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📊 מערכת דוחות, תשלומים ורווחיות – מדריך שימוש</w:t>
      </w:r>
    </w:p>
    <w:p>
      <w:pPr>
        <w:pStyle w:val="Heading2"/>
      </w:pPr>
      <w:r>
        <w:t>1. קבצים שתזין</w:t>
      </w:r>
    </w:p>
    <w:p>
      <w:r>
        <w:t>- קובץ Raw Data: קובץ CSV או Excel שמכיל שורות לידים + DEPOSITORS</w:t>
      </w:r>
    </w:p>
    <w:p>
      <w:r>
        <w:t>- קובץ Rates: מחירים ו-Deal Type לכל Affiliate ולכל Brand לפי מדינה</w:t>
      </w:r>
    </w:p>
    <w:p>
      <w:r>
        <w:t>- קובץ Manual Payments: קובץ המרה מתשלומים (withdrawal/deposit) למי ששלם/התקבל</w:t>
      </w:r>
    </w:p>
    <w:p>
      <w:pPr>
        <w:pStyle w:val="Heading2"/>
      </w:pPr>
      <w:r>
        <w:t>2. שלבים לעבודה</w:t>
      </w:r>
    </w:p>
    <w:p>
      <w:r>
        <w:t>1. הפעל את lead_summary_app_full_deal_types.py → תפיק את קבצי Cost + Income</w:t>
      </w:r>
    </w:p>
    <w:p>
      <w:r>
        <w:t>2. מלא את קובץ Manual Payments או המר מקובץ עסקאות</w:t>
      </w:r>
    </w:p>
    <w:p>
      <w:r>
        <w:t>3. הפעל את money_summary_balance_app.py → תפיק את Money In + Out עם יתרות</w:t>
      </w:r>
    </w:p>
    <w:p>
      <w:pPr>
        <w:pStyle w:val="Heading2"/>
      </w:pPr>
      <w:r>
        <w:t>3. קבצים שמופקים אוטומטית</w:t>
      </w:r>
    </w:p>
    <w:p>
      <w:r>
        <w:t>- raw_data_calc_all_weeks_Cost.xlsx</w:t>
      </w:r>
    </w:p>
    <w:p>
      <w:r>
        <w:t>- raw_data_calc_all_weeks_Income.xlsx</w:t>
      </w:r>
    </w:p>
    <w:p>
      <w:r>
        <w:t>- Money_Out_Calculated.xlsx</w:t>
      </w:r>
    </w:p>
    <w:p>
      <w:r>
        <w:t>- Money_In_Calculated.xlsx</w:t>
      </w:r>
    </w:p>
    <w:p>
      <w:pPr>
        <w:pStyle w:val="Heading2"/>
      </w:pPr>
      <w:r>
        <w:t>4. לוגיקת Deal Type</w:t>
      </w:r>
    </w:p>
    <w:p>
      <w:r>
        <w:t>- CPA: FTD × CPA</w:t>
      </w:r>
    </w:p>
    <w:p>
      <w:r>
        <w:t>- CPA + CRG: max(FTD, Leads × Guarantee) × CPA</w:t>
      </w:r>
    </w:p>
    <w:p>
      <w:r>
        <w:t>- CPL: Leads × CPA</w:t>
      </w:r>
    </w:p>
    <w:p>
      <w:pPr>
        <w:pStyle w:val="Heading2"/>
      </w:pPr>
      <w:r>
        <w:t>5. טיפ!</w:t>
      </w:r>
    </w:p>
    <w:p>
      <w:r>
        <w:t>את כל המחירים אפשר לייבא מה-DATA האמיתית מקובץ היסטורי. לאחר מכן רק לעדכן מה שהשתנה.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