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8672" w14:textId="77777777" w:rsidR="001871CD" w:rsidRDefault="00000000">
      <w:pPr>
        <w:pStyle w:val="a5"/>
      </w:pPr>
      <w:r>
        <w:t>TiDB Release Notes</w:t>
      </w:r>
      <w:r>
        <w:t>：从</w:t>
      </w:r>
      <w:r>
        <w:t xml:space="preserve"> v7.2.0 </w:t>
      </w:r>
      <w:r>
        <w:t>到</w:t>
      </w:r>
      <w:r>
        <w:t xml:space="preserve"> v7.5.0 </w:t>
      </w:r>
      <w:r>
        <w:t>的变更</w:t>
      </w:r>
    </w:p>
    <w:p w14:paraId="0B7D820F" w14:textId="77777777" w:rsidR="001871CD" w:rsidRDefault="00000000">
      <w:pPr>
        <w:pStyle w:val="Author"/>
      </w:pPr>
      <w:r>
        <w:t>PingCAP</w:t>
      </w:r>
    </w:p>
    <w:p w14:paraId="68F3273A" w14:textId="77777777" w:rsidR="001871CD" w:rsidRDefault="00000000">
      <w:pPr>
        <w:pStyle w:val="a7"/>
      </w:pPr>
      <w:r>
        <w:t>20231201</w:t>
      </w:r>
    </w:p>
    <w:p w14:paraId="5334DB99" w14:textId="77777777" w:rsidR="001871CD" w:rsidRDefault="00000000">
      <w:pPr>
        <w:pStyle w:val="AbstractTitle"/>
      </w:pPr>
      <w:r>
        <w:t>Abstract</w:t>
      </w:r>
    </w:p>
    <w:p w14:paraId="2DD95C44" w14:textId="77777777" w:rsidR="001871CD" w:rsidRDefault="00000000">
      <w:pPr>
        <w:pStyle w:val="Abstract"/>
        <w:rPr>
          <w:lang w:eastAsia="zh-CN"/>
        </w:rPr>
      </w:pPr>
      <w:r>
        <w:t>本文档包含</w:t>
      </w:r>
      <w:r>
        <w:t xml:space="preserve"> TiDB </w:t>
      </w:r>
      <w:hyperlink r:id="rId8">
        <w:r w:rsidRPr="00BE290B">
          <w:rPr>
            <w:rStyle w:val="ae"/>
          </w:rPr>
          <w:t>v7.2.0-DMR</w:t>
        </w:r>
      </w:hyperlink>
      <w:r>
        <w:t>、</w:t>
      </w:r>
      <w:hyperlink r:id="rId9">
        <w:r w:rsidRPr="00BE290B">
          <w:rPr>
            <w:rStyle w:val="ae"/>
          </w:rPr>
          <w:t>v7.3.0-DMR</w:t>
        </w:r>
      </w:hyperlink>
      <w:r>
        <w:t>、</w:t>
      </w:r>
      <w:hyperlink r:id="rId10">
        <w:r w:rsidRPr="00BE290B">
          <w:rPr>
            <w:rStyle w:val="ae"/>
          </w:rPr>
          <w:t>v7.4.0-DMR</w:t>
        </w:r>
      </w:hyperlink>
      <w:r>
        <w:t xml:space="preserve"> </w:t>
      </w:r>
      <w:r>
        <w:t>和</w:t>
      </w:r>
      <w:r>
        <w:t xml:space="preserve"> </w:t>
      </w:r>
      <w:hyperlink r:id="rId11">
        <w:r w:rsidRPr="00BE290B">
          <w:rPr>
            <w:rStyle w:val="ae"/>
          </w:rPr>
          <w:t>v7.5.0-LTS</w:t>
        </w:r>
      </w:hyperlink>
      <w:r>
        <w:t xml:space="preserve"> </w:t>
      </w:r>
      <w:r>
        <w:t>的</w:t>
      </w:r>
      <w:r>
        <w:t xml:space="preserve"> release notes</w:t>
      </w:r>
      <w:r>
        <w:t>。</w:t>
      </w:r>
      <w:r>
        <w:rPr>
          <w:lang w:eastAsia="zh-CN"/>
        </w:rPr>
        <w:t>当你从</w:t>
      </w:r>
      <w:r>
        <w:rPr>
          <w:lang w:eastAsia="zh-CN"/>
        </w:rPr>
        <w:t xml:space="preserve"> v7.1.x </w:t>
      </w:r>
      <w:r>
        <w:rPr>
          <w:lang w:eastAsia="zh-CN"/>
        </w:rPr>
        <w:t>升级到</w:t>
      </w:r>
      <w:r>
        <w:rPr>
          <w:lang w:eastAsia="zh-CN"/>
        </w:rPr>
        <w:t xml:space="preserve"> v7.5.0 </w:t>
      </w:r>
      <w:r>
        <w:rPr>
          <w:lang w:eastAsia="zh-CN"/>
        </w:rPr>
        <w:t>时，你可以参考本文档，以全面了解这些版本的新功能、兼容性变更、改进和错误修复。</w:t>
      </w:r>
    </w:p>
    <w:p w14:paraId="06B574D3" w14:textId="77777777" w:rsidR="001871CD" w:rsidRDefault="00000000">
      <w:pPr>
        <w:pStyle w:val="Abstract"/>
        <w:rPr>
          <w:lang w:eastAsia="zh-CN"/>
        </w:rPr>
      </w:pPr>
      <w:r>
        <w:rPr>
          <w:lang w:eastAsia="zh-CN"/>
        </w:rPr>
        <w:t>关于</w:t>
      </w:r>
      <w:r>
        <w:rPr>
          <w:lang w:eastAsia="zh-CN"/>
        </w:rPr>
        <w:t xml:space="preserve"> TiDB v7.5.0 </w:t>
      </w:r>
      <w:r>
        <w:rPr>
          <w:lang w:eastAsia="zh-CN"/>
        </w:rPr>
        <w:t>的详细信息和使用文档，请参考</w:t>
      </w:r>
      <w:r>
        <w:rPr>
          <w:lang w:eastAsia="zh-CN"/>
        </w:rPr>
        <w:t xml:space="preserve"> </w:t>
      </w:r>
      <w:hyperlink r:id="rId12">
        <w:r w:rsidRPr="00BE290B">
          <w:rPr>
            <w:rStyle w:val="ae"/>
            <w:lang w:eastAsia="zh-CN"/>
          </w:rPr>
          <w:t xml:space="preserve">TiDB v7.5 </w:t>
        </w:r>
        <w:r w:rsidRPr="00BE290B">
          <w:rPr>
            <w:rStyle w:val="ae"/>
            <w:lang w:eastAsia="zh-CN"/>
          </w:rPr>
          <w:t>文档</w:t>
        </w:r>
      </w:hyperlink>
      <w:r>
        <w:rPr>
          <w:lang w:eastAsia="zh-CN"/>
        </w:rPr>
        <w:t>。</w:t>
      </w:r>
    </w:p>
    <w:sdt>
      <w:sdtPr>
        <w:rPr>
          <w:lang w:val="zh-CN"/>
        </w:rPr>
        <w:id w:val="1801882983"/>
        <w:docPartObj>
          <w:docPartGallery w:val="Table of Contents"/>
          <w:docPartUnique/>
        </w:docPartObj>
      </w:sdtPr>
      <w:sdtEndPr>
        <w:rPr>
          <w:rFonts w:cstheme="minorBidi"/>
          <w:b/>
          <w:bCs/>
          <w:noProof/>
          <w:color w:val="auto"/>
          <w:sz w:val="24"/>
          <w:szCs w:val="24"/>
          <w:lang w:val="en-US"/>
        </w:rPr>
      </w:sdtEndPr>
      <w:sdtContent>
        <w:p w14:paraId="5C18397C" w14:textId="707438CA" w:rsidR="00BE290B" w:rsidRPr="00BE290B" w:rsidRDefault="00BE290B">
          <w:pPr>
            <w:pStyle w:val="TOC"/>
            <w:spacing w:after="120"/>
          </w:pPr>
          <w:r w:rsidRPr="00BE290B">
            <w:rPr>
              <w:lang w:val="zh-CN"/>
            </w:rPr>
            <w:t>目录</w:t>
          </w:r>
        </w:p>
        <w:p w14:paraId="6D189B44" w14:textId="322699C4" w:rsidR="00BE290B" w:rsidRPr="00BE290B" w:rsidRDefault="00BE290B">
          <w:pPr>
            <w:pStyle w:val="TOC1"/>
            <w:tabs>
              <w:tab w:val="right" w:leader="dot" w:pos="8630"/>
            </w:tabs>
            <w:rPr>
              <w:rFonts w:eastAsiaTheme="minorEastAsia"/>
              <w:b w:val="0"/>
              <w:bCs w:val="0"/>
              <w:noProof/>
              <w:kern w:val="2"/>
              <w:sz w:val="21"/>
              <w:szCs w:val="24"/>
              <w:lang w:eastAsia="zh-CN"/>
              <w14:ligatures w14:val="standardContextual"/>
            </w:rPr>
          </w:pPr>
          <w:r w:rsidRPr="00BE290B">
            <w:rPr>
              <w:b w:val="0"/>
              <w:bCs w:val="0"/>
            </w:rPr>
            <w:fldChar w:fldCharType="begin"/>
          </w:r>
          <w:r w:rsidRPr="00BE290B">
            <w:instrText>TOC \o "1-3" \h \z \u</w:instrText>
          </w:r>
          <w:r w:rsidRPr="00BE290B">
            <w:rPr>
              <w:b w:val="0"/>
              <w:bCs w:val="0"/>
            </w:rPr>
            <w:fldChar w:fldCharType="separate"/>
          </w:r>
          <w:hyperlink w:anchor="_Toc152250365" w:history="1">
            <w:r w:rsidRPr="00BE290B">
              <w:rPr>
                <w:rStyle w:val="ae"/>
                <w:noProof/>
              </w:rPr>
              <w:t>1 TiDB 7.5.0 Release Notes</w:t>
            </w:r>
            <w:r w:rsidRPr="00BE290B">
              <w:rPr>
                <w:noProof/>
                <w:webHidden/>
              </w:rPr>
              <w:tab/>
            </w:r>
            <w:r w:rsidRPr="00BE290B">
              <w:rPr>
                <w:noProof/>
                <w:webHidden/>
              </w:rPr>
              <w:fldChar w:fldCharType="begin"/>
            </w:r>
            <w:r w:rsidRPr="00BE290B">
              <w:rPr>
                <w:noProof/>
                <w:webHidden/>
              </w:rPr>
              <w:instrText xml:space="preserve"> PAGEREF _Toc152250365 \h </w:instrText>
            </w:r>
            <w:r w:rsidRPr="00BE290B">
              <w:rPr>
                <w:noProof/>
                <w:webHidden/>
              </w:rPr>
            </w:r>
            <w:r w:rsidRPr="00BE290B">
              <w:rPr>
                <w:noProof/>
                <w:webHidden/>
              </w:rPr>
              <w:fldChar w:fldCharType="separate"/>
            </w:r>
            <w:r w:rsidRPr="00BE290B">
              <w:rPr>
                <w:noProof/>
                <w:webHidden/>
              </w:rPr>
              <w:t>4</w:t>
            </w:r>
            <w:r w:rsidRPr="00BE290B">
              <w:rPr>
                <w:noProof/>
                <w:webHidden/>
              </w:rPr>
              <w:fldChar w:fldCharType="end"/>
            </w:r>
          </w:hyperlink>
        </w:p>
        <w:p w14:paraId="64098453" w14:textId="0521A36B" w:rsidR="00BE290B" w:rsidRPr="00BE290B" w:rsidRDefault="00BE290B">
          <w:pPr>
            <w:pStyle w:val="TOC2"/>
            <w:tabs>
              <w:tab w:val="right" w:leader="dot" w:pos="8630"/>
            </w:tabs>
            <w:rPr>
              <w:rFonts w:eastAsiaTheme="minorEastAsia"/>
              <w:i w:val="0"/>
              <w:iCs w:val="0"/>
              <w:noProof/>
              <w:kern w:val="2"/>
              <w:sz w:val="21"/>
              <w:szCs w:val="24"/>
              <w:lang w:eastAsia="zh-CN"/>
              <w14:ligatures w14:val="standardContextual"/>
            </w:rPr>
          </w:pPr>
          <w:hyperlink w:anchor="_Toc152250366" w:history="1">
            <w:r w:rsidRPr="00BE290B">
              <w:rPr>
                <w:rStyle w:val="ae"/>
                <w:i w:val="0"/>
                <w:iCs w:val="0"/>
                <w:noProof/>
              </w:rPr>
              <w:t xml:space="preserve">1.1 </w:t>
            </w:r>
            <w:r w:rsidRPr="00BE290B">
              <w:rPr>
                <w:rStyle w:val="ae"/>
                <w:i w:val="0"/>
                <w:iCs w:val="0"/>
                <w:noProof/>
              </w:rPr>
              <w:t>功能详情</w:t>
            </w:r>
            <w:r w:rsidRPr="00BE290B">
              <w:rPr>
                <w:i w:val="0"/>
                <w:iCs w:val="0"/>
                <w:noProof/>
                <w:webHidden/>
              </w:rPr>
              <w:tab/>
            </w:r>
            <w:r w:rsidRPr="00BE290B">
              <w:rPr>
                <w:i w:val="0"/>
                <w:iCs w:val="0"/>
                <w:noProof/>
                <w:webHidden/>
              </w:rPr>
              <w:fldChar w:fldCharType="begin"/>
            </w:r>
            <w:r w:rsidRPr="00BE290B">
              <w:rPr>
                <w:i w:val="0"/>
                <w:iCs w:val="0"/>
                <w:noProof/>
                <w:webHidden/>
              </w:rPr>
              <w:instrText xml:space="preserve"> PAGEREF _Toc152250366 \h </w:instrText>
            </w:r>
            <w:r w:rsidRPr="00BE290B">
              <w:rPr>
                <w:i w:val="0"/>
                <w:iCs w:val="0"/>
                <w:noProof/>
                <w:webHidden/>
              </w:rPr>
            </w:r>
            <w:r w:rsidRPr="00BE290B">
              <w:rPr>
                <w:i w:val="0"/>
                <w:iCs w:val="0"/>
                <w:noProof/>
                <w:webHidden/>
              </w:rPr>
              <w:fldChar w:fldCharType="separate"/>
            </w:r>
            <w:r w:rsidRPr="00BE290B">
              <w:rPr>
                <w:i w:val="0"/>
                <w:iCs w:val="0"/>
                <w:noProof/>
                <w:webHidden/>
              </w:rPr>
              <w:t>6</w:t>
            </w:r>
            <w:r w:rsidRPr="00BE290B">
              <w:rPr>
                <w:i w:val="0"/>
                <w:iCs w:val="0"/>
                <w:noProof/>
                <w:webHidden/>
              </w:rPr>
              <w:fldChar w:fldCharType="end"/>
            </w:r>
          </w:hyperlink>
        </w:p>
        <w:p w14:paraId="5C265152" w14:textId="75C2F24D"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367" w:history="1">
            <w:r w:rsidRPr="00BE290B">
              <w:rPr>
                <w:rStyle w:val="ae"/>
                <w:noProof/>
              </w:rPr>
              <w:t xml:space="preserve">1.1.1 </w:t>
            </w:r>
            <w:r w:rsidRPr="00BE290B">
              <w:rPr>
                <w:rStyle w:val="ae"/>
                <w:noProof/>
              </w:rPr>
              <w:t>可扩展性</w:t>
            </w:r>
            <w:r w:rsidRPr="00BE290B">
              <w:rPr>
                <w:noProof/>
                <w:webHidden/>
              </w:rPr>
              <w:tab/>
            </w:r>
            <w:r w:rsidRPr="00BE290B">
              <w:rPr>
                <w:noProof/>
                <w:webHidden/>
              </w:rPr>
              <w:fldChar w:fldCharType="begin"/>
            </w:r>
            <w:r w:rsidRPr="00BE290B">
              <w:rPr>
                <w:noProof/>
                <w:webHidden/>
              </w:rPr>
              <w:instrText xml:space="preserve"> PAGEREF _Toc152250367 \h </w:instrText>
            </w:r>
            <w:r w:rsidRPr="00BE290B">
              <w:rPr>
                <w:noProof/>
                <w:webHidden/>
              </w:rPr>
            </w:r>
            <w:r w:rsidRPr="00BE290B">
              <w:rPr>
                <w:noProof/>
                <w:webHidden/>
              </w:rPr>
              <w:fldChar w:fldCharType="separate"/>
            </w:r>
            <w:r w:rsidRPr="00BE290B">
              <w:rPr>
                <w:noProof/>
                <w:webHidden/>
              </w:rPr>
              <w:t>6</w:t>
            </w:r>
            <w:r w:rsidRPr="00BE290B">
              <w:rPr>
                <w:noProof/>
                <w:webHidden/>
              </w:rPr>
              <w:fldChar w:fldCharType="end"/>
            </w:r>
          </w:hyperlink>
        </w:p>
        <w:p w14:paraId="450AA994" w14:textId="50B80567"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368" w:history="1">
            <w:r w:rsidRPr="00BE290B">
              <w:rPr>
                <w:rStyle w:val="ae"/>
                <w:noProof/>
              </w:rPr>
              <w:t xml:space="preserve">1.1.2 </w:t>
            </w:r>
            <w:r w:rsidRPr="00BE290B">
              <w:rPr>
                <w:rStyle w:val="ae"/>
                <w:noProof/>
              </w:rPr>
              <w:t>性能</w:t>
            </w:r>
            <w:r w:rsidRPr="00BE290B">
              <w:rPr>
                <w:noProof/>
                <w:webHidden/>
              </w:rPr>
              <w:tab/>
            </w:r>
            <w:r w:rsidRPr="00BE290B">
              <w:rPr>
                <w:noProof/>
                <w:webHidden/>
              </w:rPr>
              <w:fldChar w:fldCharType="begin"/>
            </w:r>
            <w:r w:rsidRPr="00BE290B">
              <w:rPr>
                <w:noProof/>
                <w:webHidden/>
              </w:rPr>
              <w:instrText xml:space="preserve"> PAGEREF _Toc152250368 \h </w:instrText>
            </w:r>
            <w:r w:rsidRPr="00BE290B">
              <w:rPr>
                <w:noProof/>
                <w:webHidden/>
              </w:rPr>
            </w:r>
            <w:r w:rsidRPr="00BE290B">
              <w:rPr>
                <w:noProof/>
                <w:webHidden/>
              </w:rPr>
              <w:fldChar w:fldCharType="separate"/>
            </w:r>
            <w:r w:rsidRPr="00BE290B">
              <w:rPr>
                <w:noProof/>
                <w:webHidden/>
              </w:rPr>
              <w:t>7</w:t>
            </w:r>
            <w:r w:rsidRPr="00BE290B">
              <w:rPr>
                <w:noProof/>
                <w:webHidden/>
              </w:rPr>
              <w:fldChar w:fldCharType="end"/>
            </w:r>
          </w:hyperlink>
        </w:p>
        <w:p w14:paraId="45187718" w14:textId="05B580A9"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369" w:history="1">
            <w:r w:rsidRPr="00BE290B">
              <w:rPr>
                <w:rStyle w:val="ae"/>
                <w:noProof/>
              </w:rPr>
              <w:t xml:space="preserve">1.1.3 </w:t>
            </w:r>
            <w:r w:rsidRPr="00BE290B">
              <w:rPr>
                <w:rStyle w:val="ae"/>
                <w:noProof/>
              </w:rPr>
              <w:t>数据库管理</w:t>
            </w:r>
            <w:r w:rsidRPr="00BE290B">
              <w:rPr>
                <w:noProof/>
                <w:webHidden/>
              </w:rPr>
              <w:tab/>
            </w:r>
            <w:r w:rsidRPr="00BE290B">
              <w:rPr>
                <w:noProof/>
                <w:webHidden/>
              </w:rPr>
              <w:fldChar w:fldCharType="begin"/>
            </w:r>
            <w:r w:rsidRPr="00BE290B">
              <w:rPr>
                <w:noProof/>
                <w:webHidden/>
              </w:rPr>
              <w:instrText xml:space="preserve"> PAGEREF _Toc152250369 \h </w:instrText>
            </w:r>
            <w:r w:rsidRPr="00BE290B">
              <w:rPr>
                <w:noProof/>
                <w:webHidden/>
              </w:rPr>
            </w:r>
            <w:r w:rsidRPr="00BE290B">
              <w:rPr>
                <w:noProof/>
                <w:webHidden/>
              </w:rPr>
              <w:fldChar w:fldCharType="separate"/>
            </w:r>
            <w:r w:rsidRPr="00BE290B">
              <w:rPr>
                <w:noProof/>
                <w:webHidden/>
              </w:rPr>
              <w:t>8</w:t>
            </w:r>
            <w:r w:rsidRPr="00BE290B">
              <w:rPr>
                <w:noProof/>
                <w:webHidden/>
              </w:rPr>
              <w:fldChar w:fldCharType="end"/>
            </w:r>
          </w:hyperlink>
        </w:p>
        <w:p w14:paraId="569DB5E0" w14:textId="7DEA93C3"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370" w:history="1">
            <w:r w:rsidRPr="00BE290B">
              <w:rPr>
                <w:rStyle w:val="ae"/>
                <w:noProof/>
              </w:rPr>
              <w:t xml:space="preserve">1.1.4 </w:t>
            </w:r>
            <w:r w:rsidRPr="00BE290B">
              <w:rPr>
                <w:rStyle w:val="ae"/>
                <w:noProof/>
              </w:rPr>
              <w:t>可观测性</w:t>
            </w:r>
            <w:r w:rsidRPr="00BE290B">
              <w:rPr>
                <w:noProof/>
                <w:webHidden/>
              </w:rPr>
              <w:tab/>
            </w:r>
            <w:r w:rsidRPr="00BE290B">
              <w:rPr>
                <w:noProof/>
                <w:webHidden/>
              </w:rPr>
              <w:fldChar w:fldCharType="begin"/>
            </w:r>
            <w:r w:rsidRPr="00BE290B">
              <w:rPr>
                <w:noProof/>
                <w:webHidden/>
              </w:rPr>
              <w:instrText xml:space="preserve"> PAGEREF _Toc152250370 \h </w:instrText>
            </w:r>
            <w:r w:rsidRPr="00BE290B">
              <w:rPr>
                <w:noProof/>
                <w:webHidden/>
              </w:rPr>
            </w:r>
            <w:r w:rsidRPr="00BE290B">
              <w:rPr>
                <w:noProof/>
                <w:webHidden/>
              </w:rPr>
              <w:fldChar w:fldCharType="separate"/>
            </w:r>
            <w:r w:rsidRPr="00BE290B">
              <w:rPr>
                <w:noProof/>
                <w:webHidden/>
              </w:rPr>
              <w:t>8</w:t>
            </w:r>
            <w:r w:rsidRPr="00BE290B">
              <w:rPr>
                <w:noProof/>
                <w:webHidden/>
              </w:rPr>
              <w:fldChar w:fldCharType="end"/>
            </w:r>
          </w:hyperlink>
        </w:p>
        <w:p w14:paraId="7B572A43" w14:textId="0D70C953"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371" w:history="1">
            <w:r w:rsidRPr="00BE290B">
              <w:rPr>
                <w:rStyle w:val="ae"/>
                <w:noProof/>
              </w:rPr>
              <w:t xml:space="preserve">1.1.5 </w:t>
            </w:r>
            <w:r w:rsidRPr="00BE290B">
              <w:rPr>
                <w:rStyle w:val="ae"/>
                <w:noProof/>
              </w:rPr>
              <w:t>数据迁移</w:t>
            </w:r>
            <w:r w:rsidRPr="00BE290B">
              <w:rPr>
                <w:noProof/>
                <w:webHidden/>
              </w:rPr>
              <w:tab/>
            </w:r>
            <w:r w:rsidRPr="00BE290B">
              <w:rPr>
                <w:noProof/>
                <w:webHidden/>
              </w:rPr>
              <w:fldChar w:fldCharType="begin"/>
            </w:r>
            <w:r w:rsidRPr="00BE290B">
              <w:rPr>
                <w:noProof/>
                <w:webHidden/>
              </w:rPr>
              <w:instrText xml:space="preserve"> PAGEREF _Toc152250371 \h </w:instrText>
            </w:r>
            <w:r w:rsidRPr="00BE290B">
              <w:rPr>
                <w:noProof/>
                <w:webHidden/>
              </w:rPr>
            </w:r>
            <w:r w:rsidRPr="00BE290B">
              <w:rPr>
                <w:noProof/>
                <w:webHidden/>
              </w:rPr>
              <w:fldChar w:fldCharType="separate"/>
            </w:r>
            <w:r w:rsidRPr="00BE290B">
              <w:rPr>
                <w:noProof/>
                <w:webHidden/>
              </w:rPr>
              <w:t>9</w:t>
            </w:r>
            <w:r w:rsidRPr="00BE290B">
              <w:rPr>
                <w:noProof/>
                <w:webHidden/>
              </w:rPr>
              <w:fldChar w:fldCharType="end"/>
            </w:r>
          </w:hyperlink>
        </w:p>
        <w:p w14:paraId="59FD4F03" w14:textId="49F95BF0" w:rsidR="00BE290B" w:rsidRPr="00BE290B" w:rsidRDefault="00BE290B">
          <w:pPr>
            <w:pStyle w:val="TOC2"/>
            <w:tabs>
              <w:tab w:val="right" w:leader="dot" w:pos="8630"/>
            </w:tabs>
            <w:rPr>
              <w:rFonts w:eastAsiaTheme="minorEastAsia"/>
              <w:i w:val="0"/>
              <w:iCs w:val="0"/>
              <w:noProof/>
              <w:kern w:val="2"/>
              <w:sz w:val="21"/>
              <w:szCs w:val="24"/>
              <w:lang w:eastAsia="zh-CN"/>
              <w14:ligatures w14:val="standardContextual"/>
            </w:rPr>
          </w:pPr>
          <w:hyperlink w:anchor="_Toc152250372" w:history="1">
            <w:r w:rsidRPr="00BE290B">
              <w:rPr>
                <w:rStyle w:val="ae"/>
                <w:i w:val="0"/>
                <w:iCs w:val="0"/>
                <w:noProof/>
              </w:rPr>
              <w:t xml:space="preserve">1.2 </w:t>
            </w:r>
            <w:r w:rsidRPr="00BE290B">
              <w:rPr>
                <w:rStyle w:val="ae"/>
                <w:i w:val="0"/>
                <w:iCs w:val="0"/>
                <w:noProof/>
              </w:rPr>
              <w:t>兼容性变更</w:t>
            </w:r>
            <w:r w:rsidRPr="00BE290B">
              <w:rPr>
                <w:i w:val="0"/>
                <w:iCs w:val="0"/>
                <w:noProof/>
                <w:webHidden/>
              </w:rPr>
              <w:tab/>
            </w:r>
            <w:r w:rsidRPr="00BE290B">
              <w:rPr>
                <w:i w:val="0"/>
                <w:iCs w:val="0"/>
                <w:noProof/>
                <w:webHidden/>
              </w:rPr>
              <w:fldChar w:fldCharType="begin"/>
            </w:r>
            <w:r w:rsidRPr="00BE290B">
              <w:rPr>
                <w:i w:val="0"/>
                <w:iCs w:val="0"/>
                <w:noProof/>
                <w:webHidden/>
              </w:rPr>
              <w:instrText xml:space="preserve"> PAGEREF _Toc152250372 \h </w:instrText>
            </w:r>
            <w:r w:rsidRPr="00BE290B">
              <w:rPr>
                <w:i w:val="0"/>
                <w:iCs w:val="0"/>
                <w:noProof/>
                <w:webHidden/>
              </w:rPr>
            </w:r>
            <w:r w:rsidRPr="00BE290B">
              <w:rPr>
                <w:i w:val="0"/>
                <w:iCs w:val="0"/>
                <w:noProof/>
                <w:webHidden/>
              </w:rPr>
              <w:fldChar w:fldCharType="separate"/>
            </w:r>
            <w:r w:rsidRPr="00BE290B">
              <w:rPr>
                <w:i w:val="0"/>
                <w:iCs w:val="0"/>
                <w:noProof/>
                <w:webHidden/>
              </w:rPr>
              <w:t>10</w:t>
            </w:r>
            <w:r w:rsidRPr="00BE290B">
              <w:rPr>
                <w:i w:val="0"/>
                <w:iCs w:val="0"/>
                <w:noProof/>
                <w:webHidden/>
              </w:rPr>
              <w:fldChar w:fldCharType="end"/>
            </w:r>
          </w:hyperlink>
        </w:p>
        <w:p w14:paraId="65CD1DE6" w14:textId="04DDEC80"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373" w:history="1">
            <w:r w:rsidRPr="00BE290B">
              <w:rPr>
                <w:rStyle w:val="ae"/>
                <w:noProof/>
              </w:rPr>
              <w:t xml:space="preserve">1.2.1 </w:t>
            </w:r>
            <w:r w:rsidRPr="00BE290B">
              <w:rPr>
                <w:rStyle w:val="ae"/>
                <w:noProof/>
              </w:rPr>
              <w:t>系统变量</w:t>
            </w:r>
            <w:r w:rsidRPr="00BE290B">
              <w:rPr>
                <w:noProof/>
                <w:webHidden/>
              </w:rPr>
              <w:tab/>
            </w:r>
            <w:r w:rsidRPr="00BE290B">
              <w:rPr>
                <w:noProof/>
                <w:webHidden/>
              </w:rPr>
              <w:fldChar w:fldCharType="begin"/>
            </w:r>
            <w:r w:rsidRPr="00BE290B">
              <w:rPr>
                <w:noProof/>
                <w:webHidden/>
              </w:rPr>
              <w:instrText xml:space="preserve"> PAGEREF _Toc152250373 \h </w:instrText>
            </w:r>
            <w:r w:rsidRPr="00BE290B">
              <w:rPr>
                <w:noProof/>
                <w:webHidden/>
              </w:rPr>
            </w:r>
            <w:r w:rsidRPr="00BE290B">
              <w:rPr>
                <w:noProof/>
                <w:webHidden/>
              </w:rPr>
              <w:fldChar w:fldCharType="separate"/>
            </w:r>
            <w:r w:rsidRPr="00BE290B">
              <w:rPr>
                <w:noProof/>
                <w:webHidden/>
              </w:rPr>
              <w:t>10</w:t>
            </w:r>
            <w:r w:rsidRPr="00BE290B">
              <w:rPr>
                <w:noProof/>
                <w:webHidden/>
              </w:rPr>
              <w:fldChar w:fldCharType="end"/>
            </w:r>
          </w:hyperlink>
        </w:p>
        <w:p w14:paraId="0900EB68" w14:textId="1A4C96BD"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374" w:history="1">
            <w:r w:rsidRPr="00BE290B">
              <w:rPr>
                <w:rStyle w:val="ae"/>
                <w:noProof/>
              </w:rPr>
              <w:t xml:space="preserve">1.2.2 </w:t>
            </w:r>
            <w:r w:rsidRPr="00BE290B">
              <w:rPr>
                <w:rStyle w:val="ae"/>
                <w:noProof/>
              </w:rPr>
              <w:t>配置文件参数</w:t>
            </w:r>
            <w:r w:rsidRPr="00BE290B">
              <w:rPr>
                <w:noProof/>
                <w:webHidden/>
              </w:rPr>
              <w:tab/>
            </w:r>
            <w:r w:rsidRPr="00BE290B">
              <w:rPr>
                <w:noProof/>
                <w:webHidden/>
              </w:rPr>
              <w:fldChar w:fldCharType="begin"/>
            </w:r>
            <w:r w:rsidRPr="00BE290B">
              <w:rPr>
                <w:noProof/>
                <w:webHidden/>
              </w:rPr>
              <w:instrText xml:space="preserve"> PAGEREF _Toc152250374 \h </w:instrText>
            </w:r>
            <w:r w:rsidRPr="00BE290B">
              <w:rPr>
                <w:noProof/>
                <w:webHidden/>
              </w:rPr>
            </w:r>
            <w:r w:rsidRPr="00BE290B">
              <w:rPr>
                <w:noProof/>
                <w:webHidden/>
              </w:rPr>
              <w:fldChar w:fldCharType="separate"/>
            </w:r>
            <w:r w:rsidRPr="00BE290B">
              <w:rPr>
                <w:noProof/>
                <w:webHidden/>
              </w:rPr>
              <w:t>12</w:t>
            </w:r>
            <w:r w:rsidRPr="00BE290B">
              <w:rPr>
                <w:noProof/>
                <w:webHidden/>
              </w:rPr>
              <w:fldChar w:fldCharType="end"/>
            </w:r>
          </w:hyperlink>
        </w:p>
        <w:p w14:paraId="0353A903" w14:textId="553BBF35" w:rsidR="00BE290B" w:rsidRPr="00BE290B" w:rsidRDefault="00BE290B">
          <w:pPr>
            <w:pStyle w:val="TOC2"/>
            <w:tabs>
              <w:tab w:val="right" w:leader="dot" w:pos="8630"/>
            </w:tabs>
            <w:rPr>
              <w:rFonts w:eastAsiaTheme="minorEastAsia"/>
              <w:i w:val="0"/>
              <w:iCs w:val="0"/>
              <w:noProof/>
              <w:kern w:val="2"/>
              <w:sz w:val="21"/>
              <w:szCs w:val="24"/>
              <w:lang w:eastAsia="zh-CN"/>
              <w14:ligatures w14:val="standardContextual"/>
            </w:rPr>
          </w:pPr>
          <w:hyperlink w:anchor="_Toc152250375" w:history="1">
            <w:r w:rsidRPr="00BE290B">
              <w:rPr>
                <w:rStyle w:val="ae"/>
                <w:i w:val="0"/>
                <w:iCs w:val="0"/>
                <w:noProof/>
              </w:rPr>
              <w:t xml:space="preserve">1.3 </w:t>
            </w:r>
            <w:r w:rsidRPr="00BE290B">
              <w:rPr>
                <w:rStyle w:val="ae"/>
                <w:i w:val="0"/>
                <w:iCs w:val="0"/>
                <w:noProof/>
              </w:rPr>
              <w:t>离线包变更</w:t>
            </w:r>
            <w:r w:rsidRPr="00BE290B">
              <w:rPr>
                <w:i w:val="0"/>
                <w:iCs w:val="0"/>
                <w:noProof/>
                <w:webHidden/>
              </w:rPr>
              <w:tab/>
            </w:r>
            <w:r w:rsidRPr="00BE290B">
              <w:rPr>
                <w:i w:val="0"/>
                <w:iCs w:val="0"/>
                <w:noProof/>
                <w:webHidden/>
              </w:rPr>
              <w:fldChar w:fldCharType="begin"/>
            </w:r>
            <w:r w:rsidRPr="00BE290B">
              <w:rPr>
                <w:i w:val="0"/>
                <w:iCs w:val="0"/>
                <w:noProof/>
                <w:webHidden/>
              </w:rPr>
              <w:instrText xml:space="preserve"> PAGEREF _Toc152250375 \h </w:instrText>
            </w:r>
            <w:r w:rsidRPr="00BE290B">
              <w:rPr>
                <w:i w:val="0"/>
                <w:iCs w:val="0"/>
                <w:noProof/>
                <w:webHidden/>
              </w:rPr>
            </w:r>
            <w:r w:rsidRPr="00BE290B">
              <w:rPr>
                <w:i w:val="0"/>
                <w:iCs w:val="0"/>
                <w:noProof/>
                <w:webHidden/>
              </w:rPr>
              <w:fldChar w:fldCharType="separate"/>
            </w:r>
            <w:r w:rsidRPr="00BE290B">
              <w:rPr>
                <w:i w:val="0"/>
                <w:iCs w:val="0"/>
                <w:noProof/>
                <w:webHidden/>
              </w:rPr>
              <w:t>14</w:t>
            </w:r>
            <w:r w:rsidRPr="00BE290B">
              <w:rPr>
                <w:i w:val="0"/>
                <w:iCs w:val="0"/>
                <w:noProof/>
                <w:webHidden/>
              </w:rPr>
              <w:fldChar w:fldCharType="end"/>
            </w:r>
          </w:hyperlink>
        </w:p>
        <w:p w14:paraId="3B877C5B" w14:textId="106DD3FB" w:rsidR="00BE290B" w:rsidRPr="00BE290B" w:rsidRDefault="00BE290B">
          <w:pPr>
            <w:pStyle w:val="TOC2"/>
            <w:tabs>
              <w:tab w:val="right" w:leader="dot" w:pos="8630"/>
            </w:tabs>
            <w:rPr>
              <w:rFonts w:eastAsiaTheme="minorEastAsia"/>
              <w:i w:val="0"/>
              <w:iCs w:val="0"/>
              <w:noProof/>
              <w:kern w:val="2"/>
              <w:sz w:val="21"/>
              <w:szCs w:val="24"/>
              <w:lang w:eastAsia="zh-CN"/>
              <w14:ligatures w14:val="standardContextual"/>
            </w:rPr>
          </w:pPr>
          <w:hyperlink w:anchor="_Toc152250376" w:history="1">
            <w:r w:rsidRPr="00BE290B">
              <w:rPr>
                <w:rStyle w:val="ae"/>
                <w:i w:val="0"/>
                <w:iCs w:val="0"/>
                <w:noProof/>
              </w:rPr>
              <w:t xml:space="preserve">1.4 </w:t>
            </w:r>
            <w:r w:rsidRPr="00BE290B">
              <w:rPr>
                <w:rStyle w:val="ae"/>
                <w:i w:val="0"/>
                <w:iCs w:val="0"/>
                <w:noProof/>
              </w:rPr>
              <w:t>废弃功能</w:t>
            </w:r>
            <w:r w:rsidRPr="00BE290B">
              <w:rPr>
                <w:i w:val="0"/>
                <w:iCs w:val="0"/>
                <w:noProof/>
                <w:webHidden/>
              </w:rPr>
              <w:tab/>
            </w:r>
            <w:r w:rsidRPr="00BE290B">
              <w:rPr>
                <w:i w:val="0"/>
                <w:iCs w:val="0"/>
                <w:noProof/>
                <w:webHidden/>
              </w:rPr>
              <w:fldChar w:fldCharType="begin"/>
            </w:r>
            <w:r w:rsidRPr="00BE290B">
              <w:rPr>
                <w:i w:val="0"/>
                <w:iCs w:val="0"/>
                <w:noProof/>
                <w:webHidden/>
              </w:rPr>
              <w:instrText xml:space="preserve"> PAGEREF _Toc152250376 \h </w:instrText>
            </w:r>
            <w:r w:rsidRPr="00BE290B">
              <w:rPr>
                <w:i w:val="0"/>
                <w:iCs w:val="0"/>
                <w:noProof/>
                <w:webHidden/>
              </w:rPr>
            </w:r>
            <w:r w:rsidRPr="00BE290B">
              <w:rPr>
                <w:i w:val="0"/>
                <w:iCs w:val="0"/>
                <w:noProof/>
                <w:webHidden/>
              </w:rPr>
              <w:fldChar w:fldCharType="separate"/>
            </w:r>
            <w:r w:rsidRPr="00BE290B">
              <w:rPr>
                <w:i w:val="0"/>
                <w:iCs w:val="0"/>
                <w:noProof/>
                <w:webHidden/>
              </w:rPr>
              <w:t>14</w:t>
            </w:r>
            <w:r w:rsidRPr="00BE290B">
              <w:rPr>
                <w:i w:val="0"/>
                <w:iCs w:val="0"/>
                <w:noProof/>
                <w:webHidden/>
              </w:rPr>
              <w:fldChar w:fldCharType="end"/>
            </w:r>
          </w:hyperlink>
        </w:p>
        <w:p w14:paraId="57BA859A" w14:textId="3FA19F33" w:rsidR="00BE290B" w:rsidRPr="00BE290B" w:rsidRDefault="00BE290B">
          <w:pPr>
            <w:pStyle w:val="TOC2"/>
            <w:tabs>
              <w:tab w:val="right" w:leader="dot" w:pos="8630"/>
            </w:tabs>
            <w:rPr>
              <w:rFonts w:eastAsiaTheme="minorEastAsia"/>
              <w:i w:val="0"/>
              <w:iCs w:val="0"/>
              <w:noProof/>
              <w:kern w:val="2"/>
              <w:sz w:val="21"/>
              <w:szCs w:val="24"/>
              <w:lang w:eastAsia="zh-CN"/>
              <w14:ligatures w14:val="standardContextual"/>
            </w:rPr>
          </w:pPr>
          <w:hyperlink w:anchor="_Toc152250377" w:history="1">
            <w:r w:rsidRPr="00BE290B">
              <w:rPr>
                <w:rStyle w:val="ae"/>
                <w:i w:val="0"/>
                <w:iCs w:val="0"/>
                <w:noProof/>
              </w:rPr>
              <w:t xml:space="preserve">1.5 </w:t>
            </w:r>
            <w:r w:rsidRPr="00BE290B">
              <w:rPr>
                <w:rStyle w:val="ae"/>
                <w:i w:val="0"/>
                <w:iCs w:val="0"/>
                <w:noProof/>
              </w:rPr>
              <w:t>改进提升</w:t>
            </w:r>
            <w:r w:rsidRPr="00BE290B">
              <w:rPr>
                <w:i w:val="0"/>
                <w:iCs w:val="0"/>
                <w:noProof/>
                <w:webHidden/>
              </w:rPr>
              <w:tab/>
            </w:r>
            <w:r w:rsidRPr="00BE290B">
              <w:rPr>
                <w:i w:val="0"/>
                <w:iCs w:val="0"/>
                <w:noProof/>
                <w:webHidden/>
              </w:rPr>
              <w:fldChar w:fldCharType="begin"/>
            </w:r>
            <w:r w:rsidRPr="00BE290B">
              <w:rPr>
                <w:i w:val="0"/>
                <w:iCs w:val="0"/>
                <w:noProof/>
                <w:webHidden/>
              </w:rPr>
              <w:instrText xml:space="preserve"> PAGEREF _Toc152250377 \h </w:instrText>
            </w:r>
            <w:r w:rsidRPr="00BE290B">
              <w:rPr>
                <w:i w:val="0"/>
                <w:iCs w:val="0"/>
                <w:noProof/>
                <w:webHidden/>
              </w:rPr>
            </w:r>
            <w:r w:rsidRPr="00BE290B">
              <w:rPr>
                <w:i w:val="0"/>
                <w:iCs w:val="0"/>
                <w:noProof/>
                <w:webHidden/>
              </w:rPr>
              <w:fldChar w:fldCharType="separate"/>
            </w:r>
            <w:r w:rsidRPr="00BE290B">
              <w:rPr>
                <w:i w:val="0"/>
                <w:iCs w:val="0"/>
                <w:noProof/>
                <w:webHidden/>
              </w:rPr>
              <w:t>15</w:t>
            </w:r>
            <w:r w:rsidRPr="00BE290B">
              <w:rPr>
                <w:i w:val="0"/>
                <w:iCs w:val="0"/>
                <w:noProof/>
                <w:webHidden/>
              </w:rPr>
              <w:fldChar w:fldCharType="end"/>
            </w:r>
          </w:hyperlink>
        </w:p>
        <w:p w14:paraId="29A44DEC" w14:textId="3E14F8D7" w:rsidR="00BE290B" w:rsidRPr="00BE290B" w:rsidRDefault="00BE290B">
          <w:pPr>
            <w:pStyle w:val="TOC2"/>
            <w:tabs>
              <w:tab w:val="right" w:leader="dot" w:pos="8630"/>
            </w:tabs>
            <w:rPr>
              <w:rFonts w:eastAsiaTheme="minorEastAsia"/>
              <w:i w:val="0"/>
              <w:iCs w:val="0"/>
              <w:noProof/>
              <w:kern w:val="2"/>
              <w:sz w:val="21"/>
              <w:szCs w:val="24"/>
              <w:lang w:eastAsia="zh-CN"/>
              <w14:ligatures w14:val="standardContextual"/>
            </w:rPr>
          </w:pPr>
          <w:hyperlink w:anchor="_Toc152250378" w:history="1">
            <w:r w:rsidRPr="00BE290B">
              <w:rPr>
                <w:rStyle w:val="ae"/>
                <w:i w:val="0"/>
                <w:iCs w:val="0"/>
                <w:noProof/>
              </w:rPr>
              <w:t xml:space="preserve">1.6 </w:t>
            </w:r>
            <w:r w:rsidRPr="00BE290B">
              <w:rPr>
                <w:rStyle w:val="ae"/>
                <w:i w:val="0"/>
                <w:iCs w:val="0"/>
                <w:noProof/>
              </w:rPr>
              <w:t>错误修复</w:t>
            </w:r>
            <w:r w:rsidRPr="00BE290B">
              <w:rPr>
                <w:i w:val="0"/>
                <w:iCs w:val="0"/>
                <w:noProof/>
                <w:webHidden/>
              </w:rPr>
              <w:tab/>
            </w:r>
            <w:r w:rsidRPr="00BE290B">
              <w:rPr>
                <w:i w:val="0"/>
                <w:iCs w:val="0"/>
                <w:noProof/>
                <w:webHidden/>
              </w:rPr>
              <w:fldChar w:fldCharType="begin"/>
            </w:r>
            <w:r w:rsidRPr="00BE290B">
              <w:rPr>
                <w:i w:val="0"/>
                <w:iCs w:val="0"/>
                <w:noProof/>
                <w:webHidden/>
              </w:rPr>
              <w:instrText xml:space="preserve"> PAGEREF _Toc152250378 \h </w:instrText>
            </w:r>
            <w:r w:rsidRPr="00BE290B">
              <w:rPr>
                <w:i w:val="0"/>
                <w:iCs w:val="0"/>
                <w:noProof/>
                <w:webHidden/>
              </w:rPr>
            </w:r>
            <w:r w:rsidRPr="00BE290B">
              <w:rPr>
                <w:i w:val="0"/>
                <w:iCs w:val="0"/>
                <w:noProof/>
                <w:webHidden/>
              </w:rPr>
              <w:fldChar w:fldCharType="separate"/>
            </w:r>
            <w:r w:rsidRPr="00BE290B">
              <w:rPr>
                <w:i w:val="0"/>
                <w:iCs w:val="0"/>
                <w:noProof/>
                <w:webHidden/>
              </w:rPr>
              <w:t>16</w:t>
            </w:r>
            <w:r w:rsidRPr="00BE290B">
              <w:rPr>
                <w:i w:val="0"/>
                <w:iCs w:val="0"/>
                <w:noProof/>
                <w:webHidden/>
              </w:rPr>
              <w:fldChar w:fldCharType="end"/>
            </w:r>
          </w:hyperlink>
        </w:p>
        <w:p w14:paraId="1F4E1C92" w14:textId="6E82C09E" w:rsidR="00BE290B" w:rsidRPr="00BE290B" w:rsidRDefault="00BE290B">
          <w:pPr>
            <w:pStyle w:val="TOC2"/>
            <w:tabs>
              <w:tab w:val="right" w:leader="dot" w:pos="8630"/>
            </w:tabs>
            <w:rPr>
              <w:rFonts w:eastAsiaTheme="minorEastAsia"/>
              <w:i w:val="0"/>
              <w:iCs w:val="0"/>
              <w:noProof/>
              <w:kern w:val="2"/>
              <w:sz w:val="21"/>
              <w:szCs w:val="24"/>
              <w:lang w:eastAsia="zh-CN"/>
              <w14:ligatures w14:val="standardContextual"/>
            </w:rPr>
          </w:pPr>
          <w:hyperlink w:anchor="_Toc152250379" w:history="1">
            <w:r w:rsidRPr="00BE290B">
              <w:rPr>
                <w:rStyle w:val="ae"/>
                <w:i w:val="0"/>
                <w:iCs w:val="0"/>
                <w:noProof/>
              </w:rPr>
              <w:t xml:space="preserve">1.7 </w:t>
            </w:r>
            <w:r w:rsidRPr="00BE290B">
              <w:rPr>
                <w:rStyle w:val="ae"/>
                <w:i w:val="0"/>
                <w:iCs w:val="0"/>
                <w:noProof/>
              </w:rPr>
              <w:t>性能测试</w:t>
            </w:r>
            <w:r w:rsidRPr="00BE290B">
              <w:rPr>
                <w:i w:val="0"/>
                <w:iCs w:val="0"/>
                <w:noProof/>
                <w:webHidden/>
              </w:rPr>
              <w:tab/>
            </w:r>
            <w:r w:rsidRPr="00BE290B">
              <w:rPr>
                <w:i w:val="0"/>
                <w:iCs w:val="0"/>
                <w:noProof/>
                <w:webHidden/>
              </w:rPr>
              <w:fldChar w:fldCharType="begin"/>
            </w:r>
            <w:r w:rsidRPr="00BE290B">
              <w:rPr>
                <w:i w:val="0"/>
                <w:iCs w:val="0"/>
                <w:noProof/>
                <w:webHidden/>
              </w:rPr>
              <w:instrText xml:space="preserve"> PAGEREF _Toc152250379 \h </w:instrText>
            </w:r>
            <w:r w:rsidRPr="00BE290B">
              <w:rPr>
                <w:i w:val="0"/>
                <w:iCs w:val="0"/>
                <w:noProof/>
                <w:webHidden/>
              </w:rPr>
            </w:r>
            <w:r w:rsidRPr="00BE290B">
              <w:rPr>
                <w:i w:val="0"/>
                <w:iCs w:val="0"/>
                <w:noProof/>
                <w:webHidden/>
              </w:rPr>
              <w:fldChar w:fldCharType="separate"/>
            </w:r>
            <w:r w:rsidRPr="00BE290B">
              <w:rPr>
                <w:i w:val="0"/>
                <w:iCs w:val="0"/>
                <w:noProof/>
                <w:webHidden/>
              </w:rPr>
              <w:t>19</w:t>
            </w:r>
            <w:r w:rsidRPr="00BE290B">
              <w:rPr>
                <w:i w:val="0"/>
                <w:iCs w:val="0"/>
                <w:noProof/>
                <w:webHidden/>
              </w:rPr>
              <w:fldChar w:fldCharType="end"/>
            </w:r>
          </w:hyperlink>
        </w:p>
        <w:p w14:paraId="12AACB9B" w14:textId="56734D47" w:rsidR="00BE290B" w:rsidRPr="00BE290B" w:rsidRDefault="00BE290B">
          <w:pPr>
            <w:pStyle w:val="TOC2"/>
            <w:tabs>
              <w:tab w:val="right" w:leader="dot" w:pos="8630"/>
            </w:tabs>
            <w:rPr>
              <w:rFonts w:eastAsiaTheme="minorEastAsia"/>
              <w:i w:val="0"/>
              <w:iCs w:val="0"/>
              <w:noProof/>
              <w:kern w:val="2"/>
              <w:sz w:val="21"/>
              <w:szCs w:val="24"/>
              <w:lang w:eastAsia="zh-CN"/>
              <w14:ligatures w14:val="standardContextual"/>
            </w:rPr>
          </w:pPr>
          <w:hyperlink w:anchor="_Toc152250380" w:history="1">
            <w:r w:rsidRPr="00BE290B">
              <w:rPr>
                <w:rStyle w:val="ae"/>
                <w:i w:val="0"/>
                <w:iCs w:val="0"/>
                <w:noProof/>
              </w:rPr>
              <w:t xml:space="preserve">1.8 </w:t>
            </w:r>
            <w:r w:rsidRPr="00BE290B">
              <w:rPr>
                <w:rStyle w:val="ae"/>
                <w:i w:val="0"/>
                <w:iCs w:val="0"/>
                <w:noProof/>
              </w:rPr>
              <w:t>贡献者</w:t>
            </w:r>
            <w:r w:rsidRPr="00BE290B">
              <w:rPr>
                <w:i w:val="0"/>
                <w:iCs w:val="0"/>
                <w:noProof/>
                <w:webHidden/>
              </w:rPr>
              <w:tab/>
            </w:r>
            <w:r w:rsidRPr="00BE290B">
              <w:rPr>
                <w:i w:val="0"/>
                <w:iCs w:val="0"/>
                <w:noProof/>
                <w:webHidden/>
              </w:rPr>
              <w:fldChar w:fldCharType="begin"/>
            </w:r>
            <w:r w:rsidRPr="00BE290B">
              <w:rPr>
                <w:i w:val="0"/>
                <w:iCs w:val="0"/>
                <w:noProof/>
                <w:webHidden/>
              </w:rPr>
              <w:instrText xml:space="preserve"> PAGEREF _Toc152250380 \h </w:instrText>
            </w:r>
            <w:r w:rsidRPr="00BE290B">
              <w:rPr>
                <w:i w:val="0"/>
                <w:iCs w:val="0"/>
                <w:noProof/>
                <w:webHidden/>
              </w:rPr>
            </w:r>
            <w:r w:rsidRPr="00BE290B">
              <w:rPr>
                <w:i w:val="0"/>
                <w:iCs w:val="0"/>
                <w:noProof/>
                <w:webHidden/>
              </w:rPr>
              <w:fldChar w:fldCharType="separate"/>
            </w:r>
            <w:r w:rsidRPr="00BE290B">
              <w:rPr>
                <w:i w:val="0"/>
                <w:iCs w:val="0"/>
                <w:noProof/>
                <w:webHidden/>
              </w:rPr>
              <w:t>19</w:t>
            </w:r>
            <w:r w:rsidRPr="00BE290B">
              <w:rPr>
                <w:i w:val="0"/>
                <w:iCs w:val="0"/>
                <w:noProof/>
                <w:webHidden/>
              </w:rPr>
              <w:fldChar w:fldCharType="end"/>
            </w:r>
          </w:hyperlink>
        </w:p>
        <w:p w14:paraId="3D51C67C" w14:textId="5727A22A" w:rsidR="00BE290B" w:rsidRPr="00BE290B" w:rsidRDefault="00BE290B">
          <w:pPr>
            <w:pStyle w:val="TOC1"/>
            <w:tabs>
              <w:tab w:val="right" w:leader="dot" w:pos="8630"/>
            </w:tabs>
            <w:rPr>
              <w:rFonts w:eastAsiaTheme="minorEastAsia"/>
              <w:b w:val="0"/>
              <w:bCs w:val="0"/>
              <w:noProof/>
              <w:kern w:val="2"/>
              <w:sz w:val="21"/>
              <w:szCs w:val="24"/>
              <w:lang w:eastAsia="zh-CN"/>
              <w14:ligatures w14:val="standardContextual"/>
            </w:rPr>
          </w:pPr>
          <w:hyperlink w:anchor="_Toc152250381" w:history="1">
            <w:r w:rsidRPr="00BE290B">
              <w:rPr>
                <w:rStyle w:val="ae"/>
                <w:noProof/>
              </w:rPr>
              <w:t>2 TiDB 7.4.0 Release Notes</w:t>
            </w:r>
            <w:r w:rsidRPr="00BE290B">
              <w:rPr>
                <w:noProof/>
                <w:webHidden/>
              </w:rPr>
              <w:tab/>
            </w:r>
            <w:r w:rsidRPr="00BE290B">
              <w:rPr>
                <w:noProof/>
                <w:webHidden/>
              </w:rPr>
              <w:fldChar w:fldCharType="begin"/>
            </w:r>
            <w:r w:rsidRPr="00BE290B">
              <w:rPr>
                <w:noProof/>
                <w:webHidden/>
              </w:rPr>
              <w:instrText xml:space="preserve"> PAGEREF _Toc152250381 \h </w:instrText>
            </w:r>
            <w:r w:rsidRPr="00BE290B">
              <w:rPr>
                <w:noProof/>
                <w:webHidden/>
              </w:rPr>
            </w:r>
            <w:r w:rsidRPr="00BE290B">
              <w:rPr>
                <w:noProof/>
                <w:webHidden/>
              </w:rPr>
              <w:fldChar w:fldCharType="separate"/>
            </w:r>
            <w:r w:rsidRPr="00BE290B">
              <w:rPr>
                <w:noProof/>
                <w:webHidden/>
              </w:rPr>
              <w:t>19</w:t>
            </w:r>
            <w:r w:rsidRPr="00BE290B">
              <w:rPr>
                <w:noProof/>
                <w:webHidden/>
              </w:rPr>
              <w:fldChar w:fldCharType="end"/>
            </w:r>
          </w:hyperlink>
        </w:p>
        <w:p w14:paraId="05386056" w14:textId="1EDEDDEE" w:rsidR="00BE290B" w:rsidRPr="00BE290B" w:rsidRDefault="00BE290B">
          <w:pPr>
            <w:pStyle w:val="TOC2"/>
            <w:tabs>
              <w:tab w:val="right" w:leader="dot" w:pos="8630"/>
            </w:tabs>
            <w:rPr>
              <w:rFonts w:eastAsiaTheme="minorEastAsia"/>
              <w:i w:val="0"/>
              <w:iCs w:val="0"/>
              <w:noProof/>
              <w:kern w:val="2"/>
              <w:sz w:val="21"/>
              <w:szCs w:val="24"/>
              <w:lang w:eastAsia="zh-CN"/>
              <w14:ligatures w14:val="standardContextual"/>
            </w:rPr>
          </w:pPr>
          <w:hyperlink w:anchor="_Toc152250382" w:history="1">
            <w:r w:rsidRPr="00BE290B">
              <w:rPr>
                <w:rStyle w:val="ae"/>
                <w:i w:val="0"/>
                <w:iCs w:val="0"/>
                <w:noProof/>
              </w:rPr>
              <w:t xml:space="preserve">2.1 </w:t>
            </w:r>
            <w:r w:rsidRPr="00BE290B">
              <w:rPr>
                <w:rStyle w:val="ae"/>
                <w:i w:val="0"/>
                <w:iCs w:val="0"/>
                <w:noProof/>
              </w:rPr>
              <w:t>功能详情</w:t>
            </w:r>
            <w:r w:rsidRPr="00BE290B">
              <w:rPr>
                <w:i w:val="0"/>
                <w:iCs w:val="0"/>
                <w:noProof/>
                <w:webHidden/>
              </w:rPr>
              <w:tab/>
            </w:r>
            <w:r w:rsidRPr="00BE290B">
              <w:rPr>
                <w:i w:val="0"/>
                <w:iCs w:val="0"/>
                <w:noProof/>
                <w:webHidden/>
              </w:rPr>
              <w:fldChar w:fldCharType="begin"/>
            </w:r>
            <w:r w:rsidRPr="00BE290B">
              <w:rPr>
                <w:i w:val="0"/>
                <w:iCs w:val="0"/>
                <w:noProof/>
                <w:webHidden/>
              </w:rPr>
              <w:instrText xml:space="preserve"> PAGEREF _Toc152250382 \h </w:instrText>
            </w:r>
            <w:r w:rsidRPr="00BE290B">
              <w:rPr>
                <w:i w:val="0"/>
                <w:iCs w:val="0"/>
                <w:noProof/>
                <w:webHidden/>
              </w:rPr>
            </w:r>
            <w:r w:rsidRPr="00BE290B">
              <w:rPr>
                <w:i w:val="0"/>
                <w:iCs w:val="0"/>
                <w:noProof/>
                <w:webHidden/>
              </w:rPr>
              <w:fldChar w:fldCharType="separate"/>
            </w:r>
            <w:r w:rsidRPr="00BE290B">
              <w:rPr>
                <w:i w:val="0"/>
                <w:iCs w:val="0"/>
                <w:noProof/>
                <w:webHidden/>
              </w:rPr>
              <w:t>22</w:t>
            </w:r>
            <w:r w:rsidRPr="00BE290B">
              <w:rPr>
                <w:i w:val="0"/>
                <w:iCs w:val="0"/>
                <w:noProof/>
                <w:webHidden/>
              </w:rPr>
              <w:fldChar w:fldCharType="end"/>
            </w:r>
          </w:hyperlink>
        </w:p>
        <w:p w14:paraId="5ED47C30" w14:textId="73C08963"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383" w:history="1">
            <w:r w:rsidRPr="00BE290B">
              <w:rPr>
                <w:rStyle w:val="ae"/>
                <w:noProof/>
              </w:rPr>
              <w:t xml:space="preserve">2.1.1 </w:t>
            </w:r>
            <w:r w:rsidRPr="00BE290B">
              <w:rPr>
                <w:rStyle w:val="ae"/>
                <w:noProof/>
              </w:rPr>
              <w:t>可扩展性</w:t>
            </w:r>
            <w:r w:rsidRPr="00BE290B">
              <w:rPr>
                <w:noProof/>
                <w:webHidden/>
              </w:rPr>
              <w:tab/>
            </w:r>
            <w:r w:rsidRPr="00BE290B">
              <w:rPr>
                <w:noProof/>
                <w:webHidden/>
              </w:rPr>
              <w:fldChar w:fldCharType="begin"/>
            </w:r>
            <w:r w:rsidRPr="00BE290B">
              <w:rPr>
                <w:noProof/>
                <w:webHidden/>
              </w:rPr>
              <w:instrText xml:space="preserve"> PAGEREF _Toc152250383 \h </w:instrText>
            </w:r>
            <w:r w:rsidRPr="00BE290B">
              <w:rPr>
                <w:noProof/>
                <w:webHidden/>
              </w:rPr>
            </w:r>
            <w:r w:rsidRPr="00BE290B">
              <w:rPr>
                <w:noProof/>
                <w:webHidden/>
              </w:rPr>
              <w:fldChar w:fldCharType="separate"/>
            </w:r>
            <w:r w:rsidRPr="00BE290B">
              <w:rPr>
                <w:noProof/>
                <w:webHidden/>
              </w:rPr>
              <w:t>22</w:t>
            </w:r>
            <w:r w:rsidRPr="00BE290B">
              <w:rPr>
                <w:noProof/>
                <w:webHidden/>
              </w:rPr>
              <w:fldChar w:fldCharType="end"/>
            </w:r>
          </w:hyperlink>
        </w:p>
        <w:p w14:paraId="18AD1914" w14:textId="075885E7"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384" w:history="1">
            <w:r w:rsidRPr="00BE290B">
              <w:rPr>
                <w:rStyle w:val="ae"/>
                <w:noProof/>
              </w:rPr>
              <w:t xml:space="preserve">2.1.2 </w:t>
            </w:r>
            <w:r w:rsidRPr="00BE290B">
              <w:rPr>
                <w:rStyle w:val="ae"/>
                <w:noProof/>
              </w:rPr>
              <w:t>性能</w:t>
            </w:r>
            <w:r w:rsidRPr="00BE290B">
              <w:rPr>
                <w:noProof/>
                <w:webHidden/>
              </w:rPr>
              <w:tab/>
            </w:r>
            <w:r w:rsidRPr="00BE290B">
              <w:rPr>
                <w:noProof/>
                <w:webHidden/>
              </w:rPr>
              <w:fldChar w:fldCharType="begin"/>
            </w:r>
            <w:r w:rsidRPr="00BE290B">
              <w:rPr>
                <w:noProof/>
                <w:webHidden/>
              </w:rPr>
              <w:instrText xml:space="preserve"> PAGEREF _Toc152250384 \h </w:instrText>
            </w:r>
            <w:r w:rsidRPr="00BE290B">
              <w:rPr>
                <w:noProof/>
                <w:webHidden/>
              </w:rPr>
            </w:r>
            <w:r w:rsidRPr="00BE290B">
              <w:rPr>
                <w:noProof/>
                <w:webHidden/>
              </w:rPr>
              <w:fldChar w:fldCharType="separate"/>
            </w:r>
            <w:r w:rsidRPr="00BE290B">
              <w:rPr>
                <w:noProof/>
                <w:webHidden/>
              </w:rPr>
              <w:t>24</w:t>
            </w:r>
            <w:r w:rsidRPr="00BE290B">
              <w:rPr>
                <w:noProof/>
                <w:webHidden/>
              </w:rPr>
              <w:fldChar w:fldCharType="end"/>
            </w:r>
          </w:hyperlink>
        </w:p>
        <w:p w14:paraId="43A7CD5C" w14:textId="2C9B4474"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385" w:history="1">
            <w:r w:rsidRPr="00BE290B">
              <w:rPr>
                <w:rStyle w:val="ae"/>
                <w:noProof/>
              </w:rPr>
              <w:t xml:space="preserve">2.1.3 </w:t>
            </w:r>
            <w:r w:rsidRPr="00BE290B">
              <w:rPr>
                <w:rStyle w:val="ae"/>
                <w:noProof/>
              </w:rPr>
              <w:t>稳定性</w:t>
            </w:r>
            <w:r w:rsidRPr="00BE290B">
              <w:rPr>
                <w:noProof/>
                <w:webHidden/>
              </w:rPr>
              <w:tab/>
            </w:r>
            <w:r w:rsidRPr="00BE290B">
              <w:rPr>
                <w:noProof/>
                <w:webHidden/>
              </w:rPr>
              <w:fldChar w:fldCharType="begin"/>
            </w:r>
            <w:r w:rsidRPr="00BE290B">
              <w:rPr>
                <w:noProof/>
                <w:webHidden/>
              </w:rPr>
              <w:instrText xml:space="preserve"> PAGEREF _Toc152250385 \h </w:instrText>
            </w:r>
            <w:r w:rsidRPr="00BE290B">
              <w:rPr>
                <w:noProof/>
                <w:webHidden/>
              </w:rPr>
            </w:r>
            <w:r w:rsidRPr="00BE290B">
              <w:rPr>
                <w:noProof/>
                <w:webHidden/>
              </w:rPr>
              <w:fldChar w:fldCharType="separate"/>
            </w:r>
            <w:r w:rsidRPr="00BE290B">
              <w:rPr>
                <w:noProof/>
                <w:webHidden/>
              </w:rPr>
              <w:t>25</w:t>
            </w:r>
            <w:r w:rsidRPr="00BE290B">
              <w:rPr>
                <w:noProof/>
                <w:webHidden/>
              </w:rPr>
              <w:fldChar w:fldCharType="end"/>
            </w:r>
          </w:hyperlink>
        </w:p>
        <w:p w14:paraId="177E2C00" w14:textId="4D2E2D4A"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386" w:history="1">
            <w:r w:rsidRPr="00BE290B">
              <w:rPr>
                <w:rStyle w:val="ae"/>
                <w:noProof/>
              </w:rPr>
              <w:t xml:space="preserve">2.1.4 SQL </w:t>
            </w:r>
            <w:r w:rsidRPr="00BE290B">
              <w:rPr>
                <w:rStyle w:val="ae"/>
                <w:noProof/>
              </w:rPr>
              <w:t>功能</w:t>
            </w:r>
            <w:r w:rsidRPr="00BE290B">
              <w:rPr>
                <w:noProof/>
                <w:webHidden/>
              </w:rPr>
              <w:tab/>
            </w:r>
            <w:r w:rsidRPr="00BE290B">
              <w:rPr>
                <w:noProof/>
                <w:webHidden/>
              </w:rPr>
              <w:fldChar w:fldCharType="begin"/>
            </w:r>
            <w:r w:rsidRPr="00BE290B">
              <w:rPr>
                <w:noProof/>
                <w:webHidden/>
              </w:rPr>
              <w:instrText xml:space="preserve"> PAGEREF _Toc152250386 \h </w:instrText>
            </w:r>
            <w:r w:rsidRPr="00BE290B">
              <w:rPr>
                <w:noProof/>
                <w:webHidden/>
              </w:rPr>
            </w:r>
            <w:r w:rsidRPr="00BE290B">
              <w:rPr>
                <w:noProof/>
                <w:webHidden/>
              </w:rPr>
              <w:fldChar w:fldCharType="separate"/>
            </w:r>
            <w:r w:rsidRPr="00BE290B">
              <w:rPr>
                <w:noProof/>
                <w:webHidden/>
              </w:rPr>
              <w:t>29</w:t>
            </w:r>
            <w:r w:rsidRPr="00BE290B">
              <w:rPr>
                <w:noProof/>
                <w:webHidden/>
              </w:rPr>
              <w:fldChar w:fldCharType="end"/>
            </w:r>
          </w:hyperlink>
        </w:p>
        <w:p w14:paraId="5E6AACDA" w14:textId="0D7249E4"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387" w:history="1">
            <w:r w:rsidRPr="00BE290B">
              <w:rPr>
                <w:rStyle w:val="ae"/>
                <w:noProof/>
              </w:rPr>
              <w:t xml:space="preserve">2.1.5 </w:t>
            </w:r>
            <w:r w:rsidRPr="00BE290B">
              <w:rPr>
                <w:rStyle w:val="ae"/>
                <w:noProof/>
              </w:rPr>
              <w:t>数据库管理</w:t>
            </w:r>
            <w:r w:rsidRPr="00BE290B">
              <w:rPr>
                <w:noProof/>
                <w:webHidden/>
              </w:rPr>
              <w:tab/>
            </w:r>
            <w:r w:rsidRPr="00BE290B">
              <w:rPr>
                <w:noProof/>
                <w:webHidden/>
              </w:rPr>
              <w:fldChar w:fldCharType="begin"/>
            </w:r>
            <w:r w:rsidRPr="00BE290B">
              <w:rPr>
                <w:noProof/>
                <w:webHidden/>
              </w:rPr>
              <w:instrText xml:space="preserve"> PAGEREF _Toc152250387 \h </w:instrText>
            </w:r>
            <w:r w:rsidRPr="00BE290B">
              <w:rPr>
                <w:noProof/>
                <w:webHidden/>
              </w:rPr>
            </w:r>
            <w:r w:rsidRPr="00BE290B">
              <w:rPr>
                <w:noProof/>
                <w:webHidden/>
              </w:rPr>
              <w:fldChar w:fldCharType="separate"/>
            </w:r>
            <w:r w:rsidRPr="00BE290B">
              <w:rPr>
                <w:noProof/>
                <w:webHidden/>
              </w:rPr>
              <w:t>30</w:t>
            </w:r>
            <w:r w:rsidRPr="00BE290B">
              <w:rPr>
                <w:noProof/>
                <w:webHidden/>
              </w:rPr>
              <w:fldChar w:fldCharType="end"/>
            </w:r>
          </w:hyperlink>
        </w:p>
        <w:p w14:paraId="3D761185" w14:textId="6CFCCAE4"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388" w:history="1">
            <w:r w:rsidRPr="00BE290B">
              <w:rPr>
                <w:rStyle w:val="ae"/>
                <w:noProof/>
              </w:rPr>
              <w:t xml:space="preserve">2.1.6 </w:t>
            </w:r>
            <w:r w:rsidRPr="00BE290B">
              <w:rPr>
                <w:rStyle w:val="ae"/>
                <w:noProof/>
              </w:rPr>
              <w:t>可观测性</w:t>
            </w:r>
            <w:r w:rsidRPr="00BE290B">
              <w:rPr>
                <w:noProof/>
                <w:webHidden/>
              </w:rPr>
              <w:tab/>
            </w:r>
            <w:r w:rsidRPr="00BE290B">
              <w:rPr>
                <w:noProof/>
                <w:webHidden/>
              </w:rPr>
              <w:fldChar w:fldCharType="begin"/>
            </w:r>
            <w:r w:rsidRPr="00BE290B">
              <w:rPr>
                <w:noProof/>
                <w:webHidden/>
              </w:rPr>
              <w:instrText xml:space="preserve"> PAGEREF _Toc152250388 \h </w:instrText>
            </w:r>
            <w:r w:rsidRPr="00BE290B">
              <w:rPr>
                <w:noProof/>
                <w:webHidden/>
              </w:rPr>
            </w:r>
            <w:r w:rsidRPr="00BE290B">
              <w:rPr>
                <w:noProof/>
                <w:webHidden/>
              </w:rPr>
              <w:fldChar w:fldCharType="separate"/>
            </w:r>
            <w:r w:rsidRPr="00BE290B">
              <w:rPr>
                <w:noProof/>
                <w:webHidden/>
              </w:rPr>
              <w:t>30</w:t>
            </w:r>
            <w:r w:rsidRPr="00BE290B">
              <w:rPr>
                <w:noProof/>
                <w:webHidden/>
              </w:rPr>
              <w:fldChar w:fldCharType="end"/>
            </w:r>
          </w:hyperlink>
        </w:p>
        <w:p w14:paraId="758AEB7D" w14:textId="662DF974"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389" w:history="1">
            <w:r w:rsidRPr="00BE290B">
              <w:rPr>
                <w:rStyle w:val="ae"/>
                <w:noProof/>
              </w:rPr>
              <w:t xml:space="preserve">2.1.7 </w:t>
            </w:r>
            <w:r w:rsidRPr="00BE290B">
              <w:rPr>
                <w:rStyle w:val="ae"/>
                <w:noProof/>
              </w:rPr>
              <w:t>数据迁移</w:t>
            </w:r>
            <w:r w:rsidRPr="00BE290B">
              <w:rPr>
                <w:noProof/>
                <w:webHidden/>
              </w:rPr>
              <w:tab/>
            </w:r>
            <w:r w:rsidRPr="00BE290B">
              <w:rPr>
                <w:noProof/>
                <w:webHidden/>
              </w:rPr>
              <w:fldChar w:fldCharType="begin"/>
            </w:r>
            <w:r w:rsidRPr="00BE290B">
              <w:rPr>
                <w:noProof/>
                <w:webHidden/>
              </w:rPr>
              <w:instrText xml:space="preserve"> PAGEREF _Toc152250389 \h </w:instrText>
            </w:r>
            <w:r w:rsidRPr="00BE290B">
              <w:rPr>
                <w:noProof/>
                <w:webHidden/>
              </w:rPr>
            </w:r>
            <w:r w:rsidRPr="00BE290B">
              <w:rPr>
                <w:noProof/>
                <w:webHidden/>
              </w:rPr>
              <w:fldChar w:fldCharType="separate"/>
            </w:r>
            <w:r w:rsidRPr="00BE290B">
              <w:rPr>
                <w:noProof/>
                <w:webHidden/>
              </w:rPr>
              <w:t>31</w:t>
            </w:r>
            <w:r w:rsidRPr="00BE290B">
              <w:rPr>
                <w:noProof/>
                <w:webHidden/>
              </w:rPr>
              <w:fldChar w:fldCharType="end"/>
            </w:r>
          </w:hyperlink>
        </w:p>
        <w:p w14:paraId="6D7901E2" w14:textId="170DA264" w:rsidR="00BE290B" w:rsidRPr="00BE290B" w:rsidRDefault="00BE290B">
          <w:pPr>
            <w:pStyle w:val="TOC2"/>
            <w:tabs>
              <w:tab w:val="right" w:leader="dot" w:pos="8630"/>
            </w:tabs>
            <w:rPr>
              <w:rFonts w:eastAsiaTheme="minorEastAsia"/>
              <w:i w:val="0"/>
              <w:iCs w:val="0"/>
              <w:noProof/>
              <w:kern w:val="2"/>
              <w:sz w:val="21"/>
              <w:szCs w:val="24"/>
              <w:lang w:eastAsia="zh-CN"/>
              <w14:ligatures w14:val="standardContextual"/>
            </w:rPr>
          </w:pPr>
          <w:hyperlink w:anchor="_Toc152250390" w:history="1">
            <w:r w:rsidRPr="00BE290B">
              <w:rPr>
                <w:rStyle w:val="ae"/>
                <w:i w:val="0"/>
                <w:iCs w:val="0"/>
                <w:noProof/>
              </w:rPr>
              <w:t xml:space="preserve">2.2 </w:t>
            </w:r>
            <w:r w:rsidRPr="00BE290B">
              <w:rPr>
                <w:rStyle w:val="ae"/>
                <w:i w:val="0"/>
                <w:iCs w:val="0"/>
                <w:noProof/>
              </w:rPr>
              <w:t>兼容性变更</w:t>
            </w:r>
            <w:r w:rsidRPr="00BE290B">
              <w:rPr>
                <w:i w:val="0"/>
                <w:iCs w:val="0"/>
                <w:noProof/>
                <w:webHidden/>
              </w:rPr>
              <w:tab/>
            </w:r>
            <w:r w:rsidRPr="00BE290B">
              <w:rPr>
                <w:i w:val="0"/>
                <w:iCs w:val="0"/>
                <w:noProof/>
                <w:webHidden/>
              </w:rPr>
              <w:fldChar w:fldCharType="begin"/>
            </w:r>
            <w:r w:rsidRPr="00BE290B">
              <w:rPr>
                <w:i w:val="0"/>
                <w:iCs w:val="0"/>
                <w:noProof/>
                <w:webHidden/>
              </w:rPr>
              <w:instrText xml:space="preserve"> PAGEREF _Toc152250390 \h </w:instrText>
            </w:r>
            <w:r w:rsidRPr="00BE290B">
              <w:rPr>
                <w:i w:val="0"/>
                <w:iCs w:val="0"/>
                <w:noProof/>
                <w:webHidden/>
              </w:rPr>
            </w:r>
            <w:r w:rsidRPr="00BE290B">
              <w:rPr>
                <w:i w:val="0"/>
                <w:iCs w:val="0"/>
                <w:noProof/>
                <w:webHidden/>
              </w:rPr>
              <w:fldChar w:fldCharType="separate"/>
            </w:r>
            <w:r w:rsidRPr="00BE290B">
              <w:rPr>
                <w:i w:val="0"/>
                <w:iCs w:val="0"/>
                <w:noProof/>
                <w:webHidden/>
              </w:rPr>
              <w:t>32</w:t>
            </w:r>
            <w:r w:rsidRPr="00BE290B">
              <w:rPr>
                <w:i w:val="0"/>
                <w:iCs w:val="0"/>
                <w:noProof/>
                <w:webHidden/>
              </w:rPr>
              <w:fldChar w:fldCharType="end"/>
            </w:r>
          </w:hyperlink>
        </w:p>
        <w:p w14:paraId="564A3575" w14:textId="55C4CFC3"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391" w:history="1">
            <w:r w:rsidRPr="00BE290B">
              <w:rPr>
                <w:rStyle w:val="ae"/>
                <w:noProof/>
              </w:rPr>
              <w:t xml:space="preserve">2.2.1 </w:t>
            </w:r>
            <w:r w:rsidRPr="00BE290B">
              <w:rPr>
                <w:rStyle w:val="ae"/>
                <w:noProof/>
              </w:rPr>
              <w:t>行为变更</w:t>
            </w:r>
            <w:r w:rsidRPr="00BE290B">
              <w:rPr>
                <w:noProof/>
                <w:webHidden/>
              </w:rPr>
              <w:tab/>
            </w:r>
            <w:r w:rsidRPr="00BE290B">
              <w:rPr>
                <w:noProof/>
                <w:webHidden/>
              </w:rPr>
              <w:fldChar w:fldCharType="begin"/>
            </w:r>
            <w:r w:rsidRPr="00BE290B">
              <w:rPr>
                <w:noProof/>
                <w:webHidden/>
              </w:rPr>
              <w:instrText xml:space="preserve"> PAGEREF _Toc152250391 \h </w:instrText>
            </w:r>
            <w:r w:rsidRPr="00BE290B">
              <w:rPr>
                <w:noProof/>
                <w:webHidden/>
              </w:rPr>
            </w:r>
            <w:r w:rsidRPr="00BE290B">
              <w:rPr>
                <w:noProof/>
                <w:webHidden/>
              </w:rPr>
              <w:fldChar w:fldCharType="separate"/>
            </w:r>
            <w:r w:rsidRPr="00BE290B">
              <w:rPr>
                <w:noProof/>
                <w:webHidden/>
              </w:rPr>
              <w:t>33</w:t>
            </w:r>
            <w:r w:rsidRPr="00BE290B">
              <w:rPr>
                <w:noProof/>
                <w:webHidden/>
              </w:rPr>
              <w:fldChar w:fldCharType="end"/>
            </w:r>
          </w:hyperlink>
        </w:p>
        <w:p w14:paraId="77F1BB2B" w14:textId="3637A44D"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392" w:history="1">
            <w:r w:rsidRPr="00BE290B">
              <w:rPr>
                <w:rStyle w:val="ae"/>
                <w:noProof/>
              </w:rPr>
              <w:t xml:space="preserve">2.2.2 </w:t>
            </w:r>
            <w:r w:rsidRPr="00BE290B">
              <w:rPr>
                <w:rStyle w:val="ae"/>
                <w:noProof/>
              </w:rPr>
              <w:t>系统变量</w:t>
            </w:r>
            <w:r w:rsidRPr="00BE290B">
              <w:rPr>
                <w:noProof/>
                <w:webHidden/>
              </w:rPr>
              <w:tab/>
            </w:r>
            <w:r w:rsidRPr="00BE290B">
              <w:rPr>
                <w:noProof/>
                <w:webHidden/>
              </w:rPr>
              <w:fldChar w:fldCharType="begin"/>
            </w:r>
            <w:r w:rsidRPr="00BE290B">
              <w:rPr>
                <w:noProof/>
                <w:webHidden/>
              </w:rPr>
              <w:instrText xml:space="preserve"> PAGEREF _Toc152250392 \h </w:instrText>
            </w:r>
            <w:r w:rsidRPr="00BE290B">
              <w:rPr>
                <w:noProof/>
                <w:webHidden/>
              </w:rPr>
            </w:r>
            <w:r w:rsidRPr="00BE290B">
              <w:rPr>
                <w:noProof/>
                <w:webHidden/>
              </w:rPr>
              <w:fldChar w:fldCharType="separate"/>
            </w:r>
            <w:r w:rsidRPr="00BE290B">
              <w:rPr>
                <w:noProof/>
                <w:webHidden/>
              </w:rPr>
              <w:t>33</w:t>
            </w:r>
            <w:r w:rsidRPr="00BE290B">
              <w:rPr>
                <w:noProof/>
                <w:webHidden/>
              </w:rPr>
              <w:fldChar w:fldCharType="end"/>
            </w:r>
          </w:hyperlink>
        </w:p>
        <w:p w14:paraId="0FA64F85" w14:textId="707FF17C"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393" w:history="1">
            <w:r w:rsidRPr="00BE290B">
              <w:rPr>
                <w:rStyle w:val="ae"/>
                <w:noProof/>
              </w:rPr>
              <w:t xml:space="preserve">2.2.3 </w:t>
            </w:r>
            <w:r w:rsidRPr="00BE290B">
              <w:rPr>
                <w:rStyle w:val="ae"/>
                <w:noProof/>
              </w:rPr>
              <w:t>配置文件参数</w:t>
            </w:r>
            <w:r w:rsidRPr="00BE290B">
              <w:rPr>
                <w:noProof/>
                <w:webHidden/>
              </w:rPr>
              <w:tab/>
            </w:r>
            <w:r w:rsidRPr="00BE290B">
              <w:rPr>
                <w:noProof/>
                <w:webHidden/>
              </w:rPr>
              <w:fldChar w:fldCharType="begin"/>
            </w:r>
            <w:r w:rsidRPr="00BE290B">
              <w:rPr>
                <w:noProof/>
                <w:webHidden/>
              </w:rPr>
              <w:instrText xml:space="preserve"> PAGEREF _Toc152250393 \h </w:instrText>
            </w:r>
            <w:r w:rsidRPr="00BE290B">
              <w:rPr>
                <w:noProof/>
                <w:webHidden/>
              </w:rPr>
            </w:r>
            <w:r w:rsidRPr="00BE290B">
              <w:rPr>
                <w:noProof/>
                <w:webHidden/>
              </w:rPr>
              <w:fldChar w:fldCharType="separate"/>
            </w:r>
            <w:r w:rsidRPr="00BE290B">
              <w:rPr>
                <w:noProof/>
                <w:webHidden/>
              </w:rPr>
              <w:t>35</w:t>
            </w:r>
            <w:r w:rsidRPr="00BE290B">
              <w:rPr>
                <w:noProof/>
                <w:webHidden/>
              </w:rPr>
              <w:fldChar w:fldCharType="end"/>
            </w:r>
          </w:hyperlink>
        </w:p>
        <w:p w14:paraId="7A454E32" w14:textId="7B0CF780" w:rsidR="00BE290B" w:rsidRPr="00BE290B" w:rsidRDefault="00BE290B">
          <w:pPr>
            <w:pStyle w:val="TOC2"/>
            <w:tabs>
              <w:tab w:val="right" w:leader="dot" w:pos="8630"/>
            </w:tabs>
            <w:rPr>
              <w:rFonts w:eastAsiaTheme="minorEastAsia"/>
              <w:i w:val="0"/>
              <w:iCs w:val="0"/>
              <w:noProof/>
              <w:kern w:val="2"/>
              <w:sz w:val="21"/>
              <w:szCs w:val="24"/>
              <w:lang w:eastAsia="zh-CN"/>
              <w14:ligatures w14:val="standardContextual"/>
            </w:rPr>
          </w:pPr>
          <w:hyperlink w:anchor="_Toc152250394" w:history="1">
            <w:r w:rsidRPr="00BE290B">
              <w:rPr>
                <w:rStyle w:val="ae"/>
                <w:i w:val="0"/>
                <w:iCs w:val="0"/>
                <w:noProof/>
              </w:rPr>
              <w:t xml:space="preserve">2.3 </w:t>
            </w:r>
            <w:r w:rsidRPr="00BE290B">
              <w:rPr>
                <w:rStyle w:val="ae"/>
                <w:i w:val="0"/>
                <w:iCs w:val="0"/>
                <w:noProof/>
              </w:rPr>
              <w:t>废弃功能</w:t>
            </w:r>
            <w:r w:rsidRPr="00BE290B">
              <w:rPr>
                <w:i w:val="0"/>
                <w:iCs w:val="0"/>
                <w:noProof/>
                <w:webHidden/>
              </w:rPr>
              <w:tab/>
            </w:r>
            <w:r w:rsidRPr="00BE290B">
              <w:rPr>
                <w:i w:val="0"/>
                <w:iCs w:val="0"/>
                <w:noProof/>
                <w:webHidden/>
              </w:rPr>
              <w:fldChar w:fldCharType="begin"/>
            </w:r>
            <w:r w:rsidRPr="00BE290B">
              <w:rPr>
                <w:i w:val="0"/>
                <w:iCs w:val="0"/>
                <w:noProof/>
                <w:webHidden/>
              </w:rPr>
              <w:instrText xml:space="preserve"> PAGEREF _Toc152250394 \h </w:instrText>
            </w:r>
            <w:r w:rsidRPr="00BE290B">
              <w:rPr>
                <w:i w:val="0"/>
                <w:iCs w:val="0"/>
                <w:noProof/>
                <w:webHidden/>
              </w:rPr>
            </w:r>
            <w:r w:rsidRPr="00BE290B">
              <w:rPr>
                <w:i w:val="0"/>
                <w:iCs w:val="0"/>
                <w:noProof/>
                <w:webHidden/>
              </w:rPr>
              <w:fldChar w:fldCharType="separate"/>
            </w:r>
            <w:r w:rsidRPr="00BE290B">
              <w:rPr>
                <w:i w:val="0"/>
                <w:iCs w:val="0"/>
                <w:noProof/>
                <w:webHidden/>
              </w:rPr>
              <w:t>37</w:t>
            </w:r>
            <w:r w:rsidRPr="00BE290B">
              <w:rPr>
                <w:i w:val="0"/>
                <w:iCs w:val="0"/>
                <w:noProof/>
                <w:webHidden/>
              </w:rPr>
              <w:fldChar w:fldCharType="end"/>
            </w:r>
          </w:hyperlink>
        </w:p>
        <w:p w14:paraId="4FD5CCCC" w14:textId="3735522D" w:rsidR="00BE290B" w:rsidRPr="00BE290B" w:rsidRDefault="00BE290B">
          <w:pPr>
            <w:pStyle w:val="TOC2"/>
            <w:tabs>
              <w:tab w:val="right" w:leader="dot" w:pos="8630"/>
            </w:tabs>
            <w:rPr>
              <w:rFonts w:eastAsiaTheme="minorEastAsia"/>
              <w:i w:val="0"/>
              <w:iCs w:val="0"/>
              <w:noProof/>
              <w:kern w:val="2"/>
              <w:sz w:val="21"/>
              <w:szCs w:val="24"/>
              <w:lang w:eastAsia="zh-CN"/>
              <w14:ligatures w14:val="standardContextual"/>
            </w:rPr>
          </w:pPr>
          <w:hyperlink w:anchor="_Toc152250395" w:history="1">
            <w:r w:rsidRPr="00BE290B">
              <w:rPr>
                <w:rStyle w:val="ae"/>
                <w:i w:val="0"/>
                <w:iCs w:val="0"/>
                <w:noProof/>
              </w:rPr>
              <w:t xml:space="preserve">2.4 </w:t>
            </w:r>
            <w:r w:rsidRPr="00BE290B">
              <w:rPr>
                <w:rStyle w:val="ae"/>
                <w:i w:val="0"/>
                <w:iCs w:val="0"/>
                <w:noProof/>
              </w:rPr>
              <w:t>改进提升</w:t>
            </w:r>
            <w:r w:rsidRPr="00BE290B">
              <w:rPr>
                <w:i w:val="0"/>
                <w:iCs w:val="0"/>
                <w:noProof/>
                <w:webHidden/>
              </w:rPr>
              <w:tab/>
            </w:r>
            <w:r w:rsidRPr="00BE290B">
              <w:rPr>
                <w:i w:val="0"/>
                <w:iCs w:val="0"/>
                <w:noProof/>
                <w:webHidden/>
              </w:rPr>
              <w:fldChar w:fldCharType="begin"/>
            </w:r>
            <w:r w:rsidRPr="00BE290B">
              <w:rPr>
                <w:i w:val="0"/>
                <w:iCs w:val="0"/>
                <w:noProof/>
                <w:webHidden/>
              </w:rPr>
              <w:instrText xml:space="preserve"> PAGEREF _Toc152250395 \h </w:instrText>
            </w:r>
            <w:r w:rsidRPr="00BE290B">
              <w:rPr>
                <w:i w:val="0"/>
                <w:iCs w:val="0"/>
                <w:noProof/>
                <w:webHidden/>
              </w:rPr>
            </w:r>
            <w:r w:rsidRPr="00BE290B">
              <w:rPr>
                <w:i w:val="0"/>
                <w:iCs w:val="0"/>
                <w:noProof/>
                <w:webHidden/>
              </w:rPr>
              <w:fldChar w:fldCharType="separate"/>
            </w:r>
            <w:r w:rsidRPr="00BE290B">
              <w:rPr>
                <w:i w:val="0"/>
                <w:iCs w:val="0"/>
                <w:noProof/>
                <w:webHidden/>
              </w:rPr>
              <w:t>37</w:t>
            </w:r>
            <w:r w:rsidRPr="00BE290B">
              <w:rPr>
                <w:i w:val="0"/>
                <w:iCs w:val="0"/>
                <w:noProof/>
                <w:webHidden/>
              </w:rPr>
              <w:fldChar w:fldCharType="end"/>
            </w:r>
          </w:hyperlink>
        </w:p>
        <w:p w14:paraId="581E98E2" w14:textId="7CE43E6F" w:rsidR="00BE290B" w:rsidRPr="00BE290B" w:rsidRDefault="00BE290B">
          <w:pPr>
            <w:pStyle w:val="TOC2"/>
            <w:tabs>
              <w:tab w:val="right" w:leader="dot" w:pos="8630"/>
            </w:tabs>
            <w:rPr>
              <w:rFonts w:eastAsiaTheme="minorEastAsia"/>
              <w:i w:val="0"/>
              <w:iCs w:val="0"/>
              <w:noProof/>
              <w:kern w:val="2"/>
              <w:sz w:val="21"/>
              <w:szCs w:val="24"/>
              <w:lang w:eastAsia="zh-CN"/>
              <w14:ligatures w14:val="standardContextual"/>
            </w:rPr>
          </w:pPr>
          <w:hyperlink w:anchor="_Toc152250396" w:history="1">
            <w:r w:rsidRPr="00BE290B">
              <w:rPr>
                <w:rStyle w:val="ae"/>
                <w:i w:val="0"/>
                <w:iCs w:val="0"/>
                <w:noProof/>
              </w:rPr>
              <w:t xml:space="preserve">2.5 </w:t>
            </w:r>
            <w:r w:rsidRPr="00BE290B">
              <w:rPr>
                <w:rStyle w:val="ae"/>
                <w:i w:val="0"/>
                <w:iCs w:val="0"/>
                <w:noProof/>
              </w:rPr>
              <w:t>错误修复</w:t>
            </w:r>
            <w:r w:rsidRPr="00BE290B">
              <w:rPr>
                <w:i w:val="0"/>
                <w:iCs w:val="0"/>
                <w:noProof/>
                <w:webHidden/>
              </w:rPr>
              <w:tab/>
            </w:r>
            <w:r w:rsidRPr="00BE290B">
              <w:rPr>
                <w:i w:val="0"/>
                <w:iCs w:val="0"/>
                <w:noProof/>
                <w:webHidden/>
              </w:rPr>
              <w:fldChar w:fldCharType="begin"/>
            </w:r>
            <w:r w:rsidRPr="00BE290B">
              <w:rPr>
                <w:i w:val="0"/>
                <w:iCs w:val="0"/>
                <w:noProof/>
                <w:webHidden/>
              </w:rPr>
              <w:instrText xml:space="preserve"> PAGEREF _Toc152250396 \h </w:instrText>
            </w:r>
            <w:r w:rsidRPr="00BE290B">
              <w:rPr>
                <w:i w:val="0"/>
                <w:iCs w:val="0"/>
                <w:noProof/>
                <w:webHidden/>
              </w:rPr>
            </w:r>
            <w:r w:rsidRPr="00BE290B">
              <w:rPr>
                <w:i w:val="0"/>
                <w:iCs w:val="0"/>
                <w:noProof/>
                <w:webHidden/>
              </w:rPr>
              <w:fldChar w:fldCharType="separate"/>
            </w:r>
            <w:r w:rsidRPr="00BE290B">
              <w:rPr>
                <w:i w:val="0"/>
                <w:iCs w:val="0"/>
                <w:noProof/>
                <w:webHidden/>
              </w:rPr>
              <w:t>39</w:t>
            </w:r>
            <w:r w:rsidRPr="00BE290B">
              <w:rPr>
                <w:i w:val="0"/>
                <w:iCs w:val="0"/>
                <w:noProof/>
                <w:webHidden/>
              </w:rPr>
              <w:fldChar w:fldCharType="end"/>
            </w:r>
          </w:hyperlink>
        </w:p>
        <w:p w14:paraId="28DBE9B9" w14:textId="1A16BE35" w:rsidR="00BE290B" w:rsidRPr="00BE290B" w:rsidRDefault="00BE290B">
          <w:pPr>
            <w:pStyle w:val="TOC2"/>
            <w:tabs>
              <w:tab w:val="right" w:leader="dot" w:pos="8630"/>
            </w:tabs>
            <w:rPr>
              <w:rFonts w:eastAsiaTheme="minorEastAsia"/>
              <w:i w:val="0"/>
              <w:iCs w:val="0"/>
              <w:noProof/>
              <w:kern w:val="2"/>
              <w:sz w:val="21"/>
              <w:szCs w:val="24"/>
              <w:lang w:eastAsia="zh-CN"/>
              <w14:ligatures w14:val="standardContextual"/>
            </w:rPr>
          </w:pPr>
          <w:hyperlink w:anchor="_Toc152250397" w:history="1">
            <w:r w:rsidRPr="00BE290B">
              <w:rPr>
                <w:rStyle w:val="ae"/>
                <w:i w:val="0"/>
                <w:iCs w:val="0"/>
                <w:noProof/>
              </w:rPr>
              <w:t xml:space="preserve">2.6 </w:t>
            </w:r>
            <w:r w:rsidRPr="00BE290B">
              <w:rPr>
                <w:rStyle w:val="ae"/>
                <w:i w:val="0"/>
                <w:iCs w:val="0"/>
                <w:noProof/>
              </w:rPr>
              <w:t>贡献者</w:t>
            </w:r>
            <w:r w:rsidRPr="00BE290B">
              <w:rPr>
                <w:i w:val="0"/>
                <w:iCs w:val="0"/>
                <w:noProof/>
                <w:webHidden/>
              </w:rPr>
              <w:tab/>
            </w:r>
            <w:r w:rsidRPr="00BE290B">
              <w:rPr>
                <w:i w:val="0"/>
                <w:iCs w:val="0"/>
                <w:noProof/>
                <w:webHidden/>
              </w:rPr>
              <w:fldChar w:fldCharType="begin"/>
            </w:r>
            <w:r w:rsidRPr="00BE290B">
              <w:rPr>
                <w:i w:val="0"/>
                <w:iCs w:val="0"/>
                <w:noProof/>
                <w:webHidden/>
              </w:rPr>
              <w:instrText xml:space="preserve"> PAGEREF _Toc152250397 \h </w:instrText>
            </w:r>
            <w:r w:rsidRPr="00BE290B">
              <w:rPr>
                <w:i w:val="0"/>
                <w:iCs w:val="0"/>
                <w:noProof/>
                <w:webHidden/>
              </w:rPr>
            </w:r>
            <w:r w:rsidRPr="00BE290B">
              <w:rPr>
                <w:i w:val="0"/>
                <w:iCs w:val="0"/>
                <w:noProof/>
                <w:webHidden/>
              </w:rPr>
              <w:fldChar w:fldCharType="separate"/>
            </w:r>
            <w:r w:rsidRPr="00BE290B">
              <w:rPr>
                <w:i w:val="0"/>
                <w:iCs w:val="0"/>
                <w:noProof/>
                <w:webHidden/>
              </w:rPr>
              <w:t>44</w:t>
            </w:r>
            <w:r w:rsidRPr="00BE290B">
              <w:rPr>
                <w:i w:val="0"/>
                <w:iCs w:val="0"/>
                <w:noProof/>
                <w:webHidden/>
              </w:rPr>
              <w:fldChar w:fldCharType="end"/>
            </w:r>
          </w:hyperlink>
        </w:p>
        <w:p w14:paraId="17A22CF6" w14:textId="2E81494B" w:rsidR="00BE290B" w:rsidRPr="00BE290B" w:rsidRDefault="00BE290B">
          <w:pPr>
            <w:pStyle w:val="TOC1"/>
            <w:tabs>
              <w:tab w:val="right" w:leader="dot" w:pos="8630"/>
            </w:tabs>
            <w:rPr>
              <w:rFonts w:eastAsiaTheme="minorEastAsia"/>
              <w:b w:val="0"/>
              <w:bCs w:val="0"/>
              <w:noProof/>
              <w:kern w:val="2"/>
              <w:sz w:val="21"/>
              <w:szCs w:val="24"/>
              <w:lang w:eastAsia="zh-CN"/>
              <w14:ligatures w14:val="standardContextual"/>
            </w:rPr>
          </w:pPr>
          <w:hyperlink w:anchor="_Toc152250398" w:history="1">
            <w:r w:rsidRPr="00BE290B">
              <w:rPr>
                <w:rStyle w:val="ae"/>
                <w:noProof/>
              </w:rPr>
              <w:t>3 TiDB 7.3.0 Release Notes</w:t>
            </w:r>
            <w:r w:rsidRPr="00BE290B">
              <w:rPr>
                <w:noProof/>
                <w:webHidden/>
              </w:rPr>
              <w:tab/>
            </w:r>
            <w:r w:rsidRPr="00BE290B">
              <w:rPr>
                <w:noProof/>
                <w:webHidden/>
              </w:rPr>
              <w:fldChar w:fldCharType="begin"/>
            </w:r>
            <w:r w:rsidRPr="00BE290B">
              <w:rPr>
                <w:noProof/>
                <w:webHidden/>
              </w:rPr>
              <w:instrText xml:space="preserve"> PAGEREF _Toc152250398 \h </w:instrText>
            </w:r>
            <w:r w:rsidRPr="00BE290B">
              <w:rPr>
                <w:noProof/>
                <w:webHidden/>
              </w:rPr>
            </w:r>
            <w:r w:rsidRPr="00BE290B">
              <w:rPr>
                <w:noProof/>
                <w:webHidden/>
              </w:rPr>
              <w:fldChar w:fldCharType="separate"/>
            </w:r>
            <w:r w:rsidRPr="00BE290B">
              <w:rPr>
                <w:noProof/>
                <w:webHidden/>
              </w:rPr>
              <w:t>44</w:t>
            </w:r>
            <w:r w:rsidRPr="00BE290B">
              <w:rPr>
                <w:noProof/>
                <w:webHidden/>
              </w:rPr>
              <w:fldChar w:fldCharType="end"/>
            </w:r>
          </w:hyperlink>
        </w:p>
        <w:p w14:paraId="43A3892C" w14:textId="665D5E0E" w:rsidR="00BE290B" w:rsidRPr="00BE290B" w:rsidRDefault="00BE290B">
          <w:pPr>
            <w:pStyle w:val="TOC2"/>
            <w:tabs>
              <w:tab w:val="right" w:leader="dot" w:pos="8630"/>
            </w:tabs>
            <w:rPr>
              <w:rFonts w:eastAsiaTheme="minorEastAsia"/>
              <w:i w:val="0"/>
              <w:iCs w:val="0"/>
              <w:noProof/>
              <w:kern w:val="2"/>
              <w:sz w:val="21"/>
              <w:szCs w:val="24"/>
              <w:lang w:eastAsia="zh-CN"/>
              <w14:ligatures w14:val="standardContextual"/>
            </w:rPr>
          </w:pPr>
          <w:hyperlink w:anchor="_Toc152250399" w:history="1">
            <w:r w:rsidRPr="00BE290B">
              <w:rPr>
                <w:rStyle w:val="ae"/>
                <w:i w:val="0"/>
                <w:iCs w:val="0"/>
                <w:noProof/>
              </w:rPr>
              <w:t xml:space="preserve">3.1 </w:t>
            </w:r>
            <w:r w:rsidRPr="00BE290B">
              <w:rPr>
                <w:rStyle w:val="ae"/>
                <w:i w:val="0"/>
                <w:iCs w:val="0"/>
                <w:noProof/>
              </w:rPr>
              <w:t>功能详情</w:t>
            </w:r>
            <w:r w:rsidRPr="00BE290B">
              <w:rPr>
                <w:i w:val="0"/>
                <w:iCs w:val="0"/>
                <w:noProof/>
                <w:webHidden/>
              </w:rPr>
              <w:tab/>
            </w:r>
            <w:r w:rsidRPr="00BE290B">
              <w:rPr>
                <w:i w:val="0"/>
                <w:iCs w:val="0"/>
                <w:noProof/>
                <w:webHidden/>
              </w:rPr>
              <w:fldChar w:fldCharType="begin"/>
            </w:r>
            <w:r w:rsidRPr="00BE290B">
              <w:rPr>
                <w:i w:val="0"/>
                <w:iCs w:val="0"/>
                <w:noProof/>
                <w:webHidden/>
              </w:rPr>
              <w:instrText xml:space="preserve"> PAGEREF _Toc152250399 \h </w:instrText>
            </w:r>
            <w:r w:rsidRPr="00BE290B">
              <w:rPr>
                <w:i w:val="0"/>
                <w:iCs w:val="0"/>
                <w:noProof/>
                <w:webHidden/>
              </w:rPr>
            </w:r>
            <w:r w:rsidRPr="00BE290B">
              <w:rPr>
                <w:i w:val="0"/>
                <w:iCs w:val="0"/>
                <w:noProof/>
                <w:webHidden/>
              </w:rPr>
              <w:fldChar w:fldCharType="separate"/>
            </w:r>
            <w:r w:rsidRPr="00BE290B">
              <w:rPr>
                <w:i w:val="0"/>
                <w:iCs w:val="0"/>
                <w:noProof/>
                <w:webHidden/>
              </w:rPr>
              <w:t>46</w:t>
            </w:r>
            <w:r w:rsidRPr="00BE290B">
              <w:rPr>
                <w:i w:val="0"/>
                <w:iCs w:val="0"/>
                <w:noProof/>
                <w:webHidden/>
              </w:rPr>
              <w:fldChar w:fldCharType="end"/>
            </w:r>
          </w:hyperlink>
        </w:p>
        <w:p w14:paraId="73D2327A" w14:textId="33B43886"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400" w:history="1">
            <w:r w:rsidRPr="00BE290B">
              <w:rPr>
                <w:rStyle w:val="ae"/>
                <w:noProof/>
              </w:rPr>
              <w:t xml:space="preserve">3.1.1 </w:t>
            </w:r>
            <w:r w:rsidRPr="00BE290B">
              <w:rPr>
                <w:rStyle w:val="ae"/>
                <w:noProof/>
              </w:rPr>
              <w:t>性能</w:t>
            </w:r>
            <w:r w:rsidRPr="00BE290B">
              <w:rPr>
                <w:noProof/>
                <w:webHidden/>
              </w:rPr>
              <w:tab/>
            </w:r>
            <w:r w:rsidRPr="00BE290B">
              <w:rPr>
                <w:noProof/>
                <w:webHidden/>
              </w:rPr>
              <w:fldChar w:fldCharType="begin"/>
            </w:r>
            <w:r w:rsidRPr="00BE290B">
              <w:rPr>
                <w:noProof/>
                <w:webHidden/>
              </w:rPr>
              <w:instrText xml:space="preserve"> PAGEREF _Toc152250400 \h </w:instrText>
            </w:r>
            <w:r w:rsidRPr="00BE290B">
              <w:rPr>
                <w:noProof/>
                <w:webHidden/>
              </w:rPr>
            </w:r>
            <w:r w:rsidRPr="00BE290B">
              <w:rPr>
                <w:noProof/>
                <w:webHidden/>
              </w:rPr>
              <w:fldChar w:fldCharType="separate"/>
            </w:r>
            <w:r w:rsidRPr="00BE290B">
              <w:rPr>
                <w:noProof/>
                <w:webHidden/>
              </w:rPr>
              <w:t>46</w:t>
            </w:r>
            <w:r w:rsidRPr="00BE290B">
              <w:rPr>
                <w:noProof/>
                <w:webHidden/>
              </w:rPr>
              <w:fldChar w:fldCharType="end"/>
            </w:r>
          </w:hyperlink>
        </w:p>
        <w:p w14:paraId="61E755D3" w14:textId="1B56DA0E"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401" w:history="1">
            <w:r w:rsidRPr="00BE290B">
              <w:rPr>
                <w:rStyle w:val="ae"/>
                <w:noProof/>
              </w:rPr>
              <w:t xml:space="preserve">3.1.2 </w:t>
            </w:r>
            <w:r w:rsidRPr="00BE290B">
              <w:rPr>
                <w:rStyle w:val="ae"/>
                <w:noProof/>
              </w:rPr>
              <w:t>稳定性</w:t>
            </w:r>
            <w:r w:rsidRPr="00BE290B">
              <w:rPr>
                <w:noProof/>
                <w:webHidden/>
              </w:rPr>
              <w:tab/>
            </w:r>
            <w:r w:rsidRPr="00BE290B">
              <w:rPr>
                <w:noProof/>
                <w:webHidden/>
              </w:rPr>
              <w:fldChar w:fldCharType="begin"/>
            </w:r>
            <w:r w:rsidRPr="00BE290B">
              <w:rPr>
                <w:noProof/>
                <w:webHidden/>
              </w:rPr>
              <w:instrText xml:space="preserve"> PAGEREF _Toc152250401 \h </w:instrText>
            </w:r>
            <w:r w:rsidRPr="00BE290B">
              <w:rPr>
                <w:noProof/>
                <w:webHidden/>
              </w:rPr>
            </w:r>
            <w:r w:rsidRPr="00BE290B">
              <w:rPr>
                <w:noProof/>
                <w:webHidden/>
              </w:rPr>
              <w:fldChar w:fldCharType="separate"/>
            </w:r>
            <w:r w:rsidRPr="00BE290B">
              <w:rPr>
                <w:noProof/>
                <w:webHidden/>
              </w:rPr>
              <w:t>47</w:t>
            </w:r>
            <w:r w:rsidRPr="00BE290B">
              <w:rPr>
                <w:noProof/>
                <w:webHidden/>
              </w:rPr>
              <w:fldChar w:fldCharType="end"/>
            </w:r>
          </w:hyperlink>
        </w:p>
        <w:p w14:paraId="02D461E3" w14:textId="24E273BB"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402" w:history="1">
            <w:r w:rsidRPr="00BE290B">
              <w:rPr>
                <w:rStyle w:val="ae"/>
                <w:noProof/>
              </w:rPr>
              <w:t xml:space="preserve">3.1.3 SQL </w:t>
            </w:r>
            <w:r w:rsidRPr="00BE290B">
              <w:rPr>
                <w:rStyle w:val="ae"/>
                <w:noProof/>
              </w:rPr>
              <w:t>功能</w:t>
            </w:r>
            <w:r w:rsidRPr="00BE290B">
              <w:rPr>
                <w:noProof/>
                <w:webHidden/>
              </w:rPr>
              <w:tab/>
            </w:r>
            <w:r w:rsidRPr="00BE290B">
              <w:rPr>
                <w:noProof/>
                <w:webHidden/>
              </w:rPr>
              <w:fldChar w:fldCharType="begin"/>
            </w:r>
            <w:r w:rsidRPr="00BE290B">
              <w:rPr>
                <w:noProof/>
                <w:webHidden/>
              </w:rPr>
              <w:instrText xml:space="preserve"> PAGEREF _Toc152250402 \h </w:instrText>
            </w:r>
            <w:r w:rsidRPr="00BE290B">
              <w:rPr>
                <w:noProof/>
                <w:webHidden/>
              </w:rPr>
            </w:r>
            <w:r w:rsidRPr="00BE290B">
              <w:rPr>
                <w:noProof/>
                <w:webHidden/>
              </w:rPr>
              <w:fldChar w:fldCharType="separate"/>
            </w:r>
            <w:r w:rsidRPr="00BE290B">
              <w:rPr>
                <w:noProof/>
                <w:webHidden/>
              </w:rPr>
              <w:t>48</w:t>
            </w:r>
            <w:r w:rsidRPr="00BE290B">
              <w:rPr>
                <w:noProof/>
                <w:webHidden/>
              </w:rPr>
              <w:fldChar w:fldCharType="end"/>
            </w:r>
          </w:hyperlink>
        </w:p>
        <w:p w14:paraId="28BBF9F6" w14:textId="57D3CE2D"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403" w:history="1">
            <w:r w:rsidRPr="00BE290B">
              <w:rPr>
                <w:rStyle w:val="ae"/>
                <w:noProof/>
              </w:rPr>
              <w:t xml:space="preserve">3.1.4 </w:t>
            </w:r>
            <w:r w:rsidRPr="00BE290B">
              <w:rPr>
                <w:rStyle w:val="ae"/>
                <w:noProof/>
              </w:rPr>
              <w:t>可观测性</w:t>
            </w:r>
            <w:r w:rsidRPr="00BE290B">
              <w:rPr>
                <w:noProof/>
                <w:webHidden/>
              </w:rPr>
              <w:tab/>
            </w:r>
            <w:r w:rsidRPr="00BE290B">
              <w:rPr>
                <w:noProof/>
                <w:webHidden/>
              </w:rPr>
              <w:fldChar w:fldCharType="begin"/>
            </w:r>
            <w:r w:rsidRPr="00BE290B">
              <w:rPr>
                <w:noProof/>
                <w:webHidden/>
              </w:rPr>
              <w:instrText xml:space="preserve"> PAGEREF _Toc152250403 \h </w:instrText>
            </w:r>
            <w:r w:rsidRPr="00BE290B">
              <w:rPr>
                <w:noProof/>
                <w:webHidden/>
              </w:rPr>
            </w:r>
            <w:r w:rsidRPr="00BE290B">
              <w:rPr>
                <w:noProof/>
                <w:webHidden/>
              </w:rPr>
              <w:fldChar w:fldCharType="separate"/>
            </w:r>
            <w:r w:rsidRPr="00BE290B">
              <w:rPr>
                <w:noProof/>
                <w:webHidden/>
              </w:rPr>
              <w:t>48</w:t>
            </w:r>
            <w:r w:rsidRPr="00BE290B">
              <w:rPr>
                <w:noProof/>
                <w:webHidden/>
              </w:rPr>
              <w:fldChar w:fldCharType="end"/>
            </w:r>
          </w:hyperlink>
        </w:p>
        <w:p w14:paraId="4E712A8F" w14:textId="537AF4D3"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404" w:history="1">
            <w:r w:rsidRPr="00BE290B">
              <w:rPr>
                <w:rStyle w:val="ae"/>
                <w:noProof/>
              </w:rPr>
              <w:t xml:space="preserve">3.1.5 </w:t>
            </w:r>
            <w:r w:rsidRPr="00BE290B">
              <w:rPr>
                <w:rStyle w:val="ae"/>
                <w:noProof/>
              </w:rPr>
              <w:t>数据迁移</w:t>
            </w:r>
            <w:r w:rsidRPr="00BE290B">
              <w:rPr>
                <w:noProof/>
                <w:webHidden/>
              </w:rPr>
              <w:tab/>
            </w:r>
            <w:r w:rsidRPr="00BE290B">
              <w:rPr>
                <w:noProof/>
                <w:webHidden/>
              </w:rPr>
              <w:fldChar w:fldCharType="begin"/>
            </w:r>
            <w:r w:rsidRPr="00BE290B">
              <w:rPr>
                <w:noProof/>
                <w:webHidden/>
              </w:rPr>
              <w:instrText xml:space="preserve"> PAGEREF _Toc152250404 \h </w:instrText>
            </w:r>
            <w:r w:rsidRPr="00BE290B">
              <w:rPr>
                <w:noProof/>
                <w:webHidden/>
              </w:rPr>
            </w:r>
            <w:r w:rsidRPr="00BE290B">
              <w:rPr>
                <w:noProof/>
                <w:webHidden/>
              </w:rPr>
              <w:fldChar w:fldCharType="separate"/>
            </w:r>
            <w:r w:rsidRPr="00BE290B">
              <w:rPr>
                <w:noProof/>
                <w:webHidden/>
              </w:rPr>
              <w:t>49</w:t>
            </w:r>
            <w:r w:rsidRPr="00BE290B">
              <w:rPr>
                <w:noProof/>
                <w:webHidden/>
              </w:rPr>
              <w:fldChar w:fldCharType="end"/>
            </w:r>
          </w:hyperlink>
        </w:p>
        <w:p w14:paraId="667A98C6" w14:textId="43BAC205" w:rsidR="00BE290B" w:rsidRPr="00BE290B" w:rsidRDefault="00BE290B">
          <w:pPr>
            <w:pStyle w:val="TOC2"/>
            <w:tabs>
              <w:tab w:val="right" w:leader="dot" w:pos="8630"/>
            </w:tabs>
            <w:rPr>
              <w:rFonts w:eastAsiaTheme="minorEastAsia"/>
              <w:i w:val="0"/>
              <w:iCs w:val="0"/>
              <w:noProof/>
              <w:kern w:val="2"/>
              <w:sz w:val="21"/>
              <w:szCs w:val="24"/>
              <w:lang w:eastAsia="zh-CN"/>
              <w14:ligatures w14:val="standardContextual"/>
            </w:rPr>
          </w:pPr>
          <w:hyperlink w:anchor="_Toc152250405" w:history="1">
            <w:r w:rsidRPr="00BE290B">
              <w:rPr>
                <w:rStyle w:val="ae"/>
                <w:i w:val="0"/>
                <w:iCs w:val="0"/>
                <w:noProof/>
              </w:rPr>
              <w:t xml:space="preserve">3.2 </w:t>
            </w:r>
            <w:r w:rsidRPr="00BE290B">
              <w:rPr>
                <w:rStyle w:val="ae"/>
                <w:i w:val="0"/>
                <w:iCs w:val="0"/>
                <w:noProof/>
              </w:rPr>
              <w:t>兼容性变更</w:t>
            </w:r>
            <w:r w:rsidRPr="00BE290B">
              <w:rPr>
                <w:i w:val="0"/>
                <w:iCs w:val="0"/>
                <w:noProof/>
                <w:webHidden/>
              </w:rPr>
              <w:tab/>
            </w:r>
            <w:r w:rsidRPr="00BE290B">
              <w:rPr>
                <w:i w:val="0"/>
                <w:iCs w:val="0"/>
                <w:noProof/>
                <w:webHidden/>
              </w:rPr>
              <w:fldChar w:fldCharType="begin"/>
            </w:r>
            <w:r w:rsidRPr="00BE290B">
              <w:rPr>
                <w:i w:val="0"/>
                <w:iCs w:val="0"/>
                <w:noProof/>
                <w:webHidden/>
              </w:rPr>
              <w:instrText xml:space="preserve"> PAGEREF _Toc152250405 \h </w:instrText>
            </w:r>
            <w:r w:rsidRPr="00BE290B">
              <w:rPr>
                <w:i w:val="0"/>
                <w:iCs w:val="0"/>
                <w:noProof/>
                <w:webHidden/>
              </w:rPr>
            </w:r>
            <w:r w:rsidRPr="00BE290B">
              <w:rPr>
                <w:i w:val="0"/>
                <w:iCs w:val="0"/>
                <w:noProof/>
                <w:webHidden/>
              </w:rPr>
              <w:fldChar w:fldCharType="separate"/>
            </w:r>
            <w:r w:rsidRPr="00BE290B">
              <w:rPr>
                <w:i w:val="0"/>
                <w:iCs w:val="0"/>
                <w:noProof/>
                <w:webHidden/>
              </w:rPr>
              <w:t>50</w:t>
            </w:r>
            <w:r w:rsidRPr="00BE290B">
              <w:rPr>
                <w:i w:val="0"/>
                <w:iCs w:val="0"/>
                <w:noProof/>
                <w:webHidden/>
              </w:rPr>
              <w:fldChar w:fldCharType="end"/>
            </w:r>
          </w:hyperlink>
        </w:p>
        <w:p w14:paraId="0843C231" w14:textId="46589FBE"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406" w:history="1">
            <w:r w:rsidRPr="00BE290B">
              <w:rPr>
                <w:rStyle w:val="ae"/>
                <w:noProof/>
              </w:rPr>
              <w:t xml:space="preserve">3.2.1 </w:t>
            </w:r>
            <w:r w:rsidRPr="00BE290B">
              <w:rPr>
                <w:rStyle w:val="ae"/>
                <w:noProof/>
              </w:rPr>
              <w:t>行为变更</w:t>
            </w:r>
            <w:r w:rsidRPr="00BE290B">
              <w:rPr>
                <w:noProof/>
                <w:webHidden/>
              </w:rPr>
              <w:tab/>
            </w:r>
            <w:r w:rsidRPr="00BE290B">
              <w:rPr>
                <w:noProof/>
                <w:webHidden/>
              </w:rPr>
              <w:fldChar w:fldCharType="begin"/>
            </w:r>
            <w:r w:rsidRPr="00BE290B">
              <w:rPr>
                <w:noProof/>
                <w:webHidden/>
              </w:rPr>
              <w:instrText xml:space="preserve"> PAGEREF _Toc152250406 \h </w:instrText>
            </w:r>
            <w:r w:rsidRPr="00BE290B">
              <w:rPr>
                <w:noProof/>
                <w:webHidden/>
              </w:rPr>
            </w:r>
            <w:r w:rsidRPr="00BE290B">
              <w:rPr>
                <w:noProof/>
                <w:webHidden/>
              </w:rPr>
              <w:fldChar w:fldCharType="separate"/>
            </w:r>
            <w:r w:rsidRPr="00BE290B">
              <w:rPr>
                <w:noProof/>
                <w:webHidden/>
              </w:rPr>
              <w:t>50</w:t>
            </w:r>
            <w:r w:rsidRPr="00BE290B">
              <w:rPr>
                <w:noProof/>
                <w:webHidden/>
              </w:rPr>
              <w:fldChar w:fldCharType="end"/>
            </w:r>
          </w:hyperlink>
        </w:p>
        <w:p w14:paraId="2A7D989C" w14:textId="58855F32"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407" w:history="1">
            <w:r w:rsidRPr="00BE290B">
              <w:rPr>
                <w:rStyle w:val="ae"/>
                <w:noProof/>
              </w:rPr>
              <w:t xml:space="preserve">3.2.2 </w:t>
            </w:r>
            <w:r w:rsidRPr="00BE290B">
              <w:rPr>
                <w:rStyle w:val="ae"/>
                <w:noProof/>
              </w:rPr>
              <w:t>系统变量</w:t>
            </w:r>
            <w:r w:rsidRPr="00BE290B">
              <w:rPr>
                <w:noProof/>
                <w:webHidden/>
              </w:rPr>
              <w:tab/>
            </w:r>
            <w:r w:rsidRPr="00BE290B">
              <w:rPr>
                <w:noProof/>
                <w:webHidden/>
              </w:rPr>
              <w:fldChar w:fldCharType="begin"/>
            </w:r>
            <w:r w:rsidRPr="00BE290B">
              <w:rPr>
                <w:noProof/>
                <w:webHidden/>
              </w:rPr>
              <w:instrText xml:space="preserve"> PAGEREF _Toc152250407 \h </w:instrText>
            </w:r>
            <w:r w:rsidRPr="00BE290B">
              <w:rPr>
                <w:noProof/>
                <w:webHidden/>
              </w:rPr>
            </w:r>
            <w:r w:rsidRPr="00BE290B">
              <w:rPr>
                <w:noProof/>
                <w:webHidden/>
              </w:rPr>
              <w:fldChar w:fldCharType="separate"/>
            </w:r>
            <w:r w:rsidRPr="00BE290B">
              <w:rPr>
                <w:noProof/>
                <w:webHidden/>
              </w:rPr>
              <w:t>51</w:t>
            </w:r>
            <w:r w:rsidRPr="00BE290B">
              <w:rPr>
                <w:noProof/>
                <w:webHidden/>
              </w:rPr>
              <w:fldChar w:fldCharType="end"/>
            </w:r>
          </w:hyperlink>
        </w:p>
        <w:p w14:paraId="2F54651A" w14:textId="150BD29A"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408" w:history="1">
            <w:r w:rsidRPr="00BE290B">
              <w:rPr>
                <w:rStyle w:val="ae"/>
                <w:noProof/>
              </w:rPr>
              <w:t xml:space="preserve">3.2.3 </w:t>
            </w:r>
            <w:r w:rsidRPr="00BE290B">
              <w:rPr>
                <w:rStyle w:val="ae"/>
                <w:noProof/>
              </w:rPr>
              <w:t>配置文件参数</w:t>
            </w:r>
            <w:r w:rsidRPr="00BE290B">
              <w:rPr>
                <w:noProof/>
                <w:webHidden/>
              </w:rPr>
              <w:tab/>
            </w:r>
            <w:r w:rsidRPr="00BE290B">
              <w:rPr>
                <w:noProof/>
                <w:webHidden/>
              </w:rPr>
              <w:fldChar w:fldCharType="begin"/>
            </w:r>
            <w:r w:rsidRPr="00BE290B">
              <w:rPr>
                <w:noProof/>
                <w:webHidden/>
              </w:rPr>
              <w:instrText xml:space="preserve"> PAGEREF _Toc152250408 \h </w:instrText>
            </w:r>
            <w:r w:rsidRPr="00BE290B">
              <w:rPr>
                <w:noProof/>
                <w:webHidden/>
              </w:rPr>
            </w:r>
            <w:r w:rsidRPr="00BE290B">
              <w:rPr>
                <w:noProof/>
                <w:webHidden/>
              </w:rPr>
              <w:fldChar w:fldCharType="separate"/>
            </w:r>
            <w:r w:rsidRPr="00BE290B">
              <w:rPr>
                <w:noProof/>
                <w:webHidden/>
              </w:rPr>
              <w:t>52</w:t>
            </w:r>
            <w:r w:rsidRPr="00BE290B">
              <w:rPr>
                <w:noProof/>
                <w:webHidden/>
              </w:rPr>
              <w:fldChar w:fldCharType="end"/>
            </w:r>
          </w:hyperlink>
        </w:p>
        <w:p w14:paraId="53B75469" w14:textId="39E5C250"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409" w:history="1">
            <w:r w:rsidRPr="00BE290B">
              <w:rPr>
                <w:rStyle w:val="ae"/>
                <w:noProof/>
              </w:rPr>
              <w:t xml:space="preserve">3.2.4 </w:t>
            </w:r>
            <w:r w:rsidRPr="00BE290B">
              <w:rPr>
                <w:rStyle w:val="ae"/>
                <w:noProof/>
              </w:rPr>
              <w:t>系统表</w:t>
            </w:r>
            <w:r w:rsidRPr="00BE290B">
              <w:rPr>
                <w:noProof/>
                <w:webHidden/>
              </w:rPr>
              <w:tab/>
            </w:r>
            <w:r w:rsidRPr="00BE290B">
              <w:rPr>
                <w:noProof/>
                <w:webHidden/>
              </w:rPr>
              <w:fldChar w:fldCharType="begin"/>
            </w:r>
            <w:r w:rsidRPr="00BE290B">
              <w:rPr>
                <w:noProof/>
                <w:webHidden/>
              </w:rPr>
              <w:instrText xml:space="preserve"> PAGEREF _Toc152250409 \h </w:instrText>
            </w:r>
            <w:r w:rsidRPr="00BE290B">
              <w:rPr>
                <w:noProof/>
                <w:webHidden/>
              </w:rPr>
            </w:r>
            <w:r w:rsidRPr="00BE290B">
              <w:rPr>
                <w:noProof/>
                <w:webHidden/>
              </w:rPr>
              <w:fldChar w:fldCharType="separate"/>
            </w:r>
            <w:r w:rsidRPr="00BE290B">
              <w:rPr>
                <w:noProof/>
                <w:webHidden/>
              </w:rPr>
              <w:t>57</w:t>
            </w:r>
            <w:r w:rsidRPr="00BE290B">
              <w:rPr>
                <w:noProof/>
                <w:webHidden/>
              </w:rPr>
              <w:fldChar w:fldCharType="end"/>
            </w:r>
          </w:hyperlink>
        </w:p>
        <w:p w14:paraId="3B2E224D" w14:textId="5F5A688B" w:rsidR="00BE290B" w:rsidRPr="00BE290B" w:rsidRDefault="00BE290B">
          <w:pPr>
            <w:pStyle w:val="TOC2"/>
            <w:tabs>
              <w:tab w:val="right" w:leader="dot" w:pos="8630"/>
            </w:tabs>
            <w:rPr>
              <w:rFonts w:eastAsiaTheme="minorEastAsia"/>
              <w:i w:val="0"/>
              <w:iCs w:val="0"/>
              <w:noProof/>
              <w:kern w:val="2"/>
              <w:sz w:val="21"/>
              <w:szCs w:val="24"/>
              <w:lang w:eastAsia="zh-CN"/>
              <w14:ligatures w14:val="standardContextual"/>
            </w:rPr>
          </w:pPr>
          <w:hyperlink w:anchor="_Toc152250410" w:history="1">
            <w:r w:rsidRPr="00BE290B">
              <w:rPr>
                <w:rStyle w:val="ae"/>
                <w:i w:val="0"/>
                <w:iCs w:val="0"/>
                <w:noProof/>
              </w:rPr>
              <w:t xml:space="preserve">3.3 </w:t>
            </w:r>
            <w:r w:rsidRPr="00BE290B">
              <w:rPr>
                <w:rStyle w:val="ae"/>
                <w:i w:val="0"/>
                <w:iCs w:val="0"/>
                <w:noProof/>
              </w:rPr>
              <w:t>废弃功能</w:t>
            </w:r>
            <w:r w:rsidRPr="00BE290B">
              <w:rPr>
                <w:i w:val="0"/>
                <w:iCs w:val="0"/>
                <w:noProof/>
                <w:webHidden/>
              </w:rPr>
              <w:tab/>
            </w:r>
            <w:r w:rsidRPr="00BE290B">
              <w:rPr>
                <w:i w:val="0"/>
                <w:iCs w:val="0"/>
                <w:noProof/>
                <w:webHidden/>
              </w:rPr>
              <w:fldChar w:fldCharType="begin"/>
            </w:r>
            <w:r w:rsidRPr="00BE290B">
              <w:rPr>
                <w:i w:val="0"/>
                <w:iCs w:val="0"/>
                <w:noProof/>
                <w:webHidden/>
              </w:rPr>
              <w:instrText xml:space="preserve"> PAGEREF _Toc152250410 \h </w:instrText>
            </w:r>
            <w:r w:rsidRPr="00BE290B">
              <w:rPr>
                <w:i w:val="0"/>
                <w:iCs w:val="0"/>
                <w:noProof/>
                <w:webHidden/>
              </w:rPr>
            </w:r>
            <w:r w:rsidRPr="00BE290B">
              <w:rPr>
                <w:i w:val="0"/>
                <w:iCs w:val="0"/>
                <w:noProof/>
                <w:webHidden/>
              </w:rPr>
              <w:fldChar w:fldCharType="separate"/>
            </w:r>
            <w:r w:rsidRPr="00BE290B">
              <w:rPr>
                <w:i w:val="0"/>
                <w:iCs w:val="0"/>
                <w:noProof/>
                <w:webHidden/>
              </w:rPr>
              <w:t>57</w:t>
            </w:r>
            <w:r w:rsidRPr="00BE290B">
              <w:rPr>
                <w:i w:val="0"/>
                <w:iCs w:val="0"/>
                <w:noProof/>
                <w:webHidden/>
              </w:rPr>
              <w:fldChar w:fldCharType="end"/>
            </w:r>
          </w:hyperlink>
        </w:p>
        <w:p w14:paraId="73E6BBDC" w14:textId="57465617" w:rsidR="00BE290B" w:rsidRPr="00BE290B" w:rsidRDefault="00BE290B">
          <w:pPr>
            <w:pStyle w:val="TOC2"/>
            <w:tabs>
              <w:tab w:val="right" w:leader="dot" w:pos="8630"/>
            </w:tabs>
            <w:rPr>
              <w:rFonts w:eastAsiaTheme="minorEastAsia"/>
              <w:i w:val="0"/>
              <w:iCs w:val="0"/>
              <w:noProof/>
              <w:kern w:val="2"/>
              <w:sz w:val="21"/>
              <w:szCs w:val="24"/>
              <w:lang w:eastAsia="zh-CN"/>
              <w14:ligatures w14:val="standardContextual"/>
            </w:rPr>
          </w:pPr>
          <w:hyperlink w:anchor="_Toc152250411" w:history="1">
            <w:r w:rsidRPr="00BE290B">
              <w:rPr>
                <w:rStyle w:val="ae"/>
                <w:i w:val="0"/>
                <w:iCs w:val="0"/>
                <w:noProof/>
              </w:rPr>
              <w:t xml:space="preserve">3.4 </w:t>
            </w:r>
            <w:r w:rsidRPr="00BE290B">
              <w:rPr>
                <w:rStyle w:val="ae"/>
                <w:i w:val="0"/>
                <w:iCs w:val="0"/>
                <w:noProof/>
              </w:rPr>
              <w:t>改进提升</w:t>
            </w:r>
            <w:r w:rsidRPr="00BE290B">
              <w:rPr>
                <w:i w:val="0"/>
                <w:iCs w:val="0"/>
                <w:noProof/>
                <w:webHidden/>
              </w:rPr>
              <w:tab/>
            </w:r>
            <w:r w:rsidRPr="00BE290B">
              <w:rPr>
                <w:i w:val="0"/>
                <w:iCs w:val="0"/>
                <w:noProof/>
                <w:webHidden/>
              </w:rPr>
              <w:fldChar w:fldCharType="begin"/>
            </w:r>
            <w:r w:rsidRPr="00BE290B">
              <w:rPr>
                <w:i w:val="0"/>
                <w:iCs w:val="0"/>
                <w:noProof/>
                <w:webHidden/>
              </w:rPr>
              <w:instrText xml:space="preserve"> PAGEREF _Toc152250411 \h </w:instrText>
            </w:r>
            <w:r w:rsidRPr="00BE290B">
              <w:rPr>
                <w:i w:val="0"/>
                <w:iCs w:val="0"/>
                <w:noProof/>
                <w:webHidden/>
              </w:rPr>
            </w:r>
            <w:r w:rsidRPr="00BE290B">
              <w:rPr>
                <w:i w:val="0"/>
                <w:iCs w:val="0"/>
                <w:noProof/>
                <w:webHidden/>
              </w:rPr>
              <w:fldChar w:fldCharType="separate"/>
            </w:r>
            <w:r w:rsidRPr="00BE290B">
              <w:rPr>
                <w:i w:val="0"/>
                <w:iCs w:val="0"/>
                <w:noProof/>
                <w:webHidden/>
              </w:rPr>
              <w:t>58</w:t>
            </w:r>
            <w:r w:rsidRPr="00BE290B">
              <w:rPr>
                <w:i w:val="0"/>
                <w:iCs w:val="0"/>
                <w:noProof/>
                <w:webHidden/>
              </w:rPr>
              <w:fldChar w:fldCharType="end"/>
            </w:r>
          </w:hyperlink>
        </w:p>
        <w:p w14:paraId="75C1E998" w14:textId="09D6FB8A" w:rsidR="00BE290B" w:rsidRPr="00BE290B" w:rsidRDefault="00BE290B">
          <w:pPr>
            <w:pStyle w:val="TOC2"/>
            <w:tabs>
              <w:tab w:val="right" w:leader="dot" w:pos="8630"/>
            </w:tabs>
            <w:rPr>
              <w:rFonts w:eastAsiaTheme="minorEastAsia"/>
              <w:i w:val="0"/>
              <w:iCs w:val="0"/>
              <w:noProof/>
              <w:kern w:val="2"/>
              <w:sz w:val="21"/>
              <w:szCs w:val="24"/>
              <w:lang w:eastAsia="zh-CN"/>
              <w14:ligatures w14:val="standardContextual"/>
            </w:rPr>
          </w:pPr>
          <w:hyperlink w:anchor="_Toc152250412" w:history="1">
            <w:r w:rsidRPr="00BE290B">
              <w:rPr>
                <w:rStyle w:val="ae"/>
                <w:i w:val="0"/>
                <w:iCs w:val="0"/>
                <w:noProof/>
              </w:rPr>
              <w:t xml:space="preserve">3.5 </w:t>
            </w:r>
            <w:r w:rsidRPr="00BE290B">
              <w:rPr>
                <w:rStyle w:val="ae"/>
                <w:i w:val="0"/>
                <w:iCs w:val="0"/>
                <w:noProof/>
              </w:rPr>
              <w:t>错误修复</w:t>
            </w:r>
            <w:r w:rsidRPr="00BE290B">
              <w:rPr>
                <w:i w:val="0"/>
                <w:iCs w:val="0"/>
                <w:noProof/>
                <w:webHidden/>
              </w:rPr>
              <w:tab/>
            </w:r>
            <w:r w:rsidRPr="00BE290B">
              <w:rPr>
                <w:i w:val="0"/>
                <w:iCs w:val="0"/>
                <w:noProof/>
                <w:webHidden/>
              </w:rPr>
              <w:fldChar w:fldCharType="begin"/>
            </w:r>
            <w:r w:rsidRPr="00BE290B">
              <w:rPr>
                <w:i w:val="0"/>
                <w:iCs w:val="0"/>
                <w:noProof/>
                <w:webHidden/>
              </w:rPr>
              <w:instrText xml:space="preserve"> PAGEREF _Toc152250412 \h </w:instrText>
            </w:r>
            <w:r w:rsidRPr="00BE290B">
              <w:rPr>
                <w:i w:val="0"/>
                <w:iCs w:val="0"/>
                <w:noProof/>
                <w:webHidden/>
              </w:rPr>
            </w:r>
            <w:r w:rsidRPr="00BE290B">
              <w:rPr>
                <w:i w:val="0"/>
                <w:iCs w:val="0"/>
                <w:noProof/>
                <w:webHidden/>
              </w:rPr>
              <w:fldChar w:fldCharType="separate"/>
            </w:r>
            <w:r w:rsidRPr="00BE290B">
              <w:rPr>
                <w:i w:val="0"/>
                <w:iCs w:val="0"/>
                <w:noProof/>
                <w:webHidden/>
              </w:rPr>
              <w:t>59</w:t>
            </w:r>
            <w:r w:rsidRPr="00BE290B">
              <w:rPr>
                <w:i w:val="0"/>
                <w:iCs w:val="0"/>
                <w:noProof/>
                <w:webHidden/>
              </w:rPr>
              <w:fldChar w:fldCharType="end"/>
            </w:r>
          </w:hyperlink>
        </w:p>
        <w:p w14:paraId="2B2B6408" w14:textId="0E23DF45" w:rsidR="00BE290B" w:rsidRPr="00BE290B" w:rsidRDefault="00BE290B">
          <w:pPr>
            <w:pStyle w:val="TOC2"/>
            <w:tabs>
              <w:tab w:val="right" w:leader="dot" w:pos="8630"/>
            </w:tabs>
            <w:rPr>
              <w:rFonts w:eastAsiaTheme="minorEastAsia"/>
              <w:i w:val="0"/>
              <w:iCs w:val="0"/>
              <w:noProof/>
              <w:kern w:val="2"/>
              <w:sz w:val="21"/>
              <w:szCs w:val="24"/>
              <w:lang w:eastAsia="zh-CN"/>
              <w14:ligatures w14:val="standardContextual"/>
            </w:rPr>
          </w:pPr>
          <w:hyperlink w:anchor="_Toc152250413" w:history="1">
            <w:r w:rsidRPr="00BE290B">
              <w:rPr>
                <w:rStyle w:val="ae"/>
                <w:i w:val="0"/>
                <w:iCs w:val="0"/>
                <w:noProof/>
              </w:rPr>
              <w:t xml:space="preserve">3.6 </w:t>
            </w:r>
            <w:r w:rsidRPr="00BE290B">
              <w:rPr>
                <w:rStyle w:val="ae"/>
                <w:i w:val="0"/>
                <w:iCs w:val="0"/>
                <w:noProof/>
              </w:rPr>
              <w:t>贡献者</w:t>
            </w:r>
            <w:r w:rsidRPr="00BE290B">
              <w:rPr>
                <w:i w:val="0"/>
                <w:iCs w:val="0"/>
                <w:noProof/>
                <w:webHidden/>
              </w:rPr>
              <w:tab/>
            </w:r>
            <w:r w:rsidRPr="00BE290B">
              <w:rPr>
                <w:i w:val="0"/>
                <w:iCs w:val="0"/>
                <w:noProof/>
                <w:webHidden/>
              </w:rPr>
              <w:fldChar w:fldCharType="begin"/>
            </w:r>
            <w:r w:rsidRPr="00BE290B">
              <w:rPr>
                <w:i w:val="0"/>
                <w:iCs w:val="0"/>
                <w:noProof/>
                <w:webHidden/>
              </w:rPr>
              <w:instrText xml:space="preserve"> PAGEREF _Toc152250413 \h </w:instrText>
            </w:r>
            <w:r w:rsidRPr="00BE290B">
              <w:rPr>
                <w:i w:val="0"/>
                <w:iCs w:val="0"/>
                <w:noProof/>
                <w:webHidden/>
              </w:rPr>
            </w:r>
            <w:r w:rsidRPr="00BE290B">
              <w:rPr>
                <w:i w:val="0"/>
                <w:iCs w:val="0"/>
                <w:noProof/>
                <w:webHidden/>
              </w:rPr>
              <w:fldChar w:fldCharType="separate"/>
            </w:r>
            <w:r w:rsidRPr="00BE290B">
              <w:rPr>
                <w:i w:val="0"/>
                <w:iCs w:val="0"/>
                <w:noProof/>
                <w:webHidden/>
              </w:rPr>
              <w:t>62</w:t>
            </w:r>
            <w:r w:rsidRPr="00BE290B">
              <w:rPr>
                <w:i w:val="0"/>
                <w:iCs w:val="0"/>
                <w:noProof/>
                <w:webHidden/>
              </w:rPr>
              <w:fldChar w:fldCharType="end"/>
            </w:r>
          </w:hyperlink>
        </w:p>
        <w:p w14:paraId="3AA94B77" w14:textId="6977BC80" w:rsidR="00BE290B" w:rsidRPr="00BE290B" w:rsidRDefault="00BE290B">
          <w:pPr>
            <w:pStyle w:val="TOC1"/>
            <w:tabs>
              <w:tab w:val="right" w:leader="dot" w:pos="8630"/>
            </w:tabs>
            <w:rPr>
              <w:rFonts w:eastAsiaTheme="minorEastAsia"/>
              <w:b w:val="0"/>
              <w:bCs w:val="0"/>
              <w:noProof/>
              <w:kern w:val="2"/>
              <w:sz w:val="21"/>
              <w:szCs w:val="24"/>
              <w:lang w:eastAsia="zh-CN"/>
              <w14:ligatures w14:val="standardContextual"/>
            </w:rPr>
          </w:pPr>
          <w:hyperlink w:anchor="_Toc152250414" w:history="1">
            <w:r w:rsidRPr="00BE290B">
              <w:rPr>
                <w:rStyle w:val="ae"/>
                <w:noProof/>
              </w:rPr>
              <w:t>4 TiDB 7.2.0 Release Notes</w:t>
            </w:r>
            <w:r w:rsidRPr="00BE290B">
              <w:rPr>
                <w:noProof/>
                <w:webHidden/>
              </w:rPr>
              <w:tab/>
            </w:r>
            <w:r w:rsidRPr="00BE290B">
              <w:rPr>
                <w:noProof/>
                <w:webHidden/>
              </w:rPr>
              <w:fldChar w:fldCharType="begin"/>
            </w:r>
            <w:r w:rsidRPr="00BE290B">
              <w:rPr>
                <w:noProof/>
                <w:webHidden/>
              </w:rPr>
              <w:instrText xml:space="preserve"> PAGEREF _Toc152250414 \h </w:instrText>
            </w:r>
            <w:r w:rsidRPr="00BE290B">
              <w:rPr>
                <w:noProof/>
                <w:webHidden/>
              </w:rPr>
            </w:r>
            <w:r w:rsidRPr="00BE290B">
              <w:rPr>
                <w:noProof/>
                <w:webHidden/>
              </w:rPr>
              <w:fldChar w:fldCharType="separate"/>
            </w:r>
            <w:r w:rsidRPr="00BE290B">
              <w:rPr>
                <w:noProof/>
                <w:webHidden/>
              </w:rPr>
              <w:t>63</w:t>
            </w:r>
            <w:r w:rsidRPr="00BE290B">
              <w:rPr>
                <w:noProof/>
                <w:webHidden/>
              </w:rPr>
              <w:fldChar w:fldCharType="end"/>
            </w:r>
          </w:hyperlink>
        </w:p>
        <w:p w14:paraId="0BC0F5CA" w14:textId="027BC394" w:rsidR="00BE290B" w:rsidRPr="00BE290B" w:rsidRDefault="00BE290B">
          <w:pPr>
            <w:pStyle w:val="TOC2"/>
            <w:tabs>
              <w:tab w:val="right" w:leader="dot" w:pos="8630"/>
            </w:tabs>
            <w:rPr>
              <w:rFonts w:eastAsiaTheme="minorEastAsia"/>
              <w:i w:val="0"/>
              <w:iCs w:val="0"/>
              <w:noProof/>
              <w:kern w:val="2"/>
              <w:sz w:val="21"/>
              <w:szCs w:val="24"/>
              <w:lang w:eastAsia="zh-CN"/>
              <w14:ligatures w14:val="standardContextual"/>
            </w:rPr>
          </w:pPr>
          <w:hyperlink w:anchor="_Toc152250415" w:history="1">
            <w:r w:rsidRPr="00BE290B">
              <w:rPr>
                <w:rStyle w:val="ae"/>
                <w:i w:val="0"/>
                <w:iCs w:val="0"/>
                <w:noProof/>
              </w:rPr>
              <w:t xml:space="preserve">4.1 </w:t>
            </w:r>
            <w:r w:rsidRPr="00BE290B">
              <w:rPr>
                <w:rStyle w:val="ae"/>
                <w:i w:val="0"/>
                <w:iCs w:val="0"/>
                <w:noProof/>
              </w:rPr>
              <w:t>功能详情</w:t>
            </w:r>
            <w:r w:rsidRPr="00BE290B">
              <w:rPr>
                <w:i w:val="0"/>
                <w:iCs w:val="0"/>
                <w:noProof/>
                <w:webHidden/>
              </w:rPr>
              <w:tab/>
            </w:r>
            <w:r w:rsidRPr="00BE290B">
              <w:rPr>
                <w:i w:val="0"/>
                <w:iCs w:val="0"/>
                <w:noProof/>
                <w:webHidden/>
              </w:rPr>
              <w:fldChar w:fldCharType="begin"/>
            </w:r>
            <w:r w:rsidRPr="00BE290B">
              <w:rPr>
                <w:i w:val="0"/>
                <w:iCs w:val="0"/>
                <w:noProof/>
                <w:webHidden/>
              </w:rPr>
              <w:instrText xml:space="preserve"> PAGEREF _Toc152250415 \h </w:instrText>
            </w:r>
            <w:r w:rsidRPr="00BE290B">
              <w:rPr>
                <w:i w:val="0"/>
                <w:iCs w:val="0"/>
                <w:noProof/>
                <w:webHidden/>
              </w:rPr>
            </w:r>
            <w:r w:rsidRPr="00BE290B">
              <w:rPr>
                <w:i w:val="0"/>
                <w:iCs w:val="0"/>
                <w:noProof/>
                <w:webHidden/>
              </w:rPr>
              <w:fldChar w:fldCharType="separate"/>
            </w:r>
            <w:r w:rsidRPr="00BE290B">
              <w:rPr>
                <w:i w:val="0"/>
                <w:iCs w:val="0"/>
                <w:noProof/>
                <w:webHidden/>
              </w:rPr>
              <w:t>64</w:t>
            </w:r>
            <w:r w:rsidRPr="00BE290B">
              <w:rPr>
                <w:i w:val="0"/>
                <w:iCs w:val="0"/>
                <w:noProof/>
                <w:webHidden/>
              </w:rPr>
              <w:fldChar w:fldCharType="end"/>
            </w:r>
          </w:hyperlink>
        </w:p>
        <w:p w14:paraId="04A20CE5" w14:textId="66B1A660"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416" w:history="1">
            <w:r w:rsidRPr="00BE290B">
              <w:rPr>
                <w:rStyle w:val="ae"/>
                <w:noProof/>
              </w:rPr>
              <w:t xml:space="preserve">4.1.1 </w:t>
            </w:r>
            <w:r w:rsidRPr="00BE290B">
              <w:rPr>
                <w:rStyle w:val="ae"/>
                <w:noProof/>
              </w:rPr>
              <w:t>性能</w:t>
            </w:r>
            <w:r w:rsidRPr="00BE290B">
              <w:rPr>
                <w:noProof/>
                <w:webHidden/>
              </w:rPr>
              <w:tab/>
            </w:r>
            <w:r w:rsidRPr="00BE290B">
              <w:rPr>
                <w:noProof/>
                <w:webHidden/>
              </w:rPr>
              <w:fldChar w:fldCharType="begin"/>
            </w:r>
            <w:r w:rsidRPr="00BE290B">
              <w:rPr>
                <w:noProof/>
                <w:webHidden/>
              </w:rPr>
              <w:instrText xml:space="preserve"> PAGEREF _Toc152250416 \h </w:instrText>
            </w:r>
            <w:r w:rsidRPr="00BE290B">
              <w:rPr>
                <w:noProof/>
                <w:webHidden/>
              </w:rPr>
            </w:r>
            <w:r w:rsidRPr="00BE290B">
              <w:rPr>
                <w:noProof/>
                <w:webHidden/>
              </w:rPr>
              <w:fldChar w:fldCharType="separate"/>
            </w:r>
            <w:r w:rsidRPr="00BE290B">
              <w:rPr>
                <w:noProof/>
                <w:webHidden/>
              </w:rPr>
              <w:t>64</w:t>
            </w:r>
            <w:r w:rsidRPr="00BE290B">
              <w:rPr>
                <w:noProof/>
                <w:webHidden/>
              </w:rPr>
              <w:fldChar w:fldCharType="end"/>
            </w:r>
          </w:hyperlink>
        </w:p>
        <w:p w14:paraId="57D55DBE" w14:textId="55680CCB"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417" w:history="1">
            <w:r w:rsidRPr="00BE290B">
              <w:rPr>
                <w:rStyle w:val="ae"/>
                <w:noProof/>
              </w:rPr>
              <w:t xml:space="preserve">4.1.2 </w:t>
            </w:r>
            <w:r w:rsidRPr="00BE290B">
              <w:rPr>
                <w:rStyle w:val="ae"/>
                <w:noProof/>
              </w:rPr>
              <w:t>稳定性</w:t>
            </w:r>
            <w:r w:rsidRPr="00BE290B">
              <w:rPr>
                <w:noProof/>
                <w:webHidden/>
              </w:rPr>
              <w:tab/>
            </w:r>
            <w:r w:rsidRPr="00BE290B">
              <w:rPr>
                <w:noProof/>
                <w:webHidden/>
              </w:rPr>
              <w:fldChar w:fldCharType="begin"/>
            </w:r>
            <w:r w:rsidRPr="00BE290B">
              <w:rPr>
                <w:noProof/>
                <w:webHidden/>
              </w:rPr>
              <w:instrText xml:space="preserve"> PAGEREF _Toc152250417 \h </w:instrText>
            </w:r>
            <w:r w:rsidRPr="00BE290B">
              <w:rPr>
                <w:noProof/>
                <w:webHidden/>
              </w:rPr>
            </w:r>
            <w:r w:rsidRPr="00BE290B">
              <w:rPr>
                <w:noProof/>
                <w:webHidden/>
              </w:rPr>
              <w:fldChar w:fldCharType="separate"/>
            </w:r>
            <w:r w:rsidRPr="00BE290B">
              <w:rPr>
                <w:noProof/>
                <w:webHidden/>
              </w:rPr>
              <w:t>65</w:t>
            </w:r>
            <w:r w:rsidRPr="00BE290B">
              <w:rPr>
                <w:noProof/>
                <w:webHidden/>
              </w:rPr>
              <w:fldChar w:fldCharType="end"/>
            </w:r>
          </w:hyperlink>
        </w:p>
        <w:p w14:paraId="2F7A36D7" w14:textId="6FED54B1"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418" w:history="1">
            <w:r w:rsidRPr="00BE290B">
              <w:rPr>
                <w:rStyle w:val="ae"/>
                <w:noProof/>
              </w:rPr>
              <w:t xml:space="preserve">4.1.3 SQL </w:t>
            </w:r>
            <w:r w:rsidRPr="00BE290B">
              <w:rPr>
                <w:rStyle w:val="ae"/>
                <w:noProof/>
              </w:rPr>
              <w:t>功能</w:t>
            </w:r>
            <w:r w:rsidRPr="00BE290B">
              <w:rPr>
                <w:noProof/>
                <w:webHidden/>
              </w:rPr>
              <w:tab/>
            </w:r>
            <w:r w:rsidRPr="00BE290B">
              <w:rPr>
                <w:noProof/>
                <w:webHidden/>
              </w:rPr>
              <w:fldChar w:fldCharType="begin"/>
            </w:r>
            <w:r w:rsidRPr="00BE290B">
              <w:rPr>
                <w:noProof/>
                <w:webHidden/>
              </w:rPr>
              <w:instrText xml:space="preserve"> PAGEREF _Toc152250418 \h </w:instrText>
            </w:r>
            <w:r w:rsidRPr="00BE290B">
              <w:rPr>
                <w:noProof/>
                <w:webHidden/>
              </w:rPr>
            </w:r>
            <w:r w:rsidRPr="00BE290B">
              <w:rPr>
                <w:noProof/>
                <w:webHidden/>
              </w:rPr>
              <w:fldChar w:fldCharType="separate"/>
            </w:r>
            <w:r w:rsidRPr="00BE290B">
              <w:rPr>
                <w:noProof/>
                <w:webHidden/>
              </w:rPr>
              <w:t>67</w:t>
            </w:r>
            <w:r w:rsidRPr="00BE290B">
              <w:rPr>
                <w:noProof/>
                <w:webHidden/>
              </w:rPr>
              <w:fldChar w:fldCharType="end"/>
            </w:r>
          </w:hyperlink>
        </w:p>
        <w:p w14:paraId="7E969065" w14:textId="6D2EA34A"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419" w:history="1">
            <w:r w:rsidRPr="00BE290B">
              <w:rPr>
                <w:rStyle w:val="ae"/>
                <w:noProof/>
              </w:rPr>
              <w:t xml:space="preserve">4.1.4 </w:t>
            </w:r>
            <w:r w:rsidRPr="00BE290B">
              <w:rPr>
                <w:rStyle w:val="ae"/>
                <w:noProof/>
              </w:rPr>
              <w:t>数据库管理</w:t>
            </w:r>
            <w:r w:rsidRPr="00BE290B">
              <w:rPr>
                <w:noProof/>
                <w:webHidden/>
              </w:rPr>
              <w:tab/>
            </w:r>
            <w:r w:rsidRPr="00BE290B">
              <w:rPr>
                <w:noProof/>
                <w:webHidden/>
              </w:rPr>
              <w:fldChar w:fldCharType="begin"/>
            </w:r>
            <w:r w:rsidRPr="00BE290B">
              <w:rPr>
                <w:noProof/>
                <w:webHidden/>
              </w:rPr>
              <w:instrText xml:space="preserve"> PAGEREF _Toc152250419 \h </w:instrText>
            </w:r>
            <w:r w:rsidRPr="00BE290B">
              <w:rPr>
                <w:noProof/>
                <w:webHidden/>
              </w:rPr>
            </w:r>
            <w:r w:rsidRPr="00BE290B">
              <w:rPr>
                <w:noProof/>
                <w:webHidden/>
              </w:rPr>
              <w:fldChar w:fldCharType="separate"/>
            </w:r>
            <w:r w:rsidRPr="00BE290B">
              <w:rPr>
                <w:noProof/>
                <w:webHidden/>
              </w:rPr>
              <w:t>68</w:t>
            </w:r>
            <w:r w:rsidRPr="00BE290B">
              <w:rPr>
                <w:noProof/>
                <w:webHidden/>
              </w:rPr>
              <w:fldChar w:fldCharType="end"/>
            </w:r>
          </w:hyperlink>
        </w:p>
        <w:p w14:paraId="712E7F08" w14:textId="7CC557DF"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420" w:history="1">
            <w:r w:rsidRPr="00BE290B">
              <w:rPr>
                <w:rStyle w:val="ae"/>
                <w:noProof/>
              </w:rPr>
              <w:t xml:space="preserve">4.1.5 </w:t>
            </w:r>
            <w:r w:rsidRPr="00BE290B">
              <w:rPr>
                <w:rStyle w:val="ae"/>
                <w:noProof/>
              </w:rPr>
              <w:t>数据迁移</w:t>
            </w:r>
            <w:r w:rsidRPr="00BE290B">
              <w:rPr>
                <w:noProof/>
                <w:webHidden/>
              </w:rPr>
              <w:tab/>
            </w:r>
            <w:r w:rsidRPr="00BE290B">
              <w:rPr>
                <w:noProof/>
                <w:webHidden/>
              </w:rPr>
              <w:fldChar w:fldCharType="begin"/>
            </w:r>
            <w:r w:rsidRPr="00BE290B">
              <w:rPr>
                <w:noProof/>
                <w:webHidden/>
              </w:rPr>
              <w:instrText xml:space="preserve"> PAGEREF _Toc152250420 \h </w:instrText>
            </w:r>
            <w:r w:rsidRPr="00BE290B">
              <w:rPr>
                <w:noProof/>
                <w:webHidden/>
              </w:rPr>
            </w:r>
            <w:r w:rsidRPr="00BE290B">
              <w:rPr>
                <w:noProof/>
                <w:webHidden/>
              </w:rPr>
              <w:fldChar w:fldCharType="separate"/>
            </w:r>
            <w:r w:rsidRPr="00BE290B">
              <w:rPr>
                <w:noProof/>
                <w:webHidden/>
              </w:rPr>
              <w:t>68</w:t>
            </w:r>
            <w:r w:rsidRPr="00BE290B">
              <w:rPr>
                <w:noProof/>
                <w:webHidden/>
              </w:rPr>
              <w:fldChar w:fldCharType="end"/>
            </w:r>
          </w:hyperlink>
        </w:p>
        <w:p w14:paraId="1FCC37FD" w14:textId="48E3908B" w:rsidR="00BE290B" w:rsidRPr="00BE290B" w:rsidRDefault="00BE290B">
          <w:pPr>
            <w:pStyle w:val="TOC2"/>
            <w:tabs>
              <w:tab w:val="right" w:leader="dot" w:pos="8630"/>
            </w:tabs>
            <w:rPr>
              <w:rFonts w:eastAsiaTheme="minorEastAsia"/>
              <w:i w:val="0"/>
              <w:iCs w:val="0"/>
              <w:noProof/>
              <w:kern w:val="2"/>
              <w:sz w:val="21"/>
              <w:szCs w:val="24"/>
              <w:lang w:eastAsia="zh-CN"/>
              <w14:ligatures w14:val="standardContextual"/>
            </w:rPr>
          </w:pPr>
          <w:hyperlink w:anchor="_Toc152250421" w:history="1">
            <w:r w:rsidRPr="00BE290B">
              <w:rPr>
                <w:rStyle w:val="ae"/>
                <w:i w:val="0"/>
                <w:iCs w:val="0"/>
                <w:noProof/>
              </w:rPr>
              <w:t xml:space="preserve">4.2 </w:t>
            </w:r>
            <w:r w:rsidRPr="00BE290B">
              <w:rPr>
                <w:rStyle w:val="ae"/>
                <w:i w:val="0"/>
                <w:iCs w:val="0"/>
                <w:noProof/>
              </w:rPr>
              <w:t>兼容性变更</w:t>
            </w:r>
            <w:r w:rsidRPr="00BE290B">
              <w:rPr>
                <w:i w:val="0"/>
                <w:iCs w:val="0"/>
                <w:noProof/>
                <w:webHidden/>
              </w:rPr>
              <w:tab/>
            </w:r>
            <w:r w:rsidRPr="00BE290B">
              <w:rPr>
                <w:i w:val="0"/>
                <w:iCs w:val="0"/>
                <w:noProof/>
                <w:webHidden/>
              </w:rPr>
              <w:fldChar w:fldCharType="begin"/>
            </w:r>
            <w:r w:rsidRPr="00BE290B">
              <w:rPr>
                <w:i w:val="0"/>
                <w:iCs w:val="0"/>
                <w:noProof/>
                <w:webHidden/>
              </w:rPr>
              <w:instrText xml:space="preserve"> PAGEREF _Toc152250421 \h </w:instrText>
            </w:r>
            <w:r w:rsidRPr="00BE290B">
              <w:rPr>
                <w:i w:val="0"/>
                <w:iCs w:val="0"/>
                <w:noProof/>
                <w:webHidden/>
              </w:rPr>
            </w:r>
            <w:r w:rsidRPr="00BE290B">
              <w:rPr>
                <w:i w:val="0"/>
                <w:iCs w:val="0"/>
                <w:noProof/>
                <w:webHidden/>
              </w:rPr>
              <w:fldChar w:fldCharType="separate"/>
            </w:r>
            <w:r w:rsidRPr="00BE290B">
              <w:rPr>
                <w:i w:val="0"/>
                <w:iCs w:val="0"/>
                <w:noProof/>
                <w:webHidden/>
              </w:rPr>
              <w:t>69</w:t>
            </w:r>
            <w:r w:rsidRPr="00BE290B">
              <w:rPr>
                <w:i w:val="0"/>
                <w:iCs w:val="0"/>
                <w:noProof/>
                <w:webHidden/>
              </w:rPr>
              <w:fldChar w:fldCharType="end"/>
            </w:r>
          </w:hyperlink>
        </w:p>
        <w:p w14:paraId="788CB5E8" w14:textId="1DC17D81"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422" w:history="1">
            <w:r w:rsidRPr="00BE290B">
              <w:rPr>
                <w:rStyle w:val="ae"/>
                <w:noProof/>
              </w:rPr>
              <w:t xml:space="preserve">4.2.1 </w:t>
            </w:r>
            <w:r w:rsidRPr="00BE290B">
              <w:rPr>
                <w:rStyle w:val="ae"/>
                <w:noProof/>
              </w:rPr>
              <w:t>系统变量</w:t>
            </w:r>
            <w:r w:rsidRPr="00BE290B">
              <w:rPr>
                <w:noProof/>
                <w:webHidden/>
              </w:rPr>
              <w:tab/>
            </w:r>
            <w:r w:rsidRPr="00BE290B">
              <w:rPr>
                <w:noProof/>
                <w:webHidden/>
              </w:rPr>
              <w:fldChar w:fldCharType="begin"/>
            </w:r>
            <w:r w:rsidRPr="00BE290B">
              <w:rPr>
                <w:noProof/>
                <w:webHidden/>
              </w:rPr>
              <w:instrText xml:space="preserve"> PAGEREF _Toc152250422 \h </w:instrText>
            </w:r>
            <w:r w:rsidRPr="00BE290B">
              <w:rPr>
                <w:noProof/>
                <w:webHidden/>
              </w:rPr>
            </w:r>
            <w:r w:rsidRPr="00BE290B">
              <w:rPr>
                <w:noProof/>
                <w:webHidden/>
              </w:rPr>
              <w:fldChar w:fldCharType="separate"/>
            </w:r>
            <w:r w:rsidRPr="00BE290B">
              <w:rPr>
                <w:noProof/>
                <w:webHidden/>
              </w:rPr>
              <w:t>69</w:t>
            </w:r>
            <w:r w:rsidRPr="00BE290B">
              <w:rPr>
                <w:noProof/>
                <w:webHidden/>
              </w:rPr>
              <w:fldChar w:fldCharType="end"/>
            </w:r>
          </w:hyperlink>
        </w:p>
        <w:p w14:paraId="492B6CAF" w14:textId="7182DD9B" w:rsidR="00BE290B" w:rsidRPr="00BE290B" w:rsidRDefault="00BE290B">
          <w:pPr>
            <w:pStyle w:val="TOC3"/>
            <w:tabs>
              <w:tab w:val="right" w:leader="dot" w:pos="8630"/>
            </w:tabs>
            <w:rPr>
              <w:rFonts w:eastAsiaTheme="minorEastAsia"/>
              <w:noProof/>
              <w:kern w:val="2"/>
              <w:sz w:val="21"/>
              <w:szCs w:val="24"/>
              <w:lang w:eastAsia="zh-CN"/>
              <w14:ligatures w14:val="standardContextual"/>
            </w:rPr>
          </w:pPr>
          <w:hyperlink w:anchor="_Toc152250423" w:history="1">
            <w:r w:rsidRPr="00BE290B">
              <w:rPr>
                <w:rStyle w:val="ae"/>
                <w:noProof/>
              </w:rPr>
              <w:t xml:space="preserve">4.2.2 </w:t>
            </w:r>
            <w:r w:rsidRPr="00BE290B">
              <w:rPr>
                <w:rStyle w:val="ae"/>
                <w:noProof/>
              </w:rPr>
              <w:t>配置文件参数</w:t>
            </w:r>
            <w:r w:rsidRPr="00BE290B">
              <w:rPr>
                <w:noProof/>
                <w:webHidden/>
              </w:rPr>
              <w:tab/>
            </w:r>
            <w:r w:rsidRPr="00BE290B">
              <w:rPr>
                <w:noProof/>
                <w:webHidden/>
              </w:rPr>
              <w:fldChar w:fldCharType="begin"/>
            </w:r>
            <w:r w:rsidRPr="00BE290B">
              <w:rPr>
                <w:noProof/>
                <w:webHidden/>
              </w:rPr>
              <w:instrText xml:space="preserve"> PAGEREF _Toc152250423 \h </w:instrText>
            </w:r>
            <w:r w:rsidRPr="00BE290B">
              <w:rPr>
                <w:noProof/>
                <w:webHidden/>
              </w:rPr>
            </w:r>
            <w:r w:rsidRPr="00BE290B">
              <w:rPr>
                <w:noProof/>
                <w:webHidden/>
              </w:rPr>
              <w:fldChar w:fldCharType="separate"/>
            </w:r>
            <w:r w:rsidRPr="00BE290B">
              <w:rPr>
                <w:noProof/>
                <w:webHidden/>
              </w:rPr>
              <w:t>73</w:t>
            </w:r>
            <w:r w:rsidRPr="00BE290B">
              <w:rPr>
                <w:noProof/>
                <w:webHidden/>
              </w:rPr>
              <w:fldChar w:fldCharType="end"/>
            </w:r>
          </w:hyperlink>
        </w:p>
        <w:p w14:paraId="21F54287" w14:textId="3D1CFAA6" w:rsidR="00BE290B" w:rsidRPr="00BE290B" w:rsidRDefault="00BE290B">
          <w:pPr>
            <w:pStyle w:val="TOC2"/>
            <w:tabs>
              <w:tab w:val="right" w:leader="dot" w:pos="8630"/>
            </w:tabs>
            <w:rPr>
              <w:rFonts w:eastAsiaTheme="minorEastAsia"/>
              <w:i w:val="0"/>
              <w:iCs w:val="0"/>
              <w:noProof/>
              <w:kern w:val="2"/>
              <w:sz w:val="21"/>
              <w:szCs w:val="24"/>
              <w:lang w:eastAsia="zh-CN"/>
              <w14:ligatures w14:val="standardContextual"/>
            </w:rPr>
          </w:pPr>
          <w:hyperlink w:anchor="_Toc152250424" w:history="1">
            <w:r w:rsidRPr="00BE290B">
              <w:rPr>
                <w:rStyle w:val="ae"/>
                <w:i w:val="0"/>
                <w:iCs w:val="0"/>
                <w:noProof/>
              </w:rPr>
              <w:t xml:space="preserve">4.3 </w:t>
            </w:r>
            <w:r w:rsidRPr="00BE290B">
              <w:rPr>
                <w:rStyle w:val="ae"/>
                <w:i w:val="0"/>
                <w:iCs w:val="0"/>
                <w:noProof/>
              </w:rPr>
              <w:t>改进提升</w:t>
            </w:r>
            <w:r w:rsidRPr="00BE290B">
              <w:rPr>
                <w:i w:val="0"/>
                <w:iCs w:val="0"/>
                <w:noProof/>
                <w:webHidden/>
              </w:rPr>
              <w:tab/>
            </w:r>
            <w:r w:rsidRPr="00BE290B">
              <w:rPr>
                <w:i w:val="0"/>
                <w:iCs w:val="0"/>
                <w:noProof/>
                <w:webHidden/>
              </w:rPr>
              <w:fldChar w:fldCharType="begin"/>
            </w:r>
            <w:r w:rsidRPr="00BE290B">
              <w:rPr>
                <w:i w:val="0"/>
                <w:iCs w:val="0"/>
                <w:noProof/>
                <w:webHidden/>
              </w:rPr>
              <w:instrText xml:space="preserve"> PAGEREF _Toc152250424 \h </w:instrText>
            </w:r>
            <w:r w:rsidRPr="00BE290B">
              <w:rPr>
                <w:i w:val="0"/>
                <w:iCs w:val="0"/>
                <w:noProof/>
                <w:webHidden/>
              </w:rPr>
            </w:r>
            <w:r w:rsidRPr="00BE290B">
              <w:rPr>
                <w:i w:val="0"/>
                <w:iCs w:val="0"/>
                <w:noProof/>
                <w:webHidden/>
              </w:rPr>
              <w:fldChar w:fldCharType="separate"/>
            </w:r>
            <w:r w:rsidRPr="00BE290B">
              <w:rPr>
                <w:i w:val="0"/>
                <w:iCs w:val="0"/>
                <w:noProof/>
                <w:webHidden/>
              </w:rPr>
              <w:t>76</w:t>
            </w:r>
            <w:r w:rsidRPr="00BE290B">
              <w:rPr>
                <w:i w:val="0"/>
                <w:iCs w:val="0"/>
                <w:noProof/>
                <w:webHidden/>
              </w:rPr>
              <w:fldChar w:fldCharType="end"/>
            </w:r>
          </w:hyperlink>
        </w:p>
        <w:p w14:paraId="5905FD6C" w14:textId="5D4D1332" w:rsidR="00BE290B" w:rsidRPr="00BE290B" w:rsidRDefault="00BE290B">
          <w:pPr>
            <w:pStyle w:val="TOC2"/>
            <w:tabs>
              <w:tab w:val="right" w:leader="dot" w:pos="8630"/>
            </w:tabs>
            <w:rPr>
              <w:rFonts w:eastAsiaTheme="minorEastAsia"/>
              <w:i w:val="0"/>
              <w:iCs w:val="0"/>
              <w:noProof/>
              <w:kern w:val="2"/>
              <w:sz w:val="21"/>
              <w:szCs w:val="24"/>
              <w:lang w:eastAsia="zh-CN"/>
              <w14:ligatures w14:val="standardContextual"/>
            </w:rPr>
          </w:pPr>
          <w:hyperlink w:anchor="_Toc152250425" w:history="1">
            <w:r w:rsidRPr="00BE290B">
              <w:rPr>
                <w:rStyle w:val="ae"/>
                <w:i w:val="0"/>
                <w:iCs w:val="0"/>
                <w:noProof/>
              </w:rPr>
              <w:t xml:space="preserve">4.4 </w:t>
            </w:r>
            <w:r w:rsidRPr="00BE290B">
              <w:rPr>
                <w:rStyle w:val="ae"/>
                <w:i w:val="0"/>
                <w:iCs w:val="0"/>
                <w:noProof/>
              </w:rPr>
              <w:t>错误修复</w:t>
            </w:r>
            <w:r w:rsidRPr="00BE290B">
              <w:rPr>
                <w:i w:val="0"/>
                <w:iCs w:val="0"/>
                <w:noProof/>
                <w:webHidden/>
              </w:rPr>
              <w:tab/>
            </w:r>
            <w:r w:rsidRPr="00BE290B">
              <w:rPr>
                <w:i w:val="0"/>
                <w:iCs w:val="0"/>
                <w:noProof/>
                <w:webHidden/>
              </w:rPr>
              <w:fldChar w:fldCharType="begin"/>
            </w:r>
            <w:r w:rsidRPr="00BE290B">
              <w:rPr>
                <w:i w:val="0"/>
                <w:iCs w:val="0"/>
                <w:noProof/>
                <w:webHidden/>
              </w:rPr>
              <w:instrText xml:space="preserve"> PAGEREF _Toc152250425 \h </w:instrText>
            </w:r>
            <w:r w:rsidRPr="00BE290B">
              <w:rPr>
                <w:i w:val="0"/>
                <w:iCs w:val="0"/>
                <w:noProof/>
                <w:webHidden/>
              </w:rPr>
            </w:r>
            <w:r w:rsidRPr="00BE290B">
              <w:rPr>
                <w:i w:val="0"/>
                <w:iCs w:val="0"/>
                <w:noProof/>
                <w:webHidden/>
              </w:rPr>
              <w:fldChar w:fldCharType="separate"/>
            </w:r>
            <w:r w:rsidRPr="00BE290B">
              <w:rPr>
                <w:i w:val="0"/>
                <w:iCs w:val="0"/>
                <w:noProof/>
                <w:webHidden/>
              </w:rPr>
              <w:t>78</w:t>
            </w:r>
            <w:r w:rsidRPr="00BE290B">
              <w:rPr>
                <w:i w:val="0"/>
                <w:iCs w:val="0"/>
                <w:noProof/>
                <w:webHidden/>
              </w:rPr>
              <w:fldChar w:fldCharType="end"/>
            </w:r>
          </w:hyperlink>
        </w:p>
        <w:p w14:paraId="55D803E8" w14:textId="28AF43EC" w:rsidR="00BE290B" w:rsidRPr="00BE290B" w:rsidRDefault="00BE290B">
          <w:pPr>
            <w:pStyle w:val="TOC2"/>
            <w:tabs>
              <w:tab w:val="right" w:leader="dot" w:pos="8630"/>
            </w:tabs>
            <w:rPr>
              <w:rFonts w:eastAsiaTheme="minorEastAsia"/>
              <w:i w:val="0"/>
              <w:iCs w:val="0"/>
              <w:noProof/>
              <w:kern w:val="2"/>
              <w:sz w:val="21"/>
              <w:szCs w:val="24"/>
              <w:lang w:eastAsia="zh-CN"/>
              <w14:ligatures w14:val="standardContextual"/>
            </w:rPr>
          </w:pPr>
          <w:hyperlink w:anchor="_Toc152250426" w:history="1">
            <w:r w:rsidRPr="00BE290B">
              <w:rPr>
                <w:rStyle w:val="ae"/>
                <w:i w:val="0"/>
                <w:iCs w:val="0"/>
                <w:noProof/>
              </w:rPr>
              <w:t xml:space="preserve">4.5 </w:t>
            </w:r>
            <w:r w:rsidRPr="00BE290B">
              <w:rPr>
                <w:rStyle w:val="ae"/>
                <w:i w:val="0"/>
                <w:iCs w:val="0"/>
                <w:noProof/>
              </w:rPr>
              <w:t>贡献者</w:t>
            </w:r>
            <w:r w:rsidRPr="00BE290B">
              <w:rPr>
                <w:i w:val="0"/>
                <w:iCs w:val="0"/>
                <w:noProof/>
                <w:webHidden/>
              </w:rPr>
              <w:tab/>
            </w:r>
            <w:r w:rsidRPr="00BE290B">
              <w:rPr>
                <w:i w:val="0"/>
                <w:iCs w:val="0"/>
                <w:noProof/>
                <w:webHidden/>
              </w:rPr>
              <w:fldChar w:fldCharType="begin"/>
            </w:r>
            <w:r w:rsidRPr="00BE290B">
              <w:rPr>
                <w:i w:val="0"/>
                <w:iCs w:val="0"/>
                <w:noProof/>
                <w:webHidden/>
              </w:rPr>
              <w:instrText xml:space="preserve"> PAGEREF _Toc152250426 \h </w:instrText>
            </w:r>
            <w:r w:rsidRPr="00BE290B">
              <w:rPr>
                <w:i w:val="0"/>
                <w:iCs w:val="0"/>
                <w:noProof/>
                <w:webHidden/>
              </w:rPr>
            </w:r>
            <w:r w:rsidRPr="00BE290B">
              <w:rPr>
                <w:i w:val="0"/>
                <w:iCs w:val="0"/>
                <w:noProof/>
                <w:webHidden/>
              </w:rPr>
              <w:fldChar w:fldCharType="separate"/>
            </w:r>
            <w:r w:rsidRPr="00BE290B">
              <w:rPr>
                <w:i w:val="0"/>
                <w:iCs w:val="0"/>
                <w:noProof/>
                <w:webHidden/>
              </w:rPr>
              <w:t>81</w:t>
            </w:r>
            <w:r w:rsidRPr="00BE290B">
              <w:rPr>
                <w:i w:val="0"/>
                <w:iCs w:val="0"/>
                <w:noProof/>
                <w:webHidden/>
              </w:rPr>
              <w:fldChar w:fldCharType="end"/>
            </w:r>
          </w:hyperlink>
        </w:p>
        <w:p w14:paraId="6B25DA43" w14:textId="5B1AB5CB" w:rsidR="00BE290B" w:rsidRPr="00BE290B" w:rsidRDefault="00BE290B" w:rsidP="00BE290B">
          <w:pPr>
            <w:rPr>
              <w:rFonts w:hint="eastAsia"/>
              <w:b/>
              <w:bCs/>
              <w:noProof/>
            </w:rPr>
          </w:pPr>
          <w:r w:rsidRPr="00BE290B">
            <w:rPr>
              <w:b/>
              <w:bCs/>
              <w:noProof/>
            </w:rPr>
            <w:fldChar w:fldCharType="end"/>
          </w:r>
          <w:r>
            <w:rPr>
              <w:b/>
              <w:bCs/>
              <w:noProof/>
            </w:rPr>
            <w:br w:type="page"/>
          </w:r>
        </w:p>
      </w:sdtContent>
    </w:sdt>
    <w:p w14:paraId="7A4F6724" w14:textId="77777777" w:rsidR="001871CD" w:rsidRDefault="00000000">
      <w:pPr>
        <w:pStyle w:val="1"/>
        <w:spacing w:after="120"/>
      </w:pPr>
      <w:bookmarkStart w:id="0" w:name="tidb-7.5.0-release-notes"/>
      <w:bookmarkStart w:id="1" w:name="_Toc152250365"/>
      <w:r>
        <w:lastRenderedPageBreak/>
        <w:t>TiDB 7.5.0 Release Notes</w:t>
      </w:r>
      <w:bookmarkEnd w:id="1"/>
    </w:p>
    <w:p w14:paraId="5334BB86" w14:textId="77777777" w:rsidR="001871CD" w:rsidRDefault="00000000">
      <w:pPr>
        <w:pStyle w:val="FirstParagraph"/>
      </w:pPr>
      <w:r>
        <w:t>发版日期：</w:t>
      </w:r>
      <w:r>
        <w:t xml:space="preserve">2023 </w:t>
      </w:r>
      <w:r>
        <w:t>年</w:t>
      </w:r>
      <w:r>
        <w:t xml:space="preserve"> 12 </w:t>
      </w:r>
      <w:r>
        <w:t>月</w:t>
      </w:r>
      <w:r>
        <w:t xml:space="preserve"> 1 </w:t>
      </w:r>
      <w:r>
        <w:t>日</w:t>
      </w:r>
    </w:p>
    <w:p w14:paraId="290AEFA7" w14:textId="77777777" w:rsidR="001871CD" w:rsidRDefault="00000000">
      <w:pPr>
        <w:pStyle w:val="a0"/>
      </w:pPr>
      <w:r>
        <w:t xml:space="preserve">TiDB </w:t>
      </w:r>
      <w:r>
        <w:t>版本：</w:t>
      </w:r>
      <w:r>
        <w:t>7.5.0</w:t>
      </w:r>
    </w:p>
    <w:p w14:paraId="2398A9B2" w14:textId="77777777" w:rsidR="001871CD" w:rsidRDefault="00000000">
      <w:pPr>
        <w:pStyle w:val="a0"/>
        <w:rPr>
          <w:lang w:eastAsia="zh-CN"/>
        </w:rPr>
      </w:pPr>
      <w:r>
        <w:rPr>
          <w:lang w:eastAsia="zh-CN"/>
        </w:rPr>
        <w:t>试用链接：</w:t>
      </w:r>
      <w:hyperlink r:id="rId13">
        <w:r w:rsidRPr="00BE290B">
          <w:rPr>
            <w:rStyle w:val="ae"/>
            <w:lang w:eastAsia="zh-CN"/>
          </w:rPr>
          <w:t>快速体验</w:t>
        </w:r>
      </w:hyperlink>
      <w:r>
        <w:rPr>
          <w:lang w:eastAsia="zh-CN"/>
        </w:rPr>
        <w:t xml:space="preserve"> | </w:t>
      </w:r>
      <w:hyperlink r:id="rId14">
        <w:r w:rsidRPr="00BE290B">
          <w:rPr>
            <w:rStyle w:val="ae"/>
            <w:lang w:eastAsia="zh-CN"/>
          </w:rPr>
          <w:t>生产部署</w:t>
        </w:r>
      </w:hyperlink>
      <w:r>
        <w:rPr>
          <w:lang w:eastAsia="zh-CN"/>
        </w:rPr>
        <w:t xml:space="preserve"> | </w:t>
      </w:r>
      <w:hyperlink r:id="rId15">
        <w:r w:rsidRPr="00BE290B">
          <w:rPr>
            <w:rStyle w:val="ae"/>
            <w:lang w:eastAsia="zh-CN"/>
          </w:rPr>
          <w:t>下载离线包</w:t>
        </w:r>
      </w:hyperlink>
    </w:p>
    <w:p w14:paraId="32B2C4D7" w14:textId="77777777" w:rsidR="001871CD" w:rsidRDefault="00000000">
      <w:pPr>
        <w:pStyle w:val="a0"/>
      </w:pPr>
      <w:r>
        <w:t xml:space="preserve">TiDB 7.5.0 </w:t>
      </w:r>
      <w:r>
        <w:t>为长期支持版本</w:t>
      </w:r>
      <w:r>
        <w:t xml:space="preserve"> (Long-Term Support Release, LTS)</w:t>
      </w:r>
      <w:r>
        <w:t>。</w:t>
      </w:r>
    </w:p>
    <w:p w14:paraId="0F364845" w14:textId="77777777" w:rsidR="001871CD" w:rsidRDefault="00000000">
      <w:pPr>
        <w:pStyle w:val="a0"/>
      </w:pPr>
      <w:r>
        <w:t>相比于前一个</w:t>
      </w:r>
      <w:r>
        <w:t xml:space="preserve"> LTS</w:t>
      </w:r>
      <w:r>
        <w:t>（即</w:t>
      </w:r>
      <w:r>
        <w:t xml:space="preserve"> 7.1.0 </w:t>
      </w:r>
      <w:r>
        <w:t>版本），</w:t>
      </w:r>
      <w:r>
        <w:t xml:space="preserve">7.5.0 </w:t>
      </w:r>
      <w:r>
        <w:t>版本包含</w:t>
      </w:r>
      <w:r>
        <w:t xml:space="preserve"> </w:t>
      </w:r>
      <w:hyperlink r:id="rId16">
        <w:r w:rsidRPr="00BE290B">
          <w:rPr>
            <w:rStyle w:val="ae"/>
          </w:rPr>
          <w:t>7.2.0-DMR</w:t>
        </w:r>
      </w:hyperlink>
      <w:r>
        <w:t>、</w:t>
      </w:r>
      <w:hyperlink r:id="rId17">
        <w:r w:rsidRPr="00BE290B">
          <w:rPr>
            <w:rStyle w:val="ae"/>
          </w:rPr>
          <w:t>7.3.0-DMR</w:t>
        </w:r>
      </w:hyperlink>
      <w:r>
        <w:t xml:space="preserve"> </w:t>
      </w:r>
      <w:r>
        <w:t>和</w:t>
      </w:r>
      <w:r>
        <w:t xml:space="preserve"> </w:t>
      </w:r>
      <w:hyperlink r:id="rId18">
        <w:r w:rsidRPr="00BE290B">
          <w:rPr>
            <w:rStyle w:val="ae"/>
          </w:rPr>
          <w:t>7.4.0-DMR</w:t>
        </w:r>
      </w:hyperlink>
      <w:r>
        <w:t xml:space="preserve"> </w:t>
      </w:r>
      <w:r>
        <w:t>中已发布的新功能、提升改进和错误修复。当你从</w:t>
      </w:r>
      <w:r>
        <w:t xml:space="preserve"> 7.1.x </w:t>
      </w:r>
      <w:r>
        <w:t>升级到</w:t>
      </w:r>
      <w:r>
        <w:t xml:space="preserve"> 7.5.0 </w:t>
      </w:r>
      <w:r>
        <w:t>时，可以下载</w:t>
      </w:r>
      <w:r>
        <w:t xml:space="preserve"> </w:t>
      </w:r>
      <w:hyperlink r:id="rId19">
        <w:r w:rsidRPr="00BE290B">
          <w:rPr>
            <w:rStyle w:val="ae"/>
          </w:rPr>
          <w:t>TiDB Release Notes PDF</w:t>
        </w:r>
      </w:hyperlink>
      <w:r>
        <w:t xml:space="preserve"> </w:t>
      </w:r>
      <w:r>
        <w:t>查看两个</w:t>
      </w:r>
      <w:r>
        <w:t xml:space="preserve"> LTS </w:t>
      </w:r>
      <w:r>
        <w:t>版本之间的所有</w:t>
      </w:r>
      <w:r>
        <w:t xml:space="preserve"> release notes</w:t>
      </w:r>
      <w:r>
        <w:t>。下表列出了从</w:t>
      </w:r>
      <w:r>
        <w:t xml:space="preserve"> 7.2.0 </w:t>
      </w:r>
      <w:r>
        <w:t>到</w:t>
      </w:r>
      <w:r>
        <w:t xml:space="preserve"> 7.5.0 </w:t>
      </w:r>
      <w:r>
        <w:t>的一些关键特性：</w:t>
      </w:r>
    </w:p>
    <w:tbl>
      <w:tblPr>
        <w:tblStyle w:val="Table"/>
        <w:tblW w:w="0" w:type="auto"/>
        <w:tblLook w:val="0020" w:firstRow="1" w:lastRow="0" w:firstColumn="0" w:lastColumn="0" w:noHBand="0" w:noVBand="0"/>
      </w:tblPr>
      <w:tblGrid>
        <w:gridCol w:w="867"/>
        <w:gridCol w:w="2201"/>
        <w:gridCol w:w="5562"/>
      </w:tblGrid>
      <w:tr w:rsidR="00F54B28" w:rsidRPr="00F54B28" w14:paraId="5E3FE432" w14:textId="77777777" w:rsidTr="00462214">
        <w:trPr>
          <w:cnfStyle w:val="100000000000" w:firstRow="1" w:lastRow="0" w:firstColumn="0" w:lastColumn="0" w:oddVBand="0" w:evenVBand="0" w:oddHBand="0" w:evenHBand="0" w:firstRowFirstColumn="0" w:firstRowLastColumn="0" w:lastRowFirstColumn="0" w:lastRowLastColumn="0"/>
          <w:tblHeader/>
        </w:trPr>
        <w:tc>
          <w:tcPr>
            <w:tcW w:w="0" w:type="auto"/>
          </w:tcPr>
          <w:p w14:paraId="38685310" w14:textId="77777777" w:rsidR="00F54B28" w:rsidRPr="00F54B28" w:rsidRDefault="00F54B28" w:rsidP="00F54B28">
            <w:pPr>
              <w:spacing w:before="36" w:after="36"/>
              <w:rPr>
                <w:sz w:val="24"/>
                <w:szCs w:val="24"/>
                <w:lang w:eastAsia="en-US"/>
              </w:rPr>
            </w:pPr>
            <w:r w:rsidRPr="00F54B28">
              <w:rPr>
                <w:sz w:val="24"/>
                <w:szCs w:val="24"/>
                <w:lang w:eastAsia="en-US"/>
              </w:rPr>
              <w:t>分类</w:t>
            </w:r>
          </w:p>
        </w:tc>
        <w:tc>
          <w:tcPr>
            <w:tcW w:w="0" w:type="auto"/>
          </w:tcPr>
          <w:p w14:paraId="154765D5" w14:textId="77777777" w:rsidR="00F54B28" w:rsidRPr="00F54B28" w:rsidRDefault="00F54B28" w:rsidP="00F54B28">
            <w:pPr>
              <w:spacing w:before="36" w:after="36"/>
              <w:rPr>
                <w:sz w:val="24"/>
                <w:szCs w:val="24"/>
                <w:lang w:eastAsia="en-US"/>
              </w:rPr>
            </w:pPr>
            <w:r w:rsidRPr="00F54B28">
              <w:rPr>
                <w:sz w:val="24"/>
                <w:szCs w:val="24"/>
                <w:lang w:eastAsia="en-US"/>
              </w:rPr>
              <w:t>功能</w:t>
            </w:r>
          </w:p>
        </w:tc>
        <w:tc>
          <w:tcPr>
            <w:tcW w:w="0" w:type="auto"/>
          </w:tcPr>
          <w:p w14:paraId="6F1A47C3" w14:textId="77777777" w:rsidR="00F54B28" w:rsidRPr="00F54B28" w:rsidRDefault="00F54B28" w:rsidP="00F54B28">
            <w:pPr>
              <w:spacing w:before="36" w:after="36"/>
              <w:rPr>
                <w:sz w:val="24"/>
                <w:szCs w:val="24"/>
                <w:lang w:eastAsia="en-US"/>
              </w:rPr>
            </w:pPr>
            <w:r w:rsidRPr="00F54B28">
              <w:rPr>
                <w:sz w:val="24"/>
                <w:szCs w:val="24"/>
                <w:lang w:eastAsia="en-US"/>
              </w:rPr>
              <w:t>描述</w:t>
            </w:r>
          </w:p>
        </w:tc>
      </w:tr>
      <w:tr w:rsidR="00F54B28" w:rsidRPr="00F54B28" w14:paraId="62127CDA" w14:textId="77777777" w:rsidTr="00462214">
        <w:tc>
          <w:tcPr>
            <w:tcW w:w="0" w:type="auto"/>
          </w:tcPr>
          <w:p w14:paraId="542242A1" w14:textId="77777777" w:rsidR="00F54B28" w:rsidRPr="00F54B28" w:rsidRDefault="00F54B28" w:rsidP="00F54B28">
            <w:pPr>
              <w:spacing w:before="36" w:after="36"/>
              <w:rPr>
                <w:sz w:val="24"/>
                <w:szCs w:val="24"/>
                <w:lang w:eastAsia="en-US"/>
              </w:rPr>
            </w:pPr>
            <w:r w:rsidRPr="00F54B28">
              <w:rPr>
                <w:sz w:val="24"/>
                <w:szCs w:val="24"/>
                <w:lang w:eastAsia="en-US"/>
              </w:rPr>
              <w:t>可扩展性与性能</w:t>
            </w:r>
          </w:p>
        </w:tc>
        <w:tc>
          <w:tcPr>
            <w:tcW w:w="0" w:type="auto"/>
          </w:tcPr>
          <w:p w14:paraId="41630CFB" w14:textId="77777777" w:rsidR="00F54B28" w:rsidRPr="00F54B28" w:rsidRDefault="00F54B28" w:rsidP="00F54B28">
            <w:pPr>
              <w:spacing w:before="36" w:after="36"/>
              <w:rPr>
                <w:sz w:val="24"/>
                <w:szCs w:val="24"/>
                <w:lang w:eastAsia="en-US"/>
              </w:rPr>
            </w:pPr>
            <w:r w:rsidRPr="00F54B28">
              <w:rPr>
                <w:sz w:val="24"/>
                <w:szCs w:val="24"/>
                <w:lang w:eastAsia="en-US"/>
              </w:rPr>
              <w:t>支持并行运行多个</w:t>
            </w:r>
            <w:r w:rsidRPr="00F54B28">
              <w:rPr>
                <w:sz w:val="24"/>
                <w:szCs w:val="24"/>
                <w:lang w:eastAsia="en-US"/>
              </w:rPr>
              <w:t xml:space="preserve"> </w:t>
            </w:r>
            <w:r w:rsidRPr="00F54B28">
              <w:rPr>
                <w:sz w:val="22"/>
                <w:szCs w:val="24"/>
                <w:lang w:eastAsia="en-US"/>
              </w:rPr>
              <w:t>ADD INDEX</w:t>
            </w:r>
            <w:r w:rsidRPr="00F54B28">
              <w:rPr>
                <w:sz w:val="24"/>
                <w:szCs w:val="24"/>
                <w:lang w:eastAsia="en-US"/>
              </w:rPr>
              <w:t xml:space="preserve"> </w:t>
            </w:r>
            <w:r w:rsidRPr="00F54B28">
              <w:rPr>
                <w:sz w:val="24"/>
                <w:szCs w:val="24"/>
                <w:lang w:eastAsia="en-US"/>
              </w:rPr>
              <w:t>语句</w:t>
            </w:r>
          </w:p>
        </w:tc>
        <w:tc>
          <w:tcPr>
            <w:tcW w:w="0" w:type="auto"/>
          </w:tcPr>
          <w:p w14:paraId="0FF5C1A4" w14:textId="77777777" w:rsidR="00F54B28" w:rsidRPr="00F54B28" w:rsidRDefault="00F54B28" w:rsidP="00F54B28">
            <w:pPr>
              <w:spacing w:before="36" w:after="36"/>
              <w:rPr>
                <w:sz w:val="24"/>
                <w:szCs w:val="24"/>
              </w:rPr>
            </w:pPr>
            <w:r w:rsidRPr="00F54B28">
              <w:rPr>
                <w:sz w:val="24"/>
                <w:szCs w:val="24"/>
              </w:rPr>
              <w:t>通过该功能，为同一个表添加多个索引的任务可以变为并发运行。以前同时运行</w:t>
            </w:r>
            <w:r w:rsidRPr="00F54B28">
              <w:rPr>
                <w:sz w:val="24"/>
                <w:szCs w:val="24"/>
              </w:rPr>
              <w:t xml:space="preserve"> 2 </w:t>
            </w:r>
            <w:r w:rsidRPr="00F54B28">
              <w:rPr>
                <w:sz w:val="24"/>
                <w:szCs w:val="24"/>
              </w:rPr>
              <w:t>个添加索引语句</w:t>
            </w:r>
            <w:r w:rsidRPr="00F54B28">
              <w:rPr>
                <w:sz w:val="24"/>
                <w:szCs w:val="24"/>
              </w:rPr>
              <w:t xml:space="preserve"> X </w:t>
            </w:r>
            <w:r w:rsidRPr="00F54B28">
              <w:rPr>
                <w:sz w:val="24"/>
                <w:szCs w:val="24"/>
              </w:rPr>
              <w:t>和</w:t>
            </w:r>
            <w:r w:rsidRPr="00F54B28">
              <w:rPr>
                <w:sz w:val="24"/>
                <w:szCs w:val="24"/>
              </w:rPr>
              <w:t xml:space="preserve"> Y </w:t>
            </w:r>
            <w:r w:rsidRPr="00F54B28">
              <w:rPr>
                <w:sz w:val="24"/>
                <w:szCs w:val="24"/>
              </w:rPr>
              <w:t>需要花费</w:t>
            </w:r>
            <w:r w:rsidRPr="00F54B28">
              <w:rPr>
                <w:sz w:val="24"/>
                <w:szCs w:val="24"/>
              </w:rPr>
              <w:t xml:space="preserve"> X </w:t>
            </w:r>
            <w:r w:rsidRPr="00F54B28">
              <w:rPr>
                <w:sz w:val="24"/>
                <w:szCs w:val="24"/>
              </w:rPr>
              <w:t>的时间</w:t>
            </w:r>
            <w:r w:rsidRPr="00F54B28">
              <w:rPr>
                <w:sz w:val="24"/>
                <w:szCs w:val="24"/>
              </w:rPr>
              <w:t xml:space="preserve"> + Y </w:t>
            </w:r>
            <w:r w:rsidRPr="00F54B28">
              <w:rPr>
                <w:sz w:val="24"/>
                <w:szCs w:val="24"/>
              </w:rPr>
              <w:t>的时间，现在在一个</w:t>
            </w:r>
            <w:r w:rsidRPr="00F54B28">
              <w:rPr>
                <w:sz w:val="24"/>
                <w:szCs w:val="24"/>
              </w:rPr>
              <w:t xml:space="preserve"> SQL </w:t>
            </w:r>
            <w:r w:rsidRPr="00F54B28">
              <w:rPr>
                <w:sz w:val="24"/>
                <w:szCs w:val="24"/>
              </w:rPr>
              <w:t>语句中同时添加索引</w:t>
            </w:r>
            <w:r w:rsidRPr="00F54B28">
              <w:rPr>
                <w:sz w:val="24"/>
                <w:szCs w:val="24"/>
              </w:rPr>
              <w:t xml:space="preserve"> X </w:t>
            </w:r>
            <w:r w:rsidRPr="00F54B28">
              <w:rPr>
                <w:sz w:val="24"/>
                <w:szCs w:val="24"/>
              </w:rPr>
              <w:t>和</w:t>
            </w:r>
            <w:r w:rsidRPr="00F54B28">
              <w:rPr>
                <w:sz w:val="24"/>
                <w:szCs w:val="24"/>
              </w:rPr>
              <w:t xml:space="preserve"> Y</w:t>
            </w:r>
            <w:r w:rsidRPr="00F54B28">
              <w:rPr>
                <w:sz w:val="24"/>
                <w:szCs w:val="24"/>
              </w:rPr>
              <w:t>，并发运行后，添加索引总耗时显著减少了。尤其是在宽表的场景，内部测试数据显示同时添加多个索引的性能最高可提升</w:t>
            </w:r>
            <w:r w:rsidRPr="00F54B28">
              <w:rPr>
                <w:sz w:val="24"/>
                <w:szCs w:val="24"/>
              </w:rPr>
              <w:t xml:space="preserve"> 94%</w:t>
            </w:r>
            <w:r w:rsidRPr="00F54B28">
              <w:rPr>
                <w:sz w:val="24"/>
                <w:szCs w:val="24"/>
              </w:rPr>
              <w:t>。</w:t>
            </w:r>
          </w:p>
        </w:tc>
      </w:tr>
      <w:tr w:rsidR="00F54B28" w:rsidRPr="00F54B28" w14:paraId="02501758" w14:textId="77777777" w:rsidTr="00462214">
        <w:tc>
          <w:tcPr>
            <w:tcW w:w="0" w:type="auto"/>
            <w:vMerge w:val="restart"/>
          </w:tcPr>
          <w:p w14:paraId="7A4CB3F3" w14:textId="77777777" w:rsidR="00F54B28" w:rsidRPr="00F54B28" w:rsidRDefault="00F54B28" w:rsidP="00F54B28">
            <w:pPr>
              <w:spacing w:before="36" w:after="36"/>
              <w:rPr>
                <w:sz w:val="24"/>
                <w:szCs w:val="24"/>
                <w:lang w:eastAsia="en-US"/>
              </w:rPr>
            </w:pPr>
            <w:r w:rsidRPr="00F54B28">
              <w:rPr>
                <w:sz w:val="24"/>
                <w:szCs w:val="24"/>
                <w:lang w:eastAsia="en-US"/>
              </w:rPr>
              <w:t>稳定性与高可用</w:t>
            </w:r>
          </w:p>
        </w:tc>
        <w:tc>
          <w:tcPr>
            <w:tcW w:w="0" w:type="auto"/>
          </w:tcPr>
          <w:p w14:paraId="6BA05BAC" w14:textId="77777777" w:rsidR="00F54B28" w:rsidRPr="00F54B28" w:rsidRDefault="00F54B28" w:rsidP="00F54B28">
            <w:pPr>
              <w:spacing w:before="36" w:after="36"/>
              <w:rPr>
                <w:sz w:val="24"/>
                <w:szCs w:val="24"/>
              </w:rPr>
            </w:pPr>
            <w:r w:rsidRPr="00F54B28">
              <w:rPr>
                <w:sz w:val="24"/>
                <w:szCs w:val="24"/>
              </w:rPr>
              <w:t>优化</w:t>
            </w:r>
            <w:hyperlink r:id="rId20">
              <w:r w:rsidRPr="00BE290B">
                <w:rPr>
                  <w:color w:val="4F81BD" w:themeColor="accent1"/>
                  <w:sz w:val="24"/>
                  <w:szCs w:val="24"/>
                </w:rPr>
                <w:t>全局排序</w:t>
              </w:r>
            </w:hyperlink>
            <w:r w:rsidRPr="00F54B28">
              <w:rPr>
                <w:sz w:val="24"/>
                <w:szCs w:val="24"/>
              </w:rPr>
              <w:t>（实验特性，从</w:t>
            </w:r>
            <w:r w:rsidRPr="00F54B28">
              <w:rPr>
                <w:sz w:val="24"/>
                <w:szCs w:val="24"/>
              </w:rPr>
              <w:t xml:space="preserve"> v7.4.0 </w:t>
            </w:r>
            <w:r w:rsidRPr="00F54B28">
              <w:rPr>
                <w:sz w:val="24"/>
                <w:szCs w:val="24"/>
              </w:rPr>
              <w:t>开始引入）</w:t>
            </w:r>
          </w:p>
        </w:tc>
        <w:tc>
          <w:tcPr>
            <w:tcW w:w="0" w:type="auto"/>
          </w:tcPr>
          <w:p w14:paraId="01E9D2FE" w14:textId="77777777" w:rsidR="00F54B28" w:rsidRPr="00F54B28" w:rsidRDefault="00F54B28" w:rsidP="00F54B28">
            <w:pPr>
              <w:spacing w:before="36" w:after="36"/>
              <w:rPr>
                <w:sz w:val="24"/>
                <w:szCs w:val="24"/>
                <w:lang w:eastAsia="en-US"/>
              </w:rPr>
            </w:pPr>
            <w:r w:rsidRPr="00F54B28">
              <w:rPr>
                <w:sz w:val="24"/>
                <w:szCs w:val="24"/>
              </w:rPr>
              <w:t xml:space="preserve">TiDB v7.2.0 </w:t>
            </w:r>
            <w:r w:rsidRPr="00F54B28">
              <w:rPr>
                <w:sz w:val="24"/>
                <w:szCs w:val="24"/>
              </w:rPr>
              <w:t>中引入了</w:t>
            </w:r>
            <w:hyperlink r:id="rId21">
              <w:r w:rsidRPr="00BE290B">
                <w:rPr>
                  <w:color w:val="4F81BD" w:themeColor="accent1"/>
                  <w:sz w:val="24"/>
                  <w:szCs w:val="24"/>
                </w:rPr>
                <w:t>后端任务分布式并行执行框架</w:t>
              </w:r>
            </w:hyperlink>
            <w:r w:rsidRPr="00F54B28">
              <w:rPr>
                <w:sz w:val="24"/>
                <w:szCs w:val="24"/>
              </w:rPr>
              <w:t>。在</w:t>
            </w:r>
            <w:r w:rsidRPr="00F54B28">
              <w:rPr>
                <w:sz w:val="24"/>
                <w:szCs w:val="24"/>
              </w:rPr>
              <w:t xml:space="preserve"> v7.4.0 </w:t>
            </w:r>
            <w:r w:rsidRPr="00F54B28">
              <w:rPr>
                <w:sz w:val="24"/>
                <w:szCs w:val="24"/>
              </w:rPr>
              <w:t>中，</w:t>
            </w:r>
            <w:r w:rsidRPr="00F54B28">
              <w:rPr>
                <w:sz w:val="24"/>
                <w:szCs w:val="24"/>
              </w:rPr>
              <w:t xml:space="preserve">TiDB </w:t>
            </w:r>
            <w:r w:rsidRPr="00F54B28">
              <w:rPr>
                <w:sz w:val="24"/>
                <w:szCs w:val="24"/>
              </w:rPr>
              <w:t>以该框架为基础，引入全局排序，消除了数据</w:t>
            </w:r>
            <w:r w:rsidRPr="00F54B28">
              <w:rPr>
                <w:sz w:val="24"/>
                <w:szCs w:val="24"/>
              </w:rPr>
              <w:t xml:space="preserve"> reorg </w:t>
            </w:r>
            <w:r w:rsidRPr="00F54B28">
              <w:rPr>
                <w:sz w:val="24"/>
                <w:szCs w:val="24"/>
              </w:rPr>
              <w:t>任务期间临时无序数据导致的不必要的</w:t>
            </w:r>
            <w:r w:rsidRPr="00F54B28">
              <w:rPr>
                <w:sz w:val="24"/>
                <w:szCs w:val="24"/>
              </w:rPr>
              <w:t xml:space="preserve"> I/O</w:t>
            </w:r>
            <w:r w:rsidRPr="00F54B28">
              <w:rPr>
                <w:sz w:val="24"/>
                <w:szCs w:val="24"/>
              </w:rPr>
              <w:t>、</w:t>
            </w:r>
            <w:r w:rsidRPr="00F54B28">
              <w:rPr>
                <w:sz w:val="24"/>
                <w:szCs w:val="24"/>
              </w:rPr>
              <w:t xml:space="preserve">CPU </w:t>
            </w:r>
            <w:r w:rsidRPr="00F54B28">
              <w:rPr>
                <w:sz w:val="24"/>
                <w:szCs w:val="24"/>
              </w:rPr>
              <w:t>和内存峰值。全局排序利用外部对象存储（目前为</w:t>
            </w:r>
            <w:r w:rsidRPr="00F54B28">
              <w:rPr>
                <w:sz w:val="24"/>
                <w:szCs w:val="24"/>
              </w:rPr>
              <w:t xml:space="preserve"> Amazon S3</w:t>
            </w:r>
            <w:r w:rsidRPr="00F54B28">
              <w:rPr>
                <w:sz w:val="24"/>
                <w:szCs w:val="24"/>
              </w:rPr>
              <w:t>）来存储系统作业期间的中间文件，提高灵活性并降低成本。</w:t>
            </w:r>
            <w:r w:rsidRPr="00F54B28">
              <w:rPr>
                <w:sz w:val="22"/>
                <w:szCs w:val="24"/>
                <w:lang w:eastAsia="en-US"/>
              </w:rPr>
              <w:t>ADD INDEX</w:t>
            </w:r>
            <w:r w:rsidRPr="00F54B28">
              <w:rPr>
                <w:sz w:val="24"/>
                <w:szCs w:val="24"/>
                <w:lang w:eastAsia="en-US"/>
              </w:rPr>
              <w:t xml:space="preserve"> </w:t>
            </w:r>
            <w:r w:rsidRPr="00F54B28">
              <w:rPr>
                <w:sz w:val="24"/>
                <w:szCs w:val="24"/>
                <w:lang w:eastAsia="en-US"/>
              </w:rPr>
              <w:t>和</w:t>
            </w:r>
            <w:r w:rsidRPr="00F54B28">
              <w:rPr>
                <w:sz w:val="24"/>
                <w:szCs w:val="24"/>
                <w:lang w:eastAsia="en-US"/>
              </w:rPr>
              <w:t xml:space="preserve"> </w:t>
            </w:r>
            <w:r w:rsidRPr="00F54B28">
              <w:rPr>
                <w:sz w:val="22"/>
                <w:szCs w:val="24"/>
                <w:lang w:eastAsia="en-US"/>
              </w:rPr>
              <w:t>IMPORT INTO</w:t>
            </w:r>
            <w:r w:rsidRPr="00F54B28">
              <w:rPr>
                <w:sz w:val="24"/>
                <w:szCs w:val="24"/>
                <w:lang w:eastAsia="en-US"/>
              </w:rPr>
              <w:t xml:space="preserve"> </w:t>
            </w:r>
            <w:r w:rsidRPr="00F54B28">
              <w:rPr>
                <w:sz w:val="24"/>
                <w:szCs w:val="24"/>
                <w:lang w:eastAsia="en-US"/>
              </w:rPr>
              <w:t>等操作将更快速灵活、稳定可靠，且运行成本较低。</w:t>
            </w:r>
          </w:p>
        </w:tc>
      </w:tr>
      <w:tr w:rsidR="00F54B28" w:rsidRPr="00F54B28" w14:paraId="592F8385" w14:textId="77777777" w:rsidTr="00462214">
        <w:tc>
          <w:tcPr>
            <w:tcW w:w="0" w:type="auto"/>
            <w:vMerge/>
          </w:tcPr>
          <w:p w14:paraId="559C3FDF" w14:textId="77777777" w:rsidR="00F54B28" w:rsidRPr="00F54B28" w:rsidRDefault="00F54B28" w:rsidP="00F54B28">
            <w:pPr>
              <w:rPr>
                <w:sz w:val="24"/>
                <w:szCs w:val="24"/>
                <w:lang w:eastAsia="en-US"/>
              </w:rPr>
            </w:pPr>
          </w:p>
        </w:tc>
        <w:tc>
          <w:tcPr>
            <w:tcW w:w="0" w:type="auto"/>
          </w:tcPr>
          <w:p w14:paraId="664B21A0" w14:textId="77777777" w:rsidR="00F54B28" w:rsidRPr="00F54B28" w:rsidRDefault="00F54B28" w:rsidP="00F54B28">
            <w:pPr>
              <w:spacing w:before="36" w:after="36"/>
              <w:rPr>
                <w:sz w:val="24"/>
                <w:szCs w:val="24"/>
              </w:rPr>
            </w:pPr>
            <w:r w:rsidRPr="00F54B28">
              <w:rPr>
                <w:sz w:val="24"/>
                <w:szCs w:val="24"/>
              </w:rPr>
              <w:t>资源管控支持</w:t>
            </w:r>
            <w:hyperlink r:id="rId22" w:anchor="管理后台任务">
              <w:r w:rsidRPr="00BE290B">
                <w:rPr>
                  <w:color w:val="4F81BD" w:themeColor="accent1"/>
                  <w:sz w:val="24"/>
                  <w:szCs w:val="24"/>
                </w:rPr>
                <w:t>自动管理后台任务</w:t>
              </w:r>
            </w:hyperlink>
            <w:r w:rsidRPr="00F54B28">
              <w:rPr>
                <w:sz w:val="24"/>
                <w:szCs w:val="24"/>
              </w:rPr>
              <w:t>（实验特性，从</w:t>
            </w:r>
            <w:r w:rsidRPr="00F54B28">
              <w:rPr>
                <w:sz w:val="24"/>
                <w:szCs w:val="24"/>
              </w:rPr>
              <w:t xml:space="preserve"> v7.4.0 </w:t>
            </w:r>
            <w:r w:rsidRPr="00F54B28">
              <w:rPr>
                <w:sz w:val="24"/>
                <w:szCs w:val="24"/>
              </w:rPr>
              <w:t>开始引入）</w:t>
            </w:r>
          </w:p>
        </w:tc>
        <w:tc>
          <w:tcPr>
            <w:tcW w:w="0" w:type="auto"/>
          </w:tcPr>
          <w:p w14:paraId="6B55E498" w14:textId="77777777" w:rsidR="00F54B28" w:rsidRPr="00F54B28" w:rsidRDefault="00F54B28" w:rsidP="00F54B28">
            <w:pPr>
              <w:spacing w:before="36" w:after="36"/>
              <w:rPr>
                <w:sz w:val="24"/>
                <w:szCs w:val="24"/>
                <w:lang w:eastAsia="en-US"/>
              </w:rPr>
            </w:pPr>
            <w:r w:rsidRPr="00F54B28">
              <w:rPr>
                <w:sz w:val="24"/>
                <w:szCs w:val="24"/>
              </w:rPr>
              <w:t>从</w:t>
            </w:r>
            <w:r w:rsidRPr="00F54B28">
              <w:rPr>
                <w:sz w:val="24"/>
                <w:szCs w:val="24"/>
              </w:rPr>
              <w:t xml:space="preserve"> v7.1.0 </w:t>
            </w:r>
            <w:r w:rsidRPr="00F54B28">
              <w:rPr>
                <w:sz w:val="24"/>
                <w:szCs w:val="24"/>
              </w:rPr>
              <w:t>开始，</w:t>
            </w:r>
            <w:hyperlink r:id="rId23">
              <w:r w:rsidRPr="00BE290B">
                <w:rPr>
                  <w:color w:val="4F81BD" w:themeColor="accent1"/>
                  <w:sz w:val="24"/>
                  <w:szCs w:val="24"/>
                </w:rPr>
                <w:t>资源管控</w:t>
              </w:r>
            </w:hyperlink>
            <w:r w:rsidRPr="00F54B28">
              <w:rPr>
                <w:sz w:val="24"/>
                <w:szCs w:val="24"/>
              </w:rPr>
              <w:t>成为正式功能，该特性有助于缓解不同工作负载间的资源与存储访问干扰。</w:t>
            </w:r>
            <w:r w:rsidRPr="00F54B28">
              <w:rPr>
                <w:sz w:val="24"/>
                <w:szCs w:val="24"/>
              </w:rPr>
              <w:t xml:space="preserve">TiDB v7.4.0 </w:t>
            </w:r>
            <w:r w:rsidRPr="00F54B28">
              <w:rPr>
                <w:sz w:val="24"/>
                <w:szCs w:val="24"/>
              </w:rPr>
              <w:t>将此资源控制应用于后台任务的优先级。资源管控可以识别和管理后台任务执行的优先级，例如自动收集统计信息、备份和恢复、</w:t>
            </w:r>
            <w:r w:rsidRPr="00F54B28">
              <w:rPr>
                <w:sz w:val="24"/>
                <w:szCs w:val="24"/>
              </w:rPr>
              <w:t xml:space="preserve">TiDB Lightning </w:t>
            </w:r>
            <w:r w:rsidRPr="00F54B28">
              <w:rPr>
                <w:sz w:val="24"/>
                <w:szCs w:val="24"/>
              </w:rPr>
              <w:t>批量数据导入以及在线</w:t>
            </w:r>
            <w:r w:rsidRPr="00F54B28">
              <w:rPr>
                <w:sz w:val="24"/>
                <w:szCs w:val="24"/>
              </w:rPr>
              <w:t xml:space="preserve"> DDL</w:t>
            </w:r>
            <w:r w:rsidRPr="00F54B28">
              <w:rPr>
                <w:sz w:val="24"/>
                <w:szCs w:val="24"/>
              </w:rPr>
              <w:t>。</w:t>
            </w:r>
            <w:r w:rsidRPr="00F54B28">
              <w:rPr>
                <w:sz w:val="24"/>
                <w:szCs w:val="24"/>
                <w:lang w:eastAsia="en-US"/>
              </w:rPr>
              <w:t>未来，所有后台任务都将纳入资源管控。</w:t>
            </w:r>
          </w:p>
        </w:tc>
      </w:tr>
      <w:tr w:rsidR="00F54B28" w:rsidRPr="00F54B28" w14:paraId="18CE472A" w14:textId="77777777" w:rsidTr="00462214">
        <w:tc>
          <w:tcPr>
            <w:tcW w:w="0" w:type="auto"/>
            <w:vMerge/>
          </w:tcPr>
          <w:p w14:paraId="0ED5592A" w14:textId="77777777" w:rsidR="00F54B28" w:rsidRPr="00F54B28" w:rsidRDefault="00F54B28" w:rsidP="00F54B28">
            <w:pPr>
              <w:rPr>
                <w:sz w:val="24"/>
                <w:szCs w:val="24"/>
                <w:lang w:eastAsia="en-US"/>
              </w:rPr>
            </w:pPr>
          </w:p>
        </w:tc>
        <w:tc>
          <w:tcPr>
            <w:tcW w:w="0" w:type="auto"/>
          </w:tcPr>
          <w:p w14:paraId="29CA5D8D" w14:textId="77777777" w:rsidR="00F54B28" w:rsidRPr="00F54B28" w:rsidRDefault="00F54B28" w:rsidP="00F54B28">
            <w:pPr>
              <w:spacing w:before="36" w:after="36"/>
              <w:rPr>
                <w:sz w:val="24"/>
                <w:szCs w:val="24"/>
              </w:rPr>
            </w:pPr>
            <w:r w:rsidRPr="00F54B28">
              <w:rPr>
                <w:sz w:val="24"/>
                <w:szCs w:val="24"/>
              </w:rPr>
              <w:t>资源管控支持</w:t>
            </w:r>
            <w:hyperlink r:id="rId24" w:anchor="管理资源消耗超出预期的查询-runaway-queries">
              <w:r w:rsidRPr="00BE290B">
                <w:rPr>
                  <w:color w:val="4F81BD" w:themeColor="accent1"/>
                  <w:sz w:val="24"/>
                  <w:szCs w:val="24"/>
                </w:rPr>
                <w:t>管理资源消耗超出预期的查询</w:t>
              </w:r>
            </w:hyperlink>
            <w:r w:rsidRPr="00F54B28">
              <w:rPr>
                <w:sz w:val="24"/>
                <w:szCs w:val="24"/>
              </w:rPr>
              <w:t>（实验特性，从</w:t>
            </w:r>
            <w:r w:rsidRPr="00F54B28">
              <w:rPr>
                <w:sz w:val="24"/>
                <w:szCs w:val="24"/>
              </w:rPr>
              <w:t xml:space="preserve"> v7.2.0 </w:t>
            </w:r>
            <w:r w:rsidRPr="00F54B28">
              <w:rPr>
                <w:sz w:val="24"/>
                <w:szCs w:val="24"/>
              </w:rPr>
              <w:t>开始引入）</w:t>
            </w:r>
          </w:p>
        </w:tc>
        <w:tc>
          <w:tcPr>
            <w:tcW w:w="0" w:type="auto"/>
          </w:tcPr>
          <w:p w14:paraId="5373B407" w14:textId="77777777" w:rsidR="00F54B28" w:rsidRPr="00F54B28" w:rsidRDefault="00000000" w:rsidP="00F54B28">
            <w:pPr>
              <w:spacing w:before="36" w:after="36"/>
              <w:rPr>
                <w:sz w:val="24"/>
                <w:szCs w:val="24"/>
              </w:rPr>
            </w:pPr>
            <w:hyperlink r:id="rId25">
              <w:r w:rsidR="00F54B28" w:rsidRPr="00BE290B">
                <w:rPr>
                  <w:color w:val="4F81BD" w:themeColor="accent1"/>
                  <w:sz w:val="24"/>
                  <w:szCs w:val="24"/>
                </w:rPr>
                <w:t>资源管控</w:t>
              </w:r>
            </w:hyperlink>
            <w:r w:rsidR="00F54B28" w:rsidRPr="00F54B28">
              <w:rPr>
                <w:sz w:val="24"/>
                <w:szCs w:val="24"/>
              </w:rPr>
              <w:t>是一个通过资源组</w:t>
            </w:r>
            <w:r w:rsidR="00F54B28" w:rsidRPr="00F54B28">
              <w:rPr>
                <w:sz w:val="24"/>
                <w:szCs w:val="24"/>
              </w:rPr>
              <w:t xml:space="preserve"> (Resource Group) </w:t>
            </w:r>
            <w:r w:rsidR="00F54B28" w:rsidRPr="00F54B28">
              <w:rPr>
                <w:sz w:val="24"/>
                <w:szCs w:val="24"/>
              </w:rPr>
              <w:t>对工作负载进行资源隔离的框架，但它并不对每个资源组内的查询产生影响。</w:t>
            </w:r>
            <w:r w:rsidR="00F54B28" w:rsidRPr="00F54B28">
              <w:rPr>
                <w:sz w:val="24"/>
                <w:szCs w:val="24"/>
              </w:rPr>
              <w:t xml:space="preserve">TiDB v7.2.0 </w:t>
            </w:r>
            <w:r w:rsidR="00F54B28" w:rsidRPr="00F54B28">
              <w:rPr>
                <w:sz w:val="24"/>
                <w:szCs w:val="24"/>
              </w:rPr>
              <w:t>引入了运行超出预期的查询</w:t>
            </w:r>
            <w:r w:rsidR="00F54B28" w:rsidRPr="00F54B28">
              <w:rPr>
                <w:sz w:val="24"/>
                <w:szCs w:val="24"/>
              </w:rPr>
              <w:t xml:space="preserve"> (Runaway Queries) </w:t>
            </w:r>
            <w:r w:rsidR="00F54B28" w:rsidRPr="00F54B28">
              <w:rPr>
                <w:sz w:val="24"/>
                <w:szCs w:val="24"/>
              </w:rPr>
              <w:t>时的资源控制功能，你可以控制</w:t>
            </w:r>
            <w:r w:rsidR="00F54B28" w:rsidRPr="00F54B28">
              <w:rPr>
                <w:sz w:val="24"/>
                <w:szCs w:val="24"/>
              </w:rPr>
              <w:t xml:space="preserve"> TiDB </w:t>
            </w:r>
            <w:r w:rsidR="00F54B28" w:rsidRPr="00F54B28">
              <w:rPr>
                <w:sz w:val="24"/>
                <w:szCs w:val="24"/>
              </w:rPr>
              <w:t>如何识别和处理每个资源组的查询。根据需要，长时间运行的查询可能会被终止或节流，你可以通过准确的</w:t>
            </w:r>
            <w:r w:rsidR="00F54B28" w:rsidRPr="00F54B28">
              <w:rPr>
                <w:sz w:val="24"/>
                <w:szCs w:val="24"/>
              </w:rPr>
              <w:t xml:space="preserve"> SQL </w:t>
            </w:r>
            <w:r w:rsidR="00F54B28" w:rsidRPr="00F54B28">
              <w:rPr>
                <w:sz w:val="24"/>
                <w:szCs w:val="24"/>
              </w:rPr>
              <w:t>文本、</w:t>
            </w:r>
            <w:r w:rsidR="00F54B28" w:rsidRPr="00F54B28">
              <w:rPr>
                <w:sz w:val="24"/>
                <w:szCs w:val="24"/>
              </w:rPr>
              <w:t xml:space="preserve">SQL Digest </w:t>
            </w:r>
            <w:r w:rsidR="00F54B28" w:rsidRPr="00F54B28">
              <w:rPr>
                <w:sz w:val="24"/>
                <w:szCs w:val="24"/>
              </w:rPr>
              <w:t>或</w:t>
            </w:r>
            <w:r w:rsidR="00F54B28" w:rsidRPr="00F54B28">
              <w:rPr>
                <w:sz w:val="24"/>
                <w:szCs w:val="24"/>
              </w:rPr>
              <w:t xml:space="preserve"> Plan Digest </w:t>
            </w:r>
            <w:r w:rsidR="00F54B28" w:rsidRPr="00F54B28">
              <w:rPr>
                <w:sz w:val="24"/>
                <w:szCs w:val="24"/>
              </w:rPr>
              <w:t>来识别查询。在</w:t>
            </w:r>
            <w:r w:rsidR="00F54B28" w:rsidRPr="00F54B28">
              <w:rPr>
                <w:sz w:val="24"/>
                <w:szCs w:val="24"/>
              </w:rPr>
              <w:t xml:space="preserve"> TiDB v7.3.0</w:t>
            </w:r>
            <w:r w:rsidR="00F54B28" w:rsidRPr="00F54B28">
              <w:rPr>
                <w:sz w:val="24"/>
                <w:szCs w:val="24"/>
              </w:rPr>
              <w:t>，你可以主动监视已知的不良查询，类似于数据库级别的</w:t>
            </w:r>
            <w:r w:rsidR="00F54B28" w:rsidRPr="00F54B28">
              <w:rPr>
                <w:sz w:val="24"/>
                <w:szCs w:val="24"/>
              </w:rPr>
              <w:t xml:space="preserve"> SQL Blocklist</w:t>
            </w:r>
            <w:r w:rsidR="00F54B28" w:rsidRPr="00F54B28">
              <w:rPr>
                <w:sz w:val="24"/>
                <w:szCs w:val="24"/>
              </w:rPr>
              <w:t>。</w:t>
            </w:r>
          </w:p>
        </w:tc>
      </w:tr>
      <w:tr w:rsidR="00F54B28" w:rsidRPr="00F54B28" w14:paraId="70E849D6" w14:textId="77777777" w:rsidTr="00462214">
        <w:tc>
          <w:tcPr>
            <w:tcW w:w="0" w:type="auto"/>
          </w:tcPr>
          <w:p w14:paraId="3C8CC8D6" w14:textId="77777777" w:rsidR="00F54B28" w:rsidRPr="00F54B28" w:rsidRDefault="00F54B28" w:rsidP="00F54B28">
            <w:pPr>
              <w:spacing w:before="36" w:after="36"/>
              <w:rPr>
                <w:sz w:val="24"/>
                <w:szCs w:val="24"/>
                <w:lang w:eastAsia="en-US"/>
              </w:rPr>
            </w:pPr>
            <w:r w:rsidRPr="00F54B28">
              <w:rPr>
                <w:sz w:val="24"/>
                <w:szCs w:val="24"/>
                <w:lang w:eastAsia="en-US"/>
              </w:rPr>
              <w:t>SQL</w:t>
            </w:r>
          </w:p>
        </w:tc>
        <w:tc>
          <w:tcPr>
            <w:tcW w:w="0" w:type="auto"/>
          </w:tcPr>
          <w:p w14:paraId="00018486" w14:textId="77777777" w:rsidR="00F54B28" w:rsidRPr="00F54B28" w:rsidRDefault="00F54B28" w:rsidP="00F54B28">
            <w:pPr>
              <w:spacing w:before="36" w:after="36"/>
              <w:rPr>
                <w:sz w:val="24"/>
                <w:szCs w:val="24"/>
              </w:rPr>
            </w:pPr>
            <w:r w:rsidRPr="00F54B28">
              <w:rPr>
                <w:sz w:val="24"/>
                <w:szCs w:val="24"/>
              </w:rPr>
              <w:t xml:space="preserve">MySQL 8.0 </w:t>
            </w:r>
            <w:r w:rsidRPr="00F54B28">
              <w:rPr>
                <w:sz w:val="24"/>
                <w:szCs w:val="24"/>
              </w:rPr>
              <w:t>兼容性（从</w:t>
            </w:r>
            <w:r w:rsidRPr="00F54B28">
              <w:rPr>
                <w:sz w:val="24"/>
                <w:szCs w:val="24"/>
              </w:rPr>
              <w:t xml:space="preserve"> v7.4.0 </w:t>
            </w:r>
            <w:r w:rsidRPr="00F54B28">
              <w:rPr>
                <w:sz w:val="24"/>
                <w:szCs w:val="24"/>
              </w:rPr>
              <w:t>开始引入）</w:t>
            </w:r>
          </w:p>
        </w:tc>
        <w:tc>
          <w:tcPr>
            <w:tcW w:w="0" w:type="auto"/>
          </w:tcPr>
          <w:p w14:paraId="5545C6CB" w14:textId="77777777" w:rsidR="00F54B28" w:rsidRPr="00F54B28" w:rsidRDefault="00F54B28" w:rsidP="00F54B28">
            <w:pPr>
              <w:spacing w:before="36" w:after="36"/>
              <w:rPr>
                <w:sz w:val="24"/>
                <w:szCs w:val="24"/>
              </w:rPr>
            </w:pPr>
            <w:r w:rsidRPr="00F54B28">
              <w:rPr>
                <w:sz w:val="24"/>
                <w:szCs w:val="24"/>
              </w:rPr>
              <w:t xml:space="preserve">MySQL 8.0 </w:t>
            </w:r>
            <w:r w:rsidRPr="00F54B28">
              <w:rPr>
                <w:sz w:val="24"/>
                <w:szCs w:val="24"/>
              </w:rPr>
              <w:t>的默认字符集为</w:t>
            </w:r>
            <w:r w:rsidRPr="00F54B28">
              <w:rPr>
                <w:sz w:val="24"/>
                <w:szCs w:val="24"/>
              </w:rPr>
              <w:t xml:space="preserve"> utf8mb4</w:t>
            </w:r>
            <w:r w:rsidRPr="00F54B28">
              <w:rPr>
                <w:sz w:val="24"/>
                <w:szCs w:val="24"/>
              </w:rPr>
              <w:t>，其默认排序规则是</w:t>
            </w:r>
            <w:r w:rsidRPr="00F54B28">
              <w:rPr>
                <w:sz w:val="24"/>
                <w:szCs w:val="24"/>
              </w:rPr>
              <w:t xml:space="preserve"> </w:t>
            </w:r>
            <w:r w:rsidRPr="00F54B28">
              <w:rPr>
                <w:sz w:val="22"/>
                <w:szCs w:val="24"/>
              </w:rPr>
              <w:t>utf8mb4_0900_ai_ci</w:t>
            </w:r>
            <w:r w:rsidRPr="00F54B28">
              <w:rPr>
                <w:sz w:val="24"/>
                <w:szCs w:val="24"/>
              </w:rPr>
              <w:t>。</w:t>
            </w:r>
            <w:r w:rsidRPr="00F54B28">
              <w:rPr>
                <w:sz w:val="24"/>
                <w:szCs w:val="24"/>
              </w:rPr>
              <w:t xml:space="preserve">TiDB v7.4.0 </w:t>
            </w:r>
            <w:r w:rsidRPr="00F54B28">
              <w:rPr>
                <w:sz w:val="24"/>
                <w:szCs w:val="24"/>
              </w:rPr>
              <w:t>增强了与</w:t>
            </w:r>
            <w:r w:rsidRPr="00F54B28">
              <w:rPr>
                <w:sz w:val="24"/>
                <w:szCs w:val="24"/>
              </w:rPr>
              <w:t xml:space="preserve"> MySQL 8.0 </w:t>
            </w:r>
            <w:r w:rsidRPr="00F54B28">
              <w:rPr>
                <w:sz w:val="24"/>
                <w:szCs w:val="24"/>
              </w:rPr>
              <w:t>的兼容性。现在你可以更轻松地将在</w:t>
            </w:r>
            <w:r w:rsidRPr="00F54B28">
              <w:rPr>
                <w:sz w:val="24"/>
                <w:szCs w:val="24"/>
              </w:rPr>
              <w:t xml:space="preserve"> MySQL 8.0 </w:t>
            </w:r>
            <w:r w:rsidRPr="00F54B28">
              <w:rPr>
                <w:sz w:val="24"/>
                <w:szCs w:val="24"/>
              </w:rPr>
              <w:t>中使用默认排序规则创建的数据库迁移或复制到</w:t>
            </w:r>
            <w:r w:rsidRPr="00F54B28">
              <w:rPr>
                <w:sz w:val="24"/>
                <w:szCs w:val="24"/>
              </w:rPr>
              <w:t xml:space="preserve"> TiDB</w:t>
            </w:r>
            <w:r w:rsidRPr="00F54B28">
              <w:rPr>
                <w:sz w:val="24"/>
                <w:szCs w:val="24"/>
              </w:rPr>
              <w:t>。</w:t>
            </w:r>
          </w:p>
        </w:tc>
      </w:tr>
      <w:tr w:rsidR="00F54B28" w:rsidRPr="00F54B28" w14:paraId="1B279844" w14:textId="77777777" w:rsidTr="00462214">
        <w:tc>
          <w:tcPr>
            <w:tcW w:w="0" w:type="auto"/>
            <w:vMerge w:val="restart"/>
          </w:tcPr>
          <w:p w14:paraId="1A659A9E" w14:textId="77777777" w:rsidR="00F54B28" w:rsidRPr="00F54B28" w:rsidRDefault="00F54B28" w:rsidP="00F54B28">
            <w:pPr>
              <w:spacing w:before="36" w:after="36"/>
              <w:rPr>
                <w:sz w:val="24"/>
                <w:szCs w:val="24"/>
              </w:rPr>
            </w:pPr>
            <w:r w:rsidRPr="00F54B28">
              <w:rPr>
                <w:sz w:val="24"/>
                <w:szCs w:val="24"/>
              </w:rPr>
              <w:t>数据库管理与</w:t>
            </w:r>
            <w:r w:rsidRPr="00F54B28">
              <w:rPr>
                <w:sz w:val="24"/>
                <w:szCs w:val="24"/>
              </w:rPr>
              <w:lastRenderedPageBreak/>
              <w:t>可观测性</w:t>
            </w:r>
          </w:p>
        </w:tc>
        <w:tc>
          <w:tcPr>
            <w:tcW w:w="0" w:type="auto"/>
          </w:tcPr>
          <w:p w14:paraId="46E96D40" w14:textId="77777777" w:rsidR="00F54B28" w:rsidRPr="00F54B28" w:rsidRDefault="00000000" w:rsidP="00F54B28">
            <w:pPr>
              <w:spacing w:before="36" w:after="36"/>
              <w:rPr>
                <w:sz w:val="24"/>
                <w:szCs w:val="24"/>
                <w:lang w:eastAsia="en-US"/>
              </w:rPr>
            </w:pPr>
            <w:hyperlink r:id="rId26">
              <w:r w:rsidR="00F54B28" w:rsidRPr="00BE290B">
                <w:rPr>
                  <w:color w:val="4F81BD" w:themeColor="accent1"/>
                  <w:sz w:val="22"/>
                  <w:szCs w:val="24"/>
                  <w:lang w:eastAsia="en-US"/>
                </w:rPr>
                <w:t>IMPORT INTO</w:t>
              </w:r>
            </w:hyperlink>
            <w:r w:rsidR="00F54B28" w:rsidRPr="00F54B28">
              <w:rPr>
                <w:sz w:val="24"/>
                <w:szCs w:val="24"/>
                <w:lang w:eastAsia="en-US"/>
              </w:rPr>
              <w:t xml:space="preserve"> </w:t>
            </w:r>
            <w:r w:rsidR="00F54B28" w:rsidRPr="00F54B28">
              <w:rPr>
                <w:sz w:val="24"/>
                <w:szCs w:val="24"/>
                <w:lang w:eastAsia="en-US"/>
              </w:rPr>
              <w:t>语句集成</w:t>
            </w:r>
            <w:r w:rsidR="00F54B28" w:rsidRPr="00F54B28">
              <w:rPr>
                <w:sz w:val="24"/>
                <w:szCs w:val="24"/>
                <w:lang w:eastAsia="en-US"/>
              </w:rPr>
              <w:t xml:space="preserve"> TiDB Lightning </w:t>
            </w:r>
            <w:r w:rsidR="00F54B28" w:rsidRPr="00F54B28">
              <w:rPr>
                <w:sz w:val="24"/>
                <w:szCs w:val="24"/>
                <w:lang w:eastAsia="en-US"/>
              </w:rPr>
              <w:t>物理导入模式的能力</w:t>
            </w:r>
            <w:r w:rsidR="00F54B28" w:rsidRPr="00F54B28">
              <w:rPr>
                <w:sz w:val="24"/>
                <w:szCs w:val="24"/>
                <w:lang w:eastAsia="en-US"/>
              </w:rPr>
              <w:t xml:space="preserve"> (GA)</w:t>
            </w:r>
          </w:p>
        </w:tc>
        <w:tc>
          <w:tcPr>
            <w:tcW w:w="0" w:type="auto"/>
          </w:tcPr>
          <w:p w14:paraId="0410FF87" w14:textId="77777777" w:rsidR="00F54B28" w:rsidRPr="00F54B28" w:rsidRDefault="00F54B28" w:rsidP="00F54B28">
            <w:pPr>
              <w:spacing w:before="36" w:after="36"/>
              <w:rPr>
                <w:sz w:val="24"/>
                <w:szCs w:val="24"/>
              </w:rPr>
            </w:pPr>
            <w:r w:rsidRPr="00F54B28">
              <w:rPr>
                <w:sz w:val="24"/>
                <w:szCs w:val="24"/>
                <w:lang w:eastAsia="en-US"/>
              </w:rPr>
              <w:t>在</w:t>
            </w:r>
            <w:r w:rsidRPr="00F54B28">
              <w:rPr>
                <w:sz w:val="24"/>
                <w:szCs w:val="24"/>
                <w:lang w:eastAsia="en-US"/>
              </w:rPr>
              <w:t xml:space="preserve"> v7.2.0 </w:t>
            </w:r>
            <w:r w:rsidRPr="00F54B28">
              <w:rPr>
                <w:sz w:val="24"/>
                <w:szCs w:val="24"/>
                <w:lang w:eastAsia="en-US"/>
              </w:rPr>
              <w:t>之前，如需基于文件系统进行数据导入，你需要安装</w:t>
            </w:r>
            <w:r w:rsidRPr="00F54B28">
              <w:rPr>
                <w:sz w:val="24"/>
                <w:szCs w:val="24"/>
                <w:lang w:eastAsia="en-US"/>
              </w:rPr>
              <w:t xml:space="preserve"> </w:t>
            </w:r>
            <w:hyperlink r:id="rId27">
              <w:r w:rsidRPr="00BE290B">
                <w:rPr>
                  <w:color w:val="4F81BD" w:themeColor="accent1"/>
                  <w:sz w:val="24"/>
                  <w:szCs w:val="24"/>
                  <w:lang w:eastAsia="en-US"/>
                </w:rPr>
                <w:t>TiDB Lightning</w:t>
              </w:r>
            </w:hyperlink>
            <w:r w:rsidRPr="00F54B28">
              <w:rPr>
                <w:sz w:val="24"/>
                <w:szCs w:val="24"/>
                <w:lang w:eastAsia="en-US"/>
              </w:rPr>
              <w:t xml:space="preserve"> </w:t>
            </w:r>
            <w:r w:rsidRPr="00F54B28">
              <w:rPr>
                <w:sz w:val="24"/>
                <w:szCs w:val="24"/>
                <w:lang w:eastAsia="en-US"/>
              </w:rPr>
              <w:t>并使用其物理导入模式。目前，该功能已集成到</w:t>
            </w:r>
            <w:r w:rsidRPr="00F54B28">
              <w:rPr>
                <w:sz w:val="24"/>
                <w:szCs w:val="24"/>
                <w:lang w:eastAsia="en-US"/>
              </w:rPr>
              <w:t xml:space="preserve"> </w:t>
            </w:r>
            <w:r w:rsidRPr="00F54B28">
              <w:rPr>
                <w:sz w:val="22"/>
                <w:szCs w:val="24"/>
                <w:lang w:eastAsia="en-US"/>
              </w:rPr>
              <w:t>IMPORT INTO</w:t>
            </w:r>
            <w:r w:rsidRPr="00F54B28">
              <w:rPr>
                <w:sz w:val="24"/>
                <w:szCs w:val="24"/>
                <w:lang w:eastAsia="en-US"/>
              </w:rPr>
              <w:t xml:space="preserve"> </w:t>
            </w:r>
            <w:r w:rsidRPr="00F54B28">
              <w:rPr>
                <w:sz w:val="24"/>
                <w:szCs w:val="24"/>
                <w:lang w:eastAsia="en-US"/>
              </w:rPr>
              <w:t>语句中，你可以使用此语句快速导入数据，而无需安</w:t>
            </w:r>
            <w:r w:rsidRPr="00F54B28">
              <w:rPr>
                <w:sz w:val="24"/>
                <w:szCs w:val="24"/>
                <w:lang w:eastAsia="en-US"/>
              </w:rPr>
              <w:lastRenderedPageBreak/>
              <w:t>装任何额外的工具。</w:t>
            </w:r>
            <w:r w:rsidRPr="00F54B28">
              <w:rPr>
                <w:sz w:val="24"/>
                <w:szCs w:val="24"/>
              </w:rPr>
              <w:t>该语句还支持</w:t>
            </w:r>
            <w:hyperlink r:id="rId28">
              <w:r w:rsidRPr="00BE290B">
                <w:rPr>
                  <w:color w:val="4F81BD" w:themeColor="accent1"/>
                  <w:sz w:val="24"/>
                  <w:szCs w:val="24"/>
                </w:rPr>
                <w:t>分布式执行框架</w:t>
              </w:r>
            </w:hyperlink>
            <w:r w:rsidRPr="00F54B28">
              <w:rPr>
                <w:sz w:val="24"/>
                <w:szCs w:val="24"/>
              </w:rPr>
              <w:t>，可分布式执行导入任务，提升了大规模数据导入时的效率。</w:t>
            </w:r>
          </w:p>
        </w:tc>
      </w:tr>
      <w:tr w:rsidR="00F54B28" w:rsidRPr="00F54B28" w14:paraId="76DA567D" w14:textId="77777777" w:rsidTr="00462214">
        <w:tc>
          <w:tcPr>
            <w:tcW w:w="0" w:type="auto"/>
            <w:vMerge/>
          </w:tcPr>
          <w:p w14:paraId="59092159" w14:textId="77777777" w:rsidR="00F54B28" w:rsidRPr="00F54B28" w:rsidRDefault="00F54B28" w:rsidP="00F54B28">
            <w:pPr>
              <w:rPr>
                <w:sz w:val="24"/>
                <w:szCs w:val="24"/>
              </w:rPr>
            </w:pPr>
          </w:p>
        </w:tc>
        <w:tc>
          <w:tcPr>
            <w:tcW w:w="0" w:type="auto"/>
          </w:tcPr>
          <w:p w14:paraId="4E513975" w14:textId="77777777" w:rsidR="00F54B28" w:rsidRPr="00F54B28" w:rsidRDefault="00F54B28" w:rsidP="00F54B28">
            <w:pPr>
              <w:spacing w:before="36" w:after="36"/>
              <w:rPr>
                <w:sz w:val="24"/>
                <w:szCs w:val="24"/>
                <w:lang w:eastAsia="en-US"/>
              </w:rPr>
            </w:pPr>
            <w:r w:rsidRPr="00F54B28">
              <w:rPr>
                <w:sz w:val="24"/>
                <w:szCs w:val="24"/>
                <w:lang w:eastAsia="en-US"/>
              </w:rPr>
              <w:t>选择</w:t>
            </w:r>
            <w:hyperlink r:id="rId29" w:anchor="tidb_service_scope-从-v740-版本开始引入">
              <w:r w:rsidRPr="00BE290B">
                <w:rPr>
                  <w:color w:val="4F81BD" w:themeColor="accent1"/>
                  <w:sz w:val="24"/>
                  <w:szCs w:val="24"/>
                  <w:lang w:eastAsia="en-US"/>
                </w:rPr>
                <w:t>适用的</w:t>
              </w:r>
              <w:r w:rsidRPr="00BE290B">
                <w:rPr>
                  <w:color w:val="4F81BD" w:themeColor="accent1"/>
                  <w:sz w:val="24"/>
                  <w:szCs w:val="24"/>
                  <w:lang w:eastAsia="en-US"/>
                </w:rPr>
                <w:t xml:space="preserve"> TiDB </w:t>
              </w:r>
              <w:r w:rsidRPr="00BE290B">
                <w:rPr>
                  <w:color w:val="4F81BD" w:themeColor="accent1"/>
                  <w:sz w:val="24"/>
                  <w:szCs w:val="24"/>
                  <w:lang w:eastAsia="en-US"/>
                </w:rPr>
                <w:t>节点</w:t>
              </w:r>
            </w:hyperlink>
            <w:r w:rsidRPr="00F54B28">
              <w:rPr>
                <w:sz w:val="24"/>
                <w:szCs w:val="24"/>
                <w:lang w:eastAsia="en-US"/>
              </w:rPr>
              <w:t>分布式执行</w:t>
            </w:r>
            <w:r w:rsidRPr="00F54B28">
              <w:rPr>
                <w:sz w:val="24"/>
                <w:szCs w:val="24"/>
                <w:lang w:eastAsia="en-US"/>
              </w:rPr>
              <w:t xml:space="preserve"> </w:t>
            </w:r>
            <w:r w:rsidRPr="00F54B28">
              <w:rPr>
                <w:sz w:val="22"/>
                <w:szCs w:val="24"/>
                <w:lang w:eastAsia="en-US"/>
              </w:rPr>
              <w:t>ADD INDEX</w:t>
            </w:r>
            <w:r w:rsidRPr="00F54B28">
              <w:rPr>
                <w:sz w:val="24"/>
                <w:szCs w:val="24"/>
                <w:lang w:eastAsia="en-US"/>
              </w:rPr>
              <w:t xml:space="preserve"> </w:t>
            </w:r>
            <w:r w:rsidRPr="00F54B28">
              <w:rPr>
                <w:sz w:val="24"/>
                <w:szCs w:val="24"/>
                <w:lang w:eastAsia="en-US"/>
              </w:rPr>
              <w:t>或</w:t>
            </w:r>
            <w:r w:rsidRPr="00F54B28">
              <w:rPr>
                <w:sz w:val="24"/>
                <w:szCs w:val="24"/>
                <w:lang w:eastAsia="en-US"/>
              </w:rPr>
              <w:t xml:space="preserve"> </w:t>
            </w:r>
            <w:r w:rsidRPr="00F54B28">
              <w:rPr>
                <w:sz w:val="22"/>
                <w:szCs w:val="24"/>
                <w:lang w:eastAsia="en-US"/>
              </w:rPr>
              <w:t>IMPORT INTO</w:t>
            </w:r>
            <w:r w:rsidRPr="00F54B28">
              <w:rPr>
                <w:sz w:val="24"/>
                <w:szCs w:val="24"/>
                <w:lang w:eastAsia="en-US"/>
              </w:rPr>
              <w:t xml:space="preserve"> SQL </w:t>
            </w:r>
            <w:r w:rsidRPr="00F54B28">
              <w:rPr>
                <w:sz w:val="24"/>
                <w:szCs w:val="24"/>
                <w:lang w:eastAsia="en-US"/>
              </w:rPr>
              <w:t>语句</w:t>
            </w:r>
            <w:r w:rsidRPr="00F54B28">
              <w:rPr>
                <w:sz w:val="24"/>
                <w:szCs w:val="24"/>
                <w:lang w:eastAsia="en-US"/>
              </w:rPr>
              <w:t xml:space="preserve"> (GA)</w:t>
            </w:r>
          </w:p>
        </w:tc>
        <w:tc>
          <w:tcPr>
            <w:tcW w:w="0" w:type="auto"/>
          </w:tcPr>
          <w:p w14:paraId="1D162D73" w14:textId="77777777" w:rsidR="00F54B28" w:rsidRPr="00F54B28" w:rsidRDefault="00F54B28" w:rsidP="00F54B28">
            <w:pPr>
              <w:spacing w:before="36" w:after="36"/>
              <w:rPr>
                <w:sz w:val="24"/>
                <w:szCs w:val="24"/>
                <w:lang w:eastAsia="en-US"/>
              </w:rPr>
            </w:pPr>
            <w:r w:rsidRPr="00F54B28">
              <w:rPr>
                <w:sz w:val="24"/>
                <w:szCs w:val="24"/>
                <w:lang w:eastAsia="en-US"/>
              </w:rPr>
              <w:t>你可以灵活选择在现有</w:t>
            </w:r>
            <w:r w:rsidRPr="00F54B28">
              <w:rPr>
                <w:sz w:val="24"/>
                <w:szCs w:val="24"/>
                <w:lang w:eastAsia="en-US"/>
              </w:rPr>
              <w:t xml:space="preserve"> TiDB </w:t>
            </w:r>
            <w:r w:rsidRPr="00F54B28">
              <w:rPr>
                <w:sz w:val="24"/>
                <w:szCs w:val="24"/>
                <w:lang w:eastAsia="en-US"/>
              </w:rPr>
              <w:t>节点或新增</w:t>
            </w:r>
            <w:r w:rsidRPr="00F54B28">
              <w:rPr>
                <w:sz w:val="24"/>
                <w:szCs w:val="24"/>
                <w:lang w:eastAsia="en-US"/>
              </w:rPr>
              <w:t xml:space="preserve"> TiDB </w:t>
            </w:r>
            <w:r w:rsidRPr="00F54B28">
              <w:rPr>
                <w:sz w:val="24"/>
                <w:szCs w:val="24"/>
                <w:lang w:eastAsia="en-US"/>
              </w:rPr>
              <w:t>节点执行</w:t>
            </w:r>
            <w:r w:rsidRPr="00F54B28">
              <w:rPr>
                <w:sz w:val="24"/>
                <w:szCs w:val="24"/>
                <w:lang w:eastAsia="en-US"/>
              </w:rPr>
              <w:t xml:space="preserve"> </w:t>
            </w:r>
            <w:r w:rsidRPr="00F54B28">
              <w:rPr>
                <w:sz w:val="22"/>
                <w:szCs w:val="24"/>
                <w:lang w:eastAsia="en-US"/>
              </w:rPr>
              <w:t>ADD INDEX</w:t>
            </w:r>
            <w:r w:rsidRPr="00F54B28">
              <w:rPr>
                <w:sz w:val="24"/>
                <w:szCs w:val="24"/>
                <w:lang w:eastAsia="en-US"/>
              </w:rPr>
              <w:t xml:space="preserve"> </w:t>
            </w:r>
            <w:r w:rsidRPr="00F54B28">
              <w:rPr>
                <w:sz w:val="24"/>
                <w:szCs w:val="24"/>
                <w:lang w:eastAsia="en-US"/>
              </w:rPr>
              <w:t>和</w:t>
            </w:r>
            <w:r w:rsidRPr="00F54B28">
              <w:rPr>
                <w:sz w:val="24"/>
                <w:szCs w:val="24"/>
                <w:lang w:eastAsia="en-US"/>
              </w:rPr>
              <w:t xml:space="preserve"> </w:t>
            </w:r>
            <w:r w:rsidRPr="00F54B28">
              <w:rPr>
                <w:sz w:val="22"/>
                <w:szCs w:val="24"/>
                <w:lang w:eastAsia="en-US"/>
              </w:rPr>
              <w:t>IMPORT INTO</w:t>
            </w:r>
            <w:r w:rsidRPr="00F54B28">
              <w:rPr>
                <w:sz w:val="24"/>
                <w:szCs w:val="24"/>
                <w:lang w:eastAsia="en-US"/>
              </w:rPr>
              <w:t xml:space="preserve"> SQL </w:t>
            </w:r>
            <w:r w:rsidRPr="00F54B28">
              <w:rPr>
                <w:sz w:val="24"/>
                <w:szCs w:val="24"/>
                <w:lang w:eastAsia="en-US"/>
              </w:rPr>
              <w:t>语句。该方法可以实现与其他</w:t>
            </w:r>
            <w:r w:rsidRPr="00F54B28">
              <w:rPr>
                <w:sz w:val="24"/>
                <w:szCs w:val="24"/>
                <w:lang w:eastAsia="en-US"/>
              </w:rPr>
              <w:t xml:space="preserve"> TiDB </w:t>
            </w:r>
            <w:r w:rsidRPr="00F54B28">
              <w:rPr>
                <w:sz w:val="24"/>
                <w:szCs w:val="24"/>
                <w:lang w:eastAsia="en-US"/>
              </w:rPr>
              <w:t>节点的资源隔离，确保在执行上述语句时的最佳性能，并避免对已有业务造成性能影响。在</w:t>
            </w:r>
            <w:r w:rsidRPr="00F54B28">
              <w:rPr>
                <w:sz w:val="24"/>
                <w:szCs w:val="24"/>
                <w:lang w:eastAsia="en-US"/>
              </w:rPr>
              <w:t xml:space="preserve"> v7.5.0 </w:t>
            </w:r>
            <w:r w:rsidRPr="00F54B28">
              <w:rPr>
                <w:sz w:val="24"/>
                <w:szCs w:val="24"/>
                <w:lang w:eastAsia="en-US"/>
              </w:rPr>
              <w:t>中，该功能正式</w:t>
            </w:r>
            <w:r w:rsidRPr="00F54B28">
              <w:rPr>
                <w:sz w:val="24"/>
                <w:szCs w:val="24"/>
                <w:lang w:eastAsia="en-US"/>
              </w:rPr>
              <w:t xml:space="preserve"> GA</w:t>
            </w:r>
            <w:r w:rsidRPr="00F54B28">
              <w:rPr>
                <w:sz w:val="24"/>
                <w:szCs w:val="24"/>
                <w:lang w:eastAsia="en-US"/>
              </w:rPr>
              <w:t>。</w:t>
            </w:r>
          </w:p>
        </w:tc>
      </w:tr>
      <w:tr w:rsidR="00F54B28" w:rsidRPr="00F54B28" w14:paraId="279B4AE0" w14:textId="77777777" w:rsidTr="00462214">
        <w:tc>
          <w:tcPr>
            <w:tcW w:w="0" w:type="auto"/>
            <w:vMerge/>
          </w:tcPr>
          <w:p w14:paraId="3134DEB7" w14:textId="77777777" w:rsidR="00F54B28" w:rsidRPr="00F54B28" w:rsidRDefault="00F54B28" w:rsidP="00F54B28">
            <w:pPr>
              <w:rPr>
                <w:sz w:val="24"/>
                <w:szCs w:val="24"/>
                <w:lang w:eastAsia="en-US"/>
              </w:rPr>
            </w:pPr>
          </w:p>
        </w:tc>
        <w:tc>
          <w:tcPr>
            <w:tcW w:w="0" w:type="auto"/>
          </w:tcPr>
          <w:p w14:paraId="5450DC22" w14:textId="77777777" w:rsidR="00F54B28" w:rsidRPr="00F54B28" w:rsidRDefault="00F54B28" w:rsidP="00F54B28">
            <w:pPr>
              <w:spacing w:before="36" w:after="36"/>
              <w:rPr>
                <w:sz w:val="24"/>
                <w:szCs w:val="24"/>
                <w:lang w:eastAsia="en-US"/>
              </w:rPr>
            </w:pPr>
            <w:r w:rsidRPr="00F54B28">
              <w:rPr>
                <w:sz w:val="24"/>
                <w:szCs w:val="24"/>
                <w:lang w:eastAsia="en-US"/>
              </w:rPr>
              <w:t xml:space="preserve">DDL </w:t>
            </w:r>
            <w:r w:rsidRPr="00F54B28">
              <w:rPr>
                <w:sz w:val="24"/>
                <w:szCs w:val="24"/>
                <w:lang w:eastAsia="en-US"/>
              </w:rPr>
              <w:t>任务支持</w:t>
            </w:r>
            <w:hyperlink r:id="rId30" w:anchor="ddl-相关的命令介绍">
              <w:r w:rsidRPr="00BE290B">
                <w:rPr>
                  <w:color w:val="4F81BD" w:themeColor="accent1"/>
                  <w:sz w:val="24"/>
                  <w:szCs w:val="24"/>
                  <w:lang w:eastAsia="en-US"/>
                </w:rPr>
                <w:t>暂停和恢复操作</w:t>
              </w:r>
            </w:hyperlink>
            <w:r w:rsidRPr="00F54B28">
              <w:rPr>
                <w:sz w:val="24"/>
                <w:szCs w:val="24"/>
                <w:lang w:eastAsia="en-US"/>
              </w:rPr>
              <w:t xml:space="preserve"> (GA)</w:t>
            </w:r>
          </w:p>
        </w:tc>
        <w:tc>
          <w:tcPr>
            <w:tcW w:w="0" w:type="auto"/>
          </w:tcPr>
          <w:p w14:paraId="3D19F365" w14:textId="77777777" w:rsidR="00F54B28" w:rsidRPr="00F54B28" w:rsidRDefault="00F54B28" w:rsidP="00F54B28">
            <w:pPr>
              <w:spacing w:before="36" w:after="36"/>
              <w:rPr>
                <w:sz w:val="24"/>
                <w:szCs w:val="24"/>
              </w:rPr>
            </w:pPr>
            <w:r w:rsidRPr="00F54B28">
              <w:rPr>
                <w:sz w:val="24"/>
                <w:szCs w:val="24"/>
              </w:rPr>
              <w:t>添加索引可能会消耗大量资源并影响在线流量。即使在资源组中进行了限制，或对标记的节点进行了隔离，你仍然可能需要在紧急情况下暂停这些任务。从</w:t>
            </w:r>
            <w:r w:rsidRPr="00F54B28">
              <w:rPr>
                <w:sz w:val="24"/>
                <w:szCs w:val="24"/>
              </w:rPr>
              <w:t xml:space="preserve"> v7.2.0 </w:t>
            </w:r>
            <w:r w:rsidRPr="00F54B28">
              <w:rPr>
                <w:sz w:val="24"/>
                <w:szCs w:val="24"/>
              </w:rPr>
              <w:t>开始，</w:t>
            </w:r>
            <w:r w:rsidRPr="00F54B28">
              <w:rPr>
                <w:sz w:val="24"/>
                <w:szCs w:val="24"/>
              </w:rPr>
              <w:t xml:space="preserve">TiDB </w:t>
            </w:r>
            <w:r w:rsidRPr="00F54B28">
              <w:rPr>
                <w:sz w:val="24"/>
                <w:szCs w:val="24"/>
              </w:rPr>
              <w:t>原生支持同时暂停任意数量的后台任务，释放所需的资源，无需取消或重启任务。</w:t>
            </w:r>
          </w:p>
        </w:tc>
      </w:tr>
      <w:tr w:rsidR="00F54B28" w:rsidRPr="00F54B28" w14:paraId="6CD49AE3" w14:textId="77777777" w:rsidTr="00462214">
        <w:tc>
          <w:tcPr>
            <w:tcW w:w="0" w:type="auto"/>
            <w:vMerge/>
          </w:tcPr>
          <w:p w14:paraId="0B943D68" w14:textId="77777777" w:rsidR="00F54B28" w:rsidRPr="00F54B28" w:rsidRDefault="00F54B28" w:rsidP="00F54B28">
            <w:pPr>
              <w:rPr>
                <w:sz w:val="24"/>
                <w:szCs w:val="24"/>
              </w:rPr>
            </w:pPr>
          </w:p>
        </w:tc>
        <w:tc>
          <w:tcPr>
            <w:tcW w:w="0" w:type="auto"/>
          </w:tcPr>
          <w:p w14:paraId="510483F0" w14:textId="77777777" w:rsidR="00F54B28" w:rsidRPr="00F54B28" w:rsidRDefault="00F54B28" w:rsidP="00F54B28">
            <w:pPr>
              <w:spacing w:before="36" w:after="36"/>
              <w:rPr>
                <w:sz w:val="24"/>
                <w:szCs w:val="24"/>
                <w:lang w:eastAsia="en-US"/>
              </w:rPr>
            </w:pPr>
            <w:r w:rsidRPr="00F54B28">
              <w:rPr>
                <w:sz w:val="24"/>
                <w:szCs w:val="24"/>
                <w:lang w:eastAsia="en-US"/>
              </w:rPr>
              <w:t xml:space="preserve">TiDB Dashboard </w:t>
            </w:r>
            <w:r w:rsidRPr="00F54B28">
              <w:rPr>
                <w:sz w:val="24"/>
                <w:szCs w:val="24"/>
                <w:lang w:eastAsia="en-US"/>
              </w:rPr>
              <w:t>性能分析支持</w:t>
            </w:r>
            <w:r w:rsidRPr="00F54B28">
              <w:rPr>
                <w:sz w:val="24"/>
                <w:szCs w:val="24"/>
                <w:lang w:eastAsia="en-US"/>
              </w:rPr>
              <w:t xml:space="preserve"> TiKV </w:t>
            </w:r>
            <w:r w:rsidRPr="00F54B28">
              <w:rPr>
                <w:sz w:val="24"/>
                <w:szCs w:val="24"/>
                <w:lang w:eastAsia="en-US"/>
              </w:rPr>
              <w:t>堆内存分析</w:t>
            </w:r>
            <w:hyperlink r:id="rId31"/>
          </w:p>
        </w:tc>
        <w:tc>
          <w:tcPr>
            <w:tcW w:w="0" w:type="auto"/>
          </w:tcPr>
          <w:p w14:paraId="35468121" w14:textId="77777777" w:rsidR="00F54B28" w:rsidRPr="00F54B28" w:rsidRDefault="00F54B28" w:rsidP="00F54B28">
            <w:pPr>
              <w:spacing w:before="36" w:after="36"/>
              <w:rPr>
                <w:sz w:val="24"/>
                <w:szCs w:val="24"/>
              </w:rPr>
            </w:pPr>
            <w:r w:rsidRPr="00F54B28">
              <w:rPr>
                <w:sz w:val="24"/>
                <w:szCs w:val="24"/>
                <w:lang w:eastAsia="en-US"/>
              </w:rPr>
              <w:t>在之前版本中调查</w:t>
            </w:r>
            <w:r w:rsidRPr="00F54B28">
              <w:rPr>
                <w:sz w:val="24"/>
                <w:szCs w:val="24"/>
                <w:lang w:eastAsia="en-US"/>
              </w:rPr>
              <w:t xml:space="preserve"> TiKV OOM </w:t>
            </w:r>
            <w:r w:rsidRPr="00F54B28">
              <w:rPr>
                <w:sz w:val="24"/>
                <w:szCs w:val="24"/>
                <w:lang w:eastAsia="en-US"/>
              </w:rPr>
              <w:t>或内存使用高的问题时，往往需要在实例环境下手动运行</w:t>
            </w:r>
            <w:r w:rsidRPr="00F54B28">
              <w:rPr>
                <w:sz w:val="24"/>
                <w:szCs w:val="24"/>
                <w:lang w:eastAsia="en-US"/>
              </w:rPr>
              <w:t xml:space="preserve"> </w:t>
            </w:r>
            <w:r w:rsidRPr="00F54B28">
              <w:rPr>
                <w:sz w:val="22"/>
                <w:szCs w:val="24"/>
                <w:lang w:eastAsia="en-US"/>
              </w:rPr>
              <w:t>jeprof</w:t>
            </w:r>
            <w:r w:rsidRPr="00F54B28">
              <w:rPr>
                <w:sz w:val="24"/>
                <w:szCs w:val="24"/>
                <w:lang w:eastAsia="en-US"/>
              </w:rPr>
              <w:t xml:space="preserve"> </w:t>
            </w:r>
            <w:r w:rsidRPr="00F54B28">
              <w:rPr>
                <w:sz w:val="24"/>
                <w:szCs w:val="24"/>
                <w:lang w:eastAsia="en-US"/>
              </w:rPr>
              <w:t>生成</w:t>
            </w:r>
            <w:r w:rsidRPr="00F54B28">
              <w:rPr>
                <w:sz w:val="24"/>
                <w:szCs w:val="24"/>
                <w:lang w:eastAsia="en-US"/>
              </w:rPr>
              <w:t xml:space="preserve"> Heap Profile</w:t>
            </w:r>
            <w:r w:rsidRPr="00F54B28">
              <w:rPr>
                <w:sz w:val="24"/>
                <w:szCs w:val="24"/>
                <w:lang w:eastAsia="en-US"/>
              </w:rPr>
              <w:t>。从</w:t>
            </w:r>
            <w:r w:rsidRPr="00F54B28">
              <w:rPr>
                <w:sz w:val="24"/>
                <w:szCs w:val="24"/>
                <w:lang w:eastAsia="en-US"/>
              </w:rPr>
              <w:t xml:space="preserve"> v7.5.0 </w:t>
            </w:r>
            <w:r w:rsidRPr="00F54B28">
              <w:rPr>
                <w:sz w:val="24"/>
                <w:szCs w:val="24"/>
                <w:lang w:eastAsia="en-US"/>
              </w:rPr>
              <w:t>开始，</w:t>
            </w:r>
            <w:r w:rsidRPr="00F54B28">
              <w:rPr>
                <w:sz w:val="24"/>
                <w:szCs w:val="24"/>
                <w:lang w:eastAsia="en-US"/>
              </w:rPr>
              <w:t xml:space="preserve">TiKV </w:t>
            </w:r>
            <w:r w:rsidRPr="00F54B28">
              <w:rPr>
                <w:sz w:val="24"/>
                <w:szCs w:val="24"/>
                <w:lang w:eastAsia="en-US"/>
              </w:rPr>
              <w:t>支持远程处理</w:t>
            </w:r>
            <w:r w:rsidRPr="00F54B28">
              <w:rPr>
                <w:sz w:val="24"/>
                <w:szCs w:val="24"/>
                <w:lang w:eastAsia="en-US"/>
              </w:rPr>
              <w:t xml:space="preserve"> Heap Profile</w:t>
            </w:r>
            <w:r w:rsidRPr="00F54B28">
              <w:rPr>
                <w:sz w:val="24"/>
                <w:szCs w:val="24"/>
                <w:lang w:eastAsia="en-US"/>
              </w:rPr>
              <w:t>，你可以通过</w:t>
            </w:r>
            <w:r w:rsidRPr="00F54B28">
              <w:rPr>
                <w:sz w:val="24"/>
                <w:szCs w:val="24"/>
                <w:lang w:eastAsia="en-US"/>
              </w:rPr>
              <w:t xml:space="preserve"> TiDB Dashboard </w:t>
            </w:r>
            <w:r w:rsidRPr="00F54B28">
              <w:rPr>
                <w:sz w:val="24"/>
                <w:szCs w:val="24"/>
                <w:lang w:eastAsia="en-US"/>
              </w:rPr>
              <w:t>直接获取</w:t>
            </w:r>
            <w:r w:rsidRPr="00F54B28">
              <w:rPr>
                <w:sz w:val="24"/>
                <w:szCs w:val="24"/>
                <w:lang w:eastAsia="en-US"/>
              </w:rPr>
              <w:t xml:space="preserve"> Heap Profile </w:t>
            </w:r>
            <w:r w:rsidRPr="00F54B28">
              <w:rPr>
                <w:sz w:val="24"/>
                <w:szCs w:val="24"/>
                <w:lang w:eastAsia="en-US"/>
              </w:rPr>
              <w:t>的火焰图和调用图。</w:t>
            </w:r>
            <w:r w:rsidRPr="00F54B28">
              <w:rPr>
                <w:sz w:val="24"/>
                <w:szCs w:val="24"/>
              </w:rPr>
              <w:t>该功能提供了与</w:t>
            </w:r>
            <w:r w:rsidRPr="00F54B28">
              <w:rPr>
                <w:sz w:val="24"/>
                <w:szCs w:val="24"/>
              </w:rPr>
              <w:t xml:space="preserve"> Go </w:t>
            </w:r>
            <w:r w:rsidRPr="00F54B28">
              <w:rPr>
                <w:sz w:val="24"/>
                <w:szCs w:val="24"/>
              </w:rPr>
              <w:t>堆内存分析同等的简单易用体验。</w:t>
            </w:r>
          </w:p>
        </w:tc>
      </w:tr>
    </w:tbl>
    <w:p w14:paraId="307F4294" w14:textId="77777777" w:rsidR="001871CD" w:rsidRDefault="00000000">
      <w:pPr>
        <w:pStyle w:val="2"/>
        <w:spacing w:after="120"/>
      </w:pPr>
      <w:bookmarkStart w:id="2" w:name="功能详情"/>
      <w:bookmarkStart w:id="3" w:name="_Toc152250366"/>
      <w:r>
        <w:t>功能详情</w:t>
      </w:r>
      <w:bookmarkEnd w:id="3"/>
    </w:p>
    <w:p w14:paraId="1D29F47F" w14:textId="77777777" w:rsidR="001871CD" w:rsidRDefault="00000000">
      <w:pPr>
        <w:pStyle w:val="3"/>
        <w:spacing w:after="120"/>
      </w:pPr>
      <w:bookmarkStart w:id="4" w:name="可扩展性"/>
      <w:bookmarkStart w:id="5" w:name="_Toc152250367"/>
      <w:r>
        <w:t>可扩展性</w:t>
      </w:r>
      <w:bookmarkEnd w:id="5"/>
    </w:p>
    <w:p w14:paraId="6D955F9C" w14:textId="77777777" w:rsidR="001871CD" w:rsidRDefault="00000000">
      <w:pPr>
        <w:numPr>
          <w:ilvl w:val="0"/>
          <w:numId w:val="42"/>
        </w:numPr>
      </w:pPr>
      <w:r>
        <w:t>支持设置</w:t>
      </w:r>
      <w:r>
        <w:t xml:space="preserve"> TiDB </w:t>
      </w:r>
      <w:r>
        <w:t>节点的服务范围，用于选择适用的</w:t>
      </w:r>
      <w:r>
        <w:t xml:space="preserve"> TiDB </w:t>
      </w:r>
      <w:r>
        <w:t>节点分布式执行</w:t>
      </w:r>
      <w:r>
        <w:t xml:space="preserve"> </w:t>
      </w:r>
      <w:r>
        <w:rPr>
          <w:rStyle w:val="VerbatimChar"/>
        </w:rPr>
        <w:t>ADD INDEX</w:t>
      </w:r>
      <w:r>
        <w:t xml:space="preserve"> </w:t>
      </w:r>
      <w:r>
        <w:t>或</w:t>
      </w:r>
      <w:r>
        <w:t xml:space="preserve"> </w:t>
      </w:r>
      <w:r>
        <w:rPr>
          <w:rStyle w:val="VerbatimChar"/>
        </w:rPr>
        <w:t>IMPORT INTO</w:t>
      </w:r>
      <w:r>
        <w:t xml:space="preserve"> </w:t>
      </w:r>
      <w:r>
        <w:t>任务</w:t>
      </w:r>
      <w:r>
        <w:t xml:space="preserve"> (GA) </w:t>
      </w:r>
      <w:hyperlink r:id="rId32">
        <w:r w:rsidRPr="00BE290B">
          <w:rPr>
            <w:rStyle w:val="ae"/>
          </w:rPr>
          <w:t>#46258</w:t>
        </w:r>
      </w:hyperlink>
      <w:r>
        <w:t xml:space="preserve"> @</w:t>
      </w:r>
      <w:hyperlink r:id="rId33">
        <w:r w:rsidRPr="00BE290B">
          <w:rPr>
            <w:rStyle w:val="ae"/>
          </w:rPr>
          <w:t>ywqzzy</w:t>
        </w:r>
      </w:hyperlink>
    </w:p>
    <w:p w14:paraId="1681DBB6" w14:textId="77777777" w:rsidR="001871CD" w:rsidRDefault="00000000">
      <w:pPr>
        <w:numPr>
          <w:ilvl w:val="0"/>
          <w:numId w:val="41"/>
        </w:numPr>
      </w:pPr>
      <w:r>
        <w:lastRenderedPageBreak/>
        <w:t>在资源密集型集群中，并行执行</w:t>
      </w:r>
      <w:r>
        <w:t xml:space="preserve"> </w:t>
      </w:r>
      <w:r>
        <w:rPr>
          <w:rStyle w:val="VerbatimChar"/>
        </w:rPr>
        <w:t>ADD INDEX</w:t>
      </w:r>
      <w:r>
        <w:t xml:space="preserve"> </w:t>
      </w:r>
      <w:r>
        <w:t>或</w:t>
      </w:r>
      <w:r>
        <w:t xml:space="preserve"> </w:t>
      </w:r>
      <w:r>
        <w:rPr>
          <w:rStyle w:val="VerbatimChar"/>
        </w:rPr>
        <w:t>IMPORT INTO</w:t>
      </w:r>
      <w:r>
        <w:t xml:space="preserve"> </w:t>
      </w:r>
      <w:r>
        <w:t>任务可能占用大量</w:t>
      </w:r>
      <w:r>
        <w:t xml:space="preserve"> TiDB </w:t>
      </w:r>
      <w:r>
        <w:t>节点的资源，从而导致集群性能下降。为了避免对已有业务造成性能影响，</w:t>
      </w:r>
      <w:r>
        <w:t xml:space="preserve">v7.4.0 </w:t>
      </w:r>
      <w:r>
        <w:t>以实验特性引入了变量</w:t>
      </w:r>
      <w:r>
        <w:t xml:space="preserve"> </w:t>
      </w:r>
      <w:hyperlink r:id="rId34" w:anchor="tidb_service_scope-从-v740-版本开始引入">
        <w:r w:rsidRPr="00BE290B">
          <w:rPr>
            <w:rStyle w:val="VerbatimChar"/>
            <w:color w:val="4F81BD" w:themeColor="accent1"/>
          </w:rPr>
          <w:t>tidb_service_scope</w:t>
        </w:r>
      </w:hyperlink>
      <w:r>
        <w:t>，用于控制</w:t>
      </w:r>
      <w:r>
        <w:t xml:space="preserve"> </w:t>
      </w:r>
      <w:hyperlink r:id="rId35">
        <w:r w:rsidRPr="00BE290B">
          <w:rPr>
            <w:rStyle w:val="ae"/>
          </w:rPr>
          <w:t xml:space="preserve">TiDB </w:t>
        </w:r>
        <w:r w:rsidRPr="00BE290B">
          <w:rPr>
            <w:rStyle w:val="ae"/>
          </w:rPr>
          <w:t>后端任务分布式框架</w:t>
        </w:r>
      </w:hyperlink>
      <w:r>
        <w:t>下各</w:t>
      </w:r>
      <w:r>
        <w:t xml:space="preserve"> TiDB </w:t>
      </w:r>
      <w:r>
        <w:t>节点的服务范围。</w:t>
      </w:r>
      <w:r>
        <w:rPr>
          <w:lang w:eastAsia="zh-CN"/>
        </w:rPr>
        <w:t>你可以从现有</w:t>
      </w:r>
      <w:r>
        <w:rPr>
          <w:lang w:eastAsia="zh-CN"/>
        </w:rPr>
        <w:t xml:space="preserve"> TiDB </w:t>
      </w:r>
      <w:r>
        <w:rPr>
          <w:lang w:eastAsia="zh-CN"/>
        </w:rPr>
        <w:t>节点中选择几个节点，或者对新增</w:t>
      </w:r>
      <w:r>
        <w:rPr>
          <w:lang w:eastAsia="zh-CN"/>
        </w:rPr>
        <w:t xml:space="preserve"> TiDB </w:t>
      </w:r>
      <w:r>
        <w:rPr>
          <w:lang w:eastAsia="zh-CN"/>
        </w:rPr>
        <w:t>节点设置服务范围，所有分布式执行的</w:t>
      </w:r>
      <w:r>
        <w:rPr>
          <w:lang w:eastAsia="zh-CN"/>
        </w:rPr>
        <w:t xml:space="preserve"> </w:t>
      </w:r>
      <w:r>
        <w:rPr>
          <w:rStyle w:val="VerbatimChar"/>
          <w:lang w:eastAsia="zh-CN"/>
        </w:rPr>
        <w:t>ADD INDEX</w:t>
      </w:r>
      <w:r>
        <w:rPr>
          <w:lang w:eastAsia="zh-CN"/>
        </w:rPr>
        <w:t xml:space="preserve"> </w:t>
      </w:r>
      <w:r>
        <w:rPr>
          <w:lang w:eastAsia="zh-CN"/>
        </w:rPr>
        <w:t>和</w:t>
      </w:r>
      <w:r>
        <w:rPr>
          <w:lang w:eastAsia="zh-CN"/>
        </w:rPr>
        <w:t xml:space="preserve"> </w:t>
      </w:r>
      <w:r>
        <w:rPr>
          <w:rStyle w:val="VerbatimChar"/>
          <w:lang w:eastAsia="zh-CN"/>
        </w:rPr>
        <w:t>IMPORT INTO</w:t>
      </w:r>
      <w:r>
        <w:rPr>
          <w:lang w:eastAsia="zh-CN"/>
        </w:rPr>
        <w:t xml:space="preserve"> </w:t>
      </w:r>
      <w:r>
        <w:rPr>
          <w:lang w:eastAsia="zh-CN"/>
        </w:rPr>
        <w:t>的任务只会运行在这些节点。</w:t>
      </w:r>
      <w:r>
        <w:t>在</w:t>
      </w:r>
      <w:r>
        <w:t xml:space="preserve"> v7.5.0 </w:t>
      </w:r>
      <w:r>
        <w:t>中，该功能正式</w:t>
      </w:r>
      <w:r>
        <w:t xml:space="preserve"> GA</w:t>
      </w:r>
      <w:r>
        <w:t>。</w:t>
      </w:r>
    </w:p>
    <w:p w14:paraId="0ED68826" w14:textId="77777777" w:rsidR="001871CD" w:rsidRDefault="00000000">
      <w:pPr>
        <w:numPr>
          <w:ilvl w:val="0"/>
          <w:numId w:val="41"/>
        </w:numPr>
        <w:rPr>
          <w:lang w:eastAsia="zh-CN"/>
        </w:rPr>
      </w:pPr>
      <w:r>
        <w:rPr>
          <w:lang w:eastAsia="zh-CN"/>
        </w:rPr>
        <w:t>更多信息，请参考</w:t>
      </w:r>
      <w:hyperlink r:id="rId36" w:anchor="tidb_service_scope-从-v740-版本开始引入">
        <w:r w:rsidRPr="00BE290B">
          <w:rPr>
            <w:rStyle w:val="ae"/>
            <w:lang w:eastAsia="zh-CN"/>
          </w:rPr>
          <w:t>用户文档</w:t>
        </w:r>
      </w:hyperlink>
      <w:r>
        <w:rPr>
          <w:lang w:eastAsia="zh-CN"/>
        </w:rPr>
        <w:t>。</w:t>
      </w:r>
    </w:p>
    <w:p w14:paraId="5731C1AA" w14:textId="77777777" w:rsidR="001871CD" w:rsidRDefault="00000000">
      <w:pPr>
        <w:pStyle w:val="3"/>
        <w:spacing w:after="120"/>
      </w:pPr>
      <w:bookmarkStart w:id="6" w:name="性能"/>
      <w:bookmarkStart w:id="7" w:name="_Toc152250368"/>
      <w:bookmarkEnd w:id="4"/>
      <w:r>
        <w:t>性能</w:t>
      </w:r>
      <w:bookmarkEnd w:id="7"/>
    </w:p>
    <w:p w14:paraId="2ADF88E0" w14:textId="77777777" w:rsidR="001871CD" w:rsidRDefault="00000000">
      <w:pPr>
        <w:numPr>
          <w:ilvl w:val="0"/>
          <w:numId w:val="43"/>
        </w:numPr>
      </w:pPr>
      <w:r>
        <w:t xml:space="preserve">TiDB </w:t>
      </w:r>
      <w:r>
        <w:t>后端任务分布式并行执行框架成为正式功能</w:t>
      </w:r>
      <w:r>
        <w:t xml:space="preserve"> (GA)</w:t>
      </w:r>
      <w:r>
        <w:t>，提升并行执行的</w:t>
      </w:r>
      <w:r>
        <w:t xml:space="preserve"> </w:t>
      </w:r>
      <w:r>
        <w:rPr>
          <w:rStyle w:val="VerbatimChar"/>
        </w:rPr>
        <w:t>ADD INDEX</w:t>
      </w:r>
      <w:r>
        <w:t xml:space="preserve"> </w:t>
      </w:r>
      <w:r>
        <w:t>或</w:t>
      </w:r>
      <w:r>
        <w:t xml:space="preserve"> </w:t>
      </w:r>
      <w:r>
        <w:rPr>
          <w:rStyle w:val="VerbatimChar"/>
        </w:rPr>
        <w:t>IMPORT INTO</w:t>
      </w:r>
      <w:r>
        <w:t xml:space="preserve"> </w:t>
      </w:r>
      <w:r>
        <w:t>任务的性能和稳定性</w:t>
      </w:r>
      <w:r>
        <w:t xml:space="preserve"> </w:t>
      </w:r>
      <w:hyperlink r:id="rId37">
        <w:r w:rsidRPr="00BE290B">
          <w:rPr>
            <w:rStyle w:val="ae"/>
          </w:rPr>
          <w:t>#45719</w:t>
        </w:r>
      </w:hyperlink>
      <w:r>
        <w:t xml:space="preserve"> @</w:t>
      </w:r>
      <w:hyperlink r:id="rId38">
        <w:r w:rsidRPr="00BE290B">
          <w:rPr>
            <w:rStyle w:val="ae"/>
          </w:rPr>
          <w:t>wjhuang2016</w:t>
        </w:r>
      </w:hyperlink>
    </w:p>
    <w:p w14:paraId="5C92C55A" w14:textId="77777777" w:rsidR="001871CD" w:rsidRDefault="00000000">
      <w:pPr>
        <w:numPr>
          <w:ilvl w:val="0"/>
          <w:numId w:val="41"/>
        </w:numPr>
      </w:pPr>
      <w:r>
        <w:rPr>
          <w:lang w:eastAsia="zh-CN"/>
        </w:rPr>
        <w:t>在</w:t>
      </w:r>
      <w:r>
        <w:rPr>
          <w:lang w:eastAsia="zh-CN"/>
        </w:rPr>
        <w:t xml:space="preserve"> v6.6.0 </w:t>
      </w:r>
      <w:r>
        <w:rPr>
          <w:lang w:eastAsia="zh-CN"/>
        </w:rPr>
        <w:t>中引入的</w:t>
      </w:r>
      <w:r>
        <w:rPr>
          <w:lang w:eastAsia="zh-CN"/>
        </w:rPr>
        <w:t xml:space="preserve"> TiDB </w:t>
      </w:r>
      <w:r>
        <w:rPr>
          <w:lang w:eastAsia="zh-CN"/>
        </w:rPr>
        <w:t>后端任务分布式并行执行框架成为正式功能</w:t>
      </w:r>
      <w:r>
        <w:rPr>
          <w:lang w:eastAsia="zh-CN"/>
        </w:rPr>
        <w:t xml:space="preserve"> (GA)</w:t>
      </w:r>
      <w:r>
        <w:rPr>
          <w:lang w:eastAsia="zh-CN"/>
        </w:rPr>
        <w:t>。</w:t>
      </w:r>
      <w:r>
        <w:rPr>
          <w:lang w:eastAsia="zh-CN"/>
        </w:rPr>
        <w:t xml:space="preserve">TiDB v7.1.0 </w:t>
      </w:r>
      <w:r>
        <w:rPr>
          <w:lang w:eastAsia="zh-CN"/>
        </w:rPr>
        <w:t>之前的版本中，在同一时间只有一个</w:t>
      </w:r>
      <w:r>
        <w:rPr>
          <w:lang w:eastAsia="zh-CN"/>
        </w:rPr>
        <w:t xml:space="preserve"> TiDB </w:t>
      </w:r>
      <w:r>
        <w:rPr>
          <w:lang w:eastAsia="zh-CN"/>
        </w:rPr>
        <w:t>节点能够执行</w:t>
      </w:r>
      <w:r>
        <w:rPr>
          <w:lang w:eastAsia="zh-CN"/>
        </w:rPr>
        <w:t xml:space="preserve"> DDL </w:t>
      </w:r>
      <w:r>
        <w:rPr>
          <w:lang w:eastAsia="zh-CN"/>
        </w:rPr>
        <w:t>任务。从</w:t>
      </w:r>
      <w:r>
        <w:rPr>
          <w:lang w:eastAsia="zh-CN"/>
        </w:rPr>
        <w:t xml:space="preserve"> v7.1.0 </w:t>
      </w:r>
      <w:r>
        <w:rPr>
          <w:lang w:eastAsia="zh-CN"/>
        </w:rPr>
        <w:t>开始，在分布式并行执行框架下，多个</w:t>
      </w:r>
      <w:r>
        <w:rPr>
          <w:lang w:eastAsia="zh-CN"/>
        </w:rPr>
        <w:t xml:space="preserve"> TiDB </w:t>
      </w:r>
      <w:r>
        <w:rPr>
          <w:lang w:eastAsia="zh-CN"/>
        </w:rPr>
        <w:t>节点可以并行执行同一项</w:t>
      </w:r>
      <w:r>
        <w:rPr>
          <w:lang w:eastAsia="zh-CN"/>
        </w:rPr>
        <w:t xml:space="preserve"> DDL </w:t>
      </w:r>
      <w:r>
        <w:rPr>
          <w:lang w:eastAsia="zh-CN"/>
        </w:rPr>
        <w:t>任务。从</w:t>
      </w:r>
      <w:r>
        <w:rPr>
          <w:lang w:eastAsia="zh-CN"/>
        </w:rPr>
        <w:t xml:space="preserve"> v7.2.0 </w:t>
      </w:r>
      <w:r>
        <w:rPr>
          <w:lang w:eastAsia="zh-CN"/>
        </w:rPr>
        <w:t>开始，分布式并行执行框架支持多个</w:t>
      </w:r>
      <w:r>
        <w:rPr>
          <w:lang w:eastAsia="zh-CN"/>
        </w:rPr>
        <w:t xml:space="preserve"> TiDB </w:t>
      </w:r>
      <w:r>
        <w:rPr>
          <w:lang w:eastAsia="zh-CN"/>
        </w:rPr>
        <w:t>节点并行执行同一个</w:t>
      </w:r>
      <w:r>
        <w:rPr>
          <w:lang w:eastAsia="zh-CN"/>
        </w:rPr>
        <w:t xml:space="preserve"> </w:t>
      </w:r>
      <w:r>
        <w:rPr>
          <w:rStyle w:val="VerbatimChar"/>
          <w:lang w:eastAsia="zh-CN"/>
        </w:rPr>
        <w:t>IMPORT INTO</w:t>
      </w:r>
      <w:r>
        <w:rPr>
          <w:lang w:eastAsia="zh-CN"/>
        </w:rPr>
        <w:t xml:space="preserve"> </w:t>
      </w:r>
      <w:r>
        <w:rPr>
          <w:lang w:eastAsia="zh-CN"/>
        </w:rPr>
        <w:t>任务，从而更好地利用</w:t>
      </w:r>
      <w:r>
        <w:rPr>
          <w:lang w:eastAsia="zh-CN"/>
        </w:rPr>
        <w:t xml:space="preserve"> TiDB </w:t>
      </w:r>
      <w:r>
        <w:rPr>
          <w:lang w:eastAsia="zh-CN"/>
        </w:rPr>
        <w:t>集群的资源，大幅提升</w:t>
      </w:r>
      <w:r>
        <w:rPr>
          <w:lang w:eastAsia="zh-CN"/>
        </w:rPr>
        <w:t xml:space="preserve"> DDL </w:t>
      </w:r>
      <w:r>
        <w:rPr>
          <w:lang w:eastAsia="zh-CN"/>
        </w:rPr>
        <w:t>和</w:t>
      </w:r>
      <w:r>
        <w:rPr>
          <w:lang w:eastAsia="zh-CN"/>
        </w:rPr>
        <w:t xml:space="preserve"> </w:t>
      </w:r>
      <w:r>
        <w:rPr>
          <w:rStyle w:val="VerbatimChar"/>
          <w:lang w:eastAsia="zh-CN"/>
        </w:rPr>
        <w:t>IMPORT INTO</w:t>
      </w:r>
      <w:r>
        <w:rPr>
          <w:lang w:eastAsia="zh-CN"/>
        </w:rPr>
        <w:t xml:space="preserve"> </w:t>
      </w:r>
      <w:r>
        <w:rPr>
          <w:lang w:eastAsia="zh-CN"/>
        </w:rPr>
        <w:t>任务的性能。</w:t>
      </w:r>
      <w:r>
        <w:t>此外，你还可以通过增加</w:t>
      </w:r>
      <w:r>
        <w:t xml:space="preserve"> TiDB </w:t>
      </w:r>
      <w:r>
        <w:t>节点来线性提升</w:t>
      </w:r>
      <w:r>
        <w:t xml:space="preserve"> DDL </w:t>
      </w:r>
      <w:r>
        <w:t>和</w:t>
      </w:r>
      <w:r>
        <w:t xml:space="preserve"> </w:t>
      </w:r>
      <w:r>
        <w:rPr>
          <w:rStyle w:val="VerbatimChar"/>
        </w:rPr>
        <w:t>IMPORT INTO</w:t>
      </w:r>
      <w:r>
        <w:t xml:space="preserve"> </w:t>
      </w:r>
      <w:r>
        <w:t>任务的性能。</w:t>
      </w:r>
    </w:p>
    <w:p w14:paraId="05A9EE95" w14:textId="77777777" w:rsidR="001871CD" w:rsidRDefault="00000000">
      <w:pPr>
        <w:numPr>
          <w:ilvl w:val="0"/>
          <w:numId w:val="41"/>
        </w:numPr>
      </w:pPr>
      <w:r>
        <w:t>如果要使用分布式并行执行框架，只需将</w:t>
      </w:r>
      <w:r>
        <w:t xml:space="preserve"> </w:t>
      </w:r>
      <w:hyperlink r:id="rId39" w:anchor="tidb_enable_dist_task-从-v710-版本开始引入">
        <w:r w:rsidRPr="00BE290B">
          <w:rPr>
            <w:rStyle w:val="VerbatimChar"/>
            <w:color w:val="4F81BD" w:themeColor="accent1"/>
          </w:rPr>
          <w:t>tidb_enable_dist_task</w:t>
        </w:r>
      </w:hyperlink>
      <w:r>
        <w:t xml:space="preserve"> </w:t>
      </w:r>
      <w:r>
        <w:t>的值设置为</w:t>
      </w:r>
      <w:r>
        <w:t xml:space="preserve"> </w:t>
      </w:r>
      <w:r>
        <w:rPr>
          <w:rStyle w:val="VerbatimChar"/>
        </w:rPr>
        <w:t>ON</w:t>
      </w:r>
      <w:r>
        <w:t>：</w:t>
      </w:r>
    </w:p>
    <w:p w14:paraId="63327848" w14:textId="77777777" w:rsidR="001871CD" w:rsidRDefault="00000000">
      <w:pPr>
        <w:pStyle w:val="SourceCode"/>
        <w:numPr>
          <w:ilvl w:val="0"/>
          <w:numId w:val="41"/>
        </w:numPr>
      </w:pPr>
      <w:r>
        <w:rPr>
          <w:rStyle w:val="KeywordTok"/>
        </w:rPr>
        <w:t>SET</w:t>
      </w:r>
      <w:r>
        <w:rPr>
          <w:rStyle w:val="NormalTok"/>
        </w:rPr>
        <w:t xml:space="preserve"> </w:t>
      </w:r>
      <w:r>
        <w:rPr>
          <w:rStyle w:val="KeywordTok"/>
        </w:rPr>
        <w:t>GLOBAL</w:t>
      </w:r>
      <w:r>
        <w:rPr>
          <w:rStyle w:val="NormalTok"/>
        </w:rPr>
        <w:t xml:space="preserve"> tidb_enable_dist_task </w:t>
      </w:r>
      <w:r>
        <w:rPr>
          <w:rStyle w:val="OperatorTok"/>
        </w:rPr>
        <w:t>=</w:t>
      </w:r>
      <w:r>
        <w:rPr>
          <w:rStyle w:val="NormalTok"/>
        </w:rPr>
        <w:t xml:space="preserve"> </w:t>
      </w:r>
      <w:r>
        <w:rPr>
          <w:rStyle w:val="KeywordTok"/>
        </w:rPr>
        <w:t>ON</w:t>
      </w:r>
      <w:r>
        <w:rPr>
          <w:rStyle w:val="NormalTok"/>
        </w:rPr>
        <w:t>;</w:t>
      </w:r>
    </w:p>
    <w:p w14:paraId="223D5E2A" w14:textId="77777777" w:rsidR="001871CD" w:rsidRDefault="00000000">
      <w:pPr>
        <w:numPr>
          <w:ilvl w:val="0"/>
          <w:numId w:val="41"/>
        </w:numPr>
        <w:rPr>
          <w:lang w:eastAsia="zh-CN"/>
        </w:rPr>
      </w:pPr>
      <w:r>
        <w:rPr>
          <w:lang w:eastAsia="zh-CN"/>
        </w:rPr>
        <w:t>更多信息，请参考</w:t>
      </w:r>
      <w:hyperlink r:id="rId40">
        <w:r w:rsidRPr="00BE290B">
          <w:rPr>
            <w:rStyle w:val="ae"/>
            <w:lang w:eastAsia="zh-CN"/>
          </w:rPr>
          <w:t>用户文档</w:t>
        </w:r>
      </w:hyperlink>
      <w:r>
        <w:rPr>
          <w:lang w:eastAsia="zh-CN"/>
        </w:rPr>
        <w:t>。</w:t>
      </w:r>
    </w:p>
    <w:p w14:paraId="27523C56" w14:textId="77777777" w:rsidR="001871CD" w:rsidRDefault="00000000">
      <w:pPr>
        <w:numPr>
          <w:ilvl w:val="0"/>
          <w:numId w:val="43"/>
        </w:numPr>
        <w:rPr>
          <w:lang w:eastAsia="zh-CN"/>
        </w:rPr>
      </w:pPr>
      <w:r>
        <w:rPr>
          <w:lang w:eastAsia="zh-CN"/>
        </w:rPr>
        <w:t>提升了在一个</w:t>
      </w:r>
      <w:r>
        <w:rPr>
          <w:lang w:eastAsia="zh-CN"/>
        </w:rPr>
        <w:t xml:space="preserve"> SQL </w:t>
      </w:r>
      <w:r>
        <w:rPr>
          <w:lang w:eastAsia="zh-CN"/>
        </w:rPr>
        <w:t>语句中同时添加多个索引的性能</w:t>
      </w:r>
      <w:r>
        <w:rPr>
          <w:lang w:eastAsia="zh-CN"/>
        </w:rPr>
        <w:t xml:space="preserve"> </w:t>
      </w:r>
      <w:hyperlink r:id="rId41">
        <w:r w:rsidRPr="00BE290B">
          <w:rPr>
            <w:rStyle w:val="ae"/>
            <w:lang w:eastAsia="zh-CN"/>
          </w:rPr>
          <w:t>#41602</w:t>
        </w:r>
      </w:hyperlink>
      <w:r>
        <w:rPr>
          <w:lang w:eastAsia="zh-CN"/>
        </w:rPr>
        <w:t xml:space="preserve"> @</w:t>
      </w:r>
      <w:hyperlink r:id="rId42">
        <w:r w:rsidRPr="00BE290B">
          <w:rPr>
            <w:rStyle w:val="ae"/>
            <w:lang w:eastAsia="zh-CN"/>
          </w:rPr>
          <w:t>tangenta</w:t>
        </w:r>
      </w:hyperlink>
    </w:p>
    <w:p w14:paraId="18E1893C" w14:textId="77777777" w:rsidR="001871CD" w:rsidRDefault="00000000">
      <w:pPr>
        <w:numPr>
          <w:ilvl w:val="0"/>
          <w:numId w:val="41"/>
        </w:numPr>
        <w:rPr>
          <w:lang w:eastAsia="zh-CN"/>
        </w:rPr>
      </w:pPr>
      <w:r>
        <w:rPr>
          <w:lang w:eastAsia="zh-CN"/>
        </w:rPr>
        <w:t>在</w:t>
      </w:r>
      <w:r>
        <w:rPr>
          <w:lang w:eastAsia="zh-CN"/>
        </w:rPr>
        <w:t xml:space="preserve"> v7.5.0 </w:t>
      </w:r>
      <w:r>
        <w:rPr>
          <w:lang w:eastAsia="zh-CN"/>
        </w:rPr>
        <w:t>之前，用户在一个</w:t>
      </w:r>
      <w:r>
        <w:rPr>
          <w:lang w:eastAsia="zh-CN"/>
        </w:rPr>
        <w:t xml:space="preserve"> SQL </w:t>
      </w:r>
      <w:r>
        <w:rPr>
          <w:lang w:eastAsia="zh-CN"/>
        </w:rPr>
        <w:t>语句里添加多个索引</w:t>
      </w:r>
      <w:r>
        <w:rPr>
          <w:lang w:eastAsia="zh-CN"/>
        </w:rPr>
        <w:t xml:space="preserve"> (</w:t>
      </w:r>
      <w:r>
        <w:rPr>
          <w:rStyle w:val="VerbatimChar"/>
          <w:lang w:eastAsia="zh-CN"/>
        </w:rPr>
        <w:t>ADD INDEX</w:t>
      </w:r>
      <w:r>
        <w:rPr>
          <w:lang w:eastAsia="zh-CN"/>
        </w:rPr>
        <w:t xml:space="preserve">) </w:t>
      </w:r>
      <w:r>
        <w:rPr>
          <w:lang w:eastAsia="zh-CN"/>
        </w:rPr>
        <w:t>时，其性能与使用多个独立的</w:t>
      </w:r>
      <w:r>
        <w:rPr>
          <w:lang w:eastAsia="zh-CN"/>
        </w:rPr>
        <w:t xml:space="preserve"> SQL </w:t>
      </w:r>
      <w:r>
        <w:rPr>
          <w:lang w:eastAsia="zh-CN"/>
        </w:rPr>
        <w:t>语句添加多个索引的性能接近。从</w:t>
      </w:r>
      <w:r>
        <w:rPr>
          <w:lang w:eastAsia="zh-CN"/>
        </w:rPr>
        <w:t xml:space="preserve"> v7.5.0 </w:t>
      </w:r>
      <w:r>
        <w:rPr>
          <w:lang w:eastAsia="zh-CN"/>
        </w:rPr>
        <w:t>起，</w:t>
      </w:r>
      <w:r>
        <w:rPr>
          <w:lang w:eastAsia="zh-CN"/>
        </w:rPr>
        <w:lastRenderedPageBreak/>
        <w:t>在一个</w:t>
      </w:r>
      <w:r>
        <w:rPr>
          <w:lang w:eastAsia="zh-CN"/>
        </w:rPr>
        <w:t xml:space="preserve"> SQL </w:t>
      </w:r>
      <w:r>
        <w:rPr>
          <w:lang w:eastAsia="zh-CN"/>
        </w:rPr>
        <w:t>语句中添加多个索引的性能有了显著的变化，尤其是在宽表的场景，内部测试数据显示最高性能可提升</w:t>
      </w:r>
      <w:r>
        <w:rPr>
          <w:lang w:eastAsia="zh-CN"/>
        </w:rPr>
        <w:t xml:space="preserve"> 94%</w:t>
      </w:r>
      <w:r>
        <w:rPr>
          <w:lang w:eastAsia="zh-CN"/>
        </w:rPr>
        <w:t>。</w:t>
      </w:r>
    </w:p>
    <w:p w14:paraId="1F5A7C0B" w14:textId="77777777" w:rsidR="001871CD" w:rsidRDefault="00000000">
      <w:pPr>
        <w:pStyle w:val="3"/>
        <w:spacing w:after="120"/>
      </w:pPr>
      <w:bookmarkStart w:id="8" w:name="数据库管理"/>
      <w:bookmarkStart w:id="9" w:name="_Toc152250369"/>
      <w:bookmarkEnd w:id="6"/>
      <w:r>
        <w:t>数据库管理</w:t>
      </w:r>
      <w:bookmarkEnd w:id="9"/>
    </w:p>
    <w:p w14:paraId="6D558324" w14:textId="77777777" w:rsidR="001871CD" w:rsidRDefault="00000000">
      <w:pPr>
        <w:numPr>
          <w:ilvl w:val="0"/>
          <w:numId w:val="44"/>
        </w:numPr>
        <w:rPr>
          <w:lang w:eastAsia="zh-CN"/>
        </w:rPr>
      </w:pPr>
      <w:r>
        <w:rPr>
          <w:lang w:eastAsia="zh-CN"/>
        </w:rPr>
        <w:t xml:space="preserve">DDL </w:t>
      </w:r>
      <w:r>
        <w:rPr>
          <w:lang w:eastAsia="zh-CN"/>
        </w:rPr>
        <w:t>任务支持暂停和恢复操作成为正式功能</w:t>
      </w:r>
      <w:r>
        <w:rPr>
          <w:lang w:eastAsia="zh-CN"/>
        </w:rPr>
        <w:t xml:space="preserve"> (GA) </w:t>
      </w:r>
      <w:hyperlink r:id="rId43">
        <w:r w:rsidRPr="00BE290B">
          <w:rPr>
            <w:rStyle w:val="ae"/>
            <w:lang w:eastAsia="zh-CN"/>
          </w:rPr>
          <w:t>#18015</w:t>
        </w:r>
      </w:hyperlink>
      <w:r>
        <w:rPr>
          <w:lang w:eastAsia="zh-CN"/>
        </w:rPr>
        <w:t xml:space="preserve"> @</w:t>
      </w:r>
      <w:hyperlink r:id="rId44">
        <w:r w:rsidRPr="00BE290B">
          <w:rPr>
            <w:rStyle w:val="ae"/>
            <w:lang w:eastAsia="zh-CN"/>
          </w:rPr>
          <w:t>godouxm</w:t>
        </w:r>
      </w:hyperlink>
    </w:p>
    <w:p w14:paraId="0494F16B" w14:textId="77777777" w:rsidR="001871CD" w:rsidRDefault="00000000">
      <w:pPr>
        <w:numPr>
          <w:ilvl w:val="0"/>
          <w:numId w:val="41"/>
        </w:numPr>
        <w:rPr>
          <w:lang w:eastAsia="zh-CN"/>
        </w:rPr>
      </w:pPr>
      <w:r>
        <w:rPr>
          <w:lang w:eastAsia="zh-CN"/>
        </w:rPr>
        <w:t>在</w:t>
      </w:r>
      <w:r>
        <w:rPr>
          <w:lang w:eastAsia="zh-CN"/>
        </w:rPr>
        <w:t xml:space="preserve"> v7.2.0 </w:t>
      </w:r>
      <w:r>
        <w:rPr>
          <w:lang w:eastAsia="zh-CN"/>
        </w:rPr>
        <w:t>中引入的</w:t>
      </w:r>
      <w:r>
        <w:rPr>
          <w:lang w:eastAsia="zh-CN"/>
        </w:rPr>
        <w:t xml:space="preserve"> DDL </w:t>
      </w:r>
      <w:r>
        <w:rPr>
          <w:lang w:eastAsia="zh-CN"/>
        </w:rPr>
        <w:t>任务的暂停和恢复功能成为正式功能</w:t>
      </w:r>
      <w:r>
        <w:rPr>
          <w:lang w:eastAsia="zh-CN"/>
        </w:rPr>
        <w:t xml:space="preserve"> (GA)</w:t>
      </w:r>
      <w:r>
        <w:rPr>
          <w:lang w:eastAsia="zh-CN"/>
        </w:rPr>
        <w:t>。该功能允许临时暂停资源密集型的</w:t>
      </w:r>
      <w:r>
        <w:rPr>
          <w:lang w:eastAsia="zh-CN"/>
        </w:rPr>
        <w:t xml:space="preserve"> DDL </w:t>
      </w:r>
      <w:r>
        <w:rPr>
          <w:lang w:eastAsia="zh-CN"/>
        </w:rPr>
        <w:t>操作（如创建索引），以节省资源并最小化对在线流量的影响。当资源允许时，你可以无缝恢复</w:t>
      </w:r>
      <w:r>
        <w:rPr>
          <w:lang w:eastAsia="zh-CN"/>
        </w:rPr>
        <w:t xml:space="preserve"> DDL </w:t>
      </w:r>
      <w:r>
        <w:rPr>
          <w:lang w:eastAsia="zh-CN"/>
        </w:rPr>
        <w:t>任务，而无需取消和重新开始。</w:t>
      </w:r>
      <w:r>
        <w:rPr>
          <w:lang w:eastAsia="zh-CN"/>
        </w:rPr>
        <w:t xml:space="preserve">DDL </w:t>
      </w:r>
      <w:r>
        <w:rPr>
          <w:lang w:eastAsia="zh-CN"/>
        </w:rPr>
        <w:t>任务的暂停和恢复功能提高了资源利用率，改善了用户体验，并简化了</w:t>
      </w:r>
      <w:r>
        <w:rPr>
          <w:lang w:eastAsia="zh-CN"/>
        </w:rPr>
        <w:t xml:space="preserve"> schema </w:t>
      </w:r>
      <w:r>
        <w:rPr>
          <w:lang w:eastAsia="zh-CN"/>
        </w:rPr>
        <w:t>变更过程。</w:t>
      </w:r>
    </w:p>
    <w:p w14:paraId="60FE5A94" w14:textId="77777777" w:rsidR="001871CD" w:rsidRDefault="00000000">
      <w:pPr>
        <w:numPr>
          <w:ilvl w:val="0"/>
          <w:numId w:val="41"/>
        </w:numPr>
      </w:pPr>
      <w:r>
        <w:t>你可以通过如下</w:t>
      </w:r>
      <w:r>
        <w:t xml:space="preserve"> </w:t>
      </w:r>
      <w:r>
        <w:rPr>
          <w:rStyle w:val="VerbatimChar"/>
        </w:rPr>
        <w:t>ADMIN PAUSE DDL JOBS</w:t>
      </w:r>
      <w:r>
        <w:t xml:space="preserve"> </w:t>
      </w:r>
      <w:r>
        <w:t>或</w:t>
      </w:r>
      <w:r>
        <w:t xml:space="preserve"> </w:t>
      </w:r>
      <w:r>
        <w:rPr>
          <w:rStyle w:val="VerbatimChar"/>
        </w:rPr>
        <w:t>ADMIN RESUME DDL JOBS</w:t>
      </w:r>
      <w:r>
        <w:t xml:space="preserve"> </w:t>
      </w:r>
      <w:r>
        <w:t>语句暂停或者恢复多个</w:t>
      </w:r>
      <w:r>
        <w:t xml:space="preserve"> DDL </w:t>
      </w:r>
      <w:r>
        <w:t>任务：</w:t>
      </w:r>
    </w:p>
    <w:p w14:paraId="18E5CF43" w14:textId="77777777" w:rsidR="001871CD" w:rsidRDefault="00000000">
      <w:pPr>
        <w:pStyle w:val="SourceCode"/>
        <w:numPr>
          <w:ilvl w:val="0"/>
          <w:numId w:val="41"/>
        </w:numPr>
      </w:pPr>
      <w:r>
        <w:rPr>
          <w:rStyle w:val="KeywordTok"/>
        </w:rPr>
        <w:t>ADMIN</w:t>
      </w:r>
      <w:r>
        <w:rPr>
          <w:rStyle w:val="NormalTok"/>
        </w:rPr>
        <w:t xml:space="preserve"> PAUSE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r>
        <w:br/>
      </w:r>
      <w:r>
        <w:rPr>
          <w:rStyle w:val="KeywordTok"/>
        </w:rPr>
        <w:t>ADMIN</w:t>
      </w:r>
      <w:r>
        <w:rPr>
          <w:rStyle w:val="NormalTok"/>
        </w:rPr>
        <w:t xml:space="preserve"> </w:t>
      </w:r>
      <w:r>
        <w:rPr>
          <w:rStyle w:val="KeywordTok"/>
        </w:rPr>
        <w:t>RESUME</w:t>
      </w:r>
      <w:r>
        <w:rPr>
          <w:rStyle w:val="NormalTok"/>
        </w:rPr>
        <w:t xml:space="preserv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p>
    <w:p w14:paraId="434CFB9B" w14:textId="77777777" w:rsidR="001871CD" w:rsidRDefault="00000000">
      <w:pPr>
        <w:numPr>
          <w:ilvl w:val="0"/>
          <w:numId w:val="41"/>
        </w:numPr>
        <w:rPr>
          <w:lang w:eastAsia="zh-CN"/>
        </w:rPr>
      </w:pPr>
      <w:r>
        <w:rPr>
          <w:lang w:eastAsia="zh-CN"/>
        </w:rPr>
        <w:t>更多信息，请参考</w:t>
      </w:r>
      <w:hyperlink r:id="rId45" w:anchor="ddl-相关的命令介绍">
        <w:r w:rsidRPr="00BE290B">
          <w:rPr>
            <w:rStyle w:val="ae"/>
            <w:lang w:eastAsia="zh-CN"/>
          </w:rPr>
          <w:t>用户文档</w:t>
        </w:r>
      </w:hyperlink>
      <w:r>
        <w:rPr>
          <w:lang w:eastAsia="zh-CN"/>
        </w:rPr>
        <w:t>。</w:t>
      </w:r>
    </w:p>
    <w:p w14:paraId="7B5D40F9" w14:textId="77777777" w:rsidR="001871CD" w:rsidRDefault="00000000">
      <w:pPr>
        <w:numPr>
          <w:ilvl w:val="0"/>
          <w:numId w:val="44"/>
        </w:numPr>
        <w:rPr>
          <w:lang w:eastAsia="zh-CN"/>
        </w:rPr>
      </w:pPr>
      <w:r>
        <w:rPr>
          <w:lang w:eastAsia="zh-CN"/>
        </w:rPr>
        <w:t xml:space="preserve">BR </w:t>
      </w:r>
      <w:r>
        <w:rPr>
          <w:lang w:eastAsia="zh-CN"/>
        </w:rPr>
        <w:t>支持备份和恢复统计信息</w:t>
      </w:r>
      <w:r>
        <w:rPr>
          <w:lang w:eastAsia="zh-CN"/>
        </w:rPr>
        <w:t xml:space="preserve"> </w:t>
      </w:r>
      <w:hyperlink r:id="rId46">
        <w:r w:rsidRPr="00BE290B">
          <w:rPr>
            <w:rStyle w:val="ae"/>
            <w:lang w:eastAsia="zh-CN"/>
          </w:rPr>
          <w:t>#48008</w:t>
        </w:r>
      </w:hyperlink>
      <w:r>
        <w:rPr>
          <w:lang w:eastAsia="zh-CN"/>
        </w:rPr>
        <w:t xml:space="preserve"> @</w:t>
      </w:r>
      <w:hyperlink r:id="rId47">
        <w:r w:rsidRPr="00BE290B">
          <w:rPr>
            <w:rStyle w:val="ae"/>
            <w:lang w:eastAsia="zh-CN"/>
          </w:rPr>
          <w:t>Leavrth</w:t>
        </w:r>
      </w:hyperlink>
    </w:p>
    <w:p w14:paraId="43927E3A" w14:textId="77777777" w:rsidR="001871CD" w:rsidRDefault="00000000">
      <w:pPr>
        <w:numPr>
          <w:ilvl w:val="0"/>
          <w:numId w:val="41"/>
        </w:numPr>
        <w:rPr>
          <w:lang w:eastAsia="zh-CN"/>
        </w:rPr>
      </w:pPr>
      <w:r>
        <w:rPr>
          <w:lang w:eastAsia="zh-CN"/>
        </w:rPr>
        <w:t>从</w:t>
      </w:r>
      <w:r>
        <w:rPr>
          <w:lang w:eastAsia="zh-CN"/>
        </w:rPr>
        <w:t xml:space="preserve"> TiDB v7.5.0 </w:t>
      </w:r>
      <w:r>
        <w:rPr>
          <w:lang w:eastAsia="zh-CN"/>
        </w:rPr>
        <w:t>开始，</w:t>
      </w:r>
      <w:r>
        <w:rPr>
          <w:lang w:eastAsia="zh-CN"/>
        </w:rPr>
        <w:t xml:space="preserve">BR </w:t>
      </w:r>
      <w:r>
        <w:rPr>
          <w:lang w:eastAsia="zh-CN"/>
        </w:rPr>
        <w:t>备份工具支持备份和恢复数据库统计信息，在备份命令中引入了参数</w:t>
      </w:r>
      <w:r>
        <w:rPr>
          <w:lang w:eastAsia="zh-CN"/>
        </w:rPr>
        <w:t xml:space="preserve"> </w:t>
      </w:r>
      <w:r>
        <w:rPr>
          <w:rStyle w:val="VerbatimChar"/>
          <w:lang w:eastAsia="zh-CN"/>
        </w:rPr>
        <w:t>--ignore-stats</w:t>
      </w:r>
      <w:r>
        <w:rPr>
          <w:lang w:eastAsia="zh-CN"/>
        </w:rPr>
        <w:t>。当指定该参数值为</w:t>
      </w:r>
      <w:r>
        <w:rPr>
          <w:lang w:eastAsia="zh-CN"/>
        </w:rPr>
        <w:t xml:space="preserve"> </w:t>
      </w:r>
      <w:r>
        <w:rPr>
          <w:rStyle w:val="VerbatimChar"/>
          <w:lang w:eastAsia="zh-CN"/>
        </w:rPr>
        <w:t>false</w:t>
      </w:r>
      <w:r>
        <w:rPr>
          <w:lang w:eastAsia="zh-CN"/>
        </w:rPr>
        <w:t xml:space="preserve"> </w:t>
      </w:r>
      <w:r>
        <w:rPr>
          <w:lang w:eastAsia="zh-CN"/>
        </w:rPr>
        <w:t>时，</w:t>
      </w:r>
      <w:r>
        <w:rPr>
          <w:lang w:eastAsia="zh-CN"/>
        </w:rPr>
        <w:t xml:space="preserve">BR </w:t>
      </w:r>
      <w:r>
        <w:rPr>
          <w:lang w:eastAsia="zh-CN"/>
        </w:rPr>
        <w:t>备份工具支持备份和恢复数据库的列、索引、和表级别的统计信息。因此，从备份中恢复的</w:t>
      </w:r>
      <w:r>
        <w:rPr>
          <w:lang w:eastAsia="zh-CN"/>
        </w:rPr>
        <w:t xml:space="preserve"> TiDB </w:t>
      </w:r>
      <w:r>
        <w:rPr>
          <w:lang w:eastAsia="zh-CN"/>
        </w:rPr>
        <w:t>数据库不再需要手动运行统计信息收集任务，也无需等待自动收集任务的完成，从而简化了数据库维护工作，并提升了查询性能。</w:t>
      </w:r>
    </w:p>
    <w:p w14:paraId="660154F4" w14:textId="77777777" w:rsidR="001871CD" w:rsidRDefault="00000000">
      <w:pPr>
        <w:numPr>
          <w:ilvl w:val="0"/>
          <w:numId w:val="41"/>
        </w:numPr>
        <w:rPr>
          <w:lang w:eastAsia="zh-CN"/>
        </w:rPr>
      </w:pPr>
      <w:r>
        <w:rPr>
          <w:lang w:eastAsia="zh-CN"/>
        </w:rPr>
        <w:t>更多信息，请参考</w:t>
      </w:r>
      <w:hyperlink r:id="rId48" w:anchor="备份统计信息">
        <w:r w:rsidRPr="00BE290B">
          <w:rPr>
            <w:rStyle w:val="ae"/>
            <w:lang w:eastAsia="zh-CN"/>
          </w:rPr>
          <w:t>用户文档</w:t>
        </w:r>
      </w:hyperlink>
      <w:r>
        <w:rPr>
          <w:lang w:eastAsia="zh-CN"/>
        </w:rPr>
        <w:t>。</w:t>
      </w:r>
    </w:p>
    <w:p w14:paraId="5C250555" w14:textId="77777777" w:rsidR="001871CD" w:rsidRDefault="00000000">
      <w:pPr>
        <w:pStyle w:val="3"/>
        <w:spacing w:after="120"/>
      </w:pPr>
      <w:bookmarkStart w:id="10" w:name="可观测性"/>
      <w:bookmarkStart w:id="11" w:name="_Toc152250370"/>
      <w:bookmarkEnd w:id="8"/>
      <w:r>
        <w:t>可观测性</w:t>
      </w:r>
      <w:bookmarkEnd w:id="11"/>
    </w:p>
    <w:p w14:paraId="134A6EEA" w14:textId="77777777" w:rsidR="001871CD" w:rsidRDefault="00000000">
      <w:pPr>
        <w:numPr>
          <w:ilvl w:val="0"/>
          <w:numId w:val="45"/>
        </w:numPr>
      </w:pPr>
      <w:r>
        <w:t xml:space="preserve">TiDB Dashboard </w:t>
      </w:r>
      <w:r>
        <w:t>性能分析支持</w:t>
      </w:r>
      <w:r>
        <w:t xml:space="preserve"> TiKV </w:t>
      </w:r>
      <w:r>
        <w:t>堆内存分析</w:t>
      </w:r>
      <w:r>
        <w:t xml:space="preserve"> </w:t>
      </w:r>
      <w:hyperlink r:id="rId49">
        <w:r w:rsidRPr="00BE290B">
          <w:rPr>
            <w:rStyle w:val="ae"/>
          </w:rPr>
          <w:t>#15927</w:t>
        </w:r>
      </w:hyperlink>
      <w:r>
        <w:t xml:space="preserve"> @</w:t>
      </w:r>
      <w:hyperlink r:id="rId50">
        <w:r w:rsidRPr="00BE290B">
          <w:rPr>
            <w:rStyle w:val="ae"/>
          </w:rPr>
          <w:t>Connor1996</w:t>
        </w:r>
      </w:hyperlink>
    </w:p>
    <w:p w14:paraId="298DC31A" w14:textId="77777777" w:rsidR="001871CD" w:rsidRDefault="00000000">
      <w:pPr>
        <w:numPr>
          <w:ilvl w:val="0"/>
          <w:numId w:val="41"/>
        </w:numPr>
        <w:rPr>
          <w:lang w:eastAsia="zh-CN"/>
        </w:rPr>
      </w:pPr>
      <w:r>
        <w:lastRenderedPageBreak/>
        <w:t>在之前版本中调查</w:t>
      </w:r>
      <w:r>
        <w:t xml:space="preserve"> TiKV OOM </w:t>
      </w:r>
      <w:r>
        <w:t>或内存使用高的问题时，往往需要在实例环境下手动运行</w:t>
      </w:r>
      <w:r>
        <w:t xml:space="preserve"> </w:t>
      </w:r>
      <w:r>
        <w:rPr>
          <w:rStyle w:val="VerbatimChar"/>
        </w:rPr>
        <w:t>jeprof</w:t>
      </w:r>
      <w:r>
        <w:t xml:space="preserve"> </w:t>
      </w:r>
      <w:r>
        <w:t>生成</w:t>
      </w:r>
      <w:r>
        <w:t xml:space="preserve"> Heap Profile</w:t>
      </w:r>
      <w:r>
        <w:t>。从</w:t>
      </w:r>
      <w:r>
        <w:t xml:space="preserve"> v7.5.0 </w:t>
      </w:r>
      <w:r>
        <w:t>开始，</w:t>
      </w:r>
      <w:r>
        <w:t xml:space="preserve">TiKV </w:t>
      </w:r>
      <w:r>
        <w:t>支持远程处理</w:t>
      </w:r>
      <w:r>
        <w:t xml:space="preserve"> Heap Profile</w:t>
      </w:r>
      <w:r>
        <w:t>，你可以通过</w:t>
      </w:r>
      <w:r>
        <w:t xml:space="preserve"> TiDB Dashboard </w:t>
      </w:r>
      <w:r>
        <w:t>直接获取</w:t>
      </w:r>
      <w:r>
        <w:t xml:space="preserve"> Heap Profile </w:t>
      </w:r>
      <w:r>
        <w:t>的火焰图和调用图。</w:t>
      </w:r>
      <w:r>
        <w:rPr>
          <w:lang w:eastAsia="zh-CN"/>
        </w:rPr>
        <w:t>该功能提供了与</w:t>
      </w:r>
      <w:r>
        <w:rPr>
          <w:lang w:eastAsia="zh-CN"/>
        </w:rPr>
        <w:t xml:space="preserve"> Go </w:t>
      </w:r>
      <w:r>
        <w:rPr>
          <w:lang w:eastAsia="zh-CN"/>
        </w:rPr>
        <w:t>堆内存分析同等的简单易用体验。</w:t>
      </w:r>
    </w:p>
    <w:p w14:paraId="3E8289D9" w14:textId="77777777" w:rsidR="001871CD" w:rsidRDefault="00000000">
      <w:pPr>
        <w:numPr>
          <w:ilvl w:val="0"/>
          <w:numId w:val="41"/>
        </w:numPr>
        <w:rPr>
          <w:lang w:eastAsia="zh-CN"/>
        </w:rPr>
      </w:pPr>
      <w:r>
        <w:rPr>
          <w:lang w:eastAsia="zh-CN"/>
        </w:rPr>
        <w:t>更多信息，请参考</w:t>
      </w:r>
      <w:hyperlink r:id="rId51">
        <w:r w:rsidRPr="00BE290B">
          <w:rPr>
            <w:rStyle w:val="ae"/>
            <w:lang w:eastAsia="zh-CN"/>
          </w:rPr>
          <w:t>用户文档</w:t>
        </w:r>
      </w:hyperlink>
      <w:r>
        <w:rPr>
          <w:lang w:eastAsia="zh-CN"/>
        </w:rPr>
        <w:t>。</w:t>
      </w:r>
    </w:p>
    <w:p w14:paraId="30EF15A9" w14:textId="77777777" w:rsidR="001871CD" w:rsidRDefault="00000000">
      <w:pPr>
        <w:pStyle w:val="3"/>
        <w:spacing w:after="120"/>
      </w:pPr>
      <w:bookmarkStart w:id="12" w:name="数据迁移"/>
      <w:bookmarkStart w:id="13" w:name="_Toc152250371"/>
      <w:bookmarkEnd w:id="10"/>
      <w:r>
        <w:t>数据迁移</w:t>
      </w:r>
      <w:bookmarkEnd w:id="13"/>
    </w:p>
    <w:p w14:paraId="5F1EC757" w14:textId="77777777" w:rsidR="001871CD" w:rsidRDefault="00000000">
      <w:pPr>
        <w:numPr>
          <w:ilvl w:val="0"/>
          <w:numId w:val="46"/>
        </w:numPr>
      </w:pPr>
      <w:r>
        <w:rPr>
          <w:rStyle w:val="VerbatimChar"/>
        </w:rPr>
        <w:t>IMPORT INTO</w:t>
      </w:r>
      <w:r>
        <w:t xml:space="preserve"> SQL </w:t>
      </w:r>
      <w:r>
        <w:t>语句成为正式功能</w:t>
      </w:r>
      <w:r>
        <w:t xml:space="preserve"> (GA) </w:t>
      </w:r>
      <w:hyperlink r:id="rId52">
        <w:r w:rsidRPr="00BE290B">
          <w:rPr>
            <w:rStyle w:val="ae"/>
          </w:rPr>
          <w:t>#46704</w:t>
        </w:r>
      </w:hyperlink>
      <w:r>
        <w:t xml:space="preserve"> @</w:t>
      </w:r>
      <w:hyperlink r:id="rId53">
        <w:r w:rsidRPr="00BE290B">
          <w:rPr>
            <w:rStyle w:val="ae"/>
          </w:rPr>
          <w:t>D3Hunter</w:t>
        </w:r>
      </w:hyperlink>
    </w:p>
    <w:p w14:paraId="3AD2315E" w14:textId="77777777" w:rsidR="001871CD" w:rsidRDefault="00000000">
      <w:pPr>
        <w:numPr>
          <w:ilvl w:val="0"/>
          <w:numId w:val="41"/>
        </w:numPr>
        <w:rPr>
          <w:lang w:eastAsia="zh-CN"/>
        </w:rPr>
      </w:pPr>
      <w:r>
        <w:t>在</w:t>
      </w:r>
      <w:r>
        <w:t xml:space="preserve"> v7.5.0 </w:t>
      </w:r>
      <w:r>
        <w:t>中，</w:t>
      </w:r>
      <w:r>
        <w:rPr>
          <w:rStyle w:val="VerbatimChar"/>
        </w:rPr>
        <w:t>IMPORT INTO</w:t>
      </w:r>
      <w:r>
        <w:t xml:space="preserve"> SQL </w:t>
      </w:r>
      <w:r>
        <w:t>语句正式</w:t>
      </w:r>
      <w:r>
        <w:t xml:space="preserve"> GA</w:t>
      </w:r>
      <w:r>
        <w:t>。该语句集成了</w:t>
      </w:r>
      <w:r>
        <w:t xml:space="preserve"> TiDB Lightning </w:t>
      </w:r>
      <w:hyperlink r:id="rId54">
        <w:r w:rsidRPr="00BE290B">
          <w:rPr>
            <w:rStyle w:val="ae"/>
          </w:rPr>
          <w:t>物理导入模式</w:t>
        </w:r>
      </w:hyperlink>
      <w:r>
        <w:t>的能力，可以将</w:t>
      </w:r>
      <w:r>
        <w:t xml:space="preserve"> CSV</w:t>
      </w:r>
      <w:r>
        <w:t>、</w:t>
      </w:r>
      <w:r>
        <w:t xml:space="preserve">SQL </w:t>
      </w:r>
      <w:r>
        <w:t>和</w:t>
      </w:r>
      <w:r>
        <w:t xml:space="preserve"> PARQUET </w:t>
      </w:r>
      <w:r>
        <w:t>等格式的数据快速导入到</w:t>
      </w:r>
      <w:r>
        <w:t xml:space="preserve"> TiDB </w:t>
      </w:r>
      <w:r>
        <w:t>的一张空表中。</w:t>
      </w:r>
      <w:r>
        <w:rPr>
          <w:lang w:eastAsia="zh-CN"/>
        </w:rPr>
        <w:t>这种导入方式无需单独部署和管理</w:t>
      </w:r>
      <w:r>
        <w:rPr>
          <w:lang w:eastAsia="zh-CN"/>
        </w:rPr>
        <w:t xml:space="preserve"> TiDB Lightning</w:t>
      </w:r>
      <w:r>
        <w:rPr>
          <w:lang w:eastAsia="zh-CN"/>
        </w:rPr>
        <w:t>，在降低了数据导入难度的同时，大幅提升了数据导入效率。</w:t>
      </w:r>
    </w:p>
    <w:p w14:paraId="2CBCB80B" w14:textId="77777777" w:rsidR="001871CD" w:rsidRDefault="00000000">
      <w:pPr>
        <w:numPr>
          <w:ilvl w:val="0"/>
          <w:numId w:val="41"/>
        </w:numPr>
        <w:rPr>
          <w:lang w:eastAsia="zh-CN"/>
        </w:rPr>
      </w:pPr>
      <w:r>
        <w:rPr>
          <w:lang w:eastAsia="zh-CN"/>
        </w:rPr>
        <w:t>更多信息，请参考</w:t>
      </w:r>
      <w:hyperlink r:id="rId55">
        <w:r w:rsidRPr="00BE290B">
          <w:rPr>
            <w:rStyle w:val="ae"/>
            <w:lang w:eastAsia="zh-CN"/>
          </w:rPr>
          <w:t>用户文档</w:t>
        </w:r>
      </w:hyperlink>
      <w:r>
        <w:rPr>
          <w:lang w:eastAsia="zh-CN"/>
        </w:rPr>
        <w:t>。</w:t>
      </w:r>
    </w:p>
    <w:p w14:paraId="5EED501E" w14:textId="77777777" w:rsidR="001871CD" w:rsidRDefault="00000000">
      <w:pPr>
        <w:numPr>
          <w:ilvl w:val="0"/>
          <w:numId w:val="46"/>
        </w:numPr>
      </w:pPr>
      <w:r>
        <w:t xml:space="preserve">Data Migration (DM) </w:t>
      </w:r>
      <w:r>
        <w:t>支持拦截不兼容（破坏数据一致性）的</w:t>
      </w:r>
      <w:r>
        <w:t xml:space="preserve"> DDL </w:t>
      </w:r>
      <w:r>
        <w:t>变更</w:t>
      </w:r>
      <w:r>
        <w:t xml:space="preserve"> </w:t>
      </w:r>
      <w:hyperlink r:id="rId56">
        <w:r w:rsidRPr="00BE290B">
          <w:rPr>
            <w:rStyle w:val="ae"/>
          </w:rPr>
          <w:t>#9692</w:t>
        </w:r>
      </w:hyperlink>
      <w:r>
        <w:t xml:space="preserve"> @</w:t>
      </w:r>
      <w:hyperlink r:id="rId57">
        <w:r w:rsidRPr="00BE290B">
          <w:rPr>
            <w:rStyle w:val="ae"/>
          </w:rPr>
          <w:t>GMHDBJD</w:t>
        </w:r>
      </w:hyperlink>
    </w:p>
    <w:p w14:paraId="51276BBC" w14:textId="77777777" w:rsidR="001871CD" w:rsidRDefault="00000000">
      <w:pPr>
        <w:numPr>
          <w:ilvl w:val="0"/>
          <w:numId w:val="41"/>
        </w:numPr>
      </w:pPr>
      <w:r>
        <w:t>在</w:t>
      </w:r>
      <w:r>
        <w:t xml:space="preserve"> v7.5.0 </w:t>
      </w:r>
      <w:r>
        <w:t>之前，使用</w:t>
      </w:r>
      <w:r>
        <w:t xml:space="preserve"> DM </w:t>
      </w:r>
      <w:r>
        <w:t>的</w:t>
      </w:r>
      <w:r>
        <w:t xml:space="preserve"> Binlog Filter </w:t>
      </w:r>
      <w:r>
        <w:t>功能只能迁移或过滤指定的</w:t>
      </w:r>
      <w:r>
        <w:t xml:space="preserve"> Event</w:t>
      </w:r>
      <w:r>
        <w:t>，且颗粒度比较粗，例如只能过滤</w:t>
      </w:r>
      <w:r>
        <w:t xml:space="preserve"> </w:t>
      </w:r>
      <w:r>
        <w:rPr>
          <w:rStyle w:val="VerbatimChar"/>
        </w:rPr>
        <w:t>ALTER</w:t>
      </w:r>
      <w:r>
        <w:t xml:space="preserve"> </w:t>
      </w:r>
      <w:r>
        <w:t>这种大颗粒度的</w:t>
      </w:r>
      <w:r>
        <w:t xml:space="preserve"> DDL Event</w:t>
      </w:r>
      <w:r>
        <w:t>。这种方式在某些业务场景会受限，如业务允许</w:t>
      </w:r>
      <w:r>
        <w:t xml:space="preserve"> </w:t>
      </w:r>
      <w:r>
        <w:rPr>
          <w:rStyle w:val="VerbatimChar"/>
        </w:rPr>
        <w:t>ADD COLUMN</w:t>
      </w:r>
      <w:r>
        <w:t>，但是不允许</w:t>
      </w:r>
      <w:r>
        <w:t xml:space="preserve"> </w:t>
      </w:r>
      <w:r>
        <w:rPr>
          <w:rStyle w:val="VerbatimChar"/>
        </w:rPr>
        <w:t>DROP COLUMN</w:t>
      </w:r>
      <w:r>
        <w:t>，但之前的</w:t>
      </w:r>
      <w:r>
        <w:t xml:space="preserve"> DM </w:t>
      </w:r>
      <w:r>
        <w:t>版本都会被</w:t>
      </w:r>
      <w:r>
        <w:t xml:space="preserve"> </w:t>
      </w:r>
      <w:r>
        <w:rPr>
          <w:rStyle w:val="VerbatimChar"/>
        </w:rPr>
        <w:t>ALTER</w:t>
      </w:r>
      <w:r>
        <w:t xml:space="preserve"> Event </w:t>
      </w:r>
      <w:r>
        <w:t>过滤。</w:t>
      </w:r>
    </w:p>
    <w:p w14:paraId="705CE728" w14:textId="77777777" w:rsidR="001871CD" w:rsidRDefault="00000000">
      <w:pPr>
        <w:numPr>
          <w:ilvl w:val="0"/>
          <w:numId w:val="41"/>
        </w:numPr>
        <w:rPr>
          <w:lang w:eastAsia="zh-CN"/>
        </w:rPr>
      </w:pPr>
      <w:r>
        <w:t>因此，</w:t>
      </w:r>
      <w:r>
        <w:t xml:space="preserve">v7.5.0 </w:t>
      </w:r>
      <w:r>
        <w:t>细化了</w:t>
      </w:r>
      <w:r>
        <w:t xml:space="preserve"> DDL Event </w:t>
      </w:r>
      <w:r>
        <w:t>的处理粒度，如支持过滤</w:t>
      </w:r>
      <w:r>
        <w:t xml:space="preserve"> </w:t>
      </w:r>
      <w:r>
        <w:rPr>
          <w:rStyle w:val="VerbatimChar"/>
        </w:rPr>
        <w:t>MODIFY COLUMN</w:t>
      </w:r>
      <w:r>
        <w:t>（修改列数据类型）、</w:t>
      </w:r>
      <w:r>
        <w:rPr>
          <w:rStyle w:val="VerbatimChar"/>
        </w:rPr>
        <w:t>DROP COLUMN</w:t>
      </w:r>
      <w:r>
        <w:t xml:space="preserve"> </w:t>
      </w:r>
      <w:r>
        <w:t>等会导致数据丢失、数据被截断、精度损失等问题的细粒度</w:t>
      </w:r>
      <w:r>
        <w:t xml:space="preserve"> DDL Event</w:t>
      </w:r>
      <w:r>
        <w:t>。</w:t>
      </w:r>
      <w:r>
        <w:rPr>
          <w:lang w:eastAsia="zh-CN"/>
        </w:rPr>
        <w:t>你可以按需配置。同时还支持拦截不兼容的</w:t>
      </w:r>
      <w:r>
        <w:rPr>
          <w:lang w:eastAsia="zh-CN"/>
        </w:rPr>
        <w:t xml:space="preserve"> DDL </w:t>
      </w:r>
      <w:r>
        <w:rPr>
          <w:lang w:eastAsia="zh-CN"/>
        </w:rPr>
        <w:t>变更，并报错提示，你可以及时介入手工处理，避免对下游的业务数据产生影响。</w:t>
      </w:r>
    </w:p>
    <w:p w14:paraId="371CDDE5" w14:textId="77777777" w:rsidR="001871CD" w:rsidRDefault="00000000">
      <w:pPr>
        <w:numPr>
          <w:ilvl w:val="0"/>
          <w:numId w:val="41"/>
        </w:numPr>
        <w:rPr>
          <w:lang w:eastAsia="zh-CN"/>
        </w:rPr>
      </w:pPr>
      <w:r>
        <w:rPr>
          <w:lang w:eastAsia="zh-CN"/>
        </w:rPr>
        <w:t>更多信息，请参考</w:t>
      </w:r>
      <w:hyperlink r:id="rId58" w:anchor="参数解释">
        <w:r w:rsidRPr="00BE290B">
          <w:rPr>
            <w:rStyle w:val="ae"/>
            <w:lang w:eastAsia="zh-CN"/>
          </w:rPr>
          <w:t>用户文档</w:t>
        </w:r>
      </w:hyperlink>
      <w:r>
        <w:rPr>
          <w:lang w:eastAsia="zh-CN"/>
        </w:rPr>
        <w:t>。</w:t>
      </w:r>
    </w:p>
    <w:p w14:paraId="6979777A" w14:textId="77777777" w:rsidR="001871CD" w:rsidRDefault="00000000">
      <w:pPr>
        <w:numPr>
          <w:ilvl w:val="0"/>
          <w:numId w:val="46"/>
        </w:numPr>
      </w:pPr>
      <w:r>
        <w:lastRenderedPageBreak/>
        <w:t>支持实时更新增量数据校验的</w:t>
      </w:r>
      <w:r>
        <w:t xml:space="preserve"> checkpoint </w:t>
      </w:r>
      <w:hyperlink r:id="rId59">
        <w:r w:rsidRPr="00BE290B">
          <w:rPr>
            <w:rStyle w:val="ae"/>
          </w:rPr>
          <w:t>#8463</w:t>
        </w:r>
      </w:hyperlink>
      <w:r>
        <w:t xml:space="preserve"> @</w:t>
      </w:r>
      <w:hyperlink r:id="rId60">
        <w:r w:rsidRPr="00BE290B">
          <w:rPr>
            <w:rStyle w:val="ae"/>
          </w:rPr>
          <w:t>lichunzhu</w:t>
        </w:r>
      </w:hyperlink>
    </w:p>
    <w:p w14:paraId="73E962A0" w14:textId="77777777" w:rsidR="001871CD" w:rsidRDefault="00000000">
      <w:pPr>
        <w:numPr>
          <w:ilvl w:val="0"/>
          <w:numId w:val="41"/>
        </w:numPr>
        <w:rPr>
          <w:lang w:eastAsia="zh-CN"/>
        </w:rPr>
      </w:pPr>
      <w:r>
        <w:rPr>
          <w:lang w:eastAsia="zh-CN"/>
        </w:rPr>
        <w:t>在</w:t>
      </w:r>
      <w:r>
        <w:rPr>
          <w:lang w:eastAsia="zh-CN"/>
        </w:rPr>
        <w:t xml:space="preserve"> v7.5.0 </w:t>
      </w:r>
      <w:r>
        <w:rPr>
          <w:lang w:eastAsia="zh-CN"/>
        </w:rPr>
        <w:t>之前，你可以使用</w:t>
      </w:r>
      <w:hyperlink r:id="rId61">
        <w:r w:rsidRPr="00BE290B">
          <w:rPr>
            <w:rStyle w:val="ae"/>
            <w:lang w:eastAsia="zh-CN"/>
          </w:rPr>
          <w:t>增量数据校验功能</w:t>
        </w:r>
      </w:hyperlink>
      <w:r>
        <w:rPr>
          <w:lang w:eastAsia="zh-CN"/>
        </w:rPr>
        <w:t>来判断</w:t>
      </w:r>
      <w:r>
        <w:rPr>
          <w:lang w:eastAsia="zh-CN"/>
        </w:rPr>
        <w:t xml:space="preserve"> DM </w:t>
      </w:r>
      <w:r>
        <w:rPr>
          <w:lang w:eastAsia="zh-CN"/>
        </w:rPr>
        <w:t>同步到下游的数据是否与上游一致，并以此作为业务流量从上游数据库割接到</w:t>
      </w:r>
      <w:r>
        <w:rPr>
          <w:lang w:eastAsia="zh-CN"/>
        </w:rPr>
        <w:t xml:space="preserve"> TiDB </w:t>
      </w:r>
      <w:r>
        <w:rPr>
          <w:lang w:eastAsia="zh-CN"/>
        </w:rPr>
        <w:t>的依据。然而，由于增量校验</w:t>
      </w:r>
      <w:r>
        <w:rPr>
          <w:lang w:eastAsia="zh-CN"/>
        </w:rPr>
        <w:t xml:space="preserve"> checkpoint </w:t>
      </w:r>
      <w:r>
        <w:rPr>
          <w:lang w:eastAsia="zh-CN"/>
        </w:rPr>
        <w:t>受到较多限制，如同步延迟、不一致的数据等待重新校验等因素，需要每隔几分钟刷新一次校验后的</w:t>
      </w:r>
      <w:r>
        <w:rPr>
          <w:lang w:eastAsia="zh-CN"/>
        </w:rPr>
        <w:t xml:space="preserve"> checkpoint</w:t>
      </w:r>
      <w:r>
        <w:rPr>
          <w:lang w:eastAsia="zh-CN"/>
        </w:rPr>
        <w:t>。对于某些只有几十秒割接时间的业务场景来说，这是无法接受的。</w:t>
      </w:r>
    </w:p>
    <w:p w14:paraId="5B799620" w14:textId="77777777" w:rsidR="001871CD" w:rsidRDefault="00000000">
      <w:pPr>
        <w:numPr>
          <w:ilvl w:val="0"/>
          <w:numId w:val="41"/>
        </w:numPr>
      </w:pPr>
      <w:r>
        <w:t xml:space="preserve">v7.5.0 </w:t>
      </w:r>
      <w:r>
        <w:t>引入实时更新增量数据校验的</w:t>
      </w:r>
      <w:r>
        <w:t xml:space="preserve"> checkpoint </w:t>
      </w:r>
      <w:r>
        <w:t>后，你可以传入上游数据库指定的</w:t>
      </w:r>
      <w:r>
        <w:t xml:space="preserve"> binlog </w:t>
      </w:r>
      <w:r>
        <w:t>位置。一旦增量校验程序在内存里校验到该</w:t>
      </w:r>
      <w:r>
        <w:t xml:space="preserve"> binlog </w:t>
      </w:r>
      <w:r>
        <w:t>位置，会立即刷新</w:t>
      </w:r>
      <w:r>
        <w:t xml:space="preserve"> checkpoint</w:t>
      </w:r>
      <w:r>
        <w:t>，而不是每隔几分钟刷新</w:t>
      </w:r>
      <w:r>
        <w:t xml:space="preserve"> checkpoint</w:t>
      </w:r>
      <w:r>
        <w:t>。因此，你可以根据该立即返回的</w:t>
      </w:r>
      <w:r>
        <w:t xml:space="preserve"> checkpoint </w:t>
      </w:r>
      <w:r>
        <w:t>快速进行割接操作。</w:t>
      </w:r>
    </w:p>
    <w:p w14:paraId="62812928" w14:textId="77777777" w:rsidR="001871CD" w:rsidRDefault="00000000">
      <w:pPr>
        <w:numPr>
          <w:ilvl w:val="0"/>
          <w:numId w:val="41"/>
        </w:numPr>
        <w:rPr>
          <w:lang w:eastAsia="zh-CN"/>
        </w:rPr>
      </w:pPr>
      <w:r>
        <w:rPr>
          <w:lang w:eastAsia="zh-CN"/>
        </w:rPr>
        <w:t>更多信息，请参考</w:t>
      </w:r>
      <w:hyperlink r:id="rId62" w:anchor="设置增量校验切换点">
        <w:r w:rsidRPr="00BE290B">
          <w:rPr>
            <w:rStyle w:val="ae"/>
            <w:lang w:eastAsia="zh-CN"/>
          </w:rPr>
          <w:t>用户文档</w:t>
        </w:r>
      </w:hyperlink>
      <w:r>
        <w:rPr>
          <w:lang w:eastAsia="zh-CN"/>
        </w:rPr>
        <w:t>。</w:t>
      </w:r>
    </w:p>
    <w:p w14:paraId="1014D414" w14:textId="77777777" w:rsidR="001871CD" w:rsidRDefault="00000000">
      <w:pPr>
        <w:pStyle w:val="2"/>
        <w:spacing w:after="120"/>
      </w:pPr>
      <w:bookmarkStart w:id="14" w:name="兼容性变更"/>
      <w:bookmarkStart w:id="15" w:name="_Toc152250372"/>
      <w:bookmarkEnd w:id="2"/>
      <w:bookmarkEnd w:id="12"/>
      <w:r>
        <w:t>兼容性变更</w:t>
      </w:r>
      <w:bookmarkEnd w:id="15"/>
    </w:p>
    <w:p w14:paraId="0A18B000" w14:textId="77777777" w:rsidR="001871CD" w:rsidRDefault="00000000">
      <w:pPr>
        <w:pStyle w:val="a9"/>
      </w:pPr>
      <w:r>
        <w:rPr>
          <w:b/>
          <w:bCs/>
        </w:rPr>
        <w:t>注意：</w:t>
      </w:r>
    </w:p>
    <w:p w14:paraId="7024B455" w14:textId="77777777" w:rsidR="001871CD" w:rsidRDefault="00000000">
      <w:pPr>
        <w:pStyle w:val="a9"/>
      </w:pPr>
      <w:r>
        <w:rPr>
          <w:lang w:eastAsia="zh-CN"/>
        </w:rPr>
        <w:t>以下为从</w:t>
      </w:r>
      <w:r>
        <w:rPr>
          <w:lang w:eastAsia="zh-CN"/>
        </w:rPr>
        <w:t xml:space="preserve"> v7.4.0 </w:t>
      </w:r>
      <w:r>
        <w:rPr>
          <w:lang w:eastAsia="zh-CN"/>
        </w:rPr>
        <w:t>升级至当前版本</w:t>
      </w:r>
      <w:r>
        <w:rPr>
          <w:lang w:eastAsia="zh-CN"/>
        </w:rPr>
        <w:t xml:space="preserve"> (v7.5.0) </w:t>
      </w:r>
      <w:r>
        <w:rPr>
          <w:lang w:eastAsia="zh-CN"/>
        </w:rPr>
        <w:t>所需兼容性变更信息。</w:t>
      </w:r>
      <w:r>
        <w:t>如果从</w:t>
      </w:r>
      <w:r>
        <w:t xml:space="preserve"> v7.3.0 </w:t>
      </w:r>
      <w:r>
        <w:t>或之前版本升级到当前版本，可能也需要考虑和查看中间版本</w:t>
      </w:r>
      <w:r>
        <w:t xml:space="preserve"> Release Notes </w:t>
      </w:r>
      <w:r>
        <w:t>中提到的兼容性变更信息。</w:t>
      </w:r>
    </w:p>
    <w:p w14:paraId="4B2713E5" w14:textId="77777777" w:rsidR="001871CD" w:rsidRDefault="00000000">
      <w:pPr>
        <w:pStyle w:val="3"/>
        <w:spacing w:after="120"/>
      </w:pPr>
      <w:bookmarkStart w:id="16" w:name="系统变量"/>
      <w:bookmarkStart w:id="17" w:name="_Toc152250373"/>
      <w:r>
        <w:t>系统变量</w:t>
      </w:r>
      <w:bookmarkEnd w:id="17"/>
    </w:p>
    <w:tbl>
      <w:tblPr>
        <w:tblStyle w:val="Table"/>
        <w:tblW w:w="5000" w:type="pct"/>
        <w:tblLayout w:type="fixed"/>
        <w:tblLook w:val="0020" w:firstRow="1" w:lastRow="0" w:firstColumn="0" w:lastColumn="0" w:noHBand="0" w:noVBand="0"/>
      </w:tblPr>
      <w:tblGrid>
        <w:gridCol w:w="2972"/>
        <w:gridCol w:w="1134"/>
        <w:gridCol w:w="4524"/>
      </w:tblGrid>
      <w:tr w:rsidR="001871CD" w14:paraId="536E031A" w14:textId="77777777" w:rsidTr="00842342">
        <w:trPr>
          <w:cnfStyle w:val="100000000000" w:firstRow="1" w:lastRow="0" w:firstColumn="0" w:lastColumn="0" w:oddVBand="0" w:evenVBand="0" w:oddHBand="0" w:evenHBand="0" w:firstRowFirstColumn="0" w:firstRowLastColumn="0" w:lastRowFirstColumn="0" w:lastRowLastColumn="0"/>
          <w:tblHeader/>
        </w:trPr>
        <w:tc>
          <w:tcPr>
            <w:tcW w:w="2972" w:type="dxa"/>
          </w:tcPr>
          <w:p w14:paraId="35330B23" w14:textId="77777777" w:rsidR="001871CD" w:rsidRDefault="00000000">
            <w:pPr>
              <w:pStyle w:val="Compact"/>
            </w:pPr>
            <w:r>
              <w:t>变量名</w:t>
            </w:r>
          </w:p>
        </w:tc>
        <w:tc>
          <w:tcPr>
            <w:tcW w:w="1134" w:type="dxa"/>
          </w:tcPr>
          <w:p w14:paraId="023F1A7B" w14:textId="77777777" w:rsidR="001871CD" w:rsidRDefault="00000000">
            <w:pPr>
              <w:pStyle w:val="Compact"/>
            </w:pPr>
            <w:r>
              <w:t>修改类型</w:t>
            </w:r>
          </w:p>
        </w:tc>
        <w:tc>
          <w:tcPr>
            <w:tcW w:w="4524" w:type="dxa"/>
          </w:tcPr>
          <w:p w14:paraId="49E78F37" w14:textId="77777777" w:rsidR="001871CD" w:rsidRDefault="00000000">
            <w:pPr>
              <w:pStyle w:val="Compact"/>
            </w:pPr>
            <w:r>
              <w:t>描述</w:t>
            </w:r>
          </w:p>
        </w:tc>
      </w:tr>
      <w:tr w:rsidR="001871CD" w14:paraId="40932963" w14:textId="77777777" w:rsidTr="00842342">
        <w:tc>
          <w:tcPr>
            <w:tcW w:w="2972" w:type="dxa"/>
          </w:tcPr>
          <w:p w14:paraId="3E79F049" w14:textId="77777777" w:rsidR="001871CD" w:rsidRDefault="00000000">
            <w:pPr>
              <w:pStyle w:val="Compact"/>
            </w:pPr>
            <w:hyperlink r:id="rId63" w:anchor="tidb_enable_fast_analyze">
              <w:r w:rsidRPr="00BE290B">
                <w:rPr>
                  <w:rStyle w:val="VerbatimChar"/>
                  <w:color w:val="4F81BD" w:themeColor="accent1"/>
                </w:rPr>
                <w:t>tidb_enable_fast_analyze</w:t>
              </w:r>
            </w:hyperlink>
          </w:p>
        </w:tc>
        <w:tc>
          <w:tcPr>
            <w:tcW w:w="1134" w:type="dxa"/>
          </w:tcPr>
          <w:p w14:paraId="6703F350" w14:textId="77777777" w:rsidR="001871CD" w:rsidRDefault="00000000">
            <w:pPr>
              <w:pStyle w:val="Compact"/>
            </w:pPr>
            <w:r>
              <w:t>废弃</w:t>
            </w:r>
          </w:p>
        </w:tc>
        <w:tc>
          <w:tcPr>
            <w:tcW w:w="4524" w:type="dxa"/>
          </w:tcPr>
          <w:p w14:paraId="1D9A3941" w14:textId="77777777" w:rsidR="001871CD" w:rsidRDefault="00000000">
            <w:pPr>
              <w:pStyle w:val="Compact"/>
            </w:pPr>
            <w:r>
              <w:t>用于控制是否启用统计信息快速分析功能。自</w:t>
            </w:r>
            <w:r>
              <w:t xml:space="preserve"> v7.5.0 </w:t>
            </w:r>
            <w:r>
              <w:t>起，统计信息快速分析功能被废弃。</w:t>
            </w:r>
          </w:p>
        </w:tc>
      </w:tr>
      <w:tr w:rsidR="001871CD" w14:paraId="26CEACB6" w14:textId="77777777" w:rsidTr="00842342">
        <w:tc>
          <w:tcPr>
            <w:tcW w:w="2972" w:type="dxa"/>
          </w:tcPr>
          <w:p w14:paraId="68A78C56" w14:textId="77777777" w:rsidR="001871CD" w:rsidRDefault="00000000">
            <w:pPr>
              <w:pStyle w:val="Compact"/>
            </w:pPr>
            <w:hyperlink r:id="rId64" w:anchor="tidb_analyze_partition_concurrency">
              <w:r w:rsidRPr="00BE290B">
                <w:rPr>
                  <w:rStyle w:val="VerbatimChar"/>
                  <w:color w:val="4F81BD" w:themeColor="accent1"/>
                </w:rPr>
                <w:t>tidb_analyze_partition_concurrency</w:t>
              </w:r>
            </w:hyperlink>
          </w:p>
        </w:tc>
        <w:tc>
          <w:tcPr>
            <w:tcW w:w="1134" w:type="dxa"/>
          </w:tcPr>
          <w:p w14:paraId="7EBFA31E" w14:textId="77777777" w:rsidR="001871CD" w:rsidRDefault="00000000">
            <w:pPr>
              <w:pStyle w:val="Compact"/>
            </w:pPr>
            <w:r>
              <w:t>修改</w:t>
            </w:r>
          </w:p>
        </w:tc>
        <w:tc>
          <w:tcPr>
            <w:tcW w:w="4524" w:type="dxa"/>
          </w:tcPr>
          <w:p w14:paraId="18E1BAF9" w14:textId="77777777" w:rsidR="001871CD" w:rsidRDefault="00000000">
            <w:pPr>
              <w:pStyle w:val="Compact"/>
            </w:pPr>
            <w:r>
              <w:t>经进一步的测试后，默认值由</w:t>
            </w:r>
            <w:r>
              <w:t xml:space="preserve"> </w:t>
            </w:r>
            <w:r>
              <w:rPr>
                <w:rStyle w:val="VerbatimChar"/>
              </w:rPr>
              <w:t>1</w:t>
            </w:r>
            <w:r>
              <w:t xml:space="preserve"> </w:t>
            </w:r>
            <w:r>
              <w:t>改为</w:t>
            </w:r>
            <w:r>
              <w:t xml:space="preserve"> </w:t>
            </w:r>
            <w:r>
              <w:rPr>
                <w:rStyle w:val="VerbatimChar"/>
              </w:rPr>
              <w:t>2</w:t>
            </w:r>
            <w:r>
              <w:t>。</w:t>
            </w:r>
          </w:p>
        </w:tc>
      </w:tr>
      <w:tr w:rsidR="001871CD" w14:paraId="69AF9FFE" w14:textId="77777777" w:rsidTr="00842342">
        <w:tc>
          <w:tcPr>
            <w:tcW w:w="2972" w:type="dxa"/>
          </w:tcPr>
          <w:p w14:paraId="61C49C2E" w14:textId="77777777" w:rsidR="001871CD" w:rsidRDefault="00000000">
            <w:pPr>
              <w:pStyle w:val="Compact"/>
            </w:pPr>
            <w:hyperlink r:id="rId65" w:anchor="tidb_build_stats_concurrency">
              <w:r w:rsidRPr="00BE290B">
                <w:rPr>
                  <w:rStyle w:val="VerbatimChar"/>
                  <w:color w:val="4F81BD" w:themeColor="accent1"/>
                </w:rPr>
                <w:t>tidb_build_stats_concurrency</w:t>
              </w:r>
            </w:hyperlink>
          </w:p>
        </w:tc>
        <w:tc>
          <w:tcPr>
            <w:tcW w:w="1134" w:type="dxa"/>
          </w:tcPr>
          <w:p w14:paraId="4EA8774A" w14:textId="77777777" w:rsidR="001871CD" w:rsidRDefault="00000000">
            <w:pPr>
              <w:pStyle w:val="Compact"/>
            </w:pPr>
            <w:r>
              <w:t>修改</w:t>
            </w:r>
          </w:p>
        </w:tc>
        <w:tc>
          <w:tcPr>
            <w:tcW w:w="4524" w:type="dxa"/>
          </w:tcPr>
          <w:p w14:paraId="2FF51EE9" w14:textId="77777777" w:rsidR="001871CD" w:rsidRDefault="00000000">
            <w:pPr>
              <w:pStyle w:val="Compact"/>
            </w:pPr>
            <w:r>
              <w:t>经进一步的测试后，默认值由</w:t>
            </w:r>
            <w:r>
              <w:t xml:space="preserve"> </w:t>
            </w:r>
            <w:r>
              <w:rPr>
                <w:rStyle w:val="VerbatimChar"/>
              </w:rPr>
              <w:t>4</w:t>
            </w:r>
            <w:r>
              <w:t xml:space="preserve"> </w:t>
            </w:r>
            <w:r>
              <w:t>改为</w:t>
            </w:r>
            <w:r>
              <w:t xml:space="preserve"> </w:t>
            </w:r>
            <w:r>
              <w:rPr>
                <w:rStyle w:val="VerbatimChar"/>
              </w:rPr>
              <w:t>2</w:t>
            </w:r>
            <w:r>
              <w:t>。</w:t>
            </w:r>
          </w:p>
        </w:tc>
      </w:tr>
      <w:tr w:rsidR="001871CD" w14:paraId="23E09A46" w14:textId="77777777" w:rsidTr="00842342">
        <w:tc>
          <w:tcPr>
            <w:tcW w:w="2972" w:type="dxa"/>
          </w:tcPr>
          <w:p w14:paraId="1199BAD4" w14:textId="77777777" w:rsidR="001871CD" w:rsidRDefault="00000000">
            <w:pPr>
              <w:pStyle w:val="Compact"/>
            </w:pPr>
            <w:hyperlink r:id="rId66" w:anchor="tidb_merge_partition_stats_concurrency">
              <w:r w:rsidRPr="00BE290B">
                <w:rPr>
                  <w:rStyle w:val="VerbatimChar"/>
                  <w:color w:val="4F81BD" w:themeColor="accent1"/>
                </w:rPr>
                <w:t>tidb_merge_partition_stats_concurrency</w:t>
              </w:r>
            </w:hyperlink>
          </w:p>
        </w:tc>
        <w:tc>
          <w:tcPr>
            <w:tcW w:w="1134" w:type="dxa"/>
          </w:tcPr>
          <w:p w14:paraId="51A10B8A" w14:textId="77777777" w:rsidR="001871CD" w:rsidRDefault="00000000">
            <w:pPr>
              <w:pStyle w:val="Compact"/>
            </w:pPr>
            <w:r>
              <w:t>修改</w:t>
            </w:r>
          </w:p>
        </w:tc>
        <w:tc>
          <w:tcPr>
            <w:tcW w:w="4524" w:type="dxa"/>
          </w:tcPr>
          <w:p w14:paraId="2A4493A3" w14:textId="77777777" w:rsidR="001871CD" w:rsidRDefault="00000000">
            <w:pPr>
              <w:pStyle w:val="Compact"/>
            </w:pPr>
            <w:r>
              <w:t>该变量从</w:t>
            </w:r>
            <w:r>
              <w:t xml:space="preserve"> v7.5.0 </w:t>
            </w:r>
            <w:r>
              <w:t>开始生效，用于设置</w:t>
            </w:r>
            <w:r>
              <w:t xml:space="preserve"> TiDB analyze </w:t>
            </w:r>
            <w:r>
              <w:t>分区表时，对分区表统计信息进行合并时的并发度。</w:t>
            </w:r>
          </w:p>
        </w:tc>
      </w:tr>
      <w:tr w:rsidR="001871CD" w14:paraId="13AED096" w14:textId="77777777" w:rsidTr="00842342">
        <w:tc>
          <w:tcPr>
            <w:tcW w:w="2972" w:type="dxa"/>
          </w:tcPr>
          <w:p w14:paraId="7A8B42E6" w14:textId="77777777" w:rsidR="001871CD" w:rsidRDefault="00000000">
            <w:pPr>
              <w:pStyle w:val="Compact"/>
            </w:pPr>
            <w:hyperlink r:id="rId67" w:anchor="tidb_build_sampling_stats_concurrency-从-v750-版本开始引入">
              <w:r w:rsidRPr="00BE290B">
                <w:rPr>
                  <w:rStyle w:val="VerbatimChar"/>
                  <w:color w:val="4F81BD" w:themeColor="accent1"/>
                </w:rPr>
                <w:t>tidb_build_sampling_stats_concurrency</w:t>
              </w:r>
            </w:hyperlink>
          </w:p>
        </w:tc>
        <w:tc>
          <w:tcPr>
            <w:tcW w:w="1134" w:type="dxa"/>
          </w:tcPr>
          <w:p w14:paraId="4B9258BB" w14:textId="77777777" w:rsidR="001871CD" w:rsidRDefault="00000000">
            <w:pPr>
              <w:pStyle w:val="Compact"/>
            </w:pPr>
            <w:r>
              <w:t>新增</w:t>
            </w:r>
          </w:p>
        </w:tc>
        <w:tc>
          <w:tcPr>
            <w:tcW w:w="4524" w:type="dxa"/>
          </w:tcPr>
          <w:p w14:paraId="4862DC6B" w14:textId="77777777" w:rsidR="001871CD" w:rsidRDefault="00000000">
            <w:pPr>
              <w:pStyle w:val="Compact"/>
            </w:pPr>
            <w:r>
              <w:t>设置</w:t>
            </w:r>
            <w:r>
              <w:t xml:space="preserve"> </w:t>
            </w:r>
            <w:r>
              <w:rPr>
                <w:rStyle w:val="VerbatimChar"/>
              </w:rPr>
              <w:t>ANALYZE</w:t>
            </w:r>
            <w:r>
              <w:t xml:space="preserve"> </w:t>
            </w:r>
            <w:r>
              <w:t>过程中的采样并发度。</w:t>
            </w:r>
          </w:p>
        </w:tc>
      </w:tr>
      <w:tr w:rsidR="001871CD" w14:paraId="6EAB5382" w14:textId="77777777" w:rsidTr="00842342">
        <w:tc>
          <w:tcPr>
            <w:tcW w:w="2972" w:type="dxa"/>
          </w:tcPr>
          <w:p w14:paraId="3484CA8F" w14:textId="77777777" w:rsidR="001871CD" w:rsidRDefault="00000000">
            <w:pPr>
              <w:pStyle w:val="Compact"/>
            </w:pPr>
            <w:hyperlink r:id="rId68" w:anchor="tidb_enable_async_merge_global_stats-从-v750-版本开始引入">
              <w:r w:rsidRPr="00BE290B">
                <w:rPr>
                  <w:rStyle w:val="VerbatimChar"/>
                  <w:color w:val="4F81BD" w:themeColor="accent1"/>
                </w:rPr>
                <w:t>tidb_enable_async_merge_global_stats</w:t>
              </w:r>
            </w:hyperlink>
          </w:p>
        </w:tc>
        <w:tc>
          <w:tcPr>
            <w:tcW w:w="1134" w:type="dxa"/>
          </w:tcPr>
          <w:p w14:paraId="655B8F09" w14:textId="77777777" w:rsidR="001871CD" w:rsidRDefault="00000000">
            <w:pPr>
              <w:pStyle w:val="Compact"/>
            </w:pPr>
            <w:r>
              <w:t>新增</w:t>
            </w:r>
          </w:p>
        </w:tc>
        <w:tc>
          <w:tcPr>
            <w:tcW w:w="4524" w:type="dxa"/>
          </w:tcPr>
          <w:p w14:paraId="048B4A3A" w14:textId="77777777" w:rsidR="001871CD" w:rsidRDefault="00000000">
            <w:pPr>
              <w:pStyle w:val="Compact"/>
            </w:pPr>
            <w:r>
              <w:t>设置</w:t>
            </w:r>
            <w:r>
              <w:t xml:space="preserve"> TiDB </w:t>
            </w:r>
            <w:r>
              <w:t>使用异步方式合并统计信息，以避免</w:t>
            </w:r>
            <w:r>
              <w:t xml:space="preserve"> OOM </w:t>
            </w:r>
            <w:r>
              <w:t>问题。</w:t>
            </w:r>
          </w:p>
        </w:tc>
      </w:tr>
      <w:tr w:rsidR="001871CD" w14:paraId="04032FBA" w14:textId="77777777" w:rsidTr="00842342">
        <w:tc>
          <w:tcPr>
            <w:tcW w:w="2972" w:type="dxa"/>
          </w:tcPr>
          <w:p w14:paraId="3DAF8429" w14:textId="77777777" w:rsidR="001871CD" w:rsidRDefault="00000000">
            <w:pPr>
              <w:pStyle w:val="Compact"/>
            </w:pPr>
            <w:hyperlink r:id="rId69" w:anchor="tidb_gogc_tuner_max_value-从-v750-版本开始引入">
              <w:r w:rsidRPr="00BE290B">
                <w:rPr>
                  <w:rStyle w:val="VerbatimChar"/>
                  <w:color w:val="4F81BD" w:themeColor="accent1"/>
                </w:rPr>
                <w:t>tidb_gogc_tuner_max_value</w:t>
              </w:r>
            </w:hyperlink>
          </w:p>
        </w:tc>
        <w:tc>
          <w:tcPr>
            <w:tcW w:w="1134" w:type="dxa"/>
          </w:tcPr>
          <w:p w14:paraId="116DDBF5" w14:textId="77777777" w:rsidR="001871CD" w:rsidRDefault="00000000">
            <w:pPr>
              <w:pStyle w:val="Compact"/>
            </w:pPr>
            <w:r>
              <w:t>新增</w:t>
            </w:r>
          </w:p>
        </w:tc>
        <w:tc>
          <w:tcPr>
            <w:tcW w:w="4524" w:type="dxa"/>
          </w:tcPr>
          <w:p w14:paraId="3E9C0F49" w14:textId="77777777" w:rsidR="001871CD" w:rsidRDefault="00000000">
            <w:pPr>
              <w:pStyle w:val="Compact"/>
            </w:pPr>
            <w:r>
              <w:t>控制</w:t>
            </w:r>
            <w:r>
              <w:t xml:space="preserve"> GOGC Tuner </w:t>
            </w:r>
            <w:r>
              <w:t>可调节</w:t>
            </w:r>
            <w:r>
              <w:t xml:space="preserve"> GOGC </w:t>
            </w:r>
            <w:r>
              <w:t>的最大值。</w:t>
            </w:r>
          </w:p>
        </w:tc>
      </w:tr>
      <w:tr w:rsidR="001871CD" w14:paraId="77D04DA6" w14:textId="77777777" w:rsidTr="00842342">
        <w:tc>
          <w:tcPr>
            <w:tcW w:w="2972" w:type="dxa"/>
          </w:tcPr>
          <w:p w14:paraId="094A9BA2" w14:textId="77777777" w:rsidR="001871CD" w:rsidRDefault="00000000">
            <w:pPr>
              <w:pStyle w:val="Compact"/>
            </w:pPr>
            <w:hyperlink r:id="rId70" w:anchor="tidb_gogc_tuner_min_value-从-v750-版本开始引入">
              <w:r w:rsidRPr="00BE290B">
                <w:rPr>
                  <w:rStyle w:val="VerbatimChar"/>
                  <w:color w:val="4F81BD" w:themeColor="accent1"/>
                </w:rPr>
                <w:t>tidb_gogc_tuner_min_value</w:t>
              </w:r>
            </w:hyperlink>
          </w:p>
        </w:tc>
        <w:tc>
          <w:tcPr>
            <w:tcW w:w="1134" w:type="dxa"/>
          </w:tcPr>
          <w:p w14:paraId="0E415E03" w14:textId="77777777" w:rsidR="001871CD" w:rsidRDefault="00000000">
            <w:pPr>
              <w:pStyle w:val="Compact"/>
            </w:pPr>
            <w:r>
              <w:t>新增</w:t>
            </w:r>
          </w:p>
        </w:tc>
        <w:tc>
          <w:tcPr>
            <w:tcW w:w="4524" w:type="dxa"/>
          </w:tcPr>
          <w:p w14:paraId="7CC0497D" w14:textId="77777777" w:rsidR="001871CD" w:rsidRDefault="00000000">
            <w:pPr>
              <w:pStyle w:val="Compact"/>
            </w:pPr>
            <w:r>
              <w:t>控制</w:t>
            </w:r>
            <w:r>
              <w:t xml:space="preserve"> GOGC Tuner </w:t>
            </w:r>
            <w:r>
              <w:t>可调节</w:t>
            </w:r>
            <w:r>
              <w:t xml:space="preserve"> GOGC </w:t>
            </w:r>
            <w:r>
              <w:t>的最小值。</w:t>
            </w:r>
          </w:p>
        </w:tc>
      </w:tr>
    </w:tbl>
    <w:p w14:paraId="0D3FC248" w14:textId="77777777" w:rsidR="001871CD" w:rsidRDefault="00000000">
      <w:pPr>
        <w:pStyle w:val="3"/>
        <w:spacing w:after="120"/>
      </w:pPr>
      <w:bookmarkStart w:id="18" w:name="配置文件参数"/>
      <w:bookmarkStart w:id="19" w:name="_Toc152250374"/>
      <w:bookmarkEnd w:id="16"/>
      <w:r>
        <w:t>配置文件参数</w:t>
      </w:r>
      <w:bookmarkEnd w:id="19"/>
    </w:p>
    <w:tbl>
      <w:tblPr>
        <w:tblStyle w:val="Table"/>
        <w:tblW w:w="5000" w:type="pct"/>
        <w:tblLayout w:type="fixed"/>
        <w:tblLook w:val="0020" w:firstRow="1" w:lastRow="0" w:firstColumn="0" w:lastColumn="0" w:noHBand="0" w:noVBand="0"/>
      </w:tblPr>
      <w:tblGrid>
        <w:gridCol w:w="1129"/>
        <w:gridCol w:w="2977"/>
        <w:gridCol w:w="1134"/>
        <w:gridCol w:w="3390"/>
      </w:tblGrid>
      <w:tr w:rsidR="001871CD" w14:paraId="385B9CBB" w14:textId="77777777" w:rsidTr="004A2C3B">
        <w:trPr>
          <w:cnfStyle w:val="100000000000" w:firstRow="1" w:lastRow="0" w:firstColumn="0" w:lastColumn="0" w:oddVBand="0" w:evenVBand="0" w:oddHBand="0" w:evenHBand="0" w:firstRowFirstColumn="0" w:firstRowLastColumn="0" w:lastRowFirstColumn="0" w:lastRowLastColumn="0"/>
          <w:tblHeader/>
        </w:trPr>
        <w:tc>
          <w:tcPr>
            <w:tcW w:w="1129" w:type="dxa"/>
          </w:tcPr>
          <w:p w14:paraId="620D0A10" w14:textId="77777777" w:rsidR="001871CD" w:rsidRDefault="00000000">
            <w:pPr>
              <w:pStyle w:val="Compact"/>
            </w:pPr>
            <w:r>
              <w:t>配置文件</w:t>
            </w:r>
          </w:p>
        </w:tc>
        <w:tc>
          <w:tcPr>
            <w:tcW w:w="2977" w:type="dxa"/>
          </w:tcPr>
          <w:p w14:paraId="2947F3B6" w14:textId="77777777" w:rsidR="001871CD" w:rsidRDefault="00000000">
            <w:pPr>
              <w:pStyle w:val="Compact"/>
            </w:pPr>
            <w:r>
              <w:t>配置项</w:t>
            </w:r>
          </w:p>
        </w:tc>
        <w:tc>
          <w:tcPr>
            <w:tcW w:w="1134" w:type="dxa"/>
          </w:tcPr>
          <w:p w14:paraId="485D562C" w14:textId="77777777" w:rsidR="001871CD" w:rsidRDefault="00000000">
            <w:pPr>
              <w:pStyle w:val="Compact"/>
            </w:pPr>
            <w:r>
              <w:t>修改类型</w:t>
            </w:r>
          </w:p>
        </w:tc>
        <w:tc>
          <w:tcPr>
            <w:tcW w:w="3390" w:type="dxa"/>
          </w:tcPr>
          <w:p w14:paraId="3FBFB3A5" w14:textId="77777777" w:rsidR="001871CD" w:rsidRDefault="00000000">
            <w:pPr>
              <w:pStyle w:val="Compact"/>
            </w:pPr>
            <w:r>
              <w:t>描述</w:t>
            </w:r>
          </w:p>
        </w:tc>
      </w:tr>
      <w:tr w:rsidR="001871CD" w14:paraId="2627EBBB" w14:textId="77777777" w:rsidTr="004A2C3B">
        <w:tc>
          <w:tcPr>
            <w:tcW w:w="1129" w:type="dxa"/>
          </w:tcPr>
          <w:p w14:paraId="2D9878F8" w14:textId="77777777" w:rsidR="001871CD" w:rsidRDefault="00000000">
            <w:pPr>
              <w:pStyle w:val="Compact"/>
            </w:pPr>
            <w:r>
              <w:t>TiKV</w:t>
            </w:r>
          </w:p>
        </w:tc>
        <w:tc>
          <w:tcPr>
            <w:tcW w:w="2977" w:type="dxa"/>
          </w:tcPr>
          <w:p w14:paraId="4D657D10" w14:textId="77777777" w:rsidR="001871CD" w:rsidRDefault="00000000">
            <w:pPr>
              <w:pStyle w:val="Compact"/>
            </w:pPr>
            <w:hyperlink r:id="rId71" w:anchor="region-compact-min-redundant-rows-从-v710-版本开始引入">
              <w:r w:rsidRPr="00BE290B">
                <w:rPr>
                  <w:rStyle w:val="VerbatimChar"/>
                  <w:color w:val="4F81BD" w:themeColor="accent1"/>
                </w:rPr>
                <w:t>raftstore.region-compact-min-redundant-rows</w:t>
              </w:r>
            </w:hyperlink>
          </w:p>
        </w:tc>
        <w:tc>
          <w:tcPr>
            <w:tcW w:w="1134" w:type="dxa"/>
          </w:tcPr>
          <w:p w14:paraId="497BA6C7" w14:textId="77777777" w:rsidR="001871CD" w:rsidRDefault="00000000">
            <w:pPr>
              <w:pStyle w:val="Compact"/>
            </w:pPr>
            <w:r>
              <w:t>修改</w:t>
            </w:r>
          </w:p>
        </w:tc>
        <w:tc>
          <w:tcPr>
            <w:tcW w:w="3390" w:type="dxa"/>
          </w:tcPr>
          <w:p w14:paraId="27BA0393" w14:textId="77777777" w:rsidR="001871CD" w:rsidRDefault="00000000">
            <w:pPr>
              <w:pStyle w:val="Compact"/>
            </w:pPr>
            <w:r>
              <w:t>触发</w:t>
            </w:r>
            <w:r>
              <w:t xml:space="preserve"> RocksDB compaction </w:t>
            </w:r>
            <w:r>
              <w:t>需要的冗余的</w:t>
            </w:r>
            <w:r>
              <w:t xml:space="preserve"> MVCC </w:t>
            </w:r>
            <w:r>
              <w:t>数据行数。从</w:t>
            </w:r>
            <w:r>
              <w:t xml:space="preserve"> v7.5.0 </w:t>
            </w:r>
            <w:r>
              <w:t>开始，该配置项对</w:t>
            </w:r>
            <w:r>
              <w:t xml:space="preserve"> </w:t>
            </w:r>
            <w:r>
              <w:rPr>
                <w:rStyle w:val="VerbatimChar"/>
              </w:rPr>
              <w:t>"raft-kv"</w:t>
            </w:r>
            <w:r>
              <w:t xml:space="preserve"> </w:t>
            </w:r>
            <w:r>
              <w:t>存储引擎生效。</w:t>
            </w:r>
          </w:p>
        </w:tc>
      </w:tr>
      <w:tr w:rsidR="001871CD" w14:paraId="4818A907" w14:textId="77777777" w:rsidTr="004A2C3B">
        <w:tc>
          <w:tcPr>
            <w:tcW w:w="1129" w:type="dxa"/>
          </w:tcPr>
          <w:p w14:paraId="648B29CA" w14:textId="77777777" w:rsidR="001871CD" w:rsidRDefault="00000000">
            <w:pPr>
              <w:pStyle w:val="Compact"/>
            </w:pPr>
            <w:r>
              <w:t>TiKV</w:t>
            </w:r>
          </w:p>
        </w:tc>
        <w:tc>
          <w:tcPr>
            <w:tcW w:w="2977" w:type="dxa"/>
          </w:tcPr>
          <w:p w14:paraId="49CF27D0" w14:textId="77777777" w:rsidR="001871CD" w:rsidRDefault="00000000">
            <w:pPr>
              <w:pStyle w:val="Compact"/>
            </w:pPr>
            <w:hyperlink r:id="rId72" w:anchor="region-compact-redundant-rows-percent-从-v710-版本开始引入">
              <w:r w:rsidRPr="00BE290B">
                <w:rPr>
                  <w:rStyle w:val="VerbatimChar"/>
                  <w:color w:val="4F81BD" w:themeColor="accent1"/>
                </w:rPr>
                <w:t>raftstore.region-compact-redundant-rows-percent</w:t>
              </w:r>
            </w:hyperlink>
          </w:p>
        </w:tc>
        <w:tc>
          <w:tcPr>
            <w:tcW w:w="1134" w:type="dxa"/>
          </w:tcPr>
          <w:p w14:paraId="2B3732F3" w14:textId="77777777" w:rsidR="001871CD" w:rsidRDefault="00000000">
            <w:pPr>
              <w:pStyle w:val="Compact"/>
            </w:pPr>
            <w:r>
              <w:t>修改</w:t>
            </w:r>
          </w:p>
        </w:tc>
        <w:tc>
          <w:tcPr>
            <w:tcW w:w="3390" w:type="dxa"/>
          </w:tcPr>
          <w:p w14:paraId="7FAA6CB0" w14:textId="77777777" w:rsidR="001871CD" w:rsidRDefault="00000000">
            <w:pPr>
              <w:pStyle w:val="Compact"/>
            </w:pPr>
            <w:r>
              <w:t>触发</w:t>
            </w:r>
            <w:r>
              <w:t xml:space="preserve"> RocksDB compaction </w:t>
            </w:r>
            <w:r>
              <w:t>需要的冗余的</w:t>
            </w:r>
            <w:r>
              <w:t xml:space="preserve"> MVCC </w:t>
            </w:r>
            <w:r>
              <w:t>数据行所占比例。从</w:t>
            </w:r>
            <w:r>
              <w:t xml:space="preserve"> v7.5.0 </w:t>
            </w:r>
            <w:r>
              <w:t>开始，该配置项对</w:t>
            </w:r>
            <w:r>
              <w:t xml:space="preserve"> </w:t>
            </w:r>
            <w:r>
              <w:rPr>
                <w:rStyle w:val="VerbatimChar"/>
              </w:rPr>
              <w:t>"raft-kv"</w:t>
            </w:r>
            <w:r>
              <w:t xml:space="preserve"> </w:t>
            </w:r>
            <w:r>
              <w:t>存储引擎生效。</w:t>
            </w:r>
          </w:p>
        </w:tc>
      </w:tr>
      <w:tr w:rsidR="001871CD" w14:paraId="1E9CBD9D" w14:textId="77777777" w:rsidTr="004A2C3B">
        <w:tc>
          <w:tcPr>
            <w:tcW w:w="1129" w:type="dxa"/>
          </w:tcPr>
          <w:p w14:paraId="75194C94" w14:textId="77777777" w:rsidR="001871CD" w:rsidRDefault="00000000">
            <w:pPr>
              <w:pStyle w:val="Compact"/>
            </w:pPr>
            <w:r>
              <w:t>TiKV</w:t>
            </w:r>
          </w:p>
        </w:tc>
        <w:tc>
          <w:tcPr>
            <w:tcW w:w="2977" w:type="dxa"/>
          </w:tcPr>
          <w:p w14:paraId="669BBE34" w14:textId="77777777" w:rsidR="001871CD" w:rsidRDefault="00000000">
            <w:pPr>
              <w:pStyle w:val="Compact"/>
            </w:pPr>
            <w:hyperlink r:id="rId73" w:anchor="evict-cache-on-memory-ratio-从-v750-版本开始引入">
              <w:r w:rsidRPr="00BE290B">
                <w:rPr>
                  <w:rStyle w:val="VerbatimChar"/>
                  <w:color w:val="4F81BD" w:themeColor="accent1"/>
                </w:rPr>
                <w:t>raftstore.evict-cache-on-memory-ratio</w:t>
              </w:r>
            </w:hyperlink>
          </w:p>
        </w:tc>
        <w:tc>
          <w:tcPr>
            <w:tcW w:w="1134" w:type="dxa"/>
          </w:tcPr>
          <w:p w14:paraId="7FDCB511" w14:textId="77777777" w:rsidR="001871CD" w:rsidRDefault="00000000">
            <w:pPr>
              <w:pStyle w:val="Compact"/>
            </w:pPr>
            <w:r>
              <w:t>新增</w:t>
            </w:r>
          </w:p>
        </w:tc>
        <w:tc>
          <w:tcPr>
            <w:tcW w:w="3390" w:type="dxa"/>
          </w:tcPr>
          <w:p w14:paraId="511B47C2" w14:textId="77777777" w:rsidR="001871CD" w:rsidRDefault="00000000">
            <w:pPr>
              <w:pStyle w:val="Compact"/>
            </w:pPr>
            <w:r>
              <w:t>当</w:t>
            </w:r>
            <w:r>
              <w:t xml:space="preserve"> TiKV </w:t>
            </w:r>
            <w:r>
              <w:t>的内存使用超过系统可用内存的</w:t>
            </w:r>
            <w:r>
              <w:t xml:space="preserve"> 90%</w:t>
            </w:r>
            <w:r>
              <w:t>，并且</w:t>
            </w:r>
            <w:r>
              <w:t xml:space="preserve"> Raft </w:t>
            </w:r>
            <w:r>
              <w:t>缓存条目占用的内存超过已使用内存的</w:t>
            </w:r>
            <w:r>
              <w:t xml:space="preserve"> </w:t>
            </w:r>
            <w:r>
              <w:rPr>
                <w:rStyle w:val="VerbatimChar"/>
              </w:rPr>
              <w:t>evict-cache-on-memory-ratio</w:t>
            </w:r>
            <w:r>
              <w:t xml:space="preserve"> </w:t>
            </w:r>
            <w:r>
              <w:t>比例时，</w:t>
            </w:r>
            <w:r>
              <w:t xml:space="preserve">TiKV </w:t>
            </w:r>
            <w:r>
              <w:t>会逐出</w:t>
            </w:r>
            <w:r>
              <w:t xml:space="preserve"> Raft </w:t>
            </w:r>
            <w:r>
              <w:t>缓存条目。</w:t>
            </w:r>
          </w:p>
        </w:tc>
      </w:tr>
      <w:tr w:rsidR="001871CD" w14:paraId="24F38507" w14:textId="77777777" w:rsidTr="004A2C3B">
        <w:tc>
          <w:tcPr>
            <w:tcW w:w="1129" w:type="dxa"/>
          </w:tcPr>
          <w:p w14:paraId="7E22E53B" w14:textId="77777777" w:rsidR="001871CD" w:rsidRDefault="00000000">
            <w:pPr>
              <w:pStyle w:val="Compact"/>
            </w:pPr>
            <w:r>
              <w:t>TiKV</w:t>
            </w:r>
          </w:p>
        </w:tc>
        <w:tc>
          <w:tcPr>
            <w:tcW w:w="2977" w:type="dxa"/>
          </w:tcPr>
          <w:p w14:paraId="1BC1074A" w14:textId="77777777" w:rsidR="001871CD" w:rsidRDefault="00000000">
            <w:pPr>
              <w:pStyle w:val="Compact"/>
            </w:pPr>
            <w:hyperlink r:id="rId74" w:anchor="enable-heap-profiling-从-v750-版本开始引入">
              <w:r w:rsidRPr="00BE290B">
                <w:rPr>
                  <w:rStyle w:val="VerbatimChar"/>
                  <w:color w:val="4F81BD" w:themeColor="accent1"/>
                </w:rPr>
                <w:t>memory.enable-heap-profiling</w:t>
              </w:r>
            </w:hyperlink>
          </w:p>
        </w:tc>
        <w:tc>
          <w:tcPr>
            <w:tcW w:w="1134" w:type="dxa"/>
          </w:tcPr>
          <w:p w14:paraId="5741694A" w14:textId="77777777" w:rsidR="001871CD" w:rsidRDefault="00000000">
            <w:pPr>
              <w:pStyle w:val="Compact"/>
            </w:pPr>
            <w:r>
              <w:t>新增</w:t>
            </w:r>
          </w:p>
        </w:tc>
        <w:tc>
          <w:tcPr>
            <w:tcW w:w="3390" w:type="dxa"/>
          </w:tcPr>
          <w:p w14:paraId="037119B2" w14:textId="77777777" w:rsidR="001871CD" w:rsidRDefault="00000000">
            <w:pPr>
              <w:pStyle w:val="Compact"/>
            </w:pPr>
            <w:r>
              <w:t>控制是否开启</w:t>
            </w:r>
            <w:r>
              <w:t xml:space="preserve"> TiKV </w:t>
            </w:r>
            <w:r>
              <w:t>堆内存分析功能，以跟踪</w:t>
            </w:r>
            <w:r>
              <w:t xml:space="preserve"> TiKV </w:t>
            </w:r>
            <w:r>
              <w:t>的内存使用情况。</w:t>
            </w:r>
          </w:p>
        </w:tc>
      </w:tr>
      <w:tr w:rsidR="001871CD" w14:paraId="13ED5681" w14:textId="77777777" w:rsidTr="004A2C3B">
        <w:tc>
          <w:tcPr>
            <w:tcW w:w="1129" w:type="dxa"/>
          </w:tcPr>
          <w:p w14:paraId="2D431C56" w14:textId="77777777" w:rsidR="001871CD" w:rsidRDefault="00000000">
            <w:pPr>
              <w:pStyle w:val="Compact"/>
            </w:pPr>
            <w:r>
              <w:t>TiKV</w:t>
            </w:r>
          </w:p>
        </w:tc>
        <w:tc>
          <w:tcPr>
            <w:tcW w:w="2977" w:type="dxa"/>
          </w:tcPr>
          <w:p w14:paraId="02A2CAF7" w14:textId="77777777" w:rsidR="001871CD" w:rsidRDefault="00000000">
            <w:pPr>
              <w:pStyle w:val="Compact"/>
            </w:pPr>
            <w:hyperlink r:id="rId75" w:anchor="profiling-sample-per-bytes-从-v750-版本开始引入">
              <w:r w:rsidRPr="00BE290B">
                <w:rPr>
                  <w:rStyle w:val="VerbatimChar"/>
                  <w:color w:val="4F81BD" w:themeColor="accent1"/>
                </w:rPr>
                <w:t>memory.profiling-sample-per-bytes</w:t>
              </w:r>
            </w:hyperlink>
          </w:p>
        </w:tc>
        <w:tc>
          <w:tcPr>
            <w:tcW w:w="1134" w:type="dxa"/>
          </w:tcPr>
          <w:p w14:paraId="3A51104A" w14:textId="77777777" w:rsidR="001871CD" w:rsidRDefault="00000000">
            <w:pPr>
              <w:pStyle w:val="Compact"/>
            </w:pPr>
            <w:r>
              <w:t>新增</w:t>
            </w:r>
          </w:p>
        </w:tc>
        <w:tc>
          <w:tcPr>
            <w:tcW w:w="3390" w:type="dxa"/>
          </w:tcPr>
          <w:p w14:paraId="52EAC751" w14:textId="77777777" w:rsidR="001871CD" w:rsidRDefault="00000000">
            <w:pPr>
              <w:pStyle w:val="Compact"/>
            </w:pPr>
            <w:r>
              <w:t>设置</w:t>
            </w:r>
            <w:r>
              <w:t xml:space="preserve"> TiKV </w:t>
            </w:r>
            <w:r>
              <w:t>堆内存分析每次采样的数据量，以</w:t>
            </w:r>
            <w:r>
              <w:t xml:space="preserve"> 2 </w:t>
            </w:r>
            <w:r>
              <w:t>的指数次幂向上取整。</w:t>
            </w:r>
          </w:p>
        </w:tc>
      </w:tr>
      <w:tr w:rsidR="001871CD" w14:paraId="2F37742F" w14:textId="77777777" w:rsidTr="004A2C3B">
        <w:tc>
          <w:tcPr>
            <w:tcW w:w="1129" w:type="dxa"/>
          </w:tcPr>
          <w:p w14:paraId="131C51CE" w14:textId="77777777" w:rsidR="001871CD" w:rsidRDefault="00000000">
            <w:pPr>
              <w:pStyle w:val="Compact"/>
            </w:pPr>
            <w:r>
              <w:lastRenderedPageBreak/>
              <w:t>BR</w:t>
            </w:r>
          </w:p>
        </w:tc>
        <w:tc>
          <w:tcPr>
            <w:tcW w:w="2977" w:type="dxa"/>
          </w:tcPr>
          <w:p w14:paraId="407B157E" w14:textId="77777777" w:rsidR="001871CD" w:rsidRDefault="00000000">
            <w:pPr>
              <w:pStyle w:val="Compact"/>
            </w:pPr>
            <w:hyperlink r:id="rId76" w:anchor="备份统计信息">
              <w:r w:rsidRPr="00BE290B">
                <w:rPr>
                  <w:rStyle w:val="VerbatimChar"/>
                  <w:color w:val="4F81BD" w:themeColor="accent1"/>
                </w:rPr>
                <w:t>--ignore-stats</w:t>
              </w:r>
            </w:hyperlink>
          </w:p>
        </w:tc>
        <w:tc>
          <w:tcPr>
            <w:tcW w:w="1134" w:type="dxa"/>
          </w:tcPr>
          <w:p w14:paraId="4CF44B74" w14:textId="77777777" w:rsidR="001871CD" w:rsidRDefault="00000000">
            <w:pPr>
              <w:pStyle w:val="Compact"/>
            </w:pPr>
            <w:r>
              <w:t>新增</w:t>
            </w:r>
          </w:p>
        </w:tc>
        <w:tc>
          <w:tcPr>
            <w:tcW w:w="3390" w:type="dxa"/>
          </w:tcPr>
          <w:p w14:paraId="52FF8252" w14:textId="77777777" w:rsidR="001871CD" w:rsidRDefault="00000000">
            <w:pPr>
              <w:pStyle w:val="Compact"/>
            </w:pPr>
            <w:r>
              <w:t>用于备份和恢复数据库统计信息。当指定该参数值为</w:t>
            </w:r>
            <w:r>
              <w:t xml:space="preserve"> </w:t>
            </w:r>
            <w:r>
              <w:rPr>
                <w:rStyle w:val="VerbatimChar"/>
              </w:rPr>
              <w:t>false</w:t>
            </w:r>
            <w:r>
              <w:t xml:space="preserve"> </w:t>
            </w:r>
            <w:r>
              <w:t>时，</w:t>
            </w:r>
            <w:r>
              <w:t xml:space="preserve">BR </w:t>
            </w:r>
            <w:r>
              <w:t>备份工具支持备份和恢复数据库的列、索引、和表级别的统计信息。</w:t>
            </w:r>
          </w:p>
        </w:tc>
      </w:tr>
      <w:tr w:rsidR="001871CD" w14:paraId="610D69C3" w14:textId="77777777" w:rsidTr="004A2C3B">
        <w:tc>
          <w:tcPr>
            <w:tcW w:w="1129" w:type="dxa"/>
          </w:tcPr>
          <w:p w14:paraId="7D70F43B" w14:textId="77777777" w:rsidR="001871CD" w:rsidRDefault="00000000">
            <w:pPr>
              <w:pStyle w:val="Compact"/>
            </w:pPr>
            <w:r>
              <w:t>TiCDC</w:t>
            </w:r>
          </w:p>
        </w:tc>
        <w:tc>
          <w:tcPr>
            <w:tcW w:w="2977" w:type="dxa"/>
          </w:tcPr>
          <w:p w14:paraId="71566E5F" w14:textId="77777777" w:rsidR="001871CD" w:rsidRDefault="00000000">
            <w:pPr>
              <w:pStyle w:val="Compact"/>
            </w:pPr>
            <w:hyperlink r:id="rId77">
              <w:r w:rsidRPr="00BE290B">
                <w:rPr>
                  <w:rStyle w:val="VerbatimChar"/>
                  <w:color w:val="4F81BD" w:themeColor="accent1"/>
                </w:rPr>
                <w:t>case-sensitive</w:t>
              </w:r>
            </w:hyperlink>
          </w:p>
        </w:tc>
        <w:tc>
          <w:tcPr>
            <w:tcW w:w="1134" w:type="dxa"/>
          </w:tcPr>
          <w:p w14:paraId="1BD524C8" w14:textId="77777777" w:rsidR="001871CD" w:rsidRDefault="00000000">
            <w:pPr>
              <w:pStyle w:val="Compact"/>
            </w:pPr>
            <w:r>
              <w:t>修改</w:t>
            </w:r>
          </w:p>
        </w:tc>
        <w:tc>
          <w:tcPr>
            <w:tcW w:w="3390" w:type="dxa"/>
          </w:tcPr>
          <w:p w14:paraId="5AF0C048" w14:textId="77777777" w:rsidR="001871CD" w:rsidRDefault="00000000">
            <w:pPr>
              <w:pStyle w:val="Compact"/>
            </w:pPr>
            <w:r>
              <w:t>经进一步的测试后，默认值由</w:t>
            </w:r>
            <w:r>
              <w:t xml:space="preserve"> </w:t>
            </w:r>
            <w:r>
              <w:rPr>
                <w:rStyle w:val="VerbatimChar"/>
              </w:rPr>
              <w:t>true</w:t>
            </w:r>
            <w:r>
              <w:t xml:space="preserve"> </w:t>
            </w:r>
            <w:r>
              <w:t>改为</w:t>
            </w:r>
            <w:r>
              <w:t xml:space="preserve"> </w:t>
            </w:r>
            <w:r>
              <w:rPr>
                <w:rStyle w:val="VerbatimChar"/>
              </w:rPr>
              <w:t>false</w:t>
            </w:r>
            <w:r>
              <w:t>，即默认情况下</w:t>
            </w:r>
            <w:r>
              <w:t xml:space="preserve"> TiCDC </w:t>
            </w:r>
            <w:r>
              <w:t>配置文件中涉及的表名、库名大小写不敏感。</w:t>
            </w:r>
          </w:p>
        </w:tc>
      </w:tr>
      <w:tr w:rsidR="001871CD" w14:paraId="0944EBE1" w14:textId="77777777" w:rsidTr="004A2C3B">
        <w:tc>
          <w:tcPr>
            <w:tcW w:w="1129" w:type="dxa"/>
          </w:tcPr>
          <w:p w14:paraId="5A9F5559" w14:textId="77777777" w:rsidR="001871CD" w:rsidRDefault="00000000">
            <w:pPr>
              <w:pStyle w:val="Compact"/>
            </w:pPr>
            <w:r>
              <w:t>TiCDC</w:t>
            </w:r>
          </w:p>
        </w:tc>
        <w:tc>
          <w:tcPr>
            <w:tcW w:w="2977" w:type="dxa"/>
          </w:tcPr>
          <w:p w14:paraId="2D9A2CAC" w14:textId="77777777" w:rsidR="001871CD" w:rsidRDefault="00000000">
            <w:pPr>
              <w:pStyle w:val="Compact"/>
            </w:pPr>
            <w:hyperlink r:id="rId78">
              <w:r w:rsidRPr="00BE290B">
                <w:rPr>
                  <w:rStyle w:val="VerbatimChar"/>
                  <w:color w:val="4F81BD" w:themeColor="accent1"/>
                </w:rPr>
                <w:t>sink.dispatchers.partition</w:t>
              </w:r>
            </w:hyperlink>
          </w:p>
        </w:tc>
        <w:tc>
          <w:tcPr>
            <w:tcW w:w="1134" w:type="dxa"/>
          </w:tcPr>
          <w:p w14:paraId="0EB08732" w14:textId="77777777" w:rsidR="001871CD" w:rsidRDefault="00000000">
            <w:pPr>
              <w:pStyle w:val="Compact"/>
            </w:pPr>
            <w:r>
              <w:t>修改</w:t>
            </w:r>
          </w:p>
        </w:tc>
        <w:tc>
          <w:tcPr>
            <w:tcW w:w="3390" w:type="dxa"/>
          </w:tcPr>
          <w:p w14:paraId="253F524C" w14:textId="77777777" w:rsidR="001871CD" w:rsidRDefault="00000000">
            <w:pPr>
              <w:pStyle w:val="Compact"/>
            </w:pPr>
            <w:r>
              <w:t>控制增量数据的</w:t>
            </w:r>
            <w:r>
              <w:t xml:space="preserve"> Kafka Partition </w:t>
            </w:r>
            <w:r>
              <w:t>分发策略，可选值新增</w:t>
            </w:r>
            <w:r>
              <w:t xml:space="preserve"> </w:t>
            </w:r>
            <w:r>
              <w:rPr>
                <w:rStyle w:val="VerbatimChar"/>
              </w:rPr>
              <w:t>columns</w:t>
            </w:r>
            <w:r>
              <w:t xml:space="preserve"> </w:t>
            </w:r>
            <w:r>
              <w:t>选项，即使用明确指定的列值计算</w:t>
            </w:r>
            <w:r>
              <w:t xml:space="preserve"> partition </w:t>
            </w:r>
            <w:r>
              <w:t>编号。</w:t>
            </w:r>
          </w:p>
        </w:tc>
      </w:tr>
      <w:tr w:rsidR="001871CD" w14:paraId="53E620E6" w14:textId="77777777" w:rsidTr="004A2C3B">
        <w:tc>
          <w:tcPr>
            <w:tcW w:w="1129" w:type="dxa"/>
          </w:tcPr>
          <w:p w14:paraId="3419C80B" w14:textId="77777777" w:rsidR="001871CD" w:rsidRDefault="00000000">
            <w:pPr>
              <w:pStyle w:val="Compact"/>
            </w:pPr>
            <w:r>
              <w:t>TiCDC</w:t>
            </w:r>
          </w:p>
        </w:tc>
        <w:tc>
          <w:tcPr>
            <w:tcW w:w="2977" w:type="dxa"/>
          </w:tcPr>
          <w:p w14:paraId="5C1C1567" w14:textId="77777777" w:rsidR="001871CD" w:rsidRDefault="00000000">
            <w:pPr>
              <w:pStyle w:val="Compact"/>
            </w:pPr>
            <w:hyperlink r:id="rId79">
              <w:r w:rsidRPr="00BE290B">
                <w:rPr>
                  <w:rStyle w:val="VerbatimChar"/>
                  <w:color w:val="4F81BD" w:themeColor="accent1"/>
                </w:rPr>
                <w:t>sink.column-selectors</w:t>
              </w:r>
            </w:hyperlink>
          </w:p>
        </w:tc>
        <w:tc>
          <w:tcPr>
            <w:tcW w:w="1134" w:type="dxa"/>
          </w:tcPr>
          <w:p w14:paraId="3C6DEE3B" w14:textId="77777777" w:rsidR="001871CD" w:rsidRDefault="00000000">
            <w:pPr>
              <w:pStyle w:val="Compact"/>
            </w:pPr>
            <w:r>
              <w:t>新增</w:t>
            </w:r>
          </w:p>
        </w:tc>
        <w:tc>
          <w:tcPr>
            <w:tcW w:w="3390" w:type="dxa"/>
          </w:tcPr>
          <w:p w14:paraId="605910CB" w14:textId="77777777" w:rsidR="001871CD" w:rsidRDefault="00000000">
            <w:pPr>
              <w:pStyle w:val="Compact"/>
            </w:pPr>
            <w:r>
              <w:t>控制</w:t>
            </w:r>
            <w:r>
              <w:t xml:space="preserve"> TiCDC </w:t>
            </w:r>
            <w:r>
              <w:t>将增量数据分发到</w:t>
            </w:r>
            <w:r>
              <w:t xml:space="preserve"> Kafka </w:t>
            </w:r>
            <w:r>
              <w:t>时，只发送指定的列的数据变更事件。</w:t>
            </w:r>
          </w:p>
        </w:tc>
      </w:tr>
      <w:tr w:rsidR="001871CD" w14:paraId="777D8FBE" w14:textId="77777777" w:rsidTr="004A2C3B">
        <w:tc>
          <w:tcPr>
            <w:tcW w:w="1129" w:type="dxa"/>
          </w:tcPr>
          <w:p w14:paraId="3E88F9A3" w14:textId="77777777" w:rsidR="001871CD" w:rsidRDefault="00000000">
            <w:pPr>
              <w:pStyle w:val="Compact"/>
            </w:pPr>
            <w:r>
              <w:t>TiCDC</w:t>
            </w:r>
          </w:p>
        </w:tc>
        <w:tc>
          <w:tcPr>
            <w:tcW w:w="2977" w:type="dxa"/>
          </w:tcPr>
          <w:p w14:paraId="27DDB324" w14:textId="77777777" w:rsidR="001871CD" w:rsidRDefault="00000000">
            <w:pPr>
              <w:pStyle w:val="Compact"/>
            </w:pPr>
            <w:hyperlink r:id="rId80">
              <w:r w:rsidRPr="00BE290B">
                <w:rPr>
                  <w:rStyle w:val="VerbatimChar"/>
                  <w:color w:val="4F81BD" w:themeColor="accent1"/>
                </w:rPr>
                <w:t>sql-mode</w:t>
              </w:r>
            </w:hyperlink>
          </w:p>
        </w:tc>
        <w:tc>
          <w:tcPr>
            <w:tcW w:w="1134" w:type="dxa"/>
          </w:tcPr>
          <w:p w14:paraId="7F2E2625" w14:textId="77777777" w:rsidR="001871CD" w:rsidRDefault="00000000">
            <w:pPr>
              <w:pStyle w:val="Compact"/>
            </w:pPr>
            <w:r>
              <w:t>新增</w:t>
            </w:r>
          </w:p>
        </w:tc>
        <w:tc>
          <w:tcPr>
            <w:tcW w:w="3390" w:type="dxa"/>
          </w:tcPr>
          <w:p w14:paraId="287A50E1" w14:textId="77777777" w:rsidR="001871CD" w:rsidRDefault="00000000">
            <w:pPr>
              <w:pStyle w:val="Compact"/>
            </w:pPr>
            <w:r>
              <w:t>设置</w:t>
            </w:r>
            <w:r>
              <w:t xml:space="preserve"> TiCDC </w:t>
            </w:r>
            <w:r>
              <w:t>解析</w:t>
            </w:r>
            <w:r>
              <w:t xml:space="preserve"> DDL </w:t>
            </w:r>
            <w:r>
              <w:t>时使用的</w:t>
            </w:r>
            <w:r>
              <w:t xml:space="preserve"> SQL </w:t>
            </w:r>
            <w:r>
              <w:t>模式，默认值和</w:t>
            </w:r>
            <w:r>
              <w:t xml:space="preserve"> TiDB </w:t>
            </w:r>
            <w:r>
              <w:t>的默认</w:t>
            </w:r>
            <w:r>
              <w:t xml:space="preserve"> SQL </w:t>
            </w:r>
            <w:r>
              <w:t>模式一致。</w:t>
            </w:r>
          </w:p>
        </w:tc>
      </w:tr>
      <w:tr w:rsidR="001871CD" w14:paraId="56D90749" w14:textId="77777777" w:rsidTr="004A2C3B">
        <w:tc>
          <w:tcPr>
            <w:tcW w:w="1129" w:type="dxa"/>
          </w:tcPr>
          <w:p w14:paraId="27005B38" w14:textId="77777777" w:rsidR="001871CD" w:rsidRDefault="00000000">
            <w:pPr>
              <w:pStyle w:val="Compact"/>
            </w:pPr>
            <w:r>
              <w:t>TiDB Lightning</w:t>
            </w:r>
          </w:p>
        </w:tc>
        <w:tc>
          <w:tcPr>
            <w:tcW w:w="2977" w:type="dxa"/>
          </w:tcPr>
          <w:p w14:paraId="53B83C19" w14:textId="77777777" w:rsidR="001871CD" w:rsidRDefault="00000000">
            <w:pPr>
              <w:pStyle w:val="Compact"/>
            </w:pPr>
            <w:r>
              <w:rPr>
                <w:rStyle w:val="VerbatimChar"/>
              </w:rPr>
              <w:t>--importer</w:t>
            </w:r>
          </w:p>
        </w:tc>
        <w:tc>
          <w:tcPr>
            <w:tcW w:w="1134" w:type="dxa"/>
          </w:tcPr>
          <w:p w14:paraId="5DE6733B" w14:textId="77777777" w:rsidR="001871CD" w:rsidRDefault="00000000">
            <w:pPr>
              <w:pStyle w:val="Compact"/>
            </w:pPr>
            <w:r>
              <w:t>删除</w:t>
            </w:r>
          </w:p>
        </w:tc>
        <w:tc>
          <w:tcPr>
            <w:tcW w:w="3390" w:type="dxa"/>
          </w:tcPr>
          <w:p w14:paraId="6CDF8AB4" w14:textId="77777777" w:rsidR="001871CD" w:rsidRDefault="00000000">
            <w:pPr>
              <w:pStyle w:val="Compact"/>
            </w:pPr>
            <w:r>
              <w:t>该配置项用于指定</w:t>
            </w:r>
            <w:r>
              <w:t xml:space="preserve"> TiKV-importer </w:t>
            </w:r>
            <w:r>
              <w:t>的地址。从</w:t>
            </w:r>
            <w:r>
              <w:t xml:space="preserve"> v7.5.0 </w:t>
            </w:r>
            <w:r>
              <w:t>起，</w:t>
            </w:r>
            <w:r>
              <w:t xml:space="preserve">TiKV-importer </w:t>
            </w:r>
            <w:r>
              <w:t>组件被废弃。</w:t>
            </w:r>
          </w:p>
        </w:tc>
      </w:tr>
    </w:tbl>
    <w:p w14:paraId="5EF96AF0" w14:textId="77777777" w:rsidR="001871CD" w:rsidRDefault="00000000">
      <w:pPr>
        <w:pStyle w:val="2"/>
        <w:spacing w:after="120"/>
      </w:pPr>
      <w:bookmarkStart w:id="20" w:name="离线包变更"/>
      <w:bookmarkStart w:id="21" w:name="_Toc152250375"/>
      <w:bookmarkEnd w:id="14"/>
      <w:bookmarkEnd w:id="18"/>
      <w:r>
        <w:t>离线包变更</w:t>
      </w:r>
      <w:bookmarkEnd w:id="21"/>
    </w:p>
    <w:p w14:paraId="218856DA" w14:textId="77777777" w:rsidR="001871CD" w:rsidRDefault="00000000">
      <w:pPr>
        <w:pStyle w:val="FirstParagraph"/>
      </w:pPr>
      <w:r>
        <w:t>从</w:t>
      </w:r>
      <w:r>
        <w:t xml:space="preserve"> v7.5.0 </w:t>
      </w:r>
      <w:r>
        <w:t>开始，</w:t>
      </w:r>
      <w:r>
        <w:rPr>
          <w:rStyle w:val="VerbatimChar"/>
        </w:rPr>
        <w:t>TiDB-community-toolkit</w:t>
      </w:r>
      <w:r>
        <w:t xml:space="preserve"> </w:t>
      </w:r>
      <w:hyperlink r:id="rId81">
        <w:r w:rsidRPr="00BE290B">
          <w:rPr>
            <w:rStyle w:val="ae"/>
          </w:rPr>
          <w:t>二进制软件包</w:t>
        </w:r>
      </w:hyperlink>
      <w:r>
        <w:t>中移除了以下内容：</w:t>
      </w:r>
    </w:p>
    <w:p w14:paraId="06789E9F" w14:textId="77777777" w:rsidR="001871CD" w:rsidRDefault="00000000">
      <w:pPr>
        <w:pStyle w:val="Compact"/>
        <w:numPr>
          <w:ilvl w:val="0"/>
          <w:numId w:val="47"/>
        </w:numPr>
      </w:pPr>
      <w:r>
        <w:rPr>
          <w:rStyle w:val="VerbatimChar"/>
        </w:rPr>
        <w:t>tikv-importer-{version}-linux-{arch}.tar.gz</w:t>
      </w:r>
    </w:p>
    <w:p w14:paraId="5C6A00CB" w14:textId="77777777" w:rsidR="001871CD" w:rsidRDefault="00000000">
      <w:pPr>
        <w:pStyle w:val="Compact"/>
        <w:numPr>
          <w:ilvl w:val="0"/>
          <w:numId w:val="47"/>
        </w:numPr>
      </w:pPr>
      <w:r>
        <w:rPr>
          <w:rStyle w:val="VerbatimChar"/>
        </w:rPr>
        <w:t>mydumper</w:t>
      </w:r>
    </w:p>
    <w:p w14:paraId="69AD4D13" w14:textId="77777777" w:rsidR="001871CD" w:rsidRDefault="00000000">
      <w:pPr>
        <w:pStyle w:val="Compact"/>
        <w:numPr>
          <w:ilvl w:val="0"/>
          <w:numId w:val="47"/>
        </w:numPr>
      </w:pPr>
      <w:r>
        <w:rPr>
          <w:rStyle w:val="VerbatimChar"/>
        </w:rPr>
        <w:t>spark-{version}-any-any.tar.gz</w:t>
      </w:r>
    </w:p>
    <w:p w14:paraId="3872D03B" w14:textId="77777777" w:rsidR="001871CD" w:rsidRDefault="00000000">
      <w:pPr>
        <w:pStyle w:val="Compact"/>
        <w:numPr>
          <w:ilvl w:val="0"/>
          <w:numId w:val="47"/>
        </w:numPr>
      </w:pPr>
      <w:r>
        <w:rPr>
          <w:rStyle w:val="VerbatimChar"/>
        </w:rPr>
        <w:t>tispark-{version}-any-any.tar.gz</w:t>
      </w:r>
    </w:p>
    <w:p w14:paraId="27AB4AB7" w14:textId="77777777" w:rsidR="001871CD" w:rsidRDefault="00000000">
      <w:pPr>
        <w:pStyle w:val="2"/>
        <w:spacing w:after="120"/>
      </w:pPr>
      <w:bookmarkStart w:id="22" w:name="废弃功能"/>
      <w:bookmarkStart w:id="23" w:name="_Toc152250376"/>
      <w:bookmarkEnd w:id="20"/>
      <w:r>
        <w:lastRenderedPageBreak/>
        <w:t>废弃功能</w:t>
      </w:r>
      <w:bookmarkEnd w:id="23"/>
    </w:p>
    <w:p w14:paraId="715E1BCE" w14:textId="77777777" w:rsidR="001871CD" w:rsidRDefault="00000000">
      <w:pPr>
        <w:numPr>
          <w:ilvl w:val="0"/>
          <w:numId w:val="48"/>
        </w:numPr>
      </w:pPr>
      <w:hyperlink r:id="rId82">
        <w:r w:rsidRPr="00BE290B">
          <w:rPr>
            <w:rStyle w:val="ae"/>
          </w:rPr>
          <w:t>Mydumper</w:t>
        </w:r>
      </w:hyperlink>
      <w:r>
        <w:t xml:space="preserve"> </w:t>
      </w:r>
      <w:r>
        <w:t>在</w:t>
      </w:r>
      <w:r>
        <w:t xml:space="preserve"> v7.5.0 </w:t>
      </w:r>
      <w:r>
        <w:t>中废弃，其绝大部分功能已经被</w:t>
      </w:r>
      <w:r>
        <w:t xml:space="preserve"> </w:t>
      </w:r>
      <w:hyperlink r:id="rId83">
        <w:r w:rsidRPr="00BE290B">
          <w:rPr>
            <w:rStyle w:val="ae"/>
          </w:rPr>
          <w:t>Dumpling</w:t>
        </w:r>
      </w:hyperlink>
      <w:r>
        <w:t xml:space="preserve"> </w:t>
      </w:r>
      <w:r>
        <w:t>取代，强烈建议切换到</w:t>
      </w:r>
      <w:r>
        <w:t xml:space="preserve"> Dumpling</w:t>
      </w:r>
      <w:r>
        <w:t>。</w:t>
      </w:r>
    </w:p>
    <w:p w14:paraId="425D990F" w14:textId="77777777" w:rsidR="001871CD" w:rsidRDefault="00000000">
      <w:pPr>
        <w:numPr>
          <w:ilvl w:val="0"/>
          <w:numId w:val="48"/>
        </w:numPr>
      </w:pPr>
      <w:r>
        <w:t xml:space="preserve">TiKV-importer </w:t>
      </w:r>
      <w:r>
        <w:t>组件在</w:t>
      </w:r>
      <w:r>
        <w:t xml:space="preserve"> v7.5.0 </w:t>
      </w:r>
      <w:r>
        <w:t>中废弃，建议使用</w:t>
      </w:r>
      <w:r>
        <w:t xml:space="preserve"> </w:t>
      </w:r>
      <w:hyperlink r:id="rId84">
        <w:r w:rsidRPr="00BE290B">
          <w:rPr>
            <w:rStyle w:val="ae"/>
          </w:rPr>
          <w:t xml:space="preserve">TiDB Lightning </w:t>
        </w:r>
        <w:r w:rsidRPr="00BE290B">
          <w:rPr>
            <w:rStyle w:val="ae"/>
          </w:rPr>
          <w:t>物理导入模式</w:t>
        </w:r>
      </w:hyperlink>
      <w:r>
        <w:t>作为替代方案。</w:t>
      </w:r>
    </w:p>
    <w:p w14:paraId="1BC5AB98" w14:textId="77777777" w:rsidR="001871CD" w:rsidRDefault="00000000">
      <w:pPr>
        <w:numPr>
          <w:ilvl w:val="0"/>
          <w:numId w:val="48"/>
        </w:numPr>
        <w:rPr>
          <w:lang w:eastAsia="zh-CN"/>
        </w:rPr>
      </w:pPr>
      <w:r>
        <w:rPr>
          <w:lang w:eastAsia="zh-CN"/>
        </w:rPr>
        <w:t>从</w:t>
      </w:r>
      <w:r>
        <w:rPr>
          <w:lang w:eastAsia="zh-CN"/>
        </w:rPr>
        <w:t xml:space="preserve"> v7.5.0 </w:t>
      </w:r>
      <w:r>
        <w:rPr>
          <w:lang w:eastAsia="zh-CN"/>
        </w:rPr>
        <w:t>开始，不再提供</w:t>
      </w:r>
      <w:r>
        <w:rPr>
          <w:lang w:eastAsia="zh-CN"/>
        </w:rPr>
        <w:t xml:space="preserve"> </w:t>
      </w:r>
      <w:hyperlink r:id="rId85">
        <w:r w:rsidRPr="00BE290B">
          <w:rPr>
            <w:rStyle w:val="ae"/>
            <w:lang w:eastAsia="zh-CN"/>
          </w:rPr>
          <w:t>TiDB Binlog</w:t>
        </w:r>
      </w:hyperlink>
      <w:r>
        <w:rPr>
          <w:lang w:eastAsia="zh-CN"/>
        </w:rPr>
        <w:t xml:space="preserve"> </w:t>
      </w:r>
      <w:r>
        <w:rPr>
          <w:lang w:eastAsia="zh-CN"/>
        </w:rPr>
        <w:t>数据同步功能的技术支持，强烈建议使用</w:t>
      </w:r>
      <w:r>
        <w:rPr>
          <w:lang w:eastAsia="zh-CN"/>
        </w:rPr>
        <w:t xml:space="preserve"> </w:t>
      </w:r>
      <w:hyperlink r:id="rId86">
        <w:r w:rsidRPr="00BE290B">
          <w:rPr>
            <w:rStyle w:val="ae"/>
            <w:lang w:eastAsia="zh-CN"/>
          </w:rPr>
          <w:t>TiCDC</w:t>
        </w:r>
      </w:hyperlink>
      <w:r>
        <w:rPr>
          <w:lang w:eastAsia="zh-CN"/>
        </w:rPr>
        <w:t xml:space="preserve"> </w:t>
      </w:r>
      <w:r>
        <w:rPr>
          <w:lang w:eastAsia="zh-CN"/>
        </w:rPr>
        <w:t>实现高效稳定的数据同步。尽管</w:t>
      </w:r>
      <w:r>
        <w:rPr>
          <w:lang w:eastAsia="zh-CN"/>
        </w:rPr>
        <w:t xml:space="preserve"> TiDB Binlog </w:t>
      </w:r>
      <w:r>
        <w:rPr>
          <w:lang w:eastAsia="zh-CN"/>
        </w:rPr>
        <w:t>在</w:t>
      </w:r>
      <w:r>
        <w:rPr>
          <w:lang w:eastAsia="zh-CN"/>
        </w:rPr>
        <w:t xml:space="preserve"> v7.5.0 </w:t>
      </w:r>
      <w:r>
        <w:rPr>
          <w:lang w:eastAsia="zh-CN"/>
        </w:rPr>
        <w:t>仍支持</w:t>
      </w:r>
      <w:r>
        <w:rPr>
          <w:lang w:eastAsia="zh-CN"/>
        </w:rPr>
        <w:t xml:space="preserve"> Point-in-Time Recovery (PITR) </w:t>
      </w:r>
      <w:r>
        <w:rPr>
          <w:lang w:eastAsia="zh-CN"/>
        </w:rPr>
        <w:t>场景，但是该组件在未来</w:t>
      </w:r>
      <w:r>
        <w:rPr>
          <w:lang w:eastAsia="zh-CN"/>
        </w:rPr>
        <w:t xml:space="preserve"> LTS </w:t>
      </w:r>
      <w:r>
        <w:rPr>
          <w:lang w:eastAsia="zh-CN"/>
        </w:rPr>
        <w:t>版本中将被完全废弃，推荐使用</w:t>
      </w:r>
      <w:r>
        <w:rPr>
          <w:lang w:eastAsia="zh-CN"/>
        </w:rPr>
        <w:t xml:space="preserve"> </w:t>
      </w:r>
      <w:hyperlink r:id="rId87">
        <w:r w:rsidRPr="00BE290B">
          <w:rPr>
            <w:rStyle w:val="ae"/>
            <w:lang w:eastAsia="zh-CN"/>
          </w:rPr>
          <w:t>PITR</w:t>
        </w:r>
      </w:hyperlink>
      <w:r>
        <w:rPr>
          <w:lang w:eastAsia="zh-CN"/>
        </w:rPr>
        <w:t xml:space="preserve"> </w:t>
      </w:r>
      <w:r>
        <w:rPr>
          <w:lang w:eastAsia="zh-CN"/>
        </w:rPr>
        <w:t>替代。</w:t>
      </w:r>
    </w:p>
    <w:p w14:paraId="0954A337" w14:textId="77777777" w:rsidR="001871CD" w:rsidRDefault="00000000">
      <w:pPr>
        <w:numPr>
          <w:ilvl w:val="0"/>
          <w:numId w:val="48"/>
        </w:numPr>
        <w:rPr>
          <w:lang w:eastAsia="zh-CN"/>
        </w:rPr>
      </w:pPr>
      <w:r>
        <w:rPr>
          <w:lang w:eastAsia="zh-CN"/>
        </w:rPr>
        <w:t>统计信息的</w:t>
      </w:r>
      <w:hyperlink r:id="rId88" w:anchor="tidb_enable_fast_analyze">
        <w:r w:rsidRPr="00BE290B">
          <w:rPr>
            <w:rStyle w:val="ae"/>
            <w:lang w:eastAsia="zh-CN"/>
          </w:rPr>
          <w:t>快速分析</w:t>
        </w:r>
      </w:hyperlink>
      <w:r>
        <w:rPr>
          <w:lang w:eastAsia="zh-CN"/>
        </w:rPr>
        <w:t>（实验特性）在</w:t>
      </w:r>
      <w:r>
        <w:rPr>
          <w:lang w:eastAsia="zh-CN"/>
        </w:rPr>
        <w:t xml:space="preserve"> v7.5.0 </w:t>
      </w:r>
      <w:r>
        <w:rPr>
          <w:lang w:eastAsia="zh-CN"/>
        </w:rPr>
        <w:t>中废弃。</w:t>
      </w:r>
    </w:p>
    <w:p w14:paraId="0F0622EA" w14:textId="77777777" w:rsidR="001871CD" w:rsidRDefault="00000000">
      <w:pPr>
        <w:numPr>
          <w:ilvl w:val="0"/>
          <w:numId w:val="48"/>
        </w:numPr>
        <w:rPr>
          <w:lang w:eastAsia="zh-CN"/>
        </w:rPr>
      </w:pPr>
      <w:r>
        <w:rPr>
          <w:lang w:eastAsia="zh-CN"/>
        </w:rPr>
        <w:t>统计信息的</w:t>
      </w:r>
      <w:hyperlink r:id="rId89" w:anchor="增量收集">
        <w:r w:rsidRPr="00BE290B">
          <w:rPr>
            <w:rStyle w:val="ae"/>
            <w:lang w:eastAsia="zh-CN"/>
          </w:rPr>
          <w:t>增量收集</w:t>
        </w:r>
      </w:hyperlink>
      <w:r>
        <w:rPr>
          <w:lang w:eastAsia="zh-CN"/>
        </w:rPr>
        <w:t>（实验特性）在</w:t>
      </w:r>
      <w:r>
        <w:rPr>
          <w:lang w:eastAsia="zh-CN"/>
        </w:rPr>
        <w:t xml:space="preserve"> v7.5.0 </w:t>
      </w:r>
      <w:r>
        <w:rPr>
          <w:lang w:eastAsia="zh-CN"/>
        </w:rPr>
        <w:t>中废弃。</w:t>
      </w:r>
    </w:p>
    <w:p w14:paraId="79762BBE" w14:textId="77777777" w:rsidR="001871CD" w:rsidRDefault="00000000">
      <w:pPr>
        <w:pStyle w:val="2"/>
        <w:spacing w:after="120"/>
      </w:pPr>
      <w:bookmarkStart w:id="24" w:name="改进提升"/>
      <w:bookmarkStart w:id="25" w:name="_Toc152250377"/>
      <w:bookmarkEnd w:id="22"/>
      <w:r>
        <w:t>改进提升</w:t>
      </w:r>
      <w:bookmarkEnd w:id="25"/>
    </w:p>
    <w:p w14:paraId="457915D4" w14:textId="77777777" w:rsidR="001871CD" w:rsidRDefault="00000000">
      <w:pPr>
        <w:numPr>
          <w:ilvl w:val="0"/>
          <w:numId w:val="49"/>
        </w:numPr>
      </w:pPr>
      <w:r>
        <w:t>TiDB</w:t>
      </w:r>
    </w:p>
    <w:p w14:paraId="51473EF4" w14:textId="77777777" w:rsidR="001871CD" w:rsidRDefault="00000000">
      <w:pPr>
        <w:pStyle w:val="Compact"/>
        <w:numPr>
          <w:ilvl w:val="1"/>
          <w:numId w:val="50"/>
        </w:numPr>
      </w:pPr>
      <w:r>
        <w:t>优化合并</w:t>
      </w:r>
      <w:r>
        <w:t xml:space="preserve"> GlobalStats </w:t>
      </w:r>
      <w:r>
        <w:t>的并发模型：引入</w:t>
      </w:r>
      <w:r>
        <w:t xml:space="preserve"> </w:t>
      </w:r>
      <w:hyperlink r:id="rId90" w:anchor="tidb_enable_async_merge_global_stats-从-v750-版本开始引入">
        <w:r w:rsidRPr="00BE290B">
          <w:rPr>
            <w:rStyle w:val="VerbatimChar"/>
            <w:color w:val="4F81BD" w:themeColor="accent1"/>
          </w:rPr>
          <w:t>tidb_enable_async_merge_global_stats</w:t>
        </w:r>
      </w:hyperlink>
      <w:r>
        <w:t xml:space="preserve"> </w:t>
      </w:r>
      <w:r>
        <w:t>实现同时加载统计信息并进行合并，从而加速分区表场景下</w:t>
      </w:r>
      <w:r>
        <w:t xml:space="preserve"> GlobalStats </w:t>
      </w:r>
      <w:r>
        <w:t>的生成。同时优化合并</w:t>
      </w:r>
      <w:r>
        <w:t xml:space="preserve"> GlobalStats </w:t>
      </w:r>
      <w:r>
        <w:t>的内存使用，以避免</w:t>
      </w:r>
      <w:r>
        <w:t xml:space="preserve"> OOM </w:t>
      </w:r>
      <w:r>
        <w:t>并减少内存分配</w:t>
      </w:r>
      <w:r>
        <w:t xml:space="preserve"> </w:t>
      </w:r>
      <w:hyperlink r:id="rId91">
        <w:r w:rsidRPr="00BE290B">
          <w:rPr>
            <w:rStyle w:val="ae"/>
          </w:rPr>
          <w:t>#47219</w:t>
        </w:r>
      </w:hyperlink>
      <w:r>
        <w:t xml:space="preserve"> @</w:t>
      </w:r>
      <w:hyperlink r:id="rId92">
        <w:r w:rsidRPr="00BE290B">
          <w:rPr>
            <w:rStyle w:val="ae"/>
          </w:rPr>
          <w:t>hawkingrei</w:t>
        </w:r>
      </w:hyperlink>
    </w:p>
    <w:p w14:paraId="354707C9" w14:textId="77777777" w:rsidR="001871CD" w:rsidRDefault="00000000">
      <w:pPr>
        <w:pStyle w:val="Compact"/>
        <w:numPr>
          <w:ilvl w:val="1"/>
          <w:numId w:val="50"/>
        </w:numPr>
      </w:pPr>
      <w:r>
        <w:t>优化</w:t>
      </w:r>
      <w:r>
        <w:t xml:space="preserve"> </w:t>
      </w:r>
      <w:r>
        <w:rPr>
          <w:rStyle w:val="VerbatimChar"/>
        </w:rPr>
        <w:t>ANALYZE</w:t>
      </w:r>
      <w:r>
        <w:t xml:space="preserve"> </w:t>
      </w:r>
      <w:r>
        <w:t>流程：引入</w:t>
      </w:r>
      <w:r>
        <w:t xml:space="preserve"> </w:t>
      </w:r>
      <w:hyperlink r:id="rId93" w:anchor="tidb_build_sampling_stats_concurrency-从-v750-版本开始引入">
        <w:r w:rsidRPr="00BE290B">
          <w:rPr>
            <w:rStyle w:val="VerbatimChar"/>
            <w:color w:val="4F81BD" w:themeColor="accent1"/>
          </w:rPr>
          <w:t>tidb_build_sampling_stats_concurrency</w:t>
        </w:r>
      </w:hyperlink>
      <w:r>
        <w:t xml:space="preserve"> </w:t>
      </w:r>
      <w:r>
        <w:t>精细化控制</w:t>
      </w:r>
      <w:r>
        <w:t xml:space="preserve"> </w:t>
      </w:r>
      <w:r>
        <w:rPr>
          <w:rStyle w:val="VerbatimChar"/>
        </w:rPr>
        <w:t>ANALYZE</w:t>
      </w:r>
      <w:r>
        <w:t xml:space="preserve"> </w:t>
      </w:r>
      <w:r>
        <w:t>并发度，减少资源消耗。同时优化</w:t>
      </w:r>
      <w:r>
        <w:t xml:space="preserve"> </w:t>
      </w:r>
      <w:r>
        <w:rPr>
          <w:rStyle w:val="VerbatimChar"/>
        </w:rPr>
        <w:t>ANALYZE</w:t>
      </w:r>
      <w:r>
        <w:t xml:space="preserve"> </w:t>
      </w:r>
      <w:r>
        <w:t>的内存使用，通过复用部分中间结果，减少内存分配，避免频繁</w:t>
      </w:r>
      <w:r>
        <w:t xml:space="preserve"> GC </w:t>
      </w:r>
      <w:hyperlink r:id="rId94">
        <w:r w:rsidRPr="00BE290B">
          <w:rPr>
            <w:rStyle w:val="ae"/>
          </w:rPr>
          <w:t>#47275</w:t>
        </w:r>
      </w:hyperlink>
      <w:r>
        <w:t xml:space="preserve"> @</w:t>
      </w:r>
      <w:hyperlink r:id="rId95">
        <w:r w:rsidRPr="00BE290B">
          <w:rPr>
            <w:rStyle w:val="ae"/>
          </w:rPr>
          <w:t>hawkingrei</w:t>
        </w:r>
      </w:hyperlink>
    </w:p>
    <w:p w14:paraId="01026824" w14:textId="77777777" w:rsidR="001871CD" w:rsidRDefault="00000000">
      <w:pPr>
        <w:pStyle w:val="Compact"/>
        <w:numPr>
          <w:ilvl w:val="1"/>
          <w:numId w:val="50"/>
        </w:numPr>
      </w:pPr>
      <w:r>
        <w:t>改进</w:t>
      </w:r>
      <w:r>
        <w:t xml:space="preserve"> Placement Policy </w:t>
      </w:r>
      <w:r>
        <w:t>的使用：增加对全局范围的策略配置，完善常用场景的语法支持</w:t>
      </w:r>
      <w:r>
        <w:t xml:space="preserve"> </w:t>
      </w:r>
      <w:hyperlink r:id="rId96">
        <w:r w:rsidRPr="00BE290B">
          <w:rPr>
            <w:rStyle w:val="ae"/>
          </w:rPr>
          <w:t>#45384</w:t>
        </w:r>
      </w:hyperlink>
      <w:r>
        <w:t xml:space="preserve"> @</w:t>
      </w:r>
      <w:hyperlink r:id="rId97">
        <w:r w:rsidRPr="00BE290B">
          <w:rPr>
            <w:rStyle w:val="ae"/>
          </w:rPr>
          <w:t>nolouch</w:t>
        </w:r>
      </w:hyperlink>
    </w:p>
    <w:p w14:paraId="5461D072" w14:textId="77777777" w:rsidR="001871CD" w:rsidRDefault="00000000">
      <w:pPr>
        <w:pStyle w:val="Compact"/>
        <w:numPr>
          <w:ilvl w:val="1"/>
          <w:numId w:val="50"/>
        </w:numPr>
      </w:pPr>
      <w:r>
        <w:lastRenderedPageBreak/>
        <w:t>提升启用索引加速功能</w:t>
      </w:r>
      <w:r>
        <w:t xml:space="preserve"> </w:t>
      </w:r>
      <w:r>
        <w:rPr>
          <w:rStyle w:val="VerbatimChar"/>
        </w:rPr>
        <w:t>tidb_ddl_enable_fast_reorg</w:t>
      </w:r>
      <w:r>
        <w:t xml:space="preserve"> </w:t>
      </w:r>
      <w:r>
        <w:t>后添加索引的性能，在内部测试中</w:t>
      </w:r>
      <w:r>
        <w:t xml:space="preserve"> v7.5.0 </w:t>
      </w:r>
      <w:r>
        <w:t>相比</w:t>
      </w:r>
      <w:r>
        <w:t xml:space="preserve"> v6.5.0 </w:t>
      </w:r>
      <w:r>
        <w:t>性能最高提升</w:t>
      </w:r>
      <w:r>
        <w:t xml:space="preserve"> 62.5% </w:t>
      </w:r>
      <w:hyperlink r:id="rId98">
        <w:r w:rsidRPr="00BE290B">
          <w:rPr>
            <w:rStyle w:val="ae"/>
          </w:rPr>
          <w:t>#47757</w:t>
        </w:r>
      </w:hyperlink>
      <w:r>
        <w:t xml:space="preserve"> @</w:t>
      </w:r>
      <w:hyperlink r:id="rId99">
        <w:r w:rsidRPr="00BE290B">
          <w:rPr>
            <w:rStyle w:val="ae"/>
          </w:rPr>
          <w:t>tangenta</w:t>
        </w:r>
      </w:hyperlink>
    </w:p>
    <w:p w14:paraId="47867510" w14:textId="77777777" w:rsidR="001871CD" w:rsidRDefault="00000000">
      <w:pPr>
        <w:numPr>
          <w:ilvl w:val="0"/>
          <w:numId w:val="49"/>
        </w:numPr>
      </w:pPr>
      <w:r>
        <w:t>TiKV</w:t>
      </w:r>
    </w:p>
    <w:p w14:paraId="0C45CF57" w14:textId="77777777" w:rsidR="001871CD" w:rsidRDefault="00000000">
      <w:pPr>
        <w:pStyle w:val="Compact"/>
        <w:numPr>
          <w:ilvl w:val="1"/>
          <w:numId w:val="51"/>
        </w:numPr>
      </w:pPr>
      <w:r>
        <w:t>避免写</w:t>
      </w:r>
      <w:r>
        <w:t xml:space="preserve"> Titan manifest </w:t>
      </w:r>
      <w:r>
        <w:t>文件时持有锁导致影响其他线程</w:t>
      </w:r>
      <w:r>
        <w:t xml:space="preserve"> </w:t>
      </w:r>
      <w:hyperlink r:id="rId100">
        <w:r w:rsidRPr="00BE290B">
          <w:rPr>
            <w:rStyle w:val="ae"/>
          </w:rPr>
          <w:t>#15351</w:t>
        </w:r>
      </w:hyperlink>
      <w:r>
        <w:t xml:space="preserve"> @</w:t>
      </w:r>
      <w:hyperlink r:id="rId101">
        <w:r w:rsidRPr="00BE290B">
          <w:rPr>
            <w:rStyle w:val="ae"/>
          </w:rPr>
          <w:t>Connor1996</w:t>
        </w:r>
      </w:hyperlink>
    </w:p>
    <w:p w14:paraId="6D2FFEFD" w14:textId="77777777" w:rsidR="001871CD" w:rsidRDefault="00000000">
      <w:pPr>
        <w:numPr>
          <w:ilvl w:val="0"/>
          <w:numId w:val="49"/>
        </w:numPr>
      </w:pPr>
      <w:r>
        <w:t>PD</w:t>
      </w:r>
    </w:p>
    <w:p w14:paraId="65562D90" w14:textId="77777777" w:rsidR="001871CD" w:rsidRDefault="00000000">
      <w:pPr>
        <w:pStyle w:val="Compact"/>
        <w:numPr>
          <w:ilvl w:val="1"/>
          <w:numId w:val="52"/>
        </w:numPr>
      </w:pPr>
      <w:r>
        <w:t>提升</w:t>
      </w:r>
      <w:r>
        <w:t xml:space="preserve"> </w:t>
      </w:r>
      <w:r>
        <w:rPr>
          <w:rStyle w:val="VerbatimChar"/>
        </w:rPr>
        <w:t>evict-slow-trend</w:t>
      </w:r>
      <w:r>
        <w:t xml:space="preserve"> </w:t>
      </w:r>
      <w:r>
        <w:t>调度的稳定性和易用性</w:t>
      </w:r>
      <w:r>
        <w:t xml:space="preserve"> </w:t>
      </w:r>
      <w:hyperlink r:id="rId102">
        <w:r w:rsidRPr="00BE290B">
          <w:rPr>
            <w:rStyle w:val="ae"/>
          </w:rPr>
          <w:t>#7156</w:t>
        </w:r>
      </w:hyperlink>
      <w:r>
        <w:t xml:space="preserve"> @</w:t>
      </w:r>
      <w:hyperlink r:id="rId103">
        <w:r w:rsidRPr="00BE290B">
          <w:rPr>
            <w:rStyle w:val="ae"/>
          </w:rPr>
          <w:t>LykxSassinato</w:t>
        </w:r>
      </w:hyperlink>
    </w:p>
    <w:p w14:paraId="361EDEAE" w14:textId="77777777" w:rsidR="001871CD" w:rsidRDefault="00000000">
      <w:pPr>
        <w:numPr>
          <w:ilvl w:val="0"/>
          <w:numId w:val="49"/>
        </w:numPr>
      </w:pPr>
      <w:r>
        <w:t>Tools</w:t>
      </w:r>
    </w:p>
    <w:p w14:paraId="59518C3B" w14:textId="77777777" w:rsidR="001871CD" w:rsidRDefault="00000000">
      <w:pPr>
        <w:numPr>
          <w:ilvl w:val="1"/>
          <w:numId w:val="53"/>
        </w:numPr>
      </w:pPr>
      <w:r>
        <w:t>Backup &amp; Restore (BR)</w:t>
      </w:r>
    </w:p>
    <w:p w14:paraId="287D972A" w14:textId="77777777" w:rsidR="001871CD" w:rsidRDefault="00000000">
      <w:pPr>
        <w:pStyle w:val="Compact"/>
        <w:numPr>
          <w:ilvl w:val="2"/>
          <w:numId w:val="54"/>
        </w:numPr>
      </w:pPr>
      <w:r>
        <w:t>快照备份新增表间备份参数</w:t>
      </w:r>
      <w:r>
        <w:t xml:space="preserve"> </w:t>
      </w:r>
      <w:r>
        <w:rPr>
          <w:rStyle w:val="VerbatimChar"/>
        </w:rPr>
        <w:t>table-concurrency</w:t>
      </w:r>
      <w:r>
        <w:t>，用于控制统计信息备份、数据校验等元信息的表间并发度</w:t>
      </w:r>
      <w:r>
        <w:t xml:space="preserve"> </w:t>
      </w:r>
      <w:hyperlink r:id="rId104">
        <w:r w:rsidRPr="00BE290B">
          <w:rPr>
            <w:rStyle w:val="ae"/>
          </w:rPr>
          <w:t>#48571</w:t>
        </w:r>
      </w:hyperlink>
      <w:r>
        <w:t xml:space="preserve"> @</w:t>
      </w:r>
      <w:hyperlink r:id="rId105">
        <w:r w:rsidRPr="00BE290B">
          <w:rPr>
            <w:rStyle w:val="ae"/>
          </w:rPr>
          <w:t>3pointer</w:t>
        </w:r>
      </w:hyperlink>
    </w:p>
    <w:p w14:paraId="751CF707" w14:textId="77777777" w:rsidR="001871CD" w:rsidRDefault="00000000">
      <w:pPr>
        <w:pStyle w:val="Compact"/>
        <w:numPr>
          <w:ilvl w:val="2"/>
          <w:numId w:val="54"/>
        </w:numPr>
        <w:rPr>
          <w:lang w:eastAsia="zh-CN"/>
        </w:rPr>
      </w:pPr>
      <w:r>
        <w:rPr>
          <w:lang w:eastAsia="zh-CN"/>
        </w:rPr>
        <w:t>快照备份恢复在遇到某些网络错误时会进行重试</w:t>
      </w:r>
      <w:r>
        <w:rPr>
          <w:lang w:eastAsia="zh-CN"/>
        </w:rPr>
        <w:t xml:space="preserve"> </w:t>
      </w:r>
      <w:hyperlink r:id="rId106">
        <w:r w:rsidRPr="00BE290B">
          <w:rPr>
            <w:rStyle w:val="ae"/>
            <w:lang w:eastAsia="zh-CN"/>
          </w:rPr>
          <w:t>#48528</w:t>
        </w:r>
      </w:hyperlink>
      <w:r>
        <w:rPr>
          <w:lang w:eastAsia="zh-CN"/>
        </w:rPr>
        <w:t xml:space="preserve"> @</w:t>
      </w:r>
      <w:hyperlink r:id="rId107">
        <w:r w:rsidRPr="00BE290B">
          <w:rPr>
            <w:rStyle w:val="ae"/>
            <w:lang w:eastAsia="zh-CN"/>
          </w:rPr>
          <w:t>Leavrth</w:t>
        </w:r>
      </w:hyperlink>
    </w:p>
    <w:p w14:paraId="733DC066" w14:textId="77777777" w:rsidR="001871CD" w:rsidRDefault="00000000">
      <w:pPr>
        <w:pStyle w:val="2"/>
        <w:spacing w:after="120"/>
      </w:pPr>
      <w:bookmarkStart w:id="26" w:name="错误修复"/>
      <w:bookmarkStart w:id="27" w:name="_Toc152250378"/>
      <w:bookmarkEnd w:id="24"/>
      <w:r>
        <w:t>错误修复</w:t>
      </w:r>
      <w:bookmarkEnd w:id="27"/>
    </w:p>
    <w:p w14:paraId="230B08CF" w14:textId="77777777" w:rsidR="001871CD" w:rsidRDefault="00000000">
      <w:pPr>
        <w:numPr>
          <w:ilvl w:val="0"/>
          <w:numId w:val="55"/>
        </w:numPr>
      </w:pPr>
      <w:r>
        <w:t>TiDB</w:t>
      </w:r>
    </w:p>
    <w:p w14:paraId="795DBB7F" w14:textId="77777777" w:rsidR="001871CD" w:rsidRDefault="00000000">
      <w:pPr>
        <w:pStyle w:val="Compact"/>
        <w:numPr>
          <w:ilvl w:val="1"/>
          <w:numId w:val="56"/>
        </w:numPr>
      </w:pPr>
      <w:r>
        <w:t>禁止非整型聚簇索引进行</w:t>
      </w:r>
      <w:r>
        <w:t xml:space="preserve"> split table </w:t>
      </w:r>
      <w:r>
        <w:t>操作</w:t>
      </w:r>
      <w:r>
        <w:t xml:space="preserve"> </w:t>
      </w:r>
      <w:hyperlink r:id="rId108">
        <w:r w:rsidRPr="00BE290B">
          <w:rPr>
            <w:rStyle w:val="ae"/>
          </w:rPr>
          <w:t>#47350</w:t>
        </w:r>
      </w:hyperlink>
      <w:r>
        <w:t xml:space="preserve"> @</w:t>
      </w:r>
      <w:hyperlink r:id="rId109">
        <w:r w:rsidRPr="00BE290B">
          <w:rPr>
            <w:rStyle w:val="ae"/>
          </w:rPr>
          <w:t>tangenta</w:t>
        </w:r>
      </w:hyperlink>
    </w:p>
    <w:p w14:paraId="1BEEF039" w14:textId="77777777" w:rsidR="001871CD" w:rsidRDefault="00000000">
      <w:pPr>
        <w:pStyle w:val="Compact"/>
        <w:numPr>
          <w:ilvl w:val="1"/>
          <w:numId w:val="56"/>
        </w:numPr>
        <w:rPr>
          <w:lang w:eastAsia="zh-CN"/>
        </w:rPr>
      </w:pPr>
      <w:r>
        <w:rPr>
          <w:lang w:eastAsia="zh-CN"/>
        </w:rPr>
        <w:t>修复使用错误的时区信息对时间字段进行编码的问题</w:t>
      </w:r>
      <w:r>
        <w:rPr>
          <w:lang w:eastAsia="zh-CN"/>
        </w:rPr>
        <w:t xml:space="preserve"> </w:t>
      </w:r>
      <w:hyperlink r:id="rId110">
        <w:r w:rsidRPr="00BE290B">
          <w:rPr>
            <w:rStyle w:val="ae"/>
            <w:lang w:eastAsia="zh-CN"/>
          </w:rPr>
          <w:t>#46033</w:t>
        </w:r>
      </w:hyperlink>
      <w:r>
        <w:rPr>
          <w:lang w:eastAsia="zh-CN"/>
        </w:rPr>
        <w:t xml:space="preserve"> @</w:t>
      </w:r>
      <w:hyperlink r:id="rId111">
        <w:r w:rsidRPr="00BE290B">
          <w:rPr>
            <w:rStyle w:val="ae"/>
            <w:lang w:eastAsia="zh-CN"/>
          </w:rPr>
          <w:t>tangenta</w:t>
        </w:r>
      </w:hyperlink>
    </w:p>
    <w:p w14:paraId="38828290" w14:textId="77777777" w:rsidR="001871CD" w:rsidRDefault="00000000">
      <w:pPr>
        <w:pStyle w:val="Compact"/>
        <w:numPr>
          <w:ilvl w:val="1"/>
          <w:numId w:val="56"/>
        </w:numPr>
        <w:rPr>
          <w:lang w:eastAsia="zh-CN"/>
        </w:rPr>
      </w:pPr>
      <w:r>
        <w:rPr>
          <w:lang w:eastAsia="zh-CN"/>
        </w:rPr>
        <w:t>修复</w:t>
      </w:r>
      <w:r>
        <w:rPr>
          <w:lang w:eastAsia="zh-CN"/>
        </w:rPr>
        <w:t xml:space="preserve"> Sort </w:t>
      </w:r>
      <w:r>
        <w:rPr>
          <w:lang w:eastAsia="zh-CN"/>
        </w:rPr>
        <w:t>算子在落盘过程中可能导致</w:t>
      </w:r>
      <w:r>
        <w:rPr>
          <w:lang w:eastAsia="zh-CN"/>
        </w:rPr>
        <w:t xml:space="preserve"> TiDB </w:t>
      </w:r>
      <w:r>
        <w:rPr>
          <w:lang w:eastAsia="zh-CN"/>
        </w:rPr>
        <w:t>崩溃的问题</w:t>
      </w:r>
      <w:r>
        <w:rPr>
          <w:lang w:eastAsia="zh-CN"/>
        </w:rPr>
        <w:t xml:space="preserve"> </w:t>
      </w:r>
      <w:hyperlink r:id="rId112">
        <w:r w:rsidRPr="00BE290B">
          <w:rPr>
            <w:rStyle w:val="ae"/>
            <w:lang w:eastAsia="zh-CN"/>
          </w:rPr>
          <w:t>#47538</w:t>
        </w:r>
      </w:hyperlink>
      <w:r>
        <w:rPr>
          <w:lang w:eastAsia="zh-CN"/>
        </w:rPr>
        <w:t xml:space="preserve"> @</w:t>
      </w:r>
      <w:hyperlink r:id="rId113">
        <w:r w:rsidRPr="00BE290B">
          <w:rPr>
            <w:rStyle w:val="ae"/>
            <w:lang w:eastAsia="zh-CN"/>
          </w:rPr>
          <w:t>windtalker</w:t>
        </w:r>
      </w:hyperlink>
    </w:p>
    <w:p w14:paraId="01D7AF93" w14:textId="77777777" w:rsidR="001871CD" w:rsidRDefault="00000000">
      <w:pPr>
        <w:pStyle w:val="Compact"/>
        <w:numPr>
          <w:ilvl w:val="1"/>
          <w:numId w:val="56"/>
        </w:numPr>
      </w:pPr>
      <w:r>
        <w:t>修复查询使用</w:t>
      </w:r>
      <w:r>
        <w:t xml:space="preserve"> </w:t>
      </w:r>
      <w:r>
        <w:rPr>
          <w:rStyle w:val="VerbatimChar"/>
        </w:rPr>
        <w:t>GROUP_CONCAT</w:t>
      </w:r>
      <w:r>
        <w:t xml:space="preserve"> </w:t>
      </w:r>
      <w:r>
        <w:t>时报错</w:t>
      </w:r>
      <w:r>
        <w:t xml:space="preserve"> </w:t>
      </w:r>
      <w:r>
        <w:rPr>
          <w:rStyle w:val="VerbatimChar"/>
        </w:rPr>
        <w:t>Can't find column</w:t>
      </w:r>
      <w:r>
        <w:t xml:space="preserve"> </w:t>
      </w:r>
      <w:r>
        <w:t>的问题</w:t>
      </w:r>
      <w:r>
        <w:t xml:space="preserve"> </w:t>
      </w:r>
      <w:hyperlink r:id="rId114">
        <w:r w:rsidRPr="00BE290B">
          <w:rPr>
            <w:rStyle w:val="ae"/>
          </w:rPr>
          <w:t>#41957</w:t>
        </w:r>
      </w:hyperlink>
      <w:r>
        <w:t xml:space="preserve"> @</w:t>
      </w:r>
      <w:hyperlink r:id="rId115">
        <w:r w:rsidRPr="00BE290B">
          <w:rPr>
            <w:rStyle w:val="ae"/>
          </w:rPr>
          <w:t>AilinKid</w:t>
        </w:r>
      </w:hyperlink>
    </w:p>
    <w:p w14:paraId="4A774509" w14:textId="77777777" w:rsidR="001871CD" w:rsidRDefault="00000000">
      <w:pPr>
        <w:pStyle w:val="Compact"/>
        <w:numPr>
          <w:ilvl w:val="1"/>
          <w:numId w:val="56"/>
        </w:numPr>
      </w:pPr>
      <w:r>
        <w:t>修复</w:t>
      </w:r>
      <w:r>
        <w:t xml:space="preserve"> </w:t>
      </w:r>
      <w:r>
        <w:rPr>
          <w:rStyle w:val="VerbatimChar"/>
        </w:rPr>
        <w:t>client-go</w:t>
      </w:r>
      <w:r>
        <w:t xml:space="preserve"> </w:t>
      </w:r>
      <w:r>
        <w:t>中</w:t>
      </w:r>
      <w:r>
        <w:t xml:space="preserve"> </w:t>
      </w:r>
      <w:r>
        <w:rPr>
          <w:rStyle w:val="VerbatimChar"/>
        </w:rPr>
        <w:t>batch-client</w:t>
      </w:r>
      <w:r>
        <w:t xml:space="preserve"> panic </w:t>
      </w:r>
      <w:r>
        <w:t>的问题</w:t>
      </w:r>
      <w:r>
        <w:t xml:space="preserve"> </w:t>
      </w:r>
      <w:hyperlink r:id="rId116">
        <w:r w:rsidRPr="00BE290B">
          <w:rPr>
            <w:rStyle w:val="ae"/>
          </w:rPr>
          <w:t>#47691</w:t>
        </w:r>
      </w:hyperlink>
      <w:r>
        <w:t xml:space="preserve"> @</w:t>
      </w:r>
      <w:hyperlink r:id="rId117">
        <w:r w:rsidRPr="00BE290B">
          <w:rPr>
            <w:rStyle w:val="ae"/>
          </w:rPr>
          <w:t>crazycs520</w:t>
        </w:r>
      </w:hyperlink>
    </w:p>
    <w:p w14:paraId="5CA051AC" w14:textId="77777777" w:rsidR="001871CD" w:rsidRDefault="00000000">
      <w:pPr>
        <w:pStyle w:val="Compact"/>
        <w:numPr>
          <w:ilvl w:val="1"/>
          <w:numId w:val="56"/>
        </w:numPr>
      </w:pPr>
      <w:r>
        <w:t>修复</w:t>
      </w:r>
      <w:r>
        <w:t xml:space="preserve"> </w:t>
      </w:r>
      <w:r>
        <w:rPr>
          <w:rStyle w:val="VerbatimChar"/>
        </w:rPr>
        <w:t>INDEX_LOOKUP_HASH_JOIN</w:t>
      </w:r>
      <w:r>
        <w:t xml:space="preserve"> </w:t>
      </w:r>
      <w:r>
        <w:t>内存使用量估算错误的问题</w:t>
      </w:r>
      <w:r>
        <w:t xml:space="preserve"> </w:t>
      </w:r>
      <w:hyperlink r:id="rId118">
        <w:r w:rsidRPr="00BE290B">
          <w:rPr>
            <w:rStyle w:val="ae"/>
          </w:rPr>
          <w:t>#47788</w:t>
        </w:r>
      </w:hyperlink>
      <w:r>
        <w:t xml:space="preserve"> @</w:t>
      </w:r>
      <w:hyperlink r:id="rId119">
        <w:r w:rsidRPr="00BE290B">
          <w:rPr>
            <w:rStyle w:val="ae"/>
          </w:rPr>
          <w:t>SeaRise</w:t>
        </w:r>
      </w:hyperlink>
    </w:p>
    <w:p w14:paraId="0D6A1771" w14:textId="77777777" w:rsidR="001871CD" w:rsidRDefault="00000000">
      <w:pPr>
        <w:pStyle w:val="Compact"/>
        <w:numPr>
          <w:ilvl w:val="1"/>
          <w:numId w:val="56"/>
        </w:numPr>
        <w:rPr>
          <w:lang w:eastAsia="zh-CN"/>
        </w:rPr>
      </w:pPr>
      <w:r>
        <w:rPr>
          <w:lang w:eastAsia="zh-CN"/>
        </w:rPr>
        <w:lastRenderedPageBreak/>
        <w:t>修复长时间下线的</w:t>
      </w:r>
      <w:r>
        <w:rPr>
          <w:lang w:eastAsia="zh-CN"/>
        </w:rPr>
        <w:t xml:space="preserve"> TiFlash </w:t>
      </w:r>
      <w:r>
        <w:rPr>
          <w:lang w:eastAsia="zh-CN"/>
        </w:rPr>
        <w:t>节点重新加入集群后造成的负载不均衡的问题</w:t>
      </w:r>
      <w:r>
        <w:rPr>
          <w:lang w:eastAsia="zh-CN"/>
        </w:rPr>
        <w:t xml:space="preserve"> </w:t>
      </w:r>
      <w:hyperlink r:id="rId120">
        <w:r w:rsidRPr="00BE290B">
          <w:rPr>
            <w:rStyle w:val="ae"/>
            <w:lang w:eastAsia="zh-CN"/>
          </w:rPr>
          <w:t>#35418</w:t>
        </w:r>
      </w:hyperlink>
      <w:r>
        <w:rPr>
          <w:lang w:eastAsia="zh-CN"/>
        </w:rPr>
        <w:t xml:space="preserve"> @</w:t>
      </w:r>
      <w:hyperlink r:id="rId121">
        <w:r w:rsidRPr="00BE290B">
          <w:rPr>
            <w:rStyle w:val="ae"/>
            <w:lang w:eastAsia="zh-CN"/>
          </w:rPr>
          <w:t>windtalker</w:t>
        </w:r>
      </w:hyperlink>
    </w:p>
    <w:p w14:paraId="3A12095E" w14:textId="77777777" w:rsidR="001871CD" w:rsidRDefault="00000000">
      <w:pPr>
        <w:pStyle w:val="Compact"/>
        <w:numPr>
          <w:ilvl w:val="1"/>
          <w:numId w:val="56"/>
        </w:numPr>
      </w:pPr>
      <w:r>
        <w:t>修复</w:t>
      </w:r>
      <w:r>
        <w:t xml:space="preserve"> HashJoin </w:t>
      </w:r>
      <w:r>
        <w:t>算子</w:t>
      </w:r>
      <w:r>
        <w:t xml:space="preserve"> Probe </w:t>
      </w:r>
      <w:r>
        <w:t>时无法复用</w:t>
      </w:r>
      <w:r>
        <w:t xml:space="preserve"> chunk </w:t>
      </w:r>
      <w:r>
        <w:t>的问题</w:t>
      </w:r>
      <w:r>
        <w:t xml:space="preserve"> </w:t>
      </w:r>
      <w:hyperlink r:id="rId122">
        <w:r w:rsidRPr="00BE290B">
          <w:rPr>
            <w:rStyle w:val="ae"/>
          </w:rPr>
          <w:t>#48082</w:t>
        </w:r>
      </w:hyperlink>
      <w:r>
        <w:t xml:space="preserve"> @</w:t>
      </w:r>
      <w:hyperlink r:id="rId123">
        <w:r w:rsidRPr="00BE290B">
          <w:rPr>
            <w:rStyle w:val="ae"/>
          </w:rPr>
          <w:t>wshwsh12</w:t>
        </w:r>
      </w:hyperlink>
    </w:p>
    <w:p w14:paraId="60FE2148" w14:textId="77777777" w:rsidR="001871CD" w:rsidRDefault="00000000">
      <w:pPr>
        <w:pStyle w:val="Compact"/>
        <w:numPr>
          <w:ilvl w:val="1"/>
          <w:numId w:val="56"/>
        </w:numPr>
        <w:rPr>
          <w:lang w:eastAsia="zh-CN"/>
        </w:rPr>
      </w:pPr>
      <w:r>
        <w:rPr>
          <w:lang w:eastAsia="zh-CN"/>
        </w:rPr>
        <w:t>修复</w:t>
      </w:r>
      <w:r>
        <w:rPr>
          <w:lang w:eastAsia="zh-CN"/>
        </w:rPr>
        <w:t xml:space="preserve"> </w:t>
      </w:r>
      <w:r>
        <w:rPr>
          <w:rStyle w:val="VerbatimChar"/>
          <w:lang w:eastAsia="zh-CN"/>
        </w:rPr>
        <w:t>COALESCE()</w:t>
      </w:r>
      <w:r>
        <w:rPr>
          <w:lang w:eastAsia="zh-CN"/>
        </w:rPr>
        <w:t xml:space="preserve"> </w:t>
      </w:r>
      <w:r>
        <w:rPr>
          <w:lang w:eastAsia="zh-CN"/>
        </w:rPr>
        <w:t>函数对于</w:t>
      </w:r>
      <w:r>
        <w:rPr>
          <w:lang w:eastAsia="zh-CN"/>
        </w:rPr>
        <w:t xml:space="preserve"> </w:t>
      </w:r>
      <w:r>
        <w:rPr>
          <w:rStyle w:val="VerbatimChar"/>
          <w:lang w:eastAsia="zh-CN"/>
        </w:rPr>
        <w:t>DATE</w:t>
      </w:r>
      <w:r>
        <w:rPr>
          <w:lang w:eastAsia="zh-CN"/>
        </w:rPr>
        <w:t xml:space="preserve"> </w:t>
      </w:r>
      <w:r>
        <w:rPr>
          <w:lang w:eastAsia="zh-CN"/>
        </w:rPr>
        <w:t>类型参数返回结果类型不正确的问题</w:t>
      </w:r>
      <w:r>
        <w:rPr>
          <w:lang w:eastAsia="zh-CN"/>
        </w:rPr>
        <w:t xml:space="preserve"> </w:t>
      </w:r>
      <w:hyperlink r:id="rId124">
        <w:r w:rsidRPr="00BE290B">
          <w:rPr>
            <w:rStyle w:val="ae"/>
            <w:lang w:eastAsia="zh-CN"/>
          </w:rPr>
          <w:t>#46475</w:t>
        </w:r>
      </w:hyperlink>
      <w:r>
        <w:rPr>
          <w:lang w:eastAsia="zh-CN"/>
        </w:rPr>
        <w:t xml:space="preserve"> @</w:t>
      </w:r>
      <w:hyperlink r:id="rId125">
        <w:r w:rsidRPr="00BE290B">
          <w:rPr>
            <w:rStyle w:val="ae"/>
            <w:lang w:eastAsia="zh-CN"/>
          </w:rPr>
          <w:t>xzhangxian1008</w:t>
        </w:r>
      </w:hyperlink>
    </w:p>
    <w:p w14:paraId="104FA199" w14:textId="77777777" w:rsidR="001871CD" w:rsidRDefault="00000000">
      <w:pPr>
        <w:pStyle w:val="Compact"/>
        <w:numPr>
          <w:ilvl w:val="1"/>
          <w:numId w:val="56"/>
        </w:numPr>
        <w:rPr>
          <w:lang w:eastAsia="zh-CN"/>
        </w:rPr>
      </w:pPr>
      <w:r>
        <w:rPr>
          <w:lang w:eastAsia="zh-CN"/>
        </w:rPr>
        <w:t>修复带子查询的</w:t>
      </w:r>
      <w:r>
        <w:rPr>
          <w:lang w:eastAsia="zh-CN"/>
        </w:rPr>
        <w:t xml:space="preserve"> </w:t>
      </w:r>
      <w:r>
        <w:rPr>
          <w:rStyle w:val="VerbatimChar"/>
          <w:lang w:eastAsia="zh-CN"/>
        </w:rPr>
        <w:t>UPDATE</w:t>
      </w:r>
      <w:r>
        <w:rPr>
          <w:lang w:eastAsia="zh-CN"/>
        </w:rPr>
        <w:t xml:space="preserve"> </w:t>
      </w:r>
      <w:r>
        <w:rPr>
          <w:lang w:eastAsia="zh-CN"/>
        </w:rPr>
        <w:t>语句被错误地转成</w:t>
      </w:r>
      <w:r>
        <w:rPr>
          <w:lang w:eastAsia="zh-CN"/>
        </w:rPr>
        <w:t xml:space="preserve"> PointGet </w:t>
      </w:r>
      <w:r>
        <w:rPr>
          <w:lang w:eastAsia="zh-CN"/>
        </w:rPr>
        <w:t>的问题</w:t>
      </w:r>
      <w:r>
        <w:rPr>
          <w:lang w:eastAsia="zh-CN"/>
        </w:rPr>
        <w:t xml:space="preserve"> </w:t>
      </w:r>
      <w:hyperlink r:id="rId126">
        <w:r w:rsidRPr="00BE290B">
          <w:rPr>
            <w:rStyle w:val="ae"/>
            <w:lang w:eastAsia="zh-CN"/>
          </w:rPr>
          <w:t>#48171</w:t>
        </w:r>
      </w:hyperlink>
      <w:r>
        <w:rPr>
          <w:lang w:eastAsia="zh-CN"/>
        </w:rPr>
        <w:t xml:space="preserve"> @</w:t>
      </w:r>
      <w:hyperlink r:id="rId127">
        <w:r w:rsidRPr="00BE290B">
          <w:rPr>
            <w:rStyle w:val="ae"/>
            <w:lang w:eastAsia="zh-CN"/>
          </w:rPr>
          <w:t>hi-rustin</w:t>
        </w:r>
      </w:hyperlink>
    </w:p>
    <w:p w14:paraId="59F72746" w14:textId="77777777" w:rsidR="001871CD" w:rsidRDefault="00000000">
      <w:pPr>
        <w:pStyle w:val="Compact"/>
        <w:numPr>
          <w:ilvl w:val="1"/>
          <w:numId w:val="56"/>
        </w:numPr>
        <w:rPr>
          <w:lang w:eastAsia="zh-CN"/>
        </w:rPr>
      </w:pPr>
      <w:r>
        <w:rPr>
          <w:lang w:eastAsia="zh-CN"/>
        </w:rPr>
        <w:t>修复当被缓存的执行计划包含日期类型和</w:t>
      </w:r>
      <w:r>
        <w:rPr>
          <w:lang w:eastAsia="zh-CN"/>
        </w:rPr>
        <w:t xml:space="preserve"> </w:t>
      </w:r>
      <w:r>
        <w:rPr>
          <w:rStyle w:val="VerbatimChar"/>
          <w:lang w:eastAsia="zh-CN"/>
        </w:rPr>
        <w:t>unix_timestamp</w:t>
      </w:r>
      <w:r>
        <w:rPr>
          <w:lang w:eastAsia="zh-CN"/>
        </w:rPr>
        <w:t xml:space="preserve"> </w:t>
      </w:r>
      <w:r>
        <w:rPr>
          <w:lang w:eastAsia="zh-CN"/>
        </w:rPr>
        <w:t>的比较时，结果出现错误的问题</w:t>
      </w:r>
      <w:r>
        <w:rPr>
          <w:lang w:eastAsia="zh-CN"/>
        </w:rPr>
        <w:t xml:space="preserve"> </w:t>
      </w:r>
      <w:hyperlink r:id="rId128">
        <w:r w:rsidRPr="00BE290B">
          <w:rPr>
            <w:rStyle w:val="ae"/>
            <w:lang w:eastAsia="zh-CN"/>
          </w:rPr>
          <w:t>#48165</w:t>
        </w:r>
      </w:hyperlink>
      <w:r>
        <w:rPr>
          <w:lang w:eastAsia="zh-CN"/>
        </w:rPr>
        <w:t xml:space="preserve"> @</w:t>
      </w:r>
      <w:hyperlink r:id="rId129">
        <w:r w:rsidRPr="00BE290B">
          <w:rPr>
            <w:rStyle w:val="ae"/>
            <w:lang w:eastAsia="zh-CN"/>
          </w:rPr>
          <w:t>qw4990</w:t>
        </w:r>
      </w:hyperlink>
    </w:p>
    <w:p w14:paraId="79AA8736" w14:textId="77777777" w:rsidR="001871CD" w:rsidRDefault="00000000">
      <w:pPr>
        <w:pStyle w:val="Compact"/>
        <w:numPr>
          <w:ilvl w:val="1"/>
          <w:numId w:val="56"/>
        </w:numPr>
        <w:rPr>
          <w:lang w:eastAsia="zh-CN"/>
        </w:rPr>
      </w:pPr>
      <w:r>
        <w:rPr>
          <w:lang w:eastAsia="zh-CN"/>
        </w:rPr>
        <w:t>修复默认内联且带聚合函数或窗口函数的公共表表达式</w:t>
      </w:r>
      <w:r>
        <w:rPr>
          <w:lang w:eastAsia="zh-CN"/>
        </w:rPr>
        <w:t xml:space="preserve"> (CTE) </w:t>
      </w:r>
      <w:r>
        <w:rPr>
          <w:lang w:eastAsia="zh-CN"/>
        </w:rPr>
        <w:t>被递归的</w:t>
      </w:r>
      <w:r>
        <w:rPr>
          <w:lang w:eastAsia="zh-CN"/>
        </w:rPr>
        <w:t xml:space="preserve"> CTE </w:t>
      </w:r>
      <w:r>
        <w:rPr>
          <w:lang w:eastAsia="zh-CN"/>
        </w:rPr>
        <w:t>引用时会报错的问题</w:t>
      </w:r>
      <w:r>
        <w:rPr>
          <w:lang w:eastAsia="zh-CN"/>
        </w:rPr>
        <w:t xml:space="preserve"> </w:t>
      </w:r>
      <w:hyperlink r:id="rId130">
        <w:r w:rsidRPr="00BE290B">
          <w:rPr>
            <w:rStyle w:val="ae"/>
            <w:lang w:eastAsia="zh-CN"/>
          </w:rPr>
          <w:t>#47881</w:t>
        </w:r>
      </w:hyperlink>
      <w:r>
        <w:rPr>
          <w:lang w:eastAsia="zh-CN"/>
        </w:rPr>
        <w:t xml:space="preserve"> @</w:t>
      </w:r>
      <w:hyperlink r:id="rId131">
        <w:r w:rsidRPr="00BE290B">
          <w:rPr>
            <w:rStyle w:val="ae"/>
            <w:lang w:eastAsia="zh-CN"/>
          </w:rPr>
          <w:t>elsa0520</w:t>
        </w:r>
      </w:hyperlink>
    </w:p>
    <w:p w14:paraId="1E121A35" w14:textId="77777777" w:rsidR="001871CD" w:rsidRDefault="00000000">
      <w:pPr>
        <w:pStyle w:val="Compact"/>
        <w:numPr>
          <w:ilvl w:val="1"/>
          <w:numId w:val="56"/>
        </w:numPr>
      </w:pPr>
      <w:r>
        <w:t>修复优化器为减少窗口函数引入的</w:t>
      </w:r>
      <w:r>
        <w:t xml:space="preserve"> sort </w:t>
      </w:r>
      <w:r>
        <w:t>而错误地选择了</w:t>
      </w:r>
      <w:r>
        <w:t xml:space="preserve"> </w:t>
      </w:r>
      <w:r>
        <w:rPr>
          <w:rStyle w:val="VerbatimChar"/>
        </w:rPr>
        <w:t>IndexFullScan</w:t>
      </w:r>
      <w:r>
        <w:t xml:space="preserve"> </w:t>
      </w:r>
      <w:r>
        <w:t>的问题</w:t>
      </w:r>
      <w:r>
        <w:t xml:space="preserve"> </w:t>
      </w:r>
      <w:hyperlink r:id="rId132">
        <w:r w:rsidRPr="00BE290B">
          <w:rPr>
            <w:rStyle w:val="ae"/>
          </w:rPr>
          <w:t>#46177</w:t>
        </w:r>
      </w:hyperlink>
      <w:r>
        <w:t xml:space="preserve"> @</w:t>
      </w:r>
      <w:hyperlink r:id="rId133">
        <w:r w:rsidRPr="00BE290B">
          <w:rPr>
            <w:rStyle w:val="ae"/>
          </w:rPr>
          <w:t>qw4990</w:t>
        </w:r>
      </w:hyperlink>
    </w:p>
    <w:p w14:paraId="378412D6" w14:textId="77777777" w:rsidR="001871CD" w:rsidRDefault="00000000">
      <w:pPr>
        <w:pStyle w:val="Compact"/>
        <w:numPr>
          <w:ilvl w:val="1"/>
          <w:numId w:val="56"/>
        </w:numPr>
        <w:rPr>
          <w:lang w:eastAsia="zh-CN"/>
        </w:rPr>
      </w:pPr>
      <w:r>
        <w:rPr>
          <w:lang w:eastAsia="zh-CN"/>
        </w:rPr>
        <w:t>修复当</w:t>
      </w:r>
      <w:r>
        <w:rPr>
          <w:lang w:eastAsia="zh-CN"/>
        </w:rPr>
        <w:t xml:space="preserve"> CTE </w:t>
      </w:r>
      <w:r>
        <w:rPr>
          <w:lang w:eastAsia="zh-CN"/>
        </w:rPr>
        <w:t>被多次引用时，条件下推</w:t>
      </w:r>
      <w:r>
        <w:rPr>
          <w:lang w:eastAsia="zh-CN"/>
        </w:rPr>
        <w:t xml:space="preserve"> CTE </w:t>
      </w:r>
      <w:r>
        <w:rPr>
          <w:lang w:eastAsia="zh-CN"/>
        </w:rPr>
        <w:t>导致结果错误的问题</w:t>
      </w:r>
      <w:r>
        <w:rPr>
          <w:lang w:eastAsia="zh-CN"/>
        </w:rPr>
        <w:t xml:space="preserve"> </w:t>
      </w:r>
      <w:hyperlink r:id="rId134">
        <w:r w:rsidRPr="00BE290B">
          <w:rPr>
            <w:rStyle w:val="ae"/>
            <w:lang w:eastAsia="zh-CN"/>
          </w:rPr>
          <w:t>#47881</w:t>
        </w:r>
      </w:hyperlink>
      <w:r>
        <w:rPr>
          <w:lang w:eastAsia="zh-CN"/>
        </w:rPr>
        <w:t xml:space="preserve"> @</w:t>
      </w:r>
      <w:hyperlink r:id="rId135">
        <w:r w:rsidRPr="00BE290B">
          <w:rPr>
            <w:rStyle w:val="ae"/>
            <w:lang w:eastAsia="zh-CN"/>
          </w:rPr>
          <w:t>winoros</w:t>
        </w:r>
      </w:hyperlink>
    </w:p>
    <w:p w14:paraId="60D35C54" w14:textId="77777777" w:rsidR="001871CD" w:rsidRDefault="00000000">
      <w:pPr>
        <w:pStyle w:val="Compact"/>
        <w:numPr>
          <w:ilvl w:val="1"/>
          <w:numId w:val="56"/>
        </w:numPr>
        <w:rPr>
          <w:lang w:eastAsia="zh-CN"/>
        </w:rPr>
      </w:pPr>
      <w:r>
        <w:rPr>
          <w:lang w:eastAsia="zh-CN"/>
        </w:rPr>
        <w:t>修复了</w:t>
      </w:r>
      <w:r>
        <w:rPr>
          <w:lang w:eastAsia="zh-CN"/>
        </w:rPr>
        <w:t xml:space="preserve"> MySQL </w:t>
      </w:r>
      <w:r>
        <w:rPr>
          <w:lang w:eastAsia="zh-CN"/>
        </w:rPr>
        <w:t>压缩协议无法处理超大负载数据</w:t>
      </w:r>
      <w:r>
        <w:rPr>
          <w:lang w:eastAsia="zh-CN"/>
        </w:rPr>
        <w:t xml:space="preserve"> (&gt;= 16M) </w:t>
      </w:r>
      <w:r>
        <w:rPr>
          <w:lang w:eastAsia="zh-CN"/>
        </w:rPr>
        <w:t>的问题</w:t>
      </w:r>
      <w:r>
        <w:rPr>
          <w:lang w:eastAsia="zh-CN"/>
        </w:rPr>
        <w:t xml:space="preserve"> </w:t>
      </w:r>
      <w:hyperlink r:id="rId136">
        <w:r w:rsidRPr="00BE290B">
          <w:rPr>
            <w:rStyle w:val="ae"/>
            <w:lang w:eastAsia="zh-CN"/>
          </w:rPr>
          <w:t>#47152</w:t>
        </w:r>
      </w:hyperlink>
      <w:r>
        <w:rPr>
          <w:lang w:eastAsia="zh-CN"/>
        </w:rPr>
        <w:t xml:space="preserve"> </w:t>
      </w:r>
      <w:hyperlink r:id="rId137">
        <w:r w:rsidRPr="00BE290B">
          <w:rPr>
            <w:rStyle w:val="ae"/>
            <w:lang w:eastAsia="zh-CN"/>
          </w:rPr>
          <w:t>#47157</w:t>
        </w:r>
      </w:hyperlink>
      <w:r>
        <w:rPr>
          <w:lang w:eastAsia="zh-CN"/>
        </w:rPr>
        <w:t xml:space="preserve"> </w:t>
      </w:r>
      <w:hyperlink r:id="rId138">
        <w:r w:rsidRPr="00BE290B">
          <w:rPr>
            <w:rStyle w:val="ae"/>
            <w:lang w:eastAsia="zh-CN"/>
          </w:rPr>
          <w:t>#47161</w:t>
        </w:r>
      </w:hyperlink>
      <w:r>
        <w:rPr>
          <w:lang w:eastAsia="zh-CN"/>
        </w:rPr>
        <w:t xml:space="preserve"> @</w:t>
      </w:r>
      <w:hyperlink r:id="rId139">
        <w:r w:rsidRPr="00BE290B">
          <w:rPr>
            <w:rStyle w:val="ae"/>
            <w:lang w:eastAsia="zh-CN"/>
          </w:rPr>
          <w:t>dveeden</w:t>
        </w:r>
      </w:hyperlink>
    </w:p>
    <w:p w14:paraId="2789F263" w14:textId="77777777" w:rsidR="001871CD" w:rsidRDefault="00000000">
      <w:pPr>
        <w:pStyle w:val="Compact"/>
        <w:numPr>
          <w:ilvl w:val="1"/>
          <w:numId w:val="56"/>
        </w:numPr>
      </w:pPr>
      <w:r>
        <w:t>修复</w:t>
      </w:r>
      <w:r>
        <w:t xml:space="preserve"> TiDB </w:t>
      </w:r>
      <w:r>
        <w:t>在通过</w:t>
      </w:r>
      <w:r>
        <w:t xml:space="preserve"> </w:t>
      </w:r>
      <w:r>
        <w:rPr>
          <w:rStyle w:val="VerbatimChar"/>
        </w:rPr>
        <w:t>systemd</w:t>
      </w:r>
      <w:r>
        <w:t xml:space="preserve"> </w:t>
      </w:r>
      <w:r>
        <w:t>启动时无法读取</w:t>
      </w:r>
      <w:r>
        <w:t xml:space="preserve"> </w:t>
      </w:r>
      <w:r>
        <w:rPr>
          <w:rStyle w:val="VerbatimChar"/>
        </w:rPr>
        <w:t>cgroup</w:t>
      </w:r>
      <w:r>
        <w:t xml:space="preserve"> </w:t>
      </w:r>
      <w:r>
        <w:t>资源限制的问题</w:t>
      </w:r>
      <w:r>
        <w:t xml:space="preserve"> </w:t>
      </w:r>
      <w:hyperlink r:id="rId140">
        <w:r w:rsidRPr="00BE290B">
          <w:rPr>
            <w:rStyle w:val="ae"/>
          </w:rPr>
          <w:t>#47442</w:t>
        </w:r>
      </w:hyperlink>
      <w:r>
        <w:t xml:space="preserve"> @</w:t>
      </w:r>
      <w:hyperlink r:id="rId141">
        <w:r w:rsidRPr="00BE290B">
          <w:rPr>
            <w:rStyle w:val="ae"/>
          </w:rPr>
          <w:t>hawkingrei</w:t>
        </w:r>
      </w:hyperlink>
    </w:p>
    <w:p w14:paraId="72247AB5" w14:textId="77777777" w:rsidR="001871CD" w:rsidRDefault="00000000">
      <w:pPr>
        <w:numPr>
          <w:ilvl w:val="0"/>
          <w:numId w:val="55"/>
        </w:numPr>
      </w:pPr>
      <w:r>
        <w:t>TiKV</w:t>
      </w:r>
    </w:p>
    <w:p w14:paraId="7C845B2D" w14:textId="77777777" w:rsidR="001871CD" w:rsidRDefault="00000000">
      <w:pPr>
        <w:pStyle w:val="Compact"/>
        <w:numPr>
          <w:ilvl w:val="1"/>
          <w:numId w:val="57"/>
        </w:numPr>
        <w:rPr>
          <w:lang w:eastAsia="zh-CN"/>
        </w:rPr>
      </w:pPr>
      <w:r>
        <w:rPr>
          <w:lang w:eastAsia="zh-CN"/>
        </w:rPr>
        <w:t>修复悲观事务中</w:t>
      </w:r>
      <w:r>
        <w:rPr>
          <w:lang w:eastAsia="zh-CN"/>
        </w:rPr>
        <w:t xml:space="preserve"> prewrite </w:t>
      </w:r>
      <w:r>
        <w:rPr>
          <w:lang w:eastAsia="zh-CN"/>
        </w:rPr>
        <w:t>请求重试在极少数情况下影响数据一致性的风险</w:t>
      </w:r>
      <w:r>
        <w:rPr>
          <w:lang w:eastAsia="zh-CN"/>
        </w:rPr>
        <w:t xml:space="preserve"> </w:t>
      </w:r>
      <w:hyperlink r:id="rId142">
        <w:r w:rsidRPr="00BE290B">
          <w:rPr>
            <w:rStyle w:val="ae"/>
            <w:lang w:eastAsia="zh-CN"/>
          </w:rPr>
          <w:t>#11187</w:t>
        </w:r>
      </w:hyperlink>
      <w:r>
        <w:rPr>
          <w:lang w:eastAsia="zh-CN"/>
        </w:rPr>
        <w:t xml:space="preserve"> @</w:t>
      </w:r>
      <w:hyperlink r:id="rId143">
        <w:r w:rsidRPr="00BE290B">
          <w:rPr>
            <w:rStyle w:val="ae"/>
            <w:lang w:eastAsia="zh-CN"/>
          </w:rPr>
          <w:t>MyonKeminta</w:t>
        </w:r>
      </w:hyperlink>
    </w:p>
    <w:p w14:paraId="7CAABD10" w14:textId="77777777" w:rsidR="001871CD" w:rsidRDefault="00000000">
      <w:pPr>
        <w:numPr>
          <w:ilvl w:val="0"/>
          <w:numId w:val="55"/>
        </w:numPr>
      </w:pPr>
      <w:r>
        <w:t>PD</w:t>
      </w:r>
    </w:p>
    <w:p w14:paraId="3D24086C" w14:textId="77777777" w:rsidR="001871CD" w:rsidRDefault="00000000">
      <w:pPr>
        <w:pStyle w:val="Compact"/>
        <w:numPr>
          <w:ilvl w:val="1"/>
          <w:numId w:val="58"/>
        </w:numPr>
      </w:pPr>
      <w:r>
        <w:t>修复</w:t>
      </w:r>
      <w:r>
        <w:t xml:space="preserve"> </w:t>
      </w:r>
      <w:r>
        <w:rPr>
          <w:rStyle w:val="VerbatimChar"/>
        </w:rPr>
        <w:t>evict-leader-scheduler</w:t>
      </w:r>
      <w:r>
        <w:t xml:space="preserve"> </w:t>
      </w:r>
      <w:r>
        <w:t>丢失配置的问题</w:t>
      </w:r>
      <w:r>
        <w:t xml:space="preserve"> </w:t>
      </w:r>
      <w:hyperlink r:id="rId144">
        <w:r w:rsidRPr="00BE290B">
          <w:rPr>
            <w:rStyle w:val="ae"/>
          </w:rPr>
          <w:t>#6897</w:t>
        </w:r>
      </w:hyperlink>
      <w:r>
        <w:t xml:space="preserve"> @</w:t>
      </w:r>
      <w:hyperlink r:id="rId145">
        <w:r w:rsidRPr="00BE290B">
          <w:rPr>
            <w:rStyle w:val="ae"/>
          </w:rPr>
          <w:t>HuSharp</w:t>
        </w:r>
      </w:hyperlink>
    </w:p>
    <w:p w14:paraId="2A63E995" w14:textId="77777777" w:rsidR="001871CD" w:rsidRDefault="00000000">
      <w:pPr>
        <w:pStyle w:val="Compact"/>
        <w:numPr>
          <w:ilvl w:val="1"/>
          <w:numId w:val="58"/>
        </w:numPr>
        <w:rPr>
          <w:lang w:eastAsia="zh-CN"/>
        </w:rPr>
      </w:pPr>
      <w:r>
        <w:rPr>
          <w:lang w:eastAsia="zh-CN"/>
        </w:rPr>
        <w:t>修复</w:t>
      </w:r>
      <w:r>
        <w:rPr>
          <w:lang w:eastAsia="zh-CN"/>
        </w:rPr>
        <w:t xml:space="preserve"> store </w:t>
      </w:r>
      <w:r>
        <w:rPr>
          <w:lang w:eastAsia="zh-CN"/>
        </w:rPr>
        <w:t>下线后对应的统计数据监控指标未删除的问题</w:t>
      </w:r>
      <w:r>
        <w:rPr>
          <w:lang w:eastAsia="zh-CN"/>
        </w:rPr>
        <w:t xml:space="preserve"> </w:t>
      </w:r>
      <w:hyperlink r:id="rId146">
        <w:r w:rsidRPr="00BE290B">
          <w:rPr>
            <w:rStyle w:val="ae"/>
            <w:lang w:eastAsia="zh-CN"/>
          </w:rPr>
          <w:t>#7180</w:t>
        </w:r>
      </w:hyperlink>
      <w:r>
        <w:rPr>
          <w:lang w:eastAsia="zh-CN"/>
        </w:rPr>
        <w:t xml:space="preserve"> @</w:t>
      </w:r>
      <w:hyperlink r:id="rId147">
        <w:r w:rsidRPr="00BE290B">
          <w:rPr>
            <w:rStyle w:val="ae"/>
            <w:lang w:eastAsia="zh-CN"/>
          </w:rPr>
          <w:t>rleungx</w:t>
        </w:r>
      </w:hyperlink>
    </w:p>
    <w:p w14:paraId="5604C481" w14:textId="77777777" w:rsidR="001871CD" w:rsidRDefault="00000000">
      <w:pPr>
        <w:pStyle w:val="Compact"/>
        <w:numPr>
          <w:ilvl w:val="1"/>
          <w:numId w:val="58"/>
        </w:numPr>
      </w:pPr>
      <w:r>
        <w:lastRenderedPageBreak/>
        <w:t>修复采用自适应同步部署模式</w:t>
      </w:r>
      <w:r>
        <w:t xml:space="preserve"> (DR Auto-Sync) </w:t>
      </w:r>
      <w:r>
        <w:t>的集群在</w:t>
      </w:r>
      <w:r>
        <w:t xml:space="preserve"> Placement Rule </w:t>
      </w:r>
      <w:r>
        <w:t>的配置较复杂时，</w:t>
      </w:r>
      <w:r>
        <w:rPr>
          <w:rStyle w:val="VerbatimChar"/>
        </w:rPr>
        <w:t>canSync</w:t>
      </w:r>
      <w:r>
        <w:t xml:space="preserve"> </w:t>
      </w:r>
      <w:r>
        <w:t>和</w:t>
      </w:r>
      <w:r>
        <w:t xml:space="preserve"> </w:t>
      </w:r>
      <w:r>
        <w:rPr>
          <w:rStyle w:val="VerbatimChar"/>
        </w:rPr>
        <w:t>hasMajority</w:t>
      </w:r>
      <w:r>
        <w:t xml:space="preserve"> </w:t>
      </w:r>
      <w:r>
        <w:t>可能计算错误的问题</w:t>
      </w:r>
      <w:r>
        <w:t xml:space="preserve"> </w:t>
      </w:r>
      <w:hyperlink r:id="rId148">
        <w:r w:rsidRPr="00BE290B">
          <w:rPr>
            <w:rStyle w:val="ae"/>
          </w:rPr>
          <w:t>#7201</w:t>
        </w:r>
      </w:hyperlink>
      <w:r>
        <w:t xml:space="preserve"> @</w:t>
      </w:r>
      <w:hyperlink r:id="rId149">
        <w:r w:rsidRPr="00BE290B">
          <w:rPr>
            <w:rStyle w:val="ae"/>
          </w:rPr>
          <w:t>disksing</w:t>
        </w:r>
      </w:hyperlink>
    </w:p>
    <w:p w14:paraId="0FF37EBB" w14:textId="77777777" w:rsidR="001871CD" w:rsidRDefault="00000000">
      <w:pPr>
        <w:pStyle w:val="Compact"/>
        <w:numPr>
          <w:ilvl w:val="1"/>
          <w:numId w:val="58"/>
        </w:numPr>
      </w:pPr>
      <w:r>
        <w:t>修复</w:t>
      </w:r>
      <w:r>
        <w:t xml:space="preserve"> rule checker </w:t>
      </w:r>
      <w:r>
        <w:t>未按照设定的</w:t>
      </w:r>
      <w:r>
        <w:t xml:space="preserve"> Placement Rule </w:t>
      </w:r>
      <w:r>
        <w:t>添加</w:t>
      </w:r>
      <w:r>
        <w:t xml:space="preserve"> Learner </w:t>
      </w:r>
      <w:r>
        <w:t>的问题</w:t>
      </w:r>
      <w:r>
        <w:t xml:space="preserve"> </w:t>
      </w:r>
      <w:hyperlink r:id="rId150">
        <w:r w:rsidRPr="00BE290B">
          <w:rPr>
            <w:rStyle w:val="ae"/>
          </w:rPr>
          <w:t>#7185</w:t>
        </w:r>
      </w:hyperlink>
      <w:r>
        <w:t xml:space="preserve"> @</w:t>
      </w:r>
      <w:hyperlink r:id="rId151">
        <w:r w:rsidRPr="00BE290B">
          <w:rPr>
            <w:rStyle w:val="ae"/>
          </w:rPr>
          <w:t>nolouch</w:t>
        </w:r>
      </w:hyperlink>
    </w:p>
    <w:p w14:paraId="0B5174B3" w14:textId="77777777" w:rsidR="001871CD" w:rsidRDefault="00000000">
      <w:pPr>
        <w:pStyle w:val="Compact"/>
        <w:numPr>
          <w:ilvl w:val="1"/>
          <w:numId w:val="58"/>
        </w:numPr>
      </w:pPr>
      <w:r>
        <w:t>修复</w:t>
      </w:r>
      <w:r>
        <w:t xml:space="preserve"> TiDB Dashboard </w:t>
      </w:r>
      <w:r>
        <w:t>不能正常读取</w:t>
      </w:r>
      <w:r>
        <w:t xml:space="preserve"> PD </w:t>
      </w:r>
      <w:r>
        <w:rPr>
          <w:rStyle w:val="VerbatimChar"/>
        </w:rPr>
        <w:t>trace</w:t>
      </w:r>
      <w:r>
        <w:t xml:space="preserve"> </w:t>
      </w:r>
      <w:r>
        <w:t>数据的问题</w:t>
      </w:r>
      <w:r>
        <w:t xml:space="preserve"> </w:t>
      </w:r>
      <w:hyperlink r:id="rId152">
        <w:r w:rsidRPr="00BE290B">
          <w:rPr>
            <w:rStyle w:val="ae"/>
          </w:rPr>
          <w:t>#7253</w:t>
        </w:r>
      </w:hyperlink>
      <w:r>
        <w:t xml:space="preserve"> @</w:t>
      </w:r>
      <w:hyperlink r:id="rId153">
        <w:r w:rsidRPr="00BE290B">
          <w:rPr>
            <w:rStyle w:val="ae"/>
          </w:rPr>
          <w:t>nolouch</w:t>
        </w:r>
      </w:hyperlink>
    </w:p>
    <w:p w14:paraId="4EF6A34F" w14:textId="77777777" w:rsidR="001871CD" w:rsidRDefault="00000000">
      <w:pPr>
        <w:pStyle w:val="Compact"/>
        <w:numPr>
          <w:ilvl w:val="1"/>
          <w:numId w:val="58"/>
        </w:numPr>
      </w:pPr>
      <w:r>
        <w:t>修复</w:t>
      </w:r>
      <w:r>
        <w:t xml:space="preserve"> PD </w:t>
      </w:r>
      <w:r>
        <w:t>内部获取的</w:t>
      </w:r>
      <w:r>
        <w:t xml:space="preserve"> Region </w:t>
      </w:r>
      <w:r>
        <w:t>可能为空导致</w:t>
      </w:r>
      <w:r>
        <w:t xml:space="preserve"> PD Panic </w:t>
      </w:r>
      <w:r>
        <w:t>的问题</w:t>
      </w:r>
      <w:r>
        <w:t xml:space="preserve"> </w:t>
      </w:r>
      <w:hyperlink r:id="rId154">
        <w:r w:rsidRPr="00BE290B">
          <w:rPr>
            <w:rStyle w:val="ae"/>
          </w:rPr>
          <w:t>#7261</w:t>
        </w:r>
      </w:hyperlink>
      <w:r>
        <w:t xml:space="preserve"> @</w:t>
      </w:r>
      <w:hyperlink r:id="rId155">
        <w:r w:rsidRPr="00BE290B">
          <w:rPr>
            <w:rStyle w:val="ae"/>
          </w:rPr>
          <w:t>lhy1024</w:t>
        </w:r>
      </w:hyperlink>
    </w:p>
    <w:p w14:paraId="66E3F4F3" w14:textId="77777777" w:rsidR="001871CD" w:rsidRDefault="00000000">
      <w:pPr>
        <w:pStyle w:val="Compact"/>
        <w:numPr>
          <w:ilvl w:val="1"/>
          <w:numId w:val="58"/>
        </w:numPr>
      </w:pPr>
      <w:r>
        <w:t>修复采用自适应同步部署模式</w:t>
      </w:r>
      <w:r>
        <w:t xml:space="preserve"> (DR Auto-Sync) </w:t>
      </w:r>
      <w:r>
        <w:t>的集群</w:t>
      </w:r>
      <w:r>
        <w:t xml:space="preserve"> </w:t>
      </w:r>
      <w:r>
        <w:rPr>
          <w:rStyle w:val="VerbatimChar"/>
        </w:rPr>
        <w:t>available_stores</w:t>
      </w:r>
      <w:r>
        <w:t xml:space="preserve"> </w:t>
      </w:r>
      <w:r>
        <w:t>计算错误的问题</w:t>
      </w:r>
      <w:r>
        <w:t xml:space="preserve"> </w:t>
      </w:r>
      <w:hyperlink r:id="rId156">
        <w:r w:rsidRPr="00BE290B">
          <w:rPr>
            <w:rStyle w:val="ae"/>
          </w:rPr>
          <w:t>#7221</w:t>
        </w:r>
      </w:hyperlink>
      <w:r>
        <w:t xml:space="preserve"> @</w:t>
      </w:r>
      <w:hyperlink r:id="rId157">
        <w:r w:rsidRPr="00BE290B">
          <w:rPr>
            <w:rStyle w:val="ae"/>
          </w:rPr>
          <w:t>disksing</w:t>
        </w:r>
      </w:hyperlink>
    </w:p>
    <w:p w14:paraId="5238F3A8" w14:textId="77777777" w:rsidR="001871CD" w:rsidRDefault="00000000">
      <w:pPr>
        <w:pStyle w:val="Compact"/>
        <w:numPr>
          <w:ilvl w:val="1"/>
          <w:numId w:val="58"/>
        </w:numPr>
        <w:rPr>
          <w:lang w:eastAsia="zh-CN"/>
        </w:rPr>
      </w:pPr>
      <w:r>
        <w:rPr>
          <w:lang w:eastAsia="zh-CN"/>
        </w:rPr>
        <w:t>修复当</w:t>
      </w:r>
      <w:r>
        <w:rPr>
          <w:lang w:eastAsia="zh-CN"/>
        </w:rPr>
        <w:t xml:space="preserve"> TiKV </w:t>
      </w:r>
      <w:r>
        <w:rPr>
          <w:lang w:eastAsia="zh-CN"/>
        </w:rPr>
        <w:t>节点不可用时</w:t>
      </w:r>
      <w:r>
        <w:rPr>
          <w:lang w:eastAsia="zh-CN"/>
        </w:rPr>
        <w:t xml:space="preserve"> PD </w:t>
      </w:r>
      <w:r>
        <w:rPr>
          <w:lang w:eastAsia="zh-CN"/>
        </w:rPr>
        <w:t>可能删除正常</w:t>
      </w:r>
      <w:r>
        <w:rPr>
          <w:lang w:eastAsia="zh-CN"/>
        </w:rPr>
        <w:t xml:space="preserve"> Peers </w:t>
      </w:r>
      <w:r>
        <w:rPr>
          <w:lang w:eastAsia="zh-CN"/>
        </w:rPr>
        <w:t>的问题</w:t>
      </w:r>
      <w:r>
        <w:rPr>
          <w:lang w:eastAsia="zh-CN"/>
        </w:rPr>
        <w:t xml:space="preserve"> </w:t>
      </w:r>
      <w:hyperlink r:id="rId158">
        <w:r w:rsidRPr="00BE290B">
          <w:rPr>
            <w:rStyle w:val="ae"/>
            <w:lang w:eastAsia="zh-CN"/>
          </w:rPr>
          <w:t>#7249</w:t>
        </w:r>
      </w:hyperlink>
      <w:r>
        <w:rPr>
          <w:lang w:eastAsia="zh-CN"/>
        </w:rPr>
        <w:t xml:space="preserve"> @</w:t>
      </w:r>
      <w:hyperlink r:id="rId159">
        <w:r w:rsidRPr="00BE290B">
          <w:rPr>
            <w:rStyle w:val="ae"/>
            <w:lang w:eastAsia="zh-CN"/>
          </w:rPr>
          <w:t>lhy1024</w:t>
        </w:r>
      </w:hyperlink>
    </w:p>
    <w:p w14:paraId="6DE844A7" w14:textId="77777777" w:rsidR="001871CD" w:rsidRDefault="00000000">
      <w:pPr>
        <w:pStyle w:val="Compact"/>
        <w:numPr>
          <w:ilvl w:val="1"/>
          <w:numId w:val="58"/>
        </w:numPr>
        <w:rPr>
          <w:lang w:eastAsia="zh-CN"/>
        </w:rPr>
      </w:pPr>
      <w:r>
        <w:rPr>
          <w:lang w:eastAsia="zh-CN"/>
        </w:rPr>
        <w:t>修复在大集群中添加多个</w:t>
      </w:r>
      <w:r>
        <w:rPr>
          <w:lang w:eastAsia="zh-CN"/>
        </w:rPr>
        <w:t xml:space="preserve"> TiKV </w:t>
      </w:r>
      <w:r>
        <w:rPr>
          <w:lang w:eastAsia="zh-CN"/>
        </w:rPr>
        <w:t>节点可能导致</w:t>
      </w:r>
      <w:r>
        <w:rPr>
          <w:lang w:eastAsia="zh-CN"/>
        </w:rPr>
        <w:t xml:space="preserve"> TiKV </w:t>
      </w:r>
      <w:r>
        <w:rPr>
          <w:lang w:eastAsia="zh-CN"/>
        </w:rPr>
        <w:t>心跳上报变慢或卡住的问题</w:t>
      </w:r>
      <w:r>
        <w:rPr>
          <w:lang w:eastAsia="zh-CN"/>
        </w:rPr>
        <w:t xml:space="preserve"> </w:t>
      </w:r>
      <w:hyperlink r:id="rId160">
        <w:r w:rsidRPr="00BE290B">
          <w:rPr>
            <w:rStyle w:val="ae"/>
            <w:lang w:eastAsia="zh-CN"/>
          </w:rPr>
          <w:t>#7248</w:t>
        </w:r>
      </w:hyperlink>
      <w:r>
        <w:rPr>
          <w:lang w:eastAsia="zh-CN"/>
        </w:rPr>
        <w:t xml:space="preserve"> @</w:t>
      </w:r>
      <w:hyperlink r:id="rId161">
        <w:r w:rsidRPr="00BE290B">
          <w:rPr>
            <w:rStyle w:val="ae"/>
            <w:lang w:eastAsia="zh-CN"/>
          </w:rPr>
          <w:t>rleungx</w:t>
        </w:r>
      </w:hyperlink>
    </w:p>
    <w:p w14:paraId="029EA598" w14:textId="77777777" w:rsidR="001871CD" w:rsidRDefault="00000000">
      <w:pPr>
        <w:numPr>
          <w:ilvl w:val="0"/>
          <w:numId w:val="55"/>
        </w:numPr>
      </w:pPr>
      <w:r>
        <w:t>TiFlash</w:t>
      </w:r>
    </w:p>
    <w:p w14:paraId="1B43737D" w14:textId="77777777" w:rsidR="001871CD" w:rsidRDefault="00000000">
      <w:pPr>
        <w:pStyle w:val="Compact"/>
        <w:numPr>
          <w:ilvl w:val="1"/>
          <w:numId w:val="59"/>
        </w:numPr>
      </w:pPr>
      <w:r>
        <w:t>修复</w:t>
      </w:r>
      <w:r>
        <w:t xml:space="preserve"> </w:t>
      </w:r>
      <w:r>
        <w:rPr>
          <w:rStyle w:val="VerbatimChar"/>
        </w:rPr>
        <w:t>UPPER()</w:t>
      </w:r>
      <w:r>
        <w:t xml:space="preserve"> </w:t>
      </w:r>
      <w:r>
        <w:t>和</w:t>
      </w:r>
      <w:r>
        <w:t xml:space="preserve"> </w:t>
      </w:r>
      <w:r>
        <w:rPr>
          <w:rStyle w:val="VerbatimChar"/>
        </w:rPr>
        <w:t>LOWER()</w:t>
      </w:r>
      <w:r>
        <w:t xml:space="preserve"> </w:t>
      </w:r>
      <w:r>
        <w:t>函数在</w:t>
      </w:r>
      <w:r>
        <w:t xml:space="preserve"> TiDB </w:t>
      </w:r>
      <w:r>
        <w:t>和</w:t>
      </w:r>
      <w:r>
        <w:t xml:space="preserve"> TiFlash </w:t>
      </w:r>
      <w:r>
        <w:t>中计算结果不一致的问题</w:t>
      </w:r>
      <w:r>
        <w:t xml:space="preserve"> </w:t>
      </w:r>
      <w:hyperlink r:id="rId162">
        <w:r w:rsidRPr="00BE290B">
          <w:rPr>
            <w:rStyle w:val="ae"/>
          </w:rPr>
          <w:t>#7695</w:t>
        </w:r>
      </w:hyperlink>
      <w:r>
        <w:t xml:space="preserve"> @</w:t>
      </w:r>
      <w:hyperlink r:id="rId163">
        <w:r w:rsidRPr="00BE290B">
          <w:rPr>
            <w:rStyle w:val="ae"/>
          </w:rPr>
          <w:t>windtalker</w:t>
        </w:r>
      </w:hyperlink>
    </w:p>
    <w:p w14:paraId="05B24FE4" w14:textId="77777777" w:rsidR="001871CD" w:rsidRDefault="00000000">
      <w:pPr>
        <w:pStyle w:val="Compact"/>
        <w:numPr>
          <w:ilvl w:val="1"/>
          <w:numId w:val="59"/>
        </w:numPr>
        <w:rPr>
          <w:lang w:eastAsia="zh-CN"/>
        </w:rPr>
      </w:pPr>
      <w:r>
        <w:rPr>
          <w:lang w:eastAsia="zh-CN"/>
        </w:rPr>
        <w:t>修复在空分区上执行查询报错的问题</w:t>
      </w:r>
      <w:r>
        <w:rPr>
          <w:lang w:eastAsia="zh-CN"/>
        </w:rPr>
        <w:t xml:space="preserve"> </w:t>
      </w:r>
      <w:hyperlink r:id="rId164">
        <w:r w:rsidRPr="00BE290B">
          <w:rPr>
            <w:rStyle w:val="ae"/>
            <w:lang w:eastAsia="zh-CN"/>
          </w:rPr>
          <w:t>#8220</w:t>
        </w:r>
      </w:hyperlink>
      <w:r>
        <w:rPr>
          <w:lang w:eastAsia="zh-CN"/>
        </w:rPr>
        <w:t xml:space="preserve"> @</w:t>
      </w:r>
      <w:hyperlink r:id="rId165">
        <w:r w:rsidRPr="00BE290B">
          <w:rPr>
            <w:rStyle w:val="ae"/>
            <w:lang w:eastAsia="zh-CN"/>
          </w:rPr>
          <w:t>JaySon-Huang</w:t>
        </w:r>
      </w:hyperlink>
    </w:p>
    <w:p w14:paraId="24AFA144" w14:textId="77777777" w:rsidR="001871CD" w:rsidRDefault="00000000">
      <w:pPr>
        <w:pStyle w:val="Compact"/>
        <w:numPr>
          <w:ilvl w:val="1"/>
          <w:numId w:val="59"/>
        </w:numPr>
      </w:pPr>
      <w:r>
        <w:t>修复同步</w:t>
      </w:r>
      <w:r>
        <w:t xml:space="preserve"> TiFlash </w:t>
      </w:r>
      <w:r>
        <w:t>副本时可能创建表失败导致</w:t>
      </w:r>
      <w:r>
        <w:t xml:space="preserve"> panic </w:t>
      </w:r>
      <w:r>
        <w:t>的问题</w:t>
      </w:r>
      <w:r>
        <w:t xml:space="preserve"> </w:t>
      </w:r>
      <w:hyperlink r:id="rId166">
        <w:r w:rsidRPr="00BE290B">
          <w:rPr>
            <w:rStyle w:val="ae"/>
          </w:rPr>
          <w:t>#8217</w:t>
        </w:r>
      </w:hyperlink>
      <w:r>
        <w:t xml:space="preserve"> @</w:t>
      </w:r>
      <w:hyperlink r:id="rId167">
        <w:r w:rsidRPr="00BE290B">
          <w:rPr>
            <w:rStyle w:val="ae"/>
          </w:rPr>
          <w:t>hongyunyan</w:t>
        </w:r>
      </w:hyperlink>
    </w:p>
    <w:p w14:paraId="00CA7377" w14:textId="77777777" w:rsidR="001871CD" w:rsidRDefault="00000000">
      <w:pPr>
        <w:numPr>
          <w:ilvl w:val="0"/>
          <w:numId w:val="55"/>
        </w:numPr>
      </w:pPr>
      <w:r>
        <w:t>Tools</w:t>
      </w:r>
    </w:p>
    <w:p w14:paraId="71BC53D3" w14:textId="77777777" w:rsidR="001871CD" w:rsidRDefault="00000000">
      <w:pPr>
        <w:numPr>
          <w:ilvl w:val="1"/>
          <w:numId w:val="60"/>
        </w:numPr>
      </w:pPr>
      <w:r>
        <w:t>Backup &amp; Restore (BR)</w:t>
      </w:r>
    </w:p>
    <w:p w14:paraId="60E8BD50" w14:textId="77777777" w:rsidR="001871CD" w:rsidRDefault="00000000">
      <w:pPr>
        <w:pStyle w:val="Compact"/>
        <w:numPr>
          <w:ilvl w:val="2"/>
          <w:numId w:val="61"/>
        </w:numPr>
      </w:pPr>
      <w:r>
        <w:t>修复</w:t>
      </w:r>
      <w:r>
        <w:t xml:space="preserve"> PITR </w:t>
      </w:r>
      <w:r>
        <w:t>可能跳过恢复</w:t>
      </w:r>
      <w:r>
        <w:t xml:space="preserve"> </w:t>
      </w:r>
      <w:r>
        <w:rPr>
          <w:rStyle w:val="VerbatimChar"/>
        </w:rPr>
        <w:t>CREATE INDEX</w:t>
      </w:r>
      <w:r>
        <w:t xml:space="preserve"> DDL </w:t>
      </w:r>
      <w:r>
        <w:t>的问题</w:t>
      </w:r>
      <w:r>
        <w:t xml:space="preserve"> </w:t>
      </w:r>
      <w:hyperlink r:id="rId168">
        <w:r w:rsidRPr="00BE290B">
          <w:rPr>
            <w:rStyle w:val="ae"/>
          </w:rPr>
          <w:t>#47482</w:t>
        </w:r>
      </w:hyperlink>
      <w:r>
        <w:t xml:space="preserve"> @</w:t>
      </w:r>
      <w:hyperlink r:id="rId169">
        <w:r w:rsidRPr="00BE290B">
          <w:rPr>
            <w:rStyle w:val="ae"/>
          </w:rPr>
          <w:t>Leavrth</w:t>
        </w:r>
      </w:hyperlink>
    </w:p>
    <w:p w14:paraId="5BB38E70" w14:textId="77777777" w:rsidR="001871CD" w:rsidRDefault="00000000">
      <w:pPr>
        <w:pStyle w:val="Compact"/>
        <w:numPr>
          <w:ilvl w:val="2"/>
          <w:numId w:val="61"/>
        </w:numPr>
        <w:rPr>
          <w:lang w:eastAsia="zh-CN"/>
        </w:rPr>
      </w:pPr>
      <w:r>
        <w:rPr>
          <w:lang w:eastAsia="zh-CN"/>
        </w:rPr>
        <w:t>修复大宽表场景下，日志备份在某些场景中可能卡住的问题</w:t>
      </w:r>
      <w:r>
        <w:rPr>
          <w:lang w:eastAsia="zh-CN"/>
        </w:rPr>
        <w:t xml:space="preserve"> </w:t>
      </w:r>
      <w:hyperlink r:id="rId170">
        <w:r w:rsidRPr="00BE290B">
          <w:rPr>
            <w:rStyle w:val="ae"/>
            <w:lang w:eastAsia="zh-CN"/>
          </w:rPr>
          <w:t>#15714</w:t>
        </w:r>
      </w:hyperlink>
      <w:r>
        <w:rPr>
          <w:lang w:eastAsia="zh-CN"/>
        </w:rPr>
        <w:t xml:space="preserve"> @</w:t>
      </w:r>
      <w:hyperlink r:id="rId171">
        <w:r w:rsidRPr="00BE290B">
          <w:rPr>
            <w:rStyle w:val="ae"/>
            <w:lang w:eastAsia="zh-CN"/>
          </w:rPr>
          <w:t>YuJuncen</w:t>
        </w:r>
      </w:hyperlink>
    </w:p>
    <w:p w14:paraId="126C3981" w14:textId="77777777" w:rsidR="001871CD" w:rsidRDefault="00000000">
      <w:pPr>
        <w:numPr>
          <w:ilvl w:val="1"/>
          <w:numId w:val="60"/>
        </w:numPr>
      </w:pPr>
      <w:r>
        <w:t>TiCDC</w:t>
      </w:r>
    </w:p>
    <w:p w14:paraId="5CE6C308" w14:textId="77777777" w:rsidR="001871CD" w:rsidRDefault="00000000">
      <w:pPr>
        <w:pStyle w:val="Compact"/>
        <w:numPr>
          <w:ilvl w:val="2"/>
          <w:numId w:val="62"/>
        </w:numPr>
        <w:rPr>
          <w:lang w:eastAsia="zh-CN"/>
        </w:rPr>
      </w:pPr>
      <w:r>
        <w:rPr>
          <w:lang w:eastAsia="zh-CN"/>
        </w:rPr>
        <w:lastRenderedPageBreak/>
        <w:t>修复同步数据到对象存储时访问</w:t>
      </w:r>
      <w:r>
        <w:rPr>
          <w:lang w:eastAsia="zh-CN"/>
        </w:rPr>
        <w:t xml:space="preserve"> NFS </w:t>
      </w:r>
      <w:r>
        <w:rPr>
          <w:lang w:eastAsia="zh-CN"/>
        </w:rPr>
        <w:t>目录导致的性能问题</w:t>
      </w:r>
      <w:r>
        <w:rPr>
          <w:lang w:eastAsia="zh-CN"/>
        </w:rPr>
        <w:t xml:space="preserve"> </w:t>
      </w:r>
      <w:hyperlink r:id="rId172">
        <w:r w:rsidRPr="00BE290B">
          <w:rPr>
            <w:rStyle w:val="ae"/>
            <w:lang w:eastAsia="zh-CN"/>
          </w:rPr>
          <w:t>#10041</w:t>
        </w:r>
      </w:hyperlink>
      <w:r>
        <w:rPr>
          <w:lang w:eastAsia="zh-CN"/>
        </w:rPr>
        <w:t xml:space="preserve"> @</w:t>
      </w:r>
      <w:hyperlink r:id="rId173">
        <w:r w:rsidRPr="00BE290B">
          <w:rPr>
            <w:rStyle w:val="ae"/>
            <w:lang w:eastAsia="zh-CN"/>
          </w:rPr>
          <w:t>CharlesCheung96</w:t>
        </w:r>
      </w:hyperlink>
    </w:p>
    <w:p w14:paraId="1BD4FA73" w14:textId="77777777" w:rsidR="001871CD" w:rsidRDefault="00000000">
      <w:pPr>
        <w:pStyle w:val="Compact"/>
        <w:numPr>
          <w:ilvl w:val="2"/>
          <w:numId w:val="62"/>
        </w:numPr>
        <w:rPr>
          <w:lang w:eastAsia="zh-CN"/>
        </w:rPr>
      </w:pPr>
      <w:r>
        <w:rPr>
          <w:lang w:eastAsia="zh-CN"/>
        </w:rPr>
        <w:t>修复开启</w:t>
      </w:r>
      <w:r>
        <w:rPr>
          <w:lang w:eastAsia="zh-CN"/>
        </w:rPr>
        <w:t xml:space="preserve"> </w:t>
      </w:r>
      <w:r>
        <w:rPr>
          <w:rStyle w:val="VerbatimChar"/>
          <w:lang w:eastAsia="zh-CN"/>
        </w:rPr>
        <w:t>claim-check</w:t>
      </w:r>
      <w:r>
        <w:rPr>
          <w:lang w:eastAsia="zh-CN"/>
        </w:rPr>
        <w:t xml:space="preserve"> </w:t>
      </w:r>
      <w:r>
        <w:rPr>
          <w:lang w:eastAsia="zh-CN"/>
        </w:rPr>
        <w:t>导致存储路径拼写错误的问题</w:t>
      </w:r>
      <w:r>
        <w:rPr>
          <w:lang w:eastAsia="zh-CN"/>
        </w:rPr>
        <w:t xml:space="preserve"> </w:t>
      </w:r>
      <w:hyperlink r:id="rId174">
        <w:r w:rsidRPr="00BE290B">
          <w:rPr>
            <w:rStyle w:val="ae"/>
            <w:lang w:eastAsia="zh-CN"/>
          </w:rPr>
          <w:t>#10036</w:t>
        </w:r>
      </w:hyperlink>
      <w:r>
        <w:rPr>
          <w:lang w:eastAsia="zh-CN"/>
        </w:rPr>
        <w:t xml:space="preserve"> @</w:t>
      </w:r>
      <w:hyperlink r:id="rId175">
        <w:r w:rsidRPr="00BE290B">
          <w:rPr>
            <w:rStyle w:val="ae"/>
            <w:lang w:eastAsia="zh-CN"/>
          </w:rPr>
          <w:t>3AceShowHand</w:t>
        </w:r>
      </w:hyperlink>
    </w:p>
    <w:p w14:paraId="5498E0DF" w14:textId="77777777" w:rsidR="001871CD" w:rsidRDefault="00000000">
      <w:pPr>
        <w:pStyle w:val="Compact"/>
        <w:numPr>
          <w:ilvl w:val="2"/>
          <w:numId w:val="62"/>
        </w:numPr>
        <w:rPr>
          <w:lang w:eastAsia="zh-CN"/>
        </w:rPr>
      </w:pPr>
      <w:r>
        <w:rPr>
          <w:lang w:eastAsia="zh-CN"/>
        </w:rPr>
        <w:t>修复</w:t>
      </w:r>
      <w:r>
        <w:rPr>
          <w:lang w:eastAsia="zh-CN"/>
        </w:rPr>
        <w:t xml:space="preserve"> TiCDC </w:t>
      </w:r>
      <w:r>
        <w:rPr>
          <w:lang w:eastAsia="zh-CN"/>
        </w:rPr>
        <w:t>在某些情况下调度不均衡的问题</w:t>
      </w:r>
      <w:r>
        <w:rPr>
          <w:lang w:eastAsia="zh-CN"/>
        </w:rPr>
        <w:t xml:space="preserve"> </w:t>
      </w:r>
      <w:hyperlink r:id="rId176">
        <w:r w:rsidRPr="00BE290B">
          <w:rPr>
            <w:rStyle w:val="ae"/>
            <w:lang w:eastAsia="zh-CN"/>
          </w:rPr>
          <w:t>#9845</w:t>
        </w:r>
      </w:hyperlink>
      <w:r>
        <w:rPr>
          <w:lang w:eastAsia="zh-CN"/>
        </w:rPr>
        <w:t xml:space="preserve"> @</w:t>
      </w:r>
      <w:hyperlink r:id="rId177">
        <w:r w:rsidRPr="00BE290B">
          <w:rPr>
            <w:rStyle w:val="ae"/>
            <w:lang w:eastAsia="zh-CN"/>
          </w:rPr>
          <w:t>3AceShowHand</w:t>
        </w:r>
      </w:hyperlink>
    </w:p>
    <w:p w14:paraId="07F7B5B7" w14:textId="77777777" w:rsidR="001871CD" w:rsidRDefault="00000000">
      <w:pPr>
        <w:pStyle w:val="Compact"/>
        <w:numPr>
          <w:ilvl w:val="2"/>
          <w:numId w:val="62"/>
        </w:numPr>
        <w:rPr>
          <w:lang w:eastAsia="zh-CN"/>
        </w:rPr>
      </w:pPr>
      <w:r>
        <w:rPr>
          <w:lang w:eastAsia="zh-CN"/>
        </w:rPr>
        <w:t>修复同步数据到</w:t>
      </w:r>
      <w:r>
        <w:rPr>
          <w:lang w:eastAsia="zh-CN"/>
        </w:rPr>
        <w:t xml:space="preserve"> Kafka </w:t>
      </w:r>
      <w:r>
        <w:rPr>
          <w:lang w:eastAsia="zh-CN"/>
        </w:rPr>
        <w:t>时可能卡住的问题</w:t>
      </w:r>
      <w:r>
        <w:rPr>
          <w:lang w:eastAsia="zh-CN"/>
        </w:rPr>
        <w:t xml:space="preserve"> </w:t>
      </w:r>
      <w:hyperlink r:id="rId178">
        <w:r w:rsidRPr="00BE290B">
          <w:rPr>
            <w:rStyle w:val="ae"/>
            <w:lang w:eastAsia="zh-CN"/>
          </w:rPr>
          <w:t>#9855</w:t>
        </w:r>
      </w:hyperlink>
      <w:r>
        <w:rPr>
          <w:lang w:eastAsia="zh-CN"/>
        </w:rPr>
        <w:t xml:space="preserve"> @</w:t>
      </w:r>
      <w:hyperlink r:id="rId179">
        <w:r w:rsidRPr="00BE290B">
          <w:rPr>
            <w:rStyle w:val="ae"/>
            <w:lang w:eastAsia="zh-CN"/>
          </w:rPr>
          <w:t>hicqu</w:t>
        </w:r>
      </w:hyperlink>
    </w:p>
    <w:p w14:paraId="4502D3C5" w14:textId="77777777" w:rsidR="001871CD" w:rsidRDefault="00000000">
      <w:pPr>
        <w:pStyle w:val="Compact"/>
        <w:numPr>
          <w:ilvl w:val="2"/>
          <w:numId w:val="62"/>
        </w:numPr>
      </w:pPr>
      <w:r>
        <w:t>修复某些场景下</w:t>
      </w:r>
      <w:r>
        <w:t xml:space="preserve"> TiCDC Processor </w:t>
      </w:r>
      <w:r>
        <w:t>可能</w:t>
      </w:r>
      <w:r>
        <w:t xml:space="preserve"> panic </w:t>
      </w:r>
      <w:r>
        <w:t>的问题</w:t>
      </w:r>
      <w:r>
        <w:t xml:space="preserve"> </w:t>
      </w:r>
      <w:hyperlink r:id="rId180">
        <w:r w:rsidRPr="00BE290B">
          <w:rPr>
            <w:rStyle w:val="ae"/>
          </w:rPr>
          <w:t>#9849</w:t>
        </w:r>
      </w:hyperlink>
      <w:r>
        <w:t xml:space="preserve"> </w:t>
      </w:r>
      <w:hyperlink r:id="rId181">
        <w:r w:rsidRPr="00BE290B">
          <w:rPr>
            <w:rStyle w:val="ae"/>
          </w:rPr>
          <w:t>#9915</w:t>
        </w:r>
      </w:hyperlink>
      <w:r>
        <w:t xml:space="preserve"> @</w:t>
      </w:r>
      <w:hyperlink r:id="rId182">
        <w:r w:rsidRPr="00BE290B">
          <w:rPr>
            <w:rStyle w:val="ae"/>
          </w:rPr>
          <w:t>hicqu</w:t>
        </w:r>
      </w:hyperlink>
      <w:r>
        <w:t xml:space="preserve"> @</w:t>
      </w:r>
      <w:hyperlink r:id="rId183">
        <w:r w:rsidRPr="00BE290B">
          <w:rPr>
            <w:rStyle w:val="ae"/>
          </w:rPr>
          <w:t>3AceShowHand</w:t>
        </w:r>
      </w:hyperlink>
    </w:p>
    <w:p w14:paraId="1882FF71" w14:textId="77777777" w:rsidR="001871CD" w:rsidRDefault="00000000">
      <w:pPr>
        <w:pStyle w:val="Compact"/>
        <w:numPr>
          <w:ilvl w:val="2"/>
          <w:numId w:val="62"/>
        </w:numPr>
      </w:pPr>
      <w:r>
        <w:t>修复开启</w:t>
      </w:r>
      <w:r>
        <w:t xml:space="preserve"> </w:t>
      </w:r>
      <w:r>
        <w:rPr>
          <w:rStyle w:val="VerbatimChar"/>
        </w:rPr>
        <w:t>kv-client.enable-multiplexing</w:t>
      </w:r>
      <w:r>
        <w:t xml:space="preserve"> </w:t>
      </w:r>
      <w:r>
        <w:t>导致同步任务卡住的问题</w:t>
      </w:r>
      <w:r>
        <w:t xml:space="preserve"> </w:t>
      </w:r>
      <w:hyperlink r:id="rId184">
        <w:r w:rsidRPr="00BE290B">
          <w:rPr>
            <w:rStyle w:val="ae"/>
          </w:rPr>
          <w:t>#9673</w:t>
        </w:r>
      </w:hyperlink>
      <w:r>
        <w:t xml:space="preserve"> @</w:t>
      </w:r>
      <w:hyperlink r:id="rId185">
        <w:r w:rsidRPr="00BE290B">
          <w:rPr>
            <w:rStyle w:val="ae"/>
          </w:rPr>
          <w:t>fubinzh</w:t>
        </w:r>
      </w:hyperlink>
    </w:p>
    <w:p w14:paraId="748E417A" w14:textId="77777777" w:rsidR="001871CD" w:rsidRDefault="00000000">
      <w:pPr>
        <w:pStyle w:val="Compact"/>
        <w:numPr>
          <w:ilvl w:val="2"/>
          <w:numId w:val="62"/>
        </w:numPr>
      </w:pPr>
      <w:r>
        <w:t>修复开启</w:t>
      </w:r>
      <w:r>
        <w:t xml:space="preserve"> Redo log </w:t>
      </w:r>
      <w:r>
        <w:t>时，</w:t>
      </w:r>
      <w:r>
        <w:t xml:space="preserve">NFS </w:t>
      </w:r>
      <w:r>
        <w:t>出现故障导致</w:t>
      </w:r>
      <w:r>
        <w:t xml:space="preserve"> Owner </w:t>
      </w:r>
      <w:r>
        <w:t>节点卡住的问题</w:t>
      </w:r>
      <w:r>
        <w:t xml:space="preserve"> </w:t>
      </w:r>
      <w:hyperlink r:id="rId186">
        <w:r w:rsidRPr="00BE290B">
          <w:rPr>
            <w:rStyle w:val="ae"/>
          </w:rPr>
          <w:t>#9886</w:t>
        </w:r>
      </w:hyperlink>
      <w:r>
        <w:t xml:space="preserve"> @</w:t>
      </w:r>
      <w:hyperlink r:id="rId187">
        <w:r w:rsidRPr="00BE290B">
          <w:rPr>
            <w:rStyle w:val="ae"/>
          </w:rPr>
          <w:t>3AceShowHand</w:t>
        </w:r>
      </w:hyperlink>
    </w:p>
    <w:p w14:paraId="1072E4B4" w14:textId="77777777" w:rsidR="001871CD" w:rsidRDefault="00000000">
      <w:pPr>
        <w:pStyle w:val="2"/>
        <w:spacing w:after="120"/>
      </w:pPr>
      <w:bookmarkStart w:id="28" w:name="性能测试"/>
      <w:bookmarkStart w:id="29" w:name="_Toc152250379"/>
      <w:bookmarkEnd w:id="26"/>
      <w:r>
        <w:t>性能测试</w:t>
      </w:r>
      <w:bookmarkEnd w:id="29"/>
    </w:p>
    <w:p w14:paraId="22BC78C7" w14:textId="77777777" w:rsidR="001871CD" w:rsidRDefault="00000000">
      <w:pPr>
        <w:pStyle w:val="FirstParagraph"/>
      </w:pPr>
      <w:r>
        <w:t>如需了解</w:t>
      </w:r>
      <w:r>
        <w:t xml:space="preserve"> TiDB v7.5.0 </w:t>
      </w:r>
      <w:r>
        <w:t>的性能表现，你可以参考</w:t>
      </w:r>
      <w:r>
        <w:t xml:space="preserve"> TiDB Dedicated </w:t>
      </w:r>
      <w:r>
        <w:t>集群的</w:t>
      </w:r>
      <w:r>
        <w:t xml:space="preserve"> </w:t>
      </w:r>
      <w:hyperlink r:id="rId188">
        <w:r w:rsidRPr="00BE290B">
          <w:rPr>
            <w:rStyle w:val="ae"/>
          </w:rPr>
          <w:t xml:space="preserve">TPC-C </w:t>
        </w:r>
        <w:r w:rsidRPr="00BE290B">
          <w:rPr>
            <w:rStyle w:val="ae"/>
          </w:rPr>
          <w:t>性能测试报告</w:t>
        </w:r>
      </w:hyperlink>
      <w:r>
        <w:t>和</w:t>
      </w:r>
      <w:r>
        <w:t xml:space="preserve"> </w:t>
      </w:r>
      <w:hyperlink r:id="rId189">
        <w:r w:rsidRPr="00BE290B">
          <w:rPr>
            <w:rStyle w:val="ae"/>
          </w:rPr>
          <w:t xml:space="preserve">Sysbench </w:t>
        </w:r>
        <w:r w:rsidRPr="00BE290B">
          <w:rPr>
            <w:rStyle w:val="ae"/>
          </w:rPr>
          <w:t>性能测试报告</w:t>
        </w:r>
      </w:hyperlink>
      <w:r>
        <w:t>（英文版）。</w:t>
      </w:r>
    </w:p>
    <w:p w14:paraId="3372244A" w14:textId="77777777" w:rsidR="001871CD" w:rsidRDefault="00000000">
      <w:pPr>
        <w:pStyle w:val="2"/>
        <w:spacing w:after="120"/>
      </w:pPr>
      <w:bookmarkStart w:id="30" w:name="贡献者"/>
      <w:bookmarkStart w:id="31" w:name="_Toc152250380"/>
      <w:bookmarkEnd w:id="28"/>
      <w:r>
        <w:t>贡献者</w:t>
      </w:r>
      <w:bookmarkEnd w:id="31"/>
    </w:p>
    <w:p w14:paraId="3CE6F4FD" w14:textId="77777777" w:rsidR="001871CD" w:rsidRDefault="00000000">
      <w:pPr>
        <w:pStyle w:val="FirstParagraph"/>
        <w:rPr>
          <w:lang w:eastAsia="zh-CN"/>
        </w:rPr>
      </w:pPr>
      <w:r>
        <w:rPr>
          <w:lang w:eastAsia="zh-CN"/>
        </w:rPr>
        <w:t>感谢来自</w:t>
      </w:r>
      <w:r>
        <w:rPr>
          <w:lang w:eastAsia="zh-CN"/>
        </w:rPr>
        <w:t xml:space="preserve"> TiDB </w:t>
      </w:r>
      <w:r>
        <w:rPr>
          <w:lang w:eastAsia="zh-CN"/>
        </w:rPr>
        <w:t>社区的贡献者们：</w:t>
      </w:r>
    </w:p>
    <w:p w14:paraId="03515A0B" w14:textId="77777777" w:rsidR="001871CD" w:rsidRDefault="00000000">
      <w:pPr>
        <w:pStyle w:val="Compact"/>
        <w:numPr>
          <w:ilvl w:val="0"/>
          <w:numId w:val="63"/>
        </w:numPr>
      </w:pPr>
      <w:hyperlink r:id="rId190">
        <w:r w:rsidRPr="00BE290B">
          <w:rPr>
            <w:rStyle w:val="ae"/>
          </w:rPr>
          <w:t>jgrande</w:t>
        </w:r>
      </w:hyperlink>
      <w:r>
        <w:t>（首次贡献者）</w:t>
      </w:r>
    </w:p>
    <w:p w14:paraId="62F7FA16" w14:textId="77777777" w:rsidR="001871CD" w:rsidRDefault="00000000">
      <w:pPr>
        <w:pStyle w:val="Compact"/>
        <w:numPr>
          <w:ilvl w:val="0"/>
          <w:numId w:val="63"/>
        </w:numPr>
      </w:pPr>
      <w:hyperlink r:id="rId191">
        <w:r w:rsidRPr="00BE290B">
          <w:rPr>
            <w:rStyle w:val="ae"/>
          </w:rPr>
          <w:t>shawn0915</w:t>
        </w:r>
      </w:hyperlink>
    </w:p>
    <w:p w14:paraId="5E4210A2" w14:textId="77777777" w:rsidR="001871CD" w:rsidRDefault="00000000">
      <w:pPr>
        <w:pStyle w:val="1"/>
        <w:spacing w:after="120"/>
      </w:pPr>
      <w:bookmarkStart w:id="32" w:name="tidb-7.4.0-release-notes"/>
      <w:bookmarkStart w:id="33" w:name="_Toc152250381"/>
      <w:bookmarkEnd w:id="0"/>
      <w:bookmarkEnd w:id="30"/>
      <w:r>
        <w:t>TiDB 7.4.0 Release Notes</w:t>
      </w:r>
      <w:bookmarkEnd w:id="33"/>
    </w:p>
    <w:p w14:paraId="27850440" w14:textId="77777777" w:rsidR="001871CD" w:rsidRDefault="00000000">
      <w:pPr>
        <w:pStyle w:val="FirstParagraph"/>
      </w:pPr>
      <w:r>
        <w:t>发版日期：</w:t>
      </w:r>
      <w:r>
        <w:t xml:space="preserve">2023 </w:t>
      </w:r>
      <w:r>
        <w:t>年</w:t>
      </w:r>
      <w:r>
        <w:t xml:space="preserve"> 10 </w:t>
      </w:r>
      <w:r>
        <w:t>月</w:t>
      </w:r>
      <w:r>
        <w:t xml:space="preserve"> 12 </w:t>
      </w:r>
      <w:r>
        <w:t>日</w:t>
      </w:r>
    </w:p>
    <w:p w14:paraId="3500C638" w14:textId="77777777" w:rsidR="001871CD" w:rsidRDefault="00000000">
      <w:pPr>
        <w:pStyle w:val="a0"/>
      </w:pPr>
      <w:r>
        <w:t xml:space="preserve">TiDB </w:t>
      </w:r>
      <w:r>
        <w:t>版本：</w:t>
      </w:r>
      <w:r>
        <w:t>7.4.0</w:t>
      </w:r>
    </w:p>
    <w:p w14:paraId="79C12A4E" w14:textId="77777777" w:rsidR="001871CD" w:rsidRDefault="00000000">
      <w:pPr>
        <w:pStyle w:val="a0"/>
        <w:rPr>
          <w:lang w:eastAsia="zh-CN"/>
        </w:rPr>
      </w:pPr>
      <w:r>
        <w:rPr>
          <w:lang w:eastAsia="zh-CN"/>
        </w:rPr>
        <w:t>试用链接：</w:t>
      </w:r>
      <w:hyperlink r:id="rId192">
        <w:r w:rsidRPr="00BE290B">
          <w:rPr>
            <w:rStyle w:val="ae"/>
            <w:lang w:eastAsia="zh-CN"/>
          </w:rPr>
          <w:t>快速体验</w:t>
        </w:r>
      </w:hyperlink>
      <w:r>
        <w:rPr>
          <w:lang w:eastAsia="zh-CN"/>
        </w:rPr>
        <w:t xml:space="preserve"> | </w:t>
      </w:r>
      <w:hyperlink r:id="rId193">
        <w:r w:rsidRPr="00BE290B">
          <w:rPr>
            <w:rStyle w:val="ae"/>
            <w:lang w:eastAsia="zh-CN"/>
          </w:rPr>
          <w:t>下载离线包</w:t>
        </w:r>
      </w:hyperlink>
    </w:p>
    <w:p w14:paraId="0280FBFC" w14:textId="77777777" w:rsidR="001871CD" w:rsidRDefault="00000000">
      <w:pPr>
        <w:pStyle w:val="a0"/>
        <w:rPr>
          <w:lang w:eastAsia="zh-CN"/>
        </w:rPr>
      </w:pPr>
      <w:r>
        <w:rPr>
          <w:lang w:eastAsia="zh-CN"/>
        </w:rPr>
        <w:t>在</w:t>
      </w:r>
      <w:r>
        <w:rPr>
          <w:lang w:eastAsia="zh-CN"/>
        </w:rPr>
        <w:t xml:space="preserve"> 7.4.0 </w:t>
      </w:r>
      <w:r>
        <w:rPr>
          <w:lang w:eastAsia="zh-CN"/>
        </w:rPr>
        <w:t>版本中，你可以获得以下关键特性：</w:t>
      </w:r>
    </w:p>
    <w:tbl>
      <w:tblPr>
        <w:tblStyle w:val="Table"/>
        <w:tblW w:w="5000" w:type="pct"/>
        <w:tblLayout w:type="fixed"/>
        <w:tblLook w:val="0020" w:firstRow="1" w:lastRow="0" w:firstColumn="0" w:lastColumn="0" w:noHBand="0" w:noVBand="0"/>
      </w:tblPr>
      <w:tblGrid>
        <w:gridCol w:w="2876"/>
        <w:gridCol w:w="2877"/>
        <w:gridCol w:w="2877"/>
      </w:tblGrid>
      <w:tr w:rsidR="008609A5" w:rsidRPr="008609A5" w14:paraId="7A24DFB4" w14:textId="77777777" w:rsidTr="00462214">
        <w:trPr>
          <w:cnfStyle w:val="100000000000" w:firstRow="1" w:lastRow="0" w:firstColumn="0" w:lastColumn="0" w:oddVBand="0" w:evenVBand="0" w:oddHBand="0" w:evenHBand="0" w:firstRowFirstColumn="0" w:firstRowLastColumn="0" w:lastRowFirstColumn="0" w:lastRowLastColumn="0"/>
          <w:tblHeader/>
        </w:trPr>
        <w:tc>
          <w:tcPr>
            <w:tcW w:w="2640" w:type="dxa"/>
          </w:tcPr>
          <w:p w14:paraId="58C2F6D4" w14:textId="77777777" w:rsidR="008609A5" w:rsidRPr="008609A5" w:rsidRDefault="008609A5" w:rsidP="008609A5">
            <w:pPr>
              <w:spacing w:before="36" w:after="36"/>
              <w:rPr>
                <w:sz w:val="24"/>
                <w:szCs w:val="24"/>
                <w:lang w:eastAsia="en-US"/>
              </w:rPr>
            </w:pPr>
            <w:bookmarkStart w:id="34" w:name="功能详情-1"/>
            <w:r w:rsidRPr="008609A5">
              <w:rPr>
                <w:sz w:val="24"/>
                <w:szCs w:val="24"/>
                <w:lang w:eastAsia="en-US"/>
              </w:rPr>
              <w:lastRenderedPageBreak/>
              <w:t>分类</w:t>
            </w:r>
          </w:p>
        </w:tc>
        <w:tc>
          <w:tcPr>
            <w:tcW w:w="2640" w:type="dxa"/>
          </w:tcPr>
          <w:p w14:paraId="4A840AA4" w14:textId="77777777" w:rsidR="008609A5" w:rsidRPr="008609A5" w:rsidRDefault="008609A5" w:rsidP="008609A5">
            <w:pPr>
              <w:spacing w:before="36" w:after="36"/>
              <w:rPr>
                <w:sz w:val="24"/>
                <w:szCs w:val="24"/>
                <w:lang w:eastAsia="en-US"/>
              </w:rPr>
            </w:pPr>
            <w:r w:rsidRPr="008609A5">
              <w:rPr>
                <w:sz w:val="24"/>
                <w:szCs w:val="24"/>
                <w:lang w:eastAsia="en-US"/>
              </w:rPr>
              <w:t>功能</w:t>
            </w:r>
          </w:p>
        </w:tc>
        <w:tc>
          <w:tcPr>
            <w:tcW w:w="2640" w:type="dxa"/>
          </w:tcPr>
          <w:p w14:paraId="4699176F" w14:textId="77777777" w:rsidR="008609A5" w:rsidRPr="008609A5" w:rsidRDefault="008609A5" w:rsidP="008609A5">
            <w:pPr>
              <w:spacing w:before="36" w:after="36"/>
              <w:rPr>
                <w:sz w:val="24"/>
                <w:szCs w:val="24"/>
                <w:lang w:eastAsia="en-US"/>
              </w:rPr>
            </w:pPr>
            <w:r w:rsidRPr="008609A5">
              <w:rPr>
                <w:sz w:val="24"/>
                <w:szCs w:val="24"/>
                <w:lang w:eastAsia="en-US"/>
              </w:rPr>
              <w:t>描述</w:t>
            </w:r>
          </w:p>
        </w:tc>
      </w:tr>
      <w:tr w:rsidR="008609A5" w:rsidRPr="008609A5" w14:paraId="08DCA5ED" w14:textId="77777777" w:rsidTr="00462214">
        <w:tc>
          <w:tcPr>
            <w:tcW w:w="2640" w:type="dxa"/>
            <w:vMerge w:val="restart"/>
          </w:tcPr>
          <w:p w14:paraId="73A6E92F" w14:textId="77777777" w:rsidR="008609A5" w:rsidRPr="008609A5" w:rsidRDefault="008609A5" w:rsidP="008609A5">
            <w:pPr>
              <w:spacing w:before="36" w:after="36"/>
              <w:rPr>
                <w:sz w:val="24"/>
                <w:szCs w:val="24"/>
                <w:lang w:eastAsia="en-US"/>
              </w:rPr>
            </w:pPr>
            <w:r w:rsidRPr="008609A5">
              <w:rPr>
                <w:sz w:val="24"/>
                <w:szCs w:val="24"/>
                <w:lang w:eastAsia="en-US"/>
              </w:rPr>
              <w:t>稳定性与高可用</w:t>
            </w:r>
          </w:p>
        </w:tc>
        <w:tc>
          <w:tcPr>
            <w:tcW w:w="2640" w:type="dxa"/>
          </w:tcPr>
          <w:p w14:paraId="654CA662" w14:textId="77777777" w:rsidR="008609A5" w:rsidRPr="008609A5" w:rsidRDefault="008609A5" w:rsidP="008609A5">
            <w:pPr>
              <w:spacing w:before="36" w:after="36"/>
              <w:rPr>
                <w:sz w:val="24"/>
                <w:szCs w:val="24"/>
                <w:lang w:eastAsia="en-US"/>
              </w:rPr>
            </w:pPr>
            <w:r w:rsidRPr="008609A5">
              <w:rPr>
                <w:sz w:val="24"/>
                <w:szCs w:val="24"/>
                <w:lang w:eastAsia="en-US"/>
              </w:rPr>
              <w:t>引入</w:t>
            </w:r>
            <w:hyperlink r:id="rId194">
              <w:r w:rsidRPr="00BE290B">
                <w:rPr>
                  <w:color w:val="4F81BD" w:themeColor="accent1"/>
                  <w:sz w:val="24"/>
                  <w:szCs w:val="24"/>
                  <w:lang w:eastAsia="en-US"/>
                </w:rPr>
                <w:t>全局排序能力</w:t>
              </w:r>
            </w:hyperlink>
            <w:r w:rsidRPr="008609A5">
              <w:rPr>
                <w:sz w:val="24"/>
                <w:szCs w:val="24"/>
                <w:lang w:eastAsia="en-US"/>
              </w:rPr>
              <w:t>，提升</w:t>
            </w:r>
            <w:r w:rsidRPr="008609A5">
              <w:rPr>
                <w:sz w:val="22"/>
                <w:szCs w:val="24"/>
                <w:lang w:eastAsia="en-US"/>
              </w:rPr>
              <w:t>IMPORT INTO</w:t>
            </w:r>
            <w:r w:rsidRPr="008609A5">
              <w:rPr>
                <w:sz w:val="24"/>
                <w:szCs w:val="24"/>
                <w:lang w:eastAsia="en-US"/>
              </w:rPr>
              <w:t>和</w:t>
            </w:r>
            <w:r w:rsidRPr="008609A5">
              <w:rPr>
                <w:sz w:val="22"/>
                <w:szCs w:val="24"/>
                <w:lang w:eastAsia="en-US"/>
              </w:rPr>
              <w:t>ADD INDEX</w:t>
            </w:r>
            <w:r w:rsidRPr="008609A5">
              <w:rPr>
                <w:sz w:val="24"/>
                <w:szCs w:val="24"/>
                <w:lang w:eastAsia="en-US"/>
              </w:rPr>
              <w:t>任务的性能和稳定性（实验特性）</w:t>
            </w:r>
          </w:p>
        </w:tc>
        <w:tc>
          <w:tcPr>
            <w:tcW w:w="2640" w:type="dxa"/>
          </w:tcPr>
          <w:p w14:paraId="4897F69C" w14:textId="77777777" w:rsidR="008609A5" w:rsidRPr="008609A5" w:rsidRDefault="008609A5" w:rsidP="008609A5">
            <w:pPr>
              <w:spacing w:before="36" w:after="36"/>
              <w:rPr>
                <w:sz w:val="24"/>
                <w:szCs w:val="24"/>
                <w:lang w:eastAsia="en-US"/>
              </w:rPr>
            </w:pPr>
            <w:r w:rsidRPr="008609A5">
              <w:rPr>
                <w:sz w:val="24"/>
                <w:szCs w:val="24"/>
                <w:lang w:eastAsia="en-US"/>
              </w:rPr>
              <w:t>在</w:t>
            </w:r>
            <w:r w:rsidRPr="008609A5">
              <w:rPr>
                <w:sz w:val="24"/>
                <w:szCs w:val="24"/>
                <w:lang w:eastAsia="en-US"/>
              </w:rPr>
              <w:t xml:space="preserve"> v7.4.0 </w:t>
            </w:r>
            <w:r w:rsidRPr="008609A5">
              <w:rPr>
                <w:sz w:val="24"/>
                <w:szCs w:val="24"/>
                <w:lang w:eastAsia="en-US"/>
              </w:rPr>
              <w:t>以前，使用</w:t>
            </w:r>
            <w:hyperlink r:id="rId195">
              <w:r w:rsidRPr="00BE290B">
                <w:rPr>
                  <w:color w:val="4F81BD" w:themeColor="accent1"/>
                  <w:sz w:val="24"/>
                  <w:szCs w:val="24"/>
                  <w:lang w:eastAsia="en-US"/>
                </w:rPr>
                <w:t>分布式并行执行框架</w:t>
              </w:r>
            </w:hyperlink>
            <w:r w:rsidRPr="008609A5">
              <w:rPr>
                <w:sz w:val="24"/>
                <w:szCs w:val="24"/>
                <w:lang w:eastAsia="en-US"/>
              </w:rPr>
              <w:t>执行</w:t>
            </w:r>
            <w:r w:rsidRPr="008609A5">
              <w:rPr>
                <w:sz w:val="24"/>
                <w:szCs w:val="24"/>
                <w:lang w:eastAsia="en-US"/>
              </w:rPr>
              <w:t xml:space="preserve"> </w:t>
            </w:r>
            <w:r w:rsidRPr="008609A5">
              <w:rPr>
                <w:sz w:val="22"/>
                <w:szCs w:val="24"/>
                <w:lang w:eastAsia="en-US"/>
              </w:rPr>
              <w:t>ADD INDEX</w:t>
            </w:r>
            <w:r w:rsidRPr="008609A5">
              <w:rPr>
                <w:sz w:val="24"/>
                <w:szCs w:val="24"/>
                <w:lang w:eastAsia="en-US"/>
              </w:rPr>
              <w:t xml:space="preserve"> </w:t>
            </w:r>
            <w:r w:rsidRPr="008609A5">
              <w:rPr>
                <w:sz w:val="24"/>
                <w:szCs w:val="24"/>
                <w:lang w:eastAsia="en-US"/>
              </w:rPr>
              <w:t>或</w:t>
            </w:r>
            <w:r w:rsidRPr="008609A5">
              <w:rPr>
                <w:sz w:val="24"/>
                <w:szCs w:val="24"/>
                <w:lang w:eastAsia="en-US"/>
              </w:rPr>
              <w:t xml:space="preserve"> </w:t>
            </w:r>
            <w:r w:rsidRPr="008609A5">
              <w:rPr>
                <w:sz w:val="22"/>
                <w:szCs w:val="24"/>
                <w:lang w:eastAsia="en-US"/>
              </w:rPr>
              <w:t>IMPORT INTO</w:t>
            </w:r>
            <w:r w:rsidRPr="008609A5">
              <w:rPr>
                <w:sz w:val="24"/>
                <w:szCs w:val="24"/>
                <w:lang w:eastAsia="en-US"/>
              </w:rPr>
              <w:t xml:space="preserve"> </w:t>
            </w:r>
            <w:r w:rsidRPr="008609A5">
              <w:rPr>
                <w:sz w:val="24"/>
                <w:szCs w:val="24"/>
                <w:lang w:eastAsia="en-US"/>
              </w:rPr>
              <w:t>等任务时，只能对部分数据进行局部排序。这导致</w:t>
            </w:r>
            <w:r w:rsidRPr="008609A5">
              <w:rPr>
                <w:sz w:val="24"/>
                <w:szCs w:val="24"/>
                <w:lang w:eastAsia="en-US"/>
              </w:rPr>
              <w:t xml:space="preserve"> TiKV </w:t>
            </w:r>
            <w:r w:rsidRPr="008609A5">
              <w:rPr>
                <w:sz w:val="24"/>
                <w:szCs w:val="24"/>
                <w:lang w:eastAsia="en-US"/>
              </w:rPr>
              <w:t>需要采取额外操作，并且在将数据导入到</w:t>
            </w:r>
            <w:r w:rsidRPr="008609A5">
              <w:rPr>
                <w:sz w:val="24"/>
                <w:szCs w:val="24"/>
                <w:lang w:eastAsia="en-US"/>
              </w:rPr>
              <w:t xml:space="preserve"> TiKV </w:t>
            </w:r>
            <w:r w:rsidRPr="008609A5">
              <w:rPr>
                <w:sz w:val="24"/>
                <w:szCs w:val="24"/>
                <w:lang w:eastAsia="en-US"/>
              </w:rPr>
              <w:t>之前，</w:t>
            </w:r>
            <w:r w:rsidRPr="008609A5">
              <w:rPr>
                <w:sz w:val="24"/>
                <w:szCs w:val="24"/>
                <w:lang w:eastAsia="en-US"/>
              </w:rPr>
              <w:t xml:space="preserve">TiDB </w:t>
            </w:r>
            <w:r w:rsidRPr="008609A5">
              <w:rPr>
                <w:sz w:val="24"/>
                <w:szCs w:val="24"/>
                <w:lang w:eastAsia="en-US"/>
              </w:rPr>
              <w:t>节点还需要为其分配本地磁盘空间以进行排序。</w:t>
            </w:r>
            <w:r w:rsidRPr="008609A5">
              <w:rPr>
                <w:sz w:val="24"/>
                <w:szCs w:val="24"/>
                <w:lang w:eastAsia="en-US"/>
              </w:rPr>
              <w:br/>
            </w:r>
            <w:r w:rsidRPr="008609A5">
              <w:rPr>
                <w:sz w:val="24"/>
                <w:szCs w:val="24"/>
              </w:rPr>
              <w:t>随着</w:t>
            </w:r>
            <w:r w:rsidRPr="008609A5">
              <w:rPr>
                <w:sz w:val="24"/>
                <w:szCs w:val="24"/>
              </w:rPr>
              <w:t xml:space="preserve"> v7.4.0 </w:t>
            </w:r>
            <w:r w:rsidRPr="008609A5">
              <w:rPr>
                <w:sz w:val="24"/>
                <w:szCs w:val="24"/>
              </w:rPr>
              <w:t>引入全局排序特性，可以将数据暂时存储在外部存储（如</w:t>
            </w:r>
            <w:r w:rsidRPr="008609A5">
              <w:rPr>
                <w:sz w:val="24"/>
                <w:szCs w:val="24"/>
              </w:rPr>
              <w:t xml:space="preserve"> S3</w:t>
            </w:r>
            <w:r w:rsidRPr="008609A5">
              <w:rPr>
                <w:sz w:val="24"/>
                <w:szCs w:val="24"/>
              </w:rPr>
              <w:t>）中进行全局排序后再导入到</w:t>
            </w:r>
            <w:r w:rsidRPr="008609A5">
              <w:rPr>
                <w:sz w:val="24"/>
                <w:szCs w:val="24"/>
              </w:rPr>
              <w:t xml:space="preserve"> TiKV </w:t>
            </w:r>
            <w:r w:rsidRPr="008609A5">
              <w:rPr>
                <w:sz w:val="24"/>
                <w:szCs w:val="24"/>
              </w:rPr>
              <w:t>中。</w:t>
            </w:r>
            <w:r w:rsidRPr="008609A5">
              <w:rPr>
                <w:sz w:val="24"/>
                <w:szCs w:val="24"/>
                <w:lang w:eastAsia="en-US"/>
              </w:rPr>
              <w:t>这一改进降低了</w:t>
            </w:r>
            <w:r w:rsidRPr="008609A5">
              <w:rPr>
                <w:sz w:val="24"/>
                <w:szCs w:val="24"/>
                <w:lang w:eastAsia="en-US"/>
              </w:rPr>
              <w:t xml:space="preserve"> TiKV </w:t>
            </w:r>
            <w:r w:rsidRPr="008609A5">
              <w:rPr>
                <w:sz w:val="24"/>
                <w:szCs w:val="24"/>
                <w:lang w:eastAsia="en-US"/>
              </w:rPr>
              <w:t>对资源的额外消耗，并显著提高了</w:t>
            </w:r>
            <w:r w:rsidRPr="008609A5">
              <w:rPr>
                <w:sz w:val="24"/>
                <w:szCs w:val="24"/>
                <w:lang w:eastAsia="en-US"/>
              </w:rPr>
              <w:t xml:space="preserve"> </w:t>
            </w:r>
            <w:r w:rsidRPr="008609A5">
              <w:rPr>
                <w:sz w:val="22"/>
                <w:szCs w:val="24"/>
                <w:lang w:eastAsia="en-US"/>
              </w:rPr>
              <w:t>ADD INDEX</w:t>
            </w:r>
            <w:r w:rsidRPr="008609A5">
              <w:rPr>
                <w:sz w:val="24"/>
                <w:szCs w:val="24"/>
                <w:lang w:eastAsia="en-US"/>
              </w:rPr>
              <w:t xml:space="preserve"> </w:t>
            </w:r>
            <w:r w:rsidRPr="008609A5">
              <w:rPr>
                <w:sz w:val="24"/>
                <w:szCs w:val="24"/>
                <w:lang w:eastAsia="en-US"/>
              </w:rPr>
              <w:t>和</w:t>
            </w:r>
            <w:r w:rsidRPr="008609A5">
              <w:rPr>
                <w:sz w:val="24"/>
                <w:szCs w:val="24"/>
                <w:lang w:eastAsia="en-US"/>
              </w:rPr>
              <w:t xml:space="preserve"> </w:t>
            </w:r>
            <w:r w:rsidRPr="008609A5">
              <w:rPr>
                <w:sz w:val="22"/>
                <w:szCs w:val="24"/>
                <w:lang w:eastAsia="en-US"/>
              </w:rPr>
              <w:t>IMPORT INTO</w:t>
            </w:r>
            <w:r w:rsidRPr="008609A5">
              <w:rPr>
                <w:sz w:val="24"/>
                <w:szCs w:val="24"/>
                <w:lang w:eastAsia="en-US"/>
              </w:rPr>
              <w:t xml:space="preserve"> </w:t>
            </w:r>
            <w:r w:rsidRPr="008609A5">
              <w:rPr>
                <w:sz w:val="24"/>
                <w:szCs w:val="24"/>
                <w:lang w:eastAsia="en-US"/>
              </w:rPr>
              <w:t>等操作的性能和稳定性。</w:t>
            </w:r>
          </w:p>
        </w:tc>
      </w:tr>
      <w:tr w:rsidR="008609A5" w:rsidRPr="008609A5" w14:paraId="5A201DB2" w14:textId="77777777" w:rsidTr="00462214">
        <w:tc>
          <w:tcPr>
            <w:tcW w:w="2640" w:type="dxa"/>
            <w:vMerge/>
          </w:tcPr>
          <w:p w14:paraId="13D6341E" w14:textId="77777777" w:rsidR="008609A5" w:rsidRPr="008609A5" w:rsidRDefault="008609A5" w:rsidP="008609A5">
            <w:pPr>
              <w:rPr>
                <w:sz w:val="24"/>
                <w:szCs w:val="24"/>
                <w:lang w:eastAsia="en-US"/>
              </w:rPr>
            </w:pPr>
          </w:p>
        </w:tc>
        <w:tc>
          <w:tcPr>
            <w:tcW w:w="2640" w:type="dxa"/>
          </w:tcPr>
          <w:p w14:paraId="1B9A0D29" w14:textId="77777777" w:rsidR="008609A5" w:rsidRPr="008609A5" w:rsidRDefault="00000000" w:rsidP="008609A5">
            <w:pPr>
              <w:spacing w:before="36" w:after="36"/>
              <w:rPr>
                <w:sz w:val="24"/>
                <w:szCs w:val="24"/>
              </w:rPr>
            </w:pPr>
            <w:hyperlink r:id="rId196" w:anchor="管理后台任务">
              <w:r w:rsidR="008609A5" w:rsidRPr="00BE290B">
                <w:rPr>
                  <w:color w:val="4F81BD" w:themeColor="accent1"/>
                  <w:sz w:val="24"/>
                  <w:szCs w:val="24"/>
                </w:rPr>
                <w:t>资源管控</w:t>
              </w:r>
            </w:hyperlink>
            <w:r w:rsidR="008609A5" w:rsidRPr="008609A5">
              <w:rPr>
                <w:sz w:val="24"/>
                <w:szCs w:val="24"/>
              </w:rPr>
              <w:t>支持自动管理后台任务（实验特性）</w:t>
            </w:r>
          </w:p>
        </w:tc>
        <w:tc>
          <w:tcPr>
            <w:tcW w:w="2640" w:type="dxa"/>
          </w:tcPr>
          <w:p w14:paraId="7FF7A273" w14:textId="77777777" w:rsidR="008609A5" w:rsidRPr="008609A5" w:rsidRDefault="008609A5" w:rsidP="008609A5">
            <w:pPr>
              <w:spacing w:before="36" w:after="36"/>
              <w:rPr>
                <w:sz w:val="24"/>
                <w:szCs w:val="24"/>
                <w:lang w:eastAsia="en-US"/>
              </w:rPr>
            </w:pPr>
            <w:r w:rsidRPr="008609A5">
              <w:rPr>
                <w:sz w:val="24"/>
                <w:szCs w:val="24"/>
              </w:rPr>
              <w:t>从</w:t>
            </w:r>
            <w:r w:rsidRPr="008609A5">
              <w:rPr>
                <w:sz w:val="24"/>
                <w:szCs w:val="24"/>
              </w:rPr>
              <w:t xml:space="preserve"> v7.1.0 </w:t>
            </w:r>
            <w:r w:rsidRPr="008609A5">
              <w:rPr>
                <w:sz w:val="24"/>
                <w:szCs w:val="24"/>
              </w:rPr>
              <w:t>开始，资源管控成为正式功能，该特性有助于缓解不同工作负载间的资源与存储访问干扰。</w:t>
            </w:r>
            <w:r w:rsidRPr="008609A5">
              <w:rPr>
                <w:sz w:val="24"/>
                <w:szCs w:val="24"/>
              </w:rPr>
              <w:t xml:space="preserve">TiDB v7.4.0 </w:t>
            </w:r>
            <w:r w:rsidRPr="008609A5">
              <w:rPr>
                <w:sz w:val="24"/>
                <w:szCs w:val="24"/>
              </w:rPr>
              <w:t>将此资源控制应用于后台任务。资源管控可以识别和管理</w:t>
            </w:r>
            <w:r w:rsidRPr="008609A5">
              <w:rPr>
                <w:sz w:val="24"/>
                <w:szCs w:val="24"/>
              </w:rPr>
              <w:lastRenderedPageBreak/>
              <w:t>后台任务，例如自动收集统计信息、备份和恢复、</w:t>
            </w:r>
            <w:r w:rsidRPr="008609A5">
              <w:rPr>
                <w:sz w:val="24"/>
                <w:szCs w:val="24"/>
              </w:rPr>
              <w:t xml:space="preserve">TiDB Lightning </w:t>
            </w:r>
            <w:r w:rsidRPr="008609A5">
              <w:rPr>
                <w:sz w:val="24"/>
                <w:szCs w:val="24"/>
              </w:rPr>
              <w:t>批量数据导入以及在线</w:t>
            </w:r>
            <w:r w:rsidRPr="008609A5">
              <w:rPr>
                <w:sz w:val="24"/>
                <w:szCs w:val="24"/>
              </w:rPr>
              <w:t xml:space="preserve"> DDL</w:t>
            </w:r>
            <w:r w:rsidRPr="008609A5">
              <w:rPr>
                <w:sz w:val="24"/>
                <w:szCs w:val="24"/>
              </w:rPr>
              <w:t>。</w:t>
            </w:r>
            <w:r w:rsidRPr="008609A5">
              <w:rPr>
                <w:sz w:val="24"/>
                <w:szCs w:val="24"/>
                <w:lang w:eastAsia="en-US"/>
              </w:rPr>
              <w:t>未来，所有后台任务都将纳入资源管控。</w:t>
            </w:r>
          </w:p>
        </w:tc>
      </w:tr>
      <w:tr w:rsidR="008609A5" w:rsidRPr="008609A5" w14:paraId="6DD7D78E" w14:textId="77777777" w:rsidTr="00462214">
        <w:tc>
          <w:tcPr>
            <w:tcW w:w="2640" w:type="dxa"/>
            <w:vMerge/>
          </w:tcPr>
          <w:p w14:paraId="1D20228A" w14:textId="77777777" w:rsidR="008609A5" w:rsidRPr="008609A5" w:rsidRDefault="008609A5" w:rsidP="008609A5">
            <w:pPr>
              <w:rPr>
                <w:sz w:val="24"/>
                <w:szCs w:val="24"/>
                <w:lang w:eastAsia="en-US"/>
              </w:rPr>
            </w:pPr>
          </w:p>
        </w:tc>
        <w:tc>
          <w:tcPr>
            <w:tcW w:w="2640" w:type="dxa"/>
          </w:tcPr>
          <w:p w14:paraId="74D9B8AF" w14:textId="77777777" w:rsidR="008609A5" w:rsidRPr="008609A5" w:rsidRDefault="008609A5" w:rsidP="008609A5">
            <w:pPr>
              <w:spacing w:before="36" w:after="36"/>
              <w:rPr>
                <w:sz w:val="24"/>
                <w:szCs w:val="24"/>
                <w:lang w:eastAsia="en-US"/>
              </w:rPr>
            </w:pPr>
            <w:r w:rsidRPr="008609A5">
              <w:rPr>
                <w:sz w:val="24"/>
                <w:szCs w:val="24"/>
                <w:lang w:eastAsia="en-US"/>
              </w:rPr>
              <w:t xml:space="preserve">TiFlash </w:t>
            </w:r>
            <w:r w:rsidRPr="008609A5">
              <w:rPr>
                <w:sz w:val="24"/>
                <w:szCs w:val="24"/>
                <w:lang w:eastAsia="en-US"/>
              </w:rPr>
              <w:t>支持</w:t>
            </w:r>
            <w:hyperlink r:id="rId197">
              <w:r w:rsidRPr="00BE290B">
                <w:rPr>
                  <w:color w:val="4F81BD" w:themeColor="accent1"/>
                  <w:sz w:val="24"/>
                  <w:szCs w:val="24"/>
                  <w:lang w:eastAsia="en-US"/>
                </w:rPr>
                <w:t>存储计算资源分离和</w:t>
              </w:r>
              <w:r w:rsidRPr="00BE290B">
                <w:rPr>
                  <w:color w:val="4F81BD" w:themeColor="accent1"/>
                  <w:sz w:val="24"/>
                  <w:szCs w:val="24"/>
                  <w:lang w:eastAsia="en-US"/>
                </w:rPr>
                <w:t xml:space="preserve"> S3 </w:t>
              </w:r>
              <w:r w:rsidRPr="00BE290B">
                <w:rPr>
                  <w:color w:val="4F81BD" w:themeColor="accent1"/>
                  <w:sz w:val="24"/>
                  <w:szCs w:val="24"/>
                  <w:lang w:eastAsia="en-US"/>
                </w:rPr>
                <w:t>共享存储</w:t>
              </w:r>
            </w:hyperlink>
            <w:r w:rsidRPr="008609A5">
              <w:rPr>
                <w:sz w:val="24"/>
                <w:szCs w:val="24"/>
                <w:lang w:eastAsia="en-US"/>
              </w:rPr>
              <w:t xml:space="preserve"> (GA)</w:t>
            </w:r>
          </w:p>
        </w:tc>
        <w:tc>
          <w:tcPr>
            <w:tcW w:w="2640" w:type="dxa"/>
          </w:tcPr>
          <w:p w14:paraId="5F8F0663" w14:textId="77777777" w:rsidR="008609A5" w:rsidRPr="008609A5" w:rsidRDefault="008609A5" w:rsidP="008609A5">
            <w:pPr>
              <w:spacing w:before="36" w:after="36"/>
              <w:rPr>
                <w:sz w:val="24"/>
                <w:szCs w:val="24"/>
                <w:lang w:eastAsia="en-US"/>
              </w:rPr>
            </w:pPr>
            <w:r w:rsidRPr="008609A5">
              <w:rPr>
                <w:sz w:val="24"/>
                <w:szCs w:val="24"/>
                <w:lang w:eastAsia="en-US"/>
              </w:rPr>
              <w:t xml:space="preserve">TiFlash </w:t>
            </w:r>
            <w:r w:rsidRPr="008609A5">
              <w:rPr>
                <w:sz w:val="24"/>
                <w:szCs w:val="24"/>
                <w:lang w:eastAsia="en-US"/>
              </w:rPr>
              <w:t>存算分离架构和</w:t>
            </w:r>
            <w:r w:rsidRPr="008609A5">
              <w:rPr>
                <w:sz w:val="24"/>
                <w:szCs w:val="24"/>
                <w:lang w:eastAsia="en-US"/>
              </w:rPr>
              <w:t xml:space="preserve"> S3 </w:t>
            </w:r>
            <w:r w:rsidRPr="008609A5">
              <w:rPr>
                <w:sz w:val="24"/>
                <w:szCs w:val="24"/>
                <w:lang w:eastAsia="en-US"/>
              </w:rPr>
              <w:t>共享存储成为正式功能：</w:t>
            </w:r>
          </w:p>
          <w:p w14:paraId="0CF4E4B3" w14:textId="77777777" w:rsidR="008609A5" w:rsidRPr="008609A5" w:rsidRDefault="008609A5" w:rsidP="008609A5">
            <w:pPr>
              <w:numPr>
                <w:ilvl w:val="0"/>
                <w:numId w:val="42"/>
              </w:numPr>
              <w:spacing w:before="36" w:after="36"/>
              <w:rPr>
                <w:sz w:val="24"/>
                <w:szCs w:val="24"/>
                <w:lang w:eastAsia="en-US"/>
              </w:rPr>
            </w:pPr>
            <w:r w:rsidRPr="008609A5">
              <w:rPr>
                <w:sz w:val="24"/>
                <w:szCs w:val="24"/>
                <w:lang w:eastAsia="en-US"/>
              </w:rPr>
              <w:t>支持分离</w:t>
            </w:r>
            <w:r w:rsidRPr="008609A5">
              <w:rPr>
                <w:sz w:val="24"/>
                <w:szCs w:val="24"/>
                <w:lang w:eastAsia="en-US"/>
              </w:rPr>
              <w:t xml:space="preserve"> TiFlash </w:t>
            </w:r>
            <w:r w:rsidRPr="008609A5">
              <w:rPr>
                <w:sz w:val="24"/>
                <w:szCs w:val="24"/>
                <w:lang w:eastAsia="en-US"/>
              </w:rPr>
              <w:t>的存储和计算资源，提升</w:t>
            </w:r>
            <w:r w:rsidRPr="008609A5">
              <w:rPr>
                <w:sz w:val="24"/>
                <w:szCs w:val="24"/>
                <w:lang w:eastAsia="en-US"/>
              </w:rPr>
              <w:t xml:space="preserve"> HTAP </w:t>
            </w:r>
            <w:r w:rsidRPr="008609A5">
              <w:rPr>
                <w:sz w:val="24"/>
                <w:szCs w:val="24"/>
                <w:lang w:eastAsia="en-US"/>
              </w:rPr>
              <w:t>资源的弹性能力。</w:t>
            </w:r>
          </w:p>
          <w:p w14:paraId="29F66D9D" w14:textId="77777777" w:rsidR="008609A5" w:rsidRPr="008609A5" w:rsidRDefault="008609A5" w:rsidP="008609A5">
            <w:pPr>
              <w:numPr>
                <w:ilvl w:val="0"/>
                <w:numId w:val="42"/>
              </w:numPr>
              <w:spacing w:before="36" w:after="36"/>
              <w:rPr>
                <w:sz w:val="24"/>
                <w:szCs w:val="24"/>
                <w:lang w:eastAsia="en-US"/>
              </w:rPr>
            </w:pPr>
            <w:r w:rsidRPr="008609A5">
              <w:rPr>
                <w:sz w:val="24"/>
                <w:szCs w:val="24"/>
                <w:lang w:eastAsia="en-US"/>
              </w:rPr>
              <w:t>支持基于</w:t>
            </w:r>
            <w:r w:rsidRPr="008609A5">
              <w:rPr>
                <w:sz w:val="24"/>
                <w:szCs w:val="24"/>
                <w:lang w:eastAsia="en-US"/>
              </w:rPr>
              <w:t xml:space="preserve"> S3 </w:t>
            </w:r>
            <w:r w:rsidRPr="008609A5">
              <w:rPr>
                <w:sz w:val="24"/>
                <w:szCs w:val="24"/>
                <w:lang w:eastAsia="en-US"/>
              </w:rPr>
              <w:t>的存储引擎，以更低的成本提供共享存储。</w:t>
            </w:r>
          </w:p>
        </w:tc>
      </w:tr>
      <w:tr w:rsidR="008609A5" w:rsidRPr="008609A5" w14:paraId="2660CAE5" w14:textId="77777777" w:rsidTr="00462214">
        <w:tc>
          <w:tcPr>
            <w:tcW w:w="2640" w:type="dxa"/>
            <w:vMerge w:val="restart"/>
          </w:tcPr>
          <w:p w14:paraId="0C755348" w14:textId="77777777" w:rsidR="008609A5" w:rsidRPr="008609A5" w:rsidRDefault="008609A5" w:rsidP="008609A5">
            <w:pPr>
              <w:spacing w:before="36" w:after="36"/>
              <w:rPr>
                <w:sz w:val="24"/>
                <w:szCs w:val="24"/>
                <w:lang w:eastAsia="en-US"/>
              </w:rPr>
            </w:pPr>
            <w:r w:rsidRPr="008609A5">
              <w:rPr>
                <w:sz w:val="24"/>
                <w:szCs w:val="24"/>
                <w:lang w:eastAsia="en-US"/>
              </w:rPr>
              <w:t>SQL</w:t>
            </w:r>
          </w:p>
        </w:tc>
        <w:tc>
          <w:tcPr>
            <w:tcW w:w="2640" w:type="dxa"/>
          </w:tcPr>
          <w:p w14:paraId="0C08ABD4" w14:textId="77777777" w:rsidR="008609A5" w:rsidRPr="008609A5" w:rsidRDefault="008609A5" w:rsidP="008609A5">
            <w:pPr>
              <w:spacing w:before="36" w:after="36"/>
              <w:rPr>
                <w:sz w:val="24"/>
                <w:szCs w:val="24"/>
              </w:rPr>
            </w:pPr>
            <w:r w:rsidRPr="008609A5">
              <w:rPr>
                <w:sz w:val="24"/>
                <w:szCs w:val="24"/>
              </w:rPr>
              <w:t xml:space="preserve">TiDB </w:t>
            </w:r>
            <w:r w:rsidRPr="008609A5">
              <w:rPr>
                <w:sz w:val="24"/>
                <w:szCs w:val="24"/>
              </w:rPr>
              <w:t>支持完整的</w:t>
            </w:r>
            <w:hyperlink r:id="rId198" w:anchor="将分区表转换为非分区表">
              <w:r w:rsidRPr="00BE290B">
                <w:rPr>
                  <w:color w:val="4F81BD" w:themeColor="accent1"/>
                  <w:sz w:val="24"/>
                  <w:szCs w:val="24"/>
                </w:rPr>
                <w:t>分区类型管理功能</w:t>
              </w:r>
            </w:hyperlink>
          </w:p>
        </w:tc>
        <w:tc>
          <w:tcPr>
            <w:tcW w:w="2640" w:type="dxa"/>
          </w:tcPr>
          <w:p w14:paraId="43B4A01C" w14:textId="77777777" w:rsidR="008609A5" w:rsidRPr="008609A5" w:rsidRDefault="008609A5" w:rsidP="008609A5">
            <w:pPr>
              <w:spacing w:before="36" w:after="36"/>
              <w:rPr>
                <w:sz w:val="24"/>
                <w:szCs w:val="24"/>
                <w:lang w:eastAsia="en-US"/>
              </w:rPr>
            </w:pPr>
            <w:r w:rsidRPr="008609A5">
              <w:rPr>
                <w:sz w:val="24"/>
                <w:szCs w:val="24"/>
                <w:lang w:eastAsia="en-US"/>
              </w:rPr>
              <w:t>在</w:t>
            </w:r>
            <w:r w:rsidRPr="008609A5">
              <w:rPr>
                <w:sz w:val="24"/>
                <w:szCs w:val="24"/>
                <w:lang w:eastAsia="en-US"/>
              </w:rPr>
              <w:t xml:space="preserve"> v7.4.0 </w:t>
            </w:r>
            <w:r w:rsidRPr="008609A5">
              <w:rPr>
                <w:sz w:val="24"/>
                <w:szCs w:val="24"/>
                <w:lang w:eastAsia="en-US"/>
              </w:rPr>
              <w:t>之前，</w:t>
            </w:r>
            <w:r w:rsidRPr="008609A5">
              <w:rPr>
                <w:sz w:val="24"/>
                <w:szCs w:val="24"/>
                <w:lang w:eastAsia="en-US"/>
              </w:rPr>
              <w:t xml:space="preserve">Range/List </w:t>
            </w:r>
            <w:r w:rsidRPr="008609A5">
              <w:rPr>
                <w:sz w:val="24"/>
                <w:szCs w:val="24"/>
                <w:lang w:eastAsia="en-US"/>
              </w:rPr>
              <w:t>分区表支持分区管理操作包括</w:t>
            </w:r>
            <w:r w:rsidRPr="008609A5">
              <w:rPr>
                <w:sz w:val="24"/>
                <w:szCs w:val="24"/>
                <w:lang w:eastAsia="en-US"/>
              </w:rPr>
              <w:t xml:space="preserve"> </w:t>
            </w:r>
            <w:r w:rsidRPr="008609A5">
              <w:rPr>
                <w:sz w:val="22"/>
                <w:szCs w:val="24"/>
                <w:lang w:eastAsia="en-US"/>
              </w:rPr>
              <w:t>TRUNCATE</w:t>
            </w:r>
            <w:r w:rsidRPr="008609A5">
              <w:rPr>
                <w:sz w:val="24"/>
                <w:szCs w:val="24"/>
                <w:lang w:eastAsia="en-US"/>
              </w:rPr>
              <w:t>、</w:t>
            </w:r>
            <w:r w:rsidRPr="008609A5">
              <w:rPr>
                <w:sz w:val="22"/>
                <w:szCs w:val="24"/>
                <w:lang w:eastAsia="en-US"/>
              </w:rPr>
              <w:t>EXCHANGE</w:t>
            </w:r>
            <w:r w:rsidRPr="008609A5">
              <w:rPr>
                <w:sz w:val="24"/>
                <w:szCs w:val="24"/>
                <w:lang w:eastAsia="en-US"/>
              </w:rPr>
              <w:t>、</w:t>
            </w:r>
            <w:r w:rsidRPr="008609A5">
              <w:rPr>
                <w:sz w:val="22"/>
                <w:szCs w:val="24"/>
                <w:lang w:eastAsia="en-US"/>
              </w:rPr>
              <w:t>ADD</w:t>
            </w:r>
            <w:r w:rsidRPr="008609A5">
              <w:rPr>
                <w:sz w:val="24"/>
                <w:szCs w:val="24"/>
                <w:lang w:eastAsia="en-US"/>
              </w:rPr>
              <w:t>、</w:t>
            </w:r>
            <w:r w:rsidRPr="008609A5">
              <w:rPr>
                <w:sz w:val="22"/>
                <w:szCs w:val="24"/>
                <w:lang w:eastAsia="en-US"/>
              </w:rPr>
              <w:t>DROP</w:t>
            </w:r>
            <w:r w:rsidRPr="008609A5">
              <w:rPr>
                <w:sz w:val="24"/>
                <w:szCs w:val="24"/>
                <w:lang w:eastAsia="en-US"/>
              </w:rPr>
              <w:t>、</w:t>
            </w:r>
            <w:r w:rsidRPr="008609A5">
              <w:rPr>
                <w:sz w:val="22"/>
                <w:szCs w:val="24"/>
                <w:lang w:eastAsia="en-US"/>
              </w:rPr>
              <w:t>REORGANIZE</w:t>
            </w:r>
            <w:r w:rsidRPr="008609A5">
              <w:rPr>
                <w:sz w:val="24"/>
                <w:szCs w:val="24"/>
                <w:lang w:eastAsia="en-US"/>
              </w:rPr>
              <w:t xml:space="preserve"> </w:t>
            </w:r>
            <w:r w:rsidRPr="008609A5">
              <w:rPr>
                <w:sz w:val="24"/>
                <w:szCs w:val="24"/>
                <w:lang w:eastAsia="en-US"/>
              </w:rPr>
              <w:t>等，</w:t>
            </w:r>
            <w:r w:rsidRPr="008609A5">
              <w:rPr>
                <w:sz w:val="24"/>
                <w:szCs w:val="24"/>
                <w:lang w:eastAsia="en-US"/>
              </w:rPr>
              <w:t xml:space="preserve">Hash/Key </w:t>
            </w:r>
            <w:r w:rsidRPr="008609A5">
              <w:rPr>
                <w:sz w:val="24"/>
                <w:szCs w:val="24"/>
                <w:lang w:eastAsia="en-US"/>
              </w:rPr>
              <w:t>分区表支持分区管理操作包括</w:t>
            </w:r>
            <w:r w:rsidRPr="008609A5">
              <w:rPr>
                <w:sz w:val="24"/>
                <w:szCs w:val="24"/>
                <w:lang w:eastAsia="en-US"/>
              </w:rPr>
              <w:t xml:space="preserve"> </w:t>
            </w:r>
            <w:r w:rsidRPr="008609A5">
              <w:rPr>
                <w:sz w:val="22"/>
                <w:szCs w:val="24"/>
                <w:lang w:eastAsia="en-US"/>
              </w:rPr>
              <w:t>ADD</w:t>
            </w:r>
            <w:r w:rsidRPr="008609A5">
              <w:rPr>
                <w:sz w:val="24"/>
                <w:szCs w:val="24"/>
                <w:lang w:eastAsia="en-US"/>
              </w:rPr>
              <w:t xml:space="preserve"> </w:t>
            </w:r>
            <w:r w:rsidRPr="008609A5">
              <w:rPr>
                <w:sz w:val="24"/>
                <w:szCs w:val="24"/>
                <w:lang w:eastAsia="en-US"/>
              </w:rPr>
              <w:t>和</w:t>
            </w:r>
            <w:r w:rsidRPr="008609A5">
              <w:rPr>
                <w:sz w:val="24"/>
                <w:szCs w:val="24"/>
                <w:lang w:eastAsia="en-US"/>
              </w:rPr>
              <w:t xml:space="preserve"> </w:t>
            </w:r>
            <w:r w:rsidRPr="008609A5">
              <w:rPr>
                <w:sz w:val="22"/>
                <w:szCs w:val="24"/>
                <w:lang w:eastAsia="en-US"/>
              </w:rPr>
              <w:t>COALESCE</w:t>
            </w:r>
            <w:r w:rsidRPr="008609A5">
              <w:rPr>
                <w:sz w:val="24"/>
                <w:szCs w:val="24"/>
                <w:lang w:eastAsia="en-US"/>
              </w:rPr>
              <w:t xml:space="preserve"> </w:t>
            </w:r>
            <w:r w:rsidRPr="008609A5">
              <w:rPr>
                <w:sz w:val="24"/>
                <w:szCs w:val="24"/>
                <w:lang w:eastAsia="en-US"/>
              </w:rPr>
              <w:t>等。</w:t>
            </w:r>
          </w:p>
          <w:p w14:paraId="036F1F94" w14:textId="77777777" w:rsidR="008609A5" w:rsidRPr="008609A5" w:rsidRDefault="008609A5" w:rsidP="008609A5">
            <w:pPr>
              <w:rPr>
                <w:sz w:val="24"/>
                <w:szCs w:val="24"/>
              </w:rPr>
            </w:pPr>
            <w:r w:rsidRPr="008609A5">
              <w:rPr>
                <w:sz w:val="24"/>
                <w:szCs w:val="24"/>
              </w:rPr>
              <w:lastRenderedPageBreak/>
              <w:t>现在</w:t>
            </w:r>
            <w:r w:rsidRPr="008609A5">
              <w:rPr>
                <w:sz w:val="24"/>
                <w:szCs w:val="24"/>
              </w:rPr>
              <w:t xml:space="preserve"> TiDB </w:t>
            </w:r>
            <w:r w:rsidRPr="008609A5">
              <w:rPr>
                <w:sz w:val="24"/>
                <w:szCs w:val="24"/>
              </w:rPr>
              <w:t>新增支持了以下分区类型管理操作：</w:t>
            </w:r>
          </w:p>
          <w:p w14:paraId="591B163B" w14:textId="77777777" w:rsidR="008609A5" w:rsidRPr="008609A5" w:rsidRDefault="008609A5" w:rsidP="008609A5">
            <w:pPr>
              <w:numPr>
                <w:ilvl w:val="0"/>
                <w:numId w:val="42"/>
              </w:numPr>
              <w:spacing w:before="36" w:after="36"/>
              <w:rPr>
                <w:sz w:val="24"/>
                <w:szCs w:val="24"/>
              </w:rPr>
            </w:pPr>
            <w:r w:rsidRPr="008609A5">
              <w:rPr>
                <w:sz w:val="24"/>
                <w:szCs w:val="24"/>
              </w:rPr>
              <w:t>将分区表转换为非分区表</w:t>
            </w:r>
          </w:p>
          <w:p w14:paraId="7F30A860" w14:textId="77777777" w:rsidR="008609A5" w:rsidRPr="008609A5" w:rsidRDefault="008609A5" w:rsidP="008609A5">
            <w:pPr>
              <w:numPr>
                <w:ilvl w:val="0"/>
                <w:numId w:val="42"/>
              </w:numPr>
              <w:spacing w:before="36" w:after="36"/>
              <w:rPr>
                <w:sz w:val="24"/>
                <w:szCs w:val="24"/>
              </w:rPr>
            </w:pPr>
            <w:r w:rsidRPr="008609A5">
              <w:rPr>
                <w:sz w:val="24"/>
                <w:szCs w:val="24"/>
              </w:rPr>
              <w:t>对现有的非分区表进行分区</w:t>
            </w:r>
          </w:p>
          <w:p w14:paraId="08B86E01" w14:textId="77777777" w:rsidR="008609A5" w:rsidRPr="008609A5" w:rsidRDefault="008609A5" w:rsidP="008609A5">
            <w:pPr>
              <w:numPr>
                <w:ilvl w:val="0"/>
                <w:numId w:val="42"/>
              </w:numPr>
              <w:spacing w:before="36" w:after="36"/>
              <w:rPr>
                <w:sz w:val="24"/>
                <w:szCs w:val="24"/>
              </w:rPr>
            </w:pPr>
            <w:r w:rsidRPr="008609A5">
              <w:rPr>
                <w:sz w:val="24"/>
                <w:szCs w:val="24"/>
              </w:rPr>
              <w:t>修改现有分区表的分区类型</w:t>
            </w:r>
          </w:p>
        </w:tc>
      </w:tr>
      <w:tr w:rsidR="008609A5" w:rsidRPr="008609A5" w14:paraId="41E5F7DF" w14:textId="77777777" w:rsidTr="00462214">
        <w:tc>
          <w:tcPr>
            <w:tcW w:w="2640" w:type="dxa"/>
            <w:vMerge/>
          </w:tcPr>
          <w:p w14:paraId="6A548550" w14:textId="77777777" w:rsidR="008609A5" w:rsidRPr="008609A5" w:rsidRDefault="008609A5" w:rsidP="008609A5">
            <w:pPr>
              <w:rPr>
                <w:sz w:val="24"/>
                <w:szCs w:val="24"/>
              </w:rPr>
            </w:pPr>
          </w:p>
        </w:tc>
        <w:tc>
          <w:tcPr>
            <w:tcW w:w="2640" w:type="dxa"/>
          </w:tcPr>
          <w:p w14:paraId="478B2AE6" w14:textId="77777777" w:rsidR="008609A5" w:rsidRPr="008609A5" w:rsidRDefault="008609A5" w:rsidP="008609A5">
            <w:pPr>
              <w:spacing w:before="36" w:after="36"/>
              <w:rPr>
                <w:sz w:val="24"/>
                <w:szCs w:val="24"/>
                <w:lang w:eastAsia="en-US"/>
              </w:rPr>
            </w:pPr>
            <w:r w:rsidRPr="008609A5">
              <w:rPr>
                <w:sz w:val="24"/>
                <w:szCs w:val="24"/>
                <w:lang w:eastAsia="en-US"/>
              </w:rPr>
              <w:t xml:space="preserve">MySQL 8.0 </w:t>
            </w:r>
            <w:r w:rsidRPr="008609A5">
              <w:rPr>
                <w:sz w:val="24"/>
                <w:szCs w:val="24"/>
                <w:lang w:eastAsia="en-US"/>
              </w:rPr>
              <w:t>兼容性：支持</w:t>
            </w:r>
            <w:hyperlink r:id="rId199" w:anchor="支持的字符集和排序规则">
              <w:r w:rsidRPr="00BE290B">
                <w:rPr>
                  <w:color w:val="4F81BD" w:themeColor="accent1"/>
                  <w:sz w:val="24"/>
                  <w:szCs w:val="24"/>
                  <w:lang w:eastAsia="en-US"/>
                </w:rPr>
                <w:t>排序规则</w:t>
              </w:r>
              <w:r w:rsidRPr="00BE290B">
                <w:rPr>
                  <w:color w:val="4F81BD" w:themeColor="accent1"/>
                  <w:sz w:val="24"/>
                  <w:szCs w:val="24"/>
                  <w:lang w:eastAsia="en-US"/>
                </w:rPr>
                <w:t xml:space="preserve"> </w:t>
              </w:r>
              <w:r w:rsidRPr="00BE290B">
                <w:rPr>
                  <w:color w:val="4F81BD" w:themeColor="accent1"/>
                  <w:sz w:val="22"/>
                  <w:szCs w:val="24"/>
                  <w:lang w:eastAsia="en-US"/>
                </w:rPr>
                <w:t>utf8mb4_0900_ai_ci</w:t>
              </w:r>
            </w:hyperlink>
          </w:p>
        </w:tc>
        <w:tc>
          <w:tcPr>
            <w:tcW w:w="2640" w:type="dxa"/>
          </w:tcPr>
          <w:p w14:paraId="40F9956B" w14:textId="77777777" w:rsidR="008609A5" w:rsidRPr="008609A5" w:rsidRDefault="008609A5" w:rsidP="008609A5">
            <w:pPr>
              <w:spacing w:before="36" w:after="36"/>
              <w:rPr>
                <w:sz w:val="24"/>
                <w:szCs w:val="24"/>
              </w:rPr>
            </w:pPr>
            <w:r w:rsidRPr="008609A5">
              <w:rPr>
                <w:sz w:val="24"/>
                <w:szCs w:val="24"/>
              </w:rPr>
              <w:t xml:space="preserve">MySQL 8.0 </w:t>
            </w:r>
            <w:r w:rsidRPr="008609A5">
              <w:rPr>
                <w:sz w:val="24"/>
                <w:szCs w:val="24"/>
              </w:rPr>
              <w:t>的一个显著变化是默认字符集更改为</w:t>
            </w:r>
            <w:r w:rsidRPr="008609A5">
              <w:rPr>
                <w:sz w:val="24"/>
                <w:szCs w:val="24"/>
              </w:rPr>
              <w:t xml:space="preserve"> utf8mb4</w:t>
            </w:r>
            <w:r w:rsidRPr="008609A5">
              <w:rPr>
                <w:sz w:val="24"/>
                <w:szCs w:val="24"/>
              </w:rPr>
              <w:t>，其默认排序规则是</w:t>
            </w:r>
            <w:r w:rsidRPr="008609A5">
              <w:rPr>
                <w:sz w:val="24"/>
                <w:szCs w:val="24"/>
              </w:rPr>
              <w:t xml:space="preserve"> </w:t>
            </w:r>
            <w:r w:rsidRPr="008609A5">
              <w:rPr>
                <w:sz w:val="22"/>
                <w:szCs w:val="24"/>
              </w:rPr>
              <w:t>utf8mb4_0900_ai_ci</w:t>
            </w:r>
            <w:r w:rsidRPr="008609A5">
              <w:rPr>
                <w:sz w:val="24"/>
                <w:szCs w:val="24"/>
              </w:rPr>
              <w:t>。</w:t>
            </w:r>
            <w:r w:rsidRPr="008609A5">
              <w:rPr>
                <w:sz w:val="24"/>
                <w:szCs w:val="24"/>
              </w:rPr>
              <w:t xml:space="preserve">TiDB v7.4.0 </w:t>
            </w:r>
            <w:r w:rsidRPr="008609A5">
              <w:rPr>
                <w:sz w:val="24"/>
                <w:szCs w:val="24"/>
              </w:rPr>
              <w:t>增强了与</w:t>
            </w:r>
            <w:r w:rsidRPr="008609A5">
              <w:rPr>
                <w:sz w:val="24"/>
                <w:szCs w:val="24"/>
              </w:rPr>
              <w:t xml:space="preserve"> MySQL 8.0 </w:t>
            </w:r>
            <w:r w:rsidRPr="008609A5">
              <w:rPr>
                <w:sz w:val="24"/>
                <w:szCs w:val="24"/>
              </w:rPr>
              <w:t>的兼容性。现在你可以更轻松地将在</w:t>
            </w:r>
            <w:r w:rsidRPr="008609A5">
              <w:rPr>
                <w:sz w:val="24"/>
                <w:szCs w:val="24"/>
              </w:rPr>
              <w:t xml:space="preserve"> MySQL 8.0 </w:t>
            </w:r>
            <w:r w:rsidRPr="008609A5">
              <w:rPr>
                <w:sz w:val="24"/>
                <w:szCs w:val="24"/>
              </w:rPr>
              <w:t>中使用默认排序规则创建的数据库迁移或复制到</w:t>
            </w:r>
            <w:r w:rsidRPr="008609A5">
              <w:rPr>
                <w:sz w:val="24"/>
                <w:szCs w:val="24"/>
              </w:rPr>
              <w:t xml:space="preserve"> TiDB</w:t>
            </w:r>
            <w:r w:rsidRPr="008609A5">
              <w:rPr>
                <w:sz w:val="24"/>
                <w:szCs w:val="24"/>
              </w:rPr>
              <w:t>。</w:t>
            </w:r>
          </w:p>
        </w:tc>
      </w:tr>
      <w:tr w:rsidR="008609A5" w:rsidRPr="008609A5" w14:paraId="4316A3FC" w14:textId="77777777" w:rsidTr="00462214">
        <w:tc>
          <w:tcPr>
            <w:tcW w:w="2640" w:type="dxa"/>
          </w:tcPr>
          <w:p w14:paraId="2E630339" w14:textId="77777777" w:rsidR="008609A5" w:rsidRPr="008609A5" w:rsidRDefault="008609A5" w:rsidP="008609A5">
            <w:pPr>
              <w:spacing w:before="36" w:after="36"/>
              <w:rPr>
                <w:sz w:val="24"/>
                <w:szCs w:val="24"/>
              </w:rPr>
            </w:pPr>
            <w:r w:rsidRPr="008609A5">
              <w:rPr>
                <w:sz w:val="24"/>
                <w:szCs w:val="24"/>
              </w:rPr>
              <w:t>数据库管理与可观测性</w:t>
            </w:r>
          </w:p>
        </w:tc>
        <w:tc>
          <w:tcPr>
            <w:tcW w:w="2640" w:type="dxa"/>
          </w:tcPr>
          <w:p w14:paraId="277F7A0D" w14:textId="77777777" w:rsidR="008609A5" w:rsidRPr="008609A5" w:rsidRDefault="008609A5" w:rsidP="008609A5">
            <w:pPr>
              <w:spacing w:before="36" w:after="36"/>
              <w:rPr>
                <w:sz w:val="24"/>
                <w:szCs w:val="24"/>
                <w:lang w:eastAsia="en-US"/>
              </w:rPr>
            </w:pPr>
            <w:r w:rsidRPr="008609A5">
              <w:rPr>
                <w:sz w:val="24"/>
                <w:szCs w:val="24"/>
                <w:lang w:eastAsia="en-US"/>
              </w:rPr>
              <w:t>选择</w:t>
            </w:r>
            <w:hyperlink r:id="rId200" w:anchor="tidb_service_scope-从-v740-版本开始引入">
              <w:r w:rsidRPr="00BE290B">
                <w:rPr>
                  <w:color w:val="4F81BD" w:themeColor="accent1"/>
                  <w:sz w:val="24"/>
                  <w:szCs w:val="24"/>
                  <w:lang w:eastAsia="en-US"/>
                </w:rPr>
                <w:t>适用的</w:t>
              </w:r>
              <w:r w:rsidRPr="00BE290B">
                <w:rPr>
                  <w:color w:val="4F81BD" w:themeColor="accent1"/>
                  <w:sz w:val="24"/>
                  <w:szCs w:val="24"/>
                  <w:lang w:eastAsia="en-US"/>
                </w:rPr>
                <w:t xml:space="preserve"> TiDB </w:t>
              </w:r>
              <w:r w:rsidRPr="00BE290B">
                <w:rPr>
                  <w:color w:val="4F81BD" w:themeColor="accent1"/>
                  <w:sz w:val="24"/>
                  <w:szCs w:val="24"/>
                  <w:lang w:eastAsia="en-US"/>
                </w:rPr>
                <w:t>节点</w:t>
              </w:r>
            </w:hyperlink>
            <w:r w:rsidRPr="008609A5">
              <w:rPr>
                <w:sz w:val="24"/>
                <w:szCs w:val="24"/>
                <w:lang w:eastAsia="en-US"/>
              </w:rPr>
              <w:t>来并行执行</w:t>
            </w:r>
            <w:r w:rsidRPr="008609A5">
              <w:rPr>
                <w:sz w:val="24"/>
                <w:szCs w:val="24"/>
                <w:lang w:eastAsia="en-US"/>
              </w:rPr>
              <w:t xml:space="preserve"> </w:t>
            </w:r>
            <w:r w:rsidRPr="008609A5">
              <w:rPr>
                <w:sz w:val="22"/>
                <w:szCs w:val="24"/>
                <w:lang w:eastAsia="en-US"/>
              </w:rPr>
              <w:t>ADD INDEX</w:t>
            </w:r>
            <w:r w:rsidRPr="008609A5">
              <w:rPr>
                <w:sz w:val="24"/>
                <w:szCs w:val="24"/>
                <w:lang w:eastAsia="en-US"/>
              </w:rPr>
              <w:t xml:space="preserve"> </w:t>
            </w:r>
            <w:r w:rsidRPr="008609A5">
              <w:rPr>
                <w:sz w:val="24"/>
                <w:szCs w:val="24"/>
                <w:lang w:eastAsia="en-US"/>
              </w:rPr>
              <w:t>或</w:t>
            </w:r>
            <w:r w:rsidRPr="008609A5">
              <w:rPr>
                <w:sz w:val="24"/>
                <w:szCs w:val="24"/>
                <w:lang w:eastAsia="en-US"/>
              </w:rPr>
              <w:t xml:space="preserve"> </w:t>
            </w:r>
            <w:r w:rsidRPr="008609A5">
              <w:rPr>
                <w:sz w:val="22"/>
                <w:szCs w:val="24"/>
                <w:lang w:eastAsia="en-US"/>
              </w:rPr>
              <w:t>IMPORT INTO</w:t>
            </w:r>
            <w:r w:rsidRPr="008609A5">
              <w:rPr>
                <w:sz w:val="24"/>
                <w:szCs w:val="24"/>
                <w:lang w:eastAsia="en-US"/>
              </w:rPr>
              <w:t xml:space="preserve"> SQL </w:t>
            </w:r>
            <w:r w:rsidRPr="008609A5">
              <w:rPr>
                <w:sz w:val="24"/>
                <w:szCs w:val="24"/>
                <w:lang w:eastAsia="en-US"/>
              </w:rPr>
              <w:t>语句（实验特性）</w:t>
            </w:r>
          </w:p>
        </w:tc>
        <w:tc>
          <w:tcPr>
            <w:tcW w:w="2640" w:type="dxa"/>
          </w:tcPr>
          <w:p w14:paraId="6079FE1E" w14:textId="77777777" w:rsidR="008609A5" w:rsidRPr="008609A5" w:rsidRDefault="008609A5" w:rsidP="008609A5">
            <w:pPr>
              <w:spacing w:before="36" w:after="36"/>
              <w:rPr>
                <w:sz w:val="24"/>
                <w:szCs w:val="24"/>
                <w:lang w:eastAsia="en-US"/>
              </w:rPr>
            </w:pPr>
            <w:r w:rsidRPr="008609A5">
              <w:rPr>
                <w:sz w:val="24"/>
                <w:szCs w:val="24"/>
                <w:lang w:eastAsia="en-US"/>
              </w:rPr>
              <w:t>你可以选择在现有</w:t>
            </w:r>
            <w:r w:rsidRPr="008609A5">
              <w:rPr>
                <w:sz w:val="24"/>
                <w:szCs w:val="24"/>
                <w:lang w:eastAsia="en-US"/>
              </w:rPr>
              <w:t xml:space="preserve"> TiDB </w:t>
            </w:r>
            <w:r w:rsidRPr="008609A5">
              <w:rPr>
                <w:sz w:val="24"/>
                <w:szCs w:val="24"/>
                <w:lang w:eastAsia="en-US"/>
              </w:rPr>
              <w:t>节点、或者新增</w:t>
            </w:r>
            <w:r w:rsidRPr="008609A5">
              <w:rPr>
                <w:sz w:val="24"/>
                <w:szCs w:val="24"/>
                <w:lang w:eastAsia="en-US"/>
              </w:rPr>
              <w:t xml:space="preserve"> TiDB </w:t>
            </w:r>
            <w:r w:rsidRPr="008609A5">
              <w:rPr>
                <w:sz w:val="24"/>
                <w:szCs w:val="24"/>
                <w:lang w:eastAsia="en-US"/>
              </w:rPr>
              <w:t>节点执行</w:t>
            </w:r>
            <w:r w:rsidRPr="008609A5">
              <w:rPr>
                <w:sz w:val="24"/>
                <w:szCs w:val="24"/>
                <w:lang w:eastAsia="en-US"/>
              </w:rPr>
              <w:t xml:space="preserve"> </w:t>
            </w:r>
            <w:r w:rsidRPr="008609A5">
              <w:rPr>
                <w:sz w:val="22"/>
                <w:szCs w:val="24"/>
                <w:lang w:eastAsia="en-US"/>
              </w:rPr>
              <w:t>ADD INDEX</w:t>
            </w:r>
            <w:r w:rsidRPr="008609A5">
              <w:rPr>
                <w:sz w:val="24"/>
                <w:szCs w:val="24"/>
                <w:lang w:eastAsia="en-US"/>
              </w:rPr>
              <w:t xml:space="preserve"> </w:t>
            </w:r>
            <w:r w:rsidRPr="008609A5">
              <w:rPr>
                <w:sz w:val="24"/>
                <w:szCs w:val="24"/>
                <w:lang w:eastAsia="en-US"/>
              </w:rPr>
              <w:t>和</w:t>
            </w:r>
            <w:r w:rsidRPr="008609A5">
              <w:rPr>
                <w:sz w:val="24"/>
                <w:szCs w:val="24"/>
                <w:lang w:eastAsia="en-US"/>
              </w:rPr>
              <w:t xml:space="preserve"> </w:t>
            </w:r>
            <w:r w:rsidRPr="008609A5">
              <w:rPr>
                <w:sz w:val="22"/>
                <w:szCs w:val="24"/>
                <w:lang w:eastAsia="en-US"/>
              </w:rPr>
              <w:t>IMPORT INTO</w:t>
            </w:r>
            <w:r w:rsidRPr="008609A5">
              <w:rPr>
                <w:sz w:val="24"/>
                <w:szCs w:val="24"/>
                <w:lang w:eastAsia="en-US"/>
              </w:rPr>
              <w:t xml:space="preserve"> SQL </w:t>
            </w:r>
            <w:r w:rsidRPr="008609A5">
              <w:rPr>
                <w:sz w:val="24"/>
                <w:szCs w:val="24"/>
                <w:lang w:eastAsia="en-US"/>
              </w:rPr>
              <w:t>语句。该方法可以实现与其他</w:t>
            </w:r>
            <w:r w:rsidRPr="008609A5">
              <w:rPr>
                <w:sz w:val="24"/>
                <w:szCs w:val="24"/>
                <w:lang w:eastAsia="en-US"/>
              </w:rPr>
              <w:t xml:space="preserve"> TiDB </w:t>
            </w:r>
            <w:r w:rsidRPr="008609A5">
              <w:rPr>
                <w:sz w:val="24"/>
                <w:szCs w:val="24"/>
                <w:lang w:eastAsia="en-US"/>
              </w:rPr>
              <w:t>节点的资源隔离，确保在执行上述语句</w:t>
            </w:r>
            <w:r w:rsidRPr="008609A5">
              <w:rPr>
                <w:sz w:val="24"/>
                <w:szCs w:val="24"/>
                <w:lang w:eastAsia="en-US"/>
              </w:rPr>
              <w:lastRenderedPageBreak/>
              <w:t>时的最佳性能，并避免对已有业务造成性能影响。</w:t>
            </w:r>
          </w:p>
        </w:tc>
      </w:tr>
    </w:tbl>
    <w:p w14:paraId="294F9996" w14:textId="77777777" w:rsidR="001871CD" w:rsidRDefault="00000000">
      <w:pPr>
        <w:pStyle w:val="2"/>
        <w:spacing w:after="120"/>
      </w:pPr>
      <w:bookmarkStart w:id="35" w:name="_Toc152250382"/>
      <w:r>
        <w:lastRenderedPageBreak/>
        <w:t>功能详情</w:t>
      </w:r>
      <w:bookmarkEnd w:id="35"/>
    </w:p>
    <w:p w14:paraId="6DC3DB52" w14:textId="77777777" w:rsidR="001871CD" w:rsidRDefault="00000000">
      <w:pPr>
        <w:pStyle w:val="3"/>
        <w:spacing w:after="120"/>
      </w:pPr>
      <w:bookmarkStart w:id="36" w:name="可扩展性-1"/>
      <w:bookmarkStart w:id="37" w:name="_Toc152250383"/>
      <w:r>
        <w:t>可扩展性</w:t>
      </w:r>
      <w:bookmarkEnd w:id="37"/>
    </w:p>
    <w:p w14:paraId="0DC1C2BE" w14:textId="77777777" w:rsidR="001871CD" w:rsidRDefault="00000000">
      <w:pPr>
        <w:numPr>
          <w:ilvl w:val="0"/>
          <w:numId w:val="64"/>
        </w:numPr>
      </w:pPr>
      <w:r>
        <w:t>支持设置</w:t>
      </w:r>
      <w:r>
        <w:t xml:space="preserve"> TiDB </w:t>
      </w:r>
      <w:r>
        <w:t>节点的服务范围，用于选择适用的</w:t>
      </w:r>
      <w:r>
        <w:t xml:space="preserve"> TiDB </w:t>
      </w:r>
      <w:r>
        <w:t>节点来执行并行的</w:t>
      </w:r>
      <w:r>
        <w:t xml:space="preserve"> </w:t>
      </w:r>
      <w:r>
        <w:rPr>
          <w:rStyle w:val="VerbatimChar"/>
        </w:rPr>
        <w:t>ADD INDEX</w:t>
      </w:r>
      <w:r>
        <w:t xml:space="preserve"> </w:t>
      </w:r>
      <w:r>
        <w:t>或</w:t>
      </w:r>
      <w:r>
        <w:t xml:space="preserve"> </w:t>
      </w:r>
      <w:r>
        <w:rPr>
          <w:rStyle w:val="VerbatimChar"/>
        </w:rPr>
        <w:t>IMPORT INTO</w:t>
      </w:r>
      <w:r>
        <w:t xml:space="preserve"> </w:t>
      </w:r>
      <w:r>
        <w:t>任务（实验特性）</w:t>
      </w:r>
      <w:hyperlink r:id="rId201">
        <w:r w:rsidRPr="00BE290B">
          <w:rPr>
            <w:rStyle w:val="ae"/>
          </w:rPr>
          <w:t>#46453</w:t>
        </w:r>
      </w:hyperlink>
      <w:r>
        <w:t xml:space="preserve"> @</w:t>
      </w:r>
      <w:hyperlink r:id="rId202">
        <w:r w:rsidRPr="00BE290B">
          <w:rPr>
            <w:rStyle w:val="ae"/>
          </w:rPr>
          <w:t>ywqzzy</w:t>
        </w:r>
      </w:hyperlink>
    </w:p>
    <w:p w14:paraId="5D58A05B" w14:textId="77777777" w:rsidR="001871CD" w:rsidRDefault="00000000">
      <w:pPr>
        <w:numPr>
          <w:ilvl w:val="0"/>
          <w:numId w:val="41"/>
        </w:numPr>
      </w:pPr>
      <w:r>
        <w:t>在资源密集型集群中，并行执行</w:t>
      </w:r>
      <w:r>
        <w:t xml:space="preserve"> </w:t>
      </w:r>
      <w:r>
        <w:rPr>
          <w:rStyle w:val="VerbatimChar"/>
        </w:rPr>
        <w:t>ADD INDEX</w:t>
      </w:r>
      <w:r>
        <w:t xml:space="preserve"> </w:t>
      </w:r>
      <w:r>
        <w:t>或</w:t>
      </w:r>
      <w:r>
        <w:t xml:space="preserve"> </w:t>
      </w:r>
      <w:r>
        <w:rPr>
          <w:rStyle w:val="VerbatimChar"/>
        </w:rPr>
        <w:t>IMPORT INTO</w:t>
      </w:r>
      <w:r>
        <w:t xml:space="preserve"> </w:t>
      </w:r>
      <w:r>
        <w:t>任务可能占用大量</w:t>
      </w:r>
      <w:r>
        <w:t xml:space="preserve"> TiDB </w:t>
      </w:r>
      <w:r>
        <w:t>节点的资源，从而导致集群性能下降。从</w:t>
      </w:r>
      <w:r>
        <w:t xml:space="preserve"> v7.4.0 </w:t>
      </w:r>
      <w:r>
        <w:t>起，你可以通过变量</w:t>
      </w:r>
      <w:r>
        <w:t xml:space="preserve"> </w:t>
      </w:r>
      <w:hyperlink r:id="rId203" w:anchor="tidb_service_scope-从-v740-版本开始引入">
        <w:r w:rsidRPr="00BE290B">
          <w:rPr>
            <w:rStyle w:val="VerbatimChar"/>
            <w:color w:val="4F81BD" w:themeColor="accent1"/>
          </w:rPr>
          <w:t>tidb_service_scope</w:t>
        </w:r>
      </w:hyperlink>
      <w:r>
        <w:t xml:space="preserve"> </w:t>
      </w:r>
      <w:r>
        <w:t>控制</w:t>
      </w:r>
      <w:r>
        <w:t xml:space="preserve"> </w:t>
      </w:r>
      <w:hyperlink r:id="rId204">
        <w:r w:rsidRPr="00BE290B">
          <w:rPr>
            <w:rStyle w:val="ae"/>
          </w:rPr>
          <w:t xml:space="preserve">TiDB </w:t>
        </w:r>
        <w:r w:rsidRPr="00BE290B">
          <w:rPr>
            <w:rStyle w:val="ae"/>
          </w:rPr>
          <w:t>后端任务分布式框架</w:t>
        </w:r>
      </w:hyperlink>
      <w:r>
        <w:t>下各</w:t>
      </w:r>
      <w:r>
        <w:t xml:space="preserve"> TiDB </w:t>
      </w:r>
      <w:r>
        <w:t>节点的服务范围。</w:t>
      </w:r>
      <w:r>
        <w:rPr>
          <w:lang w:eastAsia="zh-CN"/>
        </w:rPr>
        <w:t>你可以从现有</w:t>
      </w:r>
      <w:r>
        <w:rPr>
          <w:lang w:eastAsia="zh-CN"/>
        </w:rPr>
        <w:t xml:space="preserve"> TiDB </w:t>
      </w:r>
      <w:r>
        <w:rPr>
          <w:lang w:eastAsia="zh-CN"/>
        </w:rPr>
        <w:t>节点中选择几个节点，或者对新增</w:t>
      </w:r>
      <w:r>
        <w:rPr>
          <w:lang w:eastAsia="zh-CN"/>
        </w:rPr>
        <w:t xml:space="preserve"> TiDB </w:t>
      </w:r>
      <w:r>
        <w:rPr>
          <w:lang w:eastAsia="zh-CN"/>
        </w:rPr>
        <w:t>节点设置服务范围。</w:t>
      </w:r>
      <w:r>
        <w:t>所有并行执行的</w:t>
      </w:r>
      <w:r>
        <w:t xml:space="preserve"> </w:t>
      </w:r>
      <w:r>
        <w:rPr>
          <w:rStyle w:val="VerbatimChar"/>
        </w:rPr>
        <w:t>ADD INDEX</w:t>
      </w:r>
      <w:r>
        <w:t xml:space="preserve"> </w:t>
      </w:r>
      <w:r>
        <w:t>和</w:t>
      </w:r>
      <w:r>
        <w:t xml:space="preserve"> </w:t>
      </w:r>
      <w:r>
        <w:rPr>
          <w:rStyle w:val="VerbatimChar"/>
        </w:rPr>
        <w:t>IMPORT INTO</w:t>
      </w:r>
      <w:r>
        <w:t xml:space="preserve"> </w:t>
      </w:r>
      <w:r>
        <w:t>的任务只会运行在这些节点，避免对已有业务造成性能影响。</w:t>
      </w:r>
    </w:p>
    <w:p w14:paraId="2C0C98C7" w14:textId="77777777" w:rsidR="001871CD" w:rsidRDefault="00000000">
      <w:pPr>
        <w:numPr>
          <w:ilvl w:val="0"/>
          <w:numId w:val="41"/>
        </w:numPr>
        <w:rPr>
          <w:lang w:eastAsia="zh-CN"/>
        </w:rPr>
      </w:pPr>
      <w:r>
        <w:rPr>
          <w:lang w:eastAsia="zh-CN"/>
        </w:rPr>
        <w:t>更多信息，请参考</w:t>
      </w:r>
      <w:hyperlink r:id="rId205" w:anchor="tidb_service_scope-从-v740-版本开始引入">
        <w:r w:rsidRPr="00BE290B">
          <w:rPr>
            <w:rStyle w:val="ae"/>
            <w:lang w:eastAsia="zh-CN"/>
          </w:rPr>
          <w:t>用户文档</w:t>
        </w:r>
      </w:hyperlink>
      <w:r>
        <w:rPr>
          <w:lang w:eastAsia="zh-CN"/>
        </w:rPr>
        <w:t>。</w:t>
      </w:r>
    </w:p>
    <w:p w14:paraId="7A4DDC56" w14:textId="77777777" w:rsidR="001871CD" w:rsidRDefault="00000000">
      <w:pPr>
        <w:numPr>
          <w:ilvl w:val="0"/>
          <w:numId w:val="64"/>
        </w:numPr>
      </w:pPr>
      <w:r>
        <w:t>增强</w:t>
      </w:r>
      <w:r>
        <w:t xml:space="preserve"> Partitioned Raft KV </w:t>
      </w:r>
      <w:r>
        <w:t>存储引擎（实验特性）</w:t>
      </w:r>
      <w:hyperlink r:id="rId206">
        <w:r w:rsidRPr="00BE290B">
          <w:rPr>
            <w:rStyle w:val="ae"/>
          </w:rPr>
          <w:t>#11515</w:t>
        </w:r>
      </w:hyperlink>
      <w:r>
        <w:t xml:space="preserve"> </w:t>
      </w:r>
      <w:hyperlink r:id="rId207">
        <w:r w:rsidRPr="00BE290B">
          <w:rPr>
            <w:rStyle w:val="ae"/>
          </w:rPr>
          <w:t>#12842</w:t>
        </w:r>
      </w:hyperlink>
      <w:r>
        <w:t xml:space="preserve"> @</w:t>
      </w:r>
      <w:hyperlink r:id="rId208">
        <w:r w:rsidRPr="00BE290B">
          <w:rPr>
            <w:rStyle w:val="ae"/>
          </w:rPr>
          <w:t>busyjay</w:t>
        </w:r>
      </w:hyperlink>
      <w:r>
        <w:t xml:space="preserve"> @</w:t>
      </w:r>
      <w:hyperlink r:id="rId209">
        <w:r w:rsidRPr="00BE290B">
          <w:rPr>
            <w:rStyle w:val="ae"/>
          </w:rPr>
          <w:t>tonyxuqqi</w:t>
        </w:r>
      </w:hyperlink>
      <w:r>
        <w:t xml:space="preserve"> @</w:t>
      </w:r>
      <w:hyperlink r:id="rId210">
        <w:r w:rsidRPr="00BE290B">
          <w:rPr>
            <w:rStyle w:val="ae"/>
          </w:rPr>
          <w:t>tabokie</w:t>
        </w:r>
      </w:hyperlink>
      <w:r>
        <w:t xml:space="preserve"> @</w:t>
      </w:r>
      <w:hyperlink r:id="rId211">
        <w:r w:rsidRPr="00BE290B">
          <w:rPr>
            <w:rStyle w:val="ae"/>
          </w:rPr>
          <w:t>bufferflies</w:t>
        </w:r>
      </w:hyperlink>
      <w:r>
        <w:t xml:space="preserve"> @</w:t>
      </w:r>
      <w:hyperlink r:id="rId212">
        <w:r w:rsidRPr="00BE290B">
          <w:rPr>
            <w:rStyle w:val="ae"/>
          </w:rPr>
          <w:t>5kbpers</w:t>
        </w:r>
      </w:hyperlink>
      <w:r>
        <w:t xml:space="preserve"> @</w:t>
      </w:r>
      <w:hyperlink r:id="rId213">
        <w:r w:rsidRPr="00BE290B">
          <w:rPr>
            <w:rStyle w:val="ae"/>
          </w:rPr>
          <w:t>SpadeA-Tang</w:t>
        </w:r>
      </w:hyperlink>
      <w:r>
        <w:t xml:space="preserve"> @</w:t>
      </w:r>
      <w:hyperlink r:id="rId214">
        <w:r w:rsidRPr="00BE290B">
          <w:rPr>
            <w:rStyle w:val="ae"/>
          </w:rPr>
          <w:t>nolouch</w:t>
        </w:r>
      </w:hyperlink>
    </w:p>
    <w:p w14:paraId="180ACB7A" w14:textId="77777777" w:rsidR="001871CD" w:rsidRDefault="00000000">
      <w:pPr>
        <w:numPr>
          <w:ilvl w:val="0"/>
          <w:numId w:val="41"/>
        </w:numPr>
      </w:pPr>
      <w:r>
        <w:t xml:space="preserve">TiDB v6.6.0 </w:t>
      </w:r>
      <w:r>
        <w:t>引入了</w:t>
      </w:r>
      <w:r>
        <w:t xml:space="preserve"> Partitioned Raft KV </w:t>
      </w:r>
      <w:r>
        <w:t>存储引擎作为实验特性，该引擎使用多个</w:t>
      </w:r>
      <w:r>
        <w:t xml:space="preserve"> RocksDB </w:t>
      </w:r>
      <w:r>
        <w:t>实例存储</w:t>
      </w:r>
      <w:r>
        <w:t xml:space="preserve"> TiKV </w:t>
      </w:r>
      <w:r>
        <w:t>的</w:t>
      </w:r>
      <w:r>
        <w:t xml:space="preserve"> Region </w:t>
      </w:r>
      <w:r>
        <w:t>数据，每个</w:t>
      </w:r>
      <w:r>
        <w:t xml:space="preserve"> Region </w:t>
      </w:r>
      <w:r>
        <w:t>的数据都独立存储在单独的</w:t>
      </w:r>
      <w:r>
        <w:t xml:space="preserve"> RocksDB </w:t>
      </w:r>
      <w:r>
        <w:t>实例中。</w:t>
      </w:r>
    </w:p>
    <w:p w14:paraId="712CC0F0" w14:textId="77777777" w:rsidR="001871CD" w:rsidRDefault="00000000">
      <w:pPr>
        <w:numPr>
          <w:ilvl w:val="0"/>
          <w:numId w:val="41"/>
        </w:numPr>
      </w:pPr>
      <w:r>
        <w:t>在</w:t>
      </w:r>
      <w:r>
        <w:t xml:space="preserve"> TiDB v7.4.0 </w:t>
      </w:r>
      <w:r>
        <w:t>中，</w:t>
      </w:r>
      <w:r>
        <w:t xml:space="preserve">Partitioned Raft KV </w:t>
      </w:r>
      <w:r>
        <w:t>引擎在兼容性和稳定性方面得到了进一步提升。通过大规模数据测试，确保了</w:t>
      </w:r>
      <w:r>
        <w:t xml:space="preserve"> Partitioned Raft KV </w:t>
      </w:r>
      <w:r>
        <w:t>引擎与</w:t>
      </w:r>
      <w:r>
        <w:t xml:space="preserve"> DM</w:t>
      </w:r>
      <w:r>
        <w:t>、</w:t>
      </w:r>
      <w:r>
        <w:t>Dumpling</w:t>
      </w:r>
      <w:r>
        <w:t>、</w:t>
      </w:r>
      <w:r>
        <w:t>TiDB Lightning</w:t>
      </w:r>
      <w:r>
        <w:t>、</w:t>
      </w:r>
      <w:r>
        <w:t>TiCDC</w:t>
      </w:r>
      <w:r>
        <w:t>、</w:t>
      </w:r>
      <w:r>
        <w:t>BR</w:t>
      </w:r>
      <w:r>
        <w:t>、</w:t>
      </w:r>
      <w:r>
        <w:t xml:space="preserve">PITR </w:t>
      </w:r>
      <w:r>
        <w:t>等关键生态组件或功能的兼容性。同时，在读写混合工作负载下，</w:t>
      </w:r>
      <w:r>
        <w:t xml:space="preserve">Partitioned Raft KV </w:t>
      </w:r>
      <w:r>
        <w:t>引擎提供了更稳定的性能，特别适合写多读少的场景。此外，每个</w:t>
      </w:r>
      <w:r>
        <w:t xml:space="preserve"> TiKV </w:t>
      </w:r>
      <w:r>
        <w:t>节点支持</w:t>
      </w:r>
      <w:r>
        <w:t xml:space="preserve"> 8 core CPU</w:t>
      </w:r>
      <w:r>
        <w:t>，并可搭配</w:t>
      </w:r>
      <w:r>
        <w:t xml:space="preserve"> 8 TB </w:t>
      </w:r>
      <w:r>
        <w:t>的数据存储和</w:t>
      </w:r>
      <w:r>
        <w:t xml:space="preserve"> 64 GB </w:t>
      </w:r>
      <w:r>
        <w:t>的内存。</w:t>
      </w:r>
    </w:p>
    <w:p w14:paraId="5CF2AB2D" w14:textId="77777777" w:rsidR="001871CD" w:rsidRDefault="00000000">
      <w:pPr>
        <w:numPr>
          <w:ilvl w:val="0"/>
          <w:numId w:val="41"/>
        </w:numPr>
        <w:rPr>
          <w:lang w:eastAsia="zh-CN"/>
        </w:rPr>
      </w:pPr>
      <w:r>
        <w:rPr>
          <w:lang w:eastAsia="zh-CN"/>
        </w:rPr>
        <w:lastRenderedPageBreak/>
        <w:t>更多信息，请参考</w:t>
      </w:r>
      <w:hyperlink r:id="rId215">
        <w:r w:rsidRPr="00BE290B">
          <w:rPr>
            <w:rStyle w:val="ae"/>
            <w:lang w:eastAsia="zh-CN"/>
          </w:rPr>
          <w:t>用户文档</w:t>
        </w:r>
      </w:hyperlink>
      <w:r>
        <w:rPr>
          <w:lang w:eastAsia="zh-CN"/>
        </w:rPr>
        <w:t>。</w:t>
      </w:r>
    </w:p>
    <w:p w14:paraId="649DBE14" w14:textId="77777777" w:rsidR="001871CD" w:rsidRDefault="00000000">
      <w:pPr>
        <w:numPr>
          <w:ilvl w:val="0"/>
          <w:numId w:val="64"/>
        </w:numPr>
      </w:pPr>
      <w:r>
        <w:t xml:space="preserve">TiFlash </w:t>
      </w:r>
      <w:r>
        <w:t>存算分离架构成为正式功能</w:t>
      </w:r>
      <w:r>
        <w:t xml:space="preserve"> (GA) </w:t>
      </w:r>
      <w:hyperlink r:id="rId216">
        <w:r w:rsidRPr="00BE290B">
          <w:rPr>
            <w:rStyle w:val="ae"/>
          </w:rPr>
          <w:t>#6882</w:t>
        </w:r>
      </w:hyperlink>
      <w:r>
        <w:t xml:space="preserve"> @</w:t>
      </w:r>
      <w:hyperlink r:id="rId217">
        <w:r w:rsidRPr="00BE290B">
          <w:rPr>
            <w:rStyle w:val="ae"/>
          </w:rPr>
          <w:t>JaySon-Huang</w:t>
        </w:r>
      </w:hyperlink>
      <w:r>
        <w:t xml:space="preserve"> @</w:t>
      </w:r>
      <w:hyperlink r:id="rId218">
        <w:r w:rsidRPr="00BE290B">
          <w:rPr>
            <w:rStyle w:val="ae"/>
          </w:rPr>
          <w:t>JinheLin</w:t>
        </w:r>
      </w:hyperlink>
      <w:r>
        <w:t xml:space="preserve"> @</w:t>
      </w:r>
      <w:hyperlink r:id="rId219">
        <w:r w:rsidRPr="00BE290B">
          <w:rPr>
            <w:rStyle w:val="ae"/>
          </w:rPr>
          <w:t>breezewish</w:t>
        </w:r>
      </w:hyperlink>
      <w:r>
        <w:t xml:space="preserve"> @</w:t>
      </w:r>
      <w:hyperlink r:id="rId220">
        <w:r w:rsidRPr="00BE290B">
          <w:rPr>
            <w:rStyle w:val="ae"/>
          </w:rPr>
          <w:t>lidezhu</w:t>
        </w:r>
      </w:hyperlink>
      <w:r>
        <w:t xml:space="preserve"> @</w:t>
      </w:r>
      <w:hyperlink r:id="rId221">
        <w:r w:rsidRPr="00BE290B">
          <w:rPr>
            <w:rStyle w:val="ae"/>
          </w:rPr>
          <w:t>CalvinNeo</w:t>
        </w:r>
      </w:hyperlink>
      <w:r>
        <w:t xml:space="preserve"> @</w:t>
      </w:r>
      <w:hyperlink r:id="rId222">
        <w:r w:rsidRPr="00BE290B">
          <w:rPr>
            <w:rStyle w:val="ae"/>
          </w:rPr>
          <w:t>Lloyd-Pottiger</w:t>
        </w:r>
      </w:hyperlink>
    </w:p>
    <w:p w14:paraId="1291F237" w14:textId="77777777" w:rsidR="001871CD" w:rsidRDefault="00000000">
      <w:pPr>
        <w:numPr>
          <w:ilvl w:val="0"/>
          <w:numId w:val="41"/>
        </w:numPr>
      </w:pPr>
      <w:r>
        <w:t>在</w:t>
      </w:r>
      <w:r>
        <w:t xml:space="preserve"> v7.0.0 </w:t>
      </w:r>
      <w:r>
        <w:t>中，</w:t>
      </w:r>
      <w:r>
        <w:t xml:space="preserve">TiFlash </w:t>
      </w:r>
      <w:r>
        <w:t>以实验特性引入了存算分离架构。经过一系列的改进，从</w:t>
      </w:r>
      <w:r>
        <w:t xml:space="preserve"> v7.4.0 </w:t>
      </w:r>
      <w:r>
        <w:t>起，</w:t>
      </w:r>
      <w:r>
        <w:t xml:space="preserve">TiFlash </w:t>
      </w:r>
      <w:r>
        <w:t>正式支持存算分离架构。</w:t>
      </w:r>
    </w:p>
    <w:p w14:paraId="0405DF82" w14:textId="77777777" w:rsidR="001871CD" w:rsidRDefault="00000000">
      <w:pPr>
        <w:numPr>
          <w:ilvl w:val="0"/>
          <w:numId w:val="41"/>
        </w:numPr>
      </w:pPr>
      <w:r>
        <w:t>在存算分离架构下，</w:t>
      </w:r>
      <w:r>
        <w:t xml:space="preserve">TiFlash </w:t>
      </w:r>
      <w:r>
        <w:t>节点分为</w:t>
      </w:r>
      <w:r>
        <w:t xml:space="preserve"> Compute Node</w:t>
      </w:r>
      <w:r>
        <w:t>（计算节点）和</w:t>
      </w:r>
      <w:r>
        <w:t xml:space="preserve"> Write Node</w:t>
      </w:r>
      <w:r>
        <w:t>（写入节点）两种类型，并使用兼容</w:t>
      </w:r>
      <w:r>
        <w:t xml:space="preserve"> S3 API </w:t>
      </w:r>
      <w:r>
        <w:t>的对象存储。</w:t>
      </w:r>
      <w:r>
        <w:rPr>
          <w:lang w:eastAsia="zh-CN"/>
        </w:rPr>
        <w:t>这两种节点都可以单独扩缩容，独立调整计算或数据存储能力。</w:t>
      </w:r>
      <w:r>
        <w:t>在存算分离架构下，</w:t>
      </w:r>
      <w:r>
        <w:t xml:space="preserve">TiFlash </w:t>
      </w:r>
      <w:r>
        <w:t>的使用方式与存算一体架构一致，例如创建</w:t>
      </w:r>
      <w:r>
        <w:t xml:space="preserve"> TiFlash </w:t>
      </w:r>
      <w:r>
        <w:t>副本、查询、指定优化器</w:t>
      </w:r>
      <w:r>
        <w:t xml:space="preserve"> Hint </w:t>
      </w:r>
      <w:r>
        <w:t>等。</w:t>
      </w:r>
    </w:p>
    <w:p w14:paraId="705C2231" w14:textId="77777777" w:rsidR="001871CD" w:rsidRDefault="00000000">
      <w:pPr>
        <w:numPr>
          <w:ilvl w:val="0"/>
          <w:numId w:val="41"/>
        </w:numPr>
      </w:pPr>
      <w:r>
        <w:t>需要注意的是，</w:t>
      </w:r>
      <w:r>
        <w:t xml:space="preserve">TiFlash </w:t>
      </w:r>
      <w:r>
        <w:t>的存算分离架构和存算一体架构不能混合使用、相互转换，需要在部署</w:t>
      </w:r>
      <w:r>
        <w:t xml:space="preserve"> TiFlash </w:t>
      </w:r>
      <w:r>
        <w:t>时进行相应的配置指定使用其中的一种架构。</w:t>
      </w:r>
    </w:p>
    <w:p w14:paraId="199892D6" w14:textId="77777777" w:rsidR="001871CD" w:rsidRDefault="00000000">
      <w:pPr>
        <w:numPr>
          <w:ilvl w:val="0"/>
          <w:numId w:val="41"/>
        </w:numPr>
        <w:rPr>
          <w:lang w:eastAsia="zh-CN"/>
        </w:rPr>
      </w:pPr>
      <w:r>
        <w:rPr>
          <w:lang w:eastAsia="zh-CN"/>
        </w:rPr>
        <w:t>更多信息，请参考</w:t>
      </w:r>
      <w:hyperlink r:id="rId223">
        <w:r w:rsidRPr="00BE290B">
          <w:rPr>
            <w:rStyle w:val="ae"/>
            <w:lang w:eastAsia="zh-CN"/>
          </w:rPr>
          <w:t>用户文档</w:t>
        </w:r>
      </w:hyperlink>
      <w:r>
        <w:rPr>
          <w:lang w:eastAsia="zh-CN"/>
        </w:rPr>
        <w:t>。</w:t>
      </w:r>
    </w:p>
    <w:p w14:paraId="0D45D7EA" w14:textId="77777777" w:rsidR="001871CD" w:rsidRDefault="00000000">
      <w:pPr>
        <w:pStyle w:val="3"/>
        <w:spacing w:after="120"/>
      </w:pPr>
      <w:bookmarkStart w:id="38" w:name="性能-1"/>
      <w:bookmarkStart w:id="39" w:name="_Toc152250384"/>
      <w:bookmarkEnd w:id="36"/>
      <w:r>
        <w:t>性能</w:t>
      </w:r>
      <w:bookmarkEnd w:id="39"/>
    </w:p>
    <w:p w14:paraId="4B78DA03" w14:textId="77777777" w:rsidR="001871CD" w:rsidRDefault="00000000">
      <w:pPr>
        <w:numPr>
          <w:ilvl w:val="0"/>
          <w:numId w:val="65"/>
        </w:numPr>
      </w:pPr>
      <w:r>
        <w:t>支持下推</w:t>
      </w:r>
      <w:r>
        <w:t xml:space="preserve"> JSON </w:t>
      </w:r>
      <w:r>
        <w:t>运算符</w:t>
      </w:r>
      <w:r>
        <w:t xml:space="preserve"> </w:t>
      </w:r>
      <w:r>
        <w:rPr>
          <w:rStyle w:val="VerbatimChar"/>
        </w:rPr>
        <w:t>MEMBER OF</w:t>
      </w:r>
      <w:r>
        <w:t xml:space="preserve"> </w:t>
      </w:r>
      <w:r>
        <w:t>到</w:t>
      </w:r>
      <w:r>
        <w:t xml:space="preserve"> TiKV </w:t>
      </w:r>
      <w:hyperlink r:id="rId224">
        <w:r w:rsidRPr="00BE290B">
          <w:rPr>
            <w:rStyle w:val="ae"/>
          </w:rPr>
          <w:t>#46307</w:t>
        </w:r>
      </w:hyperlink>
      <w:r>
        <w:t xml:space="preserve"> @</w:t>
      </w:r>
      <w:hyperlink r:id="rId225">
        <w:r w:rsidRPr="00BE290B">
          <w:rPr>
            <w:rStyle w:val="ae"/>
          </w:rPr>
          <w:t>wshwsh12</w:t>
        </w:r>
      </w:hyperlink>
    </w:p>
    <w:p w14:paraId="76509328" w14:textId="77777777" w:rsidR="001871CD" w:rsidRDefault="00000000">
      <w:pPr>
        <w:pStyle w:val="Compact"/>
        <w:numPr>
          <w:ilvl w:val="1"/>
          <w:numId w:val="66"/>
        </w:numPr>
      </w:pPr>
      <w:r>
        <w:rPr>
          <w:rStyle w:val="VerbatimChar"/>
        </w:rPr>
        <w:t>value MEMBER OF(json_array)</w:t>
      </w:r>
    </w:p>
    <w:p w14:paraId="0C2A5F38" w14:textId="77777777" w:rsidR="001871CD" w:rsidRDefault="00000000">
      <w:pPr>
        <w:numPr>
          <w:ilvl w:val="0"/>
          <w:numId w:val="41"/>
        </w:numPr>
        <w:rPr>
          <w:lang w:eastAsia="zh-CN"/>
        </w:rPr>
      </w:pPr>
      <w:r>
        <w:rPr>
          <w:lang w:eastAsia="zh-CN"/>
        </w:rPr>
        <w:t>更多信息，请参考</w:t>
      </w:r>
      <w:hyperlink r:id="rId226">
        <w:r w:rsidRPr="00BE290B">
          <w:rPr>
            <w:rStyle w:val="ae"/>
            <w:lang w:eastAsia="zh-CN"/>
          </w:rPr>
          <w:t>用户文档</w:t>
        </w:r>
      </w:hyperlink>
      <w:r>
        <w:rPr>
          <w:lang w:eastAsia="zh-CN"/>
        </w:rPr>
        <w:t>。</w:t>
      </w:r>
    </w:p>
    <w:p w14:paraId="50939A38" w14:textId="77777777" w:rsidR="001871CD" w:rsidRDefault="00000000">
      <w:pPr>
        <w:numPr>
          <w:ilvl w:val="0"/>
          <w:numId w:val="65"/>
        </w:numPr>
      </w:pPr>
      <w:r>
        <w:t>支持下推包含任意帧定义类型的窗口函数到</w:t>
      </w:r>
      <w:r>
        <w:t xml:space="preserve"> TiFlash </w:t>
      </w:r>
      <w:hyperlink r:id="rId227">
        <w:r w:rsidRPr="00BE290B">
          <w:rPr>
            <w:rStyle w:val="ae"/>
          </w:rPr>
          <w:t>#7376</w:t>
        </w:r>
      </w:hyperlink>
      <w:r>
        <w:t xml:space="preserve"> @</w:t>
      </w:r>
      <w:hyperlink r:id="rId228">
        <w:r w:rsidRPr="00BE290B">
          <w:rPr>
            <w:rStyle w:val="ae"/>
          </w:rPr>
          <w:t>xzhangxian1008</w:t>
        </w:r>
      </w:hyperlink>
    </w:p>
    <w:p w14:paraId="49903CFF" w14:textId="77777777" w:rsidR="001871CD" w:rsidRDefault="00000000">
      <w:pPr>
        <w:numPr>
          <w:ilvl w:val="0"/>
          <w:numId w:val="41"/>
        </w:numPr>
        <w:rPr>
          <w:lang w:eastAsia="zh-CN"/>
        </w:rPr>
      </w:pPr>
      <w:r>
        <w:t>在</w:t>
      </w:r>
      <w:r>
        <w:t xml:space="preserve"> v7.4.0 </w:t>
      </w:r>
      <w:r>
        <w:t>之前的版本中，</w:t>
      </w:r>
      <w:r>
        <w:t xml:space="preserve">TiFlash </w:t>
      </w:r>
      <w:r>
        <w:t>不支持包含</w:t>
      </w:r>
      <w:r>
        <w:t xml:space="preserve"> </w:t>
      </w:r>
      <w:r>
        <w:rPr>
          <w:rStyle w:val="VerbatimChar"/>
        </w:rPr>
        <w:t>PRECEDING</w:t>
      </w:r>
      <w:r>
        <w:t xml:space="preserve"> </w:t>
      </w:r>
      <w:r>
        <w:t>或</w:t>
      </w:r>
      <w:r>
        <w:t xml:space="preserve"> </w:t>
      </w:r>
      <w:r>
        <w:rPr>
          <w:rStyle w:val="VerbatimChar"/>
        </w:rPr>
        <w:t>FOLLOWING</w:t>
      </w:r>
      <w:r>
        <w:t xml:space="preserve"> </w:t>
      </w:r>
      <w:r>
        <w:t>的窗口函数，所有包含此类帧定义的窗口函数都无法下推至</w:t>
      </w:r>
      <w:r>
        <w:t xml:space="preserve"> TiFlash</w:t>
      </w:r>
      <w:r>
        <w:t>。从</w:t>
      </w:r>
      <w:r>
        <w:t xml:space="preserve"> v7.4.0 </w:t>
      </w:r>
      <w:r>
        <w:t>开始，</w:t>
      </w:r>
      <w:r>
        <w:t xml:space="preserve">TiFlash </w:t>
      </w:r>
      <w:r>
        <w:t>支持了所有的窗口函数的帧定义。</w:t>
      </w:r>
      <w:r>
        <w:rPr>
          <w:lang w:eastAsia="zh-CN"/>
        </w:rPr>
        <w:t>该功能自动启用，满足要求时，包含帧定义的窗口函数会自动下推至</w:t>
      </w:r>
      <w:r>
        <w:rPr>
          <w:lang w:eastAsia="zh-CN"/>
        </w:rPr>
        <w:t xml:space="preserve"> TiFlash </w:t>
      </w:r>
      <w:r>
        <w:rPr>
          <w:lang w:eastAsia="zh-CN"/>
        </w:rPr>
        <w:t>执行。</w:t>
      </w:r>
    </w:p>
    <w:p w14:paraId="3D80D6A2" w14:textId="77777777" w:rsidR="001871CD" w:rsidRDefault="00000000">
      <w:pPr>
        <w:numPr>
          <w:ilvl w:val="0"/>
          <w:numId w:val="65"/>
        </w:numPr>
      </w:pPr>
      <w:r>
        <w:lastRenderedPageBreak/>
        <w:t>引入基于云存储的全局排序能力，提升并行执行的</w:t>
      </w:r>
      <w:r>
        <w:t xml:space="preserve"> </w:t>
      </w:r>
      <w:r>
        <w:rPr>
          <w:rStyle w:val="VerbatimChar"/>
        </w:rPr>
        <w:t>ADD INDEX</w:t>
      </w:r>
      <w:r>
        <w:t xml:space="preserve"> </w:t>
      </w:r>
      <w:r>
        <w:t>或</w:t>
      </w:r>
      <w:r>
        <w:t xml:space="preserve"> </w:t>
      </w:r>
      <w:r>
        <w:rPr>
          <w:rStyle w:val="VerbatimChar"/>
        </w:rPr>
        <w:t>IMPORT INTO</w:t>
      </w:r>
      <w:r>
        <w:t xml:space="preserve"> </w:t>
      </w:r>
      <w:r>
        <w:t>任务的性能和稳定性（实验特性）</w:t>
      </w:r>
      <w:hyperlink r:id="rId229">
        <w:r w:rsidRPr="00BE290B">
          <w:rPr>
            <w:rStyle w:val="ae"/>
          </w:rPr>
          <w:t>#45719</w:t>
        </w:r>
      </w:hyperlink>
      <w:r>
        <w:t xml:space="preserve"> @</w:t>
      </w:r>
      <w:hyperlink r:id="rId230">
        <w:r w:rsidRPr="00BE290B">
          <w:rPr>
            <w:rStyle w:val="ae"/>
          </w:rPr>
          <w:t>wjhuang2016</w:t>
        </w:r>
      </w:hyperlink>
    </w:p>
    <w:p w14:paraId="12B6D015" w14:textId="77777777" w:rsidR="001871CD" w:rsidRDefault="00000000">
      <w:pPr>
        <w:numPr>
          <w:ilvl w:val="0"/>
          <w:numId w:val="41"/>
        </w:numPr>
      </w:pPr>
      <w:r>
        <w:t>在</w:t>
      </w:r>
      <w:r>
        <w:t xml:space="preserve"> v7.4.0 </w:t>
      </w:r>
      <w:r>
        <w:t>以前，当用户执行分布式并行执行框架的</w:t>
      </w:r>
      <w:r>
        <w:t xml:space="preserve"> </w:t>
      </w:r>
      <w:r>
        <w:rPr>
          <w:rStyle w:val="VerbatimChar"/>
        </w:rPr>
        <w:t>ADD INDEX</w:t>
      </w:r>
      <w:r>
        <w:t xml:space="preserve"> </w:t>
      </w:r>
      <w:r>
        <w:t>或</w:t>
      </w:r>
      <w:r>
        <w:t xml:space="preserve"> </w:t>
      </w:r>
      <w:r>
        <w:rPr>
          <w:rStyle w:val="VerbatimChar"/>
        </w:rPr>
        <w:t>IMPORT INTO</w:t>
      </w:r>
      <w:r>
        <w:t xml:space="preserve"> </w:t>
      </w:r>
      <w:r>
        <w:t>任务时，</w:t>
      </w:r>
      <w:r>
        <w:t xml:space="preserve">TiDB </w:t>
      </w:r>
      <w:r>
        <w:t>节点需要准备一块较大的本地磁盘，对编码后的索引</w:t>
      </w:r>
      <w:r>
        <w:t xml:space="preserve"> KV pairs </w:t>
      </w:r>
      <w:r>
        <w:t>和表数据</w:t>
      </w:r>
      <w:r>
        <w:t xml:space="preserve"> KV pairs </w:t>
      </w:r>
      <w:r>
        <w:t>进行排序。</w:t>
      </w:r>
      <w:r>
        <w:rPr>
          <w:lang w:eastAsia="zh-CN"/>
        </w:rPr>
        <w:t>由于无法从全局角度进行排序，各个</w:t>
      </w:r>
      <w:r>
        <w:rPr>
          <w:lang w:eastAsia="zh-CN"/>
        </w:rPr>
        <w:t xml:space="preserve"> TiDB </w:t>
      </w:r>
      <w:r>
        <w:rPr>
          <w:lang w:eastAsia="zh-CN"/>
        </w:rPr>
        <w:t>节点间以及节点内部导入的数据可能存在重叠情况。</w:t>
      </w:r>
      <w:r>
        <w:t>这会导致在将这些</w:t>
      </w:r>
      <w:r>
        <w:t xml:space="preserve"> KV pairs </w:t>
      </w:r>
      <w:r>
        <w:t>导入到</w:t>
      </w:r>
      <w:r>
        <w:t xml:space="preserve"> TiKV </w:t>
      </w:r>
      <w:r>
        <w:t>时，</w:t>
      </w:r>
      <w:r>
        <w:t xml:space="preserve">TiKV </w:t>
      </w:r>
      <w:r>
        <w:t>需要频繁进行数据整理</w:t>
      </w:r>
      <w:r>
        <w:t xml:space="preserve"> (compaction)</w:t>
      </w:r>
      <w:r>
        <w:t>，降低了</w:t>
      </w:r>
      <w:r>
        <w:t xml:space="preserve"> </w:t>
      </w:r>
      <w:r>
        <w:rPr>
          <w:rStyle w:val="VerbatimChar"/>
        </w:rPr>
        <w:t>ADD INDEX</w:t>
      </w:r>
      <w:r>
        <w:t xml:space="preserve"> </w:t>
      </w:r>
      <w:r>
        <w:t>或</w:t>
      </w:r>
      <w:r>
        <w:t xml:space="preserve"> </w:t>
      </w:r>
      <w:r>
        <w:rPr>
          <w:rStyle w:val="VerbatimChar"/>
        </w:rPr>
        <w:t>IMPORT INTO</w:t>
      </w:r>
      <w:r>
        <w:t xml:space="preserve"> </w:t>
      </w:r>
      <w:r>
        <w:t>的性能和稳定性。</w:t>
      </w:r>
    </w:p>
    <w:p w14:paraId="0A597732" w14:textId="77777777" w:rsidR="001871CD" w:rsidRDefault="00000000">
      <w:pPr>
        <w:numPr>
          <w:ilvl w:val="0"/>
          <w:numId w:val="41"/>
        </w:numPr>
        <w:rPr>
          <w:lang w:eastAsia="zh-CN"/>
        </w:rPr>
      </w:pPr>
      <w:r>
        <w:rPr>
          <w:lang w:eastAsia="zh-CN"/>
        </w:rPr>
        <w:t xml:space="preserve">v7.4.0 </w:t>
      </w:r>
      <w:r>
        <w:rPr>
          <w:lang w:eastAsia="zh-CN"/>
        </w:rPr>
        <w:t>引入全局排序特性后，编码后的数据不再写入本地进行排序，而是写入云存储，并在云存储中进行全局排序。然后，</w:t>
      </w:r>
      <w:r>
        <w:rPr>
          <w:lang w:eastAsia="zh-CN"/>
        </w:rPr>
        <w:t xml:space="preserve">TiDB </w:t>
      </w:r>
      <w:r>
        <w:rPr>
          <w:lang w:eastAsia="zh-CN"/>
        </w:rPr>
        <w:t>将经过全局排序的索引数据和表数据并行导入到</w:t>
      </w:r>
      <w:r>
        <w:rPr>
          <w:lang w:eastAsia="zh-CN"/>
        </w:rPr>
        <w:t xml:space="preserve"> TiKV </w:t>
      </w:r>
      <w:r>
        <w:rPr>
          <w:lang w:eastAsia="zh-CN"/>
        </w:rPr>
        <w:t>中，从而提升了性能和稳定性。</w:t>
      </w:r>
    </w:p>
    <w:p w14:paraId="253E6A2B" w14:textId="77777777" w:rsidR="001871CD" w:rsidRDefault="00000000">
      <w:pPr>
        <w:numPr>
          <w:ilvl w:val="0"/>
          <w:numId w:val="41"/>
        </w:numPr>
        <w:rPr>
          <w:lang w:eastAsia="zh-CN"/>
        </w:rPr>
      </w:pPr>
      <w:r>
        <w:rPr>
          <w:lang w:eastAsia="zh-CN"/>
        </w:rPr>
        <w:t>更多信息，请参考</w:t>
      </w:r>
      <w:hyperlink r:id="rId231">
        <w:r w:rsidRPr="00BE290B">
          <w:rPr>
            <w:rStyle w:val="ae"/>
            <w:lang w:eastAsia="zh-CN"/>
          </w:rPr>
          <w:t>用户文档</w:t>
        </w:r>
      </w:hyperlink>
      <w:r>
        <w:rPr>
          <w:lang w:eastAsia="zh-CN"/>
        </w:rPr>
        <w:t>。</w:t>
      </w:r>
    </w:p>
    <w:p w14:paraId="667BC584" w14:textId="77777777" w:rsidR="001871CD" w:rsidRDefault="00000000">
      <w:pPr>
        <w:numPr>
          <w:ilvl w:val="0"/>
          <w:numId w:val="65"/>
        </w:numPr>
      </w:pPr>
      <w:r>
        <w:t>支持缓存非</w:t>
      </w:r>
      <w:r>
        <w:t xml:space="preserve"> Prepare </w:t>
      </w:r>
      <w:r>
        <w:t>语句的执行计划</w:t>
      </w:r>
      <w:r>
        <w:t xml:space="preserve"> (GA) </w:t>
      </w:r>
      <w:hyperlink r:id="rId232">
        <w:r w:rsidRPr="00BE290B">
          <w:rPr>
            <w:rStyle w:val="ae"/>
          </w:rPr>
          <w:t>#36598</w:t>
        </w:r>
      </w:hyperlink>
      <w:r>
        <w:t xml:space="preserve"> @</w:t>
      </w:r>
      <w:hyperlink r:id="rId233">
        <w:r w:rsidRPr="00BE290B">
          <w:rPr>
            <w:rStyle w:val="ae"/>
          </w:rPr>
          <w:t>qw4990</w:t>
        </w:r>
      </w:hyperlink>
    </w:p>
    <w:p w14:paraId="35554740" w14:textId="77777777" w:rsidR="001871CD" w:rsidRDefault="00000000">
      <w:pPr>
        <w:numPr>
          <w:ilvl w:val="0"/>
          <w:numId w:val="41"/>
        </w:numPr>
        <w:rPr>
          <w:lang w:eastAsia="zh-CN"/>
        </w:rPr>
      </w:pPr>
      <w:r>
        <w:rPr>
          <w:lang w:eastAsia="zh-CN"/>
        </w:rPr>
        <w:t xml:space="preserve">TiDB v7.0.0 </w:t>
      </w:r>
      <w:r>
        <w:rPr>
          <w:lang w:eastAsia="zh-CN"/>
        </w:rPr>
        <w:t>引入了非</w:t>
      </w:r>
      <w:r>
        <w:rPr>
          <w:lang w:eastAsia="zh-CN"/>
        </w:rPr>
        <w:t xml:space="preserve"> Prepare </w:t>
      </w:r>
      <w:r>
        <w:rPr>
          <w:lang w:eastAsia="zh-CN"/>
        </w:rPr>
        <w:t>语句的执行计划缓存作为实验特性，以提升在线交易场景的并发处理能力。在</w:t>
      </w:r>
      <w:r>
        <w:rPr>
          <w:lang w:eastAsia="zh-CN"/>
        </w:rPr>
        <w:t xml:space="preserve"> v7.4.0 </w:t>
      </w:r>
      <w:r>
        <w:rPr>
          <w:lang w:eastAsia="zh-CN"/>
        </w:rPr>
        <w:t>中，该功能正式</w:t>
      </w:r>
      <w:r>
        <w:rPr>
          <w:lang w:eastAsia="zh-CN"/>
        </w:rPr>
        <w:t xml:space="preserve"> GA</w:t>
      </w:r>
      <w:r>
        <w:rPr>
          <w:lang w:eastAsia="zh-CN"/>
        </w:rPr>
        <w:t>。执行计划缓存技术将会被应用于更广泛的场景，从而提升</w:t>
      </w:r>
      <w:r>
        <w:rPr>
          <w:lang w:eastAsia="zh-CN"/>
        </w:rPr>
        <w:t xml:space="preserve"> TiDB </w:t>
      </w:r>
      <w:r>
        <w:rPr>
          <w:lang w:eastAsia="zh-CN"/>
        </w:rPr>
        <w:t>的并发处理能力。</w:t>
      </w:r>
    </w:p>
    <w:p w14:paraId="239B241D" w14:textId="77777777" w:rsidR="001871CD" w:rsidRDefault="00000000">
      <w:pPr>
        <w:numPr>
          <w:ilvl w:val="0"/>
          <w:numId w:val="41"/>
        </w:numPr>
      </w:pPr>
      <w:r>
        <w:rPr>
          <w:lang w:eastAsia="zh-CN"/>
        </w:rPr>
        <w:t>开启非</w:t>
      </w:r>
      <w:r>
        <w:rPr>
          <w:lang w:eastAsia="zh-CN"/>
        </w:rPr>
        <w:t xml:space="preserve"> Prepare </w:t>
      </w:r>
      <w:r>
        <w:rPr>
          <w:lang w:eastAsia="zh-CN"/>
        </w:rPr>
        <w:t>语句执行计划缓存可能会带来额外的内存和</w:t>
      </w:r>
      <w:r>
        <w:rPr>
          <w:lang w:eastAsia="zh-CN"/>
        </w:rPr>
        <w:t xml:space="preserve"> CPU </w:t>
      </w:r>
      <w:r>
        <w:rPr>
          <w:lang w:eastAsia="zh-CN"/>
        </w:rPr>
        <w:t>开销，并不一定适用于所有场景。从</w:t>
      </w:r>
      <w:r>
        <w:rPr>
          <w:lang w:eastAsia="zh-CN"/>
        </w:rPr>
        <w:t xml:space="preserve"> v7.4.0 </w:t>
      </w:r>
      <w:r>
        <w:rPr>
          <w:lang w:eastAsia="zh-CN"/>
        </w:rPr>
        <w:t>开始，非</w:t>
      </w:r>
      <w:r>
        <w:rPr>
          <w:lang w:eastAsia="zh-CN"/>
        </w:rPr>
        <w:t xml:space="preserve"> Prepare </w:t>
      </w:r>
      <w:r>
        <w:rPr>
          <w:lang w:eastAsia="zh-CN"/>
        </w:rPr>
        <w:t>语句的执行计划缓存默认关闭。</w:t>
      </w:r>
      <w:r>
        <w:t>你可以通过系统变量</w:t>
      </w:r>
      <w:r>
        <w:t xml:space="preserve"> </w:t>
      </w:r>
      <w:hyperlink r:id="rId234" w:anchor="tidb_enable_non_prepared_plan_cache">
        <w:r w:rsidRPr="00BE290B">
          <w:rPr>
            <w:rStyle w:val="VerbatimChar"/>
            <w:color w:val="4F81BD" w:themeColor="accent1"/>
          </w:rPr>
          <w:t>tidb_enable_non_prepared_plan_cache</w:t>
        </w:r>
      </w:hyperlink>
      <w:r>
        <w:t xml:space="preserve"> </w:t>
      </w:r>
      <w:r>
        <w:t>控制是否开启该功能并通过</w:t>
      </w:r>
      <w:r>
        <w:t xml:space="preserve"> </w:t>
      </w:r>
      <w:hyperlink r:id="rId235" w:anchor="tidb_session_plan_cache_size-从-v710-版本开始引入">
        <w:r w:rsidRPr="00BE290B">
          <w:rPr>
            <w:rStyle w:val="VerbatimChar"/>
            <w:color w:val="4F81BD" w:themeColor="accent1"/>
          </w:rPr>
          <w:t>tidb_session_plan_cache_size</w:t>
        </w:r>
      </w:hyperlink>
      <w:r>
        <w:t xml:space="preserve"> </w:t>
      </w:r>
      <w:r>
        <w:t>设置缓存大小。</w:t>
      </w:r>
    </w:p>
    <w:p w14:paraId="11C5396A" w14:textId="77777777" w:rsidR="001871CD" w:rsidRDefault="00000000">
      <w:pPr>
        <w:numPr>
          <w:ilvl w:val="0"/>
          <w:numId w:val="41"/>
        </w:numPr>
        <w:rPr>
          <w:lang w:eastAsia="zh-CN"/>
        </w:rPr>
      </w:pPr>
      <w:r>
        <w:rPr>
          <w:lang w:eastAsia="zh-CN"/>
        </w:rPr>
        <w:t>此外，该功能默认不支持</w:t>
      </w:r>
      <w:r>
        <w:rPr>
          <w:lang w:eastAsia="zh-CN"/>
        </w:rPr>
        <w:t xml:space="preserve"> DML </w:t>
      </w:r>
      <w:r>
        <w:rPr>
          <w:lang w:eastAsia="zh-CN"/>
        </w:rPr>
        <w:t>语句，对</w:t>
      </w:r>
      <w:r>
        <w:rPr>
          <w:lang w:eastAsia="zh-CN"/>
        </w:rPr>
        <w:t xml:space="preserve"> SQL </w:t>
      </w:r>
      <w:r>
        <w:rPr>
          <w:lang w:eastAsia="zh-CN"/>
        </w:rPr>
        <w:t>的模式也有一定的限制，具体参见</w:t>
      </w:r>
      <w:hyperlink r:id="rId236" w:anchor="限制">
        <w:r w:rsidRPr="00BE290B">
          <w:rPr>
            <w:rStyle w:val="ae"/>
            <w:lang w:eastAsia="zh-CN"/>
          </w:rPr>
          <w:t>使用限制</w:t>
        </w:r>
      </w:hyperlink>
      <w:r>
        <w:rPr>
          <w:lang w:eastAsia="zh-CN"/>
        </w:rPr>
        <w:t>。</w:t>
      </w:r>
    </w:p>
    <w:p w14:paraId="563858EB" w14:textId="77777777" w:rsidR="001871CD" w:rsidRDefault="00000000">
      <w:pPr>
        <w:numPr>
          <w:ilvl w:val="0"/>
          <w:numId w:val="41"/>
        </w:numPr>
        <w:rPr>
          <w:lang w:eastAsia="zh-CN"/>
        </w:rPr>
      </w:pPr>
      <w:r>
        <w:rPr>
          <w:lang w:eastAsia="zh-CN"/>
        </w:rPr>
        <w:t>更多信息，请参考</w:t>
      </w:r>
      <w:hyperlink r:id="rId237">
        <w:r w:rsidRPr="00BE290B">
          <w:rPr>
            <w:rStyle w:val="ae"/>
            <w:lang w:eastAsia="zh-CN"/>
          </w:rPr>
          <w:t>用户文档</w:t>
        </w:r>
      </w:hyperlink>
      <w:r>
        <w:rPr>
          <w:lang w:eastAsia="zh-CN"/>
        </w:rPr>
        <w:t>。</w:t>
      </w:r>
    </w:p>
    <w:p w14:paraId="4AB81F2A" w14:textId="77777777" w:rsidR="001871CD" w:rsidRDefault="00000000">
      <w:pPr>
        <w:pStyle w:val="3"/>
        <w:spacing w:after="120"/>
      </w:pPr>
      <w:bookmarkStart w:id="40" w:name="稳定性"/>
      <w:bookmarkStart w:id="41" w:name="_Toc152250385"/>
      <w:bookmarkEnd w:id="38"/>
      <w:r>
        <w:lastRenderedPageBreak/>
        <w:t>稳定性</w:t>
      </w:r>
      <w:bookmarkEnd w:id="41"/>
    </w:p>
    <w:p w14:paraId="14906866" w14:textId="77777777" w:rsidR="001871CD" w:rsidRDefault="00000000">
      <w:pPr>
        <w:numPr>
          <w:ilvl w:val="0"/>
          <w:numId w:val="67"/>
        </w:numPr>
        <w:rPr>
          <w:lang w:eastAsia="zh-CN"/>
        </w:rPr>
      </w:pPr>
      <w:r>
        <w:rPr>
          <w:lang w:eastAsia="zh-CN"/>
        </w:rPr>
        <w:t xml:space="preserve">TiFlash </w:t>
      </w:r>
      <w:r>
        <w:rPr>
          <w:lang w:eastAsia="zh-CN"/>
        </w:rPr>
        <w:t>支持查询级别的数据落盘</w:t>
      </w:r>
      <w:r>
        <w:rPr>
          <w:lang w:eastAsia="zh-CN"/>
        </w:rPr>
        <w:t xml:space="preserve"> </w:t>
      </w:r>
      <w:hyperlink r:id="rId238">
        <w:r w:rsidRPr="00BE290B">
          <w:rPr>
            <w:rStyle w:val="ae"/>
            <w:lang w:eastAsia="zh-CN"/>
          </w:rPr>
          <w:t>#7738</w:t>
        </w:r>
      </w:hyperlink>
      <w:r>
        <w:rPr>
          <w:lang w:eastAsia="zh-CN"/>
        </w:rPr>
        <w:t xml:space="preserve"> @</w:t>
      </w:r>
      <w:hyperlink r:id="rId239">
        <w:r w:rsidRPr="00BE290B">
          <w:rPr>
            <w:rStyle w:val="ae"/>
            <w:lang w:eastAsia="zh-CN"/>
          </w:rPr>
          <w:t>windtalker</w:t>
        </w:r>
      </w:hyperlink>
    </w:p>
    <w:p w14:paraId="0301D83E" w14:textId="77777777" w:rsidR="001871CD" w:rsidRDefault="00000000">
      <w:pPr>
        <w:numPr>
          <w:ilvl w:val="0"/>
          <w:numId w:val="41"/>
        </w:numPr>
        <w:rPr>
          <w:lang w:eastAsia="zh-CN"/>
        </w:rPr>
      </w:pPr>
      <w:r>
        <w:rPr>
          <w:lang w:eastAsia="zh-CN"/>
        </w:rPr>
        <w:t>从</w:t>
      </w:r>
      <w:r>
        <w:rPr>
          <w:lang w:eastAsia="zh-CN"/>
        </w:rPr>
        <w:t xml:space="preserve"> v7.0.0 </w:t>
      </w:r>
      <w:r>
        <w:rPr>
          <w:lang w:eastAsia="zh-CN"/>
        </w:rPr>
        <w:t>起，</w:t>
      </w:r>
      <w:r>
        <w:rPr>
          <w:lang w:eastAsia="zh-CN"/>
        </w:rPr>
        <w:t xml:space="preserve">TiFlash </w:t>
      </w:r>
      <w:r>
        <w:rPr>
          <w:lang w:eastAsia="zh-CN"/>
        </w:rPr>
        <w:t>支持控制</w:t>
      </w:r>
      <w:r>
        <w:rPr>
          <w:lang w:eastAsia="zh-CN"/>
        </w:rPr>
        <w:t xml:space="preserve"> </w:t>
      </w:r>
      <w:r>
        <w:rPr>
          <w:rStyle w:val="VerbatimChar"/>
          <w:lang w:eastAsia="zh-CN"/>
        </w:rPr>
        <w:t>GROUP BY</w:t>
      </w:r>
      <w:r>
        <w:rPr>
          <w:lang w:eastAsia="zh-CN"/>
        </w:rPr>
        <w:t>、</w:t>
      </w:r>
      <w:r>
        <w:rPr>
          <w:rStyle w:val="VerbatimChar"/>
          <w:lang w:eastAsia="zh-CN"/>
        </w:rPr>
        <w:t>ORDER BY</w:t>
      </w:r>
      <w:r>
        <w:rPr>
          <w:lang w:eastAsia="zh-CN"/>
        </w:rPr>
        <w:t>、</w:t>
      </w:r>
      <w:r>
        <w:rPr>
          <w:rStyle w:val="VerbatimChar"/>
          <w:lang w:eastAsia="zh-CN"/>
        </w:rPr>
        <w:t>JOIN</w:t>
      </w:r>
      <w:r>
        <w:rPr>
          <w:lang w:eastAsia="zh-CN"/>
        </w:rPr>
        <w:t xml:space="preserve"> </w:t>
      </w:r>
      <w:r>
        <w:rPr>
          <w:lang w:eastAsia="zh-CN"/>
        </w:rPr>
        <w:t>这三种算子的数据落盘功能，避免数据量超过内存总大小时，导致查询终止甚至系统崩溃的问题。然而，单独控制每个算子的落盘较为麻烦，也无法有效进行整体资源控制。</w:t>
      </w:r>
    </w:p>
    <w:p w14:paraId="78D16510" w14:textId="77777777" w:rsidR="001871CD" w:rsidRDefault="00000000">
      <w:pPr>
        <w:numPr>
          <w:ilvl w:val="0"/>
          <w:numId w:val="41"/>
        </w:numPr>
        <w:rPr>
          <w:lang w:eastAsia="zh-CN"/>
        </w:rPr>
      </w:pPr>
      <w:r>
        <w:rPr>
          <w:lang w:eastAsia="zh-CN"/>
        </w:rPr>
        <w:t>在</w:t>
      </w:r>
      <w:r>
        <w:rPr>
          <w:lang w:eastAsia="zh-CN"/>
        </w:rPr>
        <w:t xml:space="preserve"> v7.4.0 </w:t>
      </w:r>
      <w:r>
        <w:rPr>
          <w:lang w:eastAsia="zh-CN"/>
        </w:rPr>
        <w:t>中，</w:t>
      </w:r>
      <w:r>
        <w:rPr>
          <w:lang w:eastAsia="zh-CN"/>
        </w:rPr>
        <w:t xml:space="preserve">TiFlash </w:t>
      </w:r>
      <w:r>
        <w:rPr>
          <w:lang w:eastAsia="zh-CN"/>
        </w:rPr>
        <w:t>引入了查询级别数的据落盘功能。通过设置单个查询在单个</w:t>
      </w:r>
      <w:r>
        <w:rPr>
          <w:lang w:eastAsia="zh-CN"/>
        </w:rPr>
        <w:t xml:space="preserve"> TiFlash </w:t>
      </w:r>
      <w:r>
        <w:rPr>
          <w:lang w:eastAsia="zh-CN"/>
        </w:rPr>
        <w:t>节点使用内存的上限</w:t>
      </w:r>
      <w:r>
        <w:rPr>
          <w:lang w:eastAsia="zh-CN"/>
        </w:rPr>
        <w:t xml:space="preserve"> </w:t>
      </w:r>
      <w:hyperlink r:id="rId240" w:anchor="tiflash_mem_quota_query_per_node-从-v740-版本开始引入">
        <w:r w:rsidRPr="00BE290B">
          <w:rPr>
            <w:rStyle w:val="VerbatimChar"/>
            <w:color w:val="4F81BD" w:themeColor="accent1"/>
            <w:lang w:eastAsia="zh-CN"/>
          </w:rPr>
          <w:t>tiflash_mem_quota_query_per_node</w:t>
        </w:r>
      </w:hyperlink>
      <w:r>
        <w:rPr>
          <w:lang w:eastAsia="zh-CN"/>
        </w:rPr>
        <w:t xml:space="preserve"> </w:t>
      </w:r>
      <w:r>
        <w:rPr>
          <w:lang w:eastAsia="zh-CN"/>
        </w:rPr>
        <w:t>及触发数据落盘的内存阈值</w:t>
      </w:r>
      <w:r>
        <w:rPr>
          <w:lang w:eastAsia="zh-CN"/>
        </w:rPr>
        <w:t xml:space="preserve"> </w:t>
      </w:r>
      <w:hyperlink r:id="rId241" w:anchor="tiflash_query_spill_ratio-从-v740-版本开始引入">
        <w:r w:rsidRPr="00BE290B">
          <w:rPr>
            <w:rStyle w:val="VerbatimChar"/>
            <w:color w:val="4F81BD" w:themeColor="accent1"/>
            <w:lang w:eastAsia="zh-CN"/>
          </w:rPr>
          <w:t>tiflash_query_spill_ratio</w:t>
        </w:r>
      </w:hyperlink>
      <w:r>
        <w:rPr>
          <w:lang w:eastAsia="zh-CN"/>
        </w:rPr>
        <w:t>，你可以方便地控制单个查询的内存使用，更好地管控</w:t>
      </w:r>
      <w:r>
        <w:rPr>
          <w:lang w:eastAsia="zh-CN"/>
        </w:rPr>
        <w:t xml:space="preserve"> TiFlash </w:t>
      </w:r>
      <w:r>
        <w:rPr>
          <w:lang w:eastAsia="zh-CN"/>
        </w:rPr>
        <w:t>内存资源。</w:t>
      </w:r>
    </w:p>
    <w:p w14:paraId="141F0CE8" w14:textId="77777777" w:rsidR="001871CD" w:rsidRDefault="00000000">
      <w:pPr>
        <w:numPr>
          <w:ilvl w:val="0"/>
          <w:numId w:val="41"/>
        </w:numPr>
        <w:rPr>
          <w:lang w:eastAsia="zh-CN"/>
        </w:rPr>
      </w:pPr>
      <w:r>
        <w:rPr>
          <w:lang w:eastAsia="zh-CN"/>
        </w:rPr>
        <w:t>更多信息，请参考</w:t>
      </w:r>
      <w:hyperlink r:id="rId242">
        <w:r w:rsidRPr="00BE290B">
          <w:rPr>
            <w:rStyle w:val="ae"/>
            <w:lang w:eastAsia="zh-CN"/>
          </w:rPr>
          <w:t>用户文档</w:t>
        </w:r>
      </w:hyperlink>
      <w:r>
        <w:rPr>
          <w:lang w:eastAsia="zh-CN"/>
        </w:rPr>
        <w:t>。</w:t>
      </w:r>
    </w:p>
    <w:p w14:paraId="063ECE84" w14:textId="77777777" w:rsidR="001871CD" w:rsidRDefault="00000000">
      <w:pPr>
        <w:numPr>
          <w:ilvl w:val="0"/>
          <w:numId w:val="67"/>
        </w:numPr>
        <w:rPr>
          <w:lang w:eastAsia="zh-CN"/>
        </w:rPr>
      </w:pPr>
      <w:r>
        <w:rPr>
          <w:lang w:eastAsia="zh-CN"/>
        </w:rPr>
        <w:t>支持自定义</w:t>
      </w:r>
      <w:r>
        <w:rPr>
          <w:lang w:eastAsia="zh-CN"/>
        </w:rPr>
        <w:t xml:space="preserve"> TiKV </w:t>
      </w:r>
      <w:r>
        <w:rPr>
          <w:lang w:eastAsia="zh-CN"/>
        </w:rPr>
        <w:t>读取超时时间</w:t>
      </w:r>
      <w:r>
        <w:rPr>
          <w:lang w:eastAsia="zh-CN"/>
        </w:rPr>
        <w:t xml:space="preserve"> </w:t>
      </w:r>
      <w:hyperlink r:id="rId243">
        <w:r w:rsidRPr="00BE290B">
          <w:rPr>
            <w:rStyle w:val="ae"/>
            <w:lang w:eastAsia="zh-CN"/>
          </w:rPr>
          <w:t>#45380</w:t>
        </w:r>
      </w:hyperlink>
      <w:r>
        <w:rPr>
          <w:lang w:eastAsia="zh-CN"/>
        </w:rPr>
        <w:t xml:space="preserve"> @</w:t>
      </w:r>
      <w:hyperlink r:id="rId244">
        <w:r w:rsidRPr="00BE290B">
          <w:rPr>
            <w:rStyle w:val="ae"/>
            <w:lang w:eastAsia="zh-CN"/>
          </w:rPr>
          <w:t>crazycs520</w:t>
        </w:r>
      </w:hyperlink>
    </w:p>
    <w:p w14:paraId="32855434" w14:textId="77777777" w:rsidR="001871CD" w:rsidRDefault="00000000">
      <w:pPr>
        <w:numPr>
          <w:ilvl w:val="0"/>
          <w:numId w:val="41"/>
        </w:numPr>
        <w:rPr>
          <w:lang w:eastAsia="zh-CN"/>
        </w:rPr>
      </w:pPr>
      <w:r>
        <w:rPr>
          <w:lang w:eastAsia="zh-CN"/>
        </w:rPr>
        <w:t>在通常情况下，</w:t>
      </w:r>
      <w:r>
        <w:rPr>
          <w:lang w:eastAsia="zh-CN"/>
        </w:rPr>
        <w:t xml:space="preserve">TiKV </w:t>
      </w:r>
      <w:r>
        <w:rPr>
          <w:lang w:eastAsia="zh-CN"/>
        </w:rPr>
        <w:t>处理请求非常快，只需几毫秒。但是，当某个</w:t>
      </w:r>
      <w:r>
        <w:rPr>
          <w:lang w:eastAsia="zh-CN"/>
        </w:rPr>
        <w:t xml:space="preserve"> TiKV </w:t>
      </w:r>
      <w:r>
        <w:rPr>
          <w:lang w:eastAsia="zh-CN"/>
        </w:rPr>
        <w:t>节点遇到磁盘</w:t>
      </w:r>
      <w:r>
        <w:rPr>
          <w:lang w:eastAsia="zh-CN"/>
        </w:rPr>
        <w:t xml:space="preserve"> I/O </w:t>
      </w:r>
      <w:r>
        <w:rPr>
          <w:lang w:eastAsia="zh-CN"/>
        </w:rPr>
        <w:t>抖动或网络延迟时，请求处理时间可能会大幅增加。在</w:t>
      </w:r>
      <w:r>
        <w:rPr>
          <w:lang w:eastAsia="zh-CN"/>
        </w:rPr>
        <w:t xml:space="preserve"> v7.4.0 </w:t>
      </w:r>
      <w:r>
        <w:rPr>
          <w:lang w:eastAsia="zh-CN"/>
        </w:rPr>
        <w:t>以前的版本中，</w:t>
      </w:r>
      <w:r>
        <w:rPr>
          <w:lang w:eastAsia="zh-CN"/>
        </w:rPr>
        <w:t xml:space="preserve">TiKV </w:t>
      </w:r>
      <w:r>
        <w:rPr>
          <w:lang w:eastAsia="zh-CN"/>
        </w:rPr>
        <w:t>请求的超时限制是固定的，不能调整。因此，当</w:t>
      </w:r>
      <w:r>
        <w:rPr>
          <w:lang w:eastAsia="zh-CN"/>
        </w:rPr>
        <w:t xml:space="preserve"> TiKV </w:t>
      </w:r>
      <w:r>
        <w:rPr>
          <w:lang w:eastAsia="zh-CN"/>
        </w:rPr>
        <w:t>节点出现问题时，</w:t>
      </w:r>
      <w:r>
        <w:rPr>
          <w:lang w:eastAsia="zh-CN"/>
        </w:rPr>
        <w:t xml:space="preserve">TiDB </w:t>
      </w:r>
      <w:r>
        <w:rPr>
          <w:lang w:eastAsia="zh-CN"/>
        </w:rPr>
        <w:t>必须等待固定时长的超时响应，这导致了抖动期间应用程序的查询性能受到明显影响。</w:t>
      </w:r>
    </w:p>
    <w:p w14:paraId="3FFC15D9" w14:textId="77777777" w:rsidR="001871CD" w:rsidRDefault="00000000">
      <w:pPr>
        <w:numPr>
          <w:ilvl w:val="0"/>
          <w:numId w:val="41"/>
        </w:numPr>
        <w:rPr>
          <w:lang w:eastAsia="zh-CN"/>
        </w:rPr>
      </w:pPr>
      <w:r>
        <w:rPr>
          <w:lang w:eastAsia="zh-CN"/>
        </w:rPr>
        <w:t xml:space="preserve">TiDB </w:t>
      </w:r>
      <w:r>
        <w:rPr>
          <w:lang w:eastAsia="zh-CN"/>
        </w:rPr>
        <w:t>在</w:t>
      </w:r>
      <w:r>
        <w:rPr>
          <w:lang w:eastAsia="zh-CN"/>
        </w:rPr>
        <w:t xml:space="preserve"> v7.4.0 </w:t>
      </w:r>
      <w:r>
        <w:rPr>
          <w:lang w:eastAsia="zh-CN"/>
        </w:rPr>
        <w:t>中引入了一个新系统变量</w:t>
      </w:r>
      <w:r>
        <w:rPr>
          <w:lang w:eastAsia="zh-CN"/>
        </w:rPr>
        <w:t xml:space="preserve"> </w:t>
      </w:r>
      <w:hyperlink r:id="rId245" w:anchor="tikv_client_read_timeout-从-v740-版本开始引入">
        <w:r w:rsidRPr="00BE290B">
          <w:rPr>
            <w:rStyle w:val="VerbatimChar"/>
            <w:color w:val="4F81BD" w:themeColor="accent1"/>
            <w:lang w:eastAsia="zh-CN"/>
          </w:rPr>
          <w:t>tikv_client_read_timeout</w:t>
        </w:r>
      </w:hyperlink>
      <w:r>
        <w:rPr>
          <w:lang w:eastAsia="zh-CN"/>
        </w:rPr>
        <w:t>，你可以自定义查询语句中</w:t>
      </w:r>
      <w:r>
        <w:rPr>
          <w:lang w:eastAsia="zh-CN"/>
        </w:rPr>
        <w:t xml:space="preserve"> TiDB </w:t>
      </w:r>
      <w:r>
        <w:rPr>
          <w:lang w:eastAsia="zh-CN"/>
        </w:rPr>
        <w:t>发送给</w:t>
      </w:r>
      <w:r>
        <w:rPr>
          <w:lang w:eastAsia="zh-CN"/>
        </w:rPr>
        <w:t xml:space="preserve"> TiKV </w:t>
      </w:r>
      <w:r>
        <w:rPr>
          <w:lang w:eastAsia="zh-CN"/>
        </w:rPr>
        <w:t>的</w:t>
      </w:r>
      <w:r>
        <w:rPr>
          <w:lang w:eastAsia="zh-CN"/>
        </w:rPr>
        <w:t xml:space="preserve"> RPC </w:t>
      </w:r>
      <w:r>
        <w:rPr>
          <w:lang w:eastAsia="zh-CN"/>
        </w:rPr>
        <w:t>读请求的超时时间。这意味着，当某个</w:t>
      </w:r>
      <w:r>
        <w:rPr>
          <w:lang w:eastAsia="zh-CN"/>
        </w:rPr>
        <w:t xml:space="preserve"> TiKV </w:t>
      </w:r>
      <w:r>
        <w:rPr>
          <w:lang w:eastAsia="zh-CN"/>
        </w:rPr>
        <w:t>节点因磁盘或网络问题导致请求延迟时，</w:t>
      </w:r>
      <w:r>
        <w:rPr>
          <w:lang w:eastAsia="zh-CN"/>
        </w:rPr>
        <w:t xml:space="preserve">TiDB </w:t>
      </w:r>
      <w:r>
        <w:rPr>
          <w:lang w:eastAsia="zh-CN"/>
        </w:rPr>
        <w:t>可以更快地超时并将请求重新发送给其他</w:t>
      </w:r>
      <w:r>
        <w:rPr>
          <w:lang w:eastAsia="zh-CN"/>
        </w:rPr>
        <w:t xml:space="preserve"> TiKV </w:t>
      </w:r>
      <w:r>
        <w:rPr>
          <w:lang w:eastAsia="zh-CN"/>
        </w:rPr>
        <w:t>节点，从而降低查询延迟。如果所有</w:t>
      </w:r>
      <w:r>
        <w:rPr>
          <w:lang w:eastAsia="zh-CN"/>
        </w:rPr>
        <w:t xml:space="preserve"> TiKV </w:t>
      </w:r>
      <w:r>
        <w:rPr>
          <w:lang w:eastAsia="zh-CN"/>
        </w:rPr>
        <w:t>节点的请求都超时，</w:t>
      </w:r>
      <w:r>
        <w:rPr>
          <w:lang w:eastAsia="zh-CN"/>
        </w:rPr>
        <w:t xml:space="preserve">TiDB </w:t>
      </w:r>
      <w:r>
        <w:rPr>
          <w:lang w:eastAsia="zh-CN"/>
        </w:rPr>
        <w:t>将使用默认的超时时间进行重试。此外，你也可以在查询语句中使用</w:t>
      </w:r>
      <w:r>
        <w:rPr>
          <w:lang w:eastAsia="zh-CN"/>
        </w:rPr>
        <w:t xml:space="preserve"> Optimizer Hint </w:t>
      </w:r>
      <w:r>
        <w:rPr>
          <w:rStyle w:val="VerbatimChar"/>
          <w:lang w:eastAsia="zh-CN"/>
        </w:rPr>
        <w:t>/*+ SET_VAR(TIKV_CLIENT_READ_TIMEOUT=N) */</w:t>
      </w:r>
      <w:r>
        <w:rPr>
          <w:lang w:eastAsia="zh-CN"/>
        </w:rPr>
        <w:t xml:space="preserve"> </w:t>
      </w:r>
      <w:r>
        <w:rPr>
          <w:lang w:eastAsia="zh-CN"/>
        </w:rPr>
        <w:t>来设置</w:t>
      </w:r>
      <w:r>
        <w:rPr>
          <w:lang w:eastAsia="zh-CN"/>
        </w:rPr>
        <w:t xml:space="preserve"> TiDB </w:t>
      </w:r>
      <w:r>
        <w:rPr>
          <w:lang w:eastAsia="zh-CN"/>
        </w:rPr>
        <w:t>发送</w:t>
      </w:r>
      <w:r>
        <w:rPr>
          <w:lang w:eastAsia="zh-CN"/>
        </w:rPr>
        <w:t xml:space="preserve"> TiKV RPC </w:t>
      </w:r>
      <w:r>
        <w:rPr>
          <w:lang w:eastAsia="zh-CN"/>
        </w:rPr>
        <w:t>读</w:t>
      </w:r>
      <w:r>
        <w:rPr>
          <w:lang w:eastAsia="zh-CN"/>
        </w:rPr>
        <w:lastRenderedPageBreak/>
        <w:t>请求的超时时间。这一改进将使</w:t>
      </w:r>
      <w:r>
        <w:rPr>
          <w:lang w:eastAsia="zh-CN"/>
        </w:rPr>
        <w:t xml:space="preserve"> TiDB </w:t>
      </w:r>
      <w:r>
        <w:rPr>
          <w:lang w:eastAsia="zh-CN"/>
        </w:rPr>
        <w:t>在面对不稳定的网络或存储环境时，更灵活地适应各种情况，提高查询性能，提升用户体验。</w:t>
      </w:r>
    </w:p>
    <w:p w14:paraId="44DF0032" w14:textId="77777777" w:rsidR="001871CD" w:rsidRDefault="00000000">
      <w:pPr>
        <w:numPr>
          <w:ilvl w:val="0"/>
          <w:numId w:val="41"/>
        </w:numPr>
        <w:rPr>
          <w:lang w:eastAsia="zh-CN"/>
        </w:rPr>
      </w:pPr>
      <w:r>
        <w:rPr>
          <w:lang w:eastAsia="zh-CN"/>
        </w:rPr>
        <w:t>更多的信息，请参考</w:t>
      </w:r>
      <w:hyperlink r:id="rId246" w:anchor="tikv_client_read_timeout-从-v740-版本开始引入">
        <w:r w:rsidRPr="00BE290B">
          <w:rPr>
            <w:rStyle w:val="ae"/>
            <w:lang w:eastAsia="zh-CN"/>
          </w:rPr>
          <w:t>用户文档</w:t>
        </w:r>
      </w:hyperlink>
      <w:r>
        <w:rPr>
          <w:lang w:eastAsia="zh-CN"/>
        </w:rPr>
        <w:t>。</w:t>
      </w:r>
    </w:p>
    <w:p w14:paraId="3A175A40" w14:textId="77777777" w:rsidR="001871CD" w:rsidRDefault="00000000">
      <w:pPr>
        <w:numPr>
          <w:ilvl w:val="0"/>
          <w:numId w:val="67"/>
        </w:numPr>
        <w:rPr>
          <w:lang w:eastAsia="zh-CN"/>
        </w:rPr>
      </w:pPr>
      <w:r>
        <w:rPr>
          <w:lang w:eastAsia="zh-CN"/>
        </w:rPr>
        <w:t>支持通过优化器提示临时修改部分系统变量的值</w:t>
      </w:r>
      <w:r>
        <w:rPr>
          <w:lang w:eastAsia="zh-CN"/>
        </w:rPr>
        <w:t xml:space="preserve"> </w:t>
      </w:r>
      <w:hyperlink r:id="rId247">
        <w:r w:rsidRPr="00BE290B">
          <w:rPr>
            <w:rStyle w:val="ae"/>
            <w:lang w:eastAsia="zh-CN"/>
          </w:rPr>
          <w:t>#45892</w:t>
        </w:r>
      </w:hyperlink>
      <w:r>
        <w:rPr>
          <w:lang w:eastAsia="zh-CN"/>
        </w:rPr>
        <w:t xml:space="preserve"> @</w:t>
      </w:r>
      <w:hyperlink r:id="rId248">
        <w:r w:rsidRPr="00BE290B">
          <w:rPr>
            <w:rStyle w:val="ae"/>
            <w:lang w:eastAsia="zh-CN"/>
          </w:rPr>
          <w:t>winoros</w:t>
        </w:r>
      </w:hyperlink>
    </w:p>
    <w:p w14:paraId="2CEE2C28" w14:textId="77777777" w:rsidR="001871CD" w:rsidRDefault="00000000">
      <w:pPr>
        <w:numPr>
          <w:ilvl w:val="0"/>
          <w:numId w:val="41"/>
        </w:numPr>
        <w:rPr>
          <w:lang w:eastAsia="zh-CN"/>
        </w:rPr>
      </w:pPr>
      <w:r>
        <w:t xml:space="preserve">TiDB v7.4.0 </w:t>
      </w:r>
      <w:r>
        <w:t>新增支持与</w:t>
      </w:r>
      <w:r>
        <w:t xml:space="preserve"> MySQL 8.0 </w:t>
      </w:r>
      <w:r>
        <w:t>相似的优化器提示</w:t>
      </w:r>
      <w:r>
        <w:t xml:space="preserve"> </w:t>
      </w:r>
      <w:r>
        <w:rPr>
          <w:rStyle w:val="VerbatimChar"/>
        </w:rPr>
        <w:t>SET_VAR()</w:t>
      </w:r>
      <w:r>
        <w:t>。</w:t>
      </w:r>
      <w:r>
        <w:rPr>
          <w:lang w:eastAsia="zh-CN"/>
        </w:rPr>
        <w:t>通过在</w:t>
      </w:r>
      <w:r>
        <w:rPr>
          <w:lang w:eastAsia="zh-CN"/>
        </w:rPr>
        <w:t xml:space="preserve"> SQL </w:t>
      </w:r>
      <w:r>
        <w:rPr>
          <w:lang w:eastAsia="zh-CN"/>
        </w:rPr>
        <w:t>语句中添加</w:t>
      </w:r>
      <w:r>
        <w:rPr>
          <w:lang w:eastAsia="zh-CN"/>
        </w:rPr>
        <w:t xml:space="preserve"> Hint </w:t>
      </w:r>
      <w:r>
        <w:rPr>
          <w:rStyle w:val="VerbatimChar"/>
          <w:lang w:eastAsia="zh-CN"/>
        </w:rPr>
        <w:t>SET_VAR()</w:t>
      </w:r>
      <w:r>
        <w:rPr>
          <w:lang w:eastAsia="zh-CN"/>
        </w:rPr>
        <w:t>，可以在语句运行过程中临时修改部分系统变量，以针对不同语句设置环境。例如，可以主动提升高消耗</w:t>
      </w:r>
      <w:r>
        <w:rPr>
          <w:lang w:eastAsia="zh-CN"/>
        </w:rPr>
        <w:t xml:space="preserve"> SQL </w:t>
      </w:r>
      <w:r>
        <w:rPr>
          <w:lang w:eastAsia="zh-CN"/>
        </w:rPr>
        <w:t>的并行度，或者通过变量修改优化器行为。</w:t>
      </w:r>
    </w:p>
    <w:p w14:paraId="4820CB61" w14:textId="77777777" w:rsidR="001871CD" w:rsidRDefault="00000000">
      <w:pPr>
        <w:numPr>
          <w:ilvl w:val="0"/>
          <w:numId w:val="41"/>
        </w:numPr>
        <w:rPr>
          <w:lang w:eastAsia="zh-CN"/>
        </w:rPr>
      </w:pPr>
      <w:r>
        <w:rPr>
          <w:lang w:eastAsia="zh-CN"/>
        </w:rPr>
        <w:t>支持使用</w:t>
      </w:r>
      <w:r>
        <w:rPr>
          <w:lang w:eastAsia="zh-CN"/>
        </w:rPr>
        <w:t xml:space="preserve"> Hint </w:t>
      </w:r>
      <w:r>
        <w:rPr>
          <w:rStyle w:val="VerbatimChar"/>
          <w:lang w:eastAsia="zh-CN"/>
        </w:rPr>
        <w:t>SET_VAR()</w:t>
      </w:r>
      <w:r>
        <w:rPr>
          <w:lang w:eastAsia="zh-CN"/>
        </w:rPr>
        <w:t xml:space="preserve"> </w:t>
      </w:r>
      <w:r>
        <w:rPr>
          <w:lang w:eastAsia="zh-CN"/>
        </w:rPr>
        <w:t>修改的系统变量请参考</w:t>
      </w:r>
      <w:hyperlink r:id="rId249">
        <w:r w:rsidRPr="00BE290B">
          <w:rPr>
            <w:rStyle w:val="ae"/>
            <w:lang w:eastAsia="zh-CN"/>
          </w:rPr>
          <w:t>系统变量</w:t>
        </w:r>
      </w:hyperlink>
      <w:r>
        <w:rPr>
          <w:lang w:eastAsia="zh-CN"/>
        </w:rPr>
        <w:t>。强烈建议不要利用此</w:t>
      </w:r>
      <w:r>
        <w:rPr>
          <w:lang w:eastAsia="zh-CN"/>
        </w:rPr>
        <w:t xml:space="preserve"> Hint </w:t>
      </w:r>
      <w:r>
        <w:rPr>
          <w:lang w:eastAsia="zh-CN"/>
        </w:rPr>
        <w:t>修改没有明确支持的变量，这可能会引发不可预知的行为。</w:t>
      </w:r>
    </w:p>
    <w:p w14:paraId="2D2721B4" w14:textId="77777777" w:rsidR="001871CD" w:rsidRDefault="00000000">
      <w:pPr>
        <w:numPr>
          <w:ilvl w:val="0"/>
          <w:numId w:val="41"/>
        </w:numPr>
        <w:rPr>
          <w:lang w:eastAsia="zh-CN"/>
        </w:rPr>
      </w:pPr>
      <w:r>
        <w:rPr>
          <w:lang w:eastAsia="zh-CN"/>
        </w:rPr>
        <w:t>更多信息，请参考</w:t>
      </w:r>
      <w:hyperlink r:id="rId250">
        <w:r w:rsidRPr="00BE290B">
          <w:rPr>
            <w:rStyle w:val="ae"/>
            <w:lang w:eastAsia="zh-CN"/>
          </w:rPr>
          <w:t>用户文档</w:t>
        </w:r>
      </w:hyperlink>
      <w:r>
        <w:rPr>
          <w:lang w:eastAsia="zh-CN"/>
        </w:rPr>
        <w:t>。</w:t>
      </w:r>
    </w:p>
    <w:p w14:paraId="5144CB95" w14:textId="77777777" w:rsidR="001871CD" w:rsidRDefault="00000000">
      <w:pPr>
        <w:numPr>
          <w:ilvl w:val="0"/>
          <w:numId w:val="67"/>
        </w:numPr>
      </w:pPr>
      <w:r>
        <w:t xml:space="preserve">TiFlash </w:t>
      </w:r>
      <w:r>
        <w:t>支持资源管控特性</w:t>
      </w:r>
      <w:r>
        <w:t xml:space="preserve"> </w:t>
      </w:r>
      <w:hyperlink r:id="rId251">
        <w:r w:rsidRPr="00BE290B">
          <w:rPr>
            <w:rStyle w:val="ae"/>
          </w:rPr>
          <w:t>#7660</w:t>
        </w:r>
      </w:hyperlink>
      <w:r>
        <w:t xml:space="preserve"> @</w:t>
      </w:r>
      <w:hyperlink r:id="rId252">
        <w:r w:rsidRPr="00BE290B">
          <w:rPr>
            <w:rStyle w:val="ae"/>
          </w:rPr>
          <w:t>guo-shaoge</w:t>
        </w:r>
      </w:hyperlink>
    </w:p>
    <w:p w14:paraId="5743011F" w14:textId="77777777" w:rsidR="001871CD" w:rsidRDefault="00000000">
      <w:pPr>
        <w:numPr>
          <w:ilvl w:val="0"/>
          <w:numId w:val="41"/>
        </w:numPr>
      </w:pPr>
      <w:r>
        <w:t>在</w:t>
      </w:r>
      <w:r>
        <w:t xml:space="preserve"> TiDB v7.1.0 </w:t>
      </w:r>
      <w:r>
        <w:t>中，资源管控成为正式功能，提供对</w:t>
      </w:r>
      <w:r>
        <w:t xml:space="preserve"> TiDB </w:t>
      </w:r>
      <w:r>
        <w:t>和</w:t>
      </w:r>
      <w:r>
        <w:t xml:space="preserve"> TiKV </w:t>
      </w:r>
      <w:r>
        <w:t>的资源管理能力。在</w:t>
      </w:r>
      <w:r>
        <w:t xml:space="preserve"> v7.4.0 </w:t>
      </w:r>
      <w:r>
        <w:t>中，</w:t>
      </w:r>
      <w:r>
        <w:t xml:space="preserve">TiFlash </w:t>
      </w:r>
      <w:r>
        <w:t>支持资源管控特性，完善了</w:t>
      </w:r>
      <w:r>
        <w:t xml:space="preserve"> TiDB </w:t>
      </w:r>
      <w:r>
        <w:t>整体的资源管控能力。</w:t>
      </w:r>
      <w:r>
        <w:t xml:space="preserve">TiFlash </w:t>
      </w:r>
      <w:r>
        <w:t>的资源管控与已有的</w:t>
      </w:r>
      <w:r>
        <w:t xml:space="preserve"> TiDB </w:t>
      </w:r>
      <w:r>
        <w:t>资源管控特性完全兼容，现有的资源组将同时管控</w:t>
      </w:r>
      <w:r>
        <w:t xml:space="preserve"> TiDB</w:t>
      </w:r>
      <w:r>
        <w:t>、</w:t>
      </w:r>
      <w:r>
        <w:t xml:space="preserve">TiKV </w:t>
      </w:r>
      <w:r>
        <w:t>和</w:t>
      </w:r>
      <w:r>
        <w:t xml:space="preserve"> TiFlash </w:t>
      </w:r>
      <w:r>
        <w:t>中的资源。</w:t>
      </w:r>
    </w:p>
    <w:p w14:paraId="408EF4FA" w14:textId="77777777" w:rsidR="001871CD" w:rsidRDefault="00000000">
      <w:pPr>
        <w:numPr>
          <w:ilvl w:val="0"/>
          <w:numId w:val="41"/>
        </w:numPr>
      </w:pPr>
      <w:r>
        <w:t>通过配置</w:t>
      </w:r>
      <w:r>
        <w:t xml:space="preserve"> TiFlash </w:t>
      </w:r>
      <w:r>
        <w:t>参数</w:t>
      </w:r>
      <w:r>
        <w:t xml:space="preserve"> </w:t>
      </w:r>
      <w:r>
        <w:rPr>
          <w:rStyle w:val="VerbatimChar"/>
        </w:rPr>
        <w:t>enable_resource_control</w:t>
      </w:r>
      <w:r>
        <w:t>，你可以控制是否开启</w:t>
      </w:r>
      <w:r>
        <w:t xml:space="preserve"> TiFlash </w:t>
      </w:r>
      <w:r>
        <w:t>资源管控特性。开启后，</w:t>
      </w:r>
      <w:r>
        <w:t xml:space="preserve">TiFlash </w:t>
      </w:r>
      <w:r>
        <w:t>将根据</w:t>
      </w:r>
      <w:r>
        <w:t xml:space="preserve"> TiDB </w:t>
      </w:r>
      <w:r>
        <w:t>的资源组配置进行资源调度管理，确保整体资源的合理分配和使用。</w:t>
      </w:r>
    </w:p>
    <w:p w14:paraId="4758F82E" w14:textId="77777777" w:rsidR="001871CD" w:rsidRDefault="00000000">
      <w:pPr>
        <w:numPr>
          <w:ilvl w:val="0"/>
          <w:numId w:val="41"/>
        </w:numPr>
        <w:rPr>
          <w:lang w:eastAsia="zh-CN"/>
        </w:rPr>
      </w:pPr>
      <w:r>
        <w:rPr>
          <w:lang w:eastAsia="zh-CN"/>
        </w:rPr>
        <w:t>更多信息，请参考</w:t>
      </w:r>
      <w:hyperlink r:id="rId253">
        <w:r w:rsidRPr="00BE290B">
          <w:rPr>
            <w:rStyle w:val="ae"/>
            <w:lang w:eastAsia="zh-CN"/>
          </w:rPr>
          <w:t>用户文档</w:t>
        </w:r>
      </w:hyperlink>
      <w:r>
        <w:rPr>
          <w:lang w:eastAsia="zh-CN"/>
        </w:rPr>
        <w:t>。</w:t>
      </w:r>
    </w:p>
    <w:p w14:paraId="3B35E2FD" w14:textId="77777777" w:rsidR="001871CD" w:rsidRDefault="00000000">
      <w:pPr>
        <w:numPr>
          <w:ilvl w:val="0"/>
          <w:numId w:val="67"/>
        </w:numPr>
      </w:pPr>
      <w:r>
        <w:t xml:space="preserve">TiFlash </w:t>
      </w:r>
      <w:r>
        <w:t>支持</w:t>
      </w:r>
      <w:r>
        <w:t xml:space="preserve"> Pipeline </w:t>
      </w:r>
      <w:r>
        <w:t>执行模型</w:t>
      </w:r>
      <w:r>
        <w:t xml:space="preserve"> (GA) </w:t>
      </w:r>
      <w:hyperlink r:id="rId254">
        <w:r w:rsidRPr="00BE290B">
          <w:rPr>
            <w:rStyle w:val="ae"/>
          </w:rPr>
          <w:t>#6518</w:t>
        </w:r>
      </w:hyperlink>
      <w:r>
        <w:t xml:space="preserve"> @</w:t>
      </w:r>
      <w:hyperlink r:id="rId255">
        <w:r w:rsidRPr="00BE290B">
          <w:rPr>
            <w:rStyle w:val="ae"/>
          </w:rPr>
          <w:t>SeaRise</w:t>
        </w:r>
      </w:hyperlink>
    </w:p>
    <w:p w14:paraId="1D51DB6E" w14:textId="77777777" w:rsidR="001871CD" w:rsidRDefault="00000000">
      <w:pPr>
        <w:numPr>
          <w:ilvl w:val="0"/>
          <w:numId w:val="41"/>
        </w:numPr>
        <w:rPr>
          <w:lang w:eastAsia="zh-CN"/>
        </w:rPr>
      </w:pPr>
      <w:r>
        <w:rPr>
          <w:lang w:eastAsia="zh-CN"/>
        </w:rPr>
        <w:t>在</w:t>
      </w:r>
      <w:r>
        <w:rPr>
          <w:lang w:eastAsia="zh-CN"/>
        </w:rPr>
        <w:t xml:space="preserve"> v7.2.0 </w:t>
      </w:r>
      <w:r>
        <w:rPr>
          <w:lang w:eastAsia="zh-CN"/>
        </w:rPr>
        <w:t>中，</w:t>
      </w:r>
      <w:r>
        <w:rPr>
          <w:lang w:eastAsia="zh-CN"/>
        </w:rPr>
        <w:t xml:space="preserve">TiFlash </w:t>
      </w:r>
      <w:r>
        <w:rPr>
          <w:lang w:eastAsia="zh-CN"/>
        </w:rPr>
        <w:t>引入了</w:t>
      </w:r>
      <w:r>
        <w:rPr>
          <w:lang w:eastAsia="zh-CN"/>
        </w:rPr>
        <w:t xml:space="preserve"> Pipeline </w:t>
      </w:r>
      <w:r>
        <w:rPr>
          <w:lang w:eastAsia="zh-CN"/>
        </w:rPr>
        <w:t>执行模型作为实验特性。该模型对所有线程资源进行统一管理，并对所有任务的执行进行统一调度，充分利用</w:t>
      </w:r>
      <w:r>
        <w:rPr>
          <w:lang w:eastAsia="zh-CN"/>
        </w:rPr>
        <w:lastRenderedPageBreak/>
        <w:t>线程资源，同时避免资源超用。从</w:t>
      </w:r>
      <w:r>
        <w:rPr>
          <w:lang w:eastAsia="zh-CN"/>
        </w:rPr>
        <w:t xml:space="preserve"> v7.4.0 </w:t>
      </w:r>
      <w:r>
        <w:rPr>
          <w:lang w:eastAsia="zh-CN"/>
        </w:rPr>
        <w:t>开始，</w:t>
      </w:r>
      <w:r>
        <w:rPr>
          <w:lang w:eastAsia="zh-CN"/>
        </w:rPr>
        <w:t xml:space="preserve">TiFlash </w:t>
      </w:r>
      <w:r>
        <w:rPr>
          <w:lang w:eastAsia="zh-CN"/>
        </w:rPr>
        <w:t>完善了线程资源使用量的统计，</w:t>
      </w:r>
      <w:r>
        <w:rPr>
          <w:lang w:eastAsia="zh-CN"/>
        </w:rPr>
        <w:t xml:space="preserve">Pipeline </w:t>
      </w:r>
      <w:r>
        <w:rPr>
          <w:lang w:eastAsia="zh-CN"/>
        </w:rPr>
        <w:t>执行模型成为正式功能</w:t>
      </w:r>
      <w:r>
        <w:rPr>
          <w:lang w:eastAsia="zh-CN"/>
        </w:rPr>
        <w:t xml:space="preserve"> (GA) </w:t>
      </w:r>
      <w:r>
        <w:rPr>
          <w:lang w:eastAsia="zh-CN"/>
        </w:rPr>
        <w:t>并默认开启。由于该功能与</w:t>
      </w:r>
      <w:r>
        <w:rPr>
          <w:lang w:eastAsia="zh-CN"/>
        </w:rPr>
        <w:t xml:space="preserve"> TiFlash </w:t>
      </w:r>
      <w:r>
        <w:rPr>
          <w:lang w:eastAsia="zh-CN"/>
        </w:rPr>
        <w:t>资源管控特性相互依赖，</w:t>
      </w:r>
      <w:r>
        <w:rPr>
          <w:lang w:eastAsia="zh-CN"/>
        </w:rPr>
        <w:t xml:space="preserve">TiDB v7.4.0 </w:t>
      </w:r>
      <w:r>
        <w:rPr>
          <w:lang w:eastAsia="zh-CN"/>
        </w:rPr>
        <w:t>移除了之前版本中用于控制是否启用</w:t>
      </w:r>
      <w:r>
        <w:rPr>
          <w:lang w:eastAsia="zh-CN"/>
        </w:rPr>
        <w:t xml:space="preserve"> Pipeline </w:t>
      </w:r>
      <w:r>
        <w:rPr>
          <w:lang w:eastAsia="zh-CN"/>
        </w:rPr>
        <w:t>执行模型的变量</w:t>
      </w:r>
      <w:r>
        <w:rPr>
          <w:lang w:eastAsia="zh-CN"/>
        </w:rPr>
        <w:t xml:space="preserve"> </w:t>
      </w:r>
      <w:r>
        <w:rPr>
          <w:rStyle w:val="VerbatimChar"/>
          <w:lang w:eastAsia="zh-CN"/>
        </w:rPr>
        <w:t>tidb_enable_tiflash_pipeline_model</w:t>
      </w:r>
      <w:r>
        <w:rPr>
          <w:lang w:eastAsia="zh-CN"/>
        </w:rPr>
        <w:t>。现在你可以通过</w:t>
      </w:r>
      <w:r>
        <w:rPr>
          <w:lang w:eastAsia="zh-CN"/>
        </w:rPr>
        <w:t xml:space="preserve"> TiFlash </w:t>
      </w:r>
      <w:r>
        <w:rPr>
          <w:lang w:eastAsia="zh-CN"/>
        </w:rPr>
        <w:t>参数</w:t>
      </w:r>
      <w:r>
        <w:rPr>
          <w:lang w:eastAsia="zh-CN"/>
        </w:rPr>
        <w:t xml:space="preserve"> </w:t>
      </w:r>
      <w:r>
        <w:rPr>
          <w:rStyle w:val="VerbatimChar"/>
          <w:lang w:eastAsia="zh-CN"/>
        </w:rPr>
        <w:t>tidb_enable_resource_control</w:t>
      </w:r>
      <w:r>
        <w:rPr>
          <w:lang w:eastAsia="zh-CN"/>
        </w:rPr>
        <w:t xml:space="preserve"> </w:t>
      </w:r>
      <w:r>
        <w:rPr>
          <w:lang w:eastAsia="zh-CN"/>
        </w:rPr>
        <w:t>同时开启或关闭</w:t>
      </w:r>
      <w:r>
        <w:rPr>
          <w:lang w:eastAsia="zh-CN"/>
        </w:rPr>
        <w:t xml:space="preserve"> Pipeline </w:t>
      </w:r>
      <w:r>
        <w:rPr>
          <w:lang w:eastAsia="zh-CN"/>
        </w:rPr>
        <w:t>执行模型和</w:t>
      </w:r>
      <w:r>
        <w:rPr>
          <w:lang w:eastAsia="zh-CN"/>
        </w:rPr>
        <w:t xml:space="preserve"> TiFlash </w:t>
      </w:r>
      <w:r>
        <w:rPr>
          <w:lang w:eastAsia="zh-CN"/>
        </w:rPr>
        <w:t>资源管控特性。</w:t>
      </w:r>
    </w:p>
    <w:p w14:paraId="685BC46E" w14:textId="77777777" w:rsidR="001871CD" w:rsidRDefault="00000000">
      <w:pPr>
        <w:numPr>
          <w:ilvl w:val="0"/>
          <w:numId w:val="41"/>
        </w:numPr>
        <w:rPr>
          <w:lang w:eastAsia="zh-CN"/>
        </w:rPr>
      </w:pPr>
      <w:r>
        <w:rPr>
          <w:lang w:eastAsia="zh-CN"/>
        </w:rPr>
        <w:t>更多信息，请参考</w:t>
      </w:r>
      <w:hyperlink r:id="rId256">
        <w:r w:rsidRPr="00BE290B">
          <w:rPr>
            <w:rStyle w:val="ae"/>
            <w:lang w:eastAsia="zh-CN"/>
          </w:rPr>
          <w:t>用户文档</w:t>
        </w:r>
      </w:hyperlink>
      <w:r>
        <w:rPr>
          <w:lang w:eastAsia="zh-CN"/>
        </w:rPr>
        <w:t>。</w:t>
      </w:r>
    </w:p>
    <w:p w14:paraId="238B9604" w14:textId="77777777" w:rsidR="001871CD" w:rsidRDefault="00000000">
      <w:pPr>
        <w:numPr>
          <w:ilvl w:val="0"/>
          <w:numId w:val="67"/>
        </w:numPr>
        <w:rPr>
          <w:lang w:eastAsia="zh-CN"/>
        </w:rPr>
      </w:pPr>
      <w:r>
        <w:rPr>
          <w:lang w:eastAsia="zh-CN"/>
        </w:rPr>
        <w:t>新增优化器模式选择</w:t>
      </w:r>
      <w:r>
        <w:rPr>
          <w:lang w:eastAsia="zh-CN"/>
        </w:rPr>
        <w:t xml:space="preserve"> </w:t>
      </w:r>
      <w:hyperlink r:id="rId257">
        <w:r w:rsidRPr="00BE290B">
          <w:rPr>
            <w:rStyle w:val="ae"/>
            <w:lang w:eastAsia="zh-CN"/>
          </w:rPr>
          <w:t>#46080</w:t>
        </w:r>
      </w:hyperlink>
      <w:r>
        <w:rPr>
          <w:lang w:eastAsia="zh-CN"/>
        </w:rPr>
        <w:t xml:space="preserve"> @</w:t>
      </w:r>
      <w:hyperlink r:id="rId258">
        <w:r w:rsidRPr="00BE290B">
          <w:rPr>
            <w:rStyle w:val="ae"/>
            <w:lang w:eastAsia="zh-CN"/>
          </w:rPr>
          <w:t>time-and-fate</w:t>
        </w:r>
      </w:hyperlink>
    </w:p>
    <w:p w14:paraId="3D06DA11" w14:textId="77777777" w:rsidR="001871CD" w:rsidRDefault="00000000">
      <w:pPr>
        <w:numPr>
          <w:ilvl w:val="0"/>
          <w:numId w:val="41"/>
        </w:numPr>
      </w:pPr>
      <w:r>
        <w:t xml:space="preserve">TiDB </w:t>
      </w:r>
      <w:r>
        <w:t>在</w:t>
      </w:r>
      <w:r>
        <w:t xml:space="preserve"> v7.4.0 </w:t>
      </w:r>
      <w:r>
        <w:t>引入了一个新的系统变量</w:t>
      </w:r>
      <w:r>
        <w:t xml:space="preserve"> </w:t>
      </w:r>
      <w:hyperlink r:id="rId259" w:anchor="tidb_opt_objective-从-v740-版本开始引入">
        <w:r w:rsidRPr="00BE290B">
          <w:rPr>
            <w:rStyle w:val="VerbatimChar"/>
            <w:color w:val="4F81BD" w:themeColor="accent1"/>
          </w:rPr>
          <w:t>tidb_opt_objective</w:t>
        </w:r>
      </w:hyperlink>
      <w:r>
        <w:t>，用于控制优化器的估算方式。默认值</w:t>
      </w:r>
      <w:r>
        <w:t xml:space="preserve"> </w:t>
      </w:r>
      <w:r>
        <w:rPr>
          <w:rStyle w:val="VerbatimChar"/>
        </w:rPr>
        <w:t>moderate</w:t>
      </w:r>
      <w:r>
        <w:t xml:space="preserve"> </w:t>
      </w:r>
      <w:r>
        <w:t>维持之前版本的优化器行为，即优化器会利用运行时统计到的数据修改来校正估算。如果设置为</w:t>
      </w:r>
      <w:r>
        <w:t xml:space="preserve"> </w:t>
      </w:r>
      <w:r>
        <w:rPr>
          <w:rStyle w:val="VerbatimChar"/>
        </w:rPr>
        <w:t>determinate</w:t>
      </w:r>
      <w:r>
        <w:t>，则优化器不考虑运行时校正，只根据统计信息来生成执行计划。</w:t>
      </w:r>
    </w:p>
    <w:p w14:paraId="4AE88402" w14:textId="77777777" w:rsidR="001871CD" w:rsidRDefault="00000000">
      <w:pPr>
        <w:numPr>
          <w:ilvl w:val="0"/>
          <w:numId w:val="41"/>
        </w:numPr>
        <w:rPr>
          <w:lang w:eastAsia="zh-CN"/>
        </w:rPr>
      </w:pPr>
      <w:r>
        <w:rPr>
          <w:lang w:eastAsia="zh-CN"/>
        </w:rPr>
        <w:t>对于长期稳定的</w:t>
      </w:r>
      <w:r>
        <w:rPr>
          <w:lang w:eastAsia="zh-CN"/>
        </w:rPr>
        <w:t xml:space="preserve"> OLTP </w:t>
      </w:r>
      <w:r>
        <w:rPr>
          <w:lang w:eastAsia="zh-CN"/>
        </w:rPr>
        <w:t>业务，或者用户对已有的执行计划非常有把握的情况，推荐在测试后切换到</w:t>
      </w:r>
      <w:r>
        <w:rPr>
          <w:lang w:eastAsia="zh-CN"/>
        </w:rPr>
        <w:t xml:space="preserve"> </w:t>
      </w:r>
      <w:r>
        <w:rPr>
          <w:rStyle w:val="VerbatimChar"/>
          <w:lang w:eastAsia="zh-CN"/>
        </w:rPr>
        <w:t>determinate</w:t>
      </w:r>
      <w:r>
        <w:rPr>
          <w:lang w:eastAsia="zh-CN"/>
        </w:rPr>
        <w:t xml:space="preserve"> </w:t>
      </w:r>
      <w:r>
        <w:rPr>
          <w:lang w:eastAsia="zh-CN"/>
        </w:rPr>
        <w:t>模式，减少执行计划跳变的可能。</w:t>
      </w:r>
    </w:p>
    <w:p w14:paraId="551D25A7" w14:textId="77777777" w:rsidR="001871CD" w:rsidRDefault="00000000">
      <w:pPr>
        <w:numPr>
          <w:ilvl w:val="0"/>
          <w:numId w:val="41"/>
        </w:numPr>
        <w:rPr>
          <w:lang w:eastAsia="zh-CN"/>
        </w:rPr>
      </w:pPr>
      <w:r>
        <w:rPr>
          <w:lang w:eastAsia="zh-CN"/>
        </w:rPr>
        <w:t>更多信息，请参考</w:t>
      </w:r>
      <w:hyperlink r:id="rId260" w:anchor="tidb_opt_objective-从-v740-版本开始引入">
        <w:r w:rsidRPr="00BE290B">
          <w:rPr>
            <w:rStyle w:val="ae"/>
            <w:lang w:eastAsia="zh-CN"/>
          </w:rPr>
          <w:t>用户文档</w:t>
        </w:r>
      </w:hyperlink>
      <w:r>
        <w:rPr>
          <w:lang w:eastAsia="zh-CN"/>
        </w:rPr>
        <w:t>。</w:t>
      </w:r>
    </w:p>
    <w:p w14:paraId="5A3A6B35" w14:textId="77777777" w:rsidR="001871CD" w:rsidRDefault="00000000">
      <w:pPr>
        <w:numPr>
          <w:ilvl w:val="0"/>
          <w:numId w:val="67"/>
        </w:numPr>
        <w:rPr>
          <w:lang w:eastAsia="zh-CN"/>
        </w:rPr>
      </w:pPr>
      <w:r>
        <w:rPr>
          <w:lang w:eastAsia="zh-CN"/>
        </w:rPr>
        <w:t>资源管控支持自动管理后台任务（实验特性）</w:t>
      </w:r>
      <w:hyperlink r:id="rId261">
        <w:r w:rsidRPr="00BE290B">
          <w:rPr>
            <w:rStyle w:val="ae"/>
            <w:lang w:eastAsia="zh-CN"/>
          </w:rPr>
          <w:t>#44517</w:t>
        </w:r>
      </w:hyperlink>
      <w:r>
        <w:rPr>
          <w:lang w:eastAsia="zh-CN"/>
        </w:rPr>
        <w:t xml:space="preserve"> @</w:t>
      </w:r>
      <w:hyperlink r:id="rId262">
        <w:r w:rsidRPr="00BE290B">
          <w:rPr>
            <w:rStyle w:val="ae"/>
            <w:lang w:eastAsia="zh-CN"/>
          </w:rPr>
          <w:t>glorv</w:t>
        </w:r>
      </w:hyperlink>
    </w:p>
    <w:p w14:paraId="0E2FAD8B" w14:textId="77777777" w:rsidR="001871CD" w:rsidRDefault="00000000">
      <w:pPr>
        <w:numPr>
          <w:ilvl w:val="0"/>
          <w:numId w:val="41"/>
        </w:numPr>
        <w:rPr>
          <w:lang w:eastAsia="zh-CN"/>
        </w:rPr>
      </w:pPr>
      <w:r>
        <w:rPr>
          <w:lang w:eastAsia="zh-CN"/>
        </w:rPr>
        <w:t>后台任务是指那些优先级不高但是需要消耗大量资源的任务，如数据备份和自动统计信息收集等。这些任务通常定期或不定期触发，在执行的时候会消耗大量资源，从而影响在线的高优先级任务的性能。在</w:t>
      </w:r>
      <w:r>
        <w:rPr>
          <w:lang w:eastAsia="zh-CN"/>
        </w:rPr>
        <w:t xml:space="preserve"> TiDB v7.4.0 </w:t>
      </w:r>
      <w:r>
        <w:rPr>
          <w:lang w:eastAsia="zh-CN"/>
        </w:rPr>
        <w:t>中，资源管控引入了对后台任务的自动管理。该功能有助于降低低优先级任务对在线业务的性能影响，实现资源的合理分配，大幅提升集群的稳定性。</w:t>
      </w:r>
    </w:p>
    <w:p w14:paraId="56216671" w14:textId="77777777" w:rsidR="001871CD" w:rsidRDefault="00000000">
      <w:pPr>
        <w:numPr>
          <w:ilvl w:val="0"/>
          <w:numId w:val="41"/>
        </w:numPr>
        <w:rPr>
          <w:lang w:eastAsia="zh-CN"/>
        </w:rPr>
      </w:pPr>
      <w:r>
        <w:rPr>
          <w:lang w:eastAsia="zh-CN"/>
        </w:rPr>
        <w:t>目前</w:t>
      </w:r>
      <w:r>
        <w:rPr>
          <w:lang w:eastAsia="zh-CN"/>
        </w:rPr>
        <w:t xml:space="preserve"> TiDB </w:t>
      </w:r>
      <w:r>
        <w:rPr>
          <w:lang w:eastAsia="zh-CN"/>
        </w:rPr>
        <w:t>支持如下几种后台任务的类型：</w:t>
      </w:r>
    </w:p>
    <w:p w14:paraId="5A63D8B0" w14:textId="77777777" w:rsidR="001871CD" w:rsidRDefault="00000000">
      <w:pPr>
        <w:pStyle w:val="Compact"/>
        <w:numPr>
          <w:ilvl w:val="1"/>
          <w:numId w:val="68"/>
        </w:numPr>
      </w:pPr>
      <w:r>
        <w:rPr>
          <w:rStyle w:val="VerbatimChar"/>
        </w:rPr>
        <w:t>lightning</w:t>
      </w:r>
      <w:r>
        <w:t>：使用</w:t>
      </w:r>
      <w:r>
        <w:t xml:space="preserve"> </w:t>
      </w:r>
      <w:hyperlink r:id="rId263">
        <w:r w:rsidRPr="00BE290B">
          <w:rPr>
            <w:rStyle w:val="ae"/>
          </w:rPr>
          <w:t>TiDB Lightning</w:t>
        </w:r>
      </w:hyperlink>
      <w:r>
        <w:t xml:space="preserve"> </w:t>
      </w:r>
      <w:r>
        <w:t>或</w:t>
      </w:r>
      <w:r>
        <w:t xml:space="preserve"> </w:t>
      </w:r>
      <w:hyperlink r:id="rId264">
        <w:r w:rsidRPr="00BE290B">
          <w:rPr>
            <w:rStyle w:val="VerbatimChar"/>
            <w:color w:val="4F81BD" w:themeColor="accent1"/>
          </w:rPr>
          <w:t>IMPORT INTO</w:t>
        </w:r>
      </w:hyperlink>
      <w:r>
        <w:t xml:space="preserve"> </w:t>
      </w:r>
      <w:r>
        <w:t>执行导入任务。</w:t>
      </w:r>
    </w:p>
    <w:p w14:paraId="437CB765" w14:textId="77777777" w:rsidR="001871CD" w:rsidRDefault="00000000">
      <w:pPr>
        <w:pStyle w:val="Compact"/>
        <w:numPr>
          <w:ilvl w:val="1"/>
          <w:numId w:val="68"/>
        </w:numPr>
      </w:pPr>
      <w:r>
        <w:rPr>
          <w:rStyle w:val="VerbatimChar"/>
          <w:lang w:eastAsia="zh-CN"/>
        </w:rPr>
        <w:lastRenderedPageBreak/>
        <w:t>br</w:t>
      </w:r>
      <w:r>
        <w:rPr>
          <w:lang w:eastAsia="zh-CN"/>
        </w:rPr>
        <w:t>：使用</w:t>
      </w:r>
      <w:r>
        <w:rPr>
          <w:lang w:eastAsia="zh-CN"/>
        </w:rPr>
        <w:t xml:space="preserve"> </w:t>
      </w:r>
      <w:hyperlink r:id="rId265">
        <w:r w:rsidRPr="00BE290B">
          <w:rPr>
            <w:rStyle w:val="ae"/>
            <w:lang w:eastAsia="zh-CN"/>
          </w:rPr>
          <w:t>BR</w:t>
        </w:r>
      </w:hyperlink>
      <w:r>
        <w:rPr>
          <w:lang w:eastAsia="zh-CN"/>
        </w:rPr>
        <w:t xml:space="preserve"> </w:t>
      </w:r>
      <w:r>
        <w:rPr>
          <w:lang w:eastAsia="zh-CN"/>
        </w:rPr>
        <w:t>执行数据备份和恢复。</w:t>
      </w:r>
      <w:r>
        <w:t>目前不支持</w:t>
      </w:r>
      <w:r>
        <w:t xml:space="preserve"> PITR</w:t>
      </w:r>
      <w:r>
        <w:t>。</w:t>
      </w:r>
    </w:p>
    <w:p w14:paraId="22948744" w14:textId="77777777" w:rsidR="001871CD" w:rsidRDefault="00000000">
      <w:pPr>
        <w:pStyle w:val="Compact"/>
        <w:numPr>
          <w:ilvl w:val="1"/>
          <w:numId w:val="68"/>
        </w:numPr>
        <w:rPr>
          <w:lang w:eastAsia="zh-CN"/>
        </w:rPr>
      </w:pPr>
      <w:r>
        <w:rPr>
          <w:rStyle w:val="VerbatimChar"/>
          <w:lang w:eastAsia="zh-CN"/>
        </w:rPr>
        <w:t>ddl</w:t>
      </w:r>
      <w:r>
        <w:rPr>
          <w:lang w:eastAsia="zh-CN"/>
        </w:rPr>
        <w:t>：对于</w:t>
      </w:r>
      <w:r>
        <w:rPr>
          <w:lang w:eastAsia="zh-CN"/>
        </w:rPr>
        <w:t xml:space="preserve"> Reorg DDL</w:t>
      </w:r>
      <w:r>
        <w:rPr>
          <w:lang w:eastAsia="zh-CN"/>
        </w:rPr>
        <w:t>，控制批量数据回写阶段的资源使用。</w:t>
      </w:r>
    </w:p>
    <w:p w14:paraId="371612EC" w14:textId="77777777" w:rsidR="001871CD" w:rsidRDefault="00000000">
      <w:pPr>
        <w:pStyle w:val="Compact"/>
        <w:numPr>
          <w:ilvl w:val="1"/>
          <w:numId w:val="68"/>
        </w:numPr>
        <w:rPr>
          <w:lang w:eastAsia="zh-CN"/>
        </w:rPr>
      </w:pPr>
      <w:r>
        <w:rPr>
          <w:rStyle w:val="VerbatimChar"/>
          <w:lang w:eastAsia="zh-CN"/>
        </w:rPr>
        <w:t>stats</w:t>
      </w:r>
      <w:r>
        <w:rPr>
          <w:lang w:eastAsia="zh-CN"/>
        </w:rPr>
        <w:t>：对应手动执行或系统自动触发的</w:t>
      </w:r>
      <w:hyperlink r:id="rId266" w:anchor="统计信息的收集">
        <w:r w:rsidRPr="00BE290B">
          <w:rPr>
            <w:rStyle w:val="ae"/>
            <w:lang w:eastAsia="zh-CN"/>
          </w:rPr>
          <w:t>收集统计信息</w:t>
        </w:r>
      </w:hyperlink>
      <w:r>
        <w:rPr>
          <w:lang w:eastAsia="zh-CN"/>
        </w:rPr>
        <w:t>任务。</w:t>
      </w:r>
    </w:p>
    <w:p w14:paraId="64E0ABB1" w14:textId="77777777" w:rsidR="001871CD" w:rsidRDefault="00000000">
      <w:pPr>
        <w:numPr>
          <w:ilvl w:val="0"/>
          <w:numId w:val="41"/>
        </w:numPr>
        <w:rPr>
          <w:lang w:eastAsia="zh-CN"/>
        </w:rPr>
      </w:pPr>
      <w:r>
        <w:rPr>
          <w:lang w:eastAsia="zh-CN"/>
        </w:rPr>
        <w:t>默认情况下，被标记为后台任务的任务类型为空，此时后台任务的管理功能处于关闭状态，其行为与</w:t>
      </w:r>
      <w:r>
        <w:rPr>
          <w:lang w:eastAsia="zh-CN"/>
        </w:rPr>
        <w:t xml:space="preserve"> TiDB v7.4.0 </w:t>
      </w:r>
      <w:r>
        <w:rPr>
          <w:lang w:eastAsia="zh-CN"/>
        </w:rPr>
        <w:t>之前版本保持一致。你需要手动修改</w:t>
      </w:r>
      <w:r>
        <w:rPr>
          <w:lang w:eastAsia="zh-CN"/>
        </w:rPr>
        <w:t xml:space="preserve"> </w:t>
      </w:r>
      <w:r>
        <w:rPr>
          <w:rStyle w:val="VerbatimChar"/>
          <w:lang w:eastAsia="zh-CN"/>
        </w:rPr>
        <w:t>default</w:t>
      </w:r>
      <w:r>
        <w:rPr>
          <w:lang w:eastAsia="zh-CN"/>
        </w:rPr>
        <w:t xml:space="preserve"> </w:t>
      </w:r>
      <w:r>
        <w:rPr>
          <w:lang w:eastAsia="zh-CN"/>
        </w:rPr>
        <w:t>资源组的后台任务类型以开启后台任务管理。</w:t>
      </w:r>
    </w:p>
    <w:p w14:paraId="1A279BD7" w14:textId="77777777" w:rsidR="001871CD" w:rsidRDefault="00000000">
      <w:pPr>
        <w:numPr>
          <w:ilvl w:val="0"/>
          <w:numId w:val="41"/>
        </w:numPr>
        <w:rPr>
          <w:lang w:eastAsia="zh-CN"/>
        </w:rPr>
      </w:pPr>
      <w:r>
        <w:rPr>
          <w:lang w:eastAsia="zh-CN"/>
        </w:rPr>
        <w:t>更多信息，请参考</w:t>
      </w:r>
      <w:hyperlink r:id="rId267" w:anchor="管理后台任务">
        <w:r w:rsidRPr="00BE290B">
          <w:rPr>
            <w:rStyle w:val="ae"/>
            <w:lang w:eastAsia="zh-CN"/>
          </w:rPr>
          <w:t>用户文档</w:t>
        </w:r>
      </w:hyperlink>
      <w:r>
        <w:rPr>
          <w:lang w:eastAsia="zh-CN"/>
        </w:rPr>
        <w:t>。</w:t>
      </w:r>
    </w:p>
    <w:p w14:paraId="7C924837" w14:textId="77777777" w:rsidR="001871CD" w:rsidRDefault="00000000">
      <w:pPr>
        <w:numPr>
          <w:ilvl w:val="0"/>
          <w:numId w:val="67"/>
        </w:numPr>
        <w:rPr>
          <w:lang w:eastAsia="zh-CN"/>
        </w:rPr>
      </w:pPr>
      <w:r>
        <w:rPr>
          <w:lang w:eastAsia="zh-CN"/>
        </w:rPr>
        <w:t>增强锁定统计信息的能力</w:t>
      </w:r>
      <w:r>
        <w:rPr>
          <w:lang w:eastAsia="zh-CN"/>
        </w:rPr>
        <w:t xml:space="preserve"> </w:t>
      </w:r>
      <w:hyperlink r:id="rId268">
        <w:r w:rsidRPr="00BE290B">
          <w:rPr>
            <w:rStyle w:val="ae"/>
            <w:lang w:eastAsia="zh-CN"/>
          </w:rPr>
          <w:t>#46351</w:t>
        </w:r>
      </w:hyperlink>
      <w:r>
        <w:rPr>
          <w:lang w:eastAsia="zh-CN"/>
        </w:rPr>
        <w:t xml:space="preserve"> @</w:t>
      </w:r>
      <w:hyperlink r:id="rId269">
        <w:r w:rsidRPr="00BE290B">
          <w:rPr>
            <w:rStyle w:val="ae"/>
            <w:lang w:eastAsia="zh-CN"/>
          </w:rPr>
          <w:t>hi-rustin</w:t>
        </w:r>
      </w:hyperlink>
    </w:p>
    <w:p w14:paraId="12E96044" w14:textId="77777777" w:rsidR="001871CD" w:rsidRDefault="00000000">
      <w:pPr>
        <w:numPr>
          <w:ilvl w:val="0"/>
          <w:numId w:val="41"/>
        </w:numPr>
        <w:rPr>
          <w:lang w:eastAsia="zh-CN"/>
        </w:rPr>
      </w:pPr>
      <w:r>
        <w:rPr>
          <w:lang w:eastAsia="zh-CN"/>
        </w:rPr>
        <w:t>在</w:t>
      </w:r>
      <w:r>
        <w:rPr>
          <w:lang w:eastAsia="zh-CN"/>
        </w:rPr>
        <w:t xml:space="preserve"> v7.4.0 </w:t>
      </w:r>
      <w:r>
        <w:rPr>
          <w:lang w:eastAsia="zh-CN"/>
        </w:rPr>
        <w:t>中，</w:t>
      </w:r>
      <w:r>
        <w:rPr>
          <w:lang w:eastAsia="zh-CN"/>
        </w:rPr>
        <w:t xml:space="preserve">TiDB </w:t>
      </w:r>
      <w:r>
        <w:rPr>
          <w:lang w:eastAsia="zh-CN"/>
        </w:rPr>
        <w:t>增强了</w:t>
      </w:r>
      <w:hyperlink r:id="rId270" w:anchor="锁定统计信息">
        <w:r w:rsidRPr="00BE290B">
          <w:rPr>
            <w:rStyle w:val="ae"/>
            <w:lang w:eastAsia="zh-CN"/>
          </w:rPr>
          <w:t>锁定统计信息</w:t>
        </w:r>
      </w:hyperlink>
      <w:r>
        <w:rPr>
          <w:lang w:eastAsia="zh-CN"/>
        </w:rPr>
        <w:t>的能力。现在，锁定和解锁统计信息需要与收集统计信息</w:t>
      </w:r>
      <w:r>
        <w:rPr>
          <w:lang w:eastAsia="zh-CN"/>
        </w:rPr>
        <w:t xml:space="preserve"> (</w:t>
      </w:r>
      <w:r>
        <w:rPr>
          <w:rStyle w:val="VerbatimChar"/>
          <w:lang w:eastAsia="zh-CN"/>
        </w:rPr>
        <w:t>ANALYZE TABLE</w:t>
      </w:r>
      <w:r>
        <w:rPr>
          <w:lang w:eastAsia="zh-CN"/>
        </w:rPr>
        <w:t xml:space="preserve">) </w:t>
      </w:r>
      <w:r>
        <w:rPr>
          <w:lang w:eastAsia="zh-CN"/>
        </w:rPr>
        <w:t>相同的权限，以确保操作的安全性。此外，还新增了对特定分区的统计信息进行锁定和解锁操作的支持，提高了功能灵活性。当用户对数据库中的查询和执行计划有把握，并且不希望发生变化时，可以使用锁定统计信息来提升统计信息的稳定性。</w:t>
      </w:r>
    </w:p>
    <w:p w14:paraId="1E1ED4F7" w14:textId="77777777" w:rsidR="001871CD" w:rsidRDefault="00000000">
      <w:pPr>
        <w:numPr>
          <w:ilvl w:val="0"/>
          <w:numId w:val="41"/>
        </w:numPr>
        <w:rPr>
          <w:lang w:eastAsia="zh-CN"/>
        </w:rPr>
      </w:pPr>
      <w:r>
        <w:rPr>
          <w:lang w:eastAsia="zh-CN"/>
        </w:rPr>
        <w:t>更多信息，请参考</w:t>
      </w:r>
      <w:hyperlink r:id="rId271" w:anchor="锁定统计信息">
        <w:r w:rsidRPr="00BE290B">
          <w:rPr>
            <w:rStyle w:val="ae"/>
            <w:lang w:eastAsia="zh-CN"/>
          </w:rPr>
          <w:t>用户文档</w:t>
        </w:r>
      </w:hyperlink>
      <w:r>
        <w:rPr>
          <w:lang w:eastAsia="zh-CN"/>
        </w:rPr>
        <w:t>。</w:t>
      </w:r>
    </w:p>
    <w:p w14:paraId="1FDCCD6B" w14:textId="77777777" w:rsidR="001871CD" w:rsidRDefault="00000000">
      <w:pPr>
        <w:numPr>
          <w:ilvl w:val="0"/>
          <w:numId w:val="67"/>
        </w:numPr>
        <w:rPr>
          <w:lang w:eastAsia="zh-CN"/>
        </w:rPr>
      </w:pPr>
      <w:r>
        <w:rPr>
          <w:lang w:eastAsia="zh-CN"/>
        </w:rPr>
        <w:t>引入系统变量控制是否选择表的哈希连接</w:t>
      </w:r>
      <w:r>
        <w:rPr>
          <w:lang w:eastAsia="zh-CN"/>
        </w:rPr>
        <w:t xml:space="preserve"> </w:t>
      </w:r>
      <w:hyperlink r:id="rId272">
        <w:r w:rsidRPr="00BE290B">
          <w:rPr>
            <w:rStyle w:val="ae"/>
            <w:lang w:eastAsia="zh-CN"/>
          </w:rPr>
          <w:t>#46695</w:t>
        </w:r>
      </w:hyperlink>
      <w:r>
        <w:rPr>
          <w:lang w:eastAsia="zh-CN"/>
        </w:rPr>
        <w:t xml:space="preserve"> @</w:t>
      </w:r>
      <w:hyperlink r:id="rId273">
        <w:r w:rsidRPr="00BE290B">
          <w:rPr>
            <w:rStyle w:val="ae"/>
            <w:lang w:eastAsia="zh-CN"/>
          </w:rPr>
          <w:t>coderplay</w:t>
        </w:r>
      </w:hyperlink>
    </w:p>
    <w:p w14:paraId="74C1327F" w14:textId="77777777" w:rsidR="001871CD" w:rsidRDefault="00000000">
      <w:pPr>
        <w:numPr>
          <w:ilvl w:val="0"/>
          <w:numId w:val="41"/>
        </w:numPr>
      </w:pPr>
      <w:r>
        <w:rPr>
          <w:lang w:eastAsia="zh-CN"/>
        </w:rPr>
        <w:t>表的哈希连接是</w:t>
      </w:r>
      <w:r>
        <w:rPr>
          <w:lang w:eastAsia="zh-CN"/>
        </w:rPr>
        <w:t xml:space="preserve"> MySQL 8.0 </w:t>
      </w:r>
      <w:r>
        <w:rPr>
          <w:lang w:eastAsia="zh-CN"/>
        </w:rPr>
        <w:t>引入的新特性，主要用于连接两个相对较大的表和结果集。但对于交易类负载，或者一部分在</w:t>
      </w:r>
      <w:r>
        <w:rPr>
          <w:lang w:eastAsia="zh-CN"/>
        </w:rPr>
        <w:t xml:space="preserve"> MySQL 5.7 </w:t>
      </w:r>
      <w:r>
        <w:rPr>
          <w:lang w:eastAsia="zh-CN"/>
        </w:rPr>
        <w:t>稳定运行的业务来说，选择表的哈希连接可能会对性能产生风险。</w:t>
      </w:r>
      <w:r>
        <w:t xml:space="preserve">MySQL </w:t>
      </w:r>
      <w:r>
        <w:t>通过</w:t>
      </w:r>
      <w:hyperlink r:id="rId274" w:anchor="optflag_block-nested-loop">
        <w:r w:rsidRPr="00BE290B">
          <w:rPr>
            <w:rStyle w:val="ae"/>
          </w:rPr>
          <w:t>优化器开关</w:t>
        </w:r>
        <w:r w:rsidRPr="00BE290B">
          <w:rPr>
            <w:rStyle w:val="ae"/>
          </w:rPr>
          <w:t xml:space="preserve"> </w:t>
        </w:r>
        <w:r w:rsidRPr="00BE290B">
          <w:rPr>
            <w:rStyle w:val="VerbatimChar"/>
            <w:color w:val="4F81BD" w:themeColor="accent1"/>
          </w:rPr>
          <w:t>optimizer_switch</w:t>
        </w:r>
      </w:hyperlink>
      <w:r>
        <w:t>能够在全局或者会话级控制哈希连接的选择。</w:t>
      </w:r>
    </w:p>
    <w:p w14:paraId="32BB2DEB" w14:textId="77777777" w:rsidR="001871CD" w:rsidRDefault="00000000">
      <w:pPr>
        <w:numPr>
          <w:ilvl w:val="0"/>
          <w:numId w:val="41"/>
        </w:numPr>
      </w:pPr>
      <w:r>
        <w:t>从</w:t>
      </w:r>
      <w:r>
        <w:t xml:space="preserve"> v7.4.0 </w:t>
      </w:r>
      <w:r>
        <w:t>开始，</w:t>
      </w:r>
      <w:r>
        <w:t xml:space="preserve">TiDB </w:t>
      </w:r>
      <w:r>
        <w:t>引入系统变量</w:t>
      </w:r>
      <w:r>
        <w:t xml:space="preserve"> </w:t>
      </w:r>
      <w:hyperlink r:id="rId275" w:anchor="tidb_opt_enable_hash_join-从-v740-版本开始引入">
        <w:r w:rsidRPr="00BE290B">
          <w:rPr>
            <w:rStyle w:val="VerbatimChar"/>
            <w:color w:val="4F81BD" w:themeColor="accent1"/>
          </w:rPr>
          <w:t>tidb_opt_enable_hash_join</w:t>
        </w:r>
      </w:hyperlink>
      <w:r>
        <w:t xml:space="preserve"> </w:t>
      </w:r>
      <w:r>
        <w:t>对表的哈希连接进行控制。默认开启</w:t>
      </w:r>
      <w:r>
        <w:t xml:space="preserve"> (</w:t>
      </w:r>
      <w:r>
        <w:rPr>
          <w:rStyle w:val="VerbatimChar"/>
        </w:rPr>
        <w:t>ON</w:t>
      </w:r>
      <w:r>
        <w:t>)</w:t>
      </w:r>
      <w:r>
        <w:t>。如果你非常确定执行计划中不需要选择表之间的哈希连接，则可以修改变量为</w:t>
      </w:r>
      <w:r>
        <w:t xml:space="preserve"> </w:t>
      </w:r>
      <w:r>
        <w:rPr>
          <w:rStyle w:val="VerbatimChar"/>
        </w:rPr>
        <w:t>OFF</w:t>
      </w:r>
      <w:r>
        <w:t>，降低执行计划回退的可能性，提升系统稳定性。</w:t>
      </w:r>
    </w:p>
    <w:p w14:paraId="51DD6CE8" w14:textId="77777777" w:rsidR="001871CD" w:rsidRDefault="00000000">
      <w:pPr>
        <w:numPr>
          <w:ilvl w:val="0"/>
          <w:numId w:val="41"/>
        </w:numPr>
        <w:rPr>
          <w:lang w:eastAsia="zh-CN"/>
        </w:rPr>
      </w:pPr>
      <w:r>
        <w:rPr>
          <w:lang w:eastAsia="zh-CN"/>
        </w:rPr>
        <w:t>更多信息，请参考</w:t>
      </w:r>
      <w:hyperlink r:id="rId276" w:anchor="tidb_opt_enable_hash_join-从-v740-版本开始引入">
        <w:r w:rsidRPr="00BE290B">
          <w:rPr>
            <w:rStyle w:val="ae"/>
            <w:lang w:eastAsia="zh-CN"/>
          </w:rPr>
          <w:t>用户文档</w:t>
        </w:r>
      </w:hyperlink>
      <w:r>
        <w:rPr>
          <w:lang w:eastAsia="zh-CN"/>
        </w:rPr>
        <w:t>。</w:t>
      </w:r>
    </w:p>
    <w:p w14:paraId="36A7E6A2" w14:textId="77777777" w:rsidR="001871CD" w:rsidRDefault="00000000">
      <w:pPr>
        <w:pStyle w:val="3"/>
        <w:spacing w:after="120"/>
      </w:pPr>
      <w:bookmarkStart w:id="42" w:name="sql-功能"/>
      <w:bookmarkStart w:id="43" w:name="_Toc152250386"/>
      <w:bookmarkEnd w:id="40"/>
      <w:r>
        <w:lastRenderedPageBreak/>
        <w:t xml:space="preserve">SQL </w:t>
      </w:r>
      <w:r>
        <w:t>功能</w:t>
      </w:r>
      <w:bookmarkEnd w:id="43"/>
    </w:p>
    <w:p w14:paraId="6247B356" w14:textId="77777777" w:rsidR="001871CD" w:rsidRDefault="00000000">
      <w:pPr>
        <w:numPr>
          <w:ilvl w:val="0"/>
          <w:numId w:val="69"/>
        </w:numPr>
        <w:rPr>
          <w:lang w:eastAsia="zh-CN"/>
        </w:rPr>
      </w:pPr>
      <w:r>
        <w:rPr>
          <w:lang w:eastAsia="zh-CN"/>
        </w:rPr>
        <w:t xml:space="preserve">TiDB </w:t>
      </w:r>
      <w:r>
        <w:rPr>
          <w:lang w:eastAsia="zh-CN"/>
        </w:rPr>
        <w:t>支持完整的分区类型管理功能</w:t>
      </w:r>
      <w:r>
        <w:rPr>
          <w:lang w:eastAsia="zh-CN"/>
        </w:rPr>
        <w:t xml:space="preserve"> </w:t>
      </w:r>
      <w:hyperlink r:id="rId277">
        <w:r w:rsidRPr="00BE290B">
          <w:rPr>
            <w:rStyle w:val="ae"/>
            <w:lang w:eastAsia="zh-CN"/>
          </w:rPr>
          <w:t>#42728</w:t>
        </w:r>
      </w:hyperlink>
      <w:r>
        <w:rPr>
          <w:lang w:eastAsia="zh-CN"/>
        </w:rPr>
        <w:t xml:space="preserve"> @</w:t>
      </w:r>
      <w:hyperlink r:id="rId278">
        <w:r w:rsidRPr="00BE290B">
          <w:rPr>
            <w:rStyle w:val="ae"/>
            <w:lang w:eastAsia="zh-CN"/>
          </w:rPr>
          <w:t>mjonss</w:t>
        </w:r>
      </w:hyperlink>
    </w:p>
    <w:p w14:paraId="73B7C5F4" w14:textId="77777777" w:rsidR="001871CD" w:rsidRDefault="00000000">
      <w:pPr>
        <w:numPr>
          <w:ilvl w:val="0"/>
          <w:numId w:val="41"/>
        </w:numPr>
      </w:pPr>
      <w:r>
        <w:rPr>
          <w:lang w:eastAsia="zh-CN"/>
        </w:rPr>
        <w:t>在</w:t>
      </w:r>
      <w:r>
        <w:rPr>
          <w:lang w:eastAsia="zh-CN"/>
        </w:rPr>
        <w:t xml:space="preserve"> v7.4.0 </w:t>
      </w:r>
      <w:r>
        <w:rPr>
          <w:lang w:eastAsia="zh-CN"/>
        </w:rPr>
        <w:t>之前，</w:t>
      </w:r>
      <w:r>
        <w:rPr>
          <w:lang w:eastAsia="zh-CN"/>
        </w:rPr>
        <w:t xml:space="preserve">TiDB </w:t>
      </w:r>
      <w:r>
        <w:rPr>
          <w:lang w:eastAsia="zh-CN"/>
        </w:rPr>
        <w:t>中的分区表不能调整分区类型。从</w:t>
      </w:r>
      <w:r>
        <w:rPr>
          <w:lang w:eastAsia="zh-CN"/>
        </w:rPr>
        <w:t xml:space="preserve"> v7.4.0 </w:t>
      </w:r>
      <w:r>
        <w:rPr>
          <w:lang w:eastAsia="zh-CN"/>
        </w:rPr>
        <w:t>开始，</w:t>
      </w:r>
      <w:r>
        <w:rPr>
          <w:lang w:eastAsia="zh-CN"/>
        </w:rPr>
        <w:t xml:space="preserve">TiDB </w:t>
      </w:r>
      <w:r>
        <w:rPr>
          <w:lang w:eastAsia="zh-CN"/>
        </w:rPr>
        <w:t>支持将分区表修改为非分区表、将非分区表修改为分区表、修改分区类型功能。你可以根据需要灵活调整表的分区类型、数量。</w:t>
      </w:r>
      <w:r>
        <w:t>例如，通过</w:t>
      </w:r>
      <w:r>
        <w:t xml:space="preserve"> </w:t>
      </w:r>
      <w:r>
        <w:rPr>
          <w:rStyle w:val="VerbatimChar"/>
        </w:rPr>
        <w:t>ALTER TABLE t PARTITION BY ...</w:t>
      </w:r>
      <w:r>
        <w:t xml:space="preserve"> </w:t>
      </w:r>
      <w:r>
        <w:t>语句修改分区类型。</w:t>
      </w:r>
    </w:p>
    <w:p w14:paraId="6C320811" w14:textId="77777777" w:rsidR="001871CD" w:rsidRDefault="00000000">
      <w:pPr>
        <w:numPr>
          <w:ilvl w:val="0"/>
          <w:numId w:val="41"/>
        </w:numPr>
        <w:rPr>
          <w:lang w:eastAsia="zh-CN"/>
        </w:rPr>
      </w:pPr>
      <w:r>
        <w:rPr>
          <w:lang w:eastAsia="zh-CN"/>
        </w:rPr>
        <w:t>更多信息，请参考</w:t>
      </w:r>
      <w:hyperlink r:id="rId279" w:anchor="分区管理">
        <w:r w:rsidRPr="00BE290B">
          <w:rPr>
            <w:rStyle w:val="ae"/>
            <w:lang w:eastAsia="zh-CN"/>
          </w:rPr>
          <w:t>用户文档</w:t>
        </w:r>
      </w:hyperlink>
      <w:r>
        <w:rPr>
          <w:lang w:eastAsia="zh-CN"/>
        </w:rPr>
        <w:t>。</w:t>
      </w:r>
    </w:p>
    <w:p w14:paraId="566C59B4" w14:textId="77777777" w:rsidR="001871CD" w:rsidRDefault="00000000">
      <w:pPr>
        <w:numPr>
          <w:ilvl w:val="0"/>
          <w:numId w:val="69"/>
        </w:numPr>
      </w:pPr>
      <w:r>
        <w:t xml:space="preserve">TiDB </w:t>
      </w:r>
      <w:r>
        <w:t>支持</w:t>
      </w:r>
      <w:r>
        <w:t xml:space="preserve"> </w:t>
      </w:r>
      <w:r>
        <w:rPr>
          <w:rStyle w:val="VerbatimChar"/>
        </w:rPr>
        <w:t>WITH ROLLUP</w:t>
      </w:r>
      <w:r>
        <w:t xml:space="preserve"> </w:t>
      </w:r>
      <w:r>
        <w:t>修饰符和</w:t>
      </w:r>
      <w:r>
        <w:t xml:space="preserve"> </w:t>
      </w:r>
      <w:r>
        <w:rPr>
          <w:rStyle w:val="VerbatimChar"/>
        </w:rPr>
        <w:t>GROUPING</w:t>
      </w:r>
      <w:r>
        <w:t xml:space="preserve"> </w:t>
      </w:r>
      <w:r>
        <w:t>函数</w:t>
      </w:r>
      <w:r>
        <w:t xml:space="preserve"> </w:t>
      </w:r>
      <w:hyperlink r:id="rId280">
        <w:r w:rsidRPr="00BE290B">
          <w:rPr>
            <w:rStyle w:val="ae"/>
          </w:rPr>
          <w:t>#44487</w:t>
        </w:r>
      </w:hyperlink>
      <w:r>
        <w:t xml:space="preserve"> @</w:t>
      </w:r>
      <w:hyperlink r:id="rId281">
        <w:r w:rsidRPr="00BE290B">
          <w:rPr>
            <w:rStyle w:val="ae"/>
          </w:rPr>
          <w:t>AilinKid</w:t>
        </w:r>
      </w:hyperlink>
    </w:p>
    <w:p w14:paraId="15BA2D07" w14:textId="77777777" w:rsidR="001871CD" w:rsidRDefault="00000000">
      <w:pPr>
        <w:numPr>
          <w:ilvl w:val="0"/>
          <w:numId w:val="41"/>
        </w:numPr>
      </w:pPr>
      <w:r>
        <w:rPr>
          <w:rStyle w:val="VerbatimChar"/>
        </w:rPr>
        <w:t>WITH ROLLUP</w:t>
      </w:r>
      <w:r>
        <w:t xml:space="preserve"> </w:t>
      </w:r>
      <w:r>
        <w:t>修饰符和</w:t>
      </w:r>
      <w:r>
        <w:t xml:space="preserve"> </w:t>
      </w:r>
      <w:r>
        <w:rPr>
          <w:rStyle w:val="VerbatimChar"/>
        </w:rPr>
        <w:t>GROUPING</w:t>
      </w:r>
      <w:r>
        <w:t xml:space="preserve"> </w:t>
      </w:r>
      <w:r>
        <w:t>函数是数据分析中常用的功能，用于对数据进行多维度的汇总。从</w:t>
      </w:r>
      <w:r>
        <w:t xml:space="preserve"> v7.4.0 </w:t>
      </w:r>
      <w:r>
        <w:t>开始，</w:t>
      </w:r>
      <w:r>
        <w:t xml:space="preserve">TiDB </w:t>
      </w:r>
      <w:r>
        <w:t>支持在</w:t>
      </w:r>
      <w:r>
        <w:t xml:space="preserve"> </w:t>
      </w:r>
      <w:r>
        <w:rPr>
          <w:rStyle w:val="VerbatimChar"/>
        </w:rPr>
        <w:t>GROUP BY</w:t>
      </w:r>
      <w:r>
        <w:t xml:space="preserve"> </w:t>
      </w:r>
      <w:r>
        <w:t>子句中使用</w:t>
      </w:r>
      <w:r>
        <w:t xml:space="preserve"> </w:t>
      </w:r>
      <w:r>
        <w:rPr>
          <w:rStyle w:val="VerbatimChar"/>
        </w:rPr>
        <w:t>WITH ROLLUP</w:t>
      </w:r>
      <w:r>
        <w:t xml:space="preserve"> </w:t>
      </w:r>
      <w:r>
        <w:t>修饰符和</w:t>
      </w:r>
      <w:r>
        <w:t xml:space="preserve"> </w:t>
      </w:r>
      <w:r>
        <w:rPr>
          <w:rStyle w:val="VerbatimChar"/>
        </w:rPr>
        <w:t>GROUPING</w:t>
      </w:r>
      <w:r>
        <w:t xml:space="preserve"> </w:t>
      </w:r>
      <w:r>
        <w:t>函数。例如，你可以通过</w:t>
      </w:r>
      <w:r>
        <w:t xml:space="preserve"> </w:t>
      </w:r>
      <w:r>
        <w:rPr>
          <w:rStyle w:val="VerbatimChar"/>
        </w:rPr>
        <w:t>SELECT ... FROM ... GROUP BY ... WITH ROLLUP</w:t>
      </w:r>
      <w:r>
        <w:t xml:space="preserve"> </w:t>
      </w:r>
      <w:r>
        <w:t>语法使用</w:t>
      </w:r>
      <w:r>
        <w:t xml:space="preserve"> </w:t>
      </w:r>
      <w:r>
        <w:rPr>
          <w:rStyle w:val="VerbatimChar"/>
        </w:rPr>
        <w:t>WITH ROLLUP</w:t>
      </w:r>
      <w:r>
        <w:t xml:space="preserve"> </w:t>
      </w:r>
      <w:r>
        <w:t>修饰符。</w:t>
      </w:r>
    </w:p>
    <w:p w14:paraId="225E28D5" w14:textId="77777777" w:rsidR="001871CD" w:rsidRDefault="00000000">
      <w:pPr>
        <w:numPr>
          <w:ilvl w:val="0"/>
          <w:numId w:val="41"/>
        </w:numPr>
        <w:rPr>
          <w:lang w:eastAsia="zh-CN"/>
        </w:rPr>
      </w:pPr>
      <w:r>
        <w:rPr>
          <w:lang w:eastAsia="zh-CN"/>
        </w:rPr>
        <w:t>更多信息，请参考</w:t>
      </w:r>
      <w:hyperlink r:id="rId282">
        <w:r w:rsidRPr="00BE290B">
          <w:rPr>
            <w:rStyle w:val="ae"/>
            <w:lang w:eastAsia="zh-CN"/>
          </w:rPr>
          <w:t>用户文档</w:t>
        </w:r>
      </w:hyperlink>
      <w:r>
        <w:rPr>
          <w:lang w:eastAsia="zh-CN"/>
        </w:rPr>
        <w:t>。</w:t>
      </w:r>
    </w:p>
    <w:p w14:paraId="11512B34" w14:textId="77777777" w:rsidR="001871CD" w:rsidRDefault="00000000">
      <w:pPr>
        <w:pStyle w:val="3"/>
        <w:spacing w:after="120"/>
      </w:pPr>
      <w:bookmarkStart w:id="44" w:name="数据库管理-1"/>
      <w:bookmarkStart w:id="45" w:name="_Toc152250387"/>
      <w:bookmarkEnd w:id="42"/>
      <w:r>
        <w:t>数据库管理</w:t>
      </w:r>
      <w:bookmarkEnd w:id="45"/>
    </w:p>
    <w:p w14:paraId="71F329BA" w14:textId="77777777" w:rsidR="001871CD" w:rsidRDefault="00000000">
      <w:pPr>
        <w:numPr>
          <w:ilvl w:val="0"/>
          <w:numId w:val="70"/>
        </w:numPr>
      </w:pPr>
      <w:r>
        <w:t>新增排序规则</w:t>
      </w:r>
      <w:r>
        <w:t xml:space="preserve"> </w:t>
      </w:r>
      <w:r>
        <w:rPr>
          <w:rStyle w:val="VerbatimChar"/>
        </w:rPr>
        <w:t>utf8mb4_0900_ai_ci</w:t>
      </w:r>
      <w:r>
        <w:t xml:space="preserve"> </w:t>
      </w:r>
      <w:r>
        <w:t>和</w:t>
      </w:r>
      <w:r>
        <w:t xml:space="preserve"> </w:t>
      </w:r>
      <w:r>
        <w:rPr>
          <w:rStyle w:val="VerbatimChar"/>
        </w:rPr>
        <w:t>utf8mb4_0900_bin</w:t>
      </w:r>
      <w:r>
        <w:t xml:space="preserve"> </w:t>
      </w:r>
      <w:hyperlink r:id="rId283">
        <w:r w:rsidRPr="00BE290B">
          <w:rPr>
            <w:rStyle w:val="ae"/>
          </w:rPr>
          <w:t>#37566</w:t>
        </w:r>
      </w:hyperlink>
      <w:r>
        <w:t xml:space="preserve"> @</w:t>
      </w:r>
      <w:hyperlink r:id="rId284">
        <w:r w:rsidRPr="00BE290B">
          <w:rPr>
            <w:rStyle w:val="ae"/>
          </w:rPr>
          <w:t>YangKeao</w:t>
        </w:r>
      </w:hyperlink>
      <w:r>
        <w:t xml:space="preserve"> @</w:t>
      </w:r>
      <w:hyperlink r:id="rId285">
        <w:r w:rsidRPr="00BE290B">
          <w:rPr>
            <w:rStyle w:val="ae"/>
          </w:rPr>
          <w:t>zimulala</w:t>
        </w:r>
      </w:hyperlink>
      <w:r>
        <w:t xml:space="preserve"> @</w:t>
      </w:r>
      <w:hyperlink r:id="rId286">
        <w:r w:rsidRPr="00BE290B">
          <w:rPr>
            <w:rStyle w:val="ae"/>
          </w:rPr>
          <w:t>bb7133</w:t>
        </w:r>
      </w:hyperlink>
    </w:p>
    <w:p w14:paraId="1894BB7C" w14:textId="77777777" w:rsidR="001871CD" w:rsidRDefault="00000000">
      <w:pPr>
        <w:numPr>
          <w:ilvl w:val="0"/>
          <w:numId w:val="41"/>
        </w:numPr>
      </w:pPr>
      <w:r>
        <w:rPr>
          <w:lang w:eastAsia="zh-CN"/>
        </w:rPr>
        <w:t xml:space="preserve">TiDB v7.4.0 </w:t>
      </w:r>
      <w:r>
        <w:rPr>
          <w:lang w:eastAsia="zh-CN"/>
        </w:rPr>
        <w:t>增强了从</w:t>
      </w:r>
      <w:r>
        <w:rPr>
          <w:lang w:eastAsia="zh-CN"/>
        </w:rPr>
        <w:t xml:space="preserve"> MySQL 8.0 </w:t>
      </w:r>
      <w:r>
        <w:rPr>
          <w:lang w:eastAsia="zh-CN"/>
        </w:rPr>
        <w:t>迁移数据的支持。</w:t>
      </w:r>
      <w:r>
        <w:t>新增两个排序规则</w:t>
      </w:r>
      <w:r>
        <w:t xml:space="preserve"> (Collation) </w:t>
      </w:r>
      <w:r>
        <w:rPr>
          <w:rStyle w:val="VerbatimChar"/>
        </w:rPr>
        <w:t>utf8mb4_0900_ai_ci</w:t>
      </w:r>
      <w:r>
        <w:t xml:space="preserve"> </w:t>
      </w:r>
      <w:r>
        <w:t>和</w:t>
      </w:r>
      <w:r>
        <w:t xml:space="preserve"> </w:t>
      </w:r>
      <w:r>
        <w:rPr>
          <w:rStyle w:val="VerbatimChar"/>
        </w:rPr>
        <w:t>utf8mb4_0900_bin</w:t>
      </w:r>
      <w:r>
        <w:t>。其中</w:t>
      </w:r>
      <w:r>
        <w:t xml:space="preserve"> </w:t>
      </w:r>
      <w:r>
        <w:rPr>
          <w:rStyle w:val="VerbatimChar"/>
        </w:rPr>
        <w:t>utf8mb4_0900_ai_ci</w:t>
      </w:r>
      <w:r>
        <w:t xml:space="preserve"> </w:t>
      </w:r>
      <w:r>
        <w:t>为</w:t>
      </w:r>
      <w:r>
        <w:t xml:space="preserve"> MySQL 8.0 </w:t>
      </w:r>
      <w:r>
        <w:t>的默认排序规则。</w:t>
      </w:r>
    </w:p>
    <w:p w14:paraId="1CE941B7" w14:textId="77777777" w:rsidR="001871CD" w:rsidRDefault="00000000">
      <w:pPr>
        <w:numPr>
          <w:ilvl w:val="0"/>
          <w:numId w:val="41"/>
        </w:numPr>
      </w:pPr>
      <w:r>
        <w:t>同时新增支持</w:t>
      </w:r>
      <w:r>
        <w:t xml:space="preserve"> MySQL 8.0 </w:t>
      </w:r>
      <w:r>
        <w:t>兼容的系统变量</w:t>
      </w:r>
      <w:r>
        <w:t xml:space="preserve"> </w:t>
      </w:r>
      <w:r>
        <w:rPr>
          <w:rStyle w:val="VerbatimChar"/>
        </w:rPr>
        <w:t>default_collation_for_utf8mb4</w:t>
      </w:r>
      <w:r>
        <w:t>，允许用户为</w:t>
      </w:r>
      <w:r>
        <w:t xml:space="preserve"> utf8mb4 </w:t>
      </w:r>
      <w:r>
        <w:t>字符集指定默认的排序方式，以兼容从</w:t>
      </w:r>
      <w:r>
        <w:t xml:space="preserve"> MySQL 5.7 </w:t>
      </w:r>
      <w:r>
        <w:t>或之前版本迁移或数据复制的场景。</w:t>
      </w:r>
    </w:p>
    <w:p w14:paraId="3B8ACFC4" w14:textId="77777777" w:rsidR="001871CD" w:rsidRDefault="00000000">
      <w:pPr>
        <w:numPr>
          <w:ilvl w:val="0"/>
          <w:numId w:val="41"/>
        </w:numPr>
        <w:rPr>
          <w:lang w:eastAsia="zh-CN"/>
        </w:rPr>
      </w:pPr>
      <w:r>
        <w:rPr>
          <w:lang w:eastAsia="zh-CN"/>
        </w:rPr>
        <w:t>更多信息，请参考</w:t>
      </w:r>
      <w:hyperlink r:id="rId287" w:anchor="支持的字符集和排序规则">
        <w:r w:rsidRPr="00BE290B">
          <w:rPr>
            <w:rStyle w:val="ae"/>
            <w:lang w:eastAsia="zh-CN"/>
          </w:rPr>
          <w:t>用户文档</w:t>
        </w:r>
      </w:hyperlink>
      <w:r>
        <w:rPr>
          <w:lang w:eastAsia="zh-CN"/>
        </w:rPr>
        <w:t>。</w:t>
      </w:r>
    </w:p>
    <w:p w14:paraId="57515437" w14:textId="77777777" w:rsidR="001871CD" w:rsidRDefault="00000000">
      <w:pPr>
        <w:pStyle w:val="3"/>
        <w:spacing w:after="120"/>
      </w:pPr>
      <w:bookmarkStart w:id="46" w:name="可观测性-1"/>
      <w:bookmarkStart w:id="47" w:name="_Toc152250388"/>
      <w:bookmarkEnd w:id="44"/>
      <w:r>
        <w:lastRenderedPageBreak/>
        <w:t>可观测性</w:t>
      </w:r>
      <w:bookmarkEnd w:id="47"/>
    </w:p>
    <w:p w14:paraId="66189CCB" w14:textId="77777777" w:rsidR="001871CD" w:rsidRDefault="00000000">
      <w:pPr>
        <w:numPr>
          <w:ilvl w:val="0"/>
          <w:numId w:val="71"/>
        </w:numPr>
        <w:rPr>
          <w:lang w:eastAsia="zh-CN"/>
        </w:rPr>
      </w:pPr>
      <w:r>
        <w:rPr>
          <w:lang w:eastAsia="zh-CN"/>
        </w:rPr>
        <w:t>支持向日志中添加会话标识和会话别名</w:t>
      </w:r>
      <w:r>
        <w:rPr>
          <w:lang w:eastAsia="zh-CN"/>
        </w:rPr>
        <w:t xml:space="preserve"> </w:t>
      </w:r>
      <w:hyperlink r:id="rId288">
        <w:r w:rsidRPr="00BE290B">
          <w:rPr>
            <w:rStyle w:val="ae"/>
            <w:lang w:eastAsia="zh-CN"/>
          </w:rPr>
          <w:t>#46071</w:t>
        </w:r>
      </w:hyperlink>
      <w:r>
        <w:rPr>
          <w:lang w:eastAsia="zh-CN"/>
        </w:rPr>
        <w:t xml:space="preserve"> @</w:t>
      </w:r>
      <w:hyperlink r:id="rId289">
        <w:r w:rsidRPr="00BE290B">
          <w:rPr>
            <w:rStyle w:val="ae"/>
            <w:lang w:eastAsia="zh-CN"/>
          </w:rPr>
          <w:t>lcwangchao</w:t>
        </w:r>
      </w:hyperlink>
    </w:p>
    <w:p w14:paraId="5943F747" w14:textId="77777777" w:rsidR="001871CD" w:rsidRDefault="00000000">
      <w:pPr>
        <w:numPr>
          <w:ilvl w:val="0"/>
          <w:numId w:val="41"/>
        </w:numPr>
        <w:rPr>
          <w:lang w:eastAsia="zh-CN"/>
        </w:rPr>
      </w:pPr>
      <w:r>
        <w:rPr>
          <w:lang w:eastAsia="zh-CN"/>
        </w:rPr>
        <w:t>在对</w:t>
      </w:r>
      <w:r>
        <w:rPr>
          <w:lang w:eastAsia="zh-CN"/>
        </w:rPr>
        <w:t xml:space="preserve"> SQL </w:t>
      </w:r>
      <w:r>
        <w:rPr>
          <w:lang w:eastAsia="zh-CN"/>
        </w:rPr>
        <w:t>执行问题做故障定位的时候，经常需要把</w:t>
      </w:r>
      <w:r>
        <w:rPr>
          <w:lang w:eastAsia="zh-CN"/>
        </w:rPr>
        <w:t xml:space="preserve"> TiDB </w:t>
      </w:r>
      <w:r>
        <w:rPr>
          <w:lang w:eastAsia="zh-CN"/>
        </w:rPr>
        <w:t>各组件日志中的内容进行关联，由此找到问题的根本原因。从</w:t>
      </w:r>
      <w:r>
        <w:rPr>
          <w:lang w:eastAsia="zh-CN"/>
        </w:rPr>
        <w:t xml:space="preserve"> v7.4.0 </w:t>
      </w:r>
      <w:r>
        <w:rPr>
          <w:lang w:eastAsia="zh-CN"/>
        </w:rPr>
        <w:t>开始，</w:t>
      </w:r>
      <w:r>
        <w:rPr>
          <w:lang w:eastAsia="zh-CN"/>
        </w:rPr>
        <w:t xml:space="preserve">TiDB </w:t>
      </w:r>
      <w:r>
        <w:rPr>
          <w:lang w:eastAsia="zh-CN"/>
        </w:rPr>
        <w:t>将会话标识</w:t>
      </w:r>
      <w:r>
        <w:rPr>
          <w:lang w:eastAsia="zh-CN"/>
        </w:rPr>
        <w:t xml:space="preserve"> (</w:t>
      </w:r>
      <w:r>
        <w:rPr>
          <w:rStyle w:val="VerbatimChar"/>
          <w:lang w:eastAsia="zh-CN"/>
        </w:rPr>
        <w:t>CONNECTION_ID</w:t>
      </w:r>
      <w:r>
        <w:rPr>
          <w:lang w:eastAsia="zh-CN"/>
        </w:rPr>
        <w:t xml:space="preserve">) </w:t>
      </w:r>
      <w:r>
        <w:rPr>
          <w:lang w:eastAsia="zh-CN"/>
        </w:rPr>
        <w:t>写入与会话相关的日志内容中，包括</w:t>
      </w:r>
      <w:r>
        <w:rPr>
          <w:lang w:eastAsia="zh-CN"/>
        </w:rPr>
        <w:t xml:space="preserve"> TiDB </w:t>
      </w:r>
      <w:r>
        <w:rPr>
          <w:lang w:eastAsia="zh-CN"/>
        </w:rPr>
        <w:t>日志、慢查询日志、以及</w:t>
      </w:r>
      <w:r>
        <w:rPr>
          <w:lang w:eastAsia="zh-CN"/>
        </w:rPr>
        <w:t xml:space="preserve"> TiKV </w:t>
      </w:r>
      <w:r>
        <w:rPr>
          <w:lang w:eastAsia="zh-CN"/>
        </w:rPr>
        <w:t>上</w:t>
      </w:r>
      <w:r>
        <w:rPr>
          <w:lang w:eastAsia="zh-CN"/>
        </w:rPr>
        <w:t xml:space="preserve"> coprocessor </w:t>
      </w:r>
      <w:r>
        <w:rPr>
          <w:lang w:eastAsia="zh-CN"/>
        </w:rPr>
        <w:t>的慢日志记录。你可以根据会话标识，将几个日志中的内容关联起来，提升故障定位和诊断的效率。</w:t>
      </w:r>
    </w:p>
    <w:p w14:paraId="1F724F56" w14:textId="77777777" w:rsidR="001871CD" w:rsidRDefault="00000000">
      <w:pPr>
        <w:numPr>
          <w:ilvl w:val="0"/>
          <w:numId w:val="41"/>
        </w:numPr>
        <w:rPr>
          <w:lang w:eastAsia="zh-CN"/>
        </w:rPr>
      </w:pPr>
      <w:r>
        <w:rPr>
          <w:lang w:eastAsia="zh-CN"/>
        </w:rPr>
        <w:t>除此之外，通过设置会话级变量</w:t>
      </w:r>
      <w:r>
        <w:rPr>
          <w:lang w:eastAsia="zh-CN"/>
        </w:rPr>
        <w:t xml:space="preserve"> </w:t>
      </w:r>
      <w:hyperlink r:id="rId290" w:anchor="tidb_session_alias-从-v740-版本开始引入">
        <w:r w:rsidRPr="00BE290B">
          <w:rPr>
            <w:rStyle w:val="VerbatimChar"/>
            <w:color w:val="4F81BD" w:themeColor="accent1"/>
            <w:lang w:eastAsia="zh-CN"/>
          </w:rPr>
          <w:t>tidb_session_alias</w:t>
        </w:r>
      </w:hyperlink>
      <w:r>
        <w:rPr>
          <w:lang w:eastAsia="zh-CN"/>
        </w:rPr>
        <w:t>，你可以向上述日志中添加自定义的标识。借助这个能力，把业务识别信息注入日志，可以将日志中的内容与业务关联，打通了业务到日志的链路，降低了诊断工作的难度。</w:t>
      </w:r>
    </w:p>
    <w:p w14:paraId="7F5A6956" w14:textId="77777777" w:rsidR="001871CD" w:rsidRDefault="00000000">
      <w:pPr>
        <w:numPr>
          <w:ilvl w:val="0"/>
          <w:numId w:val="71"/>
        </w:numPr>
      </w:pPr>
      <w:r>
        <w:t xml:space="preserve">TiDB Dashboard </w:t>
      </w:r>
      <w:r>
        <w:t>提供表格视图的执行计划</w:t>
      </w:r>
      <w:r>
        <w:t xml:space="preserve"> </w:t>
      </w:r>
      <w:hyperlink r:id="rId291">
        <w:r w:rsidRPr="00BE290B">
          <w:rPr>
            <w:rStyle w:val="ae"/>
          </w:rPr>
          <w:t>#1589</w:t>
        </w:r>
      </w:hyperlink>
      <w:r>
        <w:t xml:space="preserve"> @</w:t>
      </w:r>
      <w:hyperlink r:id="rId292">
        <w:r w:rsidRPr="00BE290B">
          <w:rPr>
            <w:rStyle w:val="ae"/>
          </w:rPr>
          <w:t>baurine</w:t>
        </w:r>
      </w:hyperlink>
    </w:p>
    <w:p w14:paraId="4A87F2F1" w14:textId="77777777" w:rsidR="001871CD" w:rsidRDefault="00000000">
      <w:pPr>
        <w:numPr>
          <w:ilvl w:val="0"/>
          <w:numId w:val="41"/>
        </w:numPr>
      </w:pPr>
      <w:r>
        <w:t>在</w:t>
      </w:r>
      <w:r>
        <w:t xml:space="preserve"> v7.4.0 </w:t>
      </w:r>
      <w:r>
        <w:t>中，</w:t>
      </w:r>
      <w:r>
        <w:t xml:space="preserve">TiDB Dashboard </w:t>
      </w:r>
      <w:r>
        <w:t>的</w:t>
      </w:r>
      <w:r>
        <w:t xml:space="preserve"> </w:t>
      </w:r>
      <w:r>
        <w:rPr>
          <w:b/>
          <w:bCs/>
        </w:rPr>
        <w:t>Slow Query</w:t>
      </w:r>
      <w:r>
        <w:t xml:space="preserve"> </w:t>
      </w:r>
      <w:r>
        <w:t>页面和</w:t>
      </w:r>
      <w:r>
        <w:t xml:space="preserve"> </w:t>
      </w:r>
      <w:r>
        <w:rPr>
          <w:b/>
          <w:bCs/>
        </w:rPr>
        <w:t>SQL Statement</w:t>
      </w:r>
      <w:r>
        <w:t xml:space="preserve"> </w:t>
      </w:r>
      <w:r>
        <w:t>页面提供表格视图的执行计划，以提升用户的诊断体验。</w:t>
      </w:r>
    </w:p>
    <w:p w14:paraId="5C7FD433" w14:textId="77777777" w:rsidR="001871CD" w:rsidRDefault="00000000">
      <w:pPr>
        <w:numPr>
          <w:ilvl w:val="0"/>
          <w:numId w:val="41"/>
        </w:numPr>
        <w:rPr>
          <w:lang w:eastAsia="zh-CN"/>
        </w:rPr>
      </w:pPr>
      <w:r>
        <w:rPr>
          <w:lang w:eastAsia="zh-CN"/>
        </w:rPr>
        <w:t>更多信息，请参考</w:t>
      </w:r>
      <w:hyperlink r:id="rId293">
        <w:r w:rsidRPr="00BE290B">
          <w:rPr>
            <w:rStyle w:val="ae"/>
            <w:lang w:eastAsia="zh-CN"/>
          </w:rPr>
          <w:t>用户文档</w:t>
        </w:r>
      </w:hyperlink>
      <w:r>
        <w:rPr>
          <w:lang w:eastAsia="zh-CN"/>
        </w:rPr>
        <w:t>。</w:t>
      </w:r>
    </w:p>
    <w:p w14:paraId="2EFCA1C3" w14:textId="77777777" w:rsidR="001871CD" w:rsidRDefault="00000000">
      <w:pPr>
        <w:pStyle w:val="3"/>
        <w:spacing w:after="120"/>
      </w:pPr>
      <w:bookmarkStart w:id="48" w:name="数据迁移-1"/>
      <w:bookmarkStart w:id="49" w:name="_Toc152250389"/>
      <w:bookmarkEnd w:id="46"/>
      <w:r>
        <w:t>数据迁移</w:t>
      </w:r>
      <w:bookmarkEnd w:id="49"/>
    </w:p>
    <w:p w14:paraId="2CD68BA2" w14:textId="77777777" w:rsidR="001871CD" w:rsidRDefault="00000000">
      <w:pPr>
        <w:numPr>
          <w:ilvl w:val="0"/>
          <w:numId w:val="72"/>
        </w:numPr>
      </w:pPr>
      <w:r>
        <w:t>增强</w:t>
      </w:r>
      <w:r>
        <w:t xml:space="preserve"> </w:t>
      </w:r>
      <w:r>
        <w:rPr>
          <w:rStyle w:val="VerbatimChar"/>
        </w:rPr>
        <w:t>IMPORT INTO</w:t>
      </w:r>
      <w:r>
        <w:t xml:space="preserve"> </w:t>
      </w:r>
      <w:r>
        <w:t>功能</w:t>
      </w:r>
      <w:r>
        <w:t xml:space="preserve"> </w:t>
      </w:r>
      <w:hyperlink r:id="rId294">
        <w:r w:rsidRPr="00BE290B">
          <w:rPr>
            <w:rStyle w:val="ae"/>
          </w:rPr>
          <w:t>#46704</w:t>
        </w:r>
      </w:hyperlink>
      <w:r>
        <w:t xml:space="preserve"> @</w:t>
      </w:r>
      <w:hyperlink r:id="rId295">
        <w:r w:rsidRPr="00BE290B">
          <w:rPr>
            <w:rStyle w:val="ae"/>
          </w:rPr>
          <w:t>D3Hunter</w:t>
        </w:r>
      </w:hyperlink>
    </w:p>
    <w:p w14:paraId="3DB79EDE" w14:textId="77777777" w:rsidR="001871CD" w:rsidRDefault="00000000">
      <w:pPr>
        <w:numPr>
          <w:ilvl w:val="0"/>
          <w:numId w:val="41"/>
        </w:numPr>
      </w:pPr>
      <w:r>
        <w:t>从</w:t>
      </w:r>
      <w:r>
        <w:t xml:space="preserve"> v7.4.0 </w:t>
      </w:r>
      <w:r>
        <w:t>起，你可以通过在</w:t>
      </w:r>
      <w:r>
        <w:t xml:space="preserve"> </w:t>
      </w:r>
      <w:r>
        <w:rPr>
          <w:rStyle w:val="VerbatimChar"/>
        </w:rPr>
        <w:t>IMPORT INTO</w:t>
      </w:r>
      <w:r>
        <w:t xml:space="preserve"> </w:t>
      </w:r>
      <w:r>
        <w:t>的</w:t>
      </w:r>
      <w:r>
        <w:t xml:space="preserve"> </w:t>
      </w:r>
      <w:r>
        <w:rPr>
          <w:rStyle w:val="VerbatimChar"/>
        </w:rPr>
        <w:t>CLOUD_STORAGE_URI</w:t>
      </w:r>
      <w:r>
        <w:t xml:space="preserve"> </w:t>
      </w:r>
      <w:r>
        <w:t>选项中指定编码后数据的云存储地址，开启</w:t>
      </w:r>
      <w:hyperlink r:id="rId296">
        <w:r w:rsidRPr="00BE290B">
          <w:rPr>
            <w:rStyle w:val="ae"/>
          </w:rPr>
          <w:t>全局排序功能</w:t>
        </w:r>
      </w:hyperlink>
      <w:r>
        <w:t>（实验特性），提升性能和稳定性。</w:t>
      </w:r>
    </w:p>
    <w:p w14:paraId="48567C65" w14:textId="77777777" w:rsidR="001871CD" w:rsidRDefault="00000000">
      <w:pPr>
        <w:numPr>
          <w:ilvl w:val="0"/>
          <w:numId w:val="41"/>
        </w:numPr>
      </w:pPr>
      <w:r>
        <w:t>此外，在</w:t>
      </w:r>
      <w:r>
        <w:t xml:space="preserve"> v7.4.0 </w:t>
      </w:r>
      <w:r>
        <w:t>中，</w:t>
      </w:r>
      <w:r>
        <w:rPr>
          <w:rStyle w:val="VerbatimChar"/>
        </w:rPr>
        <w:t>IMPORT INTO</w:t>
      </w:r>
      <w:r>
        <w:t xml:space="preserve"> </w:t>
      </w:r>
      <w:r>
        <w:t>还引入了以下功能：</w:t>
      </w:r>
    </w:p>
    <w:p w14:paraId="38EF0F0D" w14:textId="77777777" w:rsidR="001871CD" w:rsidRDefault="00000000">
      <w:pPr>
        <w:pStyle w:val="Compact"/>
        <w:numPr>
          <w:ilvl w:val="1"/>
          <w:numId w:val="73"/>
        </w:numPr>
      </w:pPr>
      <w:r>
        <w:t>支持配置</w:t>
      </w:r>
      <w:r>
        <w:t xml:space="preserve"> </w:t>
      </w:r>
      <w:r>
        <w:rPr>
          <w:rStyle w:val="VerbatimChar"/>
        </w:rPr>
        <w:t>Split_File</w:t>
      </w:r>
      <w:r>
        <w:t xml:space="preserve"> </w:t>
      </w:r>
      <w:r>
        <w:t>选项，可将单个大</w:t>
      </w:r>
      <w:r>
        <w:t xml:space="preserve"> CSV </w:t>
      </w:r>
      <w:r>
        <w:t>文件切分成多个</w:t>
      </w:r>
      <w:r>
        <w:t xml:space="preserve"> 256 MiB </w:t>
      </w:r>
      <w:r>
        <w:t>的小</w:t>
      </w:r>
      <w:r>
        <w:t xml:space="preserve"> CSV </w:t>
      </w:r>
      <w:r>
        <w:t>文件进行并行处理，提升导入性能。</w:t>
      </w:r>
    </w:p>
    <w:p w14:paraId="46212FD4" w14:textId="77777777" w:rsidR="001871CD" w:rsidRDefault="00000000">
      <w:pPr>
        <w:pStyle w:val="Compact"/>
        <w:numPr>
          <w:ilvl w:val="1"/>
          <w:numId w:val="73"/>
        </w:numPr>
      </w:pPr>
      <w:r>
        <w:t>支持导入压缩后的</w:t>
      </w:r>
      <w:r>
        <w:t xml:space="preserve"> CSV </w:t>
      </w:r>
      <w:r>
        <w:t>和</w:t>
      </w:r>
      <w:r>
        <w:t xml:space="preserve"> SQL </w:t>
      </w:r>
      <w:r>
        <w:t>文件，支持的压缩格式包括</w:t>
      </w:r>
      <w:r>
        <w:t xml:space="preserve"> </w:t>
      </w:r>
      <w:r>
        <w:rPr>
          <w:rStyle w:val="VerbatimChar"/>
        </w:rPr>
        <w:t>.gzip</w:t>
      </w:r>
      <w:r>
        <w:t>、</w:t>
      </w:r>
      <w:r>
        <w:rPr>
          <w:rStyle w:val="VerbatimChar"/>
        </w:rPr>
        <w:t>.gz</w:t>
      </w:r>
      <w:r>
        <w:t>、</w:t>
      </w:r>
      <w:r>
        <w:rPr>
          <w:rStyle w:val="VerbatimChar"/>
        </w:rPr>
        <w:t>.zstd</w:t>
      </w:r>
      <w:r>
        <w:t>、</w:t>
      </w:r>
      <w:r>
        <w:rPr>
          <w:rStyle w:val="VerbatimChar"/>
        </w:rPr>
        <w:t>.zst</w:t>
      </w:r>
      <w:r>
        <w:t xml:space="preserve"> </w:t>
      </w:r>
      <w:r>
        <w:t>和</w:t>
      </w:r>
      <w:r>
        <w:t xml:space="preserve"> </w:t>
      </w:r>
      <w:r>
        <w:rPr>
          <w:rStyle w:val="VerbatimChar"/>
        </w:rPr>
        <w:t>.snappy</w:t>
      </w:r>
      <w:r>
        <w:t>。</w:t>
      </w:r>
    </w:p>
    <w:p w14:paraId="0234A426" w14:textId="77777777" w:rsidR="001871CD" w:rsidRDefault="00000000">
      <w:pPr>
        <w:numPr>
          <w:ilvl w:val="0"/>
          <w:numId w:val="41"/>
        </w:numPr>
        <w:rPr>
          <w:lang w:eastAsia="zh-CN"/>
        </w:rPr>
      </w:pPr>
      <w:r>
        <w:rPr>
          <w:lang w:eastAsia="zh-CN"/>
        </w:rPr>
        <w:lastRenderedPageBreak/>
        <w:t>更多信息，请参考</w:t>
      </w:r>
      <w:hyperlink r:id="rId297">
        <w:r w:rsidRPr="00BE290B">
          <w:rPr>
            <w:rStyle w:val="ae"/>
            <w:lang w:eastAsia="zh-CN"/>
          </w:rPr>
          <w:t>用户文档</w:t>
        </w:r>
      </w:hyperlink>
      <w:r>
        <w:rPr>
          <w:lang w:eastAsia="zh-CN"/>
        </w:rPr>
        <w:t>。</w:t>
      </w:r>
    </w:p>
    <w:p w14:paraId="3889E7E6" w14:textId="77777777" w:rsidR="001871CD" w:rsidRDefault="00000000">
      <w:pPr>
        <w:numPr>
          <w:ilvl w:val="0"/>
          <w:numId w:val="72"/>
        </w:numPr>
        <w:rPr>
          <w:lang w:eastAsia="zh-CN"/>
        </w:rPr>
      </w:pPr>
      <w:r>
        <w:rPr>
          <w:lang w:eastAsia="zh-CN"/>
        </w:rPr>
        <w:t xml:space="preserve">Dumpling </w:t>
      </w:r>
      <w:r>
        <w:rPr>
          <w:lang w:eastAsia="zh-CN"/>
        </w:rPr>
        <w:t>在将数据导出为</w:t>
      </w:r>
      <w:r>
        <w:rPr>
          <w:lang w:eastAsia="zh-CN"/>
        </w:rPr>
        <w:t xml:space="preserve"> CSV </w:t>
      </w:r>
      <w:r>
        <w:rPr>
          <w:lang w:eastAsia="zh-CN"/>
        </w:rPr>
        <w:t>文件时支持用户自定义换行符</w:t>
      </w:r>
      <w:r>
        <w:rPr>
          <w:lang w:eastAsia="zh-CN"/>
        </w:rPr>
        <w:t xml:space="preserve"> </w:t>
      </w:r>
      <w:hyperlink r:id="rId298">
        <w:r w:rsidRPr="00BE290B">
          <w:rPr>
            <w:rStyle w:val="ae"/>
            <w:lang w:eastAsia="zh-CN"/>
          </w:rPr>
          <w:t>#46982</w:t>
        </w:r>
      </w:hyperlink>
      <w:r>
        <w:rPr>
          <w:lang w:eastAsia="zh-CN"/>
        </w:rPr>
        <w:t xml:space="preserve"> @</w:t>
      </w:r>
      <w:hyperlink r:id="rId299">
        <w:r w:rsidRPr="00BE290B">
          <w:rPr>
            <w:rStyle w:val="ae"/>
            <w:lang w:eastAsia="zh-CN"/>
          </w:rPr>
          <w:t>GMHDBJD</w:t>
        </w:r>
      </w:hyperlink>
    </w:p>
    <w:p w14:paraId="1D922ED6" w14:textId="77777777" w:rsidR="001871CD" w:rsidRDefault="00000000">
      <w:pPr>
        <w:numPr>
          <w:ilvl w:val="0"/>
          <w:numId w:val="41"/>
        </w:numPr>
        <w:rPr>
          <w:lang w:eastAsia="zh-CN"/>
        </w:rPr>
      </w:pPr>
      <w:r>
        <w:rPr>
          <w:lang w:eastAsia="zh-CN"/>
        </w:rPr>
        <w:t>在</w:t>
      </w:r>
      <w:r>
        <w:rPr>
          <w:lang w:eastAsia="zh-CN"/>
        </w:rPr>
        <w:t xml:space="preserve"> v7.4.0 </w:t>
      </w:r>
      <w:r>
        <w:rPr>
          <w:lang w:eastAsia="zh-CN"/>
        </w:rPr>
        <w:t>之前，</w:t>
      </w:r>
      <w:r>
        <w:rPr>
          <w:lang w:eastAsia="zh-CN"/>
        </w:rPr>
        <w:t xml:space="preserve">Dumpling </w:t>
      </w:r>
      <w:r>
        <w:rPr>
          <w:lang w:eastAsia="zh-CN"/>
        </w:rPr>
        <w:t>导出数据为</w:t>
      </w:r>
      <w:r>
        <w:rPr>
          <w:lang w:eastAsia="zh-CN"/>
        </w:rPr>
        <w:t xml:space="preserve"> CSV </w:t>
      </w:r>
      <w:r>
        <w:rPr>
          <w:lang w:eastAsia="zh-CN"/>
        </w:rPr>
        <w:t>文件时，换行符为</w:t>
      </w:r>
      <w:r>
        <w:rPr>
          <w:lang w:eastAsia="zh-CN"/>
        </w:rPr>
        <w:t xml:space="preserve"> </w:t>
      </w:r>
      <w:r>
        <w:rPr>
          <w:rStyle w:val="VerbatimChar"/>
          <w:lang w:eastAsia="zh-CN"/>
        </w:rPr>
        <w:t>"\r\n"</w:t>
      </w:r>
      <w:r>
        <w:rPr>
          <w:lang w:eastAsia="zh-CN"/>
        </w:rPr>
        <w:t>，导致一些只能解析</w:t>
      </w:r>
      <w:r>
        <w:rPr>
          <w:lang w:eastAsia="zh-CN"/>
        </w:rPr>
        <w:t xml:space="preserve"> </w:t>
      </w:r>
      <w:r>
        <w:rPr>
          <w:rStyle w:val="VerbatimChar"/>
          <w:lang w:eastAsia="zh-CN"/>
        </w:rPr>
        <w:t>"\n"</w:t>
      </w:r>
      <w:r>
        <w:rPr>
          <w:lang w:eastAsia="zh-CN"/>
        </w:rPr>
        <w:t xml:space="preserve"> </w:t>
      </w:r>
      <w:r>
        <w:rPr>
          <w:lang w:eastAsia="zh-CN"/>
        </w:rPr>
        <w:t>换行符的下游系统无法解析该</w:t>
      </w:r>
      <w:r>
        <w:rPr>
          <w:lang w:eastAsia="zh-CN"/>
        </w:rPr>
        <w:t xml:space="preserve"> CSV </w:t>
      </w:r>
      <w:r>
        <w:rPr>
          <w:lang w:eastAsia="zh-CN"/>
        </w:rPr>
        <w:t>文件，或者要通过第三方工具转换后才能解析。</w:t>
      </w:r>
    </w:p>
    <w:p w14:paraId="0C1B8EC7" w14:textId="77777777" w:rsidR="001871CD" w:rsidRDefault="00000000">
      <w:pPr>
        <w:numPr>
          <w:ilvl w:val="0"/>
          <w:numId w:val="41"/>
        </w:numPr>
      </w:pPr>
      <w:r>
        <w:t>从</w:t>
      </w:r>
      <w:r>
        <w:t xml:space="preserve"> v7.4.0 </w:t>
      </w:r>
      <w:r>
        <w:t>起，</w:t>
      </w:r>
      <w:r>
        <w:t xml:space="preserve">Dumpling </w:t>
      </w:r>
      <w:r>
        <w:t>引入了新的参数</w:t>
      </w:r>
      <w:r>
        <w:t xml:space="preserve"> </w:t>
      </w:r>
      <w:r>
        <w:rPr>
          <w:rStyle w:val="VerbatimChar"/>
        </w:rPr>
        <w:t>--csv-line-terminator</w:t>
      </w:r>
      <w:r>
        <w:t>。当你将数据导出为</w:t>
      </w:r>
      <w:r>
        <w:t xml:space="preserve"> CSV </w:t>
      </w:r>
      <w:r>
        <w:t>文件时，可以通过该参数传入所需的换行符。该参数支持</w:t>
      </w:r>
      <w:r>
        <w:t xml:space="preserve"> </w:t>
      </w:r>
      <w:r>
        <w:rPr>
          <w:rStyle w:val="VerbatimChar"/>
        </w:rPr>
        <w:t>"\r\n\"</w:t>
      </w:r>
      <w:r>
        <w:t xml:space="preserve"> </w:t>
      </w:r>
      <w:r>
        <w:t>和</w:t>
      </w:r>
      <w:r>
        <w:t xml:space="preserve"> </w:t>
      </w:r>
      <w:r>
        <w:rPr>
          <w:rStyle w:val="VerbatimChar"/>
        </w:rPr>
        <w:t>"\n"</w:t>
      </w:r>
      <w:r>
        <w:t>，默认值为</w:t>
      </w:r>
      <w:r>
        <w:t xml:space="preserve"> </w:t>
      </w:r>
      <w:r>
        <w:rPr>
          <w:rStyle w:val="VerbatimChar"/>
        </w:rPr>
        <w:t>"\r\n"</w:t>
      </w:r>
      <w:r>
        <w:t>，即和历史版本保持一致。</w:t>
      </w:r>
    </w:p>
    <w:p w14:paraId="18412344" w14:textId="77777777" w:rsidR="001871CD" w:rsidRDefault="00000000">
      <w:pPr>
        <w:numPr>
          <w:ilvl w:val="0"/>
          <w:numId w:val="41"/>
        </w:numPr>
        <w:rPr>
          <w:lang w:eastAsia="zh-CN"/>
        </w:rPr>
      </w:pPr>
      <w:r>
        <w:rPr>
          <w:lang w:eastAsia="zh-CN"/>
        </w:rPr>
        <w:t>更多信息，请参考</w:t>
      </w:r>
      <w:hyperlink r:id="rId300" w:anchor="dumpling-主要选项表">
        <w:r w:rsidRPr="00BE290B">
          <w:rPr>
            <w:rStyle w:val="ae"/>
            <w:lang w:eastAsia="zh-CN"/>
          </w:rPr>
          <w:t>用户文档</w:t>
        </w:r>
      </w:hyperlink>
      <w:r>
        <w:rPr>
          <w:lang w:eastAsia="zh-CN"/>
        </w:rPr>
        <w:t>。</w:t>
      </w:r>
    </w:p>
    <w:p w14:paraId="15F2994F" w14:textId="77777777" w:rsidR="001871CD" w:rsidRDefault="00000000">
      <w:pPr>
        <w:numPr>
          <w:ilvl w:val="0"/>
          <w:numId w:val="72"/>
        </w:numPr>
      </w:pPr>
      <w:r>
        <w:t xml:space="preserve">TiCDC </w:t>
      </w:r>
      <w:r>
        <w:t>支持同步数据至</w:t>
      </w:r>
      <w:r>
        <w:t xml:space="preserve"> Pulsar </w:t>
      </w:r>
      <w:hyperlink r:id="rId301">
        <w:r w:rsidRPr="00BE290B">
          <w:rPr>
            <w:rStyle w:val="ae"/>
          </w:rPr>
          <w:t>#9413</w:t>
        </w:r>
      </w:hyperlink>
      <w:r>
        <w:t xml:space="preserve"> @</w:t>
      </w:r>
      <w:hyperlink r:id="rId302">
        <w:r w:rsidRPr="00BE290B">
          <w:rPr>
            <w:rStyle w:val="ae"/>
          </w:rPr>
          <w:t>yumchina</w:t>
        </w:r>
      </w:hyperlink>
      <w:r>
        <w:t xml:space="preserve"> @</w:t>
      </w:r>
      <w:hyperlink r:id="rId303">
        <w:r w:rsidRPr="00BE290B">
          <w:rPr>
            <w:rStyle w:val="ae"/>
          </w:rPr>
          <w:t>asddongmen</w:t>
        </w:r>
      </w:hyperlink>
    </w:p>
    <w:p w14:paraId="16F0289E" w14:textId="77777777" w:rsidR="001871CD" w:rsidRDefault="00000000">
      <w:pPr>
        <w:numPr>
          <w:ilvl w:val="0"/>
          <w:numId w:val="41"/>
        </w:numPr>
        <w:rPr>
          <w:lang w:eastAsia="zh-CN"/>
        </w:rPr>
      </w:pPr>
      <w:r>
        <w:rPr>
          <w:lang w:eastAsia="zh-CN"/>
        </w:rPr>
        <w:t xml:space="preserve">Pulsar </w:t>
      </w:r>
      <w:r>
        <w:rPr>
          <w:lang w:eastAsia="zh-CN"/>
        </w:rPr>
        <w:t>是一款云原生的分布式消息流平台，它能够显著提升你的实时数据流体验。从</w:t>
      </w:r>
      <w:r>
        <w:rPr>
          <w:lang w:eastAsia="zh-CN"/>
        </w:rPr>
        <w:t xml:space="preserve"> v7.4.0 </w:t>
      </w:r>
      <w:r>
        <w:rPr>
          <w:lang w:eastAsia="zh-CN"/>
        </w:rPr>
        <w:t>起，</w:t>
      </w:r>
      <w:r>
        <w:rPr>
          <w:lang w:eastAsia="zh-CN"/>
        </w:rPr>
        <w:t xml:space="preserve">TiCDC </w:t>
      </w:r>
      <w:r>
        <w:rPr>
          <w:lang w:eastAsia="zh-CN"/>
        </w:rPr>
        <w:t>支持以</w:t>
      </w:r>
      <w:r>
        <w:rPr>
          <w:lang w:eastAsia="zh-CN"/>
        </w:rPr>
        <w:t xml:space="preserve"> </w:t>
      </w:r>
      <w:r>
        <w:rPr>
          <w:rStyle w:val="VerbatimChar"/>
          <w:lang w:eastAsia="zh-CN"/>
        </w:rPr>
        <w:t>canal-json</w:t>
      </w:r>
      <w:r>
        <w:rPr>
          <w:lang w:eastAsia="zh-CN"/>
        </w:rPr>
        <w:t xml:space="preserve"> </w:t>
      </w:r>
      <w:r>
        <w:rPr>
          <w:lang w:eastAsia="zh-CN"/>
        </w:rPr>
        <w:t>格式同步变更数据至</w:t>
      </w:r>
      <w:r>
        <w:rPr>
          <w:lang w:eastAsia="zh-CN"/>
        </w:rPr>
        <w:t xml:space="preserve"> Pulsar</w:t>
      </w:r>
      <w:r>
        <w:rPr>
          <w:lang w:eastAsia="zh-CN"/>
        </w:rPr>
        <w:t>，实现与</w:t>
      </w:r>
      <w:r>
        <w:rPr>
          <w:lang w:eastAsia="zh-CN"/>
        </w:rPr>
        <w:t xml:space="preserve"> Pulsar </w:t>
      </w:r>
      <w:r>
        <w:rPr>
          <w:lang w:eastAsia="zh-CN"/>
        </w:rPr>
        <w:t>的无缝集成。通过该功能，</w:t>
      </w:r>
      <w:r>
        <w:rPr>
          <w:lang w:eastAsia="zh-CN"/>
        </w:rPr>
        <w:t xml:space="preserve">TiCDC </w:t>
      </w:r>
      <w:r>
        <w:rPr>
          <w:lang w:eastAsia="zh-CN"/>
        </w:rPr>
        <w:t>可以让你轻松捕获和同步</w:t>
      </w:r>
      <w:r>
        <w:rPr>
          <w:lang w:eastAsia="zh-CN"/>
        </w:rPr>
        <w:t xml:space="preserve"> TiDB </w:t>
      </w:r>
      <w:r>
        <w:rPr>
          <w:lang w:eastAsia="zh-CN"/>
        </w:rPr>
        <w:t>变更数据到</w:t>
      </w:r>
      <w:r>
        <w:rPr>
          <w:lang w:eastAsia="zh-CN"/>
        </w:rPr>
        <w:t xml:space="preserve"> Pulsar</w:t>
      </w:r>
      <w:r>
        <w:rPr>
          <w:lang w:eastAsia="zh-CN"/>
        </w:rPr>
        <w:t>，为数据处理和分析功能提供新的可能性。你可以开发自己的消费应用程序，从</w:t>
      </w:r>
      <w:r>
        <w:rPr>
          <w:lang w:eastAsia="zh-CN"/>
        </w:rPr>
        <w:t xml:space="preserve"> Pulsar </w:t>
      </w:r>
      <w:r>
        <w:rPr>
          <w:lang w:eastAsia="zh-CN"/>
        </w:rPr>
        <w:t>中读取并处理新生成的变更数据，以满足特定的业务需求。</w:t>
      </w:r>
    </w:p>
    <w:p w14:paraId="165302BA" w14:textId="77777777" w:rsidR="001871CD" w:rsidRDefault="00000000">
      <w:pPr>
        <w:numPr>
          <w:ilvl w:val="0"/>
          <w:numId w:val="41"/>
        </w:numPr>
        <w:rPr>
          <w:lang w:eastAsia="zh-CN"/>
        </w:rPr>
      </w:pPr>
      <w:r>
        <w:rPr>
          <w:lang w:eastAsia="zh-CN"/>
        </w:rPr>
        <w:t>更多信息，请参考</w:t>
      </w:r>
      <w:hyperlink r:id="rId304">
        <w:r w:rsidRPr="00BE290B">
          <w:rPr>
            <w:rStyle w:val="ae"/>
            <w:lang w:eastAsia="zh-CN"/>
          </w:rPr>
          <w:t>用户文档</w:t>
        </w:r>
      </w:hyperlink>
      <w:r>
        <w:rPr>
          <w:lang w:eastAsia="zh-CN"/>
        </w:rPr>
        <w:t>。</w:t>
      </w:r>
    </w:p>
    <w:p w14:paraId="099C5E6F" w14:textId="77777777" w:rsidR="001871CD" w:rsidRDefault="00000000">
      <w:pPr>
        <w:numPr>
          <w:ilvl w:val="0"/>
          <w:numId w:val="72"/>
        </w:numPr>
      </w:pPr>
      <w:r>
        <w:t xml:space="preserve">TiCDC </w:t>
      </w:r>
      <w:r>
        <w:t>支持</w:t>
      </w:r>
      <w:r>
        <w:t xml:space="preserve"> Claim-Check </w:t>
      </w:r>
      <w:r>
        <w:t>功能，改进对大型消息的处理</w:t>
      </w:r>
      <w:r>
        <w:t xml:space="preserve"> </w:t>
      </w:r>
      <w:hyperlink r:id="rId305">
        <w:r w:rsidRPr="00BE290B">
          <w:rPr>
            <w:rStyle w:val="ae"/>
          </w:rPr>
          <w:t>#9153</w:t>
        </w:r>
      </w:hyperlink>
      <w:r>
        <w:t xml:space="preserve"> @</w:t>
      </w:r>
      <w:hyperlink r:id="rId306">
        <w:r w:rsidRPr="00BE290B">
          <w:rPr>
            <w:rStyle w:val="ae"/>
          </w:rPr>
          <w:t>3AceShowHand</w:t>
        </w:r>
      </w:hyperlink>
    </w:p>
    <w:p w14:paraId="4EDF7907" w14:textId="77777777" w:rsidR="001871CD" w:rsidRDefault="00000000">
      <w:pPr>
        <w:numPr>
          <w:ilvl w:val="0"/>
          <w:numId w:val="41"/>
        </w:numPr>
        <w:rPr>
          <w:lang w:eastAsia="zh-CN"/>
        </w:rPr>
      </w:pPr>
      <w:r>
        <w:t>在</w:t>
      </w:r>
      <w:r>
        <w:t xml:space="preserve"> v7.4.0 </w:t>
      </w:r>
      <w:r>
        <w:t>之前，</w:t>
      </w:r>
      <w:r>
        <w:t xml:space="preserve">TiCDC </w:t>
      </w:r>
      <w:r>
        <w:t>无法向下游发送超过</w:t>
      </w:r>
      <w:r>
        <w:t xml:space="preserve"> Kafka </w:t>
      </w:r>
      <w:r>
        <w:t>最大消息大小</w:t>
      </w:r>
      <w:r>
        <w:t xml:space="preserve"> (</w:t>
      </w:r>
      <w:r>
        <w:rPr>
          <w:rStyle w:val="VerbatimChar"/>
        </w:rPr>
        <w:t>max.message.bytes</w:t>
      </w:r>
      <w:r>
        <w:t xml:space="preserve">) </w:t>
      </w:r>
      <w:r>
        <w:t>的大型消息。从</w:t>
      </w:r>
      <w:r>
        <w:t xml:space="preserve"> v7.4.0 </w:t>
      </w:r>
      <w:r>
        <w:t>开始，在配置下游为</w:t>
      </w:r>
      <w:r>
        <w:t xml:space="preserve"> Kafka </w:t>
      </w:r>
      <w:r>
        <w:t>的</w:t>
      </w:r>
      <w:r>
        <w:t xml:space="preserve"> Changefeed </w:t>
      </w:r>
      <w:r>
        <w:t>的时候，你可以指定一个外部存储位置，用于存储超过</w:t>
      </w:r>
      <w:r>
        <w:t xml:space="preserve"> Kafka </w:t>
      </w:r>
      <w:r>
        <w:t>限制的大型消息。</w:t>
      </w:r>
      <w:r>
        <w:rPr>
          <w:lang w:eastAsia="zh-CN"/>
        </w:rPr>
        <w:t xml:space="preserve">TiCDC </w:t>
      </w:r>
      <w:r>
        <w:rPr>
          <w:lang w:eastAsia="zh-CN"/>
        </w:rPr>
        <w:t>会向</w:t>
      </w:r>
      <w:r>
        <w:rPr>
          <w:lang w:eastAsia="zh-CN"/>
        </w:rPr>
        <w:t xml:space="preserve"> Kafka </w:t>
      </w:r>
      <w:r>
        <w:rPr>
          <w:lang w:eastAsia="zh-CN"/>
        </w:rPr>
        <w:t>发送一条引用消息，其中记录了该大</w:t>
      </w:r>
      <w:r>
        <w:rPr>
          <w:lang w:eastAsia="zh-CN"/>
        </w:rPr>
        <w:lastRenderedPageBreak/>
        <w:t>型消息在外部存储中的地址。当消费者收到该引用消息后，可以根据其中记录的外部存储地址信息，获取对应的消息内容。</w:t>
      </w:r>
    </w:p>
    <w:p w14:paraId="6E32DDED" w14:textId="77777777" w:rsidR="001871CD" w:rsidRDefault="00000000">
      <w:pPr>
        <w:numPr>
          <w:ilvl w:val="0"/>
          <w:numId w:val="41"/>
        </w:numPr>
        <w:rPr>
          <w:lang w:eastAsia="zh-CN"/>
        </w:rPr>
      </w:pPr>
      <w:r>
        <w:rPr>
          <w:lang w:eastAsia="zh-CN"/>
        </w:rPr>
        <w:t>更多信息，请参考</w:t>
      </w:r>
      <w:hyperlink r:id="rId307" w:anchor="发送大消息到外部存储">
        <w:r w:rsidRPr="00BE290B">
          <w:rPr>
            <w:rStyle w:val="ae"/>
            <w:lang w:eastAsia="zh-CN"/>
          </w:rPr>
          <w:t>用户文档</w:t>
        </w:r>
      </w:hyperlink>
      <w:r>
        <w:rPr>
          <w:lang w:eastAsia="zh-CN"/>
        </w:rPr>
        <w:t>。</w:t>
      </w:r>
    </w:p>
    <w:p w14:paraId="3078CBE1" w14:textId="77777777" w:rsidR="001871CD" w:rsidRDefault="00000000">
      <w:pPr>
        <w:pStyle w:val="2"/>
        <w:spacing w:after="120"/>
      </w:pPr>
      <w:bookmarkStart w:id="50" w:name="兼容性变更-1"/>
      <w:bookmarkStart w:id="51" w:name="_Toc152250390"/>
      <w:bookmarkEnd w:id="34"/>
      <w:bookmarkEnd w:id="48"/>
      <w:r>
        <w:t>兼容性变更</w:t>
      </w:r>
      <w:bookmarkEnd w:id="51"/>
    </w:p>
    <w:p w14:paraId="2532371B" w14:textId="77777777" w:rsidR="001871CD" w:rsidRDefault="00000000">
      <w:pPr>
        <w:pStyle w:val="a9"/>
      </w:pPr>
      <w:r>
        <w:rPr>
          <w:b/>
          <w:bCs/>
        </w:rPr>
        <w:t>注意：</w:t>
      </w:r>
    </w:p>
    <w:p w14:paraId="1278BB69" w14:textId="77777777" w:rsidR="001871CD" w:rsidRDefault="00000000">
      <w:pPr>
        <w:pStyle w:val="a9"/>
      </w:pPr>
      <w:r>
        <w:rPr>
          <w:lang w:eastAsia="zh-CN"/>
        </w:rPr>
        <w:t>以下为从</w:t>
      </w:r>
      <w:r>
        <w:rPr>
          <w:lang w:eastAsia="zh-CN"/>
        </w:rPr>
        <w:t xml:space="preserve"> v7.3.0 </w:t>
      </w:r>
      <w:r>
        <w:rPr>
          <w:lang w:eastAsia="zh-CN"/>
        </w:rPr>
        <w:t>升级至当前版本</w:t>
      </w:r>
      <w:r>
        <w:rPr>
          <w:lang w:eastAsia="zh-CN"/>
        </w:rPr>
        <w:t xml:space="preserve"> (v7.4.0) </w:t>
      </w:r>
      <w:r>
        <w:rPr>
          <w:lang w:eastAsia="zh-CN"/>
        </w:rPr>
        <w:t>所需兼容性变更信息。</w:t>
      </w:r>
      <w:r>
        <w:t>如果从</w:t>
      </w:r>
      <w:r>
        <w:t xml:space="preserve"> v7.2.0 </w:t>
      </w:r>
      <w:r>
        <w:t>或之前版本升级到当前版本，可能也需要考虑和查看中间版本</w:t>
      </w:r>
      <w:r>
        <w:t xml:space="preserve"> release notes </w:t>
      </w:r>
      <w:r>
        <w:t>中提到的兼容性变更信息。</w:t>
      </w:r>
    </w:p>
    <w:p w14:paraId="3CBA7241" w14:textId="77777777" w:rsidR="001871CD" w:rsidRDefault="00000000">
      <w:pPr>
        <w:pStyle w:val="3"/>
        <w:spacing w:after="120"/>
      </w:pPr>
      <w:bookmarkStart w:id="52" w:name="行为变更"/>
      <w:bookmarkStart w:id="53" w:name="_Toc152250391"/>
      <w:r>
        <w:t>行为变更</w:t>
      </w:r>
      <w:bookmarkEnd w:id="53"/>
    </w:p>
    <w:p w14:paraId="57BDE98D" w14:textId="77777777" w:rsidR="001871CD" w:rsidRDefault="00000000">
      <w:pPr>
        <w:numPr>
          <w:ilvl w:val="0"/>
          <w:numId w:val="74"/>
        </w:numPr>
      </w:pPr>
      <w:r>
        <w:t>自</w:t>
      </w:r>
      <w:r>
        <w:t xml:space="preserve"> v7.4.0 </w:t>
      </w:r>
      <w:r>
        <w:t>起，</w:t>
      </w:r>
      <w:r>
        <w:t xml:space="preserve">TiDB </w:t>
      </w:r>
      <w:r>
        <w:t>已经兼容</w:t>
      </w:r>
      <w:r>
        <w:t xml:space="preserve"> MySQL 8.0 </w:t>
      </w:r>
      <w:r>
        <w:t>的主要功能，</w:t>
      </w:r>
      <w:r>
        <w:rPr>
          <w:rStyle w:val="VerbatimChar"/>
        </w:rPr>
        <w:t>version()</w:t>
      </w:r>
      <w:r>
        <w:t xml:space="preserve"> </w:t>
      </w:r>
      <w:r>
        <w:t>将返回以</w:t>
      </w:r>
      <w:r>
        <w:t xml:space="preserve"> </w:t>
      </w:r>
      <w:r>
        <w:rPr>
          <w:rStyle w:val="VerbatimChar"/>
        </w:rPr>
        <w:t>8.0.11</w:t>
      </w:r>
      <w:r>
        <w:t xml:space="preserve"> </w:t>
      </w:r>
      <w:r>
        <w:t>为前缀的版本信息。</w:t>
      </w:r>
    </w:p>
    <w:p w14:paraId="2BB59A12" w14:textId="77777777" w:rsidR="001871CD" w:rsidRDefault="00000000">
      <w:pPr>
        <w:numPr>
          <w:ilvl w:val="0"/>
          <w:numId w:val="74"/>
        </w:numPr>
      </w:pPr>
      <w:r>
        <w:rPr>
          <w:lang w:eastAsia="zh-CN"/>
        </w:rPr>
        <w:t>升级到</w:t>
      </w:r>
      <w:r>
        <w:rPr>
          <w:lang w:eastAsia="zh-CN"/>
        </w:rPr>
        <w:t xml:space="preserve"> TiFlash v7.4.0 </w:t>
      </w:r>
      <w:r>
        <w:rPr>
          <w:lang w:eastAsia="zh-CN"/>
        </w:rPr>
        <w:t>后，不支持原地降级到之前的版本。这是因为，从</w:t>
      </w:r>
      <w:r>
        <w:rPr>
          <w:lang w:eastAsia="zh-CN"/>
        </w:rPr>
        <w:t xml:space="preserve"> v7.4.0 </w:t>
      </w:r>
      <w:r>
        <w:rPr>
          <w:lang w:eastAsia="zh-CN"/>
        </w:rPr>
        <w:t>开始，为了减少数据整理时产生的读、写放大，</w:t>
      </w:r>
      <w:r>
        <w:rPr>
          <w:lang w:eastAsia="zh-CN"/>
        </w:rPr>
        <w:t xml:space="preserve">TiFlash </w:t>
      </w:r>
      <w:r>
        <w:rPr>
          <w:lang w:eastAsia="zh-CN"/>
        </w:rPr>
        <w:t>对</w:t>
      </w:r>
      <w:r>
        <w:rPr>
          <w:lang w:eastAsia="zh-CN"/>
        </w:rPr>
        <w:t xml:space="preserve"> PageStorage V3 </w:t>
      </w:r>
      <w:r>
        <w:rPr>
          <w:lang w:eastAsia="zh-CN"/>
        </w:rPr>
        <w:t>数据整理时的逻辑进行了优化，导致底层部分存储文件名发生了改动。</w:t>
      </w:r>
      <w:r>
        <w:t>详情请参考</w:t>
      </w:r>
      <w:r>
        <w:t xml:space="preserve"> </w:t>
      </w:r>
      <w:hyperlink r:id="rId308" w:anchor="从-v6x-或-v7x-升级至-v74-或以上版本">
        <w:r w:rsidRPr="00BE290B">
          <w:rPr>
            <w:rStyle w:val="ae"/>
          </w:rPr>
          <w:t xml:space="preserve">TiFlash </w:t>
        </w:r>
        <w:r w:rsidRPr="00BE290B">
          <w:rPr>
            <w:rStyle w:val="ae"/>
          </w:rPr>
          <w:t>升级帮助</w:t>
        </w:r>
      </w:hyperlink>
      <w:r>
        <w:t>。</w:t>
      </w:r>
    </w:p>
    <w:p w14:paraId="70E461D4" w14:textId="77777777" w:rsidR="001871CD" w:rsidRDefault="00000000">
      <w:pPr>
        <w:numPr>
          <w:ilvl w:val="0"/>
          <w:numId w:val="74"/>
        </w:numPr>
      </w:pPr>
      <w:r>
        <w:t>新增函数</w:t>
      </w:r>
      <w:r>
        <w:t xml:space="preserve"> </w:t>
      </w:r>
      <w:hyperlink r:id="rId309" w:anchor="tidb-特有的函数">
        <w:r w:rsidRPr="00BE290B">
          <w:rPr>
            <w:rStyle w:val="VerbatimChar"/>
            <w:color w:val="4F81BD" w:themeColor="accent1"/>
          </w:rPr>
          <w:t>TIDB_PARSE_TSO_LOGICAL()</w:t>
        </w:r>
      </w:hyperlink>
      <w:r>
        <w:t>，用于从</w:t>
      </w:r>
      <w:r>
        <w:t xml:space="preserve"> TiDB TSO </w:t>
      </w:r>
      <w:r>
        <w:t>时间戳中提取逻辑时间戳。</w:t>
      </w:r>
    </w:p>
    <w:p w14:paraId="0489F230" w14:textId="77777777" w:rsidR="001871CD" w:rsidRDefault="00000000">
      <w:pPr>
        <w:numPr>
          <w:ilvl w:val="0"/>
          <w:numId w:val="74"/>
        </w:numPr>
      </w:pPr>
      <w:r>
        <w:t>新增表</w:t>
      </w:r>
      <w:r>
        <w:t xml:space="preserve"> </w:t>
      </w:r>
      <w:hyperlink r:id="rId310">
        <w:r w:rsidRPr="00BE290B">
          <w:rPr>
            <w:rStyle w:val="VerbatimChar"/>
            <w:color w:val="4F81BD" w:themeColor="accent1"/>
          </w:rPr>
          <w:t>information_schema.CHECK_CONSTRAINTS</w:t>
        </w:r>
      </w:hyperlink>
      <w:r>
        <w:t>，提高与</w:t>
      </w:r>
      <w:r>
        <w:t xml:space="preserve"> MySQL 8.0 </w:t>
      </w:r>
      <w:r>
        <w:t>的兼容性。</w:t>
      </w:r>
    </w:p>
    <w:p w14:paraId="3B1CCBC4" w14:textId="77777777" w:rsidR="001871CD" w:rsidRDefault="00000000">
      <w:pPr>
        <w:pStyle w:val="3"/>
        <w:spacing w:after="120"/>
      </w:pPr>
      <w:bookmarkStart w:id="54" w:name="系统变量-1"/>
      <w:bookmarkStart w:id="55" w:name="_Toc152250392"/>
      <w:bookmarkEnd w:id="52"/>
      <w:r>
        <w:t>系统变量</w:t>
      </w:r>
      <w:bookmarkEnd w:id="55"/>
    </w:p>
    <w:tbl>
      <w:tblPr>
        <w:tblStyle w:val="Table"/>
        <w:tblW w:w="5000" w:type="pct"/>
        <w:tblLayout w:type="fixed"/>
        <w:tblLook w:val="0020" w:firstRow="1" w:lastRow="0" w:firstColumn="0" w:lastColumn="0" w:noHBand="0" w:noVBand="0"/>
      </w:tblPr>
      <w:tblGrid>
        <w:gridCol w:w="2263"/>
        <w:gridCol w:w="1134"/>
        <w:gridCol w:w="5233"/>
      </w:tblGrid>
      <w:tr w:rsidR="001871CD" w14:paraId="25F60C3E" w14:textId="77777777" w:rsidTr="004A2C3B">
        <w:trPr>
          <w:cnfStyle w:val="100000000000" w:firstRow="1" w:lastRow="0" w:firstColumn="0" w:lastColumn="0" w:oddVBand="0" w:evenVBand="0" w:oddHBand="0" w:evenHBand="0" w:firstRowFirstColumn="0" w:firstRowLastColumn="0" w:lastRowFirstColumn="0" w:lastRowLastColumn="0"/>
          <w:tblHeader/>
        </w:trPr>
        <w:tc>
          <w:tcPr>
            <w:tcW w:w="2263" w:type="dxa"/>
          </w:tcPr>
          <w:p w14:paraId="5AC1FE1C" w14:textId="77777777" w:rsidR="001871CD" w:rsidRDefault="00000000">
            <w:pPr>
              <w:pStyle w:val="Compact"/>
            </w:pPr>
            <w:r>
              <w:t>变量名</w:t>
            </w:r>
          </w:p>
        </w:tc>
        <w:tc>
          <w:tcPr>
            <w:tcW w:w="1134" w:type="dxa"/>
          </w:tcPr>
          <w:p w14:paraId="5F3E6531" w14:textId="77777777" w:rsidR="001871CD" w:rsidRDefault="00000000">
            <w:pPr>
              <w:pStyle w:val="Compact"/>
            </w:pPr>
            <w:r>
              <w:t>修改类型</w:t>
            </w:r>
          </w:p>
        </w:tc>
        <w:tc>
          <w:tcPr>
            <w:tcW w:w="5233" w:type="dxa"/>
          </w:tcPr>
          <w:p w14:paraId="77BCEDA7" w14:textId="77777777" w:rsidR="001871CD" w:rsidRDefault="00000000">
            <w:pPr>
              <w:pStyle w:val="Compact"/>
            </w:pPr>
            <w:r>
              <w:t>描述</w:t>
            </w:r>
          </w:p>
        </w:tc>
      </w:tr>
      <w:tr w:rsidR="001871CD" w14:paraId="3326F249" w14:textId="77777777" w:rsidTr="004A2C3B">
        <w:tc>
          <w:tcPr>
            <w:tcW w:w="2263" w:type="dxa"/>
          </w:tcPr>
          <w:p w14:paraId="6B4061A4" w14:textId="77777777" w:rsidR="001871CD" w:rsidRDefault="00000000">
            <w:pPr>
              <w:pStyle w:val="Compact"/>
            </w:pPr>
            <w:r>
              <w:rPr>
                <w:rStyle w:val="VerbatimChar"/>
              </w:rPr>
              <w:t>tidb_enable_tiflash_pipeline_model</w:t>
            </w:r>
          </w:p>
        </w:tc>
        <w:tc>
          <w:tcPr>
            <w:tcW w:w="1134" w:type="dxa"/>
          </w:tcPr>
          <w:p w14:paraId="1FEEB67C" w14:textId="77777777" w:rsidR="001871CD" w:rsidRDefault="00000000">
            <w:pPr>
              <w:pStyle w:val="Compact"/>
            </w:pPr>
            <w:r>
              <w:t>删除</w:t>
            </w:r>
          </w:p>
        </w:tc>
        <w:tc>
          <w:tcPr>
            <w:tcW w:w="5233" w:type="dxa"/>
          </w:tcPr>
          <w:p w14:paraId="23DB67B9" w14:textId="77777777" w:rsidR="001871CD" w:rsidRDefault="00000000">
            <w:pPr>
              <w:pStyle w:val="Compact"/>
            </w:pPr>
            <w:r>
              <w:t>这个变量用来控制是否启用</w:t>
            </w:r>
            <w:r>
              <w:t xml:space="preserve"> TiFlash Pipeline Model</w:t>
            </w:r>
            <w:r>
              <w:t>。从</w:t>
            </w:r>
            <w:r>
              <w:t xml:space="preserve"> v7.4.0 </w:t>
            </w:r>
            <w:r>
              <w:t>开启，开启</w:t>
            </w:r>
            <w:r>
              <w:t xml:space="preserve"> TiFlash </w:t>
            </w:r>
            <w:r>
              <w:t>资源管控功能时，</w:t>
            </w:r>
            <w:r>
              <w:t xml:space="preserve">Pipeline Model </w:t>
            </w:r>
            <w:r>
              <w:t>模型将自动启用。</w:t>
            </w:r>
          </w:p>
        </w:tc>
      </w:tr>
      <w:tr w:rsidR="001871CD" w14:paraId="6A3C75A3" w14:textId="77777777" w:rsidTr="004A2C3B">
        <w:tc>
          <w:tcPr>
            <w:tcW w:w="2263" w:type="dxa"/>
          </w:tcPr>
          <w:p w14:paraId="78299855" w14:textId="77777777" w:rsidR="001871CD" w:rsidRDefault="00000000">
            <w:pPr>
              <w:pStyle w:val="Compact"/>
            </w:pPr>
            <w:hyperlink r:id="rId311" w:anchor="tidb_enable_non_prepared_plan_cache">
              <w:r w:rsidRPr="00BE290B">
                <w:rPr>
                  <w:rStyle w:val="VerbatimChar"/>
                  <w:color w:val="4F81BD" w:themeColor="accent1"/>
                </w:rPr>
                <w:t>tidb_enable_non_prepared_plan_cache</w:t>
              </w:r>
            </w:hyperlink>
          </w:p>
        </w:tc>
        <w:tc>
          <w:tcPr>
            <w:tcW w:w="1134" w:type="dxa"/>
          </w:tcPr>
          <w:p w14:paraId="6EC5EF76" w14:textId="77777777" w:rsidR="001871CD" w:rsidRDefault="00000000">
            <w:pPr>
              <w:pStyle w:val="Compact"/>
            </w:pPr>
            <w:r>
              <w:t>修改</w:t>
            </w:r>
          </w:p>
        </w:tc>
        <w:tc>
          <w:tcPr>
            <w:tcW w:w="5233" w:type="dxa"/>
          </w:tcPr>
          <w:p w14:paraId="3A806200" w14:textId="77777777" w:rsidR="001871CD" w:rsidRDefault="00000000">
            <w:pPr>
              <w:pStyle w:val="Compact"/>
            </w:pPr>
            <w:r>
              <w:t>经进一步的测试后，该变量默认值从</w:t>
            </w:r>
            <w:r>
              <w:t xml:space="preserve"> </w:t>
            </w:r>
            <w:r>
              <w:rPr>
                <w:rStyle w:val="VerbatimChar"/>
              </w:rPr>
              <w:t>ON</w:t>
            </w:r>
            <w:r>
              <w:t xml:space="preserve"> </w:t>
            </w:r>
            <w:r>
              <w:t>修改为</w:t>
            </w:r>
            <w:r>
              <w:t xml:space="preserve"> </w:t>
            </w:r>
            <w:r>
              <w:rPr>
                <w:rStyle w:val="VerbatimChar"/>
              </w:rPr>
              <w:t>OFF</w:t>
            </w:r>
            <w:r>
              <w:t>，即默认关闭非</w:t>
            </w:r>
            <w:r>
              <w:t xml:space="preserve"> Prepare </w:t>
            </w:r>
            <w:r>
              <w:t>语句执行计划缓存。</w:t>
            </w:r>
          </w:p>
        </w:tc>
      </w:tr>
      <w:tr w:rsidR="001871CD" w14:paraId="5BBE9314" w14:textId="77777777" w:rsidTr="004A2C3B">
        <w:tc>
          <w:tcPr>
            <w:tcW w:w="2263" w:type="dxa"/>
          </w:tcPr>
          <w:p w14:paraId="2C79CDAD" w14:textId="77777777" w:rsidR="001871CD" w:rsidRDefault="00000000">
            <w:pPr>
              <w:pStyle w:val="Compact"/>
            </w:pPr>
            <w:hyperlink r:id="rId312" w:anchor="default_collation_for_utf8mb4-从-v740-版本开始引入">
              <w:r w:rsidRPr="00BE290B">
                <w:rPr>
                  <w:rStyle w:val="VerbatimChar"/>
                  <w:color w:val="4F81BD" w:themeColor="accent1"/>
                </w:rPr>
                <w:t>default_collation_for_utf8mb4</w:t>
              </w:r>
            </w:hyperlink>
          </w:p>
        </w:tc>
        <w:tc>
          <w:tcPr>
            <w:tcW w:w="1134" w:type="dxa"/>
          </w:tcPr>
          <w:p w14:paraId="57D4290F" w14:textId="77777777" w:rsidR="001871CD" w:rsidRDefault="00000000">
            <w:pPr>
              <w:pStyle w:val="Compact"/>
            </w:pPr>
            <w:r>
              <w:t>新增</w:t>
            </w:r>
          </w:p>
        </w:tc>
        <w:tc>
          <w:tcPr>
            <w:tcW w:w="5233" w:type="dxa"/>
          </w:tcPr>
          <w:p w14:paraId="0137FBAB" w14:textId="77777777" w:rsidR="001871CD" w:rsidRDefault="00000000">
            <w:pPr>
              <w:pStyle w:val="Compact"/>
            </w:pPr>
            <w:r>
              <w:t>该变量用于设置</w:t>
            </w:r>
            <w:r>
              <w:t xml:space="preserve"> utf8mb4 </w:t>
            </w:r>
            <w:r>
              <w:t>字符集的默认排序规则，默认值为</w:t>
            </w:r>
            <w:r>
              <w:t xml:space="preserve"> </w:t>
            </w:r>
            <w:r>
              <w:rPr>
                <w:rStyle w:val="VerbatimChar"/>
              </w:rPr>
              <w:t>utf8mb4_bin</w:t>
            </w:r>
            <w:r>
              <w:t>。</w:t>
            </w:r>
          </w:p>
        </w:tc>
      </w:tr>
      <w:tr w:rsidR="001871CD" w14:paraId="3F56DB0F" w14:textId="77777777" w:rsidTr="004A2C3B">
        <w:tc>
          <w:tcPr>
            <w:tcW w:w="2263" w:type="dxa"/>
          </w:tcPr>
          <w:p w14:paraId="391D5CCE" w14:textId="77777777" w:rsidR="001871CD" w:rsidRDefault="00000000">
            <w:pPr>
              <w:pStyle w:val="Compact"/>
            </w:pPr>
            <w:hyperlink r:id="rId313" w:anchor="tidb_cloud_storage_uri-从-v740-版本开始引入">
              <w:r w:rsidRPr="00BE290B">
                <w:rPr>
                  <w:rStyle w:val="VerbatimChar"/>
                  <w:color w:val="4F81BD" w:themeColor="accent1"/>
                </w:rPr>
                <w:t>tidb_cloud_storage_uri</w:t>
              </w:r>
            </w:hyperlink>
          </w:p>
        </w:tc>
        <w:tc>
          <w:tcPr>
            <w:tcW w:w="1134" w:type="dxa"/>
          </w:tcPr>
          <w:p w14:paraId="367E176A" w14:textId="77777777" w:rsidR="001871CD" w:rsidRDefault="00000000">
            <w:pPr>
              <w:pStyle w:val="Compact"/>
            </w:pPr>
            <w:r>
              <w:t>新增</w:t>
            </w:r>
          </w:p>
        </w:tc>
        <w:tc>
          <w:tcPr>
            <w:tcW w:w="5233" w:type="dxa"/>
          </w:tcPr>
          <w:p w14:paraId="1E55096A" w14:textId="77777777" w:rsidR="001871CD" w:rsidRDefault="00000000">
            <w:pPr>
              <w:pStyle w:val="Compact"/>
            </w:pPr>
            <w:r>
              <w:t>该变量用于指定</w:t>
            </w:r>
            <w:hyperlink r:id="rId314">
              <w:r w:rsidRPr="00BE290B">
                <w:rPr>
                  <w:rStyle w:val="ae"/>
                </w:rPr>
                <w:t>全局排序</w:t>
              </w:r>
            </w:hyperlink>
            <w:r>
              <w:t>中使用的云存储的</w:t>
            </w:r>
            <w:r>
              <w:t xml:space="preserve"> URI</w:t>
            </w:r>
            <w:r>
              <w:t>。</w:t>
            </w:r>
          </w:p>
        </w:tc>
      </w:tr>
      <w:tr w:rsidR="001871CD" w14:paraId="4C7968CE" w14:textId="77777777" w:rsidTr="004A2C3B">
        <w:tc>
          <w:tcPr>
            <w:tcW w:w="2263" w:type="dxa"/>
          </w:tcPr>
          <w:p w14:paraId="021EA718" w14:textId="77777777" w:rsidR="001871CD" w:rsidRDefault="00000000">
            <w:pPr>
              <w:pStyle w:val="Compact"/>
            </w:pPr>
            <w:hyperlink r:id="rId315" w:anchor="tidb_opt_enable_hash_join-从-v740-版本开始引入">
              <w:r w:rsidRPr="00BE290B">
                <w:rPr>
                  <w:rStyle w:val="VerbatimChar"/>
                  <w:color w:val="4F81BD" w:themeColor="accent1"/>
                </w:rPr>
                <w:t>tidb_opt_enable_hash_join</w:t>
              </w:r>
            </w:hyperlink>
          </w:p>
        </w:tc>
        <w:tc>
          <w:tcPr>
            <w:tcW w:w="1134" w:type="dxa"/>
          </w:tcPr>
          <w:p w14:paraId="6CFCF29F" w14:textId="77777777" w:rsidR="001871CD" w:rsidRDefault="00000000">
            <w:pPr>
              <w:pStyle w:val="Compact"/>
            </w:pPr>
            <w:r>
              <w:t>新增</w:t>
            </w:r>
          </w:p>
        </w:tc>
        <w:tc>
          <w:tcPr>
            <w:tcW w:w="5233" w:type="dxa"/>
          </w:tcPr>
          <w:p w14:paraId="3EF4B2BA" w14:textId="77777777" w:rsidR="001871CD" w:rsidRDefault="00000000">
            <w:pPr>
              <w:pStyle w:val="Compact"/>
            </w:pPr>
            <w:r>
              <w:t>控制优化器是否会选择表的哈希连接。默认打开</w:t>
            </w:r>
            <w:r>
              <w:t xml:space="preserve"> (</w:t>
            </w:r>
            <w:r>
              <w:rPr>
                <w:rStyle w:val="VerbatimChar"/>
              </w:rPr>
              <w:t>ON</w:t>
            </w:r>
            <w:r>
              <w:t>)</w:t>
            </w:r>
            <w:r>
              <w:t>。设置为</w:t>
            </w:r>
            <w:r>
              <w:t xml:space="preserve"> </w:t>
            </w:r>
            <w:r>
              <w:rPr>
                <w:rStyle w:val="VerbatimChar"/>
              </w:rPr>
              <w:t>OFF</w:t>
            </w:r>
            <w:r>
              <w:t xml:space="preserve"> </w:t>
            </w:r>
            <w:r>
              <w:t>时，除非没有计划可用，否则优化器会避免选择表的哈希连接。</w:t>
            </w:r>
          </w:p>
        </w:tc>
      </w:tr>
      <w:tr w:rsidR="001871CD" w14:paraId="3D4A48FD" w14:textId="77777777" w:rsidTr="004A2C3B">
        <w:tc>
          <w:tcPr>
            <w:tcW w:w="2263" w:type="dxa"/>
          </w:tcPr>
          <w:p w14:paraId="68B67B81" w14:textId="77777777" w:rsidR="001871CD" w:rsidRDefault="00000000">
            <w:pPr>
              <w:pStyle w:val="Compact"/>
            </w:pPr>
            <w:hyperlink r:id="rId316" w:anchor="tidb_opt_objective-从-v740-版本开始引入">
              <w:r w:rsidRPr="00BE290B">
                <w:rPr>
                  <w:rStyle w:val="VerbatimChar"/>
                  <w:color w:val="4F81BD" w:themeColor="accent1"/>
                </w:rPr>
                <w:t>tidb_opt_objective</w:t>
              </w:r>
            </w:hyperlink>
          </w:p>
        </w:tc>
        <w:tc>
          <w:tcPr>
            <w:tcW w:w="1134" w:type="dxa"/>
          </w:tcPr>
          <w:p w14:paraId="3BACE772" w14:textId="77777777" w:rsidR="001871CD" w:rsidRDefault="00000000">
            <w:pPr>
              <w:pStyle w:val="Compact"/>
            </w:pPr>
            <w:r>
              <w:t>新增</w:t>
            </w:r>
          </w:p>
        </w:tc>
        <w:tc>
          <w:tcPr>
            <w:tcW w:w="5233" w:type="dxa"/>
          </w:tcPr>
          <w:p w14:paraId="7337C33F" w14:textId="77777777" w:rsidR="001871CD" w:rsidRDefault="00000000">
            <w:pPr>
              <w:pStyle w:val="Compact"/>
            </w:pPr>
            <w:r>
              <w:t>该变量用于设置优化器优化目标。</w:t>
            </w:r>
            <w:r>
              <w:rPr>
                <w:rStyle w:val="VerbatimChar"/>
              </w:rPr>
              <w:t>moderate</w:t>
            </w:r>
            <w:r>
              <w:t xml:space="preserve"> </w:t>
            </w:r>
            <w:r>
              <w:t>维持旧版本的默认行为，优化器会利用更多信息尝试生成更优的计划；</w:t>
            </w:r>
            <w:r>
              <w:rPr>
                <w:rStyle w:val="VerbatimChar"/>
              </w:rPr>
              <w:t>determinate</w:t>
            </w:r>
            <w:r>
              <w:t xml:space="preserve"> </w:t>
            </w:r>
            <w:r>
              <w:t>则倾向于保守，保持执行计划稳定。</w:t>
            </w:r>
          </w:p>
        </w:tc>
      </w:tr>
      <w:tr w:rsidR="001871CD" w14:paraId="1630D31C" w14:textId="77777777" w:rsidTr="004A2C3B">
        <w:tc>
          <w:tcPr>
            <w:tcW w:w="2263" w:type="dxa"/>
          </w:tcPr>
          <w:p w14:paraId="65DEEA8C" w14:textId="77777777" w:rsidR="001871CD" w:rsidRDefault="00000000">
            <w:pPr>
              <w:pStyle w:val="Compact"/>
            </w:pPr>
            <w:hyperlink r:id="rId317" w:anchor="tidb_schema_version_cache_limit-从-v740-版本开始引入">
              <w:r w:rsidRPr="00BE290B">
                <w:rPr>
                  <w:rStyle w:val="VerbatimChar"/>
                  <w:color w:val="4F81BD" w:themeColor="accent1"/>
                </w:rPr>
                <w:t>tidb_schema_version_cache_limit</w:t>
              </w:r>
            </w:hyperlink>
          </w:p>
        </w:tc>
        <w:tc>
          <w:tcPr>
            <w:tcW w:w="1134" w:type="dxa"/>
          </w:tcPr>
          <w:p w14:paraId="33D8F87E" w14:textId="77777777" w:rsidR="001871CD" w:rsidRDefault="00000000">
            <w:pPr>
              <w:pStyle w:val="Compact"/>
            </w:pPr>
            <w:r>
              <w:t>新增</w:t>
            </w:r>
          </w:p>
        </w:tc>
        <w:tc>
          <w:tcPr>
            <w:tcW w:w="5233" w:type="dxa"/>
          </w:tcPr>
          <w:p w14:paraId="25C1C860" w14:textId="77777777" w:rsidR="001871CD" w:rsidRDefault="00000000">
            <w:pPr>
              <w:pStyle w:val="Compact"/>
            </w:pPr>
            <w:r>
              <w:t>该变量用于限制</w:t>
            </w:r>
            <w:r>
              <w:t xml:space="preserve"> TiDB </w:t>
            </w:r>
            <w:r>
              <w:t>实例可以缓存多少个历史版本的表结构信息。默认值为</w:t>
            </w:r>
            <w:r>
              <w:t xml:space="preserve"> </w:t>
            </w:r>
            <w:r>
              <w:rPr>
                <w:rStyle w:val="VerbatimChar"/>
              </w:rPr>
              <w:t>16</w:t>
            </w:r>
            <w:r>
              <w:t>，即默认缓存</w:t>
            </w:r>
            <w:r>
              <w:t xml:space="preserve"> 16 </w:t>
            </w:r>
            <w:r>
              <w:t>个历史版本的表结构信息。</w:t>
            </w:r>
          </w:p>
        </w:tc>
      </w:tr>
      <w:tr w:rsidR="001871CD" w14:paraId="6EFEF562" w14:textId="77777777" w:rsidTr="004A2C3B">
        <w:tc>
          <w:tcPr>
            <w:tcW w:w="2263" w:type="dxa"/>
          </w:tcPr>
          <w:p w14:paraId="6A1F908B" w14:textId="77777777" w:rsidR="001871CD" w:rsidRDefault="00000000">
            <w:pPr>
              <w:pStyle w:val="Compact"/>
            </w:pPr>
            <w:hyperlink r:id="rId318" w:anchor="tidb_service_scope-从-v740-版本开始引入">
              <w:r w:rsidRPr="00BE290B">
                <w:rPr>
                  <w:rStyle w:val="VerbatimChar"/>
                  <w:color w:val="4F81BD" w:themeColor="accent1"/>
                </w:rPr>
                <w:t>tidb_service_scope</w:t>
              </w:r>
            </w:hyperlink>
          </w:p>
        </w:tc>
        <w:tc>
          <w:tcPr>
            <w:tcW w:w="1134" w:type="dxa"/>
          </w:tcPr>
          <w:p w14:paraId="57F90740" w14:textId="77777777" w:rsidR="001871CD" w:rsidRDefault="00000000">
            <w:pPr>
              <w:pStyle w:val="Compact"/>
            </w:pPr>
            <w:r>
              <w:t>新增</w:t>
            </w:r>
          </w:p>
        </w:tc>
        <w:tc>
          <w:tcPr>
            <w:tcW w:w="5233" w:type="dxa"/>
          </w:tcPr>
          <w:p w14:paraId="07980B87" w14:textId="77777777" w:rsidR="001871CD" w:rsidRDefault="00000000">
            <w:pPr>
              <w:pStyle w:val="Compact"/>
            </w:pPr>
            <w:r>
              <w:t>该变量是一个实例级别的变量，用于控制</w:t>
            </w:r>
            <w:r>
              <w:t xml:space="preserve"> </w:t>
            </w:r>
            <w:hyperlink r:id="rId319">
              <w:r w:rsidRPr="00BE290B">
                <w:rPr>
                  <w:rStyle w:val="ae"/>
                </w:rPr>
                <w:t xml:space="preserve">TiDB </w:t>
              </w:r>
              <w:r w:rsidRPr="00BE290B">
                <w:rPr>
                  <w:rStyle w:val="ae"/>
                </w:rPr>
                <w:t>后端任务分布式框架</w:t>
              </w:r>
            </w:hyperlink>
            <w:r>
              <w:t>下各</w:t>
            </w:r>
            <w:r>
              <w:t xml:space="preserve"> TiDB </w:t>
            </w:r>
            <w:r>
              <w:t>节点的服务范围。当设置</w:t>
            </w:r>
            <w:r>
              <w:t xml:space="preserve"> TiDB </w:t>
            </w:r>
            <w:r>
              <w:t>节点的</w:t>
            </w:r>
            <w:r>
              <w:t xml:space="preserve"> </w:t>
            </w:r>
            <w:r>
              <w:rPr>
                <w:rStyle w:val="VerbatimChar"/>
              </w:rPr>
              <w:t>tidb_service_scope</w:t>
            </w:r>
            <w:r>
              <w:t xml:space="preserve"> </w:t>
            </w:r>
            <w:r>
              <w:t>为</w:t>
            </w:r>
            <w:r>
              <w:t xml:space="preserve"> </w:t>
            </w:r>
            <w:r>
              <w:rPr>
                <w:rStyle w:val="VerbatimChar"/>
              </w:rPr>
              <w:t>background</w:t>
            </w:r>
            <w:r>
              <w:t xml:space="preserve"> </w:t>
            </w:r>
            <w:r>
              <w:t>时，后端任务分布式框架将调度该节点执行后端任务（如</w:t>
            </w:r>
            <w:r>
              <w:t xml:space="preserve"> </w:t>
            </w:r>
            <w:hyperlink r:id="rId320">
              <w:r w:rsidRPr="00BE290B">
                <w:rPr>
                  <w:rStyle w:val="VerbatimChar"/>
                  <w:color w:val="4F81BD" w:themeColor="accent1"/>
                </w:rPr>
                <w:t>ADD INDEX</w:t>
              </w:r>
            </w:hyperlink>
            <w:r>
              <w:t xml:space="preserve"> </w:t>
            </w:r>
            <w:r>
              <w:t>和</w:t>
            </w:r>
            <w:r>
              <w:t xml:space="preserve"> </w:t>
            </w:r>
            <w:hyperlink r:id="rId321">
              <w:r w:rsidRPr="00BE290B">
                <w:rPr>
                  <w:rStyle w:val="VerbatimChar"/>
                  <w:color w:val="4F81BD" w:themeColor="accent1"/>
                </w:rPr>
                <w:t>IMPORT INTO</w:t>
              </w:r>
            </w:hyperlink>
            <w:r>
              <w:t>）。</w:t>
            </w:r>
          </w:p>
        </w:tc>
      </w:tr>
      <w:tr w:rsidR="001871CD" w14:paraId="61637AEA" w14:textId="77777777" w:rsidTr="004A2C3B">
        <w:tc>
          <w:tcPr>
            <w:tcW w:w="2263" w:type="dxa"/>
          </w:tcPr>
          <w:p w14:paraId="4618AB69" w14:textId="77777777" w:rsidR="001871CD" w:rsidRDefault="00000000">
            <w:pPr>
              <w:pStyle w:val="Compact"/>
            </w:pPr>
            <w:hyperlink r:id="rId322" w:anchor="tidb_session_alias-从-v740-版本开始引入">
              <w:r w:rsidRPr="00BE290B">
                <w:rPr>
                  <w:rStyle w:val="VerbatimChar"/>
                  <w:color w:val="4F81BD" w:themeColor="accent1"/>
                </w:rPr>
                <w:t>tidb_session_alias</w:t>
              </w:r>
            </w:hyperlink>
          </w:p>
        </w:tc>
        <w:tc>
          <w:tcPr>
            <w:tcW w:w="1134" w:type="dxa"/>
          </w:tcPr>
          <w:p w14:paraId="3B74A9E5" w14:textId="77777777" w:rsidR="001871CD" w:rsidRDefault="00000000">
            <w:pPr>
              <w:pStyle w:val="Compact"/>
            </w:pPr>
            <w:r>
              <w:t>新增</w:t>
            </w:r>
          </w:p>
        </w:tc>
        <w:tc>
          <w:tcPr>
            <w:tcW w:w="5233" w:type="dxa"/>
          </w:tcPr>
          <w:p w14:paraId="05A68C5D" w14:textId="77777777" w:rsidR="001871CD" w:rsidRDefault="00000000">
            <w:pPr>
              <w:pStyle w:val="Compact"/>
            </w:pPr>
            <w:r>
              <w:t>用来自定义当前会话相关日志中</w:t>
            </w:r>
            <w:r>
              <w:t xml:space="preserve"> </w:t>
            </w:r>
            <w:r>
              <w:rPr>
                <w:rStyle w:val="VerbatimChar"/>
              </w:rPr>
              <w:t>session_alias</w:t>
            </w:r>
            <w:r>
              <w:t xml:space="preserve"> </w:t>
            </w:r>
            <w:r>
              <w:t>列的值。</w:t>
            </w:r>
          </w:p>
        </w:tc>
      </w:tr>
      <w:tr w:rsidR="001871CD" w14:paraId="7C325DFE" w14:textId="77777777" w:rsidTr="004A2C3B">
        <w:tc>
          <w:tcPr>
            <w:tcW w:w="2263" w:type="dxa"/>
          </w:tcPr>
          <w:p w14:paraId="406F4683" w14:textId="77777777" w:rsidR="001871CD" w:rsidRDefault="00000000">
            <w:pPr>
              <w:pStyle w:val="Compact"/>
            </w:pPr>
            <w:hyperlink r:id="rId323" w:anchor="tiflash_mem_quota_query_per_node-从-v740-版本开始引入">
              <w:r w:rsidRPr="00BE290B">
                <w:rPr>
                  <w:rStyle w:val="VerbatimChar"/>
                  <w:color w:val="4F81BD" w:themeColor="accent1"/>
                </w:rPr>
                <w:t>tiflash_mem_quota_query_per_node</w:t>
              </w:r>
            </w:hyperlink>
          </w:p>
        </w:tc>
        <w:tc>
          <w:tcPr>
            <w:tcW w:w="1134" w:type="dxa"/>
          </w:tcPr>
          <w:p w14:paraId="07F0F1D3" w14:textId="77777777" w:rsidR="001871CD" w:rsidRDefault="00000000">
            <w:pPr>
              <w:pStyle w:val="Compact"/>
            </w:pPr>
            <w:r>
              <w:t>新增</w:t>
            </w:r>
          </w:p>
        </w:tc>
        <w:tc>
          <w:tcPr>
            <w:tcW w:w="5233" w:type="dxa"/>
          </w:tcPr>
          <w:p w14:paraId="4179E426" w14:textId="77777777" w:rsidR="001871CD" w:rsidRDefault="00000000">
            <w:pPr>
              <w:pStyle w:val="Compact"/>
            </w:pPr>
            <w:r>
              <w:t>用于设置单个查询在单个</w:t>
            </w:r>
            <w:r>
              <w:t xml:space="preserve"> TiFlash </w:t>
            </w:r>
            <w:r>
              <w:t>节点上的内存使用上限，超过该限制时</w:t>
            </w:r>
            <w:r>
              <w:t xml:space="preserve"> TiFlash </w:t>
            </w:r>
            <w:r>
              <w:t>会报错并终止该查询。默认值为</w:t>
            </w:r>
            <w:r>
              <w:t xml:space="preserve"> </w:t>
            </w:r>
            <w:r>
              <w:rPr>
                <w:rStyle w:val="VerbatimChar"/>
              </w:rPr>
              <w:t>0</w:t>
            </w:r>
            <w:r>
              <w:t>，表示无限制。</w:t>
            </w:r>
          </w:p>
        </w:tc>
      </w:tr>
      <w:tr w:rsidR="001871CD" w14:paraId="773D4549" w14:textId="77777777" w:rsidTr="004A2C3B">
        <w:tc>
          <w:tcPr>
            <w:tcW w:w="2263" w:type="dxa"/>
          </w:tcPr>
          <w:p w14:paraId="334CD176" w14:textId="77777777" w:rsidR="001871CD" w:rsidRDefault="00000000">
            <w:pPr>
              <w:pStyle w:val="Compact"/>
            </w:pPr>
            <w:hyperlink r:id="rId324" w:anchor="tiflash_query_spill_ratio-从-v740-版本开始引入">
              <w:r w:rsidRPr="00BE290B">
                <w:rPr>
                  <w:rStyle w:val="VerbatimChar"/>
                  <w:color w:val="4F81BD" w:themeColor="accent1"/>
                </w:rPr>
                <w:t>tiflash_query_spill_ratio</w:t>
              </w:r>
            </w:hyperlink>
          </w:p>
        </w:tc>
        <w:tc>
          <w:tcPr>
            <w:tcW w:w="1134" w:type="dxa"/>
          </w:tcPr>
          <w:p w14:paraId="250C5CD5" w14:textId="77777777" w:rsidR="001871CD" w:rsidRDefault="00000000">
            <w:pPr>
              <w:pStyle w:val="Compact"/>
            </w:pPr>
            <w:r>
              <w:t>新增</w:t>
            </w:r>
          </w:p>
        </w:tc>
        <w:tc>
          <w:tcPr>
            <w:tcW w:w="5233" w:type="dxa"/>
          </w:tcPr>
          <w:p w14:paraId="66521D5C" w14:textId="77777777" w:rsidR="001871CD" w:rsidRDefault="00000000">
            <w:pPr>
              <w:pStyle w:val="Compact"/>
            </w:pPr>
            <w:r>
              <w:t>用于控制</w:t>
            </w:r>
            <w:r>
              <w:t xml:space="preserve"> TiFlash </w:t>
            </w:r>
            <w:hyperlink r:id="rId325" w:anchor="查询级别的落盘">
              <w:r w:rsidRPr="00BE290B">
                <w:rPr>
                  <w:rStyle w:val="ae"/>
                </w:rPr>
                <w:t>查询级别的落盘</w:t>
              </w:r>
            </w:hyperlink>
            <w:r>
              <w:t>机制的阈值。默认值为</w:t>
            </w:r>
            <w:r>
              <w:t xml:space="preserve"> </w:t>
            </w:r>
            <w:r>
              <w:rPr>
                <w:rStyle w:val="VerbatimChar"/>
              </w:rPr>
              <w:t>0.7</w:t>
            </w:r>
            <w:r>
              <w:t>。</w:t>
            </w:r>
          </w:p>
        </w:tc>
      </w:tr>
      <w:tr w:rsidR="001871CD" w14:paraId="2DCD63A5" w14:textId="77777777" w:rsidTr="004A2C3B">
        <w:tc>
          <w:tcPr>
            <w:tcW w:w="2263" w:type="dxa"/>
          </w:tcPr>
          <w:p w14:paraId="0497ECD2" w14:textId="77777777" w:rsidR="001871CD" w:rsidRDefault="00000000">
            <w:pPr>
              <w:pStyle w:val="Compact"/>
            </w:pPr>
            <w:hyperlink r:id="rId326" w:anchor="tikv_client_read_timeout-从-v740-版本开始引入">
              <w:r w:rsidRPr="00BE290B">
                <w:rPr>
                  <w:rStyle w:val="VerbatimChar"/>
                  <w:color w:val="4F81BD" w:themeColor="accent1"/>
                </w:rPr>
                <w:t>tikv_client_read_timeout</w:t>
              </w:r>
            </w:hyperlink>
          </w:p>
        </w:tc>
        <w:tc>
          <w:tcPr>
            <w:tcW w:w="1134" w:type="dxa"/>
          </w:tcPr>
          <w:p w14:paraId="5364EBF6" w14:textId="77777777" w:rsidR="001871CD" w:rsidRDefault="00000000">
            <w:pPr>
              <w:pStyle w:val="Compact"/>
            </w:pPr>
            <w:r>
              <w:t>新增</w:t>
            </w:r>
          </w:p>
        </w:tc>
        <w:tc>
          <w:tcPr>
            <w:tcW w:w="5233" w:type="dxa"/>
          </w:tcPr>
          <w:p w14:paraId="61BD14A2" w14:textId="77777777" w:rsidR="001871CD" w:rsidRDefault="00000000">
            <w:pPr>
              <w:pStyle w:val="Compact"/>
            </w:pPr>
            <w:r>
              <w:t>该变量用于设置查询语句中</w:t>
            </w:r>
            <w:r>
              <w:t xml:space="preserve"> TiDB </w:t>
            </w:r>
            <w:r>
              <w:t>发送</w:t>
            </w:r>
            <w:r>
              <w:t xml:space="preserve"> TiKV RPC </w:t>
            </w:r>
            <w:r>
              <w:t>读请求的超时时间。默认值</w:t>
            </w:r>
            <w:r>
              <w:t xml:space="preserve"> </w:t>
            </w:r>
            <w:r>
              <w:rPr>
                <w:rStyle w:val="VerbatimChar"/>
              </w:rPr>
              <w:t>0</w:t>
            </w:r>
            <w:r>
              <w:t>，表示使用默认的超时时间（通常是</w:t>
            </w:r>
            <w:r>
              <w:t xml:space="preserve"> 40 </w:t>
            </w:r>
            <w:r>
              <w:t>秒）。</w:t>
            </w:r>
          </w:p>
        </w:tc>
      </w:tr>
    </w:tbl>
    <w:p w14:paraId="3B746DC9" w14:textId="77777777" w:rsidR="001871CD" w:rsidRDefault="00000000">
      <w:pPr>
        <w:pStyle w:val="3"/>
        <w:spacing w:after="120"/>
      </w:pPr>
      <w:bookmarkStart w:id="56" w:name="配置文件参数-1"/>
      <w:bookmarkStart w:id="57" w:name="_Toc152250393"/>
      <w:bookmarkEnd w:id="54"/>
      <w:r>
        <w:lastRenderedPageBreak/>
        <w:t>配置文件参数</w:t>
      </w:r>
      <w:bookmarkEnd w:id="57"/>
    </w:p>
    <w:tbl>
      <w:tblPr>
        <w:tblStyle w:val="Table"/>
        <w:tblW w:w="5000" w:type="pct"/>
        <w:tblLayout w:type="fixed"/>
        <w:tblLook w:val="0020" w:firstRow="1" w:lastRow="0" w:firstColumn="0" w:lastColumn="0" w:noHBand="0" w:noVBand="0"/>
      </w:tblPr>
      <w:tblGrid>
        <w:gridCol w:w="1129"/>
        <w:gridCol w:w="2835"/>
        <w:gridCol w:w="1134"/>
        <w:gridCol w:w="3532"/>
      </w:tblGrid>
      <w:tr w:rsidR="001871CD" w14:paraId="27842B5F" w14:textId="77777777" w:rsidTr="004A2C3B">
        <w:trPr>
          <w:cnfStyle w:val="100000000000" w:firstRow="1" w:lastRow="0" w:firstColumn="0" w:lastColumn="0" w:oddVBand="0" w:evenVBand="0" w:oddHBand="0" w:evenHBand="0" w:firstRowFirstColumn="0" w:firstRowLastColumn="0" w:lastRowFirstColumn="0" w:lastRowLastColumn="0"/>
          <w:tblHeader/>
        </w:trPr>
        <w:tc>
          <w:tcPr>
            <w:tcW w:w="1129" w:type="dxa"/>
          </w:tcPr>
          <w:p w14:paraId="7CA47E60" w14:textId="77777777" w:rsidR="001871CD" w:rsidRDefault="00000000">
            <w:pPr>
              <w:pStyle w:val="Compact"/>
            </w:pPr>
            <w:r>
              <w:t>配置文件</w:t>
            </w:r>
          </w:p>
        </w:tc>
        <w:tc>
          <w:tcPr>
            <w:tcW w:w="2835" w:type="dxa"/>
          </w:tcPr>
          <w:p w14:paraId="4D911838" w14:textId="77777777" w:rsidR="001871CD" w:rsidRDefault="00000000">
            <w:pPr>
              <w:pStyle w:val="Compact"/>
            </w:pPr>
            <w:r>
              <w:t>配置项</w:t>
            </w:r>
          </w:p>
        </w:tc>
        <w:tc>
          <w:tcPr>
            <w:tcW w:w="1134" w:type="dxa"/>
          </w:tcPr>
          <w:p w14:paraId="525AF309" w14:textId="77777777" w:rsidR="001871CD" w:rsidRDefault="00000000">
            <w:pPr>
              <w:pStyle w:val="Compact"/>
            </w:pPr>
            <w:r>
              <w:t>修改类型</w:t>
            </w:r>
          </w:p>
        </w:tc>
        <w:tc>
          <w:tcPr>
            <w:tcW w:w="3532" w:type="dxa"/>
          </w:tcPr>
          <w:p w14:paraId="062A802E" w14:textId="77777777" w:rsidR="001871CD" w:rsidRDefault="00000000">
            <w:pPr>
              <w:pStyle w:val="Compact"/>
            </w:pPr>
            <w:r>
              <w:t>描述</w:t>
            </w:r>
          </w:p>
        </w:tc>
      </w:tr>
      <w:tr w:rsidR="001871CD" w14:paraId="7B4C817D" w14:textId="77777777" w:rsidTr="004A2C3B">
        <w:tc>
          <w:tcPr>
            <w:tcW w:w="1129" w:type="dxa"/>
          </w:tcPr>
          <w:p w14:paraId="14809A01" w14:textId="77777777" w:rsidR="001871CD" w:rsidRDefault="00000000">
            <w:pPr>
              <w:pStyle w:val="Compact"/>
            </w:pPr>
            <w:r>
              <w:t>TiDB</w:t>
            </w:r>
          </w:p>
        </w:tc>
        <w:tc>
          <w:tcPr>
            <w:tcW w:w="2835" w:type="dxa"/>
          </w:tcPr>
          <w:p w14:paraId="24A0DE93" w14:textId="77777777" w:rsidR="001871CD" w:rsidRDefault="00000000">
            <w:pPr>
              <w:pStyle w:val="Compact"/>
            </w:pPr>
            <w:hyperlink r:id="rId327" w:anchor="enable-stats-cache-mem-quota-从-v610-版本开始引入">
              <w:r w:rsidRPr="00BE290B">
                <w:rPr>
                  <w:rStyle w:val="VerbatimChar"/>
                  <w:color w:val="4F81BD" w:themeColor="accent1"/>
                </w:rPr>
                <w:t>enable-stats-cache-mem-quota</w:t>
              </w:r>
            </w:hyperlink>
          </w:p>
        </w:tc>
        <w:tc>
          <w:tcPr>
            <w:tcW w:w="1134" w:type="dxa"/>
          </w:tcPr>
          <w:p w14:paraId="4A876872" w14:textId="77777777" w:rsidR="001871CD" w:rsidRDefault="00000000">
            <w:pPr>
              <w:pStyle w:val="Compact"/>
            </w:pPr>
            <w:r>
              <w:t>修改</w:t>
            </w:r>
          </w:p>
        </w:tc>
        <w:tc>
          <w:tcPr>
            <w:tcW w:w="3532" w:type="dxa"/>
          </w:tcPr>
          <w:p w14:paraId="47BEBC59" w14:textId="77777777" w:rsidR="001871CD" w:rsidRDefault="00000000">
            <w:pPr>
              <w:pStyle w:val="Compact"/>
            </w:pPr>
            <w:r>
              <w:t>默认值由</w:t>
            </w:r>
            <w:r>
              <w:t xml:space="preserve"> </w:t>
            </w:r>
            <w:r>
              <w:rPr>
                <w:rStyle w:val="VerbatimChar"/>
              </w:rPr>
              <w:t>false</w:t>
            </w:r>
            <w:r>
              <w:t xml:space="preserve"> </w:t>
            </w:r>
            <w:r>
              <w:t>改为</w:t>
            </w:r>
            <w:r>
              <w:t xml:space="preserve"> </w:t>
            </w:r>
            <w:r>
              <w:rPr>
                <w:rStyle w:val="VerbatimChar"/>
              </w:rPr>
              <w:t>true</w:t>
            </w:r>
            <w:r>
              <w:t>，即默认开启</w:t>
            </w:r>
            <w:r>
              <w:t xml:space="preserve"> TiDB </w:t>
            </w:r>
            <w:r>
              <w:t>统计信息缓存的内存上限。</w:t>
            </w:r>
          </w:p>
        </w:tc>
      </w:tr>
      <w:tr w:rsidR="001871CD" w14:paraId="57EC184C" w14:textId="77777777" w:rsidTr="004A2C3B">
        <w:tc>
          <w:tcPr>
            <w:tcW w:w="1129" w:type="dxa"/>
          </w:tcPr>
          <w:p w14:paraId="41108C79" w14:textId="77777777" w:rsidR="001871CD" w:rsidRDefault="00000000">
            <w:pPr>
              <w:pStyle w:val="Compact"/>
            </w:pPr>
            <w:r>
              <w:t>TiKV</w:t>
            </w:r>
          </w:p>
        </w:tc>
        <w:tc>
          <w:tcPr>
            <w:tcW w:w="2835" w:type="dxa"/>
          </w:tcPr>
          <w:p w14:paraId="32E9E5BC" w14:textId="77777777" w:rsidR="001871CD" w:rsidRDefault="00000000">
            <w:pPr>
              <w:pStyle w:val="Compact"/>
            </w:pPr>
            <w:hyperlink r:id="rId328" w:anchor="periodic-compaction-seconds-从-v720-版本开始引入">
              <w:r w:rsidRPr="00BE290B">
                <w:rPr>
                  <w:rStyle w:val="ae"/>
                </w:rPr>
                <w:t>rocksdb.[defaultcf|writecf|lockcf].periodic-compaction-seconds</w:t>
              </w:r>
            </w:hyperlink>
          </w:p>
        </w:tc>
        <w:tc>
          <w:tcPr>
            <w:tcW w:w="1134" w:type="dxa"/>
          </w:tcPr>
          <w:p w14:paraId="521F26BA" w14:textId="77777777" w:rsidR="001871CD" w:rsidRDefault="00000000">
            <w:pPr>
              <w:pStyle w:val="Compact"/>
            </w:pPr>
            <w:r>
              <w:t>修改</w:t>
            </w:r>
          </w:p>
        </w:tc>
        <w:tc>
          <w:tcPr>
            <w:tcW w:w="3532" w:type="dxa"/>
          </w:tcPr>
          <w:p w14:paraId="101D87B6" w14:textId="77777777" w:rsidR="001871CD" w:rsidRDefault="00000000">
            <w:pPr>
              <w:pStyle w:val="Compact"/>
            </w:pPr>
            <w:r>
              <w:t>默认值从</w:t>
            </w:r>
            <w:r>
              <w:t xml:space="preserve"> </w:t>
            </w:r>
            <w:r>
              <w:rPr>
                <w:rStyle w:val="VerbatimChar"/>
              </w:rPr>
              <w:t>"30d"</w:t>
            </w:r>
            <w:r>
              <w:t xml:space="preserve"> </w:t>
            </w:r>
            <w:r>
              <w:t>修改为</w:t>
            </w:r>
            <w:r>
              <w:t xml:space="preserve"> </w:t>
            </w:r>
            <w:r>
              <w:rPr>
                <w:rStyle w:val="VerbatimChar"/>
              </w:rPr>
              <w:t>"0s"</w:t>
            </w:r>
            <w:r>
              <w:t>，默认关闭</w:t>
            </w:r>
            <w:r>
              <w:t xml:space="preserve"> RocksDB </w:t>
            </w:r>
            <w:r>
              <w:t>的周期性</w:t>
            </w:r>
            <w:r>
              <w:t xml:space="preserve"> compaction </w:t>
            </w:r>
            <w:r>
              <w:t>以避免升级后集中触发大量</w:t>
            </w:r>
            <w:r>
              <w:t xml:space="preserve"> compaction </w:t>
            </w:r>
            <w:r>
              <w:t>影响前台读写性能。</w:t>
            </w:r>
          </w:p>
        </w:tc>
      </w:tr>
      <w:tr w:rsidR="001871CD" w14:paraId="2E9A921E" w14:textId="77777777" w:rsidTr="004A2C3B">
        <w:tc>
          <w:tcPr>
            <w:tcW w:w="1129" w:type="dxa"/>
          </w:tcPr>
          <w:p w14:paraId="176D0AE1" w14:textId="77777777" w:rsidR="001871CD" w:rsidRDefault="00000000">
            <w:pPr>
              <w:pStyle w:val="Compact"/>
            </w:pPr>
            <w:r>
              <w:t>TiKV</w:t>
            </w:r>
          </w:p>
        </w:tc>
        <w:tc>
          <w:tcPr>
            <w:tcW w:w="2835" w:type="dxa"/>
          </w:tcPr>
          <w:p w14:paraId="4D472976" w14:textId="77777777" w:rsidR="001871CD" w:rsidRDefault="00000000">
            <w:pPr>
              <w:pStyle w:val="Compact"/>
            </w:pPr>
            <w:hyperlink r:id="rId329" w:anchor="ttl-从-v720-版本开始引入">
              <w:r w:rsidRPr="00BE290B">
                <w:rPr>
                  <w:rStyle w:val="ae"/>
                </w:rPr>
                <w:t>rocksdb.[defaultcf|writecf|lockcf].ttl</w:t>
              </w:r>
            </w:hyperlink>
          </w:p>
        </w:tc>
        <w:tc>
          <w:tcPr>
            <w:tcW w:w="1134" w:type="dxa"/>
          </w:tcPr>
          <w:p w14:paraId="3E0E77E6" w14:textId="77777777" w:rsidR="001871CD" w:rsidRDefault="00000000">
            <w:pPr>
              <w:pStyle w:val="Compact"/>
            </w:pPr>
            <w:r>
              <w:t>修改</w:t>
            </w:r>
          </w:p>
        </w:tc>
        <w:tc>
          <w:tcPr>
            <w:tcW w:w="3532" w:type="dxa"/>
          </w:tcPr>
          <w:p w14:paraId="4C1A78D6" w14:textId="77777777" w:rsidR="001871CD" w:rsidRDefault="00000000">
            <w:pPr>
              <w:pStyle w:val="Compact"/>
            </w:pPr>
            <w:r>
              <w:t>默认值从</w:t>
            </w:r>
            <w:r>
              <w:t xml:space="preserve"> </w:t>
            </w:r>
            <w:r>
              <w:rPr>
                <w:rStyle w:val="VerbatimChar"/>
              </w:rPr>
              <w:t>"30d"</w:t>
            </w:r>
            <w:r>
              <w:t xml:space="preserve"> </w:t>
            </w:r>
            <w:r>
              <w:t>修改为</w:t>
            </w:r>
            <w:r>
              <w:t xml:space="preserve"> </w:t>
            </w:r>
            <w:r>
              <w:rPr>
                <w:rStyle w:val="VerbatimChar"/>
              </w:rPr>
              <w:t>"0s"</w:t>
            </w:r>
            <w:r>
              <w:t>，</w:t>
            </w:r>
            <w:r>
              <w:t xml:space="preserve">SST </w:t>
            </w:r>
            <w:r>
              <w:t>文件默认不会由于</w:t>
            </w:r>
            <w:r>
              <w:t xml:space="preserve"> TTL </w:t>
            </w:r>
            <w:r>
              <w:t>触发</w:t>
            </w:r>
            <w:r>
              <w:t xml:space="preserve"> compaction</w:t>
            </w:r>
            <w:r>
              <w:t>，避免影响前台读写性能。</w:t>
            </w:r>
          </w:p>
        </w:tc>
      </w:tr>
      <w:tr w:rsidR="001871CD" w14:paraId="0B144FB1" w14:textId="77777777" w:rsidTr="004A2C3B">
        <w:tc>
          <w:tcPr>
            <w:tcW w:w="1129" w:type="dxa"/>
          </w:tcPr>
          <w:p w14:paraId="7AE463B5" w14:textId="77777777" w:rsidR="001871CD" w:rsidRDefault="00000000">
            <w:pPr>
              <w:pStyle w:val="Compact"/>
            </w:pPr>
            <w:r>
              <w:t>TiFlash</w:t>
            </w:r>
          </w:p>
        </w:tc>
        <w:tc>
          <w:tcPr>
            <w:tcW w:w="2835" w:type="dxa"/>
          </w:tcPr>
          <w:p w14:paraId="26D21CA7" w14:textId="77777777" w:rsidR="001871CD" w:rsidRDefault="00000000">
            <w:pPr>
              <w:pStyle w:val="Compact"/>
            </w:pPr>
            <w:hyperlink r:id="rId330">
              <w:r w:rsidRPr="00BE290B">
                <w:rPr>
                  <w:rStyle w:val="VerbatimChar"/>
                  <w:color w:val="4F81BD" w:themeColor="accent1"/>
                </w:rPr>
                <w:t>flash.compact_log_min_gap</w:t>
              </w:r>
            </w:hyperlink>
          </w:p>
        </w:tc>
        <w:tc>
          <w:tcPr>
            <w:tcW w:w="1134" w:type="dxa"/>
          </w:tcPr>
          <w:p w14:paraId="65A1FCEC" w14:textId="77777777" w:rsidR="001871CD" w:rsidRDefault="00000000">
            <w:pPr>
              <w:pStyle w:val="Compact"/>
            </w:pPr>
            <w:r>
              <w:t>新增</w:t>
            </w:r>
          </w:p>
        </w:tc>
        <w:tc>
          <w:tcPr>
            <w:tcW w:w="3532" w:type="dxa"/>
          </w:tcPr>
          <w:p w14:paraId="1270C3CD" w14:textId="77777777" w:rsidR="001871CD" w:rsidRDefault="00000000">
            <w:pPr>
              <w:pStyle w:val="Compact"/>
            </w:pPr>
            <w:r>
              <w:t>在当前</w:t>
            </w:r>
            <w:r>
              <w:t xml:space="preserve"> Raft </w:t>
            </w:r>
            <w:r>
              <w:t>状态机推进的</w:t>
            </w:r>
            <w:r>
              <w:t xml:space="preserve"> </w:t>
            </w:r>
            <w:r>
              <w:rPr>
                <w:rStyle w:val="VerbatimChar"/>
              </w:rPr>
              <w:t>applied_index</w:t>
            </w:r>
            <w:r>
              <w:t xml:space="preserve"> </w:t>
            </w:r>
            <w:r>
              <w:t>和上次落盘时的</w:t>
            </w:r>
            <w:r>
              <w:t xml:space="preserve"> </w:t>
            </w:r>
            <w:r>
              <w:rPr>
                <w:rStyle w:val="VerbatimChar"/>
              </w:rPr>
              <w:t>applied_index</w:t>
            </w:r>
            <w:r>
              <w:t xml:space="preserve"> </w:t>
            </w:r>
            <w:r>
              <w:t>的差值高于</w:t>
            </w:r>
            <w:r>
              <w:t xml:space="preserve"> </w:t>
            </w:r>
            <w:r>
              <w:rPr>
                <w:rStyle w:val="VerbatimChar"/>
              </w:rPr>
              <w:t>compact_log_min_gap</w:t>
            </w:r>
            <w:r>
              <w:t xml:space="preserve"> </w:t>
            </w:r>
            <w:r>
              <w:t>时，</w:t>
            </w:r>
            <w:r>
              <w:t xml:space="preserve">TiFlash </w:t>
            </w:r>
            <w:r>
              <w:t>将执行来自</w:t>
            </w:r>
            <w:r>
              <w:t xml:space="preserve"> TiKV </w:t>
            </w:r>
            <w:r>
              <w:t>的</w:t>
            </w:r>
            <w:r>
              <w:t xml:space="preserve"> CompactLog </w:t>
            </w:r>
            <w:r>
              <w:t>命令，并进行数据落盘。</w:t>
            </w:r>
          </w:p>
        </w:tc>
      </w:tr>
      <w:tr w:rsidR="001871CD" w14:paraId="485AD210" w14:textId="77777777" w:rsidTr="004A2C3B">
        <w:tc>
          <w:tcPr>
            <w:tcW w:w="1129" w:type="dxa"/>
          </w:tcPr>
          <w:p w14:paraId="2541DFF7" w14:textId="77777777" w:rsidR="001871CD" w:rsidRDefault="00000000">
            <w:pPr>
              <w:pStyle w:val="Compact"/>
            </w:pPr>
            <w:r>
              <w:t>TiFlash</w:t>
            </w:r>
          </w:p>
        </w:tc>
        <w:tc>
          <w:tcPr>
            <w:tcW w:w="2835" w:type="dxa"/>
          </w:tcPr>
          <w:p w14:paraId="6B39D614" w14:textId="77777777" w:rsidR="001871CD" w:rsidRDefault="00000000">
            <w:pPr>
              <w:pStyle w:val="Compact"/>
            </w:pPr>
            <w:hyperlink r:id="rId331">
              <w:r w:rsidRPr="00BE290B">
                <w:rPr>
                  <w:rStyle w:val="VerbatimChar"/>
                  <w:color w:val="4F81BD" w:themeColor="accent1"/>
                </w:rPr>
                <w:t>profiles.default.enable_resource_control</w:t>
              </w:r>
            </w:hyperlink>
          </w:p>
        </w:tc>
        <w:tc>
          <w:tcPr>
            <w:tcW w:w="1134" w:type="dxa"/>
          </w:tcPr>
          <w:p w14:paraId="24D6A4D2" w14:textId="77777777" w:rsidR="001871CD" w:rsidRDefault="00000000">
            <w:pPr>
              <w:pStyle w:val="Compact"/>
            </w:pPr>
            <w:r>
              <w:t>新增</w:t>
            </w:r>
          </w:p>
        </w:tc>
        <w:tc>
          <w:tcPr>
            <w:tcW w:w="3532" w:type="dxa"/>
          </w:tcPr>
          <w:p w14:paraId="597DC0D0" w14:textId="77777777" w:rsidR="001871CD" w:rsidRDefault="00000000">
            <w:pPr>
              <w:pStyle w:val="Compact"/>
            </w:pPr>
            <w:r>
              <w:t>控制是否开启</w:t>
            </w:r>
            <w:r>
              <w:t xml:space="preserve"> TiFlash </w:t>
            </w:r>
            <w:r>
              <w:t>资源管控功能。</w:t>
            </w:r>
          </w:p>
        </w:tc>
      </w:tr>
      <w:tr w:rsidR="001871CD" w14:paraId="20E0848D" w14:textId="77777777" w:rsidTr="004A2C3B">
        <w:tc>
          <w:tcPr>
            <w:tcW w:w="1129" w:type="dxa"/>
          </w:tcPr>
          <w:p w14:paraId="5F399C3B" w14:textId="77777777" w:rsidR="001871CD" w:rsidRDefault="00000000">
            <w:pPr>
              <w:pStyle w:val="Compact"/>
            </w:pPr>
            <w:r>
              <w:t>TiFlash</w:t>
            </w:r>
          </w:p>
        </w:tc>
        <w:tc>
          <w:tcPr>
            <w:tcW w:w="2835" w:type="dxa"/>
          </w:tcPr>
          <w:p w14:paraId="402B7D44" w14:textId="77777777" w:rsidR="001871CD" w:rsidRDefault="00000000">
            <w:pPr>
              <w:pStyle w:val="Compact"/>
            </w:pPr>
            <w:hyperlink r:id="rId332">
              <w:r w:rsidRPr="00BE290B">
                <w:rPr>
                  <w:rStyle w:val="VerbatimChar"/>
                  <w:color w:val="4F81BD" w:themeColor="accent1"/>
                </w:rPr>
                <w:t>storage.format_version</w:t>
              </w:r>
            </w:hyperlink>
          </w:p>
        </w:tc>
        <w:tc>
          <w:tcPr>
            <w:tcW w:w="1134" w:type="dxa"/>
          </w:tcPr>
          <w:p w14:paraId="5F7180E1" w14:textId="77777777" w:rsidR="001871CD" w:rsidRDefault="00000000">
            <w:pPr>
              <w:pStyle w:val="Compact"/>
            </w:pPr>
            <w:r>
              <w:t>修改</w:t>
            </w:r>
          </w:p>
        </w:tc>
        <w:tc>
          <w:tcPr>
            <w:tcW w:w="3532" w:type="dxa"/>
          </w:tcPr>
          <w:p w14:paraId="206A1626" w14:textId="77777777" w:rsidR="001871CD" w:rsidRDefault="00000000">
            <w:pPr>
              <w:pStyle w:val="Compact"/>
            </w:pPr>
            <w:r>
              <w:t>默认值从</w:t>
            </w:r>
            <w:r>
              <w:t xml:space="preserve"> </w:t>
            </w:r>
            <w:r>
              <w:rPr>
                <w:rStyle w:val="VerbatimChar"/>
              </w:rPr>
              <w:t>4</w:t>
            </w:r>
            <w:r>
              <w:t xml:space="preserve"> </w:t>
            </w:r>
            <w:r>
              <w:t>修改为</w:t>
            </w:r>
            <w:r>
              <w:t xml:space="preserve"> </w:t>
            </w:r>
            <w:r>
              <w:rPr>
                <w:rStyle w:val="VerbatimChar"/>
              </w:rPr>
              <w:t>5</w:t>
            </w:r>
            <w:r>
              <w:t>，该格式可以合并小文件从而减少了物理文件数量。</w:t>
            </w:r>
          </w:p>
        </w:tc>
      </w:tr>
      <w:tr w:rsidR="001871CD" w14:paraId="6A4CC91E" w14:textId="77777777" w:rsidTr="004A2C3B">
        <w:tc>
          <w:tcPr>
            <w:tcW w:w="1129" w:type="dxa"/>
          </w:tcPr>
          <w:p w14:paraId="6049D968" w14:textId="77777777" w:rsidR="001871CD" w:rsidRDefault="00000000">
            <w:pPr>
              <w:pStyle w:val="Compact"/>
            </w:pPr>
            <w:r>
              <w:t>Dumpling</w:t>
            </w:r>
          </w:p>
        </w:tc>
        <w:tc>
          <w:tcPr>
            <w:tcW w:w="2835" w:type="dxa"/>
          </w:tcPr>
          <w:p w14:paraId="0C264FDD" w14:textId="77777777" w:rsidR="001871CD" w:rsidRDefault="00000000">
            <w:pPr>
              <w:pStyle w:val="Compact"/>
            </w:pPr>
            <w:hyperlink r:id="rId333" w:anchor="dumpling-主要选项表">
              <w:r w:rsidRPr="00BE290B">
                <w:rPr>
                  <w:rStyle w:val="VerbatimChar"/>
                  <w:color w:val="4F81BD" w:themeColor="accent1"/>
                </w:rPr>
                <w:t>--csv-line-terminator</w:t>
              </w:r>
            </w:hyperlink>
          </w:p>
        </w:tc>
        <w:tc>
          <w:tcPr>
            <w:tcW w:w="1134" w:type="dxa"/>
          </w:tcPr>
          <w:p w14:paraId="34D28609" w14:textId="77777777" w:rsidR="001871CD" w:rsidRDefault="00000000">
            <w:pPr>
              <w:pStyle w:val="Compact"/>
            </w:pPr>
            <w:r>
              <w:t>新增</w:t>
            </w:r>
          </w:p>
        </w:tc>
        <w:tc>
          <w:tcPr>
            <w:tcW w:w="3532" w:type="dxa"/>
          </w:tcPr>
          <w:p w14:paraId="0B6CDC51" w14:textId="77777777" w:rsidR="001871CD" w:rsidRDefault="00000000">
            <w:pPr>
              <w:pStyle w:val="Compact"/>
            </w:pPr>
            <w:r>
              <w:t>控制导出数据为</w:t>
            </w:r>
            <w:r>
              <w:t xml:space="preserve"> CSV </w:t>
            </w:r>
            <w:r>
              <w:t>文件的换行符，支持</w:t>
            </w:r>
            <w:r>
              <w:t xml:space="preserve"> </w:t>
            </w:r>
            <w:r>
              <w:rPr>
                <w:rStyle w:val="VerbatimChar"/>
              </w:rPr>
              <w:t>"\r\n"</w:t>
            </w:r>
            <w:r>
              <w:t xml:space="preserve"> </w:t>
            </w:r>
            <w:r>
              <w:t>和</w:t>
            </w:r>
            <w:r>
              <w:t xml:space="preserve"> </w:t>
            </w:r>
            <w:r>
              <w:rPr>
                <w:rStyle w:val="VerbatimChar"/>
              </w:rPr>
              <w:t>"\n"</w:t>
            </w:r>
            <w:r>
              <w:t>，默认值为</w:t>
            </w:r>
            <w:r>
              <w:t xml:space="preserve"> </w:t>
            </w:r>
            <w:r>
              <w:rPr>
                <w:rStyle w:val="VerbatimChar"/>
              </w:rPr>
              <w:t>"\r\n"</w:t>
            </w:r>
            <w:r>
              <w:t>，即和历史版本保持一致。</w:t>
            </w:r>
          </w:p>
        </w:tc>
      </w:tr>
      <w:tr w:rsidR="001871CD" w14:paraId="3EB7BA18" w14:textId="77777777" w:rsidTr="004A2C3B">
        <w:tc>
          <w:tcPr>
            <w:tcW w:w="1129" w:type="dxa"/>
          </w:tcPr>
          <w:p w14:paraId="1ECC7EDC" w14:textId="77777777" w:rsidR="001871CD" w:rsidRDefault="00000000">
            <w:pPr>
              <w:pStyle w:val="Compact"/>
            </w:pPr>
            <w:r>
              <w:t>TiCDC</w:t>
            </w:r>
          </w:p>
        </w:tc>
        <w:tc>
          <w:tcPr>
            <w:tcW w:w="2835" w:type="dxa"/>
          </w:tcPr>
          <w:p w14:paraId="262B742C" w14:textId="77777777" w:rsidR="001871CD" w:rsidRDefault="00000000">
            <w:pPr>
              <w:pStyle w:val="Compact"/>
            </w:pPr>
            <w:hyperlink r:id="rId334" w:anchor="发送大消息到外部存储">
              <w:r w:rsidRPr="00BE290B">
                <w:rPr>
                  <w:rStyle w:val="VerbatimChar"/>
                  <w:color w:val="4F81BD" w:themeColor="accent1"/>
                </w:rPr>
                <w:t>claim-check-storage-uri</w:t>
              </w:r>
            </w:hyperlink>
          </w:p>
        </w:tc>
        <w:tc>
          <w:tcPr>
            <w:tcW w:w="1134" w:type="dxa"/>
          </w:tcPr>
          <w:p w14:paraId="6C1482F0" w14:textId="77777777" w:rsidR="001871CD" w:rsidRDefault="00000000">
            <w:pPr>
              <w:pStyle w:val="Compact"/>
            </w:pPr>
            <w:r>
              <w:t>新增</w:t>
            </w:r>
          </w:p>
        </w:tc>
        <w:tc>
          <w:tcPr>
            <w:tcW w:w="3532" w:type="dxa"/>
          </w:tcPr>
          <w:p w14:paraId="69F031E9" w14:textId="77777777" w:rsidR="001871CD" w:rsidRDefault="00000000">
            <w:pPr>
              <w:pStyle w:val="Compact"/>
            </w:pPr>
            <w:r>
              <w:t>当指定</w:t>
            </w:r>
            <w:r>
              <w:t xml:space="preserve"> </w:t>
            </w:r>
            <w:r>
              <w:rPr>
                <w:rStyle w:val="VerbatimChar"/>
              </w:rPr>
              <w:t>large-message-handle-option</w:t>
            </w:r>
            <w:r>
              <w:t xml:space="preserve"> </w:t>
            </w:r>
            <w:r>
              <w:t>为</w:t>
            </w:r>
            <w:r>
              <w:t xml:space="preserve"> </w:t>
            </w:r>
            <w:r>
              <w:rPr>
                <w:rStyle w:val="VerbatimChar"/>
              </w:rPr>
              <w:t>claim-check</w:t>
            </w:r>
            <w:r>
              <w:t xml:space="preserve"> </w:t>
            </w:r>
            <w:r>
              <w:t>时，</w:t>
            </w:r>
            <w:r>
              <w:rPr>
                <w:rStyle w:val="VerbatimChar"/>
              </w:rPr>
              <w:t>claim-check-storage-uri</w:t>
            </w:r>
            <w:r>
              <w:t xml:space="preserve"> </w:t>
            </w:r>
            <w:r>
              <w:t>必须设置为一个有效的外部存储服务地址，否则创建</w:t>
            </w:r>
            <w:r>
              <w:t xml:space="preserve"> Changefeed </w:t>
            </w:r>
            <w:r>
              <w:t>将会报错。</w:t>
            </w:r>
          </w:p>
        </w:tc>
      </w:tr>
      <w:tr w:rsidR="001871CD" w14:paraId="62EE5C17" w14:textId="77777777" w:rsidTr="004A2C3B">
        <w:tc>
          <w:tcPr>
            <w:tcW w:w="1129" w:type="dxa"/>
          </w:tcPr>
          <w:p w14:paraId="296B0DA0" w14:textId="77777777" w:rsidR="001871CD" w:rsidRDefault="00000000">
            <w:pPr>
              <w:pStyle w:val="Compact"/>
            </w:pPr>
            <w:r>
              <w:lastRenderedPageBreak/>
              <w:t>TiCDC</w:t>
            </w:r>
          </w:p>
        </w:tc>
        <w:tc>
          <w:tcPr>
            <w:tcW w:w="2835" w:type="dxa"/>
          </w:tcPr>
          <w:p w14:paraId="0AF683FA" w14:textId="77777777" w:rsidR="001871CD" w:rsidRDefault="00000000">
            <w:pPr>
              <w:pStyle w:val="Compact"/>
            </w:pPr>
            <w:hyperlink r:id="rId335" w:anchor="ticdc-层数据压缩功能">
              <w:r w:rsidRPr="00BE290B">
                <w:rPr>
                  <w:rStyle w:val="VerbatimChar"/>
                  <w:color w:val="4F81BD" w:themeColor="accent1"/>
                </w:rPr>
                <w:t>large-message-handle-compression</w:t>
              </w:r>
            </w:hyperlink>
          </w:p>
        </w:tc>
        <w:tc>
          <w:tcPr>
            <w:tcW w:w="1134" w:type="dxa"/>
          </w:tcPr>
          <w:p w14:paraId="2E31C0EC" w14:textId="77777777" w:rsidR="001871CD" w:rsidRDefault="00000000">
            <w:pPr>
              <w:pStyle w:val="Compact"/>
            </w:pPr>
            <w:r>
              <w:t>新增</w:t>
            </w:r>
          </w:p>
        </w:tc>
        <w:tc>
          <w:tcPr>
            <w:tcW w:w="3532" w:type="dxa"/>
          </w:tcPr>
          <w:p w14:paraId="45C2F2EE" w14:textId="77777777" w:rsidR="001871CD" w:rsidRDefault="00000000">
            <w:pPr>
              <w:pStyle w:val="Compact"/>
            </w:pPr>
            <w:r>
              <w:t>控制是否开启编码时的压缩功能，默认为空，即不开启。</w:t>
            </w:r>
          </w:p>
        </w:tc>
      </w:tr>
      <w:tr w:rsidR="001871CD" w14:paraId="595D1C06" w14:textId="77777777" w:rsidTr="004A2C3B">
        <w:tc>
          <w:tcPr>
            <w:tcW w:w="1129" w:type="dxa"/>
          </w:tcPr>
          <w:p w14:paraId="6D4FD111" w14:textId="77777777" w:rsidR="001871CD" w:rsidRDefault="00000000">
            <w:pPr>
              <w:pStyle w:val="Compact"/>
            </w:pPr>
            <w:r>
              <w:t>TiCDC</w:t>
            </w:r>
          </w:p>
        </w:tc>
        <w:tc>
          <w:tcPr>
            <w:tcW w:w="2835" w:type="dxa"/>
          </w:tcPr>
          <w:p w14:paraId="2A147CE7" w14:textId="77777777" w:rsidR="001871CD" w:rsidRDefault="00000000">
            <w:pPr>
              <w:pStyle w:val="Compact"/>
            </w:pPr>
            <w:hyperlink r:id="rId336" w:anchor="发送大消息到外部存储">
              <w:r w:rsidRPr="00BE290B">
                <w:rPr>
                  <w:rStyle w:val="VerbatimChar"/>
                  <w:color w:val="4F81BD" w:themeColor="accent1"/>
                </w:rPr>
                <w:t>large-message-handle-option</w:t>
              </w:r>
            </w:hyperlink>
          </w:p>
        </w:tc>
        <w:tc>
          <w:tcPr>
            <w:tcW w:w="1134" w:type="dxa"/>
          </w:tcPr>
          <w:p w14:paraId="6F0869D4" w14:textId="77777777" w:rsidR="001871CD" w:rsidRDefault="00000000">
            <w:pPr>
              <w:pStyle w:val="Compact"/>
            </w:pPr>
            <w:r>
              <w:t>修改</w:t>
            </w:r>
          </w:p>
        </w:tc>
        <w:tc>
          <w:tcPr>
            <w:tcW w:w="3532" w:type="dxa"/>
          </w:tcPr>
          <w:p w14:paraId="30D0E7E5" w14:textId="77777777" w:rsidR="001871CD" w:rsidRDefault="00000000">
            <w:pPr>
              <w:pStyle w:val="Compact"/>
            </w:pPr>
            <w:r>
              <w:t>该配置项新增一个可选值</w:t>
            </w:r>
            <w:r>
              <w:t xml:space="preserve"> </w:t>
            </w:r>
            <w:r>
              <w:rPr>
                <w:rStyle w:val="VerbatimChar"/>
              </w:rPr>
              <w:t>claim-check</w:t>
            </w:r>
            <w:r>
              <w:t>。当设置为</w:t>
            </w:r>
            <w:r>
              <w:t xml:space="preserve"> </w:t>
            </w:r>
            <w:r>
              <w:rPr>
                <w:rStyle w:val="VerbatimChar"/>
              </w:rPr>
              <w:t>claim-check</w:t>
            </w:r>
            <w:r>
              <w:t xml:space="preserve"> </w:t>
            </w:r>
            <w:r>
              <w:t>时，</w:t>
            </w:r>
            <w:r>
              <w:t xml:space="preserve">TiCDC Kafka sink </w:t>
            </w:r>
            <w:r>
              <w:t>支持在消息大小超过限制时将该条消息发送到外部存储服务，同时向</w:t>
            </w:r>
            <w:r>
              <w:t xml:space="preserve"> Kafka </w:t>
            </w:r>
            <w:r>
              <w:t>发送一条含有该大消息在外部存储服务中的地址的消息。</w:t>
            </w:r>
          </w:p>
        </w:tc>
      </w:tr>
    </w:tbl>
    <w:p w14:paraId="6408F83B" w14:textId="77777777" w:rsidR="001871CD" w:rsidRDefault="00000000">
      <w:pPr>
        <w:pStyle w:val="2"/>
        <w:spacing w:after="120"/>
      </w:pPr>
      <w:bookmarkStart w:id="58" w:name="废弃功能-1"/>
      <w:bookmarkStart w:id="59" w:name="_Toc152250394"/>
      <w:bookmarkEnd w:id="50"/>
      <w:bookmarkEnd w:id="56"/>
      <w:r>
        <w:t>废弃功能</w:t>
      </w:r>
      <w:bookmarkEnd w:id="59"/>
    </w:p>
    <w:p w14:paraId="4727D868" w14:textId="77777777" w:rsidR="001871CD" w:rsidRDefault="00000000">
      <w:pPr>
        <w:pStyle w:val="Compact"/>
        <w:numPr>
          <w:ilvl w:val="0"/>
          <w:numId w:val="75"/>
        </w:numPr>
      </w:pPr>
      <w:hyperlink r:id="rId337">
        <w:r w:rsidRPr="00BE290B">
          <w:rPr>
            <w:rStyle w:val="ae"/>
          </w:rPr>
          <w:t>Mydumper</w:t>
        </w:r>
      </w:hyperlink>
      <w:r>
        <w:t xml:space="preserve"> </w:t>
      </w:r>
      <w:r>
        <w:t>计划在</w:t>
      </w:r>
      <w:r>
        <w:t xml:space="preserve"> v7.5.0 </w:t>
      </w:r>
      <w:r>
        <w:t>中废弃，其绝大部分功能已经被</w:t>
      </w:r>
      <w:r>
        <w:t xml:space="preserve"> </w:t>
      </w:r>
      <w:hyperlink r:id="rId338">
        <w:r w:rsidRPr="00BE290B">
          <w:rPr>
            <w:rStyle w:val="ae"/>
          </w:rPr>
          <w:t>Dumpling</w:t>
        </w:r>
      </w:hyperlink>
      <w:r>
        <w:t xml:space="preserve"> </w:t>
      </w:r>
      <w:r>
        <w:t>取代，强烈建议切换到</w:t>
      </w:r>
      <w:r>
        <w:t xml:space="preserve"> Dumpling</w:t>
      </w:r>
      <w:r>
        <w:t>。</w:t>
      </w:r>
    </w:p>
    <w:p w14:paraId="5EA5F9FA" w14:textId="77777777" w:rsidR="001871CD" w:rsidRDefault="00000000">
      <w:pPr>
        <w:pStyle w:val="Compact"/>
        <w:numPr>
          <w:ilvl w:val="0"/>
          <w:numId w:val="75"/>
        </w:numPr>
      </w:pPr>
      <w:r>
        <w:t xml:space="preserve">TiKV-importer </w:t>
      </w:r>
      <w:r>
        <w:t>组件计划在</w:t>
      </w:r>
      <w:r>
        <w:t xml:space="preserve"> v7.5.0 </w:t>
      </w:r>
      <w:r>
        <w:t>中废弃，建议使用</w:t>
      </w:r>
      <w:r>
        <w:t xml:space="preserve"> </w:t>
      </w:r>
      <w:hyperlink r:id="rId339">
        <w:r w:rsidRPr="00BE290B">
          <w:rPr>
            <w:rStyle w:val="ae"/>
          </w:rPr>
          <w:t xml:space="preserve">TiDB Lightning </w:t>
        </w:r>
        <w:r w:rsidRPr="00BE290B">
          <w:rPr>
            <w:rStyle w:val="ae"/>
          </w:rPr>
          <w:t>物理导入模式</w:t>
        </w:r>
      </w:hyperlink>
      <w:r>
        <w:t>作为替代方案。</w:t>
      </w:r>
    </w:p>
    <w:p w14:paraId="2073D0C0" w14:textId="77777777" w:rsidR="001871CD" w:rsidRDefault="00000000">
      <w:pPr>
        <w:pStyle w:val="2"/>
        <w:spacing w:after="120"/>
      </w:pPr>
      <w:bookmarkStart w:id="60" w:name="改进提升-1"/>
      <w:bookmarkStart w:id="61" w:name="_Toc152250395"/>
      <w:bookmarkEnd w:id="58"/>
      <w:r>
        <w:t>改进提升</w:t>
      </w:r>
      <w:bookmarkEnd w:id="61"/>
    </w:p>
    <w:p w14:paraId="161C22EE" w14:textId="77777777" w:rsidR="001871CD" w:rsidRDefault="00000000">
      <w:pPr>
        <w:numPr>
          <w:ilvl w:val="0"/>
          <w:numId w:val="76"/>
        </w:numPr>
      </w:pPr>
      <w:r>
        <w:t>TiDB</w:t>
      </w:r>
    </w:p>
    <w:p w14:paraId="5074BB62" w14:textId="77777777" w:rsidR="001871CD" w:rsidRDefault="00000000">
      <w:pPr>
        <w:pStyle w:val="Compact"/>
        <w:numPr>
          <w:ilvl w:val="1"/>
          <w:numId w:val="77"/>
        </w:numPr>
      </w:pPr>
      <w:r>
        <w:t>优化</w:t>
      </w:r>
      <w:r>
        <w:t xml:space="preserve"> </w:t>
      </w:r>
      <w:r>
        <w:rPr>
          <w:rStyle w:val="VerbatimChar"/>
        </w:rPr>
        <w:t>ANALYZE</w:t>
      </w:r>
      <w:r>
        <w:t xml:space="preserve"> </w:t>
      </w:r>
      <w:r>
        <w:t>分区表的内存使用和性能</w:t>
      </w:r>
      <w:r>
        <w:t xml:space="preserve"> </w:t>
      </w:r>
      <w:hyperlink r:id="rId340">
        <w:r w:rsidRPr="00BE290B">
          <w:rPr>
            <w:rStyle w:val="ae"/>
          </w:rPr>
          <w:t>#47071</w:t>
        </w:r>
      </w:hyperlink>
      <w:r>
        <w:t xml:space="preserve"> </w:t>
      </w:r>
      <w:hyperlink r:id="rId341">
        <w:r w:rsidRPr="00BE290B">
          <w:rPr>
            <w:rStyle w:val="ae"/>
          </w:rPr>
          <w:t>#47104</w:t>
        </w:r>
      </w:hyperlink>
      <w:r>
        <w:t xml:space="preserve"> </w:t>
      </w:r>
      <w:hyperlink r:id="rId342">
        <w:r w:rsidRPr="00BE290B">
          <w:rPr>
            <w:rStyle w:val="ae"/>
          </w:rPr>
          <w:t>#46804</w:t>
        </w:r>
      </w:hyperlink>
      <w:r>
        <w:t xml:space="preserve"> @</w:t>
      </w:r>
      <w:hyperlink r:id="rId343">
        <w:r w:rsidRPr="00BE290B">
          <w:rPr>
            <w:rStyle w:val="ae"/>
          </w:rPr>
          <w:t>hawkingrei</w:t>
        </w:r>
      </w:hyperlink>
    </w:p>
    <w:p w14:paraId="29457DE9" w14:textId="77777777" w:rsidR="001871CD" w:rsidRDefault="00000000">
      <w:pPr>
        <w:pStyle w:val="Compact"/>
        <w:numPr>
          <w:ilvl w:val="1"/>
          <w:numId w:val="77"/>
        </w:numPr>
        <w:rPr>
          <w:lang w:eastAsia="zh-CN"/>
        </w:rPr>
      </w:pPr>
      <w:r>
        <w:rPr>
          <w:lang w:eastAsia="zh-CN"/>
        </w:rPr>
        <w:t>优化统计信息垃圾回收的内存使用和性能</w:t>
      </w:r>
      <w:r>
        <w:rPr>
          <w:lang w:eastAsia="zh-CN"/>
        </w:rPr>
        <w:t xml:space="preserve"> </w:t>
      </w:r>
      <w:hyperlink r:id="rId344">
        <w:r w:rsidRPr="00BE290B">
          <w:rPr>
            <w:rStyle w:val="ae"/>
            <w:lang w:eastAsia="zh-CN"/>
          </w:rPr>
          <w:t>#31778</w:t>
        </w:r>
      </w:hyperlink>
      <w:r>
        <w:rPr>
          <w:lang w:eastAsia="zh-CN"/>
        </w:rPr>
        <w:t xml:space="preserve"> @</w:t>
      </w:r>
      <w:hyperlink r:id="rId345">
        <w:r w:rsidRPr="00BE290B">
          <w:rPr>
            <w:rStyle w:val="ae"/>
            <w:lang w:eastAsia="zh-CN"/>
          </w:rPr>
          <w:t>winoros</w:t>
        </w:r>
      </w:hyperlink>
    </w:p>
    <w:p w14:paraId="69FC2F48" w14:textId="77777777" w:rsidR="001871CD" w:rsidRDefault="00000000">
      <w:pPr>
        <w:pStyle w:val="Compact"/>
        <w:numPr>
          <w:ilvl w:val="1"/>
          <w:numId w:val="77"/>
        </w:numPr>
      </w:pPr>
      <w:r>
        <w:t>优化索引合并进行交集操作时的</w:t>
      </w:r>
      <w:r>
        <w:t xml:space="preserve"> </w:t>
      </w:r>
      <w:r>
        <w:rPr>
          <w:rStyle w:val="VerbatimChar"/>
        </w:rPr>
        <w:t>limit</w:t>
      </w:r>
      <w:r>
        <w:t xml:space="preserve"> </w:t>
      </w:r>
      <w:r>
        <w:t>下推，提高查询性能</w:t>
      </w:r>
      <w:r>
        <w:t xml:space="preserve"> </w:t>
      </w:r>
      <w:hyperlink r:id="rId346">
        <w:r w:rsidRPr="00BE290B">
          <w:rPr>
            <w:rStyle w:val="ae"/>
          </w:rPr>
          <w:t>#46863</w:t>
        </w:r>
      </w:hyperlink>
      <w:r>
        <w:t xml:space="preserve"> @</w:t>
      </w:r>
      <w:hyperlink r:id="rId347">
        <w:r w:rsidRPr="00BE290B">
          <w:rPr>
            <w:rStyle w:val="ae"/>
          </w:rPr>
          <w:t>AilinKid</w:t>
        </w:r>
      </w:hyperlink>
    </w:p>
    <w:p w14:paraId="0AAEBC9E" w14:textId="77777777" w:rsidR="001871CD" w:rsidRDefault="00000000">
      <w:pPr>
        <w:pStyle w:val="Compact"/>
        <w:numPr>
          <w:ilvl w:val="1"/>
          <w:numId w:val="77"/>
        </w:numPr>
      </w:pPr>
      <w:r>
        <w:t>改进代价模型</w:t>
      </w:r>
      <w:r>
        <w:t xml:space="preserve"> (Cost Model) </w:t>
      </w:r>
      <w:r>
        <w:t>以尽量避免在</w:t>
      </w:r>
      <w:r>
        <w:t xml:space="preserve"> </w:t>
      </w:r>
      <w:r>
        <w:rPr>
          <w:rStyle w:val="VerbatimChar"/>
        </w:rPr>
        <w:t>IndexLookup</w:t>
      </w:r>
      <w:r>
        <w:t xml:space="preserve"> </w:t>
      </w:r>
      <w:r>
        <w:t>回表任务多时错误地选择全表扫描</w:t>
      </w:r>
      <w:r>
        <w:t xml:space="preserve"> </w:t>
      </w:r>
      <w:hyperlink r:id="rId348">
        <w:r w:rsidRPr="00BE290B">
          <w:rPr>
            <w:rStyle w:val="ae"/>
          </w:rPr>
          <w:t>#45132</w:t>
        </w:r>
      </w:hyperlink>
      <w:r>
        <w:t xml:space="preserve"> @</w:t>
      </w:r>
      <w:hyperlink r:id="rId349">
        <w:r w:rsidRPr="00BE290B">
          <w:rPr>
            <w:rStyle w:val="ae"/>
          </w:rPr>
          <w:t>qw4990</w:t>
        </w:r>
      </w:hyperlink>
    </w:p>
    <w:p w14:paraId="6C86BC9B" w14:textId="77777777" w:rsidR="001871CD" w:rsidRDefault="00000000">
      <w:pPr>
        <w:pStyle w:val="Compact"/>
        <w:numPr>
          <w:ilvl w:val="1"/>
          <w:numId w:val="77"/>
        </w:numPr>
      </w:pPr>
      <w:r>
        <w:t>优化</w:t>
      </w:r>
      <w:r>
        <w:t xml:space="preserve"> join </w:t>
      </w:r>
      <w:r>
        <w:t>消除规则，提高</w:t>
      </w:r>
      <w:r>
        <w:t xml:space="preserve"> </w:t>
      </w:r>
      <w:r>
        <w:rPr>
          <w:rStyle w:val="VerbatimChar"/>
        </w:rPr>
        <w:t>join on unique keys</w:t>
      </w:r>
      <w:r>
        <w:t xml:space="preserve"> </w:t>
      </w:r>
      <w:r>
        <w:t>时的查询性能</w:t>
      </w:r>
      <w:r>
        <w:t xml:space="preserve"> </w:t>
      </w:r>
      <w:hyperlink r:id="rId350">
        <w:r w:rsidRPr="00BE290B">
          <w:rPr>
            <w:rStyle w:val="ae"/>
          </w:rPr>
          <w:t>#46248</w:t>
        </w:r>
      </w:hyperlink>
      <w:r>
        <w:t xml:space="preserve"> @</w:t>
      </w:r>
      <w:hyperlink r:id="rId351">
        <w:r w:rsidRPr="00BE290B">
          <w:rPr>
            <w:rStyle w:val="ae"/>
          </w:rPr>
          <w:t>fixdb</w:t>
        </w:r>
      </w:hyperlink>
    </w:p>
    <w:p w14:paraId="07FE83E4" w14:textId="77777777" w:rsidR="001871CD" w:rsidRDefault="00000000">
      <w:pPr>
        <w:pStyle w:val="Compact"/>
        <w:numPr>
          <w:ilvl w:val="1"/>
          <w:numId w:val="77"/>
        </w:numPr>
        <w:rPr>
          <w:lang w:eastAsia="zh-CN"/>
        </w:rPr>
      </w:pPr>
      <w:r>
        <w:rPr>
          <w:lang w:eastAsia="zh-CN"/>
        </w:rPr>
        <w:t>将多值索引列的排序规则变更为</w:t>
      </w:r>
      <w:r>
        <w:rPr>
          <w:lang w:eastAsia="zh-CN"/>
        </w:rPr>
        <w:t xml:space="preserve"> </w:t>
      </w:r>
      <w:r>
        <w:rPr>
          <w:rStyle w:val="VerbatimChar"/>
          <w:lang w:eastAsia="zh-CN"/>
        </w:rPr>
        <w:t>binary</w:t>
      </w:r>
      <w:r>
        <w:rPr>
          <w:lang w:eastAsia="zh-CN"/>
        </w:rPr>
        <w:t>，避免执行失败</w:t>
      </w:r>
      <w:r>
        <w:rPr>
          <w:lang w:eastAsia="zh-CN"/>
        </w:rPr>
        <w:t xml:space="preserve"> </w:t>
      </w:r>
      <w:hyperlink r:id="rId352">
        <w:r w:rsidRPr="00BE290B">
          <w:rPr>
            <w:rStyle w:val="ae"/>
            <w:lang w:eastAsia="zh-CN"/>
          </w:rPr>
          <w:t>#46717</w:t>
        </w:r>
      </w:hyperlink>
      <w:r>
        <w:rPr>
          <w:lang w:eastAsia="zh-CN"/>
        </w:rPr>
        <w:t xml:space="preserve"> @</w:t>
      </w:r>
      <w:hyperlink r:id="rId353">
        <w:r w:rsidRPr="00BE290B">
          <w:rPr>
            <w:rStyle w:val="ae"/>
            <w:lang w:eastAsia="zh-CN"/>
          </w:rPr>
          <w:t>YangKeao</w:t>
        </w:r>
      </w:hyperlink>
    </w:p>
    <w:p w14:paraId="4A1685CA" w14:textId="77777777" w:rsidR="001871CD" w:rsidRDefault="00000000">
      <w:pPr>
        <w:numPr>
          <w:ilvl w:val="0"/>
          <w:numId w:val="76"/>
        </w:numPr>
      </w:pPr>
      <w:r>
        <w:t>TiKV</w:t>
      </w:r>
    </w:p>
    <w:p w14:paraId="5D17668E" w14:textId="77777777" w:rsidR="001871CD" w:rsidRDefault="00000000">
      <w:pPr>
        <w:pStyle w:val="Compact"/>
        <w:numPr>
          <w:ilvl w:val="1"/>
          <w:numId w:val="78"/>
        </w:numPr>
      </w:pPr>
      <w:r>
        <w:lastRenderedPageBreak/>
        <w:t>改进</w:t>
      </w:r>
      <w:r>
        <w:t xml:space="preserve"> Resolver </w:t>
      </w:r>
      <w:r>
        <w:t>的内存使用，防止</w:t>
      </w:r>
      <w:r>
        <w:t xml:space="preserve"> OOM </w:t>
      </w:r>
      <w:hyperlink r:id="rId354">
        <w:r w:rsidRPr="00BE290B">
          <w:rPr>
            <w:rStyle w:val="ae"/>
          </w:rPr>
          <w:t>#15458</w:t>
        </w:r>
      </w:hyperlink>
      <w:r>
        <w:t xml:space="preserve"> @</w:t>
      </w:r>
      <w:hyperlink r:id="rId355">
        <w:r w:rsidRPr="00BE290B">
          <w:rPr>
            <w:rStyle w:val="ae"/>
          </w:rPr>
          <w:t>overvenus</w:t>
        </w:r>
      </w:hyperlink>
    </w:p>
    <w:p w14:paraId="65C63D0F" w14:textId="77777777" w:rsidR="001871CD" w:rsidRDefault="00000000">
      <w:pPr>
        <w:pStyle w:val="Compact"/>
        <w:numPr>
          <w:ilvl w:val="1"/>
          <w:numId w:val="78"/>
        </w:numPr>
      </w:pPr>
      <w:r>
        <w:t>消除</w:t>
      </w:r>
      <w:r>
        <w:t xml:space="preserve"> Router </w:t>
      </w:r>
      <w:r>
        <w:t>对象中的</w:t>
      </w:r>
      <w:r>
        <w:t xml:space="preserve"> LRUCache</w:t>
      </w:r>
      <w:r>
        <w:t>，降低内存占用，防止</w:t>
      </w:r>
      <w:r>
        <w:t xml:space="preserve"> OOM </w:t>
      </w:r>
      <w:hyperlink r:id="rId356">
        <w:r w:rsidRPr="00BE290B">
          <w:rPr>
            <w:rStyle w:val="ae"/>
          </w:rPr>
          <w:t>#15430</w:t>
        </w:r>
      </w:hyperlink>
      <w:r>
        <w:t xml:space="preserve"> @</w:t>
      </w:r>
      <w:hyperlink r:id="rId357">
        <w:r w:rsidRPr="00BE290B">
          <w:rPr>
            <w:rStyle w:val="ae"/>
          </w:rPr>
          <w:t>Connor1996</w:t>
        </w:r>
      </w:hyperlink>
    </w:p>
    <w:p w14:paraId="012162BD" w14:textId="77777777" w:rsidR="001871CD" w:rsidRDefault="00000000">
      <w:pPr>
        <w:pStyle w:val="Compact"/>
        <w:numPr>
          <w:ilvl w:val="1"/>
          <w:numId w:val="78"/>
        </w:numPr>
      </w:pPr>
      <w:r>
        <w:t>降低</w:t>
      </w:r>
      <w:r>
        <w:t xml:space="preserve"> TiCDC Resolver </w:t>
      </w:r>
      <w:r>
        <w:t>的内存占用</w:t>
      </w:r>
      <w:r>
        <w:t xml:space="preserve"> </w:t>
      </w:r>
      <w:hyperlink r:id="rId358">
        <w:r w:rsidRPr="00BE290B">
          <w:rPr>
            <w:rStyle w:val="ae"/>
          </w:rPr>
          <w:t>#15412</w:t>
        </w:r>
      </w:hyperlink>
      <w:r>
        <w:t xml:space="preserve"> @</w:t>
      </w:r>
      <w:hyperlink r:id="rId359">
        <w:r w:rsidRPr="00BE290B">
          <w:rPr>
            <w:rStyle w:val="ae"/>
          </w:rPr>
          <w:t>overvenus</w:t>
        </w:r>
      </w:hyperlink>
    </w:p>
    <w:p w14:paraId="78D58A8E" w14:textId="77777777" w:rsidR="001871CD" w:rsidRDefault="00000000">
      <w:pPr>
        <w:pStyle w:val="Compact"/>
        <w:numPr>
          <w:ilvl w:val="1"/>
          <w:numId w:val="78"/>
        </w:numPr>
      </w:pPr>
      <w:r>
        <w:t>降低</w:t>
      </w:r>
      <w:r>
        <w:t xml:space="preserve"> RocksDB compaction </w:t>
      </w:r>
      <w:r>
        <w:t>带来的内存抖动</w:t>
      </w:r>
      <w:r>
        <w:t xml:space="preserve"> </w:t>
      </w:r>
      <w:hyperlink r:id="rId360">
        <w:r w:rsidRPr="00BE290B">
          <w:rPr>
            <w:rStyle w:val="ae"/>
          </w:rPr>
          <w:t>#15324</w:t>
        </w:r>
      </w:hyperlink>
      <w:r>
        <w:t xml:space="preserve"> @</w:t>
      </w:r>
      <w:hyperlink r:id="rId361">
        <w:r w:rsidRPr="00BE290B">
          <w:rPr>
            <w:rStyle w:val="ae"/>
          </w:rPr>
          <w:t>overvenus</w:t>
        </w:r>
      </w:hyperlink>
    </w:p>
    <w:p w14:paraId="333155A3" w14:textId="77777777" w:rsidR="001871CD" w:rsidRDefault="00000000">
      <w:pPr>
        <w:pStyle w:val="Compact"/>
        <w:numPr>
          <w:ilvl w:val="1"/>
          <w:numId w:val="78"/>
        </w:numPr>
      </w:pPr>
      <w:r>
        <w:t>降低</w:t>
      </w:r>
      <w:r>
        <w:t xml:space="preserve"> Partitioned Raft KV </w:t>
      </w:r>
      <w:r>
        <w:t>中流控模块的内存占用</w:t>
      </w:r>
      <w:r>
        <w:t xml:space="preserve"> </w:t>
      </w:r>
      <w:hyperlink r:id="rId362">
        <w:r w:rsidRPr="00BE290B">
          <w:rPr>
            <w:rStyle w:val="ae"/>
          </w:rPr>
          <w:t>#15269</w:t>
        </w:r>
      </w:hyperlink>
      <w:r>
        <w:t xml:space="preserve"> @</w:t>
      </w:r>
      <w:hyperlink r:id="rId363">
        <w:r w:rsidRPr="00BE290B">
          <w:rPr>
            <w:rStyle w:val="ae"/>
          </w:rPr>
          <w:t>overvenus</w:t>
        </w:r>
      </w:hyperlink>
    </w:p>
    <w:p w14:paraId="06AF0A63" w14:textId="77777777" w:rsidR="001871CD" w:rsidRDefault="00000000">
      <w:pPr>
        <w:pStyle w:val="Compact"/>
        <w:numPr>
          <w:ilvl w:val="1"/>
          <w:numId w:val="78"/>
        </w:numPr>
        <w:rPr>
          <w:lang w:eastAsia="zh-CN"/>
        </w:rPr>
      </w:pPr>
      <w:r>
        <w:rPr>
          <w:lang w:eastAsia="zh-CN"/>
        </w:rPr>
        <w:t>新增</w:t>
      </w:r>
      <w:r>
        <w:rPr>
          <w:lang w:eastAsia="zh-CN"/>
        </w:rPr>
        <w:t xml:space="preserve"> PD Client </w:t>
      </w:r>
      <w:r>
        <w:rPr>
          <w:lang w:eastAsia="zh-CN"/>
        </w:rPr>
        <w:t>连接重试过程中的</w:t>
      </w:r>
      <w:r>
        <w:rPr>
          <w:lang w:eastAsia="zh-CN"/>
        </w:rPr>
        <w:t xml:space="preserve"> backoff </w:t>
      </w:r>
      <w:r>
        <w:rPr>
          <w:lang w:eastAsia="zh-CN"/>
        </w:rPr>
        <w:t>机制。异常错误重试期间，逐步增加重试时间间隔，减小</w:t>
      </w:r>
      <w:r>
        <w:rPr>
          <w:lang w:eastAsia="zh-CN"/>
        </w:rPr>
        <w:t xml:space="preserve"> PD </w:t>
      </w:r>
      <w:r>
        <w:rPr>
          <w:lang w:eastAsia="zh-CN"/>
        </w:rPr>
        <w:t>压力</w:t>
      </w:r>
      <w:r>
        <w:rPr>
          <w:lang w:eastAsia="zh-CN"/>
        </w:rPr>
        <w:t xml:space="preserve"> </w:t>
      </w:r>
      <w:hyperlink r:id="rId364">
        <w:r w:rsidRPr="00BE290B">
          <w:rPr>
            <w:rStyle w:val="ae"/>
            <w:lang w:eastAsia="zh-CN"/>
          </w:rPr>
          <w:t>#15428</w:t>
        </w:r>
      </w:hyperlink>
      <w:r>
        <w:rPr>
          <w:lang w:eastAsia="zh-CN"/>
        </w:rPr>
        <w:t xml:space="preserve"> @</w:t>
      </w:r>
      <w:hyperlink r:id="rId365">
        <w:r w:rsidRPr="00BE290B">
          <w:rPr>
            <w:rStyle w:val="ae"/>
            <w:lang w:eastAsia="zh-CN"/>
          </w:rPr>
          <w:t>nolouch</w:t>
        </w:r>
      </w:hyperlink>
    </w:p>
    <w:p w14:paraId="042E25FA" w14:textId="77777777" w:rsidR="001871CD" w:rsidRDefault="00000000">
      <w:pPr>
        <w:pStyle w:val="Compact"/>
        <w:numPr>
          <w:ilvl w:val="1"/>
          <w:numId w:val="78"/>
        </w:numPr>
      </w:pPr>
      <w:r>
        <w:t>支持动态调整</w:t>
      </w:r>
      <w:r>
        <w:t xml:space="preserve"> RocksDB </w:t>
      </w:r>
      <w:r>
        <w:t>的</w:t>
      </w:r>
      <w:r>
        <w:t xml:space="preserve"> </w:t>
      </w:r>
      <w:r>
        <w:rPr>
          <w:rStyle w:val="VerbatimChar"/>
        </w:rPr>
        <w:t>background_compaction</w:t>
      </w:r>
      <w:r>
        <w:t xml:space="preserve"> </w:t>
      </w:r>
      <w:hyperlink r:id="rId366">
        <w:r w:rsidRPr="00BE290B">
          <w:rPr>
            <w:rStyle w:val="ae"/>
          </w:rPr>
          <w:t>#15424</w:t>
        </w:r>
      </w:hyperlink>
      <w:r>
        <w:t xml:space="preserve"> @</w:t>
      </w:r>
      <w:hyperlink r:id="rId367">
        <w:r w:rsidRPr="00BE290B">
          <w:rPr>
            <w:rStyle w:val="ae"/>
          </w:rPr>
          <w:t>glorv</w:t>
        </w:r>
      </w:hyperlink>
    </w:p>
    <w:p w14:paraId="79738929" w14:textId="77777777" w:rsidR="001871CD" w:rsidRDefault="00000000">
      <w:pPr>
        <w:numPr>
          <w:ilvl w:val="0"/>
          <w:numId w:val="76"/>
        </w:numPr>
      </w:pPr>
      <w:r>
        <w:t>PD</w:t>
      </w:r>
    </w:p>
    <w:p w14:paraId="6061E394" w14:textId="77777777" w:rsidR="001871CD" w:rsidRDefault="00000000">
      <w:pPr>
        <w:pStyle w:val="Compact"/>
        <w:numPr>
          <w:ilvl w:val="1"/>
          <w:numId w:val="79"/>
        </w:numPr>
        <w:rPr>
          <w:lang w:eastAsia="zh-CN"/>
        </w:rPr>
      </w:pPr>
      <w:r>
        <w:rPr>
          <w:lang w:eastAsia="zh-CN"/>
        </w:rPr>
        <w:t>优化</w:t>
      </w:r>
      <w:r>
        <w:rPr>
          <w:lang w:eastAsia="zh-CN"/>
        </w:rPr>
        <w:t xml:space="preserve"> TSO </w:t>
      </w:r>
      <w:r>
        <w:rPr>
          <w:lang w:eastAsia="zh-CN"/>
        </w:rPr>
        <w:t>的追踪信息，方便调查</w:t>
      </w:r>
      <w:r>
        <w:rPr>
          <w:lang w:eastAsia="zh-CN"/>
        </w:rPr>
        <w:t xml:space="preserve"> TSO </w:t>
      </w:r>
      <w:r>
        <w:rPr>
          <w:lang w:eastAsia="zh-CN"/>
        </w:rPr>
        <w:t>相关问题</w:t>
      </w:r>
      <w:r>
        <w:rPr>
          <w:lang w:eastAsia="zh-CN"/>
        </w:rPr>
        <w:t xml:space="preserve"> </w:t>
      </w:r>
      <w:hyperlink r:id="rId368">
        <w:r w:rsidRPr="00BE290B">
          <w:rPr>
            <w:rStyle w:val="ae"/>
            <w:lang w:eastAsia="zh-CN"/>
          </w:rPr>
          <w:t>#6856</w:t>
        </w:r>
      </w:hyperlink>
      <w:r>
        <w:rPr>
          <w:lang w:eastAsia="zh-CN"/>
        </w:rPr>
        <w:t xml:space="preserve"> @</w:t>
      </w:r>
      <w:hyperlink r:id="rId369">
        <w:r w:rsidRPr="00BE290B">
          <w:rPr>
            <w:rStyle w:val="ae"/>
            <w:lang w:eastAsia="zh-CN"/>
          </w:rPr>
          <w:t>tiancaiamao</w:t>
        </w:r>
      </w:hyperlink>
    </w:p>
    <w:p w14:paraId="26647E02" w14:textId="77777777" w:rsidR="001871CD" w:rsidRDefault="00000000">
      <w:pPr>
        <w:pStyle w:val="Compact"/>
        <w:numPr>
          <w:ilvl w:val="1"/>
          <w:numId w:val="79"/>
        </w:numPr>
      </w:pPr>
      <w:r>
        <w:t>支持复用</w:t>
      </w:r>
      <w:r>
        <w:t xml:space="preserve"> HTTP Client </w:t>
      </w:r>
      <w:r>
        <w:t>连接，降低内存占用</w:t>
      </w:r>
      <w:r>
        <w:t xml:space="preserve"> </w:t>
      </w:r>
      <w:hyperlink r:id="rId370">
        <w:r w:rsidRPr="00BE290B">
          <w:rPr>
            <w:rStyle w:val="ae"/>
          </w:rPr>
          <w:t>#6913</w:t>
        </w:r>
      </w:hyperlink>
      <w:r>
        <w:t xml:space="preserve"> @</w:t>
      </w:r>
      <w:hyperlink r:id="rId371">
        <w:r w:rsidRPr="00BE290B">
          <w:rPr>
            <w:rStyle w:val="ae"/>
          </w:rPr>
          <w:t>nolouch</w:t>
        </w:r>
      </w:hyperlink>
    </w:p>
    <w:p w14:paraId="7842D303" w14:textId="77777777" w:rsidR="001871CD" w:rsidRDefault="00000000">
      <w:pPr>
        <w:pStyle w:val="Compact"/>
        <w:numPr>
          <w:ilvl w:val="1"/>
          <w:numId w:val="79"/>
        </w:numPr>
        <w:rPr>
          <w:lang w:eastAsia="zh-CN"/>
        </w:rPr>
      </w:pPr>
      <w:r>
        <w:rPr>
          <w:lang w:eastAsia="zh-CN"/>
        </w:rPr>
        <w:t>优化无法连接到备份集群时</w:t>
      </w:r>
      <w:r>
        <w:rPr>
          <w:lang w:eastAsia="zh-CN"/>
        </w:rPr>
        <w:t xml:space="preserve"> PD </w:t>
      </w:r>
      <w:r>
        <w:rPr>
          <w:lang w:eastAsia="zh-CN"/>
        </w:rPr>
        <w:t>自动更新集群状态的速度</w:t>
      </w:r>
      <w:r>
        <w:rPr>
          <w:lang w:eastAsia="zh-CN"/>
        </w:rPr>
        <w:t xml:space="preserve"> </w:t>
      </w:r>
      <w:hyperlink r:id="rId372">
        <w:r w:rsidRPr="00BE290B">
          <w:rPr>
            <w:rStyle w:val="ae"/>
            <w:lang w:eastAsia="zh-CN"/>
          </w:rPr>
          <w:t>#6883</w:t>
        </w:r>
      </w:hyperlink>
      <w:r>
        <w:rPr>
          <w:lang w:eastAsia="zh-CN"/>
        </w:rPr>
        <w:t xml:space="preserve"> @</w:t>
      </w:r>
      <w:hyperlink r:id="rId373">
        <w:r w:rsidRPr="00BE290B">
          <w:rPr>
            <w:rStyle w:val="ae"/>
            <w:lang w:eastAsia="zh-CN"/>
          </w:rPr>
          <w:t>disksing</w:t>
        </w:r>
      </w:hyperlink>
    </w:p>
    <w:p w14:paraId="36A61473" w14:textId="77777777" w:rsidR="001871CD" w:rsidRDefault="00000000">
      <w:pPr>
        <w:pStyle w:val="Compact"/>
        <w:numPr>
          <w:ilvl w:val="1"/>
          <w:numId w:val="79"/>
        </w:numPr>
      </w:pPr>
      <w:r>
        <w:t>改进</w:t>
      </w:r>
      <w:r>
        <w:t xml:space="preserve"> resource control client </w:t>
      </w:r>
      <w:r>
        <w:t>的配置获取方式，使其可以动态获取最新配置</w:t>
      </w:r>
      <w:r>
        <w:t xml:space="preserve"> </w:t>
      </w:r>
      <w:hyperlink r:id="rId374">
        <w:r w:rsidRPr="00BE290B">
          <w:rPr>
            <w:rStyle w:val="ae"/>
          </w:rPr>
          <w:t>#7043</w:t>
        </w:r>
      </w:hyperlink>
      <w:r>
        <w:t xml:space="preserve"> @</w:t>
      </w:r>
      <w:hyperlink r:id="rId375">
        <w:r w:rsidRPr="00BE290B">
          <w:rPr>
            <w:rStyle w:val="ae"/>
          </w:rPr>
          <w:t>nolouch</w:t>
        </w:r>
      </w:hyperlink>
    </w:p>
    <w:p w14:paraId="1C6B4B15" w14:textId="77777777" w:rsidR="001871CD" w:rsidRDefault="00000000">
      <w:pPr>
        <w:numPr>
          <w:ilvl w:val="0"/>
          <w:numId w:val="76"/>
        </w:numPr>
      </w:pPr>
      <w:r>
        <w:t>TiFlash</w:t>
      </w:r>
    </w:p>
    <w:p w14:paraId="5B2C2D28" w14:textId="77777777" w:rsidR="001871CD" w:rsidRDefault="00000000">
      <w:pPr>
        <w:pStyle w:val="Compact"/>
        <w:numPr>
          <w:ilvl w:val="1"/>
          <w:numId w:val="80"/>
        </w:numPr>
        <w:rPr>
          <w:lang w:eastAsia="zh-CN"/>
        </w:rPr>
      </w:pPr>
      <w:r>
        <w:rPr>
          <w:lang w:eastAsia="zh-CN"/>
        </w:rPr>
        <w:t>改进</w:t>
      </w:r>
      <w:r>
        <w:rPr>
          <w:lang w:eastAsia="zh-CN"/>
        </w:rPr>
        <w:t xml:space="preserve"> TiFlash </w:t>
      </w:r>
      <w:r>
        <w:rPr>
          <w:lang w:eastAsia="zh-CN"/>
        </w:rPr>
        <w:t>写入过程的落盘策略，提升随机写入负载下的写性能</w:t>
      </w:r>
      <w:r>
        <w:rPr>
          <w:lang w:eastAsia="zh-CN"/>
        </w:rPr>
        <w:t xml:space="preserve"> </w:t>
      </w:r>
      <w:hyperlink r:id="rId376">
        <w:r w:rsidRPr="00BE290B">
          <w:rPr>
            <w:rStyle w:val="ae"/>
            <w:lang w:eastAsia="zh-CN"/>
          </w:rPr>
          <w:t>#7564</w:t>
        </w:r>
      </w:hyperlink>
      <w:r>
        <w:rPr>
          <w:lang w:eastAsia="zh-CN"/>
        </w:rPr>
        <w:t xml:space="preserve"> @</w:t>
      </w:r>
      <w:hyperlink r:id="rId377">
        <w:r w:rsidRPr="00BE290B">
          <w:rPr>
            <w:rStyle w:val="ae"/>
            <w:lang w:eastAsia="zh-CN"/>
          </w:rPr>
          <w:t>CalvinNeo</w:t>
        </w:r>
      </w:hyperlink>
    </w:p>
    <w:p w14:paraId="48CD5124" w14:textId="77777777" w:rsidR="001871CD" w:rsidRDefault="00000000">
      <w:pPr>
        <w:pStyle w:val="Compact"/>
        <w:numPr>
          <w:ilvl w:val="1"/>
          <w:numId w:val="80"/>
        </w:numPr>
      </w:pPr>
      <w:r>
        <w:t>为</w:t>
      </w:r>
      <w:r>
        <w:t xml:space="preserve"> TiFlash </w:t>
      </w:r>
      <w:r>
        <w:t>处理</w:t>
      </w:r>
      <w:r>
        <w:t xml:space="preserve"> Raft </w:t>
      </w:r>
      <w:r>
        <w:t>同步过程添加更多观测指标</w:t>
      </w:r>
      <w:r>
        <w:t xml:space="preserve"> </w:t>
      </w:r>
      <w:hyperlink r:id="rId378">
        <w:r w:rsidRPr="00BE290B">
          <w:rPr>
            <w:rStyle w:val="ae"/>
          </w:rPr>
          <w:t>#8068</w:t>
        </w:r>
      </w:hyperlink>
      <w:r>
        <w:t xml:space="preserve"> @</w:t>
      </w:r>
      <w:hyperlink r:id="rId379">
        <w:r w:rsidRPr="00BE290B">
          <w:rPr>
            <w:rStyle w:val="ae"/>
          </w:rPr>
          <w:t>CalvinNeo</w:t>
        </w:r>
      </w:hyperlink>
    </w:p>
    <w:p w14:paraId="07AEA45A" w14:textId="77777777" w:rsidR="001871CD" w:rsidRDefault="00000000">
      <w:pPr>
        <w:pStyle w:val="Compact"/>
        <w:numPr>
          <w:ilvl w:val="1"/>
          <w:numId w:val="80"/>
        </w:numPr>
        <w:rPr>
          <w:lang w:eastAsia="zh-CN"/>
        </w:rPr>
      </w:pPr>
      <w:r>
        <w:rPr>
          <w:lang w:eastAsia="zh-CN"/>
        </w:rPr>
        <w:t>改进</w:t>
      </w:r>
      <w:r>
        <w:rPr>
          <w:lang w:eastAsia="zh-CN"/>
        </w:rPr>
        <w:t xml:space="preserve"> TiFlash </w:t>
      </w:r>
      <w:r>
        <w:rPr>
          <w:lang w:eastAsia="zh-CN"/>
        </w:rPr>
        <w:t>文件格式，减少小文件数量以避免造成文件系统</w:t>
      </w:r>
      <w:r>
        <w:rPr>
          <w:lang w:eastAsia="zh-CN"/>
        </w:rPr>
        <w:t xml:space="preserve"> inode </w:t>
      </w:r>
      <w:r>
        <w:rPr>
          <w:lang w:eastAsia="zh-CN"/>
        </w:rPr>
        <w:t>耗尽的问题</w:t>
      </w:r>
      <w:r>
        <w:rPr>
          <w:lang w:eastAsia="zh-CN"/>
        </w:rPr>
        <w:t xml:space="preserve"> </w:t>
      </w:r>
      <w:hyperlink r:id="rId380">
        <w:r w:rsidRPr="00BE290B">
          <w:rPr>
            <w:rStyle w:val="ae"/>
            <w:lang w:eastAsia="zh-CN"/>
          </w:rPr>
          <w:t>#7595</w:t>
        </w:r>
      </w:hyperlink>
      <w:r>
        <w:rPr>
          <w:lang w:eastAsia="zh-CN"/>
        </w:rPr>
        <w:t xml:space="preserve"> @</w:t>
      </w:r>
      <w:hyperlink r:id="rId381">
        <w:r w:rsidRPr="00BE290B">
          <w:rPr>
            <w:rStyle w:val="ae"/>
            <w:lang w:eastAsia="zh-CN"/>
          </w:rPr>
          <w:t>hongyunyan</w:t>
        </w:r>
      </w:hyperlink>
    </w:p>
    <w:p w14:paraId="51E3D51B" w14:textId="77777777" w:rsidR="001871CD" w:rsidRDefault="00000000">
      <w:pPr>
        <w:numPr>
          <w:ilvl w:val="0"/>
          <w:numId w:val="76"/>
        </w:numPr>
      </w:pPr>
      <w:r>
        <w:t>Tools</w:t>
      </w:r>
    </w:p>
    <w:p w14:paraId="2C73406E" w14:textId="77777777" w:rsidR="001871CD" w:rsidRDefault="00000000">
      <w:pPr>
        <w:numPr>
          <w:ilvl w:val="1"/>
          <w:numId w:val="81"/>
        </w:numPr>
      </w:pPr>
      <w:r>
        <w:t>Backup &amp; Restore (BR)</w:t>
      </w:r>
    </w:p>
    <w:p w14:paraId="5C7B8AB6" w14:textId="77777777" w:rsidR="001871CD" w:rsidRDefault="00000000">
      <w:pPr>
        <w:pStyle w:val="Compact"/>
        <w:numPr>
          <w:ilvl w:val="2"/>
          <w:numId w:val="82"/>
        </w:numPr>
      </w:pPr>
      <w:r>
        <w:lastRenderedPageBreak/>
        <w:t>缓解了</w:t>
      </w:r>
      <w:r>
        <w:t xml:space="preserve"> Region leadership </w:t>
      </w:r>
      <w:r>
        <w:t>迁移导致</w:t>
      </w:r>
      <w:r>
        <w:t xml:space="preserve"> PITR </w:t>
      </w:r>
      <w:r>
        <w:t>日志备份进度延迟变高的问题</w:t>
      </w:r>
      <w:r>
        <w:t xml:space="preserve"> </w:t>
      </w:r>
      <w:hyperlink r:id="rId382">
        <w:r w:rsidRPr="00BE290B">
          <w:rPr>
            <w:rStyle w:val="ae"/>
          </w:rPr>
          <w:t>#13638</w:t>
        </w:r>
      </w:hyperlink>
      <w:r>
        <w:t xml:space="preserve"> @</w:t>
      </w:r>
      <w:hyperlink r:id="rId383">
        <w:r w:rsidRPr="00BE290B">
          <w:rPr>
            <w:rStyle w:val="ae"/>
          </w:rPr>
          <w:t>YuJuncen</w:t>
        </w:r>
      </w:hyperlink>
    </w:p>
    <w:p w14:paraId="0A853E4A" w14:textId="77777777" w:rsidR="001871CD" w:rsidRDefault="00000000">
      <w:pPr>
        <w:pStyle w:val="Compact"/>
        <w:numPr>
          <w:ilvl w:val="2"/>
          <w:numId w:val="82"/>
        </w:numPr>
      </w:pPr>
      <w:r>
        <w:t>通过设置</w:t>
      </w:r>
      <w:r>
        <w:t xml:space="preserve"> HTTP </w:t>
      </w:r>
      <w:r>
        <w:t>客户端</w:t>
      </w:r>
      <w:r>
        <w:t xml:space="preserve"> </w:t>
      </w:r>
      <w:r>
        <w:rPr>
          <w:rStyle w:val="VerbatimChar"/>
        </w:rPr>
        <w:t>MaxIdleConns</w:t>
      </w:r>
      <w:r>
        <w:t xml:space="preserve"> </w:t>
      </w:r>
      <w:r>
        <w:t>和</w:t>
      </w:r>
      <w:r>
        <w:t xml:space="preserve"> </w:t>
      </w:r>
      <w:r>
        <w:rPr>
          <w:rStyle w:val="VerbatimChar"/>
        </w:rPr>
        <w:t>MaxIdleConnsPerHost</w:t>
      </w:r>
      <w:r>
        <w:t xml:space="preserve"> </w:t>
      </w:r>
      <w:r>
        <w:t>参数，增强日志备份以及</w:t>
      </w:r>
      <w:r>
        <w:t xml:space="preserve"> PITR </w:t>
      </w:r>
      <w:r>
        <w:t>恢复任务对连接复用的支持</w:t>
      </w:r>
      <w:r>
        <w:t xml:space="preserve"> </w:t>
      </w:r>
      <w:hyperlink r:id="rId384">
        <w:r w:rsidRPr="00BE290B">
          <w:rPr>
            <w:rStyle w:val="ae"/>
          </w:rPr>
          <w:t>#46011</w:t>
        </w:r>
      </w:hyperlink>
      <w:r>
        <w:t xml:space="preserve"> @</w:t>
      </w:r>
      <w:hyperlink r:id="rId385">
        <w:r w:rsidRPr="00BE290B">
          <w:rPr>
            <w:rStyle w:val="ae"/>
          </w:rPr>
          <w:t>Leavrth</w:t>
        </w:r>
      </w:hyperlink>
    </w:p>
    <w:p w14:paraId="34B34C04" w14:textId="77777777" w:rsidR="001871CD" w:rsidRDefault="00000000">
      <w:pPr>
        <w:pStyle w:val="Compact"/>
        <w:numPr>
          <w:ilvl w:val="2"/>
          <w:numId w:val="82"/>
        </w:numPr>
        <w:rPr>
          <w:lang w:eastAsia="zh-CN"/>
        </w:rPr>
      </w:pPr>
      <w:r>
        <w:rPr>
          <w:lang w:eastAsia="zh-CN"/>
        </w:rPr>
        <w:t>增强</w:t>
      </w:r>
      <w:r>
        <w:rPr>
          <w:lang w:eastAsia="zh-CN"/>
        </w:rPr>
        <w:t xml:space="preserve"> BR </w:t>
      </w:r>
      <w:r>
        <w:rPr>
          <w:lang w:eastAsia="zh-CN"/>
        </w:rPr>
        <w:t>在连接</w:t>
      </w:r>
      <w:r>
        <w:rPr>
          <w:lang w:eastAsia="zh-CN"/>
        </w:rPr>
        <w:t xml:space="preserve"> PD </w:t>
      </w:r>
      <w:r>
        <w:rPr>
          <w:lang w:eastAsia="zh-CN"/>
        </w:rPr>
        <w:t>或外部</w:t>
      </w:r>
      <w:r>
        <w:rPr>
          <w:lang w:eastAsia="zh-CN"/>
        </w:rPr>
        <w:t xml:space="preserve"> S3 </w:t>
      </w:r>
      <w:r>
        <w:rPr>
          <w:lang w:eastAsia="zh-CN"/>
        </w:rPr>
        <w:t>存储出错时的容错能力</w:t>
      </w:r>
      <w:r>
        <w:rPr>
          <w:lang w:eastAsia="zh-CN"/>
        </w:rPr>
        <w:t xml:space="preserve"> </w:t>
      </w:r>
      <w:hyperlink r:id="rId386">
        <w:r w:rsidRPr="00BE290B">
          <w:rPr>
            <w:rStyle w:val="ae"/>
            <w:lang w:eastAsia="zh-CN"/>
          </w:rPr>
          <w:t>#42909</w:t>
        </w:r>
      </w:hyperlink>
      <w:r>
        <w:rPr>
          <w:lang w:eastAsia="zh-CN"/>
        </w:rPr>
        <w:t xml:space="preserve"> @</w:t>
      </w:r>
      <w:hyperlink r:id="rId387">
        <w:r w:rsidRPr="00BE290B">
          <w:rPr>
            <w:rStyle w:val="ae"/>
            <w:lang w:eastAsia="zh-CN"/>
          </w:rPr>
          <w:t>Leavrth</w:t>
        </w:r>
      </w:hyperlink>
    </w:p>
    <w:p w14:paraId="5D77F298" w14:textId="77777777" w:rsidR="001871CD" w:rsidRDefault="00000000">
      <w:pPr>
        <w:pStyle w:val="Compact"/>
        <w:numPr>
          <w:ilvl w:val="2"/>
          <w:numId w:val="82"/>
        </w:numPr>
      </w:pPr>
      <w:r>
        <w:t>新增</w:t>
      </w:r>
      <w:r>
        <w:t xml:space="preserve"> restore </w:t>
      </w:r>
      <w:r>
        <w:t>参数</w:t>
      </w:r>
      <w:r>
        <w:t xml:space="preserve"> </w:t>
      </w:r>
      <w:r>
        <w:rPr>
          <w:rStyle w:val="VerbatimChar"/>
        </w:rPr>
        <w:t>WaitTiflashReady</w:t>
      </w:r>
      <w:r>
        <w:t>。当打开这个参数时，</w:t>
      </w:r>
      <w:r>
        <w:t xml:space="preserve">restore </w:t>
      </w:r>
      <w:r>
        <w:t>操作将会等待</w:t>
      </w:r>
      <w:r>
        <w:t xml:space="preserve"> TiFlash </w:t>
      </w:r>
      <w:r>
        <w:t>副本复制成功后才结束</w:t>
      </w:r>
      <w:r>
        <w:t xml:space="preserve"> </w:t>
      </w:r>
      <w:hyperlink r:id="rId388">
        <w:r w:rsidRPr="00BE290B">
          <w:rPr>
            <w:rStyle w:val="ae"/>
          </w:rPr>
          <w:t>#43828</w:t>
        </w:r>
      </w:hyperlink>
      <w:r>
        <w:t xml:space="preserve"> </w:t>
      </w:r>
      <w:hyperlink r:id="rId389">
        <w:r w:rsidRPr="00BE290B">
          <w:rPr>
            <w:rStyle w:val="ae"/>
          </w:rPr>
          <w:t>#46302</w:t>
        </w:r>
      </w:hyperlink>
      <w:r>
        <w:t xml:space="preserve"> @</w:t>
      </w:r>
      <w:hyperlink r:id="rId390">
        <w:r w:rsidRPr="00BE290B">
          <w:rPr>
            <w:rStyle w:val="ae"/>
          </w:rPr>
          <w:t>3pointer</w:t>
        </w:r>
      </w:hyperlink>
    </w:p>
    <w:p w14:paraId="5DA29373" w14:textId="77777777" w:rsidR="001871CD" w:rsidRDefault="00000000">
      <w:pPr>
        <w:pStyle w:val="Compact"/>
        <w:numPr>
          <w:ilvl w:val="2"/>
          <w:numId w:val="82"/>
        </w:numPr>
      </w:pPr>
      <w:r>
        <w:t>减少日志备份</w:t>
      </w:r>
      <w:r>
        <w:t xml:space="preserve"> </w:t>
      </w:r>
      <w:r>
        <w:rPr>
          <w:rStyle w:val="VerbatimChar"/>
        </w:rPr>
        <w:t>resolve lock</w:t>
      </w:r>
      <w:r>
        <w:t xml:space="preserve"> </w:t>
      </w:r>
      <w:r>
        <w:t>的</w:t>
      </w:r>
      <w:r>
        <w:t xml:space="preserve"> CPU </w:t>
      </w:r>
      <w:r>
        <w:t>开销</w:t>
      </w:r>
      <w:r>
        <w:t xml:space="preserve"> </w:t>
      </w:r>
      <w:hyperlink r:id="rId391">
        <w:r w:rsidRPr="00BE290B">
          <w:rPr>
            <w:rStyle w:val="ae"/>
          </w:rPr>
          <w:t>#40759</w:t>
        </w:r>
      </w:hyperlink>
      <w:r>
        <w:t xml:space="preserve"> @</w:t>
      </w:r>
      <w:hyperlink r:id="rId392">
        <w:r w:rsidRPr="00BE290B">
          <w:rPr>
            <w:rStyle w:val="ae"/>
          </w:rPr>
          <w:t>3pointer</w:t>
        </w:r>
      </w:hyperlink>
    </w:p>
    <w:p w14:paraId="40FF81A3" w14:textId="77777777" w:rsidR="001871CD" w:rsidRDefault="00000000">
      <w:pPr>
        <w:numPr>
          <w:ilvl w:val="1"/>
          <w:numId w:val="81"/>
        </w:numPr>
      </w:pPr>
      <w:r>
        <w:t>TiCDC</w:t>
      </w:r>
    </w:p>
    <w:p w14:paraId="251D2268" w14:textId="77777777" w:rsidR="001871CD" w:rsidRDefault="00000000">
      <w:pPr>
        <w:pStyle w:val="Compact"/>
        <w:numPr>
          <w:ilvl w:val="2"/>
          <w:numId w:val="83"/>
        </w:numPr>
      </w:pPr>
      <w:r>
        <w:t>优化同步</w:t>
      </w:r>
      <w:r>
        <w:t xml:space="preserve"> </w:t>
      </w:r>
      <w:r>
        <w:rPr>
          <w:rStyle w:val="VerbatimChar"/>
        </w:rPr>
        <w:t>ADD INDEX</w:t>
      </w:r>
      <w:r>
        <w:t xml:space="preserve"> DDL </w:t>
      </w:r>
      <w:r>
        <w:t>的执行逻辑，从而不阻塞后续的</w:t>
      </w:r>
      <w:r>
        <w:t xml:space="preserve"> DML </w:t>
      </w:r>
      <w:r>
        <w:t>语句</w:t>
      </w:r>
      <w:r>
        <w:t xml:space="preserve"> </w:t>
      </w:r>
      <w:hyperlink r:id="rId393">
        <w:r w:rsidRPr="00BE290B">
          <w:rPr>
            <w:rStyle w:val="ae"/>
          </w:rPr>
          <w:t>#9644</w:t>
        </w:r>
      </w:hyperlink>
      <w:r>
        <w:t xml:space="preserve"> @</w:t>
      </w:r>
      <w:hyperlink r:id="rId394">
        <w:r w:rsidRPr="00BE290B">
          <w:rPr>
            <w:rStyle w:val="ae"/>
          </w:rPr>
          <w:t>sdojjy</w:t>
        </w:r>
      </w:hyperlink>
    </w:p>
    <w:p w14:paraId="69BDC19A" w14:textId="77777777" w:rsidR="001871CD" w:rsidRDefault="00000000">
      <w:pPr>
        <w:numPr>
          <w:ilvl w:val="1"/>
          <w:numId w:val="81"/>
        </w:numPr>
      </w:pPr>
      <w:r>
        <w:t>TiDB Lightning</w:t>
      </w:r>
    </w:p>
    <w:p w14:paraId="2FB91846" w14:textId="77777777" w:rsidR="001871CD" w:rsidRDefault="00000000">
      <w:pPr>
        <w:pStyle w:val="Compact"/>
        <w:numPr>
          <w:ilvl w:val="2"/>
          <w:numId w:val="84"/>
        </w:numPr>
      </w:pPr>
      <w:r>
        <w:t>优化</w:t>
      </w:r>
      <w:r>
        <w:t xml:space="preserve"> TiDB Lightning </w:t>
      </w:r>
      <w:r>
        <w:t>在</w:t>
      </w:r>
      <w:r>
        <w:t xml:space="preserve"> Region scatter </w:t>
      </w:r>
      <w:r>
        <w:t>阶段的重试逻辑</w:t>
      </w:r>
      <w:r>
        <w:t xml:space="preserve"> </w:t>
      </w:r>
      <w:hyperlink r:id="rId395">
        <w:r w:rsidRPr="00BE290B">
          <w:rPr>
            <w:rStyle w:val="ae"/>
          </w:rPr>
          <w:t>#46203</w:t>
        </w:r>
      </w:hyperlink>
      <w:r>
        <w:t xml:space="preserve"> @</w:t>
      </w:r>
      <w:hyperlink r:id="rId396">
        <w:r w:rsidRPr="00BE290B">
          <w:rPr>
            <w:rStyle w:val="ae"/>
          </w:rPr>
          <w:t>mittalrishabh</w:t>
        </w:r>
      </w:hyperlink>
    </w:p>
    <w:p w14:paraId="6AE4FB69" w14:textId="77777777" w:rsidR="001871CD" w:rsidRDefault="00000000">
      <w:pPr>
        <w:pStyle w:val="Compact"/>
        <w:numPr>
          <w:ilvl w:val="2"/>
          <w:numId w:val="84"/>
        </w:numPr>
      </w:pPr>
      <w:r>
        <w:t>优化</w:t>
      </w:r>
      <w:r>
        <w:t xml:space="preserve"> TiDB Lightning </w:t>
      </w:r>
      <w:r>
        <w:t>在导入数据阶段对</w:t>
      </w:r>
      <w:r>
        <w:t xml:space="preserve"> </w:t>
      </w:r>
      <w:r>
        <w:rPr>
          <w:rStyle w:val="VerbatimChar"/>
        </w:rPr>
        <w:t>no leader</w:t>
      </w:r>
      <w:r>
        <w:t xml:space="preserve"> </w:t>
      </w:r>
      <w:r>
        <w:t>错误的重试逻辑</w:t>
      </w:r>
      <w:r>
        <w:t xml:space="preserve"> </w:t>
      </w:r>
      <w:hyperlink r:id="rId397">
        <w:r w:rsidRPr="00BE290B">
          <w:rPr>
            <w:rStyle w:val="ae"/>
          </w:rPr>
          <w:t>#46253</w:t>
        </w:r>
      </w:hyperlink>
      <w:r>
        <w:t xml:space="preserve"> @</w:t>
      </w:r>
      <w:hyperlink r:id="rId398">
        <w:r w:rsidRPr="00BE290B">
          <w:rPr>
            <w:rStyle w:val="ae"/>
          </w:rPr>
          <w:t>lance6716</w:t>
        </w:r>
      </w:hyperlink>
    </w:p>
    <w:p w14:paraId="6D8DDE02" w14:textId="77777777" w:rsidR="001871CD" w:rsidRDefault="00000000">
      <w:pPr>
        <w:pStyle w:val="2"/>
        <w:spacing w:after="120"/>
      </w:pPr>
      <w:bookmarkStart w:id="62" w:name="错误修复-1"/>
      <w:bookmarkStart w:id="63" w:name="_Toc152250396"/>
      <w:bookmarkEnd w:id="60"/>
      <w:r>
        <w:t>错误修复</w:t>
      </w:r>
      <w:bookmarkEnd w:id="63"/>
    </w:p>
    <w:p w14:paraId="768ADE19" w14:textId="77777777" w:rsidR="001871CD" w:rsidRDefault="00000000">
      <w:pPr>
        <w:numPr>
          <w:ilvl w:val="0"/>
          <w:numId w:val="85"/>
        </w:numPr>
      </w:pPr>
      <w:r>
        <w:t>TiDB</w:t>
      </w:r>
    </w:p>
    <w:p w14:paraId="48774A29" w14:textId="77777777" w:rsidR="001871CD" w:rsidRDefault="00000000">
      <w:pPr>
        <w:pStyle w:val="Compact"/>
        <w:numPr>
          <w:ilvl w:val="1"/>
          <w:numId w:val="86"/>
        </w:numPr>
      </w:pPr>
      <w:r>
        <w:t>修复</w:t>
      </w:r>
      <w:r>
        <w:t xml:space="preserve"> </w:t>
      </w:r>
      <w:r>
        <w:rPr>
          <w:rStyle w:val="VerbatimChar"/>
        </w:rPr>
        <w:t>BatchPointGet</w:t>
      </w:r>
      <w:r>
        <w:t xml:space="preserve"> </w:t>
      </w:r>
      <w:r>
        <w:t>算子在非</w:t>
      </w:r>
      <w:r>
        <w:t xml:space="preserve"> Hash </w:t>
      </w:r>
      <w:r>
        <w:t>分区表下执行结果错误的问题</w:t>
      </w:r>
      <w:r>
        <w:t xml:space="preserve"> </w:t>
      </w:r>
      <w:hyperlink r:id="rId399">
        <w:r w:rsidRPr="00BE290B">
          <w:rPr>
            <w:rStyle w:val="ae"/>
          </w:rPr>
          <w:t>#45889</w:t>
        </w:r>
      </w:hyperlink>
      <w:r>
        <w:t xml:space="preserve"> @</w:t>
      </w:r>
      <w:hyperlink r:id="rId400">
        <w:r w:rsidRPr="00BE290B">
          <w:rPr>
            <w:rStyle w:val="ae"/>
          </w:rPr>
          <w:t>Defined2014</w:t>
        </w:r>
      </w:hyperlink>
    </w:p>
    <w:p w14:paraId="2364E216" w14:textId="77777777" w:rsidR="001871CD" w:rsidRDefault="00000000">
      <w:pPr>
        <w:pStyle w:val="Compact"/>
        <w:numPr>
          <w:ilvl w:val="1"/>
          <w:numId w:val="86"/>
        </w:numPr>
      </w:pPr>
      <w:r>
        <w:t>修复</w:t>
      </w:r>
      <w:r>
        <w:t xml:space="preserve"> </w:t>
      </w:r>
      <w:r>
        <w:rPr>
          <w:rStyle w:val="VerbatimChar"/>
        </w:rPr>
        <w:t>BatchPointGet</w:t>
      </w:r>
      <w:r>
        <w:t xml:space="preserve"> </w:t>
      </w:r>
      <w:r>
        <w:t>算子在</w:t>
      </w:r>
      <w:r>
        <w:t xml:space="preserve"> Hash </w:t>
      </w:r>
      <w:r>
        <w:t>分区表下执行结果错误的问题</w:t>
      </w:r>
      <w:r>
        <w:t xml:space="preserve"> </w:t>
      </w:r>
      <w:hyperlink r:id="rId401">
        <w:r w:rsidRPr="00BE290B">
          <w:rPr>
            <w:rStyle w:val="ae"/>
          </w:rPr>
          <w:t>#46779</w:t>
        </w:r>
      </w:hyperlink>
      <w:r>
        <w:t xml:space="preserve"> @</w:t>
      </w:r>
      <w:hyperlink r:id="rId402">
        <w:r w:rsidRPr="00BE290B">
          <w:rPr>
            <w:rStyle w:val="ae"/>
          </w:rPr>
          <w:t>jiyfhust</w:t>
        </w:r>
      </w:hyperlink>
    </w:p>
    <w:p w14:paraId="70421BA3" w14:textId="77777777" w:rsidR="001871CD" w:rsidRDefault="00000000">
      <w:pPr>
        <w:pStyle w:val="Compact"/>
        <w:numPr>
          <w:ilvl w:val="1"/>
          <w:numId w:val="86"/>
        </w:numPr>
        <w:rPr>
          <w:lang w:eastAsia="zh-CN"/>
        </w:rPr>
      </w:pPr>
      <w:r>
        <w:rPr>
          <w:lang w:eastAsia="zh-CN"/>
        </w:rPr>
        <w:t>修复</w:t>
      </w:r>
      <w:r>
        <w:rPr>
          <w:lang w:eastAsia="zh-CN"/>
        </w:rPr>
        <w:t xml:space="preserve"> TiDB parser </w:t>
      </w:r>
      <w:r>
        <w:rPr>
          <w:lang w:eastAsia="zh-CN"/>
        </w:rPr>
        <w:t>状态残留导致解析失败的问题</w:t>
      </w:r>
      <w:r>
        <w:rPr>
          <w:lang w:eastAsia="zh-CN"/>
        </w:rPr>
        <w:t xml:space="preserve"> </w:t>
      </w:r>
      <w:hyperlink r:id="rId403">
        <w:r w:rsidRPr="00BE290B">
          <w:rPr>
            <w:rStyle w:val="ae"/>
            <w:lang w:eastAsia="zh-CN"/>
          </w:rPr>
          <w:t>#45898</w:t>
        </w:r>
      </w:hyperlink>
      <w:r>
        <w:rPr>
          <w:lang w:eastAsia="zh-CN"/>
        </w:rPr>
        <w:t xml:space="preserve"> @</w:t>
      </w:r>
      <w:hyperlink r:id="rId404">
        <w:r w:rsidRPr="00BE290B">
          <w:rPr>
            <w:rStyle w:val="ae"/>
            <w:lang w:eastAsia="zh-CN"/>
          </w:rPr>
          <w:t>qw4990</w:t>
        </w:r>
      </w:hyperlink>
    </w:p>
    <w:p w14:paraId="332B3E84" w14:textId="77777777" w:rsidR="001871CD" w:rsidRDefault="00000000">
      <w:pPr>
        <w:pStyle w:val="Compact"/>
        <w:numPr>
          <w:ilvl w:val="1"/>
          <w:numId w:val="86"/>
        </w:numPr>
      </w:pPr>
      <w:r>
        <w:t>修复</w:t>
      </w:r>
      <w:r>
        <w:t xml:space="preserve"> </w:t>
      </w:r>
      <w:r>
        <w:rPr>
          <w:rStyle w:val="VerbatimChar"/>
        </w:rPr>
        <w:t>EXCHANGE PARTITION</w:t>
      </w:r>
      <w:r>
        <w:t xml:space="preserve"> </w:t>
      </w:r>
      <w:r>
        <w:t>没有检查约束的问题</w:t>
      </w:r>
      <w:r>
        <w:t xml:space="preserve"> </w:t>
      </w:r>
      <w:hyperlink r:id="rId405">
        <w:r w:rsidRPr="00BE290B">
          <w:rPr>
            <w:rStyle w:val="ae"/>
          </w:rPr>
          <w:t>#45922</w:t>
        </w:r>
      </w:hyperlink>
      <w:r>
        <w:t xml:space="preserve"> @</w:t>
      </w:r>
      <w:hyperlink r:id="rId406">
        <w:r w:rsidRPr="00BE290B">
          <w:rPr>
            <w:rStyle w:val="ae"/>
          </w:rPr>
          <w:t>mjonss</w:t>
        </w:r>
      </w:hyperlink>
    </w:p>
    <w:p w14:paraId="1D0A2300" w14:textId="77777777" w:rsidR="001871CD" w:rsidRDefault="00000000">
      <w:pPr>
        <w:pStyle w:val="Compact"/>
        <w:numPr>
          <w:ilvl w:val="1"/>
          <w:numId w:val="86"/>
        </w:numPr>
      </w:pPr>
      <w:r>
        <w:lastRenderedPageBreak/>
        <w:t>修复</w:t>
      </w:r>
      <w:r>
        <w:t xml:space="preserve"> </w:t>
      </w:r>
      <w:r>
        <w:rPr>
          <w:rStyle w:val="VerbatimChar"/>
        </w:rPr>
        <w:t>tidb_enforce_mpp</w:t>
      </w:r>
      <w:r>
        <w:t xml:space="preserve"> </w:t>
      </w:r>
      <w:r>
        <w:t>系统变量不能被正确还原的问题</w:t>
      </w:r>
      <w:r>
        <w:t xml:space="preserve"> </w:t>
      </w:r>
      <w:hyperlink r:id="rId407">
        <w:r w:rsidRPr="00BE290B">
          <w:rPr>
            <w:rStyle w:val="ae"/>
          </w:rPr>
          <w:t>#46214</w:t>
        </w:r>
      </w:hyperlink>
      <w:r>
        <w:t xml:space="preserve"> @</w:t>
      </w:r>
      <w:hyperlink r:id="rId408">
        <w:r w:rsidRPr="00BE290B">
          <w:rPr>
            <w:rStyle w:val="ae"/>
          </w:rPr>
          <w:t>djshow832</w:t>
        </w:r>
      </w:hyperlink>
    </w:p>
    <w:p w14:paraId="28ED70B2" w14:textId="77777777" w:rsidR="001871CD" w:rsidRDefault="00000000">
      <w:pPr>
        <w:pStyle w:val="Compact"/>
        <w:numPr>
          <w:ilvl w:val="1"/>
          <w:numId w:val="86"/>
        </w:numPr>
        <w:rPr>
          <w:lang w:eastAsia="zh-CN"/>
        </w:rPr>
      </w:pPr>
      <w:r>
        <w:rPr>
          <w:lang w:eastAsia="zh-CN"/>
        </w:rPr>
        <w:t>修复</w:t>
      </w:r>
      <w:r>
        <w:rPr>
          <w:lang w:eastAsia="zh-CN"/>
        </w:rPr>
        <w:t xml:space="preserve"> </w:t>
      </w:r>
      <w:r>
        <w:rPr>
          <w:rStyle w:val="VerbatimChar"/>
          <w:lang w:eastAsia="zh-CN"/>
        </w:rPr>
        <w:t>LIKE</w:t>
      </w:r>
      <w:r>
        <w:rPr>
          <w:lang w:eastAsia="zh-CN"/>
        </w:rPr>
        <w:t xml:space="preserve"> </w:t>
      </w:r>
      <w:r>
        <w:rPr>
          <w:lang w:eastAsia="zh-CN"/>
        </w:rPr>
        <w:t>语句中</w:t>
      </w:r>
      <w:r>
        <w:rPr>
          <w:lang w:eastAsia="zh-CN"/>
        </w:rPr>
        <w:t xml:space="preserve"> </w:t>
      </w:r>
      <w:r>
        <w:rPr>
          <w:rStyle w:val="VerbatimChar"/>
          <w:lang w:eastAsia="zh-CN"/>
        </w:rPr>
        <w:t>_</w:t>
      </w:r>
      <w:r>
        <w:rPr>
          <w:lang w:eastAsia="zh-CN"/>
        </w:rPr>
        <w:t xml:space="preserve"> </w:t>
      </w:r>
      <w:r>
        <w:rPr>
          <w:lang w:eastAsia="zh-CN"/>
        </w:rPr>
        <w:t>没有被正确处理的问题</w:t>
      </w:r>
      <w:r>
        <w:rPr>
          <w:lang w:eastAsia="zh-CN"/>
        </w:rPr>
        <w:t xml:space="preserve"> </w:t>
      </w:r>
      <w:hyperlink r:id="rId409">
        <w:r w:rsidRPr="00BE290B">
          <w:rPr>
            <w:rStyle w:val="ae"/>
            <w:lang w:eastAsia="zh-CN"/>
          </w:rPr>
          <w:t>#46287</w:t>
        </w:r>
      </w:hyperlink>
      <w:r>
        <w:rPr>
          <w:lang w:eastAsia="zh-CN"/>
        </w:rPr>
        <w:t xml:space="preserve"> </w:t>
      </w:r>
      <w:hyperlink r:id="rId410">
        <w:r w:rsidRPr="00BE290B">
          <w:rPr>
            <w:rStyle w:val="ae"/>
            <w:lang w:eastAsia="zh-CN"/>
          </w:rPr>
          <w:t>#46618</w:t>
        </w:r>
      </w:hyperlink>
      <w:r>
        <w:rPr>
          <w:lang w:eastAsia="zh-CN"/>
        </w:rPr>
        <w:t xml:space="preserve"> @</w:t>
      </w:r>
      <w:hyperlink r:id="rId411">
        <w:r w:rsidRPr="00BE290B">
          <w:rPr>
            <w:rStyle w:val="ae"/>
            <w:lang w:eastAsia="zh-CN"/>
          </w:rPr>
          <w:t>Defined2014</w:t>
        </w:r>
      </w:hyperlink>
    </w:p>
    <w:p w14:paraId="38093142" w14:textId="77777777" w:rsidR="001871CD" w:rsidRDefault="00000000">
      <w:pPr>
        <w:pStyle w:val="Compact"/>
        <w:numPr>
          <w:ilvl w:val="1"/>
          <w:numId w:val="86"/>
        </w:numPr>
        <w:rPr>
          <w:lang w:eastAsia="zh-CN"/>
        </w:rPr>
      </w:pPr>
      <w:r>
        <w:rPr>
          <w:lang w:eastAsia="zh-CN"/>
        </w:rPr>
        <w:t>修复当获取</w:t>
      </w:r>
      <w:r>
        <w:rPr>
          <w:lang w:eastAsia="zh-CN"/>
        </w:rPr>
        <w:t xml:space="preserve"> schema </w:t>
      </w:r>
      <w:r>
        <w:rPr>
          <w:lang w:eastAsia="zh-CN"/>
        </w:rPr>
        <w:t>失败时会导致</w:t>
      </w:r>
      <w:r>
        <w:rPr>
          <w:lang w:eastAsia="zh-CN"/>
        </w:rPr>
        <w:t xml:space="preserve"> </w:t>
      </w:r>
      <w:r>
        <w:rPr>
          <w:rStyle w:val="VerbatimChar"/>
          <w:lang w:eastAsia="zh-CN"/>
        </w:rPr>
        <w:t>schemaTs</w:t>
      </w:r>
      <w:r>
        <w:rPr>
          <w:lang w:eastAsia="zh-CN"/>
        </w:rPr>
        <w:t xml:space="preserve"> </w:t>
      </w:r>
      <w:r>
        <w:rPr>
          <w:lang w:eastAsia="zh-CN"/>
        </w:rPr>
        <w:t>被设置为</w:t>
      </w:r>
      <w:r>
        <w:rPr>
          <w:lang w:eastAsia="zh-CN"/>
        </w:rPr>
        <w:t xml:space="preserve"> 0 </w:t>
      </w:r>
      <w:r>
        <w:rPr>
          <w:lang w:eastAsia="zh-CN"/>
        </w:rPr>
        <w:t>的问题</w:t>
      </w:r>
      <w:r>
        <w:rPr>
          <w:lang w:eastAsia="zh-CN"/>
        </w:rPr>
        <w:t xml:space="preserve"> </w:t>
      </w:r>
      <w:hyperlink r:id="rId412">
        <w:r w:rsidRPr="00BE290B">
          <w:rPr>
            <w:rStyle w:val="ae"/>
            <w:lang w:eastAsia="zh-CN"/>
          </w:rPr>
          <w:t>#46325</w:t>
        </w:r>
      </w:hyperlink>
      <w:r>
        <w:rPr>
          <w:lang w:eastAsia="zh-CN"/>
        </w:rPr>
        <w:t xml:space="preserve"> @</w:t>
      </w:r>
      <w:hyperlink r:id="rId413">
        <w:r w:rsidRPr="00BE290B">
          <w:rPr>
            <w:rStyle w:val="ae"/>
            <w:lang w:eastAsia="zh-CN"/>
          </w:rPr>
          <w:t>hihihuhu</w:t>
        </w:r>
      </w:hyperlink>
    </w:p>
    <w:p w14:paraId="53B38D96" w14:textId="77777777" w:rsidR="001871CD" w:rsidRDefault="00000000">
      <w:pPr>
        <w:pStyle w:val="Compact"/>
        <w:numPr>
          <w:ilvl w:val="1"/>
          <w:numId w:val="86"/>
        </w:numPr>
      </w:pPr>
      <w:r>
        <w:t>修复</w:t>
      </w:r>
      <w:r>
        <w:t xml:space="preserve"> </w:t>
      </w:r>
      <w:r>
        <w:rPr>
          <w:rStyle w:val="VerbatimChar"/>
        </w:rPr>
        <w:t>AUTO_ID_CACHE=1</w:t>
      </w:r>
      <w:r>
        <w:t xml:space="preserve"> </w:t>
      </w:r>
      <w:r>
        <w:t>时可能导致</w:t>
      </w:r>
      <w:r>
        <w:t xml:space="preserve"> </w:t>
      </w:r>
      <w:r>
        <w:rPr>
          <w:rStyle w:val="VerbatimChar"/>
        </w:rPr>
        <w:t>Duplicate entry</w:t>
      </w:r>
      <w:r>
        <w:t xml:space="preserve"> </w:t>
      </w:r>
      <w:r>
        <w:t>的问题</w:t>
      </w:r>
      <w:r>
        <w:t xml:space="preserve"> </w:t>
      </w:r>
      <w:hyperlink r:id="rId414">
        <w:r w:rsidRPr="00BE290B">
          <w:rPr>
            <w:rStyle w:val="ae"/>
          </w:rPr>
          <w:t>#46444</w:t>
        </w:r>
      </w:hyperlink>
      <w:r>
        <w:t xml:space="preserve"> @</w:t>
      </w:r>
      <w:hyperlink r:id="rId415">
        <w:r w:rsidRPr="00BE290B">
          <w:rPr>
            <w:rStyle w:val="ae"/>
          </w:rPr>
          <w:t>tiancaiamao</w:t>
        </w:r>
      </w:hyperlink>
    </w:p>
    <w:p w14:paraId="2A4BA0D0" w14:textId="77777777" w:rsidR="001871CD" w:rsidRDefault="00000000">
      <w:pPr>
        <w:pStyle w:val="Compact"/>
        <w:numPr>
          <w:ilvl w:val="1"/>
          <w:numId w:val="86"/>
        </w:numPr>
      </w:pPr>
      <w:r>
        <w:t>修复</w:t>
      </w:r>
      <w:r>
        <w:t xml:space="preserve"> </w:t>
      </w:r>
      <w:r>
        <w:rPr>
          <w:rStyle w:val="VerbatimChar"/>
        </w:rPr>
        <w:t>AUTO_ID_CACHE=1</w:t>
      </w:r>
      <w:r>
        <w:t xml:space="preserve"> </w:t>
      </w:r>
      <w:r>
        <w:t>时</w:t>
      </w:r>
      <w:r>
        <w:t xml:space="preserve"> TiDB panic </w:t>
      </w:r>
      <w:r>
        <w:t>后恢复过慢的问题</w:t>
      </w:r>
      <w:r>
        <w:t xml:space="preserve"> </w:t>
      </w:r>
      <w:hyperlink r:id="rId416">
        <w:r w:rsidRPr="00BE290B">
          <w:rPr>
            <w:rStyle w:val="ae"/>
          </w:rPr>
          <w:t>#46454</w:t>
        </w:r>
      </w:hyperlink>
      <w:r>
        <w:t xml:space="preserve"> @</w:t>
      </w:r>
      <w:hyperlink r:id="rId417">
        <w:r w:rsidRPr="00BE290B">
          <w:rPr>
            <w:rStyle w:val="ae"/>
          </w:rPr>
          <w:t>tiancaiamao</w:t>
        </w:r>
      </w:hyperlink>
    </w:p>
    <w:p w14:paraId="326525ED" w14:textId="77777777" w:rsidR="001871CD" w:rsidRDefault="00000000">
      <w:pPr>
        <w:pStyle w:val="Compact"/>
        <w:numPr>
          <w:ilvl w:val="1"/>
          <w:numId w:val="86"/>
        </w:numPr>
      </w:pPr>
      <w:r>
        <w:t>修复</w:t>
      </w:r>
      <w:r>
        <w:t xml:space="preserve"> </w:t>
      </w:r>
      <w:r>
        <w:rPr>
          <w:rStyle w:val="VerbatimChar"/>
        </w:rPr>
        <w:t>AUTO_ID_CACHE=1</w:t>
      </w:r>
      <w:r>
        <w:t xml:space="preserve"> </w:t>
      </w:r>
      <w:r>
        <w:t>时</w:t>
      </w:r>
      <w:r>
        <w:t xml:space="preserve"> </w:t>
      </w:r>
      <w:r>
        <w:rPr>
          <w:rStyle w:val="VerbatimChar"/>
        </w:rPr>
        <w:t>SHOW CREATE TABLE</w:t>
      </w:r>
      <w:r>
        <w:t xml:space="preserve"> </w:t>
      </w:r>
      <w:r>
        <w:t>中</w:t>
      </w:r>
      <w:r>
        <w:t xml:space="preserve"> </w:t>
      </w:r>
      <w:r>
        <w:rPr>
          <w:rStyle w:val="VerbatimChar"/>
        </w:rPr>
        <w:t>next_row_id</w:t>
      </w:r>
      <w:r>
        <w:t xml:space="preserve"> </w:t>
      </w:r>
      <w:r>
        <w:t>错误的问题</w:t>
      </w:r>
      <w:r>
        <w:t xml:space="preserve"> </w:t>
      </w:r>
      <w:hyperlink r:id="rId418">
        <w:r w:rsidRPr="00BE290B">
          <w:rPr>
            <w:rStyle w:val="ae"/>
          </w:rPr>
          <w:t>#46545</w:t>
        </w:r>
      </w:hyperlink>
      <w:r>
        <w:t xml:space="preserve"> @</w:t>
      </w:r>
      <w:hyperlink r:id="rId419">
        <w:r w:rsidRPr="00BE290B">
          <w:rPr>
            <w:rStyle w:val="ae"/>
          </w:rPr>
          <w:t>tiancaiamao</w:t>
        </w:r>
      </w:hyperlink>
    </w:p>
    <w:p w14:paraId="6D6CD12F" w14:textId="77777777" w:rsidR="001871CD" w:rsidRDefault="00000000">
      <w:pPr>
        <w:pStyle w:val="Compact"/>
        <w:numPr>
          <w:ilvl w:val="1"/>
          <w:numId w:val="86"/>
        </w:numPr>
      </w:pPr>
      <w:r>
        <w:t>修复在子查询中使用</w:t>
      </w:r>
      <w:r>
        <w:t xml:space="preserve"> CTE </w:t>
      </w:r>
      <w:r>
        <w:t>时，解析出现</w:t>
      </w:r>
      <w:r>
        <w:t xml:space="preserve"> panic </w:t>
      </w:r>
      <w:r>
        <w:t>的问题</w:t>
      </w:r>
      <w:r>
        <w:t xml:space="preserve"> </w:t>
      </w:r>
      <w:hyperlink r:id="rId420">
        <w:r w:rsidRPr="00BE290B">
          <w:rPr>
            <w:rStyle w:val="ae"/>
          </w:rPr>
          <w:t>#45838</w:t>
        </w:r>
      </w:hyperlink>
      <w:r>
        <w:t xml:space="preserve"> @</w:t>
      </w:r>
      <w:hyperlink r:id="rId421">
        <w:r w:rsidRPr="00BE290B">
          <w:rPr>
            <w:rStyle w:val="ae"/>
          </w:rPr>
          <w:t>djshow832</w:t>
        </w:r>
      </w:hyperlink>
    </w:p>
    <w:p w14:paraId="02A1DAFC" w14:textId="77777777" w:rsidR="001871CD" w:rsidRDefault="00000000">
      <w:pPr>
        <w:pStyle w:val="Compact"/>
        <w:numPr>
          <w:ilvl w:val="1"/>
          <w:numId w:val="86"/>
        </w:numPr>
        <w:rPr>
          <w:lang w:eastAsia="zh-CN"/>
        </w:rPr>
      </w:pPr>
      <w:r>
        <w:rPr>
          <w:lang w:eastAsia="zh-CN"/>
        </w:rPr>
        <w:t>修复在交换分区失败或被取消时，分区表的限制残留在原表上的问题</w:t>
      </w:r>
      <w:r>
        <w:rPr>
          <w:lang w:eastAsia="zh-CN"/>
        </w:rPr>
        <w:t xml:space="preserve"> </w:t>
      </w:r>
      <w:hyperlink r:id="rId422">
        <w:r w:rsidRPr="00BE290B">
          <w:rPr>
            <w:rStyle w:val="ae"/>
            <w:lang w:eastAsia="zh-CN"/>
          </w:rPr>
          <w:t>#45920</w:t>
        </w:r>
      </w:hyperlink>
      <w:r>
        <w:rPr>
          <w:lang w:eastAsia="zh-CN"/>
        </w:rPr>
        <w:t xml:space="preserve"> </w:t>
      </w:r>
      <w:hyperlink r:id="rId423">
        <w:r w:rsidRPr="00BE290B">
          <w:rPr>
            <w:rStyle w:val="ae"/>
            <w:lang w:eastAsia="zh-CN"/>
          </w:rPr>
          <w:t>#45791</w:t>
        </w:r>
      </w:hyperlink>
      <w:r>
        <w:rPr>
          <w:lang w:eastAsia="zh-CN"/>
        </w:rPr>
        <w:t xml:space="preserve"> @</w:t>
      </w:r>
      <w:hyperlink r:id="rId424">
        <w:r w:rsidRPr="00BE290B">
          <w:rPr>
            <w:rStyle w:val="ae"/>
            <w:lang w:eastAsia="zh-CN"/>
          </w:rPr>
          <w:t>mjonss</w:t>
        </w:r>
      </w:hyperlink>
    </w:p>
    <w:p w14:paraId="165AA009" w14:textId="77777777" w:rsidR="001871CD" w:rsidRDefault="00000000">
      <w:pPr>
        <w:pStyle w:val="Compact"/>
        <w:numPr>
          <w:ilvl w:val="1"/>
          <w:numId w:val="86"/>
        </w:numPr>
        <w:rPr>
          <w:lang w:eastAsia="zh-CN"/>
        </w:rPr>
      </w:pPr>
      <w:r>
        <w:rPr>
          <w:lang w:eastAsia="zh-CN"/>
        </w:rPr>
        <w:t>修复</w:t>
      </w:r>
      <w:r>
        <w:rPr>
          <w:lang w:eastAsia="zh-CN"/>
        </w:rPr>
        <w:t xml:space="preserve"> List </w:t>
      </w:r>
      <w:r>
        <w:rPr>
          <w:lang w:eastAsia="zh-CN"/>
        </w:rPr>
        <w:t>分区的定义中不允许同时使用</w:t>
      </w:r>
      <w:r>
        <w:rPr>
          <w:lang w:eastAsia="zh-CN"/>
        </w:rPr>
        <w:t xml:space="preserve"> </w:t>
      </w:r>
      <w:r>
        <w:rPr>
          <w:rStyle w:val="VerbatimChar"/>
          <w:lang w:eastAsia="zh-CN"/>
        </w:rPr>
        <w:t>NULL</w:t>
      </w:r>
      <w:r>
        <w:rPr>
          <w:lang w:eastAsia="zh-CN"/>
        </w:rPr>
        <w:t xml:space="preserve"> </w:t>
      </w:r>
      <w:r>
        <w:rPr>
          <w:lang w:eastAsia="zh-CN"/>
        </w:rPr>
        <w:t>和空字符串的问题</w:t>
      </w:r>
      <w:r>
        <w:rPr>
          <w:lang w:eastAsia="zh-CN"/>
        </w:rPr>
        <w:t xml:space="preserve"> </w:t>
      </w:r>
      <w:hyperlink r:id="rId425">
        <w:r w:rsidRPr="00BE290B">
          <w:rPr>
            <w:rStyle w:val="ae"/>
            <w:lang w:eastAsia="zh-CN"/>
          </w:rPr>
          <w:t>#45694</w:t>
        </w:r>
      </w:hyperlink>
      <w:r>
        <w:rPr>
          <w:lang w:eastAsia="zh-CN"/>
        </w:rPr>
        <w:t xml:space="preserve"> @</w:t>
      </w:r>
      <w:hyperlink r:id="rId426">
        <w:r w:rsidRPr="00BE290B">
          <w:rPr>
            <w:rStyle w:val="ae"/>
            <w:lang w:eastAsia="zh-CN"/>
          </w:rPr>
          <w:t>mjonss</w:t>
        </w:r>
      </w:hyperlink>
    </w:p>
    <w:p w14:paraId="2DBA2C60" w14:textId="77777777" w:rsidR="001871CD" w:rsidRDefault="00000000">
      <w:pPr>
        <w:pStyle w:val="Compact"/>
        <w:numPr>
          <w:ilvl w:val="1"/>
          <w:numId w:val="86"/>
        </w:numPr>
        <w:rPr>
          <w:lang w:eastAsia="zh-CN"/>
        </w:rPr>
      </w:pPr>
      <w:r>
        <w:rPr>
          <w:lang w:eastAsia="zh-CN"/>
        </w:rPr>
        <w:t>修复交换分区时，无法检测出不符合分区定义的数据的问题</w:t>
      </w:r>
      <w:r>
        <w:rPr>
          <w:lang w:eastAsia="zh-CN"/>
        </w:rPr>
        <w:t xml:space="preserve"> </w:t>
      </w:r>
      <w:hyperlink r:id="rId427">
        <w:r w:rsidRPr="00BE290B">
          <w:rPr>
            <w:rStyle w:val="ae"/>
            <w:lang w:eastAsia="zh-CN"/>
          </w:rPr>
          <w:t>#46492</w:t>
        </w:r>
      </w:hyperlink>
      <w:r>
        <w:rPr>
          <w:lang w:eastAsia="zh-CN"/>
        </w:rPr>
        <w:t xml:space="preserve"> @</w:t>
      </w:r>
      <w:hyperlink r:id="rId428">
        <w:r w:rsidRPr="00BE290B">
          <w:rPr>
            <w:rStyle w:val="ae"/>
            <w:lang w:eastAsia="zh-CN"/>
          </w:rPr>
          <w:t>mjonss</w:t>
        </w:r>
      </w:hyperlink>
    </w:p>
    <w:p w14:paraId="5A4524B5" w14:textId="77777777" w:rsidR="001871CD" w:rsidRDefault="00000000">
      <w:pPr>
        <w:pStyle w:val="Compact"/>
        <w:numPr>
          <w:ilvl w:val="1"/>
          <w:numId w:val="86"/>
        </w:numPr>
      </w:pPr>
      <w:r>
        <w:t>修复</w:t>
      </w:r>
      <w:r>
        <w:t xml:space="preserve"> </w:t>
      </w:r>
      <w:r>
        <w:rPr>
          <w:rStyle w:val="VerbatimChar"/>
        </w:rPr>
        <w:t>tmp-storage-quota</w:t>
      </w:r>
      <w:r>
        <w:t xml:space="preserve"> </w:t>
      </w:r>
      <w:r>
        <w:t>配置无法生效的问题</w:t>
      </w:r>
      <w:r>
        <w:t xml:space="preserve"> </w:t>
      </w:r>
      <w:hyperlink r:id="rId429">
        <w:r w:rsidRPr="00BE290B">
          <w:rPr>
            <w:rStyle w:val="ae"/>
          </w:rPr>
          <w:t>#45161</w:t>
        </w:r>
      </w:hyperlink>
      <w:r>
        <w:t xml:space="preserve"> </w:t>
      </w:r>
      <w:hyperlink r:id="rId430">
        <w:r w:rsidRPr="00BE290B">
          <w:rPr>
            <w:rStyle w:val="ae"/>
          </w:rPr>
          <w:t>#26806</w:t>
        </w:r>
      </w:hyperlink>
      <w:r>
        <w:t xml:space="preserve"> @</w:t>
      </w:r>
      <w:hyperlink r:id="rId431">
        <w:r w:rsidRPr="00BE290B">
          <w:rPr>
            <w:rStyle w:val="ae"/>
          </w:rPr>
          <w:t>wshwsh12</w:t>
        </w:r>
      </w:hyperlink>
    </w:p>
    <w:p w14:paraId="299E18AF" w14:textId="77777777" w:rsidR="001871CD" w:rsidRDefault="00000000">
      <w:pPr>
        <w:pStyle w:val="Compact"/>
        <w:numPr>
          <w:ilvl w:val="1"/>
          <w:numId w:val="86"/>
        </w:numPr>
      </w:pPr>
      <w:r>
        <w:t>修复函数</w:t>
      </w:r>
      <w:r>
        <w:t xml:space="preserve"> </w:t>
      </w:r>
      <w:r>
        <w:rPr>
          <w:rStyle w:val="VerbatimChar"/>
        </w:rPr>
        <w:t>WEIGHT_STRING()</w:t>
      </w:r>
      <w:r>
        <w:t xml:space="preserve"> </w:t>
      </w:r>
      <w:r>
        <w:t>不匹配排序规则的问题</w:t>
      </w:r>
      <w:r>
        <w:t xml:space="preserve"> </w:t>
      </w:r>
      <w:hyperlink r:id="rId432">
        <w:r w:rsidRPr="00BE290B">
          <w:rPr>
            <w:rStyle w:val="ae"/>
          </w:rPr>
          <w:t>#45725</w:t>
        </w:r>
      </w:hyperlink>
      <w:r>
        <w:t xml:space="preserve"> @</w:t>
      </w:r>
      <w:hyperlink r:id="rId433">
        <w:r w:rsidRPr="00BE290B">
          <w:rPr>
            <w:rStyle w:val="ae"/>
          </w:rPr>
          <w:t>dveeden</w:t>
        </w:r>
      </w:hyperlink>
    </w:p>
    <w:p w14:paraId="3125BEC0" w14:textId="77777777" w:rsidR="001871CD" w:rsidRDefault="00000000">
      <w:pPr>
        <w:pStyle w:val="Compact"/>
        <w:numPr>
          <w:ilvl w:val="1"/>
          <w:numId w:val="86"/>
        </w:numPr>
      </w:pPr>
      <w:r>
        <w:t>修复</w:t>
      </w:r>
      <w:r>
        <w:t xml:space="preserve"> Index Join </w:t>
      </w:r>
      <w:r>
        <w:t>出错可能导致查询卡住的问题</w:t>
      </w:r>
      <w:r>
        <w:t xml:space="preserve"> </w:t>
      </w:r>
      <w:hyperlink r:id="rId434">
        <w:r w:rsidRPr="00BE290B">
          <w:rPr>
            <w:rStyle w:val="ae"/>
          </w:rPr>
          <w:t>#45716</w:t>
        </w:r>
      </w:hyperlink>
      <w:r>
        <w:t xml:space="preserve"> @</w:t>
      </w:r>
      <w:hyperlink r:id="rId435">
        <w:r w:rsidRPr="00BE290B">
          <w:rPr>
            <w:rStyle w:val="ae"/>
          </w:rPr>
          <w:t>wshwsh12</w:t>
        </w:r>
      </w:hyperlink>
    </w:p>
    <w:p w14:paraId="1013A90A" w14:textId="77777777" w:rsidR="001871CD" w:rsidRDefault="00000000">
      <w:pPr>
        <w:pStyle w:val="Compact"/>
        <w:numPr>
          <w:ilvl w:val="1"/>
          <w:numId w:val="86"/>
        </w:numPr>
      </w:pPr>
      <w:r>
        <w:t>修复</w:t>
      </w:r>
      <w:r>
        <w:t xml:space="preserve"> </w:t>
      </w:r>
      <w:r>
        <w:rPr>
          <w:rStyle w:val="VerbatimChar"/>
        </w:rPr>
        <w:t>DATETIME</w:t>
      </w:r>
      <w:r>
        <w:t xml:space="preserve"> </w:t>
      </w:r>
      <w:r>
        <w:t>或</w:t>
      </w:r>
      <w:r>
        <w:t xml:space="preserve"> </w:t>
      </w:r>
      <w:r>
        <w:rPr>
          <w:rStyle w:val="VerbatimChar"/>
        </w:rPr>
        <w:t>TIMESTAMP</w:t>
      </w:r>
      <w:r>
        <w:t xml:space="preserve"> </w:t>
      </w:r>
      <w:r>
        <w:t>列与数字值比较时，行为与</w:t>
      </w:r>
      <w:r>
        <w:t xml:space="preserve"> MySQL </w:t>
      </w:r>
      <w:r>
        <w:t>不一致的问题</w:t>
      </w:r>
      <w:r>
        <w:t xml:space="preserve"> </w:t>
      </w:r>
      <w:hyperlink r:id="rId436">
        <w:r w:rsidRPr="00BE290B">
          <w:rPr>
            <w:rStyle w:val="ae"/>
          </w:rPr>
          <w:t>#38361</w:t>
        </w:r>
      </w:hyperlink>
      <w:r>
        <w:t xml:space="preserve"> @</w:t>
      </w:r>
      <w:hyperlink r:id="rId437">
        <w:r w:rsidRPr="00BE290B">
          <w:rPr>
            <w:rStyle w:val="ae"/>
          </w:rPr>
          <w:t>yibin87</w:t>
        </w:r>
      </w:hyperlink>
    </w:p>
    <w:p w14:paraId="5D489D94" w14:textId="77777777" w:rsidR="001871CD" w:rsidRDefault="00000000">
      <w:pPr>
        <w:pStyle w:val="Compact"/>
        <w:numPr>
          <w:ilvl w:val="1"/>
          <w:numId w:val="86"/>
        </w:numPr>
        <w:rPr>
          <w:lang w:eastAsia="zh-CN"/>
        </w:rPr>
      </w:pPr>
      <w:r>
        <w:rPr>
          <w:lang w:eastAsia="zh-CN"/>
        </w:rPr>
        <w:t>修复无符号类型与</w:t>
      </w:r>
      <w:r>
        <w:rPr>
          <w:lang w:eastAsia="zh-CN"/>
        </w:rPr>
        <w:t xml:space="preserve"> </w:t>
      </w:r>
      <w:r>
        <w:rPr>
          <w:rStyle w:val="VerbatimChar"/>
          <w:lang w:eastAsia="zh-CN"/>
        </w:rPr>
        <w:t>Duration</w:t>
      </w:r>
      <w:r>
        <w:rPr>
          <w:lang w:eastAsia="zh-CN"/>
        </w:rPr>
        <w:t xml:space="preserve"> </w:t>
      </w:r>
      <w:r>
        <w:rPr>
          <w:lang w:eastAsia="zh-CN"/>
        </w:rPr>
        <w:t>类型常量比较时产生的结果错误</w:t>
      </w:r>
      <w:r>
        <w:rPr>
          <w:lang w:eastAsia="zh-CN"/>
        </w:rPr>
        <w:t xml:space="preserve"> </w:t>
      </w:r>
      <w:hyperlink r:id="rId438">
        <w:r w:rsidRPr="00BE290B">
          <w:rPr>
            <w:rStyle w:val="ae"/>
            <w:lang w:eastAsia="zh-CN"/>
          </w:rPr>
          <w:t>#45410</w:t>
        </w:r>
      </w:hyperlink>
      <w:r>
        <w:rPr>
          <w:lang w:eastAsia="zh-CN"/>
        </w:rPr>
        <w:t xml:space="preserve"> @</w:t>
      </w:r>
      <w:hyperlink r:id="rId439">
        <w:r w:rsidRPr="00BE290B">
          <w:rPr>
            <w:rStyle w:val="ae"/>
            <w:lang w:eastAsia="zh-CN"/>
          </w:rPr>
          <w:t>wshwsh12</w:t>
        </w:r>
      </w:hyperlink>
    </w:p>
    <w:p w14:paraId="45D21267" w14:textId="77777777" w:rsidR="001871CD" w:rsidRDefault="00000000">
      <w:pPr>
        <w:pStyle w:val="Compact"/>
        <w:numPr>
          <w:ilvl w:val="1"/>
          <w:numId w:val="86"/>
        </w:numPr>
      </w:pPr>
      <w:r>
        <w:lastRenderedPageBreak/>
        <w:t>修复</w:t>
      </w:r>
      <w:r>
        <w:t xml:space="preserve"> access path </w:t>
      </w:r>
      <w:r>
        <w:t>的启发式规则会忽略</w:t>
      </w:r>
      <w:r>
        <w:t xml:space="preserve"> </w:t>
      </w:r>
      <w:r>
        <w:rPr>
          <w:rStyle w:val="VerbatimChar"/>
        </w:rPr>
        <w:t>READ_FROM_STORAGE(TIFLASH[...])</w:t>
      </w:r>
      <w:r>
        <w:t xml:space="preserve"> Hint </w:t>
      </w:r>
      <w:r>
        <w:t>导致</w:t>
      </w:r>
      <w:r>
        <w:t xml:space="preserve"> </w:t>
      </w:r>
      <w:r>
        <w:rPr>
          <w:rStyle w:val="VerbatimChar"/>
        </w:rPr>
        <w:t>Can't find a proper physical plan</w:t>
      </w:r>
      <w:r>
        <w:t xml:space="preserve"> </w:t>
      </w:r>
      <w:r>
        <w:t>的问题</w:t>
      </w:r>
      <w:r>
        <w:t xml:space="preserve"> </w:t>
      </w:r>
      <w:hyperlink r:id="rId440">
        <w:r w:rsidRPr="00BE290B">
          <w:rPr>
            <w:rStyle w:val="ae"/>
          </w:rPr>
          <w:t>#40146</w:t>
        </w:r>
      </w:hyperlink>
      <w:r>
        <w:t xml:space="preserve"> @</w:t>
      </w:r>
      <w:hyperlink r:id="rId441">
        <w:r w:rsidRPr="00BE290B">
          <w:rPr>
            <w:rStyle w:val="ae"/>
          </w:rPr>
          <w:t>AilinKid</w:t>
        </w:r>
      </w:hyperlink>
    </w:p>
    <w:p w14:paraId="2718D8E1" w14:textId="77777777" w:rsidR="001871CD" w:rsidRDefault="00000000">
      <w:pPr>
        <w:pStyle w:val="Compact"/>
        <w:numPr>
          <w:ilvl w:val="1"/>
          <w:numId w:val="86"/>
        </w:numPr>
      </w:pPr>
      <w:r>
        <w:t>修复</w:t>
      </w:r>
      <w:r>
        <w:t xml:space="preserve"> </w:t>
      </w:r>
      <w:r>
        <w:rPr>
          <w:rStyle w:val="VerbatimChar"/>
        </w:rPr>
        <w:t>group_concat</w:t>
      </w:r>
      <w:r>
        <w:t xml:space="preserve"> </w:t>
      </w:r>
      <w:r>
        <w:t>无法解析</w:t>
      </w:r>
      <w:r>
        <w:t xml:space="preserve"> </w:t>
      </w:r>
      <w:r>
        <w:rPr>
          <w:rStyle w:val="VerbatimChar"/>
        </w:rPr>
        <w:t>ORDER BY</w:t>
      </w:r>
      <w:r>
        <w:t xml:space="preserve"> </w:t>
      </w:r>
      <w:r>
        <w:t>列的问题</w:t>
      </w:r>
      <w:r>
        <w:t xml:space="preserve"> </w:t>
      </w:r>
      <w:hyperlink r:id="rId442">
        <w:r w:rsidRPr="00BE290B">
          <w:rPr>
            <w:rStyle w:val="ae"/>
          </w:rPr>
          <w:t>#41986</w:t>
        </w:r>
      </w:hyperlink>
      <w:r>
        <w:t xml:space="preserve"> @</w:t>
      </w:r>
      <w:hyperlink r:id="rId443">
        <w:r w:rsidRPr="00BE290B">
          <w:rPr>
            <w:rStyle w:val="ae"/>
          </w:rPr>
          <w:t>AilinKid</w:t>
        </w:r>
      </w:hyperlink>
    </w:p>
    <w:p w14:paraId="7F44F2F2" w14:textId="77777777" w:rsidR="001871CD" w:rsidRDefault="00000000">
      <w:pPr>
        <w:pStyle w:val="Compact"/>
        <w:numPr>
          <w:ilvl w:val="1"/>
          <w:numId w:val="86"/>
        </w:numPr>
        <w:rPr>
          <w:lang w:eastAsia="zh-CN"/>
        </w:rPr>
      </w:pPr>
      <w:r>
        <w:rPr>
          <w:lang w:eastAsia="zh-CN"/>
        </w:rPr>
        <w:t>修复深嵌套的表达式的</w:t>
      </w:r>
      <w:r>
        <w:rPr>
          <w:lang w:eastAsia="zh-CN"/>
        </w:rPr>
        <w:t xml:space="preserve"> HashCode </w:t>
      </w:r>
      <w:r>
        <w:rPr>
          <w:lang w:eastAsia="zh-CN"/>
        </w:rPr>
        <w:t>重复计算导致的高内存占用和</w:t>
      </w:r>
      <w:r>
        <w:rPr>
          <w:lang w:eastAsia="zh-CN"/>
        </w:rPr>
        <w:t xml:space="preserve"> OOM </w:t>
      </w:r>
      <w:r>
        <w:rPr>
          <w:lang w:eastAsia="zh-CN"/>
        </w:rPr>
        <w:t>问题</w:t>
      </w:r>
      <w:r>
        <w:rPr>
          <w:lang w:eastAsia="zh-CN"/>
        </w:rPr>
        <w:t xml:space="preserve"> </w:t>
      </w:r>
      <w:hyperlink r:id="rId444">
        <w:r w:rsidRPr="00BE290B">
          <w:rPr>
            <w:rStyle w:val="ae"/>
            <w:lang w:eastAsia="zh-CN"/>
          </w:rPr>
          <w:t>#42788</w:t>
        </w:r>
      </w:hyperlink>
      <w:r>
        <w:rPr>
          <w:lang w:eastAsia="zh-CN"/>
        </w:rPr>
        <w:t xml:space="preserve"> @</w:t>
      </w:r>
      <w:hyperlink r:id="rId445">
        <w:r w:rsidRPr="00BE290B">
          <w:rPr>
            <w:rStyle w:val="ae"/>
            <w:lang w:eastAsia="zh-CN"/>
          </w:rPr>
          <w:t>AilinKid</w:t>
        </w:r>
      </w:hyperlink>
    </w:p>
    <w:p w14:paraId="13292B7F" w14:textId="77777777" w:rsidR="001871CD" w:rsidRDefault="00000000">
      <w:pPr>
        <w:pStyle w:val="Compact"/>
        <w:numPr>
          <w:ilvl w:val="1"/>
          <w:numId w:val="86"/>
        </w:numPr>
      </w:pPr>
      <w:r>
        <w:t>修复</w:t>
      </w:r>
      <w:r>
        <w:t xml:space="preserve"> </w:t>
      </w:r>
      <w:r>
        <w:rPr>
          <w:rStyle w:val="VerbatimChar"/>
        </w:rPr>
        <w:t>cast(col)=range</w:t>
      </w:r>
      <w:r>
        <w:t xml:space="preserve"> </w:t>
      </w:r>
      <w:r>
        <w:t>条件在</w:t>
      </w:r>
      <w:r>
        <w:t xml:space="preserve"> CAST </w:t>
      </w:r>
      <w:r>
        <w:t>无精度损失的情况下会导致</w:t>
      </w:r>
      <w:r>
        <w:t xml:space="preserve"> FullScan </w:t>
      </w:r>
      <w:r>
        <w:t>的问题</w:t>
      </w:r>
      <w:r>
        <w:t xml:space="preserve"> </w:t>
      </w:r>
      <w:hyperlink r:id="rId446">
        <w:r w:rsidRPr="00BE290B">
          <w:rPr>
            <w:rStyle w:val="ae"/>
          </w:rPr>
          <w:t>#45199</w:t>
        </w:r>
      </w:hyperlink>
      <w:r>
        <w:t xml:space="preserve"> @</w:t>
      </w:r>
      <w:hyperlink r:id="rId447">
        <w:r w:rsidRPr="00BE290B">
          <w:rPr>
            <w:rStyle w:val="ae"/>
          </w:rPr>
          <w:t>AilinKid</w:t>
        </w:r>
      </w:hyperlink>
    </w:p>
    <w:p w14:paraId="2D766B19" w14:textId="77777777" w:rsidR="001871CD" w:rsidRDefault="00000000">
      <w:pPr>
        <w:pStyle w:val="Compact"/>
        <w:numPr>
          <w:ilvl w:val="1"/>
          <w:numId w:val="86"/>
        </w:numPr>
      </w:pPr>
      <w:r>
        <w:t>修复</w:t>
      </w:r>
      <w:r>
        <w:t xml:space="preserve"> MPP </w:t>
      </w:r>
      <w:r>
        <w:t>执行计划中通过</w:t>
      </w:r>
      <w:r>
        <w:t xml:space="preserve"> Union </w:t>
      </w:r>
      <w:r>
        <w:t>下推</w:t>
      </w:r>
      <w:r>
        <w:t xml:space="preserve"> Aggregation </w:t>
      </w:r>
      <w:r>
        <w:t>导致的结果错误</w:t>
      </w:r>
      <w:r>
        <w:t xml:space="preserve"> </w:t>
      </w:r>
      <w:hyperlink r:id="rId448">
        <w:r w:rsidRPr="00BE290B">
          <w:rPr>
            <w:rStyle w:val="ae"/>
          </w:rPr>
          <w:t>#45850</w:t>
        </w:r>
      </w:hyperlink>
      <w:r>
        <w:t xml:space="preserve"> @</w:t>
      </w:r>
      <w:hyperlink r:id="rId449">
        <w:r w:rsidRPr="00BE290B">
          <w:rPr>
            <w:rStyle w:val="ae"/>
          </w:rPr>
          <w:t>AilinKid</w:t>
        </w:r>
      </w:hyperlink>
    </w:p>
    <w:p w14:paraId="32F76E42" w14:textId="77777777" w:rsidR="001871CD" w:rsidRDefault="00000000">
      <w:pPr>
        <w:pStyle w:val="Compact"/>
        <w:numPr>
          <w:ilvl w:val="1"/>
          <w:numId w:val="86"/>
        </w:numPr>
      </w:pPr>
      <w:r>
        <w:t>修复带</w:t>
      </w:r>
      <w:r>
        <w:t xml:space="preserve"> </w:t>
      </w:r>
      <w:r>
        <w:rPr>
          <w:rStyle w:val="VerbatimChar"/>
        </w:rPr>
        <w:t>in (?)</w:t>
      </w:r>
      <w:r>
        <w:t xml:space="preserve"> </w:t>
      </w:r>
      <w:r>
        <w:t>条件的</w:t>
      </w:r>
      <w:r>
        <w:t xml:space="preserve"> binding </w:t>
      </w:r>
      <w:r>
        <w:t>无法匹配</w:t>
      </w:r>
      <w:r>
        <w:t xml:space="preserve"> </w:t>
      </w:r>
      <w:r>
        <w:rPr>
          <w:rStyle w:val="VerbatimChar"/>
        </w:rPr>
        <w:t>in (?,...?)</w:t>
      </w:r>
      <w:r>
        <w:t xml:space="preserve"> </w:t>
      </w:r>
      <w:r>
        <w:t>的问题</w:t>
      </w:r>
      <w:r>
        <w:t xml:space="preserve"> </w:t>
      </w:r>
      <w:hyperlink r:id="rId450">
        <w:r w:rsidRPr="00BE290B">
          <w:rPr>
            <w:rStyle w:val="ae"/>
          </w:rPr>
          <w:t>#44298</w:t>
        </w:r>
      </w:hyperlink>
      <w:r>
        <w:t xml:space="preserve"> @</w:t>
      </w:r>
      <w:hyperlink r:id="rId451">
        <w:r w:rsidRPr="00BE290B">
          <w:rPr>
            <w:rStyle w:val="ae"/>
          </w:rPr>
          <w:t>qw4990</w:t>
        </w:r>
      </w:hyperlink>
    </w:p>
    <w:p w14:paraId="594D9B17" w14:textId="77777777" w:rsidR="001871CD" w:rsidRDefault="00000000">
      <w:pPr>
        <w:pStyle w:val="Compact"/>
        <w:numPr>
          <w:ilvl w:val="1"/>
          <w:numId w:val="86"/>
        </w:numPr>
      </w:pPr>
      <w:r>
        <w:t>修复</w:t>
      </w:r>
      <w:r>
        <w:t xml:space="preserve"> </w:t>
      </w:r>
      <w:r>
        <w:rPr>
          <w:rStyle w:val="VerbatimChar"/>
        </w:rPr>
        <w:t>non-prep plan cache</w:t>
      </w:r>
      <w:r>
        <w:t xml:space="preserve"> </w:t>
      </w:r>
      <w:r>
        <w:t>复用执行计划时未考虑</w:t>
      </w:r>
      <w:r>
        <w:t xml:space="preserve"> connection collation </w:t>
      </w:r>
      <w:r>
        <w:t>导致的错误</w:t>
      </w:r>
      <w:r>
        <w:t xml:space="preserve"> </w:t>
      </w:r>
      <w:hyperlink r:id="rId452">
        <w:r w:rsidRPr="00BE290B">
          <w:rPr>
            <w:rStyle w:val="ae"/>
          </w:rPr>
          <w:t>#47008</w:t>
        </w:r>
      </w:hyperlink>
      <w:r>
        <w:t xml:space="preserve"> @</w:t>
      </w:r>
      <w:hyperlink r:id="rId453">
        <w:r w:rsidRPr="00BE290B">
          <w:rPr>
            <w:rStyle w:val="ae"/>
          </w:rPr>
          <w:t>qw4990</w:t>
        </w:r>
      </w:hyperlink>
    </w:p>
    <w:p w14:paraId="11439547" w14:textId="77777777" w:rsidR="001871CD" w:rsidRDefault="00000000">
      <w:pPr>
        <w:pStyle w:val="Compact"/>
        <w:numPr>
          <w:ilvl w:val="1"/>
          <w:numId w:val="86"/>
        </w:numPr>
      </w:pPr>
      <w:r>
        <w:t>修复执行计划没有命中</w:t>
      </w:r>
      <w:r>
        <w:t xml:space="preserve"> plan cache </w:t>
      </w:r>
      <w:r>
        <w:t>但不报</w:t>
      </w:r>
      <w:r>
        <w:t xml:space="preserve"> warning </w:t>
      </w:r>
      <w:r>
        <w:t>的问题</w:t>
      </w:r>
      <w:r>
        <w:t xml:space="preserve"> </w:t>
      </w:r>
      <w:hyperlink r:id="rId454">
        <w:r w:rsidRPr="00BE290B">
          <w:rPr>
            <w:rStyle w:val="ae"/>
          </w:rPr>
          <w:t>#46159</w:t>
        </w:r>
      </w:hyperlink>
      <w:r>
        <w:t xml:space="preserve"> @</w:t>
      </w:r>
      <w:hyperlink r:id="rId455">
        <w:r w:rsidRPr="00BE290B">
          <w:rPr>
            <w:rStyle w:val="ae"/>
          </w:rPr>
          <w:t>qw4990</w:t>
        </w:r>
      </w:hyperlink>
    </w:p>
    <w:p w14:paraId="68C2890D" w14:textId="77777777" w:rsidR="001871CD" w:rsidRDefault="00000000">
      <w:pPr>
        <w:pStyle w:val="Compact"/>
        <w:numPr>
          <w:ilvl w:val="1"/>
          <w:numId w:val="86"/>
        </w:numPr>
      </w:pPr>
      <w:r>
        <w:t>修复</w:t>
      </w:r>
      <w:r>
        <w:t xml:space="preserve"> </w:t>
      </w:r>
      <w:r>
        <w:rPr>
          <w:rStyle w:val="VerbatimChar"/>
        </w:rPr>
        <w:t>plan replayer dump explain</w:t>
      </w:r>
      <w:r>
        <w:t xml:space="preserve"> </w:t>
      </w:r>
      <w:r>
        <w:t>会报错的问题</w:t>
      </w:r>
      <w:r>
        <w:t xml:space="preserve"> </w:t>
      </w:r>
      <w:hyperlink r:id="rId456">
        <w:r w:rsidRPr="00BE290B">
          <w:rPr>
            <w:rStyle w:val="ae"/>
          </w:rPr>
          <w:t>#46197</w:t>
        </w:r>
      </w:hyperlink>
      <w:r>
        <w:t xml:space="preserve"> @</w:t>
      </w:r>
      <w:hyperlink r:id="rId457">
        <w:r w:rsidRPr="00BE290B">
          <w:rPr>
            <w:rStyle w:val="ae"/>
          </w:rPr>
          <w:t>time-and-fate</w:t>
        </w:r>
      </w:hyperlink>
    </w:p>
    <w:p w14:paraId="0A10A3C6" w14:textId="77777777" w:rsidR="001871CD" w:rsidRDefault="00000000">
      <w:pPr>
        <w:pStyle w:val="Compact"/>
        <w:numPr>
          <w:ilvl w:val="1"/>
          <w:numId w:val="86"/>
        </w:numPr>
      </w:pPr>
      <w:r>
        <w:t>修复执行带</w:t>
      </w:r>
      <w:r>
        <w:t xml:space="preserve"> CTE </w:t>
      </w:r>
      <w:r>
        <w:t>的</w:t>
      </w:r>
      <w:r>
        <w:t xml:space="preserve"> DML </w:t>
      </w:r>
      <w:r>
        <w:t>会导致</w:t>
      </w:r>
      <w:r>
        <w:t xml:space="preserve"> panic </w:t>
      </w:r>
      <w:r>
        <w:t>的问题</w:t>
      </w:r>
      <w:r>
        <w:t xml:space="preserve"> </w:t>
      </w:r>
      <w:hyperlink r:id="rId458">
        <w:r w:rsidRPr="00BE290B">
          <w:rPr>
            <w:rStyle w:val="ae"/>
          </w:rPr>
          <w:t>#46083</w:t>
        </w:r>
      </w:hyperlink>
      <w:r>
        <w:t xml:space="preserve"> @</w:t>
      </w:r>
      <w:hyperlink r:id="rId459">
        <w:r w:rsidRPr="00BE290B">
          <w:rPr>
            <w:rStyle w:val="ae"/>
          </w:rPr>
          <w:t>winoros</w:t>
        </w:r>
      </w:hyperlink>
    </w:p>
    <w:p w14:paraId="3B67938F" w14:textId="77777777" w:rsidR="001871CD" w:rsidRDefault="00000000">
      <w:pPr>
        <w:pStyle w:val="Compact"/>
        <w:numPr>
          <w:ilvl w:val="1"/>
          <w:numId w:val="86"/>
        </w:numPr>
      </w:pPr>
      <w:r>
        <w:t>修复当</w:t>
      </w:r>
      <w:r>
        <w:t xml:space="preserve"> JOIN </w:t>
      </w:r>
      <w:r>
        <w:t>两个子查询时执行</w:t>
      </w:r>
      <w:r>
        <w:t xml:space="preserve"> </w:t>
      </w:r>
      <w:r>
        <w:rPr>
          <w:rStyle w:val="VerbatimChar"/>
        </w:rPr>
        <w:t>TIDB_INLJ</w:t>
      </w:r>
      <w:r>
        <w:t xml:space="preserve"> Hint </w:t>
      </w:r>
      <w:r>
        <w:t>不生效的问题</w:t>
      </w:r>
      <w:r>
        <w:t xml:space="preserve"> </w:t>
      </w:r>
      <w:hyperlink r:id="rId460">
        <w:r w:rsidRPr="00BE290B">
          <w:rPr>
            <w:rStyle w:val="ae"/>
          </w:rPr>
          <w:t>#46160</w:t>
        </w:r>
      </w:hyperlink>
      <w:r>
        <w:t xml:space="preserve"> @</w:t>
      </w:r>
      <w:hyperlink r:id="rId461">
        <w:r w:rsidRPr="00BE290B">
          <w:rPr>
            <w:rStyle w:val="ae"/>
          </w:rPr>
          <w:t>qw4990</w:t>
        </w:r>
      </w:hyperlink>
    </w:p>
    <w:p w14:paraId="0F94AA5F" w14:textId="77777777" w:rsidR="001871CD" w:rsidRDefault="00000000">
      <w:pPr>
        <w:pStyle w:val="Compact"/>
        <w:numPr>
          <w:ilvl w:val="1"/>
          <w:numId w:val="86"/>
        </w:numPr>
      </w:pPr>
      <w:r>
        <w:t>修复</w:t>
      </w:r>
      <w:r>
        <w:t xml:space="preserve"> </w:t>
      </w:r>
      <w:r>
        <w:rPr>
          <w:rStyle w:val="VerbatimChar"/>
        </w:rPr>
        <w:t>MERGE_JOIN</w:t>
      </w:r>
      <w:r>
        <w:t xml:space="preserve"> </w:t>
      </w:r>
      <w:r>
        <w:t>的结果错误的问题</w:t>
      </w:r>
      <w:r>
        <w:t xml:space="preserve"> </w:t>
      </w:r>
      <w:hyperlink r:id="rId462">
        <w:r w:rsidRPr="00BE290B">
          <w:rPr>
            <w:rStyle w:val="ae"/>
          </w:rPr>
          <w:t>#46580</w:t>
        </w:r>
      </w:hyperlink>
      <w:r>
        <w:t xml:space="preserve"> @</w:t>
      </w:r>
      <w:hyperlink r:id="rId463">
        <w:r w:rsidRPr="00BE290B">
          <w:rPr>
            <w:rStyle w:val="ae"/>
          </w:rPr>
          <w:t>qw4990</w:t>
        </w:r>
      </w:hyperlink>
    </w:p>
    <w:p w14:paraId="5558B4AF" w14:textId="77777777" w:rsidR="001871CD" w:rsidRDefault="00000000">
      <w:pPr>
        <w:numPr>
          <w:ilvl w:val="0"/>
          <w:numId w:val="85"/>
        </w:numPr>
      </w:pPr>
      <w:r>
        <w:t>TiKV</w:t>
      </w:r>
    </w:p>
    <w:p w14:paraId="471883ED" w14:textId="77777777" w:rsidR="001871CD" w:rsidRDefault="00000000">
      <w:pPr>
        <w:pStyle w:val="Compact"/>
        <w:numPr>
          <w:ilvl w:val="1"/>
          <w:numId w:val="87"/>
        </w:numPr>
      </w:pPr>
      <w:r>
        <w:t>修复开启</w:t>
      </w:r>
      <w:r>
        <w:t xml:space="preserve"> Titan </w:t>
      </w:r>
      <w:r>
        <w:t>后，</w:t>
      </w:r>
      <w:r>
        <w:t xml:space="preserve">TiKV </w:t>
      </w:r>
      <w:r>
        <w:t>遇到</w:t>
      </w:r>
      <w:r>
        <w:t xml:space="preserve"> </w:t>
      </w:r>
      <w:r>
        <w:rPr>
          <w:rStyle w:val="VerbatimChar"/>
        </w:rPr>
        <w:t>Blob file deleted twice</w:t>
      </w:r>
      <w:r>
        <w:t xml:space="preserve"> </w:t>
      </w:r>
      <w:r>
        <w:t>报错无法正常启动的问题</w:t>
      </w:r>
      <w:r>
        <w:t xml:space="preserve"> </w:t>
      </w:r>
      <w:hyperlink r:id="rId464">
        <w:r w:rsidRPr="00BE290B">
          <w:rPr>
            <w:rStyle w:val="ae"/>
          </w:rPr>
          <w:t>#15454</w:t>
        </w:r>
      </w:hyperlink>
      <w:r>
        <w:t xml:space="preserve"> @</w:t>
      </w:r>
      <w:hyperlink r:id="rId465">
        <w:r w:rsidRPr="00BE290B">
          <w:rPr>
            <w:rStyle w:val="ae"/>
          </w:rPr>
          <w:t>Connor1996</w:t>
        </w:r>
      </w:hyperlink>
    </w:p>
    <w:p w14:paraId="1289F996" w14:textId="77777777" w:rsidR="001871CD" w:rsidRDefault="00000000">
      <w:pPr>
        <w:pStyle w:val="Compact"/>
        <w:numPr>
          <w:ilvl w:val="1"/>
          <w:numId w:val="87"/>
        </w:numPr>
      </w:pPr>
      <w:r>
        <w:t>修复</w:t>
      </w:r>
      <w:r>
        <w:t xml:space="preserve"> Thread Voluntary </w:t>
      </w:r>
      <w:r>
        <w:t>和</w:t>
      </w:r>
      <w:r>
        <w:t xml:space="preserve"> Thread Nonvoluntary </w:t>
      </w:r>
      <w:r>
        <w:t>监控面板没有数据的问题</w:t>
      </w:r>
      <w:r>
        <w:t xml:space="preserve"> </w:t>
      </w:r>
      <w:hyperlink r:id="rId466">
        <w:r w:rsidRPr="00BE290B">
          <w:rPr>
            <w:rStyle w:val="ae"/>
          </w:rPr>
          <w:t>#15413</w:t>
        </w:r>
      </w:hyperlink>
      <w:r>
        <w:t xml:space="preserve"> @</w:t>
      </w:r>
      <w:hyperlink r:id="rId467">
        <w:r w:rsidRPr="00BE290B">
          <w:rPr>
            <w:rStyle w:val="ae"/>
          </w:rPr>
          <w:t>SpadeA-Tang</w:t>
        </w:r>
      </w:hyperlink>
    </w:p>
    <w:p w14:paraId="5238A4D7" w14:textId="77777777" w:rsidR="001871CD" w:rsidRDefault="00000000">
      <w:pPr>
        <w:pStyle w:val="Compact"/>
        <w:numPr>
          <w:ilvl w:val="1"/>
          <w:numId w:val="87"/>
        </w:numPr>
      </w:pPr>
      <w:r>
        <w:t>修复</w:t>
      </w:r>
      <w:r>
        <w:t xml:space="preserve"> raftstore-applys </w:t>
      </w:r>
      <w:r>
        <w:t>不断增长的数据错误</w:t>
      </w:r>
      <w:r>
        <w:t xml:space="preserve"> </w:t>
      </w:r>
      <w:hyperlink r:id="rId468">
        <w:r w:rsidRPr="00BE290B">
          <w:rPr>
            <w:rStyle w:val="ae"/>
          </w:rPr>
          <w:t>#15371</w:t>
        </w:r>
      </w:hyperlink>
      <w:r>
        <w:t xml:space="preserve"> @</w:t>
      </w:r>
      <w:hyperlink r:id="rId469">
        <w:r w:rsidRPr="00BE290B">
          <w:rPr>
            <w:rStyle w:val="ae"/>
          </w:rPr>
          <w:t>Connor1996</w:t>
        </w:r>
      </w:hyperlink>
    </w:p>
    <w:p w14:paraId="6218B288" w14:textId="77777777" w:rsidR="001871CD" w:rsidRDefault="00000000">
      <w:pPr>
        <w:pStyle w:val="Compact"/>
        <w:numPr>
          <w:ilvl w:val="1"/>
          <w:numId w:val="87"/>
        </w:numPr>
      </w:pPr>
      <w:r>
        <w:lastRenderedPageBreak/>
        <w:t>修复由于</w:t>
      </w:r>
      <w:r>
        <w:t xml:space="preserve"> Region </w:t>
      </w:r>
      <w:r>
        <w:t>的元数据不正确造成</w:t>
      </w:r>
      <w:r>
        <w:t xml:space="preserve"> TiKV panic </w:t>
      </w:r>
      <w:r>
        <w:t>的问题</w:t>
      </w:r>
      <w:r>
        <w:t xml:space="preserve"> </w:t>
      </w:r>
      <w:hyperlink r:id="rId470">
        <w:r w:rsidRPr="00BE290B">
          <w:rPr>
            <w:rStyle w:val="ae"/>
          </w:rPr>
          <w:t>#13311</w:t>
        </w:r>
      </w:hyperlink>
      <w:r>
        <w:t xml:space="preserve"> @</w:t>
      </w:r>
      <w:hyperlink r:id="rId471">
        <w:r w:rsidRPr="00BE290B">
          <w:rPr>
            <w:rStyle w:val="ae"/>
          </w:rPr>
          <w:t>zyguan</w:t>
        </w:r>
      </w:hyperlink>
    </w:p>
    <w:p w14:paraId="6885F0DB" w14:textId="77777777" w:rsidR="001871CD" w:rsidRDefault="00000000">
      <w:pPr>
        <w:pStyle w:val="Compact"/>
        <w:numPr>
          <w:ilvl w:val="1"/>
          <w:numId w:val="87"/>
        </w:numPr>
      </w:pPr>
      <w:r>
        <w:t>修复切换</w:t>
      </w:r>
      <w:r>
        <w:t xml:space="preserve"> sync_recovery </w:t>
      </w:r>
      <w:r>
        <w:t>到</w:t>
      </w:r>
      <w:r>
        <w:t xml:space="preserve"> sync </w:t>
      </w:r>
      <w:r>
        <w:t>后</w:t>
      </w:r>
      <w:r>
        <w:t xml:space="preserve"> QPS </w:t>
      </w:r>
      <w:r>
        <w:t>降至</w:t>
      </w:r>
      <w:r>
        <w:t xml:space="preserve"> 0 </w:t>
      </w:r>
      <w:r>
        <w:t>的问题</w:t>
      </w:r>
      <w:r>
        <w:t xml:space="preserve"> </w:t>
      </w:r>
      <w:hyperlink r:id="rId472">
        <w:r w:rsidRPr="00BE290B">
          <w:rPr>
            <w:rStyle w:val="ae"/>
          </w:rPr>
          <w:t>#15366</w:t>
        </w:r>
      </w:hyperlink>
      <w:r>
        <w:t xml:space="preserve"> @</w:t>
      </w:r>
      <w:hyperlink r:id="rId473">
        <w:r w:rsidRPr="00BE290B">
          <w:rPr>
            <w:rStyle w:val="ae"/>
          </w:rPr>
          <w:t>nolouch</w:t>
        </w:r>
      </w:hyperlink>
    </w:p>
    <w:p w14:paraId="7575FF83" w14:textId="77777777" w:rsidR="001871CD" w:rsidRDefault="00000000">
      <w:pPr>
        <w:pStyle w:val="Compact"/>
        <w:numPr>
          <w:ilvl w:val="1"/>
          <w:numId w:val="87"/>
        </w:numPr>
      </w:pPr>
      <w:r>
        <w:t>修复</w:t>
      </w:r>
      <w:r>
        <w:t xml:space="preserve"> Online Unsafe Recovery </w:t>
      </w:r>
      <w:r>
        <w:t>超时未中止的问题</w:t>
      </w:r>
      <w:r>
        <w:t xml:space="preserve"> </w:t>
      </w:r>
      <w:hyperlink r:id="rId474">
        <w:r w:rsidRPr="00BE290B">
          <w:rPr>
            <w:rStyle w:val="ae"/>
          </w:rPr>
          <w:t>#15346</w:t>
        </w:r>
      </w:hyperlink>
      <w:r>
        <w:t xml:space="preserve"> @</w:t>
      </w:r>
      <w:hyperlink r:id="rId475">
        <w:r w:rsidRPr="00BE290B">
          <w:rPr>
            <w:rStyle w:val="ae"/>
          </w:rPr>
          <w:t>Connor1996</w:t>
        </w:r>
      </w:hyperlink>
    </w:p>
    <w:p w14:paraId="4AD82B64" w14:textId="77777777" w:rsidR="001871CD" w:rsidRDefault="00000000">
      <w:pPr>
        <w:pStyle w:val="Compact"/>
        <w:numPr>
          <w:ilvl w:val="1"/>
          <w:numId w:val="87"/>
        </w:numPr>
      </w:pPr>
      <w:r>
        <w:t>修复</w:t>
      </w:r>
      <w:r>
        <w:t xml:space="preserve"> CpuRecord </w:t>
      </w:r>
      <w:r>
        <w:t>可能导致的内存泄漏</w:t>
      </w:r>
      <w:r>
        <w:t xml:space="preserve"> </w:t>
      </w:r>
      <w:hyperlink r:id="rId476">
        <w:r w:rsidRPr="00BE290B">
          <w:rPr>
            <w:rStyle w:val="ae"/>
          </w:rPr>
          <w:t>#15304</w:t>
        </w:r>
      </w:hyperlink>
      <w:r>
        <w:t xml:space="preserve"> @</w:t>
      </w:r>
      <w:hyperlink r:id="rId477">
        <w:r w:rsidRPr="00BE290B">
          <w:rPr>
            <w:rStyle w:val="ae"/>
          </w:rPr>
          <w:t>overvenus</w:t>
        </w:r>
      </w:hyperlink>
    </w:p>
    <w:p w14:paraId="62057D42" w14:textId="77777777" w:rsidR="001871CD" w:rsidRDefault="00000000">
      <w:pPr>
        <w:pStyle w:val="Compact"/>
        <w:numPr>
          <w:ilvl w:val="1"/>
          <w:numId w:val="87"/>
        </w:numPr>
      </w:pPr>
      <w:r>
        <w:t>修复当备用集群关闭后，查询主集群出现</w:t>
      </w:r>
      <w:r>
        <w:t xml:space="preserve"> </w:t>
      </w:r>
      <w:r>
        <w:rPr>
          <w:rStyle w:val="VerbatimChar"/>
        </w:rPr>
        <w:t>"Error 9002: TiKV server timeout"</w:t>
      </w:r>
      <w:r>
        <w:t xml:space="preserve"> </w:t>
      </w:r>
      <w:r>
        <w:t>的问题</w:t>
      </w:r>
      <w:r>
        <w:t xml:space="preserve"> </w:t>
      </w:r>
      <w:hyperlink r:id="rId478">
        <w:r w:rsidRPr="00BE290B">
          <w:rPr>
            <w:rStyle w:val="ae"/>
          </w:rPr>
          <w:t>#12914</w:t>
        </w:r>
      </w:hyperlink>
      <w:r>
        <w:t xml:space="preserve"> @</w:t>
      </w:r>
      <w:hyperlink r:id="rId479">
        <w:r w:rsidRPr="00BE290B">
          <w:rPr>
            <w:rStyle w:val="ae"/>
          </w:rPr>
          <w:t>Connor1996</w:t>
        </w:r>
      </w:hyperlink>
    </w:p>
    <w:p w14:paraId="07A33654" w14:textId="77777777" w:rsidR="001871CD" w:rsidRDefault="00000000">
      <w:pPr>
        <w:pStyle w:val="Compact"/>
        <w:numPr>
          <w:ilvl w:val="1"/>
          <w:numId w:val="87"/>
        </w:numPr>
        <w:rPr>
          <w:lang w:eastAsia="zh-CN"/>
        </w:rPr>
      </w:pPr>
      <w:r>
        <w:rPr>
          <w:lang w:eastAsia="zh-CN"/>
        </w:rPr>
        <w:t>修复当主集群恢复后</w:t>
      </w:r>
      <w:r>
        <w:rPr>
          <w:lang w:eastAsia="zh-CN"/>
        </w:rPr>
        <w:t xml:space="preserve"> TiKV </w:t>
      </w:r>
      <w:r>
        <w:rPr>
          <w:lang w:eastAsia="zh-CN"/>
        </w:rPr>
        <w:t>再次启动时，备用</w:t>
      </w:r>
      <w:r>
        <w:rPr>
          <w:lang w:eastAsia="zh-CN"/>
        </w:rPr>
        <w:t xml:space="preserve"> TiKV </w:t>
      </w:r>
      <w:r>
        <w:rPr>
          <w:lang w:eastAsia="zh-CN"/>
        </w:rPr>
        <w:t>会卡住的问题</w:t>
      </w:r>
      <w:r>
        <w:rPr>
          <w:lang w:eastAsia="zh-CN"/>
        </w:rPr>
        <w:t xml:space="preserve"> </w:t>
      </w:r>
      <w:hyperlink r:id="rId480">
        <w:r w:rsidRPr="00BE290B">
          <w:rPr>
            <w:rStyle w:val="ae"/>
            <w:lang w:eastAsia="zh-CN"/>
          </w:rPr>
          <w:t>#12320</w:t>
        </w:r>
      </w:hyperlink>
      <w:r>
        <w:rPr>
          <w:lang w:eastAsia="zh-CN"/>
        </w:rPr>
        <w:t xml:space="preserve"> @</w:t>
      </w:r>
      <w:hyperlink r:id="rId481">
        <w:r w:rsidRPr="00BE290B">
          <w:rPr>
            <w:rStyle w:val="ae"/>
            <w:lang w:eastAsia="zh-CN"/>
          </w:rPr>
          <w:t>disksing</w:t>
        </w:r>
      </w:hyperlink>
    </w:p>
    <w:p w14:paraId="1B67F6D4" w14:textId="77777777" w:rsidR="001871CD" w:rsidRDefault="00000000">
      <w:pPr>
        <w:numPr>
          <w:ilvl w:val="0"/>
          <w:numId w:val="85"/>
        </w:numPr>
      </w:pPr>
      <w:r>
        <w:t>PD</w:t>
      </w:r>
    </w:p>
    <w:p w14:paraId="7E74F356" w14:textId="77777777" w:rsidR="001871CD" w:rsidRDefault="00000000">
      <w:pPr>
        <w:pStyle w:val="Compact"/>
        <w:numPr>
          <w:ilvl w:val="1"/>
          <w:numId w:val="88"/>
        </w:numPr>
      </w:pPr>
      <w:r>
        <w:t>修复在</w:t>
      </w:r>
      <w:r>
        <w:t xml:space="preserve"> Flashback </w:t>
      </w:r>
      <w:r>
        <w:t>时不更新保存</w:t>
      </w:r>
      <w:r>
        <w:t xml:space="preserve"> Region </w:t>
      </w:r>
      <w:r>
        <w:t>信息的问题</w:t>
      </w:r>
      <w:r>
        <w:t xml:space="preserve"> </w:t>
      </w:r>
      <w:hyperlink r:id="rId482">
        <w:r w:rsidRPr="00BE290B">
          <w:rPr>
            <w:rStyle w:val="ae"/>
          </w:rPr>
          <w:t>#6912</w:t>
        </w:r>
      </w:hyperlink>
      <w:r>
        <w:t xml:space="preserve"> @</w:t>
      </w:r>
      <w:hyperlink r:id="rId483">
        <w:r w:rsidRPr="00BE290B">
          <w:rPr>
            <w:rStyle w:val="ae"/>
          </w:rPr>
          <w:t>overvenus</w:t>
        </w:r>
      </w:hyperlink>
    </w:p>
    <w:p w14:paraId="67A81FA7" w14:textId="77777777" w:rsidR="001871CD" w:rsidRDefault="00000000">
      <w:pPr>
        <w:pStyle w:val="Compact"/>
        <w:numPr>
          <w:ilvl w:val="1"/>
          <w:numId w:val="88"/>
        </w:numPr>
      </w:pPr>
      <w:r>
        <w:t>修复因为同步</w:t>
      </w:r>
      <w:r>
        <w:t xml:space="preserve"> store config </w:t>
      </w:r>
      <w:r>
        <w:t>慢而导致</w:t>
      </w:r>
      <w:r>
        <w:t xml:space="preserve"> PD Leader </w:t>
      </w:r>
      <w:r>
        <w:t>切换慢的问题</w:t>
      </w:r>
      <w:r>
        <w:t xml:space="preserve"> </w:t>
      </w:r>
      <w:hyperlink r:id="rId484">
        <w:r w:rsidRPr="00BE290B">
          <w:rPr>
            <w:rStyle w:val="ae"/>
          </w:rPr>
          <w:t>#6918</w:t>
        </w:r>
      </w:hyperlink>
      <w:r>
        <w:t xml:space="preserve"> @</w:t>
      </w:r>
      <w:hyperlink r:id="rId485">
        <w:r w:rsidRPr="00BE290B">
          <w:rPr>
            <w:rStyle w:val="ae"/>
          </w:rPr>
          <w:t>bufferflies</w:t>
        </w:r>
      </w:hyperlink>
    </w:p>
    <w:p w14:paraId="37D33BC9" w14:textId="77777777" w:rsidR="001871CD" w:rsidRDefault="00000000">
      <w:pPr>
        <w:pStyle w:val="Compact"/>
        <w:numPr>
          <w:ilvl w:val="1"/>
          <w:numId w:val="88"/>
        </w:numPr>
      </w:pPr>
      <w:r>
        <w:t>修复</w:t>
      </w:r>
      <w:r>
        <w:t xml:space="preserve"> Scatter Peer </w:t>
      </w:r>
      <w:r>
        <w:t>时未考虑</w:t>
      </w:r>
      <w:r>
        <w:t xml:space="preserve"> Group </w:t>
      </w:r>
      <w:r>
        <w:t>的问题</w:t>
      </w:r>
      <w:r>
        <w:t xml:space="preserve"> </w:t>
      </w:r>
      <w:hyperlink r:id="rId486">
        <w:r w:rsidRPr="00BE290B">
          <w:rPr>
            <w:rStyle w:val="ae"/>
          </w:rPr>
          <w:t>#6962</w:t>
        </w:r>
      </w:hyperlink>
      <w:r>
        <w:t xml:space="preserve"> @</w:t>
      </w:r>
      <w:hyperlink r:id="rId487">
        <w:r w:rsidRPr="00BE290B">
          <w:rPr>
            <w:rStyle w:val="ae"/>
          </w:rPr>
          <w:t>bufferflies</w:t>
        </w:r>
      </w:hyperlink>
    </w:p>
    <w:p w14:paraId="3DA959FF" w14:textId="77777777" w:rsidR="001871CD" w:rsidRDefault="00000000">
      <w:pPr>
        <w:pStyle w:val="Compact"/>
        <w:numPr>
          <w:ilvl w:val="1"/>
          <w:numId w:val="88"/>
        </w:numPr>
        <w:rPr>
          <w:lang w:eastAsia="zh-CN"/>
        </w:rPr>
      </w:pPr>
      <w:r>
        <w:rPr>
          <w:lang w:eastAsia="zh-CN"/>
        </w:rPr>
        <w:t>修复</w:t>
      </w:r>
      <w:r>
        <w:rPr>
          <w:lang w:eastAsia="zh-CN"/>
        </w:rPr>
        <w:t xml:space="preserve"> RU </w:t>
      </w:r>
      <w:r>
        <w:rPr>
          <w:lang w:eastAsia="zh-CN"/>
        </w:rPr>
        <w:t>消耗小于</w:t>
      </w:r>
      <w:r>
        <w:rPr>
          <w:lang w:eastAsia="zh-CN"/>
        </w:rPr>
        <w:t xml:space="preserve"> 0 </w:t>
      </w:r>
      <w:r>
        <w:rPr>
          <w:lang w:eastAsia="zh-CN"/>
        </w:rPr>
        <w:t>导致</w:t>
      </w:r>
      <w:r>
        <w:rPr>
          <w:lang w:eastAsia="zh-CN"/>
        </w:rPr>
        <w:t xml:space="preserve"> PD </w:t>
      </w:r>
      <w:r>
        <w:rPr>
          <w:lang w:eastAsia="zh-CN"/>
        </w:rPr>
        <w:t>崩溃的问题</w:t>
      </w:r>
      <w:r>
        <w:rPr>
          <w:lang w:eastAsia="zh-CN"/>
        </w:rPr>
        <w:t xml:space="preserve"> </w:t>
      </w:r>
      <w:hyperlink r:id="rId488">
        <w:r w:rsidRPr="00BE290B">
          <w:rPr>
            <w:rStyle w:val="ae"/>
            <w:lang w:eastAsia="zh-CN"/>
          </w:rPr>
          <w:t>#6973</w:t>
        </w:r>
      </w:hyperlink>
      <w:r>
        <w:rPr>
          <w:lang w:eastAsia="zh-CN"/>
        </w:rPr>
        <w:t xml:space="preserve"> @</w:t>
      </w:r>
      <w:hyperlink r:id="rId489">
        <w:r w:rsidRPr="00BE290B">
          <w:rPr>
            <w:rStyle w:val="ae"/>
            <w:lang w:eastAsia="zh-CN"/>
          </w:rPr>
          <w:t>CabinfeverB</w:t>
        </w:r>
      </w:hyperlink>
    </w:p>
    <w:p w14:paraId="24EE6C85" w14:textId="77777777" w:rsidR="001871CD" w:rsidRDefault="00000000">
      <w:pPr>
        <w:pStyle w:val="Compact"/>
        <w:numPr>
          <w:ilvl w:val="1"/>
          <w:numId w:val="88"/>
        </w:numPr>
        <w:rPr>
          <w:lang w:eastAsia="zh-CN"/>
        </w:rPr>
      </w:pPr>
      <w:r>
        <w:rPr>
          <w:lang w:eastAsia="zh-CN"/>
        </w:rPr>
        <w:t>修复修改隔离等级时未同步到默认放置规则中的问题</w:t>
      </w:r>
      <w:r>
        <w:rPr>
          <w:lang w:eastAsia="zh-CN"/>
        </w:rPr>
        <w:t xml:space="preserve"> </w:t>
      </w:r>
      <w:hyperlink r:id="rId490">
        <w:r w:rsidRPr="00BE290B">
          <w:rPr>
            <w:rStyle w:val="ae"/>
            <w:lang w:eastAsia="zh-CN"/>
          </w:rPr>
          <w:t>#7121</w:t>
        </w:r>
      </w:hyperlink>
      <w:r>
        <w:rPr>
          <w:lang w:eastAsia="zh-CN"/>
        </w:rPr>
        <w:t xml:space="preserve"> @</w:t>
      </w:r>
      <w:hyperlink r:id="rId491">
        <w:r w:rsidRPr="00BE290B">
          <w:rPr>
            <w:rStyle w:val="ae"/>
            <w:lang w:eastAsia="zh-CN"/>
          </w:rPr>
          <w:t>rleungx</w:t>
        </w:r>
      </w:hyperlink>
    </w:p>
    <w:p w14:paraId="69C5FED5" w14:textId="77777777" w:rsidR="001871CD" w:rsidRDefault="00000000">
      <w:pPr>
        <w:pStyle w:val="Compact"/>
        <w:numPr>
          <w:ilvl w:val="1"/>
          <w:numId w:val="88"/>
        </w:numPr>
      </w:pPr>
      <w:r>
        <w:t>修复在集群规模大时</w:t>
      </w:r>
      <w:r>
        <w:t xml:space="preserve"> client-go </w:t>
      </w:r>
      <w:r>
        <w:t>周期性更新</w:t>
      </w:r>
      <w:r>
        <w:t xml:space="preserve"> </w:t>
      </w:r>
      <w:r>
        <w:rPr>
          <w:rStyle w:val="VerbatimChar"/>
        </w:rPr>
        <w:t>min-resolved-ts</w:t>
      </w:r>
      <w:r>
        <w:t xml:space="preserve"> </w:t>
      </w:r>
      <w:r>
        <w:t>可能造成</w:t>
      </w:r>
      <w:r>
        <w:t xml:space="preserve"> PD OOM </w:t>
      </w:r>
      <w:r>
        <w:t>的问题</w:t>
      </w:r>
      <w:r>
        <w:t xml:space="preserve"> </w:t>
      </w:r>
      <w:hyperlink r:id="rId492">
        <w:r w:rsidRPr="00BE290B">
          <w:rPr>
            <w:rStyle w:val="ae"/>
          </w:rPr>
          <w:t>#46664</w:t>
        </w:r>
      </w:hyperlink>
      <w:r>
        <w:t xml:space="preserve"> @</w:t>
      </w:r>
      <w:hyperlink r:id="rId493">
        <w:r w:rsidRPr="00BE290B">
          <w:rPr>
            <w:rStyle w:val="ae"/>
          </w:rPr>
          <w:t>HuSharp</w:t>
        </w:r>
      </w:hyperlink>
    </w:p>
    <w:p w14:paraId="6BCE2D62" w14:textId="77777777" w:rsidR="001871CD" w:rsidRDefault="00000000">
      <w:pPr>
        <w:numPr>
          <w:ilvl w:val="0"/>
          <w:numId w:val="85"/>
        </w:numPr>
      </w:pPr>
      <w:r>
        <w:t>TiFlash</w:t>
      </w:r>
    </w:p>
    <w:p w14:paraId="5FAFFA0B" w14:textId="77777777" w:rsidR="001871CD" w:rsidRDefault="00000000">
      <w:pPr>
        <w:pStyle w:val="Compact"/>
        <w:numPr>
          <w:ilvl w:val="1"/>
          <w:numId w:val="89"/>
        </w:numPr>
      </w:pPr>
      <w:r>
        <w:t>修复</w:t>
      </w:r>
      <w:r>
        <w:t xml:space="preserve"> Grafana </w:t>
      </w:r>
      <w:r>
        <w:t>面板的</w:t>
      </w:r>
      <w:r>
        <w:t xml:space="preserve"> </w:t>
      </w:r>
      <w:r>
        <w:rPr>
          <w:rStyle w:val="VerbatimChar"/>
        </w:rPr>
        <w:t>max_snapshot_lifetime</w:t>
      </w:r>
      <w:r>
        <w:t xml:space="preserve"> </w:t>
      </w:r>
      <w:r>
        <w:t>监控指标显示有误的问题</w:t>
      </w:r>
      <w:r>
        <w:t xml:space="preserve"> </w:t>
      </w:r>
      <w:hyperlink r:id="rId494">
        <w:r w:rsidRPr="00BE290B">
          <w:rPr>
            <w:rStyle w:val="ae"/>
          </w:rPr>
          <w:t>#7713</w:t>
        </w:r>
      </w:hyperlink>
      <w:r>
        <w:t xml:space="preserve"> @</w:t>
      </w:r>
      <w:hyperlink r:id="rId495">
        <w:r w:rsidRPr="00BE290B">
          <w:rPr>
            <w:rStyle w:val="ae"/>
          </w:rPr>
          <w:t>JaySon-Huang</w:t>
        </w:r>
      </w:hyperlink>
    </w:p>
    <w:p w14:paraId="7D1851FB" w14:textId="77777777" w:rsidR="001871CD" w:rsidRDefault="00000000">
      <w:pPr>
        <w:pStyle w:val="Compact"/>
        <w:numPr>
          <w:ilvl w:val="1"/>
          <w:numId w:val="89"/>
        </w:numPr>
        <w:rPr>
          <w:lang w:eastAsia="zh-CN"/>
        </w:rPr>
      </w:pPr>
      <w:r>
        <w:rPr>
          <w:lang w:eastAsia="zh-CN"/>
        </w:rPr>
        <w:t>修复</w:t>
      </w:r>
      <w:r>
        <w:rPr>
          <w:lang w:eastAsia="zh-CN"/>
        </w:rPr>
        <w:t xml:space="preserve"> TiFlash </w:t>
      </w:r>
      <w:r>
        <w:rPr>
          <w:lang w:eastAsia="zh-CN"/>
        </w:rPr>
        <w:t>部分监控页面最长耗时指标显示错误的问题</w:t>
      </w:r>
      <w:r>
        <w:rPr>
          <w:lang w:eastAsia="zh-CN"/>
        </w:rPr>
        <w:t xml:space="preserve"> </w:t>
      </w:r>
      <w:hyperlink r:id="rId496">
        <w:r w:rsidRPr="00BE290B">
          <w:rPr>
            <w:rStyle w:val="ae"/>
            <w:lang w:eastAsia="zh-CN"/>
          </w:rPr>
          <w:t>#8076</w:t>
        </w:r>
      </w:hyperlink>
      <w:r>
        <w:rPr>
          <w:lang w:eastAsia="zh-CN"/>
        </w:rPr>
        <w:t xml:space="preserve"> @</w:t>
      </w:r>
      <w:hyperlink r:id="rId497">
        <w:r w:rsidRPr="00BE290B">
          <w:rPr>
            <w:rStyle w:val="ae"/>
            <w:lang w:eastAsia="zh-CN"/>
          </w:rPr>
          <w:t>CalvinNeo</w:t>
        </w:r>
      </w:hyperlink>
    </w:p>
    <w:p w14:paraId="290E1028" w14:textId="77777777" w:rsidR="001871CD" w:rsidRDefault="00000000">
      <w:pPr>
        <w:pStyle w:val="Compact"/>
        <w:numPr>
          <w:ilvl w:val="1"/>
          <w:numId w:val="89"/>
        </w:numPr>
        <w:rPr>
          <w:lang w:eastAsia="zh-CN"/>
        </w:rPr>
      </w:pPr>
      <w:r>
        <w:rPr>
          <w:lang w:eastAsia="zh-CN"/>
        </w:rPr>
        <w:t>修复</w:t>
      </w:r>
      <w:r>
        <w:rPr>
          <w:lang w:eastAsia="zh-CN"/>
        </w:rPr>
        <w:t xml:space="preserve"> TiDB </w:t>
      </w:r>
      <w:r>
        <w:rPr>
          <w:lang w:eastAsia="zh-CN"/>
        </w:rPr>
        <w:t>误报</w:t>
      </w:r>
      <w:r>
        <w:rPr>
          <w:lang w:eastAsia="zh-CN"/>
        </w:rPr>
        <w:t xml:space="preserve"> MPP </w:t>
      </w:r>
      <w:r>
        <w:rPr>
          <w:lang w:eastAsia="zh-CN"/>
        </w:rPr>
        <w:t>任务失败的问题</w:t>
      </w:r>
      <w:r>
        <w:rPr>
          <w:lang w:eastAsia="zh-CN"/>
        </w:rPr>
        <w:t xml:space="preserve"> </w:t>
      </w:r>
      <w:hyperlink r:id="rId498">
        <w:r w:rsidRPr="00BE290B">
          <w:rPr>
            <w:rStyle w:val="ae"/>
            <w:lang w:eastAsia="zh-CN"/>
          </w:rPr>
          <w:t>#7177</w:t>
        </w:r>
      </w:hyperlink>
      <w:r>
        <w:rPr>
          <w:lang w:eastAsia="zh-CN"/>
        </w:rPr>
        <w:t xml:space="preserve"> @</w:t>
      </w:r>
      <w:hyperlink r:id="rId499">
        <w:r w:rsidRPr="00BE290B">
          <w:rPr>
            <w:rStyle w:val="ae"/>
            <w:lang w:eastAsia="zh-CN"/>
          </w:rPr>
          <w:t>yibin87</w:t>
        </w:r>
      </w:hyperlink>
    </w:p>
    <w:p w14:paraId="1B8E9FAE" w14:textId="77777777" w:rsidR="001871CD" w:rsidRDefault="00000000">
      <w:pPr>
        <w:numPr>
          <w:ilvl w:val="0"/>
          <w:numId w:val="85"/>
        </w:numPr>
      </w:pPr>
      <w:r>
        <w:t>Tools</w:t>
      </w:r>
    </w:p>
    <w:p w14:paraId="4990A52F" w14:textId="77777777" w:rsidR="001871CD" w:rsidRDefault="00000000">
      <w:pPr>
        <w:numPr>
          <w:ilvl w:val="1"/>
          <w:numId w:val="90"/>
        </w:numPr>
      </w:pPr>
      <w:r>
        <w:lastRenderedPageBreak/>
        <w:t>Backup &amp; Restore (BR)</w:t>
      </w:r>
    </w:p>
    <w:p w14:paraId="4D1DE725" w14:textId="77777777" w:rsidR="001871CD" w:rsidRDefault="00000000">
      <w:pPr>
        <w:pStyle w:val="Compact"/>
        <w:numPr>
          <w:ilvl w:val="2"/>
          <w:numId w:val="91"/>
        </w:numPr>
      </w:pPr>
      <w:r>
        <w:t>修复备份失败时</w:t>
      </w:r>
      <w:r>
        <w:t xml:space="preserve"> BR </w:t>
      </w:r>
      <w:r>
        <w:t>误报</w:t>
      </w:r>
      <w:r>
        <w:t xml:space="preserve"> </w:t>
      </w:r>
      <w:r>
        <w:rPr>
          <w:rStyle w:val="VerbatimChar"/>
        </w:rPr>
        <w:t>resolve lock timeout</w:t>
      </w:r>
      <w:r>
        <w:t xml:space="preserve"> </w:t>
      </w:r>
      <w:r>
        <w:t>掩盖了实际错误的问题</w:t>
      </w:r>
      <w:r>
        <w:t xml:space="preserve"> </w:t>
      </w:r>
      <w:hyperlink r:id="rId500">
        <w:r w:rsidRPr="00BE290B">
          <w:rPr>
            <w:rStyle w:val="ae"/>
          </w:rPr>
          <w:t>#43236</w:t>
        </w:r>
      </w:hyperlink>
      <w:r>
        <w:t xml:space="preserve"> @</w:t>
      </w:r>
      <w:hyperlink r:id="rId501">
        <w:r w:rsidRPr="00BE290B">
          <w:rPr>
            <w:rStyle w:val="ae"/>
          </w:rPr>
          <w:t>YuJuncen</w:t>
        </w:r>
      </w:hyperlink>
    </w:p>
    <w:p w14:paraId="0F3965F0" w14:textId="77777777" w:rsidR="001871CD" w:rsidRDefault="00000000">
      <w:pPr>
        <w:pStyle w:val="Compact"/>
        <w:numPr>
          <w:ilvl w:val="2"/>
          <w:numId w:val="91"/>
        </w:numPr>
        <w:rPr>
          <w:lang w:eastAsia="zh-CN"/>
        </w:rPr>
      </w:pPr>
      <w:r>
        <w:rPr>
          <w:lang w:eastAsia="zh-CN"/>
        </w:rPr>
        <w:t>修复</w:t>
      </w:r>
      <w:r>
        <w:rPr>
          <w:lang w:eastAsia="zh-CN"/>
        </w:rPr>
        <w:t xml:space="preserve"> PITR </w:t>
      </w:r>
      <w:r>
        <w:rPr>
          <w:lang w:eastAsia="zh-CN"/>
        </w:rPr>
        <w:t>恢复隐式主键可能冲突的问题</w:t>
      </w:r>
      <w:r>
        <w:rPr>
          <w:lang w:eastAsia="zh-CN"/>
        </w:rPr>
        <w:t xml:space="preserve"> </w:t>
      </w:r>
      <w:hyperlink r:id="rId502">
        <w:r w:rsidRPr="00BE290B">
          <w:rPr>
            <w:rStyle w:val="ae"/>
            <w:lang w:eastAsia="zh-CN"/>
          </w:rPr>
          <w:t>#46520</w:t>
        </w:r>
      </w:hyperlink>
      <w:r>
        <w:rPr>
          <w:lang w:eastAsia="zh-CN"/>
        </w:rPr>
        <w:t xml:space="preserve"> @</w:t>
      </w:r>
      <w:hyperlink r:id="rId503">
        <w:r w:rsidRPr="00BE290B">
          <w:rPr>
            <w:rStyle w:val="ae"/>
            <w:lang w:eastAsia="zh-CN"/>
          </w:rPr>
          <w:t>3pointer</w:t>
        </w:r>
      </w:hyperlink>
    </w:p>
    <w:p w14:paraId="28086674" w14:textId="77777777" w:rsidR="001871CD" w:rsidRDefault="00000000">
      <w:pPr>
        <w:pStyle w:val="Compact"/>
        <w:numPr>
          <w:ilvl w:val="2"/>
          <w:numId w:val="91"/>
        </w:numPr>
      </w:pPr>
      <w:r>
        <w:t>修复</w:t>
      </w:r>
      <w:r>
        <w:t xml:space="preserve"> PITR </w:t>
      </w:r>
      <w:r>
        <w:t>恢复数据元信息</w:t>
      </w:r>
      <w:r>
        <w:t xml:space="preserve"> (meta-kv) </w:t>
      </w:r>
      <w:r>
        <w:t>出错的问题</w:t>
      </w:r>
      <w:r>
        <w:t xml:space="preserve"> </w:t>
      </w:r>
      <w:hyperlink r:id="rId504">
        <w:r w:rsidRPr="00BE290B">
          <w:rPr>
            <w:rStyle w:val="ae"/>
          </w:rPr>
          <w:t>#46578</w:t>
        </w:r>
      </w:hyperlink>
      <w:r>
        <w:t xml:space="preserve"> @</w:t>
      </w:r>
      <w:hyperlink r:id="rId505">
        <w:r w:rsidRPr="00BE290B">
          <w:rPr>
            <w:rStyle w:val="ae"/>
          </w:rPr>
          <w:t>Leavrth</w:t>
        </w:r>
      </w:hyperlink>
    </w:p>
    <w:p w14:paraId="654F47CE" w14:textId="77777777" w:rsidR="001871CD" w:rsidRDefault="00000000">
      <w:pPr>
        <w:pStyle w:val="Compact"/>
        <w:numPr>
          <w:ilvl w:val="2"/>
          <w:numId w:val="91"/>
        </w:numPr>
        <w:rPr>
          <w:lang w:eastAsia="zh-CN"/>
        </w:rPr>
      </w:pPr>
      <w:r>
        <w:rPr>
          <w:lang w:eastAsia="zh-CN"/>
        </w:rPr>
        <w:t>修复</w:t>
      </w:r>
      <w:r>
        <w:rPr>
          <w:lang w:eastAsia="zh-CN"/>
        </w:rPr>
        <w:t xml:space="preserve"> BR </w:t>
      </w:r>
      <w:r>
        <w:rPr>
          <w:lang w:eastAsia="zh-CN"/>
        </w:rPr>
        <w:t>集成测试用例出错的问题</w:t>
      </w:r>
      <w:r>
        <w:rPr>
          <w:lang w:eastAsia="zh-CN"/>
        </w:rPr>
        <w:t xml:space="preserve"> </w:t>
      </w:r>
      <w:hyperlink r:id="rId506">
        <w:r w:rsidRPr="00BE290B">
          <w:rPr>
            <w:rStyle w:val="ae"/>
            <w:lang w:eastAsia="zh-CN"/>
          </w:rPr>
          <w:t>#45561</w:t>
        </w:r>
      </w:hyperlink>
      <w:r>
        <w:rPr>
          <w:lang w:eastAsia="zh-CN"/>
        </w:rPr>
        <w:t xml:space="preserve"> @</w:t>
      </w:r>
      <w:hyperlink r:id="rId507">
        <w:r w:rsidRPr="00BE290B">
          <w:rPr>
            <w:rStyle w:val="ae"/>
            <w:lang w:eastAsia="zh-CN"/>
          </w:rPr>
          <w:t>purelind</w:t>
        </w:r>
      </w:hyperlink>
    </w:p>
    <w:p w14:paraId="2D82979B" w14:textId="77777777" w:rsidR="001871CD" w:rsidRDefault="00000000">
      <w:pPr>
        <w:numPr>
          <w:ilvl w:val="1"/>
          <w:numId w:val="90"/>
        </w:numPr>
      </w:pPr>
      <w:r>
        <w:t>TiCDC</w:t>
      </w:r>
    </w:p>
    <w:p w14:paraId="05FEF31F" w14:textId="77777777" w:rsidR="001871CD" w:rsidRDefault="00000000">
      <w:pPr>
        <w:pStyle w:val="Compact"/>
        <w:numPr>
          <w:ilvl w:val="2"/>
          <w:numId w:val="92"/>
        </w:numPr>
        <w:rPr>
          <w:lang w:eastAsia="zh-CN"/>
        </w:rPr>
      </w:pPr>
      <w:r>
        <w:rPr>
          <w:lang w:eastAsia="zh-CN"/>
        </w:rPr>
        <w:t>修复</w:t>
      </w:r>
      <w:r>
        <w:rPr>
          <w:lang w:eastAsia="zh-CN"/>
        </w:rPr>
        <w:t xml:space="preserve"> PD </w:t>
      </w:r>
      <w:r>
        <w:rPr>
          <w:lang w:eastAsia="zh-CN"/>
        </w:rPr>
        <w:t>做扩缩容场景下</w:t>
      </w:r>
      <w:r>
        <w:rPr>
          <w:lang w:eastAsia="zh-CN"/>
        </w:rPr>
        <w:t xml:space="preserve"> TiCDC </w:t>
      </w:r>
      <w:r>
        <w:rPr>
          <w:lang w:eastAsia="zh-CN"/>
        </w:rPr>
        <w:t>访问无效旧地址的问题</w:t>
      </w:r>
      <w:r>
        <w:rPr>
          <w:lang w:eastAsia="zh-CN"/>
        </w:rPr>
        <w:t xml:space="preserve"> </w:t>
      </w:r>
      <w:hyperlink r:id="rId508">
        <w:r w:rsidRPr="00BE290B">
          <w:rPr>
            <w:rStyle w:val="ae"/>
            <w:lang w:eastAsia="zh-CN"/>
          </w:rPr>
          <w:t>#9584</w:t>
        </w:r>
      </w:hyperlink>
      <w:r>
        <w:rPr>
          <w:lang w:eastAsia="zh-CN"/>
        </w:rPr>
        <w:t xml:space="preserve"> @</w:t>
      </w:r>
      <w:hyperlink r:id="rId509">
        <w:r w:rsidRPr="00BE290B">
          <w:rPr>
            <w:rStyle w:val="ae"/>
            <w:lang w:eastAsia="zh-CN"/>
          </w:rPr>
          <w:t>fubinzh</w:t>
        </w:r>
      </w:hyperlink>
      <w:r>
        <w:rPr>
          <w:lang w:eastAsia="zh-CN"/>
        </w:rPr>
        <w:t xml:space="preserve"> @</w:t>
      </w:r>
      <w:hyperlink r:id="rId510">
        <w:r w:rsidRPr="00BE290B">
          <w:rPr>
            <w:rStyle w:val="ae"/>
            <w:lang w:eastAsia="zh-CN"/>
          </w:rPr>
          <w:t>asddongmen</w:t>
        </w:r>
      </w:hyperlink>
    </w:p>
    <w:p w14:paraId="20C1AFA0" w14:textId="77777777" w:rsidR="001871CD" w:rsidRDefault="00000000">
      <w:pPr>
        <w:pStyle w:val="Compact"/>
        <w:numPr>
          <w:ilvl w:val="2"/>
          <w:numId w:val="92"/>
        </w:numPr>
      </w:pPr>
      <w:r>
        <w:t>修复某些特殊场景下</w:t>
      </w:r>
      <w:r>
        <w:t xml:space="preserve"> changefeed </w:t>
      </w:r>
      <w:r>
        <w:t>失败的问题</w:t>
      </w:r>
      <w:r>
        <w:t xml:space="preserve"> </w:t>
      </w:r>
      <w:hyperlink r:id="rId511">
        <w:r w:rsidRPr="00BE290B">
          <w:rPr>
            <w:rStyle w:val="ae"/>
          </w:rPr>
          <w:t>#9309</w:t>
        </w:r>
      </w:hyperlink>
      <w:r>
        <w:t xml:space="preserve"> </w:t>
      </w:r>
      <w:hyperlink r:id="rId512">
        <w:r w:rsidRPr="00BE290B">
          <w:rPr>
            <w:rStyle w:val="ae"/>
          </w:rPr>
          <w:t>#9450</w:t>
        </w:r>
      </w:hyperlink>
      <w:r>
        <w:t xml:space="preserve"> </w:t>
      </w:r>
      <w:hyperlink r:id="rId513">
        <w:r w:rsidRPr="00BE290B">
          <w:rPr>
            <w:rStyle w:val="ae"/>
          </w:rPr>
          <w:t>#9542</w:t>
        </w:r>
      </w:hyperlink>
      <w:r>
        <w:t xml:space="preserve"> </w:t>
      </w:r>
      <w:hyperlink r:id="rId514">
        <w:r w:rsidRPr="00BE290B">
          <w:rPr>
            <w:rStyle w:val="ae"/>
          </w:rPr>
          <w:t>#9685</w:t>
        </w:r>
      </w:hyperlink>
      <w:r>
        <w:t xml:space="preserve"> @</w:t>
      </w:r>
      <w:hyperlink r:id="rId515">
        <w:r w:rsidRPr="00BE290B">
          <w:rPr>
            <w:rStyle w:val="ae"/>
          </w:rPr>
          <w:t>hicqu</w:t>
        </w:r>
      </w:hyperlink>
      <w:r>
        <w:t xml:space="preserve"> @</w:t>
      </w:r>
      <w:hyperlink r:id="rId516">
        <w:r w:rsidRPr="00BE290B">
          <w:rPr>
            <w:rStyle w:val="ae"/>
          </w:rPr>
          <w:t>CharlesCheung96</w:t>
        </w:r>
      </w:hyperlink>
    </w:p>
    <w:p w14:paraId="417B4BEA" w14:textId="77777777" w:rsidR="001871CD" w:rsidRDefault="00000000">
      <w:pPr>
        <w:pStyle w:val="Compact"/>
        <w:numPr>
          <w:ilvl w:val="2"/>
          <w:numId w:val="92"/>
        </w:numPr>
        <w:rPr>
          <w:lang w:eastAsia="zh-CN"/>
        </w:rPr>
      </w:pPr>
      <w:r>
        <w:rPr>
          <w:lang w:eastAsia="zh-CN"/>
        </w:rPr>
        <w:t>修复在上游同一个事务中修改多行唯一键场景下，</w:t>
      </w:r>
      <w:r>
        <w:rPr>
          <w:lang w:eastAsia="zh-CN"/>
        </w:rPr>
        <w:t xml:space="preserve">TiCDC </w:t>
      </w:r>
      <w:r>
        <w:rPr>
          <w:lang w:eastAsia="zh-CN"/>
        </w:rPr>
        <w:t>可能导致同步写冲突的问题</w:t>
      </w:r>
      <w:r>
        <w:rPr>
          <w:lang w:eastAsia="zh-CN"/>
        </w:rPr>
        <w:t xml:space="preserve"> </w:t>
      </w:r>
      <w:hyperlink r:id="rId517">
        <w:r w:rsidRPr="00BE290B">
          <w:rPr>
            <w:rStyle w:val="ae"/>
            <w:lang w:eastAsia="zh-CN"/>
          </w:rPr>
          <w:t>#9430</w:t>
        </w:r>
      </w:hyperlink>
      <w:r>
        <w:rPr>
          <w:lang w:eastAsia="zh-CN"/>
        </w:rPr>
        <w:t xml:space="preserve"> @</w:t>
      </w:r>
      <w:hyperlink r:id="rId518">
        <w:r w:rsidRPr="00BE290B">
          <w:rPr>
            <w:rStyle w:val="ae"/>
            <w:lang w:eastAsia="zh-CN"/>
          </w:rPr>
          <w:t>sdojjy</w:t>
        </w:r>
      </w:hyperlink>
    </w:p>
    <w:p w14:paraId="321C3217" w14:textId="77777777" w:rsidR="001871CD" w:rsidRDefault="00000000">
      <w:pPr>
        <w:pStyle w:val="Compact"/>
        <w:numPr>
          <w:ilvl w:val="2"/>
          <w:numId w:val="92"/>
        </w:numPr>
        <w:rPr>
          <w:lang w:eastAsia="zh-CN"/>
        </w:rPr>
      </w:pPr>
      <w:r>
        <w:rPr>
          <w:lang w:eastAsia="zh-CN"/>
        </w:rPr>
        <w:t>修复在上游同一条</w:t>
      </w:r>
      <w:r>
        <w:rPr>
          <w:lang w:eastAsia="zh-CN"/>
        </w:rPr>
        <w:t xml:space="preserve"> DDL </w:t>
      </w:r>
      <w:r>
        <w:rPr>
          <w:lang w:eastAsia="zh-CN"/>
        </w:rPr>
        <w:t>中重命名多个表的场景下同步出错的问题</w:t>
      </w:r>
      <w:r>
        <w:rPr>
          <w:lang w:eastAsia="zh-CN"/>
        </w:rPr>
        <w:t xml:space="preserve"> </w:t>
      </w:r>
      <w:hyperlink r:id="rId519">
        <w:r w:rsidRPr="00BE290B">
          <w:rPr>
            <w:rStyle w:val="ae"/>
            <w:lang w:eastAsia="zh-CN"/>
          </w:rPr>
          <w:t>#9476</w:t>
        </w:r>
      </w:hyperlink>
      <w:r>
        <w:rPr>
          <w:lang w:eastAsia="zh-CN"/>
        </w:rPr>
        <w:t xml:space="preserve"> </w:t>
      </w:r>
      <w:hyperlink r:id="rId520">
        <w:r w:rsidRPr="00BE290B">
          <w:rPr>
            <w:rStyle w:val="ae"/>
            <w:lang w:eastAsia="zh-CN"/>
          </w:rPr>
          <w:t>#9488</w:t>
        </w:r>
      </w:hyperlink>
      <w:r>
        <w:rPr>
          <w:lang w:eastAsia="zh-CN"/>
        </w:rPr>
        <w:t xml:space="preserve"> @</w:t>
      </w:r>
      <w:hyperlink r:id="rId521">
        <w:r w:rsidRPr="00BE290B">
          <w:rPr>
            <w:rStyle w:val="ae"/>
            <w:lang w:eastAsia="zh-CN"/>
          </w:rPr>
          <w:t>CharlesCheung96</w:t>
        </w:r>
      </w:hyperlink>
      <w:r>
        <w:rPr>
          <w:lang w:eastAsia="zh-CN"/>
        </w:rPr>
        <w:t xml:space="preserve"> @</w:t>
      </w:r>
      <w:hyperlink r:id="rId522">
        <w:r w:rsidRPr="00BE290B">
          <w:rPr>
            <w:rStyle w:val="ae"/>
            <w:lang w:eastAsia="zh-CN"/>
          </w:rPr>
          <w:t>asddongmen</w:t>
        </w:r>
      </w:hyperlink>
    </w:p>
    <w:p w14:paraId="7EBA6D46" w14:textId="77777777" w:rsidR="001871CD" w:rsidRDefault="00000000">
      <w:pPr>
        <w:pStyle w:val="Compact"/>
        <w:numPr>
          <w:ilvl w:val="2"/>
          <w:numId w:val="92"/>
        </w:numPr>
        <w:rPr>
          <w:lang w:eastAsia="zh-CN"/>
        </w:rPr>
      </w:pPr>
      <w:r>
        <w:rPr>
          <w:lang w:eastAsia="zh-CN"/>
        </w:rPr>
        <w:t>修复</w:t>
      </w:r>
      <w:r>
        <w:rPr>
          <w:lang w:eastAsia="zh-CN"/>
        </w:rPr>
        <w:t xml:space="preserve"> CSV </w:t>
      </w:r>
      <w:r>
        <w:rPr>
          <w:lang w:eastAsia="zh-CN"/>
        </w:rPr>
        <w:t>格式下没有校验中文分隔符的问题</w:t>
      </w:r>
      <w:r>
        <w:rPr>
          <w:lang w:eastAsia="zh-CN"/>
        </w:rPr>
        <w:t xml:space="preserve"> </w:t>
      </w:r>
      <w:hyperlink r:id="rId523">
        <w:r w:rsidRPr="00BE290B">
          <w:rPr>
            <w:rStyle w:val="ae"/>
            <w:lang w:eastAsia="zh-CN"/>
          </w:rPr>
          <w:t>#9609</w:t>
        </w:r>
      </w:hyperlink>
      <w:r>
        <w:rPr>
          <w:lang w:eastAsia="zh-CN"/>
        </w:rPr>
        <w:t xml:space="preserve"> @</w:t>
      </w:r>
      <w:hyperlink r:id="rId524">
        <w:r w:rsidRPr="00BE290B">
          <w:rPr>
            <w:rStyle w:val="ae"/>
            <w:lang w:eastAsia="zh-CN"/>
          </w:rPr>
          <w:t>CharlesCheung96</w:t>
        </w:r>
      </w:hyperlink>
    </w:p>
    <w:p w14:paraId="50FF1D3A" w14:textId="77777777" w:rsidR="001871CD" w:rsidRDefault="00000000">
      <w:pPr>
        <w:pStyle w:val="Compact"/>
        <w:numPr>
          <w:ilvl w:val="2"/>
          <w:numId w:val="92"/>
        </w:numPr>
      </w:pPr>
      <w:r>
        <w:t>修复所有</w:t>
      </w:r>
      <w:r>
        <w:t xml:space="preserve"> changefeed </w:t>
      </w:r>
      <w:r>
        <w:t>被移除时会阻塞上游</w:t>
      </w:r>
      <w:r>
        <w:t xml:space="preserve"> TiDB GC </w:t>
      </w:r>
      <w:r>
        <w:t>的问题</w:t>
      </w:r>
      <w:r>
        <w:t xml:space="preserve"> </w:t>
      </w:r>
      <w:hyperlink r:id="rId525">
        <w:r w:rsidRPr="00BE290B">
          <w:rPr>
            <w:rStyle w:val="ae"/>
          </w:rPr>
          <w:t>#9633</w:t>
        </w:r>
      </w:hyperlink>
      <w:r>
        <w:t xml:space="preserve"> @</w:t>
      </w:r>
      <w:hyperlink r:id="rId526">
        <w:r w:rsidRPr="00BE290B">
          <w:rPr>
            <w:rStyle w:val="ae"/>
          </w:rPr>
          <w:t>sdojjy</w:t>
        </w:r>
      </w:hyperlink>
    </w:p>
    <w:p w14:paraId="66110B37" w14:textId="77777777" w:rsidR="001871CD" w:rsidRDefault="00000000">
      <w:pPr>
        <w:pStyle w:val="Compact"/>
        <w:numPr>
          <w:ilvl w:val="2"/>
          <w:numId w:val="92"/>
        </w:numPr>
      </w:pPr>
      <w:r>
        <w:t>修复开启</w:t>
      </w:r>
      <w:r>
        <w:t xml:space="preserve"> </w:t>
      </w:r>
      <w:r>
        <w:rPr>
          <w:rStyle w:val="VerbatimChar"/>
        </w:rPr>
        <w:t>scale-out</w:t>
      </w:r>
      <w:r>
        <w:t xml:space="preserve"> </w:t>
      </w:r>
      <w:r>
        <w:t>时流量在节点间分配不均匀问题</w:t>
      </w:r>
      <w:r>
        <w:t xml:space="preserve"> </w:t>
      </w:r>
      <w:hyperlink r:id="rId527">
        <w:r w:rsidRPr="00BE290B">
          <w:rPr>
            <w:rStyle w:val="ae"/>
          </w:rPr>
          <w:t>#9665</w:t>
        </w:r>
      </w:hyperlink>
      <w:r>
        <w:t xml:space="preserve"> @</w:t>
      </w:r>
      <w:hyperlink r:id="rId528">
        <w:r w:rsidRPr="00BE290B">
          <w:rPr>
            <w:rStyle w:val="ae"/>
          </w:rPr>
          <w:t>sdojjy</w:t>
        </w:r>
      </w:hyperlink>
    </w:p>
    <w:p w14:paraId="36E83252" w14:textId="77777777" w:rsidR="001871CD" w:rsidRDefault="00000000">
      <w:pPr>
        <w:pStyle w:val="Compact"/>
        <w:numPr>
          <w:ilvl w:val="2"/>
          <w:numId w:val="92"/>
        </w:numPr>
        <w:rPr>
          <w:lang w:eastAsia="zh-CN"/>
        </w:rPr>
      </w:pPr>
      <w:r>
        <w:rPr>
          <w:lang w:eastAsia="zh-CN"/>
        </w:rPr>
        <w:t>修复日志中记录了用户敏感信息的问题</w:t>
      </w:r>
      <w:r>
        <w:rPr>
          <w:lang w:eastAsia="zh-CN"/>
        </w:rPr>
        <w:t xml:space="preserve"> </w:t>
      </w:r>
      <w:hyperlink r:id="rId529">
        <w:r w:rsidRPr="00BE290B">
          <w:rPr>
            <w:rStyle w:val="ae"/>
            <w:lang w:eastAsia="zh-CN"/>
          </w:rPr>
          <w:t>#9690</w:t>
        </w:r>
      </w:hyperlink>
      <w:r>
        <w:rPr>
          <w:lang w:eastAsia="zh-CN"/>
        </w:rPr>
        <w:t xml:space="preserve"> @</w:t>
      </w:r>
      <w:hyperlink r:id="rId530">
        <w:r w:rsidRPr="00BE290B">
          <w:rPr>
            <w:rStyle w:val="ae"/>
            <w:lang w:eastAsia="zh-CN"/>
          </w:rPr>
          <w:t>sdojjy</w:t>
        </w:r>
      </w:hyperlink>
    </w:p>
    <w:p w14:paraId="04DF3881" w14:textId="77777777" w:rsidR="001871CD" w:rsidRDefault="00000000">
      <w:pPr>
        <w:numPr>
          <w:ilvl w:val="1"/>
          <w:numId w:val="90"/>
        </w:numPr>
      </w:pPr>
      <w:r>
        <w:t>TiDB Data Migration (DM)</w:t>
      </w:r>
    </w:p>
    <w:p w14:paraId="02874FA2" w14:textId="77777777" w:rsidR="001871CD" w:rsidRDefault="00000000">
      <w:pPr>
        <w:pStyle w:val="Compact"/>
        <w:numPr>
          <w:ilvl w:val="2"/>
          <w:numId w:val="93"/>
        </w:numPr>
      </w:pPr>
      <w:r>
        <w:t>修复</w:t>
      </w:r>
      <w:r>
        <w:t xml:space="preserve"> DM </w:t>
      </w:r>
      <w:r>
        <w:t>在大小写不敏感的</w:t>
      </w:r>
      <w:r>
        <w:t xml:space="preserve"> collation </w:t>
      </w:r>
      <w:r>
        <w:t>下无法正确处理冲突的问题</w:t>
      </w:r>
      <w:r>
        <w:t xml:space="preserve"> </w:t>
      </w:r>
      <w:hyperlink r:id="rId531">
        <w:r w:rsidRPr="00BE290B">
          <w:rPr>
            <w:rStyle w:val="ae"/>
          </w:rPr>
          <w:t>#9489</w:t>
        </w:r>
      </w:hyperlink>
      <w:r>
        <w:t xml:space="preserve"> @</w:t>
      </w:r>
      <w:hyperlink r:id="rId532">
        <w:r w:rsidRPr="00BE290B">
          <w:rPr>
            <w:rStyle w:val="ae"/>
          </w:rPr>
          <w:t>hihihuhu</w:t>
        </w:r>
      </w:hyperlink>
    </w:p>
    <w:p w14:paraId="1C06B81F" w14:textId="77777777" w:rsidR="001871CD" w:rsidRDefault="00000000">
      <w:pPr>
        <w:pStyle w:val="Compact"/>
        <w:numPr>
          <w:ilvl w:val="2"/>
          <w:numId w:val="93"/>
        </w:numPr>
      </w:pPr>
      <w:r>
        <w:t>修复</w:t>
      </w:r>
      <w:r>
        <w:t xml:space="preserve"> DM validator </w:t>
      </w:r>
      <w:r>
        <w:t>死锁问题并增强重试</w:t>
      </w:r>
      <w:r>
        <w:t xml:space="preserve"> </w:t>
      </w:r>
      <w:hyperlink r:id="rId533">
        <w:r w:rsidRPr="00BE290B">
          <w:rPr>
            <w:rStyle w:val="ae"/>
          </w:rPr>
          <w:t>#9257</w:t>
        </w:r>
      </w:hyperlink>
      <w:r>
        <w:t xml:space="preserve"> @</w:t>
      </w:r>
      <w:hyperlink r:id="rId534">
        <w:r w:rsidRPr="00BE290B">
          <w:rPr>
            <w:rStyle w:val="ae"/>
          </w:rPr>
          <w:t>D3Hunter</w:t>
        </w:r>
      </w:hyperlink>
    </w:p>
    <w:p w14:paraId="48D22E91" w14:textId="77777777" w:rsidR="001871CD" w:rsidRDefault="00000000">
      <w:pPr>
        <w:pStyle w:val="Compact"/>
        <w:numPr>
          <w:ilvl w:val="2"/>
          <w:numId w:val="93"/>
        </w:numPr>
        <w:rPr>
          <w:lang w:eastAsia="zh-CN"/>
        </w:rPr>
      </w:pPr>
      <w:r>
        <w:rPr>
          <w:lang w:eastAsia="zh-CN"/>
        </w:rPr>
        <w:lastRenderedPageBreak/>
        <w:t>修复</w:t>
      </w:r>
      <w:r>
        <w:rPr>
          <w:lang w:eastAsia="zh-CN"/>
        </w:rPr>
        <w:t xml:space="preserve"> DM </w:t>
      </w:r>
      <w:r>
        <w:rPr>
          <w:lang w:eastAsia="zh-CN"/>
        </w:rPr>
        <w:t>在跳过失败</w:t>
      </w:r>
      <w:r>
        <w:rPr>
          <w:lang w:eastAsia="zh-CN"/>
        </w:rPr>
        <w:t xml:space="preserve"> DDL </w:t>
      </w:r>
      <w:r>
        <w:rPr>
          <w:lang w:eastAsia="zh-CN"/>
        </w:rPr>
        <w:t>并且后续无</w:t>
      </w:r>
      <w:r>
        <w:rPr>
          <w:lang w:eastAsia="zh-CN"/>
        </w:rPr>
        <w:t xml:space="preserve"> DDL </w:t>
      </w:r>
      <w:r>
        <w:rPr>
          <w:lang w:eastAsia="zh-CN"/>
        </w:rPr>
        <w:t>执行时显示延迟持续增长的问题</w:t>
      </w:r>
      <w:r>
        <w:rPr>
          <w:lang w:eastAsia="zh-CN"/>
        </w:rPr>
        <w:t xml:space="preserve"> </w:t>
      </w:r>
      <w:hyperlink r:id="rId535">
        <w:r w:rsidRPr="00BE290B">
          <w:rPr>
            <w:rStyle w:val="ae"/>
            <w:lang w:eastAsia="zh-CN"/>
          </w:rPr>
          <w:t>#9605</w:t>
        </w:r>
      </w:hyperlink>
      <w:r>
        <w:rPr>
          <w:lang w:eastAsia="zh-CN"/>
        </w:rPr>
        <w:t xml:space="preserve"> @</w:t>
      </w:r>
      <w:hyperlink r:id="rId536">
        <w:r w:rsidRPr="00BE290B">
          <w:rPr>
            <w:rStyle w:val="ae"/>
            <w:lang w:eastAsia="zh-CN"/>
          </w:rPr>
          <w:t>D3Hunter</w:t>
        </w:r>
      </w:hyperlink>
    </w:p>
    <w:p w14:paraId="42514F16" w14:textId="77777777" w:rsidR="001871CD" w:rsidRDefault="00000000">
      <w:pPr>
        <w:pStyle w:val="Compact"/>
        <w:numPr>
          <w:ilvl w:val="2"/>
          <w:numId w:val="93"/>
        </w:numPr>
        <w:rPr>
          <w:lang w:eastAsia="zh-CN"/>
        </w:rPr>
      </w:pPr>
      <w:r>
        <w:rPr>
          <w:lang w:eastAsia="zh-CN"/>
        </w:rPr>
        <w:t>修复</w:t>
      </w:r>
      <w:r>
        <w:rPr>
          <w:lang w:eastAsia="zh-CN"/>
        </w:rPr>
        <w:t xml:space="preserve"> DM </w:t>
      </w:r>
      <w:r>
        <w:rPr>
          <w:lang w:eastAsia="zh-CN"/>
        </w:rPr>
        <w:t>在跳过</w:t>
      </w:r>
      <w:r>
        <w:rPr>
          <w:lang w:eastAsia="zh-CN"/>
        </w:rPr>
        <w:t xml:space="preserve"> Online DDL </w:t>
      </w:r>
      <w:r>
        <w:rPr>
          <w:lang w:eastAsia="zh-CN"/>
        </w:rPr>
        <w:t>时无法正确追踪上游表结构的问题</w:t>
      </w:r>
      <w:r>
        <w:rPr>
          <w:lang w:eastAsia="zh-CN"/>
        </w:rPr>
        <w:t xml:space="preserve"> </w:t>
      </w:r>
      <w:hyperlink r:id="rId537">
        <w:r w:rsidRPr="00BE290B">
          <w:rPr>
            <w:rStyle w:val="ae"/>
            <w:lang w:eastAsia="zh-CN"/>
          </w:rPr>
          <w:t>#9587</w:t>
        </w:r>
      </w:hyperlink>
      <w:r>
        <w:rPr>
          <w:lang w:eastAsia="zh-CN"/>
        </w:rPr>
        <w:t xml:space="preserve"> @</w:t>
      </w:r>
      <w:hyperlink r:id="rId538">
        <w:r w:rsidRPr="00BE290B">
          <w:rPr>
            <w:rStyle w:val="ae"/>
            <w:lang w:eastAsia="zh-CN"/>
          </w:rPr>
          <w:t>GMHDBJD</w:t>
        </w:r>
      </w:hyperlink>
    </w:p>
    <w:p w14:paraId="4453D3BC" w14:textId="77777777" w:rsidR="001871CD" w:rsidRDefault="00000000">
      <w:pPr>
        <w:pStyle w:val="Compact"/>
        <w:numPr>
          <w:ilvl w:val="2"/>
          <w:numId w:val="93"/>
        </w:numPr>
        <w:rPr>
          <w:lang w:eastAsia="zh-CN"/>
        </w:rPr>
      </w:pPr>
      <w:r>
        <w:rPr>
          <w:lang w:eastAsia="zh-CN"/>
        </w:rPr>
        <w:t>修复</w:t>
      </w:r>
      <w:r>
        <w:rPr>
          <w:lang w:eastAsia="zh-CN"/>
        </w:rPr>
        <w:t xml:space="preserve"> DM </w:t>
      </w:r>
      <w:r>
        <w:rPr>
          <w:lang w:eastAsia="zh-CN"/>
        </w:rPr>
        <w:t>在乐观模式恢复任务时跳过所有</w:t>
      </w:r>
      <w:r>
        <w:rPr>
          <w:lang w:eastAsia="zh-CN"/>
        </w:rPr>
        <w:t xml:space="preserve"> DML </w:t>
      </w:r>
      <w:r>
        <w:rPr>
          <w:lang w:eastAsia="zh-CN"/>
        </w:rPr>
        <w:t>的问题</w:t>
      </w:r>
      <w:r>
        <w:rPr>
          <w:lang w:eastAsia="zh-CN"/>
        </w:rPr>
        <w:t xml:space="preserve"> </w:t>
      </w:r>
      <w:hyperlink r:id="rId539">
        <w:r w:rsidRPr="00BE290B">
          <w:rPr>
            <w:rStyle w:val="ae"/>
            <w:lang w:eastAsia="zh-CN"/>
          </w:rPr>
          <w:t>#9588</w:t>
        </w:r>
      </w:hyperlink>
      <w:r>
        <w:rPr>
          <w:lang w:eastAsia="zh-CN"/>
        </w:rPr>
        <w:t xml:space="preserve"> @</w:t>
      </w:r>
      <w:hyperlink r:id="rId540">
        <w:r w:rsidRPr="00BE290B">
          <w:rPr>
            <w:rStyle w:val="ae"/>
            <w:lang w:eastAsia="zh-CN"/>
          </w:rPr>
          <w:t>GMHDBJD</w:t>
        </w:r>
      </w:hyperlink>
    </w:p>
    <w:p w14:paraId="5EEEBDD8" w14:textId="77777777" w:rsidR="001871CD" w:rsidRDefault="00000000">
      <w:pPr>
        <w:pStyle w:val="Compact"/>
        <w:numPr>
          <w:ilvl w:val="2"/>
          <w:numId w:val="93"/>
        </w:numPr>
      </w:pPr>
      <w:r>
        <w:t>修复</w:t>
      </w:r>
      <w:r>
        <w:t xml:space="preserve"> DM </w:t>
      </w:r>
      <w:r>
        <w:t>在乐观模式中跳过</w:t>
      </w:r>
      <w:r>
        <w:t xml:space="preserve"> Partition DDL </w:t>
      </w:r>
      <w:r>
        <w:t>的问题</w:t>
      </w:r>
      <w:r>
        <w:t xml:space="preserve"> </w:t>
      </w:r>
      <w:hyperlink r:id="rId541">
        <w:r w:rsidRPr="00BE290B">
          <w:rPr>
            <w:rStyle w:val="ae"/>
          </w:rPr>
          <w:t>#9788</w:t>
        </w:r>
      </w:hyperlink>
      <w:r>
        <w:t xml:space="preserve"> @</w:t>
      </w:r>
      <w:hyperlink r:id="rId542">
        <w:r w:rsidRPr="00BE290B">
          <w:rPr>
            <w:rStyle w:val="ae"/>
          </w:rPr>
          <w:t>GMHDBJD</w:t>
        </w:r>
      </w:hyperlink>
    </w:p>
    <w:p w14:paraId="07F5EC8D" w14:textId="77777777" w:rsidR="001871CD" w:rsidRDefault="00000000">
      <w:pPr>
        <w:numPr>
          <w:ilvl w:val="1"/>
          <w:numId w:val="90"/>
        </w:numPr>
      </w:pPr>
      <w:r>
        <w:t>TiDB Lightning</w:t>
      </w:r>
    </w:p>
    <w:p w14:paraId="008091FA" w14:textId="77777777" w:rsidR="001871CD" w:rsidRDefault="00000000">
      <w:pPr>
        <w:pStyle w:val="Compact"/>
        <w:numPr>
          <w:ilvl w:val="2"/>
          <w:numId w:val="94"/>
        </w:numPr>
      </w:pPr>
      <w:r>
        <w:t>修复</w:t>
      </w:r>
      <w:r>
        <w:t xml:space="preserve"> TiDB Lightning </w:t>
      </w:r>
      <w:r>
        <w:t>导入</w:t>
      </w:r>
      <w:r>
        <w:t xml:space="preserve"> </w:t>
      </w:r>
      <w:r>
        <w:rPr>
          <w:rStyle w:val="VerbatimChar"/>
        </w:rPr>
        <w:t>NONCLUSTERED auto_increment</w:t>
      </w:r>
      <w:r>
        <w:t xml:space="preserve"> </w:t>
      </w:r>
      <w:r>
        <w:t>和</w:t>
      </w:r>
      <w:r>
        <w:t xml:space="preserve"> </w:t>
      </w:r>
      <w:r>
        <w:rPr>
          <w:rStyle w:val="VerbatimChar"/>
        </w:rPr>
        <w:t>AUTO_ID_CACHE=1</w:t>
      </w:r>
      <w:r>
        <w:t xml:space="preserve"> </w:t>
      </w:r>
      <w:r>
        <w:t>表后，插入数据报错的问题</w:t>
      </w:r>
      <w:r>
        <w:t xml:space="preserve"> </w:t>
      </w:r>
      <w:hyperlink r:id="rId543">
        <w:r w:rsidRPr="00BE290B">
          <w:rPr>
            <w:rStyle w:val="ae"/>
          </w:rPr>
          <w:t>#46100</w:t>
        </w:r>
      </w:hyperlink>
      <w:r>
        <w:t xml:space="preserve"> @</w:t>
      </w:r>
      <w:hyperlink r:id="rId544">
        <w:r w:rsidRPr="00BE290B">
          <w:rPr>
            <w:rStyle w:val="ae"/>
          </w:rPr>
          <w:t>tiancaiamao</w:t>
        </w:r>
      </w:hyperlink>
    </w:p>
    <w:p w14:paraId="5F6CD280" w14:textId="77777777" w:rsidR="001871CD" w:rsidRDefault="00000000">
      <w:pPr>
        <w:pStyle w:val="Compact"/>
        <w:numPr>
          <w:ilvl w:val="2"/>
          <w:numId w:val="94"/>
        </w:numPr>
      </w:pPr>
      <w:r>
        <w:t>修复</w:t>
      </w:r>
      <w:r>
        <w:t xml:space="preserve"> </w:t>
      </w:r>
      <w:r>
        <w:rPr>
          <w:rStyle w:val="VerbatimChar"/>
        </w:rPr>
        <w:t>checksum = "optional"</w:t>
      </w:r>
      <w:r>
        <w:t xml:space="preserve"> </w:t>
      </w:r>
      <w:r>
        <w:t>时</w:t>
      </w:r>
      <w:r>
        <w:t xml:space="preserve"> Checksum </w:t>
      </w:r>
      <w:r>
        <w:t>阶段仍然报错的问题</w:t>
      </w:r>
      <w:r>
        <w:t xml:space="preserve"> </w:t>
      </w:r>
      <w:hyperlink r:id="rId545">
        <w:r w:rsidRPr="00BE290B">
          <w:rPr>
            <w:rStyle w:val="ae"/>
          </w:rPr>
          <w:t>#45382</w:t>
        </w:r>
      </w:hyperlink>
      <w:r>
        <w:t xml:space="preserve"> @</w:t>
      </w:r>
      <w:hyperlink r:id="rId546">
        <w:r w:rsidRPr="00BE290B">
          <w:rPr>
            <w:rStyle w:val="ae"/>
          </w:rPr>
          <w:t>lyzx2001</w:t>
        </w:r>
      </w:hyperlink>
    </w:p>
    <w:p w14:paraId="6CD4588F" w14:textId="77777777" w:rsidR="001871CD" w:rsidRDefault="00000000">
      <w:pPr>
        <w:pStyle w:val="Compact"/>
        <w:numPr>
          <w:ilvl w:val="2"/>
          <w:numId w:val="94"/>
        </w:numPr>
        <w:rPr>
          <w:lang w:eastAsia="zh-CN"/>
        </w:rPr>
      </w:pPr>
      <w:r>
        <w:rPr>
          <w:lang w:eastAsia="zh-CN"/>
        </w:rPr>
        <w:t>修复当</w:t>
      </w:r>
      <w:r>
        <w:rPr>
          <w:lang w:eastAsia="zh-CN"/>
        </w:rPr>
        <w:t xml:space="preserve"> PD </w:t>
      </w:r>
      <w:r>
        <w:rPr>
          <w:lang w:eastAsia="zh-CN"/>
        </w:rPr>
        <w:t>集群地址变更时数据导入失败的问题</w:t>
      </w:r>
      <w:r>
        <w:rPr>
          <w:lang w:eastAsia="zh-CN"/>
        </w:rPr>
        <w:t xml:space="preserve"> </w:t>
      </w:r>
      <w:hyperlink r:id="rId547">
        <w:r w:rsidRPr="00BE290B">
          <w:rPr>
            <w:rStyle w:val="ae"/>
            <w:lang w:eastAsia="zh-CN"/>
          </w:rPr>
          <w:t>#43436</w:t>
        </w:r>
      </w:hyperlink>
      <w:r>
        <w:rPr>
          <w:lang w:eastAsia="zh-CN"/>
        </w:rPr>
        <w:t xml:space="preserve"> @</w:t>
      </w:r>
      <w:hyperlink r:id="rId548">
        <w:r w:rsidRPr="00BE290B">
          <w:rPr>
            <w:rStyle w:val="ae"/>
            <w:lang w:eastAsia="zh-CN"/>
          </w:rPr>
          <w:t>lichunzhu</w:t>
        </w:r>
      </w:hyperlink>
    </w:p>
    <w:p w14:paraId="29564602" w14:textId="77777777" w:rsidR="001871CD" w:rsidRDefault="00000000">
      <w:pPr>
        <w:pStyle w:val="2"/>
        <w:spacing w:after="120"/>
      </w:pPr>
      <w:bookmarkStart w:id="64" w:name="贡献者-1"/>
      <w:bookmarkStart w:id="65" w:name="_Toc152250397"/>
      <w:bookmarkEnd w:id="62"/>
      <w:r>
        <w:t>贡献者</w:t>
      </w:r>
      <w:bookmarkEnd w:id="65"/>
    </w:p>
    <w:p w14:paraId="6DC88F51" w14:textId="77777777" w:rsidR="001871CD" w:rsidRDefault="00000000">
      <w:pPr>
        <w:pStyle w:val="FirstParagraph"/>
        <w:rPr>
          <w:lang w:eastAsia="zh-CN"/>
        </w:rPr>
      </w:pPr>
      <w:r>
        <w:rPr>
          <w:lang w:eastAsia="zh-CN"/>
        </w:rPr>
        <w:t>感谢来自</w:t>
      </w:r>
      <w:r>
        <w:rPr>
          <w:lang w:eastAsia="zh-CN"/>
        </w:rPr>
        <w:t xml:space="preserve"> TiDB </w:t>
      </w:r>
      <w:r>
        <w:rPr>
          <w:lang w:eastAsia="zh-CN"/>
        </w:rPr>
        <w:t>社区的贡献者们：</w:t>
      </w:r>
    </w:p>
    <w:p w14:paraId="422F1967" w14:textId="77777777" w:rsidR="001871CD" w:rsidRDefault="00000000">
      <w:pPr>
        <w:pStyle w:val="Compact"/>
        <w:numPr>
          <w:ilvl w:val="0"/>
          <w:numId w:val="95"/>
        </w:numPr>
      </w:pPr>
      <w:hyperlink r:id="rId549">
        <w:r w:rsidRPr="00BE290B">
          <w:rPr>
            <w:rStyle w:val="ae"/>
          </w:rPr>
          <w:t>aidendou</w:t>
        </w:r>
      </w:hyperlink>
    </w:p>
    <w:p w14:paraId="23EE4B61" w14:textId="77777777" w:rsidR="001871CD" w:rsidRDefault="00000000">
      <w:pPr>
        <w:pStyle w:val="Compact"/>
        <w:numPr>
          <w:ilvl w:val="0"/>
          <w:numId w:val="95"/>
        </w:numPr>
      </w:pPr>
      <w:hyperlink r:id="rId550">
        <w:r w:rsidRPr="00BE290B">
          <w:rPr>
            <w:rStyle w:val="ae"/>
          </w:rPr>
          <w:t>coderplay</w:t>
        </w:r>
      </w:hyperlink>
    </w:p>
    <w:p w14:paraId="07CE7C3E" w14:textId="77777777" w:rsidR="001871CD" w:rsidRDefault="00000000">
      <w:pPr>
        <w:pStyle w:val="Compact"/>
        <w:numPr>
          <w:ilvl w:val="0"/>
          <w:numId w:val="95"/>
        </w:numPr>
      </w:pPr>
      <w:hyperlink r:id="rId551">
        <w:r w:rsidRPr="00BE290B">
          <w:rPr>
            <w:rStyle w:val="ae"/>
          </w:rPr>
          <w:t>fatelei</w:t>
        </w:r>
      </w:hyperlink>
    </w:p>
    <w:p w14:paraId="17810C40" w14:textId="77777777" w:rsidR="001871CD" w:rsidRDefault="00000000">
      <w:pPr>
        <w:pStyle w:val="Compact"/>
        <w:numPr>
          <w:ilvl w:val="0"/>
          <w:numId w:val="95"/>
        </w:numPr>
      </w:pPr>
      <w:hyperlink r:id="rId552">
        <w:r w:rsidRPr="00BE290B">
          <w:rPr>
            <w:rStyle w:val="ae"/>
          </w:rPr>
          <w:t>highpon</w:t>
        </w:r>
      </w:hyperlink>
    </w:p>
    <w:p w14:paraId="4CBFAFCB" w14:textId="77777777" w:rsidR="001871CD" w:rsidRDefault="00000000">
      <w:pPr>
        <w:pStyle w:val="Compact"/>
        <w:numPr>
          <w:ilvl w:val="0"/>
          <w:numId w:val="95"/>
        </w:numPr>
      </w:pPr>
      <w:hyperlink r:id="rId553">
        <w:r w:rsidRPr="00BE290B">
          <w:rPr>
            <w:rStyle w:val="ae"/>
          </w:rPr>
          <w:t>hihihuhu</w:t>
        </w:r>
      </w:hyperlink>
      <w:r>
        <w:t xml:space="preserve"> </w:t>
      </w:r>
      <w:r>
        <w:t>（首次贡献者）</w:t>
      </w:r>
    </w:p>
    <w:p w14:paraId="70C7CF97" w14:textId="77777777" w:rsidR="001871CD" w:rsidRDefault="00000000">
      <w:pPr>
        <w:pStyle w:val="Compact"/>
        <w:numPr>
          <w:ilvl w:val="0"/>
          <w:numId w:val="95"/>
        </w:numPr>
      </w:pPr>
      <w:hyperlink r:id="rId554">
        <w:r w:rsidRPr="00BE290B">
          <w:rPr>
            <w:rStyle w:val="ae"/>
          </w:rPr>
          <w:t>isabella0428</w:t>
        </w:r>
      </w:hyperlink>
    </w:p>
    <w:p w14:paraId="3C73D3AF" w14:textId="77777777" w:rsidR="001871CD" w:rsidRDefault="00000000">
      <w:pPr>
        <w:pStyle w:val="Compact"/>
        <w:numPr>
          <w:ilvl w:val="0"/>
          <w:numId w:val="95"/>
        </w:numPr>
      </w:pPr>
      <w:hyperlink r:id="rId555">
        <w:r w:rsidRPr="00BE290B">
          <w:rPr>
            <w:rStyle w:val="ae"/>
          </w:rPr>
          <w:t>jiyfhust</w:t>
        </w:r>
      </w:hyperlink>
    </w:p>
    <w:p w14:paraId="428CB5C5" w14:textId="77777777" w:rsidR="001871CD" w:rsidRDefault="00000000">
      <w:pPr>
        <w:pStyle w:val="Compact"/>
        <w:numPr>
          <w:ilvl w:val="0"/>
          <w:numId w:val="95"/>
        </w:numPr>
      </w:pPr>
      <w:hyperlink r:id="rId556">
        <w:r w:rsidRPr="00BE290B">
          <w:rPr>
            <w:rStyle w:val="ae"/>
          </w:rPr>
          <w:t>JK1Zhang</w:t>
        </w:r>
      </w:hyperlink>
    </w:p>
    <w:p w14:paraId="2B260E33" w14:textId="77777777" w:rsidR="001871CD" w:rsidRDefault="00000000">
      <w:pPr>
        <w:pStyle w:val="Compact"/>
        <w:numPr>
          <w:ilvl w:val="0"/>
          <w:numId w:val="95"/>
        </w:numPr>
      </w:pPr>
      <w:hyperlink r:id="rId557">
        <w:r w:rsidRPr="00BE290B">
          <w:rPr>
            <w:rStyle w:val="ae"/>
          </w:rPr>
          <w:t>joker53-1</w:t>
        </w:r>
      </w:hyperlink>
      <w:r>
        <w:t>（首次贡献者）</w:t>
      </w:r>
    </w:p>
    <w:p w14:paraId="6DFB86E0" w14:textId="77777777" w:rsidR="001871CD" w:rsidRDefault="00000000">
      <w:pPr>
        <w:pStyle w:val="Compact"/>
        <w:numPr>
          <w:ilvl w:val="0"/>
          <w:numId w:val="95"/>
        </w:numPr>
      </w:pPr>
      <w:hyperlink r:id="rId558">
        <w:r w:rsidRPr="00BE290B">
          <w:rPr>
            <w:rStyle w:val="ae"/>
          </w:rPr>
          <w:t>L-maple</w:t>
        </w:r>
      </w:hyperlink>
    </w:p>
    <w:p w14:paraId="65724319" w14:textId="77777777" w:rsidR="001871CD" w:rsidRDefault="00000000">
      <w:pPr>
        <w:pStyle w:val="Compact"/>
        <w:numPr>
          <w:ilvl w:val="0"/>
          <w:numId w:val="95"/>
        </w:numPr>
      </w:pPr>
      <w:hyperlink r:id="rId559">
        <w:r w:rsidRPr="00BE290B">
          <w:rPr>
            <w:rStyle w:val="ae"/>
          </w:rPr>
          <w:t>mittalrishabh</w:t>
        </w:r>
      </w:hyperlink>
    </w:p>
    <w:p w14:paraId="6B84FC5B" w14:textId="77777777" w:rsidR="001871CD" w:rsidRDefault="00000000">
      <w:pPr>
        <w:pStyle w:val="Compact"/>
        <w:numPr>
          <w:ilvl w:val="0"/>
          <w:numId w:val="95"/>
        </w:numPr>
      </w:pPr>
      <w:hyperlink r:id="rId560">
        <w:r w:rsidRPr="00BE290B">
          <w:rPr>
            <w:rStyle w:val="ae"/>
          </w:rPr>
          <w:t>paveyry</w:t>
        </w:r>
      </w:hyperlink>
    </w:p>
    <w:p w14:paraId="67D22CF0" w14:textId="77777777" w:rsidR="001871CD" w:rsidRDefault="00000000">
      <w:pPr>
        <w:pStyle w:val="Compact"/>
        <w:numPr>
          <w:ilvl w:val="0"/>
          <w:numId w:val="95"/>
        </w:numPr>
      </w:pPr>
      <w:hyperlink r:id="rId561">
        <w:r w:rsidRPr="00BE290B">
          <w:rPr>
            <w:rStyle w:val="ae"/>
          </w:rPr>
          <w:t>shawn0915</w:t>
        </w:r>
      </w:hyperlink>
    </w:p>
    <w:p w14:paraId="0512D306" w14:textId="77777777" w:rsidR="001871CD" w:rsidRDefault="00000000">
      <w:pPr>
        <w:pStyle w:val="Compact"/>
        <w:numPr>
          <w:ilvl w:val="0"/>
          <w:numId w:val="95"/>
        </w:numPr>
      </w:pPr>
      <w:hyperlink r:id="rId562">
        <w:r w:rsidRPr="00BE290B">
          <w:rPr>
            <w:rStyle w:val="ae"/>
          </w:rPr>
          <w:t>tedyu</w:t>
        </w:r>
      </w:hyperlink>
    </w:p>
    <w:p w14:paraId="3E364CDF" w14:textId="77777777" w:rsidR="001871CD" w:rsidRDefault="00000000">
      <w:pPr>
        <w:pStyle w:val="Compact"/>
        <w:numPr>
          <w:ilvl w:val="0"/>
          <w:numId w:val="95"/>
        </w:numPr>
      </w:pPr>
      <w:hyperlink r:id="rId563">
        <w:r w:rsidRPr="00BE290B">
          <w:rPr>
            <w:rStyle w:val="ae"/>
          </w:rPr>
          <w:t>yumchina</w:t>
        </w:r>
      </w:hyperlink>
    </w:p>
    <w:p w14:paraId="442FC99F" w14:textId="77777777" w:rsidR="001871CD" w:rsidRDefault="00000000">
      <w:pPr>
        <w:pStyle w:val="Compact"/>
        <w:numPr>
          <w:ilvl w:val="0"/>
          <w:numId w:val="95"/>
        </w:numPr>
      </w:pPr>
      <w:hyperlink r:id="rId564">
        <w:r w:rsidRPr="00BE290B">
          <w:rPr>
            <w:rStyle w:val="ae"/>
          </w:rPr>
          <w:t>ZhuohaoHe</w:t>
        </w:r>
      </w:hyperlink>
    </w:p>
    <w:p w14:paraId="7856C4F4" w14:textId="77777777" w:rsidR="001871CD" w:rsidRDefault="00000000">
      <w:pPr>
        <w:pStyle w:val="1"/>
        <w:spacing w:after="120"/>
      </w:pPr>
      <w:bookmarkStart w:id="66" w:name="tidb-7.3.0-release-notes"/>
      <w:bookmarkStart w:id="67" w:name="_Toc152250398"/>
      <w:bookmarkEnd w:id="32"/>
      <w:bookmarkEnd w:id="64"/>
      <w:r>
        <w:t>TiDB 7.3.0 Release Notes</w:t>
      </w:r>
      <w:bookmarkEnd w:id="67"/>
    </w:p>
    <w:p w14:paraId="33CECFEF" w14:textId="77777777" w:rsidR="001871CD" w:rsidRDefault="00000000">
      <w:pPr>
        <w:pStyle w:val="FirstParagraph"/>
      </w:pPr>
      <w:r>
        <w:t>发版日期：</w:t>
      </w:r>
      <w:r>
        <w:t xml:space="preserve">2023 </w:t>
      </w:r>
      <w:r>
        <w:t>年</w:t>
      </w:r>
      <w:r>
        <w:t xml:space="preserve"> 8 </w:t>
      </w:r>
      <w:r>
        <w:t>月</w:t>
      </w:r>
      <w:r>
        <w:t xml:space="preserve"> 14 </w:t>
      </w:r>
      <w:r>
        <w:t>日</w:t>
      </w:r>
    </w:p>
    <w:p w14:paraId="200BD114" w14:textId="77777777" w:rsidR="001871CD" w:rsidRDefault="00000000">
      <w:pPr>
        <w:pStyle w:val="a0"/>
      </w:pPr>
      <w:r>
        <w:t xml:space="preserve">TiDB </w:t>
      </w:r>
      <w:r>
        <w:t>版本：</w:t>
      </w:r>
      <w:r>
        <w:t>7.3.0</w:t>
      </w:r>
    </w:p>
    <w:p w14:paraId="0060AA29" w14:textId="77777777" w:rsidR="001871CD" w:rsidRDefault="00000000">
      <w:pPr>
        <w:pStyle w:val="a0"/>
        <w:rPr>
          <w:lang w:eastAsia="zh-CN"/>
        </w:rPr>
      </w:pPr>
      <w:r>
        <w:rPr>
          <w:lang w:eastAsia="zh-CN"/>
        </w:rPr>
        <w:t>试用链接：</w:t>
      </w:r>
      <w:hyperlink r:id="rId565">
        <w:r w:rsidRPr="00BE290B">
          <w:rPr>
            <w:rStyle w:val="ae"/>
            <w:lang w:eastAsia="zh-CN"/>
          </w:rPr>
          <w:t>快速体验</w:t>
        </w:r>
      </w:hyperlink>
      <w:r>
        <w:rPr>
          <w:lang w:eastAsia="zh-CN"/>
        </w:rPr>
        <w:t xml:space="preserve"> | </w:t>
      </w:r>
      <w:hyperlink r:id="rId566" w:anchor="version-list">
        <w:r w:rsidRPr="00BE290B">
          <w:rPr>
            <w:rStyle w:val="ae"/>
            <w:lang w:eastAsia="zh-CN"/>
          </w:rPr>
          <w:t>下载离线包</w:t>
        </w:r>
      </w:hyperlink>
    </w:p>
    <w:p w14:paraId="176C9BB9" w14:textId="77777777" w:rsidR="001871CD" w:rsidRDefault="00000000">
      <w:pPr>
        <w:pStyle w:val="a0"/>
      </w:pPr>
      <w:r>
        <w:t xml:space="preserve">v7.3.0 </w:t>
      </w:r>
      <w:r>
        <w:t>引入了以下主要功能。</w:t>
      </w:r>
      <w:hyperlink w:anchor="功能详情">
        <w:r w:rsidRPr="00BE290B">
          <w:rPr>
            <w:rStyle w:val="ae"/>
          </w:rPr>
          <w:t>功能详情</w:t>
        </w:r>
      </w:hyperlink>
      <w:r>
        <w:t>中列出的部分功能旨在增强</w:t>
      </w:r>
      <w:r>
        <w:t xml:space="preserve"> TiDB </w:t>
      </w:r>
      <w:r>
        <w:t>和</w:t>
      </w:r>
      <w:r>
        <w:t xml:space="preserve"> TiFlash </w:t>
      </w:r>
      <w:r>
        <w:t>的查询稳定性，不直接面向用户，因此未包含在下表中。</w:t>
      </w:r>
    </w:p>
    <w:tbl>
      <w:tblPr>
        <w:tblStyle w:val="Table"/>
        <w:tblW w:w="0" w:type="auto"/>
        <w:tblLook w:val="0020" w:firstRow="1" w:lastRow="0" w:firstColumn="0" w:lastColumn="0" w:noHBand="0" w:noVBand="0"/>
      </w:tblPr>
      <w:tblGrid>
        <w:gridCol w:w="848"/>
        <w:gridCol w:w="1948"/>
        <w:gridCol w:w="5834"/>
      </w:tblGrid>
      <w:tr w:rsidR="00EB0A34" w:rsidRPr="00EB0A34" w14:paraId="2BF2E131" w14:textId="77777777" w:rsidTr="00462214">
        <w:trPr>
          <w:cnfStyle w:val="100000000000" w:firstRow="1" w:lastRow="0" w:firstColumn="0" w:lastColumn="0" w:oddVBand="0" w:evenVBand="0" w:oddHBand="0" w:evenHBand="0" w:firstRowFirstColumn="0" w:firstRowLastColumn="0" w:lastRowFirstColumn="0" w:lastRowLastColumn="0"/>
          <w:tblHeader/>
        </w:trPr>
        <w:tc>
          <w:tcPr>
            <w:tcW w:w="0" w:type="auto"/>
          </w:tcPr>
          <w:p w14:paraId="2E3464F4" w14:textId="77777777" w:rsidR="00EB0A34" w:rsidRPr="00EB0A34" w:rsidRDefault="00EB0A34" w:rsidP="00EB0A34">
            <w:pPr>
              <w:spacing w:before="36" w:after="36"/>
              <w:rPr>
                <w:sz w:val="24"/>
                <w:szCs w:val="24"/>
                <w:lang w:eastAsia="en-US"/>
              </w:rPr>
            </w:pPr>
            <w:bookmarkStart w:id="68" w:name="功能详情-2"/>
            <w:r w:rsidRPr="00EB0A34">
              <w:rPr>
                <w:sz w:val="24"/>
                <w:szCs w:val="24"/>
                <w:lang w:eastAsia="en-US"/>
              </w:rPr>
              <w:t>分类</w:t>
            </w:r>
          </w:p>
        </w:tc>
        <w:tc>
          <w:tcPr>
            <w:tcW w:w="0" w:type="auto"/>
          </w:tcPr>
          <w:p w14:paraId="2B11AEE5" w14:textId="77777777" w:rsidR="00EB0A34" w:rsidRPr="00EB0A34" w:rsidRDefault="00EB0A34" w:rsidP="00EB0A34">
            <w:pPr>
              <w:spacing w:before="36" w:after="36"/>
              <w:rPr>
                <w:sz w:val="24"/>
                <w:szCs w:val="24"/>
                <w:lang w:eastAsia="en-US"/>
              </w:rPr>
            </w:pPr>
            <w:r w:rsidRPr="00EB0A34">
              <w:rPr>
                <w:sz w:val="24"/>
                <w:szCs w:val="24"/>
                <w:lang w:eastAsia="en-US"/>
              </w:rPr>
              <w:t>功能</w:t>
            </w:r>
          </w:p>
        </w:tc>
        <w:tc>
          <w:tcPr>
            <w:tcW w:w="0" w:type="auto"/>
          </w:tcPr>
          <w:p w14:paraId="606F6141" w14:textId="77777777" w:rsidR="00EB0A34" w:rsidRPr="00EB0A34" w:rsidRDefault="00EB0A34" w:rsidP="00EB0A34">
            <w:pPr>
              <w:spacing w:before="36" w:after="36"/>
              <w:rPr>
                <w:sz w:val="24"/>
                <w:szCs w:val="24"/>
                <w:lang w:eastAsia="en-US"/>
              </w:rPr>
            </w:pPr>
            <w:r w:rsidRPr="00EB0A34">
              <w:rPr>
                <w:sz w:val="24"/>
                <w:szCs w:val="24"/>
                <w:lang w:eastAsia="en-US"/>
              </w:rPr>
              <w:t>描述</w:t>
            </w:r>
          </w:p>
        </w:tc>
      </w:tr>
      <w:tr w:rsidR="00EB0A34" w:rsidRPr="00EB0A34" w14:paraId="445D7221" w14:textId="77777777" w:rsidTr="00462214">
        <w:tc>
          <w:tcPr>
            <w:tcW w:w="0" w:type="auto"/>
          </w:tcPr>
          <w:p w14:paraId="1FB5E1D4" w14:textId="77777777" w:rsidR="00EB0A34" w:rsidRPr="00EB0A34" w:rsidRDefault="00EB0A34" w:rsidP="00EB0A34">
            <w:pPr>
              <w:spacing w:before="36" w:after="36"/>
              <w:rPr>
                <w:sz w:val="24"/>
                <w:szCs w:val="24"/>
                <w:lang w:eastAsia="en-US"/>
              </w:rPr>
            </w:pPr>
            <w:r w:rsidRPr="00EB0A34">
              <w:rPr>
                <w:sz w:val="24"/>
                <w:szCs w:val="24"/>
                <w:lang w:eastAsia="en-US"/>
              </w:rPr>
              <w:t>可扩展性与性能</w:t>
            </w:r>
          </w:p>
        </w:tc>
        <w:tc>
          <w:tcPr>
            <w:tcW w:w="0" w:type="auto"/>
          </w:tcPr>
          <w:p w14:paraId="1FA5515E" w14:textId="77777777" w:rsidR="00EB0A34" w:rsidRPr="00EB0A34" w:rsidRDefault="00EB0A34" w:rsidP="00EB0A34">
            <w:pPr>
              <w:spacing w:before="36" w:after="36"/>
              <w:rPr>
                <w:sz w:val="24"/>
                <w:szCs w:val="24"/>
                <w:lang w:eastAsia="en-US"/>
              </w:rPr>
            </w:pPr>
            <w:r w:rsidRPr="00EB0A34">
              <w:rPr>
                <w:sz w:val="24"/>
                <w:szCs w:val="24"/>
                <w:lang w:eastAsia="en-US"/>
              </w:rPr>
              <w:t xml:space="preserve">TiDB Lightning </w:t>
            </w:r>
            <w:r w:rsidRPr="00EB0A34">
              <w:rPr>
                <w:sz w:val="24"/>
                <w:szCs w:val="24"/>
                <w:lang w:eastAsia="en-US"/>
              </w:rPr>
              <w:t>支持</w:t>
            </w:r>
            <w:r w:rsidRPr="00EB0A34">
              <w:rPr>
                <w:sz w:val="24"/>
                <w:szCs w:val="24"/>
                <w:lang w:eastAsia="en-US"/>
              </w:rPr>
              <w:t xml:space="preserve"> </w:t>
            </w:r>
            <w:hyperlink r:id="rId567">
              <w:r w:rsidRPr="00BE290B">
                <w:rPr>
                  <w:color w:val="4F81BD" w:themeColor="accent1"/>
                  <w:sz w:val="24"/>
                  <w:szCs w:val="24"/>
                  <w:lang w:eastAsia="en-US"/>
                </w:rPr>
                <w:t>Partitioned Raft KV</w:t>
              </w:r>
            </w:hyperlink>
            <w:r w:rsidRPr="00EB0A34">
              <w:rPr>
                <w:sz w:val="24"/>
                <w:szCs w:val="24"/>
                <w:lang w:eastAsia="en-US"/>
              </w:rPr>
              <w:t>（实验特性）</w:t>
            </w:r>
          </w:p>
        </w:tc>
        <w:tc>
          <w:tcPr>
            <w:tcW w:w="0" w:type="auto"/>
          </w:tcPr>
          <w:p w14:paraId="242F4457" w14:textId="77777777" w:rsidR="00EB0A34" w:rsidRPr="00EB0A34" w:rsidRDefault="00EB0A34" w:rsidP="00EB0A34">
            <w:pPr>
              <w:spacing w:before="36" w:after="36"/>
              <w:rPr>
                <w:sz w:val="24"/>
                <w:szCs w:val="24"/>
                <w:lang w:eastAsia="en-US"/>
              </w:rPr>
            </w:pPr>
            <w:r w:rsidRPr="00EB0A34">
              <w:rPr>
                <w:sz w:val="24"/>
                <w:szCs w:val="24"/>
                <w:lang w:eastAsia="en-US"/>
              </w:rPr>
              <w:t xml:space="preserve">TiDB Lightning </w:t>
            </w:r>
            <w:r w:rsidRPr="00EB0A34">
              <w:rPr>
                <w:sz w:val="24"/>
                <w:szCs w:val="24"/>
                <w:lang w:eastAsia="en-US"/>
              </w:rPr>
              <w:t>的数据导入服务支持新的</w:t>
            </w:r>
            <w:r w:rsidRPr="00EB0A34">
              <w:rPr>
                <w:sz w:val="24"/>
                <w:szCs w:val="24"/>
                <w:lang w:eastAsia="en-US"/>
              </w:rPr>
              <w:t xml:space="preserve"> Partitioned Raft KV </w:t>
            </w:r>
            <w:r w:rsidRPr="00EB0A34">
              <w:rPr>
                <w:sz w:val="24"/>
                <w:szCs w:val="24"/>
                <w:lang w:eastAsia="en-US"/>
              </w:rPr>
              <w:t>架构，为</w:t>
            </w:r>
            <w:r w:rsidRPr="00EB0A34">
              <w:rPr>
                <w:sz w:val="24"/>
                <w:szCs w:val="24"/>
                <w:lang w:eastAsia="en-US"/>
              </w:rPr>
              <w:t xml:space="preserve"> Partitioned Raft KV </w:t>
            </w:r>
            <w:r w:rsidRPr="00EB0A34">
              <w:rPr>
                <w:sz w:val="24"/>
                <w:szCs w:val="24"/>
                <w:lang w:eastAsia="en-US"/>
              </w:rPr>
              <w:t>在</w:t>
            </w:r>
            <w:r w:rsidRPr="00EB0A34">
              <w:rPr>
                <w:sz w:val="24"/>
                <w:szCs w:val="24"/>
                <w:lang w:eastAsia="en-US"/>
              </w:rPr>
              <w:t xml:space="preserve"> TiDB </w:t>
            </w:r>
            <w:r w:rsidRPr="00EB0A34">
              <w:rPr>
                <w:sz w:val="24"/>
                <w:szCs w:val="24"/>
                <w:lang w:eastAsia="en-US"/>
              </w:rPr>
              <w:t>后续版本中</w:t>
            </w:r>
            <w:r w:rsidRPr="00EB0A34">
              <w:rPr>
                <w:sz w:val="24"/>
                <w:szCs w:val="24"/>
                <w:lang w:eastAsia="en-US"/>
              </w:rPr>
              <w:t xml:space="preserve"> GA </w:t>
            </w:r>
            <w:r w:rsidRPr="00EB0A34">
              <w:rPr>
                <w:sz w:val="24"/>
                <w:szCs w:val="24"/>
                <w:lang w:eastAsia="en-US"/>
              </w:rPr>
              <w:t>做好准备。</w:t>
            </w:r>
          </w:p>
        </w:tc>
      </w:tr>
      <w:tr w:rsidR="00EB0A34" w:rsidRPr="00EB0A34" w14:paraId="0B08DB03" w14:textId="77777777" w:rsidTr="00462214">
        <w:tc>
          <w:tcPr>
            <w:tcW w:w="0" w:type="auto"/>
            <w:vMerge w:val="restart"/>
          </w:tcPr>
          <w:p w14:paraId="4FF0427D" w14:textId="77777777" w:rsidR="00EB0A34" w:rsidRPr="00EB0A34" w:rsidRDefault="00EB0A34" w:rsidP="00EB0A34">
            <w:pPr>
              <w:spacing w:before="36" w:after="36"/>
              <w:rPr>
                <w:sz w:val="24"/>
                <w:szCs w:val="24"/>
                <w:lang w:eastAsia="en-US"/>
              </w:rPr>
            </w:pPr>
            <w:r w:rsidRPr="00EB0A34">
              <w:rPr>
                <w:sz w:val="24"/>
                <w:szCs w:val="24"/>
                <w:lang w:eastAsia="en-US"/>
              </w:rPr>
              <w:t>稳定性与高可用</w:t>
            </w:r>
          </w:p>
        </w:tc>
        <w:tc>
          <w:tcPr>
            <w:tcW w:w="0" w:type="auto"/>
          </w:tcPr>
          <w:p w14:paraId="4F33A1D5" w14:textId="77777777" w:rsidR="00EB0A34" w:rsidRPr="00EB0A34" w:rsidRDefault="00000000" w:rsidP="00EB0A34">
            <w:pPr>
              <w:spacing w:before="36" w:after="36"/>
              <w:rPr>
                <w:sz w:val="24"/>
                <w:szCs w:val="24"/>
                <w:lang w:eastAsia="en-US"/>
              </w:rPr>
            </w:pPr>
            <w:hyperlink r:id="rId568" w:anchor="冲突数据检测">
              <w:r w:rsidR="00EB0A34" w:rsidRPr="00BE290B">
                <w:rPr>
                  <w:color w:val="4F81BD" w:themeColor="accent1"/>
                  <w:sz w:val="24"/>
                  <w:szCs w:val="24"/>
                  <w:lang w:eastAsia="en-US"/>
                </w:rPr>
                <w:t xml:space="preserve">TiDB Lightning </w:t>
              </w:r>
              <w:r w:rsidR="00EB0A34" w:rsidRPr="00BE290B">
                <w:rPr>
                  <w:color w:val="4F81BD" w:themeColor="accent1"/>
                  <w:sz w:val="24"/>
                  <w:szCs w:val="24"/>
                  <w:lang w:eastAsia="en-US"/>
                </w:rPr>
                <w:t>引入冲突数据的自动检测和处理机制</w:t>
              </w:r>
            </w:hyperlink>
          </w:p>
        </w:tc>
        <w:tc>
          <w:tcPr>
            <w:tcW w:w="0" w:type="auto"/>
          </w:tcPr>
          <w:p w14:paraId="0AD43BDA" w14:textId="77777777" w:rsidR="00EB0A34" w:rsidRPr="00EB0A34" w:rsidRDefault="00EB0A34" w:rsidP="00EB0A34">
            <w:pPr>
              <w:spacing w:before="36" w:after="36"/>
              <w:rPr>
                <w:sz w:val="24"/>
                <w:szCs w:val="24"/>
                <w:lang w:eastAsia="en-US"/>
              </w:rPr>
            </w:pPr>
            <w:r w:rsidRPr="00EB0A34">
              <w:rPr>
                <w:sz w:val="24"/>
                <w:szCs w:val="24"/>
                <w:lang w:eastAsia="en-US"/>
              </w:rPr>
              <w:t xml:space="preserve">TiDB Lightning </w:t>
            </w:r>
            <w:r w:rsidRPr="00EB0A34">
              <w:rPr>
                <w:sz w:val="24"/>
                <w:szCs w:val="24"/>
                <w:lang w:eastAsia="en-US"/>
              </w:rPr>
              <w:t>物理导入模式支持新版本的冲突检测机制，支持在遇到数据冲突时替换</w:t>
            </w:r>
            <w:r w:rsidRPr="00EB0A34">
              <w:rPr>
                <w:sz w:val="24"/>
                <w:szCs w:val="24"/>
                <w:lang w:eastAsia="en-US"/>
              </w:rPr>
              <w:t xml:space="preserve"> (</w:t>
            </w:r>
            <w:r w:rsidRPr="00EB0A34">
              <w:rPr>
                <w:sz w:val="22"/>
                <w:szCs w:val="24"/>
                <w:lang w:eastAsia="en-US"/>
              </w:rPr>
              <w:t>replace</w:t>
            </w:r>
            <w:r w:rsidRPr="00EB0A34">
              <w:rPr>
                <w:sz w:val="24"/>
                <w:szCs w:val="24"/>
                <w:lang w:eastAsia="en-US"/>
              </w:rPr>
              <w:t xml:space="preserve">) </w:t>
            </w:r>
            <w:r w:rsidRPr="00EB0A34">
              <w:rPr>
                <w:sz w:val="24"/>
                <w:szCs w:val="24"/>
                <w:lang w:eastAsia="en-US"/>
              </w:rPr>
              <w:t>或忽略</w:t>
            </w:r>
            <w:r w:rsidRPr="00EB0A34">
              <w:rPr>
                <w:sz w:val="24"/>
                <w:szCs w:val="24"/>
                <w:lang w:eastAsia="en-US"/>
              </w:rPr>
              <w:t xml:space="preserve"> (</w:t>
            </w:r>
            <w:r w:rsidRPr="00EB0A34">
              <w:rPr>
                <w:sz w:val="22"/>
                <w:szCs w:val="24"/>
                <w:lang w:eastAsia="en-US"/>
              </w:rPr>
              <w:t>ignore</w:t>
            </w:r>
            <w:r w:rsidRPr="00EB0A34">
              <w:rPr>
                <w:sz w:val="24"/>
                <w:szCs w:val="24"/>
                <w:lang w:eastAsia="en-US"/>
              </w:rPr>
              <w:t xml:space="preserve">) </w:t>
            </w:r>
            <w:r w:rsidRPr="00EB0A34">
              <w:rPr>
                <w:sz w:val="24"/>
                <w:szCs w:val="24"/>
                <w:lang w:eastAsia="en-US"/>
              </w:rPr>
              <w:t>冲突数据的语义。</w:t>
            </w:r>
            <w:r w:rsidRPr="00EB0A34">
              <w:rPr>
                <w:sz w:val="24"/>
                <w:szCs w:val="24"/>
                <w:lang w:eastAsia="en-US"/>
              </w:rPr>
              <w:t xml:space="preserve">TiDB Lightning </w:t>
            </w:r>
            <w:r w:rsidRPr="00EB0A34">
              <w:rPr>
                <w:sz w:val="24"/>
                <w:szCs w:val="24"/>
                <w:lang w:eastAsia="en-US"/>
              </w:rPr>
              <w:t>会自动处理冲突数据，同时提高了冲突处理的性能。</w:t>
            </w:r>
          </w:p>
        </w:tc>
      </w:tr>
      <w:tr w:rsidR="00EB0A34" w:rsidRPr="00EB0A34" w14:paraId="749D0BBE" w14:textId="77777777" w:rsidTr="00462214">
        <w:tc>
          <w:tcPr>
            <w:tcW w:w="0" w:type="auto"/>
            <w:vMerge/>
          </w:tcPr>
          <w:p w14:paraId="6DC6BA22" w14:textId="77777777" w:rsidR="00EB0A34" w:rsidRPr="00EB0A34" w:rsidRDefault="00EB0A34" w:rsidP="00EB0A34">
            <w:pPr>
              <w:rPr>
                <w:sz w:val="24"/>
                <w:szCs w:val="24"/>
                <w:lang w:eastAsia="en-US"/>
              </w:rPr>
            </w:pPr>
          </w:p>
        </w:tc>
        <w:tc>
          <w:tcPr>
            <w:tcW w:w="0" w:type="auto"/>
          </w:tcPr>
          <w:p w14:paraId="7BDFA575" w14:textId="77777777" w:rsidR="00EB0A34" w:rsidRPr="00EB0A34" w:rsidRDefault="00000000" w:rsidP="00EB0A34">
            <w:pPr>
              <w:spacing w:before="36" w:after="36"/>
              <w:rPr>
                <w:sz w:val="24"/>
                <w:szCs w:val="24"/>
              </w:rPr>
            </w:pPr>
            <w:hyperlink r:id="rId569" w:anchor="query-watch-语句说明">
              <w:r w:rsidR="00EB0A34" w:rsidRPr="00BE290B">
                <w:rPr>
                  <w:color w:val="4F81BD" w:themeColor="accent1"/>
                  <w:sz w:val="24"/>
                  <w:szCs w:val="24"/>
                </w:rPr>
                <w:t>手动标记资源使用超出预期的查询</w:t>
              </w:r>
            </w:hyperlink>
            <w:r w:rsidR="00EB0A34" w:rsidRPr="00EB0A34">
              <w:rPr>
                <w:sz w:val="24"/>
                <w:szCs w:val="24"/>
              </w:rPr>
              <w:t>（实验特性）</w:t>
            </w:r>
          </w:p>
        </w:tc>
        <w:tc>
          <w:tcPr>
            <w:tcW w:w="0" w:type="auto"/>
          </w:tcPr>
          <w:p w14:paraId="4DDB6420" w14:textId="77777777" w:rsidR="00EB0A34" w:rsidRPr="00EB0A34" w:rsidRDefault="00EB0A34" w:rsidP="00EB0A34">
            <w:pPr>
              <w:spacing w:before="36" w:after="36"/>
              <w:rPr>
                <w:sz w:val="24"/>
                <w:szCs w:val="24"/>
              </w:rPr>
            </w:pPr>
            <w:r w:rsidRPr="00EB0A34">
              <w:rPr>
                <w:sz w:val="24"/>
                <w:szCs w:val="24"/>
              </w:rPr>
              <w:t>查询耗费的时间有时会超出预期。通过资源组新增的</w:t>
            </w:r>
            <w:r w:rsidRPr="00EB0A34">
              <w:rPr>
                <w:sz w:val="24"/>
                <w:szCs w:val="24"/>
              </w:rPr>
              <w:t xml:space="preserve"> Runaway Queries </w:t>
            </w:r>
            <w:r w:rsidRPr="00EB0A34">
              <w:rPr>
                <w:sz w:val="24"/>
                <w:szCs w:val="24"/>
              </w:rPr>
              <w:t>监控列表，你可以设置降低</w:t>
            </w:r>
            <w:r w:rsidRPr="00EB0A34">
              <w:rPr>
                <w:sz w:val="24"/>
                <w:szCs w:val="24"/>
              </w:rPr>
              <w:t xml:space="preserve"> Runaway Queries </w:t>
            </w:r>
            <w:r w:rsidRPr="00EB0A34">
              <w:rPr>
                <w:sz w:val="24"/>
                <w:szCs w:val="24"/>
              </w:rPr>
              <w:t>的优先级或终止查询，从而更有效地管理查询。该功能允许算子在资源组级别通过匹配</w:t>
            </w:r>
            <w:r w:rsidRPr="00EB0A34">
              <w:rPr>
                <w:sz w:val="24"/>
                <w:szCs w:val="24"/>
              </w:rPr>
              <w:t xml:space="preserve"> SQL </w:t>
            </w:r>
            <w:r w:rsidRPr="00EB0A34">
              <w:rPr>
                <w:sz w:val="24"/>
                <w:szCs w:val="24"/>
              </w:rPr>
              <w:t>文本、</w:t>
            </w:r>
            <w:r w:rsidRPr="00EB0A34">
              <w:rPr>
                <w:sz w:val="24"/>
                <w:szCs w:val="24"/>
              </w:rPr>
              <w:t xml:space="preserve">SQL digest </w:t>
            </w:r>
            <w:r w:rsidRPr="00EB0A34">
              <w:rPr>
                <w:sz w:val="24"/>
                <w:szCs w:val="24"/>
              </w:rPr>
              <w:t>或执行计划标记查询，并</w:t>
            </w:r>
            <w:r w:rsidRPr="00EB0A34">
              <w:rPr>
                <w:sz w:val="24"/>
                <w:szCs w:val="24"/>
              </w:rPr>
              <w:lastRenderedPageBreak/>
              <w:t>对这些查询进行处理，从而更好地控制非预期的大型查询可能对集群产生的影响。</w:t>
            </w:r>
          </w:p>
        </w:tc>
      </w:tr>
      <w:tr w:rsidR="00EB0A34" w:rsidRPr="00EB0A34" w14:paraId="60881FE2" w14:textId="77777777" w:rsidTr="00462214">
        <w:tc>
          <w:tcPr>
            <w:tcW w:w="0" w:type="auto"/>
          </w:tcPr>
          <w:p w14:paraId="47D87C59" w14:textId="77777777" w:rsidR="00EB0A34" w:rsidRPr="00EB0A34" w:rsidRDefault="00EB0A34" w:rsidP="00EB0A34">
            <w:pPr>
              <w:spacing w:before="36" w:after="36"/>
              <w:rPr>
                <w:sz w:val="24"/>
                <w:szCs w:val="24"/>
                <w:lang w:eastAsia="en-US"/>
              </w:rPr>
            </w:pPr>
            <w:r w:rsidRPr="00EB0A34">
              <w:rPr>
                <w:sz w:val="24"/>
                <w:szCs w:val="24"/>
                <w:lang w:eastAsia="en-US"/>
              </w:rPr>
              <w:lastRenderedPageBreak/>
              <w:t>SQL</w:t>
            </w:r>
          </w:p>
        </w:tc>
        <w:tc>
          <w:tcPr>
            <w:tcW w:w="0" w:type="auto"/>
          </w:tcPr>
          <w:p w14:paraId="572733A1" w14:textId="77777777" w:rsidR="00EB0A34" w:rsidRPr="00EB0A34" w:rsidRDefault="00000000" w:rsidP="00EB0A34">
            <w:pPr>
              <w:spacing w:before="36" w:after="36"/>
              <w:rPr>
                <w:sz w:val="24"/>
                <w:szCs w:val="24"/>
              </w:rPr>
            </w:pPr>
            <w:hyperlink r:id="rId570">
              <w:r w:rsidR="00EB0A34" w:rsidRPr="00BE290B">
                <w:rPr>
                  <w:color w:val="4F81BD" w:themeColor="accent1"/>
                  <w:sz w:val="24"/>
                  <w:szCs w:val="24"/>
                </w:rPr>
                <w:t>添加更多优化器提示，加强对算子的控制，提升查询稳定性</w:t>
              </w:r>
            </w:hyperlink>
          </w:p>
        </w:tc>
        <w:tc>
          <w:tcPr>
            <w:tcW w:w="0" w:type="auto"/>
          </w:tcPr>
          <w:p w14:paraId="15F48467" w14:textId="77777777" w:rsidR="00EB0A34" w:rsidRPr="00EB0A34" w:rsidRDefault="00EB0A34" w:rsidP="00EB0A34">
            <w:pPr>
              <w:spacing w:before="36" w:after="36"/>
              <w:rPr>
                <w:sz w:val="24"/>
                <w:szCs w:val="24"/>
                <w:lang w:eastAsia="en-US"/>
              </w:rPr>
            </w:pPr>
            <w:r w:rsidRPr="00EB0A34">
              <w:rPr>
                <w:sz w:val="24"/>
                <w:szCs w:val="24"/>
                <w:lang w:eastAsia="en-US"/>
              </w:rPr>
              <w:t>新增优化器提示：</w:t>
            </w:r>
            <w:r w:rsidRPr="00EB0A34">
              <w:rPr>
                <w:sz w:val="22"/>
                <w:szCs w:val="24"/>
                <w:lang w:eastAsia="en-US"/>
              </w:rPr>
              <w:t>NO_INDEX_JOIN()</w:t>
            </w:r>
            <w:r w:rsidRPr="00EB0A34">
              <w:rPr>
                <w:sz w:val="24"/>
                <w:szCs w:val="24"/>
                <w:lang w:eastAsia="en-US"/>
              </w:rPr>
              <w:t>、</w:t>
            </w:r>
            <w:r w:rsidRPr="00EB0A34">
              <w:rPr>
                <w:sz w:val="22"/>
                <w:szCs w:val="24"/>
                <w:lang w:eastAsia="en-US"/>
              </w:rPr>
              <w:t>NO_MERGE_JOIN()</w:t>
            </w:r>
            <w:r w:rsidRPr="00EB0A34">
              <w:rPr>
                <w:sz w:val="24"/>
                <w:szCs w:val="24"/>
                <w:lang w:eastAsia="en-US"/>
              </w:rPr>
              <w:t>、</w:t>
            </w:r>
            <w:r w:rsidRPr="00EB0A34">
              <w:rPr>
                <w:sz w:val="22"/>
                <w:szCs w:val="24"/>
                <w:lang w:eastAsia="en-US"/>
              </w:rPr>
              <w:t>NO_INDEX_MERGE_JOIN()</w:t>
            </w:r>
            <w:r w:rsidRPr="00EB0A34">
              <w:rPr>
                <w:sz w:val="24"/>
                <w:szCs w:val="24"/>
                <w:lang w:eastAsia="en-US"/>
              </w:rPr>
              <w:t>、</w:t>
            </w:r>
            <w:r w:rsidRPr="00EB0A34">
              <w:rPr>
                <w:sz w:val="22"/>
                <w:szCs w:val="24"/>
                <w:lang w:eastAsia="en-US"/>
              </w:rPr>
              <w:t>NO_HASH_JOIN()</w:t>
            </w:r>
            <w:r w:rsidRPr="00EB0A34">
              <w:rPr>
                <w:sz w:val="24"/>
                <w:szCs w:val="24"/>
                <w:lang w:eastAsia="en-US"/>
              </w:rPr>
              <w:t>、</w:t>
            </w:r>
            <w:r w:rsidRPr="00EB0A34">
              <w:rPr>
                <w:sz w:val="22"/>
                <w:szCs w:val="24"/>
                <w:lang w:eastAsia="en-US"/>
              </w:rPr>
              <w:t>NO_INDEX_HASH_JOIN()</w:t>
            </w:r>
          </w:p>
        </w:tc>
      </w:tr>
      <w:tr w:rsidR="00EB0A34" w:rsidRPr="00EB0A34" w14:paraId="132A16F0" w14:textId="77777777" w:rsidTr="00462214">
        <w:tc>
          <w:tcPr>
            <w:tcW w:w="0" w:type="auto"/>
          </w:tcPr>
          <w:p w14:paraId="613C1158" w14:textId="77777777" w:rsidR="00EB0A34" w:rsidRPr="00EB0A34" w:rsidRDefault="00EB0A34" w:rsidP="00EB0A34">
            <w:pPr>
              <w:spacing w:before="36" w:after="36"/>
              <w:rPr>
                <w:sz w:val="24"/>
                <w:szCs w:val="24"/>
              </w:rPr>
            </w:pPr>
            <w:r w:rsidRPr="00EB0A34">
              <w:rPr>
                <w:sz w:val="24"/>
                <w:szCs w:val="24"/>
              </w:rPr>
              <w:t>数据库管理与可观测性</w:t>
            </w:r>
          </w:p>
        </w:tc>
        <w:tc>
          <w:tcPr>
            <w:tcW w:w="0" w:type="auto"/>
          </w:tcPr>
          <w:p w14:paraId="58723A8E" w14:textId="77777777" w:rsidR="00EB0A34" w:rsidRPr="00EB0A34" w:rsidRDefault="00000000" w:rsidP="00EB0A34">
            <w:pPr>
              <w:spacing w:before="36" w:after="36"/>
              <w:rPr>
                <w:sz w:val="24"/>
                <w:szCs w:val="24"/>
              </w:rPr>
            </w:pPr>
            <w:hyperlink r:id="rId571">
              <w:r w:rsidR="00EB0A34" w:rsidRPr="00BE290B">
                <w:rPr>
                  <w:color w:val="4F81BD" w:themeColor="accent1"/>
                  <w:sz w:val="24"/>
                  <w:szCs w:val="24"/>
                </w:rPr>
                <w:t>显示统计信息收集的进度</w:t>
              </w:r>
            </w:hyperlink>
          </w:p>
        </w:tc>
        <w:tc>
          <w:tcPr>
            <w:tcW w:w="0" w:type="auto"/>
          </w:tcPr>
          <w:p w14:paraId="313D2E68" w14:textId="77777777" w:rsidR="00EB0A34" w:rsidRPr="00EB0A34" w:rsidRDefault="00EB0A34" w:rsidP="00EB0A34">
            <w:pPr>
              <w:spacing w:before="36" w:after="36"/>
              <w:rPr>
                <w:sz w:val="24"/>
                <w:szCs w:val="24"/>
                <w:lang w:eastAsia="en-US"/>
              </w:rPr>
            </w:pPr>
            <w:r w:rsidRPr="00EB0A34">
              <w:rPr>
                <w:sz w:val="24"/>
                <w:szCs w:val="24"/>
                <w:lang w:eastAsia="en-US"/>
              </w:rPr>
              <w:t>支持使用</w:t>
            </w:r>
            <w:r w:rsidRPr="00EB0A34">
              <w:rPr>
                <w:sz w:val="24"/>
                <w:szCs w:val="24"/>
                <w:lang w:eastAsia="en-US"/>
              </w:rPr>
              <w:t xml:space="preserve"> </w:t>
            </w:r>
            <w:r w:rsidRPr="00EB0A34">
              <w:rPr>
                <w:sz w:val="22"/>
                <w:szCs w:val="24"/>
                <w:lang w:eastAsia="en-US"/>
              </w:rPr>
              <w:t>SHOW ANALYZE STATUS</w:t>
            </w:r>
            <w:r w:rsidRPr="00EB0A34">
              <w:rPr>
                <w:sz w:val="24"/>
                <w:szCs w:val="24"/>
                <w:lang w:eastAsia="en-US"/>
              </w:rPr>
              <w:t xml:space="preserve"> </w:t>
            </w:r>
            <w:r w:rsidRPr="00EB0A34">
              <w:rPr>
                <w:sz w:val="24"/>
                <w:szCs w:val="24"/>
                <w:lang w:eastAsia="en-US"/>
              </w:rPr>
              <w:t>语句或通过</w:t>
            </w:r>
            <w:r w:rsidRPr="00EB0A34">
              <w:rPr>
                <w:sz w:val="24"/>
                <w:szCs w:val="24"/>
                <w:lang w:eastAsia="en-US"/>
              </w:rPr>
              <w:t xml:space="preserve"> </w:t>
            </w:r>
            <w:r w:rsidRPr="00EB0A34">
              <w:rPr>
                <w:sz w:val="22"/>
                <w:szCs w:val="24"/>
                <w:lang w:eastAsia="en-US"/>
              </w:rPr>
              <w:t>mysql.analyze_jobs</w:t>
            </w:r>
            <w:r w:rsidRPr="00EB0A34">
              <w:rPr>
                <w:sz w:val="24"/>
                <w:szCs w:val="24"/>
                <w:lang w:eastAsia="en-US"/>
              </w:rPr>
              <w:t xml:space="preserve"> </w:t>
            </w:r>
            <w:r w:rsidRPr="00EB0A34">
              <w:rPr>
                <w:sz w:val="24"/>
                <w:szCs w:val="24"/>
                <w:lang w:eastAsia="en-US"/>
              </w:rPr>
              <w:t>系统表查看</w:t>
            </w:r>
            <w:r w:rsidRPr="00EB0A34">
              <w:rPr>
                <w:sz w:val="24"/>
                <w:szCs w:val="24"/>
                <w:lang w:eastAsia="en-US"/>
              </w:rPr>
              <w:t xml:space="preserve"> </w:t>
            </w:r>
            <w:r w:rsidRPr="00EB0A34">
              <w:rPr>
                <w:sz w:val="22"/>
                <w:szCs w:val="24"/>
                <w:lang w:eastAsia="en-US"/>
              </w:rPr>
              <w:t>ANALYZE</w:t>
            </w:r>
            <w:r w:rsidRPr="00EB0A34">
              <w:rPr>
                <w:sz w:val="24"/>
                <w:szCs w:val="24"/>
                <w:lang w:eastAsia="en-US"/>
              </w:rPr>
              <w:t xml:space="preserve"> </w:t>
            </w:r>
            <w:r w:rsidRPr="00EB0A34">
              <w:rPr>
                <w:sz w:val="24"/>
                <w:szCs w:val="24"/>
                <w:lang w:eastAsia="en-US"/>
              </w:rPr>
              <w:t>任务的进度。</w:t>
            </w:r>
          </w:p>
        </w:tc>
      </w:tr>
    </w:tbl>
    <w:p w14:paraId="3C9EBDDC" w14:textId="77777777" w:rsidR="001871CD" w:rsidRDefault="00000000">
      <w:pPr>
        <w:pStyle w:val="2"/>
        <w:spacing w:after="120"/>
      </w:pPr>
      <w:bookmarkStart w:id="69" w:name="_Toc152250399"/>
      <w:r>
        <w:t>功能详情</w:t>
      </w:r>
      <w:bookmarkEnd w:id="69"/>
    </w:p>
    <w:p w14:paraId="30E664DD" w14:textId="77777777" w:rsidR="001871CD" w:rsidRDefault="00000000">
      <w:pPr>
        <w:pStyle w:val="3"/>
        <w:spacing w:after="120"/>
      </w:pPr>
      <w:bookmarkStart w:id="70" w:name="性能-2"/>
      <w:bookmarkStart w:id="71" w:name="_Toc152250400"/>
      <w:r>
        <w:t>性能</w:t>
      </w:r>
      <w:bookmarkEnd w:id="71"/>
    </w:p>
    <w:p w14:paraId="11B84A54" w14:textId="77777777" w:rsidR="001871CD" w:rsidRDefault="00000000">
      <w:pPr>
        <w:numPr>
          <w:ilvl w:val="0"/>
          <w:numId w:val="96"/>
        </w:numPr>
      </w:pPr>
      <w:r>
        <w:t xml:space="preserve">TiFlash </w:t>
      </w:r>
      <w:r>
        <w:t>支持副本选择策略</w:t>
      </w:r>
      <w:r>
        <w:t xml:space="preserve"> </w:t>
      </w:r>
      <w:hyperlink r:id="rId572">
        <w:r w:rsidRPr="00BE290B">
          <w:rPr>
            <w:rStyle w:val="ae"/>
          </w:rPr>
          <w:t>#44106</w:t>
        </w:r>
      </w:hyperlink>
      <w:r>
        <w:t xml:space="preserve"> @</w:t>
      </w:r>
      <w:hyperlink r:id="rId573">
        <w:r w:rsidRPr="00BE290B">
          <w:rPr>
            <w:rStyle w:val="ae"/>
          </w:rPr>
          <w:t>XuHuaiyu</w:t>
        </w:r>
      </w:hyperlink>
    </w:p>
    <w:p w14:paraId="66083C66" w14:textId="77777777" w:rsidR="001871CD" w:rsidRDefault="00000000">
      <w:pPr>
        <w:numPr>
          <w:ilvl w:val="0"/>
          <w:numId w:val="41"/>
        </w:numPr>
      </w:pPr>
      <w:r>
        <w:rPr>
          <w:lang w:eastAsia="zh-CN"/>
        </w:rPr>
        <w:t>在</w:t>
      </w:r>
      <w:r>
        <w:rPr>
          <w:lang w:eastAsia="zh-CN"/>
        </w:rPr>
        <w:t xml:space="preserve"> v7.3.0 </w:t>
      </w:r>
      <w:r>
        <w:rPr>
          <w:lang w:eastAsia="zh-CN"/>
        </w:rPr>
        <w:t>之前，当</w:t>
      </w:r>
      <w:r>
        <w:rPr>
          <w:lang w:eastAsia="zh-CN"/>
        </w:rPr>
        <w:t xml:space="preserve"> TiFlash </w:t>
      </w:r>
      <w:r>
        <w:rPr>
          <w:lang w:eastAsia="zh-CN"/>
        </w:rPr>
        <w:t>进行数据扫描和</w:t>
      </w:r>
      <w:r>
        <w:rPr>
          <w:lang w:eastAsia="zh-CN"/>
        </w:rPr>
        <w:t xml:space="preserve"> MPP </w:t>
      </w:r>
      <w:r>
        <w:rPr>
          <w:lang w:eastAsia="zh-CN"/>
        </w:rPr>
        <w:t>计算时，会尽可能使用其所有节点的副本，以提供最强大的性能。</w:t>
      </w:r>
      <w:r>
        <w:t>从</w:t>
      </w:r>
      <w:r>
        <w:t xml:space="preserve"> v7.3.0 </w:t>
      </w:r>
      <w:r>
        <w:t>起，</w:t>
      </w:r>
      <w:r>
        <w:t xml:space="preserve">TiFlash </w:t>
      </w:r>
      <w:r>
        <w:t>引入副本选择策略，该策略由系统变量</w:t>
      </w:r>
      <w:r>
        <w:t xml:space="preserve"> </w:t>
      </w:r>
      <w:hyperlink r:id="rId574" w:anchor="tiflash_replica_read-从-v730-版本开始引入">
        <w:r w:rsidRPr="00BE290B">
          <w:rPr>
            <w:rStyle w:val="VerbatimChar"/>
            <w:color w:val="4F81BD" w:themeColor="accent1"/>
          </w:rPr>
          <w:t>tiflash_replica_read</w:t>
        </w:r>
      </w:hyperlink>
      <w:r>
        <w:t xml:space="preserve"> </w:t>
      </w:r>
      <w:r>
        <w:t>控制，可以根据节点的</w:t>
      </w:r>
      <w:hyperlink r:id="rId575" w:anchor="设置-tidb-的-labels可选">
        <w:r w:rsidRPr="00BE290B">
          <w:rPr>
            <w:rStyle w:val="ae"/>
          </w:rPr>
          <w:t>区域属性</w:t>
        </w:r>
      </w:hyperlink>
      <w:r>
        <w:t>选择特定的副本，调度部分节点进行数据扫描及</w:t>
      </w:r>
      <w:r>
        <w:t xml:space="preserve"> MPP </w:t>
      </w:r>
      <w:r>
        <w:t>计算。</w:t>
      </w:r>
    </w:p>
    <w:p w14:paraId="6502049F" w14:textId="77777777" w:rsidR="001871CD" w:rsidRDefault="00000000">
      <w:pPr>
        <w:numPr>
          <w:ilvl w:val="0"/>
          <w:numId w:val="41"/>
        </w:numPr>
        <w:rPr>
          <w:lang w:eastAsia="zh-CN"/>
        </w:rPr>
      </w:pPr>
      <w:r>
        <w:rPr>
          <w:lang w:eastAsia="zh-CN"/>
        </w:rPr>
        <w:t>当集群部署在多个机房且每个机房都拥有完整的</w:t>
      </w:r>
      <w:r>
        <w:rPr>
          <w:lang w:eastAsia="zh-CN"/>
        </w:rPr>
        <w:t xml:space="preserve"> TiFlash </w:t>
      </w:r>
      <w:r>
        <w:rPr>
          <w:lang w:eastAsia="zh-CN"/>
        </w:rPr>
        <w:t>数据副本时，你可以设置该策略只选择使用当前机房的</w:t>
      </w:r>
      <w:r>
        <w:rPr>
          <w:lang w:eastAsia="zh-CN"/>
        </w:rPr>
        <w:t xml:space="preserve"> TiFlash </w:t>
      </w:r>
      <w:r>
        <w:rPr>
          <w:lang w:eastAsia="zh-CN"/>
        </w:rPr>
        <w:t>副本，即只在当前机房的</w:t>
      </w:r>
      <w:r>
        <w:rPr>
          <w:lang w:eastAsia="zh-CN"/>
        </w:rPr>
        <w:t xml:space="preserve"> TiFlash </w:t>
      </w:r>
      <w:r>
        <w:rPr>
          <w:lang w:eastAsia="zh-CN"/>
        </w:rPr>
        <w:t>节点中进行数据扫描和</w:t>
      </w:r>
      <w:r>
        <w:rPr>
          <w:lang w:eastAsia="zh-CN"/>
        </w:rPr>
        <w:t xml:space="preserve"> MPP </w:t>
      </w:r>
      <w:r>
        <w:rPr>
          <w:lang w:eastAsia="zh-CN"/>
        </w:rPr>
        <w:t>计算，从而避免大量跨机房的网络数据传输。</w:t>
      </w:r>
    </w:p>
    <w:p w14:paraId="1978335D" w14:textId="77777777" w:rsidR="001871CD" w:rsidRDefault="00000000">
      <w:pPr>
        <w:numPr>
          <w:ilvl w:val="0"/>
          <w:numId w:val="41"/>
        </w:numPr>
        <w:rPr>
          <w:lang w:eastAsia="zh-CN"/>
        </w:rPr>
      </w:pPr>
      <w:r>
        <w:rPr>
          <w:lang w:eastAsia="zh-CN"/>
        </w:rPr>
        <w:t>更多信息，请参考</w:t>
      </w:r>
      <w:hyperlink r:id="rId576" w:anchor="tiflash_replica_read-从-v730-版本开始引入">
        <w:r w:rsidRPr="00BE290B">
          <w:rPr>
            <w:rStyle w:val="ae"/>
            <w:lang w:eastAsia="zh-CN"/>
          </w:rPr>
          <w:t>用户文档</w:t>
        </w:r>
      </w:hyperlink>
      <w:r>
        <w:rPr>
          <w:lang w:eastAsia="zh-CN"/>
        </w:rPr>
        <w:t>。</w:t>
      </w:r>
    </w:p>
    <w:p w14:paraId="335723F8" w14:textId="77777777" w:rsidR="001871CD" w:rsidRDefault="00000000">
      <w:pPr>
        <w:numPr>
          <w:ilvl w:val="0"/>
          <w:numId w:val="96"/>
        </w:numPr>
      </w:pPr>
      <w:r>
        <w:t xml:space="preserve">TiFlash </w:t>
      </w:r>
      <w:r>
        <w:t>支持节点内的</w:t>
      </w:r>
      <w:r>
        <w:t xml:space="preserve"> Runtime Filter </w:t>
      </w:r>
      <w:hyperlink r:id="rId577">
        <w:r w:rsidRPr="00BE290B">
          <w:rPr>
            <w:rStyle w:val="ae"/>
          </w:rPr>
          <w:t>#40220</w:t>
        </w:r>
      </w:hyperlink>
      <w:r>
        <w:t xml:space="preserve"> @</w:t>
      </w:r>
      <w:hyperlink r:id="rId578">
        <w:r w:rsidRPr="00BE290B">
          <w:rPr>
            <w:rStyle w:val="ae"/>
          </w:rPr>
          <w:t>elsa0520</w:t>
        </w:r>
      </w:hyperlink>
    </w:p>
    <w:p w14:paraId="310BA8E0" w14:textId="77777777" w:rsidR="001871CD" w:rsidRDefault="00000000">
      <w:pPr>
        <w:numPr>
          <w:ilvl w:val="0"/>
          <w:numId w:val="41"/>
        </w:numPr>
      </w:pPr>
      <w:r>
        <w:rPr>
          <w:lang w:eastAsia="zh-CN"/>
        </w:rPr>
        <w:lastRenderedPageBreak/>
        <w:t xml:space="preserve">Runtime Filter </w:t>
      </w:r>
      <w:r>
        <w:rPr>
          <w:lang w:eastAsia="zh-CN"/>
        </w:rPr>
        <w:t>是在查询规划阶段生成的一种</w:t>
      </w:r>
      <w:r>
        <w:rPr>
          <w:b/>
          <w:bCs/>
          <w:lang w:eastAsia="zh-CN"/>
        </w:rPr>
        <w:t>动态取值谓词</w:t>
      </w:r>
      <w:r>
        <w:rPr>
          <w:lang w:eastAsia="zh-CN"/>
        </w:rPr>
        <w:t>。在表连接的过程中，这些动态谓词能够有效过滤掉不满足连接条件的行，减少扫描时间和网络开销，提升表连接的效率。</w:t>
      </w:r>
      <w:r>
        <w:t>自</w:t>
      </w:r>
      <w:r>
        <w:t xml:space="preserve"> v7.3.0 </w:t>
      </w:r>
      <w:r>
        <w:t>起，</w:t>
      </w:r>
      <w:r>
        <w:t xml:space="preserve">TiFlash </w:t>
      </w:r>
      <w:r>
        <w:t>支持节点内的</w:t>
      </w:r>
      <w:r>
        <w:t xml:space="preserve"> Runtime Filter</w:t>
      </w:r>
      <w:r>
        <w:t>，提升了数据分析类查询的整体性能，在部分</w:t>
      </w:r>
      <w:r>
        <w:t xml:space="preserve"> TPC-DS </w:t>
      </w:r>
      <w:r>
        <w:t>数据集的查询中可达到</w:t>
      </w:r>
      <w:r>
        <w:t xml:space="preserve"> 10% ~ 50% </w:t>
      </w:r>
      <w:r>
        <w:t>的性能提升。</w:t>
      </w:r>
    </w:p>
    <w:p w14:paraId="275A73AA" w14:textId="77777777" w:rsidR="001871CD" w:rsidRDefault="00000000">
      <w:pPr>
        <w:numPr>
          <w:ilvl w:val="0"/>
          <w:numId w:val="41"/>
        </w:numPr>
      </w:pPr>
      <w:r>
        <w:t>该功能在</w:t>
      </w:r>
      <w:r>
        <w:t xml:space="preserve"> v7.3.0 </w:t>
      </w:r>
      <w:r>
        <w:t>默认关闭。要启用此功能，需将变量</w:t>
      </w:r>
      <w:r>
        <w:t xml:space="preserve"> </w:t>
      </w:r>
      <w:hyperlink r:id="rId579" w:anchor="tidb_runtime_filter_mode-从-v720-版本开始引入">
        <w:r w:rsidRPr="00BE290B">
          <w:rPr>
            <w:rStyle w:val="VerbatimChar"/>
            <w:color w:val="4F81BD" w:themeColor="accent1"/>
          </w:rPr>
          <w:t>tidb_runtime_filter_mode</w:t>
        </w:r>
      </w:hyperlink>
      <w:r>
        <w:t xml:space="preserve"> </w:t>
      </w:r>
      <w:r>
        <w:t>设置为</w:t>
      </w:r>
      <w:r>
        <w:t xml:space="preserve"> </w:t>
      </w:r>
      <w:r>
        <w:rPr>
          <w:rStyle w:val="VerbatimChar"/>
        </w:rPr>
        <w:t>LOCAL</w:t>
      </w:r>
      <w:r>
        <w:t>。</w:t>
      </w:r>
    </w:p>
    <w:p w14:paraId="541415E0" w14:textId="77777777" w:rsidR="001871CD" w:rsidRDefault="00000000">
      <w:pPr>
        <w:numPr>
          <w:ilvl w:val="0"/>
          <w:numId w:val="41"/>
        </w:numPr>
        <w:rPr>
          <w:lang w:eastAsia="zh-CN"/>
        </w:rPr>
      </w:pPr>
      <w:r>
        <w:rPr>
          <w:lang w:eastAsia="zh-CN"/>
        </w:rPr>
        <w:t>更多信息，请参考</w:t>
      </w:r>
      <w:hyperlink r:id="rId580">
        <w:r w:rsidRPr="00BE290B">
          <w:rPr>
            <w:rStyle w:val="ae"/>
            <w:lang w:eastAsia="zh-CN"/>
          </w:rPr>
          <w:t>用户文档</w:t>
        </w:r>
      </w:hyperlink>
      <w:r>
        <w:rPr>
          <w:lang w:eastAsia="zh-CN"/>
        </w:rPr>
        <w:t>。</w:t>
      </w:r>
    </w:p>
    <w:p w14:paraId="21981967" w14:textId="77777777" w:rsidR="001871CD" w:rsidRDefault="00000000">
      <w:pPr>
        <w:numPr>
          <w:ilvl w:val="0"/>
          <w:numId w:val="96"/>
        </w:numPr>
      </w:pPr>
      <w:r>
        <w:t xml:space="preserve">TiFlash </w:t>
      </w:r>
      <w:r>
        <w:t>支持执行公共表表达式</w:t>
      </w:r>
      <w:r>
        <w:t xml:space="preserve"> (CTE)</w:t>
      </w:r>
      <w:r>
        <w:t>（实验特性）</w:t>
      </w:r>
      <w:hyperlink r:id="rId581">
        <w:r w:rsidRPr="00BE290B">
          <w:rPr>
            <w:rStyle w:val="ae"/>
          </w:rPr>
          <w:t>#43333</w:t>
        </w:r>
      </w:hyperlink>
      <w:r>
        <w:t xml:space="preserve"> @</w:t>
      </w:r>
      <w:hyperlink r:id="rId582">
        <w:r w:rsidRPr="00BE290B">
          <w:rPr>
            <w:rStyle w:val="ae"/>
          </w:rPr>
          <w:t>winoros</w:t>
        </w:r>
      </w:hyperlink>
    </w:p>
    <w:p w14:paraId="631354E4" w14:textId="77777777" w:rsidR="001871CD" w:rsidRDefault="00000000">
      <w:pPr>
        <w:numPr>
          <w:ilvl w:val="0"/>
          <w:numId w:val="41"/>
        </w:numPr>
      </w:pPr>
      <w:r>
        <w:t>在</w:t>
      </w:r>
      <w:r>
        <w:t xml:space="preserve"> v7.3.0 </w:t>
      </w:r>
      <w:r>
        <w:t>版本之前，</w:t>
      </w:r>
      <w:r>
        <w:t xml:space="preserve">TiFlash </w:t>
      </w:r>
      <w:r>
        <w:t>的</w:t>
      </w:r>
      <w:r>
        <w:t xml:space="preserve"> MPP </w:t>
      </w:r>
      <w:r>
        <w:t>引擎默认无法执行包含</w:t>
      </w:r>
      <w:r>
        <w:t xml:space="preserve"> CTE </w:t>
      </w:r>
      <w:r>
        <w:t>的查询，你需要通过系统变量</w:t>
      </w:r>
      <w:r>
        <w:t xml:space="preserve"> </w:t>
      </w:r>
      <w:hyperlink r:id="rId583" w:anchor="tidb_opt_force_inline_cte-从-v630-版本开始引入">
        <w:r w:rsidRPr="00BE290B">
          <w:rPr>
            <w:rStyle w:val="VerbatimChar"/>
            <w:color w:val="4F81BD" w:themeColor="accent1"/>
          </w:rPr>
          <w:t>tidb_opt_force_inline_cte</w:t>
        </w:r>
      </w:hyperlink>
      <w:r>
        <w:t xml:space="preserve"> </w:t>
      </w:r>
      <w:r>
        <w:t>强制</w:t>
      </w:r>
      <w:r>
        <w:t xml:space="preserve"> inline CTE</w:t>
      </w:r>
      <w:r>
        <w:t>，达到让查询尽可能在</w:t>
      </w:r>
      <w:r>
        <w:t xml:space="preserve"> MPP </w:t>
      </w:r>
      <w:r>
        <w:t>框架下执行的效果。在</w:t>
      </w:r>
      <w:r>
        <w:t xml:space="preserve"> v7.3.0 </w:t>
      </w:r>
      <w:r>
        <w:t>中，</w:t>
      </w:r>
      <w:r>
        <w:t xml:space="preserve">TiFlash MPP </w:t>
      </w:r>
      <w:r>
        <w:t>引擎支持执行包含</w:t>
      </w:r>
      <w:r>
        <w:t xml:space="preserve"> CTE </w:t>
      </w:r>
      <w:r>
        <w:t>的查询，无需强制</w:t>
      </w:r>
      <w:r>
        <w:t xml:space="preserve"> inline CTE </w:t>
      </w:r>
      <w:r>
        <w:t>也可以尽可能地在</w:t>
      </w:r>
      <w:r>
        <w:t xml:space="preserve"> MPP </w:t>
      </w:r>
      <w:r>
        <w:t>框架中执行查询。在</w:t>
      </w:r>
      <w:r>
        <w:t xml:space="preserve"> TPC-DS </w:t>
      </w:r>
      <w:r>
        <w:t>基准测试中，与强制</w:t>
      </w:r>
      <w:r>
        <w:t xml:space="preserve"> inline </w:t>
      </w:r>
      <w:r>
        <w:t>的执行方式相比，该功能可以将包含</w:t>
      </w:r>
      <w:r>
        <w:t xml:space="preserve"> CTE </w:t>
      </w:r>
      <w:r>
        <w:t>的查询的总执行速度提升</w:t>
      </w:r>
      <w:r>
        <w:t xml:space="preserve"> 20%</w:t>
      </w:r>
      <w:r>
        <w:t>。</w:t>
      </w:r>
    </w:p>
    <w:p w14:paraId="77AC8BD0" w14:textId="77777777" w:rsidR="001871CD" w:rsidRDefault="00000000">
      <w:pPr>
        <w:numPr>
          <w:ilvl w:val="0"/>
          <w:numId w:val="41"/>
        </w:numPr>
      </w:pPr>
      <w:r>
        <w:t>该功能为实验特性，默认关闭，由变量</w:t>
      </w:r>
      <w:r>
        <w:t xml:space="preserve"> </w:t>
      </w:r>
      <w:hyperlink r:id="rId584" w:anchor="tidb_opt_enable_mpp_shared_cte_execution-从-v720-版本开始引入">
        <w:r w:rsidRPr="00BE290B">
          <w:rPr>
            <w:rStyle w:val="VerbatimChar"/>
            <w:color w:val="4F81BD" w:themeColor="accent1"/>
          </w:rPr>
          <w:t>tidb_opt_enable_mpp_shared_cte_execution</w:t>
        </w:r>
      </w:hyperlink>
      <w:r>
        <w:t xml:space="preserve"> </w:t>
      </w:r>
      <w:r>
        <w:t>控制。</w:t>
      </w:r>
    </w:p>
    <w:p w14:paraId="317C945D" w14:textId="77777777" w:rsidR="001871CD" w:rsidRDefault="00000000">
      <w:pPr>
        <w:pStyle w:val="3"/>
        <w:spacing w:after="120"/>
      </w:pPr>
      <w:bookmarkStart w:id="72" w:name="稳定性-1"/>
      <w:bookmarkStart w:id="73" w:name="_Toc152250401"/>
      <w:bookmarkEnd w:id="70"/>
      <w:r>
        <w:t>稳定性</w:t>
      </w:r>
      <w:bookmarkEnd w:id="73"/>
    </w:p>
    <w:p w14:paraId="1354798C" w14:textId="77777777" w:rsidR="001871CD" w:rsidRDefault="00000000">
      <w:pPr>
        <w:numPr>
          <w:ilvl w:val="0"/>
          <w:numId w:val="97"/>
        </w:numPr>
      </w:pPr>
      <w:r>
        <w:t>新增部分优化器提示</w:t>
      </w:r>
      <w:r>
        <w:t xml:space="preserve"> </w:t>
      </w:r>
      <w:hyperlink r:id="rId585">
        <w:r w:rsidRPr="00BE290B">
          <w:rPr>
            <w:rStyle w:val="ae"/>
          </w:rPr>
          <w:t>#45520</w:t>
        </w:r>
      </w:hyperlink>
      <w:r>
        <w:t xml:space="preserve"> @</w:t>
      </w:r>
      <w:hyperlink r:id="rId586">
        <w:r w:rsidRPr="00BE290B">
          <w:rPr>
            <w:rStyle w:val="ae"/>
          </w:rPr>
          <w:t>qw4990</w:t>
        </w:r>
      </w:hyperlink>
    </w:p>
    <w:p w14:paraId="2AC7A775" w14:textId="77777777" w:rsidR="001871CD" w:rsidRDefault="00000000">
      <w:pPr>
        <w:numPr>
          <w:ilvl w:val="0"/>
          <w:numId w:val="41"/>
        </w:numPr>
        <w:rPr>
          <w:lang w:eastAsia="zh-CN"/>
        </w:rPr>
      </w:pPr>
      <w:r>
        <w:rPr>
          <w:lang w:eastAsia="zh-CN"/>
        </w:rPr>
        <w:t xml:space="preserve">TiDB </w:t>
      </w:r>
      <w:r>
        <w:rPr>
          <w:lang w:eastAsia="zh-CN"/>
        </w:rPr>
        <w:t>在</w:t>
      </w:r>
      <w:r>
        <w:rPr>
          <w:lang w:eastAsia="zh-CN"/>
        </w:rPr>
        <w:t xml:space="preserve"> v7.3.0 </w:t>
      </w:r>
      <w:r>
        <w:rPr>
          <w:lang w:eastAsia="zh-CN"/>
        </w:rPr>
        <w:t>新增了几个优化器提示，用来控制表之间的连接方式，包括：</w:t>
      </w:r>
    </w:p>
    <w:p w14:paraId="487004CD" w14:textId="77777777" w:rsidR="001871CD" w:rsidRDefault="00000000">
      <w:pPr>
        <w:pStyle w:val="Compact"/>
        <w:numPr>
          <w:ilvl w:val="1"/>
          <w:numId w:val="98"/>
        </w:numPr>
      </w:pPr>
      <w:hyperlink r:id="rId587" w:anchor="no_merge_joint1_name--tl_name-">
        <w:r w:rsidRPr="00BE290B">
          <w:rPr>
            <w:rStyle w:val="VerbatimChar"/>
            <w:color w:val="4F81BD" w:themeColor="accent1"/>
          </w:rPr>
          <w:t>NO_MERGE_JOIN()</w:t>
        </w:r>
      </w:hyperlink>
      <w:r>
        <w:t xml:space="preserve"> </w:t>
      </w:r>
      <w:r>
        <w:t>选择除</w:t>
      </w:r>
      <w:r>
        <w:t xml:space="preserve"> Merge Join </w:t>
      </w:r>
      <w:r>
        <w:t>以外的连接方式。</w:t>
      </w:r>
    </w:p>
    <w:p w14:paraId="0C750963" w14:textId="77777777" w:rsidR="001871CD" w:rsidRDefault="00000000">
      <w:pPr>
        <w:pStyle w:val="Compact"/>
        <w:numPr>
          <w:ilvl w:val="1"/>
          <w:numId w:val="98"/>
        </w:numPr>
      </w:pPr>
      <w:hyperlink r:id="rId588" w:anchor="no_index_joint1_name--tl_name-">
        <w:r w:rsidRPr="00BE290B">
          <w:rPr>
            <w:rStyle w:val="VerbatimChar"/>
            <w:color w:val="4F81BD" w:themeColor="accent1"/>
          </w:rPr>
          <w:t>NO_INDEX_JOIN()</w:t>
        </w:r>
      </w:hyperlink>
      <w:r>
        <w:t xml:space="preserve"> </w:t>
      </w:r>
      <w:r>
        <w:t>选择除</w:t>
      </w:r>
      <w:r>
        <w:t xml:space="preserve"> Index Nested Loop Join </w:t>
      </w:r>
      <w:r>
        <w:t>以外的连接方式。</w:t>
      </w:r>
    </w:p>
    <w:p w14:paraId="00F5D770" w14:textId="77777777" w:rsidR="001871CD" w:rsidRDefault="00000000">
      <w:pPr>
        <w:pStyle w:val="Compact"/>
        <w:numPr>
          <w:ilvl w:val="1"/>
          <w:numId w:val="98"/>
        </w:numPr>
      </w:pPr>
      <w:hyperlink r:id="rId589" w:anchor="no_index_merge_joint1_name--tl_name-">
        <w:r w:rsidRPr="00BE290B">
          <w:rPr>
            <w:rStyle w:val="VerbatimChar"/>
            <w:color w:val="4F81BD" w:themeColor="accent1"/>
          </w:rPr>
          <w:t>NO_INDEX_MERGE_JOIN()</w:t>
        </w:r>
      </w:hyperlink>
      <w:r>
        <w:t xml:space="preserve"> </w:t>
      </w:r>
      <w:r>
        <w:t>选择除</w:t>
      </w:r>
      <w:r>
        <w:t xml:space="preserve"> Index Nested Loop Merge Join </w:t>
      </w:r>
      <w:r>
        <w:t>以外的连接方式。</w:t>
      </w:r>
    </w:p>
    <w:p w14:paraId="72568733" w14:textId="77777777" w:rsidR="001871CD" w:rsidRDefault="00000000">
      <w:pPr>
        <w:pStyle w:val="Compact"/>
        <w:numPr>
          <w:ilvl w:val="1"/>
          <w:numId w:val="98"/>
        </w:numPr>
      </w:pPr>
      <w:hyperlink r:id="rId590" w:anchor="no_hash_joint1_name--tl_name-">
        <w:r w:rsidRPr="00BE290B">
          <w:rPr>
            <w:rStyle w:val="VerbatimChar"/>
            <w:color w:val="4F81BD" w:themeColor="accent1"/>
          </w:rPr>
          <w:t>NO_HASH_JOIN()</w:t>
        </w:r>
      </w:hyperlink>
      <w:r>
        <w:t xml:space="preserve"> </w:t>
      </w:r>
      <w:r>
        <w:t>选择哈希连接以外的连接方式。</w:t>
      </w:r>
    </w:p>
    <w:p w14:paraId="7C8DB379" w14:textId="77777777" w:rsidR="001871CD" w:rsidRDefault="00000000">
      <w:pPr>
        <w:pStyle w:val="Compact"/>
        <w:numPr>
          <w:ilvl w:val="1"/>
          <w:numId w:val="98"/>
        </w:numPr>
      </w:pPr>
      <w:hyperlink r:id="rId591" w:anchor="no_index_hash_joint1_name--tl_name-">
        <w:r w:rsidRPr="00BE290B">
          <w:rPr>
            <w:rStyle w:val="VerbatimChar"/>
            <w:color w:val="4F81BD" w:themeColor="accent1"/>
          </w:rPr>
          <w:t>NO_INDEX_HASH_JOIN()</w:t>
        </w:r>
      </w:hyperlink>
      <w:r>
        <w:t xml:space="preserve"> </w:t>
      </w:r>
      <w:r>
        <w:t>选择除</w:t>
      </w:r>
      <w:r>
        <w:t xml:space="preserve"> </w:t>
      </w:r>
      <w:hyperlink r:id="rId592" w:anchor="inl_hash_join">
        <w:r w:rsidRPr="00BE290B">
          <w:rPr>
            <w:rStyle w:val="ae"/>
          </w:rPr>
          <w:t>Index Nested Loop Hash Join</w:t>
        </w:r>
      </w:hyperlink>
      <w:r>
        <w:t xml:space="preserve"> </w:t>
      </w:r>
      <w:r>
        <w:t>以外的连接方式。</w:t>
      </w:r>
    </w:p>
    <w:p w14:paraId="632B2F9A" w14:textId="77777777" w:rsidR="001871CD" w:rsidRDefault="00000000">
      <w:pPr>
        <w:numPr>
          <w:ilvl w:val="0"/>
          <w:numId w:val="41"/>
        </w:numPr>
        <w:rPr>
          <w:lang w:eastAsia="zh-CN"/>
        </w:rPr>
      </w:pPr>
      <w:r>
        <w:rPr>
          <w:lang w:eastAsia="zh-CN"/>
        </w:rPr>
        <w:t>更多信息，请参考</w:t>
      </w:r>
      <w:hyperlink r:id="rId593">
        <w:r w:rsidRPr="00BE290B">
          <w:rPr>
            <w:rStyle w:val="ae"/>
            <w:lang w:eastAsia="zh-CN"/>
          </w:rPr>
          <w:t>用户文档</w:t>
        </w:r>
      </w:hyperlink>
      <w:r>
        <w:rPr>
          <w:lang w:eastAsia="zh-CN"/>
        </w:rPr>
        <w:t>。</w:t>
      </w:r>
    </w:p>
    <w:p w14:paraId="0ACE1086" w14:textId="77777777" w:rsidR="001871CD" w:rsidRDefault="00000000">
      <w:pPr>
        <w:numPr>
          <w:ilvl w:val="0"/>
          <w:numId w:val="97"/>
        </w:numPr>
        <w:rPr>
          <w:lang w:eastAsia="zh-CN"/>
        </w:rPr>
      </w:pPr>
      <w:r>
        <w:rPr>
          <w:lang w:eastAsia="zh-CN"/>
        </w:rPr>
        <w:t>手动标记资源使用超出预期的查询（实验特性）</w:t>
      </w:r>
      <w:hyperlink r:id="rId594">
        <w:r w:rsidRPr="00BE290B">
          <w:rPr>
            <w:rStyle w:val="ae"/>
            <w:lang w:eastAsia="zh-CN"/>
          </w:rPr>
          <w:t>#43691</w:t>
        </w:r>
      </w:hyperlink>
      <w:r>
        <w:rPr>
          <w:lang w:eastAsia="zh-CN"/>
        </w:rPr>
        <w:t xml:space="preserve"> @</w:t>
      </w:r>
      <w:hyperlink r:id="rId595">
        <w:r w:rsidRPr="00BE290B">
          <w:rPr>
            <w:rStyle w:val="ae"/>
            <w:lang w:eastAsia="zh-CN"/>
          </w:rPr>
          <w:t>Connor1996</w:t>
        </w:r>
      </w:hyperlink>
      <w:r>
        <w:rPr>
          <w:lang w:eastAsia="zh-CN"/>
        </w:rPr>
        <w:t xml:space="preserve"> @</w:t>
      </w:r>
      <w:hyperlink r:id="rId596">
        <w:r w:rsidRPr="00BE290B">
          <w:rPr>
            <w:rStyle w:val="ae"/>
            <w:lang w:eastAsia="zh-CN"/>
          </w:rPr>
          <w:t>CabinfeverB</w:t>
        </w:r>
      </w:hyperlink>
    </w:p>
    <w:p w14:paraId="1E5C9589" w14:textId="77777777" w:rsidR="001871CD" w:rsidRDefault="00000000">
      <w:pPr>
        <w:numPr>
          <w:ilvl w:val="0"/>
          <w:numId w:val="41"/>
        </w:numPr>
      </w:pPr>
      <w:r>
        <w:rPr>
          <w:lang w:eastAsia="zh-CN"/>
        </w:rPr>
        <w:t>在</w:t>
      </w:r>
      <w:r>
        <w:rPr>
          <w:lang w:eastAsia="zh-CN"/>
        </w:rPr>
        <w:t xml:space="preserve"> v7.2.0 </w:t>
      </w:r>
      <w:r>
        <w:rPr>
          <w:lang w:eastAsia="zh-CN"/>
        </w:rPr>
        <w:t>中，</w:t>
      </w:r>
      <w:r>
        <w:rPr>
          <w:lang w:eastAsia="zh-CN"/>
        </w:rPr>
        <w:t xml:space="preserve">TiDB </w:t>
      </w:r>
      <w:r>
        <w:rPr>
          <w:lang w:eastAsia="zh-CN"/>
        </w:rPr>
        <w:t>自动管理资源使用超出预期的查询</w:t>
      </w:r>
      <w:r>
        <w:rPr>
          <w:lang w:eastAsia="zh-CN"/>
        </w:rPr>
        <w:t xml:space="preserve"> (Runaway Query)</w:t>
      </w:r>
      <w:r>
        <w:rPr>
          <w:lang w:eastAsia="zh-CN"/>
        </w:rPr>
        <w:t>，即自动降级或取消运行时间超出预期的查询。在实际运行时，只依靠规则无法覆盖所有情况。</w:t>
      </w:r>
      <w:r>
        <w:t>因此，</w:t>
      </w:r>
      <w:r>
        <w:t xml:space="preserve">TiDB v7.3.0 </w:t>
      </w:r>
      <w:r>
        <w:t>新增手动标记查询的功能。利用新增的命令</w:t>
      </w:r>
      <w:r>
        <w:t xml:space="preserve"> </w:t>
      </w:r>
      <w:hyperlink r:id="rId597">
        <w:r w:rsidRPr="00BE290B">
          <w:rPr>
            <w:rStyle w:val="VerbatimChar"/>
            <w:color w:val="4F81BD" w:themeColor="accent1"/>
          </w:rPr>
          <w:t>QUERY WATCH</w:t>
        </w:r>
      </w:hyperlink>
      <w:r>
        <w:t>，你可以根据</w:t>
      </w:r>
      <w:r>
        <w:t xml:space="preserve"> SQL </w:t>
      </w:r>
      <w:r>
        <w:t>的文本、</w:t>
      </w:r>
      <w:r>
        <w:t xml:space="preserve">SQL Digest </w:t>
      </w:r>
      <w:r>
        <w:t>或执行计划标记查询，命中的查询可以被降级或取消。</w:t>
      </w:r>
    </w:p>
    <w:p w14:paraId="60E16CBA" w14:textId="77777777" w:rsidR="001871CD" w:rsidRDefault="00000000">
      <w:pPr>
        <w:numPr>
          <w:ilvl w:val="0"/>
          <w:numId w:val="41"/>
        </w:numPr>
        <w:rPr>
          <w:lang w:eastAsia="zh-CN"/>
        </w:rPr>
      </w:pPr>
      <w:r>
        <w:rPr>
          <w:lang w:eastAsia="zh-CN"/>
        </w:rPr>
        <w:t>手动标记</w:t>
      </w:r>
      <w:r>
        <w:rPr>
          <w:lang w:eastAsia="zh-CN"/>
        </w:rPr>
        <w:t xml:space="preserve"> Runaway Query </w:t>
      </w:r>
      <w:r>
        <w:rPr>
          <w:lang w:eastAsia="zh-CN"/>
        </w:rPr>
        <w:t>的功能为数据库中突发的性能问题提供了有效的干预手段。针对由查询引发的性能问题，在定位根本原因之前，该功能可以快速缓解其对整体性能的影响，从而提升系统服务质量。</w:t>
      </w:r>
    </w:p>
    <w:p w14:paraId="4315121B" w14:textId="77777777" w:rsidR="001871CD" w:rsidRDefault="00000000">
      <w:pPr>
        <w:numPr>
          <w:ilvl w:val="0"/>
          <w:numId w:val="41"/>
        </w:numPr>
        <w:rPr>
          <w:lang w:eastAsia="zh-CN"/>
        </w:rPr>
      </w:pPr>
      <w:r>
        <w:rPr>
          <w:lang w:eastAsia="zh-CN"/>
        </w:rPr>
        <w:t>更多信息，请参考</w:t>
      </w:r>
      <w:hyperlink r:id="rId598" w:anchor="query-watch-语句说明">
        <w:r w:rsidRPr="00BE290B">
          <w:rPr>
            <w:rStyle w:val="ae"/>
            <w:lang w:eastAsia="zh-CN"/>
          </w:rPr>
          <w:t>用户文档</w:t>
        </w:r>
      </w:hyperlink>
      <w:r>
        <w:rPr>
          <w:lang w:eastAsia="zh-CN"/>
        </w:rPr>
        <w:t>。</w:t>
      </w:r>
    </w:p>
    <w:p w14:paraId="1A647D4A" w14:textId="77777777" w:rsidR="001871CD" w:rsidRDefault="00000000">
      <w:pPr>
        <w:pStyle w:val="3"/>
        <w:spacing w:after="120"/>
      </w:pPr>
      <w:bookmarkStart w:id="74" w:name="sql-功能-1"/>
      <w:bookmarkStart w:id="75" w:name="_Toc152250402"/>
      <w:bookmarkEnd w:id="72"/>
      <w:r>
        <w:t xml:space="preserve">SQL </w:t>
      </w:r>
      <w:r>
        <w:t>功能</w:t>
      </w:r>
      <w:bookmarkEnd w:id="75"/>
    </w:p>
    <w:p w14:paraId="1C272D71" w14:textId="77777777" w:rsidR="001871CD" w:rsidRDefault="00000000">
      <w:pPr>
        <w:numPr>
          <w:ilvl w:val="0"/>
          <w:numId w:val="99"/>
        </w:numPr>
      </w:pPr>
      <w:r>
        <w:t xml:space="preserve">List </w:t>
      </w:r>
      <w:r>
        <w:t>和</w:t>
      </w:r>
      <w:r>
        <w:t xml:space="preserve"> List COLUMNS </w:t>
      </w:r>
      <w:r>
        <w:t>分区表支持默认分区</w:t>
      </w:r>
      <w:r>
        <w:t xml:space="preserve"> </w:t>
      </w:r>
      <w:hyperlink r:id="rId599">
        <w:r w:rsidRPr="00BE290B">
          <w:rPr>
            <w:rStyle w:val="ae"/>
          </w:rPr>
          <w:t>#20679</w:t>
        </w:r>
      </w:hyperlink>
      <w:r>
        <w:t xml:space="preserve"> @</w:t>
      </w:r>
      <w:hyperlink r:id="rId600">
        <w:r w:rsidRPr="00BE290B">
          <w:rPr>
            <w:rStyle w:val="ae"/>
          </w:rPr>
          <w:t>mjonss</w:t>
        </w:r>
      </w:hyperlink>
      <w:r>
        <w:t xml:space="preserve"> @</w:t>
      </w:r>
      <w:hyperlink r:id="rId601">
        <w:r w:rsidRPr="00BE290B">
          <w:rPr>
            <w:rStyle w:val="ae"/>
          </w:rPr>
          <w:t>bb7133</w:t>
        </w:r>
      </w:hyperlink>
    </w:p>
    <w:p w14:paraId="26070C50" w14:textId="77777777" w:rsidR="001871CD" w:rsidRDefault="00000000">
      <w:pPr>
        <w:numPr>
          <w:ilvl w:val="0"/>
          <w:numId w:val="41"/>
        </w:numPr>
        <w:rPr>
          <w:lang w:eastAsia="zh-CN"/>
        </w:rPr>
      </w:pPr>
      <w:r>
        <w:rPr>
          <w:lang w:eastAsia="zh-CN"/>
        </w:rPr>
        <w:t>在</w:t>
      </w:r>
      <w:r>
        <w:rPr>
          <w:lang w:eastAsia="zh-CN"/>
        </w:rPr>
        <w:t xml:space="preserve"> v7.3.0 </w:t>
      </w:r>
      <w:r>
        <w:rPr>
          <w:lang w:eastAsia="zh-CN"/>
        </w:rPr>
        <w:t>以前，当使用</w:t>
      </w:r>
      <w:r>
        <w:rPr>
          <w:lang w:eastAsia="zh-CN"/>
        </w:rPr>
        <w:t xml:space="preserve"> </w:t>
      </w:r>
      <w:r>
        <w:rPr>
          <w:rStyle w:val="VerbatimChar"/>
          <w:lang w:eastAsia="zh-CN"/>
        </w:rPr>
        <w:t>INSERT</w:t>
      </w:r>
      <w:r>
        <w:rPr>
          <w:lang w:eastAsia="zh-CN"/>
        </w:rPr>
        <w:t xml:space="preserve"> </w:t>
      </w:r>
      <w:r>
        <w:rPr>
          <w:lang w:eastAsia="zh-CN"/>
        </w:rPr>
        <w:t>语句向</w:t>
      </w:r>
      <w:r>
        <w:rPr>
          <w:lang w:eastAsia="zh-CN"/>
        </w:rPr>
        <w:t xml:space="preserve"> List </w:t>
      </w:r>
      <w:r>
        <w:rPr>
          <w:lang w:eastAsia="zh-CN"/>
        </w:rPr>
        <w:t>或</w:t>
      </w:r>
      <w:r>
        <w:rPr>
          <w:lang w:eastAsia="zh-CN"/>
        </w:rPr>
        <w:t xml:space="preserve"> List COLUMNS </w:t>
      </w:r>
      <w:r>
        <w:rPr>
          <w:lang w:eastAsia="zh-CN"/>
        </w:rPr>
        <w:t>分区表插入数据时，这些数据需要满足分区表指定的分区条件。如果要插入的数据不匹配任何分区条件，该语句将执行失败或忽略不符合分区条件的数据。</w:t>
      </w:r>
    </w:p>
    <w:p w14:paraId="77701EBE" w14:textId="77777777" w:rsidR="001871CD" w:rsidRDefault="00000000">
      <w:pPr>
        <w:numPr>
          <w:ilvl w:val="0"/>
          <w:numId w:val="41"/>
        </w:numPr>
      </w:pPr>
      <w:r>
        <w:rPr>
          <w:lang w:eastAsia="zh-CN"/>
        </w:rPr>
        <w:t>在</w:t>
      </w:r>
      <w:r>
        <w:rPr>
          <w:lang w:eastAsia="zh-CN"/>
        </w:rPr>
        <w:t xml:space="preserve"> v7.3.0 </w:t>
      </w:r>
      <w:r>
        <w:rPr>
          <w:lang w:eastAsia="zh-CN"/>
        </w:rPr>
        <w:t>中，</w:t>
      </w:r>
      <w:r>
        <w:rPr>
          <w:lang w:eastAsia="zh-CN"/>
        </w:rPr>
        <w:t xml:space="preserve">List </w:t>
      </w:r>
      <w:r>
        <w:rPr>
          <w:lang w:eastAsia="zh-CN"/>
        </w:rPr>
        <w:t>和</w:t>
      </w:r>
      <w:r>
        <w:rPr>
          <w:lang w:eastAsia="zh-CN"/>
        </w:rPr>
        <w:t xml:space="preserve"> List COLUMNS </w:t>
      </w:r>
      <w:r>
        <w:rPr>
          <w:lang w:eastAsia="zh-CN"/>
        </w:rPr>
        <w:t>分区表支持默认分区功能。在创建默认分区后，如果要插入的数据不匹配任何分区条件，则数据将被写入默认分区。</w:t>
      </w:r>
      <w:r>
        <w:t>默认分区功能可以提升</w:t>
      </w:r>
      <w:r>
        <w:t xml:space="preserve"> List </w:t>
      </w:r>
      <w:r>
        <w:t>分区和</w:t>
      </w:r>
      <w:r>
        <w:t xml:space="preserve"> List COLUMNS </w:t>
      </w:r>
      <w:r>
        <w:t>分区的使用便捷</w:t>
      </w:r>
      <w:r>
        <w:lastRenderedPageBreak/>
        <w:t>性，避免不符合分区条件的数据导致</w:t>
      </w:r>
      <w:r>
        <w:t xml:space="preserve"> </w:t>
      </w:r>
      <w:r>
        <w:rPr>
          <w:rStyle w:val="VerbatimChar"/>
        </w:rPr>
        <w:t>INSERT</w:t>
      </w:r>
      <w:r>
        <w:t xml:space="preserve"> </w:t>
      </w:r>
      <w:r>
        <w:t>语句执行失败或者数据被忽略。</w:t>
      </w:r>
    </w:p>
    <w:p w14:paraId="23585C61" w14:textId="77777777" w:rsidR="001871CD" w:rsidRDefault="00000000">
      <w:pPr>
        <w:numPr>
          <w:ilvl w:val="0"/>
          <w:numId w:val="41"/>
        </w:numPr>
        <w:rPr>
          <w:lang w:eastAsia="zh-CN"/>
        </w:rPr>
      </w:pPr>
      <w:r>
        <w:rPr>
          <w:lang w:eastAsia="zh-CN"/>
        </w:rPr>
        <w:t>需要注意的是，该功能是</w:t>
      </w:r>
      <w:r>
        <w:rPr>
          <w:lang w:eastAsia="zh-CN"/>
        </w:rPr>
        <w:t xml:space="preserve"> TiDB </w:t>
      </w:r>
      <w:r>
        <w:rPr>
          <w:lang w:eastAsia="zh-CN"/>
        </w:rPr>
        <w:t>对</w:t>
      </w:r>
      <w:r>
        <w:rPr>
          <w:lang w:eastAsia="zh-CN"/>
        </w:rPr>
        <w:t xml:space="preserve"> MySQL </w:t>
      </w:r>
      <w:r>
        <w:rPr>
          <w:lang w:eastAsia="zh-CN"/>
        </w:rPr>
        <w:t>语法的扩展。创建默认分区后，该分区表的数据无法直接同步到</w:t>
      </w:r>
      <w:r>
        <w:rPr>
          <w:lang w:eastAsia="zh-CN"/>
        </w:rPr>
        <w:t xml:space="preserve"> MySQL </w:t>
      </w:r>
      <w:r>
        <w:rPr>
          <w:lang w:eastAsia="zh-CN"/>
        </w:rPr>
        <w:t>中。</w:t>
      </w:r>
    </w:p>
    <w:p w14:paraId="0FDCCABC" w14:textId="77777777" w:rsidR="001871CD" w:rsidRDefault="00000000">
      <w:pPr>
        <w:numPr>
          <w:ilvl w:val="0"/>
          <w:numId w:val="41"/>
        </w:numPr>
        <w:rPr>
          <w:lang w:eastAsia="zh-CN"/>
        </w:rPr>
      </w:pPr>
      <w:r>
        <w:rPr>
          <w:lang w:eastAsia="zh-CN"/>
        </w:rPr>
        <w:t>更多信息，请参考</w:t>
      </w:r>
      <w:hyperlink r:id="rId602" w:anchor="list-分区">
        <w:r w:rsidRPr="00BE290B">
          <w:rPr>
            <w:rStyle w:val="ae"/>
            <w:lang w:eastAsia="zh-CN"/>
          </w:rPr>
          <w:t>用户文档</w:t>
        </w:r>
      </w:hyperlink>
      <w:r>
        <w:rPr>
          <w:lang w:eastAsia="zh-CN"/>
        </w:rPr>
        <w:t>。</w:t>
      </w:r>
    </w:p>
    <w:p w14:paraId="245A4B71" w14:textId="77777777" w:rsidR="001871CD" w:rsidRDefault="00000000">
      <w:pPr>
        <w:pStyle w:val="3"/>
        <w:spacing w:after="120"/>
      </w:pPr>
      <w:bookmarkStart w:id="76" w:name="可观测性-2"/>
      <w:bookmarkStart w:id="77" w:name="_Toc152250403"/>
      <w:bookmarkEnd w:id="74"/>
      <w:r>
        <w:t>可观测性</w:t>
      </w:r>
      <w:bookmarkEnd w:id="77"/>
    </w:p>
    <w:p w14:paraId="370CE9EB" w14:textId="77777777" w:rsidR="001871CD" w:rsidRDefault="00000000">
      <w:pPr>
        <w:numPr>
          <w:ilvl w:val="0"/>
          <w:numId w:val="100"/>
        </w:numPr>
        <w:rPr>
          <w:lang w:eastAsia="zh-CN"/>
        </w:rPr>
      </w:pPr>
      <w:r>
        <w:rPr>
          <w:lang w:eastAsia="zh-CN"/>
        </w:rPr>
        <w:t>显示统计信息收集的进度</w:t>
      </w:r>
      <w:r>
        <w:rPr>
          <w:lang w:eastAsia="zh-CN"/>
        </w:rPr>
        <w:t xml:space="preserve"> </w:t>
      </w:r>
      <w:hyperlink r:id="rId603">
        <w:r w:rsidRPr="00BE290B">
          <w:rPr>
            <w:rStyle w:val="ae"/>
            <w:lang w:eastAsia="zh-CN"/>
          </w:rPr>
          <w:t>#44033</w:t>
        </w:r>
      </w:hyperlink>
      <w:r>
        <w:rPr>
          <w:lang w:eastAsia="zh-CN"/>
        </w:rPr>
        <w:t xml:space="preserve"> @</w:t>
      </w:r>
      <w:hyperlink r:id="rId604">
        <w:r w:rsidRPr="00BE290B">
          <w:rPr>
            <w:rStyle w:val="ae"/>
            <w:lang w:eastAsia="zh-CN"/>
          </w:rPr>
          <w:t>hawkingrei</w:t>
        </w:r>
      </w:hyperlink>
    </w:p>
    <w:p w14:paraId="0576BB3C" w14:textId="77777777" w:rsidR="001871CD" w:rsidRDefault="00000000">
      <w:pPr>
        <w:numPr>
          <w:ilvl w:val="0"/>
          <w:numId w:val="41"/>
        </w:numPr>
        <w:rPr>
          <w:lang w:eastAsia="zh-CN"/>
        </w:rPr>
      </w:pPr>
      <w:r>
        <w:rPr>
          <w:lang w:eastAsia="zh-CN"/>
        </w:rPr>
        <w:t>收集大表的统计信息经常会持续较长时间。在之前的版本中，无法了解统计信息收集的进度，进而无法预测完成时间。</w:t>
      </w:r>
      <w:r>
        <w:rPr>
          <w:lang w:eastAsia="zh-CN"/>
        </w:rPr>
        <w:t xml:space="preserve">TiDB v7.3.0 </w:t>
      </w:r>
      <w:r>
        <w:rPr>
          <w:lang w:eastAsia="zh-CN"/>
        </w:rPr>
        <w:t>新增显示统计信息收集进度的功能。你可以通过系统表</w:t>
      </w:r>
      <w:r>
        <w:rPr>
          <w:lang w:eastAsia="zh-CN"/>
        </w:rPr>
        <w:t xml:space="preserve"> </w:t>
      </w:r>
      <w:r>
        <w:rPr>
          <w:rStyle w:val="VerbatimChar"/>
          <w:lang w:eastAsia="zh-CN"/>
        </w:rPr>
        <w:t>mysql.analyze_jobs</w:t>
      </w:r>
      <w:r>
        <w:rPr>
          <w:lang w:eastAsia="zh-CN"/>
        </w:rPr>
        <w:t xml:space="preserve"> </w:t>
      </w:r>
      <w:r>
        <w:rPr>
          <w:lang w:eastAsia="zh-CN"/>
        </w:rPr>
        <w:t>或者</w:t>
      </w:r>
      <w:r>
        <w:rPr>
          <w:lang w:eastAsia="zh-CN"/>
        </w:rPr>
        <w:t xml:space="preserve"> </w:t>
      </w:r>
      <w:r>
        <w:rPr>
          <w:rStyle w:val="VerbatimChar"/>
          <w:lang w:eastAsia="zh-CN"/>
        </w:rPr>
        <w:t>SHOW ANALYZE STATUS</w:t>
      </w:r>
      <w:r>
        <w:rPr>
          <w:lang w:eastAsia="zh-CN"/>
        </w:rPr>
        <w:t xml:space="preserve"> </w:t>
      </w:r>
      <w:r>
        <w:rPr>
          <w:lang w:eastAsia="zh-CN"/>
        </w:rPr>
        <w:t>查看各个子任务的总体工作量、当前进度以及预计的完成时间。在大规模数据导入、</w:t>
      </w:r>
      <w:r>
        <w:rPr>
          <w:lang w:eastAsia="zh-CN"/>
        </w:rPr>
        <w:t xml:space="preserve">SQL </w:t>
      </w:r>
      <w:r>
        <w:rPr>
          <w:lang w:eastAsia="zh-CN"/>
        </w:rPr>
        <w:t>性能优化等场景下，该功能有助于了解整体任务进度，提升用户体验。</w:t>
      </w:r>
    </w:p>
    <w:p w14:paraId="36F99EA0" w14:textId="77777777" w:rsidR="001871CD" w:rsidRDefault="00000000">
      <w:pPr>
        <w:numPr>
          <w:ilvl w:val="0"/>
          <w:numId w:val="41"/>
        </w:numPr>
        <w:rPr>
          <w:lang w:eastAsia="zh-CN"/>
        </w:rPr>
      </w:pPr>
      <w:r>
        <w:rPr>
          <w:lang w:eastAsia="zh-CN"/>
        </w:rPr>
        <w:t>更多信息，请参考</w:t>
      </w:r>
      <w:hyperlink r:id="rId605">
        <w:r w:rsidRPr="00BE290B">
          <w:rPr>
            <w:rStyle w:val="ae"/>
            <w:lang w:eastAsia="zh-CN"/>
          </w:rPr>
          <w:t>用户文档</w:t>
        </w:r>
      </w:hyperlink>
      <w:r>
        <w:rPr>
          <w:lang w:eastAsia="zh-CN"/>
        </w:rPr>
        <w:t>。</w:t>
      </w:r>
    </w:p>
    <w:p w14:paraId="214731F3" w14:textId="77777777" w:rsidR="001871CD" w:rsidRDefault="00000000">
      <w:pPr>
        <w:numPr>
          <w:ilvl w:val="0"/>
          <w:numId w:val="100"/>
        </w:numPr>
      </w:pPr>
      <w:r>
        <w:t xml:space="preserve">Plan Replayer </w:t>
      </w:r>
      <w:r>
        <w:t>支持导出历史统计信息</w:t>
      </w:r>
      <w:r>
        <w:t xml:space="preserve"> </w:t>
      </w:r>
      <w:hyperlink r:id="rId606">
        <w:r w:rsidRPr="00BE290B">
          <w:rPr>
            <w:rStyle w:val="ae"/>
          </w:rPr>
          <w:t>#45038</w:t>
        </w:r>
      </w:hyperlink>
      <w:r>
        <w:t xml:space="preserve"> @</w:t>
      </w:r>
      <w:hyperlink r:id="rId607">
        <w:r w:rsidRPr="00BE290B">
          <w:rPr>
            <w:rStyle w:val="ae"/>
          </w:rPr>
          <w:t>time-and-fate</w:t>
        </w:r>
      </w:hyperlink>
    </w:p>
    <w:p w14:paraId="4353F83E" w14:textId="77777777" w:rsidR="001871CD" w:rsidRDefault="00000000">
      <w:pPr>
        <w:numPr>
          <w:ilvl w:val="0"/>
          <w:numId w:val="41"/>
        </w:numPr>
      </w:pPr>
      <w:r>
        <w:t>自</w:t>
      </w:r>
      <w:r>
        <w:t xml:space="preserve"> v7.3.0 </w:t>
      </w:r>
      <w:r>
        <w:t>起，通过新增的</w:t>
      </w:r>
      <w:r>
        <w:t xml:space="preserve"> </w:t>
      </w:r>
      <w:hyperlink r:id="rId608">
        <w:r w:rsidRPr="00BE290B">
          <w:rPr>
            <w:rStyle w:val="VerbatimChar"/>
            <w:color w:val="4F81BD" w:themeColor="accent1"/>
          </w:rPr>
          <w:t>dump with stats as of timestamp</w:t>
        </w:r>
      </w:hyperlink>
      <w:r>
        <w:t xml:space="preserve"> </w:t>
      </w:r>
      <w:r>
        <w:t>子句，你可以使用</w:t>
      </w:r>
      <w:r>
        <w:t xml:space="preserve"> Plan Replayer </w:t>
      </w:r>
      <w:r>
        <w:t>导出指定</w:t>
      </w:r>
      <w:r>
        <w:t xml:space="preserve"> SQL </w:t>
      </w:r>
      <w:r>
        <w:t>相关对象在指定时间点的统计信息。在执行计划问题的诊断过程中，通过对历史统计信息的准确抓取，能够更精确地分析出执行计划在问题发生的时间点是如何生成的，从而找到问题的根本原因，大大提升执行计划问题的诊断效率。</w:t>
      </w:r>
    </w:p>
    <w:p w14:paraId="07672883" w14:textId="77777777" w:rsidR="001871CD" w:rsidRDefault="00000000">
      <w:pPr>
        <w:numPr>
          <w:ilvl w:val="0"/>
          <w:numId w:val="41"/>
        </w:numPr>
        <w:rPr>
          <w:lang w:eastAsia="zh-CN"/>
        </w:rPr>
      </w:pPr>
      <w:r>
        <w:rPr>
          <w:lang w:eastAsia="zh-CN"/>
        </w:rPr>
        <w:t>更多信息，请参考</w:t>
      </w:r>
      <w:hyperlink r:id="rId609">
        <w:r w:rsidRPr="00BE290B">
          <w:rPr>
            <w:rStyle w:val="ae"/>
            <w:lang w:eastAsia="zh-CN"/>
          </w:rPr>
          <w:t>用户文档</w:t>
        </w:r>
      </w:hyperlink>
      <w:r>
        <w:rPr>
          <w:lang w:eastAsia="zh-CN"/>
        </w:rPr>
        <w:t>。</w:t>
      </w:r>
    </w:p>
    <w:p w14:paraId="1B89CFBB" w14:textId="77777777" w:rsidR="001871CD" w:rsidRDefault="00000000">
      <w:pPr>
        <w:pStyle w:val="3"/>
        <w:spacing w:after="120"/>
      </w:pPr>
      <w:bookmarkStart w:id="78" w:name="数据迁移-2"/>
      <w:bookmarkStart w:id="79" w:name="_Toc152250404"/>
      <w:bookmarkEnd w:id="76"/>
      <w:r>
        <w:t>数据迁移</w:t>
      </w:r>
      <w:bookmarkEnd w:id="79"/>
    </w:p>
    <w:p w14:paraId="10F2FDDF" w14:textId="77777777" w:rsidR="001871CD" w:rsidRDefault="00000000">
      <w:pPr>
        <w:numPr>
          <w:ilvl w:val="0"/>
          <w:numId w:val="101"/>
        </w:numPr>
      </w:pPr>
      <w:r>
        <w:t xml:space="preserve">TiDB Lightning </w:t>
      </w:r>
      <w:r>
        <w:t>引入新版冲突数据检测和处理机制</w:t>
      </w:r>
      <w:r>
        <w:t xml:space="preserve"> </w:t>
      </w:r>
      <w:hyperlink r:id="rId610">
        <w:r w:rsidRPr="00BE290B">
          <w:rPr>
            <w:rStyle w:val="ae"/>
          </w:rPr>
          <w:t>#41629</w:t>
        </w:r>
      </w:hyperlink>
      <w:r>
        <w:t xml:space="preserve"> @</w:t>
      </w:r>
      <w:hyperlink r:id="rId611">
        <w:r w:rsidRPr="00BE290B">
          <w:rPr>
            <w:rStyle w:val="ae"/>
          </w:rPr>
          <w:t>lance6716</w:t>
        </w:r>
      </w:hyperlink>
    </w:p>
    <w:p w14:paraId="55020BAF" w14:textId="77777777" w:rsidR="001871CD" w:rsidRDefault="00000000">
      <w:pPr>
        <w:numPr>
          <w:ilvl w:val="0"/>
          <w:numId w:val="41"/>
        </w:numPr>
        <w:rPr>
          <w:lang w:eastAsia="zh-CN"/>
        </w:rPr>
      </w:pPr>
      <w:r>
        <w:rPr>
          <w:lang w:eastAsia="zh-CN"/>
        </w:rPr>
        <w:lastRenderedPageBreak/>
        <w:t>在之前的版本中，</w:t>
      </w:r>
      <w:r>
        <w:rPr>
          <w:lang w:eastAsia="zh-CN"/>
        </w:rPr>
        <w:t xml:space="preserve">TiDB Lightning </w:t>
      </w:r>
      <w:r>
        <w:rPr>
          <w:lang w:eastAsia="zh-CN"/>
        </w:rPr>
        <w:t>的逻辑导入模式和物理导入模式各自使用独立的冲突检测和处理方式，其配置较为复杂且不易理解。另外，在物理导入模式下，无法通过替换</w:t>
      </w:r>
      <w:r>
        <w:rPr>
          <w:lang w:eastAsia="zh-CN"/>
        </w:rPr>
        <w:t xml:space="preserve"> (</w:t>
      </w:r>
      <w:r>
        <w:rPr>
          <w:rStyle w:val="VerbatimChar"/>
          <w:lang w:eastAsia="zh-CN"/>
        </w:rPr>
        <w:t>replace</w:t>
      </w:r>
      <w:r>
        <w:rPr>
          <w:lang w:eastAsia="zh-CN"/>
        </w:rPr>
        <w:t xml:space="preserve">) </w:t>
      </w:r>
      <w:r>
        <w:rPr>
          <w:lang w:eastAsia="zh-CN"/>
        </w:rPr>
        <w:t>或忽略</w:t>
      </w:r>
      <w:r>
        <w:rPr>
          <w:lang w:eastAsia="zh-CN"/>
        </w:rPr>
        <w:t xml:space="preserve"> (</w:t>
      </w:r>
      <w:r>
        <w:rPr>
          <w:rStyle w:val="VerbatimChar"/>
          <w:lang w:eastAsia="zh-CN"/>
        </w:rPr>
        <w:t>ignore</w:t>
      </w:r>
      <w:r>
        <w:rPr>
          <w:lang w:eastAsia="zh-CN"/>
        </w:rPr>
        <w:t xml:space="preserve">) </w:t>
      </w:r>
      <w:r>
        <w:rPr>
          <w:lang w:eastAsia="zh-CN"/>
        </w:rPr>
        <w:t>策略处理冲突的数据。从</w:t>
      </w:r>
      <w:r>
        <w:rPr>
          <w:lang w:eastAsia="zh-CN"/>
        </w:rPr>
        <w:t xml:space="preserve"> v7.3.0 </w:t>
      </w:r>
      <w:r>
        <w:rPr>
          <w:lang w:eastAsia="zh-CN"/>
        </w:rPr>
        <w:t>开始，</w:t>
      </w:r>
      <w:r>
        <w:rPr>
          <w:lang w:eastAsia="zh-CN"/>
        </w:rPr>
        <w:t xml:space="preserve">TiDB Lightning </w:t>
      </w:r>
      <w:r>
        <w:rPr>
          <w:lang w:eastAsia="zh-CN"/>
        </w:rPr>
        <w:t>引入新版冲突检测和处理机制，逻辑导入模式和物理导入模式都使用相同的冲突检测和处理方式，即可以选择在遇到冲突数据时报错</w:t>
      </w:r>
      <w:r>
        <w:rPr>
          <w:lang w:eastAsia="zh-CN"/>
        </w:rPr>
        <w:t xml:space="preserve"> (</w:t>
      </w:r>
      <w:r>
        <w:rPr>
          <w:rStyle w:val="VerbatimChar"/>
          <w:lang w:eastAsia="zh-CN"/>
        </w:rPr>
        <w:t>error</w:t>
      </w:r>
      <w:r>
        <w:rPr>
          <w:lang w:eastAsia="zh-CN"/>
        </w:rPr>
        <w:t>)</w:t>
      </w:r>
      <w:r>
        <w:rPr>
          <w:lang w:eastAsia="zh-CN"/>
        </w:rPr>
        <w:t>、替换</w:t>
      </w:r>
      <w:r>
        <w:rPr>
          <w:lang w:eastAsia="zh-CN"/>
        </w:rPr>
        <w:t xml:space="preserve"> (</w:t>
      </w:r>
      <w:r>
        <w:rPr>
          <w:rStyle w:val="VerbatimChar"/>
          <w:lang w:eastAsia="zh-CN"/>
        </w:rPr>
        <w:t>replace</w:t>
      </w:r>
      <w:r>
        <w:rPr>
          <w:lang w:eastAsia="zh-CN"/>
        </w:rPr>
        <w:t xml:space="preserve">) </w:t>
      </w:r>
      <w:r>
        <w:rPr>
          <w:lang w:eastAsia="zh-CN"/>
        </w:rPr>
        <w:t>或忽略</w:t>
      </w:r>
      <w:r>
        <w:rPr>
          <w:lang w:eastAsia="zh-CN"/>
        </w:rPr>
        <w:t xml:space="preserve"> (</w:t>
      </w:r>
      <w:r>
        <w:rPr>
          <w:rStyle w:val="VerbatimChar"/>
          <w:lang w:eastAsia="zh-CN"/>
        </w:rPr>
        <w:t>ignore</w:t>
      </w:r>
      <w:r>
        <w:rPr>
          <w:lang w:eastAsia="zh-CN"/>
        </w:rPr>
        <w:t>)</w:t>
      </w:r>
      <w:r>
        <w:rPr>
          <w:lang w:eastAsia="zh-CN"/>
        </w:rPr>
        <w:t>。同时还支持设置冲突记录的上限，例如在处理指定数量冲突记录后任务中断退出，也可以记录哪些数据发生了冲突，以便后续排查。</w:t>
      </w:r>
    </w:p>
    <w:p w14:paraId="4A8710D7" w14:textId="77777777" w:rsidR="001871CD" w:rsidRDefault="00000000">
      <w:pPr>
        <w:numPr>
          <w:ilvl w:val="0"/>
          <w:numId w:val="41"/>
        </w:numPr>
        <w:rPr>
          <w:lang w:eastAsia="zh-CN"/>
        </w:rPr>
      </w:pPr>
      <w:r>
        <w:rPr>
          <w:lang w:eastAsia="zh-CN"/>
        </w:rPr>
        <w:t>当导入数据存在大量冲突时，推荐使用新版冲突检测和处理机制，以获得更好的性能。在实验环境下，相比旧版，新版机制最高可将冲突检测和处理的性能提升</w:t>
      </w:r>
      <w:r>
        <w:rPr>
          <w:lang w:eastAsia="zh-CN"/>
        </w:rPr>
        <w:t xml:space="preserve"> 3 </w:t>
      </w:r>
      <w:r>
        <w:rPr>
          <w:lang w:eastAsia="zh-CN"/>
        </w:rPr>
        <w:t>倍。该性能数据仅供参考，实际性能会受到环境配置、表结构、冲突数据的占比等因素影响。注意新版和旧版冲突处理机制不能同时使用。未来将废弃旧版冲突检测和处理机制。</w:t>
      </w:r>
    </w:p>
    <w:p w14:paraId="3A9DE0E5" w14:textId="77777777" w:rsidR="001871CD" w:rsidRDefault="00000000">
      <w:pPr>
        <w:numPr>
          <w:ilvl w:val="0"/>
          <w:numId w:val="41"/>
        </w:numPr>
        <w:rPr>
          <w:lang w:eastAsia="zh-CN"/>
        </w:rPr>
      </w:pPr>
      <w:r>
        <w:rPr>
          <w:lang w:eastAsia="zh-CN"/>
        </w:rPr>
        <w:t>更多信息，请参考</w:t>
      </w:r>
      <w:hyperlink r:id="rId612" w:anchor="冲突数据检测">
        <w:r w:rsidRPr="00BE290B">
          <w:rPr>
            <w:rStyle w:val="ae"/>
            <w:lang w:eastAsia="zh-CN"/>
          </w:rPr>
          <w:t>用户文档</w:t>
        </w:r>
      </w:hyperlink>
      <w:r>
        <w:rPr>
          <w:lang w:eastAsia="zh-CN"/>
        </w:rPr>
        <w:t>。</w:t>
      </w:r>
    </w:p>
    <w:p w14:paraId="55C99465" w14:textId="77777777" w:rsidR="001871CD" w:rsidRDefault="00000000">
      <w:pPr>
        <w:numPr>
          <w:ilvl w:val="0"/>
          <w:numId w:val="101"/>
        </w:numPr>
      </w:pPr>
      <w:r>
        <w:t xml:space="preserve">TiDB Lightning </w:t>
      </w:r>
      <w:r>
        <w:t>支持</w:t>
      </w:r>
      <w:r>
        <w:t xml:space="preserve"> Partitioned Raft KV</w:t>
      </w:r>
      <w:r>
        <w:t>（实验特性）</w:t>
      </w:r>
      <w:hyperlink r:id="rId613">
        <w:r w:rsidRPr="00BE290B">
          <w:rPr>
            <w:rStyle w:val="ae"/>
          </w:rPr>
          <w:t>#14916</w:t>
        </w:r>
      </w:hyperlink>
      <w:r>
        <w:t xml:space="preserve"> @</w:t>
      </w:r>
      <w:hyperlink r:id="rId614">
        <w:r w:rsidRPr="00BE290B">
          <w:rPr>
            <w:rStyle w:val="ae"/>
          </w:rPr>
          <w:t>GMHDBJD</w:t>
        </w:r>
      </w:hyperlink>
    </w:p>
    <w:p w14:paraId="314ED36A" w14:textId="77777777" w:rsidR="001871CD" w:rsidRDefault="00000000">
      <w:pPr>
        <w:numPr>
          <w:ilvl w:val="0"/>
          <w:numId w:val="41"/>
        </w:numPr>
      </w:pPr>
      <w:r>
        <w:t xml:space="preserve">TiDB Lightning </w:t>
      </w:r>
      <w:r>
        <w:t>支持</w:t>
      </w:r>
      <w:r>
        <w:t xml:space="preserve"> Partitioned Raft KV</w:t>
      </w:r>
      <w:r>
        <w:t>，该功能可以提升</w:t>
      </w:r>
      <w:r>
        <w:t xml:space="preserve"> TiDB Lightning </w:t>
      </w:r>
      <w:r>
        <w:t>导入数据的性能。</w:t>
      </w:r>
    </w:p>
    <w:p w14:paraId="3811527D" w14:textId="77777777" w:rsidR="001871CD" w:rsidRDefault="00000000">
      <w:pPr>
        <w:numPr>
          <w:ilvl w:val="0"/>
          <w:numId w:val="101"/>
        </w:numPr>
      </w:pPr>
      <w:r>
        <w:t xml:space="preserve">TiDB Lightning </w:t>
      </w:r>
      <w:r>
        <w:t>引入新的参数</w:t>
      </w:r>
      <w:r>
        <w:t xml:space="preserve"> </w:t>
      </w:r>
      <w:r>
        <w:rPr>
          <w:rStyle w:val="VerbatimChar"/>
        </w:rPr>
        <w:t>enable-diagnose-log</w:t>
      </w:r>
      <w:r>
        <w:t xml:space="preserve"> </w:t>
      </w:r>
      <w:r>
        <w:t>用于打印更多的诊断日志，方便定位问题</w:t>
      </w:r>
      <w:r>
        <w:t xml:space="preserve"> </w:t>
      </w:r>
      <w:hyperlink r:id="rId615">
        <w:r w:rsidRPr="00BE290B">
          <w:rPr>
            <w:rStyle w:val="ae"/>
          </w:rPr>
          <w:t>#45497</w:t>
        </w:r>
      </w:hyperlink>
      <w:r>
        <w:t xml:space="preserve"> @</w:t>
      </w:r>
      <w:hyperlink r:id="rId616">
        <w:r w:rsidRPr="00BE290B">
          <w:rPr>
            <w:rStyle w:val="ae"/>
          </w:rPr>
          <w:t>D3Hunter</w:t>
        </w:r>
      </w:hyperlink>
    </w:p>
    <w:p w14:paraId="0B965C1B" w14:textId="77777777" w:rsidR="001871CD" w:rsidRDefault="00000000">
      <w:pPr>
        <w:numPr>
          <w:ilvl w:val="0"/>
          <w:numId w:val="41"/>
        </w:numPr>
      </w:pPr>
      <w:r>
        <w:t>默认情况下，该功能未启用，即只打印包含</w:t>
      </w:r>
      <w:r>
        <w:t xml:space="preserve"> </w:t>
      </w:r>
      <w:r>
        <w:rPr>
          <w:rStyle w:val="VerbatimChar"/>
        </w:rPr>
        <w:t>lightning/main</w:t>
      </w:r>
      <w:r>
        <w:t xml:space="preserve"> </w:t>
      </w:r>
      <w:r>
        <w:t>的日志。开启该功能后，将打印所有包（包括</w:t>
      </w:r>
      <w:r>
        <w:t xml:space="preserve"> </w:t>
      </w:r>
      <w:r>
        <w:rPr>
          <w:rStyle w:val="VerbatimChar"/>
        </w:rPr>
        <w:t>client-go</w:t>
      </w:r>
      <w:r>
        <w:t xml:space="preserve"> </w:t>
      </w:r>
      <w:r>
        <w:t>和</w:t>
      </w:r>
      <w:r>
        <w:t xml:space="preserve"> </w:t>
      </w:r>
      <w:r>
        <w:rPr>
          <w:rStyle w:val="VerbatimChar"/>
        </w:rPr>
        <w:t>tidb</w:t>
      </w:r>
      <w:r>
        <w:t>）的日志，以帮助诊断与</w:t>
      </w:r>
      <w:r>
        <w:t xml:space="preserve"> </w:t>
      </w:r>
      <w:r>
        <w:rPr>
          <w:rStyle w:val="VerbatimChar"/>
        </w:rPr>
        <w:t>client-go</w:t>
      </w:r>
      <w:r>
        <w:t xml:space="preserve"> </w:t>
      </w:r>
      <w:r>
        <w:t>和</w:t>
      </w:r>
      <w:r>
        <w:t xml:space="preserve"> </w:t>
      </w:r>
      <w:r>
        <w:rPr>
          <w:rStyle w:val="VerbatimChar"/>
        </w:rPr>
        <w:t>tidb</w:t>
      </w:r>
      <w:r>
        <w:t xml:space="preserve"> </w:t>
      </w:r>
      <w:r>
        <w:t>相关的问题。</w:t>
      </w:r>
    </w:p>
    <w:p w14:paraId="2258315B" w14:textId="77777777" w:rsidR="001871CD" w:rsidRDefault="00000000">
      <w:pPr>
        <w:numPr>
          <w:ilvl w:val="0"/>
          <w:numId w:val="41"/>
        </w:numPr>
        <w:rPr>
          <w:lang w:eastAsia="zh-CN"/>
        </w:rPr>
      </w:pPr>
      <w:r>
        <w:rPr>
          <w:lang w:eastAsia="zh-CN"/>
        </w:rPr>
        <w:t>更多信息，请参考</w:t>
      </w:r>
      <w:hyperlink r:id="rId617" w:anchor="tidb-lightning-全局配置">
        <w:r w:rsidRPr="00BE290B">
          <w:rPr>
            <w:rStyle w:val="ae"/>
            <w:lang w:eastAsia="zh-CN"/>
          </w:rPr>
          <w:t>用户文档</w:t>
        </w:r>
      </w:hyperlink>
      <w:r>
        <w:rPr>
          <w:lang w:eastAsia="zh-CN"/>
        </w:rPr>
        <w:t>。</w:t>
      </w:r>
    </w:p>
    <w:p w14:paraId="2C6A36B8" w14:textId="77777777" w:rsidR="001871CD" w:rsidRDefault="00000000">
      <w:pPr>
        <w:pStyle w:val="2"/>
        <w:spacing w:after="120"/>
      </w:pPr>
      <w:bookmarkStart w:id="80" w:name="兼容性变更-2"/>
      <w:bookmarkStart w:id="81" w:name="_Toc152250405"/>
      <w:bookmarkEnd w:id="68"/>
      <w:bookmarkEnd w:id="78"/>
      <w:r>
        <w:lastRenderedPageBreak/>
        <w:t>兼容性变更</w:t>
      </w:r>
      <w:bookmarkEnd w:id="81"/>
    </w:p>
    <w:p w14:paraId="01C1EF57" w14:textId="77777777" w:rsidR="001871CD" w:rsidRDefault="00000000">
      <w:pPr>
        <w:pStyle w:val="a9"/>
      </w:pPr>
      <w:r>
        <w:rPr>
          <w:b/>
          <w:bCs/>
        </w:rPr>
        <w:t>注意：</w:t>
      </w:r>
    </w:p>
    <w:p w14:paraId="08077C74" w14:textId="77777777" w:rsidR="001871CD" w:rsidRDefault="00000000">
      <w:pPr>
        <w:pStyle w:val="a9"/>
      </w:pPr>
      <w:r>
        <w:rPr>
          <w:lang w:eastAsia="zh-CN"/>
        </w:rPr>
        <w:t>以下为从</w:t>
      </w:r>
      <w:r>
        <w:rPr>
          <w:lang w:eastAsia="zh-CN"/>
        </w:rPr>
        <w:t xml:space="preserve"> v7.2.0 </w:t>
      </w:r>
      <w:r>
        <w:rPr>
          <w:lang w:eastAsia="zh-CN"/>
        </w:rPr>
        <w:t>升级至当前版本</w:t>
      </w:r>
      <w:r>
        <w:rPr>
          <w:lang w:eastAsia="zh-CN"/>
        </w:rPr>
        <w:t xml:space="preserve"> (v7.3.0) </w:t>
      </w:r>
      <w:r>
        <w:rPr>
          <w:lang w:eastAsia="zh-CN"/>
        </w:rPr>
        <w:t>所需兼容性变更信息。</w:t>
      </w:r>
      <w:r>
        <w:t>如果从</w:t>
      </w:r>
      <w:r>
        <w:t xml:space="preserve"> v7.1.0 </w:t>
      </w:r>
      <w:r>
        <w:t>或之前版本升级到当前版本，可能也需要考虑和查看中间版本</w:t>
      </w:r>
      <w:r>
        <w:t xml:space="preserve"> release notes </w:t>
      </w:r>
      <w:r>
        <w:t>中提到的兼容性变更信息。</w:t>
      </w:r>
    </w:p>
    <w:p w14:paraId="223E2930" w14:textId="77777777" w:rsidR="001871CD" w:rsidRDefault="00000000">
      <w:pPr>
        <w:pStyle w:val="3"/>
        <w:spacing w:after="120"/>
      </w:pPr>
      <w:bookmarkStart w:id="82" w:name="行为变更-1"/>
      <w:bookmarkStart w:id="83" w:name="_Toc152250406"/>
      <w:r>
        <w:t>行为变更</w:t>
      </w:r>
      <w:bookmarkEnd w:id="83"/>
    </w:p>
    <w:p w14:paraId="45BEE601" w14:textId="77777777" w:rsidR="001871CD" w:rsidRDefault="00000000">
      <w:pPr>
        <w:numPr>
          <w:ilvl w:val="0"/>
          <w:numId w:val="102"/>
        </w:numPr>
      </w:pPr>
      <w:r>
        <w:t>Backup &amp; Restore (BR)</w:t>
      </w:r>
    </w:p>
    <w:p w14:paraId="478A7B35" w14:textId="77777777" w:rsidR="001871CD" w:rsidRDefault="00000000">
      <w:pPr>
        <w:pStyle w:val="Compact"/>
        <w:numPr>
          <w:ilvl w:val="1"/>
          <w:numId w:val="103"/>
        </w:numPr>
      </w:pPr>
      <w:r>
        <w:rPr>
          <w:lang w:eastAsia="zh-CN"/>
        </w:rPr>
        <w:t>全量恢复前增加了空集群检查，默认不支持恢复到非空集群。</w:t>
      </w:r>
      <w:r>
        <w:t>如果强制恢复，可以使用</w:t>
      </w:r>
      <w:r>
        <w:t xml:space="preserve"> </w:t>
      </w:r>
      <w:r>
        <w:rPr>
          <w:rStyle w:val="VerbatimChar"/>
        </w:rPr>
        <w:t>--filter</w:t>
      </w:r>
      <w:r>
        <w:t xml:space="preserve"> </w:t>
      </w:r>
      <w:r>
        <w:t>指定对应表名。</w:t>
      </w:r>
    </w:p>
    <w:p w14:paraId="26A58363" w14:textId="77777777" w:rsidR="001871CD" w:rsidRDefault="00000000">
      <w:pPr>
        <w:numPr>
          <w:ilvl w:val="0"/>
          <w:numId w:val="102"/>
        </w:numPr>
      </w:pPr>
      <w:r>
        <w:t>TiDB Lightning</w:t>
      </w:r>
    </w:p>
    <w:p w14:paraId="36AE2C5B" w14:textId="77777777" w:rsidR="001871CD" w:rsidRDefault="00000000">
      <w:pPr>
        <w:pStyle w:val="Compact"/>
        <w:numPr>
          <w:ilvl w:val="1"/>
          <w:numId w:val="104"/>
        </w:numPr>
      </w:pPr>
      <w:r>
        <w:t>废弃</w:t>
      </w:r>
      <w:r>
        <w:t xml:space="preserve"> </w:t>
      </w:r>
      <w:r>
        <w:rPr>
          <w:rStyle w:val="VerbatimChar"/>
        </w:rPr>
        <w:t>tikv-importer.on-duplicate</w:t>
      </w:r>
      <w:r>
        <w:t>，由</w:t>
      </w:r>
      <w:r>
        <w:t xml:space="preserve"> </w:t>
      </w:r>
      <w:hyperlink r:id="rId618" w:anchor="tidb-lightning-任务配置">
        <w:r w:rsidRPr="00BE290B">
          <w:rPr>
            <w:rStyle w:val="VerbatimChar"/>
            <w:color w:val="4F81BD" w:themeColor="accent1"/>
          </w:rPr>
          <w:t>conflict.strategy</w:t>
        </w:r>
      </w:hyperlink>
      <w:r>
        <w:t xml:space="preserve"> </w:t>
      </w:r>
      <w:r>
        <w:t>替代。</w:t>
      </w:r>
    </w:p>
    <w:p w14:paraId="52E86C29" w14:textId="77777777" w:rsidR="001871CD" w:rsidRDefault="00000000">
      <w:pPr>
        <w:pStyle w:val="Compact"/>
        <w:numPr>
          <w:ilvl w:val="1"/>
          <w:numId w:val="104"/>
        </w:numPr>
      </w:pPr>
      <w:r>
        <w:t xml:space="preserve">TiDB Lightning </w:t>
      </w:r>
      <w:r>
        <w:t>停止迁移任务之前能容忍的最大非严重</w:t>
      </w:r>
      <w:r>
        <w:t xml:space="preserve"> (non-fatal errors) </w:t>
      </w:r>
      <w:r>
        <w:t>错误数的配置项</w:t>
      </w:r>
      <w:r>
        <w:t xml:space="preserve"> </w:t>
      </w:r>
      <w:r>
        <w:rPr>
          <w:rStyle w:val="VerbatimChar"/>
        </w:rPr>
        <w:t>max-error</w:t>
      </w:r>
      <w:r>
        <w:t xml:space="preserve"> </w:t>
      </w:r>
      <w:r>
        <w:t>不再包含导入数据冲突记录的上限，由</w:t>
      </w:r>
      <w:r>
        <w:t xml:space="preserve"> </w:t>
      </w:r>
      <w:hyperlink r:id="rId619" w:anchor="tidb-lightning-任务配置">
        <w:r w:rsidRPr="00BE290B">
          <w:rPr>
            <w:rStyle w:val="VerbatimChar"/>
            <w:color w:val="4F81BD" w:themeColor="accent1"/>
          </w:rPr>
          <w:t>conflict.threshold</w:t>
        </w:r>
      </w:hyperlink>
      <w:r>
        <w:t xml:space="preserve"> </w:t>
      </w:r>
      <w:r>
        <w:t>控制可容忍的最大冲突的记录数。</w:t>
      </w:r>
    </w:p>
    <w:p w14:paraId="398A3736" w14:textId="77777777" w:rsidR="001871CD" w:rsidRDefault="00000000">
      <w:pPr>
        <w:numPr>
          <w:ilvl w:val="0"/>
          <w:numId w:val="102"/>
        </w:numPr>
      </w:pPr>
      <w:r>
        <w:t>TiCDC</w:t>
      </w:r>
    </w:p>
    <w:p w14:paraId="0674F60D" w14:textId="77777777" w:rsidR="001871CD" w:rsidRDefault="00000000">
      <w:pPr>
        <w:pStyle w:val="Compact"/>
        <w:numPr>
          <w:ilvl w:val="1"/>
          <w:numId w:val="105"/>
        </w:numPr>
      </w:pPr>
      <w:r>
        <w:t>当</w:t>
      </w:r>
      <w:r>
        <w:t xml:space="preserve"> Kafka sink </w:t>
      </w:r>
      <w:r>
        <w:t>使用</w:t>
      </w:r>
      <w:r>
        <w:t xml:space="preserve"> Avro </w:t>
      </w:r>
      <w:r>
        <w:t>协议时，如果开启了</w:t>
      </w:r>
      <w:r>
        <w:t xml:space="preserve"> </w:t>
      </w:r>
      <w:r>
        <w:rPr>
          <w:rStyle w:val="VerbatimChar"/>
        </w:rPr>
        <w:t>force-replicate</w:t>
      </w:r>
      <w:r>
        <w:t xml:space="preserve"> </w:t>
      </w:r>
      <w:r>
        <w:t>参数，创建</w:t>
      </w:r>
      <w:r>
        <w:t xml:space="preserve"> changefeed </w:t>
      </w:r>
      <w:r>
        <w:t>会报错。</w:t>
      </w:r>
    </w:p>
    <w:p w14:paraId="5010059F" w14:textId="77777777" w:rsidR="001871CD" w:rsidRDefault="00000000">
      <w:pPr>
        <w:pStyle w:val="Compact"/>
        <w:numPr>
          <w:ilvl w:val="1"/>
          <w:numId w:val="105"/>
        </w:numPr>
      </w:pPr>
      <w:r>
        <w:t>由于</w:t>
      </w:r>
      <w:r>
        <w:t xml:space="preserve"> </w:t>
      </w:r>
      <w:r>
        <w:rPr>
          <w:rStyle w:val="VerbatimChar"/>
        </w:rPr>
        <w:t>delete-only-output-handle-key-columns</w:t>
      </w:r>
      <w:r>
        <w:t xml:space="preserve"> </w:t>
      </w:r>
      <w:r>
        <w:t>和</w:t>
      </w:r>
      <w:r>
        <w:t xml:space="preserve"> </w:t>
      </w:r>
      <w:r>
        <w:rPr>
          <w:rStyle w:val="VerbatimChar"/>
        </w:rPr>
        <w:t>force-replicate</w:t>
      </w:r>
      <w:r>
        <w:t xml:space="preserve"> </w:t>
      </w:r>
      <w:r>
        <w:t>参数不兼容，同时开启两个参数时，创建</w:t>
      </w:r>
      <w:r>
        <w:t xml:space="preserve"> changefeed </w:t>
      </w:r>
      <w:r>
        <w:t>会报错。</w:t>
      </w:r>
    </w:p>
    <w:p w14:paraId="11B487BF" w14:textId="77777777" w:rsidR="001871CD" w:rsidRDefault="00000000">
      <w:pPr>
        <w:pStyle w:val="Compact"/>
        <w:numPr>
          <w:ilvl w:val="1"/>
          <w:numId w:val="105"/>
        </w:numPr>
      </w:pPr>
      <w:r>
        <w:t>当使用</w:t>
      </w:r>
      <w:r>
        <w:t xml:space="preserve"> Open Protocol </w:t>
      </w:r>
      <w:r>
        <w:t>作为输出协议时，</w:t>
      </w:r>
      <w:r>
        <w:rPr>
          <w:rStyle w:val="VerbatimChar"/>
        </w:rPr>
        <w:t>UPDATE</w:t>
      </w:r>
      <w:r>
        <w:t xml:space="preserve"> </w:t>
      </w:r>
      <w:r>
        <w:t>类型的事件将仅输出变更的列。</w:t>
      </w:r>
    </w:p>
    <w:p w14:paraId="55C85BD7" w14:textId="77777777" w:rsidR="001871CD" w:rsidRDefault="00000000">
      <w:pPr>
        <w:pStyle w:val="3"/>
        <w:spacing w:after="120"/>
      </w:pPr>
      <w:bookmarkStart w:id="84" w:name="系统变量-2"/>
      <w:bookmarkStart w:id="85" w:name="_Toc152250407"/>
      <w:bookmarkEnd w:id="82"/>
      <w:r>
        <w:t>系统变量</w:t>
      </w:r>
      <w:bookmarkEnd w:id="85"/>
    </w:p>
    <w:tbl>
      <w:tblPr>
        <w:tblStyle w:val="Table"/>
        <w:tblW w:w="5000" w:type="pct"/>
        <w:tblLayout w:type="fixed"/>
        <w:tblLook w:val="0020" w:firstRow="1" w:lastRow="0" w:firstColumn="0" w:lastColumn="0" w:noHBand="0" w:noVBand="0"/>
      </w:tblPr>
      <w:tblGrid>
        <w:gridCol w:w="2547"/>
        <w:gridCol w:w="1134"/>
        <w:gridCol w:w="4949"/>
      </w:tblGrid>
      <w:tr w:rsidR="001871CD" w14:paraId="75D63B29" w14:textId="77777777" w:rsidTr="004A2C3B">
        <w:trPr>
          <w:cnfStyle w:val="100000000000" w:firstRow="1" w:lastRow="0" w:firstColumn="0" w:lastColumn="0" w:oddVBand="0" w:evenVBand="0" w:oddHBand="0" w:evenHBand="0" w:firstRowFirstColumn="0" w:firstRowLastColumn="0" w:lastRowFirstColumn="0" w:lastRowLastColumn="0"/>
          <w:tblHeader/>
        </w:trPr>
        <w:tc>
          <w:tcPr>
            <w:tcW w:w="2547" w:type="dxa"/>
          </w:tcPr>
          <w:p w14:paraId="02781C74" w14:textId="77777777" w:rsidR="001871CD" w:rsidRDefault="00000000">
            <w:pPr>
              <w:pStyle w:val="Compact"/>
            </w:pPr>
            <w:r>
              <w:t>变量名</w:t>
            </w:r>
          </w:p>
        </w:tc>
        <w:tc>
          <w:tcPr>
            <w:tcW w:w="1134" w:type="dxa"/>
          </w:tcPr>
          <w:p w14:paraId="54E83D58" w14:textId="77777777" w:rsidR="001871CD" w:rsidRDefault="00000000">
            <w:pPr>
              <w:pStyle w:val="Compact"/>
            </w:pPr>
            <w:r>
              <w:t>修改类型</w:t>
            </w:r>
          </w:p>
        </w:tc>
        <w:tc>
          <w:tcPr>
            <w:tcW w:w="4949" w:type="dxa"/>
          </w:tcPr>
          <w:p w14:paraId="6C864371" w14:textId="77777777" w:rsidR="001871CD" w:rsidRDefault="00000000">
            <w:pPr>
              <w:pStyle w:val="Compact"/>
            </w:pPr>
            <w:r>
              <w:t>描述</w:t>
            </w:r>
          </w:p>
        </w:tc>
      </w:tr>
      <w:tr w:rsidR="001871CD" w14:paraId="27BE0840" w14:textId="77777777" w:rsidTr="004A2C3B">
        <w:tc>
          <w:tcPr>
            <w:tcW w:w="2547" w:type="dxa"/>
          </w:tcPr>
          <w:p w14:paraId="36A89080" w14:textId="77777777" w:rsidR="001871CD" w:rsidRDefault="00000000">
            <w:pPr>
              <w:pStyle w:val="Compact"/>
            </w:pPr>
            <w:hyperlink r:id="rId620" w:anchor="tidb_opt_enable_mpp_shared_cte_execution-从-v720-版本开始引入">
              <w:r w:rsidRPr="00BE290B">
                <w:rPr>
                  <w:rStyle w:val="VerbatimChar"/>
                  <w:color w:val="4F81BD" w:themeColor="accent1"/>
                </w:rPr>
                <w:t>tidb_opt_enable_mpp_shared_cte_execution</w:t>
              </w:r>
            </w:hyperlink>
          </w:p>
        </w:tc>
        <w:tc>
          <w:tcPr>
            <w:tcW w:w="1134" w:type="dxa"/>
          </w:tcPr>
          <w:p w14:paraId="7BBC5B08" w14:textId="77777777" w:rsidR="001871CD" w:rsidRDefault="00000000">
            <w:pPr>
              <w:pStyle w:val="Compact"/>
            </w:pPr>
            <w:r>
              <w:t>修改</w:t>
            </w:r>
          </w:p>
        </w:tc>
        <w:tc>
          <w:tcPr>
            <w:tcW w:w="4949" w:type="dxa"/>
          </w:tcPr>
          <w:p w14:paraId="03FD4EA0" w14:textId="77777777" w:rsidR="001871CD" w:rsidRDefault="00000000">
            <w:pPr>
              <w:pStyle w:val="Compact"/>
            </w:pPr>
            <w:r>
              <w:t>该变量从</w:t>
            </w:r>
            <w:r>
              <w:t xml:space="preserve"> v7.3.0 </w:t>
            </w:r>
            <w:r>
              <w:t>开始生效，用于控制非递归的公共表表达式</w:t>
            </w:r>
            <w:r>
              <w:t xml:space="preserve"> (CTE) </w:t>
            </w:r>
            <w:r>
              <w:t>是否可以在</w:t>
            </w:r>
            <w:r>
              <w:t xml:space="preserve"> TiFlash MPP </w:t>
            </w:r>
            <w:r>
              <w:t>执行。</w:t>
            </w:r>
          </w:p>
        </w:tc>
      </w:tr>
      <w:tr w:rsidR="001871CD" w14:paraId="511C5E4D" w14:textId="77777777" w:rsidTr="004A2C3B">
        <w:tc>
          <w:tcPr>
            <w:tcW w:w="2547" w:type="dxa"/>
          </w:tcPr>
          <w:p w14:paraId="404F3499" w14:textId="77777777" w:rsidR="001871CD" w:rsidRDefault="00000000">
            <w:pPr>
              <w:pStyle w:val="Compact"/>
            </w:pPr>
            <w:hyperlink r:id="rId621" w:anchor="tidb_lock_unchanged_keys-从-v711-和-v730-版本开始引入">
              <w:r w:rsidRPr="00BE290B">
                <w:rPr>
                  <w:rStyle w:val="VerbatimChar"/>
                  <w:color w:val="4F81BD" w:themeColor="accent1"/>
                </w:rPr>
                <w:t>tidb_lock_unchanged_keys</w:t>
              </w:r>
            </w:hyperlink>
          </w:p>
        </w:tc>
        <w:tc>
          <w:tcPr>
            <w:tcW w:w="1134" w:type="dxa"/>
          </w:tcPr>
          <w:p w14:paraId="39A1B802" w14:textId="77777777" w:rsidR="001871CD" w:rsidRDefault="00000000">
            <w:pPr>
              <w:pStyle w:val="Compact"/>
            </w:pPr>
            <w:r>
              <w:t>新增</w:t>
            </w:r>
          </w:p>
        </w:tc>
        <w:tc>
          <w:tcPr>
            <w:tcW w:w="4949" w:type="dxa"/>
          </w:tcPr>
          <w:p w14:paraId="0C1D0A2F" w14:textId="77777777" w:rsidR="001871CD" w:rsidRDefault="00000000">
            <w:pPr>
              <w:pStyle w:val="Compact"/>
            </w:pPr>
            <w:r>
              <w:t>用于控制部分场景下，对于事务中涉及但并未修改值的</w:t>
            </w:r>
            <w:r>
              <w:t xml:space="preserve"> key </w:t>
            </w:r>
            <w:r>
              <w:t>是否进行上锁。</w:t>
            </w:r>
          </w:p>
        </w:tc>
      </w:tr>
      <w:tr w:rsidR="001871CD" w14:paraId="0C9E9FBF" w14:textId="77777777" w:rsidTr="004A2C3B">
        <w:tc>
          <w:tcPr>
            <w:tcW w:w="2547" w:type="dxa"/>
          </w:tcPr>
          <w:p w14:paraId="485A96C6" w14:textId="77777777" w:rsidR="001871CD" w:rsidRDefault="00000000">
            <w:pPr>
              <w:pStyle w:val="Compact"/>
            </w:pPr>
            <w:hyperlink r:id="rId622" w:anchor="tidb_opt_enable_non_eval_scalar_subquery-从-v730-版本开始引入">
              <w:r w:rsidRPr="00BE290B">
                <w:rPr>
                  <w:rStyle w:val="VerbatimChar"/>
                  <w:color w:val="4F81BD" w:themeColor="accent1"/>
                </w:rPr>
                <w:t>tidb_opt_enable_non_eval_scalar_subquery</w:t>
              </w:r>
            </w:hyperlink>
          </w:p>
        </w:tc>
        <w:tc>
          <w:tcPr>
            <w:tcW w:w="1134" w:type="dxa"/>
          </w:tcPr>
          <w:p w14:paraId="56570BDC" w14:textId="77777777" w:rsidR="001871CD" w:rsidRDefault="00000000">
            <w:pPr>
              <w:pStyle w:val="Compact"/>
            </w:pPr>
            <w:r>
              <w:t>新增</w:t>
            </w:r>
          </w:p>
        </w:tc>
        <w:tc>
          <w:tcPr>
            <w:tcW w:w="4949" w:type="dxa"/>
          </w:tcPr>
          <w:p w14:paraId="646EE045" w14:textId="77777777" w:rsidR="001871CD" w:rsidRDefault="00000000">
            <w:pPr>
              <w:pStyle w:val="Compact"/>
            </w:pPr>
            <w:r>
              <w:t>这个变量用于控制</w:t>
            </w:r>
            <w:r>
              <w:t xml:space="preserve"> </w:t>
            </w:r>
            <w:r>
              <w:rPr>
                <w:rStyle w:val="VerbatimChar"/>
              </w:rPr>
              <w:t>EXPLAIN</w:t>
            </w:r>
            <w:r>
              <w:t xml:space="preserve"> </w:t>
            </w:r>
            <w:r>
              <w:t>语句是否禁止提前执行可以在优化阶段展开的常量子查询。</w:t>
            </w:r>
          </w:p>
        </w:tc>
      </w:tr>
      <w:tr w:rsidR="001871CD" w14:paraId="2B7C872B" w14:textId="77777777" w:rsidTr="004A2C3B">
        <w:tc>
          <w:tcPr>
            <w:tcW w:w="2547" w:type="dxa"/>
          </w:tcPr>
          <w:p w14:paraId="3C630C59" w14:textId="77777777" w:rsidR="001871CD" w:rsidRDefault="00000000">
            <w:pPr>
              <w:pStyle w:val="Compact"/>
            </w:pPr>
            <w:hyperlink r:id="rId623" w:anchor="tidb_skip_missing_partition_stats-从-v730-版本开始引入">
              <w:r w:rsidRPr="00BE290B">
                <w:rPr>
                  <w:rStyle w:val="VerbatimChar"/>
                  <w:color w:val="4F81BD" w:themeColor="accent1"/>
                </w:rPr>
                <w:t>tidb_skip_missing_partition_stats</w:t>
              </w:r>
            </w:hyperlink>
          </w:p>
        </w:tc>
        <w:tc>
          <w:tcPr>
            <w:tcW w:w="1134" w:type="dxa"/>
          </w:tcPr>
          <w:p w14:paraId="3EDD8162" w14:textId="77777777" w:rsidR="001871CD" w:rsidRDefault="00000000">
            <w:pPr>
              <w:pStyle w:val="Compact"/>
            </w:pPr>
            <w:r>
              <w:t>新增</w:t>
            </w:r>
          </w:p>
        </w:tc>
        <w:tc>
          <w:tcPr>
            <w:tcW w:w="4949" w:type="dxa"/>
          </w:tcPr>
          <w:p w14:paraId="52B95847" w14:textId="77777777" w:rsidR="001871CD" w:rsidRDefault="00000000">
            <w:pPr>
              <w:pStyle w:val="Compact"/>
            </w:pPr>
            <w:r>
              <w:t>这个变量用于控制当分区统计信息缺失时生成</w:t>
            </w:r>
            <w:r>
              <w:t xml:space="preserve"> GlobalStats </w:t>
            </w:r>
            <w:r>
              <w:t>的行为。</w:t>
            </w:r>
          </w:p>
        </w:tc>
      </w:tr>
      <w:tr w:rsidR="001871CD" w14:paraId="7889624C" w14:textId="77777777" w:rsidTr="004A2C3B">
        <w:tc>
          <w:tcPr>
            <w:tcW w:w="2547" w:type="dxa"/>
          </w:tcPr>
          <w:p w14:paraId="635A3B42" w14:textId="77777777" w:rsidR="001871CD" w:rsidRDefault="00000000">
            <w:pPr>
              <w:pStyle w:val="Compact"/>
            </w:pPr>
            <w:hyperlink r:id="rId624" w:anchor="tiflash_replica_read-从-v730-版本开始引入">
              <w:r w:rsidRPr="00BE290B">
                <w:rPr>
                  <w:rStyle w:val="VerbatimChar"/>
                  <w:color w:val="4F81BD" w:themeColor="accent1"/>
                </w:rPr>
                <w:t>tiflash_replica_read</w:t>
              </w:r>
            </w:hyperlink>
          </w:p>
        </w:tc>
        <w:tc>
          <w:tcPr>
            <w:tcW w:w="1134" w:type="dxa"/>
          </w:tcPr>
          <w:p w14:paraId="17A04D7D" w14:textId="77777777" w:rsidR="001871CD" w:rsidRDefault="00000000">
            <w:pPr>
              <w:pStyle w:val="Compact"/>
            </w:pPr>
            <w:r>
              <w:t>新增</w:t>
            </w:r>
          </w:p>
        </w:tc>
        <w:tc>
          <w:tcPr>
            <w:tcW w:w="4949" w:type="dxa"/>
          </w:tcPr>
          <w:p w14:paraId="7BC96735" w14:textId="77777777" w:rsidR="001871CD" w:rsidRDefault="00000000">
            <w:pPr>
              <w:pStyle w:val="Compact"/>
            </w:pPr>
            <w:r>
              <w:t>这个变量用于设置当查询需要使用</w:t>
            </w:r>
            <w:r>
              <w:t xml:space="preserve"> TiFlash </w:t>
            </w:r>
            <w:r>
              <w:t>引擎时，</w:t>
            </w:r>
            <w:r>
              <w:t xml:space="preserve">TiFlash </w:t>
            </w:r>
            <w:r>
              <w:t>副本的选择策略。</w:t>
            </w:r>
          </w:p>
        </w:tc>
      </w:tr>
    </w:tbl>
    <w:p w14:paraId="498CFC2A" w14:textId="77777777" w:rsidR="001871CD" w:rsidRDefault="00000000">
      <w:pPr>
        <w:pStyle w:val="3"/>
        <w:spacing w:after="120"/>
      </w:pPr>
      <w:bookmarkStart w:id="86" w:name="配置文件参数-2"/>
      <w:bookmarkStart w:id="87" w:name="_Toc152250408"/>
      <w:bookmarkEnd w:id="84"/>
      <w:r>
        <w:t>配置文件参数</w:t>
      </w:r>
      <w:bookmarkEnd w:id="87"/>
    </w:p>
    <w:tbl>
      <w:tblPr>
        <w:tblStyle w:val="Table"/>
        <w:tblW w:w="5000" w:type="pct"/>
        <w:tblLayout w:type="fixed"/>
        <w:tblLook w:val="0020" w:firstRow="1" w:lastRow="0" w:firstColumn="0" w:lastColumn="0" w:noHBand="0" w:noVBand="0"/>
      </w:tblPr>
      <w:tblGrid>
        <w:gridCol w:w="1129"/>
        <w:gridCol w:w="2977"/>
        <w:gridCol w:w="1134"/>
        <w:gridCol w:w="3390"/>
      </w:tblGrid>
      <w:tr w:rsidR="001871CD" w14:paraId="207EC5FF" w14:textId="77777777" w:rsidTr="004A2C3B">
        <w:trPr>
          <w:cnfStyle w:val="100000000000" w:firstRow="1" w:lastRow="0" w:firstColumn="0" w:lastColumn="0" w:oddVBand="0" w:evenVBand="0" w:oddHBand="0" w:evenHBand="0" w:firstRowFirstColumn="0" w:firstRowLastColumn="0" w:lastRowFirstColumn="0" w:lastRowLastColumn="0"/>
          <w:tblHeader/>
        </w:trPr>
        <w:tc>
          <w:tcPr>
            <w:tcW w:w="1129" w:type="dxa"/>
          </w:tcPr>
          <w:p w14:paraId="40B2A928" w14:textId="77777777" w:rsidR="001871CD" w:rsidRDefault="00000000">
            <w:pPr>
              <w:pStyle w:val="Compact"/>
            </w:pPr>
            <w:r>
              <w:t>配置文件</w:t>
            </w:r>
          </w:p>
        </w:tc>
        <w:tc>
          <w:tcPr>
            <w:tcW w:w="2977" w:type="dxa"/>
          </w:tcPr>
          <w:p w14:paraId="21102B77" w14:textId="77777777" w:rsidR="001871CD" w:rsidRDefault="00000000">
            <w:pPr>
              <w:pStyle w:val="Compact"/>
            </w:pPr>
            <w:r>
              <w:t>配置项</w:t>
            </w:r>
          </w:p>
        </w:tc>
        <w:tc>
          <w:tcPr>
            <w:tcW w:w="1134" w:type="dxa"/>
          </w:tcPr>
          <w:p w14:paraId="04603619" w14:textId="77777777" w:rsidR="001871CD" w:rsidRDefault="00000000">
            <w:pPr>
              <w:pStyle w:val="Compact"/>
            </w:pPr>
            <w:r>
              <w:t>修改类型</w:t>
            </w:r>
          </w:p>
        </w:tc>
        <w:tc>
          <w:tcPr>
            <w:tcW w:w="3390" w:type="dxa"/>
          </w:tcPr>
          <w:p w14:paraId="7A080398" w14:textId="77777777" w:rsidR="001871CD" w:rsidRDefault="00000000">
            <w:pPr>
              <w:pStyle w:val="Compact"/>
            </w:pPr>
            <w:r>
              <w:t>描述</w:t>
            </w:r>
          </w:p>
        </w:tc>
      </w:tr>
      <w:tr w:rsidR="001871CD" w14:paraId="0BF6D2DD" w14:textId="77777777" w:rsidTr="004A2C3B">
        <w:tc>
          <w:tcPr>
            <w:tcW w:w="1129" w:type="dxa"/>
          </w:tcPr>
          <w:p w14:paraId="3A7E9124" w14:textId="77777777" w:rsidR="001871CD" w:rsidRDefault="00000000">
            <w:pPr>
              <w:pStyle w:val="Compact"/>
            </w:pPr>
            <w:r>
              <w:t>TiDB</w:t>
            </w:r>
          </w:p>
        </w:tc>
        <w:tc>
          <w:tcPr>
            <w:tcW w:w="2977" w:type="dxa"/>
          </w:tcPr>
          <w:p w14:paraId="2492F330" w14:textId="77777777" w:rsidR="001871CD" w:rsidRDefault="00000000">
            <w:pPr>
              <w:pStyle w:val="Compact"/>
            </w:pPr>
            <w:hyperlink r:id="rId625" w:anchor="enable-32bits-connection-id-从-v730-版本开始引入">
              <w:r w:rsidRPr="00BE290B">
                <w:rPr>
                  <w:rStyle w:val="VerbatimChar"/>
                  <w:color w:val="4F81BD" w:themeColor="accent1"/>
                </w:rPr>
                <w:t>enable-32bits-connection-id</w:t>
              </w:r>
            </w:hyperlink>
          </w:p>
        </w:tc>
        <w:tc>
          <w:tcPr>
            <w:tcW w:w="1134" w:type="dxa"/>
          </w:tcPr>
          <w:p w14:paraId="34883B80" w14:textId="77777777" w:rsidR="001871CD" w:rsidRDefault="00000000">
            <w:pPr>
              <w:pStyle w:val="Compact"/>
            </w:pPr>
            <w:r>
              <w:t>新增</w:t>
            </w:r>
          </w:p>
        </w:tc>
        <w:tc>
          <w:tcPr>
            <w:tcW w:w="3390" w:type="dxa"/>
          </w:tcPr>
          <w:p w14:paraId="695F66C7" w14:textId="77777777" w:rsidR="001871CD" w:rsidRDefault="00000000">
            <w:pPr>
              <w:pStyle w:val="Compact"/>
            </w:pPr>
            <w:r>
              <w:t>这个变量用于控制是否开启生成</w:t>
            </w:r>
            <w:r>
              <w:t xml:space="preserve"> 32 </w:t>
            </w:r>
            <w:r>
              <w:t>位</w:t>
            </w:r>
            <w:r>
              <w:t xml:space="preserve"> connection ID </w:t>
            </w:r>
            <w:r>
              <w:t>的功能。</w:t>
            </w:r>
          </w:p>
        </w:tc>
      </w:tr>
      <w:tr w:rsidR="001871CD" w14:paraId="1A657D9C" w14:textId="77777777" w:rsidTr="004A2C3B">
        <w:tc>
          <w:tcPr>
            <w:tcW w:w="1129" w:type="dxa"/>
          </w:tcPr>
          <w:p w14:paraId="17041159" w14:textId="77777777" w:rsidR="001871CD" w:rsidRDefault="00000000">
            <w:pPr>
              <w:pStyle w:val="Compact"/>
            </w:pPr>
            <w:r>
              <w:t>TiDB</w:t>
            </w:r>
          </w:p>
        </w:tc>
        <w:tc>
          <w:tcPr>
            <w:tcW w:w="2977" w:type="dxa"/>
          </w:tcPr>
          <w:p w14:paraId="121A4B7E" w14:textId="77777777" w:rsidR="001871CD" w:rsidRDefault="00000000">
            <w:pPr>
              <w:pStyle w:val="Compact"/>
            </w:pPr>
            <w:hyperlink r:id="rId626" w:anchor="in-mem-slow-query-recent-num-从-v730-版本开始引入">
              <w:r w:rsidRPr="00BE290B">
                <w:rPr>
                  <w:rStyle w:val="VerbatimChar"/>
                  <w:color w:val="4F81BD" w:themeColor="accent1"/>
                </w:rPr>
                <w:t>in-mem-slow-query-recent-num</w:t>
              </w:r>
            </w:hyperlink>
          </w:p>
        </w:tc>
        <w:tc>
          <w:tcPr>
            <w:tcW w:w="1134" w:type="dxa"/>
          </w:tcPr>
          <w:p w14:paraId="15CED12E" w14:textId="77777777" w:rsidR="001871CD" w:rsidRDefault="00000000">
            <w:pPr>
              <w:pStyle w:val="Compact"/>
            </w:pPr>
            <w:r>
              <w:t>新增</w:t>
            </w:r>
          </w:p>
        </w:tc>
        <w:tc>
          <w:tcPr>
            <w:tcW w:w="3390" w:type="dxa"/>
          </w:tcPr>
          <w:p w14:paraId="3A3B923A" w14:textId="77777777" w:rsidR="001871CD" w:rsidRDefault="00000000">
            <w:pPr>
              <w:pStyle w:val="Compact"/>
            </w:pPr>
            <w:r>
              <w:t>这个变量用于控制缓存在内存中的最近使用的</w:t>
            </w:r>
            <w:r>
              <w:t xml:space="preserve"> slow query </w:t>
            </w:r>
            <w:r>
              <w:t>个数。</w:t>
            </w:r>
          </w:p>
        </w:tc>
      </w:tr>
      <w:tr w:rsidR="001871CD" w14:paraId="51E4A4CF" w14:textId="77777777" w:rsidTr="004A2C3B">
        <w:tc>
          <w:tcPr>
            <w:tcW w:w="1129" w:type="dxa"/>
          </w:tcPr>
          <w:p w14:paraId="42908889" w14:textId="77777777" w:rsidR="001871CD" w:rsidRDefault="00000000">
            <w:pPr>
              <w:pStyle w:val="Compact"/>
            </w:pPr>
            <w:r>
              <w:t>TiDB</w:t>
            </w:r>
          </w:p>
        </w:tc>
        <w:tc>
          <w:tcPr>
            <w:tcW w:w="2977" w:type="dxa"/>
          </w:tcPr>
          <w:p w14:paraId="3DD2D8D2" w14:textId="77777777" w:rsidR="001871CD" w:rsidRDefault="00000000">
            <w:pPr>
              <w:pStyle w:val="Compact"/>
            </w:pPr>
            <w:hyperlink r:id="rId627" w:anchor="in-mem-slow-query-topn-num-从-v730-版本开始引入">
              <w:r w:rsidRPr="00BE290B">
                <w:rPr>
                  <w:rStyle w:val="VerbatimChar"/>
                  <w:color w:val="4F81BD" w:themeColor="accent1"/>
                </w:rPr>
                <w:t>in-mem-slow-query-topn-num</w:t>
              </w:r>
            </w:hyperlink>
          </w:p>
        </w:tc>
        <w:tc>
          <w:tcPr>
            <w:tcW w:w="1134" w:type="dxa"/>
          </w:tcPr>
          <w:p w14:paraId="5CD4BD17" w14:textId="77777777" w:rsidR="001871CD" w:rsidRDefault="00000000">
            <w:pPr>
              <w:pStyle w:val="Compact"/>
            </w:pPr>
            <w:r>
              <w:t>新增</w:t>
            </w:r>
          </w:p>
        </w:tc>
        <w:tc>
          <w:tcPr>
            <w:tcW w:w="3390" w:type="dxa"/>
          </w:tcPr>
          <w:p w14:paraId="6866FC29" w14:textId="77777777" w:rsidR="001871CD" w:rsidRDefault="00000000">
            <w:pPr>
              <w:pStyle w:val="Compact"/>
            </w:pPr>
            <w:r>
              <w:t>这个变量用于控制缓存在内存中的最慢的</w:t>
            </w:r>
            <w:r>
              <w:t xml:space="preserve"> slow query </w:t>
            </w:r>
            <w:r>
              <w:t>个数。</w:t>
            </w:r>
          </w:p>
        </w:tc>
      </w:tr>
      <w:tr w:rsidR="001871CD" w14:paraId="769D687D" w14:textId="77777777" w:rsidTr="004A2C3B">
        <w:tc>
          <w:tcPr>
            <w:tcW w:w="1129" w:type="dxa"/>
          </w:tcPr>
          <w:p w14:paraId="4B9372F7" w14:textId="77777777" w:rsidR="001871CD" w:rsidRDefault="00000000">
            <w:pPr>
              <w:pStyle w:val="Compact"/>
            </w:pPr>
            <w:r>
              <w:t>TiKV</w:t>
            </w:r>
          </w:p>
        </w:tc>
        <w:tc>
          <w:tcPr>
            <w:tcW w:w="2977" w:type="dxa"/>
          </w:tcPr>
          <w:p w14:paraId="72AE386E" w14:textId="77777777" w:rsidR="001871CD" w:rsidRDefault="00000000">
            <w:pPr>
              <w:pStyle w:val="Compact"/>
            </w:pPr>
            <w:hyperlink r:id="rId628" w:anchor="region-bucket-size-从-v610-版本开始引入">
              <w:r w:rsidRPr="00BE290B">
                <w:rPr>
                  <w:rStyle w:val="VerbatimChar"/>
                  <w:color w:val="4F81BD" w:themeColor="accent1"/>
                </w:rPr>
                <w:t>coprocessor.region-bucket-size</w:t>
              </w:r>
            </w:hyperlink>
          </w:p>
        </w:tc>
        <w:tc>
          <w:tcPr>
            <w:tcW w:w="1134" w:type="dxa"/>
          </w:tcPr>
          <w:p w14:paraId="20B7D7D6" w14:textId="77777777" w:rsidR="001871CD" w:rsidRDefault="00000000">
            <w:pPr>
              <w:pStyle w:val="Compact"/>
            </w:pPr>
            <w:r>
              <w:t>修改</w:t>
            </w:r>
          </w:p>
        </w:tc>
        <w:tc>
          <w:tcPr>
            <w:tcW w:w="3390" w:type="dxa"/>
          </w:tcPr>
          <w:p w14:paraId="47DFFA98" w14:textId="77777777" w:rsidR="001871CD" w:rsidRDefault="00000000">
            <w:pPr>
              <w:pStyle w:val="Compact"/>
            </w:pPr>
            <w:r>
              <w:t>为降低客户端超时的可能性，默认值从</w:t>
            </w:r>
            <w:r>
              <w:t xml:space="preserve"> </w:t>
            </w:r>
            <w:r>
              <w:rPr>
                <w:rStyle w:val="VerbatimChar"/>
              </w:rPr>
              <w:t>96MiB</w:t>
            </w:r>
            <w:r>
              <w:t xml:space="preserve"> </w:t>
            </w:r>
            <w:r>
              <w:t>修改为</w:t>
            </w:r>
            <w:r>
              <w:t xml:space="preserve"> </w:t>
            </w:r>
            <w:r>
              <w:rPr>
                <w:rStyle w:val="VerbatimChar"/>
              </w:rPr>
              <w:t>50MiB</w:t>
            </w:r>
            <w:r>
              <w:t>。</w:t>
            </w:r>
          </w:p>
        </w:tc>
      </w:tr>
      <w:tr w:rsidR="001871CD" w14:paraId="73C9F448" w14:textId="77777777" w:rsidTr="004A2C3B">
        <w:tc>
          <w:tcPr>
            <w:tcW w:w="1129" w:type="dxa"/>
          </w:tcPr>
          <w:p w14:paraId="0FBE8A5C" w14:textId="77777777" w:rsidR="001871CD" w:rsidRDefault="00000000">
            <w:pPr>
              <w:pStyle w:val="Compact"/>
            </w:pPr>
            <w:r>
              <w:t>TiKV</w:t>
            </w:r>
          </w:p>
        </w:tc>
        <w:tc>
          <w:tcPr>
            <w:tcW w:w="2977" w:type="dxa"/>
          </w:tcPr>
          <w:p w14:paraId="1BCEA425" w14:textId="77777777" w:rsidR="001871CD" w:rsidRDefault="00000000">
            <w:pPr>
              <w:pStyle w:val="Compact"/>
            </w:pPr>
            <w:hyperlink r:id="rId629" w:anchor="format-version-从-v630-版本开始引入">
              <w:r w:rsidRPr="00BE290B">
                <w:rPr>
                  <w:rStyle w:val="VerbatimChar"/>
                  <w:color w:val="4F81BD" w:themeColor="accent1"/>
                </w:rPr>
                <w:t>raft-engine.format-version</w:t>
              </w:r>
            </w:hyperlink>
          </w:p>
        </w:tc>
        <w:tc>
          <w:tcPr>
            <w:tcW w:w="1134" w:type="dxa"/>
          </w:tcPr>
          <w:p w14:paraId="617BE62C" w14:textId="77777777" w:rsidR="001871CD" w:rsidRDefault="00000000">
            <w:pPr>
              <w:pStyle w:val="Compact"/>
            </w:pPr>
            <w:r>
              <w:t>修改</w:t>
            </w:r>
          </w:p>
        </w:tc>
        <w:tc>
          <w:tcPr>
            <w:tcW w:w="3390" w:type="dxa"/>
          </w:tcPr>
          <w:p w14:paraId="693A11CE" w14:textId="77777777" w:rsidR="001871CD" w:rsidRDefault="00000000">
            <w:pPr>
              <w:pStyle w:val="Compact"/>
            </w:pPr>
            <w:r>
              <w:t>当使用</w:t>
            </w:r>
            <w:r>
              <w:t xml:space="preserve"> Partitioned Raft KV (</w:t>
            </w:r>
            <w:r>
              <w:rPr>
                <w:rStyle w:val="VerbatimChar"/>
              </w:rPr>
              <w:t>storage.engine="partitioned-raft-kv"</w:t>
            </w:r>
            <w:r>
              <w:t xml:space="preserve">) </w:t>
            </w:r>
            <w:r>
              <w:t>时，会引入</w:t>
            </w:r>
            <w:r>
              <w:t xml:space="preserve"> Ribbon filter</w:t>
            </w:r>
            <w:r>
              <w:t>，因此将默认值从</w:t>
            </w:r>
            <w:r>
              <w:t xml:space="preserve"> </w:t>
            </w:r>
            <w:r>
              <w:rPr>
                <w:rStyle w:val="VerbatimChar"/>
              </w:rPr>
              <w:t>2</w:t>
            </w:r>
            <w:r>
              <w:t xml:space="preserve"> </w:t>
            </w:r>
            <w:r>
              <w:t>修改为</w:t>
            </w:r>
            <w:r>
              <w:t xml:space="preserve"> </w:t>
            </w:r>
            <w:r>
              <w:rPr>
                <w:rStyle w:val="VerbatimChar"/>
              </w:rPr>
              <w:t>5</w:t>
            </w:r>
            <w:r>
              <w:t>。</w:t>
            </w:r>
          </w:p>
        </w:tc>
      </w:tr>
      <w:tr w:rsidR="001871CD" w14:paraId="05B7E921" w14:textId="77777777" w:rsidTr="004A2C3B">
        <w:tc>
          <w:tcPr>
            <w:tcW w:w="1129" w:type="dxa"/>
          </w:tcPr>
          <w:p w14:paraId="25AD764E" w14:textId="77777777" w:rsidR="001871CD" w:rsidRDefault="00000000">
            <w:pPr>
              <w:pStyle w:val="Compact"/>
            </w:pPr>
            <w:r>
              <w:t>TiKV</w:t>
            </w:r>
          </w:p>
        </w:tc>
        <w:tc>
          <w:tcPr>
            <w:tcW w:w="2977" w:type="dxa"/>
          </w:tcPr>
          <w:p w14:paraId="0AA04377" w14:textId="77777777" w:rsidR="001871CD" w:rsidRDefault="00000000">
            <w:pPr>
              <w:pStyle w:val="Compact"/>
            </w:pPr>
            <w:hyperlink r:id="rId630" w:anchor="max-total-wal-size-1">
              <w:r w:rsidRPr="00BE290B">
                <w:rPr>
                  <w:rStyle w:val="VerbatimChar"/>
                  <w:color w:val="4F81BD" w:themeColor="accent1"/>
                </w:rPr>
                <w:t>raftdb.max-total-wal-size</w:t>
              </w:r>
            </w:hyperlink>
          </w:p>
        </w:tc>
        <w:tc>
          <w:tcPr>
            <w:tcW w:w="1134" w:type="dxa"/>
          </w:tcPr>
          <w:p w14:paraId="4148D764" w14:textId="77777777" w:rsidR="001871CD" w:rsidRDefault="00000000">
            <w:pPr>
              <w:pStyle w:val="Compact"/>
            </w:pPr>
            <w:r>
              <w:t>修改</w:t>
            </w:r>
          </w:p>
        </w:tc>
        <w:tc>
          <w:tcPr>
            <w:tcW w:w="3390" w:type="dxa"/>
          </w:tcPr>
          <w:p w14:paraId="227BE2C8" w14:textId="77777777" w:rsidR="001871CD" w:rsidRDefault="00000000">
            <w:pPr>
              <w:pStyle w:val="Compact"/>
            </w:pPr>
            <w:r>
              <w:t>当使用</w:t>
            </w:r>
            <w:r>
              <w:t xml:space="preserve"> Partitioned Raft KV (</w:t>
            </w:r>
            <w:r>
              <w:rPr>
                <w:rStyle w:val="VerbatimChar"/>
              </w:rPr>
              <w:t>storage.engine="partitioned-raft-kv"</w:t>
            </w:r>
            <w:r>
              <w:t xml:space="preserve">) </w:t>
            </w:r>
            <w:r>
              <w:t>时，</w:t>
            </w:r>
            <w:r>
              <w:t xml:space="preserve">TiKV </w:t>
            </w:r>
            <w:r>
              <w:t>会跳过写</w:t>
            </w:r>
            <w:r>
              <w:t xml:space="preserve"> WAL</w:t>
            </w:r>
            <w:r>
              <w:t>，因此默认值从</w:t>
            </w:r>
            <w:r>
              <w:t xml:space="preserve"> </w:t>
            </w:r>
            <w:r>
              <w:rPr>
                <w:rStyle w:val="VerbatimChar"/>
              </w:rPr>
              <w:t>"4GB"</w:t>
            </w:r>
            <w:r>
              <w:t xml:space="preserve"> </w:t>
            </w:r>
            <w:r>
              <w:t>修改为</w:t>
            </w:r>
            <w:r>
              <w:t xml:space="preserve"> </w:t>
            </w:r>
            <w:r>
              <w:rPr>
                <w:rStyle w:val="VerbatimChar"/>
              </w:rPr>
              <w:t>1</w:t>
            </w:r>
            <w:r>
              <w:t>，即禁用</w:t>
            </w:r>
            <w:r>
              <w:t xml:space="preserve"> WAL</w:t>
            </w:r>
            <w:r>
              <w:t>。</w:t>
            </w:r>
          </w:p>
        </w:tc>
      </w:tr>
      <w:tr w:rsidR="001871CD" w14:paraId="7DA767C9" w14:textId="77777777" w:rsidTr="004A2C3B">
        <w:tc>
          <w:tcPr>
            <w:tcW w:w="1129" w:type="dxa"/>
          </w:tcPr>
          <w:p w14:paraId="7B773BA0" w14:textId="77777777" w:rsidR="001871CD" w:rsidRDefault="00000000">
            <w:pPr>
              <w:pStyle w:val="Compact"/>
            </w:pPr>
            <w:r>
              <w:t>TiKV</w:t>
            </w:r>
          </w:p>
        </w:tc>
        <w:tc>
          <w:tcPr>
            <w:tcW w:w="2977" w:type="dxa"/>
          </w:tcPr>
          <w:p w14:paraId="28376283" w14:textId="77777777" w:rsidR="001871CD" w:rsidRDefault="00000000">
            <w:pPr>
              <w:pStyle w:val="Compact"/>
            </w:pPr>
            <w:hyperlink r:id="rId631" w:anchor="compaction-guard-min-output-file-size">
              <w:r w:rsidRPr="00BE290B">
                <w:rPr>
                  <w:rStyle w:val="ae"/>
                </w:rPr>
                <w:t>rocksdb.[defaultcf|writecf|lockcf].compaction-guard-min-output-file-size</w:t>
              </w:r>
            </w:hyperlink>
          </w:p>
        </w:tc>
        <w:tc>
          <w:tcPr>
            <w:tcW w:w="1134" w:type="dxa"/>
          </w:tcPr>
          <w:p w14:paraId="6FCAF8F4" w14:textId="77777777" w:rsidR="001871CD" w:rsidRDefault="00000000">
            <w:pPr>
              <w:pStyle w:val="Compact"/>
            </w:pPr>
            <w:r>
              <w:t>修改</w:t>
            </w:r>
          </w:p>
        </w:tc>
        <w:tc>
          <w:tcPr>
            <w:tcW w:w="3390" w:type="dxa"/>
          </w:tcPr>
          <w:p w14:paraId="58BD9FC7" w14:textId="77777777" w:rsidR="001871CD" w:rsidRDefault="00000000">
            <w:pPr>
              <w:pStyle w:val="Compact"/>
            </w:pPr>
            <w:r>
              <w:t>为解决大数据写入情况下</w:t>
            </w:r>
            <w:r>
              <w:t xml:space="preserve"> compaction </w:t>
            </w:r>
            <w:r>
              <w:t>速度跟不上写入速度的</w:t>
            </w:r>
            <w:r>
              <w:lastRenderedPageBreak/>
              <w:t>问题，默认值从</w:t>
            </w:r>
            <w:r>
              <w:t xml:space="preserve"> </w:t>
            </w:r>
            <w:r>
              <w:rPr>
                <w:rStyle w:val="VerbatimChar"/>
              </w:rPr>
              <w:t>"1MB"</w:t>
            </w:r>
            <w:r>
              <w:t xml:space="preserve"> </w:t>
            </w:r>
            <w:r>
              <w:t>修改为</w:t>
            </w:r>
            <w:r>
              <w:t xml:space="preserve"> </w:t>
            </w:r>
            <w:r>
              <w:rPr>
                <w:rStyle w:val="VerbatimChar"/>
              </w:rPr>
              <w:t>"8MB"</w:t>
            </w:r>
            <w:r>
              <w:t>。</w:t>
            </w:r>
          </w:p>
        </w:tc>
      </w:tr>
      <w:tr w:rsidR="001871CD" w14:paraId="1AF132A7" w14:textId="77777777" w:rsidTr="004A2C3B">
        <w:tc>
          <w:tcPr>
            <w:tcW w:w="1129" w:type="dxa"/>
          </w:tcPr>
          <w:p w14:paraId="1A4589B3" w14:textId="77777777" w:rsidR="001871CD" w:rsidRDefault="00000000">
            <w:pPr>
              <w:pStyle w:val="Compact"/>
            </w:pPr>
            <w:r>
              <w:lastRenderedPageBreak/>
              <w:t>TiKV</w:t>
            </w:r>
          </w:p>
        </w:tc>
        <w:tc>
          <w:tcPr>
            <w:tcW w:w="2977" w:type="dxa"/>
          </w:tcPr>
          <w:p w14:paraId="78C05F48" w14:textId="77777777" w:rsidR="001871CD" w:rsidRDefault="00000000">
            <w:pPr>
              <w:pStyle w:val="Compact"/>
            </w:pPr>
            <w:hyperlink r:id="rId632" w:anchor="format-version-从-v620-版本开始引入">
              <w:r w:rsidRPr="00BE290B">
                <w:rPr>
                  <w:rStyle w:val="ae"/>
                </w:rPr>
                <w:t>rocksdb.[defaultcf|writecf|lockcf].format-version</w:t>
              </w:r>
            </w:hyperlink>
          </w:p>
        </w:tc>
        <w:tc>
          <w:tcPr>
            <w:tcW w:w="1134" w:type="dxa"/>
          </w:tcPr>
          <w:p w14:paraId="07144366" w14:textId="77777777" w:rsidR="001871CD" w:rsidRDefault="00000000">
            <w:pPr>
              <w:pStyle w:val="Compact"/>
            </w:pPr>
            <w:r>
              <w:t>修改</w:t>
            </w:r>
          </w:p>
        </w:tc>
        <w:tc>
          <w:tcPr>
            <w:tcW w:w="3390" w:type="dxa"/>
          </w:tcPr>
          <w:p w14:paraId="2F6A454C" w14:textId="77777777" w:rsidR="001871CD" w:rsidRDefault="00000000">
            <w:pPr>
              <w:pStyle w:val="Compact"/>
            </w:pPr>
            <w:r>
              <w:t>当使用</w:t>
            </w:r>
            <w:r>
              <w:t xml:space="preserve"> Partitioned Raft KV (</w:t>
            </w:r>
            <w:r>
              <w:rPr>
                <w:rStyle w:val="VerbatimChar"/>
              </w:rPr>
              <w:t>storage.engine="partitioned-raft-kv"</w:t>
            </w:r>
            <w:r>
              <w:t xml:space="preserve">) </w:t>
            </w:r>
            <w:r>
              <w:t>时，会引入</w:t>
            </w:r>
            <w:r>
              <w:t xml:space="preserve"> Ribbon filter</w:t>
            </w:r>
            <w:r>
              <w:t>，因此将默认值从</w:t>
            </w:r>
            <w:r>
              <w:t xml:space="preserve"> </w:t>
            </w:r>
            <w:r>
              <w:rPr>
                <w:rStyle w:val="VerbatimChar"/>
              </w:rPr>
              <w:t>2</w:t>
            </w:r>
            <w:r>
              <w:t xml:space="preserve"> </w:t>
            </w:r>
            <w:r>
              <w:t>修改为</w:t>
            </w:r>
            <w:r>
              <w:t xml:space="preserve"> </w:t>
            </w:r>
            <w:r>
              <w:rPr>
                <w:rStyle w:val="VerbatimChar"/>
              </w:rPr>
              <w:t>5</w:t>
            </w:r>
            <w:r>
              <w:t>。</w:t>
            </w:r>
          </w:p>
        </w:tc>
      </w:tr>
      <w:tr w:rsidR="001871CD" w14:paraId="1D55132F" w14:textId="77777777" w:rsidTr="004A2C3B">
        <w:tc>
          <w:tcPr>
            <w:tcW w:w="1129" w:type="dxa"/>
          </w:tcPr>
          <w:p w14:paraId="3230F36E" w14:textId="77777777" w:rsidR="001871CD" w:rsidRDefault="00000000">
            <w:pPr>
              <w:pStyle w:val="Compact"/>
            </w:pPr>
            <w:r>
              <w:t>TiKV</w:t>
            </w:r>
          </w:p>
        </w:tc>
        <w:tc>
          <w:tcPr>
            <w:tcW w:w="2977" w:type="dxa"/>
          </w:tcPr>
          <w:p w14:paraId="1AF796BC" w14:textId="77777777" w:rsidR="001871CD" w:rsidRDefault="00000000">
            <w:pPr>
              <w:pStyle w:val="Compact"/>
            </w:pPr>
            <w:hyperlink r:id="rId633" w:anchor="write-buffer-size">
              <w:r w:rsidRPr="00BE290B">
                <w:rPr>
                  <w:rStyle w:val="VerbatimChar"/>
                  <w:color w:val="4F81BD" w:themeColor="accent1"/>
                </w:rPr>
                <w:t>rocksdb.lockcf.write-buffer-size</w:t>
              </w:r>
            </w:hyperlink>
          </w:p>
        </w:tc>
        <w:tc>
          <w:tcPr>
            <w:tcW w:w="1134" w:type="dxa"/>
          </w:tcPr>
          <w:p w14:paraId="275E609F" w14:textId="77777777" w:rsidR="001871CD" w:rsidRDefault="00000000">
            <w:pPr>
              <w:pStyle w:val="Compact"/>
            </w:pPr>
            <w:r>
              <w:t>修改</w:t>
            </w:r>
          </w:p>
        </w:tc>
        <w:tc>
          <w:tcPr>
            <w:tcW w:w="3390" w:type="dxa"/>
          </w:tcPr>
          <w:p w14:paraId="6AAD81AF" w14:textId="77777777" w:rsidR="001871CD" w:rsidRDefault="00000000">
            <w:pPr>
              <w:pStyle w:val="Compact"/>
            </w:pPr>
            <w:r>
              <w:t>当使用</w:t>
            </w:r>
            <w:r>
              <w:t xml:space="preserve"> Partitioned Raft KV (</w:t>
            </w:r>
            <w:r>
              <w:rPr>
                <w:rStyle w:val="VerbatimChar"/>
              </w:rPr>
              <w:t>storage.engine="partitioned-raft-kv"</w:t>
            </w:r>
            <w:r>
              <w:t xml:space="preserve">) </w:t>
            </w:r>
            <w:r>
              <w:t>时，为加快</w:t>
            </w:r>
            <w:r>
              <w:t xml:space="preserve"> lockcf </w:t>
            </w:r>
            <w:r>
              <w:t>上</w:t>
            </w:r>
            <w:r>
              <w:t xml:space="preserve"> compaction </w:t>
            </w:r>
            <w:r>
              <w:t>的速度，默认值从</w:t>
            </w:r>
            <w:r>
              <w:t xml:space="preserve"> </w:t>
            </w:r>
            <w:r>
              <w:rPr>
                <w:rStyle w:val="VerbatimChar"/>
              </w:rPr>
              <w:t>"32MB"</w:t>
            </w:r>
            <w:r>
              <w:t xml:space="preserve"> </w:t>
            </w:r>
            <w:r>
              <w:t>修改为</w:t>
            </w:r>
            <w:r>
              <w:t xml:space="preserve"> </w:t>
            </w:r>
            <w:r>
              <w:rPr>
                <w:rStyle w:val="VerbatimChar"/>
              </w:rPr>
              <w:t>"4MB"</w:t>
            </w:r>
            <w:r>
              <w:t>。</w:t>
            </w:r>
          </w:p>
        </w:tc>
      </w:tr>
      <w:tr w:rsidR="001871CD" w14:paraId="70F1A3B9" w14:textId="77777777" w:rsidTr="004A2C3B">
        <w:tc>
          <w:tcPr>
            <w:tcW w:w="1129" w:type="dxa"/>
          </w:tcPr>
          <w:p w14:paraId="63CDA82C" w14:textId="77777777" w:rsidR="001871CD" w:rsidRDefault="00000000">
            <w:pPr>
              <w:pStyle w:val="Compact"/>
            </w:pPr>
            <w:r>
              <w:t>TiKV</w:t>
            </w:r>
          </w:p>
        </w:tc>
        <w:tc>
          <w:tcPr>
            <w:tcW w:w="2977" w:type="dxa"/>
          </w:tcPr>
          <w:p w14:paraId="63B97F5E" w14:textId="77777777" w:rsidR="001871CD" w:rsidRDefault="00000000">
            <w:pPr>
              <w:pStyle w:val="Compact"/>
            </w:pPr>
            <w:hyperlink r:id="rId634" w:anchor="max-total-wal-size">
              <w:r w:rsidRPr="00BE290B">
                <w:rPr>
                  <w:rStyle w:val="VerbatimChar"/>
                  <w:color w:val="4F81BD" w:themeColor="accent1"/>
                </w:rPr>
                <w:t>rocksdb.max-total-wal-size</w:t>
              </w:r>
            </w:hyperlink>
          </w:p>
        </w:tc>
        <w:tc>
          <w:tcPr>
            <w:tcW w:w="1134" w:type="dxa"/>
          </w:tcPr>
          <w:p w14:paraId="5E581BC1" w14:textId="77777777" w:rsidR="001871CD" w:rsidRDefault="00000000">
            <w:pPr>
              <w:pStyle w:val="Compact"/>
            </w:pPr>
            <w:r>
              <w:t>修改</w:t>
            </w:r>
          </w:p>
        </w:tc>
        <w:tc>
          <w:tcPr>
            <w:tcW w:w="3390" w:type="dxa"/>
          </w:tcPr>
          <w:p w14:paraId="752D9673" w14:textId="77777777" w:rsidR="001871CD" w:rsidRDefault="00000000">
            <w:pPr>
              <w:pStyle w:val="Compact"/>
            </w:pPr>
            <w:r>
              <w:t>当使用</w:t>
            </w:r>
            <w:r>
              <w:t xml:space="preserve"> Partitioned Raft KV (</w:t>
            </w:r>
            <w:r>
              <w:rPr>
                <w:rStyle w:val="VerbatimChar"/>
              </w:rPr>
              <w:t>storage.engine="partitioned-raft-kv"</w:t>
            </w:r>
            <w:r>
              <w:t xml:space="preserve">) </w:t>
            </w:r>
            <w:r>
              <w:t>时，</w:t>
            </w:r>
            <w:r>
              <w:t xml:space="preserve">TiKV </w:t>
            </w:r>
            <w:r>
              <w:t>会跳过写</w:t>
            </w:r>
            <w:r>
              <w:t xml:space="preserve"> WAL</w:t>
            </w:r>
            <w:r>
              <w:t>，因此默认值从</w:t>
            </w:r>
            <w:r>
              <w:t xml:space="preserve"> </w:t>
            </w:r>
            <w:r>
              <w:rPr>
                <w:rStyle w:val="VerbatimChar"/>
              </w:rPr>
              <w:t>"4GB"</w:t>
            </w:r>
            <w:r>
              <w:t xml:space="preserve"> </w:t>
            </w:r>
            <w:r>
              <w:t>修改为</w:t>
            </w:r>
            <w:r>
              <w:t xml:space="preserve"> </w:t>
            </w:r>
            <w:r>
              <w:rPr>
                <w:rStyle w:val="VerbatimChar"/>
              </w:rPr>
              <w:t>1</w:t>
            </w:r>
            <w:r>
              <w:t>，即禁用</w:t>
            </w:r>
            <w:r>
              <w:t xml:space="preserve"> WAL</w:t>
            </w:r>
            <w:r>
              <w:t>。</w:t>
            </w:r>
          </w:p>
        </w:tc>
      </w:tr>
      <w:tr w:rsidR="001871CD" w14:paraId="1BB56384" w14:textId="77777777" w:rsidTr="004A2C3B">
        <w:tc>
          <w:tcPr>
            <w:tcW w:w="1129" w:type="dxa"/>
          </w:tcPr>
          <w:p w14:paraId="0122EA45" w14:textId="77777777" w:rsidR="001871CD" w:rsidRDefault="00000000">
            <w:pPr>
              <w:pStyle w:val="Compact"/>
            </w:pPr>
            <w:r>
              <w:t>TiKV</w:t>
            </w:r>
          </w:p>
        </w:tc>
        <w:tc>
          <w:tcPr>
            <w:tcW w:w="2977" w:type="dxa"/>
          </w:tcPr>
          <w:p w14:paraId="3382087F" w14:textId="77777777" w:rsidR="001871CD" w:rsidRDefault="00000000">
            <w:pPr>
              <w:pStyle w:val="Compact"/>
            </w:pPr>
            <w:hyperlink r:id="rId635" w:anchor="stats-dump-period">
              <w:r w:rsidRPr="00BE290B">
                <w:rPr>
                  <w:rStyle w:val="VerbatimChar"/>
                  <w:color w:val="4F81BD" w:themeColor="accent1"/>
                </w:rPr>
                <w:t>rocksdb.stats-dump-period</w:t>
              </w:r>
            </w:hyperlink>
          </w:p>
        </w:tc>
        <w:tc>
          <w:tcPr>
            <w:tcW w:w="1134" w:type="dxa"/>
          </w:tcPr>
          <w:p w14:paraId="1E8CC928" w14:textId="77777777" w:rsidR="001871CD" w:rsidRDefault="00000000">
            <w:pPr>
              <w:pStyle w:val="Compact"/>
            </w:pPr>
            <w:r>
              <w:t>修改</w:t>
            </w:r>
          </w:p>
        </w:tc>
        <w:tc>
          <w:tcPr>
            <w:tcW w:w="3390" w:type="dxa"/>
          </w:tcPr>
          <w:p w14:paraId="1A0DBA6B" w14:textId="77777777" w:rsidR="001871CD" w:rsidRDefault="00000000">
            <w:pPr>
              <w:pStyle w:val="Compact"/>
            </w:pPr>
            <w:r>
              <w:t>当使用</w:t>
            </w:r>
            <w:r>
              <w:t xml:space="preserve"> Partitioned Raft KV (</w:t>
            </w:r>
            <w:r>
              <w:rPr>
                <w:rStyle w:val="VerbatimChar"/>
              </w:rPr>
              <w:t>storage.engine="partitioned-raft-kv"</w:t>
            </w:r>
            <w:r>
              <w:t xml:space="preserve">) </w:t>
            </w:r>
            <w:r>
              <w:t>时，为关闭冗余日志的打印，默认值从</w:t>
            </w:r>
            <w:r>
              <w:t xml:space="preserve"> </w:t>
            </w:r>
            <w:r>
              <w:rPr>
                <w:rStyle w:val="VerbatimChar"/>
              </w:rPr>
              <w:t>"10m"</w:t>
            </w:r>
            <w:r>
              <w:t xml:space="preserve"> </w:t>
            </w:r>
            <w:r>
              <w:t>修改为</w:t>
            </w:r>
            <w:r>
              <w:t xml:space="preserve"> </w:t>
            </w:r>
            <w:r>
              <w:rPr>
                <w:rStyle w:val="VerbatimChar"/>
              </w:rPr>
              <w:t>"0"</w:t>
            </w:r>
            <w:r>
              <w:t>。</w:t>
            </w:r>
          </w:p>
        </w:tc>
      </w:tr>
      <w:tr w:rsidR="001871CD" w14:paraId="68171E67" w14:textId="77777777" w:rsidTr="004A2C3B">
        <w:tc>
          <w:tcPr>
            <w:tcW w:w="1129" w:type="dxa"/>
          </w:tcPr>
          <w:p w14:paraId="18B78979" w14:textId="77777777" w:rsidR="001871CD" w:rsidRDefault="00000000">
            <w:pPr>
              <w:pStyle w:val="Compact"/>
            </w:pPr>
            <w:r>
              <w:t>TiKV</w:t>
            </w:r>
          </w:p>
        </w:tc>
        <w:tc>
          <w:tcPr>
            <w:tcW w:w="2977" w:type="dxa"/>
          </w:tcPr>
          <w:p w14:paraId="54219FDD" w14:textId="77777777" w:rsidR="001871CD" w:rsidRDefault="00000000">
            <w:pPr>
              <w:pStyle w:val="Compact"/>
            </w:pPr>
            <w:hyperlink r:id="rId636" w:anchor="write-buffer-limit-从-v660-版本开始引入">
              <w:r w:rsidRPr="00BE290B">
                <w:rPr>
                  <w:rStyle w:val="VerbatimChar"/>
                  <w:color w:val="4F81BD" w:themeColor="accent1"/>
                </w:rPr>
                <w:t>rocksdb.write-buffer-limit</w:t>
              </w:r>
            </w:hyperlink>
          </w:p>
        </w:tc>
        <w:tc>
          <w:tcPr>
            <w:tcW w:w="1134" w:type="dxa"/>
          </w:tcPr>
          <w:p w14:paraId="28FECC9F" w14:textId="77777777" w:rsidR="001871CD" w:rsidRDefault="00000000">
            <w:pPr>
              <w:pStyle w:val="Compact"/>
            </w:pPr>
            <w:r>
              <w:t>修改</w:t>
            </w:r>
          </w:p>
        </w:tc>
        <w:tc>
          <w:tcPr>
            <w:tcW w:w="3390" w:type="dxa"/>
          </w:tcPr>
          <w:p w14:paraId="51FCBE23" w14:textId="77777777" w:rsidR="001871CD" w:rsidRDefault="00000000">
            <w:pPr>
              <w:pStyle w:val="Compact"/>
            </w:pPr>
            <w:r>
              <w:t>为减小</w:t>
            </w:r>
            <w:r>
              <w:t xml:space="preserve"> memtable </w:t>
            </w:r>
            <w:r>
              <w:t>的内存开销，当</w:t>
            </w:r>
            <w:r>
              <w:t xml:space="preserve"> </w:t>
            </w:r>
            <w:r>
              <w:rPr>
                <w:rStyle w:val="VerbatimChar"/>
              </w:rPr>
              <w:t>storage.engine="raft-kv"</w:t>
            </w:r>
            <w:r>
              <w:t xml:space="preserve"> </w:t>
            </w:r>
            <w:r>
              <w:t>时，默认值从本机内存的</w:t>
            </w:r>
            <w:r>
              <w:t xml:space="preserve"> 25% </w:t>
            </w:r>
            <w:r>
              <w:t>修改为</w:t>
            </w:r>
            <w:r>
              <w:t xml:space="preserve"> </w:t>
            </w:r>
            <w:r>
              <w:rPr>
                <w:rStyle w:val="VerbatimChar"/>
              </w:rPr>
              <w:t>0</w:t>
            </w:r>
            <w:r>
              <w:t>，即不限制。当使用</w:t>
            </w:r>
            <w:r>
              <w:t xml:space="preserve"> Partitioned Raft KV (</w:t>
            </w:r>
            <w:r>
              <w:rPr>
                <w:rStyle w:val="VerbatimChar"/>
              </w:rPr>
              <w:t>storage.engine="partitioned-raft-kv"</w:t>
            </w:r>
            <w:r>
              <w:t xml:space="preserve">) </w:t>
            </w:r>
            <w:r>
              <w:t>时，默认值从本机内存的</w:t>
            </w:r>
            <w:r>
              <w:t xml:space="preserve"> 25% </w:t>
            </w:r>
            <w:r>
              <w:t>修改为本机内存的</w:t>
            </w:r>
            <w:r>
              <w:t xml:space="preserve"> 20%</w:t>
            </w:r>
            <w:r>
              <w:t>。</w:t>
            </w:r>
          </w:p>
        </w:tc>
      </w:tr>
      <w:tr w:rsidR="001871CD" w14:paraId="76EB00A6" w14:textId="77777777" w:rsidTr="004A2C3B">
        <w:tc>
          <w:tcPr>
            <w:tcW w:w="1129" w:type="dxa"/>
          </w:tcPr>
          <w:p w14:paraId="59F63F84" w14:textId="77777777" w:rsidR="001871CD" w:rsidRDefault="00000000">
            <w:pPr>
              <w:pStyle w:val="Compact"/>
            </w:pPr>
            <w:r>
              <w:t>TiKV</w:t>
            </w:r>
          </w:p>
        </w:tc>
        <w:tc>
          <w:tcPr>
            <w:tcW w:w="2977" w:type="dxa"/>
          </w:tcPr>
          <w:p w14:paraId="56EF8C95" w14:textId="77777777" w:rsidR="001871CD" w:rsidRDefault="00000000">
            <w:pPr>
              <w:pStyle w:val="Compact"/>
            </w:pPr>
            <w:hyperlink r:id="rId637" w:anchor="capacity">
              <w:r w:rsidRPr="00BE290B">
                <w:rPr>
                  <w:rStyle w:val="VerbatimChar"/>
                  <w:color w:val="4F81BD" w:themeColor="accent1"/>
                </w:rPr>
                <w:t>storage.block-cache.capacity</w:t>
              </w:r>
            </w:hyperlink>
          </w:p>
        </w:tc>
        <w:tc>
          <w:tcPr>
            <w:tcW w:w="1134" w:type="dxa"/>
          </w:tcPr>
          <w:p w14:paraId="3EF123F8" w14:textId="77777777" w:rsidR="001871CD" w:rsidRDefault="00000000">
            <w:pPr>
              <w:pStyle w:val="Compact"/>
            </w:pPr>
            <w:r>
              <w:t>修改</w:t>
            </w:r>
          </w:p>
        </w:tc>
        <w:tc>
          <w:tcPr>
            <w:tcW w:w="3390" w:type="dxa"/>
          </w:tcPr>
          <w:p w14:paraId="43FDB3E4" w14:textId="77777777" w:rsidR="001871CD" w:rsidRDefault="00000000">
            <w:pPr>
              <w:pStyle w:val="Compact"/>
            </w:pPr>
            <w:r>
              <w:t>当使用</w:t>
            </w:r>
            <w:r>
              <w:t xml:space="preserve"> Partitioned Raft KV (</w:t>
            </w:r>
            <w:r>
              <w:rPr>
                <w:rStyle w:val="VerbatimChar"/>
              </w:rPr>
              <w:t>storage.engine="partitioned-raft-kv"</w:t>
            </w:r>
            <w:r>
              <w:t xml:space="preserve">) </w:t>
            </w:r>
            <w:r>
              <w:t>时，为弥补</w:t>
            </w:r>
            <w:r>
              <w:t xml:space="preserve"> memtable </w:t>
            </w:r>
            <w:r>
              <w:t>的内存开销，将默认值从系统总内存</w:t>
            </w:r>
            <w:r>
              <w:lastRenderedPageBreak/>
              <w:t>大小的</w:t>
            </w:r>
            <w:r>
              <w:t xml:space="preserve"> 45% </w:t>
            </w:r>
            <w:r>
              <w:t>修改为系统总内存大小的</w:t>
            </w:r>
            <w:r>
              <w:t xml:space="preserve"> 30%</w:t>
            </w:r>
            <w:r>
              <w:t>。</w:t>
            </w:r>
          </w:p>
        </w:tc>
      </w:tr>
      <w:tr w:rsidR="001871CD" w14:paraId="5B553B45" w14:textId="77777777" w:rsidTr="004A2C3B">
        <w:tc>
          <w:tcPr>
            <w:tcW w:w="1129" w:type="dxa"/>
          </w:tcPr>
          <w:p w14:paraId="3084E3CE" w14:textId="77777777" w:rsidR="001871CD" w:rsidRDefault="00000000">
            <w:pPr>
              <w:pStyle w:val="Compact"/>
            </w:pPr>
            <w:r>
              <w:lastRenderedPageBreak/>
              <w:t>TiFlash</w:t>
            </w:r>
          </w:p>
        </w:tc>
        <w:tc>
          <w:tcPr>
            <w:tcW w:w="2977" w:type="dxa"/>
          </w:tcPr>
          <w:p w14:paraId="75242748" w14:textId="77777777" w:rsidR="001871CD" w:rsidRDefault="00000000">
            <w:pPr>
              <w:pStyle w:val="Compact"/>
            </w:pPr>
            <w:hyperlink r:id="rId638">
              <w:r w:rsidRPr="00BE290B">
                <w:rPr>
                  <w:rStyle w:val="VerbatimChar"/>
                  <w:color w:val="4F81BD" w:themeColor="accent1"/>
                </w:rPr>
                <w:t>storage.format_version</w:t>
              </w:r>
            </w:hyperlink>
          </w:p>
        </w:tc>
        <w:tc>
          <w:tcPr>
            <w:tcW w:w="1134" w:type="dxa"/>
          </w:tcPr>
          <w:p w14:paraId="0703E002" w14:textId="77777777" w:rsidR="001871CD" w:rsidRDefault="00000000">
            <w:pPr>
              <w:pStyle w:val="Compact"/>
            </w:pPr>
            <w:r>
              <w:t>修改</w:t>
            </w:r>
          </w:p>
        </w:tc>
        <w:tc>
          <w:tcPr>
            <w:tcW w:w="3390" w:type="dxa"/>
          </w:tcPr>
          <w:p w14:paraId="3AB560F4" w14:textId="77777777" w:rsidR="001871CD" w:rsidRDefault="00000000">
            <w:pPr>
              <w:pStyle w:val="Compact"/>
            </w:pPr>
            <w:r>
              <w:t>引入新的</w:t>
            </w:r>
            <w:r>
              <w:t xml:space="preserve"> DTFile </w:t>
            </w:r>
            <w:r>
              <w:t>储存文件格式</w:t>
            </w:r>
            <w:r>
              <w:t xml:space="preserve"> </w:t>
            </w:r>
            <w:r>
              <w:rPr>
                <w:rStyle w:val="VerbatimChar"/>
              </w:rPr>
              <w:t>format_version = 5</w:t>
            </w:r>
            <w:r>
              <w:t>，该格式可以合并小文件从而减少物理文件数量。注意该格式目前为实验特性，默认未启用。</w:t>
            </w:r>
          </w:p>
        </w:tc>
      </w:tr>
      <w:tr w:rsidR="001871CD" w14:paraId="7F872EDD" w14:textId="77777777" w:rsidTr="004A2C3B">
        <w:tc>
          <w:tcPr>
            <w:tcW w:w="1129" w:type="dxa"/>
          </w:tcPr>
          <w:p w14:paraId="6FCF9C9B" w14:textId="77777777" w:rsidR="001871CD" w:rsidRDefault="00000000">
            <w:pPr>
              <w:pStyle w:val="Compact"/>
            </w:pPr>
            <w:r>
              <w:t>TiDB Lightning</w:t>
            </w:r>
          </w:p>
        </w:tc>
        <w:tc>
          <w:tcPr>
            <w:tcW w:w="2977" w:type="dxa"/>
          </w:tcPr>
          <w:p w14:paraId="0AB7DEA6" w14:textId="77777777" w:rsidR="001871CD" w:rsidRDefault="00000000">
            <w:pPr>
              <w:pStyle w:val="Compact"/>
            </w:pPr>
            <w:r>
              <w:rPr>
                <w:rStyle w:val="VerbatimChar"/>
              </w:rPr>
              <w:t>tikv-importer.incremental-import</w:t>
            </w:r>
          </w:p>
        </w:tc>
        <w:tc>
          <w:tcPr>
            <w:tcW w:w="1134" w:type="dxa"/>
          </w:tcPr>
          <w:p w14:paraId="4AE52ED7" w14:textId="77777777" w:rsidR="001871CD" w:rsidRDefault="00000000">
            <w:pPr>
              <w:pStyle w:val="Compact"/>
            </w:pPr>
            <w:r>
              <w:t>删除</w:t>
            </w:r>
          </w:p>
        </w:tc>
        <w:tc>
          <w:tcPr>
            <w:tcW w:w="3390" w:type="dxa"/>
          </w:tcPr>
          <w:p w14:paraId="5542D235" w14:textId="77777777" w:rsidR="001871CD" w:rsidRDefault="00000000">
            <w:pPr>
              <w:pStyle w:val="Compact"/>
            </w:pPr>
            <w:r>
              <w:t xml:space="preserve">TiDB Lightning </w:t>
            </w:r>
            <w:r>
              <w:t>并行导入参数。因为该参数名容易被误认为是增量导入的参数，因此更名为</w:t>
            </w:r>
            <w:r>
              <w:t xml:space="preserve"> </w:t>
            </w:r>
            <w:r>
              <w:rPr>
                <w:rStyle w:val="VerbatimChar"/>
              </w:rPr>
              <w:t>tikv-importer.parallel-import</w:t>
            </w:r>
            <w:r>
              <w:t>。如果用户传入旧的参数名，会被自动转成新的参数名。</w:t>
            </w:r>
          </w:p>
        </w:tc>
      </w:tr>
      <w:tr w:rsidR="001871CD" w14:paraId="5AC93342" w14:textId="77777777" w:rsidTr="004A2C3B">
        <w:tc>
          <w:tcPr>
            <w:tcW w:w="1129" w:type="dxa"/>
          </w:tcPr>
          <w:p w14:paraId="001DDEE8" w14:textId="77777777" w:rsidR="001871CD" w:rsidRDefault="00000000">
            <w:pPr>
              <w:pStyle w:val="Compact"/>
            </w:pPr>
            <w:r>
              <w:t>TiDB Lightning</w:t>
            </w:r>
          </w:p>
        </w:tc>
        <w:tc>
          <w:tcPr>
            <w:tcW w:w="2977" w:type="dxa"/>
          </w:tcPr>
          <w:p w14:paraId="14FD1F1C" w14:textId="77777777" w:rsidR="001871CD" w:rsidRDefault="00000000">
            <w:pPr>
              <w:pStyle w:val="Compact"/>
            </w:pPr>
            <w:r>
              <w:rPr>
                <w:rStyle w:val="VerbatimChar"/>
              </w:rPr>
              <w:t>tikv-importer.on-duplicate</w:t>
            </w:r>
          </w:p>
        </w:tc>
        <w:tc>
          <w:tcPr>
            <w:tcW w:w="1134" w:type="dxa"/>
          </w:tcPr>
          <w:p w14:paraId="4D9F2AD2" w14:textId="77777777" w:rsidR="001871CD" w:rsidRDefault="00000000">
            <w:pPr>
              <w:pStyle w:val="Compact"/>
            </w:pPr>
            <w:r>
              <w:t>废弃</w:t>
            </w:r>
          </w:p>
        </w:tc>
        <w:tc>
          <w:tcPr>
            <w:tcW w:w="3390" w:type="dxa"/>
          </w:tcPr>
          <w:p w14:paraId="6E3AA497" w14:textId="77777777" w:rsidR="001871CD" w:rsidRDefault="00000000">
            <w:pPr>
              <w:pStyle w:val="Compact"/>
            </w:pPr>
            <w:r>
              <w:t xml:space="preserve">TiDB Lightning </w:t>
            </w:r>
            <w:r>
              <w:t>逻辑导入模式插入冲突数据时执行的操作。从</w:t>
            </w:r>
            <w:r>
              <w:t xml:space="preserve"> v7.3.0 </w:t>
            </w:r>
            <w:r>
              <w:t>起，该参数由</w:t>
            </w:r>
            <w:r>
              <w:t xml:space="preserve"> </w:t>
            </w:r>
            <w:hyperlink r:id="rId639" w:anchor="tidb-lightning-任务配置">
              <w:r w:rsidRPr="00BE290B">
                <w:rPr>
                  <w:rStyle w:val="VerbatimChar"/>
                  <w:color w:val="4F81BD" w:themeColor="accent1"/>
                </w:rPr>
                <w:t>conflict.strategy</w:t>
              </w:r>
            </w:hyperlink>
            <w:r>
              <w:t xml:space="preserve"> </w:t>
            </w:r>
            <w:r>
              <w:t>取代。</w:t>
            </w:r>
          </w:p>
        </w:tc>
      </w:tr>
      <w:tr w:rsidR="001871CD" w14:paraId="48D5A981" w14:textId="77777777" w:rsidTr="004A2C3B">
        <w:tc>
          <w:tcPr>
            <w:tcW w:w="1129" w:type="dxa"/>
          </w:tcPr>
          <w:p w14:paraId="73C0554C" w14:textId="77777777" w:rsidR="001871CD" w:rsidRDefault="00000000">
            <w:pPr>
              <w:pStyle w:val="Compact"/>
            </w:pPr>
            <w:r>
              <w:t>TiDB Lightning</w:t>
            </w:r>
          </w:p>
        </w:tc>
        <w:tc>
          <w:tcPr>
            <w:tcW w:w="2977" w:type="dxa"/>
          </w:tcPr>
          <w:p w14:paraId="34953B26" w14:textId="77777777" w:rsidR="001871CD" w:rsidRDefault="00000000">
            <w:pPr>
              <w:pStyle w:val="Compact"/>
            </w:pPr>
            <w:hyperlink r:id="rId640">
              <w:r w:rsidRPr="00BE290B">
                <w:rPr>
                  <w:rStyle w:val="VerbatimChar"/>
                  <w:color w:val="4F81BD" w:themeColor="accent1"/>
                </w:rPr>
                <w:t>conflict.max-record-rows</w:t>
              </w:r>
            </w:hyperlink>
          </w:p>
        </w:tc>
        <w:tc>
          <w:tcPr>
            <w:tcW w:w="1134" w:type="dxa"/>
          </w:tcPr>
          <w:p w14:paraId="5C0AE1EA" w14:textId="77777777" w:rsidR="001871CD" w:rsidRDefault="00000000">
            <w:pPr>
              <w:pStyle w:val="Compact"/>
            </w:pPr>
            <w:r>
              <w:t>新增</w:t>
            </w:r>
          </w:p>
        </w:tc>
        <w:tc>
          <w:tcPr>
            <w:tcW w:w="3390" w:type="dxa"/>
          </w:tcPr>
          <w:p w14:paraId="2889C84B" w14:textId="77777777" w:rsidR="001871CD" w:rsidRDefault="00000000">
            <w:pPr>
              <w:pStyle w:val="Compact"/>
            </w:pPr>
            <w:r>
              <w:t xml:space="preserve">TiDB Lightning </w:t>
            </w:r>
            <w:r>
              <w:t>新版冲突检测与处理策略，用于记录在数据导入过程中遇到的冲突记录，并允许设置最大上限，默认值为</w:t>
            </w:r>
            <w:r>
              <w:t xml:space="preserve"> </w:t>
            </w:r>
            <w:r>
              <w:rPr>
                <w:rStyle w:val="VerbatimChar"/>
              </w:rPr>
              <w:t>100</w:t>
            </w:r>
            <w:r>
              <w:t>。</w:t>
            </w:r>
          </w:p>
        </w:tc>
      </w:tr>
      <w:tr w:rsidR="001871CD" w14:paraId="477ABF51" w14:textId="77777777" w:rsidTr="004A2C3B">
        <w:tc>
          <w:tcPr>
            <w:tcW w:w="1129" w:type="dxa"/>
          </w:tcPr>
          <w:p w14:paraId="47D4A5E9" w14:textId="77777777" w:rsidR="001871CD" w:rsidRDefault="00000000">
            <w:pPr>
              <w:pStyle w:val="Compact"/>
            </w:pPr>
            <w:r>
              <w:t>TiDB Lightning</w:t>
            </w:r>
          </w:p>
        </w:tc>
        <w:tc>
          <w:tcPr>
            <w:tcW w:w="2977" w:type="dxa"/>
          </w:tcPr>
          <w:p w14:paraId="43EDB2A3" w14:textId="77777777" w:rsidR="001871CD" w:rsidRDefault="00000000">
            <w:pPr>
              <w:pStyle w:val="Compact"/>
            </w:pPr>
            <w:hyperlink r:id="rId641">
              <w:r w:rsidRPr="00BE290B">
                <w:rPr>
                  <w:rStyle w:val="VerbatimChar"/>
                  <w:color w:val="4F81BD" w:themeColor="accent1"/>
                </w:rPr>
                <w:t>conflict.strategy</w:t>
              </w:r>
            </w:hyperlink>
          </w:p>
        </w:tc>
        <w:tc>
          <w:tcPr>
            <w:tcW w:w="1134" w:type="dxa"/>
          </w:tcPr>
          <w:p w14:paraId="10EAECA3" w14:textId="77777777" w:rsidR="001871CD" w:rsidRDefault="00000000">
            <w:pPr>
              <w:pStyle w:val="Compact"/>
            </w:pPr>
            <w:r>
              <w:t>新增</w:t>
            </w:r>
          </w:p>
        </w:tc>
        <w:tc>
          <w:tcPr>
            <w:tcW w:w="3390" w:type="dxa"/>
          </w:tcPr>
          <w:p w14:paraId="1F84DF64" w14:textId="77777777" w:rsidR="001871CD" w:rsidRDefault="00000000">
            <w:pPr>
              <w:pStyle w:val="Compact"/>
            </w:pPr>
            <w:r>
              <w:t xml:space="preserve">TiDB Lightning </w:t>
            </w:r>
            <w:r>
              <w:t>新版冲突检测与处理的策略，包含</w:t>
            </w:r>
            <w:r>
              <w:t xml:space="preserve"> </w:t>
            </w:r>
            <w:r>
              <w:rPr>
                <w:rStyle w:val="VerbatimChar"/>
              </w:rPr>
              <w:t>""</w:t>
            </w:r>
            <w:r>
              <w:t>（不做冲突检测），</w:t>
            </w:r>
            <w:r>
              <w:rPr>
                <w:rStyle w:val="VerbatimChar"/>
              </w:rPr>
              <w:t>"error"</w:t>
            </w:r>
            <w:r>
              <w:t>（遇到冲突数据即报错并停止导入），</w:t>
            </w:r>
            <w:r>
              <w:rPr>
                <w:rStyle w:val="VerbatimChar"/>
              </w:rPr>
              <w:t>"replace"</w:t>
            </w:r>
            <w:r>
              <w:t>（遇到冲突记录替换已有的冲突记录），</w:t>
            </w:r>
            <w:r>
              <w:rPr>
                <w:rStyle w:val="VerbatimChar"/>
              </w:rPr>
              <w:t>"ignore"</w:t>
            </w:r>
            <w:r>
              <w:t>（遇到冲突记录忽略需要插入的该条冲突记录）四种策略。默认值为</w:t>
            </w:r>
            <w:r>
              <w:t xml:space="preserve"> </w:t>
            </w:r>
            <w:r>
              <w:rPr>
                <w:rStyle w:val="VerbatimChar"/>
              </w:rPr>
              <w:t>""</w:t>
            </w:r>
            <w:r>
              <w:t>，即不做冲突检测。</w:t>
            </w:r>
          </w:p>
        </w:tc>
      </w:tr>
      <w:tr w:rsidR="001871CD" w14:paraId="35FC6B18" w14:textId="77777777" w:rsidTr="004A2C3B">
        <w:tc>
          <w:tcPr>
            <w:tcW w:w="1129" w:type="dxa"/>
          </w:tcPr>
          <w:p w14:paraId="4B0A64E9" w14:textId="77777777" w:rsidR="001871CD" w:rsidRDefault="00000000">
            <w:pPr>
              <w:pStyle w:val="Compact"/>
            </w:pPr>
            <w:r>
              <w:t>TiDB Lightning</w:t>
            </w:r>
          </w:p>
        </w:tc>
        <w:tc>
          <w:tcPr>
            <w:tcW w:w="2977" w:type="dxa"/>
          </w:tcPr>
          <w:p w14:paraId="68CE1A5B" w14:textId="77777777" w:rsidR="001871CD" w:rsidRDefault="00000000">
            <w:pPr>
              <w:pStyle w:val="Compact"/>
            </w:pPr>
            <w:hyperlink r:id="rId642">
              <w:r w:rsidRPr="00BE290B">
                <w:rPr>
                  <w:rStyle w:val="VerbatimChar"/>
                  <w:color w:val="4F81BD" w:themeColor="accent1"/>
                </w:rPr>
                <w:t>conflict.threshold</w:t>
              </w:r>
            </w:hyperlink>
          </w:p>
        </w:tc>
        <w:tc>
          <w:tcPr>
            <w:tcW w:w="1134" w:type="dxa"/>
          </w:tcPr>
          <w:p w14:paraId="45D5FB7C" w14:textId="77777777" w:rsidR="001871CD" w:rsidRDefault="00000000">
            <w:pPr>
              <w:pStyle w:val="Compact"/>
            </w:pPr>
            <w:r>
              <w:t>新增</w:t>
            </w:r>
          </w:p>
        </w:tc>
        <w:tc>
          <w:tcPr>
            <w:tcW w:w="3390" w:type="dxa"/>
          </w:tcPr>
          <w:p w14:paraId="3D1DA980" w14:textId="77777777" w:rsidR="001871CD" w:rsidRDefault="00000000">
            <w:pPr>
              <w:pStyle w:val="Compact"/>
            </w:pPr>
            <w:r>
              <w:t xml:space="preserve">TiDB Lightning </w:t>
            </w:r>
            <w:r>
              <w:t>新版冲突检测与处理策略允许的冲突上限，</w:t>
            </w:r>
            <w:r>
              <w:rPr>
                <w:rStyle w:val="VerbatimChar"/>
              </w:rPr>
              <w:lastRenderedPageBreak/>
              <w:t>conflict.strategy="error"</w:t>
            </w:r>
            <w:r>
              <w:t xml:space="preserve"> </w:t>
            </w:r>
            <w:r>
              <w:t>时默认值为</w:t>
            </w:r>
            <w:r>
              <w:t xml:space="preserve"> </w:t>
            </w:r>
            <w:r>
              <w:rPr>
                <w:rStyle w:val="VerbatimChar"/>
              </w:rPr>
              <w:t>0</w:t>
            </w:r>
            <w:r>
              <w:t>，当</w:t>
            </w:r>
            <w:r>
              <w:t xml:space="preserve"> </w:t>
            </w:r>
            <w:r>
              <w:rPr>
                <w:rStyle w:val="VerbatimChar"/>
              </w:rPr>
              <w:t>conflict.strategy="replace"</w:t>
            </w:r>
            <w:r>
              <w:t xml:space="preserve"> </w:t>
            </w:r>
            <w:r>
              <w:t>或</w:t>
            </w:r>
            <w:r>
              <w:t xml:space="preserve"> </w:t>
            </w:r>
            <w:r>
              <w:rPr>
                <w:rStyle w:val="VerbatimChar"/>
              </w:rPr>
              <w:t>conflict.strategy="ignore"</w:t>
            </w:r>
            <w:r>
              <w:t xml:space="preserve"> </w:t>
            </w:r>
            <w:r>
              <w:t>时默认值为</w:t>
            </w:r>
            <w:r>
              <w:t xml:space="preserve"> maxint</w:t>
            </w:r>
            <w:r>
              <w:t>。</w:t>
            </w:r>
          </w:p>
        </w:tc>
      </w:tr>
      <w:tr w:rsidR="001871CD" w14:paraId="247F3B5B" w14:textId="77777777" w:rsidTr="004A2C3B">
        <w:tc>
          <w:tcPr>
            <w:tcW w:w="1129" w:type="dxa"/>
          </w:tcPr>
          <w:p w14:paraId="2FA53829" w14:textId="77777777" w:rsidR="001871CD" w:rsidRDefault="00000000">
            <w:pPr>
              <w:pStyle w:val="Compact"/>
            </w:pPr>
            <w:r>
              <w:lastRenderedPageBreak/>
              <w:t>TiDB Lightning</w:t>
            </w:r>
          </w:p>
        </w:tc>
        <w:tc>
          <w:tcPr>
            <w:tcW w:w="2977" w:type="dxa"/>
          </w:tcPr>
          <w:p w14:paraId="70683876" w14:textId="77777777" w:rsidR="001871CD" w:rsidRDefault="00000000">
            <w:pPr>
              <w:pStyle w:val="Compact"/>
            </w:pPr>
            <w:hyperlink r:id="rId643">
              <w:r w:rsidRPr="00BE290B">
                <w:rPr>
                  <w:rStyle w:val="VerbatimChar"/>
                  <w:color w:val="4F81BD" w:themeColor="accent1"/>
                </w:rPr>
                <w:t>enable-diagnose-logs</w:t>
              </w:r>
            </w:hyperlink>
          </w:p>
        </w:tc>
        <w:tc>
          <w:tcPr>
            <w:tcW w:w="1134" w:type="dxa"/>
          </w:tcPr>
          <w:p w14:paraId="694AF037" w14:textId="77777777" w:rsidR="001871CD" w:rsidRDefault="00000000">
            <w:pPr>
              <w:pStyle w:val="Compact"/>
            </w:pPr>
            <w:r>
              <w:t>新增</w:t>
            </w:r>
          </w:p>
        </w:tc>
        <w:tc>
          <w:tcPr>
            <w:tcW w:w="3390" w:type="dxa"/>
          </w:tcPr>
          <w:p w14:paraId="7AEE56A7" w14:textId="77777777" w:rsidR="001871CD" w:rsidRDefault="00000000">
            <w:pPr>
              <w:pStyle w:val="Compact"/>
            </w:pPr>
            <w:r>
              <w:t>是否开启诊断日志。默认为</w:t>
            </w:r>
            <w:r>
              <w:t xml:space="preserve"> </w:t>
            </w:r>
            <w:r>
              <w:rPr>
                <w:rStyle w:val="VerbatimChar"/>
              </w:rPr>
              <w:t>false</w:t>
            </w:r>
            <w:r>
              <w:t>，即只输出和导入有关的日志，不会输出依赖的其他组件的日志。设置为</w:t>
            </w:r>
            <w:r>
              <w:t xml:space="preserve"> </w:t>
            </w:r>
            <w:r>
              <w:rPr>
                <w:rStyle w:val="VerbatimChar"/>
              </w:rPr>
              <w:t>true</w:t>
            </w:r>
            <w:r>
              <w:t xml:space="preserve"> </w:t>
            </w:r>
            <w:r>
              <w:t>后，既输出和导入相关的日志，也输出依赖的其他组件的日志，并开启</w:t>
            </w:r>
            <w:r>
              <w:t xml:space="preserve"> GRPC debug</w:t>
            </w:r>
            <w:r>
              <w:t>，可用于问题诊断。</w:t>
            </w:r>
          </w:p>
        </w:tc>
      </w:tr>
      <w:tr w:rsidR="001871CD" w14:paraId="219C2A35" w14:textId="77777777" w:rsidTr="004A2C3B">
        <w:tc>
          <w:tcPr>
            <w:tcW w:w="1129" w:type="dxa"/>
          </w:tcPr>
          <w:p w14:paraId="4014E11C" w14:textId="77777777" w:rsidR="001871CD" w:rsidRDefault="00000000">
            <w:pPr>
              <w:pStyle w:val="Compact"/>
            </w:pPr>
            <w:r>
              <w:t>TiDB Lightning</w:t>
            </w:r>
          </w:p>
        </w:tc>
        <w:tc>
          <w:tcPr>
            <w:tcW w:w="2977" w:type="dxa"/>
          </w:tcPr>
          <w:p w14:paraId="7C0CBAD9" w14:textId="77777777" w:rsidR="001871CD" w:rsidRDefault="00000000">
            <w:pPr>
              <w:pStyle w:val="Compact"/>
            </w:pPr>
            <w:hyperlink r:id="rId644">
              <w:r w:rsidRPr="00BE290B">
                <w:rPr>
                  <w:rStyle w:val="VerbatimChar"/>
                  <w:color w:val="4F81BD" w:themeColor="accent1"/>
                </w:rPr>
                <w:t>tikv-importer.parallel-import</w:t>
              </w:r>
            </w:hyperlink>
          </w:p>
        </w:tc>
        <w:tc>
          <w:tcPr>
            <w:tcW w:w="1134" w:type="dxa"/>
          </w:tcPr>
          <w:p w14:paraId="0F690235" w14:textId="77777777" w:rsidR="001871CD" w:rsidRDefault="00000000">
            <w:pPr>
              <w:pStyle w:val="Compact"/>
            </w:pPr>
            <w:r>
              <w:t>新增</w:t>
            </w:r>
          </w:p>
        </w:tc>
        <w:tc>
          <w:tcPr>
            <w:tcW w:w="3390" w:type="dxa"/>
          </w:tcPr>
          <w:p w14:paraId="4A8669F8" w14:textId="77777777" w:rsidR="001871CD" w:rsidRDefault="00000000">
            <w:pPr>
              <w:pStyle w:val="Compact"/>
            </w:pPr>
            <w:r>
              <w:t xml:space="preserve">TiDB Lightning </w:t>
            </w:r>
            <w:r>
              <w:t>并行导入参数。用于替代原有的</w:t>
            </w:r>
            <w:r>
              <w:t xml:space="preserve"> </w:t>
            </w:r>
            <w:r>
              <w:rPr>
                <w:rStyle w:val="VerbatimChar"/>
              </w:rPr>
              <w:t>tikv-importer.incremental-import</w:t>
            </w:r>
            <w:r>
              <w:t xml:space="preserve"> </w:t>
            </w:r>
            <w:r>
              <w:t>参数，因为原有参数会被误认为是增量导入的参数而误用。</w:t>
            </w:r>
          </w:p>
        </w:tc>
      </w:tr>
      <w:tr w:rsidR="001871CD" w14:paraId="7939CFAC" w14:textId="77777777" w:rsidTr="004A2C3B">
        <w:tc>
          <w:tcPr>
            <w:tcW w:w="1129" w:type="dxa"/>
          </w:tcPr>
          <w:p w14:paraId="7F0C084B" w14:textId="77777777" w:rsidR="001871CD" w:rsidRDefault="00000000">
            <w:pPr>
              <w:pStyle w:val="Compact"/>
            </w:pPr>
            <w:r>
              <w:t>BR</w:t>
            </w:r>
          </w:p>
        </w:tc>
        <w:tc>
          <w:tcPr>
            <w:tcW w:w="2977" w:type="dxa"/>
          </w:tcPr>
          <w:p w14:paraId="0BA72BAC" w14:textId="77777777" w:rsidR="001871CD" w:rsidRDefault="00000000">
            <w:pPr>
              <w:pStyle w:val="Compact"/>
            </w:pPr>
            <w:r>
              <w:rPr>
                <w:rStyle w:val="VerbatimChar"/>
              </w:rPr>
              <w:t>azblob.encryption-key</w:t>
            </w:r>
          </w:p>
        </w:tc>
        <w:tc>
          <w:tcPr>
            <w:tcW w:w="1134" w:type="dxa"/>
          </w:tcPr>
          <w:p w14:paraId="274313B8" w14:textId="77777777" w:rsidR="001871CD" w:rsidRDefault="00000000">
            <w:pPr>
              <w:pStyle w:val="Compact"/>
            </w:pPr>
            <w:r>
              <w:t>新增</w:t>
            </w:r>
          </w:p>
        </w:tc>
        <w:tc>
          <w:tcPr>
            <w:tcW w:w="3390" w:type="dxa"/>
          </w:tcPr>
          <w:p w14:paraId="53583017" w14:textId="77777777" w:rsidR="001871CD" w:rsidRDefault="00000000">
            <w:pPr>
              <w:pStyle w:val="Compact"/>
            </w:pPr>
            <w:r>
              <w:t xml:space="preserve">BR </w:t>
            </w:r>
            <w:r>
              <w:t>为外部存储</w:t>
            </w:r>
            <w:r>
              <w:t xml:space="preserve"> Azure Blob Storage </w:t>
            </w:r>
            <w:r>
              <w:t>提供加密密钥支持</w:t>
            </w:r>
          </w:p>
        </w:tc>
      </w:tr>
      <w:tr w:rsidR="001871CD" w14:paraId="21DBDAF8" w14:textId="77777777" w:rsidTr="004A2C3B">
        <w:tc>
          <w:tcPr>
            <w:tcW w:w="1129" w:type="dxa"/>
          </w:tcPr>
          <w:p w14:paraId="39E0FA36" w14:textId="77777777" w:rsidR="001871CD" w:rsidRDefault="00000000">
            <w:pPr>
              <w:pStyle w:val="Compact"/>
            </w:pPr>
            <w:r>
              <w:t>BR</w:t>
            </w:r>
          </w:p>
        </w:tc>
        <w:tc>
          <w:tcPr>
            <w:tcW w:w="2977" w:type="dxa"/>
          </w:tcPr>
          <w:p w14:paraId="06EBC5B5" w14:textId="77777777" w:rsidR="001871CD" w:rsidRDefault="00000000">
            <w:pPr>
              <w:pStyle w:val="Compact"/>
            </w:pPr>
            <w:r>
              <w:rPr>
                <w:rStyle w:val="VerbatimChar"/>
              </w:rPr>
              <w:t>azblob.encryption-scope</w:t>
            </w:r>
          </w:p>
        </w:tc>
        <w:tc>
          <w:tcPr>
            <w:tcW w:w="1134" w:type="dxa"/>
          </w:tcPr>
          <w:p w14:paraId="1E0C6D4C" w14:textId="77777777" w:rsidR="001871CD" w:rsidRDefault="00000000">
            <w:pPr>
              <w:pStyle w:val="Compact"/>
            </w:pPr>
            <w:r>
              <w:t>新增</w:t>
            </w:r>
          </w:p>
        </w:tc>
        <w:tc>
          <w:tcPr>
            <w:tcW w:w="3390" w:type="dxa"/>
          </w:tcPr>
          <w:p w14:paraId="5DC9CD75" w14:textId="77777777" w:rsidR="001871CD" w:rsidRDefault="00000000">
            <w:pPr>
              <w:pStyle w:val="Compact"/>
            </w:pPr>
            <w:r>
              <w:t xml:space="preserve">BR </w:t>
            </w:r>
            <w:r>
              <w:t>为外部存储</w:t>
            </w:r>
            <w:r>
              <w:t xml:space="preserve"> Azure Blob Storage </w:t>
            </w:r>
            <w:r>
              <w:t>提供加密范围支持</w:t>
            </w:r>
          </w:p>
        </w:tc>
      </w:tr>
      <w:tr w:rsidR="001871CD" w14:paraId="2ECE36D0" w14:textId="77777777" w:rsidTr="004A2C3B">
        <w:tc>
          <w:tcPr>
            <w:tcW w:w="1129" w:type="dxa"/>
          </w:tcPr>
          <w:p w14:paraId="0A6C314A" w14:textId="77777777" w:rsidR="001871CD" w:rsidRDefault="00000000">
            <w:pPr>
              <w:pStyle w:val="Compact"/>
            </w:pPr>
            <w:r>
              <w:t>TiCDC</w:t>
            </w:r>
          </w:p>
        </w:tc>
        <w:tc>
          <w:tcPr>
            <w:tcW w:w="2977" w:type="dxa"/>
          </w:tcPr>
          <w:p w14:paraId="73ABAB83" w14:textId="77777777" w:rsidR="001871CD" w:rsidRDefault="00000000">
            <w:pPr>
              <w:pStyle w:val="Compact"/>
            </w:pPr>
            <w:hyperlink r:id="rId645" w:anchor="处理超过-kafka-topic-限制的消息">
              <w:r w:rsidRPr="00BE290B">
                <w:rPr>
                  <w:rStyle w:val="VerbatimChar"/>
                  <w:color w:val="4F81BD" w:themeColor="accent1"/>
                </w:rPr>
                <w:t>large-message-handle-option</w:t>
              </w:r>
            </w:hyperlink>
          </w:p>
        </w:tc>
        <w:tc>
          <w:tcPr>
            <w:tcW w:w="1134" w:type="dxa"/>
          </w:tcPr>
          <w:p w14:paraId="1BDFB34F" w14:textId="77777777" w:rsidR="001871CD" w:rsidRDefault="00000000">
            <w:pPr>
              <w:pStyle w:val="Compact"/>
            </w:pPr>
            <w:r>
              <w:t>新增</w:t>
            </w:r>
          </w:p>
        </w:tc>
        <w:tc>
          <w:tcPr>
            <w:tcW w:w="3390" w:type="dxa"/>
          </w:tcPr>
          <w:p w14:paraId="6FEE94C5" w14:textId="77777777" w:rsidR="001871CD" w:rsidRDefault="00000000">
            <w:pPr>
              <w:pStyle w:val="Compact"/>
            </w:pPr>
            <w:r>
              <w:t>默认为空，即消息大小超过</w:t>
            </w:r>
            <w:r>
              <w:t xml:space="preserve"> Kafka Topic </w:t>
            </w:r>
            <w:r>
              <w:t>的限制后，同步任务失败。设置为</w:t>
            </w:r>
            <w:r>
              <w:t xml:space="preserve"> “handle-key-only” </w:t>
            </w:r>
            <w:r>
              <w:t>时，如果消息超过大小，只发送</w:t>
            </w:r>
            <w:r>
              <w:t xml:space="preserve"> handle key </w:t>
            </w:r>
            <w:r>
              <w:t>以减少消息的大小；如果依旧超过大小，则同步任务失败。</w:t>
            </w:r>
          </w:p>
        </w:tc>
      </w:tr>
      <w:tr w:rsidR="001871CD" w14:paraId="4C58CD0E" w14:textId="77777777" w:rsidTr="004A2C3B">
        <w:tc>
          <w:tcPr>
            <w:tcW w:w="1129" w:type="dxa"/>
          </w:tcPr>
          <w:p w14:paraId="38199CF5" w14:textId="77777777" w:rsidR="001871CD" w:rsidRDefault="00000000">
            <w:pPr>
              <w:pStyle w:val="Compact"/>
            </w:pPr>
            <w:r>
              <w:t>TiCDC</w:t>
            </w:r>
          </w:p>
        </w:tc>
        <w:tc>
          <w:tcPr>
            <w:tcW w:w="2977" w:type="dxa"/>
          </w:tcPr>
          <w:p w14:paraId="49A74336" w14:textId="77777777" w:rsidR="001871CD" w:rsidRDefault="00000000">
            <w:pPr>
              <w:pStyle w:val="Compact"/>
            </w:pPr>
            <w:hyperlink r:id="rId646" w:anchor="ticdc-changefeed-配置文件说明">
              <w:r w:rsidRPr="00BE290B">
                <w:rPr>
                  <w:rStyle w:val="VerbatimChar"/>
                  <w:color w:val="4F81BD" w:themeColor="accent1"/>
                </w:rPr>
                <w:t>sink.csv.binary-encoding-method</w:t>
              </w:r>
            </w:hyperlink>
          </w:p>
        </w:tc>
        <w:tc>
          <w:tcPr>
            <w:tcW w:w="1134" w:type="dxa"/>
          </w:tcPr>
          <w:p w14:paraId="30CA5126" w14:textId="77777777" w:rsidR="001871CD" w:rsidRDefault="00000000">
            <w:pPr>
              <w:pStyle w:val="Compact"/>
            </w:pPr>
            <w:r>
              <w:t>新增</w:t>
            </w:r>
          </w:p>
        </w:tc>
        <w:tc>
          <w:tcPr>
            <w:tcW w:w="3390" w:type="dxa"/>
          </w:tcPr>
          <w:p w14:paraId="5C97F32C" w14:textId="77777777" w:rsidR="001871CD" w:rsidRDefault="00000000">
            <w:pPr>
              <w:pStyle w:val="Compact"/>
            </w:pPr>
            <w:r>
              <w:t xml:space="preserve">CSV </w:t>
            </w:r>
            <w:r>
              <w:t>协议中二进制类型数据的编码方式，可选</w:t>
            </w:r>
            <w:r>
              <w:t xml:space="preserve"> </w:t>
            </w:r>
            <w:r>
              <w:rPr>
                <w:rStyle w:val="VerbatimChar"/>
              </w:rPr>
              <w:t>'base64'</w:t>
            </w:r>
            <w:r>
              <w:t xml:space="preserve"> </w:t>
            </w:r>
            <w:r>
              <w:t>与</w:t>
            </w:r>
            <w:r>
              <w:t xml:space="preserve"> </w:t>
            </w:r>
            <w:r>
              <w:rPr>
                <w:rStyle w:val="VerbatimChar"/>
              </w:rPr>
              <w:t>'hex'</w:t>
            </w:r>
            <w:r>
              <w:t>。默认值为</w:t>
            </w:r>
            <w:r>
              <w:t xml:space="preserve"> </w:t>
            </w:r>
            <w:r>
              <w:rPr>
                <w:rStyle w:val="VerbatimChar"/>
              </w:rPr>
              <w:t>'base64'</w:t>
            </w:r>
            <w:r>
              <w:t>。</w:t>
            </w:r>
          </w:p>
        </w:tc>
      </w:tr>
    </w:tbl>
    <w:p w14:paraId="05BF6569" w14:textId="77777777" w:rsidR="001871CD" w:rsidRDefault="00000000">
      <w:pPr>
        <w:pStyle w:val="3"/>
        <w:spacing w:after="120"/>
      </w:pPr>
      <w:bookmarkStart w:id="88" w:name="系统表"/>
      <w:bookmarkStart w:id="89" w:name="_Toc152250409"/>
      <w:bookmarkEnd w:id="86"/>
      <w:r>
        <w:lastRenderedPageBreak/>
        <w:t>系统表</w:t>
      </w:r>
      <w:bookmarkEnd w:id="89"/>
    </w:p>
    <w:p w14:paraId="1AA22006" w14:textId="77777777" w:rsidR="001871CD" w:rsidRDefault="00000000">
      <w:pPr>
        <w:pStyle w:val="Compact"/>
        <w:numPr>
          <w:ilvl w:val="0"/>
          <w:numId w:val="106"/>
        </w:numPr>
      </w:pPr>
      <w:r>
        <w:t>新增系统表</w:t>
      </w:r>
      <w:r>
        <w:t xml:space="preserve"> </w:t>
      </w:r>
      <w:r>
        <w:rPr>
          <w:rStyle w:val="VerbatimChar"/>
        </w:rPr>
        <w:t>mysql.tidb_timers</w:t>
      </w:r>
      <w:r>
        <w:t xml:space="preserve"> </w:t>
      </w:r>
      <w:r>
        <w:t>用来存储系统内部定时器的元信息。</w:t>
      </w:r>
    </w:p>
    <w:p w14:paraId="58B34678" w14:textId="77777777" w:rsidR="001871CD" w:rsidRDefault="00000000">
      <w:pPr>
        <w:pStyle w:val="2"/>
        <w:spacing w:after="120"/>
      </w:pPr>
      <w:bookmarkStart w:id="90" w:name="废弃功能-2"/>
      <w:bookmarkStart w:id="91" w:name="_Toc152250410"/>
      <w:bookmarkEnd w:id="80"/>
      <w:bookmarkEnd w:id="88"/>
      <w:r>
        <w:t>废弃功能</w:t>
      </w:r>
      <w:bookmarkEnd w:id="91"/>
    </w:p>
    <w:p w14:paraId="70A33D96" w14:textId="77777777" w:rsidR="001871CD" w:rsidRDefault="00000000">
      <w:pPr>
        <w:numPr>
          <w:ilvl w:val="0"/>
          <w:numId w:val="107"/>
        </w:numPr>
      </w:pPr>
      <w:r>
        <w:t>TiDB</w:t>
      </w:r>
    </w:p>
    <w:p w14:paraId="417E9515" w14:textId="77777777" w:rsidR="001871CD" w:rsidRDefault="00000000">
      <w:pPr>
        <w:pStyle w:val="Compact"/>
        <w:numPr>
          <w:ilvl w:val="1"/>
          <w:numId w:val="108"/>
        </w:numPr>
        <w:rPr>
          <w:lang w:eastAsia="zh-CN"/>
        </w:rPr>
      </w:pPr>
      <w:r>
        <w:rPr>
          <w:lang w:eastAsia="zh-CN"/>
        </w:rPr>
        <w:t>统计信息的</w:t>
      </w:r>
      <w:hyperlink r:id="rId647" w:anchor="tidb_enable_fast_analyze">
        <w:r w:rsidRPr="00BE290B">
          <w:rPr>
            <w:rStyle w:val="ae"/>
            <w:lang w:eastAsia="zh-CN"/>
          </w:rPr>
          <w:t>快速分析</w:t>
        </w:r>
      </w:hyperlink>
      <w:r>
        <w:rPr>
          <w:lang w:eastAsia="zh-CN"/>
        </w:rPr>
        <w:t>(</w:t>
      </w:r>
      <w:r>
        <w:rPr>
          <w:lang w:eastAsia="zh-CN"/>
        </w:rPr>
        <w:t>实验特性</w:t>
      </w:r>
      <w:r>
        <w:rPr>
          <w:lang w:eastAsia="zh-CN"/>
        </w:rPr>
        <w:t>)</w:t>
      </w:r>
      <w:r>
        <w:rPr>
          <w:lang w:eastAsia="zh-CN"/>
        </w:rPr>
        <w:t>计划在</w:t>
      </w:r>
      <w:r>
        <w:rPr>
          <w:lang w:eastAsia="zh-CN"/>
        </w:rPr>
        <w:t xml:space="preserve"> v7.5.0 </w:t>
      </w:r>
      <w:r>
        <w:rPr>
          <w:lang w:eastAsia="zh-CN"/>
        </w:rPr>
        <w:t>中废弃。</w:t>
      </w:r>
    </w:p>
    <w:p w14:paraId="302A2E8E" w14:textId="77777777" w:rsidR="001871CD" w:rsidRDefault="00000000">
      <w:pPr>
        <w:pStyle w:val="Compact"/>
        <w:numPr>
          <w:ilvl w:val="1"/>
          <w:numId w:val="108"/>
        </w:numPr>
        <w:rPr>
          <w:lang w:eastAsia="zh-CN"/>
        </w:rPr>
      </w:pPr>
      <w:r>
        <w:rPr>
          <w:lang w:eastAsia="zh-CN"/>
        </w:rPr>
        <w:t>统计信息的</w:t>
      </w:r>
      <w:hyperlink r:id="rId648" w:anchor="增量收集">
        <w:r w:rsidRPr="00BE290B">
          <w:rPr>
            <w:rStyle w:val="ae"/>
            <w:lang w:eastAsia="zh-CN"/>
          </w:rPr>
          <w:t>增量收集</w:t>
        </w:r>
      </w:hyperlink>
      <w:r>
        <w:rPr>
          <w:lang w:eastAsia="zh-CN"/>
        </w:rPr>
        <w:t>(</w:t>
      </w:r>
      <w:r>
        <w:rPr>
          <w:lang w:eastAsia="zh-CN"/>
        </w:rPr>
        <w:t>实验特性</w:t>
      </w:r>
      <w:r>
        <w:rPr>
          <w:lang w:eastAsia="zh-CN"/>
        </w:rPr>
        <w:t>)</w:t>
      </w:r>
      <w:r>
        <w:rPr>
          <w:lang w:eastAsia="zh-CN"/>
        </w:rPr>
        <w:t>计划在</w:t>
      </w:r>
      <w:r>
        <w:rPr>
          <w:lang w:eastAsia="zh-CN"/>
        </w:rPr>
        <w:t xml:space="preserve"> v7.5.0 </w:t>
      </w:r>
      <w:r>
        <w:rPr>
          <w:lang w:eastAsia="zh-CN"/>
        </w:rPr>
        <w:t>中废弃。</w:t>
      </w:r>
    </w:p>
    <w:p w14:paraId="5D48D4F3" w14:textId="77777777" w:rsidR="001871CD" w:rsidRDefault="00000000">
      <w:pPr>
        <w:pStyle w:val="2"/>
        <w:spacing w:after="120"/>
      </w:pPr>
      <w:bookmarkStart w:id="92" w:name="改进提升-2"/>
      <w:bookmarkStart w:id="93" w:name="_Toc152250411"/>
      <w:bookmarkEnd w:id="90"/>
      <w:r>
        <w:t>改进提升</w:t>
      </w:r>
      <w:bookmarkEnd w:id="93"/>
    </w:p>
    <w:p w14:paraId="4E1E6689" w14:textId="77777777" w:rsidR="001871CD" w:rsidRDefault="00000000">
      <w:pPr>
        <w:numPr>
          <w:ilvl w:val="0"/>
          <w:numId w:val="109"/>
        </w:numPr>
      </w:pPr>
      <w:r>
        <w:t>TiDB</w:t>
      </w:r>
    </w:p>
    <w:p w14:paraId="7F50840F" w14:textId="77777777" w:rsidR="001871CD" w:rsidRDefault="00000000">
      <w:pPr>
        <w:pStyle w:val="Compact"/>
        <w:numPr>
          <w:ilvl w:val="1"/>
          <w:numId w:val="110"/>
        </w:numPr>
      </w:pPr>
      <w:r>
        <w:t>新增</w:t>
      </w:r>
      <w:r>
        <w:t xml:space="preserve"> </w:t>
      </w:r>
      <w:hyperlink r:id="rId649" w:anchor="tidb_opt_enable_non_eval_scalar_subquery-从-v730-版本开始引入">
        <w:r w:rsidRPr="00BE290B">
          <w:rPr>
            <w:rStyle w:val="VerbatimChar"/>
            <w:color w:val="4F81BD" w:themeColor="accent1"/>
          </w:rPr>
          <w:t>tidb_opt_enable_non_eval_scalar_subquery</w:t>
        </w:r>
      </w:hyperlink>
      <w:r>
        <w:t xml:space="preserve"> </w:t>
      </w:r>
      <w:r>
        <w:t>系统变量用于控制</w:t>
      </w:r>
      <w:r>
        <w:t xml:space="preserve"> </w:t>
      </w:r>
      <w:r>
        <w:rPr>
          <w:rStyle w:val="VerbatimChar"/>
        </w:rPr>
        <w:t>EXPLAIN</w:t>
      </w:r>
      <w:r>
        <w:t xml:space="preserve"> </w:t>
      </w:r>
      <w:r>
        <w:t>语句是否在优化阶段提前执行子查询</w:t>
      </w:r>
      <w:r>
        <w:t xml:space="preserve"> </w:t>
      </w:r>
      <w:hyperlink r:id="rId650">
        <w:r w:rsidRPr="00BE290B">
          <w:rPr>
            <w:rStyle w:val="ae"/>
          </w:rPr>
          <w:t>#22076</w:t>
        </w:r>
      </w:hyperlink>
      <w:r>
        <w:t xml:space="preserve"> @</w:t>
      </w:r>
      <w:hyperlink r:id="rId651">
        <w:r w:rsidRPr="00BE290B">
          <w:rPr>
            <w:rStyle w:val="ae"/>
          </w:rPr>
          <w:t>winoros</w:t>
        </w:r>
      </w:hyperlink>
    </w:p>
    <w:p w14:paraId="4EE7420A" w14:textId="77777777" w:rsidR="001871CD" w:rsidRDefault="00000000">
      <w:pPr>
        <w:pStyle w:val="Compact"/>
        <w:numPr>
          <w:ilvl w:val="1"/>
          <w:numId w:val="110"/>
        </w:numPr>
      </w:pPr>
      <w:r>
        <w:t>在启用</w:t>
      </w:r>
      <w:r>
        <w:t xml:space="preserve"> </w:t>
      </w:r>
      <w:hyperlink r:id="rId652" w:anchor="enable-global-kill-从-v610-版本开始引入">
        <w:r w:rsidRPr="00BE290B">
          <w:rPr>
            <w:rStyle w:val="ae"/>
          </w:rPr>
          <w:t>Global Kill</w:t>
        </w:r>
      </w:hyperlink>
      <w:r>
        <w:t xml:space="preserve"> </w:t>
      </w:r>
      <w:r>
        <w:t>的情况下，可以通过</w:t>
      </w:r>
      <w:r>
        <w:t xml:space="preserve"> Control+C </w:t>
      </w:r>
      <w:r>
        <w:t>终止当前会话</w:t>
      </w:r>
      <w:r>
        <w:t xml:space="preserve"> </w:t>
      </w:r>
      <w:hyperlink r:id="rId653">
        <w:r w:rsidRPr="00BE290B">
          <w:rPr>
            <w:rStyle w:val="ae"/>
          </w:rPr>
          <w:t>#8854</w:t>
        </w:r>
      </w:hyperlink>
      <w:r>
        <w:t xml:space="preserve"> @</w:t>
      </w:r>
      <w:hyperlink r:id="rId654">
        <w:r w:rsidRPr="00BE290B">
          <w:rPr>
            <w:rStyle w:val="ae"/>
          </w:rPr>
          <w:t>pingyu</w:t>
        </w:r>
      </w:hyperlink>
    </w:p>
    <w:p w14:paraId="18DD4696" w14:textId="77777777" w:rsidR="001871CD" w:rsidRDefault="00000000">
      <w:pPr>
        <w:pStyle w:val="Compact"/>
        <w:numPr>
          <w:ilvl w:val="1"/>
          <w:numId w:val="110"/>
        </w:numPr>
      </w:pPr>
      <w:r>
        <w:t>支持锁函数</w:t>
      </w:r>
      <w:r>
        <w:t xml:space="preserve"> </w:t>
      </w:r>
      <w:r>
        <w:rPr>
          <w:rStyle w:val="VerbatimChar"/>
        </w:rPr>
        <w:t>IS_FREE_LOCK()</w:t>
      </w:r>
      <w:r>
        <w:t xml:space="preserve"> </w:t>
      </w:r>
      <w:r>
        <w:t>和</w:t>
      </w:r>
      <w:r>
        <w:t xml:space="preserve"> </w:t>
      </w:r>
      <w:r>
        <w:rPr>
          <w:rStyle w:val="VerbatimChar"/>
        </w:rPr>
        <w:t>IS_USED_LOCK()</w:t>
      </w:r>
      <w:r>
        <w:t xml:space="preserve"> </w:t>
      </w:r>
      <w:hyperlink r:id="rId655">
        <w:r w:rsidRPr="00BE290B">
          <w:rPr>
            <w:rStyle w:val="ae"/>
          </w:rPr>
          <w:t>#44493</w:t>
        </w:r>
      </w:hyperlink>
      <w:r>
        <w:t xml:space="preserve"> @</w:t>
      </w:r>
      <w:hyperlink r:id="rId656">
        <w:r w:rsidRPr="00BE290B">
          <w:rPr>
            <w:rStyle w:val="ae"/>
          </w:rPr>
          <w:t>dveeden</w:t>
        </w:r>
      </w:hyperlink>
    </w:p>
    <w:p w14:paraId="7BE9B0DF" w14:textId="77777777" w:rsidR="001871CD" w:rsidRDefault="00000000">
      <w:pPr>
        <w:pStyle w:val="Compact"/>
        <w:numPr>
          <w:ilvl w:val="1"/>
          <w:numId w:val="110"/>
        </w:numPr>
        <w:rPr>
          <w:lang w:eastAsia="zh-CN"/>
        </w:rPr>
      </w:pPr>
      <w:r>
        <w:rPr>
          <w:lang w:eastAsia="zh-CN"/>
        </w:rPr>
        <w:t>优化与落盘相关的</w:t>
      </w:r>
      <w:r>
        <w:rPr>
          <w:lang w:eastAsia="zh-CN"/>
        </w:rPr>
        <w:t xml:space="preserve"> chunk </w:t>
      </w:r>
      <w:r>
        <w:rPr>
          <w:lang w:eastAsia="zh-CN"/>
        </w:rPr>
        <w:t>读取的性能</w:t>
      </w:r>
      <w:r>
        <w:rPr>
          <w:lang w:eastAsia="zh-CN"/>
        </w:rPr>
        <w:t xml:space="preserve"> </w:t>
      </w:r>
      <w:hyperlink r:id="rId657">
        <w:r w:rsidRPr="00BE290B">
          <w:rPr>
            <w:rStyle w:val="ae"/>
            <w:lang w:eastAsia="zh-CN"/>
          </w:rPr>
          <w:t>#45125</w:t>
        </w:r>
      </w:hyperlink>
      <w:r>
        <w:rPr>
          <w:lang w:eastAsia="zh-CN"/>
        </w:rPr>
        <w:t xml:space="preserve"> @</w:t>
      </w:r>
      <w:hyperlink r:id="rId658">
        <w:r w:rsidRPr="00BE290B">
          <w:rPr>
            <w:rStyle w:val="ae"/>
            <w:lang w:eastAsia="zh-CN"/>
          </w:rPr>
          <w:t>YangKeao</w:t>
        </w:r>
      </w:hyperlink>
    </w:p>
    <w:p w14:paraId="4F3346AF" w14:textId="77777777" w:rsidR="001871CD" w:rsidRDefault="00000000">
      <w:pPr>
        <w:pStyle w:val="Compact"/>
        <w:numPr>
          <w:ilvl w:val="1"/>
          <w:numId w:val="110"/>
        </w:numPr>
      </w:pPr>
      <w:r>
        <w:t>以</w:t>
      </w:r>
      <w:r>
        <w:t xml:space="preserve"> Optimizer Fix Controls </w:t>
      </w:r>
      <w:r>
        <w:t>的方式改进了</w:t>
      </w:r>
      <w:r>
        <w:t xml:space="preserve"> Index Join </w:t>
      </w:r>
      <w:r>
        <w:t>内表的高估问题</w:t>
      </w:r>
      <w:r>
        <w:t xml:space="preserve"> </w:t>
      </w:r>
      <w:hyperlink r:id="rId659">
        <w:r w:rsidRPr="00BE290B">
          <w:rPr>
            <w:rStyle w:val="ae"/>
          </w:rPr>
          <w:t>#44855</w:t>
        </w:r>
      </w:hyperlink>
      <w:r>
        <w:t xml:space="preserve"> @</w:t>
      </w:r>
      <w:hyperlink r:id="rId660">
        <w:r w:rsidRPr="00BE290B">
          <w:rPr>
            <w:rStyle w:val="ae"/>
          </w:rPr>
          <w:t>time-and-fate</w:t>
        </w:r>
      </w:hyperlink>
    </w:p>
    <w:p w14:paraId="7D2B8229" w14:textId="77777777" w:rsidR="001871CD" w:rsidRDefault="00000000">
      <w:pPr>
        <w:numPr>
          <w:ilvl w:val="0"/>
          <w:numId w:val="109"/>
        </w:numPr>
      </w:pPr>
      <w:r>
        <w:t>TiKV</w:t>
      </w:r>
    </w:p>
    <w:p w14:paraId="092D4FE4" w14:textId="77777777" w:rsidR="001871CD" w:rsidRDefault="00000000">
      <w:pPr>
        <w:pStyle w:val="Compact"/>
        <w:numPr>
          <w:ilvl w:val="1"/>
          <w:numId w:val="111"/>
        </w:numPr>
      </w:pPr>
      <w:r>
        <w:t>添加</w:t>
      </w:r>
      <w:r>
        <w:t xml:space="preserve"> </w:t>
      </w:r>
      <w:r>
        <w:rPr>
          <w:rStyle w:val="VerbatimChar"/>
        </w:rPr>
        <w:t>Max gap of safe-ts</w:t>
      </w:r>
      <w:r>
        <w:t xml:space="preserve"> </w:t>
      </w:r>
      <w:r>
        <w:t>和</w:t>
      </w:r>
      <w:r>
        <w:t xml:space="preserve"> </w:t>
      </w:r>
      <w:r>
        <w:rPr>
          <w:rStyle w:val="VerbatimChar"/>
        </w:rPr>
        <w:t>Min safe ts region</w:t>
      </w:r>
      <w:r>
        <w:t xml:space="preserve"> </w:t>
      </w:r>
      <w:r>
        <w:t>监控项以及</w:t>
      </w:r>
      <w:r>
        <w:t xml:space="preserve"> </w:t>
      </w:r>
      <w:r>
        <w:rPr>
          <w:rStyle w:val="VerbatimChar"/>
        </w:rPr>
        <w:t>tikv-ctl get-region-read-progress</w:t>
      </w:r>
      <w:r>
        <w:t xml:space="preserve"> </w:t>
      </w:r>
      <w:r>
        <w:t>命令，用于更好地观测和诊断</w:t>
      </w:r>
      <w:r>
        <w:t xml:space="preserve"> resolved-ts </w:t>
      </w:r>
      <w:r>
        <w:t>和</w:t>
      </w:r>
      <w:r>
        <w:t xml:space="preserve"> safe-ts </w:t>
      </w:r>
      <w:r>
        <w:t>的状态</w:t>
      </w:r>
      <w:r>
        <w:t xml:space="preserve"> </w:t>
      </w:r>
      <w:hyperlink r:id="rId661">
        <w:r w:rsidRPr="00BE290B">
          <w:rPr>
            <w:rStyle w:val="ae"/>
          </w:rPr>
          <w:t>#15082</w:t>
        </w:r>
      </w:hyperlink>
      <w:r>
        <w:t xml:space="preserve"> @</w:t>
      </w:r>
      <w:hyperlink r:id="rId662">
        <w:r w:rsidRPr="00BE290B">
          <w:rPr>
            <w:rStyle w:val="ae"/>
          </w:rPr>
          <w:t>ekexium</w:t>
        </w:r>
      </w:hyperlink>
    </w:p>
    <w:p w14:paraId="2A5E8E02" w14:textId="77777777" w:rsidR="001871CD" w:rsidRDefault="00000000">
      <w:pPr>
        <w:numPr>
          <w:ilvl w:val="0"/>
          <w:numId w:val="109"/>
        </w:numPr>
      </w:pPr>
      <w:r>
        <w:t>PD</w:t>
      </w:r>
    </w:p>
    <w:p w14:paraId="087AB4B4" w14:textId="77777777" w:rsidR="001871CD" w:rsidRDefault="00000000">
      <w:pPr>
        <w:pStyle w:val="Compact"/>
        <w:numPr>
          <w:ilvl w:val="1"/>
          <w:numId w:val="112"/>
        </w:numPr>
      </w:pPr>
      <w:r>
        <w:t>未开启</w:t>
      </w:r>
      <w:r>
        <w:t xml:space="preserve"> Swagger server </w:t>
      </w:r>
      <w:r>
        <w:t>时，</w:t>
      </w:r>
      <w:r>
        <w:t xml:space="preserve">PD </w:t>
      </w:r>
      <w:r>
        <w:t>默认屏蔽</w:t>
      </w:r>
      <w:r>
        <w:t xml:space="preserve"> Swagger API </w:t>
      </w:r>
      <w:hyperlink r:id="rId663">
        <w:r w:rsidRPr="00BE290B">
          <w:rPr>
            <w:rStyle w:val="ae"/>
          </w:rPr>
          <w:t>#6786</w:t>
        </w:r>
      </w:hyperlink>
      <w:r>
        <w:t xml:space="preserve"> @</w:t>
      </w:r>
      <w:hyperlink r:id="rId664">
        <w:r w:rsidRPr="00BE290B">
          <w:rPr>
            <w:rStyle w:val="ae"/>
          </w:rPr>
          <w:t>bufferflies</w:t>
        </w:r>
      </w:hyperlink>
    </w:p>
    <w:p w14:paraId="667305ED" w14:textId="77777777" w:rsidR="001871CD" w:rsidRDefault="00000000">
      <w:pPr>
        <w:pStyle w:val="Compact"/>
        <w:numPr>
          <w:ilvl w:val="1"/>
          <w:numId w:val="112"/>
        </w:numPr>
      </w:pPr>
      <w:r>
        <w:t>提升</w:t>
      </w:r>
      <w:r>
        <w:t xml:space="preserve"> etcd </w:t>
      </w:r>
      <w:r>
        <w:t>的高可用性</w:t>
      </w:r>
      <w:r>
        <w:t xml:space="preserve"> </w:t>
      </w:r>
      <w:hyperlink r:id="rId665">
        <w:r w:rsidRPr="00BE290B">
          <w:rPr>
            <w:rStyle w:val="ae"/>
          </w:rPr>
          <w:t>#6554</w:t>
        </w:r>
      </w:hyperlink>
      <w:r>
        <w:t xml:space="preserve"> </w:t>
      </w:r>
      <w:hyperlink r:id="rId666">
        <w:r w:rsidRPr="00BE290B">
          <w:rPr>
            <w:rStyle w:val="ae"/>
          </w:rPr>
          <w:t>#6442</w:t>
        </w:r>
      </w:hyperlink>
      <w:r>
        <w:t xml:space="preserve"> @</w:t>
      </w:r>
      <w:hyperlink r:id="rId667">
        <w:r w:rsidRPr="00BE290B">
          <w:rPr>
            <w:rStyle w:val="ae"/>
          </w:rPr>
          <w:t>lhy1024</w:t>
        </w:r>
      </w:hyperlink>
    </w:p>
    <w:p w14:paraId="65B73933" w14:textId="77777777" w:rsidR="001871CD" w:rsidRDefault="00000000">
      <w:pPr>
        <w:pStyle w:val="Compact"/>
        <w:numPr>
          <w:ilvl w:val="1"/>
          <w:numId w:val="112"/>
        </w:numPr>
      </w:pPr>
      <w:r>
        <w:t>减少</w:t>
      </w:r>
      <w:r>
        <w:t xml:space="preserve"> </w:t>
      </w:r>
      <w:r>
        <w:rPr>
          <w:rStyle w:val="VerbatimChar"/>
        </w:rPr>
        <w:t>GetRegions</w:t>
      </w:r>
      <w:r>
        <w:t xml:space="preserve"> </w:t>
      </w:r>
      <w:r>
        <w:t>请求的内存占用</w:t>
      </w:r>
      <w:r>
        <w:t xml:space="preserve"> </w:t>
      </w:r>
      <w:hyperlink r:id="rId668">
        <w:r w:rsidRPr="00BE290B">
          <w:rPr>
            <w:rStyle w:val="ae"/>
          </w:rPr>
          <w:t>#6835</w:t>
        </w:r>
      </w:hyperlink>
      <w:r>
        <w:t xml:space="preserve"> @</w:t>
      </w:r>
      <w:hyperlink r:id="rId669">
        <w:r w:rsidRPr="00BE290B">
          <w:rPr>
            <w:rStyle w:val="ae"/>
          </w:rPr>
          <w:t>lhy1024</w:t>
        </w:r>
      </w:hyperlink>
    </w:p>
    <w:p w14:paraId="411A4D24" w14:textId="77777777" w:rsidR="001871CD" w:rsidRDefault="00000000">
      <w:pPr>
        <w:numPr>
          <w:ilvl w:val="0"/>
          <w:numId w:val="109"/>
        </w:numPr>
      </w:pPr>
      <w:r>
        <w:t>TiFlash</w:t>
      </w:r>
    </w:p>
    <w:p w14:paraId="290E4255" w14:textId="77777777" w:rsidR="001871CD" w:rsidRDefault="00000000">
      <w:pPr>
        <w:pStyle w:val="Compact"/>
        <w:numPr>
          <w:ilvl w:val="1"/>
          <w:numId w:val="113"/>
        </w:numPr>
      </w:pPr>
      <w:r>
        <w:lastRenderedPageBreak/>
        <w:t>支持新的</w:t>
      </w:r>
      <w:r>
        <w:t xml:space="preserve"> DTFile </w:t>
      </w:r>
      <w:r>
        <w:t>格式版本</w:t>
      </w:r>
      <w:r>
        <w:t xml:space="preserve"> </w:t>
      </w:r>
      <w:hyperlink r:id="rId670">
        <w:r w:rsidRPr="00BE290B">
          <w:rPr>
            <w:rStyle w:val="VerbatimChar"/>
            <w:color w:val="4F81BD" w:themeColor="accent1"/>
          </w:rPr>
          <w:t>storage.format_version = 5</w:t>
        </w:r>
      </w:hyperlink>
      <w:r>
        <w:t>，可以合并小文件从而减少物理文件数量（实验特性）</w:t>
      </w:r>
      <w:r>
        <w:t xml:space="preserve"> </w:t>
      </w:r>
      <w:hyperlink r:id="rId671">
        <w:r w:rsidRPr="00BE290B">
          <w:rPr>
            <w:rStyle w:val="ae"/>
          </w:rPr>
          <w:t>#7595</w:t>
        </w:r>
      </w:hyperlink>
      <w:r>
        <w:t xml:space="preserve"> @</w:t>
      </w:r>
      <w:hyperlink r:id="rId672">
        <w:r w:rsidRPr="00BE290B">
          <w:rPr>
            <w:rStyle w:val="ae"/>
          </w:rPr>
          <w:t>hongyunyan</w:t>
        </w:r>
      </w:hyperlink>
    </w:p>
    <w:p w14:paraId="23139212" w14:textId="77777777" w:rsidR="001871CD" w:rsidRDefault="00000000">
      <w:pPr>
        <w:numPr>
          <w:ilvl w:val="0"/>
          <w:numId w:val="109"/>
        </w:numPr>
      </w:pPr>
      <w:r>
        <w:t>Tools</w:t>
      </w:r>
    </w:p>
    <w:p w14:paraId="40D77230" w14:textId="77777777" w:rsidR="001871CD" w:rsidRDefault="00000000">
      <w:pPr>
        <w:numPr>
          <w:ilvl w:val="1"/>
          <w:numId w:val="114"/>
        </w:numPr>
      </w:pPr>
      <w:r>
        <w:t>Backup &amp; Restore (BR)</w:t>
      </w:r>
    </w:p>
    <w:p w14:paraId="24447760" w14:textId="77777777" w:rsidR="001871CD" w:rsidRDefault="00000000">
      <w:pPr>
        <w:pStyle w:val="Compact"/>
        <w:numPr>
          <w:ilvl w:val="2"/>
          <w:numId w:val="115"/>
        </w:numPr>
      </w:pPr>
      <w:r>
        <w:t>使用</w:t>
      </w:r>
      <w:r>
        <w:t xml:space="preserve"> BR </w:t>
      </w:r>
      <w:r>
        <w:t>备份数据到</w:t>
      </w:r>
      <w:r>
        <w:t xml:space="preserve"> Azure Blob Storage </w:t>
      </w:r>
      <w:r>
        <w:t>时，支持使用加密范围或加密密钥对数据进行服务端加密</w:t>
      </w:r>
      <w:r>
        <w:t xml:space="preserve"> </w:t>
      </w:r>
      <w:hyperlink r:id="rId673">
        <w:r w:rsidRPr="00BE290B">
          <w:rPr>
            <w:rStyle w:val="ae"/>
          </w:rPr>
          <w:t>#45025</w:t>
        </w:r>
      </w:hyperlink>
      <w:r>
        <w:t xml:space="preserve"> @</w:t>
      </w:r>
      <w:hyperlink r:id="rId674">
        <w:r w:rsidRPr="00BE290B">
          <w:rPr>
            <w:rStyle w:val="ae"/>
          </w:rPr>
          <w:t>Leavrth</w:t>
        </w:r>
      </w:hyperlink>
    </w:p>
    <w:p w14:paraId="71A472D7" w14:textId="77777777" w:rsidR="001871CD" w:rsidRDefault="00000000">
      <w:pPr>
        <w:numPr>
          <w:ilvl w:val="1"/>
          <w:numId w:val="114"/>
        </w:numPr>
      </w:pPr>
      <w:r>
        <w:t>TiCDC</w:t>
      </w:r>
    </w:p>
    <w:p w14:paraId="4CD6A18F" w14:textId="77777777" w:rsidR="001871CD" w:rsidRDefault="00000000">
      <w:pPr>
        <w:pStyle w:val="Compact"/>
        <w:numPr>
          <w:ilvl w:val="2"/>
          <w:numId w:val="116"/>
        </w:numPr>
      </w:pPr>
      <w:r>
        <w:t>优化了</w:t>
      </w:r>
      <w:r>
        <w:t xml:space="preserve"> Open Protocol </w:t>
      </w:r>
      <w:r>
        <w:t>输出的消息大小，在发送</w:t>
      </w:r>
      <w:r>
        <w:t xml:space="preserve"> </w:t>
      </w:r>
      <w:r>
        <w:rPr>
          <w:rStyle w:val="VerbatimChar"/>
        </w:rPr>
        <w:t>UPDATE</w:t>
      </w:r>
      <w:r>
        <w:t xml:space="preserve"> </w:t>
      </w:r>
      <w:r>
        <w:t>类型事件时仅输出被更新的列值</w:t>
      </w:r>
      <w:r>
        <w:t xml:space="preserve"> </w:t>
      </w:r>
      <w:hyperlink r:id="rId675">
        <w:r w:rsidRPr="00BE290B">
          <w:rPr>
            <w:rStyle w:val="ae"/>
          </w:rPr>
          <w:t>#9336</w:t>
        </w:r>
      </w:hyperlink>
      <w:r>
        <w:t xml:space="preserve"> @</w:t>
      </w:r>
      <w:hyperlink r:id="rId676">
        <w:r w:rsidRPr="00BE290B">
          <w:rPr>
            <w:rStyle w:val="ae"/>
          </w:rPr>
          <w:t>3AceShowHand</w:t>
        </w:r>
      </w:hyperlink>
    </w:p>
    <w:p w14:paraId="6100C3BD" w14:textId="77777777" w:rsidR="001871CD" w:rsidRDefault="00000000">
      <w:pPr>
        <w:pStyle w:val="Compact"/>
        <w:numPr>
          <w:ilvl w:val="2"/>
          <w:numId w:val="116"/>
        </w:numPr>
      </w:pPr>
      <w:r>
        <w:t xml:space="preserve">Storage Sink </w:t>
      </w:r>
      <w:r>
        <w:t>支持对</w:t>
      </w:r>
      <w:r>
        <w:t xml:space="preserve"> HEX </w:t>
      </w:r>
      <w:r>
        <w:t>格式的数据进行十六进制编码输出，使其兼容</w:t>
      </w:r>
      <w:r>
        <w:t xml:space="preserve"> AWS DMS </w:t>
      </w:r>
      <w:r>
        <w:t>的格式规范</w:t>
      </w:r>
      <w:r>
        <w:t xml:space="preserve"> </w:t>
      </w:r>
      <w:hyperlink r:id="rId677">
        <w:r w:rsidRPr="00BE290B">
          <w:rPr>
            <w:rStyle w:val="ae"/>
          </w:rPr>
          <w:t>#9373</w:t>
        </w:r>
      </w:hyperlink>
      <w:r>
        <w:t xml:space="preserve"> @</w:t>
      </w:r>
      <w:hyperlink r:id="rId678">
        <w:r w:rsidRPr="00BE290B">
          <w:rPr>
            <w:rStyle w:val="ae"/>
          </w:rPr>
          <w:t>CharlesCheung96</w:t>
        </w:r>
      </w:hyperlink>
    </w:p>
    <w:p w14:paraId="75620CDD" w14:textId="77777777" w:rsidR="001871CD" w:rsidRDefault="00000000">
      <w:pPr>
        <w:pStyle w:val="Compact"/>
        <w:numPr>
          <w:ilvl w:val="2"/>
          <w:numId w:val="116"/>
        </w:numPr>
      </w:pPr>
      <w:r>
        <w:t xml:space="preserve">Kafka Sink </w:t>
      </w:r>
      <w:r>
        <w:t>支持在消息过大时</w:t>
      </w:r>
      <w:hyperlink r:id="rId679" w:anchor="处理超过-kafka-topic-限制的消息">
        <w:r w:rsidRPr="00BE290B">
          <w:rPr>
            <w:rStyle w:val="ae"/>
          </w:rPr>
          <w:t>只发送</w:t>
        </w:r>
        <w:r w:rsidRPr="00BE290B">
          <w:rPr>
            <w:rStyle w:val="ae"/>
          </w:rPr>
          <w:t xml:space="preserve"> Handle Key </w:t>
        </w:r>
        <w:r w:rsidRPr="00BE290B">
          <w:rPr>
            <w:rStyle w:val="ae"/>
          </w:rPr>
          <w:t>数据</w:t>
        </w:r>
      </w:hyperlink>
      <w:r>
        <w:t>，减少数据大小</w:t>
      </w:r>
      <w:r>
        <w:t xml:space="preserve"> </w:t>
      </w:r>
      <w:hyperlink r:id="rId680">
        <w:r w:rsidRPr="00BE290B">
          <w:rPr>
            <w:rStyle w:val="ae"/>
          </w:rPr>
          <w:t>#9382</w:t>
        </w:r>
      </w:hyperlink>
      <w:r>
        <w:t xml:space="preserve"> @</w:t>
      </w:r>
      <w:hyperlink r:id="rId681">
        <w:r w:rsidRPr="00BE290B">
          <w:rPr>
            <w:rStyle w:val="ae"/>
          </w:rPr>
          <w:t>3AceShowHand</w:t>
        </w:r>
      </w:hyperlink>
    </w:p>
    <w:p w14:paraId="4D946701" w14:textId="77777777" w:rsidR="001871CD" w:rsidRDefault="00000000">
      <w:pPr>
        <w:pStyle w:val="2"/>
        <w:spacing w:after="120"/>
      </w:pPr>
      <w:bookmarkStart w:id="94" w:name="错误修复-2"/>
      <w:bookmarkStart w:id="95" w:name="_Toc152250412"/>
      <w:bookmarkEnd w:id="92"/>
      <w:r>
        <w:t>错误修复</w:t>
      </w:r>
      <w:bookmarkEnd w:id="95"/>
    </w:p>
    <w:p w14:paraId="514080C8" w14:textId="77777777" w:rsidR="001871CD" w:rsidRDefault="00000000">
      <w:pPr>
        <w:numPr>
          <w:ilvl w:val="0"/>
          <w:numId w:val="117"/>
        </w:numPr>
      </w:pPr>
      <w:r>
        <w:t>TiDB</w:t>
      </w:r>
    </w:p>
    <w:p w14:paraId="32995651" w14:textId="77777777" w:rsidR="001871CD" w:rsidRDefault="00000000">
      <w:pPr>
        <w:pStyle w:val="Compact"/>
        <w:numPr>
          <w:ilvl w:val="1"/>
          <w:numId w:val="118"/>
        </w:numPr>
      </w:pPr>
      <w:r>
        <w:t>修复当使用</w:t>
      </w:r>
      <w:r>
        <w:t xml:space="preserve"> MySQL </w:t>
      </w:r>
      <w:r>
        <w:t>的</w:t>
      </w:r>
      <w:r>
        <w:t xml:space="preserve"> Cursor Fetch </w:t>
      </w:r>
      <w:r>
        <w:t>协议时，结果集占用的内存超过</w:t>
      </w:r>
      <w:r>
        <w:t xml:space="preserve"> </w:t>
      </w:r>
      <w:r>
        <w:rPr>
          <w:rStyle w:val="VerbatimChar"/>
        </w:rPr>
        <w:t>tidb_mem_quota_query</w:t>
      </w:r>
      <w:r>
        <w:t xml:space="preserve"> </w:t>
      </w:r>
      <w:r>
        <w:t>的限制导致</w:t>
      </w:r>
      <w:r>
        <w:t xml:space="preserve"> TiDB OOM </w:t>
      </w:r>
      <w:r>
        <w:t>的问题。修复后，</w:t>
      </w:r>
      <w:r>
        <w:t xml:space="preserve">TiDB </w:t>
      </w:r>
      <w:r>
        <w:t>会自动将结果集写入磁盘以释放内存资源</w:t>
      </w:r>
      <w:r>
        <w:t xml:space="preserve"> </w:t>
      </w:r>
      <w:hyperlink r:id="rId682">
        <w:r w:rsidRPr="00BE290B">
          <w:rPr>
            <w:rStyle w:val="ae"/>
          </w:rPr>
          <w:t>#43233</w:t>
        </w:r>
      </w:hyperlink>
      <w:r>
        <w:t xml:space="preserve"> @</w:t>
      </w:r>
      <w:hyperlink r:id="rId683">
        <w:r w:rsidRPr="00BE290B">
          <w:rPr>
            <w:rStyle w:val="ae"/>
          </w:rPr>
          <w:t>YangKeao</w:t>
        </w:r>
      </w:hyperlink>
    </w:p>
    <w:p w14:paraId="3F913D37" w14:textId="77777777" w:rsidR="001871CD" w:rsidRDefault="00000000">
      <w:pPr>
        <w:pStyle w:val="Compact"/>
        <w:numPr>
          <w:ilvl w:val="1"/>
          <w:numId w:val="118"/>
        </w:numPr>
      </w:pPr>
      <w:r>
        <w:t>修复数据争用导致</w:t>
      </w:r>
      <w:r>
        <w:t xml:space="preserve"> TiDB panic </w:t>
      </w:r>
      <w:r>
        <w:t>的问题</w:t>
      </w:r>
      <w:r>
        <w:t xml:space="preserve"> </w:t>
      </w:r>
      <w:hyperlink r:id="rId684">
        <w:r w:rsidRPr="00BE290B">
          <w:rPr>
            <w:rStyle w:val="ae"/>
          </w:rPr>
          <w:t>#45561</w:t>
        </w:r>
      </w:hyperlink>
      <w:r>
        <w:t xml:space="preserve"> @</w:t>
      </w:r>
      <w:hyperlink r:id="rId685">
        <w:r w:rsidRPr="00BE290B">
          <w:rPr>
            <w:rStyle w:val="ae"/>
          </w:rPr>
          <w:t>genliqi</w:t>
        </w:r>
      </w:hyperlink>
    </w:p>
    <w:p w14:paraId="41E62E03" w14:textId="77777777" w:rsidR="001871CD" w:rsidRDefault="00000000">
      <w:pPr>
        <w:pStyle w:val="Compact"/>
        <w:numPr>
          <w:ilvl w:val="1"/>
          <w:numId w:val="118"/>
        </w:numPr>
      </w:pPr>
      <w:r>
        <w:t>修复带</w:t>
      </w:r>
      <w:r>
        <w:t xml:space="preserve"> </w:t>
      </w:r>
      <w:r>
        <w:rPr>
          <w:rStyle w:val="VerbatimChar"/>
        </w:rPr>
        <w:t>indexMerge</w:t>
      </w:r>
      <w:r>
        <w:t xml:space="preserve"> </w:t>
      </w:r>
      <w:r>
        <w:t>的查询被</w:t>
      </w:r>
      <w:r>
        <w:t xml:space="preserve"> kill </w:t>
      </w:r>
      <w:r>
        <w:t>时可能会卡住的问题</w:t>
      </w:r>
      <w:r>
        <w:t xml:space="preserve"> </w:t>
      </w:r>
      <w:hyperlink r:id="rId686">
        <w:r w:rsidRPr="00BE290B">
          <w:rPr>
            <w:rStyle w:val="ae"/>
          </w:rPr>
          <w:t>#45279</w:t>
        </w:r>
      </w:hyperlink>
      <w:r>
        <w:t xml:space="preserve"> @</w:t>
      </w:r>
      <w:hyperlink r:id="rId687">
        <w:r w:rsidRPr="00BE290B">
          <w:rPr>
            <w:rStyle w:val="ae"/>
          </w:rPr>
          <w:t>xzhangxian1008</w:t>
        </w:r>
      </w:hyperlink>
    </w:p>
    <w:p w14:paraId="36800A6C" w14:textId="77777777" w:rsidR="001871CD" w:rsidRDefault="00000000">
      <w:pPr>
        <w:pStyle w:val="Compact"/>
        <w:numPr>
          <w:ilvl w:val="1"/>
          <w:numId w:val="118"/>
        </w:numPr>
      </w:pPr>
      <w:r>
        <w:t>修复当开启</w:t>
      </w:r>
      <w:r>
        <w:t xml:space="preserve"> </w:t>
      </w:r>
      <w:r>
        <w:rPr>
          <w:rStyle w:val="VerbatimChar"/>
        </w:rPr>
        <w:t>tidb_enable_parallel_apply</w:t>
      </w:r>
      <w:r>
        <w:t xml:space="preserve"> </w:t>
      </w:r>
      <w:r>
        <w:t>时，</w:t>
      </w:r>
      <w:r>
        <w:t xml:space="preserve">MPP </w:t>
      </w:r>
      <w:r>
        <w:t>模式下的查询结果出错的问题</w:t>
      </w:r>
      <w:r>
        <w:t xml:space="preserve"> </w:t>
      </w:r>
      <w:hyperlink r:id="rId688">
        <w:r w:rsidRPr="00BE290B">
          <w:rPr>
            <w:rStyle w:val="ae"/>
          </w:rPr>
          <w:t>#45299</w:t>
        </w:r>
      </w:hyperlink>
      <w:r>
        <w:t xml:space="preserve"> @</w:t>
      </w:r>
      <w:hyperlink r:id="rId689">
        <w:r w:rsidRPr="00BE290B">
          <w:rPr>
            <w:rStyle w:val="ae"/>
          </w:rPr>
          <w:t>windtalker</w:t>
        </w:r>
      </w:hyperlink>
    </w:p>
    <w:p w14:paraId="691CA933" w14:textId="77777777" w:rsidR="001871CD" w:rsidRDefault="00000000">
      <w:pPr>
        <w:pStyle w:val="Compact"/>
        <w:numPr>
          <w:ilvl w:val="1"/>
          <w:numId w:val="118"/>
        </w:numPr>
      </w:pPr>
      <w:r>
        <w:t>修复</w:t>
      </w:r>
      <w:r>
        <w:t xml:space="preserve"> resolve lock </w:t>
      </w:r>
      <w:r>
        <w:t>在</w:t>
      </w:r>
      <w:r>
        <w:t xml:space="preserve"> PD </w:t>
      </w:r>
      <w:r>
        <w:t>时间跳变的情况下可能卡住的问题</w:t>
      </w:r>
      <w:r>
        <w:t xml:space="preserve"> </w:t>
      </w:r>
      <w:hyperlink r:id="rId690">
        <w:r w:rsidRPr="00BE290B">
          <w:rPr>
            <w:rStyle w:val="ae"/>
          </w:rPr>
          <w:t>#44822</w:t>
        </w:r>
      </w:hyperlink>
      <w:r>
        <w:t xml:space="preserve"> @</w:t>
      </w:r>
      <w:hyperlink r:id="rId691">
        <w:r w:rsidRPr="00BE290B">
          <w:rPr>
            <w:rStyle w:val="ae"/>
          </w:rPr>
          <w:t>zyguan</w:t>
        </w:r>
      </w:hyperlink>
    </w:p>
    <w:p w14:paraId="0B93ECD0" w14:textId="77777777" w:rsidR="001871CD" w:rsidRDefault="00000000">
      <w:pPr>
        <w:pStyle w:val="Compact"/>
        <w:numPr>
          <w:ilvl w:val="1"/>
          <w:numId w:val="118"/>
        </w:numPr>
      </w:pPr>
      <w:r>
        <w:lastRenderedPageBreak/>
        <w:t>修复</w:t>
      </w:r>
      <w:r>
        <w:t xml:space="preserve"> GC resolve lock </w:t>
      </w:r>
      <w:r>
        <w:t>可能错过一些悲观锁的问题</w:t>
      </w:r>
      <w:r>
        <w:t xml:space="preserve"> </w:t>
      </w:r>
      <w:hyperlink r:id="rId692">
        <w:r w:rsidRPr="00BE290B">
          <w:rPr>
            <w:rStyle w:val="ae"/>
          </w:rPr>
          <w:t>#45134</w:t>
        </w:r>
      </w:hyperlink>
      <w:r>
        <w:t xml:space="preserve"> @</w:t>
      </w:r>
      <w:hyperlink r:id="rId693">
        <w:r w:rsidRPr="00BE290B">
          <w:rPr>
            <w:rStyle w:val="ae"/>
          </w:rPr>
          <w:t>MyonKeminta</w:t>
        </w:r>
      </w:hyperlink>
    </w:p>
    <w:p w14:paraId="44F08E86" w14:textId="77777777" w:rsidR="001871CD" w:rsidRDefault="00000000">
      <w:pPr>
        <w:pStyle w:val="Compact"/>
        <w:numPr>
          <w:ilvl w:val="1"/>
          <w:numId w:val="118"/>
        </w:numPr>
        <w:rPr>
          <w:lang w:eastAsia="zh-CN"/>
        </w:rPr>
      </w:pPr>
      <w:r>
        <w:rPr>
          <w:lang w:eastAsia="zh-CN"/>
        </w:rPr>
        <w:t>修复动态裁剪模式下使用了排序的查询返回结果错误的问题</w:t>
      </w:r>
      <w:r>
        <w:rPr>
          <w:lang w:eastAsia="zh-CN"/>
        </w:rPr>
        <w:t xml:space="preserve"> </w:t>
      </w:r>
      <w:hyperlink r:id="rId694">
        <w:r w:rsidRPr="00BE290B">
          <w:rPr>
            <w:rStyle w:val="ae"/>
            <w:lang w:eastAsia="zh-CN"/>
          </w:rPr>
          <w:t>#45007</w:t>
        </w:r>
      </w:hyperlink>
      <w:r>
        <w:rPr>
          <w:lang w:eastAsia="zh-CN"/>
        </w:rPr>
        <w:t xml:space="preserve"> @</w:t>
      </w:r>
      <w:hyperlink r:id="rId695">
        <w:r w:rsidRPr="00BE290B">
          <w:rPr>
            <w:rStyle w:val="ae"/>
            <w:lang w:eastAsia="zh-CN"/>
          </w:rPr>
          <w:t>Defined2014</w:t>
        </w:r>
      </w:hyperlink>
    </w:p>
    <w:p w14:paraId="5B9895E7" w14:textId="77777777" w:rsidR="001871CD" w:rsidRDefault="00000000">
      <w:pPr>
        <w:pStyle w:val="Compact"/>
        <w:numPr>
          <w:ilvl w:val="1"/>
          <w:numId w:val="118"/>
        </w:numPr>
      </w:pPr>
      <w:r>
        <w:t>修复</w:t>
      </w:r>
      <w:r>
        <w:t xml:space="preserve"> </w:t>
      </w:r>
      <w:r>
        <w:rPr>
          <w:rStyle w:val="VerbatimChar"/>
        </w:rPr>
        <w:t>AUTO_INCREMENT</w:t>
      </w:r>
      <w:r>
        <w:t xml:space="preserve"> </w:t>
      </w:r>
      <w:r>
        <w:t>与列的默认值</w:t>
      </w:r>
      <w:r>
        <w:t xml:space="preserve"> </w:t>
      </w:r>
      <w:r>
        <w:rPr>
          <w:rStyle w:val="VerbatimChar"/>
        </w:rPr>
        <w:t>DEFAULT</w:t>
      </w:r>
      <w:r>
        <w:t xml:space="preserve"> </w:t>
      </w:r>
      <w:r>
        <w:t>可以指定在同一列上的问题</w:t>
      </w:r>
      <w:r>
        <w:t xml:space="preserve"> </w:t>
      </w:r>
      <w:hyperlink r:id="rId696">
        <w:r w:rsidRPr="00BE290B">
          <w:rPr>
            <w:rStyle w:val="ae"/>
          </w:rPr>
          <w:t>#45136</w:t>
        </w:r>
      </w:hyperlink>
      <w:r>
        <w:t xml:space="preserve"> @</w:t>
      </w:r>
      <w:hyperlink r:id="rId697">
        <w:r w:rsidRPr="00BE290B">
          <w:rPr>
            <w:rStyle w:val="ae"/>
          </w:rPr>
          <w:t>Defined2014</w:t>
        </w:r>
      </w:hyperlink>
    </w:p>
    <w:p w14:paraId="07BB95FD" w14:textId="77777777" w:rsidR="001871CD" w:rsidRDefault="00000000">
      <w:pPr>
        <w:pStyle w:val="Compact"/>
        <w:numPr>
          <w:ilvl w:val="1"/>
          <w:numId w:val="118"/>
        </w:numPr>
      </w:pPr>
      <w:r>
        <w:t>修复某些情况下查询系统表</w:t>
      </w:r>
      <w:r>
        <w:t xml:space="preserve"> </w:t>
      </w:r>
      <w:r>
        <w:rPr>
          <w:rStyle w:val="VerbatimChar"/>
        </w:rPr>
        <w:t>INFORMATION_SCHEMA.TIKV_REGION_STATUS</w:t>
      </w:r>
      <w:r>
        <w:t xml:space="preserve"> </w:t>
      </w:r>
      <w:r>
        <w:t>返回结果错误的问题</w:t>
      </w:r>
      <w:r>
        <w:t xml:space="preserve"> </w:t>
      </w:r>
      <w:hyperlink r:id="rId698">
        <w:r w:rsidRPr="00BE290B">
          <w:rPr>
            <w:rStyle w:val="ae"/>
          </w:rPr>
          <w:t>#45531</w:t>
        </w:r>
      </w:hyperlink>
      <w:r>
        <w:t xml:space="preserve"> @</w:t>
      </w:r>
      <w:hyperlink r:id="rId699">
        <w:r w:rsidRPr="00BE290B">
          <w:rPr>
            <w:rStyle w:val="ae"/>
          </w:rPr>
          <w:t>Defined2014</w:t>
        </w:r>
      </w:hyperlink>
    </w:p>
    <w:p w14:paraId="4275C0EF" w14:textId="77777777" w:rsidR="001871CD" w:rsidRDefault="00000000">
      <w:pPr>
        <w:pStyle w:val="Compact"/>
        <w:numPr>
          <w:ilvl w:val="1"/>
          <w:numId w:val="118"/>
        </w:numPr>
        <w:rPr>
          <w:lang w:eastAsia="zh-CN"/>
        </w:rPr>
      </w:pPr>
      <w:r>
        <w:rPr>
          <w:lang w:eastAsia="zh-CN"/>
        </w:rPr>
        <w:t>修复某些情况下分区表分区裁剪不正确的问题</w:t>
      </w:r>
      <w:r>
        <w:rPr>
          <w:lang w:eastAsia="zh-CN"/>
        </w:rPr>
        <w:t xml:space="preserve"> </w:t>
      </w:r>
      <w:hyperlink r:id="rId700">
        <w:r w:rsidRPr="00BE290B">
          <w:rPr>
            <w:rStyle w:val="ae"/>
            <w:lang w:eastAsia="zh-CN"/>
          </w:rPr>
          <w:t>#42273</w:t>
        </w:r>
      </w:hyperlink>
      <w:r>
        <w:rPr>
          <w:lang w:eastAsia="zh-CN"/>
        </w:rPr>
        <w:t xml:space="preserve"> @</w:t>
      </w:r>
      <w:hyperlink r:id="rId701">
        <w:r w:rsidRPr="00BE290B">
          <w:rPr>
            <w:rStyle w:val="ae"/>
            <w:lang w:eastAsia="zh-CN"/>
          </w:rPr>
          <w:t>jiyfhust</w:t>
        </w:r>
      </w:hyperlink>
    </w:p>
    <w:p w14:paraId="3A77693E" w14:textId="77777777" w:rsidR="001871CD" w:rsidRDefault="00000000">
      <w:pPr>
        <w:pStyle w:val="Compact"/>
        <w:numPr>
          <w:ilvl w:val="1"/>
          <w:numId w:val="118"/>
        </w:numPr>
        <w:rPr>
          <w:lang w:eastAsia="zh-CN"/>
        </w:rPr>
      </w:pPr>
      <w:r>
        <w:rPr>
          <w:lang w:eastAsia="zh-CN"/>
        </w:rPr>
        <w:t>修复</w:t>
      </w:r>
      <w:r>
        <w:rPr>
          <w:lang w:eastAsia="zh-CN"/>
        </w:rPr>
        <w:t xml:space="preserve"> </w:t>
      </w:r>
      <w:r>
        <w:rPr>
          <w:rStyle w:val="VerbatimChar"/>
          <w:lang w:eastAsia="zh-CN"/>
        </w:rPr>
        <w:t>TRUNCATE</w:t>
      </w:r>
      <w:r>
        <w:rPr>
          <w:lang w:eastAsia="zh-CN"/>
        </w:rPr>
        <w:t xml:space="preserve"> </w:t>
      </w:r>
      <w:r>
        <w:rPr>
          <w:lang w:eastAsia="zh-CN"/>
        </w:rPr>
        <w:t>分区表的某个分区时，全局索引无法清除的问题</w:t>
      </w:r>
      <w:r>
        <w:rPr>
          <w:lang w:eastAsia="zh-CN"/>
        </w:rPr>
        <w:t xml:space="preserve"> </w:t>
      </w:r>
      <w:hyperlink r:id="rId702">
        <w:r w:rsidRPr="00BE290B">
          <w:rPr>
            <w:rStyle w:val="ae"/>
            <w:lang w:eastAsia="zh-CN"/>
          </w:rPr>
          <w:t>#42435</w:t>
        </w:r>
      </w:hyperlink>
      <w:r>
        <w:rPr>
          <w:lang w:eastAsia="zh-CN"/>
        </w:rPr>
        <w:t xml:space="preserve"> @</w:t>
      </w:r>
      <w:hyperlink r:id="rId703">
        <w:r w:rsidRPr="00BE290B">
          <w:rPr>
            <w:rStyle w:val="ae"/>
            <w:lang w:eastAsia="zh-CN"/>
          </w:rPr>
          <w:t>L-maple</w:t>
        </w:r>
      </w:hyperlink>
    </w:p>
    <w:p w14:paraId="120D2FE4" w14:textId="77777777" w:rsidR="001871CD" w:rsidRDefault="00000000">
      <w:pPr>
        <w:pStyle w:val="Compact"/>
        <w:numPr>
          <w:ilvl w:val="1"/>
          <w:numId w:val="118"/>
        </w:numPr>
        <w:rPr>
          <w:lang w:eastAsia="zh-CN"/>
        </w:rPr>
      </w:pPr>
      <w:r>
        <w:rPr>
          <w:lang w:eastAsia="zh-CN"/>
        </w:rPr>
        <w:t>修复在</w:t>
      </w:r>
      <w:r>
        <w:rPr>
          <w:lang w:eastAsia="zh-CN"/>
        </w:rPr>
        <w:t xml:space="preserve"> TiDB </w:t>
      </w:r>
      <w:r>
        <w:rPr>
          <w:lang w:eastAsia="zh-CN"/>
        </w:rPr>
        <w:t>节点故障后其它</w:t>
      </w:r>
      <w:r>
        <w:rPr>
          <w:lang w:eastAsia="zh-CN"/>
        </w:rPr>
        <w:t xml:space="preserve"> TiDB </w:t>
      </w:r>
      <w:r>
        <w:rPr>
          <w:lang w:eastAsia="zh-CN"/>
        </w:rPr>
        <w:t>节点没有接管</w:t>
      </w:r>
      <w:r>
        <w:rPr>
          <w:lang w:eastAsia="zh-CN"/>
        </w:rPr>
        <w:t xml:space="preserve"> TTL </w:t>
      </w:r>
      <w:r>
        <w:rPr>
          <w:lang w:eastAsia="zh-CN"/>
        </w:rPr>
        <w:t>任务的问题</w:t>
      </w:r>
      <w:r>
        <w:rPr>
          <w:lang w:eastAsia="zh-CN"/>
        </w:rPr>
        <w:t xml:space="preserve"> </w:t>
      </w:r>
      <w:hyperlink r:id="rId704">
        <w:r w:rsidRPr="00BE290B">
          <w:rPr>
            <w:rStyle w:val="ae"/>
            <w:lang w:eastAsia="zh-CN"/>
          </w:rPr>
          <w:t>#45022</w:t>
        </w:r>
      </w:hyperlink>
      <w:r>
        <w:rPr>
          <w:lang w:eastAsia="zh-CN"/>
        </w:rPr>
        <w:t xml:space="preserve"> @</w:t>
      </w:r>
      <w:hyperlink r:id="rId705">
        <w:r w:rsidRPr="00BE290B">
          <w:rPr>
            <w:rStyle w:val="ae"/>
            <w:lang w:eastAsia="zh-CN"/>
          </w:rPr>
          <w:t>lcwangchao</w:t>
        </w:r>
      </w:hyperlink>
    </w:p>
    <w:p w14:paraId="1EF2F26E" w14:textId="77777777" w:rsidR="001871CD" w:rsidRDefault="00000000">
      <w:pPr>
        <w:pStyle w:val="Compact"/>
        <w:numPr>
          <w:ilvl w:val="1"/>
          <w:numId w:val="118"/>
        </w:numPr>
        <w:rPr>
          <w:lang w:eastAsia="zh-CN"/>
        </w:rPr>
      </w:pPr>
      <w:r>
        <w:rPr>
          <w:lang w:eastAsia="zh-CN"/>
        </w:rPr>
        <w:t>修复</w:t>
      </w:r>
      <w:r>
        <w:rPr>
          <w:lang w:eastAsia="zh-CN"/>
        </w:rPr>
        <w:t xml:space="preserve"> TTL </w:t>
      </w:r>
      <w:r>
        <w:rPr>
          <w:lang w:eastAsia="zh-CN"/>
        </w:rPr>
        <w:t>运行过程中内存泄漏的问题</w:t>
      </w:r>
      <w:r>
        <w:rPr>
          <w:lang w:eastAsia="zh-CN"/>
        </w:rPr>
        <w:t xml:space="preserve"> </w:t>
      </w:r>
      <w:hyperlink r:id="rId706">
        <w:r w:rsidRPr="00BE290B">
          <w:rPr>
            <w:rStyle w:val="ae"/>
            <w:lang w:eastAsia="zh-CN"/>
          </w:rPr>
          <w:t>#45510</w:t>
        </w:r>
      </w:hyperlink>
      <w:r>
        <w:rPr>
          <w:lang w:eastAsia="zh-CN"/>
        </w:rPr>
        <w:t xml:space="preserve"> @</w:t>
      </w:r>
      <w:hyperlink r:id="rId707">
        <w:r w:rsidRPr="00BE290B">
          <w:rPr>
            <w:rStyle w:val="ae"/>
            <w:lang w:eastAsia="zh-CN"/>
          </w:rPr>
          <w:t>lcwangchao</w:t>
        </w:r>
      </w:hyperlink>
    </w:p>
    <w:p w14:paraId="694B2D11" w14:textId="77777777" w:rsidR="001871CD" w:rsidRDefault="00000000">
      <w:pPr>
        <w:pStyle w:val="Compact"/>
        <w:numPr>
          <w:ilvl w:val="1"/>
          <w:numId w:val="118"/>
        </w:numPr>
        <w:rPr>
          <w:lang w:eastAsia="zh-CN"/>
        </w:rPr>
      </w:pPr>
      <w:r>
        <w:rPr>
          <w:lang w:eastAsia="zh-CN"/>
        </w:rPr>
        <w:t>修复向分区表插入数据时某些报错信息不准确的问题</w:t>
      </w:r>
      <w:r>
        <w:rPr>
          <w:lang w:eastAsia="zh-CN"/>
        </w:rPr>
        <w:t xml:space="preserve"> </w:t>
      </w:r>
      <w:hyperlink r:id="rId708">
        <w:r w:rsidRPr="00BE290B">
          <w:rPr>
            <w:rStyle w:val="ae"/>
            <w:lang w:eastAsia="zh-CN"/>
          </w:rPr>
          <w:t>#44966</w:t>
        </w:r>
      </w:hyperlink>
      <w:r>
        <w:rPr>
          <w:lang w:eastAsia="zh-CN"/>
        </w:rPr>
        <w:t xml:space="preserve"> @</w:t>
      </w:r>
      <w:hyperlink r:id="rId709">
        <w:r w:rsidRPr="00BE290B">
          <w:rPr>
            <w:rStyle w:val="ae"/>
            <w:lang w:eastAsia="zh-CN"/>
          </w:rPr>
          <w:t>lilinghai</w:t>
        </w:r>
      </w:hyperlink>
    </w:p>
    <w:p w14:paraId="040CCD7B" w14:textId="77777777" w:rsidR="001871CD" w:rsidRDefault="00000000">
      <w:pPr>
        <w:pStyle w:val="Compact"/>
        <w:numPr>
          <w:ilvl w:val="1"/>
          <w:numId w:val="118"/>
        </w:numPr>
      </w:pPr>
      <w:r>
        <w:t>修复</w:t>
      </w:r>
      <w:r>
        <w:t xml:space="preserve"> </w:t>
      </w:r>
      <w:r>
        <w:rPr>
          <w:rStyle w:val="VerbatimChar"/>
        </w:rPr>
        <w:t>INFORMATION_SCHEMA.TIFLASH_REPLICA</w:t>
      </w:r>
      <w:r>
        <w:t xml:space="preserve"> </w:t>
      </w:r>
      <w:r>
        <w:t>表的读取权限有误的问题</w:t>
      </w:r>
      <w:r>
        <w:t xml:space="preserve"> </w:t>
      </w:r>
      <w:hyperlink r:id="rId710">
        <w:r w:rsidRPr="00BE290B">
          <w:rPr>
            <w:rStyle w:val="ae"/>
          </w:rPr>
          <w:t>#7795</w:t>
        </w:r>
      </w:hyperlink>
      <w:r>
        <w:t xml:space="preserve"> @</w:t>
      </w:r>
      <w:hyperlink r:id="rId711">
        <w:r w:rsidRPr="00BE290B">
          <w:rPr>
            <w:rStyle w:val="ae"/>
          </w:rPr>
          <w:t>Lloyd-Pottiger</w:t>
        </w:r>
      </w:hyperlink>
    </w:p>
    <w:p w14:paraId="7A339529" w14:textId="77777777" w:rsidR="001871CD" w:rsidRDefault="00000000">
      <w:pPr>
        <w:pStyle w:val="Compact"/>
        <w:numPr>
          <w:ilvl w:val="1"/>
          <w:numId w:val="118"/>
        </w:numPr>
        <w:rPr>
          <w:lang w:eastAsia="zh-CN"/>
        </w:rPr>
      </w:pPr>
      <w:r>
        <w:rPr>
          <w:lang w:eastAsia="zh-CN"/>
        </w:rPr>
        <w:t>修复使用错误分区表名时报错的问题</w:t>
      </w:r>
      <w:r>
        <w:rPr>
          <w:lang w:eastAsia="zh-CN"/>
        </w:rPr>
        <w:t xml:space="preserve"> </w:t>
      </w:r>
      <w:hyperlink r:id="rId712">
        <w:r w:rsidRPr="00BE290B">
          <w:rPr>
            <w:rStyle w:val="ae"/>
            <w:lang w:eastAsia="zh-CN"/>
          </w:rPr>
          <w:t>#44967</w:t>
        </w:r>
      </w:hyperlink>
      <w:r>
        <w:rPr>
          <w:lang w:eastAsia="zh-CN"/>
        </w:rPr>
        <w:t xml:space="preserve"> @</w:t>
      </w:r>
      <w:hyperlink r:id="rId713">
        <w:r w:rsidRPr="00BE290B">
          <w:rPr>
            <w:rStyle w:val="ae"/>
            <w:lang w:eastAsia="zh-CN"/>
          </w:rPr>
          <w:t>River2000i</w:t>
        </w:r>
      </w:hyperlink>
    </w:p>
    <w:p w14:paraId="27EE4FEA" w14:textId="77777777" w:rsidR="001871CD" w:rsidRDefault="00000000">
      <w:pPr>
        <w:pStyle w:val="Compact"/>
        <w:numPr>
          <w:ilvl w:val="1"/>
          <w:numId w:val="118"/>
        </w:numPr>
      </w:pPr>
      <w:r>
        <w:t>修复某些情况下启用</w:t>
      </w:r>
      <w:r>
        <w:t xml:space="preserve"> </w:t>
      </w:r>
      <w:r>
        <w:rPr>
          <w:rStyle w:val="VerbatimChar"/>
        </w:rPr>
        <w:t>tidb_enable_dist_task</w:t>
      </w:r>
      <w:r>
        <w:t xml:space="preserve"> </w:t>
      </w:r>
      <w:r>
        <w:t>时，创建索引卡住的问题</w:t>
      </w:r>
      <w:r>
        <w:t xml:space="preserve"> </w:t>
      </w:r>
      <w:hyperlink r:id="rId714">
        <w:r w:rsidRPr="00BE290B">
          <w:rPr>
            <w:rStyle w:val="ae"/>
          </w:rPr>
          <w:t>#44440</w:t>
        </w:r>
      </w:hyperlink>
      <w:r>
        <w:t xml:space="preserve"> @</w:t>
      </w:r>
      <w:hyperlink r:id="rId715">
        <w:r w:rsidRPr="00BE290B">
          <w:rPr>
            <w:rStyle w:val="ae"/>
          </w:rPr>
          <w:t>tangenta</w:t>
        </w:r>
      </w:hyperlink>
    </w:p>
    <w:p w14:paraId="7C7C8DCF" w14:textId="77777777" w:rsidR="001871CD" w:rsidRDefault="00000000">
      <w:pPr>
        <w:pStyle w:val="Compact"/>
        <w:numPr>
          <w:ilvl w:val="1"/>
          <w:numId w:val="118"/>
        </w:numPr>
      </w:pPr>
      <w:r>
        <w:t>修复通过</w:t>
      </w:r>
      <w:r>
        <w:t xml:space="preserve"> BR </w:t>
      </w:r>
      <w:r>
        <w:t>恢复</w:t>
      </w:r>
      <w:r>
        <w:t xml:space="preserve"> </w:t>
      </w:r>
      <w:r>
        <w:rPr>
          <w:rStyle w:val="VerbatimChar"/>
        </w:rPr>
        <w:t>AUTO_ID_CACHE=1</w:t>
      </w:r>
      <w:r>
        <w:t xml:space="preserve"> </w:t>
      </w:r>
      <w:r>
        <w:t>的表时，会遇到</w:t>
      </w:r>
      <w:r>
        <w:t xml:space="preserve"> </w:t>
      </w:r>
      <w:r>
        <w:rPr>
          <w:rStyle w:val="VerbatimChar"/>
        </w:rPr>
        <w:t>duplicate entry</w:t>
      </w:r>
      <w:r>
        <w:t xml:space="preserve"> </w:t>
      </w:r>
      <w:r>
        <w:t>报错的问题</w:t>
      </w:r>
      <w:r>
        <w:t xml:space="preserve"> </w:t>
      </w:r>
      <w:hyperlink r:id="rId716">
        <w:r w:rsidRPr="00BE290B">
          <w:rPr>
            <w:rStyle w:val="ae"/>
          </w:rPr>
          <w:t>#44716</w:t>
        </w:r>
      </w:hyperlink>
      <w:r>
        <w:t xml:space="preserve"> @</w:t>
      </w:r>
      <w:hyperlink r:id="rId717">
        <w:r w:rsidRPr="00BE290B">
          <w:rPr>
            <w:rStyle w:val="ae"/>
          </w:rPr>
          <w:t>tiancaiamao</w:t>
        </w:r>
      </w:hyperlink>
    </w:p>
    <w:p w14:paraId="51593B2E" w14:textId="77777777" w:rsidR="001871CD" w:rsidRDefault="00000000">
      <w:pPr>
        <w:pStyle w:val="Compact"/>
        <w:numPr>
          <w:ilvl w:val="1"/>
          <w:numId w:val="118"/>
        </w:numPr>
      </w:pPr>
      <w:r>
        <w:t>修复执行</w:t>
      </w:r>
      <w:r>
        <w:t xml:space="preserve"> </w:t>
      </w:r>
      <w:r>
        <w:rPr>
          <w:rStyle w:val="VerbatimChar"/>
        </w:rPr>
        <w:t>TRUNCATE TABLE</w:t>
      </w:r>
      <w:r>
        <w:t xml:space="preserve"> </w:t>
      </w:r>
      <w:r>
        <w:t>消耗的时间和</w:t>
      </w:r>
      <w:r>
        <w:t xml:space="preserve"> </w:t>
      </w:r>
      <w:r>
        <w:rPr>
          <w:rStyle w:val="VerbatimChar"/>
        </w:rPr>
        <w:t>ADMIN SHOW DDL JOBS</w:t>
      </w:r>
      <w:r>
        <w:t xml:space="preserve"> </w:t>
      </w:r>
      <w:r>
        <w:t>显示的任务执行时间不一致的问题</w:t>
      </w:r>
      <w:r>
        <w:t xml:space="preserve"> </w:t>
      </w:r>
      <w:hyperlink r:id="rId718">
        <w:r w:rsidRPr="00BE290B">
          <w:rPr>
            <w:rStyle w:val="ae"/>
          </w:rPr>
          <w:t>#44785</w:t>
        </w:r>
      </w:hyperlink>
      <w:r>
        <w:t xml:space="preserve"> @</w:t>
      </w:r>
      <w:hyperlink r:id="rId719">
        <w:r w:rsidRPr="00BE290B">
          <w:rPr>
            <w:rStyle w:val="ae"/>
          </w:rPr>
          <w:t>tangenta</w:t>
        </w:r>
      </w:hyperlink>
    </w:p>
    <w:p w14:paraId="67402CA6" w14:textId="77777777" w:rsidR="001871CD" w:rsidRDefault="00000000">
      <w:pPr>
        <w:pStyle w:val="Compact"/>
        <w:numPr>
          <w:ilvl w:val="1"/>
          <w:numId w:val="118"/>
        </w:numPr>
        <w:rPr>
          <w:lang w:eastAsia="zh-CN"/>
        </w:rPr>
      </w:pPr>
      <w:r>
        <w:rPr>
          <w:lang w:eastAsia="zh-CN"/>
        </w:rPr>
        <w:t>修复读取元数据时间超过一个</w:t>
      </w:r>
      <w:r>
        <w:rPr>
          <w:lang w:eastAsia="zh-CN"/>
        </w:rPr>
        <w:t xml:space="preserve"> DDL lease </w:t>
      </w:r>
      <w:r>
        <w:rPr>
          <w:lang w:eastAsia="zh-CN"/>
        </w:rPr>
        <w:t>导致升级</w:t>
      </w:r>
      <w:r>
        <w:rPr>
          <w:lang w:eastAsia="zh-CN"/>
        </w:rPr>
        <w:t xml:space="preserve"> TiDB </w:t>
      </w:r>
      <w:r>
        <w:rPr>
          <w:lang w:eastAsia="zh-CN"/>
        </w:rPr>
        <w:t>卡住的问题</w:t>
      </w:r>
      <w:r>
        <w:rPr>
          <w:lang w:eastAsia="zh-CN"/>
        </w:rPr>
        <w:t xml:space="preserve"> </w:t>
      </w:r>
      <w:hyperlink r:id="rId720">
        <w:r w:rsidRPr="00BE290B">
          <w:rPr>
            <w:rStyle w:val="ae"/>
            <w:lang w:eastAsia="zh-CN"/>
          </w:rPr>
          <w:t>#45176</w:t>
        </w:r>
      </w:hyperlink>
      <w:r>
        <w:rPr>
          <w:lang w:eastAsia="zh-CN"/>
        </w:rPr>
        <w:t xml:space="preserve"> @</w:t>
      </w:r>
      <w:hyperlink r:id="rId721">
        <w:r w:rsidRPr="00BE290B">
          <w:rPr>
            <w:rStyle w:val="ae"/>
            <w:lang w:eastAsia="zh-CN"/>
          </w:rPr>
          <w:t>zimulala</w:t>
        </w:r>
      </w:hyperlink>
    </w:p>
    <w:p w14:paraId="23FDCD73" w14:textId="77777777" w:rsidR="001871CD" w:rsidRDefault="00000000">
      <w:pPr>
        <w:pStyle w:val="Compact"/>
        <w:numPr>
          <w:ilvl w:val="1"/>
          <w:numId w:val="118"/>
        </w:numPr>
      </w:pPr>
      <w:r>
        <w:lastRenderedPageBreak/>
        <w:t>修复</w:t>
      </w:r>
      <w:r>
        <w:t xml:space="preserve"> </w:t>
      </w:r>
      <w:r>
        <w:rPr>
          <w:rStyle w:val="VerbatimChar"/>
        </w:rPr>
        <w:t>SELECT CAST(n AS CHAR)</w:t>
      </w:r>
      <w:r>
        <w:t xml:space="preserve"> </w:t>
      </w:r>
      <w:r>
        <w:t>语句中的</w:t>
      </w:r>
      <w:r>
        <w:t xml:space="preserve"> </w:t>
      </w:r>
      <w:r>
        <w:rPr>
          <w:rStyle w:val="VerbatimChar"/>
        </w:rPr>
        <w:t>n</w:t>
      </w:r>
      <w:r>
        <w:t xml:space="preserve"> </w:t>
      </w:r>
      <w:r>
        <w:t>为负数时，查询结果出错的问题</w:t>
      </w:r>
      <w:r>
        <w:t xml:space="preserve"> </w:t>
      </w:r>
      <w:hyperlink r:id="rId722">
        <w:r w:rsidRPr="00BE290B">
          <w:rPr>
            <w:rStyle w:val="ae"/>
          </w:rPr>
          <w:t>#44786</w:t>
        </w:r>
      </w:hyperlink>
      <w:r>
        <w:t xml:space="preserve"> @</w:t>
      </w:r>
      <w:hyperlink r:id="rId723">
        <w:r w:rsidRPr="00BE290B">
          <w:rPr>
            <w:rStyle w:val="ae"/>
          </w:rPr>
          <w:t>xhebox</w:t>
        </w:r>
      </w:hyperlink>
    </w:p>
    <w:p w14:paraId="5ABF72E4" w14:textId="77777777" w:rsidR="001871CD" w:rsidRDefault="00000000">
      <w:pPr>
        <w:pStyle w:val="Compact"/>
        <w:numPr>
          <w:ilvl w:val="1"/>
          <w:numId w:val="118"/>
        </w:numPr>
      </w:pPr>
      <w:r>
        <w:t>修复开启</w:t>
      </w:r>
      <w:r>
        <w:t xml:space="preserve"> </w:t>
      </w:r>
      <w:r>
        <w:rPr>
          <w:rStyle w:val="VerbatimChar"/>
        </w:rPr>
        <w:t>tidb_opt_agg_push_down</w:t>
      </w:r>
      <w:r>
        <w:t xml:space="preserve"> </w:t>
      </w:r>
      <w:r>
        <w:t>时查询可能返回错误结果的问题</w:t>
      </w:r>
      <w:r>
        <w:t xml:space="preserve"> </w:t>
      </w:r>
      <w:hyperlink r:id="rId724">
        <w:r w:rsidRPr="00BE290B">
          <w:rPr>
            <w:rStyle w:val="ae"/>
          </w:rPr>
          <w:t>#44795</w:t>
        </w:r>
      </w:hyperlink>
      <w:r>
        <w:t xml:space="preserve"> @</w:t>
      </w:r>
      <w:hyperlink r:id="rId725">
        <w:r w:rsidRPr="00BE290B">
          <w:rPr>
            <w:rStyle w:val="ae"/>
          </w:rPr>
          <w:t>AilinKid</w:t>
        </w:r>
      </w:hyperlink>
    </w:p>
    <w:p w14:paraId="7DA784EB" w14:textId="77777777" w:rsidR="001871CD" w:rsidRDefault="00000000">
      <w:pPr>
        <w:pStyle w:val="Compact"/>
        <w:numPr>
          <w:ilvl w:val="1"/>
          <w:numId w:val="118"/>
        </w:numPr>
      </w:pPr>
      <w:r>
        <w:t>修复带有</w:t>
      </w:r>
      <w:r>
        <w:t xml:space="preserve"> </w:t>
      </w:r>
      <w:r>
        <w:rPr>
          <w:rStyle w:val="VerbatimChar"/>
        </w:rPr>
        <w:t>current_date()</w:t>
      </w:r>
      <w:r>
        <w:t xml:space="preserve"> </w:t>
      </w:r>
      <w:r>
        <w:t>的查询使用</w:t>
      </w:r>
      <w:r>
        <w:t xml:space="preserve"> Plan Cache </w:t>
      </w:r>
      <w:r>
        <w:t>导致结果错误的问题</w:t>
      </w:r>
      <w:r>
        <w:t xml:space="preserve"> </w:t>
      </w:r>
      <w:hyperlink r:id="rId726">
        <w:r w:rsidRPr="00BE290B">
          <w:rPr>
            <w:rStyle w:val="ae"/>
          </w:rPr>
          <w:t>#45086</w:t>
        </w:r>
      </w:hyperlink>
      <w:r>
        <w:t xml:space="preserve"> @</w:t>
      </w:r>
      <w:hyperlink r:id="rId727">
        <w:r w:rsidRPr="00BE290B">
          <w:rPr>
            <w:rStyle w:val="ae"/>
          </w:rPr>
          <w:t>qw4990</w:t>
        </w:r>
      </w:hyperlink>
    </w:p>
    <w:p w14:paraId="1EA32163" w14:textId="77777777" w:rsidR="001871CD" w:rsidRDefault="00000000">
      <w:pPr>
        <w:numPr>
          <w:ilvl w:val="0"/>
          <w:numId w:val="117"/>
        </w:numPr>
      </w:pPr>
      <w:r>
        <w:t>TiKV</w:t>
      </w:r>
    </w:p>
    <w:p w14:paraId="734489BC" w14:textId="77777777" w:rsidR="001871CD" w:rsidRDefault="00000000">
      <w:pPr>
        <w:pStyle w:val="Compact"/>
        <w:numPr>
          <w:ilvl w:val="1"/>
          <w:numId w:val="119"/>
        </w:numPr>
        <w:rPr>
          <w:lang w:eastAsia="zh-CN"/>
        </w:rPr>
      </w:pPr>
      <w:r>
        <w:rPr>
          <w:lang w:eastAsia="zh-CN"/>
        </w:rPr>
        <w:t>修复在一些罕见的情况下，在</w:t>
      </w:r>
      <w:r>
        <w:rPr>
          <w:lang w:eastAsia="zh-CN"/>
        </w:rPr>
        <w:t xml:space="preserve"> GC </w:t>
      </w:r>
      <w:r>
        <w:rPr>
          <w:lang w:eastAsia="zh-CN"/>
        </w:rPr>
        <w:t>的同时读取数据可能导致</w:t>
      </w:r>
      <w:r>
        <w:rPr>
          <w:lang w:eastAsia="zh-CN"/>
        </w:rPr>
        <w:t xml:space="preserve"> TiKV panic </w:t>
      </w:r>
      <w:r>
        <w:rPr>
          <w:lang w:eastAsia="zh-CN"/>
        </w:rPr>
        <w:t>的问题</w:t>
      </w:r>
      <w:r>
        <w:rPr>
          <w:lang w:eastAsia="zh-CN"/>
        </w:rPr>
        <w:t xml:space="preserve"> </w:t>
      </w:r>
      <w:hyperlink r:id="rId728">
        <w:r w:rsidRPr="00BE290B">
          <w:rPr>
            <w:rStyle w:val="ae"/>
            <w:lang w:eastAsia="zh-CN"/>
          </w:rPr>
          <w:t>#15109</w:t>
        </w:r>
      </w:hyperlink>
      <w:r>
        <w:rPr>
          <w:lang w:eastAsia="zh-CN"/>
        </w:rPr>
        <w:t xml:space="preserve"> @</w:t>
      </w:r>
      <w:hyperlink r:id="rId729">
        <w:r w:rsidRPr="00BE290B">
          <w:rPr>
            <w:rStyle w:val="ae"/>
            <w:lang w:eastAsia="zh-CN"/>
          </w:rPr>
          <w:t>MyonKeminta</w:t>
        </w:r>
      </w:hyperlink>
    </w:p>
    <w:p w14:paraId="2764E909" w14:textId="77777777" w:rsidR="001871CD" w:rsidRDefault="00000000">
      <w:pPr>
        <w:numPr>
          <w:ilvl w:val="0"/>
          <w:numId w:val="117"/>
        </w:numPr>
      </w:pPr>
      <w:r>
        <w:t>PD</w:t>
      </w:r>
    </w:p>
    <w:p w14:paraId="654CBBC9" w14:textId="77777777" w:rsidR="001871CD" w:rsidRDefault="00000000">
      <w:pPr>
        <w:pStyle w:val="Compact"/>
        <w:numPr>
          <w:ilvl w:val="1"/>
          <w:numId w:val="120"/>
        </w:numPr>
        <w:rPr>
          <w:lang w:eastAsia="zh-CN"/>
        </w:rPr>
      </w:pPr>
      <w:r>
        <w:rPr>
          <w:lang w:eastAsia="zh-CN"/>
        </w:rPr>
        <w:t>修复重启</w:t>
      </w:r>
      <w:r>
        <w:rPr>
          <w:lang w:eastAsia="zh-CN"/>
        </w:rPr>
        <w:t xml:space="preserve"> PD </w:t>
      </w:r>
      <w:r>
        <w:rPr>
          <w:lang w:eastAsia="zh-CN"/>
        </w:rPr>
        <w:t>可能导致</w:t>
      </w:r>
      <w:r>
        <w:rPr>
          <w:lang w:eastAsia="zh-CN"/>
        </w:rPr>
        <w:t xml:space="preserve"> </w:t>
      </w:r>
      <w:r>
        <w:rPr>
          <w:rStyle w:val="VerbatimChar"/>
          <w:lang w:eastAsia="zh-CN"/>
        </w:rPr>
        <w:t>default</w:t>
      </w:r>
      <w:r>
        <w:rPr>
          <w:lang w:eastAsia="zh-CN"/>
        </w:rPr>
        <w:t xml:space="preserve"> </w:t>
      </w:r>
      <w:r>
        <w:rPr>
          <w:lang w:eastAsia="zh-CN"/>
        </w:rPr>
        <w:t>资源组被重新初始化的问题</w:t>
      </w:r>
      <w:r>
        <w:rPr>
          <w:lang w:eastAsia="zh-CN"/>
        </w:rPr>
        <w:t xml:space="preserve"> </w:t>
      </w:r>
      <w:hyperlink r:id="rId730">
        <w:r w:rsidRPr="00BE290B">
          <w:rPr>
            <w:rStyle w:val="ae"/>
            <w:lang w:eastAsia="zh-CN"/>
          </w:rPr>
          <w:t>#6787</w:t>
        </w:r>
      </w:hyperlink>
      <w:r>
        <w:rPr>
          <w:lang w:eastAsia="zh-CN"/>
        </w:rPr>
        <w:t xml:space="preserve"> @</w:t>
      </w:r>
      <w:hyperlink r:id="rId731">
        <w:r w:rsidRPr="00BE290B">
          <w:rPr>
            <w:rStyle w:val="ae"/>
            <w:lang w:eastAsia="zh-CN"/>
          </w:rPr>
          <w:t>glorv</w:t>
        </w:r>
      </w:hyperlink>
    </w:p>
    <w:p w14:paraId="4BCCECBA" w14:textId="77777777" w:rsidR="001871CD" w:rsidRDefault="00000000">
      <w:pPr>
        <w:pStyle w:val="Compact"/>
        <w:numPr>
          <w:ilvl w:val="1"/>
          <w:numId w:val="120"/>
        </w:numPr>
      </w:pPr>
      <w:r>
        <w:t>修复当</w:t>
      </w:r>
      <w:r>
        <w:t xml:space="preserve"> etcd </w:t>
      </w:r>
      <w:r>
        <w:t>已经启动，但</w:t>
      </w:r>
      <w:r>
        <w:t xml:space="preserve"> client </w:t>
      </w:r>
      <w:r>
        <w:t>尚未连接上</w:t>
      </w:r>
      <w:r>
        <w:t xml:space="preserve"> etcd </w:t>
      </w:r>
      <w:r>
        <w:t>时，调用</w:t>
      </w:r>
      <w:r>
        <w:t xml:space="preserve"> client </w:t>
      </w:r>
      <w:r>
        <w:t>会导致</w:t>
      </w:r>
      <w:r>
        <w:t xml:space="preserve"> PD panic </w:t>
      </w:r>
      <w:r>
        <w:t>的问题</w:t>
      </w:r>
      <w:r>
        <w:t xml:space="preserve"> </w:t>
      </w:r>
      <w:hyperlink r:id="rId732">
        <w:r w:rsidRPr="00BE290B">
          <w:rPr>
            <w:rStyle w:val="ae"/>
          </w:rPr>
          <w:t>#6860</w:t>
        </w:r>
      </w:hyperlink>
      <w:r>
        <w:t xml:space="preserve"> @</w:t>
      </w:r>
      <w:hyperlink r:id="rId733">
        <w:r w:rsidRPr="00BE290B">
          <w:rPr>
            <w:rStyle w:val="ae"/>
          </w:rPr>
          <w:t>HuSharp</w:t>
        </w:r>
      </w:hyperlink>
    </w:p>
    <w:p w14:paraId="0FA28C31" w14:textId="77777777" w:rsidR="001871CD" w:rsidRDefault="00000000">
      <w:pPr>
        <w:pStyle w:val="Compact"/>
        <w:numPr>
          <w:ilvl w:val="1"/>
          <w:numId w:val="120"/>
        </w:numPr>
      </w:pPr>
      <w:r>
        <w:t>修复</w:t>
      </w:r>
      <w:r>
        <w:t xml:space="preserve"> Region </w:t>
      </w:r>
      <w:r>
        <w:t>的</w:t>
      </w:r>
      <w:r>
        <w:t xml:space="preserve"> </w:t>
      </w:r>
      <w:r>
        <w:rPr>
          <w:rStyle w:val="VerbatimChar"/>
        </w:rPr>
        <w:t>health-check</w:t>
      </w:r>
      <w:r>
        <w:t xml:space="preserve"> </w:t>
      </w:r>
      <w:r>
        <w:t>输出可能与通过</w:t>
      </w:r>
      <w:r>
        <w:t xml:space="preserve"> ID </w:t>
      </w:r>
      <w:r>
        <w:t>所查到的</w:t>
      </w:r>
      <w:r>
        <w:t xml:space="preserve"> Region </w:t>
      </w:r>
      <w:r>
        <w:t>信息不一致的问题</w:t>
      </w:r>
      <w:r>
        <w:t xml:space="preserve"> </w:t>
      </w:r>
      <w:hyperlink r:id="rId734">
        <w:r w:rsidRPr="00BE290B">
          <w:rPr>
            <w:rStyle w:val="ae"/>
          </w:rPr>
          <w:t>#6560</w:t>
        </w:r>
      </w:hyperlink>
      <w:r>
        <w:t xml:space="preserve"> @</w:t>
      </w:r>
      <w:hyperlink r:id="rId735">
        <w:r w:rsidRPr="00BE290B">
          <w:rPr>
            <w:rStyle w:val="ae"/>
          </w:rPr>
          <w:t>JmPotato</w:t>
        </w:r>
      </w:hyperlink>
    </w:p>
    <w:p w14:paraId="69E8E780" w14:textId="77777777" w:rsidR="001871CD" w:rsidRDefault="00000000">
      <w:pPr>
        <w:pStyle w:val="Compact"/>
        <w:numPr>
          <w:ilvl w:val="1"/>
          <w:numId w:val="120"/>
        </w:numPr>
      </w:pPr>
      <w:r>
        <w:t>修复</w:t>
      </w:r>
      <w:r>
        <w:t xml:space="preserve"> </w:t>
      </w:r>
      <w:r>
        <w:rPr>
          <w:rStyle w:val="VerbatimChar"/>
        </w:rPr>
        <w:t>unsafe recovery</w:t>
      </w:r>
      <w:r>
        <w:t xml:space="preserve"> </w:t>
      </w:r>
      <w:r>
        <w:t>中失败的</w:t>
      </w:r>
      <w:r>
        <w:t xml:space="preserve"> learner peer </w:t>
      </w:r>
      <w:r>
        <w:t>在</w:t>
      </w:r>
      <w:r>
        <w:t xml:space="preserve"> </w:t>
      </w:r>
      <w:r>
        <w:rPr>
          <w:rStyle w:val="VerbatimChar"/>
        </w:rPr>
        <w:t>auto-detect</w:t>
      </w:r>
      <w:r>
        <w:t xml:space="preserve"> </w:t>
      </w:r>
      <w:r>
        <w:t>模式中被忽略的问题</w:t>
      </w:r>
      <w:r>
        <w:t xml:space="preserve"> </w:t>
      </w:r>
      <w:hyperlink r:id="rId736">
        <w:r w:rsidRPr="00BE290B">
          <w:rPr>
            <w:rStyle w:val="ae"/>
          </w:rPr>
          <w:t>#6690</w:t>
        </w:r>
      </w:hyperlink>
      <w:r>
        <w:t xml:space="preserve"> @</w:t>
      </w:r>
      <w:hyperlink r:id="rId737">
        <w:r w:rsidRPr="00BE290B">
          <w:rPr>
            <w:rStyle w:val="ae"/>
          </w:rPr>
          <w:t>v01dstar</w:t>
        </w:r>
      </w:hyperlink>
    </w:p>
    <w:p w14:paraId="27060014" w14:textId="77777777" w:rsidR="001871CD" w:rsidRDefault="00000000">
      <w:pPr>
        <w:pStyle w:val="Compact"/>
        <w:numPr>
          <w:ilvl w:val="1"/>
          <w:numId w:val="120"/>
        </w:numPr>
      </w:pPr>
      <w:r>
        <w:t>修复</w:t>
      </w:r>
      <w:r>
        <w:t xml:space="preserve"> Placement Rules </w:t>
      </w:r>
      <w:r>
        <w:t>选择了不满足规则的</w:t>
      </w:r>
      <w:r>
        <w:t xml:space="preserve"> TiFlash learner </w:t>
      </w:r>
      <w:r>
        <w:t>的问题</w:t>
      </w:r>
      <w:r>
        <w:t xml:space="preserve"> </w:t>
      </w:r>
      <w:hyperlink r:id="rId738">
        <w:r w:rsidRPr="00BE290B">
          <w:rPr>
            <w:rStyle w:val="ae"/>
          </w:rPr>
          <w:t>#6662</w:t>
        </w:r>
      </w:hyperlink>
      <w:r>
        <w:t xml:space="preserve"> @</w:t>
      </w:r>
      <w:hyperlink r:id="rId739">
        <w:r w:rsidRPr="00BE290B">
          <w:rPr>
            <w:rStyle w:val="ae"/>
          </w:rPr>
          <w:t>rleungx</w:t>
        </w:r>
      </w:hyperlink>
    </w:p>
    <w:p w14:paraId="2C3DCC4B" w14:textId="77777777" w:rsidR="001871CD" w:rsidRDefault="00000000">
      <w:pPr>
        <w:pStyle w:val="Compact"/>
        <w:numPr>
          <w:ilvl w:val="1"/>
          <w:numId w:val="120"/>
        </w:numPr>
      </w:pPr>
      <w:r>
        <w:t>修复在</w:t>
      </w:r>
      <w:r>
        <w:t xml:space="preserve"> rule checker </w:t>
      </w:r>
      <w:r>
        <w:t>选定</w:t>
      </w:r>
      <w:r>
        <w:t xml:space="preserve"> peer </w:t>
      </w:r>
      <w:r>
        <w:t>时，</w:t>
      </w:r>
      <w:r>
        <w:t xml:space="preserve">unhealthy peer </w:t>
      </w:r>
      <w:r>
        <w:t>无法被移除的问题</w:t>
      </w:r>
      <w:r>
        <w:t xml:space="preserve"> </w:t>
      </w:r>
      <w:hyperlink r:id="rId740">
        <w:r w:rsidRPr="00BE290B">
          <w:rPr>
            <w:rStyle w:val="ae"/>
          </w:rPr>
          <w:t>#6559</w:t>
        </w:r>
      </w:hyperlink>
      <w:r>
        <w:t xml:space="preserve"> @</w:t>
      </w:r>
      <w:hyperlink r:id="rId741">
        <w:r w:rsidRPr="00BE290B">
          <w:rPr>
            <w:rStyle w:val="ae"/>
          </w:rPr>
          <w:t>nolouch</w:t>
        </w:r>
      </w:hyperlink>
    </w:p>
    <w:p w14:paraId="59D32898" w14:textId="77777777" w:rsidR="001871CD" w:rsidRDefault="00000000">
      <w:pPr>
        <w:numPr>
          <w:ilvl w:val="0"/>
          <w:numId w:val="117"/>
        </w:numPr>
      </w:pPr>
      <w:r>
        <w:t>TiFlash</w:t>
      </w:r>
    </w:p>
    <w:p w14:paraId="14C936C6" w14:textId="77777777" w:rsidR="001871CD" w:rsidRDefault="00000000">
      <w:pPr>
        <w:pStyle w:val="Compact"/>
        <w:numPr>
          <w:ilvl w:val="1"/>
          <w:numId w:val="121"/>
        </w:numPr>
        <w:rPr>
          <w:lang w:eastAsia="zh-CN"/>
        </w:rPr>
      </w:pPr>
      <w:r>
        <w:rPr>
          <w:lang w:eastAsia="zh-CN"/>
        </w:rPr>
        <w:t>修复由于死锁导致</w:t>
      </w:r>
      <w:r>
        <w:rPr>
          <w:lang w:eastAsia="zh-CN"/>
        </w:rPr>
        <w:t xml:space="preserve"> TiFlash </w:t>
      </w:r>
      <w:r>
        <w:rPr>
          <w:lang w:eastAsia="zh-CN"/>
        </w:rPr>
        <w:t>无法成功同步分区表的问题</w:t>
      </w:r>
      <w:r>
        <w:rPr>
          <w:lang w:eastAsia="zh-CN"/>
        </w:rPr>
        <w:t xml:space="preserve"> </w:t>
      </w:r>
      <w:hyperlink r:id="rId742">
        <w:r w:rsidRPr="00BE290B">
          <w:rPr>
            <w:rStyle w:val="ae"/>
            <w:lang w:eastAsia="zh-CN"/>
          </w:rPr>
          <w:t>#7758</w:t>
        </w:r>
      </w:hyperlink>
      <w:r>
        <w:rPr>
          <w:lang w:eastAsia="zh-CN"/>
        </w:rPr>
        <w:t xml:space="preserve"> @</w:t>
      </w:r>
      <w:hyperlink r:id="rId743">
        <w:r w:rsidRPr="00BE290B">
          <w:rPr>
            <w:rStyle w:val="ae"/>
            <w:lang w:eastAsia="zh-CN"/>
          </w:rPr>
          <w:t>hongyunyan</w:t>
        </w:r>
      </w:hyperlink>
    </w:p>
    <w:p w14:paraId="0646FE75" w14:textId="77777777" w:rsidR="001871CD" w:rsidRDefault="00000000">
      <w:pPr>
        <w:pStyle w:val="Compact"/>
        <w:numPr>
          <w:ilvl w:val="1"/>
          <w:numId w:val="121"/>
        </w:numPr>
      </w:pPr>
      <w:r>
        <w:t>修复系统表</w:t>
      </w:r>
      <w:r>
        <w:t xml:space="preserve"> </w:t>
      </w:r>
      <w:r>
        <w:rPr>
          <w:rStyle w:val="VerbatimChar"/>
        </w:rPr>
        <w:t>INFORMATION_SCHEMA.TIFLASH_REPLICA</w:t>
      </w:r>
      <w:r>
        <w:t xml:space="preserve"> </w:t>
      </w:r>
      <w:r>
        <w:t>包含用户没有访问权限的表的问题</w:t>
      </w:r>
      <w:r>
        <w:t xml:space="preserve"> </w:t>
      </w:r>
      <w:hyperlink r:id="rId744">
        <w:r w:rsidRPr="00BE290B">
          <w:rPr>
            <w:rStyle w:val="ae"/>
          </w:rPr>
          <w:t>#7795</w:t>
        </w:r>
      </w:hyperlink>
      <w:r>
        <w:t xml:space="preserve"> @</w:t>
      </w:r>
      <w:hyperlink r:id="rId745">
        <w:r w:rsidRPr="00BE290B">
          <w:rPr>
            <w:rStyle w:val="ae"/>
          </w:rPr>
          <w:t>Lloyd-Pottiger</w:t>
        </w:r>
      </w:hyperlink>
    </w:p>
    <w:p w14:paraId="6C9C8EA4" w14:textId="77777777" w:rsidR="001871CD" w:rsidRDefault="00000000">
      <w:pPr>
        <w:pStyle w:val="Compact"/>
        <w:numPr>
          <w:ilvl w:val="1"/>
          <w:numId w:val="121"/>
        </w:numPr>
        <w:rPr>
          <w:lang w:eastAsia="zh-CN"/>
        </w:rPr>
      </w:pPr>
      <w:r>
        <w:rPr>
          <w:lang w:eastAsia="zh-CN"/>
        </w:rPr>
        <w:lastRenderedPageBreak/>
        <w:t>修复当同一个</w:t>
      </w:r>
      <w:r>
        <w:rPr>
          <w:lang w:eastAsia="zh-CN"/>
        </w:rPr>
        <w:t xml:space="preserve"> MPP Task </w:t>
      </w:r>
      <w:r>
        <w:rPr>
          <w:lang w:eastAsia="zh-CN"/>
        </w:rPr>
        <w:t>内有多个</w:t>
      </w:r>
      <w:r>
        <w:rPr>
          <w:lang w:eastAsia="zh-CN"/>
        </w:rPr>
        <w:t xml:space="preserve"> HashAgg </w:t>
      </w:r>
      <w:r>
        <w:rPr>
          <w:lang w:eastAsia="zh-CN"/>
        </w:rPr>
        <w:t>算子时，可能导致</w:t>
      </w:r>
      <w:r>
        <w:rPr>
          <w:lang w:eastAsia="zh-CN"/>
        </w:rPr>
        <w:t xml:space="preserve"> MPP Task </w:t>
      </w:r>
      <w:r>
        <w:rPr>
          <w:lang w:eastAsia="zh-CN"/>
        </w:rPr>
        <w:t>编译时间过长而严重影响查询性能的问题</w:t>
      </w:r>
      <w:r>
        <w:rPr>
          <w:lang w:eastAsia="zh-CN"/>
        </w:rPr>
        <w:t xml:space="preserve"> </w:t>
      </w:r>
      <w:hyperlink r:id="rId746">
        <w:r w:rsidRPr="00BE290B">
          <w:rPr>
            <w:rStyle w:val="ae"/>
            <w:lang w:eastAsia="zh-CN"/>
          </w:rPr>
          <w:t>#7810</w:t>
        </w:r>
      </w:hyperlink>
      <w:r>
        <w:rPr>
          <w:lang w:eastAsia="zh-CN"/>
        </w:rPr>
        <w:t xml:space="preserve"> @</w:t>
      </w:r>
      <w:hyperlink r:id="rId747">
        <w:r w:rsidRPr="00BE290B">
          <w:rPr>
            <w:rStyle w:val="ae"/>
            <w:lang w:eastAsia="zh-CN"/>
          </w:rPr>
          <w:t>SeaRise</w:t>
        </w:r>
      </w:hyperlink>
    </w:p>
    <w:p w14:paraId="4D191600" w14:textId="77777777" w:rsidR="001871CD" w:rsidRDefault="00000000">
      <w:pPr>
        <w:numPr>
          <w:ilvl w:val="0"/>
          <w:numId w:val="117"/>
        </w:numPr>
      </w:pPr>
      <w:r>
        <w:t>Tools</w:t>
      </w:r>
    </w:p>
    <w:p w14:paraId="566DD18B" w14:textId="77777777" w:rsidR="001871CD" w:rsidRDefault="00000000">
      <w:pPr>
        <w:numPr>
          <w:ilvl w:val="1"/>
          <w:numId w:val="122"/>
        </w:numPr>
      </w:pPr>
      <w:r>
        <w:t>TiCDC</w:t>
      </w:r>
    </w:p>
    <w:p w14:paraId="4E0CAFA4" w14:textId="77777777" w:rsidR="001871CD" w:rsidRDefault="00000000">
      <w:pPr>
        <w:pStyle w:val="Compact"/>
        <w:numPr>
          <w:ilvl w:val="2"/>
          <w:numId w:val="123"/>
        </w:numPr>
        <w:rPr>
          <w:lang w:eastAsia="zh-CN"/>
        </w:rPr>
      </w:pPr>
      <w:r>
        <w:rPr>
          <w:lang w:eastAsia="zh-CN"/>
        </w:rPr>
        <w:t>修复由于</w:t>
      </w:r>
      <w:r>
        <w:rPr>
          <w:lang w:eastAsia="zh-CN"/>
        </w:rPr>
        <w:t xml:space="preserve"> PD </w:t>
      </w:r>
      <w:r>
        <w:rPr>
          <w:lang w:eastAsia="zh-CN"/>
        </w:rPr>
        <w:t>短暂不可用而导致同步任务报错的问题</w:t>
      </w:r>
      <w:r>
        <w:rPr>
          <w:lang w:eastAsia="zh-CN"/>
        </w:rPr>
        <w:t xml:space="preserve"> </w:t>
      </w:r>
      <w:hyperlink r:id="rId748">
        <w:r w:rsidRPr="00BE290B">
          <w:rPr>
            <w:rStyle w:val="ae"/>
            <w:lang w:eastAsia="zh-CN"/>
          </w:rPr>
          <w:t>#9294</w:t>
        </w:r>
      </w:hyperlink>
      <w:r>
        <w:rPr>
          <w:lang w:eastAsia="zh-CN"/>
        </w:rPr>
        <w:t xml:space="preserve"> @</w:t>
      </w:r>
      <w:hyperlink r:id="rId749">
        <w:r w:rsidRPr="00BE290B">
          <w:rPr>
            <w:rStyle w:val="ae"/>
            <w:lang w:eastAsia="zh-CN"/>
          </w:rPr>
          <w:t>asddongmen</w:t>
        </w:r>
      </w:hyperlink>
    </w:p>
    <w:p w14:paraId="57BB00DE" w14:textId="77777777" w:rsidR="001871CD" w:rsidRDefault="00000000">
      <w:pPr>
        <w:pStyle w:val="Compact"/>
        <w:numPr>
          <w:ilvl w:val="2"/>
          <w:numId w:val="123"/>
        </w:numPr>
        <w:rPr>
          <w:lang w:eastAsia="zh-CN"/>
        </w:rPr>
      </w:pPr>
      <w:r>
        <w:rPr>
          <w:lang w:eastAsia="zh-CN"/>
        </w:rPr>
        <w:t>修复</w:t>
      </w:r>
      <w:r>
        <w:rPr>
          <w:lang w:eastAsia="zh-CN"/>
        </w:rPr>
        <w:t xml:space="preserve"> TiCDC </w:t>
      </w:r>
      <w:r>
        <w:rPr>
          <w:lang w:eastAsia="zh-CN"/>
        </w:rPr>
        <w:t>部分节点发生网络隔离时可能引发的数据不一致问题</w:t>
      </w:r>
      <w:r>
        <w:rPr>
          <w:lang w:eastAsia="zh-CN"/>
        </w:rPr>
        <w:t xml:space="preserve"> </w:t>
      </w:r>
      <w:hyperlink r:id="rId750">
        <w:r w:rsidRPr="00BE290B">
          <w:rPr>
            <w:rStyle w:val="ae"/>
            <w:lang w:eastAsia="zh-CN"/>
          </w:rPr>
          <w:t>#9344</w:t>
        </w:r>
      </w:hyperlink>
      <w:r>
        <w:rPr>
          <w:lang w:eastAsia="zh-CN"/>
        </w:rPr>
        <w:t xml:space="preserve"> @</w:t>
      </w:r>
      <w:hyperlink r:id="rId751">
        <w:r w:rsidRPr="00BE290B">
          <w:rPr>
            <w:rStyle w:val="ae"/>
            <w:lang w:eastAsia="zh-CN"/>
          </w:rPr>
          <w:t>CharlesCheung96</w:t>
        </w:r>
      </w:hyperlink>
    </w:p>
    <w:p w14:paraId="3C1D19C4" w14:textId="77777777" w:rsidR="001871CD" w:rsidRDefault="00000000">
      <w:pPr>
        <w:pStyle w:val="Compact"/>
        <w:numPr>
          <w:ilvl w:val="2"/>
          <w:numId w:val="123"/>
        </w:numPr>
        <w:rPr>
          <w:lang w:eastAsia="zh-CN"/>
        </w:rPr>
      </w:pPr>
      <w:r>
        <w:rPr>
          <w:lang w:eastAsia="zh-CN"/>
        </w:rPr>
        <w:t>修复当</w:t>
      </w:r>
      <w:r>
        <w:rPr>
          <w:lang w:eastAsia="zh-CN"/>
        </w:rPr>
        <w:t xml:space="preserve"> Kafka Sink </w:t>
      </w:r>
      <w:r>
        <w:rPr>
          <w:lang w:eastAsia="zh-CN"/>
        </w:rPr>
        <w:t>遇到错误时可能会无限阻塞同步任务推进的问题</w:t>
      </w:r>
      <w:r>
        <w:rPr>
          <w:lang w:eastAsia="zh-CN"/>
        </w:rPr>
        <w:t xml:space="preserve"> </w:t>
      </w:r>
      <w:hyperlink r:id="rId752">
        <w:r w:rsidRPr="00BE290B">
          <w:rPr>
            <w:rStyle w:val="ae"/>
            <w:lang w:eastAsia="zh-CN"/>
          </w:rPr>
          <w:t>#9309</w:t>
        </w:r>
      </w:hyperlink>
      <w:r>
        <w:rPr>
          <w:lang w:eastAsia="zh-CN"/>
        </w:rPr>
        <w:t xml:space="preserve"> @</w:t>
      </w:r>
      <w:hyperlink r:id="rId753">
        <w:r w:rsidRPr="00BE290B">
          <w:rPr>
            <w:rStyle w:val="ae"/>
            <w:lang w:eastAsia="zh-CN"/>
          </w:rPr>
          <w:t>hicqu</w:t>
        </w:r>
      </w:hyperlink>
    </w:p>
    <w:p w14:paraId="43725B3B" w14:textId="77777777" w:rsidR="001871CD" w:rsidRDefault="00000000">
      <w:pPr>
        <w:pStyle w:val="Compact"/>
        <w:numPr>
          <w:ilvl w:val="2"/>
          <w:numId w:val="123"/>
        </w:numPr>
        <w:rPr>
          <w:lang w:eastAsia="zh-CN"/>
        </w:rPr>
      </w:pPr>
      <w:r>
        <w:rPr>
          <w:lang w:eastAsia="zh-CN"/>
        </w:rPr>
        <w:t>修复在</w:t>
      </w:r>
      <w:r>
        <w:rPr>
          <w:lang w:eastAsia="zh-CN"/>
        </w:rPr>
        <w:t xml:space="preserve"> TiCDC </w:t>
      </w:r>
      <w:r>
        <w:rPr>
          <w:lang w:eastAsia="zh-CN"/>
        </w:rPr>
        <w:t>节点状态发生改变时可能引发的</w:t>
      </w:r>
      <w:r>
        <w:rPr>
          <w:lang w:eastAsia="zh-CN"/>
        </w:rPr>
        <w:t xml:space="preserve"> panic </w:t>
      </w:r>
      <w:r>
        <w:rPr>
          <w:lang w:eastAsia="zh-CN"/>
        </w:rPr>
        <w:t>问题</w:t>
      </w:r>
      <w:r>
        <w:rPr>
          <w:lang w:eastAsia="zh-CN"/>
        </w:rPr>
        <w:t xml:space="preserve"> </w:t>
      </w:r>
      <w:hyperlink r:id="rId754">
        <w:r w:rsidRPr="00BE290B">
          <w:rPr>
            <w:rStyle w:val="ae"/>
            <w:lang w:eastAsia="zh-CN"/>
          </w:rPr>
          <w:t>#9354</w:t>
        </w:r>
      </w:hyperlink>
      <w:r>
        <w:rPr>
          <w:lang w:eastAsia="zh-CN"/>
        </w:rPr>
        <w:t xml:space="preserve"> @</w:t>
      </w:r>
      <w:hyperlink r:id="rId755">
        <w:r w:rsidRPr="00BE290B">
          <w:rPr>
            <w:rStyle w:val="ae"/>
            <w:lang w:eastAsia="zh-CN"/>
          </w:rPr>
          <w:t>sdojjy</w:t>
        </w:r>
      </w:hyperlink>
    </w:p>
    <w:p w14:paraId="1522B6E9" w14:textId="77777777" w:rsidR="001871CD" w:rsidRDefault="00000000">
      <w:pPr>
        <w:pStyle w:val="Compact"/>
        <w:numPr>
          <w:ilvl w:val="2"/>
          <w:numId w:val="123"/>
        </w:numPr>
        <w:rPr>
          <w:lang w:eastAsia="zh-CN"/>
        </w:rPr>
      </w:pPr>
      <w:r>
        <w:rPr>
          <w:lang w:eastAsia="zh-CN"/>
        </w:rPr>
        <w:t>修复对默认</w:t>
      </w:r>
      <w:r>
        <w:rPr>
          <w:lang w:eastAsia="zh-CN"/>
        </w:rPr>
        <w:t xml:space="preserve"> </w:t>
      </w:r>
      <w:r>
        <w:rPr>
          <w:rStyle w:val="VerbatimChar"/>
          <w:lang w:eastAsia="zh-CN"/>
        </w:rPr>
        <w:t>ENUM</w:t>
      </w:r>
      <w:r>
        <w:rPr>
          <w:lang w:eastAsia="zh-CN"/>
        </w:rPr>
        <w:t xml:space="preserve"> </w:t>
      </w:r>
      <w:r>
        <w:rPr>
          <w:lang w:eastAsia="zh-CN"/>
        </w:rPr>
        <w:t>值编码错误的问题</w:t>
      </w:r>
      <w:r>
        <w:rPr>
          <w:lang w:eastAsia="zh-CN"/>
        </w:rPr>
        <w:t xml:space="preserve"> </w:t>
      </w:r>
      <w:hyperlink r:id="rId756">
        <w:r w:rsidRPr="00BE290B">
          <w:rPr>
            <w:rStyle w:val="ae"/>
            <w:lang w:eastAsia="zh-CN"/>
          </w:rPr>
          <w:t>#9259</w:t>
        </w:r>
      </w:hyperlink>
      <w:r>
        <w:rPr>
          <w:lang w:eastAsia="zh-CN"/>
        </w:rPr>
        <w:t xml:space="preserve"> @</w:t>
      </w:r>
      <w:hyperlink r:id="rId757">
        <w:r w:rsidRPr="00BE290B">
          <w:rPr>
            <w:rStyle w:val="ae"/>
            <w:lang w:eastAsia="zh-CN"/>
          </w:rPr>
          <w:t>3AceShowHand</w:t>
        </w:r>
      </w:hyperlink>
    </w:p>
    <w:p w14:paraId="6FCFBF44" w14:textId="77777777" w:rsidR="001871CD" w:rsidRDefault="00000000">
      <w:pPr>
        <w:numPr>
          <w:ilvl w:val="1"/>
          <w:numId w:val="122"/>
        </w:numPr>
      </w:pPr>
      <w:r>
        <w:t>TiDB Lightning</w:t>
      </w:r>
    </w:p>
    <w:p w14:paraId="0FE97D81" w14:textId="77777777" w:rsidR="001871CD" w:rsidRDefault="00000000">
      <w:pPr>
        <w:pStyle w:val="Compact"/>
        <w:numPr>
          <w:ilvl w:val="2"/>
          <w:numId w:val="124"/>
        </w:numPr>
      </w:pPr>
      <w:r>
        <w:t>修复</w:t>
      </w:r>
      <w:r>
        <w:t xml:space="preserve"> TiDB Lightning </w:t>
      </w:r>
      <w:r>
        <w:t>导入完成后执行</w:t>
      </w:r>
      <w:r>
        <w:t xml:space="preserve"> checksum </w:t>
      </w:r>
      <w:r>
        <w:t>可能遇到</w:t>
      </w:r>
      <w:r>
        <w:t xml:space="preserve"> SSL </w:t>
      </w:r>
      <w:r>
        <w:t>错误的问题</w:t>
      </w:r>
      <w:r>
        <w:t xml:space="preserve"> </w:t>
      </w:r>
      <w:hyperlink r:id="rId758">
        <w:r w:rsidRPr="00BE290B">
          <w:rPr>
            <w:rStyle w:val="ae"/>
          </w:rPr>
          <w:t>#45462</w:t>
        </w:r>
      </w:hyperlink>
      <w:r>
        <w:t xml:space="preserve"> @</w:t>
      </w:r>
      <w:hyperlink r:id="rId759">
        <w:r w:rsidRPr="00BE290B">
          <w:rPr>
            <w:rStyle w:val="ae"/>
          </w:rPr>
          <w:t>D3Hunter</w:t>
        </w:r>
      </w:hyperlink>
    </w:p>
    <w:p w14:paraId="0B8083A0" w14:textId="77777777" w:rsidR="001871CD" w:rsidRDefault="00000000">
      <w:pPr>
        <w:pStyle w:val="Compact"/>
        <w:numPr>
          <w:ilvl w:val="2"/>
          <w:numId w:val="124"/>
        </w:numPr>
        <w:rPr>
          <w:lang w:eastAsia="zh-CN"/>
        </w:rPr>
      </w:pPr>
      <w:r>
        <w:rPr>
          <w:lang w:eastAsia="zh-CN"/>
        </w:rPr>
        <w:t>修复逻辑导入模式下，导入期间下游删除表可能导致</w:t>
      </w:r>
      <w:r>
        <w:rPr>
          <w:lang w:eastAsia="zh-CN"/>
        </w:rPr>
        <w:t xml:space="preserve"> TiDB Lightning </w:t>
      </w:r>
      <w:r>
        <w:rPr>
          <w:lang w:eastAsia="zh-CN"/>
        </w:rPr>
        <w:t>元信息未及时更新的问题</w:t>
      </w:r>
      <w:r>
        <w:rPr>
          <w:lang w:eastAsia="zh-CN"/>
        </w:rPr>
        <w:t xml:space="preserve"> </w:t>
      </w:r>
      <w:hyperlink r:id="rId760">
        <w:r w:rsidRPr="00BE290B">
          <w:rPr>
            <w:rStyle w:val="ae"/>
            <w:lang w:eastAsia="zh-CN"/>
          </w:rPr>
          <w:t>#44614</w:t>
        </w:r>
      </w:hyperlink>
      <w:r>
        <w:rPr>
          <w:lang w:eastAsia="zh-CN"/>
        </w:rPr>
        <w:t xml:space="preserve"> @</w:t>
      </w:r>
      <w:hyperlink r:id="rId761">
        <w:r w:rsidRPr="00BE290B">
          <w:rPr>
            <w:rStyle w:val="ae"/>
            <w:lang w:eastAsia="zh-CN"/>
          </w:rPr>
          <w:t>dsdashun</w:t>
        </w:r>
      </w:hyperlink>
    </w:p>
    <w:p w14:paraId="5C4648B8" w14:textId="77777777" w:rsidR="001871CD" w:rsidRDefault="00000000">
      <w:pPr>
        <w:pStyle w:val="2"/>
        <w:spacing w:after="120"/>
      </w:pPr>
      <w:bookmarkStart w:id="96" w:name="贡献者-2"/>
      <w:bookmarkStart w:id="97" w:name="_Toc152250413"/>
      <w:bookmarkEnd w:id="94"/>
      <w:r>
        <w:t>贡献者</w:t>
      </w:r>
      <w:bookmarkEnd w:id="97"/>
    </w:p>
    <w:p w14:paraId="0F60B282" w14:textId="77777777" w:rsidR="001871CD" w:rsidRDefault="00000000">
      <w:pPr>
        <w:pStyle w:val="FirstParagraph"/>
        <w:rPr>
          <w:lang w:eastAsia="zh-CN"/>
        </w:rPr>
      </w:pPr>
      <w:r>
        <w:rPr>
          <w:lang w:eastAsia="zh-CN"/>
        </w:rPr>
        <w:t>感谢来自</w:t>
      </w:r>
      <w:r>
        <w:rPr>
          <w:lang w:eastAsia="zh-CN"/>
        </w:rPr>
        <w:t xml:space="preserve"> TiDB </w:t>
      </w:r>
      <w:r>
        <w:rPr>
          <w:lang w:eastAsia="zh-CN"/>
        </w:rPr>
        <w:t>社区的贡献者们：</w:t>
      </w:r>
    </w:p>
    <w:p w14:paraId="0BACDBC7" w14:textId="77777777" w:rsidR="001871CD" w:rsidRDefault="00000000">
      <w:pPr>
        <w:pStyle w:val="Compact"/>
        <w:numPr>
          <w:ilvl w:val="0"/>
          <w:numId w:val="125"/>
        </w:numPr>
      </w:pPr>
      <w:hyperlink r:id="rId762">
        <w:r w:rsidRPr="00BE290B">
          <w:rPr>
            <w:rStyle w:val="ae"/>
          </w:rPr>
          <w:t>charleszheng44</w:t>
        </w:r>
      </w:hyperlink>
    </w:p>
    <w:p w14:paraId="01781DC4" w14:textId="77777777" w:rsidR="001871CD" w:rsidRDefault="00000000">
      <w:pPr>
        <w:pStyle w:val="Compact"/>
        <w:numPr>
          <w:ilvl w:val="0"/>
          <w:numId w:val="125"/>
        </w:numPr>
      </w:pPr>
      <w:hyperlink r:id="rId763">
        <w:r w:rsidRPr="00BE290B">
          <w:rPr>
            <w:rStyle w:val="ae"/>
          </w:rPr>
          <w:t>dhysum</w:t>
        </w:r>
      </w:hyperlink>
    </w:p>
    <w:p w14:paraId="781A8BB7" w14:textId="77777777" w:rsidR="001871CD" w:rsidRDefault="00000000">
      <w:pPr>
        <w:pStyle w:val="Compact"/>
        <w:numPr>
          <w:ilvl w:val="0"/>
          <w:numId w:val="125"/>
        </w:numPr>
      </w:pPr>
      <w:hyperlink r:id="rId764">
        <w:r w:rsidRPr="00BE290B">
          <w:rPr>
            <w:rStyle w:val="ae"/>
          </w:rPr>
          <w:t>haiyux</w:t>
        </w:r>
      </w:hyperlink>
    </w:p>
    <w:p w14:paraId="2D6EEF6F" w14:textId="77777777" w:rsidR="001871CD" w:rsidRDefault="00000000">
      <w:pPr>
        <w:pStyle w:val="Compact"/>
        <w:numPr>
          <w:ilvl w:val="0"/>
          <w:numId w:val="125"/>
        </w:numPr>
      </w:pPr>
      <w:hyperlink r:id="rId765">
        <w:r w:rsidRPr="00BE290B">
          <w:rPr>
            <w:rStyle w:val="ae"/>
          </w:rPr>
          <w:t>Jiang-Hua</w:t>
        </w:r>
      </w:hyperlink>
    </w:p>
    <w:p w14:paraId="13E42F3F" w14:textId="77777777" w:rsidR="001871CD" w:rsidRDefault="00000000">
      <w:pPr>
        <w:pStyle w:val="Compact"/>
        <w:numPr>
          <w:ilvl w:val="0"/>
          <w:numId w:val="125"/>
        </w:numPr>
      </w:pPr>
      <w:hyperlink r:id="rId766">
        <w:r w:rsidRPr="00BE290B">
          <w:rPr>
            <w:rStyle w:val="ae"/>
          </w:rPr>
          <w:t>Jille</w:t>
        </w:r>
      </w:hyperlink>
    </w:p>
    <w:p w14:paraId="33F54706" w14:textId="77777777" w:rsidR="001871CD" w:rsidRDefault="00000000">
      <w:pPr>
        <w:pStyle w:val="Compact"/>
        <w:numPr>
          <w:ilvl w:val="0"/>
          <w:numId w:val="125"/>
        </w:numPr>
      </w:pPr>
      <w:hyperlink r:id="rId767">
        <w:r w:rsidRPr="00BE290B">
          <w:rPr>
            <w:rStyle w:val="ae"/>
          </w:rPr>
          <w:t>jiyfhust</w:t>
        </w:r>
      </w:hyperlink>
    </w:p>
    <w:p w14:paraId="63B2816D" w14:textId="77777777" w:rsidR="001871CD" w:rsidRDefault="00000000">
      <w:pPr>
        <w:pStyle w:val="Compact"/>
        <w:numPr>
          <w:ilvl w:val="0"/>
          <w:numId w:val="125"/>
        </w:numPr>
      </w:pPr>
      <w:hyperlink r:id="rId768">
        <w:r w:rsidRPr="00BE290B">
          <w:rPr>
            <w:rStyle w:val="ae"/>
          </w:rPr>
          <w:t>krishnaduttPanchagnula</w:t>
        </w:r>
      </w:hyperlink>
    </w:p>
    <w:p w14:paraId="521C210B" w14:textId="77777777" w:rsidR="001871CD" w:rsidRDefault="00000000">
      <w:pPr>
        <w:pStyle w:val="Compact"/>
        <w:numPr>
          <w:ilvl w:val="0"/>
          <w:numId w:val="125"/>
        </w:numPr>
      </w:pPr>
      <w:hyperlink r:id="rId769">
        <w:r w:rsidRPr="00BE290B">
          <w:rPr>
            <w:rStyle w:val="ae"/>
          </w:rPr>
          <w:t>L-maple</w:t>
        </w:r>
      </w:hyperlink>
    </w:p>
    <w:p w14:paraId="1C2C72CC" w14:textId="77777777" w:rsidR="001871CD" w:rsidRDefault="00000000">
      <w:pPr>
        <w:pStyle w:val="Compact"/>
        <w:numPr>
          <w:ilvl w:val="0"/>
          <w:numId w:val="125"/>
        </w:numPr>
      </w:pPr>
      <w:hyperlink r:id="rId770">
        <w:r w:rsidRPr="00BE290B">
          <w:rPr>
            <w:rStyle w:val="ae"/>
          </w:rPr>
          <w:t>pingandb</w:t>
        </w:r>
      </w:hyperlink>
    </w:p>
    <w:p w14:paraId="703CC0BE" w14:textId="77777777" w:rsidR="001871CD" w:rsidRDefault="00000000">
      <w:pPr>
        <w:pStyle w:val="Compact"/>
        <w:numPr>
          <w:ilvl w:val="0"/>
          <w:numId w:val="125"/>
        </w:numPr>
      </w:pPr>
      <w:hyperlink r:id="rId771">
        <w:r w:rsidRPr="00BE290B">
          <w:rPr>
            <w:rStyle w:val="ae"/>
          </w:rPr>
          <w:t>testwill</w:t>
        </w:r>
      </w:hyperlink>
    </w:p>
    <w:p w14:paraId="65BB218C" w14:textId="77777777" w:rsidR="001871CD" w:rsidRDefault="00000000">
      <w:pPr>
        <w:pStyle w:val="Compact"/>
        <w:numPr>
          <w:ilvl w:val="0"/>
          <w:numId w:val="125"/>
        </w:numPr>
      </w:pPr>
      <w:hyperlink r:id="rId772">
        <w:r w:rsidRPr="00BE290B">
          <w:rPr>
            <w:rStyle w:val="ae"/>
          </w:rPr>
          <w:t>tisonkun</w:t>
        </w:r>
      </w:hyperlink>
    </w:p>
    <w:p w14:paraId="5702E0AF" w14:textId="77777777" w:rsidR="001871CD" w:rsidRDefault="00000000">
      <w:pPr>
        <w:pStyle w:val="Compact"/>
        <w:numPr>
          <w:ilvl w:val="0"/>
          <w:numId w:val="125"/>
        </w:numPr>
      </w:pPr>
      <w:hyperlink r:id="rId773">
        <w:r w:rsidRPr="00BE290B">
          <w:rPr>
            <w:rStyle w:val="ae"/>
          </w:rPr>
          <w:t>xuyifangreeneyes</w:t>
        </w:r>
      </w:hyperlink>
    </w:p>
    <w:p w14:paraId="247277D6" w14:textId="77777777" w:rsidR="001871CD" w:rsidRDefault="00000000">
      <w:pPr>
        <w:pStyle w:val="Compact"/>
        <w:numPr>
          <w:ilvl w:val="0"/>
          <w:numId w:val="125"/>
        </w:numPr>
      </w:pPr>
      <w:hyperlink r:id="rId774">
        <w:r w:rsidRPr="00BE290B">
          <w:rPr>
            <w:rStyle w:val="ae"/>
          </w:rPr>
          <w:t>yumchina</w:t>
        </w:r>
      </w:hyperlink>
    </w:p>
    <w:p w14:paraId="566C138C" w14:textId="77777777" w:rsidR="001871CD" w:rsidRDefault="00000000">
      <w:pPr>
        <w:pStyle w:val="1"/>
        <w:spacing w:after="120"/>
      </w:pPr>
      <w:bookmarkStart w:id="98" w:name="tidb-7.2.0-release-notes"/>
      <w:bookmarkStart w:id="99" w:name="_Toc152250414"/>
      <w:bookmarkEnd w:id="66"/>
      <w:bookmarkEnd w:id="96"/>
      <w:r>
        <w:t>TiDB 7.2.0 Release Notes</w:t>
      </w:r>
      <w:bookmarkEnd w:id="99"/>
    </w:p>
    <w:p w14:paraId="0B36D4A7" w14:textId="77777777" w:rsidR="001871CD" w:rsidRDefault="00000000">
      <w:pPr>
        <w:pStyle w:val="FirstParagraph"/>
      </w:pPr>
      <w:r>
        <w:t>发版日期：</w:t>
      </w:r>
      <w:r>
        <w:t xml:space="preserve">2023 </w:t>
      </w:r>
      <w:r>
        <w:t>年</w:t>
      </w:r>
      <w:r>
        <w:t xml:space="preserve"> 6 </w:t>
      </w:r>
      <w:r>
        <w:t>月</w:t>
      </w:r>
      <w:r>
        <w:t xml:space="preserve"> 29 </w:t>
      </w:r>
      <w:r>
        <w:t>日</w:t>
      </w:r>
    </w:p>
    <w:p w14:paraId="5188C8A2" w14:textId="77777777" w:rsidR="001871CD" w:rsidRDefault="00000000">
      <w:pPr>
        <w:pStyle w:val="a0"/>
      </w:pPr>
      <w:r>
        <w:t xml:space="preserve">TiDB </w:t>
      </w:r>
      <w:r>
        <w:t>版本：</w:t>
      </w:r>
      <w:r>
        <w:t>7.2.0</w:t>
      </w:r>
    </w:p>
    <w:p w14:paraId="0785D103" w14:textId="77777777" w:rsidR="001871CD" w:rsidRDefault="00000000">
      <w:pPr>
        <w:pStyle w:val="a0"/>
        <w:rPr>
          <w:lang w:eastAsia="zh-CN"/>
        </w:rPr>
      </w:pPr>
      <w:r>
        <w:rPr>
          <w:lang w:eastAsia="zh-CN"/>
        </w:rPr>
        <w:t>试用链接：</w:t>
      </w:r>
      <w:hyperlink r:id="rId775">
        <w:r w:rsidRPr="00BE290B">
          <w:rPr>
            <w:rStyle w:val="ae"/>
            <w:lang w:eastAsia="zh-CN"/>
          </w:rPr>
          <w:t>快速体验</w:t>
        </w:r>
      </w:hyperlink>
      <w:r>
        <w:rPr>
          <w:lang w:eastAsia="zh-CN"/>
        </w:rPr>
        <w:t xml:space="preserve"> | </w:t>
      </w:r>
      <w:hyperlink r:id="rId776" w:anchor="version-list">
        <w:r w:rsidRPr="00BE290B">
          <w:rPr>
            <w:rStyle w:val="ae"/>
            <w:lang w:eastAsia="zh-CN"/>
          </w:rPr>
          <w:t>下载离线包</w:t>
        </w:r>
      </w:hyperlink>
    </w:p>
    <w:p w14:paraId="33B0119E" w14:textId="77777777" w:rsidR="001871CD" w:rsidRDefault="00000000">
      <w:pPr>
        <w:pStyle w:val="a0"/>
        <w:rPr>
          <w:lang w:eastAsia="zh-CN"/>
        </w:rPr>
      </w:pPr>
      <w:r>
        <w:rPr>
          <w:lang w:eastAsia="zh-CN"/>
        </w:rPr>
        <w:t>在</w:t>
      </w:r>
      <w:r>
        <w:rPr>
          <w:lang w:eastAsia="zh-CN"/>
        </w:rPr>
        <w:t xml:space="preserve"> 7.2.0 </w:t>
      </w:r>
      <w:r>
        <w:rPr>
          <w:lang w:eastAsia="zh-CN"/>
        </w:rPr>
        <w:t>版本中，你可以获得以下关键特性：</w:t>
      </w:r>
    </w:p>
    <w:tbl>
      <w:tblPr>
        <w:tblStyle w:val="Table"/>
        <w:tblW w:w="0" w:type="auto"/>
        <w:tblLook w:val="0020" w:firstRow="1" w:lastRow="0" w:firstColumn="0" w:lastColumn="0" w:noHBand="0" w:noVBand="0"/>
      </w:tblPr>
      <w:tblGrid>
        <w:gridCol w:w="946"/>
        <w:gridCol w:w="2184"/>
        <w:gridCol w:w="5500"/>
      </w:tblGrid>
      <w:tr w:rsidR="00194A62" w:rsidRPr="00194A62" w14:paraId="78AA04ED" w14:textId="77777777" w:rsidTr="00462214">
        <w:trPr>
          <w:cnfStyle w:val="100000000000" w:firstRow="1" w:lastRow="0" w:firstColumn="0" w:lastColumn="0" w:oddVBand="0" w:evenVBand="0" w:oddHBand="0" w:evenHBand="0" w:firstRowFirstColumn="0" w:firstRowLastColumn="0" w:lastRowFirstColumn="0" w:lastRowLastColumn="0"/>
          <w:tblHeader/>
        </w:trPr>
        <w:tc>
          <w:tcPr>
            <w:tcW w:w="0" w:type="auto"/>
          </w:tcPr>
          <w:p w14:paraId="6582862B" w14:textId="77777777" w:rsidR="00194A62" w:rsidRPr="00194A62" w:rsidRDefault="00194A62" w:rsidP="00194A62">
            <w:pPr>
              <w:spacing w:before="36" w:after="36"/>
              <w:rPr>
                <w:sz w:val="24"/>
                <w:szCs w:val="24"/>
                <w:lang w:eastAsia="en-US"/>
              </w:rPr>
            </w:pPr>
            <w:bookmarkStart w:id="100" w:name="功能详情-3"/>
            <w:r w:rsidRPr="00194A62">
              <w:rPr>
                <w:sz w:val="24"/>
                <w:szCs w:val="24"/>
                <w:lang w:eastAsia="en-US"/>
              </w:rPr>
              <w:t>分类</w:t>
            </w:r>
          </w:p>
        </w:tc>
        <w:tc>
          <w:tcPr>
            <w:tcW w:w="0" w:type="auto"/>
          </w:tcPr>
          <w:p w14:paraId="5B6218B4" w14:textId="77777777" w:rsidR="00194A62" w:rsidRPr="00194A62" w:rsidRDefault="00194A62" w:rsidP="00194A62">
            <w:pPr>
              <w:spacing w:before="36" w:after="36"/>
              <w:rPr>
                <w:sz w:val="24"/>
                <w:szCs w:val="24"/>
                <w:lang w:eastAsia="en-US"/>
              </w:rPr>
            </w:pPr>
            <w:r w:rsidRPr="00194A62">
              <w:rPr>
                <w:sz w:val="24"/>
                <w:szCs w:val="24"/>
                <w:lang w:eastAsia="en-US"/>
              </w:rPr>
              <w:t>功能</w:t>
            </w:r>
          </w:p>
        </w:tc>
        <w:tc>
          <w:tcPr>
            <w:tcW w:w="0" w:type="auto"/>
          </w:tcPr>
          <w:p w14:paraId="5D5A9F9C" w14:textId="77777777" w:rsidR="00194A62" w:rsidRPr="00194A62" w:rsidRDefault="00194A62" w:rsidP="00194A62">
            <w:pPr>
              <w:spacing w:before="36" w:after="36"/>
              <w:rPr>
                <w:sz w:val="24"/>
                <w:szCs w:val="24"/>
                <w:lang w:eastAsia="en-US"/>
              </w:rPr>
            </w:pPr>
            <w:r w:rsidRPr="00194A62">
              <w:rPr>
                <w:sz w:val="24"/>
                <w:szCs w:val="24"/>
                <w:lang w:eastAsia="en-US"/>
              </w:rPr>
              <w:t>描述</w:t>
            </w:r>
          </w:p>
        </w:tc>
      </w:tr>
      <w:tr w:rsidR="00194A62" w:rsidRPr="00194A62" w14:paraId="4075AF12" w14:textId="77777777" w:rsidTr="00462214">
        <w:tc>
          <w:tcPr>
            <w:tcW w:w="0" w:type="auto"/>
            <w:vMerge w:val="restart"/>
          </w:tcPr>
          <w:p w14:paraId="2D8BEF76" w14:textId="77777777" w:rsidR="00194A62" w:rsidRPr="00194A62" w:rsidRDefault="00194A62" w:rsidP="00194A62">
            <w:pPr>
              <w:spacing w:before="36" w:after="36"/>
              <w:rPr>
                <w:sz w:val="24"/>
                <w:szCs w:val="24"/>
                <w:lang w:eastAsia="en-US"/>
              </w:rPr>
            </w:pPr>
            <w:r w:rsidRPr="00194A62">
              <w:rPr>
                <w:sz w:val="24"/>
                <w:szCs w:val="24"/>
                <w:lang w:eastAsia="en-US"/>
              </w:rPr>
              <w:t>可扩展性与性能</w:t>
            </w:r>
          </w:p>
        </w:tc>
        <w:tc>
          <w:tcPr>
            <w:tcW w:w="0" w:type="auto"/>
          </w:tcPr>
          <w:p w14:paraId="6C6E42FA" w14:textId="77777777" w:rsidR="00194A62" w:rsidRPr="00194A62" w:rsidRDefault="00194A62" w:rsidP="00194A62">
            <w:pPr>
              <w:spacing w:before="36" w:after="36"/>
              <w:rPr>
                <w:sz w:val="24"/>
                <w:szCs w:val="24"/>
              </w:rPr>
            </w:pPr>
            <w:r w:rsidRPr="00194A62">
              <w:rPr>
                <w:sz w:val="24"/>
                <w:szCs w:val="24"/>
              </w:rPr>
              <w:t>资源组支持</w:t>
            </w:r>
            <w:hyperlink r:id="rId777" w:anchor="管理资源消耗超出预期的查询-runaway-queries">
              <w:r w:rsidRPr="00BE290B">
                <w:rPr>
                  <w:color w:val="4F81BD" w:themeColor="accent1"/>
                  <w:sz w:val="24"/>
                  <w:szCs w:val="24"/>
                </w:rPr>
                <w:t>管理资源消耗超出预期的查询</w:t>
              </w:r>
            </w:hyperlink>
            <w:r w:rsidRPr="00194A62">
              <w:rPr>
                <w:sz w:val="24"/>
                <w:szCs w:val="24"/>
              </w:rPr>
              <w:t>（实验特性）</w:t>
            </w:r>
          </w:p>
        </w:tc>
        <w:tc>
          <w:tcPr>
            <w:tcW w:w="0" w:type="auto"/>
          </w:tcPr>
          <w:p w14:paraId="5D0C6B1A" w14:textId="77777777" w:rsidR="00194A62" w:rsidRPr="00194A62" w:rsidRDefault="00194A62" w:rsidP="00194A62">
            <w:pPr>
              <w:spacing w:before="36" w:after="36"/>
              <w:rPr>
                <w:sz w:val="24"/>
                <w:szCs w:val="24"/>
              </w:rPr>
            </w:pPr>
            <w:r w:rsidRPr="00194A62">
              <w:rPr>
                <w:sz w:val="24"/>
                <w:szCs w:val="24"/>
              </w:rPr>
              <w:t>通过此功能，你可以更细粒度地管理执行时间超时的查询，根据查询的不同类型实现不同的行为。符合指定阈值的查询将按照你的设置被降低优先级或者终止执行。</w:t>
            </w:r>
          </w:p>
        </w:tc>
      </w:tr>
      <w:tr w:rsidR="00194A62" w:rsidRPr="00194A62" w14:paraId="256939D3" w14:textId="77777777" w:rsidTr="00462214">
        <w:tc>
          <w:tcPr>
            <w:tcW w:w="0" w:type="auto"/>
            <w:vMerge/>
          </w:tcPr>
          <w:p w14:paraId="7DCA0B38" w14:textId="77777777" w:rsidR="00194A62" w:rsidRPr="00194A62" w:rsidRDefault="00194A62" w:rsidP="00194A62">
            <w:pPr>
              <w:rPr>
                <w:sz w:val="24"/>
                <w:szCs w:val="24"/>
              </w:rPr>
            </w:pPr>
          </w:p>
        </w:tc>
        <w:tc>
          <w:tcPr>
            <w:tcW w:w="0" w:type="auto"/>
          </w:tcPr>
          <w:p w14:paraId="4B1D60B3" w14:textId="77777777" w:rsidR="00194A62" w:rsidRPr="00194A62" w:rsidRDefault="00194A62" w:rsidP="00194A62">
            <w:pPr>
              <w:spacing w:before="36" w:after="36"/>
              <w:rPr>
                <w:sz w:val="24"/>
                <w:szCs w:val="24"/>
                <w:lang w:eastAsia="en-US"/>
              </w:rPr>
            </w:pPr>
            <w:r w:rsidRPr="00194A62">
              <w:rPr>
                <w:sz w:val="24"/>
                <w:szCs w:val="24"/>
                <w:lang w:eastAsia="en-US"/>
              </w:rPr>
              <w:t xml:space="preserve">TiFlash </w:t>
            </w:r>
            <w:r w:rsidRPr="00194A62">
              <w:rPr>
                <w:sz w:val="24"/>
                <w:szCs w:val="24"/>
                <w:lang w:eastAsia="en-US"/>
              </w:rPr>
              <w:t>支持</w:t>
            </w:r>
            <w:r w:rsidRPr="00194A62">
              <w:rPr>
                <w:sz w:val="24"/>
                <w:szCs w:val="24"/>
                <w:lang w:eastAsia="en-US"/>
              </w:rPr>
              <w:t xml:space="preserve"> </w:t>
            </w:r>
            <w:hyperlink r:id="rId778">
              <w:r w:rsidRPr="00BE290B">
                <w:rPr>
                  <w:color w:val="4F81BD" w:themeColor="accent1"/>
                  <w:sz w:val="24"/>
                  <w:szCs w:val="24"/>
                  <w:lang w:eastAsia="en-US"/>
                </w:rPr>
                <w:t xml:space="preserve">Pipeline </w:t>
              </w:r>
              <w:r w:rsidRPr="00BE290B">
                <w:rPr>
                  <w:color w:val="4F81BD" w:themeColor="accent1"/>
                  <w:sz w:val="24"/>
                  <w:szCs w:val="24"/>
                  <w:lang w:eastAsia="en-US"/>
                </w:rPr>
                <w:t>执行模型</w:t>
              </w:r>
            </w:hyperlink>
            <w:r w:rsidRPr="00194A62">
              <w:rPr>
                <w:sz w:val="24"/>
                <w:szCs w:val="24"/>
                <w:lang w:eastAsia="en-US"/>
              </w:rPr>
              <w:t>（实验特性）</w:t>
            </w:r>
          </w:p>
        </w:tc>
        <w:tc>
          <w:tcPr>
            <w:tcW w:w="0" w:type="auto"/>
          </w:tcPr>
          <w:p w14:paraId="41138885" w14:textId="77777777" w:rsidR="00194A62" w:rsidRPr="00194A62" w:rsidRDefault="00194A62" w:rsidP="00194A62">
            <w:pPr>
              <w:spacing w:before="36" w:after="36"/>
              <w:rPr>
                <w:sz w:val="24"/>
                <w:szCs w:val="24"/>
                <w:lang w:eastAsia="en-US"/>
              </w:rPr>
            </w:pPr>
            <w:r w:rsidRPr="00194A62">
              <w:rPr>
                <w:sz w:val="24"/>
                <w:szCs w:val="24"/>
                <w:lang w:eastAsia="en-US"/>
              </w:rPr>
              <w:t xml:space="preserve">TiFlash </w:t>
            </w:r>
            <w:r w:rsidRPr="00194A62">
              <w:rPr>
                <w:sz w:val="24"/>
                <w:szCs w:val="24"/>
                <w:lang w:eastAsia="en-US"/>
              </w:rPr>
              <w:t>支持</w:t>
            </w:r>
            <w:r w:rsidRPr="00194A62">
              <w:rPr>
                <w:sz w:val="24"/>
                <w:szCs w:val="24"/>
                <w:lang w:eastAsia="en-US"/>
              </w:rPr>
              <w:t xml:space="preserve"> Pipeline </w:t>
            </w:r>
            <w:r w:rsidRPr="00194A62">
              <w:rPr>
                <w:sz w:val="24"/>
                <w:szCs w:val="24"/>
                <w:lang w:eastAsia="en-US"/>
              </w:rPr>
              <w:t>执行模型，优化对线程资源的控制。</w:t>
            </w:r>
          </w:p>
        </w:tc>
      </w:tr>
      <w:tr w:rsidR="00194A62" w:rsidRPr="00194A62" w14:paraId="2DA13DF5" w14:textId="77777777" w:rsidTr="00462214">
        <w:tc>
          <w:tcPr>
            <w:tcW w:w="0" w:type="auto"/>
          </w:tcPr>
          <w:p w14:paraId="50DC0F85" w14:textId="77777777" w:rsidR="00194A62" w:rsidRPr="00194A62" w:rsidRDefault="00194A62" w:rsidP="00194A62">
            <w:pPr>
              <w:spacing w:before="36" w:after="36"/>
              <w:rPr>
                <w:sz w:val="24"/>
                <w:szCs w:val="24"/>
                <w:lang w:eastAsia="en-US"/>
              </w:rPr>
            </w:pPr>
            <w:r w:rsidRPr="00194A62">
              <w:rPr>
                <w:sz w:val="24"/>
                <w:szCs w:val="24"/>
                <w:lang w:eastAsia="en-US"/>
              </w:rPr>
              <w:t>SQL</w:t>
            </w:r>
          </w:p>
        </w:tc>
        <w:tc>
          <w:tcPr>
            <w:tcW w:w="0" w:type="auto"/>
          </w:tcPr>
          <w:p w14:paraId="254C402D" w14:textId="77777777" w:rsidR="00194A62" w:rsidRPr="00194A62" w:rsidRDefault="00194A62" w:rsidP="00194A62">
            <w:pPr>
              <w:spacing w:before="36" w:after="36"/>
              <w:rPr>
                <w:sz w:val="24"/>
                <w:szCs w:val="24"/>
                <w:lang w:eastAsia="en-US"/>
              </w:rPr>
            </w:pPr>
            <w:r w:rsidRPr="00194A62">
              <w:rPr>
                <w:sz w:val="24"/>
                <w:szCs w:val="24"/>
                <w:lang w:eastAsia="en-US"/>
              </w:rPr>
              <w:t>支持新的</w:t>
            </w:r>
            <w:r w:rsidRPr="00194A62">
              <w:rPr>
                <w:sz w:val="24"/>
                <w:szCs w:val="24"/>
                <w:lang w:eastAsia="en-US"/>
              </w:rPr>
              <w:t xml:space="preserve"> SQL </w:t>
            </w:r>
            <w:r w:rsidRPr="00194A62">
              <w:rPr>
                <w:sz w:val="24"/>
                <w:szCs w:val="24"/>
                <w:lang w:eastAsia="en-US"/>
              </w:rPr>
              <w:t>语句</w:t>
            </w:r>
            <w:r w:rsidRPr="00194A62">
              <w:rPr>
                <w:sz w:val="24"/>
                <w:szCs w:val="24"/>
                <w:lang w:eastAsia="en-US"/>
              </w:rPr>
              <w:t xml:space="preserve"> </w:t>
            </w:r>
            <w:hyperlink r:id="rId779">
              <w:r w:rsidRPr="00BE290B">
                <w:rPr>
                  <w:color w:val="4F81BD" w:themeColor="accent1"/>
                  <w:sz w:val="22"/>
                  <w:szCs w:val="24"/>
                  <w:lang w:eastAsia="en-US"/>
                </w:rPr>
                <w:t>IMPORT INTO</w:t>
              </w:r>
            </w:hyperlink>
            <w:r w:rsidRPr="00194A62">
              <w:rPr>
                <w:sz w:val="24"/>
                <w:szCs w:val="24"/>
                <w:lang w:eastAsia="en-US"/>
              </w:rPr>
              <w:t>，可以通过</w:t>
            </w:r>
            <w:r w:rsidRPr="00194A62">
              <w:rPr>
                <w:sz w:val="24"/>
                <w:szCs w:val="24"/>
                <w:lang w:eastAsia="en-US"/>
              </w:rPr>
              <w:t xml:space="preserve"> TiDB </w:t>
            </w:r>
            <w:r w:rsidRPr="00194A62">
              <w:rPr>
                <w:sz w:val="24"/>
                <w:szCs w:val="24"/>
                <w:lang w:eastAsia="en-US"/>
              </w:rPr>
              <w:t>进行数据导入（实验特性）</w:t>
            </w:r>
          </w:p>
        </w:tc>
        <w:tc>
          <w:tcPr>
            <w:tcW w:w="0" w:type="auto"/>
          </w:tcPr>
          <w:p w14:paraId="7946D689" w14:textId="77777777" w:rsidR="00194A62" w:rsidRPr="00194A62" w:rsidRDefault="00194A62" w:rsidP="00194A62">
            <w:pPr>
              <w:spacing w:before="36" w:after="36"/>
              <w:rPr>
                <w:sz w:val="24"/>
                <w:szCs w:val="24"/>
                <w:lang w:eastAsia="en-US"/>
              </w:rPr>
            </w:pPr>
            <w:r w:rsidRPr="00194A62">
              <w:rPr>
                <w:sz w:val="24"/>
                <w:szCs w:val="24"/>
                <w:lang w:eastAsia="en-US"/>
              </w:rPr>
              <w:t xml:space="preserve">TiDB </w:t>
            </w:r>
            <w:r w:rsidRPr="00194A62">
              <w:rPr>
                <w:sz w:val="24"/>
                <w:szCs w:val="24"/>
                <w:lang w:eastAsia="en-US"/>
              </w:rPr>
              <w:t>引入了一个新的</w:t>
            </w:r>
            <w:r w:rsidRPr="00194A62">
              <w:rPr>
                <w:sz w:val="24"/>
                <w:szCs w:val="24"/>
                <w:lang w:eastAsia="en-US"/>
              </w:rPr>
              <w:t xml:space="preserve"> SQL </w:t>
            </w:r>
            <w:r w:rsidRPr="00194A62">
              <w:rPr>
                <w:sz w:val="24"/>
                <w:szCs w:val="24"/>
                <w:lang w:eastAsia="en-US"/>
              </w:rPr>
              <w:t>语句</w:t>
            </w:r>
            <w:r w:rsidRPr="00194A62">
              <w:rPr>
                <w:sz w:val="24"/>
                <w:szCs w:val="24"/>
                <w:lang w:eastAsia="en-US"/>
              </w:rPr>
              <w:t xml:space="preserve"> </w:t>
            </w:r>
            <w:r w:rsidRPr="00194A62">
              <w:rPr>
                <w:sz w:val="22"/>
                <w:szCs w:val="24"/>
                <w:lang w:eastAsia="en-US"/>
              </w:rPr>
              <w:t>IMPORT INTO</w:t>
            </w:r>
            <w:r w:rsidRPr="00194A62">
              <w:rPr>
                <w:sz w:val="24"/>
                <w:szCs w:val="24"/>
                <w:lang w:eastAsia="en-US"/>
              </w:rPr>
              <w:t>。该语句集成了</w:t>
            </w:r>
            <w:r w:rsidRPr="00194A62">
              <w:rPr>
                <w:sz w:val="24"/>
                <w:szCs w:val="24"/>
                <w:lang w:eastAsia="en-US"/>
              </w:rPr>
              <w:t xml:space="preserve"> TiDB Lightning </w:t>
            </w:r>
            <w:r w:rsidRPr="00194A62">
              <w:rPr>
                <w:sz w:val="24"/>
                <w:szCs w:val="24"/>
                <w:lang w:eastAsia="en-US"/>
              </w:rPr>
              <w:t>的物理导入模式的能力，使你无需单独部署和管理</w:t>
            </w:r>
            <w:r w:rsidRPr="00194A62">
              <w:rPr>
                <w:sz w:val="24"/>
                <w:szCs w:val="24"/>
                <w:lang w:eastAsia="en-US"/>
              </w:rPr>
              <w:t xml:space="preserve"> TiDB Lightning </w:t>
            </w:r>
            <w:r w:rsidRPr="00194A62">
              <w:rPr>
                <w:sz w:val="24"/>
                <w:szCs w:val="24"/>
                <w:lang w:eastAsia="en-US"/>
              </w:rPr>
              <w:t>即可导入数据文件到</w:t>
            </w:r>
            <w:r w:rsidRPr="00194A62">
              <w:rPr>
                <w:sz w:val="24"/>
                <w:szCs w:val="24"/>
                <w:lang w:eastAsia="en-US"/>
              </w:rPr>
              <w:t xml:space="preserve"> TiDB </w:t>
            </w:r>
            <w:r w:rsidRPr="00194A62">
              <w:rPr>
                <w:sz w:val="24"/>
                <w:szCs w:val="24"/>
                <w:lang w:eastAsia="en-US"/>
              </w:rPr>
              <w:t>中。例如，通过该语句，你可以直接从</w:t>
            </w:r>
            <w:r w:rsidRPr="00194A62">
              <w:rPr>
                <w:sz w:val="24"/>
                <w:szCs w:val="24"/>
                <w:lang w:eastAsia="en-US"/>
              </w:rPr>
              <w:t xml:space="preserve"> Amazon S3 </w:t>
            </w:r>
            <w:r w:rsidRPr="00194A62">
              <w:rPr>
                <w:sz w:val="24"/>
                <w:szCs w:val="24"/>
                <w:lang w:eastAsia="en-US"/>
              </w:rPr>
              <w:t>或</w:t>
            </w:r>
            <w:r w:rsidRPr="00194A62">
              <w:rPr>
                <w:sz w:val="24"/>
                <w:szCs w:val="24"/>
                <w:lang w:eastAsia="en-US"/>
              </w:rPr>
              <w:t xml:space="preserve"> Google Cloud Storage (GCS) </w:t>
            </w:r>
            <w:r w:rsidRPr="00194A62">
              <w:rPr>
                <w:sz w:val="24"/>
                <w:szCs w:val="24"/>
                <w:lang w:eastAsia="en-US"/>
              </w:rPr>
              <w:t>远程导入数据到</w:t>
            </w:r>
            <w:r w:rsidRPr="00194A62">
              <w:rPr>
                <w:sz w:val="24"/>
                <w:szCs w:val="24"/>
                <w:lang w:eastAsia="en-US"/>
              </w:rPr>
              <w:t xml:space="preserve"> TiDB </w:t>
            </w:r>
            <w:r w:rsidRPr="00194A62">
              <w:rPr>
                <w:sz w:val="24"/>
                <w:szCs w:val="24"/>
                <w:lang w:eastAsia="en-US"/>
              </w:rPr>
              <w:t>中。</w:t>
            </w:r>
          </w:p>
        </w:tc>
      </w:tr>
      <w:tr w:rsidR="00194A62" w:rsidRPr="00194A62" w14:paraId="128B9981" w14:textId="77777777" w:rsidTr="00462214">
        <w:tc>
          <w:tcPr>
            <w:tcW w:w="0" w:type="auto"/>
          </w:tcPr>
          <w:p w14:paraId="1DD2A0F8" w14:textId="77777777" w:rsidR="00194A62" w:rsidRPr="00194A62" w:rsidRDefault="00194A62" w:rsidP="00194A62">
            <w:pPr>
              <w:spacing w:before="36" w:after="36"/>
              <w:rPr>
                <w:sz w:val="24"/>
                <w:szCs w:val="24"/>
              </w:rPr>
            </w:pPr>
            <w:r w:rsidRPr="00194A62">
              <w:rPr>
                <w:sz w:val="24"/>
                <w:szCs w:val="24"/>
              </w:rPr>
              <w:lastRenderedPageBreak/>
              <w:t>数据库管理与可观测性</w:t>
            </w:r>
          </w:p>
        </w:tc>
        <w:tc>
          <w:tcPr>
            <w:tcW w:w="0" w:type="auto"/>
          </w:tcPr>
          <w:p w14:paraId="34761014" w14:textId="77777777" w:rsidR="00194A62" w:rsidRPr="00194A62" w:rsidRDefault="00194A62" w:rsidP="00194A62">
            <w:pPr>
              <w:spacing w:before="36" w:after="36"/>
              <w:rPr>
                <w:sz w:val="24"/>
                <w:szCs w:val="24"/>
              </w:rPr>
            </w:pPr>
            <w:r w:rsidRPr="00194A62">
              <w:rPr>
                <w:sz w:val="24"/>
                <w:szCs w:val="24"/>
              </w:rPr>
              <w:t xml:space="preserve">DDL </w:t>
            </w:r>
            <w:r w:rsidRPr="00194A62">
              <w:rPr>
                <w:sz w:val="24"/>
                <w:szCs w:val="24"/>
              </w:rPr>
              <w:t>任务支持</w:t>
            </w:r>
            <w:hyperlink r:id="rId780" w:anchor="ddl-相关的命令介绍">
              <w:r w:rsidRPr="00BE290B">
                <w:rPr>
                  <w:color w:val="4F81BD" w:themeColor="accent1"/>
                  <w:sz w:val="24"/>
                  <w:szCs w:val="24"/>
                </w:rPr>
                <w:t>暂停和恢复操作</w:t>
              </w:r>
            </w:hyperlink>
            <w:r w:rsidRPr="00194A62">
              <w:rPr>
                <w:sz w:val="24"/>
                <w:szCs w:val="24"/>
              </w:rPr>
              <w:t>（实验特性）</w:t>
            </w:r>
          </w:p>
        </w:tc>
        <w:tc>
          <w:tcPr>
            <w:tcW w:w="0" w:type="auto"/>
          </w:tcPr>
          <w:p w14:paraId="30539BC5" w14:textId="77777777" w:rsidR="00194A62" w:rsidRPr="00194A62" w:rsidRDefault="00194A62" w:rsidP="00194A62">
            <w:pPr>
              <w:spacing w:before="36" w:after="36"/>
              <w:rPr>
                <w:sz w:val="24"/>
                <w:szCs w:val="24"/>
              </w:rPr>
            </w:pPr>
            <w:r w:rsidRPr="00194A62">
              <w:rPr>
                <w:sz w:val="24"/>
                <w:szCs w:val="24"/>
              </w:rPr>
              <w:t>该功能允许临时暂停资源密集型的</w:t>
            </w:r>
            <w:r w:rsidRPr="00194A62">
              <w:rPr>
                <w:sz w:val="24"/>
                <w:szCs w:val="24"/>
              </w:rPr>
              <w:t xml:space="preserve"> DDL </w:t>
            </w:r>
            <w:r w:rsidRPr="00194A62">
              <w:rPr>
                <w:sz w:val="24"/>
                <w:szCs w:val="24"/>
              </w:rPr>
              <w:t>操作，例如索引创建，以节省资源并最小化对在线流量的影响。当资源许可时，你可以无缝恢复</w:t>
            </w:r>
            <w:r w:rsidRPr="00194A62">
              <w:rPr>
                <w:sz w:val="24"/>
                <w:szCs w:val="24"/>
              </w:rPr>
              <w:t xml:space="preserve"> DDL </w:t>
            </w:r>
            <w:r w:rsidRPr="00194A62">
              <w:rPr>
                <w:sz w:val="24"/>
                <w:szCs w:val="24"/>
              </w:rPr>
              <w:t>任务，而无需取消和重新开始。该功能提高了资源利用率，改善了用户体验，并简化了</w:t>
            </w:r>
            <w:r w:rsidRPr="00194A62">
              <w:rPr>
                <w:sz w:val="24"/>
                <w:szCs w:val="24"/>
              </w:rPr>
              <w:t xml:space="preserve"> schema </w:t>
            </w:r>
            <w:r w:rsidRPr="00194A62">
              <w:rPr>
                <w:sz w:val="24"/>
                <w:szCs w:val="24"/>
              </w:rPr>
              <w:t>更改过程。</w:t>
            </w:r>
          </w:p>
        </w:tc>
      </w:tr>
    </w:tbl>
    <w:p w14:paraId="04A0B6B7" w14:textId="77777777" w:rsidR="001871CD" w:rsidRDefault="00000000">
      <w:pPr>
        <w:pStyle w:val="2"/>
        <w:spacing w:after="120"/>
      </w:pPr>
      <w:bookmarkStart w:id="101" w:name="_Toc152250415"/>
      <w:r>
        <w:t>功能详情</w:t>
      </w:r>
      <w:bookmarkEnd w:id="101"/>
    </w:p>
    <w:p w14:paraId="248E3591" w14:textId="77777777" w:rsidR="001871CD" w:rsidRDefault="00000000">
      <w:pPr>
        <w:pStyle w:val="3"/>
        <w:spacing w:after="120"/>
      </w:pPr>
      <w:bookmarkStart w:id="102" w:name="性能-3"/>
      <w:bookmarkStart w:id="103" w:name="_Toc152250416"/>
      <w:r>
        <w:t>性能</w:t>
      </w:r>
      <w:bookmarkEnd w:id="103"/>
    </w:p>
    <w:p w14:paraId="7EA9C028" w14:textId="77777777" w:rsidR="001871CD" w:rsidRDefault="00000000">
      <w:pPr>
        <w:numPr>
          <w:ilvl w:val="0"/>
          <w:numId w:val="126"/>
        </w:numPr>
      </w:pPr>
      <w:r>
        <w:t>新增支持下推以下两个</w:t>
      </w:r>
      <w:hyperlink r:id="rId781">
        <w:r w:rsidRPr="00BE290B">
          <w:rPr>
            <w:rStyle w:val="ae"/>
          </w:rPr>
          <w:t>窗口函数</w:t>
        </w:r>
      </w:hyperlink>
      <w:r>
        <w:t>到</w:t>
      </w:r>
      <w:r>
        <w:t xml:space="preserve"> TiFlash </w:t>
      </w:r>
      <w:hyperlink r:id="rId782">
        <w:r w:rsidRPr="00BE290B">
          <w:rPr>
            <w:rStyle w:val="ae"/>
          </w:rPr>
          <w:t>#7427</w:t>
        </w:r>
      </w:hyperlink>
      <w:r>
        <w:t xml:space="preserve"> @</w:t>
      </w:r>
      <w:hyperlink r:id="rId783">
        <w:r w:rsidRPr="00BE290B">
          <w:rPr>
            <w:rStyle w:val="ae"/>
          </w:rPr>
          <w:t>xzhangxian1008</w:t>
        </w:r>
      </w:hyperlink>
    </w:p>
    <w:p w14:paraId="513DBF7B" w14:textId="77777777" w:rsidR="001871CD" w:rsidRDefault="00000000">
      <w:pPr>
        <w:pStyle w:val="Compact"/>
        <w:numPr>
          <w:ilvl w:val="1"/>
          <w:numId w:val="127"/>
        </w:numPr>
      </w:pPr>
      <w:r>
        <w:rPr>
          <w:rStyle w:val="VerbatimChar"/>
        </w:rPr>
        <w:t>FIRST_VALUE</w:t>
      </w:r>
    </w:p>
    <w:p w14:paraId="48E7C2C0" w14:textId="77777777" w:rsidR="001871CD" w:rsidRDefault="00000000">
      <w:pPr>
        <w:pStyle w:val="Compact"/>
        <w:numPr>
          <w:ilvl w:val="1"/>
          <w:numId w:val="127"/>
        </w:numPr>
      </w:pPr>
      <w:r>
        <w:rPr>
          <w:rStyle w:val="VerbatimChar"/>
        </w:rPr>
        <w:t>LAST_VALUE</w:t>
      </w:r>
    </w:p>
    <w:p w14:paraId="7E271D42" w14:textId="77777777" w:rsidR="001871CD" w:rsidRDefault="00000000">
      <w:pPr>
        <w:numPr>
          <w:ilvl w:val="0"/>
          <w:numId w:val="126"/>
        </w:numPr>
      </w:pPr>
      <w:r>
        <w:t xml:space="preserve">TiFlash </w:t>
      </w:r>
      <w:r>
        <w:t>支持</w:t>
      </w:r>
      <w:r>
        <w:t xml:space="preserve"> Pipeline </w:t>
      </w:r>
      <w:r>
        <w:t>执行模型（实验特性）</w:t>
      </w:r>
      <w:hyperlink r:id="rId784">
        <w:r w:rsidRPr="00BE290B">
          <w:rPr>
            <w:rStyle w:val="ae"/>
          </w:rPr>
          <w:t>#6518</w:t>
        </w:r>
      </w:hyperlink>
      <w:r>
        <w:t xml:space="preserve"> @</w:t>
      </w:r>
      <w:hyperlink r:id="rId785">
        <w:r w:rsidRPr="00BE290B">
          <w:rPr>
            <w:rStyle w:val="ae"/>
          </w:rPr>
          <w:t>SeaRise</w:t>
        </w:r>
      </w:hyperlink>
    </w:p>
    <w:p w14:paraId="3D9A6131" w14:textId="77777777" w:rsidR="001871CD" w:rsidRDefault="00000000">
      <w:pPr>
        <w:numPr>
          <w:ilvl w:val="0"/>
          <w:numId w:val="41"/>
        </w:numPr>
      </w:pPr>
      <w:r>
        <w:rPr>
          <w:lang w:eastAsia="zh-CN"/>
        </w:rPr>
        <w:t>在</w:t>
      </w:r>
      <w:r>
        <w:rPr>
          <w:lang w:eastAsia="zh-CN"/>
        </w:rPr>
        <w:t xml:space="preserve"> v7.2.0 </w:t>
      </w:r>
      <w:r>
        <w:rPr>
          <w:lang w:eastAsia="zh-CN"/>
        </w:rPr>
        <w:t>版本之前，</w:t>
      </w:r>
      <w:r>
        <w:rPr>
          <w:lang w:eastAsia="zh-CN"/>
        </w:rPr>
        <w:t xml:space="preserve">TiFlash </w:t>
      </w:r>
      <w:r>
        <w:rPr>
          <w:lang w:eastAsia="zh-CN"/>
        </w:rPr>
        <w:t>引擎中各个任务在执行时，需要自行申请线程资源。</w:t>
      </w:r>
      <w:r>
        <w:rPr>
          <w:lang w:eastAsia="zh-CN"/>
        </w:rPr>
        <w:t xml:space="preserve">TiFlash </w:t>
      </w:r>
      <w:r>
        <w:rPr>
          <w:lang w:eastAsia="zh-CN"/>
        </w:rPr>
        <w:t>引擎通过控制任务数的方式限制线程资源使用，以避免线程资源超用，但并不能完全避免此问题。因此，在</w:t>
      </w:r>
      <w:r>
        <w:rPr>
          <w:lang w:eastAsia="zh-CN"/>
        </w:rPr>
        <w:t xml:space="preserve"> v7.2.0 </w:t>
      </w:r>
      <w:r>
        <w:rPr>
          <w:lang w:eastAsia="zh-CN"/>
        </w:rPr>
        <w:t>中，</w:t>
      </w:r>
      <w:r>
        <w:rPr>
          <w:lang w:eastAsia="zh-CN"/>
        </w:rPr>
        <w:t xml:space="preserve">TiFlash </w:t>
      </w:r>
      <w:r>
        <w:rPr>
          <w:lang w:eastAsia="zh-CN"/>
        </w:rPr>
        <w:t>引入</w:t>
      </w:r>
      <w:r>
        <w:rPr>
          <w:lang w:eastAsia="zh-CN"/>
        </w:rPr>
        <w:t xml:space="preserve"> Pipeline </w:t>
      </w:r>
      <w:r>
        <w:rPr>
          <w:lang w:eastAsia="zh-CN"/>
        </w:rPr>
        <w:t>执行模型，对所有线程资源进行统一管理，并对所有任务的执行进行统一调度，充分利用线程资源，同时避免资源超用。</w:t>
      </w:r>
      <w:r>
        <w:t>新增系统变量</w:t>
      </w:r>
      <w:r>
        <w:t xml:space="preserve"> </w:t>
      </w:r>
      <w:hyperlink r:id="rId786" w:anchor="tidb_enable_tiflash_pipeline_model-从-v720-版本开始引入">
        <w:r w:rsidRPr="00BE290B">
          <w:rPr>
            <w:rStyle w:val="VerbatimChar"/>
            <w:color w:val="4F81BD" w:themeColor="accent1"/>
          </w:rPr>
          <w:t>tidb_enable_tiflash_pipeline_model</w:t>
        </w:r>
      </w:hyperlink>
      <w:r>
        <w:t xml:space="preserve"> </w:t>
      </w:r>
      <w:r>
        <w:t>用于设置是否启用</w:t>
      </w:r>
      <w:r>
        <w:t xml:space="preserve"> Pipeline </w:t>
      </w:r>
      <w:r>
        <w:t>执行模型。</w:t>
      </w:r>
    </w:p>
    <w:p w14:paraId="668F6426" w14:textId="77777777" w:rsidR="001871CD" w:rsidRDefault="00000000">
      <w:pPr>
        <w:numPr>
          <w:ilvl w:val="0"/>
          <w:numId w:val="41"/>
        </w:numPr>
        <w:rPr>
          <w:lang w:eastAsia="zh-CN"/>
        </w:rPr>
      </w:pPr>
      <w:r>
        <w:rPr>
          <w:lang w:eastAsia="zh-CN"/>
        </w:rPr>
        <w:t>更多信息，请参考</w:t>
      </w:r>
      <w:hyperlink r:id="rId787">
        <w:r w:rsidRPr="00BE290B">
          <w:rPr>
            <w:rStyle w:val="ae"/>
            <w:lang w:eastAsia="zh-CN"/>
          </w:rPr>
          <w:t>用户文档</w:t>
        </w:r>
      </w:hyperlink>
      <w:r>
        <w:rPr>
          <w:lang w:eastAsia="zh-CN"/>
        </w:rPr>
        <w:t>。</w:t>
      </w:r>
    </w:p>
    <w:p w14:paraId="2601ED5C" w14:textId="77777777" w:rsidR="001871CD" w:rsidRDefault="00000000">
      <w:pPr>
        <w:numPr>
          <w:ilvl w:val="0"/>
          <w:numId w:val="126"/>
        </w:numPr>
      </w:pPr>
      <w:r>
        <w:t>降低</w:t>
      </w:r>
      <w:r>
        <w:t xml:space="preserve"> TiFlash </w:t>
      </w:r>
      <w:r>
        <w:t>等待</w:t>
      </w:r>
      <w:r>
        <w:t xml:space="preserve"> schema </w:t>
      </w:r>
      <w:r>
        <w:t>同步的时延</w:t>
      </w:r>
      <w:r>
        <w:t xml:space="preserve"> </w:t>
      </w:r>
      <w:hyperlink r:id="rId788">
        <w:r w:rsidRPr="00BE290B">
          <w:rPr>
            <w:rStyle w:val="ae"/>
          </w:rPr>
          <w:t>#7630</w:t>
        </w:r>
      </w:hyperlink>
      <w:r>
        <w:t xml:space="preserve"> @</w:t>
      </w:r>
      <w:hyperlink r:id="rId789">
        <w:r w:rsidRPr="00BE290B">
          <w:rPr>
            <w:rStyle w:val="ae"/>
          </w:rPr>
          <w:t>hongyunyan</w:t>
        </w:r>
      </w:hyperlink>
    </w:p>
    <w:p w14:paraId="32FB96F3" w14:textId="77777777" w:rsidR="001871CD" w:rsidRDefault="00000000">
      <w:pPr>
        <w:numPr>
          <w:ilvl w:val="0"/>
          <w:numId w:val="41"/>
        </w:numPr>
      </w:pPr>
      <w:r>
        <w:t>当表的</w:t>
      </w:r>
      <w:r>
        <w:t xml:space="preserve"> schema </w:t>
      </w:r>
      <w:r>
        <w:t>发生变化时，</w:t>
      </w:r>
      <w:r>
        <w:t xml:space="preserve">TiFlash </w:t>
      </w:r>
      <w:r>
        <w:t>需要及时从</w:t>
      </w:r>
      <w:r>
        <w:t xml:space="preserve"> TiKV </w:t>
      </w:r>
      <w:r>
        <w:t>同步新的表结构信息。在</w:t>
      </w:r>
      <w:r>
        <w:t xml:space="preserve"> v7.2.0 </w:t>
      </w:r>
      <w:r>
        <w:t>之前，当</w:t>
      </w:r>
      <w:r>
        <w:t xml:space="preserve"> TiFlash </w:t>
      </w:r>
      <w:r>
        <w:t>访问表数据时，只要检测到数据库中某张表的</w:t>
      </w:r>
      <w:r>
        <w:t xml:space="preserve"> schema </w:t>
      </w:r>
      <w:r>
        <w:t>发生了变化，</w:t>
      </w:r>
      <w:r>
        <w:t xml:space="preserve">TiFlash </w:t>
      </w:r>
      <w:r>
        <w:t>就会重新同步该数据库中所有表的</w:t>
      </w:r>
      <w:r>
        <w:t xml:space="preserve"> schema </w:t>
      </w:r>
      <w:r>
        <w:t>信息。即使一张表没有</w:t>
      </w:r>
      <w:r>
        <w:t xml:space="preserve"> TiFlash </w:t>
      </w:r>
      <w:r>
        <w:t>副本，</w:t>
      </w:r>
      <w:r>
        <w:t xml:space="preserve">TiFlash </w:t>
      </w:r>
      <w:r>
        <w:t>也会同步该表的</w:t>
      </w:r>
      <w:r>
        <w:t xml:space="preserve"> </w:t>
      </w:r>
      <w:r>
        <w:lastRenderedPageBreak/>
        <w:t xml:space="preserve">schema </w:t>
      </w:r>
      <w:r>
        <w:t>信息。当数据库中有大量表时，通过</w:t>
      </w:r>
      <w:r>
        <w:t xml:space="preserve"> TiFlash </w:t>
      </w:r>
      <w:r>
        <w:t>只读取一张表的数据也可能因为需要等待所有表的</w:t>
      </w:r>
      <w:r>
        <w:t xml:space="preserve"> schema </w:t>
      </w:r>
      <w:r>
        <w:t>信息同步完成而造成较高的时延。</w:t>
      </w:r>
    </w:p>
    <w:p w14:paraId="78DAA86A" w14:textId="77777777" w:rsidR="001871CD" w:rsidRDefault="00000000">
      <w:pPr>
        <w:numPr>
          <w:ilvl w:val="0"/>
          <w:numId w:val="41"/>
        </w:numPr>
      </w:pPr>
      <w:r>
        <w:t>在</w:t>
      </w:r>
      <w:r>
        <w:t xml:space="preserve"> v7.2.0 </w:t>
      </w:r>
      <w:r>
        <w:t>中，</w:t>
      </w:r>
      <w:r>
        <w:t xml:space="preserve">TiFlash </w:t>
      </w:r>
      <w:r>
        <w:t>优化了</w:t>
      </w:r>
      <w:r>
        <w:t xml:space="preserve"> schema </w:t>
      </w:r>
      <w:r>
        <w:t>的同步机制，只同步拥有</w:t>
      </w:r>
      <w:r>
        <w:t xml:space="preserve"> TiFlash </w:t>
      </w:r>
      <w:r>
        <w:t>副本的表的</w:t>
      </w:r>
      <w:r>
        <w:t xml:space="preserve"> schema </w:t>
      </w:r>
      <w:r>
        <w:t>信息。当检测到某张有</w:t>
      </w:r>
      <w:r>
        <w:t xml:space="preserve"> TiFlash </w:t>
      </w:r>
      <w:r>
        <w:t>副本的表的</w:t>
      </w:r>
      <w:r>
        <w:t xml:space="preserve"> schema </w:t>
      </w:r>
      <w:r>
        <w:t>有变化时，</w:t>
      </w:r>
      <w:r>
        <w:t xml:space="preserve">TiFlash </w:t>
      </w:r>
      <w:r>
        <w:t>只同步该表的</w:t>
      </w:r>
      <w:r>
        <w:t xml:space="preserve"> schema </w:t>
      </w:r>
      <w:r>
        <w:t>信息，从而降低了</w:t>
      </w:r>
      <w:r>
        <w:t xml:space="preserve"> TiFlash </w:t>
      </w:r>
      <w:r>
        <w:t>同步</w:t>
      </w:r>
      <w:r>
        <w:t xml:space="preserve"> schema </w:t>
      </w:r>
      <w:r>
        <w:t>的时延，同时减少了</w:t>
      </w:r>
      <w:r>
        <w:t xml:space="preserve"> DDL </w:t>
      </w:r>
      <w:r>
        <w:t>操作对于</w:t>
      </w:r>
      <w:r>
        <w:t xml:space="preserve"> TiFlash </w:t>
      </w:r>
      <w:r>
        <w:t>同步数据的影响。该优化自动生效，无须任何设置。</w:t>
      </w:r>
    </w:p>
    <w:p w14:paraId="777BD6ED" w14:textId="77777777" w:rsidR="001871CD" w:rsidRDefault="00000000">
      <w:pPr>
        <w:numPr>
          <w:ilvl w:val="0"/>
          <w:numId w:val="126"/>
        </w:numPr>
        <w:rPr>
          <w:lang w:eastAsia="zh-CN"/>
        </w:rPr>
      </w:pPr>
      <w:r>
        <w:rPr>
          <w:lang w:eastAsia="zh-CN"/>
        </w:rPr>
        <w:t>提升统计信息收集的性能</w:t>
      </w:r>
      <w:r>
        <w:rPr>
          <w:lang w:eastAsia="zh-CN"/>
        </w:rPr>
        <w:t xml:space="preserve"> </w:t>
      </w:r>
      <w:hyperlink r:id="rId790">
        <w:r w:rsidRPr="00BE290B">
          <w:rPr>
            <w:rStyle w:val="ae"/>
            <w:lang w:eastAsia="zh-CN"/>
          </w:rPr>
          <w:t>#44725</w:t>
        </w:r>
      </w:hyperlink>
      <w:r>
        <w:rPr>
          <w:lang w:eastAsia="zh-CN"/>
        </w:rPr>
        <w:t xml:space="preserve"> @</w:t>
      </w:r>
      <w:hyperlink r:id="rId791">
        <w:r w:rsidRPr="00BE290B">
          <w:rPr>
            <w:rStyle w:val="ae"/>
            <w:lang w:eastAsia="zh-CN"/>
          </w:rPr>
          <w:t>xuyifangreeneyes</w:t>
        </w:r>
      </w:hyperlink>
    </w:p>
    <w:p w14:paraId="64F13C01" w14:textId="77777777" w:rsidR="001871CD" w:rsidRDefault="00000000">
      <w:pPr>
        <w:numPr>
          <w:ilvl w:val="0"/>
          <w:numId w:val="41"/>
        </w:numPr>
        <w:rPr>
          <w:lang w:eastAsia="zh-CN"/>
        </w:rPr>
      </w:pPr>
      <w:r>
        <w:rPr>
          <w:lang w:eastAsia="zh-CN"/>
        </w:rPr>
        <w:t xml:space="preserve">TiDB v7.2.0 </w:t>
      </w:r>
      <w:r>
        <w:rPr>
          <w:lang w:eastAsia="zh-CN"/>
        </w:rPr>
        <w:t>优化了统计信息的收集策略，会选择跳过一部分重复的信息，以及对优化器价值不高的信息，从而将统计信息收集的整体速度提升了</w:t>
      </w:r>
      <w:r>
        <w:rPr>
          <w:lang w:eastAsia="zh-CN"/>
        </w:rPr>
        <w:t xml:space="preserve"> 30%</w:t>
      </w:r>
      <w:r>
        <w:rPr>
          <w:lang w:eastAsia="zh-CN"/>
        </w:rPr>
        <w:t>。这一改进有利于</w:t>
      </w:r>
      <w:r>
        <w:rPr>
          <w:lang w:eastAsia="zh-CN"/>
        </w:rPr>
        <w:t xml:space="preserve"> TiDB </w:t>
      </w:r>
      <w:r>
        <w:rPr>
          <w:lang w:eastAsia="zh-CN"/>
        </w:rPr>
        <w:t>更及时地更新数据库对象的统计信息，生成更准确的执行计划，从而提升数据库整体性能。</w:t>
      </w:r>
    </w:p>
    <w:p w14:paraId="1597E096" w14:textId="77777777" w:rsidR="001871CD" w:rsidRDefault="00000000">
      <w:pPr>
        <w:numPr>
          <w:ilvl w:val="0"/>
          <w:numId w:val="41"/>
        </w:numPr>
      </w:pPr>
      <w:r>
        <w:t>默认设置下，统计信息收集会跳过类型为</w:t>
      </w:r>
      <w:r>
        <w:t xml:space="preserve"> </w:t>
      </w:r>
      <w:r>
        <w:rPr>
          <w:rStyle w:val="VerbatimChar"/>
        </w:rPr>
        <w:t>JSON</w:t>
      </w:r>
      <w:r>
        <w:t>、</w:t>
      </w:r>
      <w:r>
        <w:rPr>
          <w:rStyle w:val="VerbatimChar"/>
        </w:rPr>
        <w:t>BLOB</w:t>
      </w:r>
      <w:r>
        <w:t>、</w:t>
      </w:r>
      <w:r>
        <w:rPr>
          <w:rStyle w:val="VerbatimChar"/>
        </w:rPr>
        <w:t>MEDIUMBLOB</w:t>
      </w:r>
      <w:r>
        <w:t>、</w:t>
      </w:r>
      <w:r>
        <w:rPr>
          <w:rStyle w:val="VerbatimChar"/>
        </w:rPr>
        <w:t>LONGBLOB</w:t>
      </w:r>
      <w:r>
        <w:t xml:space="preserve"> </w:t>
      </w:r>
      <w:r>
        <w:t>的列。你可以通过设置系统变量</w:t>
      </w:r>
      <w:r>
        <w:t xml:space="preserve"> </w:t>
      </w:r>
      <w:hyperlink r:id="rId792" w:anchor="tidb_analyze_skip_column_types-从-v720-版本开始引入">
        <w:r w:rsidRPr="00BE290B">
          <w:rPr>
            <w:rStyle w:val="VerbatimChar"/>
            <w:color w:val="4F81BD" w:themeColor="accent1"/>
          </w:rPr>
          <w:t>tidb_analyze_skip_column_types</w:t>
        </w:r>
      </w:hyperlink>
      <w:r>
        <w:t xml:space="preserve"> </w:t>
      </w:r>
      <w:r>
        <w:t>来修改默认行为。当前支持设置跳过</w:t>
      </w:r>
      <w:r>
        <w:t xml:space="preserve"> </w:t>
      </w:r>
      <w:r>
        <w:rPr>
          <w:rStyle w:val="VerbatimChar"/>
        </w:rPr>
        <w:t>JSON</w:t>
      </w:r>
      <w:r>
        <w:t>、</w:t>
      </w:r>
      <w:r>
        <w:rPr>
          <w:rStyle w:val="VerbatimChar"/>
        </w:rPr>
        <w:t>BLOB</w:t>
      </w:r>
      <w:r>
        <w:t>、</w:t>
      </w:r>
      <w:r>
        <w:rPr>
          <w:rStyle w:val="VerbatimChar"/>
        </w:rPr>
        <w:t>TEXT</w:t>
      </w:r>
      <w:r>
        <w:t xml:space="preserve"> </w:t>
      </w:r>
      <w:r>
        <w:t>这几个类型及其子类型。</w:t>
      </w:r>
    </w:p>
    <w:p w14:paraId="7E8F9562" w14:textId="77777777" w:rsidR="001871CD" w:rsidRDefault="00000000">
      <w:pPr>
        <w:numPr>
          <w:ilvl w:val="0"/>
          <w:numId w:val="41"/>
        </w:numPr>
        <w:rPr>
          <w:lang w:eastAsia="zh-CN"/>
        </w:rPr>
      </w:pPr>
      <w:r>
        <w:rPr>
          <w:lang w:eastAsia="zh-CN"/>
        </w:rPr>
        <w:t>更多信息，请参考</w:t>
      </w:r>
      <w:hyperlink r:id="rId793" w:anchor="tidb_analyze_skip_column_types-从-v720-版本开始引入">
        <w:r w:rsidRPr="00BE290B">
          <w:rPr>
            <w:rStyle w:val="ae"/>
            <w:lang w:eastAsia="zh-CN"/>
          </w:rPr>
          <w:t>用户文档</w:t>
        </w:r>
      </w:hyperlink>
      <w:r>
        <w:rPr>
          <w:lang w:eastAsia="zh-CN"/>
        </w:rPr>
        <w:t>。</w:t>
      </w:r>
    </w:p>
    <w:p w14:paraId="6562C7F6" w14:textId="77777777" w:rsidR="001871CD" w:rsidRDefault="00000000">
      <w:pPr>
        <w:numPr>
          <w:ilvl w:val="0"/>
          <w:numId w:val="126"/>
        </w:numPr>
        <w:rPr>
          <w:lang w:eastAsia="zh-CN"/>
        </w:rPr>
      </w:pPr>
      <w:r>
        <w:rPr>
          <w:lang w:eastAsia="zh-CN"/>
        </w:rPr>
        <w:t>提升数据和索引一致性检查的性能</w:t>
      </w:r>
      <w:r>
        <w:rPr>
          <w:lang w:eastAsia="zh-CN"/>
        </w:rPr>
        <w:t xml:space="preserve"> </w:t>
      </w:r>
      <w:hyperlink r:id="rId794">
        <w:r w:rsidRPr="00BE290B">
          <w:rPr>
            <w:rStyle w:val="ae"/>
            <w:lang w:eastAsia="zh-CN"/>
          </w:rPr>
          <w:t>#43693</w:t>
        </w:r>
      </w:hyperlink>
      <w:r>
        <w:rPr>
          <w:lang w:eastAsia="zh-CN"/>
        </w:rPr>
        <w:t xml:space="preserve"> @</w:t>
      </w:r>
      <w:hyperlink r:id="rId795">
        <w:r w:rsidRPr="00BE290B">
          <w:rPr>
            <w:rStyle w:val="ae"/>
            <w:lang w:eastAsia="zh-CN"/>
          </w:rPr>
          <w:t>wjhuang2016</w:t>
        </w:r>
      </w:hyperlink>
    </w:p>
    <w:p w14:paraId="199E0FD9" w14:textId="77777777" w:rsidR="001871CD" w:rsidRDefault="00000000">
      <w:pPr>
        <w:numPr>
          <w:ilvl w:val="0"/>
          <w:numId w:val="41"/>
        </w:numPr>
      </w:pPr>
      <w:hyperlink r:id="rId796">
        <w:r w:rsidRPr="00BE290B">
          <w:rPr>
            <w:rStyle w:val="VerbatimChar"/>
            <w:color w:val="4F81BD" w:themeColor="accent1"/>
          </w:rPr>
          <w:t>ADMIN CHECK [TABLE|INDEX]</w:t>
        </w:r>
      </w:hyperlink>
      <w:r>
        <w:t xml:space="preserve"> </w:t>
      </w:r>
      <w:r>
        <w:t>语句用于校验表中数据和对应索引的一致性。在</w:t>
      </w:r>
      <w:r>
        <w:t xml:space="preserve"> v7.2.0 </w:t>
      </w:r>
      <w:r>
        <w:t>中，</w:t>
      </w:r>
      <w:r>
        <w:t xml:space="preserve">TiDB </w:t>
      </w:r>
      <w:r>
        <w:t>优化了数据一致性的校验方式，大幅提升了</w:t>
      </w:r>
      <w:r>
        <w:t xml:space="preserve"> </w:t>
      </w:r>
      <w:hyperlink r:id="rId797">
        <w:r w:rsidRPr="00BE290B">
          <w:rPr>
            <w:rStyle w:val="VerbatimChar"/>
            <w:color w:val="4F81BD" w:themeColor="accent1"/>
          </w:rPr>
          <w:t>ADMIN CHECK [TABLE|INDEX]</w:t>
        </w:r>
      </w:hyperlink>
      <w:r>
        <w:t xml:space="preserve"> </w:t>
      </w:r>
      <w:r>
        <w:t>语句的执行效率，在大数据量场景中性能能够提升百倍。</w:t>
      </w:r>
    </w:p>
    <w:p w14:paraId="5FD2A563" w14:textId="77777777" w:rsidR="001871CD" w:rsidRDefault="00000000">
      <w:pPr>
        <w:numPr>
          <w:ilvl w:val="0"/>
          <w:numId w:val="41"/>
        </w:numPr>
      </w:pPr>
      <w:r>
        <w:t>该优化默认开启（</w:t>
      </w:r>
      <w:hyperlink r:id="rId798" w:anchor="tidb_enable_fast_table_check-从-v720-版本开始引入">
        <w:r w:rsidRPr="00BE290B">
          <w:rPr>
            <w:rStyle w:val="VerbatimChar"/>
            <w:color w:val="4F81BD" w:themeColor="accent1"/>
          </w:rPr>
          <w:t>tidb_enable_fast_table_check</w:t>
        </w:r>
      </w:hyperlink>
      <w:r>
        <w:t xml:space="preserve"> </w:t>
      </w:r>
      <w:r>
        <w:t>默认为</w:t>
      </w:r>
      <w:r>
        <w:t xml:space="preserve"> </w:t>
      </w:r>
      <w:r>
        <w:rPr>
          <w:rStyle w:val="VerbatimChar"/>
        </w:rPr>
        <w:t>ON</w:t>
      </w:r>
      <w:r>
        <w:t>），可以大幅减少大型表数据一致性检查的时间，提升运维体验。</w:t>
      </w:r>
    </w:p>
    <w:p w14:paraId="2F1FB197" w14:textId="77777777" w:rsidR="001871CD" w:rsidRDefault="00000000">
      <w:pPr>
        <w:numPr>
          <w:ilvl w:val="0"/>
          <w:numId w:val="41"/>
        </w:numPr>
        <w:rPr>
          <w:lang w:eastAsia="zh-CN"/>
        </w:rPr>
      </w:pPr>
      <w:r>
        <w:rPr>
          <w:lang w:eastAsia="zh-CN"/>
        </w:rPr>
        <w:lastRenderedPageBreak/>
        <w:t>更多信息，请参考</w:t>
      </w:r>
      <w:hyperlink r:id="rId799" w:anchor="tidb_enable_fast_table_check-从-v720-版本开始引入">
        <w:r w:rsidRPr="00BE290B">
          <w:rPr>
            <w:rStyle w:val="ae"/>
            <w:lang w:eastAsia="zh-CN"/>
          </w:rPr>
          <w:t>用户文档</w:t>
        </w:r>
      </w:hyperlink>
      <w:r>
        <w:rPr>
          <w:lang w:eastAsia="zh-CN"/>
        </w:rPr>
        <w:t>。</w:t>
      </w:r>
    </w:p>
    <w:p w14:paraId="6DECB389" w14:textId="77777777" w:rsidR="001871CD" w:rsidRDefault="00000000">
      <w:pPr>
        <w:pStyle w:val="3"/>
        <w:spacing w:after="120"/>
      </w:pPr>
      <w:bookmarkStart w:id="104" w:name="稳定性-2"/>
      <w:bookmarkStart w:id="105" w:name="_Toc152250417"/>
      <w:bookmarkEnd w:id="102"/>
      <w:r>
        <w:t>稳定性</w:t>
      </w:r>
      <w:bookmarkEnd w:id="105"/>
    </w:p>
    <w:p w14:paraId="2CB08C20" w14:textId="77777777" w:rsidR="001871CD" w:rsidRDefault="00000000">
      <w:pPr>
        <w:numPr>
          <w:ilvl w:val="0"/>
          <w:numId w:val="128"/>
        </w:numPr>
        <w:rPr>
          <w:lang w:eastAsia="zh-CN"/>
        </w:rPr>
      </w:pPr>
      <w:r>
        <w:rPr>
          <w:lang w:eastAsia="zh-CN"/>
        </w:rPr>
        <w:t>自动管理资源超出预期的查询（实验特性）</w:t>
      </w:r>
      <w:hyperlink r:id="rId800">
        <w:r w:rsidRPr="00BE290B">
          <w:rPr>
            <w:rStyle w:val="ae"/>
            <w:lang w:eastAsia="zh-CN"/>
          </w:rPr>
          <w:t>#43691</w:t>
        </w:r>
      </w:hyperlink>
      <w:r>
        <w:rPr>
          <w:lang w:eastAsia="zh-CN"/>
        </w:rPr>
        <w:t xml:space="preserve"> @</w:t>
      </w:r>
      <w:hyperlink r:id="rId801">
        <w:r w:rsidRPr="00BE290B">
          <w:rPr>
            <w:rStyle w:val="ae"/>
            <w:lang w:eastAsia="zh-CN"/>
          </w:rPr>
          <w:t>Connor1996</w:t>
        </w:r>
      </w:hyperlink>
      <w:r>
        <w:rPr>
          <w:lang w:eastAsia="zh-CN"/>
        </w:rPr>
        <w:t xml:space="preserve"> @</w:t>
      </w:r>
      <w:hyperlink r:id="rId802">
        <w:r w:rsidRPr="00BE290B">
          <w:rPr>
            <w:rStyle w:val="ae"/>
            <w:lang w:eastAsia="zh-CN"/>
          </w:rPr>
          <w:t>CabinfeverB</w:t>
        </w:r>
      </w:hyperlink>
      <w:r>
        <w:rPr>
          <w:lang w:eastAsia="zh-CN"/>
        </w:rPr>
        <w:t xml:space="preserve"> @</w:t>
      </w:r>
      <w:hyperlink r:id="rId803">
        <w:r w:rsidRPr="00BE290B">
          <w:rPr>
            <w:rStyle w:val="ae"/>
            <w:lang w:eastAsia="zh-CN"/>
          </w:rPr>
          <w:t>glorv</w:t>
        </w:r>
      </w:hyperlink>
      <w:r>
        <w:rPr>
          <w:lang w:eastAsia="zh-CN"/>
        </w:rPr>
        <w:t xml:space="preserve"> @</w:t>
      </w:r>
      <w:hyperlink r:id="rId804">
        <w:r w:rsidRPr="00BE290B">
          <w:rPr>
            <w:rStyle w:val="ae"/>
            <w:lang w:eastAsia="zh-CN"/>
          </w:rPr>
          <w:t>HuSharp</w:t>
        </w:r>
      </w:hyperlink>
      <w:r>
        <w:rPr>
          <w:lang w:eastAsia="zh-CN"/>
        </w:rPr>
        <w:t xml:space="preserve"> @</w:t>
      </w:r>
      <w:hyperlink r:id="rId805">
        <w:r w:rsidRPr="00BE290B">
          <w:rPr>
            <w:rStyle w:val="ae"/>
            <w:lang w:eastAsia="zh-CN"/>
          </w:rPr>
          <w:t>nolouch</w:t>
        </w:r>
      </w:hyperlink>
    </w:p>
    <w:p w14:paraId="0BFC7D1F" w14:textId="77777777" w:rsidR="001871CD" w:rsidRDefault="00000000">
      <w:pPr>
        <w:numPr>
          <w:ilvl w:val="0"/>
          <w:numId w:val="41"/>
        </w:numPr>
        <w:rPr>
          <w:lang w:eastAsia="zh-CN"/>
        </w:rPr>
      </w:pPr>
      <w:r>
        <w:rPr>
          <w:lang w:eastAsia="zh-CN"/>
        </w:rPr>
        <w:t>突发的</w:t>
      </w:r>
      <w:r>
        <w:rPr>
          <w:lang w:eastAsia="zh-CN"/>
        </w:rPr>
        <w:t xml:space="preserve"> SQL </w:t>
      </w:r>
      <w:r>
        <w:rPr>
          <w:lang w:eastAsia="zh-CN"/>
        </w:rPr>
        <w:t>性能问题引发数据库整体性能下降，是数据库稳定性最常见的挑战。造成</w:t>
      </w:r>
      <w:r>
        <w:rPr>
          <w:lang w:eastAsia="zh-CN"/>
        </w:rPr>
        <w:t xml:space="preserve"> SQL </w:t>
      </w:r>
      <w:r>
        <w:rPr>
          <w:lang w:eastAsia="zh-CN"/>
        </w:rPr>
        <w:t>性能问题的原因有很多，例如未经充分测试的新</w:t>
      </w:r>
      <w:r>
        <w:rPr>
          <w:lang w:eastAsia="zh-CN"/>
        </w:rPr>
        <w:t xml:space="preserve"> SQL</w:t>
      </w:r>
      <w:r>
        <w:rPr>
          <w:lang w:eastAsia="zh-CN"/>
        </w:rPr>
        <w:t>、数据量剧烈变化、执行计划突变等，这些问题很难从源头上完全规避。</w:t>
      </w:r>
      <w:r>
        <w:rPr>
          <w:lang w:eastAsia="zh-CN"/>
        </w:rPr>
        <w:t xml:space="preserve">TiDB v7.2.0 </w:t>
      </w:r>
      <w:r>
        <w:rPr>
          <w:lang w:eastAsia="zh-CN"/>
        </w:rPr>
        <w:t>增加了对资源超出预期的查询的管理能力，在上述问题发生时，能够快速降低影响范围。</w:t>
      </w:r>
    </w:p>
    <w:p w14:paraId="7058CB67" w14:textId="77777777" w:rsidR="001871CD" w:rsidRDefault="00000000">
      <w:pPr>
        <w:numPr>
          <w:ilvl w:val="0"/>
          <w:numId w:val="41"/>
        </w:numPr>
        <w:rPr>
          <w:lang w:eastAsia="zh-CN"/>
        </w:rPr>
      </w:pPr>
      <w:r>
        <w:rPr>
          <w:lang w:eastAsia="zh-CN"/>
        </w:rPr>
        <w:t>你可以针对某个资源组</w:t>
      </w:r>
      <w:r>
        <w:rPr>
          <w:lang w:eastAsia="zh-CN"/>
        </w:rPr>
        <w:t xml:space="preserve"> (Resource Group) </w:t>
      </w:r>
      <w:r>
        <w:rPr>
          <w:lang w:eastAsia="zh-CN"/>
        </w:rPr>
        <w:t>设置查询的最长执行时间。当查询的执行时间超过设置值时，自动降低查询的优先级或者取消查询。你还可以设置在一段时间内通过文本或者执行计划立即匹配已经识别出的查询，从而避免问题查询的并发度太高时，在识别阶段就造成大量资源消耗的情况。</w:t>
      </w:r>
    </w:p>
    <w:p w14:paraId="198010A7" w14:textId="77777777" w:rsidR="001871CD" w:rsidRDefault="00000000">
      <w:pPr>
        <w:numPr>
          <w:ilvl w:val="0"/>
          <w:numId w:val="41"/>
        </w:numPr>
        <w:rPr>
          <w:lang w:eastAsia="zh-CN"/>
        </w:rPr>
      </w:pPr>
      <w:r>
        <w:rPr>
          <w:lang w:eastAsia="zh-CN"/>
        </w:rPr>
        <w:t>对资源超出预期查询的自动管理能力，为你提供了有效的手段，快速应对突发的查询性能问题，降低对数据库整体性能的影响，从而提升数据库的稳定性。</w:t>
      </w:r>
    </w:p>
    <w:p w14:paraId="610B8F3D" w14:textId="77777777" w:rsidR="001871CD" w:rsidRDefault="00000000">
      <w:pPr>
        <w:numPr>
          <w:ilvl w:val="0"/>
          <w:numId w:val="41"/>
        </w:numPr>
        <w:rPr>
          <w:lang w:eastAsia="zh-CN"/>
        </w:rPr>
      </w:pPr>
      <w:r>
        <w:rPr>
          <w:lang w:eastAsia="zh-CN"/>
        </w:rPr>
        <w:t>更多信息，请参考</w:t>
      </w:r>
      <w:hyperlink r:id="rId806" w:anchor="管理资源消耗超出预期的查询-runaway-queries">
        <w:r w:rsidRPr="00BE290B">
          <w:rPr>
            <w:rStyle w:val="ae"/>
            <w:lang w:eastAsia="zh-CN"/>
          </w:rPr>
          <w:t>用户文档</w:t>
        </w:r>
      </w:hyperlink>
      <w:r>
        <w:rPr>
          <w:lang w:eastAsia="zh-CN"/>
        </w:rPr>
        <w:t>。</w:t>
      </w:r>
    </w:p>
    <w:p w14:paraId="1382F652" w14:textId="77777777" w:rsidR="001871CD" w:rsidRDefault="00000000">
      <w:pPr>
        <w:numPr>
          <w:ilvl w:val="0"/>
          <w:numId w:val="128"/>
        </w:numPr>
        <w:rPr>
          <w:lang w:eastAsia="zh-CN"/>
        </w:rPr>
      </w:pPr>
      <w:r>
        <w:rPr>
          <w:lang w:eastAsia="zh-CN"/>
        </w:rPr>
        <w:t>增强根据历史执行计划创建绑定的能力</w:t>
      </w:r>
      <w:r>
        <w:rPr>
          <w:lang w:eastAsia="zh-CN"/>
        </w:rPr>
        <w:t xml:space="preserve"> </w:t>
      </w:r>
      <w:hyperlink r:id="rId807">
        <w:r w:rsidRPr="00BE290B">
          <w:rPr>
            <w:rStyle w:val="ae"/>
            <w:lang w:eastAsia="zh-CN"/>
          </w:rPr>
          <w:t>#39199</w:t>
        </w:r>
      </w:hyperlink>
      <w:r>
        <w:rPr>
          <w:lang w:eastAsia="zh-CN"/>
        </w:rPr>
        <w:t xml:space="preserve"> @</w:t>
      </w:r>
      <w:hyperlink r:id="rId808">
        <w:r w:rsidRPr="00BE290B">
          <w:rPr>
            <w:rStyle w:val="ae"/>
            <w:lang w:eastAsia="zh-CN"/>
          </w:rPr>
          <w:t>qw4990</w:t>
        </w:r>
      </w:hyperlink>
    </w:p>
    <w:p w14:paraId="2230757E" w14:textId="77777777" w:rsidR="001871CD" w:rsidRDefault="00000000">
      <w:pPr>
        <w:numPr>
          <w:ilvl w:val="0"/>
          <w:numId w:val="41"/>
        </w:numPr>
        <w:rPr>
          <w:lang w:eastAsia="zh-CN"/>
        </w:rPr>
      </w:pPr>
      <w:r>
        <w:rPr>
          <w:lang w:eastAsia="zh-CN"/>
        </w:rPr>
        <w:t xml:space="preserve">TiDB v7.2.0 </w:t>
      </w:r>
      <w:r>
        <w:rPr>
          <w:lang w:eastAsia="zh-CN"/>
        </w:rPr>
        <w:t>进一步增强</w:t>
      </w:r>
      <w:hyperlink r:id="rId809" w:anchor="根据历史执行计划创建绑定">
        <w:r w:rsidRPr="00BE290B">
          <w:rPr>
            <w:rStyle w:val="ae"/>
            <w:lang w:eastAsia="zh-CN"/>
          </w:rPr>
          <w:t>根据历史执行计划创建绑定</w:t>
        </w:r>
      </w:hyperlink>
      <w:r>
        <w:rPr>
          <w:lang w:eastAsia="zh-CN"/>
        </w:rPr>
        <w:t>的能力，加强对复杂语句的解析和绑定，使绑定更稳固，并新增支持对以下</w:t>
      </w:r>
      <w:r>
        <w:rPr>
          <w:lang w:eastAsia="zh-CN"/>
        </w:rPr>
        <w:t xml:space="preserve"> Hint </w:t>
      </w:r>
      <w:r>
        <w:rPr>
          <w:lang w:eastAsia="zh-CN"/>
        </w:rPr>
        <w:t>的绑定：</w:t>
      </w:r>
    </w:p>
    <w:p w14:paraId="3818241D" w14:textId="77777777" w:rsidR="001871CD" w:rsidRDefault="00000000">
      <w:pPr>
        <w:pStyle w:val="Compact"/>
        <w:numPr>
          <w:ilvl w:val="1"/>
          <w:numId w:val="129"/>
        </w:numPr>
      </w:pPr>
      <w:hyperlink r:id="rId810" w:anchor="agg_to_cop">
        <w:r w:rsidRPr="00BE290B">
          <w:rPr>
            <w:rStyle w:val="VerbatimChar"/>
            <w:color w:val="4F81BD" w:themeColor="accent1"/>
          </w:rPr>
          <w:t>AGG_TO_COP()</w:t>
        </w:r>
      </w:hyperlink>
    </w:p>
    <w:p w14:paraId="112E2F00" w14:textId="77777777" w:rsidR="001871CD" w:rsidRDefault="00000000">
      <w:pPr>
        <w:pStyle w:val="Compact"/>
        <w:numPr>
          <w:ilvl w:val="1"/>
          <w:numId w:val="129"/>
        </w:numPr>
      </w:pPr>
      <w:hyperlink r:id="rId811" w:anchor="limit_to_cop">
        <w:r w:rsidRPr="00BE290B">
          <w:rPr>
            <w:rStyle w:val="VerbatimChar"/>
            <w:color w:val="4F81BD" w:themeColor="accent1"/>
          </w:rPr>
          <w:t>LIMIT_TO_COP()</w:t>
        </w:r>
      </w:hyperlink>
    </w:p>
    <w:p w14:paraId="33CDCAE6" w14:textId="77777777" w:rsidR="001871CD" w:rsidRDefault="00000000">
      <w:pPr>
        <w:pStyle w:val="Compact"/>
        <w:numPr>
          <w:ilvl w:val="1"/>
          <w:numId w:val="129"/>
        </w:numPr>
      </w:pPr>
      <w:hyperlink r:id="rId812" w:anchor="order_indext1_name-idx1_name--idx2_name-">
        <w:r w:rsidRPr="00BE290B">
          <w:rPr>
            <w:rStyle w:val="VerbatimChar"/>
            <w:color w:val="4F81BD" w:themeColor="accent1"/>
          </w:rPr>
          <w:t>ORDER_INDEX</w:t>
        </w:r>
      </w:hyperlink>
    </w:p>
    <w:p w14:paraId="78EDA05C" w14:textId="77777777" w:rsidR="001871CD" w:rsidRDefault="00000000">
      <w:pPr>
        <w:pStyle w:val="Compact"/>
        <w:numPr>
          <w:ilvl w:val="1"/>
          <w:numId w:val="129"/>
        </w:numPr>
      </w:pPr>
      <w:hyperlink r:id="rId813" w:anchor="no_order_indext1_name-idx1_name--idx2_name-">
        <w:r w:rsidRPr="00BE290B">
          <w:rPr>
            <w:rStyle w:val="VerbatimChar"/>
            <w:color w:val="4F81BD" w:themeColor="accent1"/>
          </w:rPr>
          <w:t>NO_ORDER_INDEX()</w:t>
        </w:r>
      </w:hyperlink>
    </w:p>
    <w:p w14:paraId="4F2DDC36" w14:textId="77777777" w:rsidR="001871CD" w:rsidRDefault="00000000">
      <w:pPr>
        <w:numPr>
          <w:ilvl w:val="0"/>
          <w:numId w:val="41"/>
        </w:numPr>
        <w:rPr>
          <w:lang w:eastAsia="zh-CN"/>
        </w:rPr>
      </w:pPr>
      <w:r>
        <w:rPr>
          <w:lang w:eastAsia="zh-CN"/>
        </w:rPr>
        <w:t>更多信息，请参考</w:t>
      </w:r>
      <w:hyperlink r:id="rId814">
        <w:r w:rsidRPr="00BE290B">
          <w:rPr>
            <w:rStyle w:val="ae"/>
            <w:lang w:eastAsia="zh-CN"/>
          </w:rPr>
          <w:t>用户文档</w:t>
        </w:r>
      </w:hyperlink>
      <w:r>
        <w:rPr>
          <w:lang w:eastAsia="zh-CN"/>
        </w:rPr>
        <w:t>。</w:t>
      </w:r>
    </w:p>
    <w:p w14:paraId="2D65E7F3" w14:textId="77777777" w:rsidR="001871CD" w:rsidRDefault="00000000">
      <w:pPr>
        <w:numPr>
          <w:ilvl w:val="0"/>
          <w:numId w:val="128"/>
        </w:numPr>
      </w:pPr>
      <w:r>
        <w:lastRenderedPageBreak/>
        <w:t>提供</w:t>
      </w:r>
      <w:r>
        <w:t xml:space="preserve"> Optimizer Fix Controls </w:t>
      </w:r>
      <w:r>
        <w:t>机制对优化器行为进行细粒度控制</w:t>
      </w:r>
      <w:r>
        <w:t xml:space="preserve"> </w:t>
      </w:r>
      <w:hyperlink r:id="rId815">
        <w:r w:rsidRPr="00BE290B">
          <w:rPr>
            <w:rStyle w:val="ae"/>
          </w:rPr>
          <w:t>#43169</w:t>
        </w:r>
      </w:hyperlink>
      <w:r>
        <w:t xml:space="preserve"> @</w:t>
      </w:r>
      <w:hyperlink r:id="rId816">
        <w:r w:rsidRPr="00BE290B">
          <w:rPr>
            <w:rStyle w:val="ae"/>
          </w:rPr>
          <w:t>time-and-fate</w:t>
        </w:r>
      </w:hyperlink>
    </w:p>
    <w:p w14:paraId="39801112" w14:textId="77777777" w:rsidR="001871CD" w:rsidRDefault="00000000">
      <w:pPr>
        <w:numPr>
          <w:ilvl w:val="0"/>
          <w:numId w:val="41"/>
        </w:numPr>
      </w:pPr>
      <w:r>
        <w:rPr>
          <w:lang w:eastAsia="zh-CN"/>
        </w:rPr>
        <w:t>为了生成更合理的执行计划，</w:t>
      </w:r>
      <w:r>
        <w:rPr>
          <w:lang w:eastAsia="zh-CN"/>
        </w:rPr>
        <w:t xml:space="preserve">TiDB </w:t>
      </w:r>
      <w:r>
        <w:rPr>
          <w:lang w:eastAsia="zh-CN"/>
        </w:rPr>
        <w:t>优化器的行为会随产品迭代而不断演进。但在某些特定场景下，这些变化可能引发性能回退。</w:t>
      </w:r>
      <w:r>
        <w:t>因此</w:t>
      </w:r>
      <w:r>
        <w:t xml:space="preserve"> TiDB </w:t>
      </w:r>
      <w:r>
        <w:t>引入了</w:t>
      </w:r>
      <w:r>
        <w:t xml:space="preserve"> Optimizer Fix Controls </w:t>
      </w:r>
      <w:r>
        <w:t>来控制优化器的一部分细粒度行为，你可以对一些新的变化进行回滚或控制。</w:t>
      </w:r>
    </w:p>
    <w:p w14:paraId="011BB76F" w14:textId="77777777" w:rsidR="001871CD" w:rsidRDefault="00000000">
      <w:pPr>
        <w:numPr>
          <w:ilvl w:val="0"/>
          <w:numId w:val="41"/>
        </w:numPr>
      </w:pPr>
      <w:r>
        <w:rPr>
          <w:lang w:eastAsia="zh-CN"/>
        </w:rPr>
        <w:t>每一个可控的行为，都有一个与</w:t>
      </w:r>
      <w:r>
        <w:rPr>
          <w:lang w:eastAsia="zh-CN"/>
        </w:rPr>
        <w:t xml:space="preserve"> Fix </w:t>
      </w:r>
      <w:r>
        <w:rPr>
          <w:lang w:eastAsia="zh-CN"/>
        </w:rPr>
        <w:t>号码对应的</w:t>
      </w:r>
      <w:r>
        <w:rPr>
          <w:lang w:eastAsia="zh-CN"/>
        </w:rPr>
        <w:t xml:space="preserve"> GitHub Issue </w:t>
      </w:r>
      <w:r>
        <w:rPr>
          <w:lang w:eastAsia="zh-CN"/>
        </w:rPr>
        <w:t>进行说明。</w:t>
      </w:r>
      <w:r>
        <w:t>所有可控的行为列举在文档</w:t>
      </w:r>
      <w:r>
        <w:t xml:space="preserve"> </w:t>
      </w:r>
      <w:hyperlink r:id="rId817">
        <w:r w:rsidRPr="00BE290B">
          <w:rPr>
            <w:rStyle w:val="ae"/>
          </w:rPr>
          <w:t>Optimizer Fix Controls</w:t>
        </w:r>
      </w:hyperlink>
      <w:r>
        <w:t xml:space="preserve"> </w:t>
      </w:r>
      <w:r>
        <w:t>中。通过设置系统变量</w:t>
      </w:r>
      <w:r>
        <w:t xml:space="preserve"> </w:t>
      </w:r>
      <w:hyperlink r:id="rId818" w:anchor="tidb_opt_fix_control-从-v710-版本开始引入">
        <w:r w:rsidRPr="00BE290B">
          <w:rPr>
            <w:rStyle w:val="VerbatimChar"/>
            <w:color w:val="4F81BD" w:themeColor="accent1"/>
          </w:rPr>
          <w:t>tidb_opt_fix_control</w:t>
        </w:r>
      </w:hyperlink>
      <w:r>
        <w:t xml:space="preserve"> </w:t>
      </w:r>
      <w:r>
        <w:t>可以为一个或多个行为设置目标值，进而达到行为控制的目的。</w:t>
      </w:r>
    </w:p>
    <w:p w14:paraId="1F58D346" w14:textId="77777777" w:rsidR="001871CD" w:rsidRDefault="00000000">
      <w:pPr>
        <w:numPr>
          <w:ilvl w:val="0"/>
          <w:numId w:val="41"/>
        </w:numPr>
      </w:pPr>
      <w:r>
        <w:t xml:space="preserve">Optimizer Fix Controls </w:t>
      </w:r>
      <w:r>
        <w:t>机制加强了你对</w:t>
      </w:r>
      <w:r>
        <w:t xml:space="preserve"> TiDB </w:t>
      </w:r>
      <w:r>
        <w:t>优化器的细粒度管控能力，为升级过程引发的性能问题提供了新的修复手段，提升</w:t>
      </w:r>
      <w:r>
        <w:t xml:space="preserve"> TiDB </w:t>
      </w:r>
      <w:r>
        <w:t>的稳定性。</w:t>
      </w:r>
    </w:p>
    <w:p w14:paraId="2DADF5E1" w14:textId="77777777" w:rsidR="001871CD" w:rsidRDefault="00000000">
      <w:pPr>
        <w:numPr>
          <w:ilvl w:val="0"/>
          <w:numId w:val="41"/>
        </w:numPr>
        <w:rPr>
          <w:lang w:eastAsia="zh-CN"/>
        </w:rPr>
      </w:pPr>
      <w:r>
        <w:rPr>
          <w:lang w:eastAsia="zh-CN"/>
        </w:rPr>
        <w:t>更多信息，请参考</w:t>
      </w:r>
      <w:hyperlink r:id="rId819">
        <w:r w:rsidRPr="00BE290B">
          <w:rPr>
            <w:rStyle w:val="ae"/>
            <w:lang w:eastAsia="zh-CN"/>
          </w:rPr>
          <w:t>用户文档</w:t>
        </w:r>
      </w:hyperlink>
      <w:r>
        <w:rPr>
          <w:lang w:eastAsia="zh-CN"/>
        </w:rPr>
        <w:t>。</w:t>
      </w:r>
    </w:p>
    <w:p w14:paraId="05BE88BA" w14:textId="77777777" w:rsidR="001871CD" w:rsidRDefault="00000000">
      <w:pPr>
        <w:numPr>
          <w:ilvl w:val="0"/>
          <w:numId w:val="128"/>
        </w:numPr>
        <w:rPr>
          <w:lang w:eastAsia="zh-CN"/>
        </w:rPr>
      </w:pPr>
      <w:r>
        <w:rPr>
          <w:lang w:eastAsia="zh-CN"/>
        </w:rPr>
        <w:t>轻量统计信息初始化</w:t>
      </w:r>
      <w:r>
        <w:rPr>
          <w:lang w:eastAsia="zh-CN"/>
        </w:rPr>
        <w:t xml:space="preserve"> GA </w:t>
      </w:r>
      <w:hyperlink r:id="rId820">
        <w:r w:rsidRPr="00BE290B">
          <w:rPr>
            <w:rStyle w:val="ae"/>
            <w:lang w:eastAsia="zh-CN"/>
          </w:rPr>
          <w:t>#42160</w:t>
        </w:r>
      </w:hyperlink>
      <w:r>
        <w:rPr>
          <w:lang w:eastAsia="zh-CN"/>
        </w:rPr>
        <w:t xml:space="preserve"> @</w:t>
      </w:r>
      <w:hyperlink r:id="rId821">
        <w:r w:rsidRPr="00BE290B">
          <w:rPr>
            <w:rStyle w:val="ae"/>
            <w:lang w:eastAsia="zh-CN"/>
          </w:rPr>
          <w:t>xuyifangreeneyes</w:t>
        </w:r>
      </w:hyperlink>
    </w:p>
    <w:p w14:paraId="79900A71" w14:textId="77777777" w:rsidR="001871CD" w:rsidRDefault="00000000">
      <w:pPr>
        <w:numPr>
          <w:ilvl w:val="0"/>
          <w:numId w:val="41"/>
        </w:numPr>
        <w:rPr>
          <w:lang w:eastAsia="zh-CN"/>
        </w:rPr>
      </w:pPr>
      <w:r>
        <w:rPr>
          <w:lang w:eastAsia="zh-CN"/>
        </w:rPr>
        <w:t>轻量统计信息初始化自</w:t>
      </w:r>
      <w:r>
        <w:rPr>
          <w:lang w:eastAsia="zh-CN"/>
        </w:rPr>
        <w:t xml:space="preserve"> v7.2.0 </w:t>
      </w:r>
      <w:r>
        <w:rPr>
          <w:lang w:eastAsia="zh-CN"/>
        </w:rPr>
        <w:t>成为正式功能。轻量级的统计信息初始化可以大幅减少启动时必须加载的统计信息的数量，从而提升启动过程中统计信息的加载速度。该功能提升了</w:t>
      </w:r>
      <w:r>
        <w:rPr>
          <w:lang w:eastAsia="zh-CN"/>
        </w:rPr>
        <w:t xml:space="preserve"> TiDB </w:t>
      </w:r>
      <w:r>
        <w:rPr>
          <w:lang w:eastAsia="zh-CN"/>
        </w:rPr>
        <w:t>在复杂运行环境下的稳定性，并降低了部分</w:t>
      </w:r>
      <w:r>
        <w:rPr>
          <w:lang w:eastAsia="zh-CN"/>
        </w:rPr>
        <w:t xml:space="preserve"> TiDB </w:t>
      </w:r>
      <w:r>
        <w:rPr>
          <w:lang w:eastAsia="zh-CN"/>
        </w:rPr>
        <w:t>节点重启对整体服务的影响。</w:t>
      </w:r>
    </w:p>
    <w:p w14:paraId="25ED8275" w14:textId="77777777" w:rsidR="001871CD" w:rsidRDefault="00000000">
      <w:pPr>
        <w:numPr>
          <w:ilvl w:val="0"/>
          <w:numId w:val="41"/>
        </w:numPr>
      </w:pPr>
      <w:r>
        <w:rPr>
          <w:lang w:eastAsia="zh-CN"/>
        </w:rPr>
        <w:t>从</w:t>
      </w:r>
      <w:r>
        <w:rPr>
          <w:lang w:eastAsia="zh-CN"/>
        </w:rPr>
        <w:t xml:space="preserve"> v7.2.0 </w:t>
      </w:r>
      <w:r>
        <w:rPr>
          <w:lang w:eastAsia="zh-CN"/>
        </w:rPr>
        <w:t>起，新建的集群在启动阶段将默认加载轻量级统计信息，并在加载完成后再对外提供服务。</w:t>
      </w:r>
      <w:r>
        <w:t>对于从旧版本升级上来的集群，可通过修改</w:t>
      </w:r>
      <w:r>
        <w:t xml:space="preserve"> TiDB </w:t>
      </w:r>
      <w:r>
        <w:t>配置项</w:t>
      </w:r>
      <w:r>
        <w:t xml:space="preserve"> </w:t>
      </w:r>
      <w:hyperlink r:id="rId822" w:anchor="lite-init-stats-从-v710-版本开始引入">
        <w:r w:rsidRPr="00BE290B">
          <w:rPr>
            <w:rStyle w:val="VerbatimChar"/>
            <w:color w:val="4F81BD" w:themeColor="accent1"/>
          </w:rPr>
          <w:t>lite-init-stats</w:t>
        </w:r>
      </w:hyperlink>
      <w:r>
        <w:t xml:space="preserve"> </w:t>
      </w:r>
      <w:r>
        <w:t>和</w:t>
      </w:r>
      <w:r>
        <w:t xml:space="preserve"> </w:t>
      </w:r>
      <w:hyperlink r:id="rId823" w:anchor="force-init-stats-从-v710-版本开始引入">
        <w:r w:rsidRPr="00BE290B">
          <w:rPr>
            <w:rStyle w:val="VerbatimChar"/>
            <w:color w:val="4F81BD" w:themeColor="accent1"/>
          </w:rPr>
          <w:t>force-init-stats</w:t>
        </w:r>
      </w:hyperlink>
      <w:r>
        <w:t xml:space="preserve"> </w:t>
      </w:r>
      <w:r>
        <w:t>为</w:t>
      </w:r>
      <w:r>
        <w:t xml:space="preserve"> </w:t>
      </w:r>
      <w:r>
        <w:rPr>
          <w:rStyle w:val="VerbatimChar"/>
        </w:rPr>
        <w:t>true</w:t>
      </w:r>
      <w:r>
        <w:t xml:space="preserve"> </w:t>
      </w:r>
      <w:r>
        <w:t>开启此功能。</w:t>
      </w:r>
    </w:p>
    <w:p w14:paraId="23B285DE" w14:textId="77777777" w:rsidR="001871CD" w:rsidRDefault="00000000">
      <w:pPr>
        <w:numPr>
          <w:ilvl w:val="0"/>
          <w:numId w:val="41"/>
        </w:numPr>
        <w:rPr>
          <w:lang w:eastAsia="zh-CN"/>
        </w:rPr>
      </w:pPr>
      <w:r>
        <w:rPr>
          <w:lang w:eastAsia="zh-CN"/>
        </w:rPr>
        <w:t>更多信息，请参考</w:t>
      </w:r>
      <w:hyperlink r:id="rId824" w:anchor="统计信息的加载">
        <w:r w:rsidRPr="00BE290B">
          <w:rPr>
            <w:rStyle w:val="ae"/>
            <w:lang w:eastAsia="zh-CN"/>
          </w:rPr>
          <w:t>用户文档</w:t>
        </w:r>
      </w:hyperlink>
      <w:r>
        <w:rPr>
          <w:lang w:eastAsia="zh-CN"/>
        </w:rPr>
        <w:t>。</w:t>
      </w:r>
    </w:p>
    <w:p w14:paraId="12C65471" w14:textId="77777777" w:rsidR="001871CD" w:rsidRDefault="00000000">
      <w:pPr>
        <w:pStyle w:val="3"/>
        <w:spacing w:after="120"/>
      </w:pPr>
      <w:bookmarkStart w:id="106" w:name="sql-功能-2"/>
      <w:bookmarkStart w:id="107" w:name="_Toc152250418"/>
      <w:bookmarkEnd w:id="104"/>
      <w:r>
        <w:t xml:space="preserve">SQL </w:t>
      </w:r>
      <w:r>
        <w:t>功能</w:t>
      </w:r>
      <w:bookmarkEnd w:id="107"/>
    </w:p>
    <w:p w14:paraId="5DA22EC4" w14:textId="77777777" w:rsidR="001871CD" w:rsidRDefault="00000000">
      <w:pPr>
        <w:numPr>
          <w:ilvl w:val="0"/>
          <w:numId w:val="130"/>
        </w:numPr>
      </w:pPr>
      <w:r>
        <w:t>支持</w:t>
      </w:r>
      <w:r>
        <w:t xml:space="preserve"> </w:t>
      </w:r>
      <w:r>
        <w:rPr>
          <w:rStyle w:val="VerbatimChar"/>
        </w:rPr>
        <w:t>CHECK</w:t>
      </w:r>
      <w:r>
        <w:t xml:space="preserve"> </w:t>
      </w:r>
      <w:r>
        <w:t>约束</w:t>
      </w:r>
      <w:r>
        <w:t xml:space="preserve"> </w:t>
      </w:r>
      <w:hyperlink r:id="rId825">
        <w:r w:rsidRPr="00BE290B">
          <w:rPr>
            <w:rStyle w:val="ae"/>
          </w:rPr>
          <w:t>#41711</w:t>
        </w:r>
      </w:hyperlink>
      <w:r>
        <w:t xml:space="preserve"> @</w:t>
      </w:r>
      <w:hyperlink r:id="rId826">
        <w:r w:rsidRPr="00BE290B">
          <w:rPr>
            <w:rStyle w:val="ae"/>
          </w:rPr>
          <w:t>fzzf678</w:t>
        </w:r>
      </w:hyperlink>
    </w:p>
    <w:p w14:paraId="31E90C7D" w14:textId="77777777" w:rsidR="001871CD" w:rsidRDefault="00000000">
      <w:pPr>
        <w:numPr>
          <w:ilvl w:val="0"/>
          <w:numId w:val="41"/>
        </w:numPr>
        <w:rPr>
          <w:lang w:eastAsia="zh-CN"/>
        </w:rPr>
      </w:pPr>
      <w:r>
        <w:rPr>
          <w:lang w:eastAsia="zh-CN"/>
        </w:rPr>
        <w:lastRenderedPageBreak/>
        <w:t>从</w:t>
      </w:r>
      <w:r>
        <w:rPr>
          <w:lang w:eastAsia="zh-CN"/>
        </w:rPr>
        <w:t xml:space="preserve"> v7.2.0 </w:t>
      </w:r>
      <w:r>
        <w:rPr>
          <w:lang w:eastAsia="zh-CN"/>
        </w:rPr>
        <w:t>开始，你可以通过</w:t>
      </w:r>
      <w:r>
        <w:rPr>
          <w:lang w:eastAsia="zh-CN"/>
        </w:rPr>
        <w:t xml:space="preserve"> </w:t>
      </w:r>
      <w:r>
        <w:rPr>
          <w:rStyle w:val="VerbatimChar"/>
          <w:lang w:eastAsia="zh-CN"/>
        </w:rPr>
        <w:t>CHECK</w:t>
      </w:r>
      <w:r>
        <w:rPr>
          <w:lang w:eastAsia="zh-CN"/>
        </w:rPr>
        <w:t xml:space="preserve"> </w:t>
      </w:r>
      <w:r>
        <w:rPr>
          <w:lang w:eastAsia="zh-CN"/>
        </w:rPr>
        <w:t>约束限制表中的一个或者多个字段值必须满足特定的条件。当为表添加</w:t>
      </w:r>
      <w:r>
        <w:rPr>
          <w:lang w:eastAsia="zh-CN"/>
        </w:rPr>
        <w:t xml:space="preserve"> </w:t>
      </w:r>
      <w:r>
        <w:rPr>
          <w:rStyle w:val="VerbatimChar"/>
          <w:lang w:eastAsia="zh-CN"/>
        </w:rPr>
        <w:t>CHECK</w:t>
      </w:r>
      <w:r>
        <w:rPr>
          <w:lang w:eastAsia="zh-CN"/>
        </w:rPr>
        <w:t xml:space="preserve"> </w:t>
      </w:r>
      <w:r>
        <w:rPr>
          <w:lang w:eastAsia="zh-CN"/>
        </w:rPr>
        <w:t>约束后，在插入或者更新表的数据时，</w:t>
      </w:r>
      <w:r>
        <w:rPr>
          <w:lang w:eastAsia="zh-CN"/>
        </w:rPr>
        <w:t xml:space="preserve">TiDB </w:t>
      </w:r>
      <w:r>
        <w:rPr>
          <w:lang w:eastAsia="zh-CN"/>
        </w:rPr>
        <w:t>会先检查约束条件是否满足，只允许满足约束的数据写入。</w:t>
      </w:r>
    </w:p>
    <w:p w14:paraId="5490F7D8" w14:textId="77777777" w:rsidR="001871CD" w:rsidRDefault="00000000">
      <w:pPr>
        <w:numPr>
          <w:ilvl w:val="0"/>
          <w:numId w:val="41"/>
        </w:numPr>
      </w:pPr>
      <w:r>
        <w:t>该功能默认关闭，你可以通过将变量</w:t>
      </w:r>
      <w:r>
        <w:t xml:space="preserve"> </w:t>
      </w:r>
      <w:hyperlink r:id="rId827" w:anchor="tidb_enable_check_constraint-从-v720-版本开始引入">
        <w:r w:rsidRPr="00BE290B">
          <w:rPr>
            <w:rStyle w:val="VerbatimChar"/>
            <w:color w:val="4F81BD" w:themeColor="accent1"/>
          </w:rPr>
          <w:t>tidb_enable_check_constraint</w:t>
        </w:r>
      </w:hyperlink>
      <w:r>
        <w:t xml:space="preserve"> </w:t>
      </w:r>
      <w:r>
        <w:t>设置为</w:t>
      </w:r>
      <w:r>
        <w:t xml:space="preserve"> </w:t>
      </w:r>
      <w:r>
        <w:rPr>
          <w:rStyle w:val="VerbatimChar"/>
        </w:rPr>
        <w:t>ON</w:t>
      </w:r>
      <w:r>
        <w:t xml:space="preserve"> </w:t>
      </w:r>
      <w:r>
        <w:t>开启该功能。</w:t>
      </w:r>
    </w:p>
    <w:p w14:paraId="5880EA8A" w14:textId="77777777" w:rsidR="001871CD" w:rsidRDefault="00000000">
      <w:pPr>
        <w:numPr>
          <w:ilvl w:val="0"/>
          <w:numId w:val="41"/>
        </w:numPr>
        <w:rPr>
          <w:lang w:eastAsia="zh-CN"/>
        </w:rPr>
      </w:pPr>
      <w:r>
        <w:rPr>
          <w:lang w:eastAsia="zh-CN"/>
        </w:rPr>
        <w:t>更多信息，请参考</w:t>
      </w:r>
      <w:hyperlink r:id="rId828" w:anchor="check-约束">
        <w:r w:rsidRPr="00BE290B">
          <w:rPr>
            <w:rStyle w:val="ae"/>
            <w:lang w:eastAsia="zh-CN"/>
          </w:rPr>
          <w:t>用户文档</w:t>
        </w:r>
      </w:hyperlink>
      <w:r>
        <w:rPr>
          <w:lang w:eastAsia="zh-CN"/>
        </w:rPr>
        <w:t>。</w:t>
      </w:r>
    </w:p>
    <w:p w14:paraId="64B29E80" w14:textId="77777777" w:rsidR="001871CD" w:rsidRDefault="00000000">
      <w:pPr>
        <w:pStyle w:val="3"/>
        <w:spacing w:after="120"/>
      </w:pPr>
      <w:bookmarkStart w:id="108" w:name="数据库管理-2"/>
      <w:bookmarkStart w:id="109" w:name="_Toc152250419"/>
      <w:bookmarkEnd w:id="106"/>
      <w:r>
        <w:t>数据库管理</w:t>
      </w:r>
      <w:bookmarkEnd w:id="109"/>
    </w:p>
    <w:p w14:paraId="337783B2" w14:textId="77777777" w:rsidR="001871CD" w:rsidRDefault="00000000">
      <w:pPr>
        <w:numPr>
          <w:ilvl w:val="0"/>
          <w:numId w:val="131"/>
        </w:numPr>
        <w:rPr>
          <w:lang w:eastAsia="zh-CN"/>
        </w:rPr>
      </w:pPr>
      <w:r>
        <w:rPr>
          <w:lang w:eastAsia="zh-CN"/>
        </w:rPr>
        <w:t xml:space="preserve">DDL </w:t>
      </w:r>
      <w:r>
        <w:rPr>
          <w:lang w:eastAsia="zh-CN"/>
        </w:rPr>
        <w:t>任务支持暂停和恢复操作（实验特性）</w:t>
      </w:r>
      <w:hyperlink r:id="rId829">
        <w:r w:rsidRPr="00BE290B">
          <w:rPr>
            <w:rStyle w:val="ae"/>
            <w:lang w:eastAsia="zh-CN"/>
          </w:rPr>
          <w:t>#18015</w:t>
        </w:r>
      </w:hyperlink>
      <w:r>
        <w:rPr>
          <w:lang w:eastAsia="zh-CN"/>
        </w:rPr>
        <w:t xml:space="preserve"> @</w:t>
      </w:r>
      <w:hyperlink r:id="rId830">
        <w:r w:rsidRPr="00BE290B">
          <w:rPr>
            <w:rStyle w:val="ae"/>
            <w:lang w:eastAsia="zh-CN"/>
          </w:rPr>
          <w:t>godouxm</w:t>
        </w:r>
      </w:hyperlink>
    </w:p>
    <w:p w14:paraId="0B040C6C" w14:textId="77777777" w:rsidR="001871CD" w:rsidRDefault="00000000">
      <w:pPr>
        <w:numPr>
          <w:ilvl w:val="0"/>
          <w:numId w:val="41"/>
        </w:numPr>
        <w:rPr>
          <w:lang w:eastAsia="zh-CN"/>
        </w:rPr>
      </w:pPr>
      <w:r>
        <w:rPr>
          <w:lang w:eastAsia="zh-CN"/>
        </w:rPr>
        <w:t xml:space="preserve">TiDB v7.2.0 </w:t>
      </w:r>
      <w:r>
        <w:rPr>
          <w:lang w:eastAsia="zh-CN"/>
        </w:rPr>
        <w:t>之前的版本中，当</w:t>
      </w:r>
      <w:r>
        <w:rPr>
          <w:lang w:eastAsia="zh-CN"/>
        </w:rPr>
        <w:t xml:space="preserve"> DDL </w:t>
      </w:r>
      <w:r>
        <w:rPr>
          <w:lang w:eastAsia="zh-CN"/>
        </w:rPr>
        <w:t>任务在执行期间遇到业务高峰时，为了减少对业务的影响，只能手动取消</w:t>
      </w:r>
      <w:r>
        <w:rPr>
          <w:lang w:eastAsia="zh-CN"/>
        </w:rPr>
        <w:t xml:space="preserve"> DDL </w:t>
      </w:r>
      <w:r>
        <w:rPr>
          <w:lang w:eastAsia="zh-CN"/>
        </w:rPr>
        <w:t>任务。</w:t>
      </w:r>
      <w:r>
        <w:rPr>
          <w:lang w:eastAsia="zh-CN"/>
        </w:rPr>
        <w:t xml:space="preserve">TiDB v7.2.0 </w:t>
      </w:r>
      <w:r>
        <w:rPr>
          <w:lang w:eastAsia="zh-CN"/>
        </w:rPr>
        <w:t>引入了</w:t>
      </w:r>
      <w:r>
        <w:rPr>
          <w:lang w:eastAsia="zh-CN"/>
        </w:rPr>
        <w:t xml:space="preserve"> DDL </w:t>
      </w:r>
      <w:r>
        <w:rPr>
          <w:lang w:eastAsia="zh-CN"/>
        </w:rPr>
        <w:t>任务的暂停和恢复功能，你可以在高峰时间点暂停</w:t>
      </w:r>
      <w:r>
        <w:rPr>
          <w:lang w:eastAsia="zh-CN"/>
        </w:rPr>
        <w:t xml:space="preserve"> DDL </w:t>
      </w:r>
      <w:r>
        <w:rPr>
          <w:lang w:eastAsia="zh-CN"/>
        </w:rPr>
        <w:t>任务，等到业务高峰时间结束后再恢复</w:t>
      </w:r>
      <w:r>
        <w:rPr>
          <w:lang w:eastAsia="zh-CN"/>
        </w:rPr>
        <w:t xml:space="preserve"> DDL </w:t>
      </w:r>
      <w:r>
        <w:rPr>
          <w:lang w:eastAsia="zh-CN"/>
        </w:rPr>
        <w:t>任务，从而避免了</w:t>
      </w:r>
      <w:r>
        <w:rPr>
          <w:lang w:eastAsia="zh-CN"/>
        </w:rPr>
        <w:t xml:space="preserve"> DDL </w:t>
      </w:r>
      <w:r>
        <w:rPr>
          <w:lang w:eastAsia="zh-CN"/>
        </w:rPr>
        <w:t>操作对业务负载的影响。</w:t>
      </w:r>
    </w:p>
    <w:p w14:paraId="355D4D06" w14:textId="77777777" w:rsidR="001871CD" w:rsidRDefault="00000000">
      <w:pPr>
        <w:numPr>
          <w:ilvl w:val="0"/>
          <w:numId w:val="41"/>
        </w:numPr>
      </w:pPr>
      <w:r>
        <w:t>例如，可以通过如下</w:t>
      </w:r>
      <w:r>
        <w:t xml:space="preserve"> </w:t>
      </w:r>
      <w:r>
        <w:rPr>
          <w:rStyle w:val="VerbatimChar"/>
        </w:rPr>
        <w:t>ADMIN PAUSE DDL JOBS</w:t>
      </w:r>
      <w:r>
        <w:t xml:space="preserve"> </w:t>
      </w:r>
      <w:r>
        <w:t>或</w:t>
      </w:r>
      <w:r>
        <w:t xml:space="preserve"> </w:t>
      </w:r>
      <w:r>
        <w:rPr>
          <w:rStyle w:val="VerbatimChar"/>
        </w:rPr>
        <w:t>ADMIN RESUME DDL JOBS</w:t>
      </w:r>
      <w:r>
        <w:t xml:space="preserve"> </w:t>
      </w:r>
      <w:r>
        <w:t>语句暂停或者恢复多个</w:t>
      </w:r>
      <w:r>
        <w:t xml:space="preserve"> DDL </w:t>
      </w:r>
      <w:r>
        <w:t>任务：</w:t>
      </w:r>
    </w:p>
    <w:p w14:paraId="5760A516" w14:textId="77777777" w:rsidR="001871CD" w:rsidRDefault="00000000">
      <w:pPr>
        <w:pStyle w:val="SourceCode"/>
        <w:numPr>
          <w:ilvl w:val="0"/>
          <w:numId w:val="41"/>
        </w:numPr>
      </w:pPr>
      <w:r>
        <w:rPr>
          <w:rStyle w:val="KeywordTok"/>
        </w:rPr>
        <w:t>ADMIN</w:t>
      </w:r>
      <w:r>
        <w:rPr>
          <w:rStyle w:val="NormalTok"/>
        </w:rPr>
        <w:t xml:space="preserve"> PAUSE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r>
        <w:br/>
      </w:r>
      <w:r>
        <w:rPr>
          <w:rStyle w:val="KeywordTok"/>
        </w:rPr>
        <w:t>ADMIN</w:t>
      </w:r>
      <w:r>
        <w:rPr>
          <w:rStyle w:val="NormalTok"/>
        </w:rPr>
        <w:t xml:space="preserve"> </w:t>
      </w:r>
      <w:r>
        <w:rPr>
          <w:rStyle w:val="KeywordTok"/>
        </w:rPr>
        <w:t>RESUME</w:t>
      </w:r>
      <w:r>
        <w:rPr>
          <w:rStyle w:val="NormalTok"/>
        </w:rPr>
        <w:t xml:space="preserv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p>
    <w:p w14:paraId="31AA28E4" w14:textId="77777777" w:rsidR="001871CD" w:rsidRDefault="00000000">
      <w:pPr>
        <w:numPr>
          <w:ilvl w:val="0"/>
          <w:numId w:val="41"/>
        </w:numPr>
        <w:rPr>
          <w:lang w:eastAsia="zh-CN"/>
        </w:rPr>
      </w:pPr>
      <w:r>
        <w:rPr>
          <w:lang w:eastAsia="zh-CN"/>
        </w:rPr>
        <w:t>更多信息，请参考</w:t>
      </w:r>
      <w:hyperlink r:id="rId831" w:anchor="ddl-相关的命令介绍">
        <w:r w:rsidRPr="00BE290B">
          <w:rPr>
            <w:rStyle w:val="ae"/>
            <w:lang w:eastAsia="zh-CN"/>
          </w:rPr>
          <w:t>用户文档</w:t>
        </w:r>
      </w:hyperlink>
      <w:r>
        <w:rPr>
          <w:lang w:eastAsia="zh-CN"/>
        </w:rPr>
        <w:t>。</w:t>
      </w:r>
    </w:p>
    <w:p w14:paraId="67EF7BE2" w14:textId="77777777" w:rsidR="001871CD" w:rsidRDefault="00000000">
      <w:pPr>
        <w:pStyle w:val="3"/>
        <w:spacing w:after="120"/>
      </w:pPr>
      <w:bookmarkStart w:id="110" w:name="数据迁移-3"/>
      <w:bookmarkStart w:id="111" w:name="_Toc152250420"/>
      <w:bookmarkEnd w:id="108"/>
      <w:r>
        <w:t>数据迁移</w:t>
      </w:r>
      <w:bookmarkEnd w:id="111"/>
    </w:p>
    <w:p w14:paraId="69706AC2" w14:textId="77777777" w:rsidR="001871CD" w:rsidRDefault="00000000">
      <w:pPr>
        <w:numPr>
          <w:ilvl w:val="0"/>
          <w:numId w:val="132"/>
        </w:numPr>
      </w:pPr>
      <w:r>
        <w:t>引入新的</w:t>
      </w:r>
      <w:r>
        <w:t xml:space="preserve"> SQL </w:t>
      </w:r>
      <w:r>
        <w:t>语句</w:t>
      </w:r>
      <w:r>
        <w:t xml:space="preserve"> </w:t>
      </w:r>
      <w:r>
        <w:rPr>
          <w:rStyle w:val="VerbatimChar"/>
        </w:rPr>
        <w:t>IMPORT INTO</w:t>
      </w:r>
      <w:r>
        <w:t>，大幅提升数据导入效率（实验特性）</w:t>
      </w:r>
      <w:hyperlink r:id="rId832">
        <w:r w:rsidRPr="00BE290B">
          <w:rPr>
            <w:rStyle w:val="ae"/>
          </w:rPr>
          <w:t>#42930</w:t>
        </w:r>
      </w:hyperlink>
      <w:r>
        <w:t xml:space="preserve"> @</w:t>
      </w:r>
      <w:hyperlink r:id="rId833">
        <w:r w:rsidRPr="00BE290B">
          <w:rPr>
            <w:rStyle w:val="ae"/>
          </w:rPr>
          <w:t>D3Hunter</w:t>
        </w:r>
      </w:hyperlink>
    </w:p>
    <w:p w14:paraId="18BC96A1" w14:textId="77777777" w:rsidR="001871CD" w:rsidRDefault="00000000">
      <w:pPr>
        <w:numPr>
          <w:ilvl w:val="0"/>
          <w:numId w:val="41"/>
        </w:numPr>
      </w:pPr>
      <w:r>
        <w:rPr>
          <w:rStyle w:val="VerbatimChar"/>
        </w:rPr>
        <w:t>IMPORT INTO</w:t>
      </w:r>
      <w:r>
        <w:t xml:space="preserve"> </w:t>
      </w:r>
      <w:r>
        <w:t>集成了</w:t>
      </w:r>
      <w:r>
        <w:t xml:space="preserve"> TiDB Lightning </w:t>
      </w:r>
      <w:hyperlink r:id="rId834">
        <w:r w:rsidRPr="00BE290B">
          <w:rPr>
            <w:rStyle w:val="ae"/>
          </w:rPr>
          <w:t>物理导入模式</w:t>
        </w:r>
      </w:hyperlink>
      <w:r>
        <w:t>的能力。通过该语句，你可以将</w:t>
      </w:r>
      <w:r>
        <w:t xml:space="preserve"> CSV</w:t>
      </w:r>
      <w:r>
        <w:t>、</w:t>
      </w:r>
      <w:r>
        <w:t xml:space="preserve">SQL </w:t>
      </w:r>
      <w:r>
        <w:t>和</w:t>
      </w:r>
      <w:r>
        <w:t xml:space="preserve"> PARQUET </w:t>
      </w:r>
      <w:r>
        <w:t>等格式的数据快速导入到</w:t>
      </w:r>
      <w:r>
        <w:t xml:space="preserve"> TiDB </w:t>
      </w:r>
      <w:r>
        <w:t>的一张空表中。这种导入方式无需单独部署和管理</w:t>
      </w:r>
      <w:r>
        <w:t xml:space="preserve"> TiDB Lightning</w:t>
      </w:r>
      <w:r>
        <w:t>，在降低了数据导入难度的同时，大幅提升了数据导入效率。</w:t>
      </w:r>
    </w:p>
    <w:p w14:paraId="15EB6586" w14:textId="77777777" w:rsidR="001871CD" w:rsidRDefault="00000000">
      <w:pPr>
        <w:numPr>
          <w:ilvl w:val="0"/>
          <w:numId w:val="41"/>
        </w:numPr>
        <w:rPr>
          <w:lang w:eastAsia="zh-CN"/>
        </w:rPr>
      </w:pPr>
      <w:r>
        <w:rPr>
          <w:lang w:eastAsia="zh-CN"/>
        </w:rPr>
        <w:lastRenderedPageBreak/>
        <w:t>对于存储在</w:t>
      </w:r>
      <w:r>
        <w:rPr>
          <w:lang w:eastAsia="zh-CN"/>
        </w:rPr>
        <w:t xml:space="preserve"> Amazon S3 </w:t>
      </w:r>
      <w:r>
        <w:rPr>
          <w:lang w:eastAsia="zh-CN"/>
        </w:rPr>
        <w:t>或</w:t>
      </w:r>
      <w:r>
        <w:rPr>
          <w:lang w:eastAsia="zh-CN"/>
        </w:rPr>
        <w:t xml:space="preserve"> GCS </w:t>
      </w:r>
      <w:r>
        <w:rPr>
          <w:lang w:eastAsia="zh-CN"/>
        </w:rPr>
        <w:t>的数据文件，在开启了</w:t>
      </w:r>
      <w:hyperlink r:id="rId835">
        <w:r w:rsidRPr="00BE290B">
          <w:rPr>
            <w:rStyle w:val="ae"/>
            <w:lang w:eastAsia="zh-CN"/>
          </w:rPr>
          <w:t>后端任务分布式框架</w:t>
        </w:r>
      </w:hyperlink>
      <w:r>
        <w:rPr>
          <w:lang w:eastAsia="zh-CN"/>
        </w:rPr>
        <w:t>后，</w:t>
      </w:r>
      <w:r>
        <w:rPr>
          <w:rStyle w:val="VerbatimChar"/>
          <w:lang w:eastAsia="zh-CN"/>
        </w:rPr>
        <w:t>IMPORT INTO</w:t>
      </w:r>
      <w:r>
        <w:rPr>
          <w:lang w:eastAsia="zh-CN"/>
        </w:rPr>
        <w:t xml:space="preserve"> </w:t>
      </w:r>
      <w:r>
        <w:rPr>
          <w:lang w:eastAsia="zh-CN"/>
        </w:rPr>
        <w:t>还支持将数据导入任务拆分成多个子任务，并将子任务调度到多个</w:t>
      </w:r>
      <w:r>
        <w:rPr>
          <w:lang w:eastAsia="zh-CN"/>
        </w:rPr>
        <w:t xml:space="preserve"> TiDB </w:t>
      </w:r>
      <w:r>
        <w:rPr>
          <w:lang w:eastAsia="zh-CN"/>
        </w:rPr>
        <w:t>节点并行导入，进一步提升导入性能。</w:t>
      </w:r>
    </w:p>
    <w:p w14:paraId="02A280A7" w14:textId="77777777" w:rsidR="001871CD" w:rsidRDefault="00000000">
      <w:pPr>
        <w:numPr>
          <w:ilvl w:val="0"/>
          <w:numId w:val="41"/>
        </w:numPr>
        <w:rPr>
          <w:lang w:eastAsia="zh-CN"/>
        </w:rPr>
      </w:pPr>
      <w:r>
        <w:rPr>
          <w:lang w:eastAsia="zh-CN"/>
        </w:rPr>
        <w:t>更多信息，请参考</w:t>
      </w:r>
      <w:hyperlink r:id="rId836">
        <w:r w:rsidRPr="00BE290B">
          <w:rPr>
            <w:rStyle w:val="ae"/>
            <w:lang w:eastAsia="zh-CN"/>
          </w:rPr>
          <w:t>用户文档</w:t>
        </w:r>
      </w:hyperlink>
      <w:r>
        <w:rPr>
          <w:lang w:eastAsia="zh-CN"/>
        </w:rPr>
        <w:t>。</w:t>
      </w:r>
    </w:p>
    <w:p w14:paraId="2F2E3846" w14:textId="77777777" w:rsidR="001871CD" w:rsidRDefault="00000000">
      <w:pPr>
        <w:numPr>
          <w:ilvl w:val="0"/>
          <w:numId w:val="132"/>
        </w:numPr>
      </w:pPr>
      <w:r>
        <w:t xml:space="preserve">TiDB Lightning </w:t>
      </w:r>
      <w:r>
        <w:t>支持将字符集为</w:t>
      </w:r>
      <w:r>
        <w:t xml:space="preserve"> latin1 </w:t>
      </w:r>
      <w:r>
        <w:t>的源文件导入到</w:t>
      </w:r>
      <w:r>
        <w:t xml:space="preserve"> TiDB </w:t>
      </w:r>
      <w:r>
        <w:t>中</w:t>
      </w:r>
      <w:r>
        <w:t xml:space="preserve"> </w:t>
      </w:r>
      <w:hyperlink r:id="rId837">
        <w:r w:rsidRPr="00BE290B">
          <w:rPr>
            <w:rStyle w:val="ae"/>
          </w:rPr>
          <w:t>#44434</w:t>
        </w:r>
      </w:hyperlink>
      <w:r>
        <w:t xml:space="preserve"> @</w:t>
      </w:r>
      <w:hyperlink r:id="rId838">
        <w:r w:rsidRPr="00BE290B">
          <w:rPr>
            <w:rStyle w:val="ae"/>
          </w:rPr>
          <w:t>lance6716</w:t>
        </w:r>
      </w:hyperlink>
    </w:p>
    <w:p w14:paraId="1B31925A" w14:textId="77777777" w:rsidR="001871CD" w:rsidRDefault="00000000">
      <w:pPr>
        <w:numPr>
          <w:ilvl w:val="0"/>
          <w:numId w:val="41"/>
        </w:numPr>
      </w:pPr>
      <w:r>
        <w:t>通过此功能，你可以使用</w:t>
      </w:r>
      <w:r>
        <w:t xml:space="preserve"> TiDB Lightning </w:t>
      </w:r>
      <w:r>
        <w:t>将字符集为</w:t>
      </w:r>
      <w:r>
        <w:t xml:space="preserve"> latin1 </w:t>
      </w:r>
      <w:r>
        <w:t>的源文件直接导入到</w:t>
      </w:r>
      <w:r>
        <w:t xml:space="preserve"> TiDB </w:t>
      </w:r>
      <w:r>
        <w:t>中。在</w:t>
      </w:r>
      <w:r>
        <w:t xml:space="preserve"> v7.2.0 </w:t>
      </w:r>
      <w:r>
        <w:t>之前，导入这样的文件需要额外的预处理或转换。从</w:t>
      </w:r>
      <w:r>
        <w:t xml:space="preserve"> v7.2.0 </w:t>
      </w:r>
      <w:r>
        <w:t>起，你只需在配置</w:t>
      </w:r>
      <w:r>
        <w:t xml:space="preserve"> TiDB Lightning </w:t>
      </w:r>
      <w:r>
        <w:t>导入任务时指定</w:t>
      </w:r>
      <w:r>
        <w:t xml:space="preserve"> </w:t>
      </w:r>
      <w:r>
        <w:rPr>
          <w:rStyle w:val="VerbatimChar"/>
        </w:rPr>
        <w:t>character-set = "latin1"</w:t>
      </w:r>
      <w:r>
        <w:t>，</w:t>
      </w:r>
      <w:r>
        <w:t xml:space="preserve">TiDB Lightning </w:t>
      </w:r>
      <w:r>
        <w:t>就会在导入过程中自动处理字符集的转换，以确保数据的完整性和准确性。</w:t>
      </w:r>
    </w:p>
    <w:p w14:paraId="57C844A9" w14:textId="77777777" w:rsidR="001871CD" w:rsidRDefault="00000000">
      <w:pPr>
        <w:numPr>
          <w:ilvl w:val="0"/>
          <w:numId w:val="41"/>
        </w:numPr>
        <w:rPr>
          <w:lang w:eastAsia="zh-CN"/>
        </w:rPr>
      </w:pPr>
      <w:r>
        <w:rPr>
          <w:lang w:eastAsia="zh-CN"/>
        </w:rPr>
        <w:t>更多信息，请参考</w:t>
      </w:r>
      <w:hyperlink r:id="rId839" w:anchor="tidb-lightning-任务配置">
        <w:r w:rsidRPr="00BE290B">
          <w:rPr>
            <w:rStyle w:val="ae"/>
            <w:lang w:eastAsia="zh-CN"/>
          </w:rPr>
          <w:t>用户文档</w:t>
        </w:r>
      </w:hyperlink>
      <w:r>
        <w:rPr>
          <w:lang w:eastAsia="zh-CN"/>
        </w:rPr>
        <w:t>。</w:t>
      </w:r>
    </w:p>
    <w:p w14:paraId="38FEE98D" w14:textId="77777777" w:rsidR="001871CD" w:rsidRDefault="00000000">
      <w:pPr>
        <w:pStyle w:val="2"/>
        <w:spacing w:after="120"/>
      </w:pPr>
      <w:bookmarkStart w:id="112" w:name="兼容性变更-3"/>
      <w:bookmarkStart w:id="113" w:name="_Toc152250421"/>
      <w:bookmarkEnd w:id="100"/>
      <w:bookmarkEnd w:id="110"/>
      <w:r>
        <w:t>兼容性变更</w:t>
      </w:r>
      <w:bookmarkEnd w:id="113"/>
    </w:p>
    <w:p w14:paraId="26529E1E" w14:textId="77777777" w:rsidR="001871CD" w:rsidRDefault="00000000">
      <w:pPr>
        <w:pStyle w:val="a9"/>
      </w:pPr>
      <w:r>
        <w:rPr>
          <w:b/>
          <w:bCs/>
        </w:rPr>
        <w:t>注意：</w:t>
      </w:r>
    </w:p>
    <w:p w14:paraId="4A889AD9" w14:textId="77777777" w:rsidR="001871CD" w:rsidRDefault="00000000">
      <w:pPr>
        <w:pStyle w:val="a9"/>
      </w:pPr>
      <w:r>
        <w:rPr>
          <w:lang w:eastAsia="zh-CN"/>
        </w:rPr>
        <w:t>以下为从</w:t>
      </w:r>
      <w:r>
        <w:rPr>
          <w:lang w:eastAsia="zh-CN"/>
        </w:rPr>
        <w:t xml:space="preserve"> v7.1.0 </w:t>
      </w:r>
      <w:r>
        <w:rPr>
          <w:lang w:eastAsia="zh-CN"/>
        </w:rPr>
        <w:t>升级至当前版本</w:t>
      </w:r>
      <w:r>
        <w:rPr>
          <w:lang w:eastAsia="zh-CN"/>
        </w:rPr>
        <w:t xml:space="preserve"> (v7.2.0) </w:t>
      </w:r>
      <w:r>
        <w:rPr>
          <w:lang w:eastAsia="zh-CN"/>
        </w:rPr>
        <w:t>所需兼容性变更信息。</w:t>
      </w:r>
      <w:r>
        <w:t>如果从</w:t>
      </w:r>
      <w:r>
        <w:t xml:space="preserve"> v7.0.0 </w:t>
      </w:r>
      <w:r>
        <w:t>或之前版本升级到当前版本，可能也需要考虑和查看中间版本</w:t>
      </w:r>
      <w:r>
        <w:t xml:space="preserve"> release notes </w:t>
      </w:r>
      <w:r>
        <w:t>中提到的兼容性变更信息。</w:t>
      </w:r>
    </w:p>
    <w:p w14:paraId="75A94847" w14:textId="77777777" w:rsidR="001871CD" w:rsidRDefault="00000000">
      <w:pPr>
        <w:pStyle w:val="3"/>
        <w:spacing w:after="120"/>
      </w:pPr>
      <w:bookmarkStart w:id="114" w:name="系统变量-3"/>
      <w:bookmarkStart w:id="115" w:name="_Toc152250422"/>
      <w:r>
        <w:t>系统变量</w:t>
      </w:r>
      <w:bookmarkEnd w:id="115"/>
    </w:p>
    <w:tbl>
      <w:tblPr>
        <w:tblStyle w:val="Table"/>
        <w:tblW w:w="5000" w:type="pct"/>
        <w:tblLayout w:type="fixed"/>
        <w:tblLook w:val="0020" w:firstRow="1" w:lastRow="0" w:firstColumn="0" w:lastColumn="0" w:noHBand="0" w:noVBand="0"/>
      </w:tblPr>
      <w:tblGrid>
        <w:gridCol w:w="1569"/>
        <w:gridCol w:w="1120"/>
        <w:gridCol w:w="5941"/>
      </w:tblGrid>
      <w:tr w:rsidR="001871CD" w14:paraId="742905A9" w14:textId="77777777" w:rsidTr="004A2C3B">
        <w:trPr>
          <w:cnfStyle w:val="100000000000" w:firstRow="1" w:lastRow="0" w:firstColumn="0" w:lastColumn="0" w:oddVBand="0" w:evenVBand="0" w:oddHBand="0" w:evenHBand="0" w:firstRowFirstColumn="0" w:firstRowLastColumn="0" w:lastRowFirstColumn="0" w:lastRowLastColumn="0"/>
          <w:tblHeader/>
        </w:trPr>
        <w:tc>
          <w:tcPr>
            <w:tcW w:w="1569" w:type="dxa"/>
          </w:tcPr>
          <w:p w14:paraId="7A46B6A3" w14:textId="77777777" w:rsidR="001871CD" w:rsidRDefault="00000000">
            <w:pPr>
              <w:pStyle w:val="Compact"/>
            </w:pPr>
            <w:r>
              <w:t>变量名</w:t>
            </w:r>
          </w:p>
        </w:tc>
        <w:tc>
          <w:tcPr>
            <w:tcW w:w="1120" w:type="dxa"/>
          </w:tcPr>
          <w:p w14:paraId="05D98C2C" w14:textId="77777777" w:rsidR="001871CD" w:rsidRDefault="00000000">
            <w:pPr>
              <w:pStyle w:val="Compact"/>
            </w:pPr>
            <w:r>
              <w:t>修改类型</w:t>
            </w:r>
          </w:p>
        </w:tc>
        <w:tc>
          <w:tcPr>
            <w:tcW w:w="5941" w:type="dxa"/>
          </w:tcPr>
          <w:p w14:paraId="05E31854" w14:textId="77777777" w:rsidR="001871CD" w:rsidRDefault="00000000">
            <w:pPr>
              <w:pStyle w:val="Compact"/>
            </w:pPr>
            <w:r>
              <w:t>描述</w:t>
            </w:r>
          </w:p>
        </w:tc>
      </w:tr>
      <w:tr w:rsidR="001871CD" w14:paraId="376BC40A" w14:textId="77777777" w:rsidTr="004A2C3B">
        <w:tc>
          <w:tcPr>
            <w:tcW w:w="1569" w:type="dxa"/>
          </w:tcPr>
          <w:p w14:paraId="64CB189B" w14:textId="77777777" w:rsidR="001871CD" w:rsidRDefault="00000000">
            <w:pPr>
              <w:pStyle w:val="Compact"/>
            </w:pPr>
            <w:hyperlink r:id="rId840" w:anchor="last_insert_id-从-v530-版本开始引入">
              <w:r w:rsidRPr="00BE290B">
                <w:rPr>
                  <w:rStyle w:val="VerbatimChar"/>
                  <w:color w:val="4F81BD" w:themeColor="accent1"/>
                </w:rPr>
                <w:t>last_insert_id</w:t>
              </w:r>
            </w:hyperlink>
          </w:p>
        </w:tc>
        <w:tc>
          <w:tcPr>
            <w:tcW w:w="1120" w:type="dxa"/>
          </w:tcPr>
          <w:p w14:paraId="5E7BE805" w14:textId="77777777" w:rsidR="001871CD" w:rsidRDefault="00000000">
            <w:pPr>
              <w:pStyle w:val="Compact"/>
            </w:pPr>
            <w:r>
              <w:t>修改</w:t>
            </w:r>
          </w:p>
        </w:tc>
        <w:tc>
          <w:tcPr>
            <w:tcW w:w="5941" w:type="dxa"/>
          </w:tcPr>
          <w:p w14:paraId="5280EF5E" w14:textId="77777777" w:rsidR="001871CD" w:rsidRDefault="00000000">
            <w:pPr>
              <w:pStyle w:val="Compact"/>
            </w:pPr>
            <w:r>
              <w:t>该变量的最大值从</w:t>
            </w:r>
            <w:r>
              <w:t xml:space="preserve"> </w:t>
            </w:r>
            <w:r>
              <w:rPr>
                <w:rStyle w:val="VerbatimChar"/>
              </w:rPr>
              <w:t>9223372036854775807</w:t>
            </w:r>
            <w:r>
              <w:t xml:space="preserve"> </w:t>
            </w:r>
            <w:r>
              <w:t>修改为</w:t>
            </w:r>
            <w:r>
              <w:t xml:space="preserve"> </w:t>
            </w:r>
            <w:r>
              <w:rPr>
                <w:rStyle w:val="VerbatimChar"/>
              </w:rPr>
              <w:t>18446744073709551615</w:t>
            </w:r>
            <w:r>
              <w:t>，和</w:t>
            </w:r>
            <w:r>
              <w:t xml:space="preserve"> MySQL </w:t>
            </w:r>
            <w:r>
              <w:t>保持一致。</w:t>
            </w:r>
          </w:p>
        </w:tc>
      </w:tr>
      <w:tr w:rsidR="001871CD" w14:paraId="2DAE116A" w14:textId="77777777" w:rsidTr="004A2C3B">
        <w:tc>
          <w:tcPr>
            <w:tcW w:w="1569" w:type="dxa"/>
          </w:tcPr>
          <w:p w14:paraId="3C4C73C6" w14:textId="77777777" w:rsidR="001871CD" w:rsidRDefault="00000000">
            <w:pPr>
              <w:pStyle w:val="Compact"/>
            </w:pPr>
            <w:hyperlink r:id="rId841" w:anchor="tidb_enable_non_prepared_plan_cache">
              <w:r w:rsidRPr="00BE290B">
                <w:rPr>
                  <w:rStyle w:val="VerbatimChar"/>
                  <w:color w:val="4F81BD" w:themeColor="accent1"/>
                </w:rPr>
                <w:t>tidb_enable_non_prepared_plan_cache</w:t>
              </w:r>
            </w:hyperlink>
          </w:p>
        </w:tc>
        <w:tc>
          <w:tcPr>
            <w:tcW w:w="1120" w:type="dxa"/>
          </w:tcPr>
          <w:p w14:paraId="5C0238FC" w14:textId="77777777" w:rsidR="001871CD" w:rsidRDefault="00000000">
            <w:pPr>
              <w:pStyle w:val="Compact"/>
            </w:pPr>
            <w:r>
              <w:t>修改</w:t>
            </w:r>
          </w:p>
        </w:tc>
        <w:tc>
          <w:tcPr>
            <w:tcW w:w="5941" w:type="dxa"/>
          </w:tcPr>
          <w:p w14:paraId="5C511561" w14:textId="77777777" w:rsidR="001871CD" w:rsidRDefault="00000000">
            <w:pPr>
              <w:pStyle w:val="Compact"/>
            </w:pPr>
            <w:r>
              <w:t>经进一步的测试后，该变量默认值从</w:t>
            </w:r>
            <w:r>
              <w:t xml:space="preserve"> </w:t>
            </w:r>
            <w:r>
              <w:rPr>
                <w:rStyle w:val="VerbatimChar"/>
              </w:rPr>
              <w:t>OFF</w:t>
            </w:r>
            <w:r>
              <w:t xml:space="preserve"> </w:t>
            </w:r>
            <w:r>
              <w:t>修改为</w:t>
            </w:r>
            <w:r>
              <w:t xml:space="preserve"> </w:t>
            </w:r>
            <w:r>
              <w:rPr>
                <w:rStyle w:val="VerbatimChar"/>
              </w:rPr>
              <w:t>ON</w:t>
            </w:r>
            <w:r>
              <w:t>，即默认开启非</w:t>
            </w:r>
            <w:r>
              <w:t xml:space="preserve"> Prepare </w:t>
            </w:r>
            <w:r>
              <w:t>语句执行计划缓存。</w:t>
            </w:r>
          </w:p>
        </w:tc>
      </w:tr>
      <w:tr w:rsidR="001871CD" w14:paraId="775F6EB4" w14:textId="77777777" w:rsidTr="004A2C3B">
        <w:tc>
          <w:tcPr>
            <w:tcW w:w="1569" w:type="dxa"/>
          </w:tcPr>
          <w:p w14:paraId="09DEEDEC" w14:textId="77777777" w:rsidR="001871CD" w:rsidRDefault="00000000">
            <w:pPr>
              <w:pStyle w:val="Compact"/>
            </w:pPr>
            <w:hyperlink r:id="rId842" w:anchor="tidb_remove_orderby_in_subquery-从-v610-版本开始引入">
              <w:r w:rsidRPr="00BE290B">
                <w:rPr>
                  <w:rStyle w:val="VerbatimChar"/>
                  <w:color w:val="4F81BD" w:themeColor="accent1"/>
                </w:rPr>
                <w:t>tidb_remove_orderby_in_subquery</w:t>
              </w:r>
            </w:hyperlink>
          </w:p>
        </w:tc>
        <w:tc>
          <w:tcPr>
            <w:tcW w:w="1120" w:type="dxa"/>
          </w:tcPr>
          <w:p w14:paraId="485A251D" w14:textId="77777777" w:rsidR="001871CD" w:rsidRDefault="00000000">
            <w:pPr>
              <w:pStyle w:val="Compact"/>
            </w:pPr>
            <w:r>
              <w:t>修改</w:t>
            </w:r>
          </w:p>
        </w:tc>
        <w:tc>
          <w:tcPr>
            <w:tcW w:w="5941" w:type="dxa"/>
          </w:tcPr>
          <w:p w14:paraId="454EB415" w14:textId="77777777" w:rsidR="001871CD" w:rsidRDefault="00000000">
            <w:pPr>
              <w:pStyle w:val="Compact"/>
            </w:pPr>
            <w:r>
              <w:t>经进一步的测试后，该变量默认值从</w:t>
            </w:r>
            <w:r>
              <w:t xml:space="preserve"> </w:t>
            </w:r>
            <w:r>
              <w:rPr>
                <w:rStyle w:val="VerbatimChar"/>
              </w:rPr>
              <w:t>OFF</w:t>
            </w:r>
            <w:r>
              <w:t xml:space="preserve"> </w:t>
            </w:r>
            <w:r>
              <w:t>修改为</w:t>
            </w:r>
            <w:r>
              <w:t xml:space="preserve"> </w:t>
            </w:r>
            <w:r>
              <w:rPr>
                <w:rStyle w:val="VerbatimChar"/>
              </w:rPr>
              <w:t>ON</w:t>
            </w:r>
            <w:r>
              <w:t>，即优化器改写会移除子查询中的</w:t>
            </w:r>
            <w:r>
              <w:t xml:space="preserve"> </w:t>
            </w:r>
            <w:r>
              <w:rPr>
                <w:rStyle w:val="VerbatimChar"/>
              </w:rPr>
              <w:t>ORDER BY</w:t>
            </w:r>
            <w:r>
              <w:t xml:space="preserve"> </w:t>
            </w:r>
            <w:r>
              <w:t>子句。</w:t>
            </w:r>
          </w:p>
        </w:tc>
      </w:tr>
      <w:tr w:rsidR="001871CD" w14:paraId="4377FD04" w14:textId="77777777" w:rsidTr="004A2C3B">
        <w:tc>
          <w:tcPr>
            <w:tcW w:w="1569" w:type="dxa"/>
          </w:tcPr>
          <w:p w14:paraId="2326F0DE" w14:textId="77777777" w:rsidR="001871CD" w:rsidRDefault="00000000">
            <w:pPr>
              <w:pStyle w:val="Compact"/>
            </w:pPr>
            <w:hyperlink r:id="rId843" w:anchor="tidb_analyze_skip_column_types-从-v720-版本开始引入">
              <w:r w:rsidRPr="00BE290B">
                <w:rPr>
                  <w:rStyle w:val="VerbatimChar"/>
                  <w:color w:val="4F81BD" w:themeColor="accent1"/>
                </w:rPr>
                <w:t>tidb_analyze_skip_column_types</w:t>
              </w:r>
            </w:hyperlink>
          </w:p>
        </w:tc>
        <w:tc>
          <w:tcPr>
            <w:tcW w:w="1120" w:type="dxa"/>
          </w:tcPr>
          <w:p w14:paraId="27F349B2" w14:textId="77777777" w:rsidR="001871CD" w:rsidRDefault="00000000">
            <w:pPr>
              <w:pStyle w:val="Compact"/>
            </w:pPr>
            <w:r>
              <w:t>新增</w:t>
            </w:r>
          </w:p>
        </w:tc>
        <w:tc>
          <w:tcPr>
            <w:tcW w:w="5941" w:type="dxa"/>
          </w:tcPr>
          <w:p w14:paraId="3B5EEB5C" w14:textId="77777777" w:rsidR="001871CD" w:rsidRDefault="00000000">
            <w:pPr>
              <w:pStyle w:val="Compact"/>
            </w:pPr>
            <w:r>
              <w:t>这个变量表示在执行</w:t>
            </w:r>
            <w:r>
              <w:t xml:space="preserve"> </w:t>
            </w:r>
            <w:r>
              <w:rPr>
                <w:rStyle w:val="VerbatimChar"/>
              </w:rPr>
              <w:t>ANALYZE</w:t>
            </w:r>
            <w:r>
              <w:t xml:space="preserve"> </w:t>
            </w:r>
            <w:r>
              <w:t>命令收集统计信息时，跳过哪些类型的列的统计信息收集。该变量仅适用于</w:t>
            </w:r>
            <w:r>
              <w:t xml:space="preserve"> </w:t>
            </w:r>
            <w:hyperlink r:id="rId844" w:anchor="tidb_analyze_version-从-v510-版本开始引入">
              <w:r w:rsidRPr="00BE290B">
                <w:rPr>
                  <w:rStyle w:val="VerbatimChar"/>
                  <w:color w:val="4F81BD" w:themeColor="accent1"/>
                </w:rPr>
                <w:t>tidb_analyze_version = 2</w:t>
              </w:r>
            </w:hyperlink>
            <w:r>
              <w:t xml:space="preserve"> </w:t>
            </w:r>
            <w:r>
              <w:t>的情况。使用</w:t>
            </w:r>
            <w:r>
              <w:t xml:space="preserve"> </w:t>
            </w:r>
            <w:r>
              <w:rPr>
                <w:rStyle w:val="VerbatimChar"/>
              </w:rPr>
              <w:t>ANALYZE TABLE t COLUMNS c1, ..., cn</w:t>
            </w:r>
            <w:r>
              <w:t xml:space="preserve"> </w:t>
            </w:r>
            <w:r>
              <w:t>语法时，如果指定的列的类型在</w:t>
            </w:r>
            <w:r>
              <w:t xml:space="preserve"> </w:t>
            </w:r>
            <w:r>
              <w:rPr>
                <w:rStyle w:val="VerbatimChar"/>
              </w:rPr>
              <w:t>tidb_analyze_skip_column_types</w:t>
            </w:r>
            <w:r>
              <w:t xml:space="preserve"> </w:t>
            </w:r>
            <w:r>
              <w:t>中，则不会收集该列的统计信息。</w:t>
            </w:r>
          </w:p>
        </w:tc>
      </w:tr>
      <w:tr w:rsidR="001871CD" w14:paraId="601F1870" w14:textId="77777777" w:rsidTr="004A2C3B">
        <w:tc>
          <w:tcPr>
            <w:tcW w:w="1569" w:type="dxa"/>
          </w:tcPr>
          <w:p w14:paraId="6D325F10" w14:textId="77777777" w:rsidR="001871CD" w:rsidRDefault="00000000">
            <w:pPr>
              <w:pStyle w:val="Compact"/>
            </w:pPr>
            <w:hyperlink r:id="rId845" w:anchor="tidb_enable_check_constraint-从-v720-版本开始引入">
              <w:r w:rsidRPr="00BE290B">
                <w:rPr>
                  <w:rStyle w:val="VerbatimChar"/>
                  <w:color w:val="4F81BD" w:themeColor="accent1"/>
                </w:rPr>
                <w:t>tidb_enable_check_constraint</w:t>
              </w:r>
            </w:hyperlink>
          </w:p>
        </w:tc>
        <w:tc>
          <w:tcPr>
            <w:tcW w:w="1120" w:type="dxa"/>
          </w:tcPr>
          <w:p w14:paraId="4075D622" w14:textId="77777777" w:rsidR="001871CD" w:rsidRDefault="00000000">
            <w:pPr>
              <w:pStyle w:val="Compact"/>
            </w:pPr>
            <w:r>
              <w:t>新增</w:t>
            </w:r>
          </w:p>
        </w:tc>
        <w:tc>
          <w:tcPr>
            <w:tcW w:w="5941" w:type="dxa"/>
          </w:tcPr>
          <w:p w14:paraId="03A4B0CB" w14:textId="77777777" w:rsidR="001871CD" w:rsidRDefault="00000000">
            <w:pPr>
              <w:pStyle w:val="Compact"/>
            </w:pPr>
            <w:r>
              <w:t>这个变量用于控制</w:t>
            </w:r>
            <w:r>
              <w:t xml:space="preserve"> </w:t>
            </w:r>
            <w:r>
              <w:rPr>
                <w:rStyle w:val="VerbatimChar"/>
              </w:rPr>
              <w:t>CHECK</w:t>
            </w:r>
            <w:r>
              <w:t xml:space="preserve"> </w:t>
            </w:r>
            <w:r>
              <w:t>约束功能是否开启。默认值</w:t>
            </w:r>
            <w:r>
              <w:t xml:space="preserve"> </w:t>
            </w:r>
            <w:r>
              <w:rPr>
                <w:rStyle w:val="VerbatimChar"/>
              </w:rPr>
              <w:t>OFF</w:t>
            </w:r>
            <w:r>
              <w:t xml:space="preserve"> </w:t>
            </w:r>
            <w:r>
              <w:t>表示该功能默认关闭。</w:t>
            </w:r>
          </w:p>
        </w:tc>
      </w:tr>
      <w:tr w:rsidR="001871CD" w14:paraId="23B7259F" w14:textId="77777777" w:rsidTr="004A2C3B">
        <w:tc>
          <w:tcPr>
            <w:tcW w:w="1569" w:type="dxa"/>
          </w:tcPr>
          <w:p w14:paraId="23F95F79" w14:textId="77777777" w:rsidR="001871CD" w:rsidRDefault="00000000">
            <w:pPr>
              <w:pStyle w:val="Compact"/>
            </w:pPr>
            <w:hyperlink r:id="rId846" w:anchor="tidb_enable_fast_table_check-从-v720-版本开始引入">
              <w:r w:rsidRPr="00BE290B">
                <w:rPr>
                  <w:rStyle w:val="VerbatimChar"/>
                  <w:color w:val="4F81BD" w:themeColor="accent1"/>
                </w:rPr>
                <w:t>tidb_enable_fast_table_check</w:t>
              </w:r>
            </w:hyperlink>
          </w:p>
        </w:tc>
        <w:tc>
          <w:tcPr>
            <w:tcW w:w="1120" w:type="dxa"/>
          </w:tcPr>
          <w:p w14:paraId="30D0762E" w14:textId="77777777" w:rsidR="001871CD" w:rsidRDefault="00000000">
            <w:pPr>
              <w:pStyle w:val="Compact"/>
            </w:pPr>
            <w:r>
              <w:t>新增</w:t>
            </w:r>
          </w:p>
        </w:tc>
        <w:tc>
          <w:tcPr>
            <w:tcW w:w="5941" w:type="dxa"/>
          </w:tcPr>
          <w:p w14:paraId="485298A7" w14:textId="77777777" w:rsidR="001871CD" w:rsidRDefault="00000000">
            <w:pPr>
              <w:pStyle w:val="Compact"/>
            </w:pPr>
            <w:r>
              <w:t>这个变量用于控制是否使用基于校验和的方式来快速检查表中数据和索引的一致性。默认值</w:t>
            </w:r>
            <w:r>
              <w:t xml:space="preserve"> </w:t>
            </w:r>
            <w:r>
              <w:rPr>
                <w:rStyle w:val="VerbatimChar"/>
              </w:rPr>
              <w:t>ON</w:t>
            </w:r>
            <w:r>
              <w:t xml:space="preserve"> </w:t>
            </w:r>
            <w:r>
              <w:t>表示该功能默认开启。</w:t>
            </w:r>
          </w:p>
        </w:tc>
      </w:tr>
      <w:tr w:rsidR="001871CD" w14:paraId="7CDED867" w14:textId="77777777" w:rsidTr="004A2C3B">
        <w:tc>
          <w:tcPr>
            <w:tcW w:w="1569" w:type="dxa"/>
          </w:tcPr>
          <w:p w14:paraId="442B0E44" w14:textId="77777777" w:rsidR="001871CD" w:rsidRDefault="00000000">
            <w:pPr>
              <w:pStyle w:val="Compact"/>
            </w:pPr>
            <w:hyperlink r:id="rId847" w:anchor="tidb_enable_tiflash_pipeline_model-从-v720-版本开始引入">
              <w:r w:rsidRPr="00BE290B">
                <w:rPr>
                  <w:rStyle w:val="VerbatimChar"/>
                  <w:color w:val="4F81BD" w:themeColor="accent1"/>
                </w:rPr>
                <w:t>tidb_enable_tiflash_pipeline_model</w:t>
              </w:r>
            </w:hyperlink>
          </w:p>
        </w:tc>
        <w:tc>
          <w:tcPr>
            <w:tcW w:w="1120" w:type="dxa"/>
          </w:tcPr>
          <w:p w14:paraId="42CF27CF" w14:textId="77777777" w:rsidR="001871CD" w:rsidRDefault="00000000">
            <w:pPr>
              <w:pStyle w:val="Compact"/>
            </w:pPr>
            <w:r>
              <w:t>新增</w:t>
            </w:r>
          </w:p>
        </w:tc>
        <w:tc>
          <w:tcPr>
            <w:tcW w:w="5941" w:type="dxa"/>
          </w:tcPr>
          <w:p w14:paraId="203719A0" w14:textId="77777777" w:rsidR="001871CD" w:rsidRDefault="00000000">
            <w:pPr>
              <w:pStyle w:val="Compact"/>
            </w:pPr>
            <w:r>
              <w:t>这个变量用来控制是否启用</w:t>
            </w:r>
            <w:r>
              <w:t xml:space="preserve"> TiFlash </w:t>
            </w:r>
            <w:r>
              <w:t>新的执行模型</w:t>
            </w:r>
            <w:r>
              <w:t xml:space="preserve"> </w:t>
            </w:r>
            <w:hyperlink r:id="rId848">
              <w:r w:rsidRPr="00BE290B">
                <w:rPr>
                  <w:rStyle w:val="ae"/>
                </w:rPr>
                <w:t>Pipeline Model</w:t>
              </w:r>
            </w:hyperlink>
            <w:r>
              <w:t>，默认值为</w:t>
            </w:r>
            <w:r>
              <w:t xml:space="preserve"> </w:t>
            </w:r>
            <w:r>
              <w:rPr>
                <w:rStyle w:val="VerbatimChar"/>
              </w:rPr>
              <w:t>OFF</w:t>
            </w:r>
            <w:r>
              <w:t>，即关闭</w:t>
            </w:r>
            <w:r>
              <w:t xml:space="preserve"> Pipeline Model</w:t>
            </w:r>
            <w:r>
              <w:t>。</w:t>
            </w:r>
          </w:p>
        </w:tc>
      </w:tr>
      <w:tr w:rsidR="001871CD" w14:paraId="39D85EB2" w14:textId="77777777" w:rsidTr="004A2C3B">
        <w:tc>
          <w:tcPr>
            <w:tcW w:w="1569" w:type="dxa"/>
          </w:tcPr>
          <w:p w14:paraId="0C20D9FD" w14:textId="77777777" w:rsidR="001871CD" w:rsidRDefault="00000000">
            <w:pPr>
              <w:pStyle w:val="Compact"/>
            </w:pPr>
            <w:hyperlink r:id="rId849" w:anchor="tidb_expensive_txn_time_threshold-从-v720-版本开始引入">
              <w:r w:rsidRPr="00BE290B">
                <w:rPr>
                  <w:rStyle w:val="VerbatimChar"/>
                  <w:color w:val="4F81BD" w:themeColor="accent1"/>
                </w:rPr>
                <w:t>tidb_expensive_txn_time_threshold</w:t>
              </w:r>
            </w:hyperlink>
          </w:p>
        </w:tc>
        <w:tc>
          <w:tcPr>
            <w:tcW w:w="1120" w:type="dxa"/>
          </w:tcPr>
          <w:p w14:paraId="6357680B" w14:textId="77777777" w:rsidR="001871CD" w:rsidRDefault="00000000">
            <w:pPr>
              <w:pStyle w:val="Compact"/>
            </w:pPr>
            <w:r>
              <w:t>新增</w:t>
            </w:r>
          </w:p>
        </w:tc>
        <w:tc>
          <w:tcPr>
            <w:tcW w:w="5941" w:type="dxa"/>
          </w:tcPr>
          <w:p w14:paraId="2B3F637C" w14:textId="77777777" w:rsidR="001871CD" w:rsidRDefault="00000000">
            <w:pPr>
              <w:pStyle w:val="Compact"/>
            </w:pPr>
            <w:r>
              <w:t>控制打印</w:t>
            </w:r>
            <w:r>
              <w:t xml:space="preserve"> expensive transaction </w:t>
            </w:r>
            <w:r>
              <w:t>日志的阈值时间，默认值是</w:t>
            </w:r>
            <w:r>
              <w:t xml:space="preserve"> 600 </w:t>
            </w:r>
            <w:r>
              <w:t>秒。</w:t>
            </w:r>
            <w:r>
              <w:t xml:space="preserve">expensive transaction </w:t>
            </w:r>
            <w:r>
              <w:t>日志会将尚未</w:t>
            </w:r>
            <w:r>
              <w:t xml:space="preserve"> COMMIT </w:t>
            </w:r>
            <w:r>
              <w:t>或</w:t>
            </w:r>
            <w:r>
              <w:t xml:space="preserve"> ROLLBACK </w:t>
            </w:r>
            <w:r>
              <w:t>且持续时间超过该阈值的事务的相关信息打印出来。</w:t>
            </w:r>
          </w:p>
        </w:tc>
      </w:tr>
    </w:tbl>
    <w:p w14:paraId="3CB5938D" w14:textId="77777777" w:rsidR="001871CD" w:rsidRDefault="00000000">
      <w:pPr>
        <w:pStyle w:val="3"/>
        <w:spacing w:after="120"/>
      </w:pPr>
      <w:bookmarkStart w:id="116" w:name="配置文件参数-3"/>
      <w:bookmarkStart w:id="117" w:name="_Toc152250423"/>
      <w:bookmarkEnd w:id="114"/>
      <w:r>
        <w:t>配置文件参数</w:t>
      </w:r>
      <w:bookmarkEnd w:id="117"/>
    </w:p>
    <w:tbl>
      <w:tblPr>
        <w:tblStyle w:val="Table"/>
        <w:tblW w:w="5000" w:type="pct"/>
        <w:tblLayout w:type="fixed"/>
        <w:tblLook w:val="0020" w:firstRow="1" w:lastRow="0" w:firstColumn="0" w:lastColumn="0" w:noHBand="0" w:noVBand="0"/>
      </w:tblPr>
      <w:tblGrid>
        <w:gridCol w:w="1129"/>
        <w:gridCol w:w="1843"/>
        <w:gridCol w:w="1134"/>
        <w:gridCol w:w="4524"/>
      </w:tblGrid>
      <w:tr w:rsidR="001871CD" w14:paraId="4FE45C96" w14:textId="77777777" w:rsidTr="004A2C3B">
        <w:trPr>
          <w:cnfStyle w:val="100000000000" w:firstRow="1" w:lastRow="0" w:firstColumn="0" w:lastColumn="0" w:oddVBand="0" w:evenVBand="0" w:oddHBand="0" w:evenHBand="0" w:firstRowFirstColumn="0" w:firstRowLastColumn="0" w:lastRowFirstColumn="0" w:lastRowLastColumn="0"/>
          <w:tblHeader/>
        </w:trPr>
        <w:tc>
          <w:tcPr>
            <w:tcW w:w="1129" w:type="dxa"/>
          </w:tcPr>
          <w:p w14:paraId="1CEA6D9A" w14:textId="77777777" w:rsidR="001871CD" w:rsidRDefault="00000000">
            <w:pPr>
              <w:pStyle w:val="Compact"/>
            </w:pPr>
            <w:r>
              <w:t>配置文件</w:t>
            </w:r>
          </w:p>
        </w:tc>
        <w:tc>
          <w:tcPr>
            <w:tcW w:w="1843" w:type="dxa"/>
          </w:tcPr>
          <w:p w14:paraId="687B7D91" w14:textId="77777777" w:rsidR="001871CD" w:rsidRDefault="00000000">
            <w:pPr>
              <w:pStyle w:val="Compact"/>
            </w:pPr>
            <w:r>
              <w:t>配置项</w:t>
            </w:r>
          </w:p>
        </w:tc>
        <w:tc>
          <w:tcPr>
            <w:tcW w:w="1134" w:type="dxa"/>
          </w:tcPr>
          <w:p w14:paraId="648D0E99" w14:textId="77777777" w:rsidR="001871CD" w:rsidRDefault="00000000">
            <w:pPr>
              <w:pStyle w:val="Compact"/>
            </w:pPr>
            <w:r>
              <w:t>修改类型</w:t>
            </w:r>
          </w:p>
        </w:tc>
        <w:tc>
          <w:tcPr>
            <w:tcW w:w="4524" w:type="dxa"/>
          </w:tcPr>
          <w:p w14:paraId="1275E524" w14:textId="77777777" w:rsidR="001871CD" w:rsidRDefault="00000000">
            <w:pPr>
              <w:pStyle w:val="Compact"/>
            </w:pPr>
            <w:r>
              <w:t>描述</w:t>
            </w:r>
          </w:p>
        </w:tc>
      </w:tr>
      <w:tr w:rsidR="001871CD" w14:paraId="5BB2B7B3" w14:textId="77777777" w:rsidTr="004A2C3B">
        <w:tc>
          <w:tcPr>
            <w:tcW w:w="1129" w:type="dxa"/>
          </w:tcPr>
          <w:p w14:paraId="06C0BD6A" w14:textId="77777777" w:rsidR="001871CD" w:rsidRDefault="00000000">
            <w:pPr>
              <w:pStyle w:val="Compact"/>
            </w:pPr>
            <w:r>
              <w:t>TiDB</w:t>
            </w:r>
          </w:p>
        </w:tc>
        <w:tc>
          <w:tcPr>
            <w:tcW w:w="1843" w:type="dxa"/>
          </w:tcPr>
          <w:p w14:paraId="2B2F3399" w14:textId="77777777" w:rsidR="001871CD" w:rsidRDefault="00000000">
            <w:pPr>
              <w:pStyle w:val="Compact"/>
            </w:pPr>
            <w:hyperlink r:id="rId850" w:anchor="lite-init-stats-从-v710-版本开始引入">
              <w:r w:rsidRPr="00BE290B">
                <w:rPr>
                  <w:rStyle w:val="VerbatimChar"/>
                  <w:color w:val="4F81BD" w:themeColor="accent1"/>
                </w:rPr>
                <w:t>lite-init-stats</w:t>
              </w:r>
            </w:hyperlink>
          </w:p>
        </w:tc>
        <w:tc>
          <w:tcPr>
            <w:tcW w:w="1134" w:type="dxa"/>
          </w:tcPr>
          <w:p w14:paraId="4CDB2EE0" w14:textId="77777777" w:rsidR="001871CD" w:rsidRDefault="00000000">
            <w:pPr>
              <w:pStyle w:val="Compact"/>
            </w:pPr>
            <w:r>
              <w:t>修改</w:t>
            </w:r>
          </w:p>
        </w:tc>
        <w:tc>
          <w:tcPr>
            <w:tcW w:w="4524" w:type="dxa"/>
          </w:tcPr>
          <w:p w14:paraId="0FA22D5B" w14:textId="77777777" w:rsidR="001871CD" w:rsidRDefault="00000000">
            <w:pPr>
              <w:pStyle w:val="Compact"/>
            </w:pPr>
            <w:r>
              <w:t>经进一步的测试后，默认值从</w:t>
            </w:r>
            <w:r>
              <w:t xml:space="preserve"> </w:t>
            </w:r>
            <w:r>
              <w:rPr>
                <w:rStyle w:val="VerbatimChar"/>
              </w:rPr>
              <w:t>false</w:t>
            </w:r>
            <w:r>
              <w:t xml:space="preserve"> </w:t>
            </w:r>
            <w:r>
              <w:t>修改为</w:t>
            </w:r>
            <w:r>
              <w:t xml:space="preserve"> </w:t>
            </w:r>
            <w:r>
              <w:rPr>
                <w:rStyle w:val="VerbatimChar"/>
              </w:rPr>
              <w:t>true</w:t>
            </w:r>
            <w:r>
              <w:t>，表示</w:t>
            </w:r>
            <w:r>
              <w:t xml:space="preserve"> TiDB </w:t>
            </w:r>
            <w:r>
              <w:t>启动时默认采用轻量级的统计信息初始化，以提高启动时统计信息初始化的效率。</w:t>
            </w:r>
          </w:p>
        </w:tc>
      </w:tr>
      <w:tr w:rsidR="001871CD" w14:paraId="66598FA3" w14:textId="77777777" w:rsidTr="004A2C3B">
        <w:tc>
          <w:tcPr>
            <w:tcW w:w="1129" w:type="dxa"/>
          </w:tcPr>
          <w:p w14:paraId="723E3E58" w14:textId="77777777" w:rsidR="001871CD" w:rsidRDefault="00000000">
            <w:pPr>
              <w:pStyle w:val="Compact"/>
            </w:pPr>
            <w:r>
              <w:t>TiDB</w:t>
            </w:r>
          </w:p>
        </w:tc>
        <w:tc>
          <w:tcPr>
            <w:tcW w:w="1843" w:type="dxa"/>
          </w:tcPr>
          <w:p w14:paraId="58EA9A85" w14:textId="77777777" w:rsidR="001871CD" w:rsidRDefault="00000000">
            <w:pPr>
              <w:pStyle w:val="Compact"/>
            </w:pPr>
            <w:hyperlink r:id="rId851" w:anchor="force-init-stats-从-v710-版本开始引入">
              <w:r w:rsidRPr="00BE290B">
                <w:rPr>
                  <w:rStyle w:val="VerbatimChar"/>
                  <w:color w:val="4F81BD" w:themeColor="accent1"/>
                </w:rPr>
                <w:t>force-init-stats</w:t>
              </w:r>
            </w:hyperlink>
          </w:p>
        </w:tc>
        <w:tc>
          <w:tcPr>
            <w:tcW w:w="1134" w:type="dxa"/>
          </w:tcPr>
          <w:p w14:paraId="3B36D761" w14:textId="77777777" w:rsidR="001871CD" w:rsidRDefault="00000000">
            <w:pPr>
              <w:pStyle w:val="Compact"/>
            </w:pPr>
            <w:r>
              <w:t>修改</w:t>
            </w:r>
          </w:p>
        </w:tc>
        <w:tc>
          <w:tcPr>
            <w:tcW w:w="4524" w:type="dxa"/>
          </w:tcPr>
          <w:p w14:paraId="41F16FC4" w14:textId="77777777" w:rsidR="001871CD" w:rsidRDefault="00000000">
            <w:pPr>
              <w:pStyle w:val="Compact"/>
            </w:pPr>
            <w:r>
              <w:t>配合</w:t>
            </w:r>
            <w:r>
              <w:t xml:space="preserve"> </w:t>
            </w:r>
            <w:r>
              <w:rPr>
                <w:rStyle w:val="VerbatimChar"/>
              </w:rPr>
              <w:t>lite-init-stats</w:t>
            </w:r>
            <w:r>
              <w:t>，默认值从</w:t>
            </w:r>
            <w:r>
              <w:t xml:space="preserve"> </w:t>
            </w:r>
            <w:r>
              <w:rPr>
                <w:rStyle w:val="VerbatimChar"/>
              </w:rPr>
              <w:t>false</w:t>
            </w:r>
            <w:r>
              <w:t xml:space="preserve"> </w:t>
            </w:r>
            <w:r>
              <w:t>修改为</w:t>
            </w:r>
            <w:r>
              <w:t xml:space="preserve"> </w:t>
            </w:r>
            <w:r>
              <w:rPr>
                <w:rStyle w:val="VerbatimChar"/>
              </w:rPr>
              <w:t>true</w:t>
            </w:r>
            <w:r>
              <w:t>，表示</w:t>
            </w:r>
            <w:r>
              <w:t xml:space="preserve"> TiDB </w:t>
            </w:r>
            <w:r>
              <w:t>启动时会等到统计信息初始化完成后再对外提供服务。</w:t>
            </w:r>
          </w:p>
        </w:tc>
      </w:tr>
      <w:tr w:rsidR="001871CD" w14:paraId="6EC13AB2" w14:textId="77777777" w:rsidTr="004A2C3B">
        <w:tc>
          <w:tcPr>
            <w:tcW w:w="1129" w:type="dxa"/>
          </w:tcPr>
          <w:p w14:paraId="14E84D77" w14:textId="77777777" w:rsidR="001871CD" w:rsidRDefault="00000000">
            <w:pPr>
              <w:pStyle w:val="Compact"/>
            </w:pPr>
            <w:r>
              <w:t>TiKV</w:t>
            </w:r>
          </w:p>
        </w:tc>
        <w:tc>
          <w:tcPr>
            <w:tcW w:w="1843" w:type="dxa"/>
          </w:tcPr>
          <w:p w14:paraId="2EF07B44" w14:textId="77777777" w:rsidR="001871CD" w:rsidRDefault="00000000">
            <w:pPr>
              <w:pStyle w:val="Compact"/>
            </w:pPr>
            <w:hyperlink r:id="rId852" w:anchor="compaction-guard-min-output-file-size">
              <w:r w:rsidRPr="00BE290B">
                <w:rPr>
                  <w:rStyle w:val="ae"/>
                </w:rPr>
                <w:t>rocksdb.[defaultcf|writecf|lockcf].compaction-</w:t>
              </w:r>
              <w:r w:rsidRPr="00BE290B">
                <w:rPr>
                  <w:rStyle w:val="ae"/>
                </w:rPr>
                <w:lastRenderedPageBreak/>
                <w:t>guard-min-output-file-size</w:t>
              </w:r>
            </w:hyperlink>
          </w:p>
        </w:tc>
        <w:tc>
          <w:tcPr>
            <w:tcW w:w="1134" w:type="dxa"/>
          </w:tcPr>
          <w:p w14:paraId="5AB5998C" w14:textId="77777777" w:rsidR="001871CD" w:rsidRDefault="00000000">
            <w:pPr>
              <w:pStyle w:val="Compact"/>
            </w:pPr>
            <w:r>
              <w:lastRenderedPageBreak/>
              <w:t>修改</w:t>
            </w:r>
          </w:p>
        </w:tc>
        <w:tc>
          <w:tcPr>
            <w:tcW w:w="4524" w:type="dxa"/>
          </w:tcPr>
          <w:p w14:paraId="03D07265" w14:textId="77777777" w:rsidR="001871CD" w:rsidRDefault="00000000">
            <w:pPr>
              <w:pStyle w:val="Compact"/>
            </w:pPr>
            <w:r>
              <w:t>为减小</w:t>
            </w:r>
            <w:r>
              <w:t xml:space="preserve"> RocksDB </w:t>
            </w:r>
            <w:r>
              <w:t>中</w:t>
            </w:r>
            <w:r>
              <w:t xml:space="preserve"> compaction </w:t>
            </w:r>
            <w:r>
              <w:t>任务的数据量，该变量默认值从</w:t>
            </w:r>
            <w:r>
              <w:t xml:space="preserve"> </w:t>
            </w:r>
            <w:r>
              <w:rPr>
                <w:rStyle w:val="VerbatimChar"/>
              </w:rPr>
              <w:t>"8MB"</w:t>
            </w:r>
            <w:r>
              <w:t xml:space="preserve"> </w:t>
            </w:r>
            <w:r>
              <w:t>修改为</w:t>
            </w:r>
            <w:r>
              <w:t xml:space="preserve"> </w:t>
            </w:r>
            <w:r>
              <w:rPr>
                <w:rStyle w:val="VerbatimChar"/>
              </w:rPr>
              <w:t>"1MB"</w:t>
            </w:r>
            <w:r>
              <w:t>。</w:t>
            </w:r>
          </w:p>
        </w:tc>
      </w:tr>
      <w:tr w:rsidR="001871CD" w14:paraId="37C12CEC" w14:textId="77777777" w:rsidTr="004A2C3B">
        <w:tc>
          <w:tcPr>
            <w:tcW w:w="1129" w:type="dxa"/>
          </w:tcPr>
          <w:p w14:paraId="05F5ACBD" w14:textId="77777777" w:rsidR="001871CD" w:rsidRDefault="00000000">
            <w:pPr>
              <w:pStyle w:val="Compact"/>
            </w:pPr>
            <w:r>
              <w:t>TiKV</w:t>
            </w:r>
          </w:p>
        </w:tc>
        <w:tc>
          <w:tcPr>
            <w:tcW w:w="1843" w:type="dxa"/>
          </w:tcPr>
          <w:p w14:paraId="3CF07BB1" w14:textId="77777777" w:rsidR="001871CD" w:rsidRDefault="00000000">
            <w:pPr>
              <w:pStyle w:val="Compact"/>
            </w:pPr>
            <w:hyperlink r:id="rId853" w:anchor="optimize-filters-for-memory-从-v720-版本开始引入">
              <w:r w:rsidRPr="00BE290B">
                <w:rPr>
                  <w:rStyle w:val="ae"/>
                </w:rPr>
                <w:t>rocksdb.[defaultcf|writecf|lockcf].optimize-filters-for-memory</w:t>
              </w:r>
            </w:hyperlink>
          </w:p>
        </w:tc>
        <w:tc>
          <w:tcPr>
            <w:tcW w:w="1134" w:type="dxa"/>
          </w:tcPr>
          <w:p w14:paraId="70C61582" w14:textId="77777777" w:rsidR="001871CD" w:rsidRDefault="00000000">
            <w:pPr>
              <w:pStyle w:val="Compact"/>
            </w:pPr>
            <w:r>
              <w:t>新增</w:t>
            </w:r>
          </w:p>
        </w:tc>
        <w:tc>
          <w:tcPr>
            <w:tcW w:w="4524" w:type="dxa"/>
          </w:tcPr>
          <w:p w14:paraId="7A33FEC1" w14:textId="77777777" w:rsidR="001871CD" w:rsidRDefault="00000000">
            <w:pPr>
              <w:pStyle w:val="Compact"/>
            </w:pPr>
            <w:r>
              <w:t>控制是否生成能够最小化内存碎片的</w:t>
            </w:r>
            <w:r>
              <w:t xml:space="preserve"> Bloom/Ribbon filter</w:t>
            </w:r>
            <w:r>
              <w:t>。</w:t>
            </w:r>
          </w:p>
        </w:tc>
      </w:tr>
      <w:tr w:rsidR="001871CD" w14:paraId="4A170C19" w14:textId="77777777" w:rsidTr="004A2C3B">
        <w:tc>
          <w:tcPr>
            <w:tcW w:w="1129" w:type="dxa"/>
          </w:tcPr>
          <w:p w14:paraId="08E5287D" w14:textId="77777777" w:rsidR="001871CD" w:rsidRDefault="00000000">
            <w:pPr>
              <w:pStyle w:val="Compact"/>
            </w:pPr>
            <w:r>
              <w:t>TiKV</w:t>
            </w:r>
          </w:p>
        </w:tc>
        <w:tc>
          <w:tcPr>
            <w:tcW w:w="1843" w:type="dxa"/>
          </w:tcPr>
          <w:p w14:paraId="5A4EF337" w14:textId="77777777" w:rsidR="001871CD" w:rsidRDefault="00000000">
            <w:pPr>
              <w:pStyle w:val="Compact"/>
            </w:pPr>
            <w:hyperlink r:id="rId854" w:anchor="periodic-compaction-seconds-从-v720-版本开始引入">
              <w:r w:rsidRPr="00BE290B">
                <w:rPr>
                  <w:rStyle w:val="ae"/>
                </w:rPr>
                <w:t>rocksdb.[defaultcf|writecf|lockcf].periodic-compaction-seconds</w:t>
              </w:r>
            </w:hyperlink>
          </w:p>
        </w:tc>
        <w:tc>
          <w:tcPr>
            <w:tcW w:w="1134" w:type="dxa"/>
          </w:tcPr>
          <w:p w14:paraId="21D55A7A" w14:textId="77777777" w:rsidR="001871CD" w:rsidRDefault="00000000">
            <w:pPr>
              <w:pStyle w:val="Compact"/>
            </w:pPr>
            <w:r>
              <w:t>新增</w:t>
            </w:r>
          </w:p>
        </w:tc>
        <w:tc>
          <w:tcPr>
            <w:tcW w:w="4524" w:type="dxa"/>
          </w:tcPr>
          <w:p w14:paraId="10FCB777" w14:textId="77777777" w:rsidR="001871CD" w:rsidRDefault="00000000">
            <w:pPr>
              <w:pStyle w:val="Compact"/>
            </w:pPr>
            <w:r>
              <w:t>控制周期性</w:t>
            </w:r>
            <w:r>
              <w:t xml:space="preserve"> compaction </w:t>
            </w:r>
            <w:r>
              <w:t>的时间，修改时间超过此值的</w:t>
            </w:r>
            <w:r>
              <w:t xml:space="preserve"> SST </w:t>
            </w:r>
            <w:r>
              <w:t>文件将被选中进行</w:t>
            </w:r>
            <w:r>
              <w:t xml:space="preserve"> compaction</w:t>
            </w:r>
            <w:r>
              <w:t>，并被重新写入这些</w:t>
            </w:r>
            <w:r>
              <w:t xml:space="preserve"> SST </w:t>
            </w:r>
            <w:r>
              <w:t>文件所在的层级。</w:t>
            </w:r>
          </w:p>
        </w:tc>
      </w:tr>
      <w:tr w:rsidR="001871CD" w14:paraId="706CFEFB" w14:textId="77777777" w:rsidTr="004A2C3B">
        <w:tc>
          <w:tcPr>
            <w:tcW w:w="1129" w:type="dxa"/>
          </w:tcPr>
          <w:p w14:paraId="7137F9F0" w14:textId="77777777" w:rsidR="001871CD" w:rsidRDefault="00000000">
            <w:pPr>
              <w:pStyle w:val="Compact"/>
            </w:pPr>
            <w:r>
              <w:t>TiKV</w:t>
            </w:r>
          </w:p>
        </w:tc>
        <w:tc>
          <w:tcPr>
            <w:tcW w:w="1843" w:type="dxa"/>
          </w:tcPr>
          <w:p w14:paraId="0B7C6ABF" w14:textId="77777777" w:rsidR="001871CD" w:rsidRDefault="00000000">
            <w:pPr>
              <w:pStyle w:val="Compact"/>
            </w:pPr>
            <w:hyperlink r:id="rId855" w:anchor="ribbon-filter-above-level-从-v720-版本开始引入">
              <w:r w:rsidRPr="00BE290B">
                <w:rPr>
                  <w:rStyle w:val="ae"/>
                </w:rPr>
                <w:t>rocksdb.[defaultcf|writecf|lockcf].ribbon-filter-above-level</w:t>
              </w:r>
            </w:hyperlink>
          </w:p>
        </w:tc>
        <w:tc>
          <w:tcPr>
            <w:tcW w:w="1134" w:type="dxa"/>
          </w:tcPr>
          <w:p w14:paraId="3F17CCEC" w14:textId="77777777" w:rsidR="001871CD" w:rsidRDefault="00000000">
            <w:pPr>
              <w:pStyle w:val="Compact"/>
            </w:pPr>
            <w:r>
              <w:t>新增</w:t>
            </w:r>
          </w:p>
        </w:tc>
        <w:tc>
          <w:tcPr>
            <w:tcW w:w="4524" w:type="dxa"/>
          </w:tcPr>
          <w:p w14:paraId="0F1D41AB" w14:textId="77777777" w:rsidR="001871CD" w:rsidRDefault="00000000">
            <w:pPr>
              <w:pStyle w:val="Compact"/>
            </w:pPr>
            <w:r>
              <w:t>控制是否对于大于等于该值的</w:t>
            </w:r>
            <w:r>
              <w:t xml:space="preserve"> level </w:t>
            </w:r>
            <w:r>
              <w:t>使用</w:t>
            </w:r>
            <w:r>
              <w:t xml:space="preserve"> Ribbon filter</w:t>
            </w:r>
            <w:r>
              <w:t>，对于小于该值的</w:t>
            </w:r>
            <w:r>
              <w:t xml:space="preserve"> level</w:t>
            </w:r>
            <w:r>
              <w:t>，使用非</w:t>
            </w:r>
            <w:r>
              <w:t xml:space="preserve"> block-based bloom filter</w:t>
            </w:r>
            <w:r>
              <w:t>。</w:t>
            </w:r>
          </w:p>
        </w:tc>
      </w:tr>
      <w:tr w:rsidR="001871CD" w14:paraId="20973CB0" w14:textId="77777777" w:rsidTr="004A2C3B">
        <w:tc>
          <w:tcPr>
            <w:tcW w:w="1129" w:type="dxa"/>
          </w:tcPr>
          <w:p w14:paraId="207ED66D" w14:textId="77777777" w:rsidR="001871CD" w:rsidRDefault="00000000">
            <w:pPr>
              <w:pStyle w:val="Compact"/>
            </w:pPr>
            <w:r>
              <w:t>TiKV</w:t>
            </w:r>
          </w:p>
        </w:tc>
        <w:tc>
          <w:tcPr>
            <w:tcW w:w="1843" w:type="dxa"/>
          </w:tcPr>
          <w:p w14:paraId="3CF4D503" w14:textId="77777777" w:rsidR="001871CD" w:rsidRDefault="00000000">
            <w:pPr>
              <w:pStyle w:val="Compact"/>
            </w:pPr>
            <w:hyperlink r:id="rId856" w:anchor="ttl-从-v720-版本开始引入">
              <w:r w:rsidRPr="00BE290B">
                <w:rPr>
                  <w:rStyle w:val="ae"/>
                </w:rPr>
                <w:t>rocksdb.[defaultcf|writecf|lockcf].ttl</w:t>
              </w:r>
            </w:hyperlink>
          </w:p>
        </w:tc>
        <w:tc>
          <w:tcPr>
            <w:tcW w:w="1134" w:type="dxa"/>
          </w:tcPr>
          <w:p w14:paraId="179C9D86" w14:textId="77777777" w:rsidR="001871CD" w:rsidRDefault="00000000">
            <w:pPr>
              <w:pStyle w:val="Compact"/>
            </w:pPr>
            <w:r>
              <w:t>新增</w:t>
            </w:r>
          </w:p>
        </w:tc>
        <w:tc>
          <w:tcPr>
            <w:tcW w:w="4524" w:type="dxa"/>
          </w:tcPr>
          <w:p w14:paraId="6E53D174" w14:textId="77777777" w:rsidR="001871CD" w:rsidRDefault="00000000">
            <w:pPr>
              <w:pStyle w:val="Compact"/>
            </w:pPr>
            <w:r>
              <w:t>设置</w:t>
            </w:r>
            <w:r>
              <w:t xml:space="preserve"> SST </w:t>
            </w:r>
            <w:r>
              <w:t>文件被自动选中执行</w:t>
            </w:r>
            <w:r>
              <w:t xml:space="preserve"> compaction </w:t>
            </w:r>
            <w:r>
              <w:t>的</w:t>
            </w:r>
            <w:r>
              <w:t xml:space="preserve"> TTL </w:t>
            </w:r>
            <w:r>
              <w:t>时间。更新时间超过</w:t>
            </w:r>
            <w:r>
              <w:t xml:space="preserve"> TTL </w:t>
            </w:r>
            <w:r>
              <w:t>的</w:t>
            </w:r>
            <w:r>
              <w:t xml:space="preserve"> SST </w:t>
            </w:r>
            <w:r>
              <w:t>文件将被选中并进行</w:t>
            </w:r>
            <w:r>
              <w:t xml:space="preserve"> compaction</w:t>
            </w:r>
            <w:r>
              <w:t>。</w:t>
            </w:r>
          </w:p>
        </w:tc>
      </w:tr>
      <w:tr w:rsidR="001871CD" w14:paraId="020DF5C6" w14:textId="77777777" w:rsidTr="004A2C3B">
        <w:tc>
          <w:tcPr>
            <w:tcW w:w="1129" w:type="dxa"/>
          </w:tcPr>
          <w:p w14:paraId="64FFF4D7" w14:textId="77777777" w:rsidR="001871CD" w:rsidRDefault="00000000">
            <w:pPr>
              <w:pStyle w:val="Compact"/>
            </w:pPr>
            <w:r>
              <w:t>TiDB Lightning</w:t>
            </w:r>
          </w:p>
        </w:tc>
        <w:tc>
          <w:tcPr>
            <w:tcW w:w="1843" w:type="dxa"/>
          </w:tcPr>
          <w:p w14:paraId="4A60D231" w14:textId="77777777" w:rsidR="001871CD" w:rsidRDefault="00000000">
            <w:pPr>
              <w:pStyle w:val="Compact"/>
            </w:pPr>
            <w:r>
              <w:rPr>
                <w:rStyle w:val="VerbatimChar"/>
              </w:rPr>
              <w:t>send-kv-pairs</w:t>
            </w:r>
          </w:p>
        </w:tc>
        <w:tc>
          <w:tcPr>
            <w:tcW w:w="1134" w:type="dxa"/>
          </w:tcPr>
          <w:p w14:paraId="7F6C85D4" w14:textId="77777777" w:rsidR="001871CD" w:rsidRDefault="00000000">
            <w:pPr>
              <w:pStyle w:val="Compact"/>
            </w:pPr>
            <w:r>
              <w:t>废弃</w:t>
            </w:r>
          </w:p>
        </w:tc>
        <w:tc>
          <w:tcPr>
            <w:tcW w:w="4524" w:type="dxa"/>
          </w:tcPr>
          <w:p w14:paraId="015702AA" w14:textId="77777777" w:rsidR="001871CD" w:rsidRDefault="00000000">
            <w:pPr>
              <w:pStyle w:val="Compact"/>
            </w:pPr>
            <w:r>
              <w:t>从</w:t>
            </w:r>
            <w:r>
              <w:t xml:space="preserve"> v7.2.0 </w:t>
            </w:r>
            <w:r>
              <w:t>版本开始，</w:t>
            </w:r>
            <w:r>
              <w:rPr>
                <w:rStyle w:val="VerbatimChar"/>
              </w:rPr>
              <w:t>send-kv-pairs</w:t>
            </w:r>
            <w:r>
              <w:t xml:space="preserve"> </w:t>
            </w:r>
            <w:r>
              <w:t>不再生效。你可以使用新参数</w:t>
            </w:r>
            <w:r>
              <w:t xml:space="preserve"> </w:t>
            </w:r>
            <w:hyperlink r:id="rId857">
              <w:r w:rsidRPr="00BE290B">
                <w:rPr>
                  <w:rStyle w:val="VerbatimChar"/>
                  <w:color w:val="4F81BD" w:themeColor="accent1"/>
                </w:rPr>
                <w:t>send-kv-size</w:t>
              </w:r>
            </w:hyperlink>
            <w:r>
              <w:t xml:space="preserve"> </w:t>
            </w:r>
            <w:r>
              <w:t>来指定物理导入模式下向</w:t>
            </w:r>
            <w:r>
              <w:t xml:space="preserve"> TiKV </w:t>
            </w:r>
            <w:r>
              <w:t>发送数据时一次请求的最大大小。</w:t>
            </w:r>
          </w:p>
        </w:tc>
      </w:tr>
      <w:tr w:rsidR="001871CD" w14:paraId="7148FAE8" w14:textId="77777777" w:rsidTr="004A2C3B">
        <w:tc>
          <w:tcPr>
            <w:tcW w:w="1129" w:type="dxa"/>
          </w:tcPr>
          <w:p w14:paraId="6C9A6161" w14:textId="77777777" w:rsidR="001871CD" w:rsidRDefault="00000000">
            <w:pPr>
              <w:pStyle w:val="Compact"/>
            </w:pPr>
            <w:r>
              <w:t>TiDB Lightning</w:t>
            </w:r>
          </w:p>
        </w:tc>
        <w:tc>
          <w:tcPr>
            <w:tcW w:w="1843" w:type="dxa"/>
          </w:tcPr>
          <w:p w14:paraId="7996B145" w14:textId="77777777" w:rsidR="001871CD" w:rsidRDefault="00000000">
            <w:pPr>
              <w:pStyle w:val="Compact"/>
            </w:pPr>
            <w:hyperlink r:id="rId858" w:anchor="tidb-lightning-任务配置">
              <w:r w:rsidRPr="00BE290B">
                <w:rPr>
                  <w:rStyle w:val="VerbatimChar"/>
                  <w:color w:val="4F81BD" w:themeColor="accent1"/>
                </w:rPr>
                <w:t>character-set</w:t>
              </w:r>
            </w:hyperlink>
          </w:p>
        </w:tc>
        <w:tc>
          <w:tcPr>
            <w:tcW w:w="1134" w:type="dxa"/>
          </w:tcPr>
          <w:p w14:paraId="251B8C4B" w14:textId="77777777" w:rsidR="001871CD" w:rsidRDefault="00000000">
            <w:pPr>
              <w:pStyle w:val="Compact"/>
            </w:pPr>
            <w:r>
              <w:t>修改</w:t>
            </w:r>
          </w:p>
        </w:tc>
        <w:tc>
          <w:tcPr>
            <w:tcW w:w="4524" w:type="dxa"/>
          </w:tcPr>
          <w:p w14:paraId="2CE1E633" w14:textId="77777777" w:rsidR="001871CD" w:rsidRDefault="00000000">
            <w:pPr>
              <w:pStyle w:val="Compact"/>
            </w:pPr>
            <w:r>
              <w:t>扩展支持导入的字符集，新增</w:t>
            </w:r>
            <w:r>
              <w:t xml:space="preserve"> </w:t>
            </w:r>
            <w:r>
              <w:rPr>
                <w:rStyle w:val="VerbatimChar"/>
              </w:rPr>
              <w:t>latin1</w:t>
            </w:r>
            <w:r>
              <w:t xml:space="preserve"> </w:t>
            </w:r>
            <w:r>
              <w:t>选项，用于导入字符集为</w:t>
            </w:r>
            <w:r>
              <w:t xml:space="preserve"> latin1 </w:t>
            </w:r>
            <w:r>
              <w:t>的源文件。</w:t>
            </w:r>
          </w:p>
        </w:tc>
      </w:tr>
      <w:tr w:rsidR="001871CD" w14:paraId="472EDB08" w14:textId="77777777" w:rsidTr="004A2C3B">
        <w:tc>
          <w:tcPr>
            <w:tcW w:w="1129" w:type="dxa"/>
          </w:tcPr>
          <w:p w14:paraId="17CE81F5" w14:textId="77777777" w:rsidR="001871CD" w:rsidRDefault="00000000">
            <w:pPr>
              <w:pStyle w:val="Compact"/>
            </w:pPr>
            <w:r>
              <w:t>TiDB Lightning</w:t>
            </w:r>
          </w:p>
        </w:tc>
        <w:tc>
          <w:tcPr>
            <w:tcW w:w="1843" w:type="dxa"/>
          </w:tcPr>
          <w:p w14:paraId="685C483A" w14:textId="77777777" w:rsidR="001871CD" w:rsidRDefault="00000000">
            <w:pPr>
              <w:pStyle w:val="Compact"/>
            </w:pPr>
            <w:hyperlink r:id="rId859">
              <w:r w:rsidRPr="00BE290B">
                <w:rPr>
                  <w:rStyle w:val="VerbatimChar"/>
                  <w:color w:val="4F81BD" w:themeColor="accent1"/>
                </w:rPr>
                <w:t>send-kv-size</w:t>
              </w:r>
            </w:hyperlink>
          </w:p>
        </w:tc>
        <w:tc>
          <w:tcPr>
            <w:tcW w:w="1134" w:type="dxa"/>
          </w:tcPr>
          <w:p w14:paraId="374BCA10" w14:textId="77777777" w:rsidR="001871CD" w:rsidRDefault="00000000">
            <w:pPr>
              <w:pStyle w:val="Compact"/>
            </w:pPr>
            <w:r>
              <w:t>新增</w:t>
            </w:r>
          </w:p>
        </w:tc>
        <w:tc>
          <w:tcPr>
            <w:tcW w:w="4524" w:type="dxa"/>
          </w:tcPr>
          <w:p w14:paraId="71939E5A" w14:textId="77777777" w:rsidR="001871CD" w:rsidRDefault="00000000">
            <w:pPr>
              <w:pStyle w:val="Compact"/>
            </w:pPr>
            <w:r>
              <w:t>用于设置单次发送到</w:t>
            </w:r>
            <w:r>
              <w:t xml:space="preserve"> TiKV </w:t>
            </w:r>
            <w:r>
              <w:t>的键值对的大小。当键值对的大小达到设定的阈值时，它们将被</w:t>
            </w:r>
            <w:r>
              <w:t xml:space="preserve"> TiDB Lightning </w:t>
            </w:r>
            <w:r>
              <w:t>立即发送到</w:t>
            </w:r>
            <w:r>
              <w:t xml:space="preserve"> TiKV</w:t>
            </w:r>
            <w:r>
              <w:t>，避免在导入大宽表的时候由于</w:t>
            </w:r>
            <w:r>
              <w:t xml:space="preserve"> TiDB Lightning </w:t>
            </w:r>
            <w:r>
              <w:t>节点内存积累键值对过多导致</w:t>
            </w:r>
            <w:r>
              <w:t xml:space="preserve"> OOM </w:t>
            </w:r>
            <w:r>
              <w:t>的问题。通过调整该参数，你可以在内存使用和导入速度之间找到平衡，提高导入过程的稳定性和效率。</w:t>
            </w:r>
          </w:p>
        </w:tc>
      </w:tr>
      <w:tr w:rsidR="001871CD" w14:paraId="1EC77AC3" w14:textId="77777777" w:rsidTr="004A2C3B">
        <w:tc>
          <w:tcPr>
            <w:tcW w:w="1129" w:type="dxa"/>
          </w:tcPr>
          <w:p w14:paraId="6B9590CE" w14:textId="77777777" w:rsidR="001871CD" w:rsidRDefault="00000000">
            <w:pPr>
              <w:pStyle w:val="Compact"/>
            </w:pPr>
            <w:r>
              <w:t>Data Migration</w:t>
            </w:r>
          </w:p>
        </w:tc>
        <w:tc>
          <w:tcPr>
            <w:tcW w:w="1843" w:type="dxa"/>
          </w:tcPr>
          <w:p w14:paraId="63E112F0" w14:textId="77777777" w:rsidR="001871CD" w:rsidRDefault="00000000">
            <w:pPr>
              <w:pStyle w:val="Compact"/>
            </w:pPr>
            <w:hyperlink r:id="rId860">
              <w:r w:rsidRPr="00BE290B">
                <w:rPr>
                  <w:rStyle w:val="VerbatimChar"/>
                  <w:color w:val="4F81BD" w:themeColor="accent1"/>
                </w:rPr>
                <w:t>strict-optimistic-shard-mode</w:t>
              </w:r>
            </w:hyperlink>
          </w:p>
        </w:tc>
        <w:tc>
          <w:tcPr>
            <w:tcW w:w="1134" w:type="dxa"/>
          </w:tcPr>
          <w:p w14:paraId="4CA074CD" w14:textId="77777777" w:rsidR="001871CD" w:rsidRDefault="00000000">
            <w:pPr>
              <w:pStyle w:val="Compact"/>
            </w:pPr>
            <w:r>
              <w:t>新增</w:t>
            </w:r>
          </w:p>
        </w:tc>
        <w:tc>
          <w:tcPr>
            <w:tcW w:w="4524" w:type="dxa"/>
          </w:tcPr>
          <w:p w14:paraId="42ADC0BA" w14:textId="77777777" w:rsidR="001871CD" w:rsidRDefault="00000000">
            <w:pPr>
              <w:pStyle w:val="Compact"/>
            </w:pPr>
            <w:r>
              <w:t>用于兼容历史版本</w:t>
            </w:r>
            <w:r>
              <w:t xml:space="preserve"> TiDB Data Migration v2.0 </w:t>
            </w:r>
            <w:r>
              <w:t>的分库分表同步</w:t>
            </w:r>
            <w:r>
              <w:t xml:space="preserve"> DDL </w:t>
            </w:r>
            <w:r>
              <w:t>的行为。当用户选择乐观模式时，可以启用该参数，开启后，乐观模式下，同步任务遇到二类</w:t>
            </w:r>
            <w:r>
              <w:t xml:space="preserve"> DDL </w:t>
            </w:r>
            <w:r>
              <w:t>时，整个任务会中断。在多</w:t>
            </w:r>
            <w:r>
              <w:lastRenderedPageBreak/>
              <w:t>个表的</w:t>
            </w:r>
            <w:r>
              <w:t xml:space="preserve"> DDL </w:t>
            </w:r>
            <w:r>
              <w:t>变更有依赖关系的场景，可以及时中断同步，在用户手动处理完各表的</w:t>
            </w:r>
            <w:r>
              <w:t xml:space="preserve"> DDL </w:t>
            </w:r>
            <w:r>
              <w:t>后，再继续同步数据，保障上下游数据的一致性。</w:t>
            </w:r>
          </w:p>
        </w:tc>
      </w:tr>
      <w:tr w:rsidR="001871CD" w14:paraId="1EBF2B9B" w14:textId="77777777" w:rsidTr="004A2C3B">
        <w:tc>
          <w:tcPr>
            <w:tcW w:w="1129" w:type="dxa"/>
          </w:tcPr>
          <w:p w14:paraId="65BD407D" w14:textId="77777777" w:rsidR="001871CD" w:rsidRDefault="00000000">
            <w:pPr>
              <w:pStyle w:val="Compact"/>
            </w:pPr>
            <w:r>
              <w:lastRenderedPageBreak/>
              <w:t>TiCDC</w:t>
            </w:r>
          </w:p>
        </w:tc>
        <w:tc>
          <w:tcPr>
            <w:tcW w:w="1843" w:type="dxa"/>
          </w:tcPr>
          <w:p w14:paraId="285FD759" w14:textId="77777777" w:rsidR="001871CD" w:rsidRDefault="00000000">
            <w:pPr>
              <w:pStyle w:val="Compact"/>
            </w:pPr>
            <w:hyperlink r:id="rId861">
              <w:r w:rsidRPr="00BE290B">
                <w:rPr>
                  <w:rStyle w:val="VerbatimChar"/>
                  <w:color w:val="4F81BD" w:themeColor="accent1"/>
                </w:rPr>
                <w:t>sink.protocol</w:t>
              </w:r>
            </w:hyperlink>
          </w:p>
        </w:tc>
        <w:tc>
          <w:tcPr>
            <w:tcW w:w="1134" w:type="dxa"/>
          </w:tcPr>
          <w:p w14:paraId="7FD5464C" w14:textId="77777777" w:rsidR="001871CD" w:rsidRDefault="00000000">
            <w:pPr>
              <w:pStyle w:val="Compact"/>
            </w:pPr>
            <w:r>
              <w:t>修改</w:t>
            </w:r>
          </w:p>
        </w:tc>
        <w:tc>
          <w:tcPr>
            <w:tcW w:w="4524" w:type="dxa"/>
          </w:tcPr>
          <w:p w14:paraId="33F6D110" w14:textId="77777777" w:rsidR="001871CD" w:rsidRDefault="00000000">
            <w:pPr>
              <w:pStyle w:val="Compact"/>
            </w:pPr>
            <w:r>
              <w:t>扩展下游类型是</w:t>
            </w:r>
            <w:r>
              <w:t xml:space="preserve"> Kafka </w:t>
            </w:r>
            <w:r>
              <w:t>时的可选值范围：增加</w:t>
            </w:r>
            <w:r>
              <w:t xml:space="preserve"> </w:t>
            </w:r>
            <w:r>
              <w:rPr>
                <w:rStyle w:val="VerbatimChar"/>
              </w:rPr>
              <w:t>"open-protocol"</w:t>
            </w:r>
            <w:r>
              <w:t>。用于指定编码消息时使用的格式协议。</w:t>
            </w:r>
          </w:p>
        </w:tc>
      </w:tr>
      <w:tr w:rsidR="001871CD" w14:paraId="040D46ED" w14:textId="77777777" w:rsidTr="004A2C3B">
        <w:tc>
          <w:tcPr>
            <w:tcW w:w="1129" w:type="dxa"/>
          </w:tcPr>
          <w:p w14:paraId="26F89627" w14:textId="77777777" w:rsidR="001871CD" w:rsidRDefault="00000000">
            <w:pPr>
              <w:pStyle w:val="Compact"/>
            </w:pPr>
            <w:r>
              <w:t>TiCDC</w:t>
            </w:r>
          </w:p>
        </w:tc>
        <w:tc>
          <w:tcPr>
            <w:tcW w:w="1843" w:type="dxa"/>
          </w:tcPr>
          <w:p w14:paraId="29A51C87" w14:textId="77777777" w:rsidR="001871CD" w:rsidRDefault="00000000">
            <w:pPr>
              <w:pStyle w:val="Compact"/>
            </w:pPr>
            <w:hyperlink r:id="rId862">
              <w:r w:rsidRPr="00BE290B">
                <w:rPr>
                  <w:rStyle w:val="VerbatimChar"/>
                  <w:color w:val="4F81BD" w:themeColor="accent1"/>
                </w:rPr>
                <w:t>sink.delete-only-output-handle-key-columns</w:t>
              </w:r>
            </w:hyperlink>
          </w:p>
        </w:tc>
        <w:tc>
          <w:tcPr>
            <w:tcW w:w="1134" w:type="dxa"/>
          </w:tcPr>
          <w:p w14:paraId="3E443006" w14:textId="77777777" w:rsidR="001871CD" w:rsidRDefault="00000000">
            <w:pPr>
              <w:pStyle w:val="Compact"/>
            </w:pPr>
            <w:r>
              <w:t>新增</w:t>
            </w:r>
          </w:p>
        </w:tc>
        <w:tc>
          <w:tcPr>
            <w:tcW w:w="4524" w:type="dxa"/>
          </w:tcPr>
          <w:p w14:paraId="58F32CDF" w14:textId="77777777" w:rsidR="001871CD" w:rsidRDefault="00000000">
            <w:pPr>
              <w:pStyle w:val="Compact"/>
            </w:pPr>
            <w:r>
              <w:t>指定</w:t>
            </w:r>
            <w:r>
              <w:t xml:space="preserve"> DELETE </w:t>
            </w:r>
            <w:r>
              <w:t>事件的输出内容，只对</w:t>
            </w:r>
            <w:r>
              <w:t xml:space="preserve"> </w:t>
            </w:r>
            <w:r>
              <w:rPr>
                <w:rStyle w:val="VerbatimChar"/>
              </w:rPr>
              <w:t>"canal-json"</w:t>
            </w:r>
            <w:r>
              <w:t xml:space="preserve"> </w:t>
            </w:r>
            <w:r>
              <w:t>和</w:t>
            </w:r>
            <w:r>
              <w:t xml:space="preserve"> </w:t>
            </w:r>
            <w:r>
              <w:rPr>
                <w:rStyle w:val="VerbatimChar"/>
              </w:rPr>
              <w:t>"open-protocol"</w:t>
            </w:r>
            <w:r>
              <w:t xml:space="preserve"> </w:t>
            </w:r>
            <w:r>
              <w:t>协议有效。默认值为</w:t>
            </w:r>
            <w:r>
              <w:t xml:space="preserve"> </w:t>
            </w:r>
            <w:r>
              <w:rPr>
                <w:rStyle w:val="VerbatimChar"/>
              </w:rPr>
              <w:t>false</w:t>
            </w:r>
            <w:r>
              <w:t>，即输出所有列的内容。当设置为</w:t>
            </w:r>
            <w:r>
              <w:t xml:space="preserve"> </w:t>
            </w:r>
            <w:r>
              <w:rPr>
                <w:rStyle w:val="VerbatimChar"/>
              </w:rPr>
              <w:t>true</w:t>
            </w:r>
            <w:r>
              <w:t xml:space="preserve"> </w:t>
            </w:r>
            <w:r>
              <w:t>时，只输出主键列，或唯一索引列的内容。</w:t>
            </w:r>
          </w:p>
        </w:tc>
      </w:tr>
    </w:tbl>
    <w:p w14:paraId="0C669265" w14:textId="77777777" w:rsidR="001871CD" w:rsidRDefault="00000000">
      <w:pPr>
        <w:pStyle w:val="2"/>
        <w:spacing w:after="120"/>
      </w:pPr>
      <w:bookmarkStart w:id="118" w:name="改进提升-3"/>
      <w:bookmarkStart w:id="119" w:name="_Toc152250424"/>
      <w:bookmarkEnd w:id="112"/>
      <w:bookmarkEnd w:id="116"/>
      <w:r>
        <w:t>改进提升</w:t>
      </w:r>
      <w:bookmarkEnd w:id="119"/>
    </w:p>
    <w:p w14:paraId="560AEB2E" w14:textId="77777777" w:rsidR="001871CD" w:rsidRDefault="00000000">
      <w:pPr>
        <w:numPr>
          <w:ilvl w:val="0"/>
          <w:numId w:val="133"/>
        </w:numPr>
      </w:pPr>
      <w:r>
        <w:t>TiDB</w:t>
      </w:r>
    </w:p>
    <w:p w14:paraId="7BED3047" w14:textId="77777777" w:rsidR="001871CD" w:rsidRDefault="00000000">
      <w:pPr>
        <w:pStyle w:val="Compact"/>
        <w:numPr>
          <w:ilvl w:val="1"/>
          <w:numId w:val="134"/>
        </w:numPr>
        <w:rPr>
          <w:lang w:eastAsia="zh-CN"/>
        </w:rPr>
      </w:pPr>
      <w:r>
        <w:rPr>
          <w:lang w:eastAsia="zh-CN"/>
        </w:rPr>
        <w:t>优化构造索引扫描范围的逻辑，支持将一些复杂条件转化为索引扫描范围</w:t>
      </w:r>
      <w:r>
        <w:rPr>
          <w:lang w:eastAsia="zh-CN"/>
        </w:rPr>
        <w:t xml:space="preserve"> </w:t>
      </w:r>
      <w:hyperlink r:id="rId863">
        <w:r w:rsidRPr="00BE290B">
          <w:rPr>
            <w:rStyle w:val="ae"/>
            <w:lang w:eastAsia="zh-CN"/>
          </w:rPr>
          <w:t>#41572</w:t>
        </w:r>
      </w:hyperlink>
      <w:r>
        <w:rPr>
          <w:lang w:eastAsia="zh-CN"/>
        </w:rPr>
        <w:t xml:space="preserve"> </w:t>
      </w:r>
      <w:hyperlink r:id="rId864">
        <w:r w:rsidRPr="00BE290B">
          <w:rPr>
            <w:rStyle w:val="ae"/>
            <w:lang w:eastAsia="zh-CN"/>
          </w:rPr>
          <w:t>#44389</w:t>
        </w:r>
      </w:hyperlink>
      <w:r>
        <w:rPr>
          <w:lang w:eastAsia="zh-CN"/>
        </w:rPr>
        <w:t xml:space="preserve"> @</w:t>
      </w:r>
      <w:hyperlink r:id="rId865">
        <w:r w:rsidRPr="00BE290B">
          <w:rPr>
            <w:rStyle w:val="ae"/>
            <w:lang w:eastAsia="zh-CN"/>
          </w:rPr>
          <w:t>xuyifangreeneyes</w:t>
        </w:r>
      </w:hyperlink>
    </w:p>
    <w:p w14:paraId="55621B90" w14:textId="77777777" w:rsidR="001871CD" w:rsidRDefault="00000000">
      <w:pPr>
        <w:pStyle w:val="Compact"/>
        <w:numPr>
          <w:ilvl w:val="1"/>
          <w:numId w:val="134"/>
        </w:numPr>
      </w:pPr>
      <w:r>
        <w:t>新增</w:t>
      </w:r>
      <w:r>
        <w:t xml:space="preserve"> </w:t>
      </w:r>
      <w:r>
        <w:rPr>
          <w:rStyle w:val="VerbatimChar"/>
        </w:rPr>
        <w:t>Stale Read OPS</w:t>
      </w:r>
      <w:r>
        <w:t>、</w:t>
      </w:r>
      <w:r>
        <w:rPr>
          <w:rStyle w:val="VerbatimChar"/>
        </w:rPr>
        <w:t>Stale Read Traffic</w:t>
      </w:r>
      <w:r>
        <w:t xml:space="preserve"> </w:t>
      </w:r>
      <w:r>
        <w:t>监控指标</w:t>
      </w:r>
      <w:r>
        <w:t xml:space="preserve"> </w:t>
      </w:r>
      <w:hyperlink r:id="rId866">
        <w:r w:rsidRPr="00BE290B">
          <w:rPr>
            <w:rStyle w:val="ae"/>
          </w:rPr>
          <w:t>#43325</w:t>
        </w:r>
      </w:hyperlink>
      <w:r>
        <w:t xml:space="preserve"> @</w:t>
      </w:r>
      <w:hyperlink r:id="rId867">
        <w:r w:rsidRPr="00BE290B">
          <w:rPr>
            <w:rStyle w:val="ae"/>
          </w:rPr>
          <w:t>you06</w:t>
        </w:r>
      </w:hyperlink>
    </w:p>
    <w:p w14:paraId="2FC8423F" w14:textId="77777777" w:rsidR="001871CD" w:rsidRDefault="00000000">
      <w:pPr>
        <w:pStyle w:val="Compact"/>
        <w:numPr>
          <w:ilvl w:val="1"/>
          <w:numId w:val="134"/>
        </w:numPr>
      </w:pPr>
      <w:r>
        <w:t>当</w:t>
      </w:r>
      <w:r>
        <w:t xml:space="preserve"> Stale Read </w:t>
      </w:r>
      <w:r>
        <w:t>的</w:t>
      </w:r>
      <w:r>
        <w:t xml:space="preserve"> retry leader </w:t>
      </w:r>
      <w:r>
        <w:t>遇到</w:t>
      </w:r>
      <w:r>
        <w:t xml:space="preserve"> lock </w:t>
      </w:r>
      <w:r>
        <w:t>时，</w:t>
      </w:r>
      <w:r>
        <w:t xml:space="preserve">resolve lock </w:t>
      </w:r>
      <w:r>
        <w:t>之后强制重试</w:t>
      </w:r>
      <w:r>
        <w:t xml:space="preserve"> leader</w:t>
      </w:r>
      <w:r>
        <w:t>，避免无谓开销</w:t>
      </w:r>
      <w:r>
        <w:t xml:space="preserve"> </w:t>
      </w:r>
      <w:hyperlink r:id="rId868">
        <w:r w:rsidRPr="00BE290B">
          <w:rPr>
            <w:rStyle w:val="ae"/>
          </w:rPr>
          <w:t>#43659</w:t>
        </w:r>
      </w:hyperlink>
      <w:r>
        <w:t xml:space="preserve"> @</w:t>
      </w:r>
      <w:hyperlink r:id="rId869">
        <w:r w:rsidRPr="00BE290B">
          <w:rPr>
            <w:rStyle w:val="ae"/>
          </w:rPr>
          <w:t>you06</w:t>
        </w:r>
      </w:hyperlink>
    </w:p>
    <w:p w14:paraId="30A24A0C" w14:textId="77777777" w:rsidR="001871CD" w:rsidRDefault="00000000">
      <w:pPr>
        <w:pStyle w:val="Compact"/>
        <w:numPr>
          <w:ilvl w:val="1"/>
          <w:numId w:val="134"/>
        </w:numPr>
      </w:pPr>
      <w:r>
        <w:t>使用估计时间计算</w:t>
      </w:r>
      <w:r>
        <w:t xml:space="preserve"> Stale Read ts</w:t>
      </w:r>
      <w:r>
        <w:t>，减少</w:t>
      </w:r>
      <w:r>
        <w:t xml:space="preserve"> Stale Read </w:t>
      </w:r>
      <w:r>
        <w:t>的开销</w:t>
      </w:r>
      <w:r>
        <w:t xml:space="preserve"> </w:t>
      </w:r>
      <w:hyperlink r:id="rId870">
        <w:r w:rsidRPr="00BE290B">
          <w:rPr>
            <w:rStyle w:val="ae"/>
          </w:rPr>
          <w:t>#44215</w:t>
        </w:r>
      </w:hyperlink>
      <w:r>
        <w:t xml:space="preserve"> @</w:t>
      </w:r>
      <w:hyperlink r:id="rId871">
        <w:r w:rsidRPr="00BE290B">
          <w:rPr>
            <w:rStyle w:val="ae"/>
          </w:rPr>
          <w:t>you06</w:t>
        </w:r>
      </w:hyperlink>
    </w:p>
    <w:p w14:paraId="5CFF7C0F" w14:textId="77777777" w:rsidR="001871CD" w:rsidRDefault="00000000">
      <w:pPr>
        <w:pStyle w:val="Compact"/>
        <w:numPr>
          <w:ilvl w:val="1"/>
          <w:numId w:val="134"/>
        </w:numPr>
      </w:pPr>
      <w:r>
        <w:t>添加</w:t>
      </w:r>
      <w:r>
        <w:t xml:space="preserve"> long-running </w:t>
      </w:r>
      <w:r>
        <w:t>事务日志和系统变量</w:t>
      </w:r>
      <w:r>
        <w:t xml:space="preserve"> </w:t>
      </w:r>
      <w:hyperlink r:id="rId872">
        <w:r w:rsidRPr="00BE290B">
          <w:rPr>
            <w:rStyle w:val="ae"/>
          </w:rPr>
          <w:t>#41471</w:t>
        </w:r>
      </w:hyperlink>
      <w:r>
        <w:t xml:space="preserve"> @</w:t>
      </w:r>
      <w:hyperlink r:id="rId873">
        <w:r w:rsidRPr="00BE290B">
          <w:rPr>
            <w:rStyle w:val="ae"/>
          </w:rPr>
          <w:t>crazycs520</w:t>
        </w:r>
      </w:hyperlink>
    </w:p>
    <w:p w14:paraId="50473326" w14:textId="77777777" w:rsidR="001871CD" w:rsidRDefault="00000000">
      <w:pPr>
        <w:pStyle w:val="Compact"/>
        <w:numPr>
          <w:ilvl w:val="1"/>
          <w:numId w:val="134"/>
        </w:numPr>
        <w:rPr>
          <w:lang w:eastAsia="zh-CN"/>
        </w:rPr>
      </w:pPr>
      <w:r>
        <w:rPr>
          <w:lang w:eastAsia="zh-CN"/>
        </w:rPr>
        <w:t>支持通过压缩的</w:t>
      </w:r>
      <w:r>
        <w:rPr>
          <w:lang w:eastAsia="zh-CN"/>
        </w:rPr>
        <w:t xml:space="preserve"> MySQL </w:t>
      </w:r>
      <w:r>
        <w:rPr>
          <w:lang w:eastAsia="zh-CN"/>
        </w:rPr>
        <w:t>协议连接</w:t>
      </w:r>
      <w:r>
        <w:rPr>
          <w:lang w:eastAsia="zh-CN"/>
        </w:rPr>
        <w:t xml:space="preserve"> TiDB</w:t>
      </w:r>
      <w:r>
        <w:rPr>
          <w:lang w:eastAsia="zh-CN"/>
        </w:rPr>
        <w:t>，提升数据密集型查询在低网络质量下的性能，并节省带宽成本。该功能支持基于</w:t>
      </w:r>
      <w:r>
        <w:rPr>
          <w:lang w:eastAsia="zh-CN"/>
        </w:rPr>
        <w:t xml:space="preserve"> </w:t>
      </w:r>
      <w:r>
        <w:rPr>
          <w:rStyle w:val="VerbatimChar"/>
          <w:lang w:eastAsia="zh-CN"/>
        </w:rPr>
        <w:t>zlib</w:t>
      </w:r>
      <w:r>
        <w:rPr>
          <w:lang w:eastAsia="zh-CN"/>
        </w:rPr>
        <w:t xml:space="preserve"> </w:t>
      </w:r>
      <w:r>
        <w:rPr>
          <w:lang w:eastAsia="zh-CN"/>
        </w:rPr>
        <w:t>和</w:t>
      </w:r>
      <w:r>
        <w:rPr>
          <w:lang w:eastAsia="zh-CN"/>
        </w:rPr>
        <w:t xml:space="preserve"> </w:t>
      </w:r>
      <w:r>
        <w:rPr>
          <w:rStyle w:val="VerbatimChar"/>
          <w:lang w:eastAsia="zh-CN"/>
        </w:rPr>
        <w:t>zstd</w:t>
      </w:r>
      <w:r>
        <w:rPr>
          <w:lang w:eastAsia="zh-CN"/>
        </w:rPr>
        <w:t xml:space="preserve"> </w:t>
      </w:r>
      <w:r>
        <w:rPr>
          <w:lang w:eastAsia="zh-CN"/>
        </w:rPr>
        <w:t>的压缩算法</w:t>
      </w:r>
      <w:r>
        <w:rPr>
          <w:lang w:eastAsia="zh-CN"/>
        </w:rPr>
        <w:t xml:space="preserve"> </w:t>
      </w:r>
      <w:hyperlink r:id="rId874">
        <w:r w:rsidRPr="00BE290B">
          <w:rPr>
            <w:rStyle w:val="ae"/>
            <w:lang w:eastAsia="zh-CN"/>
          </w:rPr>
          <w:t>#22605</w:t>
        </w:r>
      </w:hyperlink>
      <w:r>
        <w:rPr>
          <w:lang w:eastAsia="zh-CN"/>
        </w:rPr>
        <w:t xml:space="preserve"> @</w:t>
      </w:r>
      <w:hyperlink r:id="rId875">
        <w:r w:rsidRPr="00BE290B">
          <w:rPr>
            <w:rStyle w:val="ae"/>
            <w:lang w:eastAsia="zh-CN"/>
          </w:rPr>
          <w:t>dveeden</w:t>
        </w:r>
      </w:hyperlink>
    </w:p>
    <w:p w14:paraId="568221A1" w14:textId="77777777" w:rsidR="001871CD" w:rsidRDefault="00000000">
      <w:pPr>
        <w:pStyle w:val="Compact"/>
        <w:numPr>
          <w:ilvl w:val="1"/>
          <w:numId w:val="134"/>
        </w:numPr>
        <w:rPr>
          <w:lang w:eastAsia="zh-CN"/>
        </w:rPr>
      </w:pPr>
      <w:r>
        <w:rPr>
          <w:lang w:eastAsia="zh-CN"/>
        </w:rPr>
        <w:t>支持将</w:t>
      </w:r>
      <w:r>
        <w:rPr>
          <w:lang w:eastAsia="zh-CN"/>
        </w:rPr>
        <w:t xml:space="preserve"> </w:t>
      </w:r>
      <w:r>
        <w:rPr>
          <w:rStyle w:val="VerbatimChar"/>
          <w:lang w:eastAsia="zh-CN"/>
        </w:rPr>
        <w:t>utf8</w:t>
      </w:r>
      <w:r>
        <w:rPr>
          <w:lang w:eastAsia="zh-CN"/>
        </w:rPr>
        <w:t xml:space="preserve"> </w:t>
      </w:r>
      <w:r>
        <w:rPr>
          <w:lang w:eastAsia="zh-CN"/>
        </w:rPr>
        <w:t>和</w:t>
      </w:r>
      <w:r>
        <w:rPr>
          <w:lang w:eastAsia="zh-CN"/>
        </w:rPr>
        <w:t xml:space="preserve"> </w:t>
      </w:r>
      <w:r>
        <w:rPr>
          <w:rStyle w:val="VerbatimChar"/>
          <w:lang w:eastAsia="zh-CN"/>
        </w:rPr>
        <w:t>utf8mb3</w:t>
      </w:r>
      <w:r>
        <w:rPr>
          <w:lang w:eastAsia="zh-CN"/>
        </w:rPr>
        <w:t xml:space="preserve"> </w:t>
      </w:r>
      <w:r>
        <w:rPr>
          <w:lang w:eastAsia="zh-CN"/>
        </w:rPr>
        <w:t>识别为旧的三字节</w:t>
      </w:r>
      <w:r>
        <w:rPr>
          <w:lang w:eastAsia="zh-CN"/>
        </w:rPr>
        <w:t xml:space="preserve"> UTF-8 </w:t>
      </w:r>
      <w:r>
        <w:rPr>
          <w:lang w:eastAsia="zh-CN"/>
        </w:rPr>
        <w:t>字符集编码，有助于将具有旧字符集编码的表从</w:t>
      </w:r>
      <w:r>
        <w:rPr>
          <w:lang w:eastAsia="zh-CN"/>
        </w:rPr>
        <w:t xml:space="preserve"> MySQL 8.0 </w:t>
      </w:r>
      <w:r>
        <w:rPr>
          <w:lang w:eastAsia="zh-CN"/>
        </w:rPr>
        <w:t>迁移到</w:t>
      </w:r>
      <w:r>
        <w:rPr>
          <w:lang w:eastAsia="zh-CN"/>
        </w:rPr>
        <w:t xml:space="preserve"> TiDB </w:t>
      </w:r>
      <w:hyperlink r:id="rId876">
        <w:r w:rsidRPr="00BE290B">
          <w:rPr>
            <w:rStyle w:val="ae"/>
            <w:lang w:eastAsia="zh-CN"/>
          </w:rPr>
          <w:t>#26226</w:t>
        </w:r>
      </w:hyperlink>
      <w:r>
        <w:rPr>
          <w:lang w:eastAsia="zh-CN"/>
        </w:rPr>
        <w:t xml:space="preserve"> @</w:t>
      </w:r>
      <w:hyperlink r:id="rId877">
        <w:r w:rsidRPr="00BE290B">
          <w:rPr>
            <w:rStyle w:val="ae"/>
            <w:lang w:eastAsia="zh-CN"/>
          </w:rPr>
          <w:t>dveeden</w:t>
        </w:r>
      </w:hyperlink>
    </w:p>
    <w:p w14:paraId="5950FBBF" w14:textId="77777777" w:rsidR="001871CD" w:rsidRDefault="00000000">
      <w:pPr>
        <w:pStyle w:val="Compact"/>
        <w:numPr>
          <w:ilvl w:val="1"/>
          <w:numId w:val="134"/>
        </w:numPr>
        <w:rPr>
          <w:lang w:eastAsia="zh-CN"/>
        </w:rPr>
      </w:pPr>
      <w:r>
        <w:rPr>
          <w:lang w:eastAsia="zh-CN"/>
        </w:rPr>
        <w:t>支持在</w:t>
      </w:r>
      <w:r>
        <w:rPr>
          <w:lang w:eastAsia="zh-CN"/>
        </w:rPr>
        <w:t xml:space="preserve"> </w:t>
      </w:r>
      <w:r>
        <w:rPr>
          <w:rStyle w:val="VerbatimChar"/>
          <w:lang w:eastAsia="zh-CN"/>
        </w:rPr>
        <w:t>UPDATE</w:t>
      </w:r>
      <w:r>
        <w:rPr>
          <w:lang w:eastAsia="zh-CN"/>
        </w:rPr>
        <w:t xml:space="preserve"> </w:t>
      </w:r>
      <w:r>
        <w:rPr>
          <w:lang w:eastAsia="zh-CN"/>
        </w:rPr>
        <w:t>语句中使用</w:t>
      </w:r>
      <w:r>
        <w:rPr>
          <w:lang w:eastAsia="zh-CN"/>
        </w:rPr>
        <w:t xml:space="preserve"> </w:t>
      </w:r>
      <w:r>
        <w:rPr>
          <w:rStyle w:val="VerbatimChar"/>
          <w:lang w:eastAsia="zh-CN"/>
        </w:rPr>
        <w:t>:=</w:t>
      </w:r>
      <w:r>
        <w:rPr>
          <w:lang w:eastAsia="zh-CN"/>
        </w:rPr>
        <w:t xml:space="preserve"> </w:t>
      </w:r>
      <w:r>
        <w:rPr>
          <w:lang w:eastAsia="zh-CN"/>
        </w:rPr>
        <w:t>进行赋值操作</w:t>
      </w:r>
      <w:r>
        <w:rPr>
          <w:lang w:eastAsia="zh-CN"/>
        </w:rPr>
        <w:t xml:space="preserve"> </w:t>
      </w:r>
      <w:hyperlink r:id="rId878">
        <w:r w:rsidRPr="00BE290B">
          <w:rPr>
            <w:rStyle w:val="ae"/>
            <w:lang w:eastAsia="zh-CN"/>
          </w:rPr>
          <w:t>#44751</w:t>
        </w:r>
      </w:hyperlink>
      <w:r>
        <w:rPr>
          <w:lang w:eastAsia="zh-CN"/>
        </w:rPr>
        <w:t xml:space="preserve"> @</w:t>
      </w:r>
      <w:hyperlink r:id="rId879">
        <w:r w:rsidRPr="00BE290B">
          <w:rPr>
            <w:rStyle w:val="ae"/>
            <w:lang w:eastAsia="zh-CN"/>
          </w:rPr>
          <w:t>CbcWestwolf</w:t>
        </w:r>
      </w:hyperlink>
    </w:p>
    <w:p w14:paraId="12D6BB8F" w14:textId="77777777" w:rsidR="001871CD" w:rsidRDefault="00000000">
      <w:pPr>
        <w:numPr>
          <w:ilvl w:val="0"/>
          <w:numId w:val="133"/>
        </w:numPr>
      </w:pPr>
      <w:r>
        <w:lastRenderedPageBreak/>
        <w:t>TiKV</w:t>
      </w:r>
    </w:p>
    <w:p w14:paraId="52E62960" w14:textId="77777777" w:rsidR="001871CD" w:rsidRDefault="00000000">
      <w:pPr>
        <w:pStyle w:val="Compact"/>
        <w:numPr>
          <w:ilvl w:val="1"/>
          <w:numId w:val="135"/>
        </w:numPr>
      </w:pPr>
      <w:r>
        <w:t>支持通过</w:t>
      </w:r>
      <w:r>
        <w:t xml:space="preserve"> </w:t>
      </w:r>
      <w:r>
        <w:rPr>
          <w:rStyle w:val="VerbatimChar"/>
        </w:rPr>
        <w:t>pd.retry-interval</w:t>
      </w:r>
      <w:r>
        <w:t xml:space="preserve"> </w:t>
      </w:r>
      <w:r>
        <w:t>配置在连接请求失败等场景下</w:t>
      </w:r>
      <w:r>
        <w:t xml:space="preserve"> PD </w:t>
      </w:r>
      <w:r>
        <w:t>连接的重试间隔</w:t>
      </w:r>
      <w:r>
        <w:t xml:space="preserve"> </w:t>
      </w:r>
      <w:hyperlink r:id="rId880">
        <w:r w:rsidRPr="00BE290B">
          <w:rPr>
            <w:rStyle w:val="ae"/>
          </w:rPr>
          <w:t>#14964</w:t>
        </w:r>
      </w:hyperlink>
      <w:r>
        <w:t xml:space="preserve"> @</w:t>
      </w:r>
      <w:hyperlink r:id="rId881">
        <w:r w:rsidRPr="00BE290B">
          <w:rPr>
            <w:rStyle w:val="ae"/>
          </w:rPr>
          <w:t>rleungx</w:t>
        </w:r>
      </w:hyperlink>
    </w:p>
    <w:p w14:paraId="62CE2C34" w14:textId="77777777" w:rsidR="001871CD" w:rsidRDefault="00000000">
      <w:pPr>
        <w:pStyle w:val="Compact"/>
        <w:numPr>
          <w:ilvl w:val="1"/>
          <w:numId w:val="135"/>
        </w:numPr>
        <w:rPr>
          <w:lang w:eastAsia="zh-CN"/>
        </w:rPr>
      </w:pPr>
      <w:r>
        <w:rPr>
          <w:lang w:eastAsia="zh-CN"/>
        </w:rPr>
        <w:t>优化资源管控调度算法，将全局的资源使用量作为调度因素</w:t>
      </w:r>
      <w:r>
        <w:rPr>
          <w:lang w:eastAsia="zh-CN"/>
        </w:rPr>
        <w:t xml:space="preserve"> </w:t>
      </w:r>
      <w:hyperlink r:id="rId882">
        <w:r w:rsidRPr="00BE290B">
          <w:rPr>
            <w:rStyle w:val="ae"/>
            <w:lang w:eastAsia="zh-CN"/>
          </w:rPr>
          <w:t>#14604</w:t>
        </w:r>
      </w:hyperlink>
      <w:r>
        <w:rPr>
          <w:lang w:eastAsia="zh-CN"/>
        </w:rPr>
        <w:t xml:space="preserve"> @</w:t>
      </w:r>
      <w:hyperlink r:id="rId883">
        <w:r w:rsidRPr="00BE290B">
          <w:rPr>
            <w:rStyle w:val="ae"/>
            <w:lang w:eastAsia="zh-CN"/>
          </w:rPr>
          <w:t>Connor1996</w:t>
        </w:r>
      </w:hyperlink>
    </w:p>
    <w:p w14:paraId="1A82A90D" w14:textId="77777777" w:rsidR="001871CD" w:rsidRDefault="00000000">
      <w:pPr>
        <w:pStyle w:val="Compact"/>
        <w:numPr>
          <w:ilvl w:val="1"/>
          <w:numId w:val="135"/>
        </w:numPr>
      </w:pPr>
      <w:r>
        <w:t>使用</w:t>
      </w:r>
      <w:r>
        <w:t xml:space="preserve"> gzip </w:t>
      </w:r>
      <w:r>
        <w:t>压缩</w:t>
      </w:r>
      <w:r>
        <w:t xml:space="preserve"> </w:t>
      </w:r>
      <w:r>
        <w:rPr>
          <w:rStyle w:val="VerbatimChar"/>
        </w:rPr>
        <w:t>check_leader</w:t>
      </w:r>
      <w:r>
        <w:t xml:space="preserve"> </w:t>
      </w:r>
      <w:r>
        <w:t>请求以减少流量</w:t>
      </w:r>
      <w:r>
        <w:t xml:space="preserve"> </w:t>
      </w:r>
      <w:hyperlink r:id="rId884">
        <w:r w:rsidRPr="00BE290B">
          <w:rPr>
            <w:rStyle w:val="ae"/>
          </w:rPr>
          <w:t>#14553</w:t>
        </w:r>
      </w:hyperlink>
      <w:r>
        <w:t xml:space="preserve"> @</w:t>
      </w:r>
      <w:hyperlink r:id="rId885">
        <w:r w:rsidRPr="00BE290B">
          <w:rPr>
            <w:rStyle w:val="ae"/>
          </w:rPr>
          <w:t>you06</w:t>
        </w:r>
      </w:hyperlink>
    </w:p>
    <w:p w14:paraId="219C0941" w14:textId="77777777" w:rsidR="001871CD" w:rsidRDefault="00000000">
      <w:pPr>
        <w:pStyle w:val="Compact"/>
        <w:numPr>
          <w:ilvl w:val="1"/>
          <w:numId w:val="135"/>
        </w:numPr>
      </w:pPr>
      <w:r>
        <w:t>为</w:t>
      </w:r>
      <w:r>
        <w:t xml:space="preserve"> </w:t>
      </w:r>
      <w:r>
        <w:rPr>
          <w:rStyle w:val="VerbatimChar"/>
        </w:rPr>
        <w:t>check_leader</w:t>
      </w:r>
      <w:r>
        <w:t xml:space="preserve"> </w:t>
      </w:r>
      <w:r>
        <w:t>请求增加相关监控项</w:t>
      </w:r>
      <w:r>
        <w:t xml:space="preserve"> </w:t>
      </w:r>
      <w:hyperlink r:id="rId886">
        <w:r w:rsidRPr="00BE290B">
          <w:rPr>
            <w:rStyle w:val="ae"/>
          </w:rPr>
          <w:t>#14658</w:t>
        </w:r>
      </w:hyperlink>
      <w:r>
        <w:t xml:space="preserve"> @</w:t>
      </w:r>
      <w:hyperlink r:id="rId887">
        <w:r w:rsidRPr="00BE290B">
          <w:rPr>
            <w:rStyle w:val="ae"/>
          </w:rPr>
          <w:t>you06</w:t>
        </w:r>
      </w:hyperlink>
    </w:p>
    <w:p w14:paraId="7A1BB88F" w14:textId="77777777" w:rsidR="001871CD" w:rsidRDefault="00000000">
      <w:pPr>
        <w:pStyle w:val="Compact"/>
        <w:numPr>
          <w:ilvl w:val="1"/>
          <w:numId w:val="135"/>
        </w:numPr>
        <w:rPr>
          <w:lang w:eastAsia="zh-CN"/>
        </w:rPr>
      </w:pPr>
      <w:r>
        <w:rPr>
          <w:lang w:eastAsia="zh-CN"/>
        </w:rPr>
        <w:t>详细记录</w:t>
      </w:r>
      <w:r>
        <w:rPr>
          <w:lang w:eastAsia="zh-CN"/>
        </w:rPr>
        <w:t xml:space="preserve"> TiKV </w:t>
      </w:r>
      <w:r>
        <w:rPr>
          <w:lang w:eastAsia="zh-CN"/>
        </w:rPr>
        <w:t>处理写入命令过程中的时间信息</w:t>
      </w:r>
      <w:r>
        <w:rPr>
          <w:lang w:eastAsia="zh-CN"/>
        </w:rPr>
        <w:t xml:space="preserve"> </w:t>
      </w:r>
      <w:hyperlink r:id="rId888">
        <w:r w:rsidRPr="00BE290B">
          <w:rPr>
            <w:rStyle w:val="ae"/>
            <w:lang w:eastAsia="zh-CN"/>
          </w:rPr>
          <w:t>#12362</w:t>
        </w:r>
      </w:hyperlink>
      <w:r>
        <w:rPr>
          <w:lang w:eastAsia="zh-CN"/>
        </w:rPr>
        <w:t xml:space="preserve"> @</w:t>
      </w:r>
      <w:hyperlink r:id="rId889">
        <w:r w:rsidRPr="00BE290B">
          <w:rPr>
            <w:rStyle w:val="ae"/>
            <w:lang w:eastAsia="zh-CN"/>
          </w:rPr>
          <w:t>cfzjywxk</w:t>
        </w:r>
      </w:hyperlink>
    </w:p>
    <w:p w14:paraId="14843DC3" w14:textId="77777777" w:rsidR="001871CD" w:rsidRDefault="00000000">
      <w:pPr>
        <w:numPr>
          <w:ilvl w:val="0"/>
          <w:numId w:val="133"/>
        </w:numPr>
      </w:pPr>
      <w:r>
        <w:t>PD</w:t>
      </w:r>
    </w:p>
    <w:p w14:paraId="30422667" w14:textId="77777777" w:rsidR="001871CD" w:rsidRDefault="00000000">
      <w:pPr>
        <w:pStyle w:val="Compact"/>
        <w:numPr>
          <w:ilvl w:val="1"/>
          <w:numId w:val="136"/>
        </w:numPr>
      </w:pPr>
      <w:r>
        <w:t xml:space="preserve">PD Leader </w:t>
      </w:r>
      <w:r>
        <w:t>选举使用单独的</w:t>
      </w:r>
      <w:r>
        <w:t xml:space="preserve"> gRPC </w:t>
      </w:r>
      <w:r>
        <w:t>连接，防止受到其他请求的影响</w:t>
      </w:r>
      <w:r>
        <w:t xml:space="preserve"> </w:t>
      </w:r>
      <w:hyperlink r:id="rId890">
        <w:r w:rsidRPr="00BE290B">
          <w:rPr>
            <w:rStyle w:val="ae"/>
          </w:rPr>
          <w:t>#6403</w:t>
        </w:r>
      </w:hyperlink>
      <w:r>
        <w:t xml:space="preserve"> @</w:t>
      </w:r>
      <w:hyperlink r:id="rId891">
        <w:r w:rsidRPr="00BE290B">
          <w:rPr>
            <w:rStyle w:val="ae"/>
          </w:rPr>
          <w:t>rleungx</w:t>
        </w:r>
      </w:hyperlink>
    </w:p>
    <w:p w14:paraId="74C7F89C" w14:textId="77777777" w:rsidR="001871CD" w:rsidRDefault="00000000">
      <w:pPr>
        <w:pStyle w:val="Compact"/>
        <w:numPr>
          <w:ilvl w:val="1"/>
          <w:numId w:val="136"/>
        </w:numPr>
      </w:pPr>
      <w:r>
        <w:t>默认开启</w:t>
      </w:r>
      <w:r>
        <w:t xml:space="preserve"> bucket split </w:t>
      </w:r>
      <w:r>
        <w:t>以改善多</w:t>
      </w:r>
      <w:r>
        <w:t xml:space="preserve"> Region </w:t>
      </w:r>
      <w:r>
        <w:t>的热点问题</w:t>
      </w:r>
      <w:r>
        <w:t xml:space="preserve"> </w:t>
      </w:r>
      <w:hyperlink r:id="rId892">
        <w:r w:rsidRPr="00BE290B">
          <w:rPr>
            <w:rStyle w:val="ae"/>
          </w:rPr>
          <w:t>#6433</w:t>
        </w:r>
      </w:hyperlink>
      <w:r>
        <w:t xml:space="preserve"> @</w:t>
      </w:r>
      <w:hyperlink r:id="rId893">
        <w:r w:rsidRPr="00BE290B">
          <w:rPr>
            <w:rStyle w:val="ae"/>
          </w:rPr>
          <w:t>bufferflies</w:t>
        </w:r>
      </w:hyperlink>
    </w:p>
    <w:p w14:paraId="3699658B" w14:textId="77777777" w:rsidR="001871CD" w:rsidRDefault="00000000">
      <w:pPr>
        <w:numPr>
          <w:ilvl w:val="0"/>
          <w:numId w:val="133"/>
        </w:numPr>
      </w:pPr>
      <w:r>
        <w:t>Tools</w:t>
      </w:r>
    </w:p>
    <w:p w14:paraId="35D95C7D" w14:textId="77777777" w:rsidR="001871CD" w:rsidRDefault="00000000">
      <w:pPr>
        <w:numPr>
          <w:ilvl w:val="1"/>
          <w:numId w:val="137"/>
        </w:numPr>
      </w:pPr>
      <w:r>
        <w:t>Backup &amp; Restore (BR)</w:t>
      </w:r>
    </w:p>
    <w:p w14:paraId="6EBDFCD3" w14:textId="77777777" w:rsidR="001871CD" w:rsidRDefault="00000000">
      <w:pPr>
        <w:pStyle w:val="Compact"/>
        <w:numPr>
          <w:ilvl w:val="2"/>
          <w:numId w:val="138"/>
        </w:numPr>
      </w:pPr>
      <w:r>
        <w:t>为外部存储</w:t>
      </w:r>
      <w:r>
        <w:t xml:space="preserve"> Azure Blob Storage </w:t>
      </w:r>
      <w:r>
        <w:t>提供共享访问签名</w:t>
      </w:r>
      <w:r>
        <w:t xml:space="preserve"> (SAS) </w:t>
      </w:r>
      <w:r>
        <w:t>的访问方式</w:t>
      </w:r>
      <w:r>
        <w:t xml:space="preserve"> </w:t>
      </w:r>
      <w:hyperlink r:id="rId894">
        <w:r w:rsidRPr="00BE290B">
          <w:rPr>
            <w:rStyle w:val="ae"/>
          </w:rPr>
          <w:t>#44199</w:t>
        </w:r>
      </w:hyperlink>
      <w:r>
        <w:t xml:space="preserve"> @</w:t>
      </w:r>
      <w:hyperlink r:id="rId895">
        <w:r w:rsidRPr="00BE290B">
          <w:rPr>
            <w:rStyle w:val="ae"/>
          </w:rPr>
          <w:t>Leavrth</w:t>
        </w:r>
      </w:hyperlink>
    </w:p>
    <w:p w14:paraId="09992D8E" w14:textId="77777777" w:rsidR="001871CD" w:rsidRDefault="00000000">
      <w:pPr>
        <w:numPr>
          <w:ilvl w:val="1"/>
          <w:numId w:val="137"/>
        </w:numPr>
      </w:pPr>
      <w:r>
        <w:t>TiCDC</w:t>
      </w:r>
    </w:p>
    <w:p w14:paraId="547560A6" w14:textId="77777777" w:rsidR="001871CD" w:rsidRDefault="00000000">
      <w:pPr>
        <w:pStyle w:val="Compact"/>
        <w:numPr>
          <w:ilvl w:val="2"/>
          <w:numId w:val="139"/>
        </w:numPr>
        <w:rPr>
          <w:lang w:eastAsia="zh-CN"/>
        </w:rPr>
      </w:pPr>
      <w:r>
        <w:rPr>
          <w:lang w:eastAsia="zh-CN"/>
        </w:rPr>
        <w:t>优化同步到对象存储场景下发生</w:t>
      </w:r>
      <w:r>
        <w:rPr>
          <w:lang w:eastAsia="zh-CN"/>
        </w:rPr>
        <w:t xml:space="preserve"> DDL </w:t>
      </w:r>
      <w:r>
        <w:rPr>
          <w:lang w:eastAsia="zh-CN"/>
        </w:rPr>
        <w:t>时存放数据文件目录的结构</w:t>
      </w:r>
      <w:r>
        <w:rPr>
          <w:lang w:eastAsia="zh-CN"/>
        </w:rPr>
        <w:t xml:space="preserve"> </w:t>
      </w:r>
      <w:hyperlink r:id="rId896">
        <w:r w:rsidRPr="00BE290B">
          <w:rPr>
            <w:rStyle w:val="ae"/>
            <w:lang w:eastAsia="zh-CN"/>
          </w:rPr>
          <w:t>#8891</w:t>
        </w:r>
      </w:hyperlink>
      <w:r>
        <w:rPr>
          <w:lang w:eastAsia="zh-CN"/>
        </w:rPr>
        <w:t xml:space="preserve"> @</w:t>
      </w:r>
      <w:hyperlink r:id="rId897">
        <w:r w:rsidRPr="00BE290B">
          <w:rPr>
            <w:rStyle w:val="ae"/>
            <w:lang w:eastAsia="zh-CN"/>
          </w:rPr>
          <w:t>CharlesCheung96</w:t>
        </w:r>
      </w:hyperlink>
    </w:p>
    <w:p w14:paraId="3609A5C2" w14:textId="77777777" w:rsidR="001871CD" w:rsidRDefault="00000000">
      <w:pPr>
        <w:pStyle w:val="Compact"/>
        <w:numPr>
          <w:ilvl w:val="2"/>
          <w:numId w:val="139"/>
        </w:numPr>
      </w:pPr>
      <w:r>
        <w:t>在同步到</w:t>
      </w:r>
      <w:r>
        <w:t xml:space="preserve"> Kafka </w:t>
      </w:r>
      <w:r>
        <w:t>场景下，支持</w:t>
      </w:r>
      <w:r>
        <w:t xml:space="preserve"> OAUTHBEARER </w:t>
      </w:r>
      <w:r>
        <w:t>认证方式</w:t>
      </w:r>
      <w:r>
        <w:t xml:space="preserve"> </w:t>
      </w:r>
      <w:hyperlink r:id="rId898">
        <w:r w:rsidRPr="00BE290B">
          <w:rPr>
            <w:rStyle w:val="ae"/>
          </w:rPr>
          <w:t>#8865</w:t>
        </w:r>
      </w:hyperlink>
      <w:r>
        <w:t xml:space="preserve"> @</w:t>
      </w:r>
      <w:hyperlink r:id="rId899">
        <w:r w:rsidRPr="00BE290B">
          <w:rPr>
            <w:rStyle w:val="ae"/>
          </w:rPr>
          <w:t>hi-rustin</w:t>
        </w:r>
      </w:hyperlink>
    </w:p>
    <w:p w14:paraId="2B28DB12" w14:textId="77777777" w:rsidR="001871CD" w:rsidRDefault="00000000">
      <w:pPr>
        <w:pStyle w:val="Compact"/>
        <w:numPr>
          <w:ilvl w:val="2"/>
          <w:numId w:val="139"/>
        </w:numPr>
      </w:pPr>
      <w:r>
        <w:t>在同步到</w:t>
      </w:r>
      <w:r>
        <w:t xml:space="preserve"> Kafka </w:t>
      </w:r>
      <w:r>
        <w:t>场景下，对于</w:t>
      </w:r>
      <w:r>
        <w:t xml:space="preserve"> </w:t>
      </w:r>
      <w:r>
        <w:rPr>
          <w:rStyle w:val="VerbatimChar"/>
        </w:rPr>
        <w:t>DELETE</w:t>
      </w:r>
      <w:r>
        <w:t xml:space="preserve"> </w:t>
      </w:r>
      <w:r>
        <w:t>操作，支持选择只输出</w:t>
      </w:r>
      <w:r>
        <w:t xml:space="preserve"> Handle Key </w:t>
      </w:r>
      <w:hyperlink r:id="rId900">
        <w:r w:rsidRPr="00BE290B">
          <w:rPr>
            <w:rStyle w:val="ae"/>
          </w:rPr>
          <w:t>#9143</w:t>
        </w:r>
      </w:hyperlink>
      <w:r>
        <w:t xml:space="preserve"> @</w:t>
      </w:r>
      <w:hyperlink r:id="rId901">
        <w:r w:rsidRPr="00BE290B">
          <w:rPr>
            <w:rStyle w:val="ae"/>
          </w:rPr>
          <w:t>3AceShowHand</w:t>
        </w:r>
      </w:hyperlink>
    </w:p>
    <w:p w14:paraId="596901FA" w14:textId="77777777" w:rsidR="001871CD" w:rsidRDefault="00000000">
      <w:pPr>
        <w:numPr>
          <w:ilvl w:val="1"/>
          <w:numId w:val="137"/>
        </w:numPr>
      </w:pPr>
      <w:r>
        <w:t>TiDB Data Migration (DM)</w:t>
      </w:r>
    </w:p>
    <w:p w14:paraId="2C7DB5C1" w14:textId="77777777" w:rsidR="001871CD" w:rsidRDefault="00000000">
      <w:pPr>
        <w:pStyle w:val="Compact"/>
        <w:numPr>
          <w:ilvl w:val="2"/>
          <w:numId w:val="140"/>
        </w:numPr>
        <w:rPr>
          <w:lang w:eastAsia="zh-CN"/>
        </w:rPr>
      </w:pPr>
      <w:r>
        <w:rPr>
          <w:lang w:eastAsia="zh-CN"/>
        </w:rPr>
        <w:t>支持读取</w:t>
      </w:r>
      <w:r>
        <w:rPr>
          <w:lang w:eastAsia="zh-CN"/>
        </w:rPr>
        <w:t xml:space="preserve"> MySQL 8.0 </w:t>
      </w:r>
      <w:r>
        <w:rPr>
          <w:lang w:eastAsia="zh-CN"/>
        </w:rPr>
        <w:t>中的压缩</w:t>
      </w:r>
      <w:r>
        <w:rPr>
          <w:lang w:eastAsia="zh-CN"/>
        </w:rPr>
        <w:t xml:space="preserve"> binlog </w:t>
      </w:r>
      <w:r>
        <w:rPr>
          <w:lang w:eastAsia="zh-CN"/>
        </w:rPr>
        <w:t>作为增量同步的数据源</w:t>
      </w:r>
      <w:r>
        <w:rPr>
          <w:lang w:eastAsia="zh-CN"/>
        </w:rPr>
        <w:t xml:space="preserve"> </w:t>
      </w:r>
      <w:hyperlink r:id="rId902">
        <w:r w:rsidRPr="00BE290B">
          <w:rPr>
            <w:rStyle w:val="ae"/>
            <w:lang w:eastAsia="zh-CN"/>
          </w:rPr>
          <w:t>#6381</w:t>
        </w:r>
      </w:hyperlink>
      <w:r>
        <w:rPr>
          <w:lang w:eastAsia="zh-CN"/>
        </w:rPr>
        <w:t xml:space="preserve"> @</w:t>
      </w:r>
      <w:hyperlink r:id="rId903">
        <w:r w:rsidRPr="00BE290B">
          <w:rPr>
            <w:rStyle w:val="ae"/>
            <w:lang w:eastAsia="zh-CN"/>
          </w:rPr>
          <w:t>dveeden</w:t>
        </w:r>
      </w:hyperlink>
    </w:p>
    <w:p w14:paraId="6DB27019" w14:textId="77777777" w:rsidR="001871CD" w:rsidRDefault="00000000">
      <w:pPr>
        <w:numPr>
          <w:ilvl w:val="1"/>
          <w:numId w:val="137"/>
        </w:numPr>
      </w:pPr>
      <w:r>
        <w:t>TiDB Lightning</w:t>
      </w:r>
    </w:p>
    <w:p w14:paraId="718357C1" w14:textId="77777777" w:rsidR="001871CD" w:rsidRDefault="00000000">
      <w:pPr>
        <w:pStyle w:val="Compact"/>
        <w:numPr>
          <w:ilvl w:val="2"/>
          <w:numId w:val="141"/>
        </w:numPr>
        <w:rPr>
          <w:lang w:eastAsia="zh-CN"/>
        </w:rPr>
      </w:pPr>
      <w:r>
        <w:rPr>
          <w:lang w:eastAsia="zh-CN"/>
        </w:rPr>
        <w:lastRenderedPageBreak/>
        <w:t>优化导入数据过程中的重试机制，避免因</w:t>
      </w:r>
      <w:r>
        <w:rPr>
          <w:lang w:eastAsia="zh-CN"/>
        </w:rPr>
        <w:t xml:space="preserve"> leader </w:t>
      </w:r>
      <w:r>
        <w:rPr>
          <w:lang w:eastAsia="zh-CN"/>
        </w:rPr>
        <w:t>切换而导致的错误</w:t>
      </w:r>
      <w:r>
        <w:rPr>
          <w:lang w:eastAsia="zh-CN"/>
        </w:rPr>
        <w:t xml:space="preserve"> </w:t>
      </w:r>
      <w:hyperlink r:id="rId904">
        <w:r w:rsidRPr="00BE290B">
          <w:rPr>
            <w:rStyle w:val="ae"/>
            <w:lang w:eastAsia="zh-CN"/>
          </w:rPr>
          <w:t>#44478</w:t>
        </w:r>
      </w:hyperlink>
      <w:r>
        <w:rPr>
          <w:lang w:eastAsia="zh-CN"/>
        </w:rPr>
        <w:t xml:space="preserve"> @</w:t>
      </w:r>
      <w:hyperlink r:id="rId905">
        <w:r w:rsidRPr="00BE290B">
          <w:rPr>
            <w:rStyle w:val="ae"/>
            <w:lang w:eastAsia="zh-CN"/>
          </w:rPr>
          <w:t>lance6716</w:t>
        </w:r>
      </w:hyperlink>
    </w:p>
    <w:p w14:paraId="56CA7DE0" w14:textId="77777777" w:rsidR="001871CD" w:rsidRDefault="00000000">
      <w:pPr>
        <w:pStyle w:val="Compact"/>
        <w:numPr>
          <w:ilvl w:val="2"/>
          <w:numId w:val="141"/>
        </w:numPr>
        <w:rPr>
          <w:lang w:eastAsia="zh-CN"/>
        </w:rPr>
      </w:pPr>
      <w:r>
        <w:rPr>
          <w:lang w:eastAsia="zh-CN"/>
        </w:rPr>
        <w:t>数据导入完成后使用</w:t>
      </w:r>
      <w:r>
        <w:rPr>
          <w:lang w:eastAsia="zh-CN"/>
        </w:rPr>
        <w:t xml:space="preserve"> SQL </w:t>
      </w:r>
      <w:r>
        <w:rPr>
          <w:lang w:eastAsia="zh-CN"/>
        </w:rPr>
        <w:t>方式校验</w:t>
      </w:r>
      <w:r>
        <w:rPr>
          <w:lang w:eastAsia="zh-CN"/>
        </w:rPr>
        <w:t xml:space="preserve"> checksum</w:t>
      </w:r>
      <w:r>
        <w:rPr>
          <w:lang w:eastAsia="zh-CN"/>
        </w:rPr>
        <w:t>，提升数据校验的稳定性</w:t>
      </w:r>
      <w:r>
        <w:rPr>
          <w:lang w:eastAsia="zh-CN"/>
        </w:rPr>
        <w:t xml:space="preserve"> </w:t>
      </w:r>
      <w:hyperlink r:id="rId906">
        <w:r w:rsidRPr="00BE290B">
          <w:rPr>
            <w:rStyle w:val="ae"/>
            <w:lang w:eastAsia="zh-CN"/>
          </w:rPr>
          <w:t>#41941</w:t>
        </w:r>
      </w:hyperlink>
      <w:r>
        <w:rPr>
          <w:lang w:eastAsia="zh-CN"/>
        </w:rPr>
        <w:t xml:space="preserve"> @</w:t>
      </w:r>
      <w:hyperlink r:id="rId907">
        <w:r w:rsidRPr="00BE290B">
          <w:rPr>
            <w:rStyle w:val="ae"/>
            <w:lang w:eastAsia="zh-CN"/>
          </w:rPr>
          <w:t>GMHDBJD</w:t>
        </w:r>
      </w:hyperlink>
    </w:p>
    <w:p w14:paraId="314BD078" w14:textId="77777777" w:rsidR="001871CD" w:rsidRDefault="00000000">
      <w:pPr>
        <w:pStyle w:val="Compact"/>
        <w:numPr>
          <w:ilvl w:val="2"/>
          <w:numId w:val="141"/>
        </w:numPr>
      </w:pPr>
      <w:r>
        <w:t>优化导入宽表时</w:t>
      </w:r>
      <w:r>
        <w:t xml:space="preserve"> TiDB Lightning </w:t>
      </w:r>
      <w:r>
        <w:t>发生</w:t>
      </w:r>
      <w:r>
        <w:t xml:space="preserve"> OOM </w:t>
      </w:r>
      <w:r>
        <w:t>的问题</w:t>
      </w:r>
      <w:r>
        <w:t xml:space="preserve"> </w:t>
      </w:r>
      <w:hyperlink r:id="rId908">
        <w:r w:rsidRPr="00BE290B">
          <w:rPr>
            <w:rStyle w:val="ae"/>
          </w:rPr>
          <w:t>#43853</w:t>
        </w:r>
      </w:hyperlink>
      <w:r>
        <w:t xml:space="preserve"> @</w:t>
      </w:r>
      <w:hyperlink r:id="rId909">
        <w:r w:rsidRPr="00BE290B">
          <w:rPr>
            <w:rStyle w:val="ae"/>
          </w:rPr>
          <w:t>D3Hunter</w:t>
        </w:r>
      </w:hyperlink>
    </w:p>
    <w:p w14:paraId="44895A1E" w14:textId="77777777" w:rsidR="001871CD" w:rsidRDefault="00000000">
      <w:pPr>
        <w:pStyle w:val="2"/>
        <w:spacing w:after="120"/>
      </w:pPr>
      <w:bookmarkStart w:id="120" w:name="错误修复-3"/>
      <w:bookmarkStart w:id="121" w:name="_Toc152250425"/>
      <w:bookmarkEnd w:id="118"/>
      <w:r>
        <w:t>错误修复</w:t>
      </w:r>
      <w:bookmarkEnd w:id="121"/>
    </w:p>
    <w:p w14:paraId="64531886" w14:textId="77777777" w:rsidR="001871CD" w:rsidRDefault="00000000">
      <w:pPr>
        <w:numPr>
          <w:ilvl w:val="0"/>
          <w:numId w:val="142"/>
        </w:numPr>
      </w:pPr>
      <w:r>
        <w:t>TiDB</w:t>
      </w:r>
    </w:p>
    <w:p w14:paraId="62E0AE89" w14:textId="77777777" w:rsidR="001871CD" w:rsidRDefault="00000000">
      <w:pPr>
        <w:pStyle w:val="Compact"/>
        <w:numPr>
          <w:ilvl w:val="1"/>
          <w:numId w:val="143"/>
        </w:numPr>
        <w:rPr>
          <w:lang w:eastAsia="zh-CN"/>
        </w:rPr>
      </w:pPr>
      <w:r>
        <w:rPr>
          <w:lang w:eastAsia="zh-CN"/>
        </w:rPr>
        <w:t>修复使用</w:t>
      </w:r>
      <w:r>
        <w:rPr>
          <w:lang w:eastAsia="zh-CN"/>
        </w:rPr>
        <w:t xml:space="preserve"> CTE </w:t>
      </w:r>
      <w:r>
        <w:rPr>
          <w:lang w:eastAsia="zh-CN"/>
        </w:rPr>
        <w:t>的查询导致</w:t>
      </w:r>
      <w:r>
        <w:rPr>
          <w:lang w:eastAsia="zh-CN"/>
        </w:rPr>
        <w:t xml:space="preserve"> TiDB </w:t>
      </w:r>
      <w:r>
        <w:rPr>
          <w:lang w:eastAsia="zh-CN"/>
        </w:rPr>
        <w:t>卡住的问题</w:t>
      </w:r>
      <w:r>
        <w:rPr>
          <w:lang w:eastAsia="zh-CN"/>
        </w:rPr>
        <w:t xml:space="preserve"> </w:t>
      </w:r>
      <w:hyperlink r:id="rId910">
        <w:r w:rsidRPr="00BE290B">
          <w:rPr>
            <w:rStyle w:val="ae"/>
            <w:lang w:eastAsia="zh-CN"/>
          </w:rPr>
          <w:t>#43749</w:t>
        </w:r>
      </w:hyperlink>
      <w:r>
        <w:rPr>
          <w:lang w:eastAsia="zh-CN"/>
        </w:rPr>
        <w:t xml:space="preserve"> </w:t>
      </w:r>
      <w:hyperlink r:id="rId911">
        <w:r w:rsidRPr="00BE290B">
          <w:rPr>
            <w:rStyle w:val="ae"/>
            <w:lang w:eastAsia="zh-CN"/>
          </w:rPr>
          <w:t>#36896</w:t>
        </w:r>
      </w:hyperlink>
      <w:r>
        <w:rPr>
          <w:lang w:eastAsia="zh-CN"/>
        </w:rPr>
        <w:t xml:space="preserve"> @</w:t>
      </w:r>
      <w:hyperlink r:id="rId912">
        <w:r w:rsidRPr="00BE290B">
          <w:rPr>
            <w:rStyle w:val="ae"/>
            <w:lang w:eastAsia="zh-CN"/>
          </w:rPr>
          <w:t>guo-shaoge</w:t>
        </w:r>
      </w:hyperlink>
    </w:p>
    <w:p w14:paraId="6094A026" w14:textId="77777777" w:rsidR="001871CD" w:rsidRDefault="00000000">
      <w:pPr>
        <w:pStyle w:val="Compact"/>
        <w:numPr>
          <w:ilvl w:val="1"/>
          <w:numId w:val="143"/>
        </w:numPr>
        <w:rPr>
          <w:lang w:eastAsia="zh-CN"/>
        </w:rPr>
      </w:pPr>
      <w:r>
        <w:rPr>
          <w:lang w:eastAsia="zh-CN"/>
        </w:rPr>
        <w:t>修复</w:t>
      </w:r>
      <w:r>
        <w:rPr>
          <w:lang w:eastAsia="zh-CN"/>
        </w:rPr>
        <w:t xml:space="preserve"> </w:t>
      </w:r>
      <w:r>
        <w:rPr>
          <w:rStyle w:val="VerbatimChar"/>
          <w:lang w:eastAsia="zh-CN"/>
        </w:rPr>
        <w:t>min, max</w:t>
      </w:r>
      <w:r>
        <w:rPr>
          <w:lang w:eastAsia="zh-CN"/>
        </w:rPr>
        <w:t xml:space="preserve"> </w:t>
      </w:r>
      <w:r>
        <w:rPr>
          <w:lang w:eastAsia="zh-CN"/>
        </w:rPr>
        <w:t>查询结果出错的问题</w:t>
      </w:r>
      <w:r>
        <w:rPr>
          <w:lang w:eastAsia="zh-CN"/>
        </w:rPr>
        <w:t xml:space="preserve"> </w:t>
      </w:r>
      <w:hyperlink r:id="rId913">
        <w:r w:rsidRPr="00BE290B">
          <w:rPr>
            <w:rStyle w:val="ae"/>
            <w:lang w:eastAsia="zh-CN"/>
          </w:rPr>
          <w:t>#43805</w:t>
        </w:r>
      </w:hyperlink>
      <w:r>
        <w:rPr>
          <w:lang w:eastAsia="zh-CN"/>
        </w:rPr>
        <w:t xml:space="preserve"> @</w:t>
      </w:r>
      <w:hyperlink r:id="rId914">
        <w:r w:rsidRPr="00BE290B">
          <w:rPr>
            <w:rStyle w:val="ae"/>
            <w:lang w:eastAsia="zh-CN"/>
          </w:rPr>
          <w:t>wshwsh12</w:t>
        </w:r>
      </w:hyperlink>
    </w:p>
    <w:p w14:paraId="40D0BE9A" w14:textId="77777777" w:rsidR="001871CD" w:rsidRDefault="00000000">
      <w:pPr>
        <w:pStyle w:val="Compact"/>
        <w:numPr>
          <w:ilvl w:val="1"/>
          <w:numId w:val="143"/>
        </w:numPr>
      </w:pPr>
      <w:r>
        <w:t>修复</w:t>
      </w:r>
      <w:r>
        <w:t xml:space="preserve"> </w:t>
      </w:r>
      <w:r>
        <w:rPr>
          <w:rStyle w:val="VerbatimChar"/>
        </w:rPr>
        <w:t>SHOW PROCESSLIST</w:t>
      </w:r>
      <w:r>
        <w:t xml:space="preserve"> </w:t>
      </w:r>
      <w:r>
        <w:t>语句无法显示子查询时间较长语句的事务的</w:t>
      </w:r>
      <w:r>
        <w:t xml:space="preserve"> TxnStart </w:t>
      </w:r>
      <w:r>
        <w:t>的问题</w:t>
      </w:r>
      <w:r>
        <w:t xml:space="preserve"> </w:t>
      </w:r>
      <w:hyperlink r:id="rId915">
        <w:r w:rsidRPr="00BE290B">
          <w:rPr>
            <w:rStyle w:val="ae"/>
          </w:rPr>
          <w:t>#40851</w:t>
        </w:r>
      </w:hyperlink>
      <w:r>
        <w:t xml:space="preserve"> @</w:t>
      </w:r>
      <w:hyperlink r:id="rId916">
        <w:r w:rsidRPr="00BE290B">
          <w:rPr>
            <w:rStyle w:val="ae"/>
          </w:rPr>
          <w:t>crazycs520</w:t>
        </w:r>
      </w:hyperlink>
    </w:p>
    <w:p w14:paraId="232CE9E5" w14:textId="77777777" w:rsidR="001871CD" w:rsidRDefault="00000000">
      <w:pPr>
        <w:pStyle w:val="Compact"/>
        <w:numPr>
          <w:ilvl w:val="1"/>
          <w:numId w:val="143"/>
        </w:numPr>
      </w:pPr>
      <w:r>
        <w:t>修复由于</w:t>
      </w:r>
      <w:r>
        <w:t xml:space="preserve"> Coprocessor task </w:t>
      </w:r>
      <w:r>
        <w:t>中</w:t>
      </w:r>
      <w:r>
        <w:t xml:space="preserve"> </w:t>
      </w:r>
      <w:r>
        <w:rPr>
          <w:rStyle w:val="VerbatimChar"/>
        </w:rPr>
        <w:t>TxnScope</w:t>
      </w:r>
      <w:r>
        <w:t xml:space="preserve"> </w:t>
      </w:r>
      <w:r>
        <w:t>缺失导致</w:t>
      </w:r>
      <w:r>
        <w:t xml:space="preserve"> Stale Read </w:t>
      </w:r>
      <w:r>
        <w:t>全局优化不生效的问题</w:t>
      </w:r>
      <w:r>
        <w:t xml:space="preserve"> </w:t>
      </w:r>
      <w:hyperlink r:id="rId917">
        <w:r w:rsidRPr="00BE290B">
          <w:rPr>
            <w:rStyle w:val="ae"/>
          </w:rPr>
          <w:t>#43365</w:t>
        </w:r>
      </w:hyperlink>
      <w:r>
        <w:t xml:space="preserve"> @</w:t>
      </w:r>
      <w:hyperlink r:id="rId918">
        <w:r w:rsidRPr="00BE290B">
          <w:rPr>
            <w:rStyle w:val="ae"/>
          </w:rPr>
          <w:t>you06</w:t>
        </w:r>
      </w:hyperlink>
    </w:p>
    <w:p w14:paraId="0D15C8C4" w14:textId="77777777" w:rsidR="001871CD" w:rsidRDefault="00000000">
      <w:pPr>
        <w:pStyle w:val="Compact"/>
        <w:numPr>
          <w:ilvl w:val="1"/>
          <w:numId w:val="143"/>
        </w:numPr>
      </w:pPr>
      <w:r>
        <w:t>修复</w:t>
      </w:r>
      <w:r>
        <w:t xml:space="preserve"> follower read </w:t>
      </w:r>
      <w:r>
        <w:t>未处理</w:t>
      </w:r>
      <w:r>
        <w:t xml:space="preserve"> flashback </w:t>
      </w:r>
      <w:r>
        <w:t>错误而进行重试，导致查询报错的问题</w:t>
      </w:r>
      <w:r>
        <w:t xml:space="preserve"> </w:t>
      </w:r>
      <w:hyperlink r:id="rId919">
        <w:r w:rsidRPr="00BE290B">
          <w:rPr>
            <w:rStyle w:val="ae"/>
          </w:rPr>
          <w:t>#43673</w:t>
        </w:r>
      </w:hyperlink>
      <w:r>
        <w:t xml:space="preserve"> @</w:t>
      </w:r>
      <w:hyperlink r:id="rId920">
        <w:r w:rsidRPr="00BE290B">
          <w:rPr>
            <w:rStyle w:val="ae"/>
          </w:rPr>
          <w:t>you06</w:t>
        </w:r>
      </w:hyperlink>
    </w:p>
    <w:p w14:paraId="17C3C120" w14:textId="77777777" w:rsidR="001871CD" w:rsidRDefault="00000000">
      <w:pPr>
        <w:pStyle w:val="Compact"/>
        <w:numPr>
          <w:ilvl w:val="1"/>
          <w:numId w:val="143"/>
        </w:numPr>
      </w:pPr>
      <w:r>
        <w:t>修复</w:t>
      </w:r>
      <w:r>
        <w:t xml:space="preserve"> </w:t>
      </w:r>
      <w:r>
        <w:rPr>
          <w:rStyle w:val="VerbatimChar"/>
        </w:rPr>
        <w:t>ON UPDATE</w:t>
      </w:r>
      <w:r>
        <w:t xml:space="preserve"> </w:t>
      </w:r>
      <w:r>
        <w:t>语句没有正确更新主键导致数据索引不一致的问题</w:t>
      </w:r>
      <w:r>
        <w:t xml:space="preserve"> </w:t>
      </w:r>
      <w:hyperlink r:id="rId921">
        <w:r w:rsidRPr="00BE290B">
          <w:rPr>
            <w:rStyle w:val="ae"/>
          </w:rPr>
          <w:t>#44565</w:t>
        </w:r>
      </w:hyperlink>
      <w:r>
        <w:t xml:space="preserve"> @</w:t>
      </w:r>
      <w:hyperlink r:id="rId922">
        <w:r w:rsidRPr="00BE290B">
          <w:rPr>
            <w:rStyle w:val="ae"/>
          </w:rPr>
          <w:t>zyguan</w:t>
        </w:r>
      </w:hyperlink>
    </w:p>
    <w:p w14:paraId="4BD4ABC3" w14:textId="77777777" w:rsidR="001871CD" w:rsidRDefault="00000000">
      <w:pPr>
        <w:pStyle w:val="Compact"/>
        <w:numPr>
          <w:ilvl w:val="1"/>
          <w:numId w:val="143"/>
        </w:numPr>
      </w:pPr>
      <w:r>
        <w:t>修改</w:t>
      </w:r>
      <w:r>
        <w:t xml:space="preserve"> </w:t>
      </w:r>
      <w:r>
        <w:rPr>
          <w:rStyle w:val="VerbatimChar"/>
        </w:rPr>
        <w:t>UNIX_TIMESTAMP()</w:t>
      </w:r>
      <w:r>
        <w:t xml:space="preserve"> </w:t>
      </w:r>
      <w:r>
        <w:t>函数的上限为</w:t>
      </w:r>
      <w:r>
        <w:t xml:space="preserve"> </w:t>
      </w:r>
      <w:r>
        <w:rPr>
          <w:rStyle w:val="VerbatimChar"/>
        </w:rPr>
        <w:t>3001-01-19 03:14:07.999999 UTC</w:t>
      </w:r>
      <w:r>
        <w:t>，与</w:t>
      </w:r>
      <w:r>
        <w:t xml:space="preserve"> MySQL 8.0.28+ </w:t>
      </w:r>
      <w:r>
        <w:t>保持一致</w:t>
      </w:r>
      <w:r>
        <w:t xml:space="preserve"> </w:t>
      </w:r>
      <w:hyperlink r:id="rId923">
        <w:r w:rsidRPr="00BE290B">
          <w:rPr>
            <w:rStyle w:val="ae"/>
          </w:rPr>
          <w:t>#43987</w:t>
        </w:r>
      </w:hyperlink>
      <w:r>
        <w:t xml:space="preserve"> @</w:t>
      </w:r>
      <w:hyperlink r:id="rId924">
        <w:r w:rsidRPr="00BE290B">
          <w:rPr>
            <w:rStyle w:val="ae"/>
          </w:rPr>
          <w:t>YangKeao</w:t>
        </w:r>
      </w:hyperlink>
    </w:p>
    <w:p w14:paraId="38CE2817" w14:textId="77777777" w:rsidR="001871CD" w:rsidRDefault="00000000">
      <w:pPr>
        <w:pStyle w:val="Compact"/>
        <w:numPr>
          <w:ilvl w:val="1"/>
          <w:numId w:val="143"/>
        </w:numPr>
      </w:pPr>
      <w:r>
        <w:t>修复在</w:t>
      </w:r>
      <w:r>
        <w:t xml:space="preserve"> ingest </w:t>
      </w:r>
      <w:r>
        <w:t>模式下创建索引失败的问题</w:t>
      </w:r>
      <w:r>
        <w:t xml:space="preserve"> </w:t>
      </w:r>
      <w:hyperlink r:id="rId925">
        <w:r w:rsidRPr="00BE290B">
          <w:rPr>
            <w:rStyle w:val="ae"/>
          </w:rPr>
          <w:t>#44137</w:t>
        </w:r>
      </w:hyperlink>
      <w:r>
        <w:t xml:space="preserve"> @</w:t>
      </w:r>
      <w:hyperlink r:id="rId926">
        <w:r w:rsidRPr="00BE290B">
          <w:rPr>
            <w:rStyle w:val="ae"/>
          </w:rPr>
          <w:t>tangenta</w:t>
        </w:r>
      </w:hyperlink>
    </w:p>
    <w:p w14:paraId="57E4C26F" w14:textId="77777777" w:rsidR="001871CD" w:rsidRDefault="00000000">
      <w:pPr>
        <w:pStyle w:val="Compact"/>
        <w:numPr>
          <w:ilvl w:val="1"/>
          <w:numId w:val="143"/>
        </w:numPr>
        <w:rPr>
          <w:lang w:eastAsia="zh-CN"/>
        </w:rPr>
      </w:pPr>
      <w:r>
        <w:rPr>
          <w:lang w:eastAsia="zh-CN"/>
        </w:rPr>
        <w:t>修复取消处于</w:t>
      </w:r>
      <w:r>
        <w:rPr>
          <w:lang w:eastAsia="zh-CN"/>
        </w:rPr>
        <w:t xml:space="preserve"> rollback </w:t>
      </w:r>
      <w:r>
        <w:rPr>
          <w:lang w:eastAsia="zh-CN"/>
        </w:rPr>
        <w:t>状态的</w:t>
      </w:r>
      <w:r>
        <w:rPr>
          <w:lang w:eastAsia="zh-CN"/>
        </w:rPr>
        <w:t xml:space="preserve"> DDL </w:t>
      </w:r>
      <w:r>
        <w:rPr>
          <w:lang w:eastAsia="zh-CN"/>
        </w:rPr>
        <w:t>任务导致相关元数据出错的问题</w:t>
      </w:r>
      <w:r>
        <w:rPr>
          <w:lang w:eastAsia="zh-CN"/>
        </w:rPr>
        <w:t xml:space="preserve"> </w:t>
      </w:r>
      <w:hyperlink r:id="rId927">
        <w:r w:rsidRPr="00BE290B">
          <w:rPr>
            <w:rStyle w:val="ae"/>
            <w:lang w:eastAsia="zh-CN"/>
          </w:rPr>
          <w:t>#44143</w:t>
        </w:r>
      </w:hyperlink>
      <w:r>
        <w:rPr>
          <w:lang w:eastAsia="zh-CN"/>
        </w:rPr>
        <w:t xml:space="preserve"> @</w:t>
      </w:r>
      <w:hyperlink r:id="rId928">
        <w:r w:rsidRPr="00BE290B">
          <w:rPr>
            <w:rStyle w:val="ae"/>
            <w:lang w:eastAsia="zh-CN"/>
          </w:rPr>
          <w:t>wjhuang2016</w:t>
        </w:r>
      </w:hyperlink>
    </w:p>
    <w:p w14:paraId="7E04127C" w14:textId="77777777" w:rsidR="001871CD" w:rsidRDefault="00000000">
      <w:pPr>
        <w:pStyle w:val="Compact"/>
        <w:numPr>
          <w:ilvl w:val="1"/>
          <w:numId w:val="143"/>
        </w:numPr>
      </w:pPr>
      <w:r>
        <w:t>修复</w:t>
      </w:r>
      <w:r>
        <w:t xml:space="preserve"> </w:t>
      </w:r>
      <w:r>
        <w:rPr>
          <w:rStyle w:val="VerbatimChar"/>
        </w:rPr>
        <w:t>memTracker</w:t>
      </w:r>
      <w:r>
        <w:t xml:space="preserve"> </w:t>
      </w:r>
      <w:r>
        <w:t>配合</w:t>
      </w:r>
      <w:r>
        <w:t xml:space="preserve"> cursor fetch </w:t>
      </w:r>
      <w:r>
        <w:t>使用导致内存泄漏的问题</w:t>
      </w:r>
      <w:r>
        <w:t xml:space="preserve"> </w:t>
      </w:r>
      <w:hyperlink r:id="rId929">
        <w:r w:rsidRPr="00BE290B">
          <w:rPr>
            <w:rStyle w:val="ae"/>
          </w:rPr>
          <w:t>#44254</w:t>
        </w:r>
      </w:hyperlink>
      <w:r>
        <w:t xml:space="preserve"> @</w:t>
      </w:r>
      <w:hyperlink r:id="rId930">
        <w:r w:rsidRPr="00BE290B">
          <w:rPr>
            <w:rStyle w:val="ae"/>
          </w:rPr>
          <w:t>YangKeao</w:t>
        </w:r>
      </w:hyperlink>
    </w:p>
    <w:p w14:paraId="7D460A0B" w14:textId="77777777" w:rsidR="001871CD" w:rsidRDefault="00000000">
      <w:pPr>
        <w:pStyle w:val="Compact"/>
        <w:numPr>
          <w:ilvl w:val="1"/>
          <w:numId w:val="143"/>
        </w:numPr>
        <w:rPr>
          <w:lang w:eastAsia="zh-CN"/>
        </w:rPr>
      </w:pPr>
      <w:r>
        <w:rPr>
          <w:lang w:eastAsia="zh-CN"/>
        </w:rPr>
        <w:t>修复删除数据库导致</w:t>
      </w:r>
      <w:r>
        <w:rPr>
          <w:lang w:eastAsia="zh-CN"/>
        </w:rPr>
        <w:t xml:space="preserve"> GC </w:t>
      </w:r>
      <w:r>
        <w:rPr>
          <w:lang w:eastAsia="zh-CN"/>
        </w:rPr>
        <w:t>推进慢的问题</w:t>
      </w:r>
      <w:r>
        <w:rPr>
          <w:lang w:eastAsia="zh-CN"/>
        </w:rPr>
        <w:t xml:space="preserve"> </w:t>
      </w:r>
      <w:hyperlink r:id="rId931">
        <w:r w:rsidRPr="00BE290B">
          <w:rPr>
            <w:rStyle w:val="ae"/>
            <w:lang w:eastAsia="zh-CN"/>
          </w:rPr>
          <w:t>#33069</w:t>
        </w:r>
      </w:hyperlink>
      <w:r>
        <w:rPr>
          <w:lang w:eastAsia="zh-CN"/>
        </w:rPr>
        <w:t xml:space="preserve"> @</w:t>
      </w:r>
      <w:hyperlink r:id="rId932">
        <w:r w:rsidRPr="00BE290B">
          <w:rPr>
            <w:rStyle w:val="ae"/>
            <w:lang w:eastAsia="zh-CN"/>
          </w:rPr>
          <w:t>tiancaiamao</w:t>
        </w:r>
      </w:hyperlink>
    </w:p>
    <w:p w14:paraId="02FC3086" w14:textId="77777777" w:rsidR="001871CD" w:rsidRDefault="00000000">
      <w:pPr>
        <w:pStyle w:val="Compact"/>
        <w:numPr>
          <w:ilvl w:val="1"/>
          <w:numId w:val="143"/>
        </w:numPr>
      </w:pPr>
      <w:r>
        <w:lastRenderedPageBreak/>
        <w:t>修复分区表在</w:t>
      </w:r>
      <w:r>
        <w:t xml:space="preserve"> Index Join </w:t>
      </w:r>
      <w:r>
        <w:t>的</w:t>
      </w:r>
      <w:r>
        <w:t xml:space="preserve"> probe </w:t>
      </w:r>
      <w:r>
        <w:t>阶段找不到对应行而报错的问题</w:t>
      </w:r>
      <w:r>
        <w:t xml:space="preserve"> </w:t>
      </w:r>
      <w:hyperlink r:id="rId933">
        <w:r w:rsidRPr="00BE290B">
          <w:rPr>
            <w:rStyle w:val="ae"/>
          </w:rPr>
          <w:t>#43686</w:t>
        </w:r>
      </w:hyperlink>
      <w:r>
        <w:t xml:space="preserve"> @</w:t>
      </w:r>
      <w:hyperlink r:id="rId934">
        <w:r w:rsidRPr="00BE290B">
          <w:rPr>
            <w:rStyle w:val="ae"/>
          </w:rPr>
          <w:t>AilinKid</w:t>
        </w:r>
      </w:hyperlink>
      <w:r>
        <w:t xml:space="preserve"> @</w:t>
      </w:r>
      <w:hyperlink r:id="rId935">
        <w:r w:rsidRPr="00BE290B">
          <w:rPr>
            <w:rStyle w:val="ae"/>
          </w:rPr>
          <w:t>mjonss</w:t>
        </w:r>
      </w:hyperlink>
    </w:p>
    <w:p w14:paraId="1FDE4725" w14:textId="77777777" w:rsidR="001871CD" w:rsidRDefault="00000000">
      <w:pPr>
        <w:pStyle w:val="Compact"/>
        <w:numPr>
          <w:ilvl w:val="1"/>
          <w:numId w:val="143"/>
        </w:numPr>
      </w:pPr>
      <w:r>
        <w:t>修复在创建分区表时使用</w:t>
      </w:r>
      <w:r>
        <w:t xml:space="preserve"> </w:t>
      </w:r>
      <w:r>
        <w:rPr>
          <w:rStyle w:val="VerbatimChar"/>
        </w:rPr>
        <w:t>SUBPARTITION</w:t>
      </w:r>
      <w:r>
        <w:t xml:space="preserve"> </w:t>
      </w:r>
      <w:r>
        <w:t>没有警告提醒的问题</w:t>
      </w:r>
      <w:r>
        <w:t xml:space="preserve"> </w:t>
      </w:r>
      <w:hyperlink r:id="rId936">
        <w:r w:rsidRPr="00BE290B">
          <w:rPr>
            <w:rStyle w:val="ae"/>
          </w:rPr>
          <w:t>#41198</w:t>
        </w:r>
      </w:hyperlink>
      <w:r>
        <w:t xml:space="preserve"> </w:t>
      </w:r>
      <w:hyperlink r:id="rId937">
        <w:r w:rsidRPr="00BE290B">
          <w:rPr>
            <w:rStyle w:val="ae"/>
          </w:rPr>
          <w:t>#41200</w:t>
        </w:r>
      </w:hyperlink>
      <w:r>
        <w:t xml:space="preserve"> @</w:t>
      </w:r>
      <w:hyperlink r:id="rId938">
        <w:r w:rsidRPr="00BE290B">
          <w:rPr>
            <w:rStyle w:val="ae"/>
          </w:rPr>
          <w:t>mjonss</w:t>
        </w:r>
      </w:hyperlink>
    </w:p>
    <w:p w14:paraId="2D5C0E57" w14:textId="77777777" w:rsidR="001871CD" w:rsidRDefault="00000000">
      <w:pPr>
        <w:pStyle w:val="Compact"/>
        <w:numPr>
          <w:ilvl w:val="1"/>
          <w:numId w:val="143"/>
        </w:numPr>
      </w:pPr>
      <w:r>
        <w:t>修复执行时间超过</w:t>
      </w:r>
      <w:r>
        <w:t xml:space="preserve"> </w:t>
      </w:r>
      <w:r>
        <w:rPr>
          <w:rStyle w:val="VerbatimChar"/>
        </w:rPr>
        <w:t>MAX_EXECUTION_TIME</w:t>
      </w:r>
      <w:r>
        <w:t xml:space="preserve"> </w:t>
      </w:r>
      <w:r>
        <w:t>的</w:t>
      </w:r>
      <w:r>
        <w:t xml:space="preserve"> query </w:t>
      </w:r>
      <w:r>
        <w:t>被</w:t>
      </w:r>
      <w:r>
        <w:t xml:space="preserve"> kill </w:t>
      </w:r>
      <w:r>
        <w:t>时的报错信息和</w:t>
      </w:r>
      <w:r>
        <w:t xml:space="preserve"> MySQL </w:t>
      </w:r>
      <w:r>
        <w:t>不一致的问题</w:t>
      </w:r>
      <w:r>
        <w:t xml:space="preserve"> </w:t>
      </w:r>
      <w:hyperlink r:id="rId939">
        <w:r w:rsidRPr="00BE290B">
          <w:rPr>
            <w:rStyle w:val="ae"/>
          </w:rPr>
          <w:t>#43031</w:t>
        </w:r>
      </w:hyperlink>
      <w:r>
        <w:t xml:space="preserve"> @</w:t>
      </w:r>
      <w:hyperlink r:id="rId940">
        <w:r w:rsidRPr="00BE290B">
          <w:rPr>
            <w:rStyle w:val="ae"/>
          </w:rPr>
          <w:t>dveeden</w:t>
        </w:r>
      </w:hyperlink>
    </w:p>
    <w:p w14:paraId="3F9EFD6B" w14:textId="77777777" w:rsidR="001871CD" w:rsidRDefault="00000000">
      <w:pPr>
        <w:pStyle w:val="Compact"/>
        <w:numPr>
          <w:ilvl w:val="1"/>
          <w:numId w:val="143"/>
        </w:numPr>
      </w:pPr>
      <w:r>
        <w:t>修复</w:t>
      </w:r>
      <w:r>
        <w:t xml:space="preserve"> </w:t>
      </w:r>
      <w:r>
        <w:rPr>
          <w:rStyle w:val="VerbatimChar"/>
        </w:rPr>
        <w:t>LEADING</w:t>
      </w:r>
      <w:r>
        <w:t xml:space="preserve"> hint </w:t>
      </w:r>
      <w:r>
        <w:t>不支持查询块别名</w:t>
      </w:r>
      <w:r>
        <w:t xml:space="preserve"> (query block alias) </w:t>
      </w:r>
      <w:r>
        <w:t>的问题</w:t>
      </w:r>
      <w:r>
        <w:t xml:space="preserve"> </w:t>
      </w:r>
      <w:hyperlink r:id="rId941">
        <w:r w:rsidRPr="00BE290B">
          <w:rPr>
            <w:rStyle w:val="ae"/>
          </w:rPr>
          <w:t>#44645</w:t>
        </w:r>
      </w:hyperlink>
      <w:r>
        <w:t xml:space="preserve"> @</w:t>
      </w:r>
      <w:hyperlink r:id="rId942">
        <w:r w:rsidRPr="00BE290B">
          <w:rPr>
            <w:rStyle w:val="ae"/>
          </w:rPr>
          <w:t>qw4990</w:t>
        </w:r>
      </w:hyperlink>
    </w:p>
    <w:p w14:paraId="516CB53B" w14:textId="77777777" w:rsidR="001871CD" w:rsidRDefault="00000000">
      <w:pPr>
        <w:pStyle w:val="Compact"/>
        <w:numPr>
          <w:ilvl w:val="1"/>
          <w:numId w:val="143"/>
        </w:numPr>
      </w:pPr>
      <w:r>
        <w:t>修复</w:t>
      </w:r>
      <w:r>
        <w:t xml:space="preserve"> </w:t>
      </w:r>
      <w:r>
        <w:rPr>
          <w:rStyle w:val="VerbatimChar"/>
        </w:rPr>
        <w:t>LAST_INSERT_ID()</w:t>
      </w:r>
      <w:r>
        <w:t xml:space="preserve"> </w:t>
      </w:r>
      <w:r>
        <w:t>函数的返回类型，从</w:t>
      </w:r>
      <w:r>
        <w:t xml:space="preserve"> VARCHAR </w:t>
      </w:r>
      <w:r>
        <w:t>变更为</w:t>
      </w:r>
      <w:r>
        <w:t xml:space="preserve"> LONGLONG</w:t>
      </w:r>
      <w:r>
        <w:t>，与</w:t>
      </w:r>
      <w:r>
        <w:t xml:space="preserve"> MySQL </w:t>
      </w:r>
      <w:r>
        <w:t>一致</w:t>
      </w:r>
      <w:r>
        <w:t xml:space="preserve"> </w:t>
      </w:r>
      <w:hyperlink r:id="rId943">
        <w:r w:rsidRPr="00BE290B">
          <w:rPr>
            <w:rStyle w:val="ae"/>
          </w:rPr>
          <w:t>#44574</w:t>
        </w:r>
      </w:hyperlink>
      <w:r>
        <w:t xml:space="preserve"> @</w:t>
      </w:r>
      <w:hyperlink r:id="rId944">
        <w:r w:rsidRPr="00BE290B">
          <w:rPr>
            <w:rStyle w:val="ae"/>
          </w:rPr>
          <w:t>Defined2014</w:t>
        </w:r>
      </w:hyperlink>
    </w:p>
    <w:p w14:paraId="52717D96" w14:textId="77777777" w:rsidR="001871CD" w:rsidRDefault="00000000">
      <w:pPr>
        <w:pStyle w:val="Compact"/>
        <w:numPr>
          <w:ilvl w:val="1"/>
          <w:numId w:val="143"/>
        </w:numPr>
        <w:rPr>
          <w:lang w:eastAsia="zh-CN"/>
        </w:rPr>
      </w:pPr>
      <w:r>
        <w:rPr>
          <w:lang w:eastAsia="zh-CN"/>
        </w:rPr>
        <w:t>修复在带有非关联子查询的语句中使用公共表表达式</w:t>
      </w:r>
      <w:r>
        <w:rPr>
          <w:lang w:eastAsia="zh-CN"/>
        </w:rPr>
        <w:t xml:space="preserve"> (CTE) </w:t>
      </w:r>
      <w:r>
        <w:rPr>
          <w:lang w:eastAsia="zh-CN"/>
        </w:rPr>
        <w:t>可能导致结果错误的问题</w:t>
      </w:r>
      <w:r>
        <w:rPr>
          <w:lang w:eastAsia="zh-CN"/>
        </w:rPr>
        <w:t xml:space="preserve"> </w:t>
      </w:r>
      <w:hyperlink r:id="rId945">
        <w:r w:rsidRPr="00BE290B">
          <w:rPr>
            <w:rStyle w:val="ae"/>
            <w:lang w:eastAsia="zh-CN"/>
          </w:rPr>
          <w:t>#44051</w:t>
        </w:r>
      </w:hyperlink>
      <w:r>
        <w:rPr>
          <w:lang w:eastAsia="zh-CN"/>
        </w:rPr>
        <w:t xml:space="preserve"> @</w:t>
      </w:r>
      <w:hyperlink r:id="rId946">
        <w:r w:rsidRPr="00BE290B">
          <w:rPr>
            <w:rStyle w:val="ae"/>
            <w:lang w:eastAsia="zh-CN"/>
          </w:rPr>
          <w:t>winoros</w:t>
        </w:r>
      </w:hyperlink>
    </w:p>
    <w:p w14:paraId="66EBC592" w14:textId="77777777" w:rsidR="001871CD" w:rsidRDefault="00000000">
      <w:pPr>
        <w:pStyle w:val="Compact"/>
        <w:numPr>
          <w:ilvl w:val="1"/>
          <w:numId w:val="143"/>
        </w:numPr>
      </w:pPr>
      <w:r>
        <w:t>修复</w:t>
      </w:r>
      <w:r>
        <w:t xml:space="preserve"> Join Reorder </w:t>
      </w:r>
      <w:r>
        <w:t>可能会造成</w:t>
      </w:r>
      <w:r>
        <w:t xml:space="preserve"> Outer Join </w:t>
      </w:r>
      <w:r>
        <w:t>结果错误的问题</w:t>
      </w:r>
      <w:r>
        <w:t xml:space="preserve"> </w:t>
      </w:r>
      <w:hyperlink r:id="rId947">
        <w:r w:rsidRPr="00BE290B">
          <w:rPr>
            <w:rStyle w:val="ae"/>
          </w:rPr>
          <w:t>#44314</w:t>
        </w:r>
      </w:hyperlink>
      <w:r>
        <w:t xml:space="preserve"> @</w:t>
      </w:r>
      <w:hyperlink r:id="rId948">
        <w:r w:rsidRPr="00BE290B">
          <w:rPr>
            <w:rStyle w:val="ae"/>
          </w:rPr>
          <w:t>AilinKid</w:t>
        </w:r>
      </w:hyperlink>
    </w:p>
    <w:p w14:paraId="7E076952" w14:textId="77777777" w:rsidR="001871CD" w:rsidRDefault="00000000">
      <w:pPr>
        <w:pStyle w:val="Compact"/>
        <w:numPr>
          <w:ilvl w:val="1"/>
          <w:numId w:val="143"/>
        </w:numPr>
      </w:pPr>
      <w:r>
        <w:t>修复</w:t>
      </w:r>
      <w:r>
        <w:t xml:space="preserve"> </w:t>
      </w:r>
      <w:r>
        <w:rPr>
          <w:rStyle w:val="VerbatimChar"/>
        </w:rPr>
        <w:t>PREPARE stmt FROM "ANALYZE TABLE xxx"</w:t>
      </w:r>
      <w:r>
        <w:t xml:space="preserve"> </w:t>
      </w:r>
      <w:r>
        <w:t>会被</w:t>
      </w:r>
      <w:r>
        <w:t xml:space="preserve"> </w:t>
      </w:r>
      <w:r>
        <w:rPr>
          <w:rStyle w:val="VerbatimChar"/>
        </w:rPr>
        <w:t>tidb_mem_quota_query</w:t>
      </w:r>
      <w:r>
        <w:t xml:space="preserve"> kill </w:t>
      </w:r>
      <w:r>
        <w:t>掉的问题</w:t>
      </w:r>
      <w:r>
        <w:t xml:space="preserve"> </w:t>
      </w:r>
      <w:hyperlink r:id="rId949">
        <w:r w:rsidRPr="00BE290B">
          <w:rPr>
            <w:rStyle w:val="ae"/>
          </w:rPr>
          <w:t>#44320</w:t>
        </w:r>
      </w:hyperlink>
      <w:r>
        <w:t xml:space="preserve"> @</w:t>
      </w:r>
      <w:hyperlink r:id="rId950">
        <w:r w:rsidRPr="00BE290B">
          <w:rPr>
            <w:rStyle w:val="ae"/>
          </w:rPr>
          <w:t>chrysan</w:t>
        </w:r>
      </w:hyperlink>
    </w:p>
    <w:p w14:paraId="7D607595" w14:textId="77777777" w:rsidR="001871CD" w:rsidRDefault="00000000">
      <w:pPr>
        <w:numPr>
          <w:ilvl w:val="0"/>
          <w:numId w:val="142"/>
        </w:numPr>
      </w:pPr>
      <w:r>
        <w:t>TiKV</w:t>
      </w:r>
    </w:p>
    <w:p w14:paraId="788BCCA3" w14:textId="77777777" w:rsidR="001871CD" w:rsidRDefault="00000000">
      <w:pPr>
        <w:pStyle w:val="Compact"/>
        <w:numPr>
          <w:ilvl w:val="1"/>
          <w:numId w:val="144"/>
        </w:numPr>
        <w:rPr>
          <w:lang w:eastAsia="zh-CN"/>
        </w:rPr>
      </w:pPr>
      <w:r>
        <w:rPr>
          <w:lang w:eastAsia="zh-CN"/>
        </w:rPr>
        <w:t>修复处理</w:t>
      </w:r>
      <w:r>
        <w:rPr>
          <w:lang w:eastAsia="zh-CN"/>
        </w:rPr>
        <w:t xml:space="preserve"> stale </w:t>
      </w:r>
      <w:r>
        <w:rPr>
          <w:lang w:eastAsia="zh-CN"/>
        </w:rPr>
        <w:t>悲观锁冲突时事务返回值不正确的问题</w:t>
      </w:r>
      <w:r>
        <w:rPr>
          <w:lang w:eastAsia="zh-CN"/>
        </w:rPr>
        <w:t xml:space="preserve"> </w:t>
      </w:r>
      <w:hyperlink r:id="rId951">
        <w:r w:rsidRPr="00BE290B">
          <w:rPr>
            <w:rStyle w:val="ae"/>
            <w:lang w:eastAsia="zh-CN"/>
          </w:rPr>
          <w:t>#13298</w:t>
        </w:r>
      </w:hyperlink>
      <w:r>
        <w:rPr>
          <w:lang w:eastAsia="zh-CN"/>
        </w:rPr>
        <w:t xml:space="preserve"> @</w:t>
      </w:r>
      <w:hyperlink r:id="rId952">
        <w:r w:rsidRPr="00BE290B">
          <w:rPr>
            <w:rStyle w:val="ae"/>
            <w:lang w:eastAsia="zh-CN"/>
          </w:rPr>
          <w:t>cfzjywxk</w:t>
        </w:r>
      </w:hyperlink>
    </w:p>
    <w:p w14:paraId="26367EA1" w14:textId="77777777" w:rsidR="001871CD" w:rsidRDefault="00000000">
      <w:pPr>
        <w:pStyle w:val="Compact"/>
        <w:numPr>
          <w:ilvl w:val="1"/>
          <w:numId w:val="144"/>
        </w:numPr>
        <w:rPr>
          <w:lang w:eastAsia="zh-CN"/>
        </w:rPr>
      </w:pPr>
      <w:r>
        <w:rPr>
          <w:lang w:eastAsia="zh-CN"/>
        </w:rPr>
        <w:t>修复内存悲观锁可能导致</w:t>
      </w:r>
      <w:r>
        <w:rPr>
          <w:lang w:eastAsia="zh-CN"/>
        </w:rPr>
        <w:t xml:space="preserve"> Flashback </w:t>
      </w:r>
      <w:r>
        <w:rPr>
          <w:lang w:eastAsia="zh-CN"/>
        </w:rPr>
        <w:t>失败和数据不一致的问题</w:t>
      </w:r>
      <w:r>
        <w:rPr>
          <w:lang w:eastAsia="zh-CN"/>
        </w:rPr>
        <w:t xml:space="preserve"> </w:t>
      </w:r>
      <w:hyperlink r:id="rId953">
        <w:r w:rsidRPr="00BE290B">
          <w:rPr>
            <w:rStyle w:val="ae"/>
            <w:lang w:eastAsia="zh-CN"/>
          </w:rPr>
          <w:t>#13303</w:t>
        </w:r>
      </w:hyperlink>
      <w:r>
        <w:rPr>
          <w:lang w:eastAsia="zh-CN"/>
        </w:rPr>
        <w:t xml:space="preserve"> @</w:t>
      </w:r>
      <w:hyperlink r:id="rId954">
        <w:r w:rsidRPr="00BE290B">
          <w:rPr>
            <w:rStyle w:val="ae"/>
            <w:lang w:eastAsia="zh-CN"/>
          </w:rPr>
          <w:t>JmPotato</w:t>
        </w:r>
      </w:hyperlink>
    </w:p>
    <w:p w14:paraId="13A4B23E" w14:textId="77777777" w:rsidR="001871CD" w:rsidRDefault="00000000">
      <w:pPr>
        <w:pStyle w:val="Compact"/>
        <w:numPr>
          <w:ilvl w:val="1"/>
          <w:numId w:val="144"/>
        </w:numPr>
      </w:pPr>
      <w:r>
        <w:t>修复处理过期请求时</w:t>
      </w:r>
      <w:r>
        <w:t xml:space="preserve"> fair lock </w:t>
      </w:r>
      <w:r>
        <w:t>的正确性问题</w:t>
      </w:r>
      <w:r>
        <w:t xml:space="preserve"> </w:t>
      </w:r>
      <w:hyperlink r:id="rId955">
        <w:r w:rsidRPr="00BE290B">
          <w:rPr>
            <w:rStyle w:val="ae"/>
          </w:rPr>
          <w:t>#13298</w:t>
        </w:r>
      </w:hyperlink>
      <w:r>
        <w:t xml:space="preserve"> @</w:t>
      </w:r>
      <w:hyperlink r:id="rId956">
        <w:r w:rsidRPr="00BE290B">
          <w:rPr>
            <w:rStyle w:val="ae"/>
          </w:rPr>
          <w:t>cfzjywxk</w:t>
        </w:r>
      </w:hyperlink>
    </w:p>
    <w:p w14:paraId="3056C081" w14:textId="77777777" w:rsidR="001871CD" w:rsidRDefault="00000000">
      <w:pPr>
        <w:pStyle w:val="Compact"/>
        <w:numPr>
          <w:ilvl w:val="1"/>
          <w:numId w:val="144"/>
        </w:numPr>
      </w:pPr>
      <w:r>
        <w:t>修复</w:t>
      </w:r>
      <w:r>
        <w:t xml:space="preserve"> autocommit </w:t>
      </w:r>
      <w:r>
        <w:t>和</w:t>
      </w:r>
      <w:r>
        <w:t xml:space="preserve"> point get replica read </w:t>
      </w:r>
      <w:r>
        <w:t>可能破坏线性一致性的问题</w:t>
      </w:r>
      <w:r>
        <w:t xml:space="preserve"> </w:t>
      </w:r>
      <w:hyperlink r:id="rId957">
        <w:r w:rsidRPr="00BE290B">
          <w:rPr>
            <w:rStyle w:val="ae"/>
          </w:rPr>
          <w:t>#14715</w:t>
        </w:r>
      </w:hyperlink>
      <w:r>
        <w:t xml:space="preserve"> @</w:t>
      </w:r>
      <w:hyperlink r:id="rId958">
        <w:r w:rsidRPr="00BE290B">
          <w:rPr>
            <w:rStyle w:val="ae"/>
          </w:rPr>
          <w:t>cfzjywxk</w:t>
        </w:r>
      </w:hyperlink>
    </w:p>
    <w:p w14:paraId="0B23CF63" w14:textId="77777777" w:rsidR="001871CD" w:rsidRDefault="00000000">
      <w:pPr>
        <w:numPr>
          <w:ilvl w:val="0"/>
          <w:numId w:val="142"/>
        </w:numPr>
      </w:pPr>
      <w:r>
        <w:t>PD</w:t>
      </w:r>
    </w:p>
    <w:p w14:paraId="77D7B71E" w14:textId="77777777" w:rsidR="001871CD" w:rsidRDefault="00000000">
      <w:pPr>
        <w:pStyle w:val="Compact"/>
        <w:numPr>
          <w:ilvl w:val="1"/>
          <w:numId w:val="145"/>
        </w:numPr>
        <w:rPr>
          <w:lang w:eastAsia="zh-CN"/>
        </w:rPr>
      </w:pPr>
      <w:r>
        <w:rPr>
          <w:lang w:eastAsia="zh-CN"/>
        </w:rPr>
        <w:t>修复在特殊情况下冗余副本无法自动修复的问题</w:t>
      </w:r>
      <w:r>
        <w:rPr>
          <w:lang w:eastAsia="zh-CN"/>
        </w:rPr>
        <w:t xml:space="preserve"> </w:t>
      </w:r>
      <w:hyperlink r:id="rId959">
        <w:r w:rsidRPr="00BE290B">
          <w:rPr>
            <w:rStyle w:val="ae"/>
            <w:lang w:eastAsia="zh-CN"/>
          </w:rPr>
          <w:t>#6573</w:t>
        </w:r>
      </w:hyperlink>
      <w:r>
        <w:rPr>
          <w:lang w:eastAsia="zh-CN"/>
        </w:rPr>
        <w:t xml:space="preserve"> @</w:t>
      </w:r>
      <w:hyperlink r:id="rId960">
        <w:r w:rsidRPr="00BE290B">
          <w:rPr>
            <w:rStyle w:val="ae"/>
            <w:lang w:eastAsia="zh-CN"/>
          </w:rPr>
          <w:t>nolouch</w:t>
        </w:r>
      </w:hyperlink>
    </w:p>
    <w:p w14:paraId="2998F5E8" w14:textId="77777777" w:rsidR="001871CD" w:rsidRDefault="00000000">
      <w:pPr>
        <w:numPr>
          <w:ilvl w:val="0"/>
          <w:numId w:val="142"/>
        </w:numPr>
      </w:pPr>
      <w:r>
        <w:t>TiFlash</w:t>
      </w:r>
    </w:p>
    <w:p w14:paraId="6C1E906F" w14:textId="77777777" w:rsidR="001871CD" w:rsidRDefault="00000000">
      <w:pPr>
        <w:pStyle w:val="Compact"/>
        <w:numPr>
          <w:ilvl w:val="1"/>
          <w:numId w:val="146"/>
        </w:numPr>
        <w:rPr>
          <w:lang w:eastAsia="zh-CN"/>
        </w:rPr>
      </w:pPr>
      <w:r>
        <w:rPr>
          <w:lang w:eastAsia="zh-CN"/>
        </w:rPr>
        <w:lastRenderedPageBreak/>
        <w:t>修复查询在</w:t>
      </w:r>
      <w:r>
        <w:rPr>
          <w:lang w:eastAsia="zh-CN"/>
        </w:rPr>
        <w:t xml:space="preserve"> Join build </w:t>
      </w:r>
      <w:r>
        <w:rPr>
          <w:lang w:eastAsia="zh-CN"/>
        </w:rPr>
        <w:t>侧数据非常大，且包含许多小型字符串类型列时，消耗的内存可能会超过实际需要的问题</w:t>
      </w:r>
      <w:r>
        <w:rPr>
          <w:lang w:eastAsia="zh-CN"/>
        </w:rPr>
        <w:t xml:space="preserve"> </w:t>
      </w:r>
      <w:hyperlink r:id="rId961">
        <w:r w:rsidRPr="00BE290B">
          <w:rPr>
            <w:rStyle w:val="ae"/>
            <w:lang w:eastAsia="zh-CN"/>
          </w:rPr>
          <w:t>#7416</w:t>
        </w:r>
      </w:hyperlink>
      <w:r>
        <w:rPr>
          <w:lang w:eastAsia="zh-CN"/>
        </w:rPr>
        <w:t xml:space="preserve"> @</w:t>
      </w:r>
      <w:hyperlink r:id="rId962">
        <w:r w:rsidRPr="00BE290B">
          <w:rPr>
            <w:rStyle w:val="ae"/>
            <w:lang w:eastAsia="zh-CN"/>
          </w:rPr>
          <w:t>yibin87</w:t>
        </w:r>
      </w:hyperlink>
    </w:p>
    <w:p w14:paraId="6B97D347" w14:textId="77777777" w:rsidR="001871CD" w:rsidRDefault="00000000">
      <w:pPr>
        <w:numPr>
          <w:ilvl w:val="0"/>
          <w:numId w:val="142"/>
        </w:numPr>
      </w:pPr>
      <w:r>
        <w:t>Tools</w:t>
      </w:r>
    </w:p>
    <w:p w14:paraId="3A914CA5" w14:textId="77777777" w:rsidR="001871CD" w:rsidRDefault="00000000">
      <w:pPr>
        <w:numPr>
          <w:ilvl w:val="1"/>
          <w:numId w:val="147"/>
        </w:numPr>
      </w:pPr>
      <w:r>
        <w:t>Backup &amp; Restore (BR)</w:t>
      </w:r>
    </w:p>
    <w:p w14:paraId="73362789" w14:textId="77777777" w:rsidR="001871CD" w:rsidRDefault="00000000">
      <w:pPr>
        <w:pStyle w:val="Compact"/>
        <w:numPr>
          <w:ilvl w:val="2"/>
          <w:numId w:val="148"/>
        </w:numPr>
      </w:pPr>
      <w:r>
        <w:t>修复某些情况下误报</w:t>
      </w:r>
      <w:r>
        <w:t xml:space="preserve"> </w:t>
      </w:r>
      <w:r>
        <w:rPr>
          <w:rStyle w:val="VerbatimChar"/>
        </w:rPr>
        <w:t>checksum mismatch</w:t>
      </w:r>
      <w:r>
        <w:t xml:space="preserve"> </w:t>
      </w:r>
      <w:r>
        <w:t>的问题</w:t>
      </w:r>
      <w:r>
        <w:t xml:space="preserve"> </w:t>
      </w:r>
      <w:hyperlink r:id="rId963">
        <w:r w:rsidRPr="00BE290B">
          <w:rPr>
            <w:rStyle w:val="ae"/>
          </w:rPr>
          <w:t>#44472</w:t>
        </w:r>
      </w:hyperlink>
      <w:r>
        <w:t xml:space="preserve"> @</w:t>
      </w:r>
      <w:hyperlink r:id="rId964">
        <w:r w:rsidRPr="00BE290B">
          <w:rPr>
            <w:rStyle w:val="ae"/>
          </w:rPr>
          <w:t>Leavrth</w:t>
        </w:r>
      </w:hyperlink>
    </w:p>
    <w:p w14:paraId="7F97AB8D" w14:textId="77777777" w:rsidR="001871CD" w:rsidRDefault="00000000">
      <w:pPr>
        <w:pStyle w:val="Compact"/>
        <w:numPr>
          <w:ilvl w:val="2"/>
          <w:numId w:val="148"/>
        </w:numPr>
      </w:pPr>
      <w:r>
        <w:t>修复某些情况下误报</w:t>
      </w:r>
      <w:r>
        <w:t xml:space="preserve"> </w:t>
      </w:r>
      <w:r>
        <w:rPr>
          <w:rStyle w:val="VerbatimChar"/>
        </w:rPr>
        <w:t>resolved lock timeout</w:t>
      </w:r>
      <w:r>
        <w:t xml:space="preserve"> </w:t>
      </w:r>
      <w:r>
        <w:t>的问题</w:t>
      </w:r>
      <w:r>
        <w:t xml:space="preserve"> </w:t>
      </w:r>
      <w:hyperlink r:id="rId965">
        <w:r w:rsidRPr="00BE290B">
          <w:rPr>
            <w:rStyle w:val="ae"/>
          </w:rPr>
          <w:t>#43236</w:t>
        </w:r>
      </w:hyperlink>
      <w:r>
        <w:t xml:space="preserve"> @</w:t>
      </w:r>
      <w:hyperlink r:id="rId966">
        <w:r w:rsidRPr="00BE290B">
          <w:rPr>
            <w:rStyle w:val="ae"/>
          </w:rPr>
          <w:t>YuJuncen</w:t>
        </w:r>
      </w:hyperlink>
    </w:p>
    <w:p w14:paraId="789D38EE" w14:textId="77777777" w:rsidR="001871CD" w:rsidRDefault="00000000">
      <w:pPr>
        <w:pStyle w:val="Compact"/>
        <w:numPr>
          <w:ilvl w:val="2"/>
          <w:numId w:val="148"/>
        </w:numPr>
        <w:rPr>
          <w:lang w:eastAsia="zh-CN"/>
        </w:rPr>
      </w:pPr>
      <w:r>
        <w:rPr>
          <w:lang w:eastAsia="zh-CN"/>
        </w:rPr>
        <w:t>修复在恢复统计信息的时候可能会</w:t>
      </w:r>
      <w:r>
        <w:rPr>
          <w:lang w:eastAsia="zh-CN"/>
        </w:rPr>
        <w:t xml:space="preserve"> panic </w:t>
      </w:r>
      <w:r>
        <w:rPr>
          <w:lang w:eastAsia="zh-CN"/>
        </w:rPr>
        <w:t>的问题</w:t>
      </w:r>
      <w:r>
        <w:rPr>
          <w:lang w:eastAsia="zh-CN"/>
        </w:rPr>
        <w:t xml:space="preserve"> </w:t>
      </w:r>
      <w:hyperlink r:id="rId967">
        <w:r w:rsidRPr="00BE290B">
          <w:rPr>
            <w:rStyle w:val="ae"/>
            <w:lang w:eastAsia="zh-CN"/>
          </w:rPr>
          <w:t>#44490</w:t>
        </w:r>
      </w:hyperlink>
      <w:r>
        <w:rPr>
          <w:lang w:eastAsia="zh-CN"/>
        </w:rPr>
        <w:t xml:space="preserve"> @</w:t>
      </w:r>
      <w:hyperlink r:id="rId968">
        <w:r w:rsidRPr="00BE290B">
          <w:rPr>
            <w:rStyle w:val="ae"/>
            <w:lang w:eastAsia="zh-CN"/>
          </w:rPr>
          <w:t>tangenta</w:t>
        </w:r>
      </w:hyperlink>
    </w:p>
    <w:p w14:paraId="429DF447" w14:textId="77777777" w:rsidR="001871CD" w:rsidRDefault="00000000">
      <w:pPr>
        <w:numPr>
          <w:ilvl w:val="1"/>
          <w:numId w:val="147"/>
        </w:numPr>
      </w:pPr>
      <w:r>
        <w:t>TiCDC</w:t>
      </w:r>
    </w:p>
    <w:p w14:paraId="40B11E56" w14:textId="77777777" w:rsidR="001871CD" w:rsidRDefault="00000000">
      <w:pPr>
        <w:pStyle w:val="Compact"/>
        <w:numPr>
          <w:ilvl w:val="2"/>
          <w:numId w:val="149"/>
        </w:numPr>
      </w:pPr>
      <w:r>
        <w:t>修复在某些特殊情况下</w:t>
      </w:r>
      <w:r>
        <w:t xml:space="preserve"> Resolved TS </w:t>
      </w:r>
      <w:r>
        <w:t>不能正常推进的问题</w:t>
      </w:r>
      <w:r>
        <w:t xml:space="preserve"> </w:t>
      </w:r>
      <w:hyperlink r:id="rId969">
        <w:r w:rsidRPr="00BE290B">
          <w:rPr>
            <w:rStyle w:val="ae"/>
          </w:rPr>
          <w:t>#8963</w:t>
        </w:r>
      </w:hyperlink>
      <w:r>
        <w:t xml:space="preserve"> @</w:t>
      </w:r>
      <w:hyperlink r:id="rId970">
        <w:r w:rsidRPr="00BE290B">
          <w:rPr>
            <w:rStyle w:val="ae"/>
          </w:rPr>
          <w:t>CharlesCheung96</w:t>
        </w:r>
      </w:hyperlink>
    </w:p>
    <w:p w14:paraId="65E59B36" w14:textId="77777777" w:rsidR="001871CD" w:rsidRDefault="00000000">
      <w:pPr>
        <w:pStyle w:val="Compact"/>
        <w:numPr>
          <w:ilvl w:val="2"/>
          <w:numId w:val="149"/>
        </w:numPr>
        <w:rPr>
          <w:lang w:eastAsia="zh-CN"/>
        </w:rPr>
      </w:pPr>
      <w:r>
        <w:rPr>
          <w:lang w:eastAsia="zh-CN"/>
        </w:rPr>
        <w:t>修复使用</w:t>
      </w:r>
      <w:r>
        <w:rPr>
          <w:lang w:eastAsia="zh-CN"/>
        </w:rPr>
        <w:t xml:space="preserve"> Avro </w:t>
      </w:r>
      <w:r>
        <w:rPr>
          <w:lang w:eastAsia="zh-CN"/>
        </w:rPr>
        <w:t>或</w:t>
      </w:r>
      <w:r>
        <w:rPr>
          <w:lang w:eastAsia="zh-CN"/>
        </w:rPr>
        <w:t xml:space="preserve"> CSV </w:t>
      </w:r>
      <w:r>
        <w:rPr>
          <w:lang w:eastAsia="zh-CN"/>
        </w:rPr>
        <w:t>协议场景下</w:t>
      </w:r>
      <w:r>
        <w:rPr>
          <w:lang w:eastAsia="zh-CN"/>
        </w:rPr>
        <w:t xml:space="preserve"> </w:t>
      </w:r>
      <w:r>
        <w:rPr>
          <w:rStyle w:val="VerbatimChar"/>
          <w:lang w:eastAsia="zh-CN"/>
        </w:rPr>
        <w:t>UPDATE</w:t>
      </w:r>
      <w:r>
        <w:rPr>
          <w:lang w:eastAsia="zh-CN"/>
        </w:rPr>
        <w:t xml:space="preserve"> </w:t>
      </w:r>
      <w:r>
        <w:rPr>
          <w:lang w:eastAsia="zh-CN"/>
        </w:rPr>
        <w:t>操作不能输出旧值的问题</w:t>
      </w:r>
      <w:r>
        <w:rPr>
          <w:lang w:eastAsia="zh-CN"/>
        </w:rPr>
        <w:t xml:space="preserve"> </w:t>
      </w:r>
      <w:hyperlink r:id="rId971">
        <w:r w:rsidRPr="00BE290B">
          <w:rPr>
            <w:rStyle w:val="ae"/>
            <w:lang w:eastAsia="zh-CN"/>
          </w:rPr>
          <w:t>#9086</w:t>
        </w:r>
      </w:hyperlink>
      <w:r>
        <w:rPr>
          <w:lang w:eastAsia="zh-CN"/>
        </w:rPr>
        <w:t xml:space="preserve"> @</w:t>
      </w:r>
      <w:hyperlink r:id="rId972">
        <w:r w:rsidRPr="00BE290B">
          <w:rPr>
            <w:rStyle w:val="ae"/>
            <w:lang w:eastAsia="zh-CN"/>
          </w:rPr>
          <w:t>3AceShowHand</w:t>
        </w:r>
      </w:hyperlink>
    </w:p>
    <w:p w14:paraId="34805BE2" w14:textId="77777777" w:rsidR="001871CD" w:rsidRDefault="00000000">
      <w:pPr>
        <w:pStyle w:val="Compact"/>
        <w:numPr>
          <w:ilvl w:val="2"/>
          <w:numId w:val="149"/>
        </w:numPr>
        <w:rPr>
          <w:lang w:eastAsia="zh-CN"/>
        </w:rPr>
      </w:pPr>
      <w:r>
        <w:rPr>
          <w:lang w:eastAsia="zh-CN"/>
        </w:rPr>
        <w:t>修复同步到</w:t>
      </w:r>
      <w:r>
        <w:rPr>
          <w:lang w:eastAsia="zh-CN"/>
        </w:rPr>
        <w:t xml:space="preserve"> Kafka </w:t>
      </w:r>
      <w:r>
        <w:rPr>
          <w:lang w:eastAsia="zh-CN"/>
        </w:rPr>
        <w:t>场景下，读取下游</w:t>
      </w:r>
      <w:r>
        <w:rPr>
          <w:lang w:eastAsia="zh-CN"/>
        </w:rPr>
        <w:t xml:space="preserve"> Metadata </w:t>
      </w:r>
      <w:r>
        <w:rPr>
          <w:lang w:eastAsia="zh-CN"/>
        </w:rPr>
        <w:t>太频繁导致下游压力过大的问题</w:t>
      </w:r>
      <w:r>
        <w:rPr>
          <w:lang w:eastAsia="zh-CN"/>
        </w:rPr>
        <w:t xml:space="preserve"> </w:t>
      </w:r>
      <w:hyperlink r:id="rId973">
        <w:r w:rsidRPr="00BE290B">
          <w:rPr>
            <w:rStyle w:val="ae"/>
            <w:lang w:eastAsia="zh-CN"/>
          </w:rPr>
          <w:t>#8959</w:t>
        </w:r>
      </w:hyperlink>
      <w:r>
        <w:rPr>
          <w:lang w:eastAsia="zh-CN"/>
        </w:rPr>
        <w:t xml:space="preserve"> @</w:t>
      </w:r>
      <w:hyperlink r:id="rId974">
        <w:r w:rsidRPr="00BE290B">
          <w:rPr>
            <w:rStyle w:val="ae"/>
            <w:lang w:eastAsia="zh-CN"/>
          </w:rPr>
          <w:t>hi-rustin</w:t>
        </w:r>
      </w:hyperlink>
    </w:p>
    <w:p w14:paraId="3B51AAD8" w14:textId="77777777" w:rsidR="001871CD" w:rsidRDefault="00000000">
      <w:pPr>
        <w:pStyle w:val="Compact"/>
        <w:numPr>
          <w:ilvl w:val="2"/>
          <w:numId w:val="149"/>
        </w:numPr>
        <w:rPr>
          <w:lang w:eastAsia="zh-CN"/>
        </w:rPr>
      </w:pPr>
      <w:r>
        <w:rPr>
          <w:lang w:eastAsia="zh-CN"/>
        </w:rPr>
        <w:t>修复同步到</w:t>
      </w:r>
      <w:r>
        <w:rPr>
          <w:lang w:eastAsia="zh-CN"/>
        </w:rPr>
        <w:t xml:space="preserve"> TiDB </w:t>
      </w:r>
      <w:r>
        <w:rPr>
          <w:lang w:eastAsia="zh-CN"/>
        </w:rPr>
        <w:t>或</w:t>
      </w:r>
      <w:r>
        <w:rPr>
          <w:lang w:eastAsia="zh-CN"/>
        </w:rPr>
        <w:t xml:space="preserve"> MySQL </w:t>
      </w:r>
      <w:r>
        <w:rPr>
          <w:lang w:eastAsia="zh-CN"/>
        </w:rPr>
        <w:t>场景下，频繁设置下游双向复制相关变量导致下游日志过多的问题</w:t>
      </w:r>
      <w:r>
        <w:rPr>
          <w:lang w:eastAsia="zh-CN"/>
        </w:rPr>
        <w:t xml:space="preserve"> </w:t>
      </w:r>
      <w:hyperlink r:id="rId975">
        <w:r w:rsidRPr="00BE290B">
          <w:rPr>
            <w:rStyle w:val="ae"/>
            <w:lang w:eastAsia="zh-CN"/>
          </w:rPr>
          <w:t>#9180</w:t>
        </w:r>
      </w:hyperlink>
      <w:r>
        <w:rPr>
          <w:lang w:eastAsia="zh-CN"/>
        </w:rPr>
        <w:t xml:space="preserve"> @</w:t>
      </w:r>
      <w:hyperlink r:id="rId976">
        <w:r w:rsidRPr="00BE290B">
          <w:rPr>
            <w:rStyle w:val="ae"/>
            <w:lang w:eastAsia="zh-CN"/>
          </w:rPr>
          <w:t>asddongmen</w:t>
        </w:r>
      </w:hyperlink>
    </w:p>
    <w:p w14:paraId="4713EDB8" w14:textId="77777777" w:rsidR="001871CD" w:rsidRDefault="00000000">
      <w:pPr>
        <w:pStyle w:val="Compact"/>
        <w:numPr>
          <w:ilvl w:val="2"/>
          <w:numId w:val="149"/>
        </w:numPr>
        <w:rPr>
          <w:lang w:eastAsia="zh-CN"/>
        </w:rPr>
      </w:pPr>
      <w:r>
        <w:rPr>
          <w:lang w:eastAsia="zh-CN"/>
        </w:rPr>
        <w:t>修复</w:t>
      </w:r>
      <w:r>
        <w:rPr>
          <w:lang w:eastAsia="zh-CN"/>
        </w:rPr>
        <w:t xml:space="preserve"> PD </w:t>
      </w:r>
      <w:r>
        <w:rPr>
          <w:lang w:eastAsia="zh-CN"/>
        </w:rPr>
        <w:t>节点宕机导致</w:t>
      </w:r>
      <w:r>
        <w:rPr>
          <w:lang w:eastAsia="zh-CN"/>
        </w:rPr>
        <w:t xml:space="preserve"> TiCDC </w:t>
      </w:r>
      <w:r>
        <w:rPr>
          <w:lang w:eastAsia="zh-CN"/>
        </w:rPr>
        <w:t>节点重启的问题</w:t>
      </w:r>
      <w:r>
        <w:rPr>
          <w:lang w:eastAsia="zh-CN"/>
        </w:rPr>
        <w:t xml:space="preserve"> </w:t>
      </w:r>
      <w:hyperlink r:id="rId977">
        <w:r w:rsidRPr="00BE290B">
          <w:rPr>
            <w:rStyle w:val="ae"/>
            <w:lang w:eastAsia="zh-CN"/>
          </w:rPr>
          <w:t>#8868</w:t>
        </w:r>
      </w:hyperlink>
      <w:r>
        <w:rPr>
          <w:lang w:eastAsia="zh-CN"/>
        </w:rPr>
        <w:t xml:space="preserve"> @</w:t>
      </w:r>
      <w:hyperlink r:id="rId978">
        <w:r w:rsidRPr="00BE290B">
          <w:rPr>
            <w:rStyle w:val="ae"/>
            <w:lang w:eastAsia="zh-CN"/>
          </w:rPr>
          <w:t>asddongmen</w:t>
        </w:r>
      </w:hyperlink>
    </w:p>
    <w:p w14:paraId="62939019" w14:textId="77777777" w:rsidR="001871CD" w:rsidRDefault="00000000">
      <w:pPr>
        <w:pStyle w:val="Compact"/>
        <w:numPr>
          <w:ilvl w:val="2"/>
          <w:numId w:val="149"/>
        </w:numPr>
      </w:pPr>
      <w:r>
        <w:t>修复</w:t>
      </w:r>
      <w:r>
        <w:t xml:space="preserve"> TiCDC </w:t>
      </w:r>
      <w:r>
        <w:t>同步到</w:t>
      </w:r>
      <w:r>
        <w:t xml:space="preserve"> Kafka-on-Pulsar </w:t>
      </w:r>
      <w:r>
        <w:t>时不能正确建立连接的问题</w:t>
      </w:r>
      <w:r>
        <w:t xml:space="preserve"> </w:t>
      </w:r>
      <w:hyperlink r:id="rId979">
        <w:r w:rsidRPr="00BE290B">
          <w:rPr>
            <w:rStyle w:val="ae"/>
          </w:rPr>
          <w:t>#8892</w:t>
        </w:r>
      </w:hyperlink>
      <w:r>
        <w:t xml:space="preserve"> @</w:t>
      </w:r>
      <w:hyperlink r:id="rId980">
        <w:r w:rsidRPr="00BE290B">
          <w:rPr>
            <w:rStyle w:val="ae"/>
          </w:rPr>
          <w:t>hi-rustin</w:t>
        </w:r>
      </w:hyperlink>
    </w:p>
    <w:p w14:paraId="520BEA45" w14:textId="77777777" w:rsidR="001871CD" w:rsidRDefault="00000000">
      <w:pPr>
        <w:numPr>
          <w:ilvl w:val="1"/>
          <w:numId w:val="147"/>
        </w:numPr>
      </w:pPr>
      <w:r>
        <w:t>TiDB Lightning</w:t>
      </w:r>
    </w:p>
    <w:p w14:paraId="2E273514" w14:textId="77777777" w:rsidR="001871CD" w:rsidRDefault="00000000">
      <w:pPr>
        <w:pStyle w:val="Compact"/>
        <w:numPr>
          <w:ilvl w:val="2"/>
          <w:numId w:val="150"/>
        </w:numPr>
      </w:pPr>
      <w:r>
        <w:t>修复开启</w:t>
      </w:r>
      <w:r>
        <w:t xml:space="preserve"> </w:t>
      </w:r>
      <w:r>
        <w:rPr>
          <w:rStyle w:val="VerbatimChar"/>
        </w:rPr>
        <w:t>experimental.allow-expression-index</w:t>
      </w:r>
      <w:r>
        <w:t xml:space="preserve"> </w:t>
      </w:r>
      <w:r>
        <w:t>且默认值是</w:t>
      </w:r>
      <w:r>
        <w:t xml:space="preserve"> UUID </w:t>
      </w:r>
      <w:r>
        <w:t>时导致</w:t>
      </w:r>
      <w:r>
        <w:t xml:space="preserve"> TiDB Lightning panic </w:t>
      </w:r>
      <w:r>
        <w:t>的问题</w:t>
      </w:r>
      <w:r>
        <w:t xml:space="preserve"> </w:t>
      </w:r>
      <w:hyperlink r:id="rId981">
        <w:r w:rsidRPr="00BE290B">
          <w:rPr>
            <w:rStyle w:val="ae"/>
          </w:rPr>
          <w:t>#44497</w:t>
        </w:r>
      </w:hyperlink>
      <w:r>
        <w:t xml:space="preserve"> @</w:t>
      </w:r>
      <w:hyperlink r:id="rId982">
        <w:r w:rsidRPr="00BE290B">
          <w:rPr>
            <w:rStyle w:val="ae"/>
          </w:rPr>
          <w:t>lichunzhu</w:t>
        </w:r>
      </w:hyperlink>
    </w:p>
    <w:p w14:paraId="312C1C34" w14:textId="77777777" w:rsidR="001871CD" w:rsidRDefault="00000000">
      <w:pPr>
        <w:pStyle w:val="Compact"/>
        <w:numPr>
          <w:ilvl w:val="2"/>
          <w:numId w:val="150"/>
        </w:numPr>
      </w:pPr>
      <w:r>
        <w:lastRenderedPageBreak/>
        <w:t>修复划分数据文件时任务退出导致</w:t>
      </w:r>
      <w:r>
        <w:t xml:space="preserve"> TiDB Lightning panic </w:t>
      </w:r>
      <w:r>
        <w:t>的问题</w:t>
      </w:r>
      <w:r>
        <w:t xml:space="preserve"> </w:t>
      </w:r>
      <w:hyperlink r:id="rId983">
        <w:r w:rsidRPr="00BE290B">
          <w:rPr>
            <w:rStyle w:val="ae"/>
          </w:rPr>
          <w:t>#43195</w:t>
        </w:r>
      </w:hyperlink>
      <w:r>
        <w:t xml:space="preserve"> @</w:t>
      </w:r>
      <w:hyperlink r:id="rId984">
        <w:r w:rsidRPr="00BE290B">
          <w:rPr>
            <w:rStyle w:val="ae"/>
          </w:rPr>
          <w:t>lance6716</w:t>
        </w:r>
      </w:hyperlink>
    </w:p>
    <w:p w14:paraId="0442CBDD" w14:textId="77777777" w:rsidR="001871CD" w:rsidRDefault="00000000">
      <w:pPr>
        <w:pStyle w:val="2"/>
        <w:spacing w:after="120"/>
      </w:pPr>
      <w:bookmarkStart w:id="122" w:name="贡献者-3"/>
      <w:bookmarkStart w:id="123" w:name="_Toc152250426"/>
      <w:bookmarkEnd w:id="120"/>
      <w:r>
        <w:t>贡献者</w:t>
      </w:r>
      <w:bookmarkEnd w:id="123"/>
    </w:p>
    <w:p w14:paraId="11939004" w14:textId="77777777" w:rsidR="001871CD" w:rsidRDefault="00000000">
      <w:pPr>
        <w:pStyle w:val="FirstParagraph"/>
        <w:rPr>
          <w:lang w:eastAsia="zh-CN"/>
        </w:rPr>
      </w:pPr>
      <w:r>
        <w:rPr>
          <w:lang w:eastAsia="zh-CN"/>
        </w:rPr>
        <w:t>感谢来自</w:t>
      </w:r>
      <w:r>
        <w:rPr>
          <w:lang w:eastAsia="zh-CN"/>
        </w:rPr>
        <w:t xml:space="preserve"> TiDB </w:t>
      </w:r>
      <w:r>
        <w:rPr>
          <w:lang w:eastAsia="zh-CN"/>
        </w:rPr>
        <w:t>社区的贡献者们：</w:t>
      </w:r>
    </w:p>
    <w:p w14:paraId="65089BCE" w14:textId="77777777" w:rsidR="001871CD" w:rsidRDefault="00000000">
      <w:pPr>
        <w:pStyle w:val="Compact"/>
        <w:numPr>
          <w:ilvl w:val="0"/>
          <w:numId w:val="151"/>
        </w:numPr>
      </w:pPr>
      <w:hyperlink r:id="rId985">
        <w:r w:rsidRPr="00BE290B">
          <w:rPr>
            <w:rStyle w:val="ae"/>
          </w:rPr>
          <w:t>asjdf</w:t>
        </w:r>
      </w:hyperlink>
    </w:p>
    <w:p w14:paraId="164E0A13" w14:textId="77777777" w:rsidR="001871CD" w:rsidRDefault="00000000">
      <w:pPr>
        <w:pStyle w:val="Compact"/>
        <w:numPr>
          <w:ilvl w:val="0"/>
          <w:numId w:val="151"/>
        </w:numPr>
      </w:pPr>
      <w:hyperlink r:id="rId986">
        <w:r w:rsidRPr="00BE290B">
          <w:rPr>
            <w:rStyle w:val="ae"/>
          </w:rPr>
          <w:t>blacktear23</w:t>
        </w:r>
      </w:hyperlink>
    </w:p>
    <w:p w14:paraId="4AE54561" w14:textId="77777777" w:rsidR="001871CD" w:rsidRDefault="00000000">
      <w:pPr>
        <w:pStyle w:val="Compact"/>
        <w:numPr>
          <w:ilvl w:val="0"/>
          <w:numId w:val="151"/>
        </w:numPr>
      </w:pPr>
      <w:hyperlink r:id="rId987">
        <w:r w:rsidRPr="00BE290B">
          <w:rPr>
            <w:rStyle w:val="ae"/>
          </w:rPr>
          <w:t>Cavan-xu</w:t>
        </w:r>
      </w:hyperlink>
    </w:p>
    <w:p w14:paraId="58A38935" w14:textId="77777777" w:rsidR="001871CD" w:rsidRDefault="00000000">
      <w:pPr>
        <w:pStyle w:val="Compact"/>
        <w:numPr>
          <w:ilvl w:val="0"/>
          <w:numId w:val="151"/>
        </w:numPr>
      </w:pPr>
      <w:hyperlink r:id="rId988">
        <w:r w:rsidRPr="00BE290B">
          <w:rPr>
            <w:rStyle w:val="ae"/>
          </w:rPr>
          <w:t>darraes</w:t>
        </w:r>
      </w:hyperlink>
    </w:p>
    <w:p w14:paraId="14D39078" w14:textId="77777777" w:rsidR="001871CD" w:rsidRDefault="00000000">
      <w:pPr>
        <w:pStyle w:val="Compact"/>
        <w:numPr>
          <w:ilvl w:val="0"/>
          <w:numId w:val="151"/>
        </w:numPr>
      </w:pPr>
      <w:hyperlink r:id="rId989">
        <w:r w:rsidRPr="00BE290B">
          <w:rPr>
            <w:rStyle w:val="ae"/>
          </w:rPr>
          <w:t>demoManito</w:t>
        </w:r>
      </w:hyperlink>
    </w:p>
    <w:p w14:paraId="135A19BF" w14:textId="77777777" w:rsidR="001871CD" w:rsidRDefault="00000000">
      <w:pPr>
        <w:pStyle w:val="Compact"/>
        <w:numPr>
          <w:ilvl w:val="0"/>
          <w:numId w:val="151"/>
        </w:numPr>
      </w:pPr>
      <w:hyperlink r:id="rId990">
        <w:r w:rsidRPr="00BE290B">
          <w:rPr>
            <w:rStyle w:val="ae"/>
          </w:rPr>
          <w:t>dhysum</w:t>
        </w:r>
      </w:hyperlink>
    </w:p>
    <w:p w14:paraId="029A792D" w14:textId="77777777" w:rsidR="001871CD" w:rsidRDefault="00000000">
      <w:pPr>
        <w:pStyle w:val="Compact"/>
        <w:numPr>
          <w:ilvl w:val="0"/>
          <w:numId w:val="151"/>
        </w:numPr>
      </w:pPr>
      <w:hyperlink r:id="rId991">
        <w:r w:rsidRPr="00BE290B">
          <w:rPr>
            <w:rStyle w:val="ae"/>
          </w:rPr>
          <w:t>HappyUncle</w:t>
        </w:r>
      </w:hyperlink>
    </w:p>
    <w:p w14:paraId="7B275D14" w14:textId="77777777" w:rsidR="001871CD" w:rsidRDefault="00000000">
      <w:pPr>
        <w:pStyle w:val="Compact"/>
        <w:numPr>
          <w:ilvl w:val="0"/>
          <w:numId w:val="151"/>
        </w:numPr>
      </w:pPr>
      <w:hyperlink r:id="rId992">
        <w:r w:rsidRPr="00BE290B">
          <w:rPr>
            <w:rStyle w:val="ae"/>
          </w:rPr>
          <w:t>jiyfhust</w:t>
        </w:r>
      </w:hyperlink>
    </w:p>
    <w:p w14:paraId="302ACF24" w14:textId="77777777" w:rsidR="001871CD" w:rsidRDefault="00000000">
      <w:pPr>
        <w:pStyle w:val="Compact"/>
        <w:numPr>
          <w:ilvl w:val="0"/>
          <w:numId w:val="151"/>
        </w:numPr>
      </w:pPr>
      <w:hyperlink r:id="rId993">
        <w:r w:rsidRPr="00BE290B">
          <w:rPr>
            <w:rStyle w:val="ae"/>
          </w:rPr>
          <w:t>L-maple</w:t>
        </w:r>
      </w:hyperlink>
    </w:p>
    <w:p w14:paraId="755960AE" w14:textId="77777777" w:rsidR="001871CD" w:rsidRDefault="00000000">
      <w:pPr>
        <w:pStyle w:val="Compact"/>
        <w:numPr>
          <w:ilvl w:val="0"/>
          <w:numId w:val="151"/>
        </w:numPr>
      </w:pPr>
      <w:hyperlink r:id="rId994">
        <w:r w:rsidRPr="00BE290B">
          <w:rPr>
            <w:rStyle w:val="ae"/>
          </w:rPr>
          <w:t>nyurik</w:t>
        </w:r>
      </w:hyperlink>
    </w:p>
    <w:p w14:paraId="00DEF3CB" w14:textId="77777777" w:rsidR="001871CD" w:rsidRDefault="00000000">
      <w:pPr>
        <w:pStyle w:val="Compact"/>
        <w:numPr>
          <w:ilvl w:val="0"/>
          <w:numId w:val="151"/>
        </w:numPr>
      </w:pPr>
      <w:hyperlink r:id="rId995">
        <w:r w:rsidRPr="00BE290B">
          <w:rPr>
            <w:rStyle w:val="ae"/>
          </w:rPr>
          <w:t>SeigeC</w:t>
        </w:r>
      </w:hyperlink>
    </w:p>
    <w:p w14:paraId="043B5A89" w14:textId="77777777" w:rsidR="001871CD" w:rsidRDefault="00000000">
      <w:pPr>
        <w:pStyle w:val="Compact"/>
        <w:numPr>
          <w:ilvl w:val="0"/>
          <w:numId w:val="151"/>
        </w:numPr>
      </w:pPr>
      <w:hyperlink r:id="rId996">
        <w:r w:rsidRPr="00BE290B">
          <w:rPr>
            <w:rStyle w:val="ae"/>
          </w:rPr>
          <w:t>tangjingyu97</w:t>
        </w:r>
      </w:hyperlink>
      <w:bookmarkEnd w:id="98"/>
      <w:bookmarkEnd w:id="122"/>
    </w:p>
    <w:sectPr w:rsidR="001871CD">
      <w:headerReference w:type="default" r:id="rId997"/>
      <w:footerReference w:type="even" r:id="rId998"/>
      <w:footerReference w:type="default" r:id="rId99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741AA" w14:textId="77777777" w:rsidR="00FD4B51" w:rsidRDefault="00FD4B51">
      <w:pPr>
        <w:spacing w:after="0"/>
      </w:pPr>
      <w:r>
        <w:separator/>
      </w:r>
    </w:p>
  </w:endnote>
  <w:endnote w:type="continuationSeparator" w:id="0">
    <w:p w14:paraId="12537E42" w14:textId="77777777" w:rsidR="00FD4B51" w:rsidRDefault="00FD4B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Noto Sans">
    <w:panose1 w:val="020B0502040504020204"/>
    <w:charset w:val="00"/>
    <w:family w:val="swiss"/>
    <w:pitch w:val="variable"/>
    <w:sig w:usb0="E00082FF" w:usb1="4000205F" w:usb2="08000029" w:usb3="00000000" w:csb0="0000019F" w:csb1="00000000"/>
  </w:font>
  <w:font w:name="Noto Sans SC">
    <w:panose1 w:val="020B0200000000000000"/>
    <w:charset w:val="80"/>
    <w:family w:val="swiss"/>
    <w:pitch w:val="variable"/>
    <w:sig w:usb0="20000083" w:usb1="2ADF3C10" w:usb2="00000016" w:usb3="00000000" w:csb0="00060107" w:csb1="00000000"/>
  </w:font>
  <w:font w:name="Times New Roman (标题 CS)">
    <w:altName w:val="宋体"/>
    <w:panose1 w:val="020B0604020202020204"/>
    <w:charset w:val="86"/>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1"/>
      </w:rPr>
      <w:id w:val="-585845834"/>
      <w:docPartObj>
        <w:docPartGallery w:val="Page Numbers (Bottom of Page)"/>
        <w:docPartUnique/>
      </w:docPartObj>
    </w:sdtPr>
    <w:sdtContent>
      <w:p w14:paraId="22C6054E" w14:textId="50572E05" w:rsidR="00BE290B" w:rsidRDefault="00BE290B" w:rsidP="001A710F">
        <w:pPr>
          <w:pStyle w:val="af"/>
          <w:framePr w:wrap="none" w:vAnchor="text" w:hAnchor="margin" w:xAlign="center" w:y="1"/>
          <w:rPr>
            <w:rStyle w:val="af1"/>
          </w:rPr>
        </w:pPr>
        <w:r>
          <w:rPr>
            <w:rStyle w:val="af1"/>
          </w:rPr>
          <w:fldChar w:fldCharType="begin"/>
        </w:r>
        <w:r>
          <w:rPr>
            <w:rStyle w:val="af1"/>
          </w:rPr>
          <w:instrText xml:space="preserve"> PAGE </w:instrText>
        </w:r>
        <w:r>
          <w:rPr>
            <w:rStyle w:val="af1"/>
          </w:rPr>
          <w:fldChar w:fldCharType="end"/>
        </w:r>
      </w:p>
    </w:sdtContent>
  </w:sdt>
  <w:p w14:paraId="6E03CC6B" w14:textId="77777777" w:rsidR="00BE290B" w:rsidRDefault="00BE290B">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1"/>
      </w:rPr>
      <w:id w:val="1923296960"/>
      <w:docPartObj>
        <w:docPartGallery w:val="Page Numbers (Bottom of Page)"/>
        <w:docPartUnique/>
      </w:docPartObj>
    </w:sdtPr>
    <w:sdtContent>
      <w:p w14:paraId="46AF156B" w14:textId="75B7F871" w:rsidR="00BE290B" w:rsidRDefault="00BE290B" w:rsidP="001A710F">
        <w:pPr>
          <w:pStyle w:val="af"/>
          <w:framePr w:wrap="none" w:vAnchor="text" w:hAnchor="margin" w:xAlign="center" w:y="1"/>
          <w:rPr>
            <w:rStyle w:val="af1"/>
          </w:rPr>
        </w:pPr>
        <w:r>
          <w:rPr>
            <w:rStyle w:val="af1"/>
          </w:rPr>
          <w:fldChar w:fldCharType="begin"/>
        </w:r>
        <w:r>
          <w:rPr>
            <w:rStyle w:val="af1"/>
          </w:rPr>
          <w:instrText xml:space="preserve"> PAGE </w:instrText>
        </w:r>
        <w:r>
          <w:rPr>
            <w:rStyle w:val="af1"/>
          </w:rPr>
          <w:fldChar w:fldCharType="separate"/>
        </w:r>
        <w:r>
          <w:rPr>
            <w:rStyle w:val="af1"/>
            <w:noProof/>
          </w:rPr>
          <w:t>1</w:t>
        </w:r>
        <w:r>
          <w:rPr>
            <w:rStyle w:val="af1"/>
          </w:rPr>
          <w:fldChar w:fldCharType="end"/>
        </w:r>
      </w:p>
    </w:sdtContent>
  </w:sdt>
  <w:p w14:paraId="0F76412D" w14:textId="77777777" w:rsidR="00BE290B" w:rsidRDefault="00BE290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89AB9" w14:textId="77777777" w:rsidR="00FD4B51" w:rsidRDefault="00FD4B51">
      <w:r>
        <w:separator/>
      </w:r>
    </w:p>
  </w:footnote>
  <w:footnote w:type="continuationSeparator" w:id="0">
    <w:p w14:paraId="10E0387E" w14:textId="77777777" w:rsidR="00FD4B51" w:rsidRDefault="00FD4B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B7A8E" w14:textId="6C056468" w:rsidR="00BE34B9" w:rsidRDefault="00BE34B9">
    <w:pPr>
      <w:pStyle w:val="af2"/>
    </w:pPr>
    <w:r>
      <w:rPr>
        <w:noProof/>
      </w:rPr>
      <w:drawing>
        <wp:anchor distT="0" distB="0" distL="114300" distR="114300" simplePos="0" relativeHeight="251658240" behindDoc="0" locked="0" layoutInCell="1" allowOverlap="1" wp14:anchorId="25E9E5B7" wp14:editId="49DFA5D8">
          <wp:simplePos x="0" y="0"/>
          <wp:positionH relativeFrom="page">
            <wp:posOffset>5400675</wp:posOffset>
          </wp:positionH>
          <wp:positionV relativeFrom="topMargin">
            <wp:posOffset>360045</wp:posOffset>
          </wp:positionV>
          <wp:extent cx="1760400" cy="464400"/>
          <wp:effectExtent l="0" t="0" r="5080" b="5715"/>
          <wp:wrapSquare wrapText="bothSides"/>
          <wp:docPr id="2130612238" name="图片 1"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12238" name="图片 1" descr="徽标&#10;&#10;描述已自动生成"/>
                  <pic:cNvPicPr/>
                </pic:nvPicPr>
                <pic:blipFill>
                  <a:blip r:embed="rId1">
                    <a:extLst>
                      <a:ext uri="{28A0092B-C50C-407E-A947-70E740481C1C}">
                        <a14:useLocalDpi xmlns:a14="http://schemas.microsoft.com/office/drawing/2010/main" val="0"/>
                      </a:ext>
                    </a:extLst>
                  </a:blip>
                  <a:stretch>
                    <a:fillRect/>
                  </a:stretch>
                </pic:blipFill>
                <pic:spPr>
                  <a:xfrm>
                    <a:off x="0" y="0"/>
                    <a:ext cx="1760400" cy="464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D90D25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48408B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78A82E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854AE77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F170F06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91C114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28AA26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994737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0926D2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9B0A471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A990"/>
    <w:multiLevelType w:val="multilevel"/>
    <w:tmpl w:val="AF0261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2486765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3B01BA4"/>
    <w:multiLevelType w:val="multilevel"/>
    <w:tmpl w:val="CD3C184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072E2258"/>
    <w:multiLevelType w:val="multilevel"/>
    <w:tmpl w:val="0AE675C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107873CB"/>
    <w:multiLevelType w:val="multilevel"/>
    <w:tmpl w:val="763A0874"/>
    <w:styleLink w:val="6"/>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130671A4"/>
    <w:multiLevelType w:val="multilevel"/>
    <w:tmpl w:val="093CC22E"/>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15854600"/>
    <w:multiLevelType w:val="multilevel"/>
    <w:tmpl w:val="0409001D"/>
    <w:styleLink w:val="1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170CD2DE"/>
    <w:multiLevelType w:val="multilevel"/>
    <w:tmpl w:val="744E55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18DD7A39"/>
    <w:multiLevelType w:val="multilevel"/>
    <w:tmpl w:val="4AC279F4"/>
    <w:styleLink w:val="8"/>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18E4222A"/>
    <w:multiLevelType w:val="multilevel"/>
    <w:tmpl w:val="9E2EE0FC"/>
    <w:styleLink w:val="9"/>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21520FF7"/>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23A5207B"/>
    <w:multiLevelType w:val="multilevel"/>
    <w:tmpl w:val="5B1A6F12"/>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25FF6F66"/>
    <w:multiLevelType w:val="multilevel"/>
    <w:tmpl w:val="1DAE00D4"/>
    <w:styleLink w:val="15"/>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suff w:val="space"/>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2FA75C6F"/>
    <w:multiLevelType w:val="multilevel"/>
    <w:tmpl w:val="2F5650CA"/>
    <w:styleLink w:val="20"/>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33550012"/>
    <w:multiLevelType w:val="multilevel"/>
    <w:tmpl w:val="85967156"/>
    <w:styleLink w:val="4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39B5162F"/>
    <w:multiLevelType w:val="multilevel"/>
    <w:tmpl w:val="0409001D"/>
    <w:styleLink w:val="2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3AA9228E"/>
    <w:multiLevelType w:val="multilevel"/>
    <w:tmpl w:val="0409001D"/>
    <w:styleLink w:val="2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47C63B52"/>
    <w:multiLevelType w:val="multilevel"/>
    <w:tmpl w:val="18389C4C"/>
    <w:styleLink w:val="7"/>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47D864C0"/>
    <w:multiLevelType w:val="multilevel"/>
    <w:tmpl w:val="0409001D"/>
    <w:styleLink w:val="2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489B330A"/>
    <w:multiLevelType w:val="multilevel"/>
    <w:tmpl w:val="3DD221CE"/>
    <w:styleLink w:val="13"/>
    <w:lvl w:ilvl="0">
      <w:start w:val="1"/>
      <w:numFmt w:val="decimal"/>
      <w:suff w:val="space"/>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49405520"/>
    <w:multiLevelType w:val="multilevel"/>
    <w:tmpl w:val="C9BA91B0"/>
    <w:styleLink w:val="10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isLg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4D2E1A00"/>
    <w:multiLevelType w:val="multilevel"/>
    <w:tmpl w:val="C9403100"/>
    <w:styleLink w:val="30"/>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527103D7"/>
    <w:multiLevelType w:val="multilevel"/>
    <w:tmpl w:val="D006F048"/>
    <w:styleLink w:val="1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57103CDE"/>
    <w:multiLevelType w:val="multilevel"/>
    <w:tmpl w:val="691EFB8A"/>
    <w:styleLink w:val="11"/>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6221566B"/>
    <w:multiLevelType w:val="multilevel"/>
    <w:tmpl w:val="0409001D"/>
    <w:styleLink w:val="1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64CC24D9"/>
    <w:multiLevelType w:val="multilevel"/>
    <w:tmpl w:val="97E476FA"/>
    <w:styleLink w:val="5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15:restartNumberingAfterBreak="0">
    <w:nsid w:val="66807C4C"/>
    <w:multiLevelType w:val="multilevel"/>
    <w:tmpl w:val="9FCAB8F6"/>
    <w:styleLink w:val="12"/>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15:restartNumberingAfterBreak="0">
    <w:nsid w:val="6D6F0B96"/>
    <w:multiLevelType w:val="multilevel"/>
    <w:tmpl w:val="A7B6A3A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15:restartNumberingAfterBreak="0">
    <w:nsid w:val="6F3478A9"/>
    <w:multiLevelType w:val="multilevel"/>
    <w:tmpl w:val="0409001D"/>
    <w:styleLink w:val="1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15:restartNumberingAfterBreak="0">
    <w:nsid w:val="78291DFA"/>
    <w:multiLevelType w:val="multilevel"/>
    <w:tmpl w:val="0409001D"/>
    <w:styleLink w:val="2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7BEA2050"/>
    <w:multiLevelType w:val="multilevel"/>
    <w:tmpl w:val="DBA03A5E"/>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15:restartNumberingAfterBreak="0">
    <w:nsid w:val="7D557FE3"/>
    <w:multiLevelType w:val="multilevel"/>
    <w:tmpl w:val="6E925E56"/>
    <w:styleLink w:val="16"/>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suff w:val="space"/>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783379653">
    <w:abstractNumId w:val="17"/>
  </w:num>
  <w:num w:numId="2" w16cid:durableId="1488666000">
    <w:abstractNumId w:val="4"/>
  </w:num>
  <w:num w:numId="3" w16cid:durableId="1065763839">
    <w:abstractNumId w:val="5"/>
  </w:num>
  <w:num w:numId="4" w16cid:durableId="1340624139">
    <w:abstractNumId w:val="6"/>
  </w:num>
  <w:num w:numId="5" w16cid:durableId="836457300">
    <w:abstractNumId w:val="7"/>
  </w:num>
  <w:num w:numId="6" w16cid:durableId="593981422">
    <w:abstractNumId w:val="9"/>
  </w:num>
  <w:num w:numId="7" w16cid:durableId="307368073">
    <w:abstractNumId w:val="0"/>
  </w:num>
  <w:num w:numId="8" w16cid:durableId="1332877378">
    <w:abstractNumId w:val="1"/>
  </w:num>
  <w:num w:numId="9" w16cid:durableId="1721980402">
    <w:abstractNumId w:val="2"/>
  </w:num>
  <w:num w:numId="10" w16cid:durableId="1477603620">
    <w:abstractNumId w:val="3"/>
  </w:num>
  <w:num w:numId="11" w16cid:durableId="683478345">
    <w:abstractNumId w:val="8"/>
  </w:num>
  <w:num w:numId="12" w16cid:durableId="152380411">
    <w:abstractNumId w:val="13"/>
  </w:num>
  <w:num w:numId="13" w16cid:durableId="1831168873">
    <w:abstractNumId w:val="37"/>
  </w:num>
  <w:num w:numId="14" w16cid:durableId="1716157075">
    <w:abstractNumId w:val="20"/>
  </w:num>
  <w:num w:numId="15" w16cid:durableId="1314413248">
    <w:abstractNumId w:val="23"/>
  </w:num>
  <w:num w:numId="16" w16cid:durableId="791637057">
    <w:abstractNumId w:val="31"/>
  </w:num>
  <w:num w:numId="17" w16cid:durableId="112753441">
    <w:abstractNumId w:val="40"/>
  </w:num>
  <w:num w:numId="18" w16cid:durableId="655576132">
    <w:abstractNumId w:val="15"/>
  </w:num>
  <w:num w:numId="19" w16cid:durableId="1774011069">
    <w:abstractNumId w:val="24"/>
  </w:num>
  <w:num w:numId="20" w16cid:durableId="1378624915">
    <w:abstractNumId w:val="35"/>
  </w:num>
  <w:num w:numId="21" w16cid:durableId="365569244">
    <w:abstractNumId w:val="14"/>
  </w:num>
  <w:num w:numId="22" w16cid:durableId="1127966984">
    <w:abstractNumId w:val="21"/>
  </w:num>
  <w:num w:numId="23" w16cid:durableId="2018997928">
    <w:abstractNumId w:val="27"/>
  </w:num>
  <w:num w:numId="24" w16cid:durableId="797724125">
    <w:abstractNumId w:val="18"/>
  </w:num>
  <w:num w:numId="25" w16cid:durableId="1702784637">
    <w:abstractNumId w:val="12"/>
  </w:num>
  <w:num w:numId="26" w16cid:durableId="1641154643">
    <w:abstractNumId w:val="19"/>
  </w:num>
  <w:num w:numId="27" w16cid:durableId="1758748070">
    <w:abstractNumId w:val="30"/>
  </w:num>
  <w:num w:numId="28" w16cid:durableId="1088620983">
    <w:abstractNumId w:val="33"/>
  </w:num>
  <w:num w:numId="29" w16cid:durableId="1246189565">
    <w:abstractNumId w:val="36"/>
  </w:num>
  <w:num w:numId="30" w16cid:durableId="1390111802">
    <w:abstractNumId w:val="29"/>
  </w:num>
  <w:num w:numId="31" w16cid:durableId="60367534">
    <w:abstractNumId w:val="32"/>
  </w:num>
  <w:num w:numId="32" w16cid:durableId="1690637290">
    <w:abstractNumId w:val="22"/>
  </w:num>
  <w:num w:numId="33" w16cid:durableId="216088107">
    <w:abstractNumId w:val="41"/>
  </w:num>
  <w:num w:numId="34" w16cid:durableId="1964799476">
    <w:abstractNumId w:val="34"/>
  </w:num>
  <w:num w:numId="35" w16cid:durableId="1438139949">
    <w:abstractNumId w:val="38"/>
  </w:num>
  <w:num w:numId="36" w16cid:durableId="239947828">
    <w:abstractNumId w:val="16"/>
  </w:num>
  <w:num w:numId="37" w16cid:durableId="1233270998">
    <w:abstractNumId w:val="25"/>
  </w:num>
  <w:num w:numId="38" w16cid:durableId="1930233533">
    <w:abstractNumId w:val="26"/>
  </w:num>
  <w:num w:numId="39" w16cid:durableId="1260796927">
    <w:abstractNumId w:val="39"/>
  </w:num>
  <w:num w:numId="40" w16cid:durableId="2091612072">
    <w:abstractNumId w:val="28"/>
  </w:num>
  <w:num w:numId="41" w16cid:durableId="1398018567">
    <w:abstractNumId w:val="10"/>
  </w:num>
  <w:num w:numId="42" w16cid:durableId="1172070064">
    <w:abstractNumId w:val="11"/>
  </w:num>
  <w:num w:numId="43" w16cid:durableId="1230070463">
    <w:abstractNumId w:val="11"/>
  </w:num>
  <w:num w:numId="44" w16cid:durableId="1279145040">
    <w:abstractNumId w:val="11"/>
  </w:num>
  <w:num w:numId="45" w16cid:durableId="1224219839">
    <w:abstractNumId w:val="11"/>
  </w:num>
  <w:num w:numId="46" w16cid:durableId="1527139206">
    <w:abstractNumId w:val="11"/>
  </w:num>
  <w:num w:numId="47" w16cid:durableId="85421006">
    <w:abstractNumId w:val="11"/>
  </w:num>
  <w:num w:numId="48" w16cid:durableId="1786657097">
    <w:abstractNumId w:val="11"/>
  </w:num>
  <w:num w:numId="49" w16cid:durableId="277176965">
    <w:abstractNumId w:val="11"/>
  </w:num>
  <w:num w:numId="50" w16cid:durableId="1548638232">
    <w:abstractNumId w:val="11"/>
  </w:num>
  <w:num w:numId="51" w16cid:durableId="2020235911">
    <w:abstractNumId w:val="11"/>
  </w:num>
  <w:num w:numId="52" w16cid:durableId="318267991">
    <w:abstractNumId w:val="11"/>
  </w:num>
  <w:num w:numId="53" w16cid:durableId="1148670504">
    <w:abstractNumId w:val="11"/>
  </w:num>
  <w:num w:numId="54" w16cid:durableId="1885214617">
    <w:abstractNumId w:val="11"/>
  </w:num>
  <w:num w:numId="55" w16cid:durableId="1103188732">
    <w:abstractNumId w:val="11"/>
  </w:num>
  <w:num w:numId="56" w16cid:durableId="55665220">
    <w:abstractNumId w:val="11"/>
  </w:num>
  <w:num w:numId="57" w16cid:durableId="1765420477">
    <w:abstractNumId w:val="11"/>
  </w:num>
  <w:num w:numId="58" w16cid:durableId="440956669">
    <w:abstractNumId w:val="11"/>
  </w:num>
  <w:num w:numId="59" w16cid:durableId="1136871706">
    <w:abstractNumId w:val="11"/>
  </w:num>
  <w:num w:numId="60" w16cid:durableId="1359433281">
    <w:abstractNumId w:val="11"/>
  </w:num>
  <w:num w:numId="61" w16cid:durableId="1882204219">
    <w:abstractNumId w:val="11"/>
  </w:num>
  <w:num w:numId="62" w16cid:durableId="1562793309">
    <w:abstractNumId w:val="11"/>
  </w:num>
  <w:num w:numId="63" w16cid:durableId="2128114625">
    <w:abstractNumId w:val="11"/>
  </w:num>
  <w:num w:numId="64" w16cid:durableId="1128860289">
    <w:abstractNumId w:val="11"/>
  </w:num>
  <w:num w:numId="65" w16cid:durableId="447550060">
    <w:abstractNumId w:val="11"/>
  </w:num>
  <w:num w:numId="66" w16cid:durableId="928972978">
    <w:abstractNumId w:val="11"/>
  </w:num>
  <w:num w:numId="67" w16cid:durableId="1149249822">
    <w:abstractNumId w:val="11"/>
  </w:num>
  <w:num w:numId="68" w16cid:durableId="522594519">
    <w:abstractNumId w:val="11"/>
  </w:num>
  <w:num w:numId="69" w16cid:durableId="522673432">
    <w:abstractNumId w:val="11"/>
  </w:num>
  <w:num w:numId="70" w16cid:durableId="548952880">
    <w:abstractNumId w:val="11"/>
  </w:num>
  <w:num w:numId="71" w16cid:durableId="413669240">
    <w:abstractNumId w:val="11"/>
  </w:num>
  <w:num w:numId="72" w16cid:durableId="305398316">
    <w:abstractNumId w:val="11"/>
  </w:num>
  <w:num w:numId="73" w16cid:durableId="1588004805">
    <w:abstractNumId w:val="11"/>
  </w:num>
  <w:num w:numId="74" w16cid:durableId="585648665">
    <w:abstractNumId w:val="11"/>
  </w:num>
  <w:num w:numId="75" w16cid:durableId="1319043752">
    <w:abstractNumId w:val="11"/>
  </w:num>
  <w:num w:numId="76" w16cid:durableId="1360665571">
    <w:abstractNumId w:val="11"/>
  </w:num>
  <w:num w:numId="77" w16cid:durableId="1353846608">
    <w:abstractNumId w:val="11"/>
  </w:num>
  <w:num w:numId="78" w16cid:durableId="921572962">
    <w:abstractNumId w:val="11"/>
  </w:num>
  <w:num w:numId="79" w16cid:durableId="1715500516">
    <w:abstractNumId w:val="11"/>
  </w:num>
  <w:num w:numId="80" w16cid:durableId="718407363">
    <w:abstractNumId w:val="11"/>
  </w:num>
  <w:num w:numId="81" w16cid:durableId="1375425648">
    <w:abstractNumId w:val="11"/>
  </w:num>
  <w:num w:numId="82" w16cid:durableId="445470575">
    <w:abstractNumId w:val="11"/>
  </w:num>
  <w:num w:numId="83" w16cid:durableId="1676760547">
    <w:abstractNumId w:val="11"/>
  </w:num>
  <w:num w:numId="84" w16cid:durableId="39406237">
    <w:abstractNumId w:val="11"/>
  </w:num>
  <w:num w:numId="85" w16cid:durableId="1241603431">
    <w:abstractNumId w:val="11"/>
  </w:num>
  <w:num w:numId="86" w16cid:durableId="429860308">
    <w:abstractNumId w:val="11"/>
  </w:num>
  <w:num w:numId="87" w16cid:durableId="917789091">
    <w:abstractNumId w:val="11"/>
  </w:num>
  <w:num w:numId="88" w16cid:durableId="1159468078">
    <w:abstractNumId w:val="11"/>
  </w:num>
  <w:num w:numId="89" w16cid:durableId="1572157289">
    <w:abstractNumId w:val="11"/>
  </w:num>
  <w:num w:numId="90" w16cid:durableId="1053309428">
    <w:abstractNumId w:val="11"/>
  </w:num>
  <w:num w:numId="91" w16cid:durableId="856235880">
    <w:abstractNumId w:val="11"/>
  </w:num>
  <w:num w:numId="92" w16cid:durableId="1679387193">
    <w:abstractNumId w:val="11"/>
  </w:num>
  <w:num w:numId="93" w16cid:durableId="651105811">
    <w:abstractNumId w:val="11"/>
  </w:num>
  <w:num w:numId="94" w16cid:durableId="1087966512">
    <w:abstractNumId w:val="11"/>
  </w:num>
  <w:num w:numId="95" w16cid:durableId="278991904">
    <w:abstractNumId w:val="11"/>
  </w:num>
  <w:num w:numId="96" w16cid:durableId="217404874">
    <w:abstractNumId w:val="11"/>
  </w:num>
  <w:num w:numId="97" w16cid:durableId="19166032">
    <w:abstractNumId w:val="11"/>
  </w:num>
  <w:num w:numId="98" w16cid:durableId="2100440638">
    <w:abstractNumId w:val="11"/>
  </w:num>
  <w:num w:numId="99" w16cid:durableId="436219513">
    <w:abstractNumId w:val="11"/>
  </w:num>
  <w:num w:numId="100" w16cid:durableId="1266184270">
    <w:abstractNumId w:val="11"/>
  </w:num>
  <w:num w:numId="101" w16cid:durableId="325548805">
    <w:abstractNumId w:val="11"/>
  </w:num>
  <w:num w:numId="102" w16cid:durableId="63185626">
    <w:abstractNumId w:val="11"/>
  </w:num>
  <w:num w:numId="103" w16cid:durableId="34896674">
    <w:abstractNumId w:val="11"/>
  </w:num>
  <w:num w:numId="104" w16cid:durableId="872693058">
    <w:abstractNumId w:val="11"/>
  </w:num>
  <w:num w:numId="105" w16cid:durableId="954365370">
    <w:abstractNumId w:val="11"/>
  </w:num>
  <w:num w:numId="106" w16cid:durableId="1276252901">
    <w:abstractNumId w:val="11"/>
  </w:num>
  <w:num w:numId="107" w16cid:durableId="1761560742">
    <w:abstractNumId w:val="11"/>
  </w:num>
  <w:num w:numId="108" w16cid:durableId="1803501295">
    <w:abstractNumId w:val="11"/>
  </w:num>
  <w:num w:numId="109" w16cid:durableId="609093601">
    <w:abstractNumId w:val="11"/>
  </w:num>
  <w:num w:numId="110" w16cid:durableId="1621261712">
    <w:abstractNumId w:val="11"/>
  </w:num>
  <w:num w:numId="111" w16cid:durableId="224950306">
    <w:abstractNumId w:val="11"/>
  </w:num>
  <w:num w:numId="112" w16cid:durableId="2012830099">
    <w:abstractNumId w:val="11"/>
  </w:num>
  <w:num w:numId="113" w16cid:durableId="1353606003">
    <w:abstractNumId w:val="11"/>
  </w:num>
  <w:num w:numId="114" w16cid:durableId="290329507">
    <w:abstractNumId w:val="11"/>
  </w:num>
  <w:num w:numId="115" w16cid:durableId="1393768737">
    <w:abstractNumId w:val="11"/>
  </w:num>
  <w:num w:numId="116" w16cid:durableId="618727430">
    <w:abstractNumId w:val="11"/>
  </w:num>
  <w:num w:numId="117" w16cid:durableId="1379624419">
    <w:abstractNumId w:val="11"/>
  </w:num>
  <w:num w:numId="118" w16cid:durableId="1706638484">
    <w:abstractNumId w:val="11"/>
  </w:num>
  <w:num w:numId="119" w16cid:durableId="84496964">
    <w:abstractNumId w:val="11"/>
  </w:num>
  <w:num w:numId="120" w16cid:durableId="678780065">
    <w:abstractNumId w:val="11"/>
  </w:num>
  <w:num w:numId="121" w16cid:durableId="1886136142">
    <w:abstractNumId w:val="11"/>
  </w:num>
  <w:num w:numId="122" w16cid:durableId="2110154871">
    <w:abstractNumId w:val="11"/>
  </w:num>
  <w:num w:numId="123" w16cid:durableId="1117606452">
    <w:abstractNumId w:val="11"/>
  </w:num>
  <w:num w:numId="124" w16cid:durableId="1569150876">
    <w:abstractNumId w:val="11"/>
  </w:num>
  <w:num w:numId="125" w16cid:durableId="1344093584">
    <w:abstractNumId w:val="11"/>
  </w:num>
  <w:num w:numId="126" w16cid:durableId="1592276928">
    <w:abstractNumId w:val="11"/>
  </w:num>
  <w:num w:numId="127" w16cid:durableId="1193616615">
    <w:abstractNumId w:val="11"/>
  </w:num>
  <w:num w:numId="128" w16cid:durableId="1986740332">
    <w:abstractNumId w:val="11"/>
  </w:num>
  <w:num w:numId="129" w16cid:durableId="309677548">
    <w:abstractNumId w:val="11"/>
  </w:num>
  <w:num w:numId="130" w16cid:durableId="2000960936">
    <w:abstractNumId w:val="11"/>
  </w:num>
  <w:num w:numId="131" w16cid:durableId="681201557">
    <w:abstractNumId w:val="11"/>
  </w:num>
  <w:num w:numId="132" w16cid:durableId="1548250416">
    <w:abstractNumId w:val="11"/>
  </w:num>
  <w:num w:numId="133" w16cid:durableId="455948497">
    <w:abstractNumId w:val="11"/>
  </w:num>
  <w:num w:numId="134" w16cid:durableId="1403335091">
    <w:abstractNumId w:val="11"/>
  </w:num>
  <w:num w:numId="135" w16cid:durableId="1598752574">
    <w:abstractNumId w:val="11"/>
  </w:num>
  <w:num w:numId="136" w16cid:durableId="322005718">
    <w:abstractNumId w:val="11"/>
  </w:num>
  <w:num w:numId="137" w16cid:durableId="554663714">
    <w:abstractNumId w:val="11"/>
  </w:num>
  <w:num w:numId="138" w16cid:durableId="808127291">
    <w:abstractNumId w:val="11"/>
  </w:num>
  <w:num w:numId="139" w16cid:durableId="712926986">
    <w:abstractNumId w:val="11"/>
  </w:num>
  <w:num w:numId="140" w16cid:durableId="688528188">
    <w:abstractNumId w:val="11"/>
  </w:num>
  <w:num w:numId="141" w16cid:durableId="850219278">
    <w:abstractNumId w:val="11"/>
  </w:num>
  <w:num w:numId="142" w16cid:durableId="732195489">
    <w:abstractNumId w:val="11"/>
  </w:num>
  <w:num w:numId="143" w16cid:durableId="5837410">
    <w:abstractNumId w:val="11"/>
  </w:num>
  <w:num w:numId="144" w16cid:durableId="1728215463">
    <w:abstractNumId w:val="11"/>
  </w:num>
  <w:num w:numId="145" w16cid:durableId="1328443342">
    <w:abstractNumId w:val="11"/>
  </w:num>
  <w:num w:numId="146" w16cid:durableId="1838422439">
    <w:abstractNumId w:val="11"/>
  </w:num>
  <w:num w:numId="147" w16cid:durableId="1009676161">
    <w:abstractNumId w:val="11"/>
  </w:num>
  <w:num w:numId="148" w16cid:durableId="1586496823">
    <w:abstractNumId w:val="11"/>
  </w:num>
  <w:num w:numId="149" w16cid:durableId="1032220230">
    <w:abstractNumId w:val="11"/>
  </w:num>
  <w:num w:numId="150" w16cid:durableId="743649232">
    <w:abstractNumId w:val="11"/>
  </w:num>
  <w:num w:numId="151" w16cid:durableId="8126716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CD"/>
    <w:rsid w:val="00017F38"/>
    <w:rsid w:val="001871CD"/>
    <w:rsid w:val="00194A62"/>
    <w:rsid w:val="004A2C3B"/>
    <w:rsid w:val="00842342"/>
    <w:rsid w:val="008609A5"/>
    <w:rsid w:val="009B1D03"/>
    <w:rsid w:val="00BE290B"/>
    <w:rsid w:val="00BE34B9"/>
    <w:rsid w:val="00EB0A34"/>
    <w:rsid w:val="00F00E4C"/>
    <w:rsid w:val="00F54B28"/>
    <w:rsid w:val="00FD4B5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03F1E"/>
  <w15:docId w15:val="{66A525B7-A0E9-7342-87BA-9D4CE6B7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3991"/>
    <w:rPr>
      <w:rFonts w:ascii="Noto Sans" w:eastAsia="Noto Sans SC" w:hAnsi="Noto Sans"/>
    </w:rPr>
  </w:style>
  <w:style w:type="paragraph" w:styleId="1">
    <w:name w:val="heading 1"/>
    <w:basedOn w:val="a"/>
    <w:next w:val="a0"/>
    <w:uiPriority w:val="9"/>
    <w:qFormat/>
    <w:rsid w:val="00B50B4B"/>
    <w:pPr>
      <w:keepNext/>
      <w:keepLines/>
      <w:numPr>
        <w:numId w:val="25"/>
      </w:numPr>
      <w:spacing w:afterLines="50" w:after="50"/>
      <w:outlineLvl w:val="0"/>
    </w:pPr>
    <w:rPr>
      <w:rFonts w:cstheme="majorBidi"/>
      <w:b/>
      <w:bCs/>
      <w:color w:val="000000" w:themeColor="text1"/>
      <w:sz w:val="32"/>
      <w:szCs w:val="32"/>
    </w:rPr>
  </w:style>
  <w:style w:type="paragraph" w:styleId="2">
    <w:name w:val="heading 2"/>
    <w:basedOn w:val="a"/>
    <w:next w:val="a0"/>
    <w:uiPriority w:val="9"/>
    <w:unhideWhenUsed/>
    <w:qFormat/>
    <w:rsid w:val="00B50B4B"/>
    <w:pPr>
      <w:keepNext/>
      <w:keepLines/>
      <w:numPr>
        <w:ilvl w:val="1"/>
        <w:numId w:val="25"/>
      </w:numPr>
      <w:spacing w:afterLines="50" w:after="50"/>
      <w:outlineLvl w:val="1"/>
    </w:pPr>
    <w:rPr>
      <w:rFonts w:cstheme="majorBidi"/>
      <w:b/>
      <w:bCs/>
      <w:color w:val="000000" w:themeColor="text1"/>
      <w:sz w:val="28"/>
      <w:szCs w:val="28"/>
    </w:rPr>
  </w:style>
  <w:style w:type="paragraph" w:styleId="3">
    <w:name w:val="heading 3"/>
    <w:basedOn w:val="a"/>
    <w:next w:val="a0"/>
    <w:uiPriority w:val="9"/>
    <w:unhideWhenUsed/>
    <w:qFormat/>
    <w:rsid w:val="00B50B4B"/>
    <w:pPr>
      <w:keepNext/>
      <w:keepLines/>
      <w:numPr>
        <w:ilvl w:val="2"/>
        <w:numId w:val="25"/>
      </w:numPr>
      <w:spacing w:afterLines="50" w:after="50"/>
      <w:outlineLvl w:val="2"/>
    </w:pPr>
    <w:rPr>
      <w:rFonts w:cstheme="majorBidi"/>
      <w:b/>
      <w:bCs/>
      <w:color w:val="000000" w:themeColor="text1"/>
    </w:rPr>
  </w:style>
  <w:style w:type="paragraph" w:styleId="4">
    <w:name w:val="heading 4"/>
    <w:basedOn w:val="a"/>
    <w:next w:val="a0"/>
    <w:uiPriority w:val="9"/>
    <w:unhideWhenUsed/>
    <w:qFormat/>
    <w:rsid w:val="00B50B4B"/>
    <w:pPr>
      <w:keepNext/>
      <w:keepLines/>
      <w:numPr>
        <w:ilvl w:val="3"/>
        <w:numId w:val="25"/>
      </w:numPr>
      <w:spacing w:afterLines="50" w:after="50"/>
      <w:outlineLvl w:val="3"/>
    </w:pPr>
    <w:rPr>
      <w:rFonts w:cs="Times New Roman (标题 CS)"/>
      <w:bCs/>
      <w:color w:val="000000" w:themeColor="text1"/>
    </w:rPr>
  </w:style>
  <w:style w:type="paragraph" w:styleId="5">
    <w:name w:val="heading 5"/>
    <w:basedOn w:val="a"/>
    <w:next w:val="a0"/>
    <w:uiPriority w:val="9"/>
    <w:unhideWhenUsed/>
    <w:qFormat/>
    <w:rsid w:val="00B50B4B"/>
    <w:pPr>
      <w:keepNext/>
      <w:keepLines/>
      <w:numPr>
        <w:ilvl w:val="4"/>
        <w:numId w:val="25"/>
      </w:numPr>
      <w:spacing w:before="200" w:after="0"/>
      <w:outlineLvl w:val="4"/>
    </w:pPr>
    <w:rPr>
      <w:rFonts w:cstheme="majorBidi"/>
      <w:iCs/>
      <w:color w:val="000000" w:themeColor="text1"/>
    </w:rPr>
  </w:style>
  <w:style w:type="paragraph" w:styleId="60">
    <w:name w:val="heading 6"/>
    <w:basedOn w:val="a"/>
    <w:next w:val="a0"/>
    <w:uiPriority w:val="9"/>
    <w:unhideWhenUsed/>
    <w:qFormat/>
    <w:rsid w:val="00E97CD0"/>
    <w:pPr>
      <w:keepNext/>
      <w:keepLines/>
      <w:spacing w:before="200" w:after="0"/>
      <w:outlineLvl w:val="5"/>
    </w:pPr>
    <w:rPr>
      <w:rFonts w:cstheme="majorBidi"/>
      <w:color w:val="000000" w:themeColor="text1"/>
    </w:rPr>
  </w:style>
  <w:style w:type="paragraph" w:styleId="70">
    <w:name w:val="heading 7"/>
    <w:basedOn w:val="a"/>
    <w:next w:val="a0"/>
    <w:uiPriority w:val="9"/>
    <w:unhideWhenUsed/>
    <w:qFormat/>
    <w:rsid w:val="00E97CD0"/>
    <w:pPr>
      <w:keepNext/>
      <w:keepLines/>
      <w:spacing w:before="200" w:after="0"/>
      <w:outlineLvl w:val="6"/>
    </w:pPr>
    <w:rPr>
      <w:rFonts w:cstheme="majorBidi"/>
      <w:color w:val="000000" w:themeColor="text1"/>
    </w:rPr>
  </w:style>
  <w:style w:type="paragraph" w:styleId="80">
    <w:name w:val="heading 8"/>
    <w:basedOn w:val="a"/>
    <w:next w:val="a0"/>
    <w:uiPriority w:val="9"/>
    <w:unhideWhenUsed/>
    <w:qFormat/>
    <w:rsid w:val="00E97CD0"/>
    <w:pPr>
      <w:keepNext/>
      <w:keepLines/>
      <w:spacing w:before="200" w:after="0"/>
      <w:outlineLvl w:val="7"/>
    </w:pPr>
    <w:rPr>
      <w:rFonts w:cstheme="majorBidi"/>
      <w:color w:val="000000" w:themeColor="text1"/>
    </w:rPr>
  </w:style>
  <w:style w:type="paragraph" w:styleId="90">
    <w:name w:val="heading 9"/>
    <w:basedOn w:val="a"/>
    <w:next w:val="a0"/>
    <w:uiPriority w:val="9"/>
    <w:unhideWhenUsed/>
    <w:qFormat/>
    <w:rsid w:val="00E97CD0"/>
    <w:pPr>
      <w:keepNext/>
      <w:keepLines/>
      <w:spacing w:before="200" w:after="0"/>
      <w:outlineLvl w:val="8"/>
    </w:pPr>
    <w:rPr>
      <w:rFonts w:cstheme="majorBidi"/>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BD3991"/>
    <w:pPr>
      <w:spacing w:before="180" w:after="180"/>
    </w:pPr>
  </w:style>
  <w:style w:type="paragraph" w:customStyle="1" w:styleId="FirstParagraph">
    <w:name w:val="First Paragraph"/>
    <w:basedOn w:val="a0"/>
    <w:next w:val="a0"/>
    <w:qFormat/>
    <w:rsid w:val="00A97AE2"/>
  </w:style>
  <w:style w:type="paragraph" w:customStyle="1" w:styleId="Compact">
    <w:name w:val="Compact"/>
    <w:basedOn w:val="a0"/>
    <w:qFormat/>
    <w:pPr>
      <w:spacing w:before="36" w:after="36"/>
    </w:pPr>
  </w:style>
  <w:style w:type="paragraph" w:styleId="a5">
    <w:name w:val="Title"/>
    <w:basedOn w:val="a"/>
    <w:next w:val="a0"/>
    <w:qFormat/>
    <w:rsid w:val="00E97CD0"/>
    <w:pPr>
      <w:keepNext/>
      <w:keepLines/>
      <w:spacing w:before="480" w:after="240"/>
      <w:jc w:val="center"/>
    </w:pPr>
    <w:rPr>
      <w:rFonts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rsid w:val="00A97AE2"/>
    <w:pPr>
      <w:keepNext/>
      <w:keepLines/>
      <w:jc w:val="center"/>
    </w:pPr>
    <w:rPr>
      <w:rFonts w:ascii="Noto Sans" w:eastAsia="Noto Sans SC" w:hAnsi="Noto Sans"/>
    </w:rPr>
  </w:style>
  <w:style w:type="paragraph" w:styleId="a7">
    <w:name w:val="Date"/>
    <w:next w:val="a0"/>
    <w:qFormat/>
    <w:rsid w:val="00A97AE2"/>
    <w:pPr>
      <w:keepNext/>
      <w:keepLines/>
      <w:jc w:val="center"/>
    </w:pPr>
    <w:rPr>
      <w:rFonts w:ascii="Noto Sans" w:eastAsia="Noto Sans SC" w:hAnsi="Noto Sans"/>
    </w:rPr>
  </w:style>
  <w:style w:type="paragraph" w:customStyle="1" w:styleId="AbstractTitle">
    <w:name w:val="Abstract Title"/>
    <w:basedOn w:val="a"/>
    <w:next w:val="Abstract"/>
    <w:qFormat/>
    <w:rsid w:val="00BA6C2A"/>
    <w:pPr>
      <w:keepNext/>
      <w:keepLines/>
      <w:spacing w:before="300" w:after="0"/>
      <w:jc w:val="center"/>
    </w:pPr>
    <w:rPr>
      <w:b/>
      <w:color w:val="000000" w:themeColor="text1"/>
      <w:sz w:val="20"/>
      <w:szCs w:val="20"/>
    </w:rPr>
  </w:style>
  <w:style w:type="paragraph" w:customStyle="1" w:styleId="Abstract">
    <w:name w:val="Abstract"/>
    <w:basedOn w:val="a"/>
    <w:next w:val="a0"/>
    <w:qFormat/>
    <w:rsid w:val="00A97AE2"/>
    <w:pPr>
      <w:keepNext/>
      <w:keepLines/>
      <w:spacing w:before="1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A97AE2"/>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rsid w:val="00096F49"/>
    <w:rPr>
      <w:rFonts w:ascii="Noto Sans" w:eastAsia="Noto Sans SC" w:hAnsi="Noto Sans"/>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rsid w:val="00BD3991"/>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sid w:val="00BD3991"/>
    <w:rPr>
      <w:rFonts w:ascii="Noto Sans" w:eastAsia="Noto Sans SC" w:hAnsi="Noto Sans"/>
      <w:sz w:val="22"/>
    </w:rPr>
  </w:style>
  <w:style w:type="character" w:customStyle="1" w:styleId="SectionNumber">
    <w:name w:val="Section Number"/>
    <w:basedOn w:val="ac"/>
    <w:rsid w:val="00BD3991"/>
    <w:rPr>
      <w:rFonts w:ascii="Noto Sans" w:eastAsia="Noto Sans SC" w:hAnsi="Noto Sans"/>
    </w:rPr>
  </w:style>
  <w:style w:type="character" w:styleId="ad">
    <w:name w:val="footnote reference"/>
    <w:basedOn w:val="ac"/>
    <w:rsid w:val="00BD3991"/>
    <w:rPr>
      <w:rFonts w:ascii="Noto Sans" w:eastAsia="Noto Sans SC" w:hAnsi="Noto Sans"/>
      <w:vertAlign w:val="superscript"/>
    </w:rPr>
  </w:style>
  <w:style w:type="character" w:styleId="ae">
    <w:name w:val="Hyperlink"/>
    <w:basedOn w:val="ac"/>
    <w:uiPriority w:val="99"/>
    <w:rsid w:val="00BD3991"/>
    <w:rPr>
      <w:rFonts w:ascii="Noto Sans" w:eastAsia="Noto Sans SC" w:hAnsi="Noto Sans"/>
      <w:color w:val="4F81BD" w:themeColor="accent1"/>
    </w:rPr>
  </w:style>
  <w:style w:type="paragraph" w:styleId="TOC">
    <w:name w:val="TOC Heading"/>
    <w:basedOn w:val="1"/>
    <w:next w:val="a0"/>
    <w:uiPriority w:val="39"/>
    <w:unhideWhenUsed/>
    <w:qFormat/>
    <w:rsid w:val="004B199F"/>
    <w:pPr>
      <w:numPr>
        <w:numId w:val="0"/>
      </w:numPr>
      <w:spacing w:before="240" w:line="259" w:lineRule="auto"/>
      <w:outlineLvl w:val="9"/>
    </w:pPr>
    <w:rPr>
      <w:b w:val="0"/>
      <w:bCs w:val="0"/>
    </w:rPr>
  </w:style>
  <w:style w:type="character" w:customStyle="1" w:styleId="a4">
    <w:name w:val="正文文本 字符"/>
    <w:basedOn w:val="a1"/>
    <w:link w:val="a0"/>
    <w:rsid w:val="00BD3991"/>
    <w:rPr>
      <w:rFonts w:ascii="Noto Sans" w:eastAsia="Noto Sans SC" w:hAnsi="Noto Sans"/>
    </w:rPr>
  </w:style>
  <w:style w:type="numbering" w:customStyle="1" w:styleId="10">
    <w:name w:val="当前列表1"/>
    <w:uiPriority w:val="99"/>
    <w:rsid w:val="008E741A"/>
    <w:pPr>
      <w:numPr>
        <w:numId w:val="14"/>
      </w:numPr>
    </w:pPr>
  </w:style>
  <w:style w:type="numbering" w:customStyle="1" w:styleId="20">
    <w:name w:val="当前列表2"/>
    <w:uiPriority w:val="99"/>
    <w:rsid w:val="008E741A"/>
    <w:pPr>
      <w:numPr>
        <w:numId w:val="15"/>
      </w:numPr>
    </w:pPr>
  </w:style>
  <w:style w:type="numbering" w:customStyle="1" w:styleId="30">
    <w:name w:val="当前列表3"/>
    <w:uiPriority w:val="99"/>
    <w:rsid w:val="008E741A"/>
    <w:pPr>
      <w:numPr>
        <w:numId w:val="16"/>
      </w:numPr>
    </w:pPr>
  </w:style>
  <w:style w:type="numbering" w:customStyle="1" w:styleId="40">
    <w:name w:val="当前列表4"/>
    <w:uiPriority w:val="99"/>
    <w:rsid w:val="00AC3FEE"/>
    <w:pPr>
      <w:numPr>
        <w:numId w:val="19"/>
      </w:numPr>
    </w:pPr>
  </w:style>
  <w:style w:type="numbering" w:customStyle="1" w:styleId="50">
    <w:name w:val="当前列表5"/>
    <w:uiPriority w:val="99"/>
    <w:rsid w:val="00AC3FEE"/>
    <w:pPr>
      <w:numPr>
        <w:numId w:val="20"/>
      </w:numPr>
    </w:pPr>
  </w:style>
  <w:style w:type="numbering" w:customStyle="1" w:styleId="6">
    <w:name w:val="当前列表6"/>
    <w:uiPriority w:val="99"/>
    <w:rsid w:val="00AC3FEE"/>
    <w:pPr>
      <w:numPr>
        <w:numId w:val="21"/>
      </w:numPr>
    </w:pPr>
  </w:style>
  <w:style w:type="numbering" w:customStyle="1" w:styleId="7">
    <w:name w:val="当前列表7"/>
    <w:uiPriority w:val="99"/>
    <w:rsid w:val="001A4D7C"/>
    <w:pPr>
      <w:numPr>
        <w:numId w:val="23"/>
      </w:numPr>
    </w:pPr>
  </w:style>
  <w:style w:type="numbering" w:customStyle="1" w:styleId="8">
    <w:name w:val="当前列表8"/>
    <w:uiPriority w:val="99"/>
    <w:rsid w:val="001A4D7C"/>
    <w:pPr>
      <w:numPr>
        <w:numId w:val="24"/>
      </w:numPr>
    </w:pPr>
  </w:style>
  <w:style w:type="numbering" w:customStyle="1" w:styleId="9">
    <w:name w:val="当前列表9"/>
    <w:uiPriority w:val="99"/>
    <w:rsid w:val="001A4D7C"/>
    <w:pPr>
      <w:numPr>
        <w:numId w:val="26"/>
      </w:numPr>
    </w:pPr>
  </w:style>
  <w:style w:type="numbering" w:customStyle="1" w:styleId="100">
    <w:name w:val="当前列表10"/>
    <w:uiPriority w:val="99"/>
    <w:rsid w:val="001A4D7C"/>
    <w:pPr>
      <w:numPr>
        <w:numId w:val="27"/>
      </w:numPr>
    </w:pPr>
  </w:style>
  <w:style w:type="numbering" w:customStyle="1" w:styleId="11">
    <w:name w:val="当前列表11"/>
    <w:uiPriority w:val="99"/>
    <w:rsid w:val="001A4D7C"/>
    <w:pPr>
      <w:numPr>
        <w:numId w:val="28"/>
      </w:numPr>
    </w:pPr>
  </w:style>
  <w:style w:type="numbering" w:customStyle="1" w:styleId="12">
    <w:name w:val="当前列表12"/>
    <w:uiPriority w:val="99"/>
    <w:rsid w:val="001A4D7C"/>
    <w:pPr>
      <w:numPr>
        <w:numId w:val="29"/>
      </w:numPr>
    </w:pPr>
  </w:style>
  <w:style w:type="numbering" w:customStyle="1" w:styleId="13">
    <w:name w:val="当前列表13"/>
    <w:uiPriority w:val="99"/>
    <w:rsid w:val="001A4D7C"/>
    <w:pPr>
      <w:numPr>
        <w:numId w:val="30"/>
      </w:numPr>
    </w:pPr>
  </w:style>
  <w:style w:type="numbering" w:customStyle="1" w:styleId="14">
    <w:name w:val="当前列表14"/>
    <w:uiPriority w:val="99"/>
    <w:rsid w:val="001A4D7C"/>
    <w:pPr>
      <w:numPr>
        <w:numId w:val="31"/>
      </w:numPr>
    </w:pPr>
  </w:style>
  <w:style w:type="numbering" w:customStyle="1" w:styleId="15">
    <w:name w:val="当前列表15"/>
    <w:uiPriority w:val="99"/>
    <w:rsid w:val="001A4D7C"/>
    <w:pPr>
      <w:numPr>
        <w:numId w:val="32"/>
      </w:numPr>
    </w:pPr>
  </w:style>
  <w:style w:type="numbering" w:customStyle="1" w:styleId="16">
    <w:name w:val="当前列表16"/>
    <w:uiPriority w:val="99"/>
    <w:rsid w:val="001A4D7C"/>
    <w:pPr>
      <w:numPr>
        <w:numId w:val="33"/>
      </w:numPr>
    </w:pPr>
  </w:style>
  <w:style w:type="paragraph" w:styleId="af">
    <w:name w:val="footer"/>
    <w:basedOn w:val="a"/>
    <w:link w:val="af0"/>
    <w:rsid w:val="009F72B7"/>
    <w:pPr>
      <w:tabs>
        <w:tab w:val="center" w:pos="4153"/>
        <w:tab w:val="right" w:pos="8306"/>
      </w:tabs>
      <w:snapToGrid w:val="0"/>
    </w:pPr>
    <w:rPr>
      <w:sz w:val="18"/>
      <w:szCs w:val="18"/>
    </w:rPr>
  </w:style>
  <w:style w:type="character" w:customStyle="1" w:styleId="af0">
    <w:name w:val="页脚 字符"/>
    <w:basedOn w:val="a1"/>
    <w:link w:val="af"/>
    <w:rsid w:val="009F72B7"/>
    <w:rPr>
      <w:rFonts w:ascii="Noto Sans" w:eastAsia="Noto Sans SC" w:hAnsi="Noto Sans"/>
      <w:sz w:val="18"/>
      <w:szCs w:val="18"/>
    </w:rPr>
  </w:style>
  <w:style w:type="character" w:styleId="af1">
    <w:name w:val="page number"/>
    <w:basedOn w:val="a1"/>
    <w:rsid w:val="00510AB4"/>
    <w:rPr>
      <w:rFonts w:ascii="Noto Sans" w:eastAsia="Noto Sans SC" w:hAnsi="Noto Sans"/>
    </w:rPr>
  </w:style>
  <w:style w:type="paragraph" w:styleId="af2">
    <w:name w:val="header"/>
    <w:basedOn w:val="a"/>
    <w:link w:val="af3"/>
    <w:rsid w:val="009F72B7"/>
    <w:pPr>
      <w:tabs>
        <w:tab w:val="center" w:pos="4153"/>
        <w:tab w:val="right" w:pos="8306"/>
      </w:tabs>
      <w:snapToGrid w:val="0"/>
      <w:jc w:val="center"/>
    </w:pPr>
    <w:rPr>
      <w:sz w:val="18"/>
      <w:szCs w:val="18"/>
    </w:rPr>
  </w:style>
  <w:style w:type="character" w:customStyle="1" w:styleId="af3">
    <w:name w:val="页眉 字符"/>
    <w:basedOn w:val="a1"/>
    <w:link w:val="af2"/>
    <w:rsid w:val="009F72B7"/>
    <w:rPr>
      <w:rFonts w:ascii="Noto Sans" w:eastAsia="Noto Sans SC" w:hAnsi="Noto Sans"/>
      <w:sz w:val="18"/>
      <w:szCs w:val="18"/>
    </w:rPr>
  </w:style>
  <w:style w:type="numbering" w:customStyle="1" w:styleId="17">
    <w:name w:val="当前列表17"/>
    <w:uiPriority w:val="99"/>
    <w:rsid w:val="004B199F"/>
    <w:pPr>
      <w:numPr>
        <w:numId w:val="34"/>
      </w:numPr>
    </w:pPr>
  </w:style>
  <w:style w:type="numbering" w:customStyle="1" w:styleId="18">
    <w:name w:val="当前列表18"/>
    <w:uiPriority w:val="99"/>
    <w:rsid w:val="00BC71E8"/>
    <w:pPr>
      <w:numPr>
        <w:numId w:val="35"/>
      </w:numPr>
    </w:pPr>
  </w:style>
  <w:style w:type="numbering" w:customStyle="1" w:styleId="19">
    <w:name w:val="当前列表19"/>
    <w:uiPriority w:val="99"/>
    <w:rsid w:val="00BC71E8"/>
    <w:pPr>
      <w:numPr>
        <w:numId w:val="36"/>
      </w:numPr>
    </w:pPr>
  </w:style>
  <w:style w:type="numbering" w:customStyle="1" w:styleId="200">
    <w:name w:val="当前列表20"/>
    <w:uiPriority w:val="99"/>
    <w:rsid w:val="00BC71E8"/>
    <w:pPr>
      <w:numPr>
        <w:numId w:val="37"/>
      </w:numPr>
    </w:pPr>
  </w:style>
  <w:style w:type="numbering" w:customStyle="1" w:styleId="21">
    <w:name w:val="当前列表21"/>
    <w:uiPriority w:val="99"/>
    <w:rsid w:val="00B50B4B"/>
    <w:pPr>
      <w:numPr>
        <w:numId w:val="38"/>
      </w:numPr>
    </w:pPr>
  </w:style>
  <w:style w:type="numbering" w:customStyle="1" w:styleId="22">
    <w:name w:val="当前列表22"/>
    <w:uiPriority w:val="99"/>
    <w:rsid w:val="00B50B4B"/>
    <w:pPr>
      <w:numPr>
        <w:numId w:val="39"/>
      </w:numPr>
    </w:pPr>
  </w:style>
  <w:style w:type="numbering" w:customStyle="1" w:styleId="23">
    <w:name w:val="当前列表23"/>
    <w:uiPriority w:val="99"/>
    <w:rsid w:val="00B50B4B"/>
    <w:pPr>
      <w:numPr>
        <w:numId w:val="40"/>
      </w:numPr>
    </w:pPr>
  </w:style>
  <w:style w:type="paragraph" w:customStyle="1" w:styleId="SourceCode">
    <w:name w:val="Source Code"/>
    <w:link w:val="VerbatimChar"/>
    <w:pPr>
      <w:wordWrap w:val="0"/>
    </w:pPr>
  </w:style>
  <w:style w:type="character" w:customStyle="1" w:styleId="KeywordTok">
    <w:name w:val="KeywordTok"/>
    <w:basedOn w:val="VerbatimChar"/>
    <w:rPr>
      <w:rFonts w:ascii="Noto Sans" w:eastAsia="Noto Sans SC" w:hAnsi="Noto Sans"/>
      <w:b/>
      <w:color w:val="007020"/>
      <w:sz w:val="22"/>
    </w:rPr>
  </w:style>
  <w:style w:type="character" w:customStyle="1" w:styleId="DataTypeTok">
    <w:name w:val="DataTypeTok"/>
    <w:basedOn w:val="VerbatimChar"/>
    <w:rPr>
      <w:rFonts w:ascii="Noto Sans" w:eastAsia="Noto Sans SC" w:hAnsi="Noto Sans"/>
      <w:color w:val="902000"/>
      <w:sz w:val="22"/>
    </w:rPr>
  </w:style>
  <w:style w:type="character" w:customStyle="1" w:styleId="DecValTok">
    <w:name w:val="DecValTok"/>
    <w:basedOn w:val="VerbatimChar"/>
    <w:rPr>
      <w:rFonts w:ascii="Noto Sans" w:eastAsia="Noto Sans SC" w:hAnsi="Noto Sans"/>
      <w:color w:val="40A070"/>
      <w:sz w:val="22"/>
    </w:rPr>
  </w:style>
  <w:style w:type="character" w:customStyle="1" w:styleId="BaseNTok">
    <w:name w:val="BaseNTok"/>
    <w:basedOn w:val="VerbatimChar"/>
    <w:rPr>
      <w:rFonts w:ascii="Noto Sans" w:eastAsia="Noto Sans SC" w:hAnsi="Noto Sans"/>
      <w:color w:val="40A070"/>
      <w:sz w:val="22"/>
    </w:rPr>
  </w:style>
  <w:style w:type="character" w:customStyle="1" w:styleId="FloatTok">
    <w:name w:val="FloatTok"/>
    <w:basedOn w:val="VerbatimChar"/>
    <w:rPr>
      <w:rFonts w:ascii="Noto Sans" w:eastAsia="Noto Sans SC" w:hAnsi="Noto Sans"/>
      <w:color w:val="40A070"/>
      <w:sz w:val="22"/>
    </w:rPr>
  </w:style>
  <w:style w:type="character" w:customStyle="1" w:styleId="ConstantTok">
    <w:name w:val="ConstantTok"/>
    <w:basedOn w:val="VerbatimChar"/>
    <w:rPr>
      <w:rFonts w:ascii="Noto Sans" w:eastAsia="Noto Sans SC" w:hAnsi="Noto Sans"/>
      <w:color w:val="880000"/>
      <w:sz w:val="22"/>
    </w:rPr>
  </w:style>
  <w:style w:type="character" w:customStyle="1" w:styleId="CharTok">
    <w:name w:val="CharTok"/>
    <w:basedOn w:val="VerbatimChar"/>
    <w:rPr>
      <w:rFonts w:ascii="Noto Sans" w:eastAsia="Noto Sans SC" w:hAnsi="Noto Sans"/>
      <w:color w:val="4070A0"/>
      <w:sz w:val="22"/>
    </w:rPr>
  </w:style>
  <w:style w:type="character" w:customStyle="1" w:styleId="SpecialCharTok">
    <w:name w:val="SpecialCharTok"/>
    <w:basedOn w:val="VerbatimChar"/>
    <w:rPr>
      <w:rFonts w:ascii="Noto Sans" w:eastAsia="Noto Sans SC" w:hAnsi="Noto Sans"/>
      <w:color w:val="4070A0"/>
      <w:sz w:val="22"/>
    </w:rPr>
  </w:style>
  <w:style w:type="character" w:customStyle="1" w:styleId="StringTok">
    <w:name w:val="StringTok"/>
    <w:basedOn w:val="VerbatimChar"/>
    <w:rPr>
      <w:rFonts w:ascii="Noto Sans" w:eastAsia="Noto Sans SC" w:hAnsi="Noto Sans"/>
      <w:color w:val="4070A0"/>
      <w:sz w:val="22"/>
    </w:rPr>
  </w:style>
  <w:style w:type="character" w:customStyle="1" w:styleId="VerbatimStringTok">
    <w:name w:val="VerbatimStringTok"/>
    <w:basedOn w:val="VerbatimChar"/>
    <w:rPr>
      <w:rFonts w:ascii="Noto Sans" w:eastAsia="Noto Sans SC" w:hAnsi="Noto Sans"/>
      <w:color w:val="4070A0"/>
      <w:sz w:val="22"/>
    </w:rPr>
  </w:style>
  <w:style w:type="character" w:customStyle="1" w:styleId="SpecialStringTok">
    <w:name w:val="SpecialStringTok"/>
    <w:basedOn w:val="VerbatimChar"/>
    <w:rPr>
      <w:rFonts w:ascii="Noto Sans" w:eastAsia="Noto Sans SC" w:hAnsi="Noto Sans"/>
      <w:color w:val="BB6688"/>
      <w:sz w:val="22"/>
    </w:rPr>
  </w:style>
  <w:style w:type="character" w:customStyle="1" w:styleId="ImportTok">
    <w:name w:val="ImportTok"/>
    <w:basedOn w:val="VerbatimChar"/>
    <w:rPr>
      <w:rFonts w:ascii="Noto Sans" w:eastAsia="Noto Sans SC" w:hAnsi="Noto Sans"/>
      <w:b/>
      <w:color w:val="008000"/>
      <w:sz w:val="22"/>
    </w:rPr>
  </w:style>
  <w:style w:type="character" w:customStyle="1" w:styleId="CommentTok">
    <w:name w:val="CommentTok"/>
    <w:basedOn w:val="VerbatimChar"/>
    <w:rPr>
      <w:rFonts w:ascii="Noto Sans" w:eastAsia="Noto Sans SC" w:hAnsi="Noto Sans"/>
      <w:i/>
      <w:color w:val="60A0B0"/>
      <w:sz w:val="22"/>
    </w:rPr>
  </w:style>
  <w:style w:type="character" w:customStyle="1" w:styleId="DocumentationTok">
    <w:name w:val="DocumentationTok"/>
    <w:basedOn w:val="VerbatimChar"/>
    <w:rPr>
      <w:rFonts w:ascii="Noto Sans" w:eastAsia="Noto Sans SC" w:hAnsi="Noto Sans"/>
      <w:i/>
      <w:color w:val="BA2121"/>
      <w:sz w:val="22"/>
    </w:rPr>
  </w:style>
  <w:style w:type="character" w:customStyle="1" w:styleId="AnnotationTok">
    <w:name w:val="AnnotationTok"/>
    <w:basedOn w:val="VerbatimChar"/>
    <w:rPr>
      <w:rFonts w:ascii="Noto Sans" w:eastAsia="Noto Sans SC" w:hAnsi="Noto Sans"/>
      <w:b/>
      <w:i/>
      <w:color w:val="60A0B0"/>
      <w:sz w:val="22"/>
    </w:rPr>
  </w:style>
  <w:style w:type="character" w:customStyle="1" w:styleId="CommentVarTok">
    <w:name w:val="CommentVarTok"/>
    <w:basedOn w:val="VerbatimChar"/>
    <w:rPr>
      <w:rFonts w:ascii="Noto Sans" w:eastAsia="Noto Sans SC" w:hAnsi="Noto Sans"/>
      <w:b/>
      <w:i/>
      <w:color w:val="60A0B0"/>
      <w:sz w:val="22"/>
    </w:rPr>
  </w:style>
  <w:style w:type="character" w:customStyle="1" w:styleId="OtherTok">
    <w:name w:val="OtherTok"/>
    <w:basedOn w:val="VerbatimChar"/>
    <w:rPr>
      <w:rFonts w:ascii="Noto Sans" w:eastAsia="Noto Sans SC" w:hAnsi="Noto Sans"/>
      <w:color w:val="007020"/>
      <w:sz w:val="22"/>
    </w:rPr>
  </w:style>
  <w:style w:type="character" w:customStyle="1" w:styleId="FunctionTok">
    <w:name w:val="FunctionTok"/>
    <w:basedOn w:val="VerbatimChar"/>
    <w:rPr>
      <w:rFonts w:ascii="Noto Sans" w:eastAsia="Noto Sans SC" w:hAnsi="Noto Sans"/>
      <w:color w:val="06287E"/>
      <w:sz w:val="22"/>
    </w:rPr>
  </w:style>
  <w:style w:type="character" w:customStyle="1" w:styleId="VariableTok">
    <w:name w:val="VariableTok"/>
    <w:basedOn w:val="VerbatimChar"/>
    <w:rPr>
      <w:rFonts w:ascii="Noto Sans" w:eastAsia="Noto Sans SC" w:hAnsi="Noto Sans"/>
      <w:color w:val="19177C"/>
      <w:sz w:val="22"/>
    </w:rPr>
  </w:style>
  <w:style w:type="character" w:customStyle="1" w:styleId="ControlFlowTok">
    <w:name w:val="ControlFlowTok"/>
    <w:basedOn w:val="VerbatimChar"/>
    <w:rPr>
      <w:rFonts w:ascii="Noto Sans" w:eastAsia="Noto Sans SC" w:hAnsi="Noto Sans"/>
      <w:b/>
      <w:color w:val="007020"/>
      <w:sz w:val="22"/>
    </w:rPr>
  </w:style>
  <w:style w:type="character" w:customStyle="1" w:styleId="OperatorTok">
    <w:name w:val="OperatorTok"/>
    <w:basedOn w:val="VerbatimChar"/>
    <w:rPr>
      <w:rFonts w:ascii="Noto Sans" w:eastAsia="Noto Sans SC" w:hAnsi="Noto Sans"/>
      <w:color w:val="666666"/>
      <w:sz w:val="22"/>
    </w:rPr>
  </w:style>
  <w:style w:type="character" w:customStyle="1" w:styleId="BuiltInTok">
    <w:name w:val="BuiltInTok"/>
    <w:basedOn w:val="VerbatimChar"/>
    <w:rPr>
      <w:rFonts w:ascii="Noto Sans" w:eastAsia="Noto Sans SC" w:hAnsi="Noto Sans"/>
      <w:color w:val="008000"/>
      <w:sz w:val="22"/>
    </w:rPr>
  </w:style>
  <w:style w:type="character" w:customStyle="1" w:styleId="ExtensionTok">
    <w:name w:val="ExtensionTok"/>
    <w:basedOn w:val="VerbatimChar"/>
    <w:rPr>
      <w:rFonts w:ascii="Noto Sans" w:eastAsia="Noto Sans SC" w:hAnsi="Noto Sans"/>
      <w:sz w:val="22"/>
    </w:rPr>
  </w:style>
  <w:style w:type="character" w:customStyle="1" w:styleId="PreprocessorTok">
    <w:name w:val="PreprocessorTok"/>
    <w:basedOn w:val="VerbatimChar"/>
    <w:rPr>
      <w:rFonts w:ascii="Noto Sans" w:eastAsia="Noto Sans SC" w:hAnsi="Noto Sans"/>
      <w:color w:val="BC7A00"/>
      <w:sz w:val="22"/>
    </w:rPr>
  </w:style>
  <w:style w:type="character" w:customStyle="1" w:styleId="AttributeTok">
    <w:name w:val="AttributeTok"/>
    <w:basedOn w:val="VerbatimChar"/>
    <w:rPr>
      <w:rFonts w:ascii="Noto Sans" w:eastAsia="Noto Sans SC" w:hAnsi="Noto Sans"/>
      <w:color w:val="7D9029"/>
      <w:sz w:val="22"/>
    </w:rPr>
  </w:style>
  <w:style w:type="character" w:customStyle="1" w:styleId="RegionMarkerTok">
    <w:name w:val="RegionMarkerTok"/>
    <w:basedOn w:val="VerbatimChar"/>
    <w:rPr>
      <w:rFonts w:ascii="Noto Sans" w:eastAsia="Noto Sans SC" w:hAnsi="Noto Sans"/>
      <w:sz w:val="22"/>
    </w:rPr>
  </w:style>
  <w:style w:type="character" w:customStyle="1" w:styleId="InformationTok">
    <w:name w:val="InformationTok"/>
    <w:basedOn w:val="VerbatimChar"/>
    <w:rPr>
      <w:rFonts w:ascii="Noto Sans" w:eastAsia="Noto Sans SC" w:hAnsi="Noto Sans"/>
      <w:b/>
      <w:i/>
      <w:color w:val="60A0B0"/>
      <w:sz w:val="22"/>
    </w:rPr>
  </w:style>
  <w:style w:type="character" w:customStyle="1" w:styleId="WarningTok">
    <w:name w:val="WarningTok"/>
    <w:basedOn w:val="VerbatimChar"/>
    <w:rPr>
      <w:rFonts w:ascii="Noto Sans" w:eastAsia="Noto Sans SC" w:hAnsi="Noto Sans"/>
      <w:b/>
      <w:i/>
      <w:color w:val="60A0B0"/>
      <w:sz w:val="22"/>
    </w:rPr>
  </w:style>
  <w:style w:type="character" w:customStyle="1" w:styleId="AlertTok">
    <w:name w:val="AlertTok"/>
    <w:basedOn w:val="VerbatimChar"/>
    <w:rPr>
      <w:rFonts w:ascii="Noto Sans" w:eastAsia="Noto Sans SC" w:hAnsi="Noto Sans"/>
      <w:b/>
      <w:color w:val="FF0000"/>
      <w:sz w:val="22"/>
    </w:rPr>
  </w:style>
  <w:style w:type="character" w:customStyle="1" w:styleId="ErrorTok">
    <w:name w:val="ErrorTok"/>
    <w:basedOn w:val="VerbatimChar"/>
    <w:rPr>
      <w:rFonts w:ascii="Noto Sans" w:eastAsia="Noto Sans SC" w:hAnsi="Noto Sans"/>
      <w:b/>
      <w:color w:val="FF0000"/>
      <w:sz w:val="22"/>
    </w:rPr>
  </w:style>
  <w:style w:type="character" w:customStyle="1" w:styleId="NormalTok">
    <w:name w:val="NormalTok"/>
    <w:basedOn w:val="VerbatimChar"/>
    <w:rPr>
      <w:rFonts w:ascii="Noto Sans" w:eastAsia="Noto Sans SC" w:hAnsi="Noto Sans"/>
      <w:sz w:val="22"/>
    </w:rPr>
  </w:style>
  <w:style w:type="paragraph" w:styleId="TOC1">
    <w:name w:val="toc 1"/>
    <w:basedOn w:val="a"/>
    <w:next w:val="a"/>
    <w:autoRedefine/>
    <w:uiPriority w:val="39"/>
    <w:rsid w:val="00BE290B"/>
    <w:pPr>
      <w:spacing w:before="240" w:after="120"/>
    </w:pPr>
    <w:rPr>
      <w:rFonts w:asciiTheme="minorHAnsi" w:hAnsiTheme="minorHAnsi"/>
      <w:b/>
      <w:bCs/>
      <w:sz w:val="20"/>
      <w:szCs w:val="20"/>
    </w:rPr>
  </w:style>
  <w:style w:type="paragraph" w:styleId="TOC2">
    <w:name w:val="toc 2"/>
    <w:basedOn w:val="a"/>
    <w:next w:val="a"/>
    <w:autoRedefine/>
    <w:uiPriority w:val="39"/>
    <w:rsid w:val="00BE290B"/>
    <w:pPr>
      <w:spacing w:before="120" w:after="0"/>
      <w:ind w:left="240"/>
    </w:pPr>
    <w:rPr>
      <w:rFonts w:asciiTheme="minorHAnsi" w:hAnsiTheme="minorHAnsi"/>
      <w:i/>
      <w:iCs/>
      <w:sz w:val="20"/>
      <w:szCs w:val="20"/>
    </w:rPr>
  </w:style>
  <w:style w:type="paragraph" w:styleId="TOC3">
    <w:name w:val="toc 3"/>
    <w:basedOn w:val="a"/>
    <w:next w:val="a"/>
    <w:autoRedefine/>
    <w:uiPriority w:val="39"/>
    <w:rsid w:val="00BE290B"/>
    <w:pPr>
      <w:spacing w:after="0"/>
      <w:ind w:left="480"/>
    </w:pPr>
    <w:rPr>
      <w:rFonts w:asciiTheme="minorHAnsi" w:hAnsiTheme="minorHAnsi"/>
      <w:sz w:val="20"/>
      <w:szCs w:val="20"/>
    </w:rPr>
  </w:style>
  <w:style w:type="paragraph" w:styleId="TOC4">
    <w:name w:val="toc 4"/>
    <w:basedOn w:val="a"/>
    <w:next w:val="a"/>
    <w:autoRedefine/>
    <w:rsid w:val="00BE290B"/>
    <w:pPr>
      <w:spacing w:after="0"/>
      <w:ind w:left="720"/>
    </w:pPr>
    <w:rPr>
      <w:rFonts w:asciiTheme="minorHAnsi" w:hAnsiTheme="minorHAnsi"/>
      <w:sz w:val="20"/>
      <w:szCs w:val="20"/>
    </w:rPr>
  </w:style>
  <w:style w:type="paragraph" w:styleId="TOC5">
    <w:name w:val="toc 5"/>
    <w:basedOn w:val="a"/>
    <w:next w:val="a"/>
    <w:autoRedefine/>
    <w:rsid w:val="00BE290B"/>
    <w:pPr>
      <w:spacing w:after="0"/>
      <w:ind w:left="960"/>
    </w:pPr>
    <w:rPr>
      <w:rFonts w:asciiTheme="minorHAnsi" w:hAnsiTheme="minorHAnsi"/>
      <w:sz w:val="20"/>
      <w:szCs w:val="20"/>
    </w:rPr>
  </w:style>
  <w:style w:type="paragraph" w:styleId="TOC6">
    <w:name w:val="toc 6"/>
    <w:basedOn w:val="a"/>
    <w:next w:val="a"/>
    <w:autoRedefine/>
    <w:rsid w:val="00BE290B"/>
    <w:pPr>
      <w:spacing w:after="0"/>
      <w:ind w:left="1200"/>
    </w:pPr>
    <w:rPr>
      <w:rFonts w:asciiTheme="minorHAnsi" w:hAnsiTheme="minorHAnsi"/>
      <w:sz w:val="20"/>
      <w:szCs w:val="20"/>
    </w:rPr>
  </w:style>
  <w:style w:type="paragraph" w:styleId="TOC7">
    <w:name w:val="toc 7"/>
    <w:basedOn w:val="a"/>
    <w:next w:val="a"/>
    <w:autoRedefine/>
    <w:rsid w:val="00BE290B"/>
    <w:pPr>
      <w:spacing w:after="0"/>
      <w:ind w:left="1440"/>
    </w:pPr>
    <w:rPr>
      <w:rFonts w:asciiTheme="minorHAnsi" w:hAnsiTheme="minorHAnsi"/>
      <w:sz w:val="20"/>
      <w:szCs w:val="20"/>
    </w:rPr>
  </w:style>
  <w:style w:type="paragraph" w:styleId="TOC8">
    <w:name w:val="toc 8"/>
    <w:basedOn w:val="a"/>
    <w:next w:val="a"/>
    <w:autoRedefine/>
    <w:rsid w:val="00BE290B"/>
    <w:pPr>
      <w:spacing w:after="0"/>
      <w:ind w:left="1680"/>
    </w:pPr>
    <w:rPr>
      <w:rFonts w:asciiTheme="minorHAnsi" w:hAnsiTheme="minorHAnsi"/>
      <w:sz w:val="20"/>
      <w:szCs w:val="20"/>
    </w:rPr>
  </w:style>
  <w:style w:type="paragraph" w:styleId="TOC9">
    <w:name w:val="toc 9"/>
    <w:basedOn w:val="a"/>
    <w:next w:val="a"/>
    <w:autoRedefine/>
    <w:rsid w:val="00BE290B"/>
    <w:pPr>
      <w:spacing w:after="0"/>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crazycs520" TargetMode="External"/><Relationship Id="rId671" Type="http://schemas.openxmlformats.org/officeDocument/2006/relationships/hyperlink" Target="https://github.com/pingcap/tiflash/issues/7595" TargetMode="External"/><Relationship Id="rId769" Type="http://schemas.openxmlformats.org/officeDocument/2006/relationships/hyperlink" Target="https://github.com/L-maple" TargetMode="External"/><Relationship Id="rId976" Type="http://schemas.openxmlformats.org/officeDocument/2006/relationships/hyperlink" Target="https://github.com/asddongmen" TargetMode="External"/><Relationship Id="rId21" Type="http://schemas.openxmlformats.org/officeDocument/2006/relationships/hyperlink" Target="https://docs.pingcap.com/zh/tidb/v7.5/tidb-distributed-execution-framework" TargetMode="External"/><Relationship Id="rId324" Type="http://schemas.openxmlformats.org/officeDocument/2006/relationships/hyperlink" Target="https://docs.pingcap.com/zh/tidb/v7.5/system-variables" TargetMode="External"/><Relationship Id="rId531" Type="http://schemas.openxmlformats.org/officeDocument/2006/relationships/hyperlink" Target="https://github.com/pingcap/tiflow/issues/9489" TargetMode="External"/><Relationship Id="rId629" Type="http://schemas.openxmlformats.org/officeDocument/2006/relationships/hyperlink" Target="https://docs.pingcap.com/zh/tidb/v7.5/tikv-configuration-file" TargetMode="External"/><Relationship Id="rId170" Type="http://schemas.openxmlformats.org/officeDocument/2006/relationships/hyperlink" Target="https://github.com/tikv/tikv/issues/15714" TargetMode="External"/><Relationship Id="rId836" Type="http://schemas.openxmlformats.org/officeDocument/2006/relationships/hyperlink" Target="https://docs.pingcap.com/zh/tidb/v7.5/sql-statement-import-into" TargetMode="External"/><Relationship Id="rId268" Type="http://schemas.openxmlformats.org/officeDocument/2006/relationships/hyperlink" Target="https://github.com/pingcap/tidb/issues/46351" TargetMode="External"/><Relationship Id="rId475" Type="http://schemas.openxmlformats.org/officeDocument/2006/relationships/hyperlink" Target="https://github.com/Connor1996" TargetMode="External"/><Relationship Id="rId682" Type="http://schemas.openxmlformats.org/officeDocument/2006/relationships/hyperlink" Target="https://github.com/pingcap/tidb/issues/43233" TargetMode="External"/><Relationship Id="rId903" Type="http://schemas.openxmlformats.org/officeDocument/2006/relationships/hyperlink" Target="https://github.com/dveeden" TargetMode="External"/><Relationship Id="rId32" Type="http://schemas.openxmlformats.org/officeDocument/2006/relationships/hyperlink" Target="https://github.com/pingcap/tidb/issues/46258" TargetMode="External"/><Relationship Id="rId128" Type="http://schemas.openxmlformats.org/officeDocument/2006/relationships/hyperlink" Target="https://github.com/pingcap/tidb/issues/48165" TargetMode="External"/><Relationship Id="rId335" Type="http://schemas.openxmlformats.org/officeDocument/2006/relationships/hyperlink" Target="https://docs.pingcap.com/zh/tidb/v7.5/ticdc-sink-to-kafka" TargetMode="External"/><Relationship Id="rId542" Type="http://schemas.openxmlformats.org/officeDocument/2006/relationships/hyperlink" Target="https://github.com/GMHDBJD" TargetMode="External"/><Relationship Id="rId987" Type="http://schemas.openxmlformats.org/officeDocument/2006/relationships/hyperlink" Target="https://github.com/Cavan-xu" TargetMode="External"/><Relationship Id="rId181" Type="http://schemas.openxmlformats.org/officeDocument/2006/relationships/hyperlink" Target="https://github.com/pingcap/tiflow/issues/9915" TargetMode="External"/><Relationship Id="rId402" Type="http://schemas.openxmlformats.org/officeDocument/2006/relationships/hyperlink" Target="https://github.com/jiyfhust" TargetMode="External"/><Relationship Id="rId847" Type="http://schemas.openxmlformats.org/officeDocument/2006/relationships/hyperlink" Target="https://docs.pingcap.com/zh/tidb/v7.2/system-variables" TargetMode="External"/><Relationship Id="rId279" Type="http://schemas.openxmlformats.org/officeDocument/2006/relationships/hyperlink" Target="https://docs.pingcap.com/zh/tidb/v7.5/partitioned-table" TargetMode="External"/><Relationship Id="rId486" Type="http://schemas.openxmlformats.org/officeDocument/2006/relationships/hyperlink" Target="https://github.com/tikv/pd/issues/6962" TargetMode="External"/><Relationship Id="rId693" Type="http://schemas.openxmlformats.org/officeDocument/2006/relationships/hyperlink" Target="https://github.com/MyonKeminta" TargetMode="External"/><Relationship Id="rId707" Type="http://schemas.openxmlformats.org/officeDocument/2006/relationships/hyperlink" Target="https://github.com/lcwangchao" TargetMode="External"/><Relationship Id="rId914" Type="http://schemas.openxmlformats.org/officeDocument/2006/relationships/hyperlink" Target="https://github.com/wshwsh12" TargetMode="External"/><Relationship Id="rId43" Type="http://schemas.openxmlformats.org/officeDocument/2006/relationships/hyperlink" Target="https://github.com/pingcap/tidb/issues/18015" TargetMode="External"/><Relationship Id="rId139" Type="http://schemas.openxmlformats.org/officeDocument/2006/relationships/hyperlink" Target="https://github.com/dveeden" TargetMode="External"/><Relationship Id="rId346" Type="http://schemas.openxmlformats.org/officeDocument/2006/relationships/hyperlink" Target="https://github.com/pingcap/tidb/issues/46863" TargetMode="External"/><Relationship Id="rId553" Type="http://schemas.openxmlformats.org/officeDocument/2006/relationships/hyperlink" Target="https://github.com/hihihuhu" TargetMode="External"/><Relationship Id="rId760" Type="http://schemas.openxmlformats.org/officeDocument/2006/relationships/hyperlink" Target="https://github.com/pingcap/tidb/issues/44614" TargetMode="External"/><Relationship Id="rId998" Type="http://schemas.openxmlformats.org/officeDocument/2006/relationships/footer" Target="footer1.xml"/><Relationship Id="rId192" Type="http://schemas.openxmlformats.org/officeDocument/2006/relationships/hyperlink" Target="https://docs.pingcap.com/zh/tidb/v7.4/quick-start-with-tidb" TargetMode="External"/><Relationship Id="rId206" Type="http://schemas.openxmlformats.org/officeDocument/2006/relationships/hyperlink" Target="https://github.com/tikv/tikv/issues/11515" TargetMode="External"/><Relationship Id="rId413" Type="http://schemas.openxmlformats.org/officeDocument/2006/relationships/hyperlink" Target="https://github.com/hihihuhu" TargetMode="External"/><Relationship Id="rId858" Type="http://schemas.openxmlformats.org/officeDocument/2006/relationships/hyperlink" Target="https://docs.pingcap.com/zh/tidb/v7.5/tidb-lightning-configuration" TargetMode="External"/><Relationship Id="rId497" Type="http://schemas.openxmlformats.org/officeDocument/2006/relationships/hyperlink" Target="https://github.com/CalvinNeo" TargetMode="External"/><Relationship Id="rId620" Type="http://schemas.openxmlformats.org/officeDocument/2006/relationships/hyperlink" Target="https://docs.pingcap.com/zh/tidb/v7.5/system-variables" TargetMode="External"/><Relationship Id="rId718" Type="http://schemas.openxmlformats.org/officeDocument/2006/relationships/hyperlink" Target="https://github.com/pingcap/tidb/issues/44785" TargetMode="External"/><Relationship Id="rId925" Type="http://schemas.openxmlformats.org/officeDocument/2006/relationships/hyperlink" Target="https://github.com/pingcap/tidb/issues/44137" TargetMode="External"/><Relationship Id="rId357" Type="http://schemas.openxmlformats.org/officeDocument/2006/relationships/hyperlink" Target="https://github.com/Connor1996" TargetMode="External"/><Relationship Id="rId54" Type="http://schemas.openxmlformats.org/officeDocument/2006/relationships/hyperlink" Target="https://docs.pingcap.com/zh/tidb/v7.5/tidb-lightning-physical-import-mode" TargetMode="External"/><Relationship Id="rId217" Type="http://schemas.openxmlformats.org/officeDocument/2006/relationships/hyperlink" Target="https://github.com/JaySon-Huang" TargetMode="External"/><Relationship Id="rId564" Type="http://schemas.openxmlformats.org/officeDocument/2006/relationships/hyperlink" Target="https://github.com/ZhuohaoHe" TargetMode="External"/><Relationship Id="rId771" Type="http://schemas.openxmlformats.org/officeDocument/2006/relationships/hyperlink" Target="https://github.com/testwill" TargetMode="External"/><Relationship Id="rId869" Type="http://schemas.openxmlformats.org/officeDocument/2006/relationships/hyperlink" Target="https://github.com/you06" TargetMode="External"/><Relationship Id="rId424" Type="http://schemas.openxmlformats.org/officeDocument/2006/relationships/hyperlink" Target="https://github.com/mjonss" TargetMode="External"/><Relationship Id="rId631" Type="http://schemas.openxmlformats.org/officeDocument/2006/relationships/hyperlink" Target="https://docs.pingcap.com/zh/tidb/v7.5/tikv-configuration-file" TargetMode="External"/><Relationship Id="rId729" Type="http://schemas.openxmlformats.org/officeDocument/2006/relationships/hyperlink" Target="https://github.com/MyonKeminta" TargetMode="External"/><Relationship Id="rId270" Type="http://schemas.openxmlformats.org/officeDocument/2006/relationships/hyperlink" Target="https://docs.pingcap.com/zh/tidb/v7.5/statistics" TargetMode="External"/><Relationship Id="rId936" Type="http://schemas.openxmlformats.org/officeDocument/2006/relationships/hyperlink" Target="https://github.com/pingcap/tidb/issues/41198" TargetMode="External"/><Relationship Id="rId65" Type="http://schemas.openxmlformats.org/officeDocument/2006/relationships/hyperlink" Target="https://docs.pingcap.com/zh/tidb/v7.5/system-variables" TargetMode="External"/><Relationship Id="rId130" Type="http://schemas.openxmlformats.org/officeDocument/2006/relationships/hyperlink" Target="https://github.com/pingcap/tidb/issues/47881" TargetMode="External"/><Relationship Id="rId368" Type="http://schemas.openxmlformats.org/officeDocument/2006/relationships/hyperlink" Target="https://github.com/tikv/pd/pull/6856" TargetMode="External"/><Relationship Id="rId575" Type="http://schemas.openxmlformats.org/officeDocument/2006/relationships/hyperlink" Target="https://docs.pingcap.com/zh/tidb/v7.5/schedule-replicas-by-topology-labels" TargetMode="External"/><Relationship Id="rId782" Type="http://schemas.openxmlformats.org/officeDocument/2006/relationships/hyperlink" Target="https://github.com/pingcap/tiflash/issues/7427" TargetMode="External"/><Relationship Id="rId228" Type="http://schemas.openxmlformats.org/officeDocument/2006/relationships/hyperlink" Target="https://github.com/xzhangxian1008" TargetMode="External"/><Relationship Id="rId435" Type="http://schemas.openxmlformats.org/officeDocument/2006/relationships/hyperlink" Target="https://github.com/wshwsh12" TargetMode="External"/><Relationship Id="rId642" Type="http://schemas.openxmlformats.org/officeDocument/2006/relationships/hyperlink" Target="https://docs.pingcap.com/zh/tidb/v7.5/tidb-lightning-configuration" TargetMode="External"/><Relationship Id="rId281" Type="http://schemas.openxmlformats.org/officeDocument/2006/relationships/hyperlink" Target="https://github.com/AilinKid" TargetMode="External"/><Relationship Id="rId502" Type="http://schemas.openxmlformats.org/officeDocument/2006/relationships/hyperlink" Target="https://github.com/pingcap/tidb/issues/46520" TargetMode="External"/><Relationship Id="rId947" Type="http://schemas.openxmlformats.org/officeDocument/2006/relationships/hyperlink" Target="https://github.com/pingcap/tidb/issues/44314" TargetMode="External"/><Relationship Id="rId76" Type="http://schemas.openxmlformats.org/officeDocument/2006/relationships/hyperlink" Target="https://docs.pingcap.com/zh/tidb/v7.5/br-snapshot-manual" TargetMode="External"/><Relationship Id="rId141" Type="http://schemas.openxmlformats.org/officeDocument/2006/relationships/hyperlink" Target="https://github.com/hawkingrei" TargetMode="External"/><Relationship Id="rId379" Type="http://schemas.openxmlformats.org/officeDocument/2006/relationships/hyperlink" Target="https://github.com/CalvinNeo" TargetMode="External"/><Relationship Id="rId586" Type="http://schemas.openxmlformats.org/officeDocument/2006/relationships/hyperlink" Target="https://github.com/qw4990" TargetMode="External"/><Relationship Id="rId793" Type="http://schemas.openxmlformats.org/officeDocument/2006/relationships/hyperlink" Target="https://docs.pingcap.com/zh/tidb/v7.5/system-variables" TargetMode="External"/><Relationship Id="rId807" Type="http://schemas.openxmlformats.org/officeDocument/2006/relationships/hyperlink" Target="https://github.com/pingcap/tidb/issues/39199" TargetMode="External"/><Relationship Id="rId7" Type="http://schemas.openxmlformats.org/officeDocument/2006/relationships/endnotes" Target="endnotes.xml"/><Relationship Id="rId239" Type="http://schemas.openxmlformats.org/officeDocument/2006/relationships/hyperlink" Target="https://github.com/windtalker" TargetMode="External"/><Relationship Id="rId446" Type="http://schemas.openxmlformats.org/officeDocument/2006/relationships/hyperlink" Target="https://github.com/pingcap/tidb/issues/45199" TargetMode="External"/><Relationship Id="rId653" Type="http://schemas.openxmlformats.org/officeDocument/2006/relationships/hyperlink" Target="https://github.com/pingcap/tidb/issues/8854" TargetMode="External"/><Relationship Id="rId292" Type="http://schemas.openxmlformats.org/officeDocument/2006/relationships/hyperlink" Target="https://github.com/baurine" TargetMode="External"/><Relationship Id="rId306" Type="http://schemas.openxmlformats.org/officeDocument/2006/relationships/hyperlink" Target="https://github.com/3AceShowHand" TargetMode="External"/><Relationship Id="rId860" Type="http://schemas.openxmlformats.org/officeDocument/2006/relationships/hyperlink" Target="https://docs.pingcap.com/zh/tidb/v7.5/feature-shard-merge-optimistic" TargetMode="External"/><Relationship Id="rId958" Type="http://schemas.openxmlformats.org/officeDocument/2006/relationships/hyperlink" Target="https://github.com/cfzjywxk" TargetMode="External"/><Relationship Id="rId87" Type="http://schemas.openxmlformats.org/officeDocument/2006/relationships/hyperlink" Target="https://docs.pingcap.com/zh/tidb/v7.5/br-pitr-guide" TargetMode="External"/><Relationship Id="rId513" Type="http://schemas.openxmlformats.org/officeDocument/2006/relationships/hyperlink" Target="https://github.com/pingcap/tiflow/issues/9542" TargetMode="External"/><Relationship Id="rId597" Type="http://schemas.openxmlformats.org/officeDocument/2006/relationships/hyperlink" Target="https://docs.pingcap.com/zh/tidb/v7.5/sql-statement-query-watch" TargetMode="External"/><Relationship Id="rId720" Type="http://schemas.openxmlformats.org/officeDocument/2006/relationships/hyperlink" Target="https://github.com/pingcap/tidb/issues/45176" TargetMode="External"/><Relationship Id="rId818" Type="http://schemas.openxmlformats.org/officeDocument/2006/relationships/hyperlink" Target="https://docs.pingcap.com/zh/tidb/v7.5/system-variables" TargetMode="External"/><Relationship Id="rId152" Type="http://schemas.openxmlformats.org/officeDocument/2006/relationships/hyperlink" Target="https://github.com/tikv/pd/issues/7253" TargetMode="External"/><Relationship Id="rId457" Type="http://schemas.openxmlformats.org/officeDocument/2006/relationships/hyperlink" Target="https://github.com/time-and-fate" TargetMode="External"/><Relationship Id="rId664" Type="http://schemas.openxmlformats.org/officeDocument/2006/relationships/hyperlink" Target="https://github.com/bufferflies" TargetMode="External"/><Relationship Id="rId871" Type="http://schemas.openxmlformats.org/officeDocument/2006/relationships/hyperlink" Target="https://github.com/you06" TargetMode="External"/><Relationship Id="rId969" Type="http://schemas.openxmlformats.org/officeDocument/2006/relationships/hyperlink" Target="https://github.com/pingcap/tiflow/issues/8963" TargetMode="External"/><Relationship Id="rId14" Type="http://schemas.openxmlformats.org/officeDocument/2006/relationships/hyperlink" Target="https://docs.pingcap.com/zh/tidb/v7.5/production-deployment-using-tiup" TargetMode="External"/><Relationship Id="rId317" Type="http://schemas.openxmlformats.org/officeDocument/2006/relationships/hyperlink" Target="https://docs.pingcap.com/zh/tidb/v7.5/system-variables" TargetMode="External"/><Relationship Id="rId524" Type="http://schemas.openxmlformats.org/officeDocument/2006/relationships/hyperlink" Target="https://github.com/CharlesCheung96" TargetMode="External"/><Relationship Id="rId731" Type="http://schemas.openxmlformats.org/officeDocument/2006/relationships/hyperlink" Target="https://github.com/glorv" TargetMode="External"/><Relationship Id="rId98" Type="http://schemas.openxmlformats.org/officeDocument/2006/relationships/hyperlink" Target="https://github.com/pingcap/tidb/issues/47757" TargetMode="External"/><Relationship Id="rId163" Type="http://schemas.openxmlformats.org/officeDocument/2006/relationships/hyperlink" Target="https://github.com/windtalker" TargetMode="External"/><Relationship Id="rId370" Type="http://schemas.openxmlformats.org/officeDocument/2006/relationships/hyperlink" Target="https://github.com/tikv/pd/issues/6913" TargetMode="External"/><Relationship Id="rId829" Type="http://schemas.openxmlformats.org/officeDocument/2006/relationships/hyperlink" Target="https://github.com/pingcap/tidb/issues/18015" TargetMode="External"/><Relationship Id="rId230" Type="http://schemas.openxmlformats.org/officeDocument/2006/relationships/hyperlink" Target="https://github.com/wjhuang2016" TargetMode="External"/><Relationship Id="rId468" Type="http://schemas.openxmlformats.org/officeDocument/2006/relationships/hyperlink" Target="https://github.com/tikv/tikv/issues/15371" TargetMode="External"/><Relationship Id="rId675" Type="http://schemas.openxmlformats.org/officeDocument/2006/relationships/hyperlink" Target="https://github.com/pingcap/tiflow/issues/9336" TargetMode="External"/><Relationship Id="rId882" Type="http://schemas.openxmlformats.org/officeDocument/2006/relationships/hyperlink" Target="https://github.com/tikv/tikv/issues/14604" TargetMode="External"/><Relationship Id="rId25" Type="http://schemas.openxmlformats.org/officeDocument/2006/relationships/hyperlink" Target="https://docs.pingcap.com/zh/tidb/v7.5/tidb-resource-control" TargetMode="External"/><Relationship Id="rId328" Type="http://schemas.openxmlformats.org/officeDocument/2006/relationships/hyperlink" Target="https://docs.pingcap.com/zh/tidb/v7.5/tikv-configuration-file" TargetMode="External"/><Relationship Id="rId535" Type="http://schemas.openxmlformats.org/officeDocument/2006/relationships/hyperlink" Target="https://github.com/pingcap/tiflow/issues/9605" TargetMode="External"/><Relationship Id="rId742" Type="http://schemas.openxmlformats.org/officeDocument/2006/relationships/hyperlink" Target="https://github.com/pingcap/tiflash/issues/7758" TargetMode="External"/><Relationship Id="rId174" Type="http://schemas.openxmlformats.org/officeDocument/2006/relationships/hyperlink" Target="https://github.com/pingcap/tiflow/issues/10036" TargetMode="External"/><Relationship Id="rId381" Type="http://schemas.openxmlformats.org/officeDocument/2006/relationships/hyperlink" Target="https://github.com/hongyunyan" TargetMode="External"/><Relationship Id="rId602" Type="http://schemas.openxmlformats.org/officeDocument/2006/relationships/hyperlink" Target="https://docs.pingcap.com/zh/tidb/v7.5/partitioned-table" TargetMode="External"/><Relationship Id="rId241" Type="http://schemas.openxmlformats.org/officeDocument/2006/relationships/hyperlink" Target="https://docs.pingcap.com/zh/tidb/v7.5/system-variables" TargetMode="External"/><Relationship Id="rId479" Type="http://schemas.openxmlformats.org/officeDocument/2006/relationships/hyperlink" Target="https://github.com/Connor1996" TargetMode="External"/><Relationship Id="rId686" Type="http://schemas.openxmlformats.org/officeDocument/2006/relationships/hyperlink" Target="https://github.com/pingcap/tidb/issues/45279" TargetMode="External"/><Relationship Id="rId893" Type="http://schemas.openxmlformats.org/officeDocument/2006/relationships/hyperlink" Target="https://github.com/bufferflies" TargetMode="External"/><Relationship Id="rId907" Type="http://schemas.openxmlformats.org/officeDocument/2006/relationships/hyperlink" Target="https://github.com/GMHDBJD" TargetMode="External"/><Relationship Id="rId36" Type="http://schemas.openxmlformats.org/officeDocument/2006/relationships/hyperlink" Target="https://docs.pingcap.com/zh/tidb/v7.5/system-variables" TargetMode="External"/><Relationship Id="rId339" Type="http://schemas.openxmlformats.org/officeDocument/2006/relationships/hyperlink" Target="https://docs.pingcap.com/zh/tidb/v7.5/tidb-lightning-physical-import-mode" TargetMode="External"/><Relationship Id="rId546" Type="http://schemas.openxmlformats.org/officeDocument/2006/relationships/hyperlink" Target="https://github.com/lyzx2001" TargetMode="External"/><Relationship Id="rId753" Type="http://schemas.openxmlformats.org/officeDocument/2006/relationships/hyperlink" Target="https://github.com/hicqu" TargetMode="External"/><Relationship Id="rId101" Type="http://schemas.openxmlformats.org/officeDocument/2006/relationships/hyperlink" Target="https://github.com/Connor1996" TargetMode="External"/><Relationship Id="rId185" Type="http://schemas.openxmlformats.org/officeDocument/2006/relationships/hyperlink" Target="https://github.com/fubinzh" TargetMode="External"/><Relationship Id="rId406" Type="http://schemas.openxmlformats.org/officeDocument/2006/relationships/hyperlink" Target="https://github.com/mjonss" TargetMode="External"/><Relationship Id="rId960" Type="http://schemas.openxmlformats.org/officeDocument/2006/relationships/hyperlink" Target="https://github.com/nolouch" TargetMode="External"/><Relationship Id="rId392" Type="http://schemas.openxmlformats.org/officeDocument/2006/relationships/hyperlink" Target="https://github.com/3pointer" TargetMode="External"/><Relationship Id="rId613" Type="http://schemas.openxmlformats.org/officeDocument/2006/relationships/hyperlink" Target="https://github.com/tikv/tikv/issues/14916" TargetMode="External"/><Relationship Id="rId697" Type="http://schemas.openxmlformats.org/officeDocument/2006/relationships/hyperlink" Target="https://github.com/Defined2014" TargetMode="External"/><Relationship Id="rId820" Type="http://schemas.openxmlformats.org/officeDocument/2006/relationships/hyperlink" Target="https://github.com/pingcap/tidb/issues/42160" TargetMode="External"/><Relationship Id="rId918" Type="http://schemas.openxmlformats.org/officeDocument/2006/relationships/hyperlink" Target="https://github.com/you06" TargetMode="External"/><Relationship Id="rId252" Type="http://schemas.openxmlformats.org/officeDocument/2006/relationships/hyperlink" Target="https://github.com/guo-shaoge" TargetMode="External"/><Relationship Id="rId47" Type="http://schemas.openxmlformats.org/officeDocument/2006/relationships/hyperlink" Target="https://github.com/Leavrth" TargetMode="External"/><Relationship Id="rId112" Type="http://schemas.openxmlformats.org/officeDocument/2006/relationships/hyperlink" Target="https://github.com/pingcap/tidb/issues/47538" TargetMode="External"/><Relationship Id="rId557" Type="http://schemas.openxmlformats.org/officeDocument/2006/relationships/hyperlink" Target="https://github.com/joker53-1" TargetMode="External"/><Relationship Id="rId764" Type="http://schemas.openxmlformats.org/officeDocument/2006/relationships/hyperlink" Target="https://github.com/haiyux" TargetMode="External"/><Relationship Id="rId971" Type="http://schemas.openxmlformats.org/officeDocument/2006/relationships/hyperlink" Target="https://github.com/pingcap/tiflow/issues/9086" TargetMode="External"/><Relationship Id="rId196" Type="http://schemas.openxmlformats.org/officeDocument/2006/relationships/hyperlink" Target="https://docs.pingcap.com/zh/tidb/v7.4/tidb-resource-control" TargetMode="External"/><Relationship Id="rId417" Type="http://schemas.openxmlformats.org/officeDocument/2006/relationships/hyperlink" Target="https://github.com/tiancaiamao" TargetMode="External"/><Relationship Id="rId624" Type="http://schemas.openxmlformats.org/officeDocument/2006/relationships/hyperlink" Target="https://docs.pingcap.com/zh/tidb/v7.5/system-variables" TargetMode="External"/><Relationship Id="rId831" Type="http://schemas.openxmlformats.org/officeDocument/2006/relationships/hyperlink" Target="https://docs.pingcap.com/zh/tidb/v7.5/ddl-introduction" TargetMode="External"/><Relationship Id="rId263" Type="http://schemas.openxmlformats.org/officeDocument/2006/relationships/hyperlink" Target="https://docs.pingcap.com/zh/tidb/v7.5/tidb-lightning-overview" TargetMode="External"/><Relationship Id="rId470" Type="http://schemas.openxmlformats.org/officeDocument/2006/relationships/hyperlink" Target="https://github.com/tikv/tikv/issues/13311" TargetMode="External"/><Relationship Id="rId929" Type="http://schemas.openxmlformats.org/officeDocument/2006/relationships/hyperlink" Target="https://github.com/pingcap/tidb/issues/44254" TargetMode="External"/><Relationship Id="rId58" Type="http://schemas.openxmlformats.org/officeDocument/2006/relationships/hyperlink" Target="https://docs.pingcap.com/zh/tidb/v7.5/dm-binlog-event-filter" TargetMode="External"/><Relationship Id="rId123" Type="http://schemas.openxmlformats.org/officeDocument/2006/relationships/hyperlink" Target="https://github.com/wshwsh12" TargetMode="External"/><Relationship Id="rId330" Type="http://schemas.openxmlformats.org/officeDocument/2006/relationships/hyperlink" Target="https://docs.pingcap.com/zh/tidb/v7.5/tiflash-configuration" TargetMode="External"/><Relationship Id="rId568" Type="http://schemas.openxmlformats.org/officeDocument/2006/relationships/hyperlink" Target="https://docs.pingcap.com/zh/tidb/v7.3/tidb-lightning-physical-import-mode-usage" TargetMode="External"/><Relationship Id="rId775" Type="http://schemas.openxmlformats.org/officeDocument/2006/relationships/hyperlink" Target="https://docs.pingcap.com/zh/tidb/v7.2/quick-start-with-tidb" TargetMode="External"/><Relationship Id="rId982" Type="http://schemas.openxmlformats.org/officeDocument/2006/relationships/hyperlink" Target="https://github.com/lichunzhu" TargetMode="External"/><Relationship Id="rId428" Type="http://schemas.openxmlformats.org/officeDocument/2006/relationships/hyperlink" Target="https://github.com/mjonss" TargetMode="External"/><Relationship Id="rId635" Type="http://schemas.openxmlformats.org/officeDocument/2006/relationships/hyperlink" Target="https://docs.pingcap.com/zh/tidb/v7.5/tikv-configuration-file" TargetMode="External"/><Relationship Id="rId842" Type="http://schemas.openxmlformats.org/officeDocument/2006/relationships/hyperlink" Target="https://docs.pingcap.com/zh/tidb/v7.5/system-variables" TargetMode="External"/><Relationship Id="rId274" Type="http://schemas.openxmlformats.org/officeDocument/2006/relationships/hyperlink" Target="https://dev.mysql.com/doc/refman/8.0/en/switchable-optimizations.html" TargetMode="External"/><Relationship Id="rId481" Type="http://schemas.openxmlformats.org/officeDocument/2006/relationships/hyperlink" Target="https://github.com/disksing" TargetMode="External"/><Relationship Id="rId702" Type="http://schemas.openxmlformats.org/officeDocument/2006/relationships/hyperlink" Target="https://github.com/pingcap/tidb/issues/42435" TargetMode="External"/><Relationship Id="rId69" Type="http://schemas.openxmlformats.org/officeDocument/2006/relationships/hyperlink" Target="https://docs.pingcap.com/zh/tidb/v7.5/system-variables" TargetMode="External"/><Relationship Id="rId134" Type="http://schemas.openxmlformats.org/officeDocument/2006/relationships/hyperlink" Target="https://github.com/pingcap/tidb/issues/47881" TargetMode="External"/><Relationship Id="rId579" Type="http://schemas.openxmlformats.org/officeDocument/2006/relationships/hyperlink" Target="https://docs.pingcap.com/zh/tidb/v7.5/system-variables" TargetMode="External"/><Relationship Id="rId786" Type="http://schemas.openxmlformats.org/officeDocument/2006/relationships/hyperlink" Target="https://docs.pingcap.com/zh/tidb/v7.2/system-variables" TargetMode="External"/><Relationship Id="rId993" Type="http://schemas.openxmlformats.org/officeDocument/2006/relationships/hyperlink" Target="https://github.com/L-maple" TargetMode="External"/><Relationship Id="rId341" Type="http://schemas.openxmlformats.org/officeDocument/2006/relationships/hyperlink" Target="https://github.com/pingcap/tidb/issues/47104" TargetMode="External"/><Relationship Id="rId439" Type="http://schemas.openxmlformats.org/officeDocument/2006/relationships/hyperlink" Target="https://github.com/wshwsh12" TargetMode="External"/><Relationship Id="rId646" Type="http://schemas.openxmlformats.org/officeDocument/2006/relationships/hyperlink" Target="https://docs.pingcap.com/zh/tidb/v7.5/ticdc-changefeed-config" TargetMode="External"/><Relationship Id="rId201" Type="http://schemas.openxmlformats.org/officeDocument/2006/relationships/hyperlink" Target="https://github.com/pingcap/tidb/pull/46453" TargetMode="External"/><Relationship Id="rId285" Type="http://schemas.openxmlformats.org/officeDocument/2006/relationships/hyperlink" Target="https://github.com/zimulala" TargetMode="External"/><Relationship Id="rId506" Type="http://schemas.openxmlformats.org/officeDocument/2006/relationships/hyperlink" Target="https://github.com/pingcap/tidb/issues/46561" TargetMode="External"/><Relationship Id="rId853" Type="http://schemas.openxmlformats.org/officeDocument/2006/relationships/hyperlink" Target="https://docs.pingcap.com/zh/tidb/v7.5/tikv-configuration-file" TargetMode="External"/><Relationship Id="rId492" Type="http://schemas.openxmlformats.org/officeDocument/2006/relationships/hyperlink" Target="https://github.com/pingcap/tidb/issues/46664" TargetMode="External"/><Relationship Id="rId713" Type="http://schemas.openxmlformats.org/officeDocument/2006/relationships/hyperlink" Target="https://github.com/River2000i" TargetMode="External"/><Relationship Id="rId797" Type="http://schemas.openxmlformats.org/officeDocument/2006/relationships/hyperlink" Target="https://docs.pingcap.com/zh/tidb/v7.5/sql-statement-admin-check-table-index" TargetMode="External"/><Relationship Id="rId920" Type="http://schemas.openxmlformats.org/officeDocument/2006/relationships/hyperlink" Target="https://github.com/you06" TargetMode="External"/><Relationship Id="rId145" Type="http://schemas.openxmlformats.org/officeDocument/2006/relationships/hyperlink" Target="https://github.com/HuSharp" TargetMode="External"/><Relationship Id="rId352" Type="http://schemas.openxmlformats.org/officeDocument/2006/relationships/hyperlink" Target="https://github.com/pingcap/tidb/issues/46717" TargetMode="External"/><Relationship Id="rId212" Type="http://schemas.openxmlformats.org/officeDocument/2006/relationships/hyperlink" Target="https://github.com/5kbpers" TargetMode="External"/><Relationship Id="rId657" Type="http://schemas.openxmlformats.org/officeDocument/2006/relationships/hyperlink" Target="https://github.com/pingcap/tidb/issues/45125" TargetMode="External"/><Relationship Id="rId864" Type="http://schemas.openxmlformats.org/officeDocument/2006/relationships/hyperlink" Target="https://github.com/pingcap/tidb/issues/44389" TargetMode="External"/><Relationship Id="rId296" Type="http://schemas.openxmlformats.org/officeDocument/2006/relationships/hyperlink" Target="https://docs.pingcap.com/zh/tidb/v7.5/tidb-global-sort" TargetMode="External"/><Relationship Id="rId517" Type="http://schemas.openxmlformats.org/officeDocument/2006/relationships/hyperlink" Target="https://github.com/pingcap/tiflow/issues/9430" TargetMode="External"/><Relationship Id="rId724" Type="http://schemas.openxmlformats.org/officeDocument/2006/relationships/hyperlink" Target="https://github.com/pingcap/tidb/issues/44795" TargetMode="External"/><Relationship Id="rId931" Type="http://schemas.openxmlformats.org/officeDocument/2006/relationships/hyperlink" Target="https://github.com/pingcap/tidb/issues/33069" TargetMode="External"/><Relationship Id="rId60" Type="http://schemas.openxmlformats.org/officeDocument/2006/relationships/hyperlink" Target="https://github.com/lichunzhu" TargetMode="External"/><Relationship Id="rId156" Type="http://schemas.openxmlformats.org/officeDocument/2006/relationships/hyperlink" Target="https://github.com/tikv/pd/issues/7221" TargetMode="External"/><Relationship Id="rId363" Type="http://schemas.openxmlformats.org/officeDocument/2006/relationships/hyperlink" Target="https://github.com/overvenus" TargetMode="External"/><Relationship Id="rId570" Type="http://schemas.openxmlformats.org/officeDocument/2006/relationships/hyperlink" Target="https://docs.pingcap.com/zh/tidb/v7.3/optimizer-hints" TargetMode="External"/><Relationship Id="rId223" Type="http://schemas.openxmlformats.org/officeDocument/2006/relationships/hyperlink" Target="https://docs.pingcap.com/zh/tidb/v7.5/tiflash-disaggregated-and-s3" TargetMode="External"/><Relationship Id="rId430" Type="http://schemas.openxmlformats.org/officeDocument/2006/relationships/hyperlink" Target="https://github.com/pingcap/tidb/issues/26806" TargetMode="External"/><Relationship Id="rId668" Type="http://schemas.openxmlformats.org/officeDocument/2006/relationships/hyperlink" Target="https://github.com/tikv/pd/issues/6835" TargetMode="External"/><Relationship Id="rId875" Type="http://schemas.openxmlformats.org/officeDocument/2006/relationships/hyperlink" Target="https://github.com/dveeden" TargetMode="External"/><Relationship Id="rId18" Type="http://schemas.openxmlformats.org/officeDocument/2006/relationships/hyperlink" Target="https://docs.pingcap.com/zh/tidb/v7.5/release-7.4.0" TargetMode="External"/><Relationship Id="rId528" Type="http://schemas.openxmlformats.org/officeDocument/2006/relationships/hyperlink" Target="https://github.com/sdojjy" TargetMode="External"/><Relationship Id="rId735" Type="http://schemas.openxmlformats.org/officeDocument/2006/relationships/hyperlink" Target="https://github.com/JmPotato" TargetMode="External"/><Relationship Id="rId942" Type="http://schemas.openxmlformats.org/officeDocument/2006/relationships/hyperlink" Target="https://github.com/qw4990" TargetMode="External"/><Relationship Id="rId167" Type="http://schemas.openxmlformats.org/officeDocument/2006/relationships/hyperlink" Target="https://github.com/hongyunyan" TargetMode="External"/><Relationship Id="rId374" Type="http://schemas.openxmlformats.org/officeDocument/2006/relationships/hyperlink" Target="https://github.com/tikv/pd/issues/7043" TargetMode="External"/><Relationship Id="rId581" Type="http://schemas.openxmlformats.org/officeDocument/2006/relationships/hyperlink" Target="https://github.com/pingcap/tidb/issues/43333" TargetMode="External"/><Relationship Id="rId71" Type="http://schemas.openxmlformats.org/officeDocument/2006/relationships/hyperlink" Target="https://docs.pingcap.com/zh/tidb/v7.5/tikv-configuration-file" TargetMode="External"/><Relationship Id="rId234" Type="http://schemas.openxmlformats.org/officeDocument/2006/relationships/hyperlink" Target="https://docs.pingcap.com/zh/tidb/v7.5/system-variables" TargetMode="External"/><Relationship Id="rId679" Type="http://schemas.openxmlformats.org/officeDocument/2006/relationships/hyperlink" Target="https://docs.pingcap.com/zh/tidb/v7.5/ticdc-sink-to-kafka" TargetMode="External"/><Relationship Id="rId802" Type="http://schemas.openxmlformats.org/officeDocument/2006/relationships/hyperlink" Target="https://github.com/CabinfeverB" TargetMode="External"/><Relationship Id="rId886" Type="http://schemas.openxmlformats.org/officeDocument/2006/relationships/hyperlink" Target="https://github.com/tikv/tikv/issues/14658" TargetMode="External"/><Relationship Id="rId2" Type="http://schemas.openxmlformats.org/officeDocument/2006/relationships/numbering" Target="numbering.xml"/><Relationship Id="rId29" Type="http://schemas.openxmlformats.org/officeDocument/2006/relationships/hyperlink" Target="https://docs.pingcap.com/zh/tidb/v7.5/system-variables" TargetMode="External"/><Relationship Id="rId441" Type="http://schemas.openxmlformats.org/officeDocument/2006/relationships/hyperlink" Target="https://github.com/AilinKid" TargetMode="External"/><Relationship Id="rId539" Type="http://schemas.openxmlformats.org/officeDocument/2006/relationships/hyperlink" Target="https://github.com/pingcap/tiflow/issues/9588" TargetMode="External"/><Relationship Id="rId746" Type="http://schemas.openxmlformats.org/officeDocument/2006/relationships/hyperlink" Target="https://github.com/pingcap/tiflash/issues/7810" TargetMode="External"/><Relationship Id="rId178" Type="http://schemas.openxmlformats.org/officeDocument/2006/relationships/hyperlink" Target="https://github.com/pingcap/tiflow/issues/9855" TargetMode="External"/><Relationship Id="rId301" Type="http://schemas.openxmlformats.org/officeDocument/2006/relationships/hyperlink" Target="https://github.com/pingcap/tiflow/issues/9413" TargetMode="External"/><Relationship Id="rId953" Type="http://schemas.openxmlformats.org/officeDocument/2006/relationships/hyperlink" Target="https://github.com/tikv/tikv/issues/13303" TargetMode="External"/><Relationship Id="rId82" Type="http://schemas.openxmlformats.org/officeDocument/2006/relationships/hyperlink" Target="https://docs.pingcap.com/zh/tidb/v4.0/mydumper-overview" TargetMode="External"/><Relationship Id="rId385" Type="http://schemas.openxmlformats.org/officeDocument/2006/relationships/hyperlink" Target="https://github.com/Leavrth" TargetMode="External"/><Relationship Id="rId592" Type="http://schemas.openxmlformats.org/officeDocument/2006/relationships/hyperlink" Target="https://docs.pingcap.com/zh/tidb/v7.5/optimizer-hints" TargetMode="External"/><Relationship Id="rId606" Type="http://schemas.openxmlformats.org/officeDocument/2006/relationships/hyperlink" Target="https://github.com/pingcap/tidb/issues/45038" TargetMode="External"/><Relationship Id="rId813" Type="http://schemas.openxmlformats.org/officeDocument/2006/relationships/hyperlink" Target="https://docs.pingcap.com/zh/tidb/v7.5/optimizer-hints" TargetMode="External"/><Relationship Id="rId245" Type="http://schemas.openxmlformats.org/officeDocument/2006/relationships/hyperlink" Target="https://docs.pingcap.com/zh/tidb/v7.5/system-variables" TargetMode="External"/><Relationship Id="rId452" Type="http://schemas.openxmlformats.org/officeDocument/2006/relationships/hyperlink" Target="https://github.com/pingcap/tidb/issues/47008" TargetMode="External"/><Relationship Id="rId897" Type="http://schemas.openxmlformats.org/officeDocument/2006/relationships/hyperlink" Target="https://github.com/CharlesCheung96" TargetMode="External"/><Relationship Id="rId105" Type="http://schemas.openxmlformats.org/officeDocument/2006/relationships/hyperlink" Target="https://github.com/3pointer" TargetMode="External"/><Relationship Id="rId312" Type="http://schemas.openxmlformats.org/officeDocument/2006/relationships/hyperlink" Target="https://docs.pingcap.com/zh/tidb/v7.5/system-variables" TargetMode="External"/><Relationship Id="rId757" Type="http://schemas.openxmlformats.org/officeDocument/2006/relationships/hyperlink" Target="https://github.com/3AceShowHand" TargetMode="External"/><Relationship Id="rId964" Type="http://schemas.openxmlformats.org/officeDocument/2006/relationships/hyperlink" Target="https://github.com/Leavrth" TargetMode="External"/><Relationship Id="rId93" Type="http://schemas.openxmlformats.org/officeDocument/2006/relationships/hyperlink" Target="https://docs.pingcap.com/zh/tidb/v7.5/system-variables" TargetMode="External"/><Relationship Id="rId189" Type="http://schemas.openxmlformats.org/officeDocument/2006/relationships/hyperlink" Target="https://docs.pingcap.com/tidbcloud/v7.5.0-performance-benchmarking-with-sysbench" TargetMode="External"/><Relationship Id="rId396" Type="http://schemas.openxmlformats.org/officeDocument/2006/relationships/hyperlink" Target="https://github.com/mittalrishabh" TargetMode="External"/><Relationship Id="rId617" Type="http://schemas.openxmlformats.org/officeDocument/2006/relationships/hyperlink" Target="https://docs.pingcap.com/zh/tidb/v7.5/tidb-lightning-configuration" TargetMode="External"/><Relationship Id="rId824" Type="http://schemas.openxmlformats.org/officeDocument/2006/relationships/hyperlink" Target="https://docs.pingcap.com/zh/tidb/v7.5/statistics" TargetMode="External"/><Relationship Id="rId256" Type="http://schemas.openxmlformats.org/officeDocument/2006/relationships/hyperlink" Target="https://docs.pingcap.com/zh/tidb/v7.5/tiflash-pipeline-model" TargetMode="External"/><Relationship Id="rId463" Type="http://schemas.openxmlformats.org/officeDocument/2006/relationships/hyperlink" Target="https://github.com/qw4990" TargetMode="External"/><Relationship Id="rId670" Type="http://schemas.openxmlformats.org/officeDocument/2006/relationships/hyperlink" Target="https://docs.pingcap.com/zh/tidb/v7.5/tiflash-configuration" TargetMode="External"/><Relationship Id="rId116" Type="http://schemas.openxmlformats.org/officeDocument/2006/relationships/hyperlink" Target="https://github.com/pingcap/tidb/issues/47691" TargetMode="External"/><Relationship Id="rId323" Type="http://schemas.openxmlformats.org/officeDocument/2006/relationships/hyperlink" Target="https://docs.pingcap.com/zh/tidb/v7.5/system-variables" TargetMode="External"/><Relationship Id="rId530" Type="http://schemas.openxmlformats.org/officeDocument/2006/relationships/hyperlink" Target="https://github.com/sdojjy" TargetMode="External"/><Relationship Id="rId768" Type="http://schemas.openxmlformats.org/officeDocument/2006/relationships/hyperlink" Target="https://github.com/krishnaduttPanchagnula" TargetMode="External"/><Relationship Id="rId975" Type="http://schemas.openxmlformats.org/officeDocument/2006/relationships/hyperlink" Target="https://github.com/pingcap/tiflow/issues/9180" TargetMode="External"/><Relationship Id="rId20" Type="http://schemas.openxmlformats.org/officeDocument/2006/relationships/hyperlink" Target="https://docs.pingcap.com/zh/tidb/v7.5/tidb-global-sort" TargetMode="External"/><Relationship Id="rId628" Type="http://schemas.openxmlformats.org/officeDocument/2006/relationships/hyperlink" Target="https://docs.pingcap.com/zh/tidb/v7.5/tikv-configuration-file" TargetMode="External"/><Relationship Id="rId835" Type="http://schemas.openxmlformats.org/officeDocument/2006/relationships/hyperlink" Target="https://docs.pingcap.com/zh/tidb/v7.5/tidb-distributed-execution-framework" TargetMode="External"/><Relationship Id="rId267" Type="http://schemas.openxmlformats.org/officeDocument/2006/relationships/hyperlink" Target="https://docs.pingcap.com/zh/tidb/v7.5/tidb-resource-control" TargetMode="External"/><Relationship Id="rId474" Type="http://schemas.openxmlformats.org/officeDocument/2006/relationships/hyperlink" Target="https://github.com/tikv/tikv/issues/15346" TargetMode="External"/><Relationship Id="rId127" Type="http://schemas.openxmlformats.org/officeDocument/2006/relationships/hyperlink" Target="https://github.com/hi-rustin" TargetMode="External"/><Relationship Id="rId681" Type="http://schemas.openxmlformats.org/officeDocument/2006/relationships/hyperlink" Target="https://github.com/3AceShowHand" TargetMode="External"/><Relationship Id="rId779" Type="http://schemas.openxmlformats.org/officeDocument/2006/relationships/hyperlink" Target="https://docs.pingcap.com/zh/tidb/v7.2/sql-statement-import-into" TargetMode="External"/><Relationship Id="rId902" Type="http://schemas.openxmlformats.org/officeDocument/2006/relationships/hyperlink" Target="https://github.com/pingcap/tiflow/issues/6381" TargetMode="External"/><Relationship Id="rId986" Type="http://schemas.openxmlformats.org/officeDocument/2006/relationships/hyperlink" Target="https://github.com/blacktear23" TargetMode="External"/><Relationship Id="rId31" Type="http://schemas.openxmlformats.org/officeDocument/2006/relationships/hyperlink" Target="https://docs.pingcap.com/zh/tidb/v7.5/dashboard-profiling" TargetMode="External"/><Relationship Id="rId334" Type="http://schemas.openxmlformats.org/officeDocument/2006/relationships/hyperlink" Target="https://docs.pingcap.com/zh/tidb/v7.5/ticdc-sink-to-kafka" TargetMode="External"/><Relationship Id="rId541" Type="http://schemas.openxmlformats.org/officeDocument/2006/relationships/hyperlink" Target="https://github.com/pingcap/tiflow/issues/9788" TargetMode="External"/><Relationship Id="rId639" Type="http://schemas.openxmlformats.org/officeDocument/2006/relationships/hyperlink" Target="https://docs.pingcap.com/zh/tidb/v7.5/tidb-lightning-configuration" TargetMode="External"/><Relationship Id="rId180" Type="http://schemas.openxmlformats.org/officeDocument/2006/relationships/hyperlink" Target="https://github.com/pingcap/tiflow/issues/9849" TargetMode="External"/><Relationship Id="rId278" Type="http://schemas.openxmlformats.org/officeDocument/2006/relationships/hyperlink" Target="https://github.com/mjonss" TargetMode="External"/><Relationship Id="rId401" Type="http://schemas.openxmlformats.org/officeDocument/2006/relationships/hyperlink" Target="https://github.com/pingcap/tidb/issues/46779" TargetMode="External"/><Relationship Id="rId846" Type="http://schemas.openxmlformats.org/officeDocument/2006/relationships/hyperlink" Target="https://docs.pingcap.com/zh/tidb/v7.5/system-variables" TargetMode="External"/><Relationship Id="rId485" Type="http://schemas.openxmlformats.org/officeDocument/2006/relationships/hyperlink" Target="https://github.com/bufferflies" TargetMode="External"/><Relationship Id="rId692" Type="http://schemas.openxmlformats.org/officeDocument/2006/relationships/hyperlink" Target="https://github.com/pingcap/tidb/issues/45134" TargetMode="External"/><Relationship Id="rId706" Type="http://schemas.openxmlformats.org/officeDocument/2006/relationships/hyperlink" Target="https://github.com/pingcap/tidb/issues/45510" TargetMode="External"/><Relationship Id="rId913" Type="http://schemas.openxmlformats.org/officeDocument/2006/relationships/hyperlink" Target="https://github.com/pingcap/tidb/issues/43805" TargetMode="External"/><Relationship Id="rId42" Type="http://schemas.openxmlformats.org/officeDocument/2006/relationships/hyperlink" Target="https://github.com/tangenta" TargetMode="External"/><Relationship Id="rId138" Type="http://schemas.openxmlformats.org/officeDocument/2006/relationships/hyperlink" Target="https://github.com/pingcap/tidb/issues/47161" TargetMode="External"/><Relationship Id="rId345" Type="http://schemas.openxmlformats.org/officeDocument/2006/relationships/hyperlink" Target="https://github.com/winoros" TargetMode="External"/><Relationship Id="rId552" Type="http://schemas.openxmlformats.org/officeDocument/2006/relationships/hyperlink" Target="https://github.com/highpon" TargetMode="External"/><Relationship Id="rId997" Type="http://schemas.openxmlformats.org/officeDocument/2006/relationships/header" Target="header1.xml"/><Relationship Id="rId191" Type="http://schemas.openxmlformats.org/officeDocument/2006/relationships/hyperlink" Target="https://github.com/shawn0915" TargetMode="External"/><Relationship Id="rId205" Type="http://schemas.openxmlformats.org/officeDocument/2006/relationships/hyperlink" Target="https://docs.pingcap.com/zh/tidb/v7.5/system-variables" TargetMode="External"/><Relationship Id="rId412" Type="http://schemas.openxmlformats.org/officeDocument/2006/relationships/hyperlink" Target="https://github.com/pingcap/tidb/issues/46325" TargetMode="External"/><Relationship Id="rId857" Type="http://schemas.openxmlformats.org/officeDocument/2006/relationships/hyperlink" Target="https://docs.pingcap.com/zh/tidb/v7.5/tidb-lightning-configuration" TargetMode="External"/><Relationship Id="rId289" Type="http://schemas.openxmlformats.org/officeDocument/2006/relationships/hyperlink" Target="https://github.com/lcwangchao" TargetMode="External"/><Relationship Id="rId496" Type="http://schemas.openxmlformats.org/officeDocument/2006/relationships/hyperlink" Target="https://github.com/pingcap/tiflash/issues/8076" TargetMode="External"/><Relationship Id="rId717" Type="http://schemas.openxmlformats.org/officeDocument/2006/relationships/hyperlink" Target="https://github.com/tiancaiamao" TargetMode="External"/><Relationship Id="rId924" Type="http://schemas.openxmlformats.org/officeDocument/2006/relationships/hyperlink" Target="https://github.com/YangKeao" TargetMode="External"/><Relationship Id="rId53" Type="http://schemas.openxmlformats.org/officeDocument/2006/relationships/hyperlink" Target="https://github.com/D3Hunter" TargetMode="External"/><Relationship Id="rId149" Type="http://schemas.openxmlformats.org/officeDocument/2006/relationships/hyperlink" Target="https://github.com/disksing" TargetMode="External"/><Relationship Id="rId356" Type="http://schemas.openxmlformats.org/officeDocument/2006/relationships/hyperlink" Target="https://github.com/tikv/tikv/issues/15430" TargetMode="External"/><Relationship Id="rId563" Type="http://schemas.openxmlformats.org/officeDocument/2006/relationships/hyperlink" Target="https://github.com/yumchina" TargetMode="External"/><Relationship Id="rId770" Type="http://schemas.openxmlformats.org/officeDocument/2006/relationships/hyperlink" Target="https://github.com/pingandb" TargetMode="External"/><Relationship Id="rId216" Type="http://schemas.openxmlformats.org/officeDocument/2006/relationships/hyperlink" Target="https://github.com/pingcap/tiflash/issues/6882" TargetMode="External"/><Relationship Id="rId423" Type="http://schemas.openxmlformats.org/officeDocument/2006/relationships/hyperlink" Target="https://github.com/pingcap/tidb/issues/45791" TargetMode="External"/><Relationship Id="rId868" Type="http://schemas.openxmlformats.org/officeDocument/2006/relationships/hyperlink" Target="https://github.com/pingcap/tidb/issues/43659" TargetMode="External"/><Relationship Id="rId630" Type="http://schemas.openxmlformats.org/officeDocument/2006/relationships/hyperlink" Target="https://docs.pingcap.com/zh/tidb/v7.5/tikv-configuration-file" TargetMode="External"/><Relationship Id="rId728" Type="http://schemas.openxmlformats.org/officeDocument/2006/relationships/hyperlink" Target="https://github.com/tikv/tikv/issues/15109" TargetMode="External"/><Relationship Id="rId935" Type="http://schemas.openxmlformats.org/officeDocument/2006/relationships/hyperlink" Target="https://github.com/mjonss" TargetMode="External"/><Relationship Id="rId64" Type="http://schemas.openxmlformats.org/officeDocument/2006/relationships/hyperlink" Target="https://docs.pingcap.com/zh/tidb/v7.5/system-variables" TargetMode="External"/><Relationship Id="rId367" Type="http://schemas.openxmlformats.org/officeDocument/2006/relationships/hyperlink" Target="https://github.com/glorv" TargetMode="External"/><Relationship Id="rId574" Type="http://schemas.openxmlformats.org/officeDocument/2006/relationships/hyperlink" Target="https://docs.pingcap.com/zh/tidb/v7.5/system-variables" TargetMode="External"/><Relationship Id="rId227" Type="http://schemas.openxmlformats.org/officeDocument/2006/relationships/hyperlink" Target="https://github.com/pingcap/tiflash/issues/7376" TargetMode="External"/><Relationship Id="rId781" Type="http://schemas.openxmlformats.org/officeDocument/2006/relationships/hyperlink" Target="https://docs.pingcap.com/zh/tidb/v7.5/tiflash-supported-pushdown-calculations" TargetMode="External"/><Relationship Id="rId879" Type="http://schemas.openxmlformats.org/officeDocument/2006/relationships/hyperlink" Target="https://github.com/CbcWestwolf" TargetMode="External"/><Relationship Id="rId434" Type="http://schemas.openxmlformats.org/officeDocument/2006/relationships/hyperlink" Target="https://github.com/pingcap/tidb/issues/45716" TargetMode="External"/><Relationship Id="rId641" Type="http://schemas.openxmlformats.org/officeDocument/2006/relationships/hyperlink" Target="https://docs.pingcap.com/zh/tidb/v7.5/tidb-lightning-configuration" TargetMode="External"/><Relationship Id="rId739" Type="http://schemas.openxmlformats.org/officeDocument/2006/relationships/hyperlink" Target="https://github.com/rleungx" TargetMode="External"/><Relationship Id="rId280" Type="http://schemas.openxmlformats.org/officeDocument/2006/relationships/hyperlink" Target="https://github.com/pingcap/tidb/issues/44487" TargetMode="External"/><Relationship Id="rId501" Type="http://schemas.openxmlformats.org/officeDocument/2006/relationships/hyperlink" Target="https://github.com/YuJuncen" TargetMode="External"/><Relationship Id="rId946" Type="http://schemas.openxmlformats.org/officeDocument/2006/relationships/hyperlink" Target="https://github.com/winoros" TargetMode="External"/><Relationship Id="rId75" Type="http://schemas.openxmlformats.org/officeDocument/2006/relationships/hyperlink" Target="https://docs.pingcap.com/zh/tidb/v7.5/tikv-configuration-file" TargetMode="External"/><Relationship Id="rId140" Type="http://schemas.openxmlformats.org/officeDocument/2006/relationships/hyperlink" Target="https://github.com/pingcap/tidb/issues/47442" TargetMode="External"/><Relationship Id="rId378" Type="http://schemas.openxmlformats.org/officeDocument/2006/relationships/hyperlink" Target="https://github.com/pingcap/tiflash/issues/8068" TargetMode="External"/><Relationship Id="rId585" Type="http://schemas.openxmlformats.org/officeDocument/2006/relationships/hyperlink" Target="https://github.com/pingcap/tidb/issues/45520" TargetMode="External"/><Relationship Id="rId792" Type="http://schemas.openxmlformats.org/officeDocument/2006/relationships/hyperlink" Target="https://docs.pingcap.com/zh/tidb/v7.5/system-variables" TargetMode="External"/><Relationship Id="rId806" Type="http://schemas.openxmlformats.org/officeDocument/2006/relationships/hyperlink" Target="https://docs.pingcap.com/zh/tidb/v7.5/tidb-resource-control" TargetMode="External"/><Relationship Id="rId6" Type="http://schemas.openxmlformats.org/officeDocument/2006/relationships/footnotes" Target="footnotes.xml"/><Relationship Id="rId238" Type="http://schemas.openxmlformats.org/officeDocument/2006/relationships/hyperlink" Target="https://github.com/pingcap/tiflash/issues/7738" TargetMode="External"/><Relationship Id="rId445" Type="http://schemas.openxmlformats.org/officeDocument/2006/relationships/hyperlink" Target="https://github.com/AilinKid" TargetMode="External"/><Relationship Id="rId652" Type="http://schemas.openxmlformats.org/officeDocument/2006/relationships/hyperlink" Target="https://docs.pingcap.com/zh/tidb/v7.5/tidb-configuration-file" TargetMode="External"/><Relationship Id="rId291" Type="http://schemas.openxmlformats.org/officeDocument/2006/relationships/hyperlink" Target="https://github.com/pingcap/tidb-dashboard/issues/1589" TargetMode="External"/><Relationship Id="rId305" Type="http://schemas.openxmlformats.org/officeDocument/2006/relationships/hyperlink" Target="https://github.com/pingcap/tiflow/issues/9153" TargetMode="External"/><Relationship Id="rId512" Type="http://schemas.openxmlformats.org/officeDocument/2006/relationships/hyperlink" Target="https://github.com/pingcap/tiflow/issues/9450" TargetMode="External"/><Relationship Id="rId957" Type="http://schemas.openxmlformats.org/officeDocument/2006/relationships/hyperlink" Target="https://github.com/tikv/tikv/issues/14715" TargetMode="External"/><Relationship Id="rId86" Type="http://schemas.openxmlformats.org/officeDocument/2006/relationships/hyperlink" Target="https://docs.pingcap.com/zh/tidb/v7.5/ticdc-overview" TargetMode="External"/><Relationship Id="rId151" Type="http://schemas.openxmlformats.org/officeDocument/2006/relationships/hyperlink" Target="https://github.com/nolouch" TargetMode="External"/><Relationship Id="rId389" Type="http://schemas.openxmlformats.org/officeDocument/2006/relationships/hyperlink" Target="https://github.com/pingcap/tidb/issues/46302" TargetMode="External"/><Relationship Id="rId596" Type="http://schemas.openxmlformats.org/officeDocument/2006/relationships/hyperlink" Target="https://github.com/CabinfeverB" TargetMode="External"/><Relationship Id="rId817" Type="http://schemas.openxmlformats.org/officeDocument/2006/relationships/hyperlink" Target="https://docs.pingcap.com/zh/tidb/v7.5/optimizer-fix-controls" TargetMode="External"/><Relationship Id="rId249" Type="http://schemas.openxmlformats.org/officeDocument/2006/relationships/hyperlink" Target="https://docs.pingcap.com/zh/tidb/v7.5/system-variables" TargetMode="External"/><Relationship Id="rId456" Type="http://schemas.openxmlformats.org/officeDocument/2006/relationships/hyperlink" Target="https://github.com/pingcap/tidb/issues/46197" TargetMode="External"/><Relationship Id="rId663" Type="http://schemas.openxmlformats.org/officeDocument/2006/relationships/hyperlink" Target="https://github.com/tikv/pd/issues/6786" TargetMode="External"/><Relationship Id="rId870" Type="http://schemas.openxmlformats.org/officeDocument/2006/relationships/hyperlink" Target="https://github.com/pingcap/tidb/issues/44215" TargetMode="External"/><Relationship Id="rId13" Type="http://schemas.openxmlformats.org/officeDocument/2006/relationships/hyperlink" Target="https://docs.pingcap.com/zh/tidb/v7.5/quick-start-with-tidb" TargetMode="External"/><Relationship Id="rId109" Type="http://schemas.openxmlformats.org/officeDocument/2006/relationships/hyperlink" Target="https://github.com/tangenta" TargetMode="External"/><Relationship Id="rId316" Type="http://schemas.openxmlformats.org/officeDocument/2006/relationships/hyperlink" Target="https://docs.pingcap.com/zh/tidb/v7.5/system-variables" TargetMode="External"/><Relationship Id="rId523" Type="http://schemas.openxmlformats.org/officeDocument/2006/relationships/hyperlink" Target="https://github.com/pingcap/tiflow/issues/9609" TargetMode="External"/><Relationship Id="rId968" Type="http://schemas.openxmlformats.org/officeDocument/2006/relationships/hyperlink" Target="https://github.com/tangenta" TargetMode="External"/><Relationship Id="rId97" Type="http://schemas.openxmlformats.org/officeDocument/2006/relationships/hyperlink" Target="https://github.com/nolouch" TargetMode="External"/><Relationship Id="rId730" Type="http://schemas.openxmlformats.org/officeDocument/2006/relationships/hyperlink" Target="https://github.com/tikv/pd/issues/6787" TargetMode="External"/><Relationship Id="rId828" Type="http://schemas.openxmlformats.org/officeDocument/2006/relationships/hyperlink" Target="https://docs.pingcap.com/zh/tidb/v7.5/constraints" TargetMode="External"/><Relationship Id="rId162" Type="http://schemas.openxmlformats.org/officeDocument/2006/relationships/hyperlink" Target="https://github.com/pingcap/tiflash/issues/7695" TargetMode="External"/><Relationship Id="rId467" Type="http://schemas.openxmlformats.org/officeDocument/2006/relationships/hyperlink" Target="https://github.com/SpadeA-Tang" TargetMode="External"/><Relationship Id="rId674" Type="http://schemas.openxmlformats.org/officeDocument/2006/relationships/hyperlink" Target="https://github.com/Leavrth" TargetMode="External"/><Relationship Id="rId881" Type="http://schemas.openxmlformats.org/officeDocument/2006/relationships/hyperlink" Target="https://github.com/rleungx" TargetMode="External"/><Relationship Id="rId979" Type="http://schemas.openxmlformats.org/officeDocument/2006/relationships/hyperlink" Target="https://github.com/pingcap/tiflow/issues/8892" TargetMode="External"/><Relationship Id="rId24" Type="http://schemas.openxmlformats.org/officeDocument/2006/relationships/hyperlink" Target="https://docs.pingcap.com/zh/tidb/v7.5/tidb-resource-control" TargetMode="External"/><Relationship Id="rId327" Type="http://schemas.openxmlformats.org/officeDocument/2006/relationships/hyperlink" Target="https://docs.pingcap.com/zh/tidb/v7.5/tidb-configuration-file" TargetMode="External"/><Relationship Id="rId534" Type="http://schemas.openxmlformats.org/officeDocument/2006/relationships/hyperlink" Target="https://github.com/D3Hunter" TargetMode="External"/><Relationship Id="rId741" Type="http://schemas.openxmlformats.org/officeDocument/2006/relationships/hyperlink" Target="https://github.com/nolouch" TargetMode="External"/><Relationship Id="rId839" Type="http://schemas.openxmlformats.org/officeDocument/2006/relationships/hyperlink" Target="https://docs.pingcap.com/zh/tidb/v7.5/tidb-lightning-configuration" TargetMode="External"/><Relationship Id="rId173" Type="http://schemas.openxmlformats.org/officeDocument/2006/relationships/hyperlink" Target="https://github.com/CharlesCheung96" TargetMode="External"/><Relationship Id="rId380" Type="http://schemas.openxmlformats.org/officeDocument/2006/relationships/hyperlink" Target="https://github.com/pingcap/tiflash/issues/7595" TargetMode="External"/><Relationship Id="rId601" Type="http://schemas.openxmlformats.org/officeDocument/2006/relationships/hyperlink" Target="https://github.com/bb7133" TargetMode="External"/><Relationship Id="rId240" Type="http://schemas.openxmlformats.org/officeDocument/2006/relationships/hyperlink" Target="https://docs.pingcap.com/zh/tidb/v7.5/system-variables" TargetMode="External"/><Relationship Id="rId478" Type="http://schemas.openxmlformats.org/officeDocument/2006/relationships/hyperlink" Target="https://github.com/tikv/tikv/issues/12914" TargetMode="External"/><Relationship Id="rId685" Type="http://schemas.openxmlformats.org/officeDocument/2006/relationships/hyperlink" Target="https://github.com/gengliqi" TargetMode="External"/><Relationship Id="rId892" Type="http://schemas.openxmlformats.org/officeDocument/2006/relationships/hyperlink" Target="https://github.com/tikv/pd/issues/6433" TargetMode="External"/><Relationship Id="rId906" Type="http://schemas.openxmlformats.org/officeDocument/2006/relationships/hyperlink" Target="https://github.com/pingcap/tidb/issues/41941" TargetMode="External"/><Relationship Id="rId35" Type="http://schemas.openxmlformats.org/officeDocument/2006/relationships/hyperlink" Target="https://docs.pingcap.com/zh/tidb/v7.5/tidb-distributed-execution-framework" TargetMode="External"/><Relationship Id="rId100" Type="http://schemas.openxmlformats.org/officeDocument/2006/relationships/hyperlink" Target="https://github.com/tikv/tikv/issues/15351" TargetMode="External"/><Relationship Id="rId338" Type="http://schemas.openxmlformats.org/officeDocument/2006/relationships/hyperlink" Target="https://docs.pingcap.com/zh/tidb/v7.5/dumpling-overview" TargetMode="External"/><Relationship Id="rId545" Type="http://schemas.openxmlformats.org/officeDocument/2006/relationships/hyperlink" Target="https://github.com/pingcap/tidb/issues/45382" TargetMode="External"/><Relationship Id="rId752" Type="http://schemas.openxmlformats.org/officeDocument/2006/relationships/hyperlink" Target="https://github.com/pingcap/tiflow/issues/9309" TargetMode="External"/><Relationship Id="rId184" Type="http://schemas.openxmlformats.org/officeDocument/2006/relationships/hyperlink" Target="https://github.com/pingcap/tiflow/issues/9673" TargetMode="External"/><Relationship Id="rId391" Type="http://schemas.openxmlformats.org/officeDocument/2006/relationships/hyperlink" Target="https://github.com/pingcap/tidb/issues/40759" TargetMode="External"/><Relationship Id="rId405" Type="http://schemas.openxmlformats.org/officeDocument/2006/relationships/hyperlink" Target="https://github.com/pingcap/tidb/issues/45922" TargetMode="External"/><Relationship Id="rId612" Type="http://schemas.openxmlformats.org/officeDocument/2006/relationships/hyperlink" Target="https://docs.pingcap.com/zh/tidb/v7.5/tidb-lightning-physical-import-mode-usage" TargetMode="External"/><Relationship Id="rId251" Type="http://schemas.openxmlformats.org/officeDocument/2006/relationships/hyperlink" Target="https://github.com/pingcap/tiflash/issues/7660" TargetMode="External"/><Relationship Id="rId489" Type="http://schemas.openxmlformats.org/officeDocument/2006/relationships/hyperlink" Target="https://github.com/CabinfeverB" TargetMode="External"/><Relationship Id="rId696" Type="http://schemas.openxmlformats.org/officeDocument/2006/relationships/hyperlink" Target="https://github.com/pingcap/tidb/issues/45136" TargetMode="External"/><Relationship Id="rId917" Type="http://schemas.openxmlformats.org/officeDocument/2006/relationships/hyperlink" Target="https://github.com/pingcap/tidb/issues/43365" TargetMode="External"/><Relationship Id="rId46" Type="http://schemas.openxmlformats.org/officeDocument/2006/relationships/hyperlink" Target="https://github.com/pingcap/tidb/issues/48008" TargetMode="External"/><Relationship Id="rId349" Type="http://schemas.openxmlformats.org/officeDocument/2006/relationships/hyperlink" Target="https://github.com/qw4990" TargetMode="External"/><Relationship Id="rId556" Type="http://schemas.openxmlformats.org/officeDocument/2006/relationships/hyperlink" Target="https://github.com/JK1Zhang" TargetMode="External"/><Relationship Id="rId763" Type="http://schemas.openxmlformats.org/officeDocument/2006/relationships/hyperlink" Target="https://github.com/dhysum" TargetMode="External"/><Relationship Id="rId111" Type="http://schemas.openxmlformats.org/officeDocument/2006/relationships/hyperlink" Target="https://github.com/tangenta" TargetMode="External"/><Relationship Id="rId195" Type="http://schemas.openxmlformats.org/officeDocument/2006/relationships/hyperlink" Target="https://docs.pingcap.com/zh/tidb/v7.4/tidb-distributed-execution-framework" TargetMode="External"/><Relationship Id="rId209" Type="http://schemas.openxmlformats.org/officeDocument/2006/relationships/hyperlink" Target="https://github.com/tonyxuqqi" TargetMode="External"/><Relationship Id="rId416" Type="http://schemas.openxmlformats.org/officeDocument/2006/relationships/hyperlink" Target="https://github.com/pingcap/tidb/issues/46454" TargetMode="External"/><Relationship Id="rId970" Type="http://schemas.openxmlformats.org/officeDocument/2006/relationships/hyperlink" Target="https://github.com/CharlesCheung96" TargetMode="External"/><Relationship Id="rId623" Type="http://schemas.openxmlformats.org/officeDocument/2006/relationships/hyperlink" Target="https://docs.pingcap.com/zh/tidb/v7.5/system-variables" TargetMode="External"/><Relationship Id="rId830" Type="http://schemas.openxmlformats.org/officeDocument/2006/relationships/hyperlink" Target="https://github.com/godouxm" TargetMode="External"/><Relationship Id="rId928" Type="http://schemas.openxmlformats.org/officeDocument/2006/relationships/hyperlink" Target="https://github.com/wjhuang2016" TargetMode="External"/><Relationship Id="rId57" Type="http://schemas.openxmlformats.org/officeDocument/2006/relationships/hyperlink" Target="https://github.com/GMHDBJD" TargetMode="External"/><Relationship Id="rId262" Type="http://schemas.openxmlformats.org/officeDocument/2006/relationships/hyperlink" Target="https://github.com/glorv" TargetMode="External"/><Relationship Id="rId567" Type="http://schemas.openxmlformats.org/officeDocument/2006/relationships/hyperlink" Target="https://docs.pingcap.com/zh/tidb/v7.3/partitioned-raft-kv" TargetMode="External"/><Relationship Id="rId122" Type="http://schemas.openxmlformats.org/officeDocument/2006/relationships/hyperlink" Target="https://github.com/pingcap/tidb/issues/48082" TargetMode="External"/><Relationship Id="rId774" Type="http://schemas.openxmlformats.org/officeDocument/2006/relationships/hyperlink" Target="https://github.com/yumchina" TargetMode="External"/><Relationship Id="rId981" Type="http://schemas.openxmlformats.org/officeDocument/2006/relationships/hyperlink" Target="https://github.com/pingcap/tidb/issues/44497" TargetMode="External"/><Relationship Id="rId427" Type="http://schemas.openxmlformats.org/officeDocument/2006/relationships/hyperlink" Target="https://github.com/pingcap/tidb/issues/46492" TargetMode="External"/><Relationship Id="rId634" Type="http://schemas.openxmlformats.org/officeDocument/2006/relationships/hyperlink" Target="https://docs.pingcap.com/zh/tidb/v7.5/tikv-configuration-file" TargetMode="External"/><Relationship Id="rId841" Type="http://schemas.openxmlformats.org/officeDocument/2006/relationships/hyperlink" Target="https://docs.pingcap.com/zh/tidb/v7.5/system-variables" TargetMode="External"/><Relationship Id="rId273" Type="http://schemas.openxmlformats.org/officeDocument/2006/relationships/hyperlink" Target="https://github.com/coderplay" TargetMode="External"/><Relationship Id="rId480" Type="http://schemas.openxmlformats.org/officeDocument/2006/relationships/hyperlink" Target="https://github.com/tikv/tikv/issues/12320" TargetMode="External"/><Relationship Id="rId701" Type="http://schemas.openxmlformats.org/officeDocument/2006/relationships/hyperlink" Target="https://github.com/jiyfhust" TargetMode="External"/><Relationship Id="rId939" Type="http://schemas.openxmlformats.org/officeDocument/2006/relationships/hyperlink" Target="https://github.com/pingcap/tidb/issues/43031" TargetMode="External"/><Relationship Id="rId68" Type="http://schemas.openxmlformats.org/officeDocument/2006/relationships/hyperlink" Target="https://docs.pingcap.com/zh/tidb/v7.5/system-variables" TargetMode="External"/><Relationship Id="rId133" Type="http://schemas.openxmlformats.org/officeDocument/2006/relationships/hyperlink" Target="https://github.com/qw4990" TargetMode="External"/><Relationship Id="rId340" Type="http://schemas.openxmlformats.org/officeDocument/2006/relationships/hyperlink" Target="https://github.com/pingcap/tidb/issues/47071" TargetMode="External"/><Relationship Id="rId578" Type="http://schemas.openxmlformats.org/officeDocument/2006/relationships/hyperlink" Target="https://github.com/elsa0520" TargetMode="External"/><Relationship Id="rId785" Type="http://schemas.openxmlformats.org/officeDocument/2006/relationships/hyperlink" Target="https://github.com/SeaRise" TargetMode="External"/><Relationship Id="rId992" Type="http://schemas.openxmlformats.org/officeDocument/2006/relationships/hyperlink" Target="https://github.com/jiyfhust" TargetMode="External"/><Relationship Id="rId200" Type="http://schemas.openxmlformats.org/officeDocument/2006/relationships/hyperlink" Target="https://docs.pingcap.com/zh/tidb/v7.4/system-variables" TargetMode="External"/><Relationship Id="rId438" Type="http://schemas.openxmlformats.org/officeDocument/2006/relationships/hyperlink" Target="https://github.com/pingcap/tidb/issues/45410" TargetMode="External"/><Relationship Id="rId645" Type="http://schemas.openxmlformats.org/officeDocument/2006/relationships/hyperlink" Target="https://docs.pingcap.com/zh/tidb/v7.5/ticdc-sink-to-kafka" TargetMode="External"/><Relationship Id="rId852" Type="http://schemas.openxmlformats.org/officeDocument/2006/relationships/hyperlink" Target="https://docs.pingcap.com/zh/tidb/v7.5/tikv-configuration-file" TargetMode="External"/><Relationship Id="rId284" Type="http://schemas.openxmlformats.org/officeDocument/2006/relationships/hyperlink" Target="https://github.com/YangKeao" TargetMode="External"/><Relationship Id="rId491" Type="http://schemas.openxmlformats.org/officeDocument/2006/relationships/hyperlink" Target="https://github.com/rleungx" TargetMode="External"/><Relationship Id="rId505" Type="http://schemas.openxmlformats.org/officeDocument/2006/relationships/hyperlink" Target="https://github.com/Leavrth" TargetMode="External"/><Relationship Id="rId712" Type="http://schemas.openxmlformats.org/officeDocument/2006/relationships/hyperlink" Target="https://github.com/pingcap/tidb/issues/44967" TargetMode="External"/><Relationship Id="rId79" Type="http://schemas.openxmlformats.org/officeDocument/2006/relationships/hyperlink" Target="https://docs.pingcap.com/zh/tidb/v7.5/ticdc-changefeed-config" TargetMode="External"/><Relationship Id="rId144" Type="http://schemas.openxmlformats.org/officeDocument/2006/relationships/hyperlink" Target="https://github.com/tikv/pd/issues/6897" TargetMode="External"/><Relationship Id="rId589" Type="http://schemas.openxmlformats.org/officeDocument/2006/relationships/hyperlink" Target="https://docs.pingcap.com/zh/tidb/v7.5/optimizer-hints" TargetMode="External"/><Relationship Id="rId796" Type="http://schemas.openxmlformats.org/officeDocument/2006/relationships/hyperlink" Target="https://docs.pingcap.com/zh/tidb/v7.5/sql-statement-admin-check-table-index" TargetMode="External"/><Relationship Id="rId351" Type="http://schemas.openxmlformats.org/officeDocument/2006/relationships/hyperlink" Target="https://github.com/fixdb" TargetMode="External"/><Relationship Id="rId449" Type="http://schemas.openxmlformats.org/officeDocument/2006/relationships/hyperlink" Target="https://github.com/AilinKid" TargetMode="External"/><Relationship Id="rId656" Type="http://schemas.openxmlformats.org/officeDocument/2006/relationships/hyperlink" Target="https://github.com/dveeden" TargetMode="External"/><Relationship Id="rId863" Type="http://schemas.openxmlformats.org/officeDocument/2006/relationships/hyperlink" Target="https://github.com/pingcap/tidb/issues/41572" TargetMode="External"/><Relationship Id="rId211" Type="http://schemas.openxmlformats.org/officeDocument/2006/relationships/hyperlink" Target="https://github.com/bufferflies" TargetMode="External"/><Relationship Id="rId295" Type="http://schemas.openxmlformats.org/officeDocument/2006/relationships/hyperlink" Target="https://github.com/D3Hunter" TargetMode="External"/><Relationship Id="rId309" Type="http://schemas.openxmlformats.org/officeDocument/2006/relationships/hyperlink" Target="https://docs.pingcap.com/zh/tidb/v7.5/tidb-functions" TargetMode="External"/><Relationship Id="rId516" Type="http://schemas.openxmlformats.org/officeDocument/2006/relationships/hyperlink" Target="https://github.com/CharlesCheung96" TargetMode="External"/><Relationship Id="rId723" Type="http://schemas.openxmlformats.org/officeDocument/2006/relationships/hyperlink" Target="https://github.com/xhebox" TargetMode="External"/><Relationship Id="rId930" Type="http://schemas.openxmlformats.org/officeDocument/2006/relationships/hyperlink" Target="https://github.com/YangKeao" TargetMode="External"/><Relationship Id="rId155" Type="http://schemas.openxmlformats.org/officeDocument/2006/relationships/hyperlink" Target="https://github.com/lhy1024" TargetMode="External"/><Relationship Id="rId362" Type="http://schemas.openxmlformats.org/officeDocument/2006/relationships/hyperlink" Target="https://github.com/tikv/tikv/issues/15269" TargetMode="External"/><Relationship Id="rId222" Type="http://schemas.openxmlformats.org/officeDocument/2006/relationships/hyperlink" Target="https://github.com/Lloyd-Pottiger" TargetMode="External"/><Relationship Id="rId667" Type="http://schemas.openxmlformats.org/officeDocument/2006/relationships/hyperlink" Target="https://github.com/lhy1024" TargetMode="External"/><Relationship Id="rId874" Type="http://schemas.openxmlformats.org/officeDocument/2006/relationships/hyperlink" Target="https://github.com/pingcap/tidb/issues/22605" TargetMode="External"/><Relationship Id="rId17" Type="http://schemas.openxmlformats.org/officeDocument/2006/relationships/hyperlink" Target="https://docs.pingcap.com/zh/tidb/v7.5/release-7.3.0" TargetMode="External"/><Relationship Id="rId527" Type="http://schemas.openxmlformats.org/officeDocument/2006/relationships/hyperlink" Target="https://github.com/pingcap/tiflow/issues/9665" TargetMode="External"/><Relationship Id="rId734" Type="http://schemas.openxmlformats.org/officeDocument/2006/relationships/hyperlink" Target="https://github.com/tikv/pd/issues/6560" TargetMode="External"/><Relationship Id="rId941" Type="http://schemas.openxmlformats.org/officeDocument/2006/relationships/hyperlink" Target="https://github.com/pingcap/tidb/issues/44645" TargetMode="External"/><Relationship Id="rId70" Type="http://schemas.openxmlformats.org/officeDocument/2006/relationships/hyperlink" Target="https://docs.pingcap.com/zh/tidb/v7.5/system-variables" TargetMode="External"/><Relationship Id="rId166" Type="http://schemas.openxmlformats.org/officeDocument/2006/relationships/hyperlink" Target="https://github.com/pingcap/tiflash/issues/8217" TargetMode="External"/><Relationship Id="rId373" Type="http://schemas.openxmlformats.org/officeDocument/2006/relationships/hyperlink" Target="https://github.com/disksing" TargetMode="External"/><Relationship Id="rId580" Type="http://schemas.openxmlformats.org/officeDocument/2006/relationships/hyperlink" Target="https://docs.pingcap.com/zh/tidb/v7.5/runtime-filter" TargetMode="External"/><Relationship Id="rId801" Type="http://schemas.openxmlformats.org/officeDocument/2006/relationships/hyperlink" Target="https://github.com/Connor1996" TargetMode="External"/><Relationship Id="rId1" Type="http://schemas.openxmlformats.org/officeDocument/2006/relationships/customXml" Target="../customXml/item1.xml"/><Relationship Id="rId233" Type="http://schemas.openxmlformats.org/officeDocument/2006/relationships/hyperlink" Target="https://github.com/qw4990" TargetMode="External"/><Relationship Id="rId440" Type="http://schemas.openxmlformats.org/officeDocument/2006/relationships/hyperlink" Target="https://github.com/pingcap/tidb/issues/40146" TargetMode="External"/><Relationship Id="rId678" Type="http://schemas.openxmlformats.org/officeDocument/2006/relationships/hyperlink" Target="https://github.com/CharlesCheung96" TargetMode="External"/><Relationship Id="rId885" Type="http://schemas.openxmlformats.org/officeDocument/2006/relationships/hyperlink" Target="https://github.com/you06" TargetMode="External"/><Relationship Id="rId28" Type="http://schemas.openxmlformats.org/officeDocument/2006/relationships/hyperlink" Target="https://docs.pingcap.com/zh/tidb/v7.5/tidb-distributed-execution-framework" TargetMode="External"/><Relationship Id="rId300" Type="http://schemas.openxmlformats.org/officeDocument/2006/relationships/hyperlink" Target="https://docs.pingcap.com/zh/tidb/v7.5/dumpling-overview" TargetMode="External"/><Relationship Id="rId538" Type="http://schemas.openxmlformats.org/officeDocument/2006/relationships/hyperlink" Target="https://github.com/GMHDBJD" TargetMode="External"/><Relationship Id="rId745" Type="http://schemas.openxmlformats.org/officeDocument/2006/relationships/hyperlink" Target="https://github.com/Lloyd-Pottiger" TargetMode="External"/><Relationship Id="rId952" Type="http://schemas.openxmlformats.org/officeDocument/2006/relationships/hyperlink" Target="https://github.com/cfzjywxk" TargetMode="External"/><Relationship Id="rId81" Type="http://schemas.openxmlformats.org/officeDocument/2006/relationships/hyperlink" Target="https://docs.pingcap.com/zh/tidb/v7.5/binary-package" TargetMode="External"/><Relationship Id="rId177" Type="http://schemas.openxmlformats.org/officeDocument/2006/relationships/hyperlink" Target="https://github.com/3AceShowHand" TargetMode="External"/><Relationship Id="rId384" Type="http://schemas.openxmlformats.org/officeDocument/2006/relationships/hyperlink" Target="https://github.com/pingcap/tidb/issues/46011" TargetMode="External"/><Relationship Id="rId591" Type="http://schemas.openxmlformats.org/officeDocument/2006/relationships/hyperlink" Target="https://docs.pingcap.com/zh/tidb/v7.5/optimizer-hints" TargetMode="External"/><Relationship Id="rId605" Type="http://schemas.openxmlformats.org/officeDocument/2006/relationships/hyperlink" Target="https://docs.pingcap.com/zh/tidb/v7.5/sql-statement-show-analyze-status" TargetMode="External"/><Relationship Id="rId812" Type="http://schemas.openxmlformats.org/officeDocument/2006/relationships/hyperlink" Target="https://docs.pingcap.com/zh/tidb/v7.5/optimizer-hints" TargetMode="External"/><Relationship Id="rId244" Type="http://schemas.openxmlformats.org/officeDocument/2006/relationships/hyperlink" Target="https://github.com/crazycs520" TargetMode="External"/><Relationship Id="rId689" Type="http://schemas.openxmlformats.org/officeDocument/2006/relationships/hyperlink" Target="https://github.com/windtalker" TargetMode="External"/><Relationship Id="rId896" Type="http://schemas.openxmlformats.org/officeDocument/2006/relationships/hyperlink" Target="https://github.com/pingcap/tiflow/issues/8891" TargetMode="External"/><Relationship Id="rId39" Type="http://schemas.openxmlformats.org/officeDocument/2006/relationships/hyperlink" Target="https://docs.pingcap.com/zh/tidb/v7.5/system-variables" TargetMode="External"/><Relationship Id="rId451" Type="http://schemas.openxmlformats.org/officeDocument/2006/relationships/hyperlink" Target="https://github.com/qw4990" TargetMode="External"/><Relationship Id="rId549" Type="http://schemas.openxmlformats.org/officeDocument/2006/relationships/hyperlink" Target="https://github.com/aidendou" TargetMode="External"/><Relationship Id="rId756" Type="http://schemas.openxmlformats.org/officeDocument/2006/relationships/hyperlink" Target="https://github.com/pingcap/tiflow/issues/9259" TargetMode="External"/><Relationship Id="rId104" Type="http://schemas.openxmlformats.org/officeDocument/2006/relationships/hyperlink" Target="https://github.com/pingcap/tidb/issues/48571" TargetMode="External"/><Relationship Id="rId188" Type="http://schemas.openxmlformats.org/officeDocument/2006/relationships/hyperlink" Target="https://docs.pingcap.com/tidbcloud/v7.5.0-performance-benchmarking-with-tpcc" TargetMode="External"/><Relationship Id="rId311" Type="http://schemas.openxmlformats.org/officeDocument/2006/relationships/hyperlink" Target="https://docs.pingcap.com/zh/tidb/v7.5/system-variables" TargetMode="External"/><Relationship Id="rId395" Type="http://schemas.openxmlformats.org/officeDocument/2006/relationships/hyperlink" Target="https://github.com/pingcap/tidb/issues/46203" TargetMode="External"/><Relationship Id="rId409" Type="http://schemas.openxmlformats.org/officeDocument/2006/relationships/hyperlink" Target="https://github.com/pingcap/tidb/issues/46287" TargetMode="External"/><Relationship Id="rId963" Type="http://schemas.openxmlformats.org/officeDocument/2006/relationships/hyperlink" Target="https://github.com/pingcap/tidb/issues/44472" TargetMode="External"/><Relationship Id="rId92" Type="http://schemas.openxmlformats.org/officeDocument/2006/relationships/hyperlink" Target="https://github.com/hawkingrei" TargetMode="External"/><Relationship Id="rId616" Type="http://schemas.openxmlformats.org/officeDocument/2006/relationships/hyperlink" Target="https://github.com/D3Hunter" TargetMode="External"/><Relationship Id="rId823" Type="http://schemas.openxmlformats.org/officeDocument/2006/relationships/hyperlink" Target="https://docs.pingcap.com/zh/tidb/v7.5/tidb-configuration-file" TargetMode="External"/><Relationship Id="rId255" Type="http://schemas.openxmlformats.org/officeDocument/2006/relationships/hyperlink" Target="https://github.com/SeaRise" TargetMode="External"/><Relationship Id="rId462" Type="http://schemas.openxmlformats.org/officeDocument/2006/relationships/hyperlink" Target="https://github.com/pingcap/tidb/issues/46580" TargetMode="External"/><Relationship Id="rId115" Type="http://schemas.openxmlformats.org/officeDocument/2006/relationships/hyperlink" Target="https://github.com/AilinKid" TargetMode="External"/><Relationship Id="rId322" Type="http://schemas.openxmlformats.org/officeDocument/2006/relationships/hyperlink" Target="https://docs.pingcap.com/zh/tidb/v7.5/system-variables" TargetMode="External"/><Relationship Id="rId767" Type="http://schemas.openxmlformats.org/officeDocument/2006/relationships/hyperlink" Target="https://github.com/jiyfhust" TargetMode="External"/><Relationship Id="rId974" Type="http://schemas.openxmlformats.org/officeDocument/2006/relationships/hyperlink" Target="https://github.com/hi-rustin" TargetMode="External"/><Relationship Id="rId199" Type="http://schemas.openxmlformats.org/officeDocument/2006/relationships/hyperlink" Target="https://docs.pingcap.com/zh/tidb/v7.4/character-set-and-collation" TargetMode="External"/><Relationship Id="rId627" Type="http://schemas.openxmlformats.org/officeDocument/2006/relationships/hyperlink" Target="https://docs.pingcap.com/zh/tidb/v7.5/tidb-configuration-file" TargetMode="External"/><Relationship Id="rId834" Type="http://schemas.openxmlformats.org/officeDocument/2006/relationships/hyperlink" Target="https://docs.pingcap.com/zh/tidb/v7.5/tidb-lightning-physical-import-mode" TargetMode="External"/><Relationship Id="rId266" Type="http://schemas.openxmlformats.org/officeDocument/2006/relationships/hyperlink" Target="https://docs.pingcap.com/zh/tidb/v7.5/statistics" TargetMode="External"/><Relationship Id="rId473" Type="http://schemas.openxmlformats.org/officeDocument/2006/relationships/hyperlink" Target="https://github.com/nolouch" TargetMode="External"/><Relationship Id="rId680" Type="http://schemas.openxmlformats.org/officeDocument/2006/relationships/hyperlink" Target="https://github.com/pingcap/tiflow/issues/9382" TargetMode="External"/><Relationship Id="rId901" Type="http://schemas.openxmlformats.org/officeDocument/2006/relationships/hyperlink" Target="https://github.com/3AceShowHand" TargetMode="External"/><Relationship Id="rId30" Type="http://schemas.openxmlformats.org/officeDocument/2006/relationships/hyperlink" Target="https://docs.pingcap.com/zh/tidb/v7.5/ddl-introduction" TargetMode="External"/><Relationship Id="rId126" Type="http://schemas.openxmlformats.org/officeDocument/2006/relationships/hyperlink" Target="https://github.com/pingcap/tidb/issues/48171" TargetMode="External"/><Relationship Id="rId333" Type="http://schemas.openxmlformats.org/officeDocument/2006/relationships/hyperlink" Target="https://docs.pingcap.com/zh/tidb/v7.5/dumpling-overview" TargetMode="External"/><Relationship Id="rId540" Type="http://schemas.openxmlformats.org/officeDocument/2006/relationships/hyperlink" Target="https://github.com/GMHDBJD" TargetMode="External"/><Relationship Id="rId778" Type="http://schemas.openxmlformats.org/officeDocument/2006/relationships/hyperlink" Target="https://docs.pingcap.com/zh/tidb/v7.2/tiflash-pipeline-model" TargetMode="External"/><Relationship Id="rId985" Type="http://schemas.openxmlformats.org/officeDocument/2006/relationships/hyperlink" Target="https://github.com/asjdf" TargetMode="External"/><Relationship Id="rId638" Type="http://schemas.openxmlformats.org/officeDocument/2006/relationships/hyperlink" Target="https://docs.pingcap.com/zh/tidb/v7.5/tiflash-configuration" TargetMode="External"/><Relationship Id="rId845" Type="http://schemas.openxmlformats.org/officeDocument/2006/relationships/hyperlink" Target="https://docs.pingcap.com/zh/tidb/v7.5/system-variables" TargetMode="External"/><Relationship Id="rId277" Type="http://schemas.openxmlformats.org/officeDocument/2006/relationships/hyperlink" Target="https://github.com/pingcap/tidb/issues/42728" TargetMode="External"/><Relationship Id="rId400" Type="http://schemas.openxmlformats.org/officeDocument/2006/relationships/hyperlink" Target="https://github.com/Defined2014" TargetMode="External"/><Relationship Id="rId484" Type="http://schemas.openxmlformats.org/officeDocument/2006/relationships/hyperlink" Target="https://github.com/tikv/pd/issues/6918" TargetMode="External"/><Relationship Id="rId705" Type="http://schemas.openxmlformats.org/officeDocument/2006/relationships/hyperlink" Target="https://github.com/lcwangchao" TargetMode="External"/><Relationship Id="rId137" Type="http://schemas.openxmlformats.org/officeDocument/2006/relationships/hyperlink" Target="https://github.com/pingcap/tidb/issues/47157" TargetMode="External"/><Relationship Id="rId344" Type="http://schemas.openxmlformats.org/officeDocument/2006/relationships/hyperlink" Target="https://github.com/pingcap/tidb/issues/31778" TargetMode="External"/><Relationship Id="rId691" Type="http://schemas.openxmlformats.org/officeDocument/2006/relationships/hyperlink" Target="https://github.com/zyguan" TargetMode="External"/><Relationship Id="rId789" Type="http://schemas.openxmlformats.org/officeDocument/2006/relationships/hyperlink" Target="https://github.com/hongyunyan" TargetMode="External"/><Relationship Id="rId912" Type="http://schemas.openxmlformats.org/officeDocument/2006/relationships/hyperlink" Target="https://github.com/guo-shaoge" TargetMode="External"/><Relationship Id="rId996" Type="http://schemas.openxmlformats.org/officeDocument/2006/relationships/hyperlink" Target="https://github.com/tangjingyu97" TargetMode="External"/><Relationship Id="rId41" Type="http://schemas.openxmlformats.org/officeDocument/2006/relationships/hyperlink" Target="https://github.com/pingcap/tidb/issues/41602" TargetMode="External"/><Relationship Id="rId83" Type="http://schemas.openxmlformats.org/officeDocument/2006/relationships/hyperlink" Target="https://docs.pingcap.com/zh/tidb/v7.5/dumpling-overview" TargetMode="External"/><Relationship Id="rId179" Type="http://schemas.openxmlformats.org/officeDocument/2006/relationships/hyperlink" Target="https://github.com/hicqu" TargetMode="External"/><Relationship Id="rId386" Type="http://schemas.openxmlformats.org/officeDocument/2006/relationships/hyperlink" Target="https://github.com/pingcap/tidb/issues/42909" TargetMode="External"/><Relationship Id="rId551" Type="http://schemas.openxmlformats.org/officeDocument/2006/relationships/hyperlink" Target="https://github.com/fatelei" TargetMode="External"/><Relationship Id="rId593" Type="http://schemas.openxmlformats.org/officeDocument/2006/relationships/hyperlink" Target="https://docs.pingcap.com/zh/tidb/v7.5/optimizer-hints" TargetMode="External"/><Relationship Id="rId607" Type="http://schemas.openxmlformats.org/officeDocument/2006/relationships/hyperlink" Target="https://github.com/time-and-fate" TargetMode="External"/><Relationship Id="rId649" Type="http://schemas.openxmlformats.org/officeDocument/2006/relationships/hyperlink" Target="https://docs.pingcap.com/zh/tidb/v7.5/system-variables" TargetMode="External"/><Relationship Id="rId814" Type="http://schemas.openxmlformats.org/officeDocument/2006/relationships/hyperlink" Target="https://docs.pingcap.com/zh/tidb/v7.5/sql-plan-management" TargetMode="External"/><Relationship Id="rId856" Type="http://schemas.openxmlformats.org/officeDocument/2006/relationships/hyperlink" Target="https://docs.pingcap.com/zh/tidb/v7.5/tikv-configuration-file" TargetMode="External"/><Relationship Id="rId190" Type="http://schemas.openxmlformats.org/officeDocument/2006/relationships/hyperlink" Target="https://github.com/jgrande" TargetMode="External"/><Relationship Id="rId204" Type="http://schemas.openxmlformats.org/officeDocument/2006/relationships/hyperlink" Target="https://docs.pingcap.com/zh/tidb/v7.5/tidb-distributed-execution-framework" TargetMode="External"/><Relationship Id="rId246" Type="http://schemas.openxmlformats.org/officeDocument/2006/relationships/hyperlink" Target="https://docs.pingcap.com/zh/tidb/v7.5/system-variables" TargetMode="External"/><Relationship Id="rId288" Type="http://schemas.openxmlformats.org/officeDocument/2006/relationships/hyperlink" Target="https://github.com/pingcap/tidb/issues/46071" TargetMode="External"/><Relationship Id="rId411" Type="http://schemas.openxmlformats.org/officeDocument/2006/relationships/hyperlink" Target="https://github.com/Defined2014" TargetMode="External"/><Relationship Id="rId453" Type="http://schemas.openxmlformats.org/officeDocument/2006/relationships/hyperlink" Target="https://github.com/qw4990" TargetMode="External"/><Relationship Id="rId509" Type="http://schemas.openxmlformats.org/officeDocument/2006/relationships/hyperlink" Target="https://github.com/fubinzh" TargetMode="External"/><Relationship Id="rId660" Type="http://schemas.openxmlformats.org/officeDocument/2006/relationships/hyperlink" Target="https://github.com/time-and-fate" TargetMode="External"/><Relationship Id="rId898" Type="http://schemas.openxmlformats.org/officeDocument/2006/relationships/hyperlink" Target="https://github.com/pingcap/tiflow/issues/8865" TargetMode="External"/><Relationship Id="rId106" Type="http://schemas.openxmlformats.org/officeDocument/2006/relationships/hyperlink" Target="https://github.com/pingcap/tidb/issues/48528" TargetMode="External"/><Relationship Id="rId313" Type="http://schemas.openxmlformats.org/officeDocument/2006/relationships/hyperlink" Target="https://docs.pingcap.com/zh/tidb/v7.5/system-variables" TargetMode="External"/><Relationship Id="rId495" Type="http://schemas.openxmlformats.org/officeDocument/2006/relationships/hyperlink" Target="https://github.com/JaySon-Huang" TargetMode="External"/><Relationship Id="rId716" Type="http://schemas.openxmlformats.org/officeDocument/2006/relationships/hyperlink" Target="https://github.com/pingcap/tidb/issues/44716" TargetMode="External"/><Relationship Id="rId758" Type="http://schemas.openxmlformats.org/officeDocument/2006/relationships/hyperlink" Target="https://github.com/pingcap/tidb/issues/45462" TargetMode="External"/><Relationship Id="rId923" Type="http://schemas.openxmlformats.org/officeDocument/2006/relationships/hyperlink" Target="https://github.com/pingcap/tidb/issues/43987" TargetMode="External"/><Relationship Id="rId965" Type="http://schemas.openxmlformats.org/officeDocument/2006/relationships/hyperlink" Target="https://github.com/pingcap/tidb/issues/43236" TargetMode="External"/><Relationship Id="rId10" Type="http://schemas.openxmlformats.org/officeDocument/2006/relationships/hyperlink" Target="https://docs.pingcap.com/zh/tidb/v7.4" TargetMode="External"/><Relationship Id="rId52" Type="http://schemas.openxmlformats.org/officeDocument/2006/relationships/hyperlink" Target="https://github.com/pingcap/tidb/issues/46704" TargetMode="External"/><Relationship Id="rId94" Type="http://schemas.openxmlformats.org/officeDocument/2006/relationships/hyperlink" Target="https://github.com/pingcap/tidb/issues/47275" TargetMode="External"/><Relationship Id="rId148" Type="http://schemas.openxmlformats.org/officeDocument/2006/relationships/hyperlink" Target="https://github.com/tikv/pd/issues/7201" TargetMode="External"/><Relationship Id="rId355" Type="http://schemas.openxmlformats.org/officeDocument/2006/relationships/hyperlink" Target="https://github.com/overvenus" TargetMode="External"/><Relationship Id="rId397" Type="http://schemas.openxmlformats.org/officeDocument/2006/relationships/hyperlink" Target="https://github.com/pingcap/tidb/issues/46253" TargetMode="External"/><Relationship Id="rId520" Type="http://schemas.openxmlformats.org/officeDocument/2006/relationships/hyperlink" Target="https://github.com/pingcap/tiflow/issues/9488" TargetMode="External"/><Relationship Id="rId562" Type="http://schemas.openxmlformats.org/officeDocument/2006/relationships/hyperlink" Target="https://github.com/tedyu" TargetMode="External"/><Relationship Id="rId618" Type="http://schemas.openxmlformats.org/officeDocument/2006/relationships/hyperlink" Target="https://docs.pingcap.com/zh/tidb/v7.5/tidb-lightning-configuration" TargetMode="External"/><Relationship Id="rId825" Type="http://schemas.openxmlformats.org/officeDocument/2006/relationships/hyperlink" Target="https://github.com/pingcap/tidb/issues/41711" TargetMode="External"/><Relationship Id="rId215" Type="http://schemas.openxmlformats.org/officeDocument/2006/relationships/hyperlink" Target="https://docs.pingcap.com/zh/tidb/v7.5/partitioned-raft-kv" TargetMode="External"/><Relationship Id="rId257" Type="http://schemas.openxmlformats.org/officeDocument/2006/relationships/hyperlink" Target="https://github.com/pingcap/tidb/issues/46080" TargetMode="External"/><Relationship Id="rId422" Type="http://schemas.openxmlformats.org/officeDocument/2006/relationships/hyperlink" Target="https://github.com/pingcap/tidb/issues/45920" TargetMode="External"/><Relationship Id="rId464" Type="http://schemas.openxmlformats.org/officeDocument/2006/relationships/hyperlink" Target="https://github.com/tikv/tikv/issues/15454" TargetMode="External"/><Relationship Id="rId867" Type="http://schemas.openxmlformats.org/officeDocument/2006/relationships/hyperlink" Target="https://github.com/you06" TargetMode="External"/><Relationship Id="rId299" Type="http://schemas.openxmlformats.org/officeDocument/2006/relationships/hyperlink" Target="https://github.com/GMHDBJD" TargetMode="External"/><Relationship Id="rId727" Type="http://schemas.openxmlformats.org/officeDocument/2006/relationships/hyperlink" Target="https://github.com/qw4990" TargetMode="External"/><Relationship Id="rId934" Type="http://schemas.openxmlformats.org/officeDocument/2006/relationships/hyperlink" Target="https://github.com/AilinKid" TargetMode="External"/><Relationship Id="rId63" Type="http://schemas.openxmlformats.org/officeDocument/2006/relationships/hyperlink" Target="https://docs.pingcap.com/zh/tidb/v7.5/system-variables" TargetMode="External"/><Relationship Id="rId159" Type="http://schemas.openxmlformats.org/officeDocument/2006/relationships/hyperlink" Target="https://github.com/lhy1024" TargetMode="External"/><Relationship Id="rId366" Type="http://schemas.openxmlformats.org/officeDocument/2006/relationships/hyperlink" Target="https://github.com/tikv/tikv/issues/15424" TargetMode="External"/><Relationship Id="rId573" Type="http://schemas.openxmlformats.org/officeDocument/2006/relationships/hyperlink" Target="https://github.com/XuHuaiyu" TargetMode="External"/><Relationship Id="rId780" Type="http://schemas.openxmlformats.org/officeDocument/2006/relationships/hyperlink" Target="https://docs.pingcap.com/zh/tidb/v7.2/ddl-introduction" TargetMode="External"/><Relationship Id="rId226" Type="http://schemas.openxmlformats.org/officeDocument/2006/relationships/hyperlink" Target="https://docs.pingcap.com/zh/tidb/v7.5/expressions-pushed-down" TargetMode="External"/><Relationship Id="rId433" Type="http://schemas.openxmlformats.org/officeDocument/2006/relationships/hyperlink" Target="https://github.com/dveeden" TargetMode="External"/><Relationship Id="rId878" Type="http://schemas.openxmlformats.org/officeDocument/2006/relationships/hyperlink" Target="https://github.com/pingcap/tidb/issues/44751" TargetMode="External"/><Relationship Id="rId640" Type="http://schemas.openxmlformats.org/officeDocument/2006/relationships/hyperlink" Target="https://docs.pingcap.com/zh/tidb/v7.5/tidb-lightning-configuration" TargetMode="External"/><Relationship Id="rId738" Type="http://schemas.openxmlformats.org/officeDocument/2006/relationships/hyperlink" Target="https://github.com/tikv/pd/issues/6662" TargetMode="External"/><Relationship Id="rId945" Type="http://schemas.openxmlformats.org/officeDocument/2006/relationships/hyperlink" Target="https://github.com/pingcap/tidb/issues/44051" TargetMode="External"/><Relationship Id="rId74" Type="http://schemas.openxmlformats.org/officeDocument/2006/relationships/hyperlink" Target="https://docs.pingcap.com/zh/tidb/v7.5/tikv-configuration-file" TargetMode="External"/><Relationship Id="rId377" Type="http://schemas.openxmlformats.org/officeDocument/2006/relationships/hyperlink" Target="https://github.com/CalvinNeo" TargetMode="External"/><Relationship Id="rId500" Type="http://schemas.openxmlformats.org/officeDocument/2006/relationships/hyperlink" Target="https://github.com/pingcap/tidb/issues/43236" TargetMode="External"/><Relationship Id="rId584" Type="http://schemas.openxmlformats.org/officeDocument/2006/relationships/hyperlink" Target="https://docs.pingcap.com/zh/tidb/v7.5/system-variables" TargetMode="External"/><Relationship Id="rId805" Type="http://schemas.openxmlformats.org/officeDocument/2006/relationships/hyperlink" Target="https://github.com/nolouch" TargetMode="External"/><Relationship Id="rId5" Type="http://schemas.openxmlformats.org/officeDocument/2006/relationships/webSettings" Target="webSettings.xml"/><Relationship Id="rId237" Type="http://schemas.openxmlformats.org/officeDocument/2006/relationships/hyperlink" Target="https://docs.pingcap.com/zh/tidb/v7.5/sql-non-prepared-plan-cache" TargetMode="External"/><Relationship Id="rId791" Type="http://schemas.openxmlformats.org/officeDocument/2006/relationships/hyperlink" Target="https://github.com/xuyifangreeneyes" TargetMode="External"/><Relationship Id="rId889" Type="http://schemas.openxmlformats.org/officeDocument/2006/relationships/hyperlink" Target="https://github.com/cfzjywxk" TargetMode="External"/><Relationship Id="rId444" Type="http://schemas.openxmlformats.org/officeDocument/2006/relationships/hyperlink" Target="https://github.com/pingcap/tidb/issues/42788" TargetMode="External"/><Relationship Id="rId651" Type="http://schemas.openxmlformats.org/officeDocument/2006/relationships/hyperlink" Target="https://github.com/winoros" TargetMode="External"/><Relationship Id="rId749" Type="http://schemas.openxmlformats.org/officeDocument/2006/relationships/hyperlink" Target="https://github.com/asddongmen" TargetMode="External"/><Relationship Id="rId290" Type="http://schemas.openxmlformats.org/officeDocument/2006/relationships/hyperlink" Target="https://docs.pingcap.com/zh/tidb/v7.5/system-variables" TargetMode="External"/><Relationship Id="rId304" Type="http://schemas.openxmlformats.org/officeDocument/2006/relationships/hyperlink" Target="https://docs.pingcap.com/zh/tidb/v7.5/ticdc-sink-to-pulsar" TargetMode="External"/><Relationship Id="rId388" Type="http://schemas.openxmlformats.org/officeDocument/2006/relationships/hyperlink" Target="https://github.com/pingcap/tidb/issues/43828" TargetMode="External"/><Relationship Id="rId511" Type="http://schemas.openxmlformats.org/officeDocument/2006/relationships/hyperlink" Target="https://github.com/pingcap/tiflow/issues/9309" TargetMode="External"/><Relationship Id="rId609" Type="http://schemas.openxmlformats.org/officeDocument/2006/relationships/hyperlink" Target="https://docs.pingcap.com/zh/tidb/v7.5/sql-plan-replayer" TargetMode="External"/><Relationship Id="rId956" Type="http://schemas.openxmlformats.org/officeDocument/2006/relationships/hyperlink" Target="https://github.com/cfzjywxk" TargetMode="External"/><Relationship Id="rId85" Type="http://schemas.openxmlformats.org/officeDocument/2006/relationships/hyperlink" Target="https://docs.pingcap.com/zh/tidb/v7.5/tidb-binlog-overview" TargetMode="External"/><Relationship Id="rId150" Type="http://schemas.openxmlformats.org/officeDocument/2006/relationships/hyperlink" Target="https://github.com/tikv/pd/issues/7185" TargetMode="External"/><Relationship Id="rId595" Type="http://schemas.openxmlformats.org/officeDocument/2006/relationships/hyperlink" Target="https://github.com/Connor1996" TargetMode="External"/><Relationship Id="rId816" Type="http://schemas.openxmlformats.org/officeDocument/2006/relationships/hyperlink" Target="https://github.com/time-and-fate" TargetMode="External"/><Relationship Id="rId1001" Type="http://schemas.openxmlformats.org/officeDocument/2006/relationships/theme" Target="theme/theme1.xml"/><Relationship Id="rId248" Type="http://schemas.openxmlformats.org/officeDocument/2006/relationships/hyperlink" Target="https://github.com/winoros" TargetMode="External"/><Relationship Id="rId455" Type="http://schemas.openxmlformats.org/officeDocument/2006/relationships/hyperlink" Target="https://github.com/qw4990" TargetMode="External"/><Relationship Id="rId662" Type="http://schemas.openxmlformats.org/officeDocument/2006/relationships/hyperlink" Target="https://github.com/ekexium" TargetMode="External"/><Relationship Id="rId12" Type="http://schemas.openxmlformats.org/officeDocument/2006/relationships/hyperlink" Target="https://docs.pingcap.com/zh/tidb/v7.5" TargetMode="External"/><Relationship Id="rId108" Type="http://schemas.openxmlformats.org/officeDocument/2006/relationships/hyperlink" Target="https://github.com/pingcap/tidb/issues/47350" TargetMode="External"/><Relationship Id="rId315" Type="http://schemas.openxmlformats.org/officeDocument/2006/relationships/hyperlink" Target="https://docs.pingcap.com/zh/tidb/v7.5/system-variables" TargetMode="External"/><Relationship Id="rId522" Type="http://schemas.openxmlformats.org/officeDocument/2006/relationships/hyperlink" Target="https://github.com/asddongmen" TargetMode="External"/><Relationship Id="rId967" Type="http://schemas.openxmlformats.org/officeDocument/2006/relationships/hyperlink" Target="https://github.com/pingcap/tidb/issues/44490" TargetMode="External"/><Relationship Id="rId96" Type="http://schemas.openxmlformats.org/officeDocument/2006/relationships/hyperlink" Target="https://github.com/pingcap/tidb/issues/45384" TargetMode="External"/><Relationship Id="rId161" Type="http://schemas.openxmlformats.org/officeDocument/2006/relationships/hyperlink" Target="https://github.com/rleungx" TargetMode="External"/><Relationship Id="rId399" Type="http://schemas.openxmlformats.org/officeDocument/2006/relationships/hyperlink" Target="https://github.com/pingcap/tidb/issues/45889" TargetMode="External"/><Relationship Id="rId827" Type="http://schemas.openxmlformats.org/officeDocument/2006/relationships/hyperlink" Target="https://docs.pingcap.com/zh/tidb/v7.5/system-variables" TargetMode="External"/><Relationship Id="rId259" Type="http://schemas.openxmlformats.org/officeDocument/2006/relationships/hyperlink" Target="https://docs.pingcap.com/zh/tidb/v7.5/system-variables" TargetMode="External"/><Relationship Id="rId466" Type="http://schemas.openxmlformats.org/officeDocument/2006/relationships/hyperlink" Target="https://github.com/tikv/tikv/issues/15413" TargetMode="External"/><Relationship Id="rId673" Type="http://schemas.openxmlformats.org/officeDocument/2006/relationships/hyperlink" Target="https://github.com/pingcap/tidb/issues/45025" TargetMode="External"/><Relationship Id="rId880" Type="http://schemas.openxmlformats.org/officeDocument/2006/relationships/hyperlink" Target="https://github.com/tikv/tikv/issues/14964" TargetMode="External"/><Relationship Id="rId23" Type="http://schemas.openxmlformats.org/officeDocument/2006/relationships/hyperlink" Target="https://docs.pingcap.com/zh/tidb/v7.5/tidb-resource-control" TargetMode="External"/><Relationship Id="rId119" Type="http://schemas.openxmlformats.org/officeDocument/2006/relationships/hyperlink" Target="https://github.com/SeaRise" TargetMode="External"/><Relationship Id="rId326" Type="http://schemas.openxmlformats.org/officeDocument/2006/relationships/hyperlink" Target="https://docs.pingcap.com/zh/tidb/v7.5/system-variables" TargetMode="External"/><Relationship Id="rId533" Type="http://schemas.openxmlformats.org/officeDocument/2006/relationships/hyperlink" Target="https://github.com/pingcap/tiflow/issues/9257" TargetMode="External"/><Relationship Id="rId978" Type="http://schemas.openxmlformats.org/officeDocument/2006/relationships/hyperlink" Target="https://github.com/asddongmen" TargetMode="External"/><Relationship Id="rId740" Type="http://schemas.openxmlformats.org/officeDocument/2006/relationships/hyperlink" Target="https://github.com/tikv/pd/issues/6559" TargetMode="External"/><Relationship Id="rId838" Type="http://schemas.openxmlformats.org/officeDocument/2006/relationships/hyperlink" Target="https://github.com/lance6716" TargetMode="External"/><Relationship Id="rId172" Type="http://schemas.openxmlformats.org/officeDocument/2006/relationships/hyperlink" Target="https://github.com/pingcap/tiflow/issues/10041" TargetMode="External"/><Relationship Id="rId477" Type="http://schemas.openxmlformats.org/officeDocument/2006/relationships/hyperlink" Target="https://github.com/overvenus" TargetMode="External"/><Relationship Id="rId600" Type="http://schemas.openxmlformats.org/officeDocument/2006/relationships/hyperlink" Target="https://github.com/mjonss" TargetMode="External"/><Relationship Id="rId684" Type="http://schemas.openxmlformats.org/officeDocument/2006/relationships/hyperlink" Target="https://github.com/pingcap/tidb/issues/45561" TargetMode="External"/><Relationship Id="rId337" Type="http://schemas.openxmlformats.org/officeDocument/2006/relationships/hyperlink" Target="https://docs.pingcap.com/zh/tidb/v4.0/mydumper-overview" TargetMode="External"/><Relationship Id="rId891" Type="http://schemas.openxmlformats.org/officeDocument/2006/relationships/hyperlink" Target="https://github.com/rleungx" TargetMode="External"/><Relationship Id="rId905" Type="http://schemas.openxmlformats.org/officeDocument/2006/relationships/hyperlink" Target="https://github.com/lance6716" TargetMode="External"/><Relationship Id="rId989" Type="http://schemas.openxmlformats.org/officeDocument/2006/relationships/hyperlink" Target="https://github.com/demoManito" TargetMode="External"/><Relationship Id="rId34" Type="http://schemas.openxmlformats.org/officeDocument/2006/relationships/hyperlink" Target="https://docs.pingcap.com/zh/tidb/v7.5/system-variables" TargetMode="External"/><Relationship Id="rId544" Type="http://schemas.openxmlformats.org/officeDocument/2006/relationships/hyperlink" Target="https://github.com/tiancaiamao" TargetMode="External"/><Relationship Id="rId751" Type="http://schemas.openxmlformats.org/officeDocument/2006/relationships/hyperlink" Target="https://github.com/CharlesCheung96" TargetMode="External"/><Relationship Id="rId849" Type="http://schemas.openxmlformats.org/officeDocument/2006/relationships/hyperlink" Target="https://docs.pingcap.com/zh/tidb/v7.5/system-variables" TargetMode="External"/><Relationship Id="rId183" Type="http://schemas.openxmlformats.org/officeDocument/2006/relationships/hyperlink" Target="https://github.com/3AceShowHand" TargetMode="External"/><Relationship Id="rId390" Type="http://schemas.openxmlformats.org/officeDocument/2006/relationships/hyperlink" Target="https://github.com/3pointer" TargetMode="External"/><Relationship Id="rId404" Type="http://schemas.openxmlformats.org/officeDocument/2006/relationships/hyperlink" Target="https://github.com/qw4990" TargetMode="External"/><Relationship Id="rId611" Type="http://schemas.openxmlformats.org/officeDocument/2006/relationships/hyperlink" Target="https://github.com/lance6716" TargetMode="External"/><Relationship Id="rId250" Type="http://schemas.openxmlformats.org/officeDocument/2006/relationships/hyperlink" Target="https://docs.pingcap.com/zh/tidb/v7.5/optimizer-hints" TargetMode="External"/><Relationship Id="rId488" Type="http://schemas.openxmlformats.org/officeDocument/2006/relationships/hyperlink" Target="https://github.com/tikv/pd/issues/6973" TargetMode="External"/><Relationship Id="rId695" Type="http://schemas.openxmlformats.org/officeDocument/2006/relationships/hyperlink" Target="https://github.com/Defined2014" TargetMode="External"/><Relationship Id="rId709" Type="http://schemas.openxmlformats.org/officeDocument/2006/relationships/hyperlink" Target="https://github.com/lilinghai" TargetMode="External"/><Relationship Id="rId916" Type="http://schemas.openxmlformats.org/officeDocument/2006/relationships/hyperlink" Target="https://github.com/crazycs520" TargetMode="External"/><Relationship Id="rId45" Type="http://schemas.openxmlformats.org/officeDocument/2006/relationships/hyperlink" Target="https://docs.pingcap.com/zh/tidb/v7.5/ddl-introduction" TargetMode="External"/><Relationship Id="rId110" Type="http://schemas.openxmlformats.org/officeDocument/2006/relationships/hyperlink" Target="https://github.com/pingcap/tidb/issues/46033" TargetMode="External"/><Relationship Id="rId348" Type="http://schemas.openxmlformats.org/officeDocument/2006/relationships/hyperlink" Target="https://github.com/pingcap/tidb/issues/45132" TargetMode="External"/><Relationship Id="rId555" Type="http://schemas.openxmlformats.org/officeDocument/2006/relationships/hyperlink" Target="https://github.com/jiyfhust" TargetMode="External"/><Relationship Id="rId762" Type="http://schemas.openxmlformats.org/officeDocument/2006/relationships/hyperlink" Target="https://github.com/charleszheng44" TargetMode="External"/><Relationship Id="rId194" Type="http://schemas.openxmlformats.org/officeDocument/2006/relationships/hyperlink" Target="https://docs.pingcap.com/zh/tidb/v7.4/tidb-global-sort" TargetMode="External"/><Relationship Id="rId208" Type="http://schemas.openxmlformats.org/officeDocument/2006/relationships/hyperlink" Target="https://github.com/busyjay" TargetMode="External"/><Relationship Id="rId415" Type="http://schemas.openxmlformats.org/officeDocument/2006/relationships/hyperlink" Target="https://github.com/tiancaiamao" TargetMode="External"/><Relationship Id="rId622" Type="http://schemas.openxmlformats.org/officeDocument/2006/relationships/hyperlink" Target="https://docs.pingcap.com/zh/tidb/v7.5/system-variables" TargetMode="External"/><Relationship Id="rId261" Type="http://schemas.openxmlformats.org/officeDocument/2006/relationships/hyperlink" Target="https://github.com/pingcap/tidb/issues/44517" TargetMode="External"/><Relationship Id="rId499" Type="http://schemas.openxmlformats.org/officeDocument/2006/relationships/hyperlink" Target="https://github.com/yibin87" TargetMode="External"/><Relationship Id="rId927" Type="http://schemas.openxmlformats.org/officeDocument/2006/relationships/hyperlink" Target="https://github.com/pingcap/tidb/issues/44143" TargetMode="External"/><Relationship Id="rId56" Type="http://schemas.openxmlformats.org/officeDocument/2006/relationships/hyperlink" Target="https://github.com/pingcap/tiflow/issues/9692" TargetMode="External"/><Relationship Id="rId359" Type="http://schemas.openxmlformats.org/officeDocument/2006/relationships/hyperlink" Target="https://github.com/overvenus" TargetMode="External"/><Relationship Id="rId566" Type="http://schemas.openxmlformats.org/officeDocument/2006/relationships/hyperlink" Target="https://cn.pingcap.com/product-community/?version=v7.3.0-DMR" TargetMode="External"/><Relationship Id="rId773" Type="http://schemas.openxmlformats.org/officeDocument/2006/relationships/hyperlink" Target="https://github.com/xuyifangreeneyes" TargetMode="External"/><Relationship Id="rId121" Type="http://schemas.openxmlformats.org/officeDocument/2006/relationships/hyperlink" Target="https://github.com/windtalker" TargetMode="External"/><Relationship Id="rId219" Type="http://schemas.openxmlformats.org/officeDocument/2006/relationships/hyperlink" Target="https://github.com/breezewish" TargetMode="External"/><Relationship Id="rId426" Type="http://schemas.openxmlformats.org/officeDocument/2006/relationships/hyperlink" Target="https://github.com/mjonss" TargetMode="External"/><Relationship Id="rId633" Type="http://schemas.openxmlformats.org/officeDocument/2006/relationships/hyperlink" Target="https://docs.pingcap.com/zh/tidb/v7.5/tikv-configuration-file" TargetMode="External"/><Relationship Id="rId980" Type="http://schemas.openxmlformats.org/officeDocument/2006/relationships/hyperlink" Target="https://github.com/hi-rustin" TargetMode="External"/><Relationship Id="rId840" Type="http://schemas.openxmlformats.org/officeDocument/2006/relationships/hyperlink" Target="https://docs.pingcap.com/zh/tidb/v7.5/system-variables" TargetMode="External"/><Relationship Id="rId938" Type="http://schemas.openxmlformats.org/officeDocument/2006/relationships/hyperlink" Target="https://github.com/mjonss" TargetMode="External"/><Relationship Id="rId67" Type="http://schemas.openxmlformats.org/officeDocument/2006/relationships/hyperlink" Target="https://docs.pingcap.com/zh/tidb/v7.5/system-variables" TargetMode="External"/><Relationship Id="rId272" Type="http://schemas.openxmlformats.org/officeDocument/2006/relationships/hyperlink" Target="https://github.com/pingcap/tidb/issues/46695" TargetMode="External"/><Relationship Id="rId577" Type="http://schemas.openxmlformats.org/officeDocument/2006/relationships/hyperlink" Target="https://github.com/pingcap/tidb/issues/40220" TargetMode="External"/><Relationship Id="rId700" Type="http://schemas.openxmlformats.org/officeDocument/2006/relationships/hyperlink" Target="https://github.com/pingcap/tidb/issues/42273" TargetMode="External"/><Relationship Id="rId132" Type="http://schemas.openxmlformats.org/officeDocument/2006/relationships/hyperlink" Target="https://github.com/pingcap/tidb/issues/46177" TargetMode="External"/><Relationship Id="rId784" Type="http://schemas.openxmlformats.org/officeDocument/2006/relationships/hyperlink" Target="https://github.com/pingcap/tiflash/issues/6518" TargetMode="External"/><Relationship Id="rId991" Type="http://schemas.openxmlformats.org/officeDocument/2006/relationships/hyperlink" Target="https://github.com/HappyUncle" TargetMode="External"/><Relationship Id="rId437" Type="http://schemas.openxmlformats.org/officeDocument/2006/relationships/hyperlink" Target="https://github.com/yibin87" TargetMode="External"/><Relationship Id="rId644" Type="http://schemas.openxmlformats.org/officeDocument/2006/relationships/hyperlink" Target="https://docs.pingcap.com/zh/tidb/v7.5/tidb-lightning-configuration" TargetMode="External"/><Relationship Id="rId851" Type="http://schemas.openxmlformats.org/officeDocument/2006/relationships/hyperlink" Target="https://docs.pingcap.com/zh/tidb/v7.5/tidb-configuration-file" TargetMode="External"/><Relationship Id="rId283" Type="http://schemas.openxmlformats.org/officeDocument/2006/relationships/hyperlink" Target="https://github.com/pingcap/tidb/issues/37566" TargetMode="External"/><Relationship Id="rId490" Type="http://schemas.openxmlformats.org/officeDocument/2006/relationships/hyperlink" Target="https://github.com/tikv/pd/issues/7121" TargetMode="External"/><Relationship Id="rId504" Type="http://schemas.openxmlformats.org/officeDocument/2006/relationships/hyperlink" Target="https://github.com/pingcap/tidb/issues/46578" TargetMode="External"/><Relationship Id="rId711" Type="http://schemas.openxmlformats.org/officeDocument/2006/relationships/hyperlink" Target="https://github.com/Lloyd-Pottiger" TargetMode="External"/><Relationship Id="rId949" Type="http://schemas.openxmlformats.org/officeDocument/2006/relationships/hyperlink" Target="https://github.com/pingcap/tidb/issues/44320" TargetMode="External"/><Relationship Id="rId78" Type="http://schemas.openxmlformats.org/officeDocument/2006/relationships/hyperlink" Target="https://docs.pingcap.com/zh/tidb/v7.5/ticdc-changefeed-config" TargetMode="External"/><Relationship Id="rId143" Type="http://schemas.openxmlformats.org/officeDocument/2006/relationships/hyperlink" Target="https://github.com/MyonKeminta" TargetMode="External"/><Relationship Id="rId350" Type="http://schemas.openxmlformats.org/officeDocument/2006/relationships/hyperlink" Target="https://github.com/pingcap/tidb/issues/46248" TargetMode="External"/><Relationship Id="rId588" Type="http://schemas.openxmlformats.org/officeDocument/2006/relationships/hyperlink" Target="https://docs.pingcap.com/zh/tidb/v7.5/optimizer-hints" TargetMode="External"/><Relationship Id="rId795" Type="http://schemas.openxmlformats.org/officeDocument/2006/relationships/hyperlink" Target="https://github.com/wjhuang2016" TargetMode="External"/><Relationship Id="rId809" Type="http://schemas.openxmlformats.org/officeDocument/2006/relationships/hyperlink" Target="https://docs.pingcap.com/zh/tidb/v7.5/sql-plan-management" TargetMode="External"/><Relationship Id="rId9" Type="http://schemas.openxmlformats.org/officeDocument/2006/relationships/hyperlink" Target="https://docs.pingcap.com/zh/tidb/v7.3" TargetMode="External"/><Relationship Id="rId210" Type="http://schemas.openxmlformats.org/officeDocument/2006/relationships/hyperlink" Target="https://github.com/tabokie" TargetMode="External"/><Relationship Id="rId448" Type="http://schemas.openxmlformats.org/officeDocument/2006/relationships/hyperlink" Target="https://github.com/pingcap/tidb/issues/45850" TargetMode="External"/><Relationship Id="rId655" Type="http://schemas.openxmlformats.org/officeDocument/2006/relationships/hyperlink" Target="https://github.com/pingcap/tidb/issues/44493" TargetMode="External"/><Relationship Id="rId862" Type="http://schemas.openxmlformats.org/officeDocument/2006/relationships/hyperlink" Target="https://docs.pingcap.com/zh/tidb/v7.5/ticdc-changefeed-config" TargetMode="External"/><Relationship Id="rId294" Type="http://schemas.openxmlformats.org/officeDocument/2006/relationships/hyperlink" Target="https://github.com/pingcap/tidb/issues/46704" TargetMode="External"/><Relationship Id="rId308" Type="http://schemas.openxmlformats.org/officeDocument/2006/relationships/hyperlink" Target="https://docs.pingcap.com/zh/tidb/v7.5/tiflash-upgrade-guide" TargetMode="External"/><Relationship Id="rId515" Type="http://schemas.openxmlformats.org/officeDocument/2006/relationships/hyperlink" Target="https://github.com/hicqu" TargetMode="External"/><Relationship Id="rId722" Type="http://schemas.openxmlformats.org/officeDocument/2006/relationships/hyperlink" Target="https://github.com/pingcap/tidb/issues/44786" TargetMode="External"/><Relationship Id="rId89" Type="http://schemas.openxmlformats.org/officeDocument/2006/relationships/hyperlink" Target="https://docs.pingcap.com/zh/tidb/v7.4/statistics" TargetMode="External"/><Relationship Id="rId154" Type="http://schemas.openxmlformats.org/officeDocument/2006/relationships/hyperlink" Target="https://github.com/tikv/pd/issues/7261" TargetMode="External"/><Relationship Id="rId361" Type="http://schemas.openxmlformats.org/officeDocument/2006/relationships/hyperlink" Target="https://github.com/overvenus" TargetMode="External"/><Relationship Id="rId599" Type="http://schemas.openxmlformats.org/officeDocument/2006/relationships/hyperlink" Target="https://github.com/pingcap/tidb/issues/20679" TargetMode="External"/><Relationship Id="rId459" Type="http://schemas.openxmlformats.org/officeDocument/2006/relationships/hyperlink" Target="https://github.com/winoros" TargetMode="External"/><Relationship Id="rId666" Type="http://schemas.openxmlformats.org/officeDocument/2006/relationships/hyperlink" Target="https://github.com/tikv/pd/issues/6442" TargetMode="External"/><Relationship Id="rId873" Type="http://schemas.openxmlformats.org/officeDocument/2006/relationships/hyperlink" Target="https://github.com/crazycs520" TargetMode="External"/><Relationship Id="rId16" Type="http://schemas.openxmlformats.org/officeDocument/2006/relationships/hyperlink" Target="https://docs.pingcap.com/zh/tidb/v7.5/release-7.2.0" TargetMode="External"/><Relationship Id="rId221" Type="http://schemas.openxmlformats.org/officeDocument/2006/relationships/hyperlink" Target="https://github.com/CalvinNeo" TargetMode="External"/><Relationship Id="rId319" Type="http://schemas.openxmlformats.org/officeDocument/2006/relationships/hyperlink" Target="https://docs.pingcap.com/zh/tidb/v7.5/tidb-distributed-execution-framework" TargetMode="External"/><Relationship Id="rId526" Type="http://schemas.openxmlformats.org/officeDocument/2006/relationships/hyperlink" Target="https://github.com/sdojjy" TargetMode="External"/><Relationship Id="rId733" Type="http://schemas.openxmlformats.org/officeDocument/2006/relationships/hyperlink" Target="https://github.com/HuSharp" TargetMode="External"/><Relationship Id="rId940" Type="http://schemas.openxmlformats.org/officeDocument/2006/relationships/hyperlink" Target="https://github.com/dveeden" TargetMode="External"/><Relationship Id="rId165" Type="http://schemas.openxmlformats.org/officeDocument/2006/relationships/hyperlink" Target="https://github.com/JaySon-Huang" TargetMode="External"/><Relationship Id="rId372" Type="http://schemas.openxmlformats.org/officeDocument/2006/relationships/hyperlink" Target="https://github.com/tikv/pd/issues/6883" TargetMode="External"/><Relationship Id="rId677" Type="http://schemas.openxmlformats.org/officeDocument/2006/relationships/hyperlink" Target="https://github.com/pingcap/tiflow/issues/9373" TargetMode="External"/><Relationship Id="rId800" Type="http://schemas.openxmlformats.org/officeDocument/2006/relationships/hyperlink" Target="https://github.com/pingcap/tidb/issues/43691" TargetMode="External"/><Relationship Id="rId232" Type="http://schemas.openxmlformats.org/officeDocument/2006/relationships/hyperlink" Target="https://github.com/pingcap/tidb/issues/36598" TargetMode="External"/><Relationship Id="rId884" Type="http://schemas.openxmlformats.org/officeDocument/2006/relationships/hyperlink" Target="https://github.com/tikv/tikv/issues/14553" TargetMode="External"/><Relationship Id="rId27" Type="http://schemas.openxmlformats.org/officeDocument/2006/relationships/hyperlink" Target="https://docs.pingcap.com/zh/tidb/v7.5/tidb-lightning-overview" TargetMode="External"/><Relationship Id="rId537" Type="http://schemas.openxmlformats.org/officeDocument/2006/relationships/hyperlink" Target="https://github.com/pingcap/tiflow/issues/9587" TargetMode="External"/><Relationship Id="rId744" Type="http://schemas.openxmlformats.org/officeDocument/2006/relationships/hyperlink" Target="https://github.com/pingcap/tiflash/issues/7795" TargetMode="External"/><Relationship Id="rId951" Type="http://schemas.openxmlformats.org/officeDocument/2006/relationships/hyperlink" Target="https://github.com/tikv/tikv/issues/13298" TargetMode="External"/><Relationship Id="rId80" Type="http://schemas.openxmlformats.org/officeDocument/2006/relationships/hyperlink" Target="https://docs.pingcap.com/zh/tidb/v7.5/ticdc-changefeed-config" TargetMode="External"/><Relationship Id="rId176" Type="http://schemas.openxmlformats.org/officeDocument/2006/relationships/hyperlink" Target="https://github.com/pingcap/tiflow/issues/9845" TargetMode="External"/><Relationship Id="rId383" Type="http://schemas.openxmlformats.org/officeDocument/2006/relationships/hyperlink" Target="https://github.com/YuJuncen" TargetMode="External"/><Relationship Id="rId590" Type="http://schemas.openxmlformats.org/officeDocument/2006/relationships/hyperlink" Target="https://docs.pingcap.com/zh/tidb/v7.5/optimizer-hints" TargetMode="External"/><Relationship Id="rId604" Type="http://schemas.openxmlformats.org/officeDocument/2006/relationships/hyperlink" Target="https://github.com/hawkingrei" TargetMode="External"/><Relationship Id="rId811" Type="http://schemas.openxmlformats.org/officeDocument/2006/relationships/hyperlink" Target="https://docs.pingcap.com/zh/tidb/v7.5/optimizer-hints" TargetMode="External"/><Relationship Id="rId243" Type="http://schemas.openxmlformats.org/officeDocument/2006/relationships/hyperlink" Target="https://github.com/pingcap/tidb/issues/45380" TargetMode="External"/><Relationship Id="rId450" Type="http://schemas.openxmlformats.org/officeDocument/2006/relationships/hyperlink" Target="https://github.com/pingcap/tidb/issues/44298" TargetMode="External"/><Relationship Id="rId688" Type="http://schemas.openxmlformats.org/officeDocument/2006/relationships/hyperlink" Target="https://github.com/pingcap/tidb/issues/45299" TargetMode="External"/><Relationship Id="rId895" Type="http://schemas.openxmlformats.org/officeDocument/2006/relationships/hyperlink" Target="https://github.com/Leavrth" TargetMode="External"/><Relationship Id="rId909" Type="http://schemas.openxmlformats.org/officeDocument/2006/relationships/hyperlink" Target="https://github.com/D3Hunter" TargetMode="External"/><Relationship Id="rId38" Type="http://schemas.openxmlformats.org/officeDocument/2006/relationships/hyperlink" Target="https://github.com/wjhuang2016" TargetMode="External"/><Relationship Id="rId103" Type="http://schemas.openxmlformats.org/officeDocument/2006/relationships/hyperlink" Target="https://github.com/LykxSassinator" TargetMode="External"/><Relationship Id="rId310" Type="http://schemas.openxmlformats.org/officeDocument/2006/relationships/hyperlink" Target="https://docs.pingcap.com/zh/tidb/v7.5/information-schema-check-constraints" TargetMode="External"/><Relationship Id="rId548" Type="http://schemas.openxmlformats.org/officeDocument/2006/relationships/hyperlink" Target="https://github.com/lichunzhu" TargetMode="External"/><Relationship Id="rId755" Type="http://schemas.openxmlformats.org/officeDocument/2006/relationships/hyperlink" Target="https://github.com/sdojjy" TargetMode="External"/><Relationship Id="rId962" Type="http://schemas.openxmlformats.org/officeDocument/2006/relationships/hyperlink" Target="https://github.com/yibin87" TargetMode="External"/><Relationship Id="rId91" Type="http://schemas.openxmlformats.org/officeDocument/2006/relationships/hyperlink" Target="https://github.com/pingcap/tidb/issues/47219" TargetMode="External"/><Relationship Id="rId187" Type="http://schemas.openxmlformats.org/officeDocument/2006/relationships/hyperlink" Target="https://github.com/3AceShowHand" TargetMode="External"/><Relationship Id="rId394" Type="http://schemas.openxmlformats.org/officeDocument/2006/relationships/hyperlink" Target="https://github.com/sdojjy" TargetMode="External"/><Relationship Id="rId408" Type="http://schemas.openxmlformats.org/officeDocument/2006/relationships/hyperlink" Target="https://github.com/djshow832" TargetMode="External"/><Relationship Id="rId615" Type="http://schemas.openxmlformats.org/officeDocument/2006/relationships/hyperlink" Target="https://github.com/pingcap/tidb/issues/45497" TargetMode="External"/><Relationship Id="rId822" Type="http://schemas.openxmlformats.org/officeDocument/2006/relationships/hyperlink" Target="https://docs.pingcap.com/zh/tidb/v7.5/tidb-configuration-file" TargetMode="External"/><Relationship Id="rId254" Type="http://schemas.openxmlformats.org/officeDocument/2006/relationships/hyperlink" Target="https://github.com/pingcap/tiflash/issues/6518" TargetMode="External"/><Relationship Id="rId699" Type="http://schemas.openxmlformats.org/officeDocument/2006/relationships/hyperlink" Target="https://github.com/Defined2014" TargetMode="External"/><Relationship Id="rId49" Type="http://schemas.openxmlformats.org/officeDocument/2006/relationships/hyperlink" Target="https://github.com/tikv/tikv/issues/15927" TargetMode="External"/><Relationship Id="rId114" Type="http://schemas.openxmlformats.org/officeDocument/2006/relationships/hyperlink" Target="https://github.com/pingcap/tidb/issues/41957" TargetMode="External"/><Relationship Id="rId461" Type="http://schemas.openxmlformats.org/officeDocument/2006/relationships/hyperlink" Target="https://github.com/qw4990" TargetMode="External"/><Relationship Id="rId559" Type="http://schemas.openxmlformats.org/officeDocument/2006/relationships/hyperlink" Target="https://github.com/mittalrishabh" TargetMode="External"/><Relationship Id="rId766" Type="http://schemas.openxmlformats.org/officeDocument/2006/relationships/hyperlink" Target="https://github.com/Jille" TargetMode="External"/><Relationship Id="rId198" Type="http://schemas.openxmlformats.org/officeDocument/2006/relationships/hyperlink" Target="https://docs.pingcap.com/zh/tidb/v7.4/partitioned-table" TargetMode="External"/><Relationship Id="rId321" Type="http://schemas.openxmlformats.org/officeDocument/2006/relationships/hyperlink" Target="https://docs.pingcap.com/zh/tidb/v7.5/sql-statement-import-into" TargetMode="External"/><Relationship Id="rId419" Type="http://schemas.openxmlformats.org/officeDocument/2006/relationships/hyperlink" Target="https://github.com/tiancaiamao" TargetMode="External"/><Relationship Id="rId626" Type="http://schemas.openxmlformats.org/officeDocument/2006/relationships/hyperlink" Target="https://docs.pingcap.com/zh/tidb/v7.5/tidb-configuration-file" TargetMode="External"/><Relationship Id="rId973" Type="http://schemas.openxmlformats.org/officeDocument/2006/relationships/hyperlink" Target="https://github.com/pingcap/tiflow/issues/8959" TargetMode="External"/><Relationship Id="rId833" Type="http://schemas.openxmlformats.org/officeDocument/2006/relationships/hyperlink" Target="https://github.com/D3Hunter" TargetMode="External"/><Relationship Id="rId265" Type="http://schemas.openxmlformats.org/officeDocument/2006/relationships/hyperlink" Target="https://docs.pingcap.com/zh/tidb/v7.5/backup-and-restore-overview" TargetMode="External"/><Relationship Id="rId472" Type="http://schemas.openxmlformats.org/officeDocument/2006/relationships/hyperlink" Target="https://github.com/tikv/tikv/issues/15366" TargetMode="External"/><Relationship Id="rId900" Type="http://schemas.openxmlformats.org/officeDocument/2006/relationships/hyperlink" Target="https://github.com/pingcap/tiflow/issues/9143" TargetMode="External"/><Relationship Id="rId125" Type="http://schemas.openxmlformats.org/officeDocument/2006/relationships/hyperlink" Target="https://github.com/xzhangxian1008" TargetMode="External"/><Relationship Id="rId332" Type="http://schemas.openxmlformats.org/officeDocument/2006/relationships/hyperlink" Target="https://docs.pingcap.com/zh/tidb/v7.5/tiflash-configuration" TargetMode="External"/><Relationship Id="rId777" Type="http://schemas.openxmlformats.org/officeDocument/2006/relationships/hyperlink" Target="https://docs.pingcap.com/zh/tidb/v7.2/tidb-resource-control" TargetMode="External"/><Relationship Id="rId984" Type="http://schemas.openxmlformats.org/officeDocument/2006/relationships/hyperlink" Target="https://github.com/lance6716" TargetMode="External"/><Relationship Id="rId637" Type="http://schemas.openxmlformats.org/officeDocument/2006/relationships/hyperlink" Target="https://docs.pingcap.com/zh/tidb/v7.5/tikv-configuration-file" TargetMode="External"/><Relationship Id="rId844" Type="http://schemas.openxmlformats.org/officeDocument/2006/relationships/hyperlink" Target="https://docs.pingcap.com/zh/tidb/v7.5/system-variables" TargetMode="External"/><Relationship Id="rId276" Type="http://schemas.openxmlformats.org/officeDocument/2006/relationships/hyperlink" Target="https://docs.pingcap.com/zh/tidb/v7.5/system-variables" TargetMode="External"/><Relationship Id="rId483" Type="http://schemas.openxmlformats.org/officeDocument/2006/relationships/hyperlink" Target="https://github.com/overvenus" TargetMode="External"/><Relationship Id="rId690" Type="http://schemas.openxmlformats.org/officeDocument/2006/relationships/hyperlink" Target="https://github.com/pingcap/tidb/issues/44822" TargetMode="External"/><Relationship Id="rId704" Type="http://schemas.openxmlformats.org/officeDocument/2006/relationships/hyperlink" Target="https://github.com/pingcap/tidb/issues/45022" TargetMode="External"/><Relationship Id="rId911" Type="http://schemas.openxmlformats.org/officeDocument/2006/relationships/hyperlink" Target="https://github.com/pingcap/tidb/issues/36896" TargetMode="External"/><Relationship Id="rId40" Type="http://schemas.openxmlformats.org/officeDocument/2006/relationships/hyperlink" Target="https://docs.pingcap.com/zh/tidb/v7.5/tidb-distributed-execution-framework" TargetMode="External"/><Relationship Id="rId136" Type="http://schemas.openxmlformats.org/officeDocument/2006/relationships/hyperlink" Target="https://github.com/pingcap/tidb/issues/47152" TargetMode="External"/><Relationship Id="rId343" Type="http://schemas.openxmlformats.org/officeDocument/2006/relationships/hyperlink" Target="https://github.com/hawkingrei" TargetMode="External"/><Relationship Id="rId550" Type="http://schemas.openxmlformats.org/officeDocument/2006/relationships/hyperlink" Target="https://github.com/coderplay" TargetMode="External"/><Relationship Id="rId788" Type="http://schemas.openxmlformats.org/officeDocument/2006/relationships/hyperlink" Target="https://github.com/pingcap/tiflash/issues/7630" TargetMode="External"/><Relationship Id="rId995" Type="http://schemas.openxmlformats.org/officeDocument/2006/relationships/hyperlink" Target="https://github.com/SeigeC" TargetMode="External"/><Relationship Id="rId203" Type="http://schemas.openxmlformats.org/officeDocument/2006/relationships/hyperlink" Target="https://docs.pingcap.com/zh/tidb/v7.5/system-variables" TargetMode="External"/><Relationship Id="rId648" Type="http://schemas.openxmlformats.org/officeDocument/2006/relationships/hyperlink" Target="https://docs.pingcap.com/zh/tidb/v7.3/statistics" TargetMode="External"/><Relationship Id="rId855" Type="http://schemas.openxmlformats.org/officeDocument/2006/relationships/hyperlink" Target="https://docs.pingcap.com/zh/tidb/v7.5/tikv-configuration-file" TargetMode="External"/><Relationship Id="rId287" Type="http://schemas.openxmlformats.org/officeDocument/2006/relationships/hyperlink" Target="https://docs.pingcap.com/zh/tidb/v7.5/character-set-and-collation" TargetMode="External"/><Relationship Id="rId410" Type="http://schemas.openxmlformats.org/officeDocument/2006/relationships/hyperlink" Target="https://github.com/pingcap/tidb/issues/46618" TargetMode="External"/><Relationship Id="rId494" Type="http://schemas.openxmlformats.org/officeDocument/2006/relationships/hyperlink" Target="https://github.com/pingcap/tiflash/issues/7713" TargetMode="External"/><Relationship Id="rId508" Type="http://schemas.openxmlformats.org/officeDocument/2006/relationships/hyperlink" Target="https://github.com/pingcap/tiflow/issues/9584" TargetMode="External"/><Relationship Id="rId715" Type="http://schemas.openxmlformats.org/officeDocument/2006/relationships/hyperlink" Target="https://github.com/tangenta" TargetMode="External"/><Relationship Id="rId922" Type="http://schemas.openxmlformats.org/officeDocument/2006/relationships/hyperlink" Target="https://github.com/zyguan" TargetMode="External"/><Relationship Id="rId147" Type="http://schemas.openxmlformats.org/officeDocument/2006/relationships/hyperlink" Target="https://github.com/rleungx" TargetMode="External"/><Relationship Id="rId354" Type="http://schemas.openxmlformats.org/officeDocument/2006/relationships/hyperlink" Target="https://github.com/tikv/tikv/issues/15458" TargetMode="External"/><Relationship Id="rId799" Type="http://schemas.openxmlformats.org/officeDocument/2006/relationships/hyperlink" Target="https://docs.pingcap.com/zh/tidb/v7.5/system-variables" TargetMode="External"/><Relationship Id="rId51" Type="http://schemas.openxmlformats.org/officeDocument/2006/relationships/hyperlink" Target="https://docs.pingcap.com/zh/tidb/v7.5/dashboard-profiling" TargetMode="External"/><Relationship Id="rId561" Type="http://schemas.openxmlformats.org/officeDocument/2006/relationships/hyperlink" Target="https://github.com/shawn0915" TargetMode="External"/><Relationship Id="rId659" Type="http://schemas.openxmlformats.org/officeDocument/2006/relationships/hyperlink" Target="https://github.com/pingcap/tidb/issues/44855" TargetMode="External"/><Relationship Id="rId866" Type="http://schemas.openxmlformats.org/officeDocument/2006/relationships/hyperlink" Target="https://github.com/pingcap/tidb/issues/43325" TargetMode="External"/><Relationship Id="rId214" Type="http://schemas.openxmlformats.org/officeDocument/2006/relationships/hyperlink" Target="https://github.com/nolouch" TargetMode="External"/><Relationship Id="rId298" Type="http://schemas.openxmlformats.org/officeDocument/2006/relationships/hyperlink" Target="https://github.com/pingcap/tidb/issues/46982" TargetMode="External"/><Relationship Id="rId421" Type="http://schemas.openxmlformats.org/officeDocument/2006/relationships/hyperlink" Target="https://github.com/djshow832" TargetMode="External"/><Relationship Id="rId519" Type="http://schemas.openxmlformats.org/officeDocument/2006/relationships/hyperlink" Target="https://github.com/pingcap/tiflow/issues/9476" TargetMode="External"/><Relationship Id="rId158" Type="http://schemas.openxmlformats.org/officeDocument/2006/relationships/hyperlink" Target="https://github.com/tikv/pd/issues/7249" TargetMode="External"/><Relationship Id="rId726" Type="http://schemas.openxmlformats.org/officeDocument/2006/relationships/hyperlink" Target="https://github.com/pingcap/tidb/issues/45086" TargetMode="External"/><Relationship Id="rId933" Type="http://schemas.openxmlformats.org/officeDocument/2006/relationships/hyperlink" Target="https://github.com/pingcap/tidb/issues/43686" TargetMode="External"/><Relationship Id="rId62" Type="http://schemas.openxmlformats.org/officeDocument/2006/relationships/hyperlink" Target="https://docs.pingcap.com/zh/tidb/v7.5/dm-continuous-data-validation" TargetMode="External"/><Relationship Id="rId365" Type="http://schemas.openxmlformats.org/officeDocument/2006/relationships/hyperlink" Target="https://github.com/nolouch" TargetMode="External"/><Relationship Id="rId572" Type="http://schemas.openxmlformats.org/officeDocument/2006/relationships/hyperlink" Target="https://github.com/pingcap/tidb/issues/44106" TargetMode="External"/><Relationship Id="rId225" Type="http://schemas.openxmlformats.org/officeDocument/2006/relationships/hyperlink" Target="https://github.com/wshwsh12" TargetMode="External"/><Relationship Id="rId432" Type="http://schemas.openxmlformats.org/officeDocument/2006/relationships/hyperlink" Target="https://github.com/pingcap/tidb/issues/45725" TargetMode="External"/><Relationship Id="rId877" Type="http://schemas.openxmlformats.org/officeDocument/2006/relationships/hyperlink" Target="https://github.com/dveeden" TargetMode="External"/><Relationship Id="rId737" Type="http://schemas.openxmlformats.org/officeDocument/2006/relationships/hyperlink" Target="https://github.com/v01dstar" TargetMode="External"/><Relationship Id="rId944" Type="http://schemas.openxmlformats.org/officeDocument/2006/relationships/hyperlink" Target="https://github.com/Defined2014" TargetMode="External"/><Relationship Id="rId73" Type="http://schemas.openxmlformats.org/officeDocument/2006/relationships/hyperlink" Target="https://docs.pingcap.com/zh/tidb/v7.5/tikv-configuration-file" TargetMode="External"/><Relationship Id="rId169" Type="http://schemas.openxmlformats.org/officeDocument/2006/relationships/hyperlink" Target="https://github.com/Leavrth" TargetMode="External"/><Relationship Id="rId376" Type="http://schemas.openxmlformats.org/officeDocument/2006/relationships/hyperlink" Target="https://github.com/pingcap/tiflash/issues/7564" TargetMode="External"/><Relationship Id="rId583" Type="http://schemas.openxmlformats.org/officeDocument/2006/relationships/hyperlink" Target="https://docs.pingcap.com/zh/tidb/v7.5/system-variables" TargetMode="External"/><Relationship Id="rId790" Type="http://schemas.openxmlformats.org/officeDocument/2006/relationships/hyperlink" Target="https://github.com/pingcap/tidb/issues/44725" TargetMode="External"/><Relationship Id="rId804" Type="http://schemas.openxmlformats.org/officeDocument/2006/relationships/hyperlink" Target="https://github.com/HuSharp" TargetMode="External"/><Relationship Id="rId4" Type="http://schemas.openxmlformats.org/officeDocument/2006/relationships/settings" Target="settings.xml"/><Relationship Id="rId236" Type="http://schemas.openxmlformats.org/officeDocument/2006/relationships/hyperlink" Target="https://docs.pingcap.com/zh/tidb/v7.5/sql-non-prepared-plan-cache" TargetMode="External"/><Relationship Id="rId443" Type="http://schemas.openxmlformats.org/officeDocument/2006/relationships/hyperlink" Target="https://github.com/AilinKid" TargetMode="External"/><Relationship Id="rId650" Type="http://schemas.openxmlformats.org/officeDocument/2006/relationships/hyperlink" Target="https://github.com/pingcap/tidb/issues/22076" TargetMode="External"/><Relationship Id="rId888" Type="http://schemas.openxmlformats.org/officeDocument/2006/relationships/hyperlink" Target="https://github.com/tikv/tikv/issues/12362" TargetMode="External"/><Relationship Id="rId303" Type="http://schemas.openxmlformats.org/officeDocument/2006/relationships/hyperlink" Target="https://github.com/asddongmen" TargetMode="External"/><Relationship Id="rId748" Type="http://schemas.openxmlformats.org/officeDocument/2006/relationships/hyperlink" Target="https://github.com/pingcap/tiflow/issues/9294" TargetMode="External"/><Relationship Id="rId955" Type="http://schemas.openxmlformats.org/officeDocument/2006/relationships/hyperlink" Target="https://github.com/tikv/tikv/issues/13298" TargetMode="External"/><Relationship Id="rId84" Type="http://schemas.openxmlformats.org/officeDocument/2006/relationships/hyperlink" Target="https://docs.pingcap.com/zh/tidb/v7.5/tidb-lightning-physical-import-mode" TargetMode="External"/><Relationship Id="rId387" Type="http://schemas.openxmlformats.org/officeDocument/2006/relationships/hyperlink" Target="https://github.com/Leavrth" TargetMode="External"/><Relationship Id="rId510" Type="http://schemas.openxmlformats.org/officeDocument/2006/relationships/hyperlink" Target="https://github.com/asddongmen" TargetMode="External"/><Relationship Id="rId594" Type="http://schemas.openxmlformats.org/officeDocument/2006/relationships/hyperlink" Target="https://github.com/pingcap/tidb/issues/43691" TargetMode="External"/><Relationship Id="rId608" Type="http://schemas.openxmlformats.org/officeDocument/2006/relationships/hyperlink" Target="https://docs.pingcap.com/zh/tidb/v7.5/sql-plan-replayer" TargetMode="External"/><Relationship Id="rId815" Type="http://schemas.openxmlformats.org/officeDocument/2006/relationships/hyperlink" Target="https://github.com/pingcap/tidb/issues/43169" TargetMode="External"/><Relationship Id="rId247" Type="http://schemas.openxmlformats.org/officeDocument/2006/relationships/hyperlink" Target="https://github.com/pingcap/tidb/issues/45892" TargetMode="External"/><Relationship Id="rId899" Type="http://schemas.openxmlformats.org/officeDocument/2006/relationships/hyperlink" Target="https://github.com/hi-rustin" TargetMode="External"/><Relationship Id="rId1000" Type="http://schemas.openxmlformats.org/officeDocument/2006/relationships/fontTable" Target="fontTable.xml"/><Relationship Id="rId107" Type="http://schemas.openxmlformats.org/officeDocument/2006/relationships/hyperlink" Target="https://github.com/Leavrth" TargetMode="External"/><Relationship Id="rId454" Type="http://schemas.openxmlformats.org/officeDocument/2006/relationships/hyperlink" Target="https://github.com/pingcap/tidb/issues/46159" TargetMode="External"/><Relationship Id="rId661" Type="http://schemas.openxmlformats.org/officeDocument/2006/relationships/hyperlink" Target="https://github.com/tikv/tikv/issues/15082" TargetMode="External"/><Relationship Id="rId759" Type="http://schemas.openxmlformats.org/officeDocument/2006/relationships/hyperlink" Target="https://github.com/D3Hunter" TargetMode="External"/><Relationship Id="rId966" Type="http://schemas.openxmlformats.org/officeDocument/2006/relationships/hyperlink" Target="https://github.com/YuJuncen" TargetMode="External"/><Relationship Id="rId11" Type="http://schemas.openxmlformats.org/officeDocument/2006/relationships/hyperlink" Target="https://docs.pingcap.com/zh/tidb/v7.5" TargetMode="External"/><Relationship Id="rId314" Type="http://schemas.openxmlformats.org/officeDocument/2006/relationships/hyperlink" Target="https://docs.pingcap.com/zh/tidb/v7.5/tidb-global-sort" TargetMode="External"/><Relationship Id="rId398" Type="http://schemas.openxmlformats.org/officeDocument/2006/relationships/hyperlink" Target="https://github.com/lance6716" TargetMode="External"/><Relationship Id="rId521" Type="http://schemas.openxmlformats.org/officeDocument/2006/relationships/hyperlink" Target="https://github.com/CharlesCheung96" TargetMode="External"/><Relationship Id="rId619" Type="http://schemas.openxmlformats.org/officeDocument/2006/relationships/hyperlink" Target="https://docs.pingcap.com/zh/tidb/v7.5/tidb-lightning-configuration" TargetMode="External"/><Relationship Id="rId95" Type="http://schemas.openxmlformats.org/officeDocument/2006/relationships/hyperlink" Target="https://github.com/hawkingrei" TargetMode="External"/><Relationship Id="rId160" Type="http://schemas.openxmlformats.org/officeDocument/2006/relationships/hyperlink" Target="https://github.com/tikv/pd/issues/7248" TargetMode="External"/><Relationship Id="rId826" Type="http://schemas.openxmlformats.org/officeDocument/2006/relationships/hyperlink" Target="https://github.com/fzzf678" TargetMode="External"/><Relationship Id="rId258" Type="http://schemas.openxmlformats.org/officeDocument/2006/relationships/hyperlink" Target="https://github.com/time-and-fate" TargetMode="External"/><Relationship Id="rId465" Type="http://schemas.openxmlformats.org/officeDocument/2006/relationships/hyperlink" Target="https://github.com/Connor1996" TargetMode="External"/><Relationship Id="rId672" Type="http://schemas.openxmlformats.org/officeDocument/2006/relationships/hyperlink" Target="https://github.com/hongyunyan" TargetMode="External"/><Relationship Id="rId22" Type="http://schemas.openxmlformats.org/officeDocument/2006/relationships/hyperlink" Target="https://docs.pingcap.com/zh/tidb/v7.5/tidb-resource-control" TargetMode="External"/><Relationship Id="rId118" Type="http://schemas.openxmlformats.org/officeDocument/2006/relationships/hyperlink" Target="https://github.com/pingcap/tidb/issues/47788" TargetMode="External"/><Relationship Id="rId325" Type="http://schemas.openxmlformats.org/officeDocument/2006/relationships/hyperlink" Target="https://docs.pingcap.com/zh/tidb/v7.5/tiflash-spill-disk" TargetMode="External"/><Relationship Id="rId532" Type="http://schemas.openxmlformats.org/officeDocument/2006/relationships/hyperlink" Target="https://github.com/hihihuhu" TargetMode="External"/><Relationship Id="rId977" Type="http://schemas.openxmlformats.org/officeDocument/2006/relationships/hyperlink" Target="https://github.com/pingcap/tiflow/issues/8868" TargetMode="External"/><Relationship Id="rId171" Type="http://schemas.openxmlformats.org/officeDocument/2006/relationships/hyperlink" Target="https://github.com/YuJuncen" TargetMode="External"/><Relationship Id="rId837" Type="http://schemas.openxmlformats.org/officeDocument/2006/relationships/hyperlink" Target="https://github.com/pingcap/tidb/issues/44434" TargetMode="External"/><Relationship Id="rId269" Type="http://schemas.openxmlformats.org/officeDocument/2006/relationships/hyperlink" Target="https://github.com/hi-rustin" TargetMode="External"/><Relationship Id="rId476" Type="http://schemas.openxmlformats.org/officeDocument/2006/relationships/hyperlink" Target="https://github.com/tikv/tikv/issues/15304" TargetMode="External"/><Relationship Id="rId683" Type="http://schemas.openxmlformats.org/officeDocument/2006/relationships/hyperlink" Target="https://github.com/YangKeao" TargetMode="External"/><Relationship Id="rId890" Type="http://schemas.openxmlformats.org/officeDocument/2006/relationships/hyperlink" Target="https://github.com/tikv/pd/issues/6403" TargetMode="External"/><Relationship Id="rId904" Type="http://schemas.openxmlformats.org/officeDocument/2006/relationships/hyperlink" Target="https://github.com/pingcap/tidb/issues/44263" TargetMode="External"/><Relationship Id="rId33" Type="http://schemas.openxmlformats.org/officeDocument/2006/relationships/hyperlink" Target="https://github.com/ywqzzy" TargetMode="External"/><Relationship Id="rId129" Type="http://schemas.openxmlformats.org/officeDocument/2006/relationships/hyperlink" Target="https://github.com/qw4990" TargetMode="External"/><Relationship Id="rId336" Type="http://schemas.openxmlformats.org/officeDocument/2006/relationships/hyperlink" Target="https://docs.pingcap.com/zh/tidb/v7.5/ticdc-sink-to-kafka" TargetMode="External"/><Relationship Id="rId543" Type="http://schemas.openxmlformats.org/officeDocument/2006/relationships/hyperlink" Target="https://github.com/pingcap/tidb/issues/46100" TargetMode="External"/><Relationship Id="rId988" Type="http://schemas.openxmlformats.org/officeDocument/2006/relationships/hyperlink" Target="https://github.com/darraes" TargetMode="External"/><Relationship Id="rId182" Type="http://schemas.openxmlformats.org/officeDocument/2006/relationships/hyperlink" Target="https://github.com/hicqu" TargetMode="External"/><Relationship Id="rId403" Type="http://schemas.openxmlformats.org/officeDocument/2006/relationships/hyperlink" Target="https://github.com/pingcap/tidb/issues/45898" TargetMode="External"/><Relationship Id="rId750" Type="http://schemas.openxmlformats.org/officeDocument/2006/relationships/hyperlink" Target="https://github.com/pingcap/tiflow/issues/9344" TargetMode="External"/><Relationship Id="rId848" Type="http://schemas.openxmlformats.org/officeDocument/2006/relationships/hyperlink" Target="https://docs.pingcap.com/zh/tidb/v7.5/tiflash-pipeline-model" TargetMode="External"/><Relationship Id="rId487" Type="http://schemas.openxmlformats.org/officeDocument/2006/relationships/hyperlink" Target="https://github.com/bufferflies" TargetMode="External"/><Relationship Id="rId610" Type="http://schemas.openxmlformats.org/officeDocument/2006/relationships/hyperlink" Target="https://github.com/pingcap/tidb/issues/41629" TargetMode="External"/><Relationship Id="rId694" Type="http://schemas.openxmlformats.org/officeDocument/2006/relationships/hyperlink" Target="https://github.com/pingcap/tidb/issues/45007" TargetMode="External"/><Relationship Id="rId708" Type="http://schemas.openxmlformats.org/officeDocument/2006/relationships/hyperlink" Target="https://github.com/pingcap/tidb/issues/44966" TargetMode="External"/><Relationship Id="rId915" Type="http://schemas.openxmlformats.org/officeDocument/2006/relationships/hyperlink" Target="https://github.com/pingcap/tidb/issues/40851" TargetMode="External"/><Relationship Id="rId347" Type="http://schemas.openxmlformats.org/officeDocument/2006/relationships/hyperlink" Target="https://github.com/AilinKid" TargetMode="External"/><Relationship Id="rId999" Type="http://schemas.openxmlformats.org/officeDocument/2006/relationships/footer" Target="footer2.xml"/><Relationship Id="rId44" Type="http://schemas.openxmlformats.org/officeDocument/2006/relationships/hyperlink" Target="https://github.com/godouxm" TargetMode="External"/><Relationship Id="rId554" Type="http://schemas.openxmlformats.org/officeDocument/2006/relationships/hyperlink" Target="https://github.com/isabella0428" TargetMode="External"/><Relationship Id="rId761" Type="http://schemas.openxmlformats.org/officeDocument/2006/relationships/hyperlink" Target="https://github.com/dsdashun" TargetMode="External"/><Relationship Id="rId859" Type="http://schemas.openxmlformats.org/officeDocument/2006/relationships/hyperlink" Target="https://docs.pingcap.com/zh/tidb/v7.5/tidb-lightning-configuration" TargetMode="External"/><Relationship Id="rId193" Type="http://schemas.openxmlformats.org/officeDocument/2006/relationships/hyperlink" Target="https://cn.pingcap.com/product-community/" TargetMode="External"/><Relationship Id="rId207" Type="http://schemas.openxmlformats.org/officeDocument/2006/relationships/hyperlink" Target="https://github.com/tikv/tikv/issues/12842" TargetMode="External"/><Relationship Id="rId414" Type="http://schemas.openxmlformats.org/officeDocument/2006/relationships/hyperlink" Target="https://github.com/pingcap/tidb/issues/46444" TargetMode="External"/><Relationship Id="rId498" Type="http://schemas.openxmlformats.org/officeDocument/2006/relationships/hyperlink" Target="https://github.com/pingcap/tiflash/issues/7177" TargetMode="External"/><Relationship Id="rId621" Type="http://schemas.openxmlformats.org/officeDocument/2006/relationships/hyperlink" Target="https://docs.pingcap.com/zh/tidb/v7.5/system-variables" TargetMode="External"/><Relationship Id="rId260" Type="http://schemas.openxmlformats.org/officeDocument/2006/relationships/hyperlink" Target="https://docs.pingcap.com/zh/tidb/v7.5/system-variables" TargetMode="External"/><Relationship Id="rId719" Type="http://schemas.openxmlformats.org/officeDocument/2006/relationships/hyperlink" Target="https://github.com/tangenta" TargetMode="External"/><Relationship Id="rId926" Type="http://schemas.openxmlformats.org/officeDocument/2006/relationships/hyperlink" Target="https://github.com/tangenta" TargetMode="External"/><Relationship Id="rId55" Type="http://schemas.openxmlformats.org/officeDocument/2006/relationships/hyperlink" Target="https://docs.pingcap.com/zh/tidb/v7.5/sql-statement-import-into" TargetMode="External"/><Relationship Id="rId120" Type="http://schemas.openxmlformats.org/officeDocument/2006/relationships/hyperlink" Target="https://github.com/pingcap/tidb/issues/35418" TargetMode="External"/><Relationship Id="rId358" Type="http://schemas.openxmlformats.org/officeDocument/2006/relationships/hyperlink" Target="https://github.com/tikv/tikv/issues/15412" TargetMode="External"/><Relationship Id="rId565" Type="http://schemas.openxmlformats.org/officeDocument/2006/relationships/hyperlink" Target="https://docs.pingcap.com/zh/tidb/v7.3/quick-start-with-tidb" TargetMode="External"/><Relationship Id="rId772" Type="http://schemas.openxmlformats.org/officeDocument/2006/relationships/hyperlink" Target="https://github.com/tisonkun" TargetMode="External"/><Relationship Id="rId218" Type="http://schemas.openxmlformats.org/officeDocument/2006/relationships/hyperlink" Target="https://github.com/JinheLin" TargetMode="External"/><Relationship Id="rId425" Type="http://schemas.openxmlformats.org/officeDocument/2006/relationships/hyperlink" Target="https://github.com/pingcap/tidb/issues/45694" TargetMode="External"/><Relationship Id="rId632" Type="http://schemas.openxmlformats.org/officeDocument/2006/relationships/hyperlink" Target="https://docs.pingcap.com/zh/tidb/v7.5/tikv-configuration-file" TargetMode="External"/><Relationship Id="rId271" Type="http://schemas.openxmlformats.org/officeDocument/2006/relationships/hyperlink" Target="https://docs.pingcap.com/zh/tidb/v7.5/statistics" TargetMode="External"/><Relationship Id="rId937" Type="http://schemas.openxmlformats.org/officeDocument/2006/relationships/hyperlink" Target="https://github.com/pingcap/tidb/issues/41200" TargetMode="External"/><Relationship Id="rId66" Type="http://schemas.openxmlformats.org/officeDocument/2006/relationships/hyperlink" Target="https://docs.pingcap.com/zh/tidb/v7.5/system-variables" TargetMode="External"/><Relationship Id="rId131" Type="http://schemas.openxmlformats.org/officeDocument/2006/relationships/hyperlink" Target="https://github.com/elsa0520" TargetMode="External"/><Relationship Id="rId369" Type="http://schemas.openxmlformats.org/officeDocument/2006/relationships/hyperlink" Target="https://github.com/tiancaiamao" TargetMode="External"/><Relationship Id="rId576" Type="http://schemas.openxmlformats.org/officeDocument/2006/relationships/hyperlink" Target="https://docs.pingcap.com/zh/tidb/v7.5/system-variables" TargetMode="External"/><Relationship Id="rId783" Type="http://schemas.openxmlformats.org/officeDocument/2006/relationships/hyperlink" Target="https://github.com/xzhangxian1008" TargetMode="External"/><Relationship Id="rId990" Type="http://schemas.openxmlformats.org/officeDocument/2006/relationships/hyperlink" Target="https://github.com/dhysum" TargetMode="External"/><Relationship Id="rId229" Type="http://schemas.openxmlformats.org/officeDocument/2006/relationships/hyperlink" Target="https://github.com/pingcap/tidb/issues/45719" TargetMode="External"/><Relationship Id="rId436" Type="http://schemas.openxmlformats.org/officeDocument/2006/relationships/hyperlink" Target="https://github.com/pingcap/tidb/issues/38361" TargetMode="External"/><Relationship Id="rId643" Type="http://schemas.openxmlformats.org/officeDocument/2006/relationships/hyperlink" Target="https://docs.pingcap.com/zh/tidb/v7.5/tidb-lightning-configuration" TargetMode="External"/><Relationship Id="rId850" Type="http://schemas.openxmlformats.org/officeDocument/2006/relationships/hyperlink" Target="https://docs.pingcap.com/zh/tidb/v7.5/tidb-configuration-file" TargetMode="External"/><Relationship Id="rId948" Type="http://schemas.openxmlformats.org/officeDocument/2006/relationships/hyperlink" Target="https://github.com/AilinKid" TargetMode="External"/><Relationship Id="rId77" Type="http://schemas.openxmlformats.org/officeDocument/2006/relationships/hyperlink" Target="https://docs.pingcap.com/zh/tidb/v7.5/ticdc-changefeed-config" TargetMode="External"/><Relationship Id="rId282" Type="http://schemas.openxmlformats.org/officeDocument/2006/relationships/hyperlink" Target="https://docs.pingcap.com/zh/tidb/v7.5/group-by-modifier" TargetMode="External"/><Relationship Id="rId503" Type="http://schemas.openxmlformats.org/officeDocument/2006/relationships/hyperlink" Target="https://github.com/3pointer" TargetMode="External"/><Relationship Id="rId587" Type="http://schemas.openxmlformats.org/officeDocument/2006/relationships/hyperlink" Target="https://docs.pingcap.com/zh/tidb/v7.5/optimizer-hints" TargetMode="External"/><Relationship Id="rId710" Type="http://schemas.openxmlformats.org/officeDocument/2006/relationships/hyperlink" Target="https://github.com/pingcap/tiflash/issues/7795" TargetMode="External"/><Relationship Id="rId808" Type="http://schemas.openxmlformats.org/officeDocument/2006/relationships/hyperlink" Target="https://github.com/qw4990" TargetMode="External"/><Relationship Id="rId8" Type="http://schemas.openxmlformats.org/officeDocument/2006/relationships/hyperlink" Target="https://docs.pingcap.com/zh/tidb/v7.2" TargetMode="External"/><Relationship Id="rId142" Type="http://schemas.openxmlformats.org/officeDocument/2006/relationships/hyperlink" Target="https://github.com/tikv/tikv/issues/11187" TargetMode="External"/><Relationship Id="rId447" Type="http://schemas.openxmlformats.org/officeDocument/2006/relationships/hyperlink" Target="https://github.com/AilinKid" TargetMode="External"/><Relationship Id="rId794" Type="http://schemas.openxmlformats.org/officeDocument/2006/relationships/hyperlink" Target="https://github.com/pingcap/tidb/issues/43693" TargetMode="External"/><Relationship Id="rId654" Type="http://schemas.openxmlformats.org/officeDocument/2006/relationships/hyperlink" Target="https://github.com/pingyu" TargetMode="External"/><Relationship Id="rId861" Type="http://schemas.openxmlformats.org/officeDocument/2006/relationships/hyperlink" Target="https://docs.pingcap.com/zh/tidb/v7.5/ticdc-changefeed-config" TargetMode="External"/><Relationship Id="rId959" Type="http://schemas.openxmlformats.org/officeDocument/2006/relationships/hyperlink" Target="https://github.com/tikv/pd/issues/6573" TargetMode="External"/><Relationship Id="rId293" Type="http://schemas.openxmlformats.org/officeDocument/2006/relationships/hyperlink" Target="https://docs.pingcap.com/zh/tidb/v7.5/dashboard-statement-details" TargetMode="External"/><Relationship Id="rId307" Type="http://schemas.openxmlformats.org/officeDocument/2006/relationships/hyperlink" Target="https://docs.pingcap.com/zh/tidb/v7.5/ticdc-sink-to-kafka" TargetMode="External"/><Relationship Id="rId514" Type="http://schemas.openxmlformats.org/officeDocument/2006/relationships/hyperlink" Target="https://github.com/pingcap/tiflow/issues/9685" TargetMode="External"/><Relationship Id="rId721" Type="http://schemas.openxmlformats.org/officeDocument/2006/relationships/hyperlink" Target="https://github.com/zimulala" TargetMode="External"/><Relationship Id="rId88" Type="http://schemas.openxmlformats.org/officeDocument/2006/relationships/hyperlink" Target="https://docs.pingcap.com/zh/tidb/v7.5/system-variables" TargetMode="External"/><Relationship Id="rId153" Type="http://schemas.openxmlformats.org/officeDocument/2006/relationships/hyperlink" Target="https://github.com/nolouch" TargetMode="External"/><Relationship Id="rId360" Type="http://schemas.openxmlformats.org/officeDocument/2006/relationships/hyperlink" Target="https://github.com/tikv/tikv/issues/15324" TargetMode="External"/><Relationship Id="rId598" Type="http://schemas.openxmlformats.org/officeDocument/2006/relationships/hyperlink" Target="https://docs.pingcap.com/zh/tidb/v7.5/tidb-resource-control" TargetMode="External"/><Relationship Id="rId819" Type="http://schemas.openxmlformats.org/officeDocument/2006/relationships/hyperlink" Target="https://docs.pingcap.com/zh/tidb/v7.5/optimizer-fix-controls" TargetMode="External"/><Relationship Id="rId220" Type="http://schemas.openxmlformats.org/officeDocument/2006/relationships/hyperlink" Target="https://github.com/lidezhu" TargetMode="External"/><Relationship Id="rId458" Type="http://schemas.openxmlformats.org/officeDocument/2006/relationships/hyperlink" Target="https://github.com/pingcap/tidb/issues/46083" TargetMode="External"/><Relationship Id="rId665" Type="http://schemas.openxmlformats.org/officeDocument/2006/relationships/hyperlink" Target="https://github.com/tikv/pd/issues/6554" TargetMode="External"/><Relationship Id="rId872" Type="http://schemas.openxmlformats.org/officeDocument/2006/relationships/hyperlink" Target="https://github.com/pingcap/tidb/issues/41471" TargetMode="External"/><Relationship Id="rId15" Type="http://schemas.openxmlformats.org/officeDocument/2006/relationships/hyperlink" Target="https://cn.pingcap.com/product-community/" TargetMode="External"/><Relationship Id="rId318" Type="http://schemas.openxmlformats.org/officeDocument/2006/relationships/hyperlink" Target="https://docs.pingcap.com/zh/tidb/v7.5/system-variables" TargetMode="External"/><Relationship Id="rId525" Type="http://schemas.openxmlformats.org/officeDocument/2006/relationships/hyperlink" Target="https://github.com/pingcap/tiflow/issues/9633" TargetMode="External"/><Relationship Id="rId732" Type="http://schemas.openxmlformats.org/officeDocument/2006/relationships/hyperlink" Target="https://github.com/tikv/pd/issues/6860" TargetMode="External"/><Relationship Id="rId99" Type="http://schemas.openxmlformats.org/officeDocument/2006/relationships/hyperlink" Target="https://github.com/tangenta" TargetMode="External"/><Relationship Id="rId164" Type="http://schemas.openxmlformats.org/officeDocument/2006/relationships/hyperlink" Target="https://github.com/pingcap/tiflash/issues/8220" TargetMode="External"/><Relationship Id="rId371" Type="http://schemas.openxmlformats.org/officeDocument/2006/relationships/hyperlink" Target="https://github.com/nolouch" TargetMode="External"/><Relationship Id="rId469" Type="http://schemas.openxmlformats.org/officeDocument/2006/relationships/hyperlink" Target="https://github.com/Connor1996" TargetMode="External"/><Relationship Id="rId676" Type="http://schemas.openxmlformats.org/officeDocument/2006/relationships/hyperlink" Target="https://github.com/3AceShowHand" TargetMode="External"/><Relationship Id="rId883" Type="http://schemas.openxmlformats.org/officeDocument/2006/relationships/hyperlink" Target="https://github.com/Connor1996" TargetMode="External"/><Relationship Id="rId26" Type="http://schemas.openxmlformats.org/officeDocument/2006/relationships/hyperlink" Target="https://docs.pingcap.com/zh/tidb/v7.5/sql-statement-import-into" TargetMode="External"/><Relationship Id="rId231" Type="http://schemas.openxmlformats.org/officeDocument/2006/relationships/hyperlink" Target="https://docs.pingcap.com/zh/tidb/v7.5/tidb-global-sort" TargetMode="External"/><Relationship Id="rId329" Type="http://schemas.openxmlformats.org/officeDocument/2006/relationships/hyperlink" Target="https://docs.pingcap.com/zh/tidb/v7.5/tikv-configuration-file" TargetMode="External"/><Relationship Id="rId536" Type="http://schemas.openxmlformats.org/officeDocument/2006/relationships/hyperlink" Target="https://github.com/D3Hunter" TargetMode="External"/><Relationship Id="rId175" Type="http://schemas.openxmlformats.org/officeDocument/2006/relationships/hyperlink" Target="https://github.com/3AceShowHand" TargetMode="External"/><Relationship Id="rId743" Type="http://schemas.openxmlformats.org/officeDocument/2006/relationships/hyperlink" Target="https://github.com/hongyunyan" TargetMode="External"/><Relationship Id="rId950" Type="http://schemas.openxmlformats.org/officeDocument/2006/relationships/hyperlink" Target="https://github.com/chrysan" TargetMode="External"/><Relationship Id="rId382" Type="http://schemas.openxmlformats.org/officeDocument/2006/relationships/hyperlink" Target="https://github.com/tikv/tikv/issues/13638" TargetMode="External"/><Relationship Id="rId603" Type="http://schemas.openxmlformats.org/officeDocument/2006/relationships/hyperlink" Target="https://github.com/pingcap/tidb/issues/44033" TargetMode="External"/><Relationship Id="rId687" Type="http://schemas.openxmlformats.org/officeDocument/2006/relationships/hyperlink" Target="https://github.com/xzhangxian1008" TargetMode="External"/><Relationship Id="rId810" Type="http://schemas.openxmlformats.org/officeDocument/2006/relationships/hyperlink" Target="https://docs.pingcap.com/zh/tidb/v7.5/optimizer-hints" TargetMode="External"/><Relationship Id="rId908" Type="http://schemas.openxmlformats.org/officeDocument/2006/relationships/hyperlink" Target="https://github.com/pingcap/tidb/issues/43853" TargetMode="External"/><Relationship Id="rId242" Type="http://schemas.openxmlformats.org/officeDocument/2006/relationships/hyperlink" Target="https://docs.pingcap.com/zh/tidb/v7.5/tiflash-spill-disk" TargetMode="External"/><Relationship Id="rId894" Type="http://schemas.openxmlformats.org/officeDocument/2006/relationships/hyperlink" Target="https://github.com/pingcap/tidb/issues/44199" TargetMode="External"/><Relationship Id="rId37" Type="http://schemas.openxmlformats.org/officeDocument/2006/relationships/hyperlink" Target="https://github.com/pingcap/tidb/issues/45719" TargetMode="External"/><Relationship Id="rId102" Type="http://schemas.openxmlformats.org/officeDocument/2006/relationships/hyperlink" Target="https://github.com/tikv/pd/issues/7156" TargetMode="External"/><Relationship Id="rId547" Type="http://schemas.openxmlformats.org/officeDocument/2006/relationships/hyperlink" Target="https://github.com/pingcap/tidb/issues/43436" TargetMode="External"/><Relationship Id="rId754" Type="http://schemas.openxmlformats.org/officeDocument/2006/relationships/hyperlink" Target="https://github.com/pingcap/tiflow/issues/9354" TargetMode="External"/><Relationship Id="rId961" Type="http://schemas.openxmlformats.org/officeDocument/2006/relationships/hyperlink" Target="https://github.com/pingcap/tiflash/issues/7416" TargetMode="External"/><Relationship Id="rId90" Type="http://schemas.openxmlformats.org/officeDocument/2006/relationships/hyperlink" Target="https://docs.pingcap.com/zh/tidb/v7.5/system-variables" TargetMode="External"/><Relationship Id="rId186" Type="http://schemas.openxmlformats.org/officeDocument/2006/relationships/hyperlink" Target="https://github.com/pingcap/tiflow/issues/9886" TargetMode="External"/><Relationship Id="rId393" Type="http://schemas.openxmlformats.org/officeDocument/2006/relationships/hyperlink" Target="https://github.com/pingcap/tiflow/issues/9644" TargetMode="External"/><Relationship Id="rId407" Type="http://schemas.openxmlformats.org/officeDocument/2006/relationships/hyperlink" Target="https://github.com/pingcap/tidb/issues/46214" TargetMode="External"/><Relationship Id="rId614" Type="http://schemas.openxmlformats.org/officeDocument/2006/relationships/hyperlink" Target="https://github.com/GMHDBJD" TargetMode="External"/><Relationship Id="rId821" Type="http://schemas.openxmlformats.org/officeDocument/2006/relationships/hyperlink" Target="https://github.com/xuyifangreeneyes" TargetMode="External"/><Relationship Id="rId253" Type="http://schemas.openxmlformats.org/officeDocument/2006/relationships/hyperlink" Target="https://docs.pingcap.com/zh/tidb/v7.5/tidb-resource-control" TargetMode="External"/><Relationship Id="rId460" Type="http://schemas.openxmlformats.org/officeDocument/2006/relationships/hyperlink" Target="https://github.com/pingcap/tidb/issues/46160" TargetMode="External"/><Relationship Id="rId698" Type="http://schemas.openxmlformats.org/officeDocument/2006/relationships/hyperlink" Target="https://github.com/pingcap/tidb/issues/45531" TargetMode="External"/><Relationship Id="rId919" Type="http://schemas.openxmlformats.org/officeDocument/2006/relationships/hyperlink" Target="https://github.com/pingcap/tidb/issues/43673" TargetMode="External"/><Relationship Id="rId48" Type="http://schemas.openxmlformats.org/officeDocument/2006/relationships/hyperlink" Target="https://docs.pingcap.com/zh/tidb/v7.5/br-snapshot-manual" TargetMode="External"/><Relationship Id="rId113" Type="http://schemas.openxmlformats.org/officeDocument/2006/relationships/hyperlink" Target="https://github.com/windtalker" TargetMode="External"/><Relationship Id="rId320" Type="http://schemas.openxmlformats.org/officeDocument/2006/relationships/hyperlink" Target="https://docs.pingcap.com/zh/tidb/v7.5/sql-statement-add-index" TargetMode="External"/><Relationship Id="rId558" Type="http://schemas.openxmlformats.org/officeDocument/2006/relationships/hyperlink" Target="https://github.com/L-maple" TargetMode="External"/><Relationship Id="rId765" Type="http://schemas.openxmlformats.org/officeDocument/2006/relationships/hyperlink" Target="https://github.com/Jiang-Hua" TargetMode="External"/><Relationship Id="rId972" Type="http://schemas.openxmlformats.org/officeDocument/2006/relationships/hyperlink" Target="https://github.com/3AceShowHand" TargetMode="External"/><Relationship Id="rId197" Type="http://schemas.openxmlformats.org/officeDocument/2006/relationships/hyperlink" Target="https://docs.pingcap.com/zh/tidb/v7.4/tiflash-disaggregated-and-s3" TargetMode="External"/><Relationship Id="rId418" Type="http://schemas.openxmlformats.org/officeDocument/2006/relationships/hyperlink" Target="https://github.com/pingcap/tidb/issues/46545" TargetMode="External"/><Relationship Id="rId625" Type="http://schemas.openxmlformats.org/officeDocument/2006/relationships/hyperlink" Target="https://docs.pingcap.com/zh/tidb/v7.5/tidb-configuration-file" TargetMode="External"/><Relationship Id="rId832" Type="http://schemas.openxmlformats.org/officeDocument/2006/relationships/hyperlink" Target="https://github.com/pingcap/tidb/issues/42930" TargetMode="External"/><Relationship Id="rId264" Type="http://schemas.openxmlformats.org/officeDocument/2006/relationships/hyperlink" Target="https://docs.pingcap.com/zh/tidb/v7.5/sql-statement-import-into" TargetMode="External"/><Relationship Id="rId471" Type="http://schemas.openxmlformats.org/officeDocument/2006/relationships/hyperlink" Target="https://github.com/zyguan" TargetMode="External"/><Relationship Id="rId59" Type="http://schemas.openxmlformats.org/officeDocument/2006/relationships/hyperlink" Target="https://github.com/pingcap/tiflow/issues/8463" TargetMode="External"/><Relationship Id="rId124" Type="http://schemas.openxmlformats.org/officeDocument/2006/relationships/hyperlink" Target="https://github.com/pingcap/tidb/issues/46475" TargetMode="External"/><Relationship Id="rId569" Type="http://schemas.openxmlformats.org/officeDocument/2006/relationships/hyperlink" Target="https://docs.pingcap.com/zh/tidb/v7.3/tidb-resource-control" TargetMode="External"/><Relationship Id="rId776" Type="http://schemas.openxmlformats.org/officeDocument/2006/relationships/hyperlink" Target="https://cn.pingcap.com/product-community/?version=v7.2.0-DMR" TargetMode="External"/><Relationship Id="rId983" Type="http://schemas.openxmlformats.org/officeDocument/2006/relationships/hyperlink" Target="https://github.com/pingcap/tidb/issues/43195" TargetMode="External"/><Relationship Id="rId331" Type="http://schemas.openxmlformats.org/officeDocument/2006/relationships/hyperlink" Target="https://docs.pingcap.com/zh/tidb/v7.5/tiflash-configuration" TargetMode="External"/><Relationship Id="rId429" Type="http://schemas.openxmlformats.org/officeDocument/2006/relationships/hyperlink" Target="https://github.com/pingcap/tidb/issues/45161" TargetMode="External"/><Relationship Id="rId636" Type="http://schemas.openxmlformats.org/officeDocument/2006/relationships/hyperlink" Target="https://docs.pingcap.com/zh/tidb/v7.5/tikv-configuration-file" TargetMode="External"/><Relationship Id="rId843" Type="http://schemas.openxmlformats.org/officeDocument/2006/relationships/hyperlink" Target="https://docs.pingcap.com/zh/tidb/v7.5/system-variables" TargetMode="External"/><Relationship Id="rId275" Type="http://schemas.openxmlformats.org/officeDocument/2006/relationships/hyperlink" Target="https://docs.pingcap.com/zh/tidb/v7.5/system-variables" TargetMode="External"/><Relationship Id="rId482" Type="http://schemas.openxmlformats.org/officeDocument/2006/relationships/hyperlink" Target="https://github.com/tikv/pd/issues/6912" TargetMode="External"/><Relationship Id="rId703" Type="http://schemas.openxmlformats.org/officeDocument/2006/relationships/hyperlink" Target="https://github.com/L-maple" TargetMode="External"/><Relationship Id="rId910" Type="http://schemas.openxmlformats.org/officeDocument/2006/relationships/hyperlink" Target="https://github.com/pingcap/tidb/issues/43749" TargetMode="External"/><Relationship Id="rId135" Type="http://schemas.openxmlformats.org/officeDocument/2006/relationships/hyperlink" Target="https://github.com/winoros" TargetMode="External"/><Relationship Id="rId342" Type="http://schemas.openxmlformats.org/officeDocument/2006/relationships/hyperlink" Target="https://github.com/pingcap/tidb/issues/46804" TargetMode="External"/><Relationship Id="rId787" Type="http://schemas.openxmlformats.org/officeDocument/2006/relationships/hyperlink" Target="https://docs.pingcap.com/zh/tidb/v7.5/tiflash-pipeline-model" TargetMode="External"/><Relationship Id="rId994" Type="http://schemas.openxmlformats.org/officeDocument/2006/relationships/hyperlink" Target="https://github.com/nyurik" TargetMode="External"/><Relationship Id="rId202" Type="http://schemas.openxmlformats.org/officeDocument/2006/relationships/hyperlink" Target="https://github.com/ywqzzy" TargetMode="External"/><Relationship Id="rId647" Type="http://schemas.openxmlformats.org/officeDocument/2006/relationships/hyperlink" Target="https://docs.pingcap.com/zh/tidb/v7.5/system-variables" TargetMode="External"/><Relationship Id="rId854" Type="http://schemas.openxmlformats.org/officeDocument/2006/relationships/hyperlink" Target="https://docs.pingcap.com/zh/tidb/v7.5/tikv-configuration-file" TargetMode="External"/><Relationship Id="rId286" Type="http://schemas.openxmlformats.org/officeDocument/2006/relationships/hyperlink" Target="https://github.com/bb7133" TargetMode="External"/><Relationship Id="rId493" Type="http://schemas.openxmlformats.org/officeDocument/2006/relationships/hyperlink" Target="https://github.com/HuSharp" TargetMode="External"/><Relationship Id="rId507" Type="http://schemas.openxmlformats.org/officeDocument/2006/relationships/hyperlink" Target="https://github.com/purelind" TargetMode="External"/><Relationship Id="rId714" Type="http://schemas.openxmlformats.org/officeDocument/2006/relationships/hyperlink" Target="https://github.com/pingcap/tidb/issues/44440" TargetMode="External"/><Relationship Id="rId921" Type="http://schemas.openxmlformats.org/officeDocument/2006/relationships/hyperlink" Target="https://github.com/pingcap/tidb/issues/44565" TargetMode="External"/><Relationship Id="rId50" Type="http://schemas.openxmlformats.org/officeDocument/2006/relationships/hyperlink" Target="https://github.com/Connor1996" TargetMode="External"/><Relationship Id="rId146" Type="http://schemas.openxmlformats.org/officeDocument/2006/relationships/hyperlink" Target="https://github.com/tikv/pd/issues/7180" TargetMode="External"/><Relationship Id="rId353" Type="http://schemas.openxmlformats.org/officeDocument/2006/relationships/hyperlink" Target="https://github.com/YangKeao" TargetMode="External"/><Relationship Id="rId560" Type="http://schemas.openxmlformats.org/officeDocument/2006/relationships/hyperlink" Target="https://github.com/paveyry" TargetMode="External"/><Relationship Id="rId798" Type="http://schemas.openxmlformats.org/officeDocument/2006/relationships/hyperlink" Target="https://docs.pingcap.com/zh/tidb/v7.5/system-variables" TargetMode="External"/><Relationship Id="rId213" Type="http://schemas.openxmlformats.org/officeDocument/2006/relationships/hyperlink" Target="https://github.com/SpadeA-Tang" TargetMode="External"/><Relationship Id="rId420" Type="http://schemas.openxmlformats.org/officeDocument/2006/relationships/hyperlink" Target="https://github.com/pingcap/tidb/issues/45838" TargetMode="External"/><Relationship Id="rId658" Type="http://schemas.openxmlformats.org/officeDocument/2006/relationships/hyperlink" Target="https://github.com/YangKeao" TargetMode="External"/><Relationship Id="rId865" Type="http://schemas.openxmlformats.org/officeDocument/2006/relationships/hyperlink" Target="https://github.com/xuyifangreeneyes" TargetMode="External"/><Relationship Id="rId297" Type="http://schemas.openxmlformats.org/officeDocument/2006/relationships/hyperlink" Target="https://docs.pingcap.com/zh/tidb/v7.5/sql-statement-import-into" TargetMode="External"/><Relationship Id="rId518" Type="http://schemas.openxmlformats.org/officeDocument/2006/relationships/hyperlink" Target="https://github.com/sdojjy" TargetMode="External"/><Relationship Id="rId725" Type="http://schemas.openxmlformats.org/officeDocument/2006/relationships/hyperlink" Target="https://github.com/AilinKid" TargetMode="External"/><Relationship Id="rId932" Type="http://schemas.openxmlformats.org/officeDocument/2006/relationships/hyperlink" Target="https://github.com/tiancaiamao" TargetMode="External"/><Relationship Id="rId157" Type="http://schemas.openxmlformats.org/officeDocument/2006/relationships/hyperlink" Target="https://github.com/disksing" TargetMode="External"/><Relationship Id="rId364" Type="http://schemas.openxmlformats.org/officeDocument/2006/relationships/hyperlink" Target="https://github.com/tikv/tikv/issues/15428" TargetMode="External"/><Relationship Id="rId61" Type="http://schemas.openxmlformats.org/officeDocument/2006/relationships/hyperlink" Target="https://docs.pingcap.com/zh/tidb/v7.5/dm-continuous-data-validation" TargetMode="External"/><Relationship Id="rId571" Type="http://schemas.openxmlformats.org/officeDocument/2006/relationships/hyperlink" Target="https://docs.pingcap.com/zh/tidb/v7.3/sql-statement-show-analyze-status" TargetMode="External"/><Relationship Id="rId669" Type="http://schemas.openxmlformats.org/officeDocument/2006/relationships/hyperlink" Target="https://github.com/lhy1024" TargetMode="External"/><Relationship Id="rId876" Type="http://schemas.openxmlformats.org/officeDocument/2006/relationships/hyperlink" Target="https://github.com/pingcap/tidb/issues/26226" TargetMode="External"/><Relationship Id="rId19" Type="http://schemas.openxmlformats.org/officeDocument/2006/relationships/hyperlink" Target="https://download.pingcap.org/tidb-v7.2-to-v7.5-zh-release-notes.pdf" TargetMode="External"/><Relationship Id="rId224" Type="http://schemas.openxmlformats.org/officeDocument/2006/relationships/hyperlink" Target="https://github.com/pingcap/tidb/issues/46307" TargetMode="External"/><Relationship Id="rId431" Type="http://schemas.openxmlformats.org/officeDocument/2006/relationships/hyperlink" Target="https://github.com/wshwsh12" TargetMode="External"/><Relationship Id="rId529" Type="http://schemas.openxmlformats.org/officeDocument/2006/relationships/hyperlink" Target="https://github.com/pingcap/tiflow/issues/9690" TargetMode="External"/><Relationship Id="rId736" Type="http://schemas.openxmlformats.org/officeDocument/2006/relationships/hyperlink" Target="https://github.com/tikv/pd/issues/6690" TargetMode="External"/><Relationship Id="rId168" Type="http://schemas.openxmlformats.org/officeDocument/2006/relationships/hyperlink" Target="https://github.com/pingcap/tidb/issues/47482" TargetMode="External"/><Relationship Id="rId943" Type="http://schemas.openxmlformats.org/officeDocument/2006/relationships/hyperlink" Target="https://github.com/pingcap/tidb/issues/44574" TargetMode="External"/><Relationship Id="rId72" Type="http://schemas.openxmlformats.org/officeDocument/2006/relationships/hyperlink" Target="https://docs.pingcap.com/zh/tidb/v7.5/tikv-configuration-file" TargetMode="External"/><Relationship Id="rId375" Type="http://schemas.openxmlformats.org/officeDocument/2006/relationships/hyperlink" Target="https://github.com/nolouch" TargetMode="External"/><Relationship Id="rId582" Type="http://schemas.openxmlformats.org/officeDocument/2006/relationships/hyperlink" Target="https://github.com/winoros" TargetMode="External"/><Relationship Id="rId803" Type="http://schemas.openxmlformats.org/officeDocument/2006/relationships/hyperlink" Target="https://github.com/glorv" TargetMode="External"/><Relationship Id="rId3" Type="http://schemas.openxmlformats.org/officeDocument/2006/relationships/styles" Target="styles.xml"/><Relationship Id="rId235" Type="http://schemas.openxmlformats.org/officeDocument/2006/relationships/hyperlink" Target="https://docs.pingcap.com/zh/tidb/v7.5/system-variables" TargetMode="External"/><Relationship Id="rId442" Type="http://schemas.openxmlformats.org/officeDocument/2006/relationships/hyperlink" Target="https://github.com/pingcap/tidb/issues/41986" TargetMode="External"/><Relationship Id="rId887" Type="http://schemas.openxmlformats.org/officeDocument/2006/relationships/hyperlink" Target="https://github.com/you06" TargetMode="External"/><Relationship Id="rId302" Type="http://schemas.openxmlformats.org/officeDocument/2006/relationships/hyperlink" Target="https://github.com/yumchina" TargetMode="External"/><Relationship Id="rId747" Type="http://schemas.openxmlformats.org/officeDocument/2006/relationships/hyperlink" Target="https://github.com/SeaRise" TargetMode="External"/><Relationship Id="rId954" Type="http://schemas.openxmlformats.org/officeDocument/2006/relationships/hyperlink" Target="https://github.com/JmPotat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5A5A5-A8AB-3C47-863F-E17667E59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72</Pages>
  <Words>18380</Words>
  <Characters>104766</Characters>
  <Application>Microsoft Office Word</Application>
  <DocSecurity>0</DocSecurity>
  <Lines>873</Lines>
  <Paragraphs>245</Paragraphs>
  <ScaleCrop>false</ScaleCrop>
  <Company/>
  <LinksUpToDate>false</LinksUpToDate>
  <CharactersWithSpaces>122901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TiDB Release Notes：从 v7.2.0 到 v7.5.0 的变更</dc:title>
  <dc:creator>PingCAP</dc:creator>
  <cp:keywords/>
  <cp:lastModifiedBy>aolin.zhang</cp:lastModifiedBy>
  <cp:revision>10</cp:revision>
  <dcterms:created xsi:type="dcterms:W3CDTF">2023-11-30T04:17:00Z</dcterms:created>
  <dcterms:modified xsi:type="dcterms:W3CDTF">2023-11-30T07:29:00Z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本文档包含 TiDB v7.2.0-DMR、v7.3.0-DMR、v7.4.0-DMR 和 v7.5.0-LTS 的 release notes。当你从 v7.1.x 升级到 v7.5.0 时，你可以参考本文档，以全面了解这些版本的新功能、兼容性变更、改进和错误修复。关于 TiDB v7.5.0 的详细信息和使用文档，请参考 TiDB v7.5 文档。</vt:lpwstr>
  </property>
  <property fmtid="{D5CDD505-2E9C-101B-9397-08002B2CF9AE}" pid="3" name="date">
    <vt:lpwstr>20231201</vt:lpwstr>
  </property>
</Properties>
</file>