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78672" w14:textId="77777777" w:rsidR="001871CD" w:rsidRDefault="00000000">
      <w:pPr>
        <w:pStyle w:val="a5"/>
      </w:pPr>
      <w:r>
        <w:t>TiDB Release Notes</w:t>
      </w:r>
      <w:r>
        <w:t>：从</w:t>
      </w:r>
      <w:r>
        <w:t xml:space="preserve"> v7.2.0 </w:t>
      </w:r>
      <w:r>
        <w:t>到</w:t>
      </w:r>
      <w:r>
        <w:t xml:space="preserve"> v7.5.0 </w:t>
      </w:r>
      <w:r>
        <w:t>的变更</w:t>
      </w:r>
    </w:p>
    <w:p w14:paraId="0B7D820F" w14:textId="77777777" w:rsidR="001871CD" w:rsidRDefault="00000000">
      <w:pPr>
        <w:pStyle w:val="Author"/>
      </w:pPr>
      <w:r>
        <w:t>PingCAP</w:t>
      </w:r>
    </w:p>
    <w:p w14:paraId="68F3273A" w14:textId="77777777" w:rsidR="001871CD" w:rsidRDefault="00000000">
      <w:pPr>
        <w:pStyle w:val="a7"/>
      </w:pPr>
      <w:r>
        <w:t>20231201</w:t>
      </w:r>
    </w:p>
    <w:p w14:paraId="5334DB99" w14:textId="77777777" w:rsidR="001871CD" w:rsidRDefault="00000000">
      <w:pPr>
        <w:pStyle w:val="AbstractTitle"/>
      </w:pPr>
      <w:r>
        <w:t>Abstract</w:t>
      </w:r>
    </w:p>
    <w:p w14:paraId="2DD95C44" w14:textId="77777777" w:rsidR="001871CD" w:rsidRDefault="00000000">
      <w:pPr>
        <w:pStyle w:val="Abstract"/>
        <w:rPr>
          <w:lang w:eastAsia="zh-CN"/>
        </w:rPr>
      </w:pPr>
      <w:r>
        <w:t>本文档包含</w:t>
      </w:r>
      <w:r>
        <w:t xml:space="preserve"> TiDB </w:t>
      </w:r>
      <w:hyperlink r:id="rId8">
        <w:r>
          <w:rPr>
            <w:rStyle w:val="ae"/>
          </w:rPr>
          <w:t>v7.2.0-DMR</w:t>
        </w:r>
      </w:hyperlink>
      <w:r>
        <w:t>、</w:t>
      </w:r>
      <w:hyperlink r:id="rId9">
        <w:r>
          <w:rPr>
            <w:rStyle w:val="ae"/>
          </w:rPr>
          <w:t>v7.3.0-DMR</w:t>
        </w:r>
      </w:hyperlink>
      <w:r>
        <w:t>、</w:t>
      </w:r>
      <w:hyperlink r:id="rId10">
        <w:r>
          <w:rPr>
            <w:rStyle w:val="ae"/>
          </w:rPr>
          <w:t>v7.4.0-DMR</w:t>
        </w:r>
      </w:hyperlink>
      <w:r>
        <w:t xml:space="preserve"> </w:t>
      </w:r>
      <w:r>
        <w:t>和</w:t>
      </w:r>
      <w:r>
        <w:t xml:space="preserve"> </w:t>
      </w:r>
      <w:hyperlink r:id="rId11">
        <w:r>
          <w:rPr>
            <w:rStyle w:val="ae"/>
          </w:rPr>
          <w:t>v7.5.0-LTS</w:t>
        </w:r>
      </w:hyperlink>
      <w:r>
        <w:t xml:space="preserve"> </w:t>
      </w:r>
      <w:r>
        <w:t>的</w:t>
      </w:r>
      <w:r>
        <w:t xml:space="preserve"> release notes</w:t>
      </w:r>
      <w:r>
        <w:t>。</w:t>
      </w:r>
      <w:r>
        <w:rPr>
          <w:lang w:eastAsia="zh-CN"/>
        </w:rPr>
        <w:t>当你从</w:t>
      </w:r>
      <w:r>
        <w:rPr>
          <w:lang w:eastAsia="zh-CN"/>
        </w:rPr>
        <w:t xml:space="preserve"> v7.1.x </w:t>
      </w:r>
      <w:r>
        <w:rPr>
          <w:lang w:eastAsia="zh-CN"/>
        </w:rPr>
        <w:t>升级到</w:t>
      </w:r>
      <w:r>
        <w:rPr>
          <w:lang w:eastAsia="zh-CN"/>
        </w:rPr>
        <w:t xml:space="preserve"> v7.5.0 </w:t>
      </w:r>
      <w:r>
        <w:rPr>
          <w:lang w:eastAsia="zh-CN"/>
        </w:rPr>
        <w:t>时，你可以参考本文档，以全面了解这些版本的新功能、兼容性变更、改进和错误修复。</w:t>
      </w:r>
    </w:p>
    <w:p w14:paraId="06B574D3" w14:textId="77777777" w:rsidR="001871CD" w:rsidRDefault="00000000">
      <w:pPr>
        <w:pStyle w:val="Abstract"/>
        <w:rPr>
          <w:lang w:eastAsia="zh-CN"/>
        </w:rPr>
      </w:pPr>
      <w:r>
        <w:rPr>
          <w:lang w:eastAsia="zh-CN"/>
        </w:rPr>
        <w:t>关于</w:t>
      </w:r>
      <w:r>
        <w:rPr>
          <w:lang w:eastAsia="zh-CN"/>
        </w:rPr>
        <w:t xml:space="preserve"> TiDB v7.5.0 </w:t>
      </w:r>
      <w:r>
        <w:rPr>
          <w:lang w:eastAsia="zh-CN"/>
        </w:rPr>
        <w:t>的详细信息和使用文档，请参考</w:t>
      </w:r>
      <w:r>
        <w:rPr>
          <w:lang w:eastAsia="zh-CN"/>
        </w:rPr>
        <w:t xml:space="preserve"> </w:t>
      </w:r>
      <w:hyperlink r:id="rId12">
        <w:r>
          <w:rPr>
            <w:rStyle w:val="ae"/>
            <w:lang w:eastAsia="zh-CN"/>
          </w:rPr>
          <w:t xml:space="preserve">TiDB v7.5 </w:t>
        </w:r>
        <w:r>
          <w:rPr>
            <w:rStyle w:val="ae"/>
            <w:lang w:eastAsia="zh-CN"/>
          </w:rPr>
          <w:t>文档</w:t>
        </w:r>
      </w:hyperlink>
      <w:r>
        <w:rPr>
          <w:lang w:eastAsia="zh-CN"/>
        </w:rPr>
        <w:t>。</w:t>
      </w:r>
    </w:p>
    <w:p w14:paraId="7A4F6724" w14:textId="77777777" w:rsidR="001871CD" w:rsidRDefault="00000000">
      <w:pPr>
        <w:pStyle w:val="1"/>
        <w:spacing w:after="120"/>
      </w:pPr>
      <w:bookmarkStart w:id="0" w:name="tidb-7.5.0-release-notes"/>
      <w:r>
        <w:t>TiDB 7.5.0 Release Notes</w:t>
      </w:r>
    </w:p>
    <w:p w14:paraId="5334BB86" w14:textId="77777777" w:rsidR="001871CD" w:rsidRDefault="00000000">
      <w:pPr>
        <w:pStyle w:val="FirstParagraph"/>
      </w:pPr>
      <w:r>
        <w:t>发版日期：</w:t>
      </w:r>
      <w:r>
        <w:t xml:space="preserve">2023 </w:t>
      </w:r>
      <w:r>
        <w:t>年</w:t>
      </w:r>
      <w:r>
        <w:t xml:space="preserve"> 12 </w:t>
      </w:r>
      <w:r>
        <w:t>月</w:t>
      </w:r>
      <w:r>
        <w:t xml:space="preserve"> 1 </w:t>
      </w:r>
      <w:r>
        <w:t>日</w:t>
      </w:r>
    </w:p>
    <w:p w14:paraId="290AEFA7" w14:textId="77777777" w:rsidR="001871CD" w:rsidRDefault="00000000">
      <w:pPr>
        <w:pStyle w:val="a0"/>
      </w:pPr>
      <w:r>
        <w:t xml:space="preserve">TiDB </w:t>
      </w:r>
      <w:r>
        <w:t>版本：</w:t>
      </w:r>
      <w:r>
        <w:t>7.5.0</w:t>
      </w:r>
    </w:p>
    <w:p w14:paraId="2398A9B2" w14:textId="77777777" w:rsidR="001871CD" w:rsidRDefault="00000000">
      <w:pPr>
        <w:pStyle w:val="a0"/>
        <w:rPr>
          <w:lang w:eastAsia="zh-CN"/>
        </w:rPr>
      </w:pPr>
      <w:r>
        <w:rPr>
          <w:lang w:eastAsia="zh-CN"/>
        </w:rPr>
        <w:t>试用链接：</w:t>
      </w:r>
      <w:hyperlink r:id="rId13">
        <w:r>
          <w:rPr>
            <w:rStyle w:val="ae"/>
            <w:lang w:eastAsia="zh-CN"/>
          </w:rPr>
          <w:t>快速体验</w:t>
        </w:r>
      </w:hyperlink>
      <w:r>
        <w:rPr>
          <w:lang w:eastAsia="zh-CN"/>
        </w:rPr>
        <w:t xml:space="preserve"> | </w:t>
      </w:r>
      <w:hyperlink r:id="rId14">
        <w:r>
          <w:rPr>
            <w:rStyle w:val="ae"/>
            <w:lang w:eastAsia="zh-CN"/>
          </w:rPr>
          <w:t>生产部署</w:t>
        </w:r>
      </w:hyperlink>
      <w:r>
        <w:rPr>
          <w:lang w:eastAsia="zh-CN"/>
        </w:rPr>
        <w:t xml:space="preserve"> | </w:t>
      </w:r>
      <w:hyperlink r:id="rId15">
        <w:r>
          <w:rPr>
            <w:rStyle w:val="ae"/>
            <w:lang w:eastAsia="zh-CN"/>
          </w:rPr>
          <w:t>下载离线包</w:t>
        </w:r>
      </w:hyperlink>
    </w:p>
    <w:p w14:paraId="32B2C4D7" w14:textId="77777777" w:rsidR="001871CD" w:rsidRDefault="00000000">
      <w:pPr>
        <w:pStyle w:val="a0"/>
      </w:pPr>
      <w:r>
        <w:t xml:space="preserve">TiDB 7.5.0 </w:t>
      </w:r>
      <w:r>
        <w:t>为长期支持版本</w:t>
      </w:r>
      <w:r>
        <w:t xml:space="preserve"> (Long-Term Support Release, LTS)</w:t>
      </w:r>
      <w:r>
        <w:t>。</w:t>
      </w:r>
    </w:p>
    <w:p w14:paraId="0F364845" w14:textId="77777777" w:rsidR="001871CD" w:rsidRDefault="00000000">
      <w:pPr>
        <w:pStyle w:val="a0"/>
      </w:pPr>
      <w:r>
        <w:t>相比于前一个</w:t>
      </w:r>
      <w:r>
        <w:t xml:space="preserve"> LTS</w:t>
      </w:r>
      <w:r>
        <w:t>（即</w:t>
      </w:r>
      <w:r>
        <w:t xml:space="preserve"> 7.1.0 </w:t>
      </w:r>
      <w:r>
        <w:t>版本），</w:t>
      </w:r>
      <w:r>
        <w:t xml:space="preserve">7.5.0 </w:t>
      </w:r>
      <w:r>
        <w:t>版本包含</w:t>
      </w:r>
      <w:r>
        <w:t xml:space="preserve"> </w:t>
      </w:r>
      <w:hyperlink r:id="rId16">
        <w:r>
          <w:rPr>
            <w:rStyle w:val="ae"/>
          </w:rPr>
          <w:t>7.2.0-DMR</w:t>
        </w:r>
      </w:hyperlink>
      <w:r>
        <w:t>、</w:t>
      </w:r>
      <w:hyperlink r:id="rId17">
        <w:r>
          <w:rPr>
            <w:rStyle w:val="ae"/>
          </w:rPr>
          <w:t>7.3.0-DMR</w:t>
        </w:r>
      </w:hyperlink>
      <w:r>
        <w:t xml:space="preserve"> </w:t>
      </w:r>
      <w:r>
        <w:t>和</w:t>
      </w:r>
      <w:r>
        <w:t xml:space="preserve"> </w:t>
      </w:r>
      <w:hyperlink r:id="rId18">
        <w:r>
          <w:rPr>
            <w:rStyle w:val="ae"/>
          </w:rPr>
          <w:t>7.4.0-DMR</w:t>
        </w:r>
      </w:hyperlink>
      <w:r>
        <w:t xml:space="preserve"> </w:t>
      </w:r>
      <w:r>
        <w:t>中已发布的新功能、提升改进和错误修复。当你从</w:t>
      </w:r>
      <w:r>
        <w:t xml:space="preserve"> 7.1.x </w:t>
      </w:r>
      <w:r>
        <w:t>升级到</w:t>
      </w:r>
      <w:r>
        <w:t xml:space="preserve"> 7.5.0 </w:t>
      </w:r>
      <w:r>
        <w:t>时，可以下载</w:t>
      </w:r>
      <w:r>
        <w:t xml:space="preserve"> </w:t>
      </w:r>
      <w:hyperlink r:id="rId19">
        <w:r>
          <w:rPr>
            <w:rStyle w:val="ae"/>
          </w:rPr>
          <w:t>TiDB Release Notes PDF</w:t>
        </w:r>
      </w:hyperlink>
      <w:r>
        <w:t xml:space="preserve"> </w:t>
      </w:r>
      <w:r>
        <w:t>查看两个</w:t>
      </w:r>
      <w:r>
        <w:t xml:space="preserve"> LTS </w:t>
      </w:r>
      <w:r>
        <w:t>版本之间的所有</w:t>
      </w:r>
      <w:r>
        <w:t xml:space="preserve"> release notes</w:t>
      </w:r>
      <w:r>
        <w:t>。下表列出了从</w:t>
      </w:r>
      <w:r>
        <w:t xml:space="preserve"> 7.2.0 </w:t>
      </w:r>
      <w:r>
        <w:t>到</w:t>
      </w:r>
      <w:r>
        <w:t xml:space="preserve"> 7.5.0 </w:t>
      </w:r>
      <w:r>
        <w:t>的一些关键特性：</w:t>
      </w:r>
    </w:p>
    <w:tbl>
      <w:tblPr>
        <w:tblStyle w:val="Table"/>
        <w:tblW w:w="0" w:type="auto"/>
        <w:tblLook w:val="0020" w:firstRow="1" w:lastRow="0" w:firstColumn="0" w:lastColumn="0" w:noHBand="0" w:noVBand="0"/>
      </w:tblPr>
      <w:tblGrid>
        <w:gridCol w:w="867"/>
        <w:gridCol w:w="2201"/>
        <w:gridCol w:w="5562"/>
      </w:tblGrid>
      <w:tr w:rsidR="00F54B28" w:rsidRPr="00F54B28" w14:paraId="5E3FE432" w14:textId="77777777" w:rsidTr="00462214">
        <w:trPr>
          <w:cnfStyle w:val="100000000000" w:firstRow="1" w:lastRow="0" w:firstColumn="0" w:lastColumn="0" w:oddVBand="0" w:evenVBand="0" w:oddHBand="0" w:evenHBand="0" w:firstRowFirstColumn="0" w:firstRowLastColumn="0" w:lastRowFirstColumn="0" w:lastRowLastColumn="0"/>
          <w:tblHeader/>
        </w:trPr>
        <w:tc>
          <w:tcPr>
            <w:tcW w:w="0" w:type="auto"/>
          </w:tcPr>
          <w:p w14:paraId="38685310" w14:textId="77777777" w:rsidR="00F54B28" w:rsidRPr="00F54B28" w:rsidRDefault="00F54B28" w:rsidP="00F54B28">
            <w:pPr>
              <w:spacing w:before="36" w:after="36"/>
              <w:rPr>
                <w:sz w:val="24"/>
                <w:szCs w:val="24"/>
                <w:lang w:eastAsia="en-US"/>
              </w:rPr>
            </w:pPr>
            <w:r w:rsidRPr="00F54B28">
              <w:rPr>
                <w:sz w:val="24"/>
                <w:szCs w:val="24"/>
                <w:lang w:eastAsia="en-US"/>
              </w:rPr>
              <w:t>分类</w:t>
            </w:r>
          </w:p>
        </w:tc>
        <w:tc>
          <w:tcPr>
            <w:tcW w:w="0" w:type="auto"/>
          </w:tcPr>
          <w:p w14:paraId="154765D5" w14:textId="77777777" w:rsidR="00F54B28" w:rsidRPr="00F54B28" w:rsidRDefault="00F54B28" w:rsidP="00F54B28">
            <w:pPr>
              <w:spacing w:before="36" w:after="36"/>
              <w:rPr>
                <w:sz w:val="24"/>
                <w:szCs w:val="24"/>
                <w:lang w:eastAsia="en-US"/>
              </w:rPr>
            </w:pPr>
            <w:r w:rsidRPr="00F54B28">
              <w:rPr>
                <w:sz w:val="24"/>
                <w:szCs w:val="24"/>
                <w:lang w:eastAsia="en-US"/>
              </w:rPr>
              <w:t>功能</w:t>
            </w:r>
          </w:p>
        </w:tc>
        <w:tc>
          <w:tcPr>
            <w:tcW w:w="0" w:type="auto"/>
          </w:tcPr>
          <w:p w14:paraId="6F1A47C3" w14:textId="77777777" w:rsidR="00F54B28" w:rsidRPr="00F54B28" w:rsidRDefault="00F54B28" w:rsidP="00F54B28">
            <w:pPr>
              <w:spacing w:before="36" w:after="36"/>
              <w:rPr>
                <w:sz w:val="24"/>
                <w:szCs w:val="24"/>
                <w:lang w:eastAsia="en-US"/>
              </w:rPr>
            </w:pPr>
            <w:r w:rsidRPr="00F54B28">
              <w:rPr>
                <w:sz w:val="24"/>
                <w:szCs w:val="24"/>
                <w:lang w:eastAsia="en-US"/>
              </w:rPr>
              <w:t>描述</w:t>
            </w:r>
          </w:p>
        </w:tc>
      </w:tr>
      <w:tr w:rsidR="00F54B28" w:rsidRPr="00F54B28" w14:paraId="62127CDA" w14:textId="77777777" w:rsidTr="00462214">
        <w:tc>
          <w:tcPr>
            <w:tcW w:w="0" w:type="auto"/>
          </w:tcPr>
          <w:p w14:paraId="542242A1" w14:textId="77777777" w:rsidR="00F54B28" w:rsidRPr="00F54B28" w:rsidRDefault="00F54B28" w:rsidP="00F54B28">
            <w:pPr>
              <w:spacing w:before="36" w:after="36"/>
              <w:rPr>
                <w:sz w:val="24"/>
                <w:szCs w:val="24"/>
                <w:lang w:eastAsia="en-US"/>
              </w:rPr>
            </w:pPr>
            <w:r w:rsidRPr="00F54B28">
              <w:rPr>
                <w:sz w:val="24"/>
                <w:szCs w:val="24"/>
                <w:lang w:eastAsia="en-US"/>
              </w:rPr>
              <w:t>可扩展性与性能</w:t>
            </w:r>
          </w:p>
        </w:tc>
        <w:tc>
          <w:tcPr>
            <w:tcW w:w="0" w:type="auto"/>
          </w:tcPr>
          <w:p w14:paraId="41630CFB" w14:textId="77777777" w:rsidR="00F54B28" w:rsidRPr="00F54B28" w:rsidRDefault="00F54B28" w:rsidP="00F54B28">
            <w:pPr>
              <w:spacing w:before="36" w:after="36"/>
              <w:rPr>
                <w:sz w:val="24"/>
                <w:szCs w:val="24"/>
                <w:lang w:eastAsia="en-US"/>
              </w:rPr>
            </w:pPr>
            <w:r w:rsidRPr="00F54B28">
              <w:rPr>
                <w:sz w:val="24"/>
                <w:szCs w:val="24"/>
                <w:lang w:eastAsia="en-US"/>
              </w:rPr>
              <w:t>支持并行运行多个</w:t>
            </w:r>
            <w:r w:rsidRPr="00F54B28">
              <w:rPr>
                <w:sz w:val="24"/>
                <w:szCs w:val="24"/>
                <w:lang w:eastAsia="en-US"/>
              </w:rPr>
              <w:t xml:space="preserve"> </w:t>
            </w:r>
            <w:r w:rsidRPr="00F54B28">
              <w:rPr>
                <w:sz w:val="22"/>
                <w:szCs w:val="24"/>
                <w:lang w:eastAsia="en-US"/>
              </w:rPr>
              <w:t>ADD INDEX</w:t>
            </w:r>
            <w:r w:rsidRPr="00F54B28">
              <w:rPr>
                <w:sz w:val="24"/>
                <w:szCs w:val="24"/>
                <w:lang w:eastAsia="en-US"/>
              </w:rPr>
              <w:t xml:space="preserve"> </w:t>
            </w:r>
            <w:r w:rsidRPr="00F54B28">
              <w:rPr>
                <w:sz w:val="24"/>
                <w:szCs w:val="24"/>
                <w:lang w:eastAsia="en-US"/>
              </w:rPr>
              <w:t>语句</w:t>
            </w:r>
          </w:p>
        </w:tc>
        <w:tc>
          <w:tcPr>
            <w:tcW w:w="0" w:type="auto"/>
          </w:tcPr>
          <w:p w14:paraId="0FF5C1A4" w14:textId="77777777" w:rsidR="00F54B28" w:rsidRPr="00F54B28" w:rsidRDefault="00F54B28" w:rsidP="00F54B28">
            <w:pPr>
              <w:spacing w:before="36" w:after="36"/>
              <w:rPr>
                <w:sz w:val="24"/>
                <w:szCs w:val="24"/>
              </w:rPr>
            </w:pPr>
            <w:r w:rsidRPr="00F54B28">
              <w:rPr>
                <w:sz w:val="24"/>
                <w:szCs w:val="24"/>
              </w:rPr>
              <w:t>通过该功能，为同一个表添加多个索引的任务可以变为并发运行。以前同时运行</w:t>
            </w:r>
            <w:r w:rsidRPr="00F54B28">
              <w:rPr>
                <w:sz w:val="24"/>
                <w:szCs w:val="24"/>
              </w:rPr>
              <w:t xml:space="preserve"> 2 </w:t>
            </w:r>
            <w:r w:rsidRPr="00F54B28">
              <w:rPr>
                <w:sz w:val="24"/>
                <w:szCs w:val="24"/>
              </w:rPr>
              <w:t>个添加索引语句</w:t>
            </w:r>
            <w:r w:rsidRPr="00F54B28">
              <w:rPr>
                <w:sz w:val="24"/>
                <w:szCs w:val="24"/>
              </w:rPr>
              <w:t xml:space="preserve"> X </w:t>
            </w:r>
            <w:r w:rsidRPr="00F54B28">
              <w:rPr>
                <w:sz w:val="24"/>
                <w:szCs w:val="24"/>
              </w:rPr>
              <w:t>和</w:t>
            </w:r>
            <w:r w:rsidRPr="00F54B28">
              <w:rPr>
                <w:sz w:val="24"/>
                <w:szCs w:val="24"/>
              </w:rPr>
              <w:t xml:space="preserve"> Y </w:t>
            </w:r>
            <w:r w:rsidRPr="00F54B28">
              <w:rPr>
                <w:sz w:val="24"/>
                <w:szCs w:val="24"/>
              </w:rPr>
              <w:t>需要花费</w:t>
            </w:r>
            <w:r w:rsidRPr="00F54B28">
              <w:rPr>
                <w:sz w:val="24"/>
                <w:szCs w:val="24"/>
              </w:rPr>
              <w:t xml:space="preserve"> X </w:t>
            </w:r>
            <w:r w:rsidRPr="00F54B28">
              <w:rPr>
                <w:sz w:val="24"/>
                <w:szCs w:val="24"/>
              </w:rPr>
              <w:t>的时间</w:t>
            </w:r>
            <w:r w:rsidRPr="00F54B28">
              <w:rPr>
                <w:sz w:val="24"/>
                <w:szCs w:val="24"/>
              </w:rPr>
              <w:t xml:space="preserve"> + Y </w:t>
            </w:r>
            <w:r w:rsidRPr="00F54B28">
              <w:rPr>
                <w:sz w:val="24"/>
                <w:szCs w:val="24"/>
              </w:rPr>
              <w:t>的时间，现在在一个</w:t>
            </w:r>
            <w:r w:rsidRPr="00F54B28">
              <w:rPr>
                <w:sz w:val="24"/>
                <w:szCs w:val="24"/>
              </w:rPr>
              <w:t xml:space="preserve"> SQL </w:t>
            </w:r>
            <w:r w:rsidRPr="00F54B28">
              <w:rPr>
                <w:sz w:val="24"/>
                <w:szCs w:val="24"/>
              </w:rPr>
              <w:t>语句中同时添加索引</w:t>
            </w:r>
            <w:r w:rsidRPr="00F54B28">
              <w:rPr>
                <w:sz w:val="24"/>
                <w:szCs w:val="24"/>
              </w:rPr>
              <w:t xml:space="preserve"> X </w:t>
            </w:r>
            <w:r w:rsidRPr="00F54B28">
              <w:rPr>
                <w:sz w:val="24"/>
                <w:szCs w:val="24"/>
              </w:rPr>
              <w:t>和</w:t>
            </w:r>
            <w:r w:rsidRPr="00F54B28">
              <w:rPr>
                <w:sz w:val="24"/>
                <w:szCs w:val="24"/>
              </w:rPr>
              <w:t xml:space="preserve"> Y</w:t>
            </w:r>
            <w:r w:rsidRPr="00F54B28">
              <w:rPr>
                <w:sz w:val="24"/>
                <w:szCs w:val="24"/>
              </w:rPr>
              <w:t>，并发运行后，添</w:t>
            </w:r>
            <w:r w:rsidRPr="00F54B28">
              <w:rPr>
                <w:sz w:val="24"/>
                <w:szCs w:val="24"/>
              </w:rPr>
              <w:lastRenderedPageBreak/>
              <w:t>加索引总耗时显著减少了。尤其是在宽表的场景，内部测试数据显示同时添加多个索引的性能最高可提升</w:t>
            </w:r>
            <w:r w:rsidRPr="00F54B28">
              <w:rPr>
                <w:sz w:val="24"/>
                <w:szCs w:val="24"/>
              </w:rPr>
              <w:t xml:space="preserve"> 94%</w:t>
            </w:r>
            <w:r w:rsidRPr="00F54B28">
              <w:rPr>
                <w:sz w:val="24"/>
                <w:szCs w:val="24"/>
              </w:rPr>
              <w:t>。</w:t>
            </w:r>
          </w:p>
        </w:tc>
      </w:tr>
      <w:tr w:rsidR="00F54B28" w:rsidRPr="00F54B28" w14:paraId="02501758" w14:textId="77777777" w:rsidTr="00462214">
        <w:tc>
          <w:tcPr>
            <w:tcW w:w="0" w:type="auto"/>
            <w:vMerge w:val="restart"/>
          </w:tcPr>
          <w:p w14:paraId="7A4CB3F3" w14:textId="77777777" w:rsidR="00F54B28" w:rsidRPr="00F54B28" w:rsidRDefault="00F54B28" w:rsidP="00F54B28">
            <w:pPr>
              <w:spacing w:before="36" w:after="36"/>
              <w:rPr>
                <w:sz w:val="24"/>
                <w:szCs w:val="24"/>
                <w:lang w:eastAsia="en-US"/>
              </w:rPr>
            </w:pPr>
            <w:r w:rsidRPr="00F54B28">
              <w:rPr>
                <w:sz w:val="24"/>
                <w:szCs w:val="24"/>
                <w:lang w:eastAsia="en-US"/>
              </w:rPr>
              <w:lastRenderedPageBreak/>
              <w:t>稳定性与高可用</w:t>
            </w:r>
          </w:p>
        </w:tc>
        <w:tc>
          <w:tcPr>
            <w:tcW w:w="0" w:type="auto"/>
          </w:tcPr>
          <w:p w14:paraId="6BA05BAC" w14:textId="77777777" w:rsidR="00F54B28" w:rsidRPr="00F54B28" w:rsidRDefault="00F54B28" w:rsidP="00F54B28">
            <w:pPr>
              <w:spacing w:before="36" w:after="36"/>
              <w:rPr>
                <w:sz w:val="24"/>
                <w:szCs w:val="24"/>
              </w:rPr>
            </w:pPr>
            <w:r w:rsidRPr="00F54B28">
              <w:rPr>
                <w:sz w:val="24"/>
                <w:szCs w:val="24"/>
              </w:rPr>
              <w:t>优化</w:t>
            </w:r>
            <w:hyperlink r:id="rId20">
              <w:r w:rsidRPr="00F54B28">
                <w:rPr>
                  <w:color w:val="4F81BD" w:themeColor="accent1"/>
                  <w:sz w:val="24"/>
                  <w:szCs w:val="24"/>
                </w:rPr>
                <w:t>全局排序</w:t>
              </w:r>
            </w:hyperlink>
            <w:r w:rsidRPr="00F54B28">
              <w:rPr>
                <w:sz w:val="24"/>
                <w:szCs w:val="24"/>
              </w:rPr>
              <w:t>（实验特性，从</w:t>
            </w:r>
            <w:r w:rsidRPr="00F54B28">
              <w:rPr>
                <w:sz w:val="24"/>
                <w:szCs w:val="24"/>
              </w:rPr>
              <w:t xml:space="preserve"> v7.4.0 </w:t>
            </w:r>
            <w:r w:rsidRPr="00F54B28">
              <w:rPr>
                <w:sz w:val="24"/>
                <w:szCs w:val="24"/>
              </w:rPr>
              <w:t>开始引入）</w:t>
            </w:r>
          </w:p>
        </w:tc>
        <w:tc>
          <w:tcPr>
            <w:tcW w:w="0" w:type="auto"/>
          </w:tcPr>
          <w:p w14:paraId="01E9D2FE" w14:textId="77777777" w:rsidR="00F54B28" w:rsidRPr="00F54B28" w:rsidRDefault="00F54B28" w:rsidP="00F54B28">
            <w:pPr>
              <w:spacing w:before="36" w:after="36"/>
              <w:rPr>
                <w:sz w:val="24"/>
                <w:szCs w:val="24"/>
                <w:lang w:eastAsia="en-US"/>
              </w:rPr>
            </w:pPr>
            <w:r w:rsidRPr="00F54B28">
              <w:rPr>
                <w:sz w:val="24"/>
                <w:szCs w:val="24"/>
              </w:rPr>
              <w:t xml:space="preserve">TiDB v7.2.0 </w:t>
            </w:r>
            <w:r w:rsidRPr="00F54B28">
              <w:rPr>
                <w:sz w:val="24"/>
                <w:szCs w:val="24"/>
              </w:rPr>
              <w:t>中引入了</w:t>
            </w:r>
            <w:hyperlink r:id="rId21">
              <w:r w:rsidRPr="00F54B28">
                <w:rPr>
                  <w:color w:val="4F81BD" w:themeColor="accent1"/>
                  <w:sz w:val="24"/>
                  <w:szCs w:val="24"/>
                </w:rPr>
                <w:t>后端任务分布式并行执行框架</w:t>
              </w:r>
            </w:hyperlink>
            <w:r w:rsidRPr="00F54B28">
              <w:rPr>
                <w:sz w:val="24"/>
                <w:szCs w:val="24"/>
              </w:rPr>
              <w:t>。在</w:t>
            </w:r>
            <w:r w:rsidRPr="00F54B28">
              <w:rPr>
                <w:sz w:val="24"/>
                <w:szCs w:val="24"/>
              </w:rPr>
              <w:t xml:space="preserve"> v7.4.0 </w:t>
            </w:r>
            <w:r w:rsidRPr="00F54B28">
              <w:rPr>
                <w:sz w:val="24"/>
                <w:szCs w:val="24"/>
              </w:rPr>
              <w:t>中，</w:t>
            </w:r>
            <w:r w:rsidRPr="00F54B28">
              <w:rPr>
                <w:sz w:val="24"/>
                <w:szCs w:val="24"/>
              </w:rPr>
              <w:t xml:space="preserve">TiDB </w:t>
            </w:r>
            <w:r w:rsidRPr="00F54B28">
              <w:rPr>
                <w:sz w:val="24"/>
                <w:szCs w:val="24"/>
              </w:rPr>
              <w:t>以该框架为基础，引入全局排序，消除了数据</w:t>
            </w:r>
            <w:r w:rsidRPr="00F54B28">
              <w:rPr>
                <w:sz w:val="24"/>
                <w:szCs w:val="24"/>
              </w:rPr>
              <w:t xml:space="preserve"> reorg </w:t>
            </w:r>
            <w:r w:rsidRPr="00F54B28">
              <w:rPr>
                <w:sz w:val="24"/>
                <w:szCs w:val="24"/>
              </w:rPr>
              <w:t>任务期间临时无序数据导致的不必要的</w:t>
            </w:r>
            <w:r w:rsidRPr="00F54B28">
              <w:rPr>
                <w:sz w:val="24"/>
                <w:szCs w:val="24"/>
              </w:rPr>
              <w:t xml:space="preserve"> I/O</w:t>
            </w:r>
            <w:r w:rsidRPr="00F54B28">
              <w:rPr>
                <w:sz w:val="24"/>
                <w:szCs w:val="24"/>
              </w:rPr>
              <w:t>、</w:t>
            </w:r>
            <w:r w:rsidRPr="00F54B28">
              <w:rPr>
                <w:sz w:val="24"/>
                <w:szCs w:val="24"/>
              </w:rPr>
              <w:t xml:space="preserve">CPU </w:t>
            </w:r>
            <w:r w:rsidRPr="00F54B28">
              <w:rPr>
                <w:sz w:val="24"/>
                <w:szCs w:val="24"/>
              </w:rPr>
              <w:t>和内存峰值。全局排序利用外部对象存储（目前为</w:t>
            </w:r>
            <w:r w:rsidRPr="00F54B28">
              <w:rPr>
                <w:sz w:val="24"/>
                <w:szCs w:val="24"/>
              </w:rPr>
              <w:t xml:space="preserve"> Amazon S3</w:t>
            </w:r>
            <w:r w:rsidRPr="00F54B28">
              <w:rPr>
                <w:sz w:val="24"/>
                <w:szCs w:val="24"/>
              </w:rPr>
              <w:t>）来存储系统作业期间的中间文件，提高灵活性并降低成本。</w:t>
            </w:r>
            <w:r w:rsidRPr="00F54B28">
              <w:rPr>
                <w:sz w:val="22"/>
                <w:szCs w:val="24"/>
                <w:lang w:eastAsia="en-US"/>
              </w:rPr>
              <w:t>ADD INDEX</w:t>
            </w:r>
            <w:r w:rsidRPr="00F54B28">
              <w:rPr>
                <w:sz w:val="24"/>
                <w:szCs w:val="24"/>
                <w:lang w:eastAsia="en-US"/>
              </w:rPr>
              <w:t xml:space="preserve"> </w:t>
            </w:r>
            <w:r w:rsidRPr="00F54B28">
              <w:rPr>
                <w:sz w:val="24"/>
                <w:szCs w:val="24"/>
                <w:lang w:eastAsia="en-US"/>
              </w:rPr>
              <w:t>和</w:t>
            </w:r>
            <w:r w:rsidRPr="00F54B28">
              <w:rPr>
                <w:sz w:val="24"/>
                <w:szCs w:val="24"/>
                <w:lang w:eastAsia="en-US"/>
              </w:rPr>
              <w:t xml:space="preserve"> </w:t>
            </w:r>
            <w:r w:rsidRPr="00F54B28">
              <w:rPr>
                <w:sz w:val="22"/>
                <w:szCs w:val="24"/>
                <w:lang w:eastAsia="en-US"/>
              </w:rPr>
              <w:t>IMPORT INTO</w:t>
            </w:r>
            <w:r w:rsidRPr="00F54B28">
              <w:rPr>
                <w:sz w:val="24"/>
                <w:szCs w:val="24"/>
                <w:lang w:eastAsia="en-US"/>
              </w:rPr>
              <w:t xml:space="preserve"> </w:t>
            </w:r>
            <w:r w:rsidRPr="00F54B28">
              <w:rPr>
                <w:sz w:val="24"/>
                <w:szCs w:val="24"/>
                <w:lang w:eastAsia="en-US"/>
              </w:rPr>
              <w:t>等操作将更快速灵活、稳定可靠，且运行成本较低。</w:t>
            </w:r>
          </w:p>
        </w:tc>
      </w:tr>
      <w:tr w:rsidR="00F54B28" w:rsidRPr="00F54B28" w14:paraId="592F8385" w14:textId="77777777" w:rsidTr="00462214">
        <w:tc>
          <w:tcPr>
            <w:tcW w:w="0" w:type="auto"/>
            <w:vMerge/>
          </w:tcPr>
          <w:p w14:paraId="559C3FDF" w14:textId="77777777" w:rsidR="00F54B28" w:rsidRPr="00F54B28" w:rsidRDefault="00F54B28" w:rsidP="00F54B28">
            <w:pPr>
              <w:rPr>
                <w:sz w:val="24"/>
                <w:szCs w:val="24"/>
                <w:lang w:eastAsia="en-US"/>
              </w:rPr>
            </w:pPr>
          </w:p>
        </w:tc>
        <w:tc>
          <w:tcPr>
            <w:tcW w:w="0" w:type="auto"/>
          </w:tcPr>
          <w:p w14:paraId="664B21A0" w14:textId="77777777" w:rsidR="00F54B28" w:rsidRPr="00F54B28" w:rsidRDefault="00F54B28" w:rsidP="00F54B28">
            <w:pPr>
              <w:spacing w:before="36" w:after="36"/>
              <w:rPr>
                <w:sz w:val="24"/>
                <w:szCs w:val="24"/>
              </w:rPr>
            </w:pPr>
            <w:r w:rsidRPr="00F54B28">
              <w:rPr>
                <w:sz w:val="24"/>
                <w:szCs w:val="24"/>
              </w:rPr>
              <w:t>资源管控支持</w:t>
            </w:r>
            <w:hyperlink r:id="rId22" w:anchor="管理后台任务">
              <w:r w:rsidRPr="00F54B28">
                <w:rPr>
                  <w:color w:val="4F81BD" w:themeColor="accent1"/>
                  <w:sz w:val="24"/>
                  <w:szCs w:val="24"/>
                </w:rPr>
                <w:t>自动管理后台任务</w:t>
              </w:r>
            </w:hyperlink>
            <w:r w:rsidRPr="00F54B28">
              <w:rPr>
                <w:sz w:val="24"/>
                <w:szCs w:val="24"/>
              </w:rPr>
              <w:t>（实验特性，从</w:t>
            </w:r>
            <w:r w:rsidRPr="00F54B28">
              <w:rPr>
                <w:sz w:val="24"/>
                <w:szCs w:val="24"/>
              </w:rPr>
              <w:t xml:space="preserve"> v7.4.0 </w:t>
            </w:r>
            <w:r w:rsidRPr="00F54B28">
              <w:rPr>
                <w:sz w:val="24"/>
                <w:szCs w:val="24"/>
              </w:rPr>
              <w:t>开始引入）</w:t>
            </w:r>
          </w:p>
        </w:tc>
        <w:tc>
          <w:tcPr>
            <w:tcW w:w="0" w:type="auto"/>
          </w:tcPr>
          <w:p w14:paraId="6B55E498" w14:textId="77777777" w:rsidR="00F54B28" w:rsidRPr="00F54B28" w:rsidRDefault="00F54B28" w:rsidP="00F54B28">
            <w:pPr>
              <w:spacing w:before="36" w:after="36"/>
              <w:rPr>
                <w:sz w:val="24"/>
                <w:szCs w:val="24"/>
                <w:lang w:eastAsia="en-US"/>
              </w:rPr>
            </w:pPr>
            <w:r w:rsidRPr="00F54B28">
              <w:rPr>
                <w:sz w:val="24"/>
                <w:szCs w:val="24"/>
              </w:rPr>
              <w:t>从</w:t>
            </w:r>
            <w:r w:rsidRPr="00F54B28">
              <w:rPr>
                <w:sz w:val="24"/>
                <w:szCs w:val="24"/>
              </w:rPr>
              <w:t xml:space="preserve"> v7.1.0 </w:t>
            </w:r>
            <w:r w:rsidRPr="00F54B28">
              <w:rPr>
                <w:sz w:val="24"/>
                <w:szCs w:val="24"/>
              </w:rPr>
              <w:t>开始，</w:t>
            </w:r>
            <w:hyperlink r:id="rId23">
              <w:r w:rsidRPr="00F54B28">
                <w:rPr>
                  <w:color w:val="4F81BD" w:themeColor="accent1"/>
                  <w:sz w:val="24"/>
                  <w:szCs w:val="24"/>
                </w:rPr>
                <w:t>资源管控</w:t>
              </w:r>
            </w:hyperlink>
            <w:r w:rsidRPr="00F54B28">
              <w:rPr>
                <w:sz w:val="24"/>
                <w:szCs w:val="24"/>
              </w:rPr>
              <w:t>成为正式功能，该特性有助于缓解不同工作负载间的资源与存储访问干扰。</w:t>
            </w:r>
            <w:r w:rsidRPr="00F54B28">
              <w:rPr>
                <w:sz w:val="24"/>
                <w:szCs w:val="24"/>
              </w:rPr>
              <w:t xml:space="preserve">TiDB v7.4.0 </w:t>
            </w:r>
            <w:r w:rsidRPr="00F54B28">
              <w:rPr>
                <w:sz w:val="24"/>
                <w:szCs w:val="24"/>
              </w:rPr>
              <w:t>将此资源控制应用于后台任务的优先级。资源管控可以识别和管理后台任务执行的优先级，例如自动收集统计信息、备份和恢复、</w:t>
            </w:r>
            <w:r w:rsidRPr="00F54B28">
              <w:rPr>
                <w:sz w:val="24"/>
                <w:szCs w:val="24"/>
              </w:rPr>
              <w:t xml:space="preserve">TiDB Lightning </w:t>
            </w:r>
            <w:r w:rsidRPr="00F54B28">
              <w:rPr>
                <w:sz w:val="24"/>
                <w:szCs w:val="24"/>
              </w:rPr>
              <w:t>批量数据导入以及在线</w:t>
            </w:r>
            <w:r w:rsidRPr="00F54B28">
              <w:rPr>
                <w:sz w:val="24"/>
                <w:szCs w:val="24"/>
              </w:rPr>
              <w:t xml:space="preserve"> DDL</w:t>
            </w:r>
            <w:r w:rsidRPr="00F54B28">
              <w:rPr>
                <w:sz w:val="24"/>
                <w:szCs w:val="24"/>
              </w:rPr>
              <w:t>。</w:t>
            </w:r>
            <w:r w:rsidRPr="00F54B28">
              <w:rPr>
                <w:sz w:val="24"/>
                <w:szCs w:val="24"/>
                <w:lang w:eastAsia="en-US"/>
              </w:rPr>
              <w:t>未来，所有后台任务都将纳入资源管控。</w:t>
            </w:r>
          </w:p>
        </w:tc>
      </w:tr>
      <w:tr w:rsidR="00F54B28" w:rsidRPr="00F54B28" w14:paraId="18CE472A" w14:textId="77777777" w:rsidTr="00462214">
        <w:tc>
          <w:tcPr>
            <w:tcW w:w="0" w:type="auto"/>
            <w:vMerge/>
          </w:tcPr>
          <w:p w14:paraId="0ED5592A" w14:textId="77777777" w:rsidR="00F54B28" w:rsidRPr="00F54B28" w:rsidRDefault="00F54B28" w:rsidP="00F54B28">
            <w:pPr>
              <w:rPr>
                <w:sz w:val="24"/>
                <w:szCs w:val="24"/>
                <w:lang w:eastAsia="en-US"/>
              </w:rPr>
            </w:pPr>
          </w:p>
        </w:tc>
        <w:tc>
          <w:tcPr>
            <w:tcW w:w="0" w:type="auto"/>
          </w:tcPr>
          <w:p w14:paraId="29CA5D8D" w14:textId="77777777" w:rsidR="00F54B28" w:rsidRPr="00F54B28" w:rsidRDefault="00F54B28" w:rsidP="00F54B28">
            <w:pPr>
              <w:spacing w:before="36" w:after="36"/>
              <w:rPr>
                <w:sz w:val="24"/>
                <w:szCs w:val="24"/>
              </w:rPr>
            </w:pPr>
            <w:r w:rsidRPr="00F54B28">
              <w:rPr>
                <w:sz w:val="24"/>
                <w:szCs w:val="24"/>
              </w:rPr>
              <w:t>资源管控支持</w:t>
            </w:r>
            <w:hyperlink r:id="rId24" w:anchor="管理资源消耗超出预期的查询-runaway-queries">
              <w:r w:rsidRPr="00F54B28">
                <w:rPr>
                  <w:color w:val="4F81BD" w:themeColor="accent1"/>
                  <w:sz w:val="24"/>
                  <w:szCs w:val="24"/>
                </w:rPr>
                <w:t>管理资源消耗超出预期的查询</w:t>
              </w:r>
            </w:hyperlink>
            <w:r w:rsidRPr="00F54B28">
              <w:rPr>
                <w:sz w:val="24"/>
                <w:szCs w:val="24"/>
              </w:rPr>
              <w:t>（实验特性，从</w:t>
            </w:r>
            <w:r w:rsidRPr="00F54B28">
              <w:rPr>
                <w:sz w:val="24"/>
                <w:szCs w:val="24"/>
              </w:rPr>
              <w:t xml:space="preserve"> v7.2.0 </w:t>
            </w:r>
            <w:r w:rsidRPr="00F54B28">
              <w:rPr>
                <w:sz w:val="24"/>
                <w:szCs w:val="24"/>
              </w:rPr>
              <w:t>开始引入）</w:t>
            </w:r>
          </w:p>
        </w:tc>
        <w:tc>
          <w:tcPr>
            <w:tcW w:w="0" w:type="auto"/>
          </w:tcPr>
          <w:p w14:paraId="5373B407" w14:textId="77777777" w:rsidR="00F54B28" w:rsidRPr="00F54B28" w:rsidRDefault="00F54B28" w:rsidP="00F54B28">
            <w:pPr>
              <w:spacing w:before="36" w:after="36"/>
              <w:rPr>
                <w:sz w:val="24"/>
                <w:szCs w:val="24"/>
              </w:rPr>
            </w:pPr>
            <w:hyperlink r:id="rId25">
              <w:r w:rsidRPr="00F54B28">
                <w:rPr>
                  <w:color w:val="4F81BD" w:themeColor="accent1"/>
                  <w:sz w:val="24"/>
                  <w:szCs w:val="24"/>
                </w:rPr>
                <w:t>资源管控</w:t>
              </w:r>
            </w:hyperlink>
            <w:r w:rsidRPr="00F54B28">
              <w:rPr>
                <w:sz w:val="24"/>
                <w:szCs w:val="24"/>
              </w:rPr>
              <w:t>是一个通过资源组</w:t>
            </w:r>
            <w:r w:rsidRPr="00F54B28">
              <w:rPr>
                <w:sz w:val="24"/>
                <w:szCs w:val="24"/>
              </w:rPr>
              <w:t xml:space="preserve"> (Resource Group) </w:t>
            </w:r>
            <w:r w:rsidRPr="00F54B28">
              <w:rPr>
                <w:sz w:val="24"/>
                <w:szCs w:val="24"/>
              </w:rPr>
              <w:t>对工作负载进行资源隔离的框架，但它并不对每个资源组内的查询产生影响。</w:t>
            </w:r>
            <w:r w:rsidRPr="00F54B28">
              <w:rPr>
                <w:sz w:val="24"/>
                <w:szCs w:val="24"/>
              </w:rPr>
              <w:t xml:space="preserve">TiDB v7.2.0 </w:t>
            </w:r>
            <w:r w:rsidRPr="00F54B28">
              <w:rPr>
                <w:sz w:val="24"/>
                <w:szCs w:val="24"/>
              </w:rPr>
              <w:t>引入了运行超出预期的查询</w:t>
            </w:r>
            <w:r w:rsidRPr="00F54B28">
              <w:rPr>
                <w:sz w:val="24"/>
                <w:szCs w:val="24"/>
              </w:rPr>
              <w:t xml:space="preserve"> (Runaway Queries) </w:t>
            </w:r>
            <w:r w:rsidRPr="00F54B28">
              <w:rPr>
                <w:sz w:val="24"/>
                <w:szCs w:val="24"/>
              </w:rPr>
              <w:t>时的资源控制功能，你可以控制</w:t>
            </w:r>
            <w:r w:rsidRPr="00F54B28">
              <w:rPr>
                <w:sz w:val="24"/>
                <w:szCs w:val="24"/>
              </w:rPr>
              <w:t xml:space="preserve"> TiDB </w:t>
            </w:r>
            <w:r w:rsidRPr="00F54B28">
              <w:rPr>
                <w:sz w:val="24"/>
                <w:szCs w:val="24"/>
              </w:rPr>
              <w:t>如何识别和处理每个资源组的查询。根据需要，长时间运行的查询可能会被终止或节流，你可以通过准确的</w:t>
            </w:r>
            <w:r w:rsidRPr="00F54B28">
              <w:rPr>
                <w:sz w:val="24"/>
                <w:szCs w:val="24"/>
              </w:rPr>
              <w:t xml:space="preserve"> SQL </w:t>
            </w:r>
            <w:r w:rsidRPr="00F54B28">
              <w:rPr>
                <w:sz w:val="24"/>
                <w:szCs w:val="24"/>
              </w:rPr>
              <w:t>文本、</w:t>
            </w:r>
            <w:r w:rsidRPr="00F54B28">
              <w:rPr>
                <w:sz w:val="24"/>
                <w:szCs w:val="24"/>
              </w:rPr>
              <w:t xml:space="preserve">SQL Digest </w:t>
            </w:r>
            <w:r w:rsidRPr="00F54B28">
              <w:rPr>
                <w:sz w:val="24"/>
                <w:szCs w:val="24"/>
              </w:rPr>
              <w:t>或</w:t>
            </w:r>
            <w:r w:rsidRPr="00F54B28">
              <w:rPr>
                <w:sz w:val="24"/>
                <w:szCs w:val="24"/>
              </w:rPr>
              <w:t xml:space="preserve"> Plan Digest </w:t>
            </w:r>
            <w:r w:rsidRPr="00F54B28">
              <w:rPr>
                <w:sz w:val="24"/>
                <w:szCs w:val="24"/>
              </w:rPr>
              <w:t>来识别查询。在</w:t>
            </w:r>
            <w:r w:rsidRPr="00F54B28">
              <w:rPr>
                <w:sz w:val="24"/>
                <w:szCs w:val="24"/>
              </w:rPr>
              <w:t xml:space="preserve"> TiDB </w:t>
            </w:r>
            <w:r w:rsidRPr="00F54B28">
              <w:rPr>
                <w:sz w:val="24"/>
                <w:szCs w:val="24"/>
              </w:rPr>
              <w:lastRenderedPageBreak/>
              <w:t>v7.3.0</w:t>
            </w:r>
            <w:r w:rsidRPr="00F54B28">
              <w:rPr>
                <w:sz w:val="24"/>
                <w:szCs w:val="24"/>
              </w:rPr>
              <w:t>，你可以主动监视已知的不良查询，类似于数据库级别的</w:t>
            </w:r>
            <w:r w:rsidRPr="00F54B28">
              <w:rPr>
                <w:sz w:val="24"/>
                <w:szCs w:val="24"/>
              </w:rPr>
              <w:t xml:space="preserve"> SQL Blocklist</w:t>
            </w:r>
            <w:r w:rsidRPr="00F54B28">
              <w:rPr>
                <w:sz w:val="24"/>
                <w:szCs w:val="24"/>
              </w:rPr>
              <w:t>。</w:t>
            </w:r>
          </w:p>
        </w:tc>
      </w:tr>
      <w:tr w:rsidR="00F54B28" w:rsidRPr="00F54B28" w14:paraId="70E849D6" w14:textId="77777777" w:rsidTr="00462214">
        <w:tc>
          <w:tcPr>
            <w:tcW w:w="0" w:type="auto"/>
          </w:tcPr>
          <w:p w14:paraId="3C8CC8D6" w14:textId="77777777" w:rsidR="00F54B28" w:rsidRPr="00F54B28" w:rsidRDefault="00F54B28" w:rsidP="00F54B28">
            <w:pPr>
              <w:spacing w:before="36" w:after="36"/>
              <w:rPr>
                <w:sz w:val="24"/>
                <w:szCs w:val="24"/>
                <w:lang w:eastAsia="en-US"/>
              </w:rPr>
            </w:pPr>
            <w:r w:rsidRPr="00F54B28">
              <w:rPr>
                <w:sz w:val="24"/>
                <w:szCs w:val="24"/>
                <w:lang w:eastAsia="en-US"/>
              </w:rPr>
              <w:lastRenderedPageBreak/>
              <w:t>SQL</w:t>
            </w:r>
          </w:p>
        </w:tc>
        <w:tc>
          <w:tcPr>
            <w:tcW w:w="0" w:type="auto"/>
          </w:tcPr>
          <w:p w14:paraId="00018486" w14:textId="77777777" w:rsidR="00F54B28" w:rsidRPr="00F54B28" w:rsidRDefault="00F54B28" w:rsidP="00F54B28">
            <w:pPr>
              <w:spacing w:before="36" w:after="36"/>
              <w:rPr>
                <w:sz w:val="24"/>
                <w:szCs w:val="24"/>
              </w:rPr>
            </w:pPr>
            <w:r w:rsidRPr="00F54B28">
              <w:rPr>
                <w:sz w:val="24"/>
                <w:szCs w:val="24"/>
              </w:rPr>
              <w:t xml:space="preserve">MySQL 8.0 </w:t>
            </w:r>
            <w:r w:rsidRPr="00F54B28">
              <w:rPr>
                <w:sz w:val="24"/>
                <w:szCs w:val="24"/>
              </w:rPr>
              <w:t>兼容性（从</w:t>
            </w:r>
            <w:r w:rsidRPr="00F54B28">
              <w:rPr>
                <w:sz w:val="24"/>
                <w:szCs w:val="24"/>
              </w:rPr>
              <w:t xml:space="preserve"> v7.4.0 </w:t>
            </w:r>
            <w:r w:rsidRPr="00F54B28">
              <w:rPr>
                <w:sz w:val="24"/>
                <w:szCs w:val="24"/>
              </w:rPr>
              <w:t>开始引入）</w:t>
            </w:r>
          </w:p>
        </w:tc>
        <w:tc>
          <w:tcPr>
            <w:tcW w:w="0" w:type="auto"/>
          </w:tcPr>
          <w:p w14:paraId="5545C6CB" w14:textId="77777777" w:rsidR="00F54B28" w:rsidRPr="00F54B28" w:rsidRDefault="00F54B28" w:rsidP="00F54B28">
            <w:pPr>
              <w:spacing w:before="36" w:after="36"/>
              <w:rPr>
                <w:sz w:val="24"/>
                <w:szCs w:val="24"/>
              </w:rPr>
            </w:pPr>
            <w:r w:rsidRPr="00F54B28">
              <w:rPr>
                <w:sz w:val="24"/>
                <w:szCs w:val="24"/>
              </w:rPr>
              <w:t xml:space="preserve">MySQL 8.0 </w:t>
            </w:r>
            <w:r w:rsidRPr="00F54B28">
              <w:rPr>
                <w:sz w:val="24"/>
                <w:szCs w:val="24"/>
              </w:rPr>
              <w:t>的默认字符集为</w:t>
            </w:r>
            <w:r w:rsidRPr="00F54B28">
              <w:rPr>
                <w:sz w:val="24"/>
                <w:szCs w:val="24"/>
              </w:rPr>
              <w:t xml:space="preserve"> utf8mb4</w:t>
            </w:r>
            <w:r w:rsidRPr="00F54B28">
              <w:rPr>
                <w:sz w:val="24"/>
                <w:szCs w:val="24"/>
              </w:rPr>
              <w:t>，其默认排序规则是</w:t>
            </w:r>
            <w:r w:rsidRPr="00F54B28">
              <w:rPr>
                <w:sz w:val="24"/>
                <w:szCs w:val="24"/>
              </w:rPr>
              <w:t xml:space="preserve"> </w:t>
            </w:r>
            <w:r w:rsidRPr="00F54B28">
              <w:rPr>
                <w:sz w:val="22"/>
                <w:szCs w:val="24"/>
              </w:rPr>
              <w:t>utf8mb4_0900_ai_ci</w:t>
            </w:r>
            <w:r w:rsidRPr="00F54B28">
              <w:rPr>
                <w:sz w:val="24"/>
                <w:szCs w:val="24"/>
              </w:rPr>
              <w:t>。</w:t>
            </w:r>
            <w:r w:rsidRPr="00F54B28">
              <w:rPr>
                <w:sz w:val="24"/>
                <w:szCs w:val="24"/>
              </w:rPr>
              <w:t xml:space="preserve">TiDB v7.4.0 </w:t>
            </w:r>
            <w:r w:rsidRPr="00F54B28">
              <w:rPr>
                <w:sz w:val="24"/>
                <w:szCs w:val="24"/>
              </w:rPr>
              <w:t>增强了与</w:t>
            </w:r>
            <w:r w:rsidRPr="00F54B28">
              <w:rPr>
                <w:sz w:val="24"/>
                <w:szCs w:val="24"/>
              </w:rPr>
              <w:t xml:space="preserve"> MySQL 8.0 </w:t>
            </w:r>
            <w:r w:rsidRPr="00F54B28">
              <w:rPr>
                <w:sz w:val="24"/>
                <w:szCs w:val="24"/>
              </w:rPr>
              <w:t>的兼容性。现在你可以更轻松地将在</w:t>
            </w:r>
            <w:r w:rsidRPr="00F54B28">
              <w:rPr>
                <w:sz w:val="24"/>
                <w:szCs w:val="24"/>
              </w:rPr>
              <w:t xml:space="preserve"> MySQL 8.0 </w:t>
            </w:r>
            <w:r w:rsidRPr="00F54B28">
              <w:rPr>
                <w:sz w:val="24"/>
                <w:szCs w:val="24"/>
              </w:rPr>
              <w:t>中使用默认排序规则创建的数据库迁移或复制到</w:t>
            </w:r>
            <w:r w:rsidRPr="00F54B28">
              <w:rPr>
                <w:sz w:val="24"/>
                <w:szCs w:val="24"/>
              </w:rPr>
              <w:t xml:space="preserve"> TiDB</w:t>
            </w:r>
            <w:r w:rsidRPr="00F54B28">
              <w:rPr>
                <w:sz w:val="24"/>
                <w:szCs w:val="24"/>
              </w:rPr>
              <w:t>。</w:t>
            </w:r>
          </w:p>
        </w:tc>
      </w:tr>
      <w:tr w:rsidR="00F54B28" w:rsidRPr="00F54B28" w14:paraId="1B279844" w14:textId="77777777" w:rsidTr="00462214">
        <w:tc>
          <w:tcPr>
            <w:tcW w:w="0" w:type="auto"/>
            <w:vMerge w:val="restart"/>
          </w:tcPr>
          <w:p w14:paraId="1A659A9E" w14:textId="77777777" w:rsidR="00F54B28" w:rsidRPr="00F54B28" w:rsidRDefault="00F54B28" w:rsidP="00F54B28">
            <w:pPr>
              <w:spacing w:before="36" w:after="36"/>
              <w:rPr>
                <w:sz w:val="24"/>
                <w:szCs w:val="24"/>
              </w:rPr>
            </w:pPr>
            <w:r w:rsidRPr="00F54B28">
              <w:rPr>
                <w:sz w:val="24"/>
                <w:szCs w:val="24"/>
              </w:rPr>
              <w:t>数据库管理与可观测性</w:t>
            </w:r>
          </w:p>
        </w:tc>
        <w:tc>
          <w:tcPr>
            <w:tcW w:w="0" w:type="auto"/>
          </w:tcPr>
          <w:p w14:paraId="46E96D40" w14:textId="77777777" w:rsidR="00F54B28" w:rsidRPr="00F54B28" w:rsidRDefault="00F54B28" w:rsidP="00F54B28">
            <w:pPr>
              <w:spacing w:before="36" w:after="36"/>
              <w:rPr>
                <w:sz w:val="24"/>
                <w:szCs w:val="24"/>
                <w:lang w:eastAsia="en-US"/>
              </w:rPr>
            </w:pPr>
            <w:hyperlink r:id="rId26">
              <w:r w:rsidRPr="00F54B28">
                <w:rPr>
                  <w:sz w:val="22"/>
                  <w:szCs w:val="24"/>
                  <w:lang w:eastAsia="en-US"/>
                </w:rPr>
                <w:t>IMPORT INTO</w:t>
              </w:r>
            </w:hyperlink>
            <w:r w:rsidRPr="00F54B28">
              <w:rPr>
                <w:sz w:val="24"/>
                <w:szCs w:val="24"/>
                <w:lang w:eastAsia="en-US"/>
              </w:rPr>
              <w:t xml:space="preserve"> </w:t>
            </w:r>
            <w:r w:rsidRPr="00F54B28">
              <w:rPr>
                <w:sz w:val="24"/>
                <w:szCs w:val="24"/>
                <w:lang w:eastAsia="en-US"/>
              </w:rPr>
              <w:t>语句集成</w:t>
            </w:r>
            <w:r w:rsidRPr="00F54B28">
              <w:rPr>
                <w:sz w:val="24"/>
                <w:szCs w:val="24"/>
                <w:lang w:eastAsia="en-US"/>
              </w:rPr>
              <w:t xml:space="preserve"> TiDB Lightning </w:t>
            </w:r>
            <w:r w:rsidRPr="00F54B28">
              <w:rPr>
                <w:sz w:val="24"/>
                <w:szCs w:val="24"/>
                <w:lang w:eastAsia="en-US"/>
              </w:rPr>
              <w:t>物理导入模式的能力</w:t>
            </w:r>
            <w:r w:rsidRPr="00F54B28">
              <w:rPr>
                <w:sz w:val="24"/>
                <w:szCs w:val="24"/>
                <w:lang w:eastAsia="en-US"/>
              </w:rPr>
              <w:t xml:space="preserve"> (GA)</w:t>
            </w:r>
          </w:p>
        </w:tc>
        <w:tc>
          <w:tcPr>
            <w:tcW w:w="0" w:type="auto"/>
          </w:tcPr>
          <w:p w14:paraId="0410FF87" w14:textId="77777777" w:rsidR="00F54B28" w:rsidRPr="00F54B28" w:rsidRDefault="00F54B28" w:rsidP="00F54B28">
            <w:pPr>
              <w:spacing w:before="36" w:after="36"/>
              <w:rPr>
                <w:sz w:val="24"/>
                <w:szCs w:val="24"/>
              </w:rPr>
            </w:pPr>
            <w:r w:rsidRPr="00F54B28">
              <w:rPr>
                <w:sz w:val="24"/>
                <w:szCs w:val="24"/>
                <w:lang w:eastAsia="en-US"/>
              </w:rPr>
              <w:t>在</w:t>
            </w:r>
            <w:r w:rsidRPr="00F54B28">
              <w:rPr>
                <w:sz w:val="24"/>
                <w:szCs w:val="24"/>
                <w:lang w:eastAsia="en-US"/>
              </w:rPr>
              <w:t xml:space="preserve"> v7.2.0 </w:t>
            </w:r>
            <w:r w:rsidRPr="00F54B28">
              <w:rPr>
                <w:sz w:val="24"/>
                <w:szCs w:val="24"/>
                <w:lang w:eastAsia="en-US"/>
              </w:rPr>
              <w:t>之前，如需基于文件系统进行数据导入，你需要安装</w:t>
            </w:r>
            <w:r w:rsidRPr="00F54B28">
              <w:rPr>
                <w:sz w:val="24"/>
                <w:szCs w:val="24"/>
                <w:lang w:eastAsia="en-US"/>
              </w:rPr>
              <w:t xml:space="preserve"> </w:t>
            </w:r>
            <w:hyperlink r:id="rId27">
              <w:r w:rsidRPr="00F54B28">
                <w:rPr>
                  <w:color w:val="4F81BD" w:themeColor="accent1"/>
                  <w:sz w:val="24"/>
                  <w:szCs w:val="24"/>
                  <w:lang w:eastAsia="en-US"/>
                </w:rPr>
                <w:t>TiDB Lightning</w:t>
              </w:r>
            </w:hyperlink>
            <w:r w:rsidRPr="00F54B28">
              <w:rPr>
                <w:sz w:val="24"/>
                <w:szCs w:val="24"/>
                <w:lang w:eastAsia="en-US"/>
              </w:rPr>
              <w:t xml:space="preserve"> </w:t>
            </w:r>
            <w:r w:rsidRPr="00F54B28">
              <w:rPr>
                <w:sz w:val="24"/>
                <w:szCs w:val="24"/>
                <w:lang w:eastAsia="en-US"/>
              </w:rPr>
              <w:t>并使用其物理导入模式。目前，该功能已集成到</w:t>
            </w:r>
            <w:r w:rsidRPr="00F54B28">
              <w:rPr>
                <w:sz w:val="24"/>
                <w:szCs w:val="24"/>
                <w:lang w:eastAsia="en-US"/>
              </w:rPr>
              <w:t xml:space="preserve"> </w:t>
            </w:r>
            <w:r w:rsidRPr="00F54B28">
              <w:rPr>
                <w:sz w:val="22"/>
                <w:szCs w:val="24"/>
                <w:lang w:eastAsia="en-US"/>
              </w:rPr>
              <w:t>IMPORT INTO</w:t>
            </w:r>
            <w:r w:rsidRPr="00F54B28">
              <w:rPr>
                <w:sz w:val="24"/>
                <w:szCs w:val="24"/>
                <w:lang w:eastAsia="en-US"/>
              </w:rPr>
              <w:t xml:space="preserve"> </w:t>
            </w:r>
            <w:r w:rsidRPr="00F54B28">
              <w:rPr>
                <w:sz w:val="24"/>
                <w:szCs w:val="24"/>
                <w:lang w:eastAsia="en-US"/>
              </w:rPr>
              <w:t>语句中，你可以使用此语句快速导入数据，而无需安装任何额外的工具。</w:t>
            </w:r>
            <w:r w:rsidRPr="00F54B28">
              <w:rPr>
                <w:sz w:val="24"/>
                <w:szCs w:val="24"/>
              </w:rPr>
              <w:t>该语句还支持</w:t>
            </w:r>
            <w:hyperlink r:id="rId28">
              <w:r w:rsidRPr="00F54B28">
                <w:rPr>
                  <w:color w:val="4F81BD" w:themeColor="accent1"/>
                  <w:sz w:val="24"/>
                  <w:szCs w:val="24"/>
                </w:rPr>
                <w:t>分布式执行框架</w:t>
              </w:r>
            </w:hyperlink>
            <w:r w:rsidRPr="00F54B28">
              <w:rPr>
                <w:sz w:val="24"/>
                <w:szCs w:val="24"/>
              </w:rPr>
              <w:t>，可分布式执行导入任务，提升了大规模数据导入时的效率。</w:t>
            </w:r>
          </w:p>
        </w:tc>
      </w:tr>
      <w:tr w:rsidR="00F54B28" w:rsidRPr="00F54B28" w14:paraId="76DA567D" w14:textId="77777777" w:rsidTr="00462214">
        <w:tc>
          <w:tcPr>
            <w:tcW w:w="0" w:type="auto"/>
            <w:vMerge/>
          </w:tcPr>
          <w:p w14:paraId="59092159" w14:textId="77777777" w:rsidR="00F54B28" w:rsidRPr="00F54B28" w:rsidRDefault="00F54B28" w:rsidP="00F54B28">
            <w:pPr>
              <w:rPr>
                <w:sz w:val="24"/>
                <w:szCs w:val="24"/>
              </w:rPr>
            </w:pPr>
          </w:p>
        </w:tc>
        <w:tc>
          <w:tcPr>
            <w:tcW w:w="0" w:type="auto"/>
          </w:tcPr>
          <w:p w14:paraId="4E513975" w14:textId="77777777" w:rsidR="00F54B28" w:rsidRPr="00F54B28" w:rsidRDefault="00F54B28" w:rsidP="00F54B28">
            <w:pPr>
              <w:spacing w:before="36" w:after="36"/>
              <w:rPr>
                <w:sz w:val="24"/>
                <w:szCs w:val="24"/>
                <w:lang w:eastAsia="en-US"/>
              </w:rPr>
            </w:pPr>
            <w:r w:rsidRPr="00F54B28">
              <w:rPr>
                <w:sz w:val="24"/>
                <w:szCs w:val="24"/>
                <w:lang w:eastAsia="en-US"/>
              </w:rPr>
              <w:t>选择</w:t>
            </w:r>
            <w:hyperlink r:id="rId29" w:anchor="tidb_service_scope-从-v740-版本开始引入">
              <w:r w:rsidRPr="00F54B28">
                <w:rPr>
                  <w:color w:val="4F81BD" w:themeColor="accent1"/>
                  <w:sz w:val="24"/>
                  <w:szCs w:val="24"/>
                  <w:lang w:eastAsia="en-US"/>
                </w:rPr>
                <w:t>适用的</w:t>
              </w:r>
              <w:r w:rsidRPr="00F54B28">
                <w:rPr>
                  <w:color w:val="4F81BD" w:themeColor="accent1"/>
                  <w:sz w:val="24"/>
                  <w:szCs w:val="24"/>
                  <w:lang w:eastAsia="en-US"/>
                </w:rPr>
                <w:t xml:space="preserve"> TiDB </w:t>
              </w:r>
              <w:r w:rsidRPr="00F54B28">
                <w:rPr>
                  <w:color w:val="4F81BD" w:themeColor="accent1"/>
                  <w:sz w:val="24"/>
                  <w:szCs w:val="24"/>
                  <w:lang w:eastAsia="en-US"/>
                </w:rPr>
                <w:t>节点</w:t>
              </w:r>
            </w:hyperlink>
            <w:r w:rsidRPr="00F54B28">
              <w:rPr>
                <w:sz w:val="24"/>
                <w:szCs w:val="24"/>
                <w:lang w:eastAsia="en-US"/>
              </w:rPr>
              <w:t>分布式执行</w:t>
            </w:r>
            <w:r w:rsidRPr="00F54B28">
              <w:rPr>
                <w:sz w:val="24"/>
                <w:szCs w:val="24"/>
                <w:lang w:eastAsia="en-US"/>
              </w:rPr>
              <w:t xml:space="preserve"> </w:t>
            </w:r>
            <w:r w:rsidRPr="00F54B28">
              <w:rPr>
                <w:sz w:val="22"/>
                <w:szCs w:val="24"/>
                <w:lang w:eastAsia="en-US"/>
              </w:rPr>
              <w:t>ADD INDEX</w:t>
            </w:r>
            <w:r w:rsidRPr="00F54B28">
              <w:rPr>
                <w:sz w:val="24"/>
                <w:szCs w:val="24"/>
                <w:lang w:eastAsia="en-US"/>
              </w:rPr>
              <w:t xml:space="preserve"> </w:t>
            </w:r>
            <w:r w:rsidRPr="00F54B28">
              <w:rPr>
                <w:sz w:val="24"/>
                <w:szCs w:val="24"/>
                <w:lang w:eastAsia="en-US"/>
              </w:rPr>
              <w:t>或</w:t>
            </w:r>
            <w:r w:rsidRPr="00F54B28">
              <w:rPr>
                <w:sz w:val="24"/>
                <w:szCs w:val="24"/>
                <w:lang w:eastAsia="en-US"/>
              </w:rPr>
              <w:t xml:space="preserve"> </w:t>
            </w:r>
            <w:r w:rsidRPr="00F54B28">
              <w:rPr>
                <w:sz w:val="22"/>
                <w:szCs w:val="24"/>
                <w:lang w:eastAsia="en-US"/>
              </w:rPr>
              <w:t>IMPORT INTO</w:t>
            </w:r>
            <w:r w:rsidRPr="00F54B28">
              <w:rPr>
                <w:sz w:val="24"/>
                <w:szCs w:val="24"/>
                <w:lang w:eastAsia="en-US"/>
              </w:rPr>
              <w:t xml:space="preserve"> SQL </w:t>
            </w:r>
            <w:r w:rsidRPr="00F54B28">
              <w:rPr>
                <w:sz w:val="24"/>
                <w:szCs w:val="24"/>
                <w:lang w:eastAsia="en-US"/>
              </w:rPr>
              <w:t>语句</w:t>
            </w:r>
            <w:r w:rsidRPr="00F54B28">
              <w:rPr>
                <w:sz w:val="24"/>
                <w:szCs w:val="24"/>
                <w:lang w:eastAsia="en-US"/>
              </w:rPr>
              <w:t xml:space="preserve"> (GA)</w:t>
            </w:r>
          </w:p>
        </w:tc>
        <w:tc>
          <w:tcPr>
            <w:tcW w:w="0" w:type="auto"/>
          </w:tcPr>
          <w:p w14:paraId="1D162D73" w14:textId="77777777" w:rsidR="00F54B28" w:rsidRPr="00F54B28" w:rsidRDefault="00F54B28" w:rsidP="00F54B28">
            <w:pPr>
              <w:spacing w:before="36" w:after="36"/>
              <w:rPr>
                <w:sz w:val="24"/>
                <w:szCs w:val="24"/>
                <w:lang w:eastAsia="en-US"/>
              </w:rPr>
            </w:pPr>
            <w:r w:rsidRPr="00F54B28">
              <w:rPr>
                <w:sz w:val="24"/>
                <w:szCs w:val="24"/>
                <w:lang w:eastAsia="en-US"/>
              </w:rPr>
              <w:t>你可以灵活选择在现有</w:t>
            </w:r>
            <w:r w:rsidRPr="00F54B28">
              <w:rPr>
                <w:sz w:val="24"/>
                <w:szCs w:val="24"/>
                <w:lang w:eastAsia="en-US"/>
              </w:rPr>
              <w:t xml:space="preserve"> TiDB </w:t>
            </w:r>
            <w:r w:rsidRPr="00F54B28">
              <w:rPr>
                <w:sz w:val="24"/>
                <w:szCs w:val="24"/>
                <w:lang w:eastAsia="en-US"/>
              </w:rPr>
              <w:t>节点或新增</w:t>
            </w:r>
            <w:r w:rsidRPr="00F54B28">
              <w:rPr>
                <w:sz w:val="24"/>
                <w:szCs w:val="24"/>
                <w:lang w:eastAsia="en-US"/>
              </w:rPr>
              <w:t xml:space="preserve"> TiDB </w:t>
            </w:r>
            <w:r w:rsidRPr="00F54B28">
              <w:rPr>
                <w:sz w:val="24"/>
                <w:szCs w:val="24"/>
                <w:lang w:eastAsia="en-US"/>
              </w:rPr>
              <w:t>节点执行</w:t>
            </w:r>
            <w:r w:rsidRPr="00F54B28">
              <w:rPr>
                <w:sz w:val="24"/>
                <w:szCs w:val="24"/>
                <w:lang w:eastAsia="en-US"/>
              </w:rPr>
              <w:t xml:space="preserve"> </w:t>
            </w:r>
            <w:r w:rsidRPr="00F54B28">
              <w:rPr>
                <w:sz w:val="22"/>
                <w:szCs w:val="24"/>
                <w:lang w:eastAsia="en-US"/>
              </w:rPr>
              <w:t>ADD INDEX</w:t>
            </w:r>
            <w:r w:rsidRPr="00F54B28">
              <w:rPr>
                <w:sz w:val="24"/>
                <w:szCs w:val="24"/>
                <w:lang w:eastAsia="en-US"/>
              </w:rPr>
              <w:t xml:space="preserve"> </w:t>
            </w:r>
            <w:r w:rsidRPr="00F54B28">
              <w:rPr>
                <w:sz w:val="24"/>
                <w:szCs w:val="24"/>
                <w:lang w:eastAsia="en-US"/>
              </w:rPr>
              <w:t>和</w:t>
            </w:r>
            <w:r w:rsidRPr="00F54B28">
              <w:rPr>
                <w:sz w:val="24"/>
                <w:szCs w:val="24"/>
                <w:lang w:eastAsia="en-US"/>
              </w:rPr>
              <w:t xml:space="preserve"> </w:t>
            </w:r>
            <w:r w:rsidRPr="00F54B28">
              <w:rPr>
                <w:sz w:val="22"/>
                <w:szCs w:val="24"/>
                <w:lang w:eastAsia="en-US"/>
              </w:rPr>
              <w:t>IMPORT INTO</w:t>
            </w:r>
            <w:r w:rsidRPr="00F54B28">
              <w:rPr>
                <w:sz w:val="24"/>
                <w:szCs w:val="24"/>
                <w:lang w:eastAsia="en-US"/>
              </w:rPr>
              <w:t xml:space="preserve"> SQL </w:t>
            </w:r>
            <w:r w:rsidRPr="00F54B28">
              <w:rPr>
                <w:sz w:val="24"/>
                <w:szCs w:val="24"/>
                <w:lang w:eastAsia="en-US"/>
              </w:rPr>
              <w:t>语句。该方法可以实现与其他</w:t>
            </w:r>
            <w:r w:rsidRPr="00F54B28">
              <w:rPr>
                <w:sz w:val="24"/>
                <w:szCs w:val="24"/>
                <w:lang w:eastAsia="en-US"/>
              </w:rPr>
              <w:t xml:space="preserve"> TiDB </w:t>
            </w:r>
            <w:r w:rsidRPr="00F54B28">
              <w:rPr>
                <w:sz w:val="24"/>
                <w:szCs w:val="24"/>
                <w:lang w:eastAsia="en-US"/>
              </w:rPr>
              <w:t>节点的资源隔离，确保在执行上述语句时的最佳性能，并避免对已有业务造成性能影响。在</w:t>
            </w:r>
            <w:r w:rsidRPr="00F54B28">
              <w:rPr>
                <w:sz w:val="24"/>
                <w:szCs w:val="24"/>
                <w:lang w:eastAsia="en-US"/>
              </w:rPr>
              <w:t xml:space="preserve"> v7.5.0 </w:t>
            </w:r>
            <w:r w:rsidRPr="00F54B28">
              <w:rPr>
                <w:sz w:val="24"/>
                <w:szCs w:val="24"/>
                <w:lang w:eastAsia="en-US"/>
              </w:rPr>
              <w:t>中，该功能正式</w:t>
            </w:r>
            <w:r w:rsidRPr="00F54B28">
              <w:rPr>
                <w:sz w:val="24"/>
                <w:szCs w:val="24"/>
                <w:lang w:eastAsia="en-US"/>
              </w:rPr>
              <w:t xml:space="preserve"> GA</w:t>
            </w:r>
            <w:r w:rsidRPr="00F54B28">
              <w:rPr>
                <w:sz w:val="24"/>
                <w:szCs w:val="24"/>
                <w:lang w:eastAsia="en-US"/>
              </w:rPr>
              <w:t>。</w:t>
            </w:r>
          </w:p>
        </w:tc>
      </w:tr>
      <w:tr w:rsidR="00F54B28" w:rsidRPr="00F54B28" w14:paraId="279B4AE0" w14:textId="77777777" w:rsidTr="00462214">
        <w:tc>
          <w:tcPr>
            <w:tcW w:w="0" w:type="auto"/>
            <w:vMerge/>
          </w:tcPr>
          <w:p w14:paraId="3134DEB7" w14:textId="77777777" w:rsidR="00F54B28" w:rsidRPr="00F54B28" w:rsidRDefault="00F54B28" w:rsidP="00F54B28">
            <w:pPr>
              <w:rPr>
                <w:sz w:val="24"/>
                <w:szCs w:val="24"/>
                <w:lang w:eastAsia="en-US"/>
              </w:rPr>
            </w:pPr>
          </w:p>
        </w:tc>
        <w:tc>
          <w:tcPr>
            <w:tcW w:w="0" w:type="auto"/>
          </w:tcPr>
          <w:p w14:paraId="5450DC22" w14:textId="77777777" w:rsidR="00F54B28" w:rsidRPr="00F54B28" w:rsidRDefault="00F54B28" w:rsidP="00F54B28">
            <w:pPr>
              <w:spacing w:before="36" w:after="36"/>
              <w:rPr>
                <w:sz w:val="24"/>
                <w:szCs w:val="24"/>
                <w:lang w:eastAsia="en-US"/>
              </w:rPr>
            </w:pPr>
            <w:r w:rsidRPr="00F54B28">
              <w:rPr>
                <w:sz w:val="24"/>
                <w:szCs w:val="24"/>
                <w:lang w:eastAsia="en-US"/>
              </w:rPr>
              <w:t xml:space="preserve">DDL </w:t>
            </w:r>
            <w:r w:rsidRPr="00F54B28">
              <w:rPr>
                <w:sz w:val="24"/>
                <w:szCs w:val="24"/>
                <w:lang w:eastAsia="en-US"/>
              </w:rPr>
              <w:t>任务支持</w:t>
            </w:r>
            <w:hyperlink r:id="rId30" w:anchor="ddl-相关的命令介绍">
              <w:r w:rsidRPr="00F54B28">
                <w:rPr>
                  <w:color w:val="4F81BD" w:themeColor="accent1"/>
                  <w:sz w:val="24"/>
                  <w:szCs w:val="24"/>
                  <w:lang w:eastAsia="en-US"/>
                </w:rPr>
                <w:t>暂停和恢复操作</w:t>
              </w:r>
            </w:hyperlink>
            <w:r w:rsidRPr="00F54B28">
              <w:rPr>
                <w:sz w:val="24"/>
                <w:szCs w:val="24"/>
                <w:lang w:eastAsia="en-US"/>
              </w:rPr>
              <w:t xml:space="preserve"> (GA)</w:t>
            </w:r>
          </w:p>
        </w:tc>
        <w:tc>
          <w:tcPr>
            <w:tcW w:w="0" w:type="auto"/>
          </w:tcPr>
          <w:p w14:paraId="3D19F365" w14:textId="77777777" w:rsidR="00F54B28" w:rsidRPr="00F54B28" w:rsidRDefault="00F54B28" w:rsidP="00F54B28">
            <w:pPr>
              <w:spacing w:before="36" w:after="36"/>
              <w:rPr>
                <w:sz w:val="24"/>
                <w:szCs w:val="24"/>
              </w:rPr>
            </w:pPr>
            <w:r w:rsidRPr="00F54B28">
              <w:rPr>
                <w:sz w:val="24"/>
                <w:szCs w:val="24"/>
              </w:rPr>
              <w:t>添加索引可能会消耗大量资源并影响在线流量。即使在资源组中进行了限制，或对标记的节点进行了隔离，你仍然可能需要在紧急情况下暂停这些任务。从</w:t>
            </w:r>
            <w:r w:rsidRPr="00F54B28">
              <w:rPr>
                <w:sz w:val="24"/>
                <w:szCs w:val="24"/>
              </w:rPr>
              <w:t xml:space="preserve"> v7.2.0 </w:t>
            </w:r>
            <w:r w:rsidRPr="00F54B28">
              <w:rPr>
                <w:sz w:val="24"/>
                <w:szCs w:val="24"/>
              </w:rPr>
              <w:t>开始，</w:t>
            </w:r>
            <w:r w:rsidRPr="00F54B28">
              <w:rPr>
                <w:sz w:val="24"/>
                <w:szCs w:val="24"/>
              </w:rPr>
              <w:t xml:space="preserve">TiDB </w:t>
            </w:r>
            <w:r w:rsidRPr="00F54B28">
              <w:rPr>
                <w:sz w:val="24"/>
                <w:szCs w:val="24"/>
              </w:rPr>
              <w:t>原生支持同时暂停任意数量的后台任务，释放所需的资源，无需取消或重启任务。</w:t>
            </w:r>
          </w:p>
        </w:tc>
      </w:tr>
      <w:tr w:rsidR="00F54B28" w:rsidRPr="00F54B28" w14:paraId="6CD49AE3" w14:textId="77777777" w:rsidTr="00462214">
        <w:tc>
          <w:tcPr>
            <w:tcW w:w="0" w:type="auto"/>
            <w:vMerge/>
          </w:tcPr>
          <w:p w14:paraId="0B943D68" w14:textId="77777777" w:rsidR="00F54B28" w:rsidRPr="00F54B28" w:rsidRDefault="00F54B28" w:rsidP="00F54B28">
            <w:pPr>
              <w:rPr>
                <w:sz w:val="24"/>
                <w:szCs w:val="24"/>
              </w:rPr>
            </w:pPr>
          </w:p>
        </w:tc>
        <w:tc>
          <w:tcPr>
            <w:tcW w:w="0" w:type="auto"/>
          </w:tcPr>
          <w:p w14:paraId="510483F0" w14:textId="77777777" w:rsidR="00F54B28" w:rsidRPr="00F54B28" w:rsidRDefault="00F54B28" w:rsidP="00F54B28">
            <w:pPr>
              <w:spacing w:before="36" w:after="36"/>
              <w:rPr>
                <w:sz w:val="24"/>
                <w:szCs w:val="24"/>
                <w:lang w:eastAsia="en-US"/>
              </w:rPr>
            </w:pPr>
            <w:r w:rsidRPr="00F54B28">
              <w:rPr>
                <w:sz w:val="24"/>
                <w:szCs w:val="24"/>
                <w:lang w:eastAsia="en-US"/>
              </w:rPr>
              <w:t xml:space="preserve">TiDB Dashboard </w:t>
            </w:r>
            <w:r w:rsidRPr="00F54B28">
              <w:rPr>
                <w:sz w:val="24"/>
                <w:szCs w:val="24"/>
                <w:lang w:eastAsia="en-US"/>
              </w:rPr>
              <w:t>性能分析支持</w:t>
            </w:r>
            <w:r w:rsidRPr="00F54B28">
              <w:rPr>
                <w:sz w:val="24"/>
                <w:szCs w:val="24"/>
                <w:lang w:eastAsia="en-US"/>
              </w:rPr>
              <w:t xml:space="preserve"> TiKV </w:t>
            </w:r>
            <w:r w:rsidRPr="00F54B28">
              <w:rPr>
                <w:sz w:val="24"/>
                <w:szCs w:val="24"/>
                <w:lang w:eastAsia="en-US"/>
              </w:rPr>
              <w:t>堆内存分析</w:t>
            </w:r>
            <w:hyperlink r:id="rId31"/>
          </w:p>
        </w:tc>
        <w:tc>
          <w:tcPr>
            <w:tcW w:w="0" w:type="auto"/>
          </w:tcPr>
          <w:p w14:paraId="35468121" w14:textId="77777777" w:rsidR="00F54B28" w:rsidRPr="00F54B28" w:rsidRDefault="00F54B28" w:rsidP="00F54B28">
            <w:pPr>
              <w:spacing w:before="36" w:after="36"/>
              <w:rPr>
                <w:sz w:val="24"/>
                <w:szCs w:val="24"/>
              </w:rPr>
            </w:pPr>
            <w:r w:rsidRPr="00F54B28">
              <w:rPr>
                <w:sz w:val="24"/>
                <w:szCs w:val="24"/>
                <w:lang w:eastAsia="en-US"/>
              </w:rPr>
              <w:t>在之前版本中调查</w:t>
            </w:r>
            <w:r w:rsidRPr="00F54B28">
              <w:rPr>
                <w:sz w:val="24"/>
                <w:szCs w:val="24"/>
                <w:lang w:eastAsia="en-US"/>
              </w:rPr>
              <w:t xml:space="preserve"> TiKV OOM </w:t>
            </w:r>
            <w:r w:rsidRPr="00F54B28">
              <w:rPr>
                <w:sz w:val="24"/>
                <w:szCs w:val="24"/>
                <w:lang w:eastAsia="en-US"/>
              </w:rPr>
              <w:t>或内存使用高的问题时，往往需要在实例环境下手动运行</w:t>
            </w:r>
            <w:r w:rsidRPr="00F54B28">
              <w:rPr>
                <w:sz w:val="24"/>
                <w:szCs w:val="24"/>
                <w:lang w:eastAsia="en-US"/>
              </w:rPr>
              <w:t xml:space="preserve"> </w:t>
            </w:r>
            <w:r w:rsidRPr="00F54B28">
              <w:rPr>
                <w:sz w:val="22"/>
                <w:szCs w:val="24"/>
                <w:lang w:eastAsia="en-US"/>
              </w:rPr>
              <w:t>jeprof</w:t>
            </w:r>
            <w:r w:rsidRPr="00F54B28">
              <w:rPr>
                <w:sz w:val="24"/>
                <w:szCs w:val="24"/>
                <w:lang w:eastAsia="en-US"/>
              </w:rPr>
              <w:t xml:space="preserve"> </w:t>
            </w:r>
            <w:r w:rsidRPr="00F54B28">
              <w:rPr>
                <w:sz w:val="24"/>
                <w:szCs w:val="24"/>
                <w:lang w:eastAsia="en-US"/>
              </w:rPr>
              <w:t>生成</w:t>
            </w:r>
            <w:r w:rsidRPr="00F54B28">
              <w:rPr>
                <w:sz w:val="24"/>
                <w:szCs w:val="24"/>
                <w:lang w:eastAsia="en-US"/>
              </w:rPr>
              <w:t xml:space="preserve"> Heap Profile</w:t>
            </w:r>
            <w:r w:rsidRPr="00F54B28">
              <w:rPr>
                <w:sz w:val="24"/>
                <w:szCs w:val="24"/>
                <w:lang w:eastAsia="en-US"/>
              </w:rPr>
              <w:t>。从</w:t>
            </w:r>
            <w:r w:rsidRPr="00F54B28">
              <w:rPr>
                <w:sz w:val="24"/>
                <w:szCs w:val="24"/>
                <w:lang w:eastAsia="en-US"/>
              </w:rPr>
              <w:t xml:space="preserve"> v7.5.0 </w:t>
            </w:r>
            <w:r w:rsidRPr="00F54B28">
              <w:rPr>
                <w:sz w:val="24"/>
                <w:szCs w:val="24"/>
                <w:lang w:eastAsia="en-US"/>
              </w:rPr>
              <w:t>开始，</w:t>
            </w:r>
            <w:r w:rsidRPr="00F54B28">
              <w:rPr>
                <w:sz w:val="24"/>
                <w:szCs w:val="24"/>
                <w:lang w:eastAsia="en-US"/>
              </w:rPr>
              <w:t xml:space="preserve">TiKV </w:t>
            </w:r>
            <w:r w:rsidRPr="00F54B28">
              <w:rPr>
                <w:sz w:val="24"/>
                <w:szCs w:val="24"/>
                <w:lang w:eastAsia="en-US"/>
              </w:rPr>
              <w:t>支持远程处理</w:t>
            </w:r>
            <w:r w:rsidRPr="00F54B28">
              <w:rPr>
                <w:sz w:val="24"/>
                <w:szCs w:val="24"/>
                <w:lang w:eastAsia="en-US"/>
              </w:rPr>
              <w:t xml:space="preserve"> Heap Profile</w:t>
            </w:r>
            <w:r w:rsidRPr="00F54B28">
              <w:rPr>
                <w:sz w:val="24"/>
                <w:szCs w:val="24"/>
                <w:lang w:eastAsia="en-US"/>
              </w:rPr>
              <w:t>，你可以通过</w:t>
            </w:r>
            <w:r w:rsidRPr="00F54B28">
              <w:rPr>
                <w:sz w:val="24"/>
                <w:szCs w:val="24"/>
                <w:lang w:eastAsia="en-US"/>
              </w:rPr>
              <w:t xml:space="preserve"> TiDB Dashboard </w:t>
            </w:r>
            <w:r w:rsidRPr="00F54B28">
              <w:rPr>
                <w:sz w:val="24"/>
                <w:szCs w:val="24"/>
                <w:lang w:eastAsia="en-US"/>
              </w:rPr>
              <w:t>直接获取</w:t>
            </w:r>
            <w:r w:rsidRPr="00F54B28">
              <w:rPr>
                <w:sz w:val="24"/>
                <w:szCs w:val="24"/>
                <w:lang w:eastAsia="en-US"/>
              </w:rPr>
              <w:t xml:space="preserve"> Heap Profile </w:t>
            </w:r>
            <w:r w:rsidRPr="00F54B28">
              <w:rPr>
                <w:sz w:val="24"/>
                <w:szCs w:val="24"/>
                <w:lang w:eastAsia="en-US"/>
              </w:rPr>
              <w:t>的火焰图和调用图。</w:t>
            </w:r>
            <w:r w:rsidRPr="00F54B28">
              <w:rPr>
                <w:sz w:val="24"/>
                <w:szCs w:val="24"/>
              </w:rPr>
              <w:t>该功能提供了与</w:t>
            </w:r>
            <w:r w:rsidRPr="00F54B28">
              <w:rPr>
                <w:sz w:val="24"/>
                <w:szCs w:val="24"/>
              </w:rPr>
              <w:t xml:space="preserve"> Go </w:t>
            </w:r>
            <w:r w:rsidRPr="00F54B28">
              <w:rPr>
                <w:sz w:val="24"/>
                <w:szCs w:val="24"/>
              </w:rPr>
              <w:t>堆内存分析同等的简单易用体验。</w:t>
            </w:r>
          </w:p>
        </w:tc>
      </w:tr>
    </w:tbl>
    <w:p w14:paraId="307F4294" w14:textId="77777777" w:rsidR="001871CD" w:rsidRDefault="00000000">
      <w:pPr>
        <w:pStyle w:val="2"/>
        <w:spacing w:after="120"/>
      </w:pPr>
      <w:bookmarkStart w:id="1" w:name="功能详情"/>
      <w:r>
        <w:t>功能详情</w:t>
      </w:r>
    </w:p>
    <w:p w14:paraId="1D29F47F" w14:textId="77777777" w:rsidR="001871CD" w:rsidRDefault="00000000">
      <w:pPr>
        <w:pStyle w:val="3"/>
        <w:spacing w:after="120"/>
      </w:pPr>
      <w:bookmarkStart w:id="2" w:name="可扩展性"/>
      <w:r>
        <w:t>可扩展性</w:t>
      </w:r>
    </w:p>
    <w:p w14:paraId="6D955F9C" w14:textId="77777777" w:rsidR="001871CD" w:rsidRDefault="00000000">
      <w:pPr>
        <w:numPr>
          <w:ilvl w:val="0"/>
          <w:numId w:val="42"/>
        </w:numPr>
      </w:pPr>
      <w:r>
        <w:t>支持设置</w:t>
      </w:r>
      <w:r>
        <w:t xml:space="preserve"> TiDB </w:t>
      </w:r>
      <w:r>
        <w:t>节点的服务范围，用于选择适用的</w:t>
      </w:r>
      <w:r>
        <w:t xml:space="preserve"> TiDB </w:t>
      </w:r>
      <w:r>
        <w:t>节点分布式执行</w:t>
      </w:r>
      <w:r>
        <w:t xml:space="preserve"> </w:t>
      </w:r>
      <w:r>
        <w:rPr>
          <w:rStyle w:val="VerbatimChar"/>
        </w:rPr>
        <w:t>ADD INDEX</w:t>
      </w:r>
      <w:r>
        <w:t xml:space="preserve"> </w:t>
      </w:r>
      <w:r>
        <w:t>或</w:t>
      </w:r>
      <w:r>
        <w:t xml:space="preserve"> </w:t>
      </w:r>
      <w:r>
        <w:rPr>
          <w:rStyle w:val="VerbatimChar"/>
        </w:rPr>
        <w:t>IMPORT INTO</w:t>
      </w:r>
      <w:r>
        <w:t xml:space="preserve"> </w:t>
      </w:r>
      <w:r>
        <w:t>任务</w:t>
      </w:r>
      <w:r>
        <w:t xml:space="preserve"> (GA) </w:t>
      </w:r>
      <w:hyperlink r:id="rId32">
        <w:r>
          <w:rPr>
            <w:rStyle w:val="ae"/>
          </w:rPr>
          <w:t>#46258</w:t>
        </w:r>
      </w:hyperlink>
      <w:r>
        <w:t xml:space="preserve"> @</w:t>
      </w:r>
      <w:hyperlink r:id="rId33">
        <w:r>
          <w:rPr>
            <w:rStyle w:val="ae"/>
          </w:rPr>
          <w:t>ywqzzy</w:t>
        </w:r>
      </w:hyperlink>
    </w:p>
    <w:p w14:paraId="1681DBB6" w14:textId="77777777" w:rsidR="001871CD" w:rsidRDefault="00000000">
      <w:pPr>
        <w:numPr>
          <w:ilvl w:val="0"/>
          <w:numId w:val="41"/>
        </w:numPr>
      </w:pPr>
      <w:r>
        <w:t>在资源密集型集群中，并行执行</w:t>
      </w:r>
      <w:r>
        <w:t xml:space="preserve"> </w:t>
      </w:r>
      <w:r>
        <w:rPr>
          <w:rStyle w:val="VerbatimChar"/>
        </w:rPr>
        <w:t>ADD INDEX</w:t>
      </w:r>
      <w:r>
        <w:t xml:space="preserve"> </w:t>
      </w:r>
      <w:r>
        <w:t>或</w:t>
      </w:r>
      <w:r>
        <w:t xml:space="preserve"> </w:t>
      </w:r>
      <w:r>
        <w:rPr>
          <w:rStyle w:val="VerbatimChar"/>
        </w:rPr>
        <w:t>IMPORT INTO</w:t>
      </w:r>
      <w:r>
        <w:t xml:space="preserve"> </w:t>
      </w:r>
      <w:r>
        <w:t>任务可能占用大量</w:t>
      </w:r>
      <w:r>
        <w:t xml:space="preserve"> TiDB </w:t>
      </w:r>
      <w:r>
        <w:t>节点的资源，从而导致集群性能下降。为了避免对已有业务造成性能影响，</w:t>
      </w:r>
      <w:r>
        <w:t xml:space="preserve">v7.4.0 </w:t>
      </w:r>
      <w:r>
        <w:t>以实验特性引入了变量</w:t>
      </w:r>
      <w:r>
        <w:t xml:space="preserve"> </w:t>
      </w:r>
      <w:hyperlink r:id="rId34" w:anchor="tidb_service_scope-从-v740-版本开始引入">
        <w:r>
          <w:rPr>
            <w:rStyle w:val="VerbatimChar"/>
          </w:rPr>
          <w:t>tidb_service_scope</w:t>
        </w:r>
      </w:hyperlink>
      <w:r>
        <w:t>，用于控制</w:t>
      </w:r>
      <w:r>
        <w:t xml:space="preserve"> </w:t>
      </w:r>
      <w:hyperlink r:id="rId35">
        <w:r>
          <w:rPr>
            <w:rStyle w:val="ae"/>
          </w:rPr>
          <w:t xml:space="preserve">TiDB </w:t>
        </w:r>
        <w:r>
          <w:rPr>
            <w:rStyle w:val="ae"/>
          </w:rPr>
          <w:t>后端任务分布式框架</w:t>
        </w:r>
      </w:hyperlink>
      <w:r>
        <w:t>下各</w:t>
      </w:r>
      <w:r>
        <w:t xml:space="preserve"> TiDB </w:t>
      </w:r>
      <w:r>
        <w:t>节点的服务范围。</w:t>
      </w:r>
      <w:r>
        <w:rPr>
          <w:lang w:eastAsia="zh-CN"/>
        </w:rPr>
        <w:t>你可以从现有</w:t>
      </w:r>
      <w:r>
        <w:rPr>
          <w:lang w:eastAsia="zh-CN"/>
        </w:rPr>
        <w:t xml:space="preserve"> TiDB </w:t>
      </w:r>
      <w:r>
        <w:rPr>
          <w:lang w:eastAsia="zh-CN"/>
        </w:rPr>
        <w:t>节点中选择几个节点，或者对新增</w:t>
      </w:r>
      <w:r>
        <w:rPr>
          <w:lang w:eastAsia="zh-CN"/>
        </w:rPr>
        <w:t xml:space="preserve"> TiDB </w:t>
      </w:r>
      <w:r>
        <w:rPr>
          <w:lang w:eastAsia="zh-CN"/>
        </w:rPr>
        <w:t>节点设置服务范围，所有分布式执行的</w:t>
      </w:r>
      <w:r>
        <w:rPr>
          <w:lang w:eastAsia="zh-CN"/>
        </w:rPr>
        <w:t xml:space="preserve"> </w:t>
      </w:r>
      <w:r>
        <w:rPr>
          <w:rStyle w:val="VerbatimChar"/>
          <w:lang w:eastAsia="zh-CN"/>
        </w:rPr>
        <w:t>ADD INDEX</w:t>
      </w:r>
      <w:r>
        <w:rPr>
          <w:lang w:eastAsia="zh-CN"/>
        </w:rPr>
        <w:t xml:space="preserve"> </w:t>
      </w:r>
      <w:r>
        <w:rPr>
          <w:lang w:eastAsia="zh-CN"/>
        </w:rPr>
        <w:t>和</w:t>
      </w:r>
      <w:r>
        <w:rPr>
          <w:lang w:eastAsia="zh-CN"/>
        </w:rPr>
        <w:t xml:space="preserve"> </w:t>
      </w:r>
      <w:r>
        <w:rPr>
          <w:rStyle w:val="VerbatimChar"/>
          <w:lang w:eastAsia="zh-CN"/>
        </w:rPr>
        <w:t>IMPORT INTO</w:t>
      </w:r>
      <w:r>
        <w:rPr>
          <w:lang w:eastAsia="zh-CN"/>
        </w:rPr>
        <w:t xml:space="preserve"> </w:t>
      </w:r>
      <w:r>
        <w:rPr>
          <w:lang w:eastAsia="zh-CN"/>
        </w:rPr>
        <w:t>的任务只会运行在这些节点。</w:t>
      </w:r>
      <w:r>
        <w:t>在</w:t>
      </w:r>
      <w:r>
        <w:t xml:space="preserve"> v7.5.0 </w:t>
      </w:r>
      <w:r>
        <w:t>中，该功能正式</w:t>
      </w:r>
      <w:r>
        <w:t xml:space="preserve"> GA</w:t>
      </w:r>
      <w:r>
        <w:t>。</w:t>
      </w:r>
    </w:p>
    <w:p w14:paraId="0ED68826" w14:textId="77777777" w:rsidR="001871CD" w:rsidRDefault="00000000">
      <w:pPr>
        <w:numPr>
          <w:ilvl w:val="0"/>
          <w:numId w:val="41"/>
        </w:numPr>
        <w:rPr>
          <w:lang w:eastAsia="zh-CN"/>
        </w:rPr>
      </w:pPr>
      <w:r>
        <w:rPr>
          <w:lang w:eastAsia="zh-CN"/>
        </w:rPr>
        <w:t>更多信息，请参考</w:t>
      </w:r>
      <w:hyperlink r:id="rId36" w:anchor="tidb_service_scope-从-v740-版本开始引入">
        <w:r>
          <w:rPr>
            <w:rStyle w:val="ae"/>
            <w:lang w:eastAsia="zh-CN"/>
          </w:rPr>
          <w:t>用户文档</w:t>
        </w:r>
      </w:hyperlink>
      <w:r>
        <w:rPr>
          <w:lang w:eastAsia="zh-CN"/>
        </w:rPr>
        <w:t>。</w:t>
      </w:r>
    </w:p>
    <w:p w14:paraId="5731C1AA" w14:textId="77777777" w:rsidR="001871CD" w:rsidRDefault="00000000">
      <w:pPr>
        <w:pStyle w:val="3"/>
        <w:spacing w:after="120"/>
      </w:pPr>
      <w:bookmarkStart w:id="3" w:name="性能"/>
      <w:bookmarkEnd w:id="2"/>
      <w:r>
        <w:t>性能</w:t>
      </w:r>
    </w:p>
    <w:p w14:paraId="2ADF88E0" w14:textId="77777777" w:rsidR="001871CD" w:rsidRDefault="00000000">
      <w:pPr>
        <w:numPr>
          <w:ilvl w:val="0"/>
          <w:numId w:val="43"/>
        </w:numPr>
      </w:pPr>
      <w:r>
        <w:t xml:space="preserve">TiDB </w:t>
      </w:r>
      <w:r>
        <w:t>后端任务分布式并行执行框架成为正式功能</w:t>
      </w:r>
      <w:r>
        <w:t xml:space="preserve"> (GA)</w:t>
      </w:r>
      <w:r>
        <w:t>，提升并行执行的</w:t>
      </w:r>
      <w:r>
        <w:t xml:space="preserve"> </w:t>
      </w:r>
      <w:r>
        <w:rPr>
          <w:rStyle w:val="VerbatimChar"/>
        </w:rPr>
        <w:t>ADD INDEX</w:t>
      </w:r>
      <w:r>
        <w:t xml:space="preserve"> </w:t>
      </w:r>
      <w:r>
        <w:t>或</w:t>
      </w:r>
      <w:r>
        <w:t xml:space="preserve"> </w:t>
      </w:r>
      <w:r>
        <w:rPr>
          <w:rStyle w:val="VerbatimChar"/>
        </w:rPr>
        <w:t>IMPORT INTO</w:t>
      </w:r>
      <w:r>
        <w:t xml:space="preserve"> </w:t>
      </w:r>
      <w:r>
        <w:t>任务的性能和稳定性</w:t>
      </w:r>
      <w:r>
        <w:t xml:space="preserve"> </w:t>
      </w:r>
      <w:hyperlink r:id="rId37">
        <w:r>
          <w:rPr>
            <w:rStyle w:val="ae"/>
          </w:rPr>
          <w:t>#45719</w:t>
        </w:r>
      </w:hyperlink>
      <w:r>
        <w:t xml:space="preserve"> @</w:t>
      </w:r>
      <w:hyperlink r:id="rId38">
        <w:r>
          <w:rPr>
            <w:rStyle w:val="ae"/>
          </w:rPr>
          <w:t>wjhuang2016</w:t>
        </w:r>
      </w:hyperlink>
    </w:p>
    <w:p w14:paraId="5C92C55A" w14:textId="77777777" w:rsidR="001871CD" w:rsidRDefault="00000000">
      <w:pPr>
        <w:numPr>
          <w:ilvl w:val="0"/>
          <w:numId w:val="41"/>
        </w:numPr>
      </w:pPr>
      <w:r>
        <w:rPr>
          <w:lang w:eastAsia="zh-CN"/>
        </w:rPr>
        <w:t>在</w:t>
      </w:r>
      <w:r>
        <w:rPr>
          <w:lang w:eastAsia="zh-CN"/>
        </w:rPr>
        <w:t xml:space="preserve"> v6.6.0 </w:t>
      </w:r>
      <w:r>
        <w:rPr>
          <w:lang w:eastAsia="zh-CN"/>
        </w:rPr>
        <w:t>中引入的</w:t>
      </w:r>
      <w:r>
        <w:rPr>
          <w:lang w:eastAsia="zh-CN"/>
        </w:rPr>
        <w:t xml:space="preserve"> TiDB </w:t>
      </w:r>
      <w:r>
        <w:rPr>
          <w:lang w:eastAsia="zh-CN"/>
        </w:rPr>
        <w:t>后端任务分布式并行执行框架成为正式功能</w:t>
      </w:r>
      <w:r>
        <w:rPr>
          <w:lang w:eastAsia="zh-CN"/>
        </w:rPr>
        <w:t xml:space="preserve"> (GA)</w:t>
      </w:r>
      <w:r>
        <w:rPr>
          <w:lang w:eastAsia="zh-CN"/>
        </w:rPr>
        <w:t>。</w:t>
      </w:r>
      <w:r>
        <w:rPr>
          <w:lang w:eastAsia="zh-CN"/>
        </w:rPr>
        <w:t xml:space="preserve">TiDB v7.1.0 </w:t>
      </w:r>
      <w:r>
        <w:rPr>
          <w:lang w:eastAsia="zh-CN"/>
        </w:rPr>
        <w:t>之前的版本中，在同一时间只有一个</w:t>
      </w:r>
      <w:r>
        <w:rPr>
          <w:lang w:eastAsia="zh-CN"/>
        </w:rPr>
        <w:t xml:space="preserve"> TiDB </w:t>
      </w:r>
      <w:r>
        <w:rPr>
          <w:lang w:eastAsia="zh-CN"/>
        </w:rPr>
        <w:t>节点能够执行</w:t>
      </w:r>
      <w:r>
        <w:rPr>
          <w:lang w:eastAsia="zh-CN"/>
        </w:rPr>
        <w:t xml:space="preserve"> DDL </w:t>
      </w:r>
      <w:r>
        <w:rPr>
          <w:lang w:eastAsia="zh-CN"/>
        </w:rPr>
        <w:t>任务。从</w:t>
      </w:r>
      <w:r>
        <w:rPr>
          <w:lang w:eastAsia="zh-CN"/>
        </w:rPr>
        <w:t xml:space="preserve"> v7.1.0 </w:t>
      </w:r>
      <w:r>
        <w:rPr>
          <w:lang w:eastAsia="zh-CN"/>
        </w:rPr>
        <w:t>开始，在分布式并行执行框架下，多个</w:t>
      </w:r>
      <w:r>
        <w:rPr>
          <w:lang w:eastAsia="zh-CN"/>
        </w:rPr>
        <w:t xml:space="preserve"> TiDB </w:t>
      </w:r>
      <w:r>
        <w:rPr>
          <w:lang w:eastAsia="zh-CN"/>
        </w:rPr>
        <w:t>节点</w:t>
      </w:r>
      <w:r>
        <w:rPr>
          <w:lang w:eastAsia="zh-CN"/>
        </w:rPr>
        <w:lastRenderedPageBreak/>
        <w:t>可以并行执行同一项</w:t>
      </w:r>
      <w:r>
        <w:rPr>
          <w:lang w:eastAsia="zh-CN"/>
        </w:rPr>
        <w:t xml:space="preserve"> DDL </w:t>
      </w:r>
      <w:r>
        <w:rPr>
          <w:lang w:eastAsia="zh-CN"/>
        </w:rPr>
        <w:t>任务。从</w:t>
      </w:r>
      <w:r>
        <w:rPr>
          <w:lang w:eastAsia="zh-CN"/>
        </w:rPr>
        <w:t xml:space="preserve"> v7.2.0 </w:t>
      </w:r>
      <w:r>
        <w:rPr>
          <w:lang w:eastAsia="zh-CN"/>
        </w:rPr>
        <w:t>开始，分布式并行执行框架支持多个</w:t>
      </w:r>
      <w:r>
        <w:rPr>
          <w:lang w:eastAsia="zh-CN"/>
        </w:rPr>
        <w:t xml:space="preserve"> TiDB </w:t>
      </w:r>
      <w:r>
        <w:rPr>
          <w:lang w:eastAsia="zh-CN"/>
        </w:rPr>
        <w:t>节点并行执行同一个</w:t>
      </w:r>
      <w:r>
        <w:rPr>
          <w:lang w:eastAsia="zh-CN"/>
        </w:rPr>
        <w:t xml:space="preserve"> </w:t>
      </w:r>
      <w:r>
        <w:rPr>
          <w:rStyle w:val="VerbatimChar"/>
          <w:lang w:eastAsia="zh-CN"/>
        </w:rPr>
        <w:t>IMPORT INTO</w:t>
      </w:r>
      <w:r>
        <w:rPr>
          <w:lang w:eastAsia="zh-CN"/>
        </w:rPr>
        <w:t xml:space="preserve"> </w:t>
      </w:r>
      <w:r>
        <w:rPr>
          <w:lang w:eastAsia="zh-CN"/>
        </w:rPr>
        <w:t>任务，从而更好地利用</w:t>
      </w:r>
      <w:r>
        <w:rPr>
          <w:lang w:eastAsia="zh-CN"/>
        </w:rPr>
        <w:t xml:space="preserve"> TiDB </w:t>
      </w:r>
      <w:r>
        <w:rPr>
          <w:lang w:eastAsia="zh-CN"/>
        </w:rPr>
        <w:t>集群的资源，大幅提升</w:t>
      </w:r>
      <w:r>
        <w:rPr>
          <w:lang w:eastAsia="zh-CN"/>
        </w:rPr>
        <w:t xml:space="preserve"> DDL </w:t>
      </w:r>
      <w:r>
        <w:rPr>
          <w:lang w:eastAsia="zh-CN"/>
        </w:rPr>
        <w:t>和</w:t>
      </w:r>
      <w:r>
        <w:rPr>
          <w:lang w:eastAsia="zh-CN"/>
        </w:rPr>
        <w:t xml:space="preserve"> </w:t>
      </w:r>
      <w:r>
        <w:rPr>
          <w:rStyle w:val="VerbatimChar"/>
          <w:lang w:eastAsia="zh-CN"/>
        </w:rPr>
        <w:t>IMPORT INTO</w:t>
      </w:r>
      <w:r>
        <w:rPr>
          <w:lang w:eastAsia="zh-CN"/>
        </w:rPr>
        <w:t xml:space="preserve"> </w:t>
      </w:r>
      <w:r>
        <w:rPr>
          <w:lang w:eastAsia="zh-CN"/>
        </w:rPr>
        <w:t>任务的性能。</w:t>
      </w:r>
      <w:r>
        <w:t>此外，你还可以通过增加</w:t>
      </w:r>
      <w:r>
        <w:t xml:space="preserve"> TiDB </w:t>
      </w:r>
      <w:r>
        <w:t>节点来线性提升</w:t>
      </w:r>
      <w:r>
        <w:t xml:space="preserve"> DDL </w:t>
      </w:r>
      <w:r>
        <w:t>和</w:t>
      </w:r>
      <w:r>
        <w:t xml:space="preserve"> </w:t>
      </w:r>
      <w:r>
        <w:rPr>
          <w:rStyle w:val="VerbatimChar"/>
        </w:rPr>
        <w:t>IMPORT INTO</w:t>
      </w:r>
      <w:r>
        <w:t xml:space="preserve"> </w:t>
      </w:r>
      <w:r>
        <w:t>任务的性能。</w:t>
      </w:r>
    </w:p>
    <w:p w14:paraId="05A9EE95" w14:textId="77777777" w:rsidR="001871CD" w:rsidRDefault="00000000">
      <w:pPr>
        <w:numPr>
          <w:ilvl w:val="0"/>
          <w:numId w:val="41"/>
        </w:numPr>
      </w:pPr>
      <w:r>
        <w:t>如果要使用分布式并行执行框架，只需将</w:t>
      </w:r>
      <w:r>
        <w:t xml:space="preserve"> </w:t>
      </w:r>
      <w:hyperlink r:id="rId39" w:anchor="tidb_enable_dist_task-从-v710-版本开始引入">
        <w:r>
          <w:rPr>
            <w:rStyle w:val="VerbatimChar"/>
          </w:rPr>
          <w:t>tidb_enable_dist_task</w:t>
        </w:r>
      </w:hyperlink>
      <w:r>
        <w:t xml:space="preserve"> </w:t>
      </w:r>
      <w:r>
        <w:t>的值设置为</w:t>
      </w:r>
      <w:r>
        <w:t xml:space="preserve"> </w:t>
      </w:r>
      <w:r>
        <w:rPr>
          <w:rStyle w:val="VerbatimChar"/>
        </w:rPr>
        <w:t>ON</w:t>
      </w:r>
      <w:r>
        <w:t>：</w:t>
      </w:r>
    </w:p>
    <w:p w14:paraId="63327848" w14:textId="77777777" w:rsidR="001871CD" w:rsidRDefault="00000000">
      <w:pPr>
        <w:pStyle w:val="SourceCode"/>
        <w:numPr>
          <w:ilvl w:val="0"/>
          <w:numId w:val="41"/>
        </w:numPr>
      </w:pPr>
      <w:r>
        <w:rPr>
          <w:rStyle w:val="KeywordTok"/>
        </w:rPr>
        <w:t>SET</w:t>
      </w:r>
      <w:r>
        <w:rPr>
          <w:rStyle w:val="NormalTok"/>
        </w:rPr>
        <w:t xml:space="preserve"> </w:t>
      </w:r>
      <w:r>
        <w:rPr>
          <w:rStyle w:val="KeywordTok"/>
        </w:rPr>
        <w:t>GLOBAL</w:t>
      </w:r>
      <w:r>
        <w:rPr>
          <w:rStyle w:val="NormalTok"/>
        </w:rPr>
        <w:t xml:space="preserve"> tidb_enable_dist_task </w:t>
      </w:r>
      <w:r>
        <w:rPr>
          <w:rStyle w:val="OperatorTok"/>
        </w:rPr>
        <w:t>=</w:t>
      </w:r>
      <w:r>
        <w:rPr>
          <w:rStyle w:val="NormalTok"/>
        </w:rPr>
        <w:t xml:space="preserve"> </w:t>
      </w:r>
      <w:r>
        <w:rPr>
          <w:rStyle w:val="KeywordTok"/>
        </w:rPr>
        <w:t>ON</w:t>
      </w:r>
      <w:r>
        <w:rPr>
          <w:rStyle w:val="NormalTok"/>
        </w:rPr>
        <w:t>;</w:t>
      </w:r>
    </w:p>
    <w:p w14:paraId="223D5E2A" w14:textId="77777777" w:rsidR="001871CD" w:rsidRDefault="00000000">
      <w:pPr>
        <w:numPr>
          <w:ilvl w:val="0"/>
          <w:numId w:val="41"/>
        </w:numPr>
        <w:rPr>
          <w:lang w:eastAsia="zh-CN"/>
        </w:rPr>
      </w:pPr>
      <w:r>
        <w:rPr>
          <w:lang w:eastAsia="zh-CN"/>
        </w:rPr>
        <w:t>更多信息，请参考</w:t>
      </w:r>
      <w:hyperlink r:id="rId40">
        <w:r>
          <w:rPr>
            <w:rStyle w:val="ae"/>
            <w:lang w:eastAsia="zh-CN"/>
          </w:rPr>
          <w:t>用户文档</w:t>
        </w:r>
      </w:hyperlink>
      <w:r>
        <w:rPr>
          <w:lang w:eastAsia="zh-CN"/>
        </w:rPr>
        <w:t>。</w:t>
      </w:r>
    </w:p>
    <w:p w14:paraId="27523C56" w14:textId="77777777" w:rsidR="001871CD" w:rsidRDefault="00000000">
      <w:pPr>
        <w:numPr>
          <w:ilvl w:val="0"/>
          <w:numId w:val="43"/>
        </w:numPr>
        <w:rPr>
          <w:lang w:eastAsia="zh-CN"/>
        </w:rPr>
      </w:pPr>
      <w:r>
        <w:rPr>
          <w:lang w:eastAsia="zh-CN"/>
        </w:rPr>
        <w:t>提升了在一个</w:t>
      </w:r>
      <w:r>
        <w:rPr>
          <w:lang w:eastAsia="zh-CN"/>
        </w:rPr>
        <w:t xml:space="preserve"> SQL </w:t>
      </w:r>
      <w:r>
        <w:rPr>
          <w:lang w:eastAsia="zh-CN"/>
        </w:rPr>
        <w:t>语句中同时添加多个索引的性能</w:t>
      </w:r>
      <w:r>
        <w:rPr>
          <w:lang w:eastAsia="zh-CN"/>
        </w:rPr>
        <w:t xml:space="preserve"> </w:t>
      </w:r>
      <w:hyperlink r:id="rId41">
        <w:r>
          <w:rPr>
            <w:rStyle w:val="ae"/>
            <w:lang w:eastAsia="zh-CN"/>
          </w:rPr>
          <w:t>#41602</w:t>
        </w:r>
      </w:hyperlink>
      <w:r>
        <w:rPr>
          <w:lang w:eastAsia="zh-CN"/>
        </w:rPr>
        <w:t xml:space="preserve"> @</w:t>
      </w:r>
      <w:hyperlink r:id="rId42">
        <w:r>
          <w:rPr>
            <w:rStyle w:val="ae"/>
            <w:lang w:eastAsia="zh-CN"/>
          </w:rPr>
          <w:t>tangenta</w:t>
        </w:r>
      </w:hyperlink>
    </w:p>
    <w:p w14:paraId="18E1893C" w14:textId="77777777" w:rsidR="001871CD" w:rsidRDefault="00000000">
      <w:pPr>
        <w:numPr>
          <w:ilvl w:val="0"/>
          <w:numId w:val="41"/>
        </w:numPr>
        <w:rPr>
          <w:lang w:eastAsia="zh-CN"/>
        </w:rPr>
      </w:pPr>
      <w:r>
        <w:rPr>
          <w:lang w:eastAsia="zh-CN"/>
        </w:rPr>
        <w:t>在</w:t>
      </w:r>
      <w:r>
        <w:rPr>
          <w:lang w:eastAsia="zh-CN"/>
        </w:rPr>
        <w:t xml:space="preserve"> v7.5.0 </w:t>
      </w:r>
      <w:r>
        <w:rPr>
          <w:lang w:eastAsia="zh-CN"/>
        </w:rPr>
        <w:t>之前，用户在一个</w:t>
      </w:r>
      <w:r>
        <w:rPr>
          <w:lang w:eastAsia="zh-CN"/>
        </w:rPr>
        <w:t xml:space="preserve"> SQL </w:t>
      </w:r>
      <w:r>
        <w:rPr>
          <w:lang w:eastAsia="zh-CN"/>
        </w:rPr>
        <w:t>语句里添加多个索引</w:t>
      </w:r>
      <w:r>
        <w:rPr>
          <w:lang w:eastAsia="zh-CN"/>
        </w:rPr>
        <w:t xml:space="preserve"> (</w:t>
      </w:r>
      <w:r>
        <w:rPr>
          <w:rStyle w:val="VerbatimChar"/>
          <w:lang w:eastAsia="zh-CN"/>
        </w:rPr>
        <w:t>ADD INDEX</w:t>
      </w:r>
      <w:r>
        <w:rPr>
          <w:lang w:eastAsia="zh-CN"/>
        </w:rPr>
        <w:t xml:space="preserve">) </w:t>
      </w:r>
      <w:r>
        <w:rPr>
          <w:lang w:eastAsia="zh-CN"/>
        </w:rPr>
        <w:t>时，其性能与使用多个独立的</w:t>
      </w:r>
      <w:r>
        <w:rPr>
          <w:lang w:eastAsia="zh-CN"/>
        </w:rPr>
        <w:t xml:space="preserve"> SQL </w:t>
      </w:r>
      <w:r>
        <w:rPr>
          <w:lang w:eastAsia="zh-CN"/>
        </w:rPr>
        <w:t>语句添加多个索引的性能接近。从</w:t>
      </w:r>
      <w:r>
        <w:rPr>
          <w:lang w:eastAsia="zh-CN"/>
        </w:rPr>
        <w:t xml:space="preserve"> v7.5.0 </w:t>
      </w:r>
      <w:r>
        <w:rPr>
          <w:lang w:eastAsia="zh-CN"/>
        </w:rPr>
        <w:t>起，在一个</w:t>
      </w:r>
      <w:r>
        <w:rPr>
          <w:lang w:eastAsia="zh-CN"/>
        </w:rPr>
        <w:t xml:space="preserve"> SQL </w:t>
      </w:r>
      <w:r>
        <w:rPr>
          <w:lang w:eastAsia="zh-CN"/>
        </w:rPr>
        <w:t>语句中添加多个索引的性能有了显著的变化，尤其是在宽表的场景，内部测试数据显示最高性能可提升</w:t>
      </w:r>
      <w:r>
        <w:rPr>
          <w:lang w:eastAsia="zh-CN"/>
        </w:rPr>
        <w:t xml:space="preserve"> 94%</w:t>
      </w:r>
      <w:r>
        <w:rPr>
          <w:lang w:eastAsia="zh-CN"/>
        </w:rPr>
        <w:t>。</w:t>
      </w:r>
    </w:p>
    <w:p w14:paraId="1F5A7C0B" w14:textId="77777777" w:rsidR="001871CD" w:rsidRDefault="00000000">
      <w:pPr>
        <w:pStyle w:val="3"/>
        <w:spacing w:after="120"/>
      </w:pPr>
      <w:bookmarkStart w:id="4" w:name="数据库管理"/>
      <w:bookmarkEnd w:id="3"/>
      <w:r>
        <w:t>数据库管理</w:t>
      </w:r>
    </w:p>
    <w:p w14:paraId="6D558324" w14:textId="77777777" w:rsidR="001871CD" w:rsidRDefault="00000000">
      <w:pPr>
        <w:numPr>
          <w:ilvl w:val="0"/>
          <w:numId w:val="44"/>
        </w:numPr>
        <w:rPr>
          <w:lang w:eastAsia="zh-CN"/>
        </w:rPr>
      </w:pPr>
      <w:r>
        <w:rPr>
          <w:lang w:eastAsia="zh-CN"/>
        </w:rPr>
        <w:t xml:space="preserve">DDL </w:t>
      </w:r>
      <w:r>
        <w:rPr>
          <w:lang w:eastAsia="zh-CN"/>
        </w:rPr>
        <w:t>任务支持暂停和恢复操作成为正式功能</w:t>
      </w:r>
      <w:r>
        <w:rPr>
          <w:lang w:eastAsia="zh-CN"/>
        </w:rPr>
        <w:t xml:space="preserve"> (GA) </w:t>
      </w:r>
      <w:hyperlink r:id="rId43">
        <w:r>
          <w:rPr>
            <w:rStyle w:val="ae"/>
            <w:lang w:eastAsia="zh-CN"/>
          </w:rPr>
          <w:t>#18015</w:t>
        </w:r>
      </w:hyperlink>
      <w:r>
        <w:rPr>
          <w:lang w:eastAsia="zh-CN"/>
        </w:rPr>
        <w:t xml:space="preserve"> @</w:t>
      </w:r>
      <w:hyperlink r:id="rId44">
        <w:r>
          <w:rPr>
            <w:rStyle w:val="ae"/>
            <w:lang w:eastAsia="zh-CN"/>
          </w:rPr>
          <w:t>godouxm</w:t>
        </w:r>
      </w:hyperlink>
    </w:p>
    <w:p w14:paraId="0494F16B" w14:textId="77777777" w:rsidR="001871CD" w:rsidRDefault="00000000">
      <w:pPr>
        <w:numPr>
          <w:ilvl w:val="0"/>
          <w:numId w:val="41"/>
        </w:numPr>
        <w:rPr>
          <w:lang w:eastAsia="zh-CN"/>
        </w:rPr>
      </w:pPr>
      <w:r>
        <w:rPr>
          <w:lang w:eastAsia="zh-CN"/>
        </w:rPr>
        <w:t>在</w:t>
      </w:r>
      <w:r>
        <w:rPr>
          <w:lang w:eastAsia="zh-CN"/>
        </w:rPr>
        <w:t xml:space="preserve"> v7.2.0 </w:t>
      </w:r>
      <w:r>
        <w:rPr>
          <w:lang w:eastAsia="zh-CN"/>
        </w:rPr>
        <w:t>中引入的</w:t>
      </w:r>
      <w:r>
        <w:rPr>
          <w:lang w:eastAsia="zh-CN"/>
        </w:rPr>
        <w:t xml:space="preserve"> DDL </w:t>
      </w:r>
      <w:r>
        <w:rPr>
          <w:lang w:eastAsia="zh-CN"/>
        </w:rPr>
        <w:t>任务的暂停和恢复功能成为正式功能</w:t>
      </w:r>
      <w:r>
        <w:rPr>
          <w:lang w:eastAsia="zh-CN"/>
        </w:rPr>
        <w:t xml:space="preserve"> (GA)</w:t>
      </w:r>
      <w:r>
        <w:rPr>
          <w:lang w:eastAsia="zh-CN"/>
        </w:rPr>
        <w:t>。该功能允许临时暂停资源密集型的</w:t>
      </w:r>
      <w:r>
        <w:rPr>
          <w:lang w:eastAsia="zh-CN"/>
        </w:rPr>
        <w:t xml:space="preserve"> DDL </w:t>
      </w:r>
      <w:r>
        <w:rPr>
          <w:lang w:eastAsia="zh-CN"/>
        </w:rPr>
        <w:t>操作（如创建索引），以节省资源并最小化对在线流量的影响。当资源允许时，你可以无缝恢复</w:t>
      </w:r>
      <w:r>
        <w:rPr>
          <w:lang w:eastAsia="zh-CN"/>
        </w:rPr>
        <w:t xml:space="preserve"> DDL </w:t>
      </w:r>
      <w:r>
        <w:rPr>
          <w:lang w:eastAsia="zh-CN"/>
        </w:rPr>
        <w:t>任务，而无需取消和重新开始。</w:t>
      </w:r>
      <w:r>
        <w:rPr>
          <w:lang w:eastAsia="zh-CN"/>
        </w:rPr>
        <w:t xml:space="preserve">DDL </w:t>
      </w:r>
      <w:r>
        <w:rPr>
          <w:lang w:eastAsia="zh-CN"/>
        </w:rPr>
        <w:t>任务的暂停和恢复功能提高了资源利用率，改善了用户体验，并简化了</w:t>
      </w:r>
      <w:r>
        <w:rPr>
          <w:lang w:eastAsia="zh-CN"/>
        </w:rPr>
        <w:t xml:space="preserve"> schema </w:t>
      </w:r>
      <w:r>
        <w:rPr>
          <w:lang w:eastAsia="zh-CN"/>
        </w:rPr>
        <w:t>变更过程。</w:t>
      </w:r>
    </w:p>
    <w:p w14:paraId="60FE5A94" w14:textId="77777777" w:rsidR="001871CD" w:rsidRDefault="00000000">
      <w:pPr>
        <w:numPr>
          <w:ilvl w:val="0"/>
          <w:numId w:val="41"/>
        </w:numPr>
      </w:pPr>
      <w:r>
        <w:t>你可以通过如下</w:t>
      </w:r>
      <w:r>
        <w:t xml:space="preserve"> </w:t>
      </w:r>
      <w:r>
        <w:rPr>
          <w:rStyle w:val="VerbatimChar"/>
        </w:rPr>
        <w:t>ADMIN PAUSE DDL JOBS</w:t>
      </w:r>
      <w:r>
        <w:t xml:space="preserve"> </w:t>
      </w:r>
      <w:r>
        <w:t>或</w:t>
      </w:r>
      <w:r>
        <w:t xml:space="preserve"> </w:t>
      </w:r>
      <w:r>
        <w:rPr>
          <w:rStyle w:val="VerbatimChar"/>
        </w:rPr>
        <w:t>ADMIN RESUME DDL JOBS</w:t>
      </w:r>
      <w:r>
        <w:t xml:space="preserve"> </w:t>
      </w:r>
      <w:r>
        <w:t>语句暂停或者恢复多个</w:t>
      </w:r>
      <w:r>
        <w:t xml:space="preserve"> DDL </w:t>
      </w:r>
      <w:r>
        <w:t>任务：</w:t>
      </w:r>
    </w:p>
    <w:p w14:paraId="18E5CF43" w14:textId="77777777" w:rsidR="001871CD" w:rsidRDefault="00000000">
      <w:pPr>
        <w:pStyle w:val="SourceCode"/>
        <w:numPr>
          <w:ilvl w:val="0"/>
          <w:numId w:val="41"/>
        </w:numPr>
      </w:pPr>
      <w:r>
        <w:rPr>
          <w:rStyle w:val="KeywordTok"/>
        </w:rPr>
        <w:t>ADMIN</w:t>
      </w:r>
      <w:r>
        <w:rPr>
          <w:rStyle w:val="NormalTok"/>
        </w:rPr>
        <w:t xml:space="preserve"> PAUSE </w:t>
      </w:r>
      <w:r>
        <w:rPr>
          <w:rStyle w:val="KeywordTok"/>
        </w:rPr>
        <w:t>DDL</w:t>
      </w:r>
      <w:r>
        <w:rPr>
          <w:rStyle w:val="NormalTok"/>
        </w:rPr>
        <w:t xml:space="preserve"> JOBS </w:t>
      </w:r>
      <w:r>
        <w:rPr>
          <w:rStyle w:val="DecValTok"/>
        </w:rPr>
        <w:t>1</w:t>
      </w:r>
      <w:r>
        <w:rPr>
          <w:rStyle w:val="NormalTok"/>
        </w:rPr>
        <w:t>,</w:t>
      </w:r>
      <w:r>
        <w:rPr>
          <w:rStyle w:val="DecValTok"/>
        </w:rPr>
        <w:t>2</w:t>
      </w:r>
      <w:r>
        <w:rPr>
          <w:rStyle w:val="NormalTok"/>
        </w:rPr>
        <w:t>;</w:t>
      </w:r>
      <w:r>
        <w:br/>
      </w:r>
      <w:r>
        <w:rPr>
          <w:rStyle w:val="KeywordTok"/>
        </w:rPr>
        <w:t>ADMIN</w:t>
      </w:r>
      <w:r>
        <w:rPr>
          <w:rStyle w:val="NormalTok"/>
        </w:rPr>
        <w:t xml:space="preserve"> </w:t>
      </w:r>
      <w:r>
        <w:rPr>
          <w:rStyle w:val="KeywordTok"/>
        </w:rPr>
        <w:t>RESUME</w:t>
      </w:r>
      <w:r>
        <w:rPr>
          <w:rStyle w:val="NormalTok"/>
        </w:rPr>
        <w:t xml:space="preserve"> </w:t>
      </w:r>
      <w:r>
        <w:rPr>
          <w:rStyle w:val="KeywordTok"/>
        </w:rPr>
        <w:t>DDL</w:t>
      </w:r>
      <w:r>
        <w:rPr>
          <w:rStyle w:val="NormalTok"/>
        </w:rPr>
        <w:t xml:space="preserve"> JOBS </w:t>
      </w:r>
      <w:r>
        <w:rPr>
          <w:rStyle w:val="DecValTok"/>
        </w:rPr>
        <w:t>1</w:t>
      </w:r>
      <w:r>
        <w:rPr>
          <w:rStyle w:val="NormalTok"/>
        </w:rPr>
        <w:t>,</w:t>
      </w:r>
      <w:r>
        <w:rPr>
          <w:rStyle w:val="DecValTok"/>
        </w:rPr>
        <w:t>2</w:t>
      </w:r>
      <w:r>
        <w:rPr>
          <w:rStyle w:val="NormalTok"/>
        </w:rPr>
        <w:t>;</w:t>
      </w:r>
    </w:p>
    <w:p w14:paraId="434CFB9B" w14:textId="77777777" w:rsidR="001871CD" w:rsidRDefault="00000000">
      <w:pPr>
        <w:numPr>
          <w:ilvl w:val="0"/>
          <w:numId w:val="41"/>
        </w:numPr>
        <w:rPr>
          <w:lang w:eastAsia="zh-CN"/>
        </w:rPr>
      </w:pPr>
      <w:r>
        <w:rPr>
          <w:lang w:eastAsia="zh-CN"/>
        </w:rPr>
        <w:t>更多信息，请参考</w:t>
      </w:r>
      <w:hyperlink r:id="rId45" w:anchor="ddl-相关的命令介绍">
        <w:r>
          <w:rPr>
            <w:rStyle w:val="ae"/>
            <w:lang w:eastAsia="zh-CN"/>
          </w:rPr>
          <w:t>用户文档</w:t>
        </w:r>
      </w:hyperlink>
      <w:r>
        <w:rPr>
          <w:lang w:eastAsia="zh-CN"/>
        </w:rPr>
        <w:t>。</w:t>
      </w:r>
    </w:p>
    <w:p w14:paraId="7B5D40F9" w14:textId="77777777" w:rsidR="001871CD" w:rsidRDefault="00000000">
      <w:pPr>
        <w:numPr>
          <w:ilvl w:val="0"/>
          <w:numId w:val="44"/>
        </w:numPr>
        <w:rPr>
          <w:lang w:eastAsia="zh-CN"/>
        </w:rPr>
      </w:pPr>
      <w:r>
        <w:rPr>
          <w:lang w:eastAsia="zh-CN"/>
        </w:rPr>
        <w:lastRenderedPageBreak/>
        <w:t xml:space="preserve">BR </w:t>
      </w:r>
      <w:r>
        <w:rPr>
          <w:lang w:eastAsia="zh-CN"/>
        </w:rPr>
        <w:t>支持备份和恢复统计信息</w:t>
      </w:r>
      <w:r>
        <w:rPr>
          <w:lang w:eastAsia="zh-CN"/>
        </w:rPr>
        <w:t xml:space="preserve"> </w:t>
      </w:r>
      <w:hyperlink r:id="rId46">
        <w:r>
          <w:rPr>
            <w:rStyle w:val="ae"/>
            <w:lang w:eastAsia="zh-CN"/>
          </w:rPr>
          <w:t>#48008</w:t>
        </w:r>
      </w:hyperlink>
      <w:r>
        <w:rPr>
          <w:lang w:eastAsia="zh-CN"/>
        </w:rPr>
        <w:t xml:space="preserve"> @</w:t>
      </w:r>
      <w:hyperlink r:id="rId47">
        <w:r>
          <w:rPr>
            <w:rStyle w:val="ae"/>
            <w:lang w:eastAsia="zh-CN"/>
          </w:rPr>
          <w:t>Leavrth</w:t>
        </w:r>
      </w:hyperlink>
    </w:p>
    <w:p w14:paraId="43927E3A" w14:textId="77777777" w:rsidR="001871CD" w:rsidRDefault="00000000">
      <w:pPr>
        <w:numPr>
          <w:ilvl w:val="0"/>
          <w:numId w:val="41"/>
        </w:numPr>
        <w:rPr>
          <w:lang w:eastAsia="zh-CN"/>
        </w:rPr>
      </w:pPr>
      <w:r>
        <w:rPr>
          <w:lang w:eastAsia="zh-CN"/>
        </w:rPr>
        <w:t>从</w:t>
      </w:r>
      <w:r>
        <w:rPr>
          <w:lang w:eastAsia="zh-CN"/>
        </w:rPr>
        <w:t xml:space="preserve"> TiDB v7.5.0 </w:t>
      </w:r>
      <w:r>
        <w:rPr>
          <w:lang w:eastAsia="zh-CN"/>
        </w:rPr>
        <w:t>开始，</w:t>
      </w:r>
      <w:r>
        <w:rPr>
          <w:lang w:eastAsia="zh-CN"/>
        </w:rPr>
        <w:t xml:space="preserve">BR </w:t>
      </w:r>
      <w:r>
        <w:rPr>
          <w:lang w:eastAsia="zh-CN"/>
        </w:rPr>
        <w:t>备份工具支持备份和恢复数据库统计信息，在备份命令中引入了参数</w:t>
      </w:r>
      <w:r>
        <w:rPr>
          <w:lang w:eastAsia="zh-CN"/>
        </w:rPr>
        <w:t xml:space="preserve"> </w:t>
      </w:r>
      <w:r>
        <w:rPr>
          <w:rStyle w:val="VerbatimChar"/>
          <w:lang w:eastAsia="zh-CN"/>
        </w:rPr>
        <w:t>--ignore-stats</w:t>
      </w:r>
      <w:r>
        <w:rPr>
          <w:lang w:eastAsia="zh-CN"/>
        </w:rPr>
        <w:t>。当指定该参数值为</w:t>
      </w:r>
      <w:r>
        <w:rPr>
          <w:lang w:eastAsia="zh-CN"/>
        </w:rPr>
        <w:t xml:space="preserve"> </w:t>
      </w:r>
      <w:r>
        <w:rPr>
          <w:rStyle w:val="VerbatimChar"/>
          <w:lang w:eastAsia="zh-CN"/>
        </w:rPr>
        <w:t>false</w:t>
      </w:r>
      <w:r>
        <w:rPr>
          <w:lang w:eastAsia="zh-CN"/>
        </w:rPr>
        <w:t xml:space="preserve"> </w:t>
      </w:r>
      <w:r>
        <w:rPr>
          <w:lang w:eastAsia="zh-CN"/>
        </w:rPr>
        <w:t>时，</w:t>
      </w:r>
      <w:r>
        <w:rPr>
          <w:lang w:eastAsia="zh-CN"/>
        </w:rPr>
        <w:t xml:space="preserve">BR </w:t>
      </w:r>
      <w:r>
        <w:rPr>
          <w:lang w:eastAsia="zh-CN"/>
        </w:rPr>
        <w:t>备份工具支持备份和恢复数据库的列、索引、和表级别的统计信息。因此，从备份中恢复的</w:t>
      </w:r>
      <w:r>
        <w:rPr>
          <w:lang w:eastAsia="zh-CN"/>
        </w:rPr>
        <w:t xml:space="preserve"> TiDB </w:t>
      </w:r>
      <w:r>
        <w:rPr>
          <w:lang w:eastAsia="zh-CN"/>
        </w:rPr>
        <w:t>数据库不再需要手动运行统计信息收集任务，也无需等待自动收集任务的完成，从而简化了数据库维护工作，并提升了查询性能。</w:t>
      </w:r>
    </w:p>
    <w:p w14:paraId="660154F4" w14:textId="77777777" w:rsidR="001871CD" w:rsidRDefault="00000000">
      <w:pPr>
        <w:numPr>
          <w:ilvl w:val="0"/>
          <w:numId w:val="41"/>
        </w:numPr>
        <w:rPr>
          <w:lang w:eastAsia="zh-CN"/>
        </w:rPr>
      </w:pPr>
      <w:r>
        <w:rPr>
          <w:lang w:eastAsia="zh-CN"/>
        </w:rPr>
        <w:t>更多信息，请参考</w:t>
      </w:r>
      <w:hyperlink r:id="rId48" w:anchor="备份统计信息">
        <w:r>
          <w:rPr>
            <w:rStyle w:val="ae"/>
            <w:lang w:eastAsia="zh-CN"/>
          </w:rPr>
          <w:t>用户文档</w:t>
        </w:r>
      </w:hyperlink>
      <w:r>
        <w:rPr>
          <w:lang w:eastAsia="zh-CN"/>
        </w:rPr>
        <w:t>。</w:t>
      </w:r>
    </w:p>
    <w:p w14:paraId="5C250555" w14:textId="77777777" w:rsidR="001871CD" w:rsidRDefault="00000000">
      <w:pPr>
        <w:pStyle w:val="3"/>
        <w:spacing w:after="120"/>
      </w:pPr>
      <w:bookmarkStart w:id="5" w:name="可观测性"/>
      <w:bookmarkEnd w:id="4"/>
      <w:r>
        <w:t>可观测性</w:t>
      </w:r>
    </w:p>
    <w:p w14:paraId="134A6EEA" w14:textId="77777777" w:rsidR="001871CD" w:rsidRDefault="00000000">
      <w:pPr>
        <w:numPr>
          <w:ilvl w:val="0"/>
          <w:numId w:val="45"/>
        </w:numPr>
      </w:pPr>
      <w:r>
        <w:t xml:space="preserve">TiDB Dashboard </w:t>
      </w:r>
      <w:r>
        <w:t>性能分析支持</w:t>
      </w:r>
      <w:r>
        <w:t xml:space="preserve"> TiKV </w:t>
      </w:r>
      <w:r>
        <w:t>堆内存分析</w:t>
      </w:r>
      <w:r>
        <w:t xml:space="preserve"> </w:t>
      </w:r>
      <w:hyperlink r:id="rId49">
        <w:r>
          <w:rPr>
            <w:rStyle w:val="ae"/>
          </w:rPr>
          <w:t>#15927</w:t>
        </w:r>
      </w:hyperlink>
      <w:r>
        <w:t xml:space="preserve"> @</w:t>
      </w:r>
      <w:hyperlink r:id="rId50">
        <w:r>
          <w:rPr>
            <w:rStyle w:val="ae"/>
          </w:rPr>
          <w:t>Connor1996</w:t>
        </w:r>
      </w:hyperlink>
    </w:p>
    <w:p w14:paraId="298DC31A" w14:textId="77777777" w:rsidR="001871CD" w:rsidRDefault="00000000">
      <w:pPr>
        <w:numPr>
          <w:ilvl w:val="0"/>
          <w:numId w:val="41"/>
        </w:numPr>
        <w:rPr>
          <w:lang w:eastAsia="zh-CN"/>
        </w:rPr>
      </w:pPr>
      <w:r>
        <w:t>在之前版本中调查</w:t>
      </w:r>
      <w:r>
        <w:t xml:space="preserve"> TiKV OOM </w:t>
      </w:r>
      <w:r>
        <w:t>或内存使用高的问题时，往往需要在实例环境下手动运行</w:t>
      </w:r>
      <w:r>
        <w:t xml:space="preserve"> </w:t>
      </w:r>
      <w:r>
        <w:rPr>
          <w:rStyle w:val="VerbatimChar"/>
        </w:rPr>
        <w:t>jeprof</w:t>
      </w:r>
      <w:r>
        <w:t xml:space="preserve"> </w:t>
      </w:r>
      <w:r>
        <w:t>生成</w:t>
      </w:r>
      <w:r>
        <w:t xml:space="preserve"> Heap Profile</w:t>
      </w:r>
      <w:r>
        <w:t>。从</w:t>
      </w:r>
      <w:r>
        <w:t xml:space="preserve"> v7.5.0 </w:t>
      </w:r>
      <w:r>
        <w:t>开始，</w:t>
      </w:r>
      <w:r>
        <w:t xml:space="preserve">TiKV </w:t>
      </w:r>
      <w:r>
        <w:t>支持远程处理</w:t>
      </w:r>
      <w:r>
        <w:t xml:space="preserve"> Heap Profile</w:t>
      </w:r>
      <w:r>
        <w:t>，你可以通过</w:t>
      </w:r>
      <w:r>
        <w:t xml:space="preserve"> TiDB Dashboard </w:t>
      </w:r>
      <w:r>
        <w:t>直接获取</w:t>
      </w:r>
      <w:r>
        <w:t xml:space="preserve"> Heap Profile </w:t>
      </w:r>
      <w:r>
        <w:t>的火焰图和调用图。</w:t>
      </w:r>
      <w:r>
        <w:rPr>
          <w:lang w:eastAsia="zh-CN"/>
        </w:rPr>
        <w:t>该功能提供了与</w:t>
      </w:r>
      <w:r>
        <w:rPr>
          <w:lang w:eastAsia="zh-CN"/>
        </w:rPr>
        <w:t xml:space="preserve"> Go </w:t>
      </w:r>
      <w:r>
        <w:rPr>
          <w:lang w:eastAsia="zh-CN"/>
        </w:rPr>
        <w:t>堆内存分析同等的简单易用体验。</w:t>
      </w:r>
    </w:p>
    <w:p w14:paraId="3E8289D9" w14:textId="77777777" w:rsidR="001871CD" w:rsidRDefault="00000000">
      <w:pPr>
        <w:numPr>
          <w:ilvl w:val="0"/>
          <w:numId w:val="41"/>
        </w:numPr>
        <w:rPr>
          <w:lang w:eastAsia="zh-CN"/>
        </w:rPr>
      </w:pPr>
      <w:r>
        <w:rPr>
          <w:lang w:eastAsia="zh-CN"/>
        </w:rPr>
        <w:t>更多信息，请参考</w:t>
      </w:r>
      <w:hyperlink r:id="rId51">
        <w:r>
          <w:rPr>
            <w:rStyle w:val="ae"/>
            <w:lang w:eastAsia="zh-CN"/>
          </w:rPr>
          <w:t>用户文档</w:t>
        </w:r>
      </w:hyperlink>
      <w:r>
        <w:rPr>
          <w:lang w:eastAsia="zh-CN"/>
        </w:rPr>
        <w:t>。</w:t>
      </w:r>
    </w:p>
    <w:p w14:paraId="30EF15A9" w14:textId="77777777" w:rsidR="001871CD" w:rsidRDefault="00000000">
      <w:pPr>
        <w:pStyle w:val="3"/>
        <w:spacing w:after="120"/>
      </w:pPr>
      <w:bookmarkStart w:id="6" w:name="数据迁移"/>
      <w:bookmarkEnd w:id="5"/>
      <w:r>
        <w:t>数据迁移</w:t>
      </w:r>
    </w:p>
    <w:p w14:paraId="5F1EC757" w14:textId="77777777" w:rsidR="001871CD" w:rsidRDefault="00000000">
      <w:pPr>
        <w:numPr>
          <w:ilvl w:val="0"/>
          <w:numId w:val="46"/>
        </w:numPr>
      </w:pPr>
      <w:r>
        <w:rPr>
          <w:rStyle w:val="VerbatimChar"/>
        </w:rPr>
        <w:t>IMPORT INTO</w:t>
      </w:r>
      <w:r>
        <w:t xml:space="preserve"> SQL </w:t>
      </w:r>
      <w:r>
        <w:t>语句成为正式功能</w:t>
      </w:r>
      <w:r>
        <w:t xml:space="preserve"> (GA) </w:t>
      </w:r>
      <w:hyperlink r:id="rId52">
        <w:r>
          <w:rPr>
            <w:rStyle w:val="ae"/>
          </w:rPr>
          <w:t>#46704</w:t>
        </w:r>
      </w:hyperlink>
      <w:r>
        <w:t xml:space="preserve"> @</w:t>
      </w:r>
      <w:hyperlink r:id="rId53">
        <w:r>
          <w:rPr>
            <w:rStyle w:val="ae"/>
          </w:rPr>
          <w:t>D3Hunter</w:t>
        </w:r>
      </w:hyperlink>
    </w:p>
    <w:p w14:paraId="3AD2315E" w14:textId="77777777" w:rsidR="001871CD" w:rsidRDefault="00000000">
      <w:pPr>
        <w:numPr>
          <w:ilvl w:val="0"/>
          <w:numId w:val="41"/>
        </w:numPr>
        <w:rPr>
          <w:lang w:eastAsia="zh-CN"/>
        </w:rPr>
      </w:pPr>
      <w:r>
        <w:t>在</w:t>
      </w:r>
      <w:r>
        <w:t xml:space="preserve"> v7.5.0 </w:t>
      </w:r>
      <w:r>
        <w:t>中，</w:t>
      </w:r>
      <w:r>
        <w:rPr>
          <w:rStyle w:val="VerbatimChar"/>
        </w:rPr>
        <w:t>IMPORT INTO</w:t>
      </w:r>
      <w:r>
        <w:t xml:space="preserve"> SQL </w:t>
      </w:r>
      <w:r>
        <w:t>语句正式</w:t>
      </w:r>
      <w:r>
        <w:t xml:space="preserve"> GA</w:t>
      </w:r>
      <w:r>
        <w:t>。该语句集成了</w:t>
      </w:r>
      <w:r>
        <w:t xml:space="preserve"> TiDB Lightning </w:t>
      </w:r>
      <w:hyperlink r:id="rId54">
        <w:r>
          <w:rPr>
            <w:rStyle w:val="ae"/>
          </w:rPr>
          <w:t>物理导入模式</w:t>
        </w:r>
      </w:hyperlink>
      <w:r>
        <w:t>的能力，可以将</w:t>
      </w:r>
      <w:r>
        <w:t xml:space="preserve"> CSV</w:t>
      </w:r>
      <w:r>
        <w:t>、</w:t>
      </w:r>
      <w:r>
        <w:t xml:space="preserve">SQL </w:t>
      </w:r>
      <w:r>
        <w:t>和</w:t>
      </w:r>
      <w:r>
        <w:t xml:space="preserve"> PARQUET </w:t>
      </w:r>
      <w:r>
        <w:t>等格式的数据快速导入到</w:t>
      </w:r>
      <w:r>
        <w:t xml:space="preserve"> TiDB </w:t>
      </w:r>
      <w:r>
        <w:t>的一张空表中。</w:t>
      </w:r>
      <w:r>
        <w:rPr>
          <w:lang w:eastAsia="zh-CN"/>
        </w:rPr>
        <w:t>这种导入方式无需单独部署和管理</w:t>
      </w:r>
      <w:r>
        <w:rPr>
          <w:lang w:eastAsia="zh-CN"/>
        </w:rPr>
        <w:t xml:space="preserve"> TiDB Lightning</w:t>
      </w:r>
      <w:r>
        <w:rPr>
          <w:lang w:eastAsia="zh-CN"/>
        </w:rPr>
        <w:t>，在降低了数据导入难度的同时，大幅提升了数据导入效率。</w:t>
      </w:r>
    </w:p>
    <w:p w14:paraId="2CBCB80B" w14:textId="77777777" w:rsidR="001871CD" w:rsidRDefault="00000000">
      <w:pPr>
        <w:numPr>
          <w:ilvl w:val="0"/>
          <w:numId w:val="41"/>
        </w:numPr>
        <w:rPr>
          <w:lang w:eastAsia="zh-CN"/>
        </w:rPr>
      </w:pPr>
      <w:r>
        <w:rPr>
          <w:lang w:eastAsia="zh-CN"/>
        </w:rPr>
        <w:t>更多信息，请参考</w:t>
      </w:r>
      <w:hyperlink r:id="rId55">
        <w:r>
          <w:rPr>
            <w:rStyle w:val="ae"/>
            <w:lang w:eastAsia="zh-CN"/>
          </w:rPr>
          <w:t>用户文档</w:t>
        </w:r>
      </w:hyperlink>
      <w:r>
        <w:rPr>
          <w:lang w:eastAsia="zh-CN"/>
        </w:rPr>
        <w:t>。</w:t>
      </w:r>
    </w:p>
    <w:p w14:paraId="5EED501E" w14:textId="77777777" w:rsidR="001871CD" w:rsidRDefault="00000000">
      <w:pPr>
        <w:numPr>
          <w:ilvl w:val="0"/>
          <w:numId w:val="46"/>
        </w:numPr>
      </w:pPr>
      <w:r>
        <w:t xml:space="preserve">Data Migration (DM) </w:t>
      </w:r>
      <w:r>
        <w:t>支持拦截不兼容（破坏数据一致性）的</w:t>
      </w:r>
      <w:r>
        <w:t xml:space="preserve"> DDL </w:t>
      </w:r>
      <w:r>
        <w:t>变更</w:t>
      </w:r>
      <w:r>
        <w:t xml:space="preserve"> </w:t>
      </w:r>
      <w:hyperlink r:id="rId56">
        <w:r>
          <w:rPr>
            <w:rStyle w:val="ae"/>
          </w:rPr>
          <w:t>#9692</w:t>
        </w:r>
      </w:hyperlink>
      <w:r>
        <w:t xml:space="preserve"> @</w:t>
      </w:r>
      <w:hyperlink r:id="rId57">
        <w:r>
          <w:rPr>
            <w:rStyle w:val="ae"/>
          </w:rPr>
          <w:t>GMHDBJD</w:t>
        </w:r>
      </w:hyperlink>
    </w:p>
    <w:p w14:paraId="51276BBC" w14:textId="77777777" w:rsidR="001871CD" w:rsidRDefault="00000000">
      <w:pPr>
        <w:numPr>
          <w:ilvl w:val="0"/>
          <w:numId w:val="41"/>
        </w:numPr>
      </w:pPr>
      <w:r>
        <w:lastRenderedPageBreak/>
        <w:t>在</w:t>
      </w:r>
      <w:r>
        <w:t xml:space="preserve"> v7.5.0 </w:t>
      </w:r>
      <w:r>
        <w:t>之前，使用</w:t>
      </w:r>
      <w:r>
        <w:t xml:space="preserve"> DM </w:t>
      </w:r>
      <w:r>
        <w:t>的</w:t>
      </w:r>
      <w:r>
        <w:t xml:space="preserve"> Binlog Filter </w:t>
      </w:r>
      <w:r>
        <w:t>功能只能迁移或过滤指定的</w:t>
      </w:r>
      <w:r>
        <w:t xml:space="preserve"> Event</w:t>
      </w:r>
      <w:r>
        <w:t>，且颗粒度比较粗，例如只能过滤</w:t>
      </w:r>
      <w:r>
        <w:t xml:space="preserve"> </w:t>
      </w:r>
      <w:r>
        <w:rPr>
          <w:rStyle w:val="VerbatimChar"/>
        </w:rPr>
        <w:t>ALTER</w:t>
      </w:r>
      <w:r>
        <w:t xml:space="preserve"> </w:t>
      </w:r>
      <w:r>
        <w:t>这种大颗粒度的</w:t>
      </w:r>
      <w:r>
        <w:t xml:space="preserve"> DDL Event</w:t>
      </w:r>
      <w:r>
        <w:t>。这种方式在某些业务场景会受限，如业务允许</w:t>
      </w:r>
      <w:r>
        <w:t xml:space="preserve"> </w:t>
      </w:r>
      <w:r>
        <w:rPr>
          <w:rStyle w:val="VerbatimChar"/>
        </w:rPr>
        <w:t>ADD COLUMN</w:t>
      </w:r>
      <w:r>
        <w:t>，但是不允许</w:t>
      </w:r>
      <w:r>
        <w:t xml:space="preserve"> </w:t>
      </w:r>
      <w:r>
        <w:rPr>
          <w:rStyle w:val="VerbatimChar"/>
        </w:rPr>
        <w:t>DROP COLUMN</w:t>
      </w:r>
      <w:r>
        <w:t>，但之前的</w:t>
      </w:r>
      <w:r>
        <w:t xml:space="preserve"> DM </w:t>
      </w:r>
      <w:r>
        <w:t>版本都会被</w:t>
      </w:r>
      <w:r>
        <w:t xml:space="preserve"> </w:t>
      </w:r>
      <w:r>
        <w:rPr>
          <w:rStyle w:val="VerbatimChar"/>
        </w:rPr>
        <w:t>ALTER</w:t>
      </w:r>
      <w:r>
        <w:t xml:space="preserve"> Event </w:t>
      </w:r>
      <w:r>
        <w:t>过滤。</w:t>
      </w:r>
    </w:p>
    <w:p w14:paraId="705CE728" w14:textId="77777777" w:rsidR="001871CD" w:rsidRDefault="00000000">
      <w:pPr>
        <w:numPr>
          <w:ilvl w:val="0"/>
          <w:numId w:val="41"/>
        </w:numPr>
        <w:rPr>
          <w:lang w:eastAsia="zh-CN"/>
        </w:rPr>
      </w:pPr>
      <w:r>
        <w:t>因此，</w:t>
      </w:r>
      <w:r>
        <w:t xml:space="preserve">v7.5.0 </w:t>
      </w:r>
      <w:r>
        <w:t>细化了</w:t>
      </w:r>
      <w:r>
        <w:t xml:space="preserve"> DDL Event </w:t>
      </w:r>
      <w:r>
        <w:t>的处理粒度，如支持过滤</w:t>
      </w:r>
      <w:r>
        <w:t xml:space="preserve"> </w:t>
      </w:r>
      <w:r>
        <w:rPr>
          <w:rStyle w:val="VerbatimChar"/>
        </w:rPr>
        <w:t>MODIFY COLUMN</w:t>
      </w:r>
      <w:r>
        <w:t>（修改列数据类型）、</w:t>
      </w:r>
      <w:r>
        <w:rPr>
          <w:rStyle w:val="VerbatimChar"/>
        </w:rPr>
        <w:t>DROP COLUMN</w:t>
      </w:r>
      <w:r>
        <w:t xml:space="preserve"> </w:t>
      </w:r>
      <w:r>
        <w:t>等会导致数据丢失、数据被截断、精度损失等问题的细粒度</w:t>
      </w:r>
      <w:r>
        <w:t xml:space="preserve"> DDL Event</w:t>
      </w:r>
      <w:r>
        <w:t>。</w:t>
      </w:r>
      <w:r>
        <w:rPr>
          <w:lang w:eastAsia="zh-CN"/>
        </w:rPr>
        <w:t>你可以按需配置。同时还支持拦截不兼容的</w:t>
      </w:r>
      <w:r>
        <w:rPr>
          <w:lang w:eastAsia="zh-CN"/>
        </w:rPr>
        <w:t xml:space="preserve"> DDL </w:t>
      </w:r>
      <w:r>
        <w:rPr>
          <w:lang w:eastAsia="zh-CN"/>
        </w:rPr>
        <w:t>变更，并报错提示，你可以及时介入手工处理，避免对下游的业务数据产生影响。</w:t>
      </w:r>
    </w:p>
    <w:p w14:paraId="371CDDE5" w14:textId="77777777" w:rsidR="001871CD" w:rsidRDefault="00000000">
      <w:pPr>
        <w:numPr>
          <w:ilvl w:val="0"/>
          <w:numId w:val="41"/>
        </w:numPr>
        <w:rPr>
          <w:lang w:eastAsia="zh-CN"/>
        </w:rPr>
      </w:pPr>
      <w:r>
        <w:rPr>
          <w:lang w:eastAsia="zh-CN"/>
        </w:rPr>
        <w:t>更多信息，请参考</w:t>
      </w:r>
      <w:hyperlink r:id="rId58" w:anchor="参数解释">
        <w:r>
          <w:rPr>
            <w:rStyle w:val="ae"/>
            <w:lang w:eastAsia="zh-CN"/>
          </w:rPr>
          <w:t>用户文档</w:t>
        </w:r>
      </w:hyperlink>
      <w:r>
        <w:rPr>
          <w:lang w:eastAsia="zh-CN"/>
        </w:rPr>
        <w:t>。</w:t>
      </w:r>
    </w:p>
    <w:p w14:paraId="6979777A" w14:textId="77777777" w:rsidR="001871CD" w:rsidRDefault="00000000">
      <w:pPr>
        <w:numPr>
          <w:ilvl w:val="0"/>
          <w:numId w:val="46"/>
        </w:numPr>
      </w:pPr>
      <w:r>
        <w:t>支持实时更新增量数据校验的</w:t>
      </w:r>
      <w:r>
        <w:t xml:space="preserve"> checkpoint </w:t>
      </w:r>
      <w:hyperlink r:id="rId59">
        <w:r>
          <w:rPr>
            <w:rStyle w:val="ae"/>
          </w:rPr>
          <w:t>#8463</w:t>
        </w:r>
      </w:hyperlink>
      <w:r>
        <w:t xml:space="preserve"> @</w:t>
      </w:r>
      <w:hyperlink r:id="rId60">
        <w:r>
          <w:rPr>
            <w:rStyle w:val="ae"/>
          </w:rPr>
          <w:t>lichunzhu</w:t>
        </w:r>
      </w:hyperlink>
    </w:p>
    <w:p w14:paraId="73E962A0" w14:textId="77777777" w:rsidR="001871CD" w:rsidRDefault="00000000">
      <w:pPr>
        <w:numPr>
          <w:ilvl w:val="0"/>
          <w:numId w:val="41"/>
        </w:numPr>
        <w:rPr>
          <w:lang w:eastAsia="zh-CN"/>
        </w:rPr>
      </w:pPr>
      <w:r>
        <w:rPr>
          <w:lang w:eastAsia="zh-CN"/>
        </w:rPr>
        <w:t>在</w:t>
      </w:r>
      <w:r>
        <w:rPr>
          <w:lang w:eastAsia="zh-CN"/>
        </w:rPr>
        <w:t xml:space="preserve"> v7.5.0 </w:t>
      </w:r>
      <w:r>
        <w:rPr>
          <w:lang w:eastAsia="zh-CN"/>
        </w:rPr>
        <w:t>之前，你可以使用</w:t>
      </w:r>
      <w:hyperlink r:id="rId61">
        <w:r>
          <w:rPr>
            <w:rStyle w:val="ae"/>
            <w:lang w:eastAsia="zh-CN"/>
          </w:rPr>
          <w:t>增量数据校验功能</w:t>
        </w:r>
      </w:hyperlink>
      <w:r>
        <w:rPr>
          <w:lang w:eastAsia="zh-CN"/>
        </w:rPr>
        <w:t>来判断</w:t>
      </w:r>
      <w:r>
        <w:rPr>
          <w:lang w:eastAsia="zh-CN"/>
        </w:rPr>
        <w:t xml:space="preserve"> DM </w:t>
      </w:r>
      <w:r>
        <w:rPr>
          <w:lang w:eastAsia="zh-CN"/>
        </w:rPr>
        <w:t>同步到下游的数据是否与上游一致，并以此作为业务流量从上游数据库割接到</w:t>
      </w:r>
      <w:r>
        <w:rPr>
          <w:lang w:eastAsia="zh-CN"/>
        </w:rPr>
        <w:t xml:space="preserve"> TiDB </w:t>
      </w:r>
      <w:r>
        <w:rPr>
          <w:lang w:eastAsia="zh-CN"/>
        </w:rPr>
        <w:t>的依据。然而，由于增量校验</w:t>
      </w:r>
      <w:r>
        <w:rPr>
          <w:lang w:eastAsia="zh-CN"/>
        </w:rPr>
        <w:t xml:space="preserve"> checkpoint </w:t>
      </w:r>
      <w:r>
        <w:rPr>
          <w:lang w:eastAsia="zh-CN"/>
        </w:rPr>
        <w:t>受到较多限制，如同步延迟、不一致的数据等待重新校验等因素，需要每隔几分钟刷新一次校验后的</w:t>
      </w:r>
      <w:r>
        <w:rPr>
          <w:lang w:eastAsia="zh-CN"/>
        </w:rPr>
        <w:t xml:space="preserve"> checkpoint</w:t>
      </w:r>
      <w:r>
        <w:rPr>
          <w:lang w:eastAsia="zh-CN"/>
        </w:rPr>
        <w:t>。对于某些只有几十秒割接时间的业务场景来说，这是无法接受的。</w:t>
      </w:r>
    </w:p>
    <w:p w14:paraId="5B799620" w14:textId="77777777" w:rsidR="001871CD" w:rsidRDefault="00000000">
      <w:pPr>
        <w:numPr>
          <w:ilvl w:val="0"/>
          <w:numId w:val="41"/>
        </w:numPr>
      </w:pPr>
      <w:r>
        <w:t xml:space="preserve">v7.5.0 </w:t>
      </w:r>
      <w:r>
        <w:t>引入实时更新增量数据校验的</w:t>
      </w:r>
      <w:r>
        <w:t xml:space="preserve"> checkpoint </w:t>
      </w:r>
      <w:r>
        <w:t>后，你可以传入上游数据库指定的</w:t>
      </w:r>
      <w:r>
        <w:t xml:space="preserve"> binlog </w:t>
      </w:r>
      <w:r>
        <w:t>位置。一旦增量校验程序在内存里校验到该</w:t>
      </w:r>
      <w:r>
        <w:t xml:space="preserve"> binlog </w:t>
      </w:r>
      <w:r>
        <w:t>位置，会立即刷新</w:t>
      </w:r>
      <w:r>
        <w:t xml:space="preserve"> checkpoint</w:t>
      </w:r>
      <w:r>
        <w:t>，而不是每隔几分钟刷新</w:t>
      </w:r>
      <w:r>
        <w:t xml:space="preserve"> checkpoint</w:t>
      </w:r>
      <w:r>
        <w:t>。因此，你可以根据该立即返回的</w:t>
      </w:r>
      <w:r>
        <w:t xml:space="preserve"> checkpoint </w:t>
      </w:r>
      <w:r>
        <w:t>快速进行割接操作。</w:t>
      </w:r>
    </w:p>
    <w:p w14:paraId="62812928" w14:textId="77777777" w:rsidR="001871CD" w:rsidRDefault="00000000">
      <w:pPr>
        <w:numPr>
          <w:ilvl w:val="0"/>
          <w:numId w:val="41"/>
        </w:numPr>
        <w:rPr>
          <w:lang w:eastAsia="zh-CN"/>
        </w:rPr>
      </w:pPr>
      <w:r>
        <w:rPr>
          <w:lang w:eastAsia="zh-CN"/>
        </w:rPr>
        <w:t>更多信息，请参考</w:t>
      </w:r>
      <w:hyperlink r:id="rId62" w:anchor="设置增量校验切换点">
        <w:r>
          <w:rPr>
            <w:rStyle w:val="ae"/>
            <w:lang w:eastAsia="zh-CN"/>
          </w:rPr>
          <w:t>用户文档</w:t>
        </w:r>
      </w:hyperlink>
      <w:r>
        <w:rPr>
          <w:lang w:eastAsia="zh-CN"/>
        </w:rPr>
        <w:t>。</w:t>
      </w:r>
    </w:p>
    <w:p w14:paraId="1014D414" w14:textId="77777777" w:rsidR="001871CD" w:rsidRDefault="00000000">
      <w:pPr>
        <w:pStyle w:val="2"/>
        <w:spacing w:after="120"/>
      </w:pPr>
      <w:bookmarkStart w:id="7" w:name="兼容性变更"/>
      <w:bookmarkEnd w:id="1"/>
      <w:bookmarkEnd w:id="6"/>
      <w:r>
        <w:t>兼容性变更</w:t>
      </w:r>
    </w:p>
    <w:p w14:paraId="0A18B000" w14:textId="77777777" w:rsidR="001871CD" w:rsidRDefault="00000000">
      <w:pPr>
        <w:pStyle w:val="a9"/>
      </w:pPr>
      <w:r>
        <w:rPr>
          <w:b/>
          <w:bCs/>
        </w:rPr>
        <w:t>注意：</w:t>
      </w:r>
    </w:p>
    <w:p w14:paraId="7024B455" w14:textId="77777777" w:rsidR="001871CD" w:rsidRDefault="00000000">
      <w:pPr>
        <w:pStyle w:val="a9"/>
      </w:pPr>
      <w:r>
        <w:rPr>
          <w:lang w:eastAsia="zh-CN"/>
        </w:rPr>
        <w:lastRenderedPageBreak/>
        <w:t>以下为从</w:t>
      </w:r>
      <w:r>
        <w:rPr>
          <w:lang w:eastAsia="zh-CN"/>
        </w:rPr>
        <w:t xml:space="preserve"> v7.4.0 </w:t>
      </w:r>
      <w:r>
        <w:rPr>
          <w:lang w:eastAsia="zh-CN"/>
        </w:rPr>
        <w:t>升级至当前版本</w:t>
      </w:r>
      <w:r>
        <w:rPr>
          <w:lang w:eastAsia="zh-CN"/>
        </w:rPr>
        <w:t xml:space="preserve"> (v7.5.0) </w:t>
      </w:r>
      <w:r>
        <w:rPr>
          <w:lang w:eastAsia="zh-CN"/>
        </w:rPr>
        <w:t>所需兼容性变更信息。</w:t>
      </w:r>
      <w:r>
        <w:t>如果从</w:t>
      </w:r>
      <w:r>
        <w:t xml:space="preserve"> v7.3.0 </w:t>
      </w:r>
      <w:r>
        <w:t>或之前版本升级到当前版本，可能也需要考虑和查看中间版本</w:t>
      </w:r>
      <w:r>
        <w:t xml:space="preserve"> Release Notes </w:t>
      </w:r>
      <w:r>
        <w:t>中提到的兼容性变更信息。</w:t>
      </w:r>
    </w:p>
    <w:p w14:paraId="4B2713E5" w14:textId="77777777" w:rsidR="001871CD" w:rsidRDefault="00000000">
      <w:pPr>
        <w:pStyle w:val="3"/>
        <w:spacing w:after="120"/>
      </w:pPr>
      <w:bookmarkStart w:id="8" w:name="系统变量"/>
      <w:r>
        <w:t>系统变量</w:t>
      </w:r>
    </w:p>
    <w:tbl>
      <w:tblPr>
        <w:tblStyle w:val="Table"/>
        <w:tblW w:w="5000" w:type="pct"/>
        <w:tblLayout w:type="fixed"/>
        <w:tblLook w:val="0020" w:firstRow="1" w:lastRow="0" w:firstColumn="0" w:lastColumn="0" w:noHBand="0" w:noVBand="0"/>
      </w:tblPr>
      <w:tblGrid>
        <w:gridCol w:w="1569"/>
        <w:gridCol w:w="5884"/>
        <w:gridCol w:w="1177"/>
      </w:tblGrid>
      <w:tr w:rsidR="001871CD" w14:paraId="536E031A" w14:textId="77777777" w:rsidTr="001871CD">
        <w:trPr>
          <w:cnfStyle w:val="100000000000" w:firstRow="1" w:lastRow="0" w:firstColumn="0" w:lastColumn="0" w:oddVBand="0" w:evenVBand="0" w:oddHBand="0" w:evenHBand="0" w:firstRowFirstColumn="0" w:firstRowLastColumn="0" w:lastRowFirstColumn="0" w:lastRowLastColumn="0"/>
          <w:tblHeader/>
        </w:trPr>
        <w:tc>
          <w:tcPr>
            <w:tcW w:w="1440" w:type="dxa"/>
          </w:tcPr>
          <w:p w14:paraId="35330B23" w14:textId="77777777" w:rsidR="001871CD" w:rsidRDefault="00000000">
            <w:pPr>
              <w:pStyle w:val="Compact"/>
            </w:pPr>
            <w:r>
              <w:t>变量名</w:t>
            </w:r>
          </w:p>
        </w:tc>
        <w:tc>
          <w:tcPr>
            <w:tcW w:w="5400" w:type="dxa"/>
          </w:tcPr>
          <w:p w14:paraId="023F1A7B" w14:textId="77777777" w:rsidR="001871CD" w:rsidRDefault="00000000">
            <w:pPr>
              <w:pStyle w:val="Compact"/>
            </w:pPr>
            <w:r>
              <w:t>修改类型</w:t>
            </w:r>
          </w:p>
        </w:tc>
        <w:tc>
          <w:tcPr>
            <w:tcW w:w="1080" w:type="dxa"/>
          </w:tcPr>
          <w:p w14:paraId="49E78F37" w14:textId="77777777" w:rsidR="001871CD" w:rsidRDefault="00000000">
            <w:pPr>
              <w:pStyle w:val="Compact"/>
            </w:pPr>
            <w:r>
              <w:t>描述</w:t>
            </w:r>
          </w:p>
        </w:tc>
      </w:tr>
      <w:tr w:rsidR="001871CD" w14:paraId="40932963" w14:textId="77777777">
        <w:tc>
          <w:tcPr>
            <w:tcW w:w="1440" w:type="dxa"/>
          </w:tcPr>
          <w:p w14:paraId="3E79F049" w14:textId="77777777" w:rsidR="001871CD" w:rsidRDefault="00000000">
            <w:pPr>
              <w:pStyle w:val="Compact"/>
            </w:pPr>
            <w:hyperlink r:id="rId63" w:anchor="tidb_enable_fast_analyze">
              <w:r>
                <w:rPr>
                  <w:rStyle w:val="VerbatimChar"/>
                </w:rPr>
                <w:t>tidb_enable_fast_analyze</w:t>
              </w:r>
            </w:hyperlink>
          </w:p>
        </w:tc>
        <w:tc>
          <w:tcPr>
            <w:tcW w:w="5400" w:type="dxa"/>
          </w:tcPr>
          <w:p w14:paraId="6703F350" w14:textId="77777777" w:rsidR="001871CD" w:rsidRDefault="00000000">
            <w:pPr>
              <w:pStyle w:val="Compact"/>
            </w:pPr>
            <w:r>
              <w:t>废弃</w:t>
            </w:r>
          </w:p>
        </w:tc>
        <w:tc>
          <w:tcPr>
            <w:tcW w:w="1080" w:type="dxa"/>
          </w:tcPr>
          <w:p w14:paraId="1D9A3941" w14:textId="77777777" w:rsidR="001871CD" w:rsidRDefault="00000000">
            <w:pPr>
              <w:pStyle w:val="Compact"/>
            </w:pPr>
            <w:r>
              <w:t>用于控制是否启用统计信息快速分析功能。自</w:t>
            </w:r>
            <w:r>
              <w:t xml:space="preserve"> v7.5.0 </w:t>
            </w:r>
            <w:r>
              <w:t>起，统计信息快速分析功能被废弃。</w:t>
            </w:r>
          </w:p>
        </w:tc>
      </w:tr>
      <w:tr w:rsidR="001871CD" w14:paraId="26CEACB6" w14:textId="77777777">
        <w:tc>
          <w:tcPr>
            <w:tcW w:w="1440" w:type="dxa"/>
          </w:tcPr>
          <w:p w14:paraId="68A78C56" w14:textId="77777777" w:rsidR="001871CD" w:rsidRDefault="00000000">
            <w:pPr>
              <w:pStyle w:val="Compact"/>
            </w:pPr>
            <w:hyperlink r:id="rId64" w:anchor="tidb_analyze_partition_concurrency">
              <w:r>
                <w:rPr>
                  <w:rStyle w:val="VerbatimChar"/>
                </w:rPr>
                <w:t>tidb_analyze_partition_concurrency</w:t>
              </w:r>
            </w:hyperlink>
          </w:p>
        </w:tc>
        <w:tc>
          <w:tcPr>
            <w:tcW w:w="5400" w:type="dxa"/>
          </w:tcPr>
          <w:p w14:paraId="7EBFA31E" w14:textId="77777777" w:rsidR="001871CD" w:rsidRDefault="00000000">
            <w:pPr>
              <w:pStyle w:val="Compact"/>
            </w:pPr>
            <w:r>
              <w:t>修改</w:t>
            </w:r>
          </w:p>
        </w:tc>
        <w:tc>
          <w:tcPr>
            <w:tcW w:w="1080" w:type="dxa"/>
          </w:tcPr>
          <w:p w14:paraId="18E1BAF9" w14:textId="77777777" w:rsidR="001871CD" w:rsidRDefault="00000000">
            <w:pPr>
              <w:pStyle w:val="Compact"/>
            </w:pPr>
            <w:r>
              <w:t>经进一步的测试后，默认值由</w:t>
            </w:r>
            <w:r>
              <w:t xml:space="preserve"> </w:t>
            </w:r>
            <w:r>
              <w:rPr>
                <w:rStyle w:val="VerbatimChar"/>
              </w:rPr>
              <w:t>1</w:t>
            </w:r>
            <w:r>
              <w:t xml:space="preserve"> </w:t>
            </w:r>
            <w:r>
              <w:t>改为</w:t>
            </w:r>
            <w:r>
              <w:t xml:space="preserve"> </w:t>
            </w:r>
            <w:r>
              <w:rPr>
                <w:rStyle w:val="VerbatimChar"/>
              </w:rPr>
              <w:t>2</w:t>
            </w:r>
            <w:r>
              <w:t>。</w:t>
            </w:r>
          </w:p>
        </w:tc>
      </w:tr>
      <w:tr w:rsidR="001871CD" w14:paraId="69AF9FFE" w14:textId="77777777">
        <w:tc>
          <w:tcPr>
            <w:tcW w:w="1440" w:type="dxa"/>
          </w:tcPr>
          <w:p w14:paraId="61C49C2E" w14:textId="77777777" w:rsidR="001871CD" w:rsidRDefault="00000000">
            <w:pPr>
              <w:pStyle w:val="Compact"/>
            </w:pPr>
            <w:hyperlink r:id="rId65" w:anchor="tidb_build_stats_concurrency">
              <w:r>
                <w:rPr>
                  <w:rStyle w:val="VerbatimChar"/>
                </w:rPr>
                <w:t>tidb_build_stats_concurrency</w:t>
              </w:r>
            </w:hyperlink>
          </w:p>
        </w:tc>
        <w:tc>
          <w:tcPr>
            <w:tcW w:w="5400" w:type="dxa"/>
          </w:tcPr>
          <w:p w14:paraId="4EA8774A" w14:textId="77777777" w:rsidR="001871CD" w:rsidRDefault="00000000">
            <w:pPr>
              <w:pStyle w:val="Compact"/>
            </w:pPr>
            <w:r>
              <w:t>修改</w:t>
            </w:r>
          </w:p>
        </w:tc>
        <w:tc>
          <w:tcPr>
            <w:tcW w:w="1080" w:type="dxa"/>
          </w:tcPr>
          <w:p w14:paraId="2FF51EE9" w14:textId="77777777" w:rsidR="001871CD" w:rsidRDefault="00000000">
            <w:pPr>
              <w:pStyle w:val="Compact"/>
            </w:pPr>
            <w:r>
              <w:t>经进一步的测试后，默认值由</w:t>
            </w:r>
            <w:r>
              <w:t xml:space="preserve"> </w:t>
            </w:r>
            <w:r>
              <w:rPr>
                <w:rStyle w:val="VerbatimChar"/>
              </w:rPr>
              <w:t>4</w:t>
            </w:r>
            <w:r>
              <w:t xml:space="preserve"> </w:t>
            </w:r>
            <w:r>
              <w:t>改为</w:t>
            </w:r>
            <w:r>
              <w:t xml:space="preserve"> </w:t>
            </w:r>
            <w:r>
              <w:rPr>
                <w:rStyle w:val="VerbatimChar"/>
              </w:rPr>
              <w:t>2</w:t>
            </w:r>
            <w:r>
              <w:t>。</w:t>
            </w:r>
          </w:p>
        </w:tc>
      </w:tr>
      <w:tr w:rsidR="001871CD" w14:paraId="23E09A46" w14:textId="77777777">
        <w:tc>
          <w:tcPr>
            <w:tcW w:w="1440" w:type="dxa"/>
          </w:tcPr>
          <w:p w14:paraId="1199BAD4" w14:textId="77777777" w:rsidR="001871CD" w:rsidRDefault="00000000">
            <w:pPr>
              <w:pStyle w:val="Compact"/>
            </w:pPr>
            <w:hyperlink r:id="rId66" w:anchor="tidb_merge_partition_stats_concurrency">
              <w:r>
                <w:rPr>
                  <w:rStyle w:val="VerbatimChar"/>
                </w:rPr>
                <w:t>tidb_merge_partition_stats_concurrency</w:t>
              </w:r>
            </w:hyperlink>
          </w:p>
        </w:tc>
        <w:tc>
          <w:tcPr>
            <w:tcW w:w="5400" w:type="dxa"/>
          </w:tcPr>
          <w:p w14:paraId="51A10B8A" w14:textId="77777777" w:rsidR="001871CD" w:rsidRDefault="00000000">
            <w:pPr>
              <w:pStyle w:val="Compact"/>
            </w:pPr>
            <w:r>
              <w:t>修改</w:t>
            </w:r>
          </w:p>
        </w:tc>
        <w:tc>
          <w:tcPr>
            <w:tcW w:w="1080" w:type="dxa"/>
          </w:tcPr>
          <w:p w14:paraId="2A4493A3" w14:textId="77777777" w:rsidR="001871CD" w:rsidRDefault="00000000">
            <w:pPr>
              <w:pStyle w:val="Compact"/>
            </w:pPr>
            <w:r>
              <w:t>该变量从</w:t>
            </w:r>
            <w:r>
              <w:t xml:space="preserve"> v7.5.0 </w:t>
            </w:r>
            <w:r>
              <w:t>开始生效，用于设置</w:t>
            </w:r>
            <w:r>
              <w:t xml:space="preserve"> TiDB analyze </w:t>
            </w:r>
            <w:r>
              <w:t>分区表时，</w:t>
            </w:r>
            <w:r>
              <w:lastRenderedPageBreak/>
              <w:t>对分区表统计信息进行合并时的并发度。</w:t>
            </w:r>
          </w:p>
        </w:tc>
      </w:tr>
      <w:tr w:rsidR="001871CD" w14:paraId="13AED096" w14:textId="77777777">
        <w:tc>
          <w:tcPr>
            <w:tcW w:w="1440" w:type="dxa"/>
          </w:tcPr>
          <w:p w14:paraId="7A8B42E6" w14:textId="77777777" w:rsidR="001871CD" w:rsidRDefault="00000000">
            <w:pPr>
              <w:pStyle w:val="Compact"/>
            </w:pPr>
            <w:hyperlink r:id="rId67" w:anchor="tidb_build_sampling_stats_concurrency-从-v750-版本开始引入">
              <w:r>
                <w:rPr>
                  <w:rStyle w:val="VerbatimChar"/>
                </w:rPr>
                <w:t>tidb_build_sampling_stats_concurrency</w:t>
              </w:r>
            </w:hyperlink>
          </w:p>
        </w:tc>
        <w:tc>
          <w:tcPr>
            <w:tcW w:w="5400" w:type="dxa"/>
          </w:tcPr>
          <w:p w14:paraId="4B9258BB" w14:textId="77777777" w:rsidR="001871CD" w:rsidRDefault="00000000">
            <w:pPr>
              <w:pStyle w:val="Compact"/>
            </w:pPr>
            <w:r>
              <w:t>新增</w:t>
            </w:r>
          </w:p>
        </w:tc>
        <w:tc>
          <w:tcPr>
            <w:tcW w:w="1080" w:type="dxa"/>
          </w:tcPr>
          <w:p w14:paraId="4862DC6B" w14:textId="77777777" w:rsidR="001871CD" w:rsidRDefault="00000000">
            <w:pPr>
              <w:pStyle w:val="Compact"/>
            </w:pPr>
            <w:r>
              <w:t>设置</w:t>
            </w:r>
            <w:r>
              <w:t xml:space="preserve"> </w:t>
            </w:r>
            <w:r>
              <w:rPr>
                <w:rStyle w:val="VerbatimChar"/>
              </w:rPr>
              <w:t>ANALYZE</w:t>
            </w:r>
            <w:r>
              <w:t xml:space="preserve"> </w:t>
            </w:r>
            <w:r>
              <w:t>过程中的采样并发度。</w:t>
            </w:r>
          </w:p>
        </w:tc>
      </w:tr>
      <w:tr w:rsidR="001871CD" w14:paraId="6EAB5382" w14:textId="77777777">
        <w:tc>
          <w:tcPr>
            <w:tcW w:w="1440" w:type="dxa"/>
          </w:tcPr>
          <w:p w14:paraId="3484CA8F" w14:textId="77777777" w:rsidR="001871CD" w:rsidRDefault="00000000">
            <w:pPr>
              <w:pStyle w:val="Compact"/>
            </w:pPr>
            <w:hyperlink r:id="rId68" w:anchor="tidb_enable_async_merge_global_stats-从-v750-版本开始引入">
              <w:r>
                <w:rPr>
                  <w:rStyle w:val="VerbatimChar"/>
                </w:rPr>
                <w:t>tidb_enable_async_merge_global_stats</w:t>
              </w:r>
            </w:hyperlink>
          </w:p>
        </w:tc>
        <w:tc>
          <w:tcPr>
            <w:tcW w:w="5400" w:type="dxa"/>
          </w:tcPr>
          <w:p w14:paraId="655B8F09" w14:textId="77777777" w:rsidR="001871CD" w:rsidRDefault="00000000">
            <w:pPr>
              <w:pStyle w:val="Compact"/>
            </w:pPr>
            <w:r>
              <w:t>新增</w:t>
            </w:r>
          </w:p>
        </w:tc>
        <w:tc>
          <w:tcPr>
            <w:tcW w:w="1080" w:type="dxa"/>
          </w:tcPr>
          <w:p w14:paraId="048B4A3A" w14:textId="77777777" w:rsidR="001871CD" w:rsidRDefault="00000000">
            <w:pPr>
              <w:pStyle w:val="Compact"/>
            </w:pPr>
            <w:r>
              <w:t>设置</w:t>
            </w:r>
            <w:r>
              <w:t xml:space="preserve"> TiDB </w:t>
            </w:r>
            <w:r>
              <w:t>使用异步方式合并统计信息，以避免</w:t>
            </w:r>
            <w:r>
              <w:t xml:space="preserve"> OOM </w:t>
            </w:r>
            <w:r>
              <w:t>问题。</w:t>
            </w:r>
          </w:p>
        </w:tc>
      </w:tr>
      <w:tr w:rsidR="001871CD" w14:paraId="04032FBA" w14:textId="77777777">
        <w:tc>
          <w:tcPr>
            <w:tcW w:w="1440" w:type="dxa"/>
          </w:tcPr>
          <w:p w14:paraId="3DAF8429" w14:textId="77777777" w:rsidR="001871CD" w:rsidRDefault="00000000">
            <w:pPr>
              <w:pStyle w:val="Compact"/>
            </w:pPr>
            <w:hyperlink r:id="rId69" w:anchor="tidb_gogc_tuner_max_value-从-v750-版本开始引入">
              <w:r>
                <w:rPr>
                  <w:rStyle w:val="VerbatimChar"/>
                </w:rPr>
                <w:t>tidb_gogc_tuner_max_value</w:t>
              </w:r>
            </w:hyperlink>
          </w:p>
        </w:tc>
        <w:tc>
          <w:tcPr>
            <w:tcW w:w="5400" w:type="dxa"/>
          </w:tcPr>
          <w:p w14:paraId="116DDBF5" w14:textId="77777777" w:rsidR="001871CD" w:rsidRDefault="00000000">
            <w:pPr>
              <w:pStyle w:val="Compact"/>
            </w:pPr>
            <w:r>
              <w:t>新增</w:t>
            </w:r>
          </w:p>
        </w:tc>
        <w:tc>
          <w:tcPr>
            <w:tcW w:w="1080" w:type="dxa"/>
          </w:tcPr>
          <w:p w14:paraId="3E9C0F49" w14:textId="77777777" w:rsidR="001871CD" w:rsidRDefault="00000000">
            <w:pPr>
              <w:pStyle w:val="Compact"/>
            </w:pPr>
            <w:r>
              <w:t>控制</w:t>
            </w:r>
            <w:r>
              <w:t xml:space="preserve"> GOGC Tuner </w:t>
            </w:r>
            <w:r>
              <w:t>可调节</w:t>
            </w:r>
            <w:r>
              <w:t xml:space="preserve"> GOGC </w:t>
            </w:r>
            <w:r>
              <w:t>的最大值。</w:t>
            </w:r>
          </w:p>
        </w:tc>
      </w:tr>
      <w:tr w:rsidR="001871CD" w14:paraId="77D04DA6" w14:textId="77777777">
        <w:tc>
          <w:tcPr>
            <w:tcW w:w="1440" w:type="dxa"/>
          </w:tcPr>
          <w:p w14:paraId="094A9BA2" w14:textId="77777777" w:rsidR="001871CD" w:rsidRDefault="00000000">
            <w:pPr>
              <w:pStyle w:val="Compact"/>
            </w:pPr>
            <w:hyperlink r:id="rId70" w:anchor="tidb_gogc_tuner_min_value-从-v750-版本开始引入">
              <w:r>
                <w:rPr>
                  <w:rStyle w:val="VerbatimChar"/>
                </w:rPr>
                <w:t>tidb_gogc_tuner_min_value</w:t>
              </w:r>
            </w:hyperlink>
          </w:p>
        </w:tc>
        <w:tc>
          <w:tcPr>
            <w:tcW w:w="5400" w:type="dxa"/>
          </w:tcPr>
          <w:p w14:paraId="0E415E03" w14:textId="77777777" w:rsidR="001871CD" w:rsidRDefault="00000000">
            <w:pPr>
              <w:pStyle w:val="Compact"/>
            </w:pPr>
            <w:r>
              <w:t>新增</w:t>
            </w:r>
          </w:p>
        </w:tc>
        <w:tc>
          <w:tcPr>
            <w:tcW w:w="1080" w:type="dxa"/>
          </w:tcPr>
          <w:p w14:paraId="7CC0497D" w14:textId="77777777" w:rsidR="001871CD" w:rsidRDefault="00000000">
            <w:pPr>
              <w:pStyle w:val="Compact"/>
            </w:pPr>
            <w:r>
              <w:t>控制</w:t>
            </w:r>
            <w:r>
              <w:t xml:space="preserve"> GOGC Tuner </w:t>
            </w:r>
            <w:r>
              <w:t>可调节</w:t>
            </w:r>
            <w:r>
              <w:t xml:space="preserve"> GOGC </w:t>
            </w:r>
            <w:r>
              <w:t>的最小值。</w:t>
            </w:r>
          </w:p>
        </w:tc>
      </w:tr>
    </w:tbl>
    <w:p w14:paraId="0D3FC248" w14:textId="77777777" w:rsidR="001871CD" w:rsidRDefault="00000000">
      <w:pPr>
        <w:pStyle w:val="3"/>
        <w:spacing w:after="120"/>
      </w:pPr>
      <w:bookmarkStart w:id="9" w:name="配置文件参数"/>
      <w:bookmarkEnd w:id="8"/>
      <w:r>
        <w:lastRenderedPageBreak/>
        <w:t>配置文件参数</w:t>
      </w:r>
    </w:p>
    <w:tbl>
      <w:tblPr>
        <w:tblStyle w:val="Table"/>
        <w:tblW w:w="5000" w:type="pct"/>
        <w:tblLayout w:type="fixed"/>
        <w:tblLook w:val="0020" w:firstRow="1" w:lastRow="0" w:firstColumn="0" w:lastColumn="0" w:noHBand="0" w:noVBand="0"/>
      </w:tblPr>
      <w:tblGrid>
        <w:gridCol w:w="2157"/>
        <w:gridCol w:w="2157"/>
        <w:gridCol w:w="2158"/>
        <w:gridCol w:w="2158"/>
      </w:tblGrid>
      <w:tr w:rsidR="001871CD" w14:paraId="385B9CBB" w14:textId="77777777" w:rsidTr="001871CD">
        <w:trPr>
          <w:cnfStyle w:val="100000000000" w:firstRow="1" w:lastRow="0" w:firstColumn="0" w:lastColumn="0" w:oddVBand="0" w:evenVBand="0" w:oddHBand="0" w:evenHBand="0" w:firstRowFirstColumn="0" w:firstRowLastColumn="0" w:lastRowFirstColumn="0" w:lastRowLastColumn="0"/>
          <w:tblHeader/>
        </w:trPr>
        <w:tc>
          <w:tcPr>
            <w:tcW w:w="1980" w:type="dxa"/>
          </w:tcPr>
          <w:p w14:paraId="620D0A10" w14:textId="77777777" w:rsidR="001871CD" w:rsidRDefault="00000000">
            <w:pPr>
              <w:pStyle w:val="Compact"/>
            </w:pPr>
            <w:r>
              <w:t>配置文件</w:t>
            </w:r>
          </w:p>
        </w:tc>
        <w:tc>
          <w:tcPr>
            <w:tcW w:w="1980" w:type="dxa"/>
          </w:tcPr>
          <w:p w14:paraId="2947F3B6" w14:textId="77777777" w:rsidR="001871CD" w:rsidRDefault="00000000">
            <w:pPr>
              <w:pStyle w:val="Compact"/>
            </w:pPr>
            <w:r>
              <w:t>配置项</w:t>
            </w:r>
          </w:p>
        </w:tc>
        <w:tc>
          <w:tcPr>
            <w:tcW w:w="1980" w:type="dxa"/>
          </w:tcPr>
          <w:p w14:paraId="485D562C" w14:textId="77777777" w:rsidR="001871CD" w:rsidRDefault="00000000">
            <w:pPr>
              <w:pStyle w:val="Compact"/>
            </w:pPr>
            <w:r>
              <w:t>修改类型</w:t>
            </w:r>
          </w:p>
        </w:tc>
        <w:tc>
          <w:tcPr>
            <w:tcW w:w="1980" w:type="dxa"/>
          </w:tcPr>
          <w:p w14:paraId="3FBFB3A5" w14:textId="77777777" w:rsidR="001871CD" w:rsidRDefault="00000000">
            <w:pPr>
              <w:pStyle w:val="Compact"/>
            </w:pPr>
            <w:r>
              <w:t>描述</w:t>
            </w:r>
          </w:p>
        </w:tc>
      </w:tr>
      <w:tr w:rsidR="001871CD" w14:paraId="2627EBBB" w14:textId="77777777">
        <w:tc>
          <w:tcPr>
            <w:tcW w:w="1980" w:type="dxa"/>
          </w:tcPr>
          <w:p w14:paraId="2D9878F8" w14:textId="77777777" w:rsidR="001871CD" w:rsidRDefault="00000000">
            <w:pPr>
              <w:pStyle w:val="Compact"/>
            </w:pPr>
            <w:r>
              <w:t>TiKV</w:t>
            </w:r>
          </w:p>
        </w:tc>
        <w:tc>
          <w:tcPr>
            <w:tcW w:w="1980" w:type="dxa"/>
          </w:tcPr>
          <w:p w14:paraId="4D657D10" w14:textId="77777777" w:rsidR="001871CD" w:rsidRDefault="00000000">
            <w:pPr>
              <w:pStyle w:val="Compact"/>
            </w:pPr>
            <w:hyperlink r:id="rId71" w:anchor="region-compact-min-redundant-rows-从-v710-版本开始引入">
              <w:r>
                <w:rPr>
                  <w:rStyle w:val="VerbatimChar"/>
                </w:rPr>
                <w:t>raftstore.region-compact-min-redundant-rows</w:t>
              </w:r>
            </w:hyperlink>
          </w:p>
        </w:tc>
        <w:tc>
          <w:tcPr>
            <w:tcW w:w="1980" w:type="dxa"/>
          </w:tcPr>
          <w:p w14:paraId="497BA6C7" w14:textId="77777777" w:rsidR="001871CD" w:rsidRDefault="00000000">
            <w:pPr>
              <w:pStyle w:val="Compact"/>
            </w:pPr>
            <w:r>
              <w:t>修改</w:t>
            </w:r>
          </w:p>
        </w:tc>
        <w:tc>
          <w:tcPr>
            <w:tcW w:w="1980" w:type="dxa"/>
          </w:tcPr>
          <w:p w14:paraId="27BA0393" w14:textId="77777777" w:rsidR="001871CD" w:rsidRDefault="00000000">
            <w:pPr>
              <w:pStyle w:val="Compact"/>
            </w:pPr>
            <w:r>
              <w:t>触发</w:t>
            </w:r>
            <w:r>
              <w:t xml:space="preserve"> RocksDB compaction </w:t>
            </w:r>
            <w:r>
              <w:t>需要的冗余的</w:t>
            </w:r>
            <w:r>
              <w:t xml:space="preserve"> MVCC </w:t>
            </w:r>
            <w:r>
              <w:t>数据行数。从</w:t>
            </w:r>
            <w:r>
              <w:t xml:space="preserve"> v7.5.0 </w:t>
            </w:r>
            <w:r>
              <w:t>开始，该配置项对</w:t>
            </w:r>
            <w:r>
              <w:t xml:space="preserve"> </w:t>
            </w:r>
            <w:r>
              <w:rPr>
                <w:rStyle w:val="VerbatimChar"/>
              </w:rPr>
              <w:t>"raft-kv"</w:t>
            </w:r>
            <w:r>
              <w:t xml:space="preserve"> </w:t>
            </w:r>
            <w:r>
              <w:t>存储引擎生效。</w:t>
            </w:r>
          </w:p>
        </w:tc>
      </w:tr>
      <w:tr w:rsidR="001871CD" w14:paraId="4818A907" w14:textId="77777777">
        <w:tc>
          <w:tcPr>
            <w:tcW w:w="1980" w:type="dxa"/>
          </w:tcPr>
          <w:p w14:paraId="648B29CA" w14:textId="77777777" w:rsidR="001871CD" w:rsidRDefault="00000000">
            <w:pPr>
              <w:pStyle w:val="Compact"/>
            </w:pPr>
            <w:r>
              <w:t>TiKV</w:t>
            </w:r>
          </w:p>
        </w:tc>
        <w:tc>
          <w:tcPr>
            <w:tcW w:w="1980" w:type="dxa"/>
          </w:tcPr>
          <w:p w14:paraId="49CF27D0" w14:textId="77777777" w:rsidR="001871CD" w:rsidRDefault="00000000">
            <w:pPr>
              <w:pStyle w:val="Compact"/>
            </w:pPr>
            <w:hyperlink r:id="rId72" w:anchor="region-compact-redundant-rows-percent-从-v710-版本开始引入">
              <w:r>
                <w:rPr>
                  <w:rStyle w:val="VerbatimChar"/>
                </w:rPr>
                <w:t>raftstore.region-compact-redundant-rows-percent</w:t>
              </w:r>
            </w:hyperlink>
          </w:p>
        </w:tc>
        <w:tc>
          <w:tcPr>
            <w:tcW w:w="1980" w:type="dxa"/>
          </w:tcPr>
          <w:p w14:paraId="2B3732F3" w14:textId="77777777" w:rsidR="001871CD" w:rsidRDefault="00000000">
            <w:pPr>
              <w:pStyle w:val="Compact"/>
            </w:pPr>
            <w:r>
              <w:t>修改</w:t>
            </w:r>
          </w:p>
        </w:tc>
        <w:tc>
          <w:tcPr>
            <w:tcW w:w="1980" w:type="dxa"/>
          </w:tcPr>
          <w:p w14:paraId="7FAA6CB0" w14:textId="77777777" w:rsidR="001871CD" w:rsidRDefault="00000000">
            <w:pPr>
              <w:pStyle w:val="Compact"/>
            </w:pPr>
            <w:r>
              <w:t>触发</w:t>
            </w:r>
            <w:r>
              <w:t xml:space="preserve"> RocksDB compaction </w:t>
            </w:r>
            <w:r>
              <w:t>需要的冗余的</w:t>
            </w:r>
            <w:r>
              <w:t xml:space="preserve"> MVCC </w:t>
            </w:r>
            <w:r>
              <w:t>数据行所占比例。从</w:t>
            </w:r>
            <w:r>
              <w:t xml:space="preserve"> v7.5.0 </w:t>
            </w:r>
            <w:r>
              <w:t>开始，该配置项对</w:t>
            </w:r>
            <w:r>
              <w:t xml:space="preserve"> </w:t>
            </w:r>
            <w:r>
              <w:rPr>
                <w:rStyle w:val="VerbatimChar"/>
              </w:rPr>
              <w:t>"raft-kv"</w:t>
            </w:r>
            <w:r>
              <w:t xml:space="preserve"> </w:t>
            </w:r>
            <w:r>
              <w:t>存储引擎生效。</w:t>
            </w:r>
          </w:p>
        </w:tc>
      </w:tr>
      <w:tr w:rsidR="001871CD" w14:paraId="1E9CBD9D" w14:textId="77777777">
        <w:tc>
          <w:tcPr>
            <w:tcW w:w="1980" w:type="dxa"/>
          </w:tcPr>
          <w:p w14:paraId="75194C94" w14:textId="77777777" w:rsidR="001871CD" w:rsidRDefault="00000000">
            <w:pPr>
              <w:pStyle w:val="Compact"/>
            </w:pPr>
            <w:r>
              <w:t>TiKV</w:t>
            </w:r>
          </w:p>
        </w:tc>
        <w:tc>
          <w:tcPr>
            <w:tcW w:w="1980" w:type="dxa"/>
          </w:tcPr>
          <w:p w14:paraId="669BBE34" w14:textId="77777777" w:rsidR="001871CD" w:rsidRDefault="00000000">
            <w:pPr>
              <w:pStyle w:val="Compact"/>
            </w:pPr>
            <w:hyperlink r:id="rId73" w:anchor="evict-cache-on-memory-ratio-从-v750-版本开始引入">
              <w:r>
                <w:rPr>
                  <w:rStyle w:val="VerbatimChar"/>
                </w:rPr>
                <w:t>raftstore.evict-cache-on-memory-ratio</w:t>
              </w:r>
            </w:hyperlink>
          </w:p>
        </w:tc>
        <w:tc>
          <w:tcPr>
            <w:tcW w:w="1980" w:type="dxa"/>
          </w:tcPr>
          <w:p w14:paraId="7FDCB511" w14:textId="77777777" w:rsidR="001871CD" w:rsidRDefault="00000000">
            <w:pPr>
              <w:pStyle w:val="Compact"/>
            </w:pPr>
            <w:r>
              <w:t>新增</w:t>
            </w:r>
          </w:p>
        </w:tc>
        <w:tc>
          <w:tcPr>
            <w:tcW w:w="1980" w:type="dxa"/>
          </w:tcPr>
          <w:p w14:paraId="511B47C2" w14:textId="77777777" w:rsidR="001871CD" w:rsidRDefault="00000000">
            <w:pPr>
              <w:pStyle w:val="Compact"/>
            </w:pPr>
            <w:r>
              <w:t>当</w:t>
            </w:r>
            <w:r>
              <w:t xml:space="preserve"> TiKV </w:t>
            </w:r>
            <w:r>
              <w:t>的内存使用超过系统可用内存的</w:t>
            </w:r>
            <w:r>
              <w:t xml:space="preserve"> 90%</w:t>
            </w:r>
            <w:r>
              <w:t>，并且</w:t>
            </w:r>
            <w:r>
              <w:t xml:space="preserve"> Raft </w:t>
            </w:r>
            <w:r>
              <w:t>缓存条目占用的内存超过已使用内存的</w:t>
            </w:r>
            <w:r>
              <w:t xml:space="preserve"> </w:t>
            </w:r>
            <w:r>
              <w:rPr>
                <w:rStyle w:val="VerbatimChar"/>
              </w:rPr>
              <w:t>evict-cache-on-memory-ratio</w:t>
            </w:r>
            <w:r>
              <w:t xml:space="preserve"> </w:t>
            </w:r>
            <w:r>
              <w:t>比例时，</w:t>
            </w:r>
            <w:r>
              <w:t xml:space="preserve">TiKV </w:t>
            </w:r>
            <w:r>
              <w:t>会逐出</w:t>
            </w:r>
            <w:r>
              <w:t xml:space="preserve"> Raft </w:t>
            </w:r>
            <w:r>
              <w:t>缓存条目。</w:t>
            </w:r>
          </w:p>
        </w:tc>
      </w:tr>
      <w:tr w:rsidR="001871CD" w14:paraId="24F38507" w14:textId="77777777">
        <w:tc>
          <w:tcPr>
            <w:tcW w:w="1980" w:type="dxa"/>
          </w:tcPr>
          <w:p w14:paraId="7E22E53B" w14:textId="77777777" w:rsidR="001871CD" w:rsidRDefault="00000000">
            <w:pPr>
              <w:pStyle w:val="Compact"/>
            </w:pPr>
            <w:r>
              <w:t>TiKV</w:t>
            </w:r>
          </w:p>
        </w:tc>
        <w:tc>
          <w:tcPr>
            <w:tcW w:w="1980" w:type="dxa"/>
          </w:tcPr>
          <w:p w14:paraId="1BC1074A" w14:textId="77777777" w:rsidR="001871CD" w:rsidRDefault="00000000">
            <w:pPr>
              <w:pStyle w:val="Compact"/>
            </w:pPr>
            <w:hyperlink r:id="rId74" w:anchor="enable-heap-profiling-从-v750-版本开始引入">
              <w:r>
                <w:rPr>
                  <w:rStyle w:val="VerbatimChar"/>
                </w:rPr>
                <w:t>memory.enable-heap-profiling</w:t>
              </w:r>
            </w:hyperlink>
          </w:p>
        </w:tc>
        <w:tc>
          <w:tcPr>
            <w:tcW w:w="1980" w:type="dxa"/>
          </w:tcPr>
          <w:p w14:paraId="5741694A" w14:textId="77777777" w:rsidR="001871CD" w:rsidRDefault="00000000">
            <w:pPr>
              <w:pStyle w:val="Compact"/>
            </w:pPr>
            <w:r>
              <w:t>新增</w:t>
            </w:r>
          </w:p>
        </w:tc>
        <w:tc>
          <w:tcPr>
            <w:tcW w:w="1980" w:type="dxa"/>
          </w:tcPr>
          <w:p w14:paraId="037119B2" w14:textId="77777777" w:rsidR="001871CD" w:rsidRDefault="00000000">
            <w:pPr>
              <w:pStyle w:val="Compact"/>
            </w:pPr>
            <w:r>
              <w:t>控制是否开启</w:t>
            </w:r>
            <w:r>
              <w:t xml:space="preserve"> TiKV </w:t>
            </w:r>
            <w:r>
              <w:t>堆内存分析功能，以跟踪</w:t>
            </w:r>
            <w:r>
              <w:t xml:space="preserve"> TiKV </w:t>
            </w:r>
            <w:r>
              <w:t>的内存使用情况。</w:t>
            </w:r>
          </w:p>
        </w:tc>
      </w:tr>
      <w:tr w:rsidR="001871CD" w14:paraId="13ED5681" w14:textId="77777777">
        <w:tc>
          <w:tcPr>
            <w:tcW w:w="1980" w:type="dxa"/>
          </w:tcPr>
          <w:p w14:paraId="2D431C56" w14:textId="77777777" w:rsidR="001871CD" w:rsidRDefault="00000000">
            <w:pPr>
              <w:pStyle w:val="Compact"/>
            </w:pPr>
            <w:r>
              <w:t>TiKV</w:t>
            </w:r>
          </w:p>
        </w:tc>
        <w:tc>
          <w:tcPr>
            <w:tcW w:w="1980" w:type="dxa"/>
          </w:tcPr>
          <w:p w14:paraId="02A2CAF7" w14:textId="77777777" w:rsidR="001871CD" w:rsidRDefault="00000000">
            <w:pPr>
              <w:pStyle w:val="Compact"/>
            </w:pPr>
            <w:hyperlink r:id="rId75" w:anchor="profiling-sample-per-bytes-从-v750-版本开始引入">
              <w:r>
                <w:rPr>
                  <w:rStyle w:val="VerbatimChar"/>
                </w:rPr>
                <w:t>memory.profiling-sample-per-bytes</w:t>
              </w:r>
            </w:hyperlink>
          </w:p>
        </w:tc>
        <w:tc>
          <w:tcPr>
            <w:tcW w:w="1980" w:type="dxa"/>
          </w:tcPr>
          <w:p w14:paraId="3A51104A" w14:textId="77777777" w:rsidR="001871CD" w:rsidRDefault="00000000">
            <w:pPr>
              <w:pStyle w:val="Compact"/>
            </w:pPr>
            <w:r>
              <w:t>新增</w:t>
            </w:r>
          </w:p>
        </w:tc>
        <w:tc>
          <w:tcPr>
            <w:tcW w:w="1980" w:type="dxa"/>
          </w:tcPr>
          <w:p w14:paraId="52EAC751" w14:textId="77777777" w:rsidR="001871CD" w:rsidRDefault="00000000">
            <w:pPr>
              <w:pStyle w:val="Compact"/>
            </w:pPr>
            <w:r>
              <w:t>设置</w:t>
            </w:r>
            <w:r>
              <w:t xml:space="preserve"> TiKV </w:t>
            </w:r>
            <w:r>
              <w:t>堆内存分析每次采样的数据量，以</w:t>
            </w:r>
            <w:r>
              <w:t xml:space="preserve"> 2 </w:t>
            </w:r>
            <w:r>
              <w:t>的指数次幂向上取整。</w:t>
            </w:r>
          </w:p>
        </w:tc>
      </w:tr>
      <w:tr w:rsidR="001871CD" w14:paraId="2F37742F" w14:textId="77777777">
        <w:tc>
          <w:tcPr>
            <w:tcW w:w="1980" w:type="dxa"/>
          </w:tcPr>
          <w:p w14:paraId="131C51CE" w14:textId="77777777" w:rsidR="001871CD" w:rsidRDefault="00000000">
            <w:pPr>
              <w:pStyle w:val="Compact"/>
            </w:pPr>
            <w:r>
              <w:lastRenderedPageBreak/>
              <w:t>BR</w:t>
            </w:r>
          </w:p>
        </w:tc>
        <w:tc>
          <w:tcPr>
            <w:tcW w:w="1980" w:type="dxa"/>
          </w:tcPr>
          <w:p w14:paraId="407B157E" w14:textId="77777777" w:rsidR="001871CD" w:rsidRDefault="00000000">
            <w:pPr>
              <w:pStyle w:val="Compact"/>
            </w:pPr>
            <w:hyperlink r:id="rId76" w:anchor="备份统计信息">
              <w:r>
                <w:rPr>
                  <w:rStyle w:val="VerbatimChar"/>
                </w:rPr>
                <w:t>--ignore-stats</w:t>
              </w:r>
            </w:hyperlink>
          </w:p>
        </w:tc>
        <w:tc>
          <w:tcPr>
            <w:tcW w:w="1980" w:type="dxa"/>
          </w:tcPr>
          <w:p w14:paraId="4CF44B74" w14:textId="77777777" w:rsidR="001871CD" w:rsidRDefault="00000000">
            <w:pPr>
              <w:pStyle w:val="Compact"/>
            </w:pPr>
            <w:r>
              <w:t>新增</w:t>
            </w:r>
          </w:p>
        </w:tc>
        <w:tc>
          <w:tcPr>
            <w:tcW w:w="1980" w:type="dxa"/>
          </w:tcPr>
          <w:p w14:paraId="52FF8252" w14:textId="77777777" w:rsidR="001871CD" w:rsidRDefault="00000000">
            <w:pPr>
              <w:pStyle w:val="Compact"/>
            </w:pPr>
            <w:r>
              <w:t>用于备份和恢复数据库统计信息。当指定该参数值为</w:t>
            </w:r>
            <w:r>
              <w:t xml:space="preserve"> </w:t>
            </w:r>
            <w:r>
              <w:rPr>
                <w:rStyle w:val="VerbatimChar"/>
              </w:rPr>
              <w:t>false</w:t>
            </w:r>
            <w:r>
              <w:t xml:space="preserve"> </w:t>
            </w:r>
            <w:r>
              <w:t>时，</w:t>
            </w:r>
            <w:r>
              <w:t xml:space="preserve">BR </w:t>
            </w:r>
            <w:r>
              <w:t>备份工具支持备份和恢复数据库的列、索引、和表级别的统计信息。</w:t>
            </w:r>
          </w:p>
        </w:tc>
      </w:tr>
      <w:tr w:rsidR="001871CD" w14:paraId="610D69C3" w14:textId="77777777">
        <w:tc>
          <w:tcPr>
            <w:tcW w:w="1980" w:type="dxa"/>
          </w:tcPr>
          <w:p w14:paraId="7D70F43B" w14:textId="77777777" w:rsidR="001871CD" w:rsidRDefault="00000000">
            <w:pPr>
              <w:pStyle w:val="Compact"/>
            </w:pPr>
            <w:r>
              <w:t>TiCDC</w:t>
            </w:r>
          </w:p>
        </w:tc>
        <w:tc>
          <w:tcPr>
            <w:tcW w:w="1980" w:type="dxa"/>
          </w:tcPr>
          <w:p w14:paraId="71566E5F" w14:textId="77777777" w:rsidR="001871CD" w:rsidRDefault="00000000">
            <w:pPr>
              <w:pStyle w:val="Compact"/>
            </w:pPr>
            <w:hyperlink r:id="rId77">
              <w:r>
                <w:rPr>
                  <w:rStyle w:val="VerbatimChar"/>
                </w:rPr>
                <w:t>case-sensitive</w:t>
              </w:r>
            </w:hyperlink>
          </w:p>
        </w:tc>
        <w:tc>
          <w:tcPr>
            <w:tcW w:w="1980" w:type="dxa"/>
          </w:tcPr>
          <w:p w14:paraId="1BD524C8" w14:textId="77777777" w:rsidR="001871CD" w:rsidRDefault="00000000">
            <w:pPr>
              <w:pStyle w:val="Compact"/>
            </w:pPr>
            <w:r>
              <w:t>修改</w:t>
            </w:r>
          </w:p>
        </w:tc>
        <w:tc>
          <w:tcPr>
            <w:tcW w:w="1980" w:type="dxa"/>
          </w:tcPr>
          <w:p w14:paraId="5AF0C048" w14:textId="77777777" w:rsidR="001871CD" w:rsidRDefault="00000000">
            <w:pPr>
              <w:pStyle w:val="Compact"/>
            </w:pPr>
            <w:r>
              <w:t>经进一步的测试后，默认值由</w:t>
            </w:r>
            <w:r>
              <w:t xml:space="preserve"> </w:t>
            </w:r>
            <w:r>
              <w:rPr>
                <w:rStyle w:val="VerbatimChar"/>
              </w:rPr>
              <w:t>true</w:t>
            </w:r>
            <w:r>
              <w:t xml:space="preserve"> </w:t>
            </w:r>
            <w:r>
              <w:t>改为</w:t>
            </w:r>
            <w:r>
              <w:t xml:space="preserve"> </w:t>
            </w:r>
            <w:r>
              <w:rPr>
                <w:rStyle w:val="VerbatimChar"/>
              </w:rPr>
              <w:t>false</w:t>
            </w:r>
            <w:r>
              <w:t>，即默认情况下</w:t>
            </w:r>
            <w:r>
              <w:t xml:space="preserve"> TiCDC </w:t>
            </w:r>
            <w:r>
              <w:t>配置文件中涉及的表名、库名大小写不敏感。</w:t>
            </w:r>
          </w:p>
        </w:tc>
      </w:tr>
      <w:tr w:rsidR="001871CD" w14:paraId="0944EBE1" w14:textId="77777777">
        <w:tc>
          <w:tcPr>
            <w:tcW w:w="1980" w:type="dxa"/>
          </w:tcPr>
          <w:p w14:paraId="5A9F5559" w14:textId="77777777" w:rsidR="001871CD" w:rsidRDefault="00000000">
            <w:pPr>
              <w:pStyle w:val="Compact"/>
            </w:pPr>
            <w:r>
              <w:t>TiCDC</w:t>
            </w:r>
          </w:p>
        </w:tc>
        <w:tc>
          <w:tcPr>
            <w:tcW w:w="1980" w:type="dxa"/>
          </w:tcPr>
          <w:p w14:paraId="2D9A2CAC" w14:textId="77777777" w:rsidR="001871CD" w:rsidRDefault="00000000">
            <w:pPr>
              <w:pStyle w:val="Compact"/>
            </w:pPr>
            <w:hyperlink r:id="rId78">
              <w:r>
                <w:rPr>
                  <w:rStyle w:val="VerbatimChar"/>
                </w:rPr>
                <w:t>sink.dispatchers.partition</w:t>
              </w:r>
            </w:hyperlink>
          </w:p>
        </w:tc>
        <w:tc>
          <w:tcPr>
            <w:tcW w:w="1980" w:type="dxa"/>
          </w:tcPr>
          <w:p w14:paraId="0EB08732" w14:textId="77777777" w:rsidR="001871CD" w:rsidRDefault="00000000">
            <w:pPr>
              <w:pStyle w:val="Compact"/>
            </w:pPr>
            <w:r>
              <w:t>修改</w:t>
            </w:r>
          </w:p>
        </w:tc>
        <w:tc>
          <w:tcPr>
            <w:tcW w:w="1980" w:type="dxa"/>
          </w:tcPr>
          <w:p w14:paraId="253F524C" w14:textId="77777777" w:rsidR="001871CD" w:rsidRDefault="00000000">
            <w:pPr>
              <w:pStyle w:val="Compact"/>
            </w:pPr>
            <w:r>
              <w:t>控制增量数据的</w:t>
            </w:r>
            <w:r>
              <w:t xml:space="preserve"> Kafka Partition </w:t>
            </w:r>
            <w:r>
              <w:t>分发策略，可选值新增</w:t>
            </w:r>
            <w:r>
              <w:t xml:space="preserve"> </w:t>
            </w:r>
            <w:r>
              <w:rPr>
                <w:rStyle w:val="VerbatimChar"/>
              </w:rPr>
              <w:t>columns</w:t>
            </w:r>
            <w:r>
              <w:t xml:space="preserve"> </w:t>
            </w:r>
            <w:r>
              <w:t>选项，即使用明确指定的列值计算</w:t>
            </w:r>
            <w:r>
              <w:t xml:space="preserve"> partition </w:t>
            </w:r>
            <w:r>
              <w:t>编号。</w:t>
            </w:r>
          </w:p>
        </w:tc>
      </w:tr>
      <w:tr w:rsidR="001871CD" w14:paraId="53E620E6" w14:textId="77777777">
        <w:tc>
          <w:tcPr>
            <w:tcW w:w="1980" w:type="dxa"/>
          </w:tcPr>
          <w:p w14:paraId="3419C80B" w14:textId="77777777" w:rsidR="001871CD" w:rsidRDefault="00000000">
            <w:pPr>
              <w:pStyle w:val="Compact"/>
            </w:pPr>
            <w:r>
              <w:t>TiCDC</w:t>
            </w:r>
          </w:p>
        </w:tc>
        <w:tc>
          <w:tcPr>
            <w:tcW w:w="1980" w:type="dxa"/>
          </w:tcPr>
          <w:p w14:paraId="5C1C1567" w14:textId="77777777" w:rsidR="001871CD" w:rsidRDefault="00000000">
            <w:pPr>
              <w:pStyle w:val="Compact"/>
            </w:pPr>
            <w:hyperlink r:id="rId79">
              <w:r>
                <w:rPr>
                  <w:rStyle w:val="VerbatimChar"/>
                </w:rPr>
                <w:t>sink.column-selectors</w:t>
              </w:r>
            </w:hyperlink>
          </w:p>
        </w:tc>
        <w:tc>
          <w:tcPr>
            <w:tcW w:w="1980" w:type="dxa"/>
          </w:tcPr>
          <w:p w14:paraId="3C6DEE3B" w14:textId="77777777" w:rsidR="001871CD" w:rsidRDefault="00000000">
            <w:pPr>
              <w:pStyle w:val="Compact"/>
            </w:pPr>
            <w:r>
              <w:t>新增</w:t>
            </w:r>
          </w:p>
        </w:tc>
        <w:tc>
          <w:tcPr>
            <w:tcW w:w="1980" w:type="dxa"/>
          </w:tcPr>
          <w:p w14:paraId="605910CB" w14:textId="77777777" w:rsidR="001871CD" w:rsidRDefault="00000000">
            <w:pPr>
              <w:pStyle w:val="Compact"/>
            </w:pPr>
            <w:r>
              <w:t>控制</w:t>
            </w:r>
            <w:r>
              <w:t xml:space="preserve"> TiCDC </w:t>
            </w:r>
            <w:r>
              <w:t>将增量数据分发到</w:t>
            </w:r>
            <w:r>
              <w:t xml:space="preserve"> Kafka </w:t>
            </w:r>
            <w:r>
              <w:t>时，只发送指定的列的数据变更事件。</w:t>
            </w:r>
          </w:p>
        </w:tc>
      </w:tr>
      <w:tr w:rsidR="001871CD" w14:paraId="777D8FBE" w14:textId="77777777">
        <w:tc>
          <w:tcPr>
            <w:tcW w:w="1980" w:type="dxa"/>
          </w:tcPr>
          <w:p w14:paraId="3E88F9A3" w14:textId="77777777" w:rsidR="001871CD" w:rsidRDefault="00000000">
            <w:pPr>
              <w:pStyle w:val="Compact"/>
            </w:pPr>
            <w:r>
              <w:t>TiCDC</w:t>
            </w:r>
          </w:p>
        </w:tc>
        <w:tc>
          <w:tcPr>
            <w:tcW w:w="1980" w:type="dxa"/>
          </w:tcPr>
          <w:p w14:paraId="27DDB324" w14:textId="77777777" w:rsidR="001871CD" w:rsidRDefault="00000000">
            <w:pPr>
              <w:pStyle w:val="Compact"/>
            </w:pPr>
            <w:hyperlink r:id="rId80">
              <w:r>
                <w:rPr>
                  <w:rStyle w:val="VerbatimChar"/>
                </w:rPr>
                <w:t>sql-mode</w:t>
              </w:r>
            </w:hyperlink>
          </w:p>
        </w:tc>
        <w:tc>
          <w:tcPr>
            <w:tcW w:w="1980" w:type="dxa"/>
          </w:tcPr>
          <w:p w14:paraId="7F2E2625" w14:textId="77777777" w:rsidR="001871CD" w:rsidRDefault="00000000">
            <w:pPr>
              <w:pStyle w:val="Compact"/>
            </w:pPr>
            <w:r>
              <w:t>新增</w:t>
            </w:r>
          </w:p>
        </w:tc>
        <w:tc>
          <w:tcPr>
            <w:tcW w:w="1980" w:type="dxa"/>
          </w:tcPr>
          <w:p w14:paraId="287A50E1" w14:textId="77777777" w:rsidR="001871CD" w:rsidRDefault="00000000">
            <w:pPr>
              <w:pStyle w:val="Compact"/>
            </w:pPr>
            <w:r>
              <w:t>设置</w:t>
            </w:r>
            <w:r>
              <w:t xml:space="preserve"> TiCDC </w:t>
            </w:r>
            <w:r>
              <w:t>解析</w:t>
            </w:r>
            <w:r>
              <w:t xml:space="preserve"> DDL </w:t>
            </w:r>
            <w:r>
              <w:t>时使用的</w:t>
            </w:r>
            <w:r>
              <w:t xml:space="preserve"> SQL </w:t>
            </w:r>
            <w:r>
              <w:t>模式，默认值和</w:t>
            </w:r>
            <w:r>
              <w:t xml:space="preserve"> TiDB </w:t>
            </w:r>
            <w:r>
              <w:t>的默认</w:t>
            </w:r>
            <w:r>
              <w:t xml:space="preserve"> SQL </w:t>
            </w:r>
            <w:r>
              <w:t>模式一致。</w:t>
            </w:r>
          </w:p>
        </w:tc>
      </w:tr>
      <w:tr w:rsidR="001871CD" w14:paraId="56D90749" w14:textId="77777777">
        <w:tc>
          <w:tcPr>
            <w:tcW w:w="1980" w:type="dxa"/>
          </w:tcPr>
          <w:p w14:paraId="27005B38" w14:textId="77777777" w:rsidR="001871CD" w:rsidRDefault="00000000">
            <w:pPr>
              <w:pStyle w:val="Compact"/>
            </w:pPr>
            <w:r>
              <w:t>TiDB Lightning</w:t>
            </w:r>
          </w:p>
        </w:tc>
        <w:tc>
          <w:tcPr>
            <w:tcW w:w="1980" w:type="dxa"/>
          </w:tcPr>
          <w:p w14:paraId="53B83C19" w14:textId="77777777" w:rsidR="001871CD" w:rsidRDefault="00000000">
            <w:pPr>
              <w:pStyle w:val="Compact"/>
            </w:pPr>
            <w:r>
              <w:rPr>
                <w:rStyle w:val="VerbatimChar"/>
              </w:rPr>
              <w:t>--importer</w:t>
            </w:r>
          </w:p>
        </w:tc>
        <w:tc>
          <w:tcPr>
            <w:tcW w:w="1980" w:type="dxa"/>
          </w:tcPr>
          <w:p w14:paraId="5DE6733B" w14:textId="77777777" w:rsidR="001871CD" w:rsidRDefault="00000000">
            <w:pPr>
              <w:pStyle w:val="Compact"/>
            </w:pPr>
            <w:r>
              <w:t>删除</w:t>
            </w:r>
          </w:p>
        </w:tc>
        <w:tc>
          <w:tcPr>
            <w:tcW w:w="1980" w:type="dxa"/>
          </w:tcPr>
          <w:p w14:paraId="6CDF8AB4" w14:textId="77777777" w:rsidR="001871CD" w:rsidRDefault="00000000">
            <w:pPr>
              <w:pStyle w:val="Compact"/>
            </w:pPr>
            <w:r>
              <w:t>该配置项用于指定</w:t>
            </w:r>
            <w:r>
              <w:t xml:space="preserve"> TiKV-importer </w:t>
            </w:r>
            <w:r>
              <w:t>的地址。从</w:t>
            </w:r>
            <w:r>
              <w:t xml:space="preserve"> v7.5.0 </w:t>
            </w:r>
            <w:r>
              <w:t>起，</w:t>
            </w:r>
            <w:r>
              <w:lastRenderedPageBreak/>
              <w:t xml:space="preserve">TiKV-importer </w:t>
            </w:r>
            <w:r>
              <w:t>组件被废弃。</w:t>
            </w:r>
          </w:p>
        </w:tc>
      </w:tr>
    </w:tbl>
    <w:p w14:paraId="5EF96AF0" w14:textId="77777777" w:rsidR="001871CD" w:rsidRDefault="00000000">
      <w:pPr>
        <w:pStyle w:val="2"/>
        <w:spacing w:after="120"/>
      </w:pPr>
      <w:bookmarkStart w:id="10" w:name="离线包变更"/>
      <w:bookmarkEnd w:id="7"/>
      <w:bookmarkEnd w:id="9"/>
      <w:r>
        <w:lastRenderedPageBreak/>
        <w:t>离线包变更</w:t>
      </w:r>
    </w:p>
    <w:p w14:paraId="218856DA" w14:textId="77777777" w:rsidR="001871CD" w:rsidRDefault="00000000">
      <w:pPr>
        <w:pStyle w:val="FirstParagraph"/>
      </w:pPr>
      <w:r>
        <w:t>从</w:t>
      </w:r>
      <w:r>
        <w:t xml:space="preserve"> v7.5.0 </w:t>
      </w:r>
      <w:r>
        <w:t>开始，</w:t>
      </w:r>
      <w:r>
        <w:rPr>
          <w:rStyle w:val="VerbatimChar"/>
        </w:rPr>
        <w:t>TiDB-community-toolkit</w:t>
      </w:r>
      <w:r>
        <w:t xml:space="preserve"> </w:t>
      </w:r>
      <w:hyperlink r:id="rId81">
        <w:r>
          <w:rPr>
            <w:rStyle w:val="ae"/>
          </w:rPr>
          <w:t>二进制软件包</w:t>
        </w:r>
      </w:hyperlink>
      <w:r>
        <w:t>中移除了以下内容：</w:t>
      </w:r>
    </w:p>
    <w:p w14:paraId="06789E9F" w14:textId="77777777" w:rsidR="001871CD" w:rsidRDefault="00000000">
      <w:pPr>
        <w:pStyle w:val="Compact"/>
        <w:numPr>
          <w:ilvl w:val="0"/>
          <w:numId w:val="47"/>
        </w:numPr>
      </w:pPr>
      <w:r>
        <w:rPr>
          <w:rStyle w:val="VerbatimChar"/>
        </w:rPr>
        <w:t>tikv-importer-{version}-linux-{arch}.tar.gz</w:t>
      </w:r>
    </w:p>
    <w:p w14:paraId="5C6A00CB" w14:textId="77777777" w:rsidR="001871CD" w:rsidRDefault="00000000">
      <w:pPr>
        <w:pStyle w:val="Compact"/>
        <w:numPr>
          <w:ilvl w:val="0"/>
          <w:numId w:val="47"/>
        </w:numPr>
      </w:pPr>
      <w:r>
        <w:rPr>
          <w:rStyle w:val="VerbatimChar"/>
        </w:rPr>
        <w:t>mydumper</w:t>
      </w:r>
    </w:p>
    <w:p w14:paraId="69AD4D13" w14:textId="77777777" w:rsidR="001871CD" w:rsidRDefault="00000000">
      <w:pPr>
        <w:pStyle w:val="Compact"/>
        <w:numPr>
          <w:ilvl w:val="0"/>
          <w:numId w:val="47"/>
        </w:numPr>
      </w:pPr>
      <w:r>
        <w:rPr>
          <w:rStyle w:val="VerbatimChar"/>
        </w:rPr>
        <w:t>spark-{version}-any-any.tar.gz</w:t>
      </w:r>
    </w:p>
    <w:p w14:paraId="3872D03B" w14:textId="77777777" w:rsidR="001871CD" w:rsidRDefault="00000000">
      <w:pPr>
        <w:pStyle w:val="Compact"/>
        <w:numPr>
          <w:ilvl w:val="0"/>
          <w:numId w:val="47"/>
        </w:numPr>
      </w:pPr>
      <w:r>
        <w:rPr>
          <w:rStyle w:val="VerbatimChar"/>
        </w:rPr>
        <w:t>tispark-{version}-any-any.tar.gz</w:t>
      </w:r>
    </w:p>
    <w:p w14:paraId="27AB4AB7" w14:textId="77777777" w:rsidR="001871CD" w:rsidRDefault="00000000">
      <w:pPr>
        <w:pStyle w:val="2"/>
        <w:spacing w:after="120"/>
      </w:pPr>
      <w:bookmarkStart w:id="11" w:name="废弃功能"/>
      <w:bookmarkEnd w:id="10"/>
      <w:r>
        <w:t>废弃功能</w:t>
      </w:r>
    </w:p>
    <w:p w14:paraId="715E1BCE" w14:textId="77777777" w:rsidR="001871CD" w:rsidRDefault="00000000">
      <w:pPr>
        <w:numPr>
          <w:ilvl w:val="0"/>
          <w:numId w:val="48"/>
        </w:numPr>
      </w:pPr>
      <w:hyperlink r:id="rId82">
        <w:r>
          <w:rPr>
            <w:rStyle w:val="ae"/>
          </w:rPr>
          <w:t>Mydumper</w:t>
        </w:r>
      </w:hyperlink>
      <w:r>
        <w:t xml:space="preserve"> </w:t>
      </w:r>
      <w:r>
        <w:t>在</w:t>
      </w:r>
      <w:r>
        <w:t xml:space="preserve"> v7.5.0 </w:t>
      </w:r>
      <w:r>
        <w:t>中废弃，其绝大部分功能已经被</w:t>
      </w:r>
      <w:r>
        <w:t xml:space="preserve"> </w:t>
      </w:r>
      <w:hyperlink r:id="rId83">
        <w:r>
          <w:rPr>
            <w:rStyle w:val="ae"/>
          </w:rPr>
          <w:t>Dumpling</w:t>
        </w:r>
      </w:hyperlink>
      <w:r>
        <w:t xml:space="preserve"> </w:t>
      </w:r>
      <w:r>
        <w:t>取代，强烈建议切换到</w:t>
      </w:r>
      <w:r>
        <w:t xml:space="preserve"> Dumpling</w:t>
      </w:r>
      <w:r>
        <w:t>。</w:t>
      </w:r>
    </w:p>
    <w:p w14:paraId="425D990F" w14:textId="77777777" w:rsidR="001871CD" w:rsidRDefault="00000000">
      <w:pPr>
        <w:numPr>
          <w:ilvl w:val="0"/>
          <w:numId w:val="48"/>
        </w:numPr>
      </w:pPr>
      <w:r>
        <w:t xml:space="preserve">TiKV-importer </w:t>
      </w:r>
      <w:r>
        <w:t>组件在</w:t>
      </w:r>
      <w:r>
        <w:t xml:space="preserve"> v7.5.0 </w:t>
      </w:r>
      <w:r>
        <w:t>中废弃，建议使用</w:t>
      </w:r>
      <w:r>
        <w:t xml:space="preserve"> </w:t>
      </w:r>
      <w:hyperlink r:id="rId84">
        <w:r>
          <w:rPr>
            <w:rStyle w:val="ae"/>
          </w:rPr>
          <w:t xml:space="preserve">TiDB Lightning </w:t>
        </w:r>
        <w:r>
          <w:rPr>
            <w:rStyle w:val="ae"/>
          </w:rPr>
          <w:t>物理导入模式</w:t>
        </w:r>
      </w:hyperlink>
      <w:r>
        <w:t>作为替代方案。</w:t>
      </w:r>
    </w:p>
    <w:p w14:paraId="1BC5AB98" w14:textId="77777777" w:rsidR="001871CD" w:rsidRDefault="00000000">
      <w:pPr>
        <w:numPr>
          <w:ilvl w:val="0"/>
          <w:numId w:val="48"/>
        </w:numPr>
        <w:rPr>
          <w:lang w:eastAsia="zh-CN"/>
        </w:rPr>
      </w:pPr>
      <w:r>
        <w:rPr>
          <w:lang w:eastAsia="zh-CN"/>
        </w:rPr>
        <w:t>从</w:t>
      </w:r>
      <w:r>
        <w:rPr>
          <w:lang w:eastAsia="zh-CN"/>
        </w:rPr>
        <w:t xml:space="preserve"> v7.5.0 </w:t>
      </w:r>
      <w:r>
        <w:rPr>
          <w:lang w:eastAsia="zh-CN"/>
        </w:rPr>
        <w:t>开始，不再提供</w:t>
      </w:r>
      <w:r>
        <w:rPr>
          <w:lang w:eastAsia="zh-CN"/>
        </w:rPr>
        <w:t xml:space="preserve"> </w:t>
      </w:r>
      <w:hyperlink r:id="rId85">
        <w:r>
          <w:rPr>
            <w:rStyle w:val="ae"/>
            <w:lang w:eastAsia="zh-CN"/>
          </w:rPr>
          <w:t>TiDB Binlog</w:t>
        </w:r>
      </w:hyperlink>
      <w:r>
        <w:rPr>
          <w:lang w:eastAsia="zh-CN"/>
        </w:rPr>
        <w:t xml:space="preserve"> </w:t>
      </w:r>
      <w:r>
        <w:rPr>
          <w:lang w:eastAsia="zh-CN"/>
        </w:rPr>
        <w:t>数据同步功能的技术支持，强烈建议使用</w:t>
      </w:r>
      <w:r>
        <w:rPr>
          <w:lang w:eastAsia="zh-CN"/>
        </w:rPr>
        <w:t xml:space="preserve"> </w:t>
      </w:r>
      <w:hyperlink r:id="rId86">
        <w:r>
          <w:rPr>
            <w:rStyle w:val="ae"/>
            <w:lang w:eastAsia="zh-CN"/>
          </w:rPr>
          <w:t>TiCDC</w:t>
        </w:r>
      </w:hyperlink>
      <w:r>
        <w:rPr>
          <w:lang w:eastAsia="zh-CN"/>
        </w:rPr>
        <w:t xml:space="preserve"> </w:t>
      </w:r>
      <w:r>
        <w:rPr>
          <w:lang w:eastAsia="zh-CN"/>
        </w:rPr>
        <w:t>实现高效稳定的数据同步。尽管</w:t>
      </w:r>
      <w:r>
        <w:rPr>
          <w:lang w:eastAsia="zh-CN"/>
        </w:rPr>
        <w:t xml:space="preserve"> TiDB Binlog </w:t>
      </w:r>
      <w:r>
        <w:rPr>
          <w:lang w:eastAsia="zh-CN"/>
        </w:rPr>
        <w:t>在</w:t>
      </w:r>
      <w:r>
        <w:rPr>
          <w:lang w:eastAsia="zh-CN"/>
        </w:rPr>
        <w:t xml:space="preserve"> v7.5.0 </w:t>
      </w:r>
      <w:r>
        <w:rPr>
          <w:lang w:eastAsia="zh-CN"/>
        </w:rPr>
        <w:t>仍支持</w:t>
      </w:r>
      <w:r>
        <w:rPr>
          <w:lang w:eastAsia="zh-CN"/>
        </w:rPr>
        <w:t xml:space="preserve"> Point-in-Time Recovery (PITR) </w:t>
      </w:r>
      <w:r>
        <w:rPr>
          <w:lang w:eastAsia="zh-CN"/>
        </w:rPr>
        <w:t>场景，但是该组件在未来</w:t>
      </w:r>
      <w:r>
        <w:rPr>
          <w:lang w:eastAsia="zh-CN"/>
        </w:rPr>
        <w:t xml:space="preserve"> LTS </w:t>
      </w:r>
      <w:r>
        <w:rPr>
          <w:lang w:eastAsia="zh-CN"/>
        </w:rPr>
        <w:t>版本中将被完全废弃，推荐使用</w:t>
      </w:r>
      <w:r>
        <w:rPr>
          <w:lang w:eastAsia="zh-CN"/>
        </w:rPr>
        <w:t xml:space="preserve"> </w:t>
      </w:r>
      <w:hyperlink r:id="rId87">
        <w:r>
          <w:rPr>
            <w:rStyle w:val="ae"/>
            <w:lang w:eastAsia="zh-CN"/>
          </w:rPr>
          <w:t>PITR</w:t>
        </w:r>
      </w:hyperlink>
      <w:r>
        <w:rPr>
          <w:lang w:eastAsia="zh-CN"/>
        </w:rPr>
        <w:t xml:space="preserve"> </w:t>
      </w:r>
      <w:r>
        <w:rPr>
          <w:lang w:eastAsia="zh-CN"/>
        </w:rPr>
        <w:t>替代。</w:t>
      </w:r>
    </w:p>
    <w:p w14:paraId="0954A337" w14:textId="77777777" w:rsidR="001871CD" w:rsidRDefault="00000000">
      <w:pPr>
        <w:numPr>
          <w:ilvl w:val="0"/>
          <w:numId w:val="48"/>
        </w:numPr>
        <w:rPr>
          <w:lang w:eastAsia="zh-CN"/>
        </w:rPr>
      </w:pPr>
      <w:r>
        <w:rPr>
          <w:lang w:eastAsia="zh-CN"/>
        </w:rPr>
        <w:t>统计信息的</w:t>
      </w:r>
      <w:hyperlink r:id="rId88" w:anchor="tidb_enable_fast_analyze">
        <w:r>
          <w:rPr>
            <w:rStyle w:val="ae"/>
            <w:lang w:eastAsia="zh-CN"/>
          </w:rPr>
          <w:t>快速分析</w:t>
        </w:r>
      </w:hyperlink>
      <w:r>
        <w:rPr>
          <w:lang w:eastAsia="zh-CN"/>
        </w:rPr>
        <w:t>（实验特性）在</w:t>
      </w:r>
      <w:r>
        <w:rPr>
          <w:lang w:eastAsia="zh-CN"/>
        </w:rPr>
        <w:t xml:space="preserve"> v7.5.0 </w:t>
      </w:r>
      <w:r>
        <w:rPr>
          <w:lang w:eastAsia="zh-CN"/>
        </w:rPr>
        <w:t>中废弃。</w:t>
      </w:r>
    </w:p>
    <w:p w14:paraId="0F0622EA" w14:textId="77777777" w:rsidR="001871CD" w:rsidRDefault="00000000">
      <w:pPr>
        <w:numPr>
          <w:ilvl w:val="0"/>
          <w:numId w:val="48"/>
        </w:numPr>
        <w:rPr>
          <w:lang w:eastAsia="zh-CN"/>
        </w:rPr>
      </w:pPr>
      <w:r>
        <w:rPr>
          <w:lang w:eastAsia="zh-CN"/>
        </w:rPr>
        <w:t>统计信息的</w:t>
      </w:r>
      <w:hyperlink r:id="rId89" w:anchor="增量收集">
        <w:r>
          <w:rPr>
            <w:rStyle w:val="ae"/>
            <w:lang w:eastAsia="zh-CN"/>
          </w:rPr>
          <w:t>增量收集</w:t>
        </w:r>
      </w:hyperlink>
      <w:r>
        <w:rPr>
          <w:lang w:eastAsia="zh-CN"/>
        </w:rPr>
        <w:t>（实验特性）在</w:t>
      </w:r>
      <w:r>
        <w:rPr>
          <w:lang w:eastAsia="zh-CN"/>
        </w:rPr>
        <w:t xml:space="preserve"> v7.5.0 </w:t>
      </w:r>
      <w:r>
        <w:rPr>
          <w:lang w:eastAsia="zh-CN"/>
        </w:rPr>
        <w:t>中废弃。</w:t>
      </w:r>
    </w:p>
    <w:p w14:paraId="79762BBE" w14:textId="77777777" w:rsidR="001871CD" w:rsidRDefault="00000000">
      <w:pPr>
        <w:pStyle w:val="2"/>
        <w:spacing w:after="120"/>
      </w:pPr>
      <w:bookmarkStart w:id="12" w:name="改进提升"/>
      <w:bookmarkEnd w:id="11"/>
      <w:r>
        <w:t>改进提升</w:t>
      </w:r>
    </w:p>
    <w:p w14:paraId="457915D4" w14:textId="77777777" w:rsidR="001871CD" w:rsidRDefault="00000000">
      <w:pPr>
        <w:numPr>
          <w:ilvl w:val="0"/>
          <w:numId w:val="49"/>
        </w:numPr>
      </w:pPr>
      <w:r>
        <w:t>TiDB</w:t>
      </w:r>
    </w:p>
    <w:p w14:paraId="51473EF4" w14:textId="77777777" w:rsidR="001871CD" w:rsidRDefault="00000000">
      <w:pPr>
        <w:pStyle w:val="Compact"/>
        <w:numPr>
          <w:ilvl w:val="1"/>
          <w:numId w:val="50"/>
        </w:numPr>
      </w:pPr>
      <w:r>
        <w:t>优化合并</w:t>
      </w:r>
      <w:r>
        <w:t xml:space="preserve"> GlobalStats </w:t>
      </w:r>
      <w:r>
        <w:t>的并发模型：引入</w:t>
      </w:r>
      <w:r>
        <w:t xml:space="preserve"> </w:t>
      </w:r>
      <w:hyperlink r:id="rId90" w:anchor="tidb_enable_async_merge_global_stats-从-v750-版本开始引入">
        <w:r>
          <w:rPr>
            <w:rStyle w:val="VerbatimChar"/>
          </w:rPr>
          <w:t>tidb_enable_async_merge_global_stats</w:t>
        </w:r>
      </w:hyperlink>
      <w:r>
        <w:t xml:space="preserve"> </w:t>
      </w:r>
      <w:r>
        <w:t>实现同时加载统计信息并进行合并，从而加速分区表场景下</w:t>
      </w:r>
      <w:r>
        <w:t xml:space="preserve"> GlobalStats </w:t>
      </w:r>
      <w:r>
        <w:t>的生成。同时优化合并</w:t>
      </w:r>
      <w:r>
        <w:t xml:space="preserve"> </w:t>
      </w:r>
      <w:r>
        <w:lastRenderedPageBreak/>
        <w:t xml:space="preserve">GlobalStats </w:t>
      </w:r>
      <w:r>
        <w:t>的内存使用，以避免</w:t>
      </w:r>
      <w:r>
        <w:t xml:space="preserve"> OOM </w:t>
      </w:r>
      <w:r>
        <w:t>并减少内存分配</w:t>
      </w:r>
      <w:r>
        <w:t xml:space="preserve"> </w:t>
      </w:r>
      <w:hyperlink r:id="rId91">
        <w:r>
          <w:rPr>
            <w:rStyle w:val="ae"/>
          </w:rPr>
          <w:t>#47219</w:t>
        </w:r>
      </w:hyperlink>
      <w:r>
        <w:t xml:space="preserve"> @</w:t>
      </w:r>
      <w:hyperlink r:id="rId92">
        <w:r>
          <w:rPr>
            <w:rStyle w:val="ae"/>
          </w:rPr>
          <w:t>hawkingrei</w:t>
        </w:r>
      </w:hyperlink>
    </w:p>
    <w:p w14:paraId="354707C9" w14:textId="77777777" w:rsidR="001871CD" w:rsidRDefault="00000000">
      <w:pPr>
        <w:pStyle w:val="Compact"/>
        <w:numPr>
          <w:ilvl w:val="1"/>
          <w:numId w:val="50"/>
        </w:numPr>
      </w:pPr>
      <w:r>
        <w:t>优化</w:t>
      </w:r>
      <w:r>
        <w:t xml:space="preserve"> </w:t>
      </w:r>
      <w:r>
        <w:rPr>
          <w:rStyle w:val="VerbatimChar"/>
        </w:rPr>
        <w:t>ANALYZE</w:t>
      </w:r>
      <w:r>
        <w:t xml:space="preserve"> </w:t>
      </w:r>
      <w:r>
        <w:t>流程：引入</w:t>
      </w:r>
      <w:r>
        <w:t xml:space="preserve"> </w:t>
      </w:r>
      <w:hyperlink r:id="rId93" w:anchor="tidb_build_sampling_stats_concurrency-从-v750-版本开始引入">
        <w:r>
          <w:rPr>
            <w:rStyle w:val="VerbatimChar"/>
          </w:rPr>
          <w:t>tidb_build_sampling_stats_concurrency</w:t>
        </w:r>
      </w:hyperlink>
      <w:r>
        <w:t xml:space="preserve"> </w:t>
      </w:r>
      <w:r>
        <w:t>精细化控制</w:t>
      </w:r>
      <w:r>
        <w:t xml:space="preserve"> </w:t>
      </w:r>
      <w:r>
        <w:rPr>
          <w:rStyle w:val="VerbatimChar"/>
        </w:rPr>
        <w:t>ANALYZE</w:t>
      </w:r>
      <w:r>
        <w:t xml:space="preserve"> </w:t>
      </w:r>
      <w:r>
        <w:t>并发度，减少资源消耗。同时优化</w:t>
      </w:r>
      <w:r>
        <w:t xml:space="preserve"> </w:t>
      </w:r>
      <w:r>
        <w:rPr>
          <w:rStyle w:val="VerbatimChar"/>
        </w:rPr>
        <w:t>ANALYZE</w:t>
      </w:r>
      <w:r>
        <w:t xml:space="preserve"> </w:t>
      </w:r>
      <w:r>
        <w:t>的内存使用，通过复用部分中间结果，减少内存分配，避免频繁</w:t>
      </w:r>
      <w:r>
        <w:t xml:space="preserve"> GC </w:t>
      </w:r>
      <w:hyperlink r:id="rId94">
        <w:r>
          <w:rPr>
            <w:rStyle w:val="ae"/>
          </w:rPr>
          <w:t>#47275</w:t>
        </w:r>
      </w:hyperlink>
      <w:r>
        <w:t xml:space="preserve"> @</w:t>
      </w:r>
      <w:hyperlink r:id="rId95">
        <w:r>
          <w:rPr>
            <w:rStyle w:val="ae"/>
          </w:rPr>
          <w:t>hawkingrei</w:t>
        </w:r>
      </w:hyperlink>
    </w:p>
    <w:p w14:paraId="01026824" w14:textId="77777777" w:rsidR="001871CD" w:rsidRDefault="00000000">
      <w:pPr>
        <w:pStyle w:val="Compact"/>
        <w:numPr>
          <w:ilvl w:val="1"/>
          <w:numId w:val="50"/>
        </w:numPr>
      </w:pPr>
      <w:r>
        <w:t>改进</w:t>
      </w:r>
      <w:r>
        <w:t xml:space="preserve"> Placement Policy </w:t>
      </w:r>
      <w:r>
        <w:t>的使用：增加对全局范围的策略配置，完善常用场景的语法支持</w:t>
      </w:r>
      <w:r>
        <w:t xml:space="preserve"> </w:t>
      </w:r>
      <w:hyperlink r:id="rId96">
        <w:r>
          <w:rPr>
            <w:rStyle w:val="ae"/>
          </w:rPr>
          <w:t>#45384</w:t>
        </w:r>
      </w:hyperlink>
      <w:r>
        <w:t xml:space="preserve"> @</w:t>
      </w:r>
      <w:hyperlink r:id="rId97">
        <w:r>
          <w:rPr>
            <w:rStyle w:val="ae"/>
          </w:rPr>
          <w:t>nolouch</w:t>
        </w:r>
      </w:hyperlink>
    </w:p>
    <w:p w14:paraId="5461D072" w14:textId="77777777" w:rsidR="001871CD" w:rsidRDefault="00000000">
      <w:pPr>
        <w:pStyle w:val="Compact"/>
        <w:numPr>
          <w:ilvl w:val="1"/>
          <w:numId w:val="50"/>
        </w:numPr>
      </w:pPr>
      <w:r>
        <w:t>提升启用索引加速功能</w:t>
      </w:r>
      <w:r>
        <w:t xml:space="preserve"> </w:t>
      </w:r>
      <w:r>
        <w:rPr>
          <w:rStyle w:val="VerbatimChar"/>
        </w:rPr>
        <w:t>tidb_ddl_enable_fast_reorg</w:t>
      </w:r>
      <w:r>
        <w:t xml:space="preserve"> </w:t>
      </w:r>
      <w:r>
        <w:t>后添加索引的性能，在内部测试中</w:t>
      </w:r>
      <w:r>
        <w:t xml:space="preserve"> v7.5.0 </w:t>
      </w:r>
      <w:r>
        <w:t>相比</w:t>
      </w:r>
      <w:r>
        <w:t xml:space="preserve"> v6.5.0 </w:t>
      </w:r>
      <w:r>
        <w:t>性能最高提升</w:t>
      </w:r>
      <w:r>
        <w:t xml:space="preserve"> 62.5% </w:t>
      </w:r>
      <w:hyperlink r:id="rId98">
        <w:r>
          <w:rPr>
            <w:rStyle w:val="ae"/>
          </w:rPr>
          <w:t>#47757</w:t>
        </w:r>
      </w:hyperlink>
      <w:r>
        <w:t xml:space="preserve"> @</w:t>
      </w:r>
      <w:hyperlink r:id="rId99">
        <w:r>
          <w:rPr>
            <w:rStyle w:val="ae"/>
          </w:rPr>
          <w:t>tangenta</w:t>
        </w:r>
      </w:hyperlink>
    </w:p>
    <w:p w14:paraId="47867510" w14:textId="77777777" w:rsidR="001871CD" w:rsidRDefault="00000000">
      <w:pPr>
        <w:numPr>
          <w:ilvl w:val="0"/>
          <w:numId w:val="49"/>
        </w:numPr>
      </w:pPr>
      <w:r>
        <w:t>TiKV</w:t>
      </w:r>
    </w:p>
    <w:p w14:paraId="0C45CF57" w14:textId="77777777" w:rsidR="001871CD" w:rsidRDefault="00000000">
      <w:pPr>
        <w:pStyle w:val="Compact"/>
        <w:numPr>
          <w:ilvl w:val="1"/>
          <w:numId w:val="51"/>
        </w:numPr>
      </w:pPr>
      <w:r>
        <w:t>避免写</w:t>
      </w:r>
      <w:r>
        <w:t xml:space="preserve"> Titan manifest </w:t>
      </w:r>
      <w:r>
        <w:t>文件时持有锁导致影响其他线程</w:t>
      </w:r>
      <w:r>
        <w:t xml:space="preserve"> </w:t>
      </w:r>
      <w:hyperlink r:id="rId100">
        <w:r>
          <w:rPr>
            <w:rStyle w:val="ae"/>
          </w:rPr>
          <w:t>#15351</w:t>
        </w:r>
      </w:hyperlink>
      <w:r>
        <w:t xml:space="preserve"> @</w:t>
      </w:r>
      <w:hyperlink r:id="rId101">
        <w:r>
          <w:rPr>
            <w:rStyle w:val="ae"/>
          </w:rPr>
          <w:t>Connor1996</w:t>
        </w:r>
      </w:hyperlink>
    </w:p>
    <w:p w14:paraId="6D2FFEFD" w14:textId="77777777" w:rsidR="001871CD" w:rsidRDefault="00000000">
      <w:pPr>
        <w:numPr>
          <w:ilvl w:val="0"/>
          <w:numId w:val="49"/>
        </w:numPr>
      </w:pPr>
      <w:r>
        <w:t>PD</w:t>
      </w:r>
    </w:p>
    <w:p w14:paraId="65562D90" w14:textId="77777777" w:rsidR="001871CD" w:rsidRDefault="00000000">
      <w:pPr>
        <w:pStyle w:val="Compact"/>
        <w:numPr>
          <w:ilvl w:val="1"/>
          <w:numId w:val="52"/>
        </w:numPr>
      </w:pPr>
      <w:r>
        <w:t>提升</w:t>
      </w:r>
      <w:r>
        <w:t xml:space="preserve"> </w:t>
      </w:r>
      <w:r>
        <w:rPr>
          <w:rStyle w:val="VerbatimChar"/>
        </w:rPr>
        <w:t>evict-slow-trend</w:t>
      </w:r>
      <w:r>
        <w:t xml:space="preserve"> </w:t>
      </w:r>
      <w:r>
        <w:t>调度的稳定性和易用性</w:t>
      </w:r>
      <w:r>
        <w:t xml:space="preserve"> </w:t>
      </w:r>
      <w:hyperlink r:id="rId102">
        <w:r>
          <w:rPr>
            <w:rStyle w:val="ae"/>
          </w:rPr>
          <w:t>#7156</w:t>
        </w:r>
      </w:hyperlink>
      <w:r>
        <w:t xml:space="preserve"> @</w:t>
      </w:r>
      <w:hyperlink r:id="rId103">
        <w:r>
          <w:rPr>
            <w:rStyle w:val="ae"/>
          </w:rPr>
          <w:t>LykxSassinato</w:t>
        </w:r>
      </w:hyperlink>
    </w:p>
    <w:p w14:paraId="361EDEAE" w14:textId="77777777" w:rsidR="001871CD" w:rsidRDefault="00000000">
      <w:pPr>
        <w:numPr>
          <w:ilvl w:val="0"/>
          <w:numId w:val="49"/>
        </w:numPr>
      </w:pPr>
      <w:r>
        <w:t>Tools</w:t>
      </w:r>
    </w:p>
    <w:p w14:paraId="59518C3B" w14:textId="77777777" w:rsidR="001871CD" w:rsidRDefault="00000000">
      <w:pPr>
        <w:numPr>
          <w:ilvl w:val="1"/>
          <w:numId w:val="53"/>
        </w:numPr>
      </w:pPr>
      <w:r>
        <w:t>Backup &amp; Restore (BR)</w:t>
      </w:r>
    </w:p>
    <w:p w14:paraId="287D972A" w14:textId="77777777" w:rsidR="001871CD" w:rsidRDefault="00000000">
      <w:pPr>
        <w:pStyle w:val="Compact"/>
        <w:numPr>
          <w:ilvl w:val="2"/>
          <w:numId w:val="54"/>
        </w:numPr>
      </w:pPr>
      <w:r>
        <w:t>快照备份新增表间备份参数</w:t>
      </w:r>
      <w:r>
        <w:t xml:space="preserve"> </w:t>
      </w:r>
      <w:r>
        <w:rPr>
          <w:rStyle w:val="VerbatimChar"/>
        </w:rPr>
        <w:t>table-concurrency</w:t>
      </w:r>
      <w:r>
        <w:t>，用于控制统计信息备份、数据校验等元信息的表间并发度</w:t>
      </w:r>
      <w:r>
        <w:t xml:space="preserve"> </w:t>
      </w:r>
      <w:hyperlink r:id="rId104">
        <w:r>
          <w:rPr>
            <w:rStyle w:val="ae"/>
          </w:rPr>
          <w:t>#48571</w:t>
        </w:r>
      </w:hyperlink>
      <w:r>
        <w:t xml:space="preserve"> @</w:t>
      </w:r>
      <w:hyperlink r:id="rId105">
        <w:r>
          <w:rPr>
            <w:rStyle w:val="ae"/>
          </w:rPr>
          <w:t>3pointer</w:t>
        </w:r>
      </w:hyperlink>
    </w:p>
    <w:p w14:paraId="751CF707" w14:textId="77777777" w:rsidR="001871CD" w:rsidRDefault="00000000">
      <w:pPr>
        <w:pStyle w:val="Compact"/>
        <w:numPr>
          <w:ilvl w:val="2"/>
          <w:numId w:val="54"/>
        </w:numPr>
        <w:rPr>
          <w:lang w:eastAsia="zh-CN"/>
        </w:rPr>
      </w:pPr>
      <w:r>
        <w:rPr>
          <w:lang w:eastAsia="zh-CN"/>
        </w:rPr>
        <w:t>快照备份恢复在遇到某些网络错误时会进行重试</w:t>
      </w:r>
      <w:r>
        <w:rPr>
          <w:lang w:eastAsia="zh-CN"/>
        </w:rPr>
        <w:t xml:space="preserve"> </w:t>
      </w:r>
      <w:hyperlink r:id="rId106">
        <w:r>
          <w:rPr>
            <w:rStyle w:val="ae"/>
            <w:lang w:eastAsia="zh-CN"/>
          </w:rPr>
          <w:t>#48528</w:t>
        </w:r>
      </w:hyperlink>
      <w:r>
        <w:rPr>
          <w:lang w:eastAsia="zh-CN"/>
        </w:rPr>
        <w:t xml:space="preserve"> @</w:t>
      </w:r>
      <w:hyperlink r:id="rId107">
        <w:r>
          <w:rPr>
            <w:rStyle w:val="ae"/>
            <w:lang w:eastAsia="zh-CN"/>
          </w:rPr>
          <w:t>Leavrth</w:t>
        </w:r>
      </w:hyperlink>
    </w:p>
    <w:p w14:paraId="733DC066" w14:textId="77777777" w:rsidR="001871CD" w:rsidRDefault="00000000">
      <w:pPr>
        <w:pStyle w:val="2"/>
        <w:spacing w:after="120"/>
      </w:pPr>
      <w:bookmarkStart w:id="13" w:name="错误修复"/>
      <w:bookmarkEnd w:id="12"/>
      <w:r>
        <w:t>错误修复</w:t>
      </w:r>
    </w:p>
    <w:p w14:paraId="230B08CF" w14:textId="77777777" w:rsidR="001871CD" w:rsidRDefault="00000000">
      <w:pPr>
        <w:numPr>
          <w:ilvl w:val="0"/>
          <w:numId w:val="55"/>
        </w:numPr>
      </w:pPr>
      <w:r>
        <w:t>TiDB</w:t>
      </w:r>
    </w:p>
    <w:p w14:paraId="795DBB7F" w14:textId="77777777" w:rsidR="001871CD" w:rsidRDefault="00000000">
      <w:pPr>
        <w:pStyle w:val="Compact"/>
        <w:numPr>
          <w:ilvl w:val="1"/>
          <w:numId w:val="56"/>
        </w:numPr>
      </w:pPr>
      <w:r>
        <w:t>禁止非整型聚簇索引进行</w:t>
      </w:r>
      <w:r>
        <w:t xml:space="preserve"> split table </w:t>
      </w:r>
      <w:r>
        <w:t>操作</w:t>
      </w:r>
      <w:r>
        <w:t xml:space="preserve"> </w:t>
      </w:r>
      <w:hyperlink r:id="rId108">
        <w:r>
          <w:rPr>
            <w:rStyle w:val="ae"/>
          </w:rPr>
          <w:t>#47350</w:t>
        </w:r>
      </w:hyperlink>
      <w:r>
        <w:t xml:space="preserve"> @</w:t>
      </w:r>
      <w:hyperlink r:id="rId109">
        <w:r>
          <w:rPr>
            <w:rStyle w:val="ae"/>
          </w:rPr>
          <w:t>tangenta</w:t>
        </w:r>
      </w:hyperlink>
    </w:p>
    <w:p w14:paraId="1BEEF039" w14:textId="77777777" w:rsidR="001871CD" w:rsidRDefault="00000000">
      <w:pPr>
        <w:pStyle w:val="Compact"/>
        <w:numPr>
          <w:ilvl w:val="1"/>
          <w:numId w:val="56"/>
        </w:numPr>
        <w:rPr>
          <w:lang w:eastAsia="zh-CN"/>
        </w:rPr>
      </w:pPr>
      <w:r>
        <w:rPr>
          <w:lang w:eastAsia="zh-CN"/>
        </w:rPr>
        <w:lastRenderedPageBreak/>
        <w:t>修复使用错误的时区信息对时间字段进行编码的问题</w:t>
      </w:r>
      <w:r>
        <w:rPr>
          <w:lang w:eastAsia="zh-CN"/>
        </w:rPr>
        <w:t xml:space="preserve"> </w:t>
      </w:r>
      <w:hyperlink r:id="rId110">
        <w:r>
          <w:rPr>
            <w:rStyle w:val="ae"/>
            <w:lang w:eastAsia="zh-CN"/>
          </w:rPr>
          <w:t>#46033</w:t>
        </w:r>
      </w:hyperlink>
      <w:r>
        <w:rPr>
          <w:lang w:eastAsia="zh-CN"/>
        </w:rPr>
        <w:t xml:space="preserve"> @</w:t>
      </w:r>
      <w:hyperlink r:id="rId111">
        <w:r>
          <w:rPr>
            <w:rStyle w:val="ae"/>
            <w:lang w:eastAsia="zh-CN"/>
          </w:rPr>
          <w:t>tangenta</w:t>
        </w:r>
      </w:hyperlink>
    </w:p>
    <w:p w14:paraId="38828290" w14:textId="77777777" w:rsidR="001871CD" w:rsidRDefault="00000000">
      <w:pPr>
        <w:pStyle w:val="Compact"/>
        <w:numPr>
          <w:ilvl w:val="1"/>
          <w:numId w:val="56"/>
        </w:numPr>
        <w:rPr>
          <w:lang w:eastAsia="zh-CN"/>
        </w:rPr>
      </w:pPr>
      <w:r>
        <w:rPr>
          <w:lang w:eastAsia="zh-CN"/>
        </w:rPr>
        <w:t>修复</w:t>
      </w:r>
      <w:r>
        <w:rPr>
          <w:lang w:eastAsia="zh-CN"/>
        </w:rPr>
        <w:t xml:space="preserve"> Sort </w:t>
      </w:r>
      <w:r>
        <w:rPr>
          <w:lang w:eastAsia="zh-CN"/>
        </w:rPr>
        <w:t>算子在落盘过程中可能导致</w:t>
      </w:r>
      <w:r>
        <w:rPr>
          <w:lang w:eastAsia="zh-CN"/>
        </w:rPr>
        <w:t xml:space="preserve"> TiDB </w:t>
      </w:r>
      <w:r>
        <w:rPr>
          <w:lang w:eastAsia="zh-CN"/>
        </w:rPr>
        <w:t>崩溃的问题</w:t>
      </w:r>
      <w:r>
        <w:rPr>
          <w:lang w:eastAsia="zh-CN"/>
        </w:rPr>
        <w:t xml:space="preserve"> </w:t>
      </w:r>
      <w:hyperlink r:id="rId112">
        <w:r>
          <w:rPr>
            <w:rStyle w:val="ae"/>
            <w:lang w:eastAsia="zh-CN"/>
          </w:rPr>
          <w:t>#47538</w:t>
        </w:r>
      </w:hyperlink>
      <w:r>
        <w:rPr>
          <w:lang w:eastAsia="zh-CN"/>
        </w:rPr>
        <w:t xml:space="preserve"> @</w:t>
      </w:r>
      <w:hyperlink r:id="rId113">
        <w:r>
          <w:rPr>
            <w:rStyle w:val="ae"/>
            <w:lang w:eastAsia="zh-CN"/>
          </w:rPr>
          <w:t>windtalker</w:t>
        </w:r>
      </w:hyperlink>
    </w:p>
    <w:p w14:paraId="01D7AF93" w14:textId="77777777" w:rsidR="001871CD" w:rsidRDefault="00000000">
      <w:pPr>
        <w:pStyle w:val="Compact"/>
        <w:numPr>
          <w:ilvl w:val="1"/>
          <w:numId w:val="56"/>
        </w:numPr>
      </w:pPr>
      <w:r>
        <w:t>修复查询使用</w:t>
      </w:r>
      <w:r>
        <w:t xml:space="preserve"> </w:t>
      </w:r>
      <w:r>
        <w:rPr>
          <w:rStyle w:val="VerbatimChar"/>
        </w:rPr>
        <w:t>GROUP_CONCAT</w:t>
      </w:r>
      <w:r>
        <w:t xml:space="preserve"> </w:t>
      </w:r>
      <w:r>
        <w:t>时报错</w:t>
      </w:r>
      <w:r>
        <w:t xml:space="preserve"> </w:t>
      </w:r>
      <w:r>
        <w:rPr>
          <w:rStyle w:val="VerbatimChar"/>
        </w:rPr>
        <w:t>Can't find column</w:t>
      </w:r>
      <w:r>
        <w:t xml:space="preserve"> </w:t>
      </w:r>
      <w:r>
        <w:t>的问题</w:t>
      </w:r>
      <w:r>
        <w:t xml:space="preserve"> </w:t>
      </w:r>
      <w:hyperlink r:id="rId114">
        <w:r>
          <w:rPr>
            <w:rStyle w:val="ae"/>
          </w:rPr>
          <w:t>#41957</w:t>
        </w:r>
      </w:hyperlink>
      <w:r>
        <w:t xml:space="preserve"> @</w:t>
      </w:r>
      <w:hyperlink r:id="rId115">
        <w:r>
          <w:rPr>
            <w:rStyle w:val="ae"/>
          </w:rPr>
          <w:t>AilinKid</w:t>
        </w:r>
      </w:hyperlink>
    </w:p>
    <w:p w14:paraId="4A774509" w14:textId="77777777" w:rsidR="001871CD" w:rsidRDefault="00000000">
      <w:pPr>
        <w:pStyle w:val="Compact"/>
        <w:numPr>
          <w:ilvl w:val="1"/>
          <w:numId w:val="56"/>
        </w:numPr>
      </w:pPr>
      <w:r>
        <w:t>修复</w:t>
      </w:r>
      <w:r>
        <w:t xml:space="preserve"> </w:t>
      </w:r>
      <w:r>
        <w:rPr>
          <w:rStyle w:val="VerbatimChar"/>
        </w:rPr>
        <w:t>client-go</w:t>
      </w:r>
      <w:r>
        <w:t xml:space="preserve"> </w:t>
      </w:r>
      <w:r>
        <w:t>中</w:t>
      </w:r>
      <w:r>
        <w:t xml:space="preserve"> </w:t>
      </w:r>
      <w:r>
        <w:rPr>
          <w:rStyle w:val="VerbatimChar"/>
        </w:rPr>
        <w:t>batch-client</w:t>
      </w:r>
      <w:r>
        <w:t xml:space="preserve"> panic </w:t>
      </w:r>
      <w:r>
        <w:t>的问题</w:t>
      </w:r>
      <w:r>
        <w:t xml:space="preserve"> </w:t>
      </w:r>
      <w:hyperlink r:id="rId116">
        <w:r>
          <w:rPr>
            <w:rStyle w:val="ae"/>
          </w:rPr>
          <w:t>#47691</w:t>
        </w:r>
      </w:hyperlink>
      <w:r>
        <w:t xml:space="preserve"> @</w:t>
      </w:r>
      <w:hyperlink r:id="rId117">
        <w:r>
          <w:rPr>
            <w:rStyle w:val="ae"/>
          </w:rPr>
          <w:t>crazycs520</w:t>
        </w:r>
      </w:hyperlink>
    </w:p>
    <w:p w14:paraId="5CA051AC" w14:textId="77777777" w:rsidR="001871CD" w:rsidRDefault="00000000">
      <w:pPr>
        <w:pStyle w:val="Compact"/>
        <w:numPr>
          <w:ilvl w:val="1"/>
          <w:numId w:val="56"/>
        </w:numPr>
      </w:pPr>
      <w:r>
        <w:t>修复</w:t>
      </w:r>
      <w:r>
        <w:t xml:space="preserve"> </w:t>
      </w:r>
      <w:r>
        <w:rPr>
          <w:rStyle w:val="VerbatimChar"/>
        </w:rPr>
        <w:t>INDEX_LOOKUP_HASH_JOIN</w:t>
      </w:r>
      <w:r>
        <w:t xml:space="preserve"> </w:t>
      </w:r>
      <w:r>
        <w:t>内存使用量估算错误的问题</w:t>
      </w:r>
      <w:r>
        <w:t xml:space="preserve"> </w:t>
      </w:r>
      <w:hyperlink r:id="rId118">
        <w:r>
          <w:rPr>
            <w:rStyle w:val="ae"/>
          </w:rPr>
          <w:t>#47788</w:t>
        </w:r>
      </w:hyperlink>
      <w:r>
        <w:t xml:space="preserve"> @</w:t>
      </w:r>
      <w:hyperlink r:id="rId119">
        <w:r>
          <w:rPr>
            <w:rStyle w:val="ae"/>
          </w:rPr>
          <w:t>SeaRise</w:t>
        </w:r>
      </w:hyperlink>
    </w:p>
    <w:p w14:paraId="0D6A1771" w14:textId="77777777" w:rsidR="001871CD" w:rsidRDefault="00000000">
      <w:pPr>
        <w:pStyle w:val="Compact"/>
        <w:numPr>
          <w:ilvl w:val="1"/>
          <w:numId w:val="56"/>
        </w:numPr>
        <w:rPr>
          <w:lang w:eastAsia="zh-CN"/>
        </w:rPr>
      </w:pPr>
      <w:r>
        <w:rPr>
          <w:lang w:eastAsia="zh-CN"/>
        </w:rPr>
        <w:t>修复长时间下线的</w:t>
      </w:r>
      <w:r>
        <w:rPr>
          <w:lang w:eastAsia="zh-CN"/>
        </w:rPr>
        <w:t xml:space="preserve"> TiFlash </w:t>
      </w:r>
      <w:r>
        <w:rPr>
          <w:lang w:eastAsia="zh-CN"/>
        </w:rPr>
        <w:t>节点重新加入集群后造成的负载不均衡的问题</w:t>
      </w:r>
      <w:r>
        <w:rPr>
          <w:lang w:eastAsia="zh-CN"/>
        </w:rPr>
        <w:t xml:space="preserve"> </w:t>
      </w:r>
      <w:hyperlink r:id="rId120">
        <w:r>
          <w:rPr>
            <w:rStyle w:val="ae"/>
            <w:lang w:eastAsia="zh-CN"/>
          </w:rPr>
          <w:t>#35418</w:t>
        </w:r>
      </w:hyperlink>
      <w:r>
        <w:rPr>
          <w:lang w:eastAsia="zh-CN"/>
        </w:rPr>
        <w:t xml:space="preserve"> @</w:t>
      </w:r>
      <w:hyperlink r:id="rId121">
        <w:r>
          <w:rPr>
            <w:rStyle w:val="ae"/>
            <w:lang w:eastAsia="zh-CN"/>
          </w:rPr>
          <w:t>windtalker</w:t>
        </w:r>
      </w:hyperlink>
    </w:p>
    <w:p w14:paraId="3A12095E" w14:textId="77777777" w:rsidR="001871CD" w:rsidRDefault="00000000">
      <w:pPr>
        <w:pStyle w:val="Compact"/>
        <w:numPr>
          <w:ilvl w:val="1"/>
          <w:numId w:val="56"/>
        </w:numPr>
      </w:pPr>
      <w:r>
        <w:t>修复</w:t>
      </w:r>
      <w:r>
        <w:t xml:space="preserve"> HashJoin </w:t>
      </w:r>
      <w:r>
        <w:t>算子</w:t>
      </w:r>
      <w:r>
        <w:t xml:space="preserve"> Probe </w:t>
      </w:r>
      <w:r>
        <w:t>时无法复用</w:t>
      </w:r>
      <w:r>
        <w:t xml:space="preserve"> chunk </w:t>
      </w:r>
      <w:r>
        <w:t>的问题</w:t>
      </w:r>
      <w:r>
        <w:t xml:space="preserve"> </w:t>
      </w:r>
      <w:hyperlink r:id="rId122">
        <w:r>
          <w:rPr>
            <w:rStyle w:val="ae"/>
          </w:rPr>
          <w:t>#48082</w:t>
        </w:r>
      </w:hyperlink>
      <w:r>
        <w:t xml:space="preserve"> @</w:t>
      </w:r>
      <w:hyperlink r:id="rId123">
        <w:r>
          <w:rPr>
            <w:rStyle w:val="ae"/>
          </w:rPr>
          <w:t>wshwsh12</w:t>
        </w:r>
      </w:hyperlink>
    </w:p>
    <w:p w14:paraId="60FE2148" w14:textId="77777777" w:rsidR="001871CD" w:rsidRDefault="00000000">
      <w:pPr>
        <w:pStyle w:val="Compact"/>
        <w:numPr>
          <w:ilvl w:val="1"/>
          <w:numId w:val="56"/>
        </w:numPr>
        <w:rPr>
          <w:lang w:eastAsia="zh-CN"/>
        </w:rPr>
      </w:pPr>
      <w:r>
        <w:rPr>
          <w:lang w:eastAsia="zh-CN"/>
        </w:rPr>
        <w:t>修复</w:t>
      </w:r>
      <w:r>
        <w:rPr>
          <w:lang w:eastAsia="zh-CN"/>
        </w:rPr>
        <w:t xml:space="preserve"> </w:t>
      </w:r>
      <w:r>
        <w:rPr>
          <w:rStyle w:val="VerbatimChar"/>
          <w:lang w:eastAsia="zh-CN"/>
        </w:rPr>
        <w:t>COALESCE()</w:t>
      </w:r>
      <w:r>
        <w:rPr>
          <w:lang w:eastAsia="zh-CN"/>
        </w:rPr>
        <w:t xml:space="preserve"> </w:t>
      </w:r>
      <w:r>
        <w:rPr>
          <w:lang w:eastAsia="zh-CN"/>
        </w:rPr>
        <w:t>函数对于</w:t>
      </w:r>
      <w:r>
        <w:rPr>
          <w:lang w:eastAsia="zh-CN"/>
        </w:rPr>
        <w:t xml:space="preserve"> </w:t>
      </w:r>
      <w:r>
        <w:rPr>
          <w:rStyle w:val="VerbatimChar"/>
          <w:lang w:eastAsia="zh-CN"/>
        </w:rPr>
        <w:t>DATE</w:t>
      </w:r>
      <w:r>
        <w:rPr>
          <w:lang w:eastAsia="zh-CN"/>
        </w:rPr>
        <w:t xml:space="preserve"> </w:t>
      </w:r>
      <w:r>
        <w:rPr>
          <w:lang w:eastAsia="zh-CN"/>
        </w:rPr>
        <w:t>类型参数返回结果类型不正确的问题</w:t>
      </w:r>
      <w:r>
        <w:rPr>
          <w:lang w:eastAsia="zh-CN"/>
        </w:rPr>
        <w:t xml:space="preserve"> </w:t>
      </w:r>
      <w:hyperlink r:id="rId124">
        <w:r>
          <w:rPr>
            <w:rStyle w:val="ae"/>
            <w:lang w:eastAsia="zh-CN"/>
          </w:rPr>
          <w:t>#46475</w:t>
        </w:r>
      </w:hyperlink>
      <w:r>
        <w:rPr>
          <w:lang w:eastAsia="zh-CN"/>
        </w:rPr>
        <w:t xml:space="preserve"> @</w:t>
      </w:r>
      <w:hyperlink r:id="rId125">
        <w:r>
          <w:rPr>
            <w:rStyle w:val="ae"/>
            <w:lang w:eastAsia="zh-CN"/>
          </w:rPr>
          <w:t>xzhangxian1008</w:t>
        </w:r>
      </w:hyperlink>
    </w:p>
    <w:p w14:paraId="104FA199" w14:textId="77777777" w:rsidR="001871CD" w:rsidRDefault="00000000">
      <w:pPr>
        <w:pStyle w:val="Compact"/>
        <w:numPr>
          <w:ilvl w:val="1"/>
          <w:numId w:val="56"/>
        </w:numPr>
        <w:rPr>
          <w:lang w:eastAsia="zh-CN"/>
        </w:rPr>
      </w:pPr>
      <w:r>
        <w:rPr>
          <w:lang w:eastAsia="zh-CN"/>
        </w:rPr>
        <w:t>修复带子查询的</w:t>
      </w:r>
      <w:r>
        <w:rPr>
          <w:lang w:eastAsia="zh-CN"/>
        </w:rPr>
        <w:t xml:space="preserve"> </w:t>
      </w:r>
      <w:r>
        <w:rPr>
          <w:rStyle w:val="VerbatimChar"/>
          <w:lang w:eastAsia="zh-CN"/>
        </w:rPr>
        <w:t>UPDATE</w:t>
      </w:r>
      <w:r>
        <w:rPr>
          <w:lang w:eastAsia="zh-CN"/>
        </w:rPr>
        <w:t xml:space="preserve"> </w:t>
      </w:r>
      <w:r>
        <w:rPr>
          <w:lang w:eastAsia="zh-CN"/>
        </w:rPr>
        <w:t>语句被错误地转成</w:t>
      </w:r>
      <w:r>
        <w:rPr>
          <w:lang w:eastAsia="zh-CN"/>
        </w:rPr>
        <w:t xml:space="preserve"> PointGet </w:t>
      </w:r>
      <w:r>
        <w:rPr>
          <w:lang w:eastAsia="zh-CN"/>
        </w:rPr>
        <w:t>的问题</w:t>
      </w:r>
      <w:r>
        <w:rPr>
          <w:lang w:eastAsia="zh-CN"/>
        </w:rPr>
        <w:t xml:space="preserve"> </w:t>
      </w:r>
      <w:hyperlink r:id="rId126">
        <w:r>
          <w:rPr>
            <w:rStyle w:val="ae"/>
            <w:lang w:eastAsia="zh-CN"/>
          </w:rPr>
          <w:t>#48171</w:t>
        </w:r>
      </w:hyperlink>
      <w:r>
        <w:rPr>
          <w:lang w:eastAsia="zh-CN"/>
        </w:rPr>
        <w:t xml:space="preserve"> @</w:t>
      </w:r>
      <w:hyperlink r:id="rId127">
        <w:r>
          <w:rPr>
            <w:rStyle w:val="ae"/>
            <w:lang w:eastAsia="zh-CN"/>
          </w:rPr>
          <w:t>hi-rustin</w:t>
        </w:r>
      </w:hyperlink>
    </w:p>
    <w:p w14:paraId="59F72746" w14:textId="77777777" w:rsidR="001871CD" w:rsidRDefault="00000000">
      <w:pPr>
        <w:pStyle w:val="Compact"/>
        <w:numPr>
          <w:ilvl w:val="1"/>
          <w:numId w:val="56"/>
        </w:numPr>
        <w:rPr>
          <w:lang w:eastAsia="zh-CN"/>
        </w:rPr>
      </w:pPr>
      <w:r>
        <w:rPr>
          <w:lang w:eastAsia="zh-CN"/>
        </w:rPr>
        <w:t>修复当被缓存的执行计划包含日期类型和</w:t>
      </w:r>
      <w:r>
        <w:rPr>
          <w:lang w:eastAsia="zh-CN"/>
        </w:rPr>
        <w:t xml:space="preserve"> </w:t>
      </w:r>
      <w:r>
        <w:rPr>
          <w:rStyle w:val="VerbatimChar"/>
          <w:lang w:eastAsia="zh-CN"/>
        </w:rPr>
        <w:t>unix_timestamp</w:t>
      </w:r>
      <w:r>
        <w:rPr>
          <w:lang w:eastAsia="zh-CN"/>
        </w:rPr>
        <w:t xml:space="preserve"> </w:t>
      </w:r>
      <w:r>
        <w:rPr>
          <w:lang w:eastAsia="zh-CN"/>
        </w:rPr>
        <w:t>的比较时，结果出现错误的问题</w:t>
      </w:r>
      <w:r>
        <w:rPr>
          <w:lang w:eastAsia="zh-CN"/>
        </w:rPr>
        <w:t xml:space="preserve"> </w:t>
      </w:r>
      <w:hyperlink r:id="rId128">
        <w:r>
          <w:rPr>
            <w:rStyle w:val="ae"/>
            <w:lang w:eastAsia="zh-CN"/>
          </w:rPr>
          <w:t>#48165</w:t>
        </w:r>
      </w:hyperlink>
      <w:r>
        <w:rPr>
          <w:lang w:eastAsia="zh-CN"/>
        </w:rPr>
        <w:t xml:space="preserve"> @</w:t>
      </w:r>
      <w:hyperlink r:id="rId129">
        <w:r>
          <w:rPr>
            <w:rStyle w:val="ae"/>
            <w:lang w:eastAsia="zh-CN"/>
          </w:rPr>
          <w:t>qw4990</w:t>
        </w:r>
      </w:hyperlink>
    </w:p>
    <w:p w14:paraId="79AA8736" w14:textId="77777777" w:rsidR="001871CD" w:rsidRDefault="00000000">
      <w:pPr>
        <w:pStyle w:val="Compact"/>
        <w:numPr>
          <w:ilvl w:val="1"/>
          <w:numId w:val="56"/>
        </w:numPr>
        <w:rPr>
          <w:lang w:eastAsia="zh-CN"/>
        </w:rPr>
      </w:pPr>
      <w:r>
        <w:rPr>
          <w:lang w:eastAsia="zh-CN"/>
        </w:rPr>
        <w:t>修复默认内联且带聚合函数或窗口函数的公共表表达式</w:t>
      </w:r>
      <w:r>
        <w:rPr>
          <w:lang w:eastAsia="zh-CN"/>
        </w:rPr>
        <w:t xml:space="preserve"> (CTE) </w:t>
      </w:r>
      <w:r>
        <w:rPr>
          <w:lang w:eastAsia="zh-CN"/>
        </w:rPr>
        <w:t>被递归的</w:t>
      </w:r>
      <w:r>
        <w:rPr>
          <w:lang w:eastAsia="zh-CN"/>
        </w:rPr>
        <w:t xml:space="preserve"> CTE </w:t>
      </w:r>
      <w:r>
        <w:rPr>
          <w:lang w:eastAsia="zh-CN"/>
        </w:rPr>
        <w:t>引用时会报错的问题</w:t>
      </w:r>
      <w:r>
        <w:rPr>
          <w:lang w:eastAsia="zh-CN"/>
        </w:rPr>
        <w:t xml:space="preserve"> </w:t>
      </w:r>
      <w:hyperlink r:id="rId130">
        <w:r>
          <w:rPr>
            <w:rStyle w:val="ae"/>
            <w:lang w:eastAsia="zh-CN"/>
          </w:rPr>
          <w:t>#47881</w:t>
        </w:r>
      </w:hyperlink>
      <w:r>
        <w:rPr>
          <w:lang w:eastAsia="zh-CN"/>
        </w:rPr>
        <w:t xml:space="preserve"> @</w:t>
      </w:r>
      <w:hyperlink r:id="rId131">
        <w:r>
          <w:rPr>
            <w:rStyle w:val="ae"/>
            <w:lang w:eastAsia="zh-CN"/>
          </w:rPr>
          <w:t>elsa0520</w:t>
        </w:r>
      </w:hyperlink>
    </w:p>
    <w:p w14:paraId="1E121A35" w14:textId="77777777" w:rsidR="001871CD" w:rsidRDefault="00000000">
      <w:pPr>
        <w:pStyle w:val="Compact"/>
        <w:numPr>
          <w:ilvl w:val="1"/>
          <w:numId w:val="56"/>
        </w:numPr>
      </w:pPr>
      <w:r>
        <w:t>修复优化器为减少窗口函数引入的</w:t>
      </w:r>
      <w:r>
        <w:t xml:space="preserve"> sort </w:t>
      </w:r>
      <w:r>
        <w:t>而错误地选择了</w:t>
      </w:r>
      <w:r>
        <w:t xml:space="preserve"> </w:t>
      </w:r>
      <w:r>
        <w:rPr>
          <w:rStyle w:val="VerbatimChar"/>
        </w:rPr>
        <w:t>IndexFullScan</w:t>
      </w:r>
      <w:r>
        <w:t xml:space="preserve"> </w:t>
      </w:r>
      <w:r>
        <w:t>的问题</w:t>
      </w:r>
      <w:r>
        <w:t xml:space="preserve"> </w:t>
      </w:r>
      <w:hyperlink r:id="rId132">
        <w:r>
          <w:rPr>
            <w:rStyle w:val="ae"/>
          </w:rPr>
          <w:t>#46177</w:t>
        </w:r>
      </w:hyperlink>
      <w:r>
        <w:t xml:space="preserve"> @</w:t>
      </w:r>
      <w:hyperlink r:id="rId133">
        <w:r>
          <w:rPr>
            <w:rStyle w:val="ae"/>
          </w:rPr>
          <w:t>qw4990</w:t>
        </w:r>
      </w:hyperlink>
    </w:p>
    <w:p w14:paraId="378412D6" w14:textId="77777777" w:rsidR="001871CD" w:rsidRDefault="00000000">
      <w:pPr>
        <w:pStyle w:val="Compact"/>
        <w:numPr>
          <w:ilvl w:val="1"/>
          <w:numId w:val="56"/>
        </w:numPr>
        <w:rPr>
          <w:lang w:eastAsia="zh-CN"/>
        </w:rPr>
      </w:pPr>
      <w:r>
        <w:rPr>
          <w:lang w:eastAsia="zh-CN"/>
        </w:rPr>
        <w:t>修复当</w:t>
      </w:r>
      <w:r>
        <w:rPr>
          <w:lang w:eastAsia="zh-CN"/>
        </w:rPr>
        <w:t xml:space="preserve"> CTE </w:t>
      </w:r>
      <w:r>
        <w:rPr>
          <w:lang w:eastAsia="zh-CN"/>
        </w:rPr>
        <w:t>被多次引用时，条件下推</w:t>
      </w:r>
      <w:r>
        <w:rPr>
          <w:lang w:eastAsia="zh-CN"/>
        </w:rPr>
        <w:t xml:space="preserve"> CTE </w:t>
      </w:r>
      <w:r>
        <w:rPr>
          <w:lang w:eastAsia="zh-CN"/>
        </w:rPr>
        <w:t>导致结果错误的问题</w:t>
      </w:r>
      <w:r>
        <w:rPr>
          <w:lang w:eastAsia="zh-CN"/>
        </w:rPr>
        <w:t xml:space="preserve"> </w:t>
      </w:r>
      <w:hyperlink r:id="rId134">
        <w:r>
          <w:rPr>
            <w:rStyle w:val="ae"/>
            <w:lang w:eastAsia="zh-CN"/>
          </w:rPr>
          <w:t>#47881</w:t>
        </w:r>
      </w:hyperlink>
      <w:r>
        <w:rPr>
          <w:lang w:eastAsia="zh-CN"/>
        </w:rPr>
        <w:t xml:space="preserve"> @</w:t>
      </w:r>
      <w:hyperlink r:id="rId135">
        <w:r>
          <w:rPr>
            <w:rStyle w:val="ae"/>
            <w:lang w:eastAsia="zh-CN"/>
          </w:rPr>
          <w:t>winoros</w:t>
        </w:r>
      </w:hyperlink>
    </w:p>
    <w:p w14:paraId="60D35C54" w14:textId="77777777" w:rsidR="001871CD" w:rsidRDefault="00000000">
      <w:pPr>
        <w:pStyle w:val="Compact"/>
        <w:numPr>
          <w:ilvl w:val="1"/>
          <w:numId w:val="56"/>
        </w:numPr>
        <w:rPr>
          <w:lang w:eastAsia="zh-CN"/>
        </w:rPr>
      </w:pPr>
      <w:r>
        <w:rPr>
          <w:lang w:eastAsia="zh-CN"/>
        </w:rPr>
        <w:t>修复了</w:t>
      </w:r>
      <w:r>
        <w:rPr>
          <w:lang w:eastAsia="zh-CN"/>
        </w:rPr>
        <w:t xml:space="preserve"> MySQL </w:t>
      </w:r>
      <w:r>
        <w:rPr>
          <w:lang w:eastAsia="zh-CN"/>
        </w:rPr>
        <w:t>压缩协议无法处理超大负载数据</w:t>
      </w:r>
      <w:r>
        <w:rPr>
          <w:lang w:eastAsia="zh-CN"/>
        </w:rPr>
        <w:t xml:space="preserve"> (&gt;= 16M) </w:t>
      </w:r>
      <w:r>
        <w:rPr>
          <w:lang w:eastAsia="zh-CN"/>
        </w:rPr>
        <w:t>的问题</w:t>
      </w:r>
      <w:r>
        <w:rPr>
          <w:lang w:eastAsia="zh-CN"/>
        </w:rPr>
        <w:t xml:space="preserve"> </w:t>
      </w:r>
      <w:hyperlink r:id="rId136">
        <w:r>
          <w:rPr>
            <w:rStyle w:val="ae"/>
            <w:lang w:eastAsia="zh-CN"/>
          </w:rPr>
          <w:t>#47152</w:t>
        </w:r>
      </w:hyperlink>
      <w:r>
        <w:rPr>
          <w:lang w:eastAsia="zh-CN"/>
        </w:rPr>
        <w:t xml:space="preserve"> </w:t>
      </w:r>
      <w:hyperlink r:id="rId137">
        <w:r>
          <w:rPr>
            <w:rStyle w:val="ae"/>
            <w:lang w:eastAsia="zh-CN"/>
          </w:rPr>
          <w:t>#47157</w:t>
        </w:r>
      </w:hyperlink>
      <w:r>
        <w:rPr>
          <w:lang w:eastAsia="zh-CN"/>
        </w:rPr>
        <w:t xml:space="preserve"> </w:t>
      </w:r>
      <w:hyperlink r:id="rId138">
        <w:r>
          <w:rPr>
            <w:rStyle w:val="ae"/>
            <w:lang w:eastAsia="zh-CN"/>
          </w:rPr>
          <w:t>#47161</w:t>
        </w:r>
      </w:hyperlink>
      <w:r>
        <w:rPr>
          <w:lang w:eastAsia="zh-CN"/>
        </w:rPr>
        <w:t xml:space="preserve"> @</w:t>
      </w:r>
      <w:hyperlink r:id="rId139">
        <w:r>
          <w:rPr>
            <w:rStyle w:val="ae"/>
            <w:lang w:eastAsia="zh-CN"/>
          </w:rPr>
          <w:t>dveeden</w:t>
        </w:r>
      </w:hyperlink>
    </w:p>
    <w:p w14:paraId="2789F263" w14:textId="77777777" w:rsidR="001871CD" w:rsidRDefault="00000000">
      <w:pPr>
        <w:pStyle w:val="Compact"/>
        <w:numPr>
          <w:ilvl w:val="1"/>
          <w:numId w:val="56"/>
        </w:numPr>
      </w:pPr>
      <w:r>
        <w:t>修复</w:t>
      </w:r>
      <w:r>
        <w:t xml:space="preserve"> TiDB </w:t>
      </w:r>
      <w:r>
        <w:t>在通过</w:t>
      </w:r>
      <w:r>
        <w:t xml:space="preserve"> </w:t>
      </w:r>
      <w:r>
        <w:rPr>
          <w:rStyle w:val="VerbatimChar"/>
        </w:rPr>
        <w:t>systemd</w:t>
      </w:r>
      <w:r>
        <w:t xml:space="preserve"> </w:t>
      </w:r>
      <w:r>
        <w:t>启动时无法读取</w:t>
      </w:r>
      <w:r>
        <w:t xml:space="preserve"> </w:t>
      </w:r>
      <w:r>
        <w:rPr>
          <w:rStyle w:val="VerbatimChar"/>
        </w:rPr>
        <w:t>cgroup</w:t>
      </w:r>
      <w:r>
        <w:t xml:space="preserve"> </w:t>
      </w:r>
      <w:r>
        <w:t>资源限制的问题</w:t>
      </w:r>
      <w:r>
        <w:t xml:space="preserve"> </w:t>
      </w:r>
      <w:hyperlink r:id="rId140">
        <w:r>
          <w:rPr>
            <w:rStyle w:val="ae"/>
          </w:rPr>
          <w:t>#47442</w:t>
        </w:r>
      </w:hyperlink>
      <w:r>
        <w:t xml:space="preserve"> @</w:t>
      </w:r>
      <w:hyperlink r:id="rId141">
        <w:r>
          <w:rPr>
            <w:rStyle w:val="ae"/>
          </w:rPr>
          <w:t>hawkingrei</w:t>
        </w:r>
      </w:hyperlink>
    </w:p>
    <w:p w14:paraId="72247AB5" w14:textId="77777777" w:rsidR="001871CD" w:rsidRDefault="00000000">
      <w:pPr>
        <w:numPr>
          <w:ilvl w:val="0"/>
          <w:numId w:val="55"/>
        </w:numPr>
      </w:pPr>
      <w:r>
        <w:t>TiKV</w:t>
      </w:r>
    </w:p>
    <w:p w14:paraId="7C845B2D" w14:textId="77777777" w:rsidR="001871CD" w:rsidRDefault="00000000">
      <w:pPr>
        <w:pStyle w:val="Compact"/>
        <w:numPr>
          <w:ilvl w:val="1"/>
          <w:numId w:val="57"/>
        </w:numPr>
        <w:rPr>
          <w:lang w:eastAsia="zh-CN"/>
        </w:rPr>
      </w:pPr>
      <w:r>
        <w:rPr>
          <w:lang w:eastAsia="zh-CN"/>
        </w:rPr>
        <w:lastRenderedPageBreak/>
        <w:t>修复悲观事务中</w:t>
      </w:r>
      <w:r>
        <w:rPr>
          <w:lang w:eastAsia="zh-CN"/>
        </w:rPr>
        <w:t xml:space="preserve"> prewrite </w:t>
      </w:r>
      <w:r>
        <w:rPr>
          <w:lang w:eastAsia="zh-CN"/>
        </w:rPr>
        <w:t>请求重试在极少数情况下影响数据一致性的风险</w:t>
      </w:r>
      <w:r>
        <w:rPr>
          <w:lang w:eastAsia="zh-CN"/>
        </w:rPr>
        <w:t xml:space="preserve"> </w:t>
      </w:r>
      <w:hyperlink r:id="rId142">
        <w:r>
          <w:rPr>
            <w:rStyle w:val="ae"/>
            <w:lang w:eastAsia="zh-CN"/>
          </w:rPr>
          <w:t>#11187</w:t>
        </w:r>
      </w:hyperlink>
      <w:r>
        <w:rPr>
          <w:lang w:eastAsia="zh-CN"/>
        </w:rPr>
        <w:t xml:space="preserve"> @</w:t>
      </w:r>
      <w:hyperlink r:id="rId143">
        <w:r>
          <w:rPr>
            <w:rStyle w:val="ae"/>
            <w:lang w:eastAsia="zh-CN"/>
          </w:rPr>
          <w:t>MyonKeminta</w:t>
        </w:r>
      </w:hyperlink>
    </w:p>
    <w:p w14:paraId="7CAABD10" w14:textId="77777777" w:rsidR="001871CD" w:rsidRDefault="00000000">
      <w:pPr>
        <w:numPr>
          <w:ilvl w:val="0"/>
          <w:numId w:val="55"/>
        </w:numPr>
      </w:pPr>
      <w:r>
        <w:t>PD</w:t>
      </w:r>
    </w:p>
    <w:p w14:paraId="3D24086C" w14:textId="77777777" w:rsidR="001871CD" w:rsidRDefault="00000000">
      <w:pPr>
        <w:pStyle w:val="Compact"/>
        <w:numPr>
          <w:ilvl w:val="1"/>
          <w:numId w:val="58"/>
        </w:numPr>
      </w:pPr>
      <w:r>
        <w:t>修复</w:t>
      </w:r>
      <w:r>
        <w:t xml:space="preserve"> </w:t>
      </w:r>
      <w:r>
        <w:rPr>
          <w:rStyle w:val="VerbatimChar"/>
        </w:rPr>
        <w:t>evict-leader-scheduler</w:t>
      </w:r>
      <w:r>
        <w:t xml:space="preserve"> </w:t>
      </w:r>
      <w:r>
        <w:t>丢失配置的问题</w:t>
      </w:r>
      <w:r>
        <w:t xml:space="preserve"> </w:t>
      </w:r>
      <w:hyperlink r:id="rId144">
        <w:r>
          <w:rPr>
            <w:rStyle w:val="ae"/>
          </w:rPr>
          <w:t>#6897</w:t>
        </w:r>
      </w:hyperlink>
      <w:r>
        <w:t xml:space="preserve"> @</w:t>
      </w:r>
      <w:hyperlink r:id="rId145">
        <w:r>
          <w:rPr>
            <w:rStyle w:val="ae"/>
          </w:rPr>
          <w:t>HuSharp</w:t>
        </w:r>
      </w:hyperlink>
    </w:p>
    <w:p w14:paraId="2A63E995" w14:textId="77777777" w:rsidR="001871CD" w:rsidRDefault="00000000">
      <w:pPr>
        <w:pStyle w:val="Compact"/>
        <w:numPr>
          <w:ilvl w:val="1"/>
          <w:numId w:val="58"/>
        </w:numPr>
        <w:rPr>
          <w:lang w:eastAsia="zh-CN"/>
        </w:rPr>
      </w:pPr>
      <w:r>
        <w:rPr>
          <w:lang w:eastAsia="zh-CN"/>
        </w:rPr>
        <w:t>修复</w:t>
      </w:r>
      <w:r>
        <w:rPr>
          <w:lang w:eastAsia="zh-CN"/>
        </w:rPr>
        <w:t xml:space="preserve"> store </w:t>
      </w:r>
      <w:r>
        <w:rPr>
          <w:lang w:eastAsia="zh-CN"/>
        </w:rPr>
        <w:t>下线后对应的统计数据监控指标未删除的问题</w:t>
      </w:r>
      <w:r>
        <w:rPr>
          <w:lang w:eastAsia="zh-CN"/>
        </w:rPr>
        <w:t xml:space="preserve"> </w:t>
      </w:r>
      <w:hyperlink r:id="rId146">
        <w:r>
          <w:rPr>
            <w:rStyle w:val="ae"/>
            <w:lang w:eastAsia="zh-CN"/>
          </w:rPr>
          <w:t>#7180</w:t>
        </w:r>
      </w:hyperlink>
      <w:r>
        <w:rPr>
          <w:lang w:eastAsia="zh-CN"/>
        </w:rPr>
        <w:t xml:space="preserve"> @</w:t>
      </w:r>
      <w:hyperlink r:id="rId147">
        <w:r>
          <w:rPr>
            <w:rStyle w:val="ae"/>
            <w:lang w:eastAsia="zh-CN"/>
          </w:rPr>
          <w:t>rleungx</w:t>
        </w:r>
      </w:hyperlink>
    </w:p>
    <w:p w14:paraId="5604C481" w14:textId="77777777" w:rsidR="001871CD" w:rsidRDefault="00000000">
      <w:pPr>
        <w:pStyle w:val="Compact"/>
        <w:numPr>
          <w:ilvl w:val="1"/>
          <w:numId w:val="58"/>
        </w:numPr>
      </w:pPr>
      <w:r>
        <w:t>修复采用自适应同步部署模式</w:t>
      </w:r>
      <w:r>
        <w:t xml:space="preserve"> (DR Auto-Sync) </w:t>
      </w:r>
      <w:r>
        <w:t>的集群在</w:t>
      </w:r>
      <w:r>
        <w:t xml:space="preserve"> Placement Rule </w:t>
      </w:r>
      <w:r>
        <w:t>的配置较复杂时，</w:t>
      </w:r>
      <w:r>
        <w:rPr>
          <w:rStyle w:val="VerbatimChar"/>
        </w:rPr>
        <w:t>canSync</w:t>
      </w:r>
      <w:r>
        <w:t xml:space="preserve"> </w:t>
      </w:r>
      <w:r>
        <w:t>和</w:t>
      </w:r>
      <w:r>
        <w:t xml:space="preserve"> </w:t>
      </w:r>
      <w:r>
        <w:rPr>
          <w:rStyle w:val="VerbatimChar"/>
        </w:rPr>
        <w:t>hasMajority</w:t>
      </w:r>
      <w:r>
        <w:t xml:space="preserve"> </w:t>
      </w:r>
      <w:r>
        <w:t>可能计算错误的问题</w:t>
      </w:r>
      <w:r>
        <w:t xml:space="preserve"> </w:t>
      </w:r>
      <w:hyperlink r:id="rId148">
        <w:r>
          <w:rPr>
            <w:rStyle w:val="ae"/>
          </w:rPr>
          <w:t>#7201</w:t>
        </w:r>
      </w:hyperlink>
      <w:r>
        <w:t xml:space="preserve"> @</w:t>
      </w:r>
      <w:hyperlink r:id="rId149">
        <w:r>
          <w:rPr>
            <w:rStyle w:val="ae"/>
          </w:rPr>
          <w:t>disksing</w:t>
        </w:r>
      </w:hyperlink>
    </w:p>
    <w:p w14:paraId="0FF37EBB" w14:textId="77777777" w:rsidR="001871CD" w:rsidRDefault="00000000">
      <w:pPr>
        <w:pStyle w:val="Compact"/>
        <w:numPr>
          <w:ilvl w:val="1"/>
          <w:numId w:val="58"/>
        </w:numPr>
      </w:pPr>
      <w:r>
        <w:t>修复</w:t>
      </w:r>
      <w:r>
        <w:t xml:space="preserve"> rule checker </w:t>
      </w:r>
      <w:r>
        <w:t>未按照设定的</w:t>
      </w:r>
      <w:r>
        <w:t xml:space="preserve"> Placement Rule </w:t>
      </w:r>
      <w:r>
        <w:t>添加</w:t>
      </w:r>
      <w:r>
        <w:t xml:space="preserve"> Learner </w:t>
      </w:r>
      <w:r>
        <w:t>的问题</w:t>
      </w:r>
      <w:r>
        <w:t xml:space="preserve"> </w:t>
      </w:r>
      <w:hyperlink r:id="rId150">
        <w:r>
          <w:rPr>
            <w:rStyle w:val="ae"/>
          </w:rPr>
          <w:t>#7185</w:t>
        </w:r>
      </w:hyperlink>
      <w:r>
        <w:t xml:space="preserve"> @</w:t>
      </w:r>
      <w:hyperlink r:id="rId151">
        <w:r>
          <w:rPr>
            <w:rStyle w:val="ae"/>
          </w:rPr>
          <w:t>nolouch</w:t>
        </w:r>
      </w:hyperlink>
    </w:p>
    <w:p w14:paraId="0B5174B3" w14:textId="77777777" w:rsidR="001871CD" w:rsidRDefault="00000000">
      <w:pPr>
        <w:pStyle w:val="Compact"/>
        <w:numPr>
          <w:ilvl w:val="1"/>
          <w:numId w:val="58"/>
        </w:numPr>
      </w:pPr>
      <w:r>
        <w:t>修复</w:t>
      </w:r>
      <w:r>
        <w:t xml:space="preserve"> TiDB Dashboard </w:t>
      </w:r>
      <w:r>
        <w:t>不能正常读取</w:t>
      </w:r>
      <w:r>
        <w:t xml:space="preserve"> PD </w:t>
      </w:r>
      <w:r>
        <w:rPr>
          <w:rStyle w:val="VerbatimChar"/>
        </w:rPr>
        <w:t>trace</w:t>
      </w:r>
      <w:r>
        <w:t xml:space="preserve"> </w:t>
      </w:r>
      <w:r>
        <w:t>数据的问题</w:t>
      </w:r>
      <w:r>
        <w:t xml:space="preserve"> </w:t>
      </w:r>
      <w:hyperlink r:id="rId152">
        <w:r>
          <w:rPr>
            <w:rStyle w:val="ae"/>
          </w:rPr>
          <w:t>#7253</w:t>
        </w:r>
      </w:hyperlink>
      <w:r>
        <w:t xml:space="preserve"> @</w:t>
      </w:r>
      <w:hyperlink r:id="rId153">
        <w:r>
          <w:rPr>
            <w:rStyle w:val="ae"/>
          </w:rPr>
          <w:t>nolouch</w:t>
        </w:r>
      </w:hyperlink>
    </w:p>
    <w:p w14:paraId="4EF6A34F" w14:textId="77777777" w:rsidR="001871CD" w:rsidRDefault="00000000">
      <w:pPr>
        <w:pStyle w:val="Compact"/>
        <w:numPr>
          <w:ilvl w:val="1"/>
          <w:numId w:val="58"/>
        </w:numPr>
      </w:pPr>
      <w:r>
        <w:t>修复</w:t>
      </w:r>
      <w:r>
        <w:t xml:space="preserve"> PD </w:t>
      </w:r>
      <w:r>
        <w:t>内部获取的</w:t>
      </w:r>
      <w:r>
        <w:t xml:space="preserve"> Region </w:t>
      </w:r>
      <w:r>
        <w:t>可能为空导致</w:t>
      </w:r>
      <w:r>
        <w:t xml:space="preserve"> PD Panic </w:t>
      </w:r>
      <w:r>
        <w:t>的问题</w:t>
      </w:r>
      <w:r>
        <w:t xml:space="preserve"> </w:t>
      </w:r>
      <w:hyperlink r:id="rId154">
        <w:r>
          <w:rPr>
            <w:rStyle w:val="ae"/>
          </w:rPr>
          <w:t>#7261</w:t>
        </w:r>
      </w:hyperlink>
      <w:r>
        <w:t xml:space="preserve"> @</w:t>
      </w:r>
      <w:hyperlink r:id="rId155">
        <w:r>
          <w:rPr>
            <w:rStyle w:val="ae"/>
          </w:rPr>
          <w:t>lhy1024</w:t>
        </w:r>
      </w:hyperlink>
    </w:p>
    <w:p w14:paraId="66E3F4F3" w14:textId="77777777" w:rsidR="001871CD" w:rsidRDefault="00000000">
      <w:pPr>
        <w:pStyle w:val="Compact"/>
        <w:numPr>
          <w:ilvl w:val="1"/>
          <w:numId w:val="58"/>
        </w:numPr>
      </w:pPr>
      <w:r>
        <w:t>修复采用自适应同步部署模式</w:t>
      </w:r>
      <w:r>
        <w:t xml:space="preserve"> (DR Auto-Sync) </w:t>
      </w:r>
      <w:r>
        <w:t>的集群</w:t>
      </w:r>
      <w:r>
        <w:t xml:space="preserve"> </w:t>
      </w:r>
      <w:r>
        <w:rPr>
          <w:rStyle w:val="VerbatimChar"/>
        </w:rPr>
        <w:t>available_stores</w:t>
      </w:r>
      <w:r>
        <w:t xml:space="preserve"> </w:t>
      </w:r>
      <w:r>
        <w:t>计算错误的问题</w:t>
      </w:r>
      <w:r>
        <w:t xml:space="preserve"> </w:t>
      </w:r>
      <w:hyperlink r:id="rId156">
        <w:r>
          <w:rPr>
            <w:rStyle w:val="ae"/>
          </w:rPr>
          <w:t>#7221</w:t>
        </w:r>
      </w:hyperlink>
      <w:r>
        <w:t xml:space="preserve"> @</w:t>
      </w:r>
      <w:hyperlink r:id="rId157">
        <w:r>
          <w:rPr>
            <w:rStyle w:val="ae"/>
          </w:rPr>
          <w:t>disksing</w:t>
        </w:r>
      </w:hyperlink>
    </w:p>
    <w:p w14:paraId="5238F3A8" w14:textId="77777777" w:rsidR="001871CD" w:rsidRDefault="00000000">
      <w:pPr>
        <w:pStyle w:val="Compact"/>
        <w:numPr>
          <w:ilvl w:val="1"/>
          <w:numId w:val="58"/>
        </w:numPr>
        <w:rPr>
          <w:lang w:eastAsia="zh-CN"/>
        </w:rPr>
      </w:pPr>
      <w:r>
        <w:rPr>
          <w:lang w:eastAsia="zh-CN"/>
        </w:rPr>
        <w:t>修复当</w:t>
      </w:r>
      <w:r>
        <w:rPr>
          <w:lang w:eastAsia="zh-CN"/>
        </w:rPr>
        <w:t xml:space="preserve"> TiKV </w:t>
      </w:r>
      <w:r>
        <w:rPr>
          <w:lang w:eastAsia="zh-CN"/>
        </w:rPr>
        <w:t>节点不可用时</w:t>
      </w:r>
      <w:r>
        <w:rPr>
          <w:lang w:eastAsia="zh-CN"/>
        </w:rPr>
        <w:t xml:space="preserve"> PD </w:t>
      </w:r>
      <w:r>
        <w:rPr>
          <w:lang w:eastAsia="zh-CN"/>
        </w:rPr>
        <w:t>可能删除正常</w:t>
      </w:r>
      <w:r>
        <w:rPr>
          <w:lang w:eastAsia="zh-CN"/>
        </w:rPr>
        <w:t xml:space="preserve"> Peers </w:t>
      </w:r>
      <w:r>
        <w:rPr>
          <w:lang w:eastAsia="zh-CN"/>
        </w:rPr>
        <w:t>的问题</w:t>
      </w:r>
      <w:r>
        <w:rPr>
          <w:lang w:eastAsia="zh-CN"/>
        </w:rPr>
        <w:t xml:space="preserve"> </w:t>
      </w:r>
      <w:hyperlink r:id="rId158">
        <w:r>
          <w:rPr>
            <w:rStyle w:val="ae"/>
            <w:lang w:eastAsia="zh-CN"/>
          </w:rPr>
          <w:t>#7249</w:t>
        </w:r>
      </w:hyperlink>
      <w:r>
        <w:rPr>
          <w:lang w:eastAsia="zh-CN"/>
        </w:rPr>
        <w:t xml:space="preserve"> @</w:t>
      </w:r>
      <w:hyperlink r:id="rId159">
        <w:r>
          <w:rPr>
            <w:rStyle w:val="ae"/>
            <w:lang w:eastAsia="zh-CN"/>
          </w:rPr>
          <w:t>lhy1024</w:t>
        </w:r>
      </w:hyperlink>
    </w:p>
    <w:p w14:paraId="6DE844A7" w14:textId="77777777" w:rsidR="001871CD" w:rsidRDefault="00000000">
      <w:pPr>
        <w:pStyle w:val="Compact"/>
        <w:numPr>
          <w:ilvl w:val="1"/>
          <w:numId w:val="58"/>
        </w:numPr>
        <w:rPr>
          <w:lang w:eastAsia="zh-CN"/>
        </w:rPr>
      </w:pPr>
      <w:r>
        <w:rPr>
          <w:lang w:eastAsia="zh-CN"/>
        </w:rPr>
        <w:t>修复在大集群中添加多个</w:t>
      </w:r>
      <w:r>
        <w:rPr>
          <w:lang w:eastAsia="zh-CN"/>
        </w:rPr>
        <w:t xml:space="preserve"> TiKV </w:t>
      </w:r>
      <w:r>
        <w:rPr>
          <w:lang w:eastAsia="zh-CN"/>
        </w:rPr>
        <w:t>节点可能导致</w:t>
      </w:r>
      <w:r>
        <w:rPr>
          <w:lang w:eastAsia="zh-CN"/>
        </w:rPr>
        <w:t xml:space="preserve"> TiKV </w:t>
      </w:r>
      <w:r>
        <w:rPr>
          <w:lang w:eastAsia="zh-CN"/>
        </w:rPr>
        <w:t>心跳上报变慢或卡住的问题</w:t>
      </w:r>
      <w:r>
        <w:rPr>
          <w:lang w:eastAsia="zh-CN"/>
        </w:rPr>
        <w:t xml:space="preserve"> </w:t>
      </w:r>
      <w:hyperlink r:id="rId160">
        <w:r>
          <w:rPr>
            <w:rStyle w:val="ae"/>
            <w:lang w:eastAsia="zh-CN"/>
          </w:rPr>
          <w:t>#7248</w:t>
        </w:r>
      </w:hyperlink>
      <w:r>
        <w:rPr>
          <w:lang w:eastAsia="zh-CN"/>
        </w:rPr>
        <w:t xml:space="preserve"> @</w:t>
      </w:r>
      <w:hyperlink r:id="rId161">
        <w:r>
          <w:rPr>
            <w:rStyle w:val="ae"/>
            <w:lang w:eastAsia="zh-CN"/>
          </w:rPr>
          <w:t>rleungx</w:t>
        </w:r>
      </w:hyperlink>
    </w:p>
    <w:p w14:paraId="029EA598" w14:textId="77777777" w:rsidR="001871CD" w:rsidRDefault="00000000">
      <w:pPr>
        <w:numPr>
          <w:ilvl w:val="0"/>
          <w:numId w:val="55"/>
        </w:numPr>
      </w:pPr>
      <w:r>
        <w:t>TiFlash</w:t>
      </w:r>
    </w:p>
    <w:p w14:paraId="1B43737D" w14:textId="77777777" w:rsidR="001871CD" w:rsidRDefault="00000000">
      <w:pPr>
        <w:pStyle w:val="Compact"/>
        <w:numPr>
          <w:ilvl w:val="1"/>
          <w:numId w:val="59"/>
        </w:numPr>
      </w:pPr>
      <w:r>
        <w:t>修复</w:t>
      </w:r>
      <w:r>
        <w:t xml:space="preserve"> </w:t>
      </w:r>
      <w:r>
        <w:rPr>
          <w:rStyle w:val="VerbatimChar"/>
        </w:rPr>
        <w:t>UPPER()</w:t>
      </w:r>
      <w:r>
        <w:t xml:space="preserve"> </w:t>
      </w:r>
      <w:r>
        <w:t>和</w:t>
      </w:r>
      <w:r>
        <w:t xml:space="preserve"> </w:t>
      </w:r>
      <w:r>
        <w:rPr>
          <w:rStyle w:val="VerbatimChar"/>
        </w:rPr>
        <w:t>LOWER()</w:t>
      </w:r>
      <w:r>
        <w:t xml:space="preserve"> </w:t>
      </w:r>
      <w:r>
        <w:t>函数在</w:t>
      </w:r>
      <w:r>
        <w:t xml:space="preserve"> TiDB </w:t>
      </w:r>
      <w:r>
        <w:t>和</w:t>
      </w:r>
      <w:r>
        <w:t xml:space="preserve"> TiFlash </w:t>
      </w:r>
      <w:r>
        <w:t>中计算结果不一致的问题</w:t>
      </w:r>
      <w:r>
        <w:t xml:space="preserve"> </w:t>
      </w:r>
      <w:hyperlink r:id="rId162">
        <w:r>
          <w:rPr>
            <w:rStyle w:val="ae"/>
          </w:rPr>
          <w:t>#7695</w:t>
        </w:r>
      </w:hyperlink>
      <w:r>
        <w:t xml:space="preserve"> @</w:t>
      </w:r>
      <w:hyperlink r:id="rId163">
        <w:r>
          <w:rPr>
            <w:rStyle w:val="ae"/>
          </w:rPr>
          <w:t>windtalker</w:t>
        </w:r>
      </w:hyperlink>
    </w:p>
    <w:p w14:paraId="05B24FE4" w14:textId="77777777" w:rsidR="001871CD" w:rsidRDefault="00000000">
      <w:pPr>
        <w:pStyle w:val="Compact"/>
        <w:numPr>
          <w:ilvl w:val="1"/>
          <w:numId w:val="59"/>
        </w:numPr>
        <w:rPr>
          <w:lang w:eastAsia="zh-CN"/>
        </w:rPr>
      </w:pPr>
      <w:r>
        <w:rPr>
          <w:lang w:eastAsia="zh-CN"/>
        </w:rPr>
        <w:t>修复在空分区上执行查询报错的问题</w:t>
      </w:r>
      <w:r>
        <w:rPr>
          <w:lang w:eastAsia="zh-CN"/>
        </w:rPr>
        <w:t xml:space="preserve"> </w:t>
      </w:r>
      <w:hyperlink r:id="rId164">
        <w:r>
          <w:rPr>
            <w:rStyle w:val="ae"/>
            <w:lang w:eastAsia="zh-CN"/>
          </w:rPr>
          <w:t>#8220</w:t>
        </w:r>
      </w:hyperlink>
      <w:r>
        <w:rPr>
          <w:lang w:eastAsia="zh-CN"/>
        </w:rPr>
        <w:t xml:space="preserve"> @</w:t>
      </w:r>
      <w:hyperlink r:id="rId165">
        <w:r>
          <w:rPr>
            <w:rStyle w:val="ae"/>
            <w:lang w:eastAsia="zh-CN"/>
          </w:rPr>
          <w:t>JaySon-Huang</w:t>
        </w:r>
      </w:hyperlink>
    </w:p>
    <w:p w14:paraId="24AFA144" w14:textId="77777777" w:rsidR="001871CD" w:rsidRDefault="00000000">
      <w:pPr>
        <w:pStyle w:val="Compact"/>
        <w:numPr>
          <w:ilvl w:val="1"/>
          <w:numId w:val="59"/>
        </w:numPr>
      </w:pPr>
      <w:r>
        <w:t>修复同步</w:t>
      </w:r>
      <w:r>
        <w:t xml:space="preserve"> TiFlash </w:t>
      </w:r>
      <w:r>
        <w:t>副本时可能创建表失败导致</w:t>
      </w:r>
      <w:r>
        <w:t xml:space="preserve"> panic </w:t>
      </w:r>
      <w:r>
        <w:t>的问题</w:t>
      </w:r>
      <w:r>
        <w:t xml:space="preserve"> </w:t>
      </w:r>
      <w:hyperlink r:id="rId166">
        <w:r>
          <w:rPr>
            <w:rStyle w:val="ae"/>
          </w:rPr>
          <w:t>#8217</w:t>
        </w:r>
      </w:hyperlink>
      <w:r>
        <w:t xml:space="preserve"> @</w:t>
      </w:r>
      <w:hyperlink r:id="rId167">
        <w:r>
          <w:rPr>
            <w:rStyle w:val="ae"/>
          </w:rPr>
          <w:t>hongyunyan</w:t>
        </w:r>
      </w:hyperlink>
    </w:p>
    <w:p w14:paraId="00CA7377" w14:textId="77777777" w:rsidR="001871CD" w:rsidRDefault="00000000">
      <w:pPr>
        <w:numPr>
          <w:ilvl w:val="0"/>
          <w:numId w:val="55"/>
        </w:numPr>
      </w:pPr>
      <w:r>
        <w:t>Tools</w:t>
      </w:r>
    </w:p>
    <w:p w14:paraId="71BC53D3" w14:textId="77777777" w:rsidR="001871CD" w:rsidRDefault="00000000">
      <w:pPr>
        <w:numPr>
          <w:ilvl w:val="1"/>
          <w:numId w:val="60"/>
        </w:numPr>
      </w:pPr>
      <w:r>
        <w:t>Backup &amp; Restore (BR)</w:t>
      </w:r>
    </w:p>
    <w:p w14:paraId="60E8BD50" w14:textId="77777777" w:rsidR="001871CD" w:rsidRDefault="00000000">
      <w:pPr>
        <w:pStyle w:val="Compact"/>
        <w:numPr>
          <w:ilvl w:val="2"/>
          <w:numId w:val="61"/>
        </w:numPr>
      </w:pPr>
      <w:r>
        <w:lastRenderedPageBreak/>
        <w:t>修复</w:t>
      </w:r>
      <w:r>
        <w:t xml:space="preserve"> PITR </w:t>
      </w:r>
      <w:r>
        <w:t>可能跳过恢复</w:t>
      </w:r>
      <w:r>
        <w:t xml:space="preserve"> </w:t>
      </w:r>
      <w:r>
        <w:rPr>
          <w:rStyle w:val="VerbatimChar"/>
        </w:rPr>
        <w:t>CREATE INDEX</w:t>
      </w:r>
      <w:r>
        <w:t xml:space="preserve"> DDL </w:t>
      </w:r>
      <w:r>
        <w:t>的问题</w:t>
      </w:r>
      <w:r>
        <w:t xml:space="preserve"> </w:t>
      </w:r>
      <w:hyperlink r:id="rId168">
        <w:r>
          <w:rPr>
            <w:rStyle w:val="ae"/>
          </w:rPr>
          <w:t>#47482</w:t>
        </w:r>
      </w:hyperlink>
      <w:r>
        <w:t xml:space="preserve"> @</w:t>
      </w:r>
      <w:hyperlink r:id="rId169">
        <w:r>
          <w:rPr>
            <w:rStyle w:val="ae"/>
          </w:rPr>
          <w:t>Leavrth</w:t>
        </w:r>
      </w:hyperlink>
    </w:p>
    <w:p w14:paraId="5BB38E70" w14:textId="77777777" w:rsidR="001871CD" w:rsidRDefault="00000000">
      <w:pPr>
        <w:pStyle w:val="Compact"/>
        <w:numPr>
          <w:ilvl w:val="2"/>
          <w:numId w:val="61"/>
        </w:numPr>
        <w:rPr>
          <w:lang w:eastAsia="zh-CN"/>
        </w:rPr>
      </w:pPr>
      <w:r>
        <w:rPr>
          <w:lang w:eastAsia="zh-CN"/>
        </w:rPr>
        <w:t>修复大宽表场景下，日志备份在某些场景中可能卡住的问题</w:t>
      </w:r>
      <w:r>
        <w:rPr>
          <w:lang w:eastAsia="zh-CN"/>
        </w:rPr>
        <w:t xml:space="preserve"> </w:t>
      </w:r>
      <w:hyperlink r:id="rId170">
        <w:r>
          <w:rPr>
            <w:rStyle w:val="ae"/>
            <w:lang w:eastAsia="zh-CN"/>
          </w:rPr>
          <w:t>#15714</w:t>
        </w:r>
      </w:hyperlink>
      <w:r>
        <w:rPr>
          <w:lang w:eastAsia="zh-CN"/>
        </w:rPr>
        <w:t xml:space="preserve"> @</w:t>
      </w:r>
      <w:hyperlink r:id="rId171">
        <w:r>
          <w:rPr>
            <w:rStyle w:val="ae"/>
            <w:lang w:eastAsia="zh-CN"/>
          </w:rPr>
          <w:t>YuJuncen</w:t>
        </w:r>
      </w:hyperlink>
    </w:p>
    <w:p w14:paraId="126C3981" w14:textId="77777777" w:rsidR="001871CD" w:rsidRDefault="00000000">
      <w:pPr>
        <w:numPr>
          <w:ilvl w:val="1"/>
          <w:numId w:val="60"/>
        </w:numPr>
      </w:pPr>
      <w:r>
        <w:t>TiCDC</w:t>
      </w:r>
    </w:p>
    <w:p w14:paraId="5CE6C308" w14:textId="77777777" w:rsidR="001871CD" w:rsidRDefault="00000000">
      <w:pPr>
        <w:pStyle w:val="Compact"/>
        <w:numPr>
          <w:ilvl w:val="2"/>
          <w:numId w:val="62"/>
        </w:numPr>
        <w:rPr>
          <w:lang w:eastAsia="zh-CN"/>
        </w:rPr>
      </w:pPr>
      <w:r>
        <w:rPr>
          <w:lang w:eastAsia="zh-CN"/>
        </w:rPr>
        <w:t>修复同步数据到对象存储时访问</w:t>
      </w:r>
      <w:r>
        <w:rPr>
          <w:lang w:eastAsia="zh-CN"/>
        </w:rPr>
        <w:t xml:space="preserve"> NFS </w:t>
      </w:r>
      <w:r>
        <w:rPr>
          <w:lang w:eastAsia="zh-CN"/>
        </w:rPr>
        <w:t>目录导致的性能问题</w:t>
      </w:r>
      <w:r>
        <w:rPr>
          <w:lang w:eastAsia="zh-CN"/>
        </w:rPr>
        <w:t xml:space="preserve"> </w:t>
      </w:r>
      <w:hyperlink r:id="rId172">
        <w:r>
          <w:rPr>
            <w:rStyle w:val="ae"/>
            <w:lang w:eastAsia="zh-CN"/>
          </w:rPr>
          <w:t>#10041</w:t>
        </w:r>
      </w:hyperlink>
      <w:r>
        <w:rPr>
          <w:lang w:eastAsia="zh-CN"/>
        </w:rPr>
        <w:t xml:space="preserve"> @</w:t>
      </w:r>
      <w:hyperlink r:id="rId173">
        <w:r>
          <w:rPr>
            <w:rStyle w:val="ae"/>
            <w:lang w:eastAsia="zh-CN"/>
          </w:rPr>
          <w:t>CharlesCheung96</w:t>
        </w:r>
      </w:hyperlink>
    </w:p>
    <w:p w14:paraId="1BD4FA73" w14:textId="77777777" w:rsidR="001871CD" w:rsidRDefault="00000000">
      <w:pPr>
        <w:pStyle w:val="Compact"/>
        <w:numPr>
          <w:ilvl w:val="2"/>
          <w:numId w:val="62"/>
        </w:numPr>
        <w:rPr>
          <w:lang w:eastAsia="zh-CN"/>
        </w:rPr>
      </w:pPr>
      <w:r>
        <w:rPr>
          <w:lang w:eastAsia="zh-CN"/>
        </w:rPr>
        <w:t>修复开启</w:t>
      </w:r>
      <w:r>
        <w:rPr>
          <w:lang w:eastAsia="zh-CN"/>
        </w:rPr>
        <w:t xml:space="preserve"> </w:t>
      </w:r>
      <w:r>
        <w:rPr>
          <w:rStyle w:val="VerbatimChar"/>
          <w:lang w:eastAsia="zh-CN"/>
        </w:rPr>
        <w:t>claim-check</w:t>
      </w:r>
      <w:r>
        <w:rPr>
          <w:lang w:eastAsia="zh-CN"/>
        </w:rPr>
        <w:t xml:space="preserve"> </w:t>
      </w:r>
      <w:r>
        <w:rPr>
          <w:lang w:eastAsia="zh-CN"/>
        </w:rPr>
        <w:t>导致存储路径拼写错误的问题</w:t>
      </w:r>
      <w:r>
        <w:rPr>
          <w:lang w:eastAsia="zh-CN"/>
        </w:rPr>
        <w:t xml:space="preserve"> </w:t>
      </w:r>
      <w:hyperlink r:id="rId174">
        <w:r>
          <w:rPr>
            <w:rStyle w:val="ae"/>
            <w:lang w:eastAsia="zh-CN"/>
          </w:rPr>
          <w:t>#10036</w:t>
        </w:r>
      </w:hyperlink>
      <w:r>
        <w:rPr>
          <w:lang w:eastAsia="zh-CN"/>
        </w:rPr>
        <w:t xml:space="preserve"> @</w:t>
      </w:r>
      <w:hyperlink r:id="rId175">
        <w:r>
          <w:rPr>
            <w:rStyle w:val="ae"/>
            <w:lang w:eastAsia="zh-CN"/>
          </w:rPr>
          <w:t>3AceShowHand</w:t>
        </w:r>
      </w:hyperlink>
    </w:p>
    <w:p w14:paraId="5498E0DF" w14:textId="77777777" w:rsidR="001871CD" w:rsidRDefault="00000000">
      <w:pPr>
        <w:pStyle w:val="Compact"/>
        <w:numPr>
          <w:ilvl w:val="2"/>
          <w:numId w:val="62"/>
        </w:numPr>
        <w:rPr>
          <w:lang w:eastAsia="zh-CN"/>
        </w:rPr>
      </w:pPr>
      <w:r>
        <w:rPr>
          <w:lang w:eastAsia="zh-CN"/>
        </w:rPr>
        <w:t>修复</w:t>
      </w:r>
      <w:r>
        <w:rPr>
          <w:lang w:eastAsia="zh-CN"/>
        </w:rPr>
        <w:t xml:space="preserve"> TiCDC </w:t>
      </w:r>
      <w:r>
        <w:rPr>
          <w:lang w:eastAsia="zh-CN"/>
        </w:rPr>
        <w:t>在某些情况下调度不均衡的问题</w:t>
      </w:r>
      <w:r>
        <w:rPr>
          <w:lang w:eastAsia="zh-CN"/>
        </w:rPr>
        <w:t xml:space="preserve"> </w:t>
      </w:r>
      <w:hyperlink r:id="rId176">
        <w:r>
          <w:rPr>
            <w:rStyle w:val="ae"/>
            <w:lang w:eastAsia="zh-CN"/>
          </w:rPr>
          <w:t>#9845</w:t>
        </w:r>
      </w:hyperlink>
      <w:r>
        <w:rPr>
          <w:lang w:eastAsia="zh-CN"/>
        </w:rPr>
        <w:t xml:space="preserve"> @</w:t>
      </w:r>
      <w:hyperlink r:id="rId177">
        <w:r>
          <w:rPr>
            <w:rStyle w:val="ae"/>
            <w:lang w:eastAsia="zh-CN"/>
          </w:rPr>
          <w:t>3AceShowHand</w:t>
        </w:r>
      </w:hyperlink>
    </w:p>
    <w:p w14:paraId="07F7B5B7" w14:textId="77777777" w:rsidR="001871CD" w:rsidRDefault="00000000">
      <w:pPr>
        <w:pStyle w:val="Compact"/>
        <w:numPr>
          <w:ilvl w:val="2"/>
          <w:numId w:val="62"/>
        </w:numPr>
        <w:rPr>
          <w:lang w:eastAsia="zh-CN"/>
        </w:rPr>
      </w:pPr>
      <w:r>
        <w:rPr>
          <w:lang w:eastAsia="zh-CN"/>
        </w:rPr>
        <w:t>修复同步数据到</w:t>
      </w:r>
      <w:r>
        <w:rPr>
          <w:lang w:eastAsia="zh-CN"/>
        </w:rPr>
        <w:t xml:space="preserve"> Kafka </w:t>
      </w:r>
      <w:r>
        <w:rPr>
          <w:lang w:eastAsia="zh-CN"/>
        </w:rPr>
        <w:t>时可能卡住的问题</w:t>
      </w:r>
      <w:r>
        <w:rPr>
          <w:lang w:eastAsia="zh-CN"/>
        </w:rPr>
        <w:t xml:space="preserve"> </w:t>
      </w:r>
      <w:hyperlink r:id="rId178">
        <w:r>
          <w:rPr>
            <w:rStyle w:val="ae"/>
            <w:lang w:eastAsia="zh-CN"/>
          </w:rPr>
          <w:t>#9855</w:t>
        </w:r>
      </w:hyperlink>
      <w:r>
        <w:rPr>
          <w:lang w:eastAsia="zh-CN"/>
        </w:rPr>
        <w:t xml:space="preserve"> @</w:t>
      </w:r>
      <w:hyperlink r:id="rId179">
        <w:r>
          <w:rPr>
            <w:rStyle w:val="ae"/>
            <w:lang w:eastAsia="zh-CN"/>
          </w:rPr>
          <w:t>hicqu</w:t>
        </w:r>
      </w:hyperlink>
    </w:p>
    <w:p w14:paraId="4502D3C5" w14:textId="77777777" w:rsidR="001871CD" w:rsidRDefault="00000000">
      <w:pPr>
        <w:pStyle w:val="Compact"/>
        <w:numPr>
          <w:ilvl w:val="2"/>
          <w:numId w:val="62"/>
        </w:numPr>
      </w:pPr>
      <w:r>
        <w:t>修复某些场景下</w:t>
      </w:r>
      <w:r>
        <w:t xml:space="preserve"> TiCDC Processor </w:t>
      </w:r>
      <w:r>
        <w:t>可能</w:t>
      </w:r>
      <w:r>
        <w:t xml:space="preserve"> panic </w:t>
      </w:r>
      <w:r>
        <w:t>的问题</w:t>
      </w:r>
      <w:r>
        <w:t xml:space="preserve"> </w:t>
      </w:r>
      <w:hyperlink r:id="rId180">
        <w:r>
          <w:rPr>
            <w:rStyle w:val="ae"/>
          </w:rPr>
          <w:t>#9849</w:t>
        </w:r>
      </w:hyperlink>
      <w:r>
        <w:t xml:space="preserve"> </w:t>
      </w:r>
      <w:hyperlink r:id="rId181">
        <w:r>
          <w:rPr>
            <w:rStyle w:val="ae"/>
          </w:rPr>
          <w:t>#9915</w:t>
        </w:r>
      </w:hyperlink>
      <w:r>
        <w:t xml:space="preserve"> @</w:t>
      </w:r>
      <w:hyperlink r:id="rId182">
        <w:r>
          <w:rPr>
            <w:rStyle w:val="ae"/>
          </w:rPr>
          <w:t>hicqu</w:t>
        </w:r>
      </w:hyperlink>
      <w:r>
        <w:t xml:space="preserve"> @</w:t>
      </w:r>
      <w:hyperlink r:id="rId183">
        <w:r>
          <w:rPr>
            <w:rStyle w:val="ae"/>
          </w:rPr>
          <w:t>3AceShowHand</w:t>
        </w:r>
      </w:hyperlink>
    </w:p>
    <w:p w14:paraId="1882FF71" w14:textId="77777777" w:rsidR="001871CD" w:rsidRDefault="00000000">
      <w:pPr>
        <w:pStyle w:val="Compact"/>
        <w:numPr>
          <w:ilvl w:val="2"/>
          <w:numId w:val="62"/>
        </w:numPr>
      </w:pPr>
      <w:r>
        <w:t>修复开启</w:t>
      </w:r>
      <w:r>
        <w:t xml:space="preserve"> </w:t>
      </w:r>
      <w:r>
        <w:rPr>
          <w:rStyle w:val="VerbatimChar"/>
        </w:rPr>
        <w:t>kv-client.enable-multiplexing</w:t>
      </w:r>
      <w:r>
        <w:t xml:space="preserve"> </w:t>
      </w:r>
      <w:r>
        <w:t>导致同步任务卡住的问题</w:t>
      </w:r>
      <w:r>
        <w:t xml:space="preserve"> </w:t>
      </w:r>
      <w:hyperlink r:id="rId184">
        <w:r>
          <w:rPr>
            <w:rStyle w:val="ae"/>
          </w:rPr>
          <w:t>#9673</w:t>
        </w:r>
      </w:hyperlink>
      <w:r>
        <w:t xml:space="preserve"> @</w:t>
      </w:r>
      <w:hyperlink r:id="rId185">
        <w:r>
          <w:rPr>
            <w:rStyle w:val="ae"/>
          </w:rPr>
          <w:t>fubinzh</w:t>
        </w:r>
      </w:hyperlink>
    </w:p>
    <w:p w14:paraId="748E417A" w14:textId="77777777" w:rsidR="001871CD" w:rsidRDefault="00000000">
      <w:pPr>
        <w:pStyle w:val="Compact"/>
        <w:numPr>
          <w:ilvl w:val="2"/>
          <w:numId w:val="62"/>
        </w:numPr>
      </w:pPr>
      <w:r>
        <w:t>修复开启</w:t>
      </w:r>
      <w:r>
        <w:t xml:space="preserve"> Redo log </w:t>
      </w:r>
      <w:r>
        <w:t>时，</w:t>
      </w:r>
      <w:r>
        <w:t xml:space="preserve">NFS </w:t>
      </w:r>
      <w:r>
        <w:t>出现故障导致</w:t>
      </w:r>
      <w:r>
        <w:t xml:space="preserve"> Owner </w:t>
      </w:r>
      <w:r>
        <w:t>节点卡住的问题</w:t>
      </w:r>
      <w:r>
        <w:t xml:space="preserve"> </w:t>
      </w:r>
      <w:hyperlink r:id="rId186">
        <w:r>
          <w:rPr>
            <w:rStyle w:val="ae"/>
          </w:rPr>
          <w:t>#9886</w:t>
        </w:r>
      </w:hyperlink>
      <w:r>
        <w:t xml:space="preserve"> @</w:t>
      </w:r>
      <w:hyperlink r:id="rId187">
        <w:r>
          <w:rPr>
            <w:rStyle w:val="ae"/>
          </w:rPr>
          <w:t>3AceShowHand</w:t>
        </w:r>
      </w:hyperlink>
    </w:p>
    <w:p w14:paraId="1072E4B4" w14:textId="77777777" w:rsidR="001871CD" w:rsidRDefault="00000000">
      <w:pPr>
        <w:pStyle w:val="2"/>
        <w:spacing w:after="120"/>
      </w:pPr>
      <w:bookmarkStart w:id="14" w:name="性能测试"/>
      <w:bookmarkEnd w:id="13"/>
      <w:r>
        <w:t>性能测试</w:t>
      </w:r>
    </w:p>
    <w:p w14:paraId="22BC78C7" w14:textId="77777777" w:rsidR="001871CD" w:rsidRDefault="00000000">
      <w:pPr>
        <w:pStyle w:val="FirstParagraph"/>
      </w:pPr>
      <w:r>
        <w:t>如需了解</w:t>
      </w:r>
      <w:r>
        <w:t xml:space="preserve"> TiDB v7.5.0 </w:t>
      </w:r>
      <w:r>
        <w:t>的性能表现，你可以参考</w:t>
      </w:r>
      <w:r>
        <w:t xml:space="preserve"> TiDB Dedicated </w:t>
      </w:r>
      <w:r>
        <w:t>集群的</w:t>
      </w:r>
      <w:r>
        <w:t xml:space="preserve"> </w:t>
      </w:r>
      <w:hyperlink r:id="rId188">
        <w:r>
          <w:rPr>
            <w:rStyle w:val="ae"/>
          </w:rPr>
          <w:t xml:space="preserve">TPC-C </w:t>
        </w:r>
        <w:r>
          <w:rPr>
            <w:rStyle w:val="ae"/>
          </w:rPr>
          <w:t>性能测试报告</w:t>
        </w:r>
      </w:hyperlink>
      <w:r>
        <w:t>和</w:t>
      </w:r>
      <w:r>
        <w:t xml:space="preserve"> </w:t>
      </w:r>
      <w:hyperlink r:id="rId189">
        <w:r>
          <w:rPr>
            <w:rStyle w:val="ae"/>
          </w:rPr>
          <w:t xml:space="preserve">Sysbench </w:t>
        </w:r>
        <w:r>
          <w:rPr>
            <w:rStyle w:val="ae"/>
          </w:rPr>
          <w:t>性能测试报告</w:t>
        </w:r>
      </w:hyperlink>
      <w:r>
        <w:t>（英文版）。</w:t>
      </w:r>
    </w:p>
    <w:p w14:paraId="3372244A" w14:textId="77777777" w:rsidR="001871CD" w:rsidRDefault="00000000">
      <w:pPr>
        <w:pStyle w:val="2"/>
        <w:spacing w:after="120"/>
      </w:pPr>
      <w:bookmarkStart w:id="15" w:name="贡献者"/>
      <w:bookmarkEnd w:id="14"/>
      <w:r>
        <w:t>贡献者</w:t>
      </w:r>
    </w:p>
    <w:p w14:paraId="3CE6F4FD" w14:textId="77777777" w:rsidR="001871CD" w:rsidRDefault="00000000">
      <w:pPr>
        <w:pStyle w:val="FirstParagraph"/>
        <w:rPr>
          <w:lang w:eastAsia="zh-CN"/>
        </w:rPr>
      </w:pPr>
      <w:r>
        <w:rPr>
          <w:lang w:eastAsia="zh-CN"/>
        </w:rPr>
        <w:t>感谢来自</w:t>
      </w:r>
      <w:r>
        <w:rPr>
          <w:lang w:eastAsia="zh-CN"/>
        </w:rPr>
        <w:t xml:space="preserve"> TiDB </w:t>
      </w:r>
      <w:r>
        <w:rPr>
          <w:lang w:eastAsia="zh-CN"/>
        </w:rPr>
        <w:t>社区的贡献者们：</w:t>
      </w:r>
    </w:p>
    <w:p w14:paraId="03515A0B" w14:textId="77777777" w:rsidR="001871CD" w:rsidRDefault="00000000">
      <w:pPr>
        <w:pStyle w:val="Compact"/>
        <w:numPr>
          <w:ilvl w:val="0"/>
          <w:numId w:val="63"/>
        </w:numPr>
      </w:pPr>
      <w:hyperlink r:id="rId190">
        <w:r>
          <w:rPr>
            <w:rStyle w:val="ae"/>
          </w:rPr>
          <w:t>jgrande</w:t>
        </w:r>
      </w:hyperlink>
      <w:r>
        <w:t>（首次贡献者）</w:t>
      </w:r>
    </w:p>
    <w:p w14:paraId="62F7FA16" w14:textId="77777777" w:rsidR="001871CD" w:rsidRDefault="00000000">
      <w:pPr>
        <w:pStyle w:val="Compact"/>
        <w:numPr>
          <w:ilvl w:val="0"/>
          <w:numId w:val="63"/>
        </w:numPr>
      </w:pPr>
      <w:hyperlink r:id="rId191">
        <w:r>
          <w:rPr>
            <w:rStyle w:val="ae"/>
          </w:rPr>
          <w:t>shawn0915</w:t>
        </w:r>
      </w:hyperlink>
    </w:p>
    <w:p w14:paraId="5E4210A2" w14:textId="77777777" w:rsidR="001871CD" w:rsidRDefault="00000000">
      <w:pPr>
        <w:pStyle w:val="1"/>
        <w:spacing w:after="120"/>
      </w:pPr>
      <w:bookmarkStart w:id="16" w:name="tidb-7.4.0-release-notes"/>
      <w:bookmarkEnd w:id="0"/>
      <w:bookmarkEnd w:id="15"/>
      <w:r>
        <w:t>TiDB 7.4.0 Release Notes</w:t>
      </w:r>
    </w:p>
    <w:p w14:paraId="27850440" w14:textId="77777777" w:rsidR="001871CD" w:rsidRDefault="00000000">
      <w:pPr>
        <w:pStyle w:val="FirstParagraph"/>
      </w:pPr>
      <w:r>
        <w:t>发版日期：</w:t>
      </w:r>
      <w:r>
        <w:t xml:space="preserve">2023 </w:t>
      </w:r>
      <w:r>
        <w:t>年</w:t>
      </w:r>
      <w:r>
        <w:t xml:space="preserve"> 10 </w:t>
      </w:r>
      <w:r>
        <w:t>月</w:t>
      </w:r>
      <w:r>
        <w:t xml:space="preserve"> 12 </w:t>
      </w:r>
      <w:r>
        <w:t>日</w:t>
      </w:r>
    </w:p>
    <w:p w14:paraId="3500C638" w14:textId="77777777" w:rsidR="001871CD" w:rsidRDefault="00000000">
      <w:pPr>
        <w:pStyle w:val="a0"/>
      </w:pPr>
      <w:r>
        <w:lastRenderedPageBreak/>
        <w:t xml:space="preserve">TiDB </w:t>
      </w:r>
      <w:r>
        <w:t>版本：</w:t>
      </w:r>
      <w:r>
        <w:t>7.4.0</w:t>
      </w:r>
    </w:p>
    <w:p w14:paraId="79C12A4E" w14:textId="77777777" w:rsidR="001871CD" w:rsidRDefault="00000000">
      <w:pPr>
        <w:pStyle w:val="a0"/>
        <w:rPr>
          <w:lang w:eastAsia="zh-CN"/>
        </w:rPr>
      </w:pPr>
      <w:r>
        <w:rPr>
          <w:lang w:eastAsia="zh-CN"/>
        </w:rPr>
        <w:t>试用链接：</w:t>
      </w:r>
      <w:hyperlink r:id="rId192">
        <w:r>
          <w:rPr>
            <w:rStyle w:val="ae"/>
            <w:lang w:eastAsia="zh-CN"/>
          </w:rPr>
          <w:t>快速体验</w:t>
        </w:r>
      </w:hyperlink>
      <w:r>
        <w:rPr>
          <w:lang w:eastAsia="zh-CN"/>
        </w:rPr>
        <w:t xml:space="preserve"> | </w:t>
      </w:r>
      <w:hyperlink r:id="rId193">
        <w:r>
          <w:rPr>
            <w:rStyle w:val="ae"/>
            <w:lang w:eastAsia="zh-CN"/>
          </w:rPr>
          <w:t>下载离线包</w:t>
        </w:r>
      </w:hyperlink>
    </w:p>
    <w:p w14:paraId="0280FBFC" w14:textId="77777777" w:rsidR="001871CD" w:rsidRDefault="00000000">
      <w:pPr>
        <w:pStyle w:val="a0"/>
        <w:rPr>
          <w:lang w:eastAsia="zh-CN"/>
        </w:rPr>
      </w:pPr>
      <w:r>
        <w:rPr>
          <w:lang w:eastAsia="zh-CN"/>
        </w:rPr>
        <w:t>在</w:t>
      </w:r>
      <w:r>
        <w:rPr>
          <w:lang w:eastAsia="zh-CN"/>
        </w:rPr>
        <w:t xml:space="preserve"> 7.4.0 </w:t>
      </w:r>
      <w:r>
        <w:rPr>
          <w:lang w:eastAsia="zh-CN"/>
        </w:rPr>
        <w:t>版本中，你可以获得以下关键特性：</w:t>
      </w:r>
    </w:p>
    <w:tbl>
      <w:tblPr>
        <w:tblStyle w:val="Table"/>
        <w:tblW w:w="5000" w:type="pct"/>
        <w:tblLayout w:type="fixed"/>
        <w:tblLook w:val="0020" w:firstRow="1" w:lastRow="0" w:firstColumn="0" w:lastColumn="0" w:noHBand="0" w:noVBand="0"/>
      </w:tblPr>
      <w:tblGrid>
        <w:gridCol w:w="2876"/>
        <w:gridCol w:w="2877"/>
        <w:gridCol w:w="2877"/>
      </w:tblGrid>
      <w:tr w:rsidR="008609A5" w:rsidRPr="008609A5" w14:paraId="7A24DFB4" w14:textId="77777777" w:rsidTr="00462214">
        <w:trPr>
          <w:cnfStyle w:val="100000000000" w:firstRow="1" w:lastRow="0" w:firstColumn="0" w:lastColumn="0" w:oddVBand="0" w:evenVBand="0" w:oddHBand="0" w:evenHBand="0" w:firstRowFirstColumn="0" w:firstRowLastColumn="0" w:lastRowFirstColumn="0" w:lastRowLastColumn="0"/>
          <w:tblHeader/>
        </w:trPr>
        <w:tc>
          <w:tcPr>
            <w:tcW w:w="2640" w:type="dxa"/>
          </w:tcPr>
          <w:p w14:paraId="58C2F6D4" w14:textId="77777777" w:rsidR="008609A5" w:rsidRPr="008609A5" w:rsidRDefault="008609A5" w:rsidP="008609A5">
            <w:pPr>
              <w:spacing w:before="36" w:after="36"/>
              <w:rPr>
                <w:sz w:val="24"/>
                <w:szCs w:val="24"/>
                <w:lang w:eastAsia="en-US"/>
              </w:rPr>
            </w:pPr>
            <w:bookmarkStart w:id="17" w:name="功能详情-1"/>
            <w:r w:rsidRPr="008609A5">
              <w:rPr>
                <w:sz w:val="24"/>
                <w:szCs w:val="24"/>
                <w:lang w:eastAsia="en-US"/>
              </w:rPr>
              <w:t>分类</w:t>
            </w:r>
          </w:p>
        </w:tc>
        <w:tc>
          <w:tcPr>
            <w:tcW w:w="2640" w:type="dxa"/>
          </w:tcPr>
          <w:p w14:paraId="4A840AA4" w14:textId="77777777" w:rsidR="008609A5" w:rsidRPr="008609A5" w:rsidRDefault="008609A5" w:rsidP="008609A5">
            <w:pPr>
              <w:spacing w:before="36" w:after="36"/>
              <w:rPr>
                <w:sz w:val="24"/>
                <w:szCs w:val="24"/>
                <w:lang w:eastAsia="en-US"/>
              </w:rPr>
            </w:pPr>
            <w:r w:rsidRPr="008609A5">
              <w:rPr>
                <w:sz w:val="24"/>
                <w:szCs w:val="24"/>
                <w:lang w:eastAsia="en-US"/>
              </w:rPr>
              <w:t>功能</w:t>
            </w:r>
          </w:p>
        </w:tc>
        <w:tc>
          <w:tcPr>
            <w:tcW w:w="2640" w:type="dxa"/>
          </w:tcPr>
          <w:p w14:paraId="4699176F" w14:textId="77777777" w:rsidR="008609A5" w:rsidRPr="008609A5" w:rsidRDefault="008609A5" w:rsidP="008609A5">
            <w:pPr>
              <w:spacing w:before="36" w:after="36"/>
              <w:rPr>
                <w:sz w:val="24"/>
                <w:szCs w:val="24"/>
                <w:lang w:eastAsia="en-US"/>
              </w:rPr>
            </w:pPr>
            <w:r w:rsidRPr="008609A5">
              <w:rPr>
                <w:sz w:val="24"/>
                <w:szCs w:val="24"/>
                <w:lang w:eastAsia="en-US"/>
              </w:rPr>
              <w:t>描述</w:t>
            </w:r>
          </w:p>
        </w:tc>
      </w:tr>
      <w:tr w:rsidR="008609A5" w:rsidRPr="008609A5" w14:paraId="08DCA5ED" w14:textId="77777777" w:rsidTr="00462214">
        <w:tc>
          <w:tcPr>
            <w:tcW w:w="2640" w:type="dxa"/>
            <w:vMerge w:val="restart"/>
          </w:tcPr>
          <w:p w14:paraId="73A6E92F" w14:textId="77777777" w:rsidR="008609A5" w:rsidRPr="008609A5" w:rsidRDefault="008609A5" w:rsidP="008609A5">
            <w:pPr>
              <w:spacing w:before="36" w:after="36"/>
              <w:rPr>
                <w:sz w:val="24"/>
                <w:szCs w:val="24"/>
                <w:lang w:eastAsia="en-US"/>
              </w:rPr>
            </w:pPr>
            <w:r w:rsidRPr="008609A5">
              <w:rPr>
                <w:sz w:val="24"/>
                <w:szCs w:val="24"/>
                <w:lang w:eastAsia="en-US"/>
              </w:rPr>
              <w:t>稳定性与高可用</w:t>
            </w:r>
          </w:p>
        </w:tc>
        <w:tc>
          <w:tcPr>
            <w:tcW w:w="2640" w:type="dxa"/>
          </w:tcPr>
          <w:p w14:paraId="654CA662" w14:textId="77777777" w:rsidR="008609A5" w:rsidRPr="008609A5" w:rsidRDefault="008609A5" w:rsidP="008609A5">
            <w:pPr>
              <w:spacing w:before="36" w:after="36"/>
              <w:rPr>
                <w:sz w:val="24"/>
                <w:szCs w:val="24"/>
                <w:lang w:eastAsia="en-US"/>
              </w:rPr>
            </w:pPr>
            <w:r w:rsidRPr="008609A5">
              <w:rPr>
                <w:sz w:val="24"/>
                <w:szCs w:val="24"/>
                <w:lang w:eastAsia="en-US"/>
              </w:rPr>
              <w:t>引入</w:t>
            </w:r>
            <w:hyperlink r:id="rId194">
              <w:r w:rsidRPr="008609A5">
                <w:rPr>
                  <w:color w:val="4F81BD" w:themeColor="accent1"/>
                  <w:sz w:val="24"/>
                  <w:szCs w:val="24"/>
                  <w:lang w:eastAsia="en-US"/>
                </w:rPr>
                <w:t>全局排序能力</w:t>
              </w:r>
            </w:hyperlink>
            <w:r w:rsidRPr="008609A5">
              <w:rPr>
                <w:sz w:val="24"/>
                <w:szCs w:val="24"/>
                <w:lang w:eastAsia="en-US"/>
              </w:rPr>
              <w:t>，提升</w:t>
            </w:r>
            <w:r w:rsidRPr="008609A5">
              <w:rPr>
                <w:sz w:val="22"/>
                <w:szCs w:val="24"/>
                <w:lang w:eastAsia="en-US"/>
              </w:rPr>
              <w:t>IMPORT INTO</w:t>
            </w:r>
            <w:r w:rsidRPr="008609A5">
              <w:rPr>
                <w:sz w:val="24"/>
                <w:szCs w:val="24"/>
                <w:lang w:eastAsia="en-US"/>
              </w:rPr>
              <w:t>和</w:t>
            </w:r>
            <w:r w:rsidRPr="008609A5">
              <w:rPr>
                <w:sz w:val="22"/>
                <w:szCs w:val="24"/>
                <w:lang w:eastAsia="en-US"/>
              </w:rPr>
              <w:t>ADD INDEX</w:t>
            </w:r>
            <w:r w:rsidRPr="008609A5">
              <w:rPr>
                <w:sz w:val="24"/>
                <w:szCs w:val="24"/>
                <w:lang w:eastAsia="en-US"/>
              </w:rPr>
              <w:t>任务的性能和稳定性（实验特性）</w:t>
            </w:r>
          </w:p>
        </w:tc>
        <w:tc>
          <w:tcPr>
            <w:tcW w:w="2640" w:type="dxa"/>
          </w:tcPr>
          <w:p w14:paraId="4897F69C" w14:textId="77777777" w:rsidR="008609A5" w:rsidRPr="008609A5" w:rsidRDefault="008609A5" w:rsidP="008609A5">
            <w:pPr>
              <w:spacing w:before="36" w:after="36"/>
              <w:rPr>
                <w:sz w:val="24"/>
                <w:szCs w:val="24"/>
                <w:lang w:eastAsia="en-US"/>
              </w:rPr>
            </w:pPr>
            <w:r w:rsidRPr="008609A5">
              <w:rPr>
                <w:sz w:val="24"/>
                <w:szCs w:val="24"/>
                <w:lang w:eastAsia="en-US"/>
              </w:rPr>
              <w:t>在</w:t>
            </w:r>
            <w:r w:rsidRPr="008609A5">
              <w:rPr>
                <w:sz w:val="24"/>
                <w:szCs w:val="24"/>
                <w:lang w:eastAsia="en-US"/>
              </w:rPr>
              <w:t xml:space="preserve"> v7.4.0 </w:t>
            </w:r>
            <w:r w:rsidRPr="008609A5">
              <w:rPr>
                <w:sz w:val="24"/>
                <w:szCs w:val="24"/>
                <w:lang w:eastAsia="en-US"/>
              </w:rPr>
              <w:t>以前，使用</w:t>
            </w:r>
            <w:hyperlink r:id="rId195">
              <w:r w:rsidRPr="008609A5">
                <w:rPr>
                  <w:color w:val="4F81BD" w:themeColor="accent1"/>
                  <w:sz w:val="24"/>
                  <w:szCs w:val="24"/>
                  <w:lang w:eastAsia="en-US"/>
                </w:rPr>
                <w:t>分布式并行执行框架</w:t>
              </w:r>
            </w:hyperlink>
            <w:r w:rsidRPr="008609A5">
              <w:rPr>
                <w:sz w:val="24"/>
                <w:szCs w:val="24"/>
                <w:lang w:eastAsia="en-US"/>
              </w:rPr>
              <w:t>执行</w:t>
            </w:r>
            <w:r w:rsidRPr="008609A5">
              <w:rPr>
                <w:sz w:val="24"/>
                <w:szCs w:val="24"/>
                <w:lang w:eastAsia="en-US"/>
              </w:rPr>
              <w:t xml:space="preserve"> </w:t>
            </w:r>
            <w:r w:rsidRPr="008609A5">
              <w:rPr>
                <w:sz w:val="22"/>
                <w:szCs w:val="24"/>
                <w:lang w:eastAsia="en-US"/>
              </w:rPr>
              <w:t>ADD INDEX</w:t>
            </w:r>
            <w:r w:rsidRPr="008609A5">
              <w:rPr>
                <w:sz w:val="24"/>
                <w:szCs w:val="24"/>
                <w:lang w:eastAsia="en-US"/>
              </w:rPr>
              <w:t xml:space="preserve"> </w:t>
            </w:r>
            <w:r w:rsidRPr="008609A5">
              <w:rPr>
                <w:sz w:val="24"/>
                <w:szCs w:val="24"/>
                <w:lang w:eastAsia="en-US"/>
              </w:rPr>
              <w:t>或</w:t>
            </w:r>
            <w:r w:rsidRPr="008609A5">
              <w:rPr>
                <w:sz w:val="24"/>
                <w:szCs w:val="24"/>
                <w:lang w:eastAsia="en-US"/>
              </w:rPr>
              <w:t xml:space="preserve"> </w:t>
            </w:r>
            <w:r w:rsidRPr="008609A5">
              <w:rPr>
                <w:sz w:val="22"/>
                <w:szCs w:val="24"/>
                <w:lang w:eastAsia="en-US"/>
              </w:rPr>
              <w:t>IMPORT INTO</w:t>
            </w:r>
            <w:r w:rsidRPr="008609A5">
              <w:rPr>
                <w:sz w:val="24"/>
                <w:szCs w:val="24"/>
                <w:lang w:eastAsia="en-US"/>
              </w:rPr>
              <w:t xml:space="preserve"> </w:t>
            </w:r>
            <w:r w:rsidRPr="008609A5">
              <w:rPr>
                <w:sz w:val="24"/>
                <w:szCs w:val="24"/>
                <w:lang w:eastAsia="en-US"/>
              </w:rPr>
              <w:t>等任务时，只能对部分数据进行局部排序。这导致</w:t>
            </w:r>
            <w:r w:rsidRPr="008609A5">
              <w:rPr>
                <w:sz w:val="24"/>
                <w:szCs w:val="24"/>
                <w:lang w:eastAsia="en-US"/>
              </w:rPr>
              <w:t xml:space="preserve"> TiKV </w:t>
            </w:r>
            <w:r w:rsidRPr="008609A5">
              <w:rPr>
                <w:sz w:val="24"/>
                <w:szCs w:val="24"/>
                <w:lang w:eastAsia="en-US"/>
              </w:rPr>
              <w:t>需要采取额外操作，并且在将数据导入到</w:t>
            </w:r>
            <w:r w:rsidRPr="008609A5">
              <w:rPr>
                <w:sz w:val="24"/>
                <w:szCs w:val="24"/>
                <w:lang w:eastAsia="en-US"/>
              </w:rPr>
              <w:t xml:space="preserve"> TiKV </w:t>
            </w:r>
            <w:r w:rsidRPr="008609A5">
              <w:rPr>
                <w:sz w:val="24"/>
                <w:szCs w:val="24"/>
                <w:lang w:eastAsia="en-US"/>
              </w:rPr>
              <w:t>之前，</w:t>
            </w:r>
            <w:r w:rsidRPr="008609A5">
              <w:rPr>
                <w:sz w:val="24"/>
                <w:szCs w:val="24"/>
                <w:lang w:eastAsia="en-US"/>
              </w:rPr>
              <w:t xml:space="preserve">TiDB </w:t>
            </w:r>
            <w:r w:rsidRPr="008609A5">
              <w:rPr>
                <w:sz w:val="24"/>
                <w:szCs w:val="24"/>
                <w:lang w:eastAsia="en-US"/>
              </w:rPr>
              <w:t>节点还需要为其分配本地磁盘空间以进行排序。</w:t>
            </w:r>
            <w:r w:rsidRPr="008609A5">
              <w:rPr>
                <w:sz w:val="24"/>
                <w:szCs w:val="24"/>
                <w:lang w:eastAsia="en-US"/>
              </w:rPr>
              <w:br/>
            </w:r>
            <w:r w:rsidRPr="008609A5">
              <w:rPr>
                <w:sz w:val="24"/>
                <w:szCs w:val="24"/>
              </w:rPr>
              <w:t>随着</w:t>
            </w:r>
            <w:r w:rsidRPr="008609A5">
              <w:rPr>
                <w:sz w:val="24"/>
                <w:szCs w:val="24"/>
              </w:rPr>
              <w:t xml:space="preserve"> v7.4.0 </w:t>
            </w:r>
            <w:r w:rsidRPr="008609A5">
              <w:rPr>
                <w:sz w:val="24"/>
                <w:szCs w:val="24"/>
              </w:rPr>
              <w:t>引入全局排序特性，可以将数据暂时存储在外部存储（如</w:t>
            </w:r>
            <w:r w:rsidRPr="008609A5">
              <w:rPr>
                <w:sz w:val="24"/>
                <w:szCs w:val="24"/>
              </w:rPr>
              <w:t xml:space="preserve"> S3</w:t>
            </w:r>
            <w:r w:rsidRPr="008609A5">
              <w:rPr>
                <w:sz w:val="24"/>
                <w:szCs w:val="24"/>
              </w:rPr>
              <w:t>）中进行全局排序后再导入到</w:t>
            </w:r>
            <w:r w:rsidRPr="008609A5">
              <w:rPr>
                <w:sz w:val="24"/>
                <w:szCs w:val="24"/>
              </w:rPr>
              <w:t xml:space="preserve"> TiKV </w:t>
            </w:r>
            <w:r w:rsidRPr="008609A5">
              <w:rPr>
                <w:sz w:val="24"/>
                <w:szCs w:val="24"/>
              </w:rPr>
              <w:t>中。</w:t>
            </w:r>
            <w:r w:rsidRPr="008609A5">
              <w:rPr>
                <w:sz w:val="24"/>
                <w:szCs w:val="24"/>
                <w:lang w:eastAsia="en-US"/>
              </w:rPr>
              <w:t>这一改进降低了</w:t>
            </w:r>
            <w:r w:rsidRPr="008609A5">
              <w:rPr>
                <w:sz w:val="24"/>
                <w:szCs w:val="24"/>
                <w:lang w:eastAsia="en-US"/>
              </w:rPr>
              <w:t xml:space="preserve"> TiKV </w:t>
            </w:r>
            <w:r w:rsidRPr="008609A5">
              <w:rPr>
                <w:sz w:val="24"/>
                <w:szCs w:val="24"/>
                <w:lang w:eastAsia="en-US"/>
              </w:rPr>
              <w:t>对资源的额外消耗，并显著提高了</w:t>
            </w:r>
            <w:r w:rsidRPr="008609A5">
              <w:rPr>
                <w:sz w:val="24"/>
                <w:szCs w:val="24"/>
                <w:lang w:eastAsia="en-US"/>
              </w:rPr>
              <w:t xml:space="preserve"> </w:t>
            </w:r>
            <w:r w:rsidRPr="008609A5">
              <w:rPr>
                <w:sz w:val="22"/>
                <w:szCs w:val="24"/>
                <w:lang w:eastAsia="en-US"/>
              </w:rPr>
              <w:t>ADD INDEX</w:t>
            </w:r>
            <w:r w:rsidRPr="008609A5">
              <w:rPr>
                <w:sz w:val="24"/>
                <w:szCs w:val="24"/>
                <w:lang w:eastAsia="en-US"/>
              </w:rPr>
              <w:t xml:space="preserve"> </w:t>
            </w:r>
            <w:r w:rsidRPr="008609A5">
              <w:rPr>
                <w:sz w:val="24"/>
                <w:szCs w:val="24"/>
                <w:lang w:eastAsia="en-US"/>
              </w:rPr>
              <w:t>和</w:t>
            </w:r>
            <w:r w:rsidRPr="008609A5">
              <w:rPr>
                <w:sz w:val="24"/>
                <w:szCs w:val="24"/>
                <w:lang w:eastAsia="en-US"/>
              </w:rPr>
              <w:t xml:space="preserve"> </w:t>
            </w:r>
            <w:r w:rsidRPr="008609A5">
              <w:rPr>
                <w:sz w:val="22"/>
                <w:szCs w:val="24"/>
                <w:lang w:eastAsia="en-US"/>
              </w:rPr>
              <w:t>IMPORT INTO</w:t>
            </w:r>
            <w:r w:rsidRPr="008609A5">
              <w:rPr>
                <w:sz w:val="24"/>
                <w:szCs w:val="24"/>
                <w:lang w:eastAsia="en-US"/>
              </w:rPr>
              <w:t xml:space="preserve"> </w:t>
            </w:r>
            <w:r w:rsidRPr="008609A5">
              <w:rPr>
                <w:sz w:val="24"/>
                <w:szCs w:val="24"/>
                <w:lang w:eastAsia="en-US"/>
              </w:rPr>
              <w:t>等操作的性能和稳定性。</w:t>
            </w:r>
          </w:p>
        </w:tc>
      </w:tr>
      <w:tr w:rsidR="008609A5" w:rsidRPr="008609A5" w14:paraId="5A201DB2" w14:textId="77777777" w:rsidTr="00462214">
        <w:tc>
          <w:tcPr>
            <w:tcW w:w="2640" w:type="dxa"/>
            <w:vMerge/>
          </w:tcPr>
          <w:p w14:paraId="13D6341E" w14:textId="77777777" w:rsidR="008609A5" w:rsidRPr="008609A5" w:rsidRDefault="008609A5" w:rsidP="008609A5">
            <w:pPr>
              <w:rPr>
                <w:sz w:val="24"/>
                <w:szCs w:val="24"/>
                <w:lang w:eastAsia="en-US"/>
              </w:rPr>
            </w:pPr>
          </w:p>
        </w:tc>
        <w:tc>
          <w:tcPr>
            <w:tcW w:w="2640" w:type="dxa"/>
          </w:tcPr>
          <w:p w14:paraId="1B9A0D29" w14:textId="77777777" w:rsidR="008609A5" w:rsidRPr="008609A5" w:rsidRDefault="008609A5" w:rsidP="008609A5">
            <w:pPr>
              <w:spacing w:before="36" w:after="36"/>
              <w:rPr>
                <w:sz w:val="24"/>
                <w:szCs w:val="24"/>
              </w:rPr>
            </w:pPr>
            <w:hyperlink r:id="rId196" w:anchor="管理后台任务">
              <w:r w:rsidRPr="008609A5">
                <w:rPr>
                  <w:color w:val="4F81BD" w:themeColor="accent1"/>
                  <w:sz w:val="24"/>
                  <w:szCs w:val="24"/>
                </w:rPr>
                <w:t>资源管控</w:t>
              </w:r>
            </w:hyperlink>
            <w:r w:rsidRPr="008609A5">
              <w:rPr>
                <w:sz w:val="24"/>
                <w:szCs w:val="24"/>
              </w:rPr>
              <w:t>支持自动管理后台任务（实验特性）</w:t>
            </w:r>
          </w:p>
        </w:tc>
        <w:tc>
          <w:tcPr>
            <w:tcW w:w="2640" w:type="dxa"/>
          </w:tcPr>
          <w:p w14:paraId="7FF7A273" w14:textId="77777777" w:rsidR="008609A5" w:rsidRPr="008609A5" w:rsidRDefault="008609A5" w:rsidP="008609A5">
            <w:pPr>
              <w:spacing w:before="36" w:after="36"/>
              <w:rPr>
                <w:sz w:val="24"/>
                <w:szCs w:val="24"/>
                <w:lang w:eastAsia="en-US"/>
              </w:rPr>
            </w:pPr>
            <w:r w:rsidRPr="008609A5">
              <w:rPr>
                <w:sz w:val="24"/>
                <w:szCs w:val="24"/>
              </w:rPr>
              <w:t>从</w:t>
            </w:r>
            <w:r w:rsidRPr="008609A5">
              <w:rPr>
                <w:sz w:val="24"/>
                <w:szCs w:val="24"/>
              </w:rPr>
              <w:t xml:space="preserve"> v7.1.0 </w:t>
            </w:r>
            <w:r w:rsidRPr="008609A5">
              <w:rPr>
                <w:sz w:val="24"/>
                <w:szCs w:val="24"/>
              </w:rPr>
              <w:t>开始，资源管控成为正式功能，该特性有助于缓解不同工作负载</w:t>
            </w:r>
            <w:r w:rsidRPr="008609A5">
              <w:rPr>
                <w:sz w:val="24"/>
                <w:szCs w:val="24"/>
              </w:rPr>
              <w:lastRenderedPageBreak/>
              <w:t>间的资源与存储访问干扰。</w:t>
            </w:r>
            <w:r w:rsidRPr="008609A5">
              <w:rPr>
                <w:sz w:val="24"/>
                <w:szCs w:val="24"/>
              </w:rPr>
              <w:t xml:space="preserve">TiDB v7.4.0 </w:t>
            </w:r>
            <w:r w:rsidRPr="008609A5">
              <w:rPr>
                <w:sz w:val="24"/>
                <w:szCs w:val="24"/>
              </w:rPr>
              <w:t>将此资源控制应用于后台任务。资源管控可以识别和管理后台任务，例如自动收集统计信息、备份和恢复、</w:t>
            </w:r>
            <w:r w:rsidRPr="008609A5">
              <w:rPr>
                <w:sz w:val="24"/>
                <w:szCs w:val="24"/>
              </w:rPr>
              <w:t xml:space="preserve">TiDB Lightning </w:t>
            </w:r>
            <w:r w:rsidRPr="008609A5">
              <w:rPr>
                <w:sz w:val="24"/>
                <w:szCs w:val="24"/>
              </w:rPr>
              <w:t>批量数据导入以及在线</w:t>
            </w:r>
            <w:r w:rsidRPr="008609A5">
              <w:rPr>
                <w:sz w:val="24"/>
                <w:szCs w:val="24"/>
              </w:rPr>
              <w:t xml:space="preserve"> DDL</w:t>
            </w:r>
            <w:r w:rsidRPr="008609A5">
              <w:rPr>
                <w:sz w:val="24"/>
                <w:szCs w:val="24"/>
              </w:rPr>
              <w:t>。</w:t>
            </w:r>
            <w:r w:rsidRPr="008609A5">
              <w:rPr>
                <w:sz w:val="24"/>
                <w:szCs w:val="24"/>
                <w:lang w:eastAsia="en-US"/>
              </w:rPr>
              <w:t>未来，所有后台任务都将纳入资源管控。</w:t>
            </w:r>
          </w:p>
        </w:tc>
      </w:tr>
      <w:tr w:rsidR="008609A5" w:rsidRPr="008609A5" w14:paraId="6DD7D78E" w14:textId="77777777" w:rsidTr="00462214">
        <w:tc>
          <w:tcPr>
            <w:tcW w:w="2640" w:type="dxa"/>
            <w:vMerge/>
          </w:tcPr>
          <w:p w14:paraId="1D20228A" w14:textId="77777777" w:rsidR="008609A5" w:rsidRPr="008609A5" w:rsidRDefault="008609A5" w:rsidP="008609A5">
            <w:pPr>
              <w:rPr>
                <w:sz w:val="24"/>
                <w:szCs w:val="24"/>
                <w:lang w:eastAsia="en-US"/>
              </w:rPr>
            </w:pPr>
          </w:p>
        </w:tc>
        <w:tc>
          <w:tcPr>
            <w:tcW w:w="2640" w:type="dxa"/>
          </w:tcPr>
          <w:p w14:paraId="74D9B8AF" w14:textId="77777777" w:rsidR="008609A5" w:rsidRPr="008609A5" w:rsidRDefault="008609A5" w:rsidP="008609A5">
            <w:pPr>
              <w:spacing w:before="36" w:after="36"/>
              <w:rPr>
                <w:sz w:val="24"/>
                <w:szCs w:val="24"/>
                <w:lang w:eastAsia="en-US"/>
              </w:rPr>
            </w:pPr>
            <w:r w:rsidRPr="008609A5">
              <w:rPr>
                <w:sz w:val="24"/>
                <w:szCs w:val="24"/>
                <w:lang w:eastAsia="en-US"/>
              </w:rPr>
              <w:t xml:space="preserve">TiFlash </w:t>
            </w:r>
            <w:r w:rsidRPr="008609A5">
              <w:rPr>
                <w:sz w:val="24"/>
                <w:szCs w:val="24"/>
                <w:lang w:eastAsia="en-US"/>
              </w:rPr>
              <w:t>支持</w:t>
            </w:r>
            <w:hyperlink r:id="rId197">
              <w:r w:rsidRPr="008609A5">
                <w:rPr>
                  <w:color w:val="4F81BD" w:themeColor="accent1"/>
                  <w:sz w:val="24"/>
                  <w:szCs w:val="24"/>
                  <w:lang w:eastAsia="en-US"/>
                </w:rPr>
                <w:t>存储计算资源分离和</w:t>
              </w:r>
              <w:r w:rsidRPr="008609A5">
                <w:rPr>
                  <w:color w:val="4F81BD" w:themeColor="accent1"/>
                  <w:sz w:val="24"/>
                  <w:szCs w:val="24"/>
                  <w:lang w:eastAsia="en-US"/>
                </w:rPr>
                <w:t xml:space="preserve"> S3 </w:t>
              </w:r>
              <w:r w:rsidRPr="008609A5">
                <w:rPr>
                  <w:color w:val="4F81BD" w:themeColor="accent1"/>
                  <w:sz w:val="24"/>
                  <w:szCs w:val="24"/>
                  <w:lang w:eastAsia="en-US"/>
                </w:rPr>
                <w:t>共享存储</w:t>
              </w:r>
            </w:hyperlink>
            <w:r w:rsidRPr="008609A5">
              <w:rPr>
                <w:sz w:val="24"/>
                <w:szCs w:val="24"/>
                <w:lang w:eastAsia="en-US"/>
              </w:rPr>
              <w:t xml:space="preserve"> (GA)</w:t>
            </w:r>
          </w:p>
        </w:tc>
        <w:tc>
          <w:tcPr>
            <w:tcW w:w="2640" w:type="dxa"/>
          </w:tcPr>
          <w:p w14:paraId="5F8F0663" w14:textId="77777777" w:rsidR="008609A5" w:rsidRPr="008609A5" w:rsidRDefault="008609A5" w:rsidP="008609A5">
            <w:pPr>
              <w:spacing w:before="36" w:after="36"/>
              <w:rPr>
                <w:sz w:val="24"/>
                <w:szCs w:val="24"/>
                <w:lang w:eastAsia="en-US"/>
              </w:rPr>
            </w:pPr>
            <w:r w:rsidRPr="008609A5">
              <w:rPr>
                <w:sz w:val="24"/>
                <w:szCs w:val="24"/>
                <w:lang w:eastAsia="en-US"/>
              </w:rPr>
              <w:t xml:space="preserve">TiFlash </w:t>
            </w:r>
            <w:r w:rsidRPr="008609A5">
              <w:rPr>
                <w:sz w:val="24"/>
                <w:szCs w:val="24"/>
                <w:lang w:eastAsia="en-US"/>
              </w:rPr>
              <w:t>存算分离架构和</w:t>
            </w:r>
            <w:r w:rsidRPr="008609A5">
              <w:rPr>
                <w:sz w:val="24"/>
                <w:szCs w:val="24"/>
                <w:lang w:eastAsia="en-US"/>
              </w:rPr>
              <w:t xml:space="preserve"> S3 </w:t>
            </w:r>
            <w:r w:rsidRPr="008609A5">
              <w:rPr>
                <w:sz w:val="24"/>
                <w:szCs w:val="24"/>
                <w:lang w:eastAsia="en-US"/>
              </w:rPr>
              <w:t>共享存储成为正式功能：</w:t>
            </w:r>
          </w:p>
          <w:p w14:paraId="0CF4E4B3" w14:textId="77777777" w:rsidR="008609A5" w:rsidRPr="008609A5" w:rsidRDefault="008609A5" w:rsidP="008609A5">
            <w:pPr>
              <w:numPr>
                <w:ilvl w:val="0"/>
                <w:numId w:val="42"/>
              </w:numPr>
              <w:spacing w:before="36" w:after="36"/>
              <w:rPr>
                <w:sz w:val="24"/>
                <w:szCs w:val="24"/>
                <w:lang w:eastAsia="en-US"/>
              </w:rPr>
            </w:pPr>
            <w:r w:rsidRPr="008609A5">
              <w:rPr>
                <w:sz w:val="24"/>
                <w:szCs w:val="24"/>
                <w:lang w:eastAsia="en-US"/>
              </w:rPr>
              <w:t>支持分离</w:t>
            </w:r>
            <w:r w:rsidRPr="008609A5">
              <w:rPr>
                <w:sz w:val="24"/>
                <w:szCs w:val="24"/>
                <w:lang w:eastAsia="en-US"/>
              </w:rPr>
              <w:t xml:space="preserve"> TiFlash </w:t>
            </w:r>
            <w:r w:rsidRPr="008609A5">
              <w:rPr>
                <w:sz w:val="24"/>
                <w:szCs w:val="24"/>
                <w:lang w:eastAsia="en-US"/>
              </w:rPr>
              <w:t>的存储和计算资源，提升</w:t>
            </w:r>
            <w:r w:rsidRPr="008609A5">
              <w:rPr>
                <w:sz w:val="24"/>
                <w:szCs w:val="24"/>
                <w:lang w:eastAsia="en-US"/>
              </w:rPr>
              <w:t xml:space="preserve"> HTAP </w:t>
            </w:r>
            <w:r w:rsidRPr="008609A5">
              <w:rPr>
                <w:sz w:val="24"/>
                <w:szCs w:val="24"/>
                <w:lang w:eastAsia="en-US"/>
              </w:rPr>
              <w:t>资源的弹性能力。</w:t>
            </w:r>
          </w:p>
          <w:p w14:paraId="29F66D9D" w14:textId="77777777" w:rsidR="008609A5" w:rsidRPr="008609A5" w:rsidRDefault="008609A5" w:rsidP="008609A5">
            <w:pPr>
              <w:numPr>
                <w:ilvl w:val="0"/>
                <w:numId w:val="42"/>
              </w:numPr>
              <w:spacing w:before="36" w:after="36"/>
              <w:rPr>
                <w:sz w:val="24"/>
                <w:szCs w:val="24"/>
                <w:lang w:eastAsia="en-US"/>
              </w:rPr>
            </w:pPr>
            <w:r w:rsidRPr="008609A5">
              <w:rPr>
                <w:sz w:val="24"/>
                <w:szCs w:val="24"/>
                <w:lang w:eastAsia="en-US"/>
              </w:rPr>
              <w:t>支持基于</w:t>
            </w:r>
            <w:r w:rsidRPr="008609A5">
              <w:rPr>
                <w:sz w:val="24"/>
                <w:szCs w:val="24"/>
                <w:lang w:eastAsia="en-US"/>
              </w:rPr>
              <w:t xml:space="preserve"> S3 </w:t>
            </w:r>
            <w:r w:rsidRPr="008609A5">
              <w:rPr>
                <w:sz w:val="24"/>
                <w:szCs w:val="24"/>
                <w:lang w:eastAsia="en-US"/>
              </w:rPr>
              <w:t>的存储引擎，以更低的成本提供共享存储。</w:t>
            </w:r>
          </w:p>
        </w:tc>
      </w:tr>
      <w:tr w:rsidR="008609A5" w:rsidRPr="008609A5" w14:paraId="2660CAE5" w14:textId="77777777" w:rsidTr="00462214">
        <w:tc>
          <w:tcPr>
            <w:tcW w:w="2640" w:type="dxa"/>
            <w:vMerge w:val="restart"/>
          </w:tcPr>
          <w:p w14:paraId="0C755348" w14:textId="77777777" w:rsidR="008609A5" w:rsidRPr="008609A5" w:rsidRDefault="008609A5" w:rsidP="008609A5">
            <w:pPr>
              <w:spacing w:before="36" w:after="36"/>
              <w:rPr>
                <w:sz w:val="24"/>
                <w:szCs w:val="24"/>
                <w:lang w:eastAsia="en-US"/>
              </w:rPr>
            </w:pPr>
            <w:r w:rsidRPr="008609A5">
              <w:rPr>
                <w:sz w:val="24"/>
                <w:szCs w:val="24"/>
                <w:lang w:eastAsia="en-US"/>
              </w:rPr>
              <w:t>SQL</w:t>
            </w:r>
          </w:p>
        </w:tc>
        <w:tc>
          <w:tcPr>
            <w:tcW w:w="2640" w:type="dxa"/>
          </w:tcPr>
          <w:p w14:paraId="0C08ABD4" w14:textId="77777777" w:rsidR="008609A5" w:rsidRPr="008609A5" w:rsidRDefault="008609A5" w:rsidP="008609A5">
            <w:pPr>
              <w:spacing w:before="36" w:after="36"/>
              <w:rPr>
                <w:sz w:val="24"/>
                <w:szCs w:val="24"/>
              </w:rPr>
            </w:pPr>
            <w:r w:rsidRPr="008609A5">
              <w:rPr>
                <w:sz w:val="24"/>
                <w:szCs w:val="24"/>
              </w:rPr>
              <w:t xml:space="preserve">TiDB </w:t>
            </w:r>
            <w:r w:rsidRPr="008609A5">
              <w:rPr>
                <w:sz w:val="24"/>
                <w:szCs w:val="24"/>
              </w:rPr>
              <w:t>支持完整的</w:t>
            </w:r>
            <w:hyperlink r:id="rId198" w:anchor="将分区表转换为非分区表">
              <w:r w:rsidRPr="008609A5">
                <w:rPr>
                  <w:color w:val="4F81BD" w:themeColor="accent1"/>
                  <w:sz w:val="24"/>
                  <w:szCs w:val="24"/>
                </w:rPr>
                <w:t>分区类型管理功能</w:t>
              </w:r>
            </w:hyperlink>
          </w:p>
        </w:tc>
        <w:tc>
          <w:tcPr>
            <w:tcW w:w="2640" w:type="dxa"/>
          </w:tcPr>
          <w:p w14:paraId="43B4A01C" w14:textId="77777777" w:rsidR="008609A5" w:rsidRPr="008609A5" w:rsidRDefault="008609A5" w:rsidP="008609A5">
            <w:pPr>
              <w:spacing w:before="36" w:after="36"/>
              <w:rPr>
                <w:sz w:val="24"/>
                <w:szCs w:val="24"/>
                <w:lang w:eastAsia="en-US"/>
              </w:rPr>
            </w:pPr>
            <w:r w:rsidRPr="008609A5">
              <w:rPr>
                <w:sz w:val="24"/>
                <w:szCs w:val="24"/>
                <w:lang w:eastAsia="en-US"/>
              </w:rPr>
              <w:t>在</w:t>
            </w:r>
            <w:r w:rsidRPr="008609A5">
              <w:rPr>
                <w:sz w:val="24"/>
                <w:szCs w:val="24"/>
                <w:lang w:eastAsia="en-US"/>
              </w:rPr>
              <w:t xml:space="preserve"> v7.4.0 </w:t>
            </w:r>
            <w:r w:rsidRPr="008609A5">
              <w:rPr>
                <w:sz w:val="24"/>
                <w:szCs w:val="24"/>
                <w:lang w:eastAsia="en-US"/>
              </w:rPr>
              <w:t>之前，</w:t>
            </w:r>
            <w:r w:rsidRPr="008609A5">
              <w:rPr>
                <w:sz w:val="24"/>
                <w:szCs w:val="24"/>
                <w:lang w:eastAsia="en-US"/>
              </w:rPr>
              <w:t xml:space="preserve">Range/List </w:t>
            </w:r>
            <w:r w:rsidRPr="008609A5">
              <w:rPr>
                <w:sz w:val="24"/>
                <w:szCs w:val="24"/>
                <w:lang w:eastAsia="en-US"/>
              </w:rPr>
              <w:t>分区表支持分区管理操作包括</w:t>
            </w:r>
            <w:r w:rsidRPr="008609A5">
              <w:rPr>
                <w:sz w:val="24"/>
                <w:szCs w:val="24"/>
                <w:lang w:eastAsia="en-US"/>
              </w:rPr>
              <w:t xml:space="preserve"> </w:t>
            </w:r>
            <w:r w:rsidRPr="008609A5">
              <w:rPr>
                <w:sz w:val="22"/>
                <w:szCs w:val="24"/>
                <w:lang w:eastAsia="en-US"/>
              </w:rPr>
              <w:t>TRUNCATE</w:t>
            </w:r>
            <w:r w:rsidRPr="008609A5">
              <w:rPr>
                <w:sz w:val="24"/>
                <w:szCs w:val="24"/>
                <w:lang w:eastAsia="en-US"/>
              </w:rPr>
              <w:t>、</w:t>
            </w:r>
            <w:r w:rsidRPr="008609A5">
              <w:rPr>
                <w:sz w:val="22"/>
                <w:szCs w:val="24"/>
                <w:lang w:eastAsia="en-US"/>
              </w:rPr>
              <w:t>EXCHANGE</w:t>
            </w:r>
            <w:r w:rsidRPr="008609A5">
              <w:rPr>
                <w:sz w:val="24"/>
                <w:szCs w:val="24"/>
                <w:lang w:eastAsia="en-US"/>
              </w:rPr>
              <w:t>、</w:t>
            </w:r>
            <w:r w:rsidRPr="008609A5">
              <w:rPr>
                <w:sz w:val="22"/>
                <w:szCs w:val="24"/>
                <w:lang w:eastAsia="en-US"/>
              </w:rPr>
              <w:t>ADD</w:t>
            </w:r>
            <w:r w:rsidRPr="008609A5">
              <w:rPr>
                <w:sz w:val="24"/>
                <w:szCs w:val="24"/>
                <w:lang w:eastAsia="en-US"/>
              </w:rPr>
              <w:t>、</w:t>
            </w:r>
            <w:r w:rsidRPr="008609A5">
              <w:rPr>
                <w:sz w:val="22"/>
                <w:szCs w:val="24"/>
                <w:lang w:eastAsia="en-US"/>
              </w:rPr>
              <w:lastRenderedPageBreak/>
              <w:t>DROP</w:t>
            </w:r>
            <w:r w:rsidRPr="008609A5">
              <w:rPr>
                <w:sz w:val="24"/>
                <w:szCs w:val="24"/>
                <w:lang w:eastAsia="en-US"/>
              </w:rPr>
              <w:t>、</w:t>
            </w:r>
            <w:r w:rsidRPr="008609A5">
              <w:rPr>
                <w:sz w:val="22"/>
                <w:szCs w:val="24"/>
                <w:lang w:eastAsia="en-US"/>
              </w:rPr>
              <w:t>REORGANIZE</w:t>
            </w:r>
            <w:r w:rsidRPr="008609A5">
              <w:rPr>
                <w:sz w:val="24"/>
                <w:szCs w:val="24"/>
                <w:lang w:eastAsia="en-US"/>
              </w:rPr>
              <w:t xml:space="preserve"> </w:t>
            </w:r>
            <w:r w:rsidRPr="008609A5">
              <w:rPr>
                <w:sz w:val="24"/>
                <w:szCs w:val="24"/>
                <w:lang w:eastAsia="en-US"/>
              </w:rPr>
              <w:t>等，</w:t>
            </w:r>
            <w:r w:rsidRPr="008609A5">
              <w:rPr>
                <w:sz w:val="24"/>
                <w:szCs w:val="24"/>
                <w:lang w:eastAsia="en-US"/>
              </w:rPr>
              <w:t xml:space="preserve">Hash/Key </w:t>
            </w:r>
            <w:r w:rsidRPr="008609A5">
              <w:rPr>
                <w:sz w:val="24"/>
                <w:szCs w:val="24"/>
                <w:lang w:eastAsia="en-US"/>
              </w:rPr>
              <w:t>分区表支持分区管理操作包括</w:t>
            </w:r>
            <w:r w:rsidRPr="008609A5">
              <w:rPr>
                <w:sz w:val="24"/>
                <w:szCs w:val="24"/>
                <w:lang w:eastAsia="en-US"/>
              </w:rPr>
              <w:t xml:space="preserve"> </w:t>
            </w:r>
            <w:r w:rsidRPr="008609A5">
              <w:rPr>
                <w:sz w:val="22"/>
                <w:szCs w:val="24"/>
                <w:lang w:eastAsia="en-US"/>
              </w:rPr>
              <w:t>ADD</w:t>
            </w:r>
            <w:r w:rsidRPr="008609A5">
              <w:rPr>
                <w:sz w:val="24"/>
                <w:szCs w:val="24"/>
                <w:lang w:eastAsia="en-US"/>
              </w:rPr>
              <w:t xml:space="preserve"> </w:t>
            </w:r>
            <w:r w:rsidRPr="008609A5">
              <w:rPr>
                <w:sz w:val="24"/>
                <w:szCs w:val="24"/>
                <w:lang w:eastAsia="en-US"/>
              </w:rPr>
              <w:t>和</w:t>
            </w:r>
            <w:r w:rsidRPr="008609A5">
              <w:rPr>
                <w:sz w:val="24"/>
                <w:szCs w:val="24"/>
                <w:lang w:eastAsia="en-US"/>
              </w:rPr>
              <w:t xml:space="preserve"> </w:t>
            </w:r>
            <w:r w:rsidRPr="008609A5">
              <w:rPr>
                <w:sz w:val="22"/>
                <w:szCs w:val="24"/>
                <w:lang w:eastAsia="en-US"/>
              </w:rPr>
              <w:t>COALESCE</w:t>
            </w:r>
            <w:r w:rsidRPr="008609A5">
              <w:rPr>
                <w:sz w:val="24"/>
                <w:szCs w:val="24"/>
                <w:lang w:eastAsia="en-US"/>
              </w:rPr>
              <w:t xml:space="preserve"> </w:t>
            </w:r>
            <w:r w:rsidRPr="008609A5">
              <w:rPr>
                <w:sz w:val="24"/>
                <w:szCs w:val="24"/>
                <w:lang w:eastAsia="en-US"/>
              </w:rPr>
              <w:t>等。</w:t>
            </w:r>
          </w:p>
          <w:p w14:paraId="036F1F94" w14:textId="77777777" w:rsidR="008609A5" w:rsidRPr="008609A5" w:rsidRDefault="008609A5" w:rsidP="008609A5">
            <w:pPr>
              <w:rPr>
                <w:sz w:val="24"/>
                <w:szCs w:val="24"/>
              </w:rPr>
            </w:pPr>
            <w:r w:rsidRPr="008609A5">
              <w:rPr>
                <w:sz w:val="24"/>
                <w:szCs w:val="24"/>
              </w:rPr>
              <w:t>现在</w:t>
            </w:r>
            <w:r w:rsidRPr="008609A5">
              <w:rPr>
                <w:sz w:val="24"/>
                <w:szCs w:val="24"/>
              </w:rPr>
              <w:t xml:space="preserve"> TiDB </w:t>
            </w:r>
            <w:r w:rsidRPr="008609A5">
              <w:rPr>
                <w:sz w:val="24"/>
                <w:szCs w:val="24"/>
              </w:rPr>
              <w:t>新增支持了以下分区类型管理操作：</w:t>
            </w:r>
          </w:p>
          <w:p w14:paraId="591B163B" w14:textId="77777777" w:rsidR="008609A5" w:rsidRPr="008609A5" w:rsidRDefault="008609A5" w:rsidP="008609A5">
            <w:pPr>
              <w:numPr>
                <w:ilvl w:val="0"/>
                <w:numId w:val="42"/>
              </w:numPr>
              <w:spacing w:before="36" w:after="36"/>
              <w:rPr>
                <w:sz w:val="24"/>
                <w:szCs w:val="24"/>
              </w:rPr>
            </w:pPr>
            <w:r w:rsidRPr="008609A5">
              <w:rPr>
                <w:sz w:val="24"/>
                <w:szCs w:val="24"/>
              </w:rPr>
              <w:t>将分区表转换为非分区表</w:t>
            </w:r>
          </w:p>
          <w:p w14:paraId="7F30A860" w14:textId="77777777" w:rsidR="008609A5" w:rsidRPr="008609A5" w:rsidRDefault="008609A5" w:rsidP="008609A5">
            <w:pPr>
              <w:numPr>
                <w:ilvl w:val="0"/>
                <w:numId w:val="42"/>
              </w:numPr>
              <w:spacing w:before="36" w:after="36"/>
              <w:rPr>
                <w:sz w:val="24"/>
                <w:szCs w:val="24"/>
              </w:rPr>
            </w:pPr>
            <w:r w:rsidRPr="008609A5">
              <w:rPr>
                <w:sz w:val="24"/>
                <w:szCs w:val="24"/>
              </w:rPr>
              <w:t>对现有的非分区表进行分区</w:t>
            </w:r>
          </w:p>
          <w:p w14:paraId="08B86E01" w14:textId="77777777" w:rsidR="008609A5" w:rsidRPr="008609A5" w:rsidRDefault="008609A5" w:rsidP="008609A5">
            <w:pPr>
              <w:numPr>
                <w:ilvl w:val="0"/>
                <w:numId w:val="42"/>
              </w:numPr>
              <w:spacing w:before="36" w:after="36"/>
              <w:rPr>
                <w:sz w:val="24"/>
                <w:szCs w:val="24"/>
              </w:rPr>
            </w:pPr>
            <w:r w:rsidRPr="008609A5">
              <w:rPr>
                <w:sz w:val="24"/>
                <w:szCs w:val="24"/>
              </w:rPr>
              <w:t>修改现有分区表的分区类型</w:t>
            </w:r>
          </w:p>
        </w:tc>
      </w:tr>
      <w:tr w:rsidR="008609A5" w:rsidRPr="008609A5" w14:paraId="41E5F7DF" w14:textId="77777777" w:rsidTr="00462214">
        <w:tc>
          <w:tcPr>
            <w:tcW w:w="2640" w:type="dxa"/>
            <w:vMerge/>
          </w:tcPr>
          <w:p w14:paraId="6A548550" w14:textId="77777777" w:rsidR="008609A5" w:rsidRPr="008609A5" w:rsidRDefault="008609A5" w:rsidP="008609A5">
            <w:pPr>
              <w:rPr>
                <w:sz w:val="24"/>
                <w:szCs w:val="24"/>
              </w:rPr>
            </w:pPr>
          </w:p>
        </w:tc>
        <w:tc>
          <w:tcPr>
            <w:tcW w:w="2640" w:type="dxa"/>
          </w:tcPr>
          <w:p w14:paraId="478B2AE6" w14:textId="77777777" w:rsidR="008609A5" w:rsidRPr="008609A5" w:rsidRDefault="008609A5" w:rsidP="008609A5">
            <w:pPr>
              <w:spacing w:before="36" w:after="36"/>
              <w:rPr>
                <w:sz w:val="24"/>
                <w:szCs w:val="24"/>
                <w:lang w:eastAsia="en-US"/>
              </w:rPr>
            </w:pPr>
            <w:r w:rsidRPr="008609A5">
              <w:rPr>
                <w:sz w:val="24"/>
                <w:szCs w:val="24"/>
                <w:lang w:eastAsia="en-US"/>
              </w:rPr>
              <w:t xml:space="preserve">MySQL 8.0 </w:t>
            </w:r>
            <w:r w:rsidRPr="008609A5">
              <w:rPr>
                <w:sz w:val="24"/>
                <w:szCs w:val="24"/>
                <w:lang w:eastAsia="en-US"/>
              </w:rPr>
              <w:t>兼容性：支持</w:t>
            </w:r>
            <w:hyperlink r:id="rId199" w:anchor="支持的字符集和排序规则">
              <w:r w:rsidRPr="008609A5">
                <w:rPr>
                  <w:color w:val="4F81BD" w:themeColor="accent1"/>
                  <w:sz w:val="24"/>
                  <w:szCs w:val="24"/>
                  <w:lang w:eastAsia="en-US"/>
                </w:rPr>
                <w:t>排序规则</w:t>
              </w:r>
              <w:r w:rsidRPr="008609A5">
                <w:rPr>
                  <w:color w:val="4F81BD" w:themeColor="accent1"/>
                  <w:sz w:val="24"/>
                  <w:szCs w:val="24"/>
                  <w:lang w:eastAsia="en-US"/>
                </w:rPr>
                <w:t xml:space="preserve"> </w:t>
              </w:r>
              <w:r w:rsidRPr="008609A5">
                <w:rPr>
                  <w:sz w:val="22"/>
                  <w:szCs w:val="24"/>
                  <w:lang w:eastAsia="en-US"/>
                </w:rPr>
                <w:t>utf8mb4_0900_ai_ci</w:t>
              </w:r>
            </w:hyperlink>
          </w:p>
        </w:tc>
        <w:tc>
          <w:tcPr>
            <w:tcW w:w="2640" w:type="dxa"/>
          </w:tcPr>
          <w:p w14:paraId="40F9956B" w14:textId="77777777" w:rsidR="008609A5" w:rsidRPr="008609A5" w:rsidRDefault="008609A5" w:rsidP="008609A5">
            <w:pPr>
              <w:spacing w:before="36" w:after="36"/>
              <w:rPr>
                <w:sz w:val="24"/>
                <w:szCs w:val="24"/>
              </w:rPr>
            </w:pPr>
            <w:r w:rsidRPr="008609A5">
              <w:rPr>
                <w:sz w:val="24"/>
                <w:szCs w:val="24"/>
              </w:rPr>
              <w:t xml:space="preserve">MySQL 8.0 </w:t>
            </w:r>
            <w:r w:rsidRPr="008609A5">
              <w:rPr>
                <w:sz w:val="24"/>
                <w:szCs w:val="24"/>
              </w:rPr>
              <w:t>的一个显著变化是默认字符集更改为</w:t>
            </w:r>
            <w:r w:rsidRPr="008609A5">
              <w:rPr>
                <w:sz w:val="24"/>
                <w:szCs w:val="24"/>
              </w:rPr>
              <w:t xml:space="preserve"> utf8mb4</w:t>
            </w:r>
            <w:r w:rsidRPr="008609A5">
              <w:rPr>
                <w:sz w:val="24"/>
                <w:szCs w:val="24"/>
              </w:rPr>
              <w:t>，其默认排序规则是</w:t>
            </w:r>
            <w:r w:rsidRPr="008609A5">
              <w:rPr>
                <w:sz w:val="24"/>
                <w:szCs w:val="24"/>
              </w:rPr>
              <w:t xml:space="preserve"> </w:t>
            </w:r>
            <w:r w:rsidRPr="008609A5">
              <w:rPr>
                <w:sz w:val="22"/>
                <w:szCs w:val="24"/>
              </w:rPr>
              <w:t>utf8mb4_0900_ai_ci</w:t>
            </w:r>
            <w:r w:rsidRPr="008609A5">
              <w:rPr>
                <w:sz w:val="24"/>
                <w:szCs w:val="24"/>
              </w:rPr>
              <w:t>。</w:t>
            </w:r>
            <w:r w:rsidRPr="008609A5">
              <w:rPr>
                <w:sz w:val="24"/>
                <w:szCs w:val="24"/>
              </w:rPr>
              <w:t xml:space="preserve">TiDB v7.4.0 </w:t>
            </w:r>
            <w:r w:rsidRPr="008609A5">
              <w:rPr>
                <w:sz w:val="24"/>
                <w:szCs w:val="24"/>
              </w:rPr>
              <w:t>增强了与</w:t>
            </w:r>
            <w:r w:rsidRPr="008609A5">
              <w:rPr>
                <w:sz w:val="24"/>
                <w:szCs w:val="24"/>
              </w:rPr>
              <w:t xml:space="preserve"> MySQL 8.0 </w:t>
            </w:r>
            <w:r w:rsidRPr="008609A5">
              <w:rPr>
                <w:sz w:val="24"/>
                <w:szCs w:val="24"/>
              </w:rPr>
              <w:t>的兼容性。现在你可以更轻松地将在</w:t>
            </w:r>
            <w:r w:rsidRPr="008609A5">
              <w:rPr>
                <w:sz w:val="24"/>
                <w:szCs w:val="24"/>
              </w:rPr>
              <w:t xml:space="preserve"> MySQL 8.0 </w:t>
            </w:r>
            <w:r w:rsidRPr="008609A5">
              <w:rPr>
                <w:sz w:val="24"/>
                <w:szCs w:val="24"/>
              </w:rPr>
              <w:t>中使用默认排序规则创建的数据库迁移或复制到</w:t>
            </w:r>
            <w:r w:rsidRPr="008609A5">
              <w:rPr>
                <w:sz w:val="24"/>
                <w:szCs w:val="24"/>
              </w:rPr>
              <w:t xml:space="preserve"> TiDB</w:t>
            </w:r>
            <w:r w:rsidRPr="008609A5">
              <w:rPr>
                <w:sz w:val="24"/>
                <w:szCs w:val="24"/>
              </w:rPr>
              <w:t>。</w:t>
            </w:r>
          </w:p>
        </w:tc>
      </w:tr>
      <w:tr w:rsidR="008609A5" w:rsidRPr="008609A5" w14:paraId="4316A3FC" w14:textId="77777777" w:rsidTr="00462214">
        <w:tc>
          <w:tcPr>
            <w:tcW w:w="2640" w:type="dxa"/>
          </w:tcPr>
          <w:p w14:paraId="2E630339" w14:textId="77777777" w:rsidR="008609A5" w:rsidRPr="008609A5" w:rsidRDefault="008609A5" w:rsidP="008609A5">
            <w:pPr>
              <w:spacing w:before="36" w:after="36"/>
              <w:rPr>
                <w:sz w:val="24"/>
                <w:szCs w:val="24"/>
              </w:rPr>
            </w:pPr>
            <w:r w:rsidRPr="008609A5">
              <w:rPr>
                <w:sz w:val="24"/>
                <w:szCs w:val="24"/>
              </w:rPr>
              <w:t>数据库管理与可观测性</w:t>
            </w:r>
          </w:p>
        </w:tc>
        <w:tc>
          <w:tcPr>
            <w:tcW w:w="2640" w:type="dxa"/>
          </w:tcPr>
          <w:p w14:paraId="277F7A0D" w14:textId="77777777" w:rsidR="008609A5" w:rsidRPr="008609A5" w:rsidRDefault="008609A5" w:rsidP="008609A5">
            <w:pPr>
              <w:spacing w:before="36" w:after="36"/>
              <w:rPr>
                <w:sz w:val="24"/>
                <w:szCs w:val="24"/>
                <w:lang w:eastAsia="en-US"/>
              </w:rPr>
            </w:pPr>
            <w:r w:rsidRPr="008609A5">
              <w:rPr>
                <w:sz w:val="24"/>
                <w:szCs w:val="24"/>
                <w:lang w:eastAsia="en-US"/>
              </w:rPr>
              <w:t>选择</w:t>
            </w:r>
            <w:hyperlink r:id="rId200" w:anchor="tidb_service_scope-从-v740-版本开始引入">
              <w:r w:rsidRPr="008609A5">
                <w:rPr>
                  <w:color w:val="4F81BD" w:themeColor="accent1"/>
                  <w:sz w:val="24"/>
                  <w:szCs w:val="24"/>
                  <w:lang w:eastAsia="en-US"/>
                </w:rPr>
                <w:t>适用的</w:t>
              </w:r>
              <w:r w:rsidRPr="008609A5">
                <w:rPr>
                  <w:color w:val="4F81BD" w:themeColor="accent1"/>
                  <w:sz w:val="24"/>
                  <w:szCs w:val="24"/>
                  <w:lang w:eastAsia="en-US"/>
                </w:rPr>
                <w:t xml:space="preserve"> TiDB </w:t>
              </w:r>
              <w:r w:rsidRPr="008609A5">
                <w:rPr>
                  <w:color w:val="4F81BD" w:themeColor="accent1"/>
                  <w:sz w:val="24"/>
                  <w:szCs w:val="24"/>
                  <w:lang w:eastAsia="en-US"/>
                </w:rPr>
                <w:t>节点</w:t>
              </w:r>
            </w:hyperlink>
            <w:r w:rsidRPr="008609A5">
              <w:rPr>
                <w:sz w:val="24"/>
                <w:szCs w:val="24"/>
                <w:lang w:eastAsia="en-US"/>
              </w:rPr>
              <w:t>来并行执行</w:t>
            </w:r>
            <w:r w:rsidRPr="008609A5">
              <w:rPr>
                <w:sz w:val="24"/>
                <w:szCs w:val="24"/>
                <w:lang w:eastAsia="en-US"/>
              </w:rPr>
              <w:t xml:space="preserve"> </w:t>
            </w:r>
            <w:r w:rsidRPr="008609A5">
              <w:rPr>
                <w:sz w:val="22"/>
                <w:szCs w:val="24"/>
                <w:lang w:eastAsia="en-US"/>
              </w:rPr>
              <w:t>ADD INDEX</w:t>
            </w:r>
            <w:r w:rsidRPr="008609A5">
              <w:rPr>
                <w:sz w:val="24"/>
                <w:szCs w:val="24"/>
                <w:lang w:eastAsia="en-US"/>
              </w:rPr>
              <w:t xml:space="preserve"> </w:t>
            </w:r>
            <w:r w:rsidRPr="008609A5">
              <w:rPr>
                <w:sz w:val="24"/>
                <w:szCs w:val="24"/>
                <w:lang w:eastAsia="en-US"/>
              </w:rPr>
              <w:t>或</w:t>
            </w:r>
            <w:r w:rsidRPr="008609A5">
              <w:rPr>
                <w:sz w:val="24"/>
                <w:szCs w:val="24"/>
                <w:lang w:eastAsia="en-US"/>
              </w:rPr>
              <w:t xml:space="preserve"> </w:t>
            </w:r>
            <w:r w:rsidRPr="008609A5">
              <w:rPr>
                <w:sz w:val="22"/>
                <w:szCs w:val="24"/>
                <w:lang w:eastAsia="en-US"/>
              </w:rPr>
              <w:lastRenderedPageBreak/>
              <w:t>IMPORT INTO</w:t>
            </w:r>
            <w:r w:rsidRPr="008609A5">
              <w:rPr>
                <w:sz w:val="24"/>
                <w:szCs w:val="24"/>
                <w:lang w:eastAsia="en-US"/>
              </w:rPr>
              <w:t xml:space="preserve"> SQL </w:t>
            </w:r>
            <w:r w:rsidRPr="008609A5">
              <w:rPr>
                <w:sz w:val="24"/>
                <w:szCs w:val="24"/>
                <w:lang w:eastAsia="en-US"/>
              </w:rPr>
              <w:t>语句（实验特性）</w:t>
            </w:r>
          </w:p>
        </w:tc>
        <w:tc>
          <w:tcPr>
            <w:tcW w:w="2640" w:type="dxa"/>
          </w:tcPr>
          <w:p w14:paraId="6079FE1E" w14:textId="77777777" w:rsidR="008609A5" w:rsidRPr="008609A5" w:rsidRDefault="008609A5" w:rsidP="008609A5">
            <w:pPr>
              <w:spacing w:before="36" w:after="36"/>
              <w:rPr>
                <w:sz w:val="24"/>
                <w:szCs w:val="24"/>
                <w:lang w:eastAsia="en-US"/>
              </w:rPr>
            </w:pPr>
            <w:r w:rsidRPr="008609A5">
              <w:rPr>
                <w:sz w:val="24"/>
                <w:szCs w:val="24"/>
                <w:lang w:eastAsia="en-US"/>
              </w:rPr>
              <w:lastRenderedPageBreak/>
              <w:t>你可以选择在现有</w:t>
            </w:r>
            <w:r w:rsidRPr="008609A5">
              <w:rPr>
                <w:sz w:val="24"/>
                <w:szCs w:val="24"/>
                <w:lang w:eastAsia="en-US"/>
              </w:rPr>
              <w:t xml:space="preserve"> TiDB </w:t>
            </w:r>
            <w:r w:rsidRPr="008609A5">
              <w:rPr>
                <w:sz w:val="24"/>
                <w:szCs w:val="24"/>
                <w:lang w:eastAsia="en-US"/>
              </w:rPr>
              <w:t>节点、或者新增</w:t>
            </w:r>
            <w:r w:rsidRPr="008609A5">
              <w:rPr>
                <w:sz w:val="24"/>
                <w:szCs w:val="24"/>
                <w:lang w:eastAsia="en-US"/>
              </w:rPr>
              <w:t xml:space="preserve"> TiDB </w:t>
            </w:r>
            <w:r w:rsidRPr="008609A5">
              <w:rPr>
                <w:sz w:val="24"/>
                <w:szCs w:val="24"/>
                <w:lang w:eastAsia="en-US"/>
              </w:rPr>
              <w:t>节点执行</w:t>
            </w:r>
            <w:r w:rsidRPr="008609A5">
              <w:rPr>
                <w:sz w:val="24"/>
                <w:szCs w:val="24"/>
                <w:lang w:eastAsia="en-US"/>
              </w:rPr>
              <w:t xml:space="preserve"> </w:t>
            </w:r>
            <w:r w:rsidRPr="008609A5">
              <w:rPr>
                <w:sz w:val="22"/>
                <w:szCs w:val="24"/>
                <w:lang w:eastAsia="en-US"/>
              </w:rPr>
              <w:t>ADD INDEX</w:t>
            </w:r>
            <w:r w:rsidRPr="008609A5">
              <w:rPr>
                <w:sz w:val="24"/>
                <w:szCs w:val="24"/>
                <w:lang w:eastAsia="en-US"/>
              </w:rPr>
              <w:t xml:space="preserve"> </w:t>
            </w:r>
            <w:r w:rsidRPr="008609A5">
              <w:rPr>
                <w:sz w:val="24"/>
                <w:szCs w:val="24"/>
                <w:lang w:eastAsia="en-US"/>
              </w:rPr>
              <w:t>和</w:t>
            </w:r>
            <w:r w:rsidRPr="008609A5">
              <w:rPr>
                <w:sz w:val="24"/>
                <w:szCs w:val="24"/>
                <w:lang w:eastAsia="en-US"/>
              </w:rPr>
              <w:t xml:space="preserve"> </w:t>
            </w:r>
            <w:r w:rsidRPr="008609A5">
              <w:rPr>
                <w:sz w:val="22"/>
                <w:szCs w:val="24"/>
                <w:lang w:eastAsia="en-US"/>
              </w:rPr>
              <w:lastRenderedPageBreak/>
              <w:t>IMPORT INTO</w:t>
            </w:r>
            <w:r w:rsidRPr="008609A5">
              <w:rPr>
                <w:sz w:val="24"/>
                <w:szCs w:val="24"/>
                <w:lang w:eastAsia="en-US"/>
              </w:rPr>
              <w:t xml:space="preserve"> SQL </w:t>
            </w:r>
            <w:r w:rsidRPr="008609A5">
              <w:rPr>
                <w:sz w:val="24"/>
                <w:szCs w:val="24"/>
                <w:lang w:eastAsia="en-US"/>
              </w:rPr>
              <w:t>语句。该方法可以实现与其他</w:t>
            </w:r>
            <w:r w:rsidRPr="008609A5">
              <w:rPr>
                <w:sz w:val="24"/>
                <w:szCs w:val="24"/>
                <w:lang w:eastAsia="en-US"/>
              </w:rPr>
              <w:t xml:space="preserve"> TiDB </w:t>
            </w:r>
            <w:r w:rsidRPr="008609A5">
              <w:rPr>
                <w:sz w:val="24"/>
                <w:szCs w:val="24"/>
                <w:lang w:eastAsia="en-US"/>
              </w:rPr>
              <w:t>节点的资源隔离，确保在执行上述语句时的最佳性能，并避免对已有业务造成性能影响。</w:t>
            </w:r>
          </w:p>
        </w:tc>
      </w:tr>
    </w:tbl>
    <w:p w14:paraId="294F9996" w14:textId="77777777" w:rsidR="001871CD" w:rsidRDefault="00000000">
      <w:pPr>
        <w:pStyle w:val="2"/>
        <w:spacing w:after="120"/>
      </w:pPr>
      <w:r>
        <w:lastRenderedPageBreak/>
        <w:t>功能详情</w:t>
      </w:r>
    </w:p>
    <w:p w14:paraId="6DC3DB52" w14:textId="77777777" w:rsidR="001871CD" w:rsidRDefault="00000000">
      <w:pPr>
        <w:pStyle w:val="3"/>
        <w:spacing w:after="120"/>
      </w:pPr>
      <w:bookmarkStart w:id="18" w:name="可扩展性-1"/>
      <w:r>
        <w:t>可扩展性</w:t>
      </w:r>
    </w:p>
    <w:p w14:paraId="0DC1C2BE" w14:textId="77777777" w:rsidR="001871CD" w:rsidRDefault="00000000">
      <w:pPr>
        <w:numPr>
          <w:ilvl w:val="0"/>
          <w:numId w:val="64"/>
        </w:numPr>
      </w:pPr>
      <w:r>
        <w:t>支持设置</w:t>
      </w:r>
      <w:r>
        <w:t xml:space="preserve"> TiDB </w:t>
      </w:r>
      <w:r>
        <w:t>节点的服务范围，用于选择适用的</w:t>
      </w:r>
      <w:r>
        <w:t xml:space="preserve"> TiDB </w:t>
      </w:r>
      <w:r>
        <w:t>节点来执行并行的</w:t>
      </w:r>
      <w:r>
        <w:t xml:space="preserve"> </w:t>
      </w:r>
      <w:r>
        <w:rPr>
          <w:rStyle w:val="VerbatimChar"/>
        </w:rPr>
        <w:t>ADD INDEX</w:t>
      </w:r>
      <w:r>
        <w:t xml:space="preserve"> </w:t>
      </w:r>
      <w:r>
        <w:t>或</w:t>
      </w:r>
      <w:r>
        <w:t xml:space="preserve"> </w:t>
      </w:r>
      <w:r>
        <w:rPr>
          <w:rStyle w:val="VerbatimChar"/>
        </w:rPr>
        <w:t>IMPORT INTO</w:t>
      </w:r>
      <w:r>
        <w:t xml:space="preserve"> </w:t>
      </w:r>
      <w:r>
        <w:t>任务（实验特性）</w:t>
      </w:r>
      <w:hyperlink r:id="rId201">
        <w:r>
          <w:rPr>
            <w:rStyle w:val="ae"/>
          </w:rPr>
          <w:t>#46453</w:t>
        </w:r>
      </w:hyperlink>
      <w:r>
        <w:t xml:space="preserve"> @</w:t>
      </w:r>
      <w:hyperlink r:id="rId202">
        <w:r>
          <w:rPr>
            <w:rStyle w:val="ae"/>
          </w:rPr>
          <w:t>ywqzzy</w:t>
        </w:r>
      </w:hyperlink>
    </w:p>
    <w:p w14:paraId="5D58A05B" w14:textId="77777777" w:rsidR="001871CD" w:rsidRDefault="00000000">
      <w:pPr>
        <w:numPr>
          <w:ilvl w:val="0"/>
          <w:numId w:val="41"/>
        </w:numPr>
      </w:pPr>
      <w:r>
        <w:t>在资源密集型集群中，并行执行</w:t>
      </w:r>
      <w:r>
        <w:t xml:space="preserve"> </w:t>
      </w:r>
      <w:r>
        <w:rPr>
          <w:rStyle w:val="VerbatimChar"/>
        </w:rPr>
        <w:t>ADD INDEX</w:t>
      </w:r>
      <w:r>
        <w:t xml:space="preserve"> </w:t>
      </w:r>
      <w:r>
        <w:t>或</w:t>
      </w:r>
      <w:r>
        <w:t xml:space="preserve"> </w:t>
      </w:r>
      <w:r>
        <w:rPr>
          <w:rStyle w:val="VerbatimChar"/>
        </w:rPr>
        <w:t>IMPORT INTO</w:t>
      </w:r>
      <w:r>
        <w:t xml:space="preserve"> </w:t>
      </w:r>
      <w:r>
        <w:t>任务可能占用大量</w:t>
      </w:r>
      <w:r>
        <w:t xml:space="preserve"> TiDB </w:t>
      </w:r>
      <w:r>
        <w:t>节点的资源，从而导致集群性能下降。从</w:t>
      </w:r>
      <w:r>
        <w:t xml:space="preserve"> v7.4.0 </w:t>
      </w:r>
      <w:r>
        <w:t>起，你可以通过变量</w:t>
      </w:r>
      <w:r>
        <w:t xml:space="preserve"> </w:t>
      </w:r>
      <w:hyperlink r:id="rId203" w:anchor="tidb_service_scope-从-v740-版本开始引入">
        <w:r>
          <w:rPr>
            <w:rStyle w:val="VerbatimChar"/>
          </w:rPr>
          <w:t>tidb_service_scope</w:t>
        </w:r>
      </w:hyperlink>
      <w:r>
        <w:t xml:space="preserve"> </w:t>
      </w:r>
      <w:r>
        <w:t>控制</w:t>
      </w:r>
      <w:r>
        <w:t xml:space="preserve"> </w:t>
      </w:r>
      <w:hyperlink r:id="rId204">
        <w:r>
          <w:rPr>
            <w:rStyle w:val="ae"/>
          </w:rPr>
          <w:t xml:space="preserve">TiDB </w:t>
        </w:r>
        <w:r>
          <w:rPr>
            <w:rStyle w:val="ae"/>
          </w:rPr>
          <w:t>后端任务分布式框架</w:t>
        </w:r>
      </w:hyperlink>
      <w:r>
        <w:t>下各</w:t>
      </w:r>
      <w:r>
        <w:t xml:space="preserve"> TiDB </w:t>
      </w:r>
      <w:r>
        <w:t>节点的服务范围。</w:t>
      </w:r>
      <w:r>
        <w:rPr>
          <w:lang w:eastAsia="zh-CN"/>
        </w:rPr>
        <w:t>你可以从现有</w:t>
      </w:r>
      <w:r>
        <w:rPr>
          <w:lang w:eastAsia="zh-CN"/>
        </w:rPr>
        <w:t xml:space="preserve"> TiDB </w:t>
      </w:r>
      <w:r>
        <w:rPr>
          <w:lang w:eastAsia="zh-CN"/>
        </w:rPr>
        <w:t>节点中选择几个节点，或者对新增</w:t>
      </w:r>
      <w:r>
        <w:rPr>
          <w:lang w:eastAsia="zh-CN"/>
        </w:rPr>
        <w:t xml:space="preserve"> TiDB </w:t>
      </w:r>
      <w:r>
        <w:rPr>
          <w:lang w:eastAsia="zh-CN"/>
        </w:rPr>
        <w:t>节点设置服务范围。</w:t>
      </w:r>
      <w:r>
        <w:t>所有并行执行的</w:t>
      </w:r>
      <w:r>
        <w:t xml:space="preserve"> </w:t>
      </w:r>
      <w:r>
        <w:rPr>
          <w:rStyle w:val="VerbatimChar"/>
        </w:rPr>
        <w:t>ADD INDEX</w:t>
      </w:r>
      <w:r>
        <w:t xml:space="preserve"> </w:t>
      </w:r>
      <w:r>
        <w:t>和</w:t>
      </w:r>
      <w:r>
        <w:t xml:space="preserve"> </w:t>
      </w:r>
      <w:r>
        <w:rPr>
          <w:rStyle w:val="VerbatimChar"/>
        </w:rPr>
        <w:t>IMPORT INTO</w:t>
      </w:r>
      <w:r>
        <w:t xml:space="preserve"> </w:t>
      </w:r>
      <w:r>
        <w:t>的任务只会运行在这些节点，避免对已有业务造成性能影响。</w:t>
      </w:r>
    </w:p>
    <w:p w14:paraId="2C0C98C7" w14:textId="77777777" w:rsidR="001871CD" w:rsidRDefault="00000000">
      <w:pPr>
        <w:numPr>
          <w:ilvl w:val="0"/>
          <w:numId w:val="41"/>
        </w:numPr>
        <w:rPr>
          <w:lang w:eastAsia="zh-CN"/>
        </w:rPr>
      </w:pPr>
      <w:r>
        <w:rPr>
          <w:lang w:eastAsia="zh-CN"/>
        </w:rPr>
        <w:t>更多信息，请参考</w:t>
      </w:r>
      <w:hyperlink r:id="rId205" w:anchor="tidb_service_scope-从-v740-版本开始引入">
        <w:r>
          <w:rPr>
            <w:rStyle w:val="ae"/>
            <w:lang w:eastAsia="zh-CN"/>
          </w:rPr>
          <w:t>用户文档</w:t>
        </w:r>
      </w:hyperlink>
      <w:r>
        <w:rPr>
          <w:lang w:eastAsia="zh-CN"/>
        </w:rPr>
        <w:t>。</w:t>
      </w:r>
    </w:p>
    <w:p w14:paraId="7A4DDC56" w14:textId="77777777" w:rsidR="001871CD" w:rsidRDefault="00000000">
      <w:pPr>
        <w:numPr>
          <w:ilvl w:val="0"/>
          <w:numId w:val="64"/>
        </w:numPr>
      </w:pPr>
      <w:r>
        <w:t>增强</w:t>
      </w:r>
      <w:r>
        <w:t xml:space="preserve"> Partitioned Raft KV </w:t>
      </w:r>
      <w:r>
        <w:t>存储引擎（实验特性）</w:t>
      </w:r>
      <w:hyperlink r:id="rId206">
        <w:r>
          <w:rPr>
            <w:rStyle w:val="ae"/>
          </w:rPr>
          <w:t>#11515</w:t>
        </w:r>
      </w:hyperlink>
      <w:r>
        <w:t xml:space="preserve"> </w:t>
      </w:r>
      <w:hyperlink r:id="rId207">
        <w:r>
          <w:rPr>
            <w:rStyle w:val="ae"/>
          </w:rPr>
          <w:t>#12842</w:t>
        </w:r>
      </w:hyperlink>
      <w:r>
        <w:t xml:space="preserve"> @</w:t>
      </w:r>
      <w:hyperlink r:id="rId208">
        <w:r>
          <w:rPr>
            <w:rStyle w:val="ae"/>
          </w:rPr>
          <w:t>busyjay</w:t>
        </w:r>
      </w:hyperlink>
      <w:r>
        <w:t xml:space="preserve"> @</w:t>
      </w:r>
      <w:hyperlink r:id="rId209">
        <w:r>
          <w:rPr>
            <w:rStyle w:val="ae"/>
          </w:rPr>
          <w:t>tonyxuqqi</w:t>
        </w:r>
      </w:hyperlink>
      <w:r>
        <w:t xml:space="preserve"> @</w:t>
      </w:r>
      <w:hyperlink r:id="rId210">
        <w:r>
          <w:rPr>
            <w:rStyle w:val="ae"/>
          </w:rPr>
          <w:t>tabokie</w:t>
        </w:r>
      </w:hyperlink>
      <w:r>
        <w:t xml:space="preserve"> @</w:t>
      </w:r>
      <w:hyperlink r:id="rId211">
        <w:r>
          <w:rPr>
            <w:rStyle w:val="ae"/>
          </w:rPr>
          <w:t>bufferflies</w:t>
        </w:r>
      </w:hyperlink>
      <w:r>
        <w:t xml:space="preserve"> @</w:t>
      </w:r>
      <w:hyperlink r:id="rId212">
        <w:r>
          <w:rPr>
            <w:rStyle w:val="ae"/>
          </w:rPr>
          <w:t>5kbpers</w:t>
        </w:r>
      </w:hyperlink>
      <w:r>
        <w:t xml:space="preserve"> @</w:t>
      </w:r>
      <w:hyperlink r:id="rId213">
        <w:r>
          <w:rPr>
            <w:rStyle w:val="ae"/>
          </w:rPr>
          <w:t>SpadeA-Tang</w:t>
        </w:r>
      </w:hyperlink>
      <w:r>
        <w:t xml:space="preserve"> @</w:t>
      </w:r>
      <w:hyperlink r:id="rId214">
        <w:r>
          <w:rPr>
            <w:rStyle w:val="ae"/>
          </w:rPr>
          <w:t>nolouch</w:t>
        </w:r>
      </w:hyperlink>
    </w:p>
    <w:p w14:paraId="180ACB7A" w14:textId="77777777" w:rsidR="001871CD" w:rsidRDefault="00000000">
      <w:pPr>
        <w:numPr>
          <w:ilvl w:val="0"/>
          <w:numId w:val="41"/>
        </w:numPr>
      </w:pPr>
      <w:r>
        <w:t xml:space="preserve">TiDB v6.6.0 </w:t>
      </w:r>
      <w:r>
        <w:t>引入了</w:t>
      </w:r>
      <w:r>
        <w:t xml:space="preserve"> Partitioned Raft KV </w:t>
      </w:r>
      <w:r>
        <w:t>存储引擎作为实验特性，该引擎使用多个</w:t>
      </w:r>
      <w:r>
        <w:t xml:space="preserve"> RocksDB </w:t>
      </w:r>
      <w:r>
        <w:t>实例存储</w:t>
      </w:r>
      <w:r>
        <w:t xml:space="preserve"> TiKV </w:t>
      </w:r>
      <w:r>
        <w:t>的</w:t>
      </w:r>
      <w:r>
        <w:t xml:space="preserve"> Region </w:t>
      </w:r>
      <w:r>
        <w:t>数据，每个</w:t>
      </w:r>
      <w:r>
        <w:t xml:space="preserve"> Region </w:t>
      </w:r>
      <w:r>
        <w:t>的数据都独立存储在单独的</w:t>
      </w:r>
      <w:r>
        <w:t xml:space="preserve"> RocksDB </w:t>
      </w:r>
      <w:r>
        <w:t>实例中。</w:t>
      </w:r>
    </w:p>
    <w:p w14:paraId="712CC0F0" w14:textId="77777777" w:rsidR="001871CD" w:rsidRDefault="00000000">
      <w:pPr>
        <w:numPr>
          <w:ilvl w:val="0"/>
          <w:numId w:val="41"/>
        </w:numPr>
      </w:pPr>
      <w:r>
        <w:t>在</w:t>
      </w:r>
      <w:r>
        <w:t xml:space="preserve"> TiDB v7.4.0 </w:t>
      </w:r>
      <w:r>
        <w:t>中，</w:t>
      </w:r>
      <w:r>
        <w:t xml:space="preserve">Partitioned Raft KV </w:t>
      </w:r>
      <w:r>
        <w:t>引擎在兼容性和稳定性方面得到了进一步提升。通过大规模数据测试，确保了</w:t>
      </w:r>
      <w:r>
        <w:t xml:space="preserve"> Partitioned Raft KV </w:t>
      </w:r>
      <w:r>
        <w:t>引擎与</w:t>
      </w:r>
      <w:r>
        <w:t xml:space="preserve"> </w:t>
      </w:r>
      <w:r>
        <w:lastRenderedPageBreak/>
        <w:t>DM</w:t>
      </w:r>
      <w:r>
        <w:t>、</w:t>
      </w:r>
      <w:r>
        <w:t>Dumpling</w:t>
      </w:r>
      <w:r>
        <w:t>、</w:t>
      </w:r>
      <w:r>
        <w:t>TiDB Lightning</w:t>
      </w:r>
      <w:r>
        <w:t>、</w:t>
      </w:r>
      <w:r>
        <w:t>TiCDC</w:t>
      </w:r>
      <w:r>
        <w:t>、</w:t>
      </w:r>
      <w:r>
        <w:t>BR</w:t>
      </w:r>
      <w:r>
        <w:t>、</w:t>
      </w:r>
      <w:r>
        <w:t xml:space="preserve">PITR </w:t>
      </w:r>
      <w:r>
        <w:t>等关键生态组件或功能的兼容性。同时，在读写混合工作负载下，</w:t>
      </w:r>
      <w:r>
        <w:t xml:space="preserve">Partitioned Raft KV </w:t>
      </w:r>
      <w:r>
        <w:t>引擎提供了更稳定的性能，特别适合写多读少的场景。此外，每个</w:t>
      </w:r>
      <w:r>
        <w:t xml:space="preserve"> TiKV </w:t>
      </w:r>
      <w:r>
        <w:t>节点支持</w:t>
      </w:r>
      <w:r>
        <w:t xml:space="preserve"> 8 core CPU</w:t>
      </w:r>
      <w:r>
        <w:t>，并可搭配</w:t>
      </w:r>
      <w:r>
        <w:t xml:space="preserve"> 8 TB </w:t>
      </w:r>
      <w:r>
        <w:t>的数据存储和</w:t>
      </w:r>
      <w:r>
        <w:t xml:space="preserve"> 64 GB </w:t>
      </w:r>
      <w:r>
        <w:t>的内存。</w:t>
      </w:r>
    </w:p>
    <w:p w14:paraId="5CF2AB2D" w14:textId="77777777" w:rsidR="001871CD" w:rsidRDefault="00000000">
      <w:pPr>
        <w:numPr>
          <w:ilvl w:val="0"/>
          <w:numId w:val="41"/>
        </w:numPr>
        <w:rPr>
          <w:lang w:eastAsia="zh-CN"/>
        </w:rPr>
      </w:pPr>
      <w:r>
        <w:rPr>
          <w:lang w:eastAsia="zh-CN"/>
        </w:rPr>
        <w:t>更多信息，请参考</w:t>
      </w:r>
      <w:hyperlink r:id="rId215">
        <w:r>
          <w:rPr>
            <w:rStyle w:val="ae"/>
            <w:lang w:eastAsia="zh-CN"/>
          </w:rPr>
          <w:t>用户文档</w:t>
        </w:r>
      </w:hyperlink>
      <w:r>
        <w:rPr>
          <w:lang w:eastAsia="zh-CN"/>
        </w:rPr>
        <w:t>。</w:t>
      </w:r>
    </w:p>
    <w:p w14:paraId="649DBE14" w14:textId="77777777" w:rsidR="001871CD" w:rsidRDefault="00000000">
      <w:pPr>
        <w:numPr>
          <w:ilvl w:val="0"/>
          <w:numId w:val="64"/>
        </w:numPr>
      </w:pPr>
      <w:r>
        <w:t xml:space="preserve">TiFlash </w:t>
      </w:r>
      <w:r>
        <w:t>存算分离架构成为正式功能</w:t>
      </w:r>
      <w:r>
        <w:t xml:space="preserve"> (GA) </w:t>
      </w:r>
      <w:hyperlink r:id="rId216">
        <w:r>
          <w:rPr>
            <w:rStyle w:val="ae"/>
          </w:rPr>
          <w:t>#6882</w:t>
        </w:r>
      </w:hyperlink>
      <w:r>
        <w:t xml:space="preserve"> @</w:t>
      </w:r>
      <w:hyperlink r:id="rId217">
        <w:r>
          <w:rPr>
            <w:rStyle w:val="ae"/>
          </w:rPr>
          <w:t>JaySon-Huang</w:t>
        </w:r>
      </w:hyperlink>
      <w:r>
        <w:t xml:space="preserve"> @</w:t>
      </w:r>
      <w:hyperlink r:id="rId218">
        <w:r>
          <w:rPr>
            <w:rStyle w:val="ae"/>
          </w:rPr>
          <w:t>JinheLin</w:t>
        </w:r>
      </w:hyperlink>
      <w:r>
        <w:t xml:space="preserve"> @</w:t>
      </w:r>
      <w:hyperlink r:id="rId219">
        <w:r>
          <w:rPr>
            <w:rStyle w:val="ae"/>
          </w:rPr>
          <w:t>breezewish</w:t>
        </w:r>
      </w:hyperlink>
      <w:r>
        <w:t xml:space="preserve"> @</w:t>
      </w:r>
      <w:hyperlink r:id="rId220">
        <w:r>
          <w:rPr>
            <w:rStyle w:val="ae"/>
          </w:rPr>
          <w:t>lidezhu</w:t>
        </w:r>
      </w:hyperlink>
      <w:r>
        <w:t xml:space="preserve"> @</w:t>
      </w:r>
      <w:hyperlink r:id="rId221">
        <w:r>
          <w:rPr>
            <w:rStyle w:val="ae"/>
          </w:rPr>
          <w:t>CalvinNeo</w:t>
        </w:r>
      </w:hyperlink>
      <w:r>
        <w:t xml:space="preserve"> @</w:t>
      </w:r>
      <w:hyperlink r:id="rId222">
        <w:r>
          <w:rPr>
            <w:rStyle w:val="ae"/>
          </w:rPr>
          <w:t>Lloyd-Pottiger</w:t>
        </w:r>
      </w:hyperlink>
    </w:p>
    <w:p w14:paraId="1291F237" w14:textId="77777777" w:rsidR="001871CD" w:rsidRDefault="00000000">
      <w:pPr>
        <w:numPr>
          <w:ilvl w:val="0"/>
          <w:numId w:val="41"/>
        </w:numPr>
      </w:pPr>
      <w:r>
        <w:t>在</w:t>
      </w:r>
      <w:r>
        <w:t xml:space="preserve"> v7.0.0 </w:t>
      </w:r>
      <w:r>
        <w:t>中，</w:t>
      </w:r>
      <w:r>
        <w:t xml:space="preserve">TiFlash </w:t>
      </w:r>
      <w:r>
        <w:t>以实验特性引入了存算分离架构。经过一系列的改进，从</w:t>
      </w:r>
      <w:r>
        <w:t xml:space="preserve"> v7.4.0 </w:t>
      </w:r>
      <w:r>
        <w:t>起，</w:t>
      </w:r>
      <w:r>
        <w:t xml:space="preserve">TiFlash </w:t>
      </w:r>
      <w:r>
        <w:t>正式支持存算分离架构。</w:t>
      </w:r>
    </w:p>
    <w:p w14:paraId="0405DF82" w14:textId="77777777" w:rsidR="001871CD" w:rsidRDefault="00000000">
      <w:pPr>
        <w:numPr>
          <w:ilvl w:val="0"/>
          <w:numId w:val="41"/>
        </w:numPr>
      </w:pPr>
      <w:r>
        <w:t>在存算分离架构下，</w:t>
      </w:r>
      <w:r>
        <w:t xml:space="preserve">TiFlash </w:t>
      </w:r>
      <w:r>
        <w:t>节点分为</w:t>
      </w:r>
      <w:r>
        <w:t xml:space="preserve"> Compute Node</w:t>
      </w:r>
      <w:r>
        <w:t>（计算节点）和</w:t>
      </w:r>
      <w:r>
        <w:t xml:space="preserve"> Write Node</w:t>
      </w:r>
      <w:r>
        <w:t>（写入节点）两种类型，并使用兼容</w:t>
      </w:r>
      <w:r>
        <w:t xml:space="preserve"> S3 API </w:t>
      </w:r>
      <w:r>
        <w:t>的对象存储。</w:t>
      </w:r>
      <w:r>
        <w:rPr>
          <w:lang w:eastAsia="zh-CN"/>
        </w:rPr>
        <w:t>这两种节点都可以单独扩缩容，独立调整计算或数据存储能力。</w:t>
      </w:r>
      <w:r>
        <w:t>在存算分离架构下，</w:t>
      </w:r>
      <w:r>
        <w:t xml:space="preserve">TiFlash </w:t>
      </w:r>
      <w:r>
        <w:t>的使用方式与存算一体架构一致，例如创建</w:t>
      </w:r>
      <w:r>
        <w:t xml:space="preserve"> TiFlash </w:t>
      </w:r>
      <w:r>
        <w:t>副本、查询、指定优化器</w:t>
      </w:r>
      <w:r>
        <w:t xml:space="preserve"> Hint </w:t>
      </w:r>
      <w:r>
        <w:t>等。</w:t>
      </w:r>
    </w:p>
    <w:p w14:paraId="705C2231" w14:textId="77777777" w:rsidR="001871CD" w:rsidRDefault="00000000">
      <w:pPr>
        <w:numPr>
          <w:ilvl w:val="0"/>
          <w:numId w:val="41"/>
        </w:numPr>
      </w:pPr>
      <w:r>
        <w:t>需要注意的是，</w:t>
      </w:r>
      <w:r>
        <w:t xml:space="preserve">TiFlash </w:t>
      </w:r>
      <w:r>
        <w:t>的存算分离架构和存算一体架构不能混合使用、相互转换，需要在部署</w:t>
      </w:r>
      <w:r>
        <w:t xml:space="preserve"> TiFlash </w:t>
      </w:r>
      <w:r>
        <w:t>时进行相应的配置指定使用其中的一种架构。</w:t>
      </w:r>
    </w:p>
    <w:p w14:paraId="199892D6" w14:textId="77777777" w:rsidR="001871CD" w:rsidRDefault="00000000">
      <w:pPr>
        <w:numPr>
          <w:ilvl w:val="0"/>
          <w:numId w:val="41"/>
        </w:numPr>
        <w:rPr>
          <w:lang w:eastAsia="zh-CN"/>
        </w:rPr>
      </w:pPr>
      <w:r>
        <w:rPr>
          <w:lang w:eastAsia="zh-CN"/>
        </w:rPr>
        <w:t>更多信息，请参考</w:t>
      </w:r>
      <w:hyperlink r:id="rId223">
        <w:r>
          <w:rPr>
            <w:rStyle w:val="ae"/>
            <w:lang w:eastAsia="zh-CN"/>
          </w:rPr>
          <w:t>用户文档</w:t>
        </w:r>
      </w:hyperlink>
      <w:r>
        <w:rPr>
          <w:lang w:eastAsia="zh-CN"/>
        </w:rPr>
        <w:t>。</w:t>
      </w:r>
    </w:p>
    <w:p w14:paraId="0D45D7EA" w14:textId="77777777" w:rsidR="001871CD" w:rsidRDefault="00000000">
      <w:pPr>
        <w:pStyle w:val="3"/>
        <w:spacing w:after="120"/>
      </w:pPr>
      <w:bookmarkStart w:id="19" w:name="性能-1"/>
      <w:bookmarkEnd w:id="18"/>
      <w:r>
        <w:t>性能</w:t>
      </w:r>
    </w:p>
    <w:p w14:paraId="4B78DA03" w14:textId="77777777" w:rsidR="001871CD" w:rsidRDefault="00000000">
      <w:pPr>
        <w:numPr>
          <w:ilvl w:val="0"/>
          <w:numId w:val="65"/>
        </w:numPr>
      </w:pPr>
      <w:r>
        <w:t>支持下推</w:t>
      </w:r>
      <w:r>
        <w:t xml:space="preserve"> JSON </w:t>
      </w:r>
      <w:r>
        <w:t>运算符</w:t>
      </w:r>
      <w:r>
        <w:t xml:space="preserve"> </w:t>
      </w:r>
      <w:r>
        <w:rPr>
          <w:rStyle w:val="VerbatimChar"/>
        </w:rPr>
        <w:t>MEMBER OF</w:t>
      </w:r>
      <w:r>
        <w:t xml:space="preserve"> </w:t>
      </w:r>
      <w:r>
        <w:t>到</w:t>
      </w:r>
      <w:r>
        <w:t xml:space="preserve"> TiKV </w:t>
      </w:r>
      <w:hyperlink r:id="rId224">
        <w:r>
          <w:rPr>
            <w:rStyle w:val="ae"/>
          </w:rPr>
          <w:t>#46307</w:t>
        </w:r>
      </w:hyperlink>
      <w:r>
        <w:t xml:space="preserve"> @</w:t>
      </w:r>
      <w:hyperlink r:id="rId225">
        <w:r>
          <w:rPr>
            <w:rStyle w:val="ae"/>
          </w:rPr>
          <w:t>wshwsh12</w:t>
        </w:r>
      </w:hyperlink>
    </w:p>
    <w:p w14:paraId="76509328" w14:textId="77777777" w:rsidR="001871CD" w:rsidRDefault="00000000">
      <w:pPr>
        <w:pStyle w:val="Compact"/>
        <w:numPr>
          <w:ilvl w:val="1"/>
          <w:numId w:val="66"/>
        </w:numPr>
      </w:pPr>
      <w:r>
        <w:rPr>
          <w:rStyle w:val="VerbatimChar"/>
        </w:rPr>
        <w:t>value MEMBER OF(json_array)</w:t>
      </w:r>
    </w:p>
    <w:p w14:paraId="0C2A5F38" w14:textId="77777777" w:rsidR="001871CD" w:rsidRDefault="00000000">
      <w:pPr>
        <w:numPr>
          <w:ilvl w:val="0"/>
          <w:numId w:val="41"/>
        </w:numPr>
        <w:rPr>
          <w:lang w:eastAsia="zh-CN"/>
        </w:rPr>
      </w:pPr>
      <w:r>
        <w:rPr>
          <w:lang w:eastAsia="zh-CN"/>
        </w:rPr>
        <w:t>更多信息，请参考</w:t>
      </w:r>
      <w:hyperlink r:id="rId226">
        <w:r>
          <w:rPr>
            <w:rStyle w:val="ae"/>
            <w:lang w:eastAsia="zh-CN"/>
          </w:rPr>
          <w:t>用户文档</w:t>
        </w:r>
      </w:hyperlink>
      <w:r>
        <w:rPr>
          <w:lang w:eastAsia="zh-CN"/>
        </w:rPr>
        <w:t>。</w:t>
      </w:r>
    </w:p>
    <w:p w14:paraId="50939A38" w14:textId="77777777" w:rsidR="001871CD" w:rsidRDefault="00000000">
      <w:pPr>
        <w:numPr>
          <w:ilvl w:val="0"/>
          <w:numId w:val="65"/>
        </w:numPr>
      </w:pPr>
      <w:r>
        <w:t>支持下推包含任意帧定义类型的窗口函数到</w:t>
      </w:r>
      <w:r>
        <w:t xml:space="preserve"> TiFlash </w:t>
      </w:r>
      <w:hyperlink r:id="rId227">
        <w:r>
          <w:rPr>
            <w:rStyle w:val="ae"/>
          </w:rPr>
          <w:t>#7376</w:t>
        </w:r>
      </w:hyperlink>
      <w:r>
        <w:t xml:space="preserve"> @</w:t>
      </w:r>
      <w:hyperlink r:id="rId228">
        <w:r>
          <w:rPr>
            <w:rStyle w:val="ae"/>
          </w:rPr>
          <w:t>xzhangxian1008</w:t>
        </w:r>
      </w:hyperlink>
    </w:p>
    <w:p w14:paraId="49903CFF" w14:textId="77777777" w:rsidR="001871CD" w:rsidRDefault="00000000">
      <w:pPr>
        <w:numPr>
          <w:ilvl w:val="0"/>
          <w:numId w:val="41"/>
        </w:numPr>
        <w:rPr>
          <w:lang w:eastAsia="zh-CN"/>
        </w:rPr>
      </w:pPr>
      <w:r>
        <w:lastRenderedPageBreak/>
        <w:t>在</w:t>
      </w:r>
      <w:r>
        <w:t xml:space="preserve"> v7.4.0 </w:t>
      </w:r>
      <w:r>
        <w:t>之前的版本中，</w:t>
      </w:r>
      <w:r>
        <w:t xml:space="preserve">TiFlash </w:t>
      </w:r>
      <w:r>
        <w:t>不支持包含</w:t>
      </w:r>
      <w:r>
        <w:t xml:space="preserve"> </w:t>
      </w:r>
      <w:r>
        <w:rPr>
          <w:rStyle w:val="VerbatimChar"/>
        </w:rPr>
        <w:t>PRECEDING</w:t>
      </w:r>
      <w:r>
        <w:t xml:space="preserve"> </w:t>
      </w:r>
      <w:r>
        <w:t>或</w:t>
      </w:r>
      <w:r>
        <w:t xml:space="preserve"> </w:t>
      </w:r>
      <w:r>
        <w:rPr>
          <w:rStyle w:val="VerbatimChar"/>
        </w:rPr>
        <w:t>FOLLOWING</w:t>
      </w:r>
      <w:r>
        <w:t xml:space="preserve"> </w:t>
      </w:r>
      <w:r>
        <w:t>的窗口函数，所有包含此类帧定义的窗口函数都无法下推至</w:t>
      </w:r>
      <w:r>
        <w:t xml:space="preserve"> TiFlash</w:t>
      </w:r>
      <w:r>
        <w:t>。从</w:t>
      </w:r>
      <w:r>
        <w:t xml:space="preserve"> v7.4.0 </w:t>
      </w:r>
      <w:r>
        <w:t>开始，</w:t>
      </w:r>
      <w:r>
        <w:t xml:space="preserve">TiFlash </w:t>
      </w:r>
      <w:r>
        <w:t>支持了所有的窗口函数的帧定义。</w:t>
      </w:r>
      <w:r>
        <w:rPr>
          <w:lang w:eastAsia="zh-CN"/>
        </w:rPr>
        <w:t>该功能自动启用，满足要求时，包含帧定义的窗口函数会自动下推至</w:t>
      </w:r>
      <w:r>
        <w:rPr>
          <w:lang w:eastAsia="zh-CN"/>
        </w:rPr>
        <w:t xml:space="preserve"> TiFlash </w:t>
      </w:r>
      <w:r>
        <w:rPr>
          <w:lang w:eastAsia="zh-CN"/>
        </w:rPr>
        <w:t>执行。</w:t>
      </w:r>
    </w:p>
    <w:p w14:paraId="3D80D6A2" w14:textId="77777777" w:rsidR="001871CD" w:rsidRDefault="00000000">
      <w:pPr>
        <w:numPr>
          <w:ilvl w:val="0"/>
          <w:numId w:val="65"/>
        </w:numPr>
      </w:pPr>
      <w:r>
        <w:t>引入基于云存储的全局排序能力，提升并行执行的</w:t>
      </w:r>
      <w:r>
        <w:t xml:space="preserve"> </w:t>
      </w:r>
      <w:r>
        <w:rPr>
          <w:rStyle w:val="VerbatimChar"/>
        </w:rPr>
        <w:t>ADD INDEX</w:t>
      </w:r>
      <w:r>
        <w:t xml:space="preserve"> </w:t>
      </w:r>
      <w:r>
        <w:t>或</w:t>
      </w:r>
      <w:r>
        <w:t xml:space="preserve"> </w:t>
      </w:r>
      <w:r>
        <w:rPr>
          <w:rStyle w:val="VerbatimChar"/>
        </w:rPr>
        <w:t>IMPORT INTO</w:t>
      </w:r>
      <w:r>
        <w:t xml:space="preserve"> </w:t>
      </w:r>
      <w:r>
        <w:t>任务的性能和稳定性（实验特性）</w:t>
      </w:r>
      <w:hyperlink r:id="rId229">
        <w:r>
          <w:rPr>
            <w:rStyle w:val="ae"/>
          </w:rPr>
          <w:t>#45719</w:t>
        </w:r>
      </w:hyperlink>
      <w:r>
        <w:t xml:space="preserve"> @</w:t>
      </w:r>
      <w:hyperlink r:id="rId230">
        <w:r>
          <w:rPr>
            <w:rStyle w:val="ae"/>
          </w:rPr>
          <w:t>wjhuang2016</w:t>
        </w:r>
      </w:hyperlink>
    </w:p>
    <w:p w14:paraId="12B6D015" w14:textId="77777777" w:rsidR="001871CD" w:rsidRDefault="00000000">
      <w:pPr>
        <w:numPr>
          <w:ilvl w:val="0"/>
          <w:numId w:val="41"/>
        </w:numPr>
      </w:pPr>
      <w:r>
        <w:t>在</w:t>
      </w:r>
      <w:r>
        <w:t xml:space="preserve"> v7.4.0 </w:t>
      </w:r>
      <w:r>
        <w:t>以前，当用户执行分布式并行执行框架的</w:t>
      </w:r>
      <w:r>
        <w:t xml:space="preserve"> </w:t>
      </w:r>
      <w:r>
        <w:rPr>
          <w:rStyle w:val="VerbatimChar"/>
        </w:rPr>
        <w:t>ADD INDEX</w:t>
      </w:r>
      <w:r>
        <w:t xml:space="preserve"> </w:t>
      </w:r>
      <w:r>
        <w:t>或</w:t>
      </w:r>
      <w:r>
        <w:t xml:space="preserve"> </w:t>
      </w:r>
      <w:r>
        <w:rPr>
          <w:rStyle w:val="VerbatimChar"/>
        </w:rPr>
        <w:t>IMPORT INTO</w:t>
      </w:r>
      <w:r>
        <w:t xml:space="preserve"> </w:t>
      </w:r>
      <w:r>
        <w:t>任务时，</w:t>
      </w:r>
      <w:r>
        <w:t xml:space="preserve">TiDB </w:t>
      </w:r>
      <w:r>
        <w:t>节点需要准备一块较大的本地磁盘，对编码后的索引</w:t>
      </w:r>
      <w:r>
        <w:t xml:space="preserve"> KV pairs </w:t>
      </w:r>
      <w:r>
        <w:t>和表数据</w:t>
      </w:r>
      <w:r>
        <w:t xml:space="preserve"> KV pairs </w:t>
      </w:r>
      <w:r>
        <w:t>进行排序。</w:t>
      </w:r>
      <w:r>
        <w:rPr>
          <w:lang w:eastAsia="zh-CN"/>
        </w:rPr>
        <w:t>由于无法从全局角度进行排序，各个</w:t>
      </w:r>
      <w:r>
        <w:rPr>
          <w:lang w:eastAsia="zh-CN"/>
        </w:rPr>
        <w:t xml:space="preserve"> TiDB </w:t>
      </w:r>
      <w:r>
        <w:rPr>
          <w:lang w:eastAsia="zh-CN"/>
        </w:rPr>
        <w:t>节点间以及节点内部导入的数据可能存在重叠情况。</w:t>
      </w:r>
      <w:r>
        <w:t>这会导致在将这些</w:t>
      </w:r>
      <w:r>
        <w:t xml:space="preserve"> KV pairs </w:t>
      </w:r>
      <w:r>
        <w:t>导入到</w:t>
      </w:r>
      <w:r>
        <w:t xml:space="preserve"> TiKV </w:t>
      </w:r>
      <w:r>
        <w:t>时，</w:t>
      </w:r>
      <w:r>
        <w:t xml:space="preserve">TiKV </w:t>
      </w:r>
      <w:r>
        <w:t>需要频繁进行数据整理</w:t>
      </w:r>
      <w:r>
        <w:t xml:space="preserve"> (compaction)</w:t>
      </w:r>
      <w:r>
        <w:t>，降低了</w:t>
      </w:r>
      <w:r>
        <w:t xml:space="preserve"> </w:t>
      </w:r>
      <w:r>
        <w:rPr>
          <w:rStyle w:val="VerbatimChar"/>
        </w:rPr>
        <w:t>ADD INDEX</w:t>
      </w:r>
      <w:r>
        <w:t xml:space="preserve"> </w:t>
      </w:r>
      <w:r>
        <w:t>或</w:t>
      </w:r>
      <w:r>
        <w:t xml:space="preserve"> </w:t>
      </w:r>
      <w:r>
        <w:rPr>
          <w:rStyle w:val="VerbatimChar"/>
        </w:rPr>
        <w:t>IMPORT INTO</w:t>
      </w:r>
      <w:r>
        <w:t xml:space="preserve"> </w:t>
      </w:r>
      <w:r>
        <w:t>的性能和稳定性。</w:t>
      </w:r>
    </w:p>
    <w:p w14:paraId="0A597732" w14:textId="77777777" w:rsidR="001871CD" w:rsidRDefault="00000000">
      <w:pPr>
        <w:numPr>
          <w:ilvl w:val="0"/>
          <w:numId w:val="41"/>
        </w:numPr>
        <w:rPr>
          <w:lang w:eastAsia="zh-CN"/>
        </w:rPr>
      </w:pPr>
      <w:r>
        <w:rPr>
          <w:lang w:eastAsia="zh-CN"/>
        </w:rPr>
        <w:t xml:space="preserve">v7.4.0 </w:t>
      </w:r>
      <w:r>
        <w:rPr>
          <w:lang w:eastAsia="zh-CN"/>
        </w:rPr>
        <w:t>引入全局排序特性后，编码后的数据不再写入本地进行排序，而是写入云存储，并在云存储中进行全局排序。然后，</w:t>
      </w:r>
      <w:r>
        <w:rPr>
          <w:lang w:eastAsia="zh-CN"/>
        </w:rPr>
        <w:t xml:space="preserve">TiDB </w:t>
      </w:r>
      <w:r>
        <w:rPr>
          <w:lang w:eastAsia="zh-CN"/>
        </w:rPr>
        <w:t>将经过全局排序的索引数据和表数据并行导入到</w:t>
      </w:r>
      <w:r>
        <w:rPr>
          <w:lang w:eastAsia="zh-CN"/>
        </w:rPr>
        <w:t xml:space="preserve"> TiKV </w:t>
      </w:r>
      <w:r>
        <w:rPr>
          <w:lang w:eastAsia="zh-CN"/>
        </w:rPr>
        <w:t>中，从而提升了性能和稳定性。</w:t>
      </w:r>
    </w:p>
    <w:p w14:paraId="253E6A2B" w14:textId="77777777" w:rsidR="001871CD" w:rsidRDefault="00000000">
      <w:pPr>
        <w:numPr>
          <w:ilvl w:val="0"/>
          <w:numId w:val="41"/>
        </w:numPr>
        <w:rPr>
          <w:lang w:eastAsia="zh-CN"/>
        </w:rPr>
      </w:pPr>
      <w:r>
        <w:rPr>
          <w:lang w:eastAsia="zh-CN"/>
        </w:rPr>
        <w:t>更多信息，请参考</w:t>
      </w:r>
      <w:hyperlink r:id="rId231">
        <w:r>
          <w:rPr>
            <w:rStyle w:val="ae"/>
            <w:lang w:eastAsia="zh-CN"/>
          </w:rPr>
          <w:t>用户文档</w:t>
        </w:r>
      </w:hyperlink>
      <w:r>
        <w:rPr>
          <w:lang w:eastAsia="zh-CN"/>
        </w:rPr>
        <w:t>。</w:t>
      </w:r>
    </w:p>
    <w:p w14:paraId="667BC584" w14:textId="77777777" w:rsidR="001871CD" w:rsidRDefault="00000000">
      <w:pPr>
        <w:numPr>
          <w:ilvl w:val="0"/>
          <w:numId w:val="65"/>
        </w:numPr>
      </w:pPr>
      <w:r>
        <w:t>支持缓存非</w:t>
      </w:r>
      <w:r>
        <w:t xml:space="preserve"> Prepare </w:t>
      </w:r>
      <w:r>
        <w:t>语句的执行计划</w:t>
      </w:r>
      <w:r>
        <w:t xml:space="preserve"> (GA) </w:t>
      </w:r>
      <w:hyperlink r:id="rId232">
        <w:r>
          <w:rPr>
            <w:rStyle w:val="ae"/>
          </w:rPr>
          <w:t>#36598</w:t>
        </w:r>
      </w:hyperlink>
      <w:r>
        <w:t xml:space="preserve"> @</w:t>
      </w:r>
      <w:hyperlink r:id="rId233">
        <w:r>
          <w:rPr>
            <w:rStyle w:val="ae"/>
          </w:rPr>
          <w:t>qw4990</w:t>
        </w:r>
      </w:hyperlink>
    </w:p>
    <w:p w14:paraId="35554740" w14:textId="77777777" w:rsidR="001871CD" w:rsidRDefault="00000000">
      <w:pPr>
        <w:numPr>
          <w:ilvl w:val="0"/>
          <w:numId w:val="41"/>
        </w:numPr>
        <w:rPr>
          <w:lang w:eastAsia="zh-CN"/>
        </w:rPr>
      </w:pPr>
      <w:r>
        <w:rPr>
          <w:lang w:eastAsia="zh-CN"/>
        </w:rPr>
        <w:t xml:space="preserve">TiDB v7.0.0 </w:t>
      </w:r>
      <w:r>
        <w:rPr>
          <w:lang w:eastAsia="zh-CN"/>
        </w:rPr>
        <w:t>引入了非</w:t>
      </w:r>
      <w:r>
        <w:rPr>
          <w:lang w:eastAsia="zh-CN"/>
        </w:rPr>
        <w:t xml:space="preserve"> Prepare </w:t>
      </w:r>
      <w:r>
        <w:rPr>
          <w:lang w:eastAsia="zh-CN"/>
        </w:rPr>
        <w:t>语句的执行计划缓存作为实验特性，以提升在线交易场景的并发处理能力。在</w:t>
      </w:r>
      <w:r>
        <w:rPr>
          <w:lang w:eastAsia="zh-CN"/>
        </w:rPr>
        <w:t xml:space="preserve"> v7.4.0 </w:t>
      </w:r>
      <w:r>
        <w:rPr>
          <w:lang w:eastAsia="zh-CN"/>
        </w:rPr>
        <w:t>中，该功能正式</w:t>
      </w:r>
      <w:r>
        <w:rPr>
          <w:lang w:eastAsia="zh-CN"/>
        </w:rPr>
        <w:t xml:space="preserve"> GA</w:t>
      </w:r>
      <w:r>
        <w:rPr>
          <w:lang w:eastAsia="zh-CN"/>
        </w:rPr>
        <w:t>。执行计划缓存技术将会被应用于更广泛的场景，从而提升</w:t>
      </w:r>
      <w:r>
        <w:rPr>
          <w:lang w:eastAsia="zh-CN"/>
        </w:rPr>
        <w:t xml:space="preserve"> TiDB </w:t>
      </w:r>
      <w:r>
        <w:rPr>
          <w:lang w:eastAsia="zh-CN"/>
        </w:rPr>
        <w:t>的并发处理能力。</w:t>
      </w:r>
    </w:p>
    <w:p w14:paraId="239B241D" w14:textId="77777777" w:rsidR="001871CD" w:rsidRDefault="00000000">
      <w:pPr>
        <w:numPr>
          <w:ilvl w:val="0"/>
          <w:numId w:val="41"/>
        </w:numPr>
      </w:pPr>
      <w:r>
        <w:rPr>
          <w:lang w:eastAsia="zh-CN"/>
        </w:rPr>
        <w:t>开启非</w:t>
      </w:r>
      <w:r>
        <w:rPr>
          <w:lang w:eastAsia="zh-CN"/>
        </w:rPr>
        <w:t xml:space="preserve"> Prepare </w:t>
      </w:r>
      <w:r>
        <w:rPr>
          <w:lang w:eastAsia="zh-CN"/>
        </w:rPr>
        <w:t>语句执行计划缓存可能会带来额外的内存和</w:t>
      </w:r>
      <w:r>
        <w:rPr>
          <w:lang w:eastAsia="zh-CN"/>
        </w:rPr>
        <w:t xml:space="preserve"> CPU </w:t>
      </w:r>
      <w:r>
        <w:rPr>
          <w:lang w:eastAsia="zh-CN"/>
        </w:rPr>
        <w:t>开销，并不一定适用于所有场景。从</w:t>
      </w:r>
      <w:r>
        <w:rPr>
          <w:lang w:eastAsia="zh-CN"/>
        </w:rPr>
        <w:t xml:space="preserve"> v7.4.0 </w:t>
      </w:r>
      <w:r>
        <w:rPr>
          <w:lang w:eastAsia="zh-CN"/>
        </w:rPr>
        <w:t>开始，非</w:t>
      </w:r>
      <w:r>
        <w:rPr>
          <w:lang w:eastAsia="zh-CN"/>
        </w:rPr>
        <w:t xml:space="preserve"> Prepare </w:t>
      </w:r>
      <w:r>
        <w:rPr>
          <w:lang w:eastAsia="zh-CN"/>
        </w:rPr>
        <w:t>语句的执行计划缓存默认关闭。</w:t>
      </w:r>
      <w:r>
        <w:t>你可以通过系统变量</w:t>
      </w:r>
      <w:r>
        <w:t xml:space="preserve"> </w:t>
      </w:r>
      <w:hyperlink r:id="rId234" w:anchor="tidb_enable_non_prepared_plan_cache">
        <w:r>
          <w:rPr>
            <w:rStyle w:val="VerbatimChar"/>
          </w:rPr>
          <w:t>tidb_enable_non_prepared_plan_cache</w:t>
        </w:r>
      </w:hyperlink>
      <w:r>
        <w:t xml:space="preserve"> </w:t>
      </w:r>
      <w:r>
        <w:t>控制是否开启该功能并通过</w:t>
      </w:r>
      <w:r>
        <w:t xml:space="preserve"> </w:t>
      </w:r>
      <w:hyperlink r:id="rId235" w:anchor="tidb_session_plan_cache_size-从-v710-版本开始引入">
        <w:r>
          <w:rPr>
            <w:rStyle w:val="VerbatimChar"/>
          </w:rPr>
          <w:t>tidb_session_plan_cache_size</w:t>
        </w:r>
      </w:hyperlink>
      <w:r>
        <w:t xml:space="preserve"> </w:t>
      </w:r>
      <w:r>
        <w:t>设置缓存大小。</w:t>
      </w:r>
    </w:p>
    <w:p w14:paraId="11C5396A" w14:textId="77777777" w:rsidR="001871CD" w:rsidRDefault="00000000">
      <w:pPr>
        <w:numPr>
          <w:ilvl w:val="0"/>
          <w:numId w:val="41"/>
        </w:numPr>
        <w:rPr>
          <w:lang w:eastAsia="zh-CN"/>
        </w:rPr>
      </w:pPr>
      <w:r>
        <w:rPr>
          <w:lang w:eastAsia="zh-CN"/>
        </w:rPr>
        <w:lastRenderedPageBreak/>
        <w:t>此外，该功能默认不支持</w:t>
      </w:r>
      <w:r>
        <w:rPr>
          <w:lang w:eastAsia="zh-CN"/>
        </w:rPr>
        <w:t xml:space="preserve"> DML </w:t>
      </w:r>
      <w:r>
        <w:rPr>
          <w:lang w:eastAsia="zh-CN"/>
        </w:rPr>
        <w:t>语句，对</w:t>
      </w:r>
      <w:r>
        <w:rPr>
          <w:lang w:eastAsia="zh-CN"/>
        </w:rPr>
        <w:t xml:space="preserve"> SQL </w:t>
      </w:r>
      <w:r>
        <w:rPr>
          <w:lang w:eastAsia="zh-CN"/>
        </w:rPr>
        <w:t>的模式也有一定的限制，具体参见</w:t>
      </w:r>
      <w:hyperlink r:id="rId236" w:anchor="限制">
        <w:r>
          <w:rPr>
            <w:rStyle w:val="ae"/>
            <w:lang w:eastAsia="zh-CN"/>
          </w:rPr>
          <w:t>使用限制</w:t>
        </w:r>
      </w:hyperlink>
      <w:r>
        <w:rPr>
          <w:lang w:eastAsia="zh-CN"/>
        </w:rPr>
        <w:t>。</w:t>
      </w:r>
    </w:p>
    <w:p w14:paraId="563858EB" w14:textId="77777777" w:rsidR="001871CD" w:rsidRDefault="00000000">
      <w:pPr>
        <w:numPr>
          <w:ilvl w:val="0"/>
          <w:numId w:val="41"/>
        </w:numPr>
        <w:rPr>
          <w:lang w:eastAsia="zh-CN"/>
        </w:rPr>
      </w:pPr>
      <w:r>
        <w:rPr>
          <w:lang w:eastAsia="zh-CN"/>
        </w:rPr>
        <w:t>更多信息，请参考</w:t>
      </w:r>
      <w:hyperlink r:id="rId237">
        <w:r>
          <w:rPr>
            <w:rStyle w:val="ae"/>
            <w:lang w:eastAsia="zh-CN"/>
          </w:rPr>
          <w:t>用户文档</w:t>
        </w:r>
      </w:hyperlink>
      <w:r>
        <w:rPr>
          <w:lang w:eastAsia="zh-CN"/>
        </w:rPr>
        <w:t>。</w:t>
      </w:r>
    </w:p>
    <w:p w14:paraId="4AB81F2A" w14:textId="77777777" w:rsidR="001871CD" w:rsidRDefault="00000000">
      <w:pPr>
        <w:pStyle w:val="3"/>
        <w:spacing w:after="120"/>
      </w:pPr>
      <w:bookmarkStart w:id="20" w:name="稳定性"/>
      <w:bookmarkEnd w:id="19"/>
      <w:r>
        <w:t>稳定性</w:t>
      </w:r>
    </w:p>
    <w:p w14:paraId="14906866" w14:textId="77777777" w:rsidR="001871CD" w:rsidRDefault="00000000">
      <w:pPr>
        <w:numPr>
          <w:ilvl w:val="0"/>
          <w:numId w:val="67"/>
        </w:numPr>
        <w:rPr>
          <w:lang w:eastAsia="zh-CN"/>
        </w:rPr>
      </w:pPr>
      <w:r>
        <w:rPr>
          <w:lang w:eastAsia="zh-CN"/>
        </w:rPr>
        <w:t xml:space="preserve">TiFlash </w:t>
      </w:r>
      <w:r>
        <w:rPr>
          <w:lang w:eastAsia="zh-CN"/>
        </w:rPr>
        <w:t>支持查询级别的数据落盘</w:t>
      </w:r>
      <w:r>
        <w:rPr>
          <w:lang w:eastAsia="zh-CN"/>
        </w:rPr>
        <w:t xml:space="preserve"> </w:t>
      </w:r>
      <w:hyperlink r:id="rId238">
        <w:r>
          <w:rPr>
            <w:rStyle w:val="ae"/>
            <w:lang w:eastAsia="zh-CN"/>
          </w:rPr>
          <w:t>#7738</w:t>
        </w:r>
      </w:hyperlink>
      <w:r>
        <w:rPr>
          <w:lang w:eastAsia="zh-CN"/>
        </w:rPr>
        <w:t xml:space="preserve"> @</w:t>
      </w:r>
      <w:hyperlink r:id="rId239">
        <w:r>
          <w:rPr>
            <w:rStyle w:val="ae"/>
            <w:lang w:eastAsia="zh-CN"/>
          </w:rPr>
          <w:t>windtalker</w:t>
        </w:r>
      </w:hyperlink>
    </w:p>
    <w:p w14:paraId="0301D83E" w14:textId="77777777" w:rsidR="001871CD" w:rsidRDefault="00000000">
      <w:pPr>
        <w:numPr>
          <w:ilvl w:val="0"/>
          <w:numId w:val="41"/>
        </w:numPr>
        <w:rPr>
          <w:lang w:eastAsia="zh-CN"/>
        </w:rPr>
      </w:pPr>
      <w:r>
        <w:rPr>
          <w:lang w:eastAsia="zh-CN"/>
        </w:rPr>
        <w:t>从</w:t>
      </w:r>
      <w:r>
        <w:rPr>
          <w:lang w:eastAsia="zh-CN"/>
        </w:rPr>
        <w:t xml:space="preserve"> v7.0.0 </w:t>
      </w:r>
      <w:r>
        <w:rPr>
          <w:lang w:eastAsia="zh-CN"/>
        </w:rPr>
        <w:t>起，</w:t>
      </w:r>
      <w:r>
        <w:rPr>
          <w:lang w:eastAsia="zh-CN"/>
        </w:rPr>
        <w:t xml:space="preserve">TiFlash </w:t>
      </w:r>
      <w:r>
        <w:rPr>
          <w:lang w:eastAsia="zh-CN"/>
        </w:rPr>
        <w:t>支持控制</w:t>
      </w:r>
      <w:r>
        <w:rPr>
          <w:lang w:eastAsia="zh-CN"/>
        </w:rPr>
        <w:t xml:space="preserve"> </w:t>
      </w:r>
      <w:r>
        <w:rPr>
          <w:rStyle w:val="VerbatimChar"/>
          <w:lang w:eastAsia="zh-CN"/>
        </w:rPr>
        <w:t>GROUP BY</w:t>
      </w:r>
      <w:r>
        <w:rPr>
          <w:lang w:eastAsia="zh-CN"/>
        </w:rPr>
        <w:t>、</w:t>
      </w:r>
      <w:r>
        <w:rPr>
          <w:rStyle w:val="VerbatimChar"/>
          <w:lang w:eastAsia="zh-CN"/>
        </w:rPr>
        <w:t>ORDER BY</w:t>
      </w:r>
      <w:r>
        <w:rPr>
          <w:lang w:eastAsia="zh-CN"/>
        </w:rPr>
        <w:t>、</w:t>
      </w:r>
      <w:r>
        <w:rPr>
          <w:rStyle w:val="VerbatimChar"/>
          <w:lang w:eastAsia="zh-CN"/>
        </w:rPr>
        <w:t>JOIN</w:t>
      </w:r>
      <w:r>
        <w:rPr>
          <w:lang w:eastAsia="zh-CN"/>
        </w:rPr>
        <w:t xml:space="preserve"> </w:t>
      </w:r>
      <w:r>
        <w:rPr>
          <w:lang w:eastAsia="zh-CN"/>
        </w:rPr>
        <w:t>这三种算子的数据落盘功能，避免数据量超过内存总大小时，导致查询终止甚至系统崩溃的问题。然而，单独控制每个算子的落盘较为麻烦，也无法有效进行整体资源控制。</w:t>
      </w:r>
    </w:p>
    <w:p w14:paraId="78D16510" w14:textId="77777777" w:rsidR="001871CD" w:rsidRDefault="00000000">
      <w:pPr>
        <w:numPr>
          <w:ilvl w:val="0"/>
          <w:numId w:val="41"/>
        </w:numPr>
        <w:rPr>
          <w:lang w:eastAsia="zh-CN"/>
        </w:rPr>
      </w:pPr>
      <w:r>
        <w:rPr>
          <w:lang w:eastAsia="zh-CN"/>
        </w:rPr>
        <w:t>在</w:t>
      </w:r>
      <w:r>
        <w:rPr>
          <w:lang w:eastAsia="zh-CN"/>
        </w:rPr>
        <w:t xml:space="preserve"> v7.4.0 </w:t>
      </w:r>
      <w:r>
        <w:rPr>
          <w:lang w:eastAsia="zh-CN"/>
        </w:rPr>
        <w:t>中，</w:t>
      </w:r>
      <w:r>
        <w:rPr>
          <w:lang w:eastAsia="zh-CN"/>
        </w:rPr>
        <w:t xml:space="preserve">TiFlash </w:t>
      </w:r>
      <w:r>
        <w:rPr>
          <w:lang w:eastAsia="zh-CN"/>
        </w:rPr>
        <w:t>引入了查询级别数的据落盘功能。通过设置单个查询在单个</w:t>
      </w:r>
      <w:r>
        <w:rPr>
          <w:lang w:eastAsia="zh-CN"/>
        </w:rPr>
        <w:t xml:space="preserve"> TiFlash </w:t>
      </w:r>
      <w:r>
        <w:rPr>
          <w:lang w:eastAsia="zh-CN"/>
        </w:rPr>
        <w:t>节点使用内存的上限</w:t>
      </w:r>
      <w:r>
        <w:rPr>
          <w:lang w:eastAsia="zh-CN"/>
        </w:rPr>
        <w:t xml:space="preserve"> </w:t>
      </w:r>
      <w:hyperlink r:id="rId240" w:anchor="tiflash_mem_quota_query_per_node-从-v740-版本开始引入">
        <w:r>
          <w:rPr>
            <w:rStyle w:val="VerbatimChar"/>
            <w:lang w:eastAsia="zh-CN"/>
          </w:rPr>
          <w:t>tiflash_mem_quota_query_per_node</w:t>
        </w:r>
      </w:hyperlink>
      <w:r>
        <w:rPr>
          <w:lang w:eastAsia="zh-CN"/>
        </w:rPr>
        <w:t xml:space="preserve"> </w:t>
      </w:r>
      <w:r>
        <w:rPr>
          <w:lang w:eastAsia="zh-CN"/>
        </w:rPr>
        <w:t>及触发数据落盘的内存阈值</w:t>
      </w:r>
      <w:r>
        <w:rPr>
          <w:lang w:eastAsia="zh-CN"/>
        </w:rPr>
        <w:t xml:space="preserve"> </w:t>
      </w:r>
      <w:hyperlink r:id="rId241" w:anchor="tiflash_query_spill_ratio-从-v740-版本开始引入">
        <w:r>
          <w:rPr>
            <w:rStyle w:val="VerbatimChar"/>
            <w:lang w:eastAsia="zh-CN"/>
          </w:rPr>
          <w:t>tiflash_query_spill_ratio</w:t>
        </w:r>
      </w:hyperlink>
      <w:r>
        <w:rPr>
          <w:lang w:eastAsia="zh-CN"/>
        </w:rPr>
        <w:t>，你可以方便地控制单个查询的内存使用，更好地管控</w:t>
      </w:r>
      <w:r>
        <w:rPr>
          <w:lang w:eastAsia="zh-CN"/>
        </w:rPr>
        <w:t xml:space="preserve"> TiFlash </w:t>
      </w:r>
      <w:r>
        <w:rPr>
          <w:lang w:eastAsia="zh-CN"/>
        </w:rPr>
        <w:t>内存资源。</w:t>
      </w:r>
    </w:p>
    <w:p w14:paraId="141F0CE8" w14:textId="77777777" w:rsidR="001871CD" w:rsidRDefault="00000000">
      <w:pPr>
        <w:numPr>
          <w:ilvl w:val="0"/>
          <w:numId w:val="41"/>
        </w:numPr>
        <w:rPr>
          <w:lang w:eastAsia="zh-CN"/>
        </w:rPr>
      </w:pPr>
      <w:r>
        <w:rPr>
          <w:lang w:eastAsia="zh-CN"/>
        </w:rPr>
        <w:t>更多信息，请参考</w:t>
      </w:r>
      <w:hyperlink r:id="rId242">
        <w:r>
          <w:rPr>
            <w:rStyle w:val="ae"/>
            <w:lang w:eastAsia="zh-CN"/>
          </w:rPr>
          <w:t>用户文档</w:t>
        </w:r>
      </w:hyperlink>
      <w:r>
        <w:rPr>
          <w:lang w:eastAsia="zh-CN"/>
        </w:rPr>
        <w:t>。</w:t>
      </w:r>
    </w:p>
    <w:p w14:paraId="063ECE84" w14:textId="77777777" w:rsidR="001871CD" w:rsidRDefault="00000000">
      <w:pPr>
        <w:numPr>
          <w:ilvl w:val="0"/>
          <w:numId w:val="67"/>
        </w:numPr>
        <w:rPr>
          <w:lang w:eastAsia="zh-CN"/>
        </w:rPr>
      </w:pPr>
      <w:r>
        <w:rPr>
          <w:lang w:eastAsia="zh-CN"/>
        </w:rPr>
        <w:t>支持自定义</w:t>
      </w:r>
      <w:r>
        <w:rPr>
          <w:lang w:eastAsia="zh-CN"/>
        </w:rPr>
        <w:t xml:space="preserve"> TiKV </w:t>
      </w:r>
      <w:r>
        <w:rPr>
          <w:lang w:eastAsia="zh-CN"/>
        </w:rPr>
        <w:t>读取超时时间</w:t>
      </w:r>
      <w:r>
        <w:rPr>
          <w:lang w:eastAsia="zh-CN"/>
        </w:rPr>
        <w:t xml:space="preserve"> </w:t>
      </w:r>
      <w:hyperlink r:id="rId243">
        <w:r>
          <w:rPr>
            <w:rStyle w:val="ae"/>
            <w:lang w:eastAsia="zh-CN"/>
          </w:rPr>
          <w:t>#45380</w:t>
        </w:r>
      </w:hyperlink>
      <w:r>
        <w:rPr>
          <w:lang w:eastAsia="zh-CN"/>
        </w:rPr>
        <w:t xml:space="preserve"> @</w:t>
      </w:r>
      <w:hyperlink r:id="rId244">
        <w:r>
          <w:rPr>
            <w:rStyle w:val="ae"/>
            <w:lang w:eastAsia="zh-CN"/>
          </w:rPr>
          <w:t>crazycs520</w:t>
        </w:r>
      </w:hyperlink>
    </w:p>
    <w:p w14:paraId="32855434" w14:textId="77777777" w:rsidR="001871CD" w:rsidRDefault="00000000">
      <w:pPr>
        <w:numPr>
          <w:ilvl w:val="0"/>
          <w:numId w:val="41"/>
        </w:numPr>
        <w:rPr>
          <w:lang w:eastAsia="zh-CN"/>
        </w:rPr>
      </w:pPr>
      <w:r>
        <w:rPr>
          <w:lang w:eastAsia="zh-CN"/>
        </w:rPr>
        <w:t>在通常情况下，</w:t>
      </w:r>
      <w:r>
        <w:rPr>
          <w:lang w:eastAsia="zh-CN"/>
        </w:rPr>
        <w:t xml:space="preserve">TiKV </w:t>
      </w:r>
      <w:r>
        <w:rPr>
          <w:lang w:eastAsia="zh-CN"/>
        </w:rPr>
        <w:t>处理请求非常快，只需几毫秒。但是，当某个</w:t>
      </w:r>
      <w:r>
        <w:rPr>
          <w:lang w:eastAsia="zh-CN"/>
        </w:rPr>
        <w:t xml:space="preserve"> TiKV </w:t>
      </w:r>
      <w:r>
        <w:rPr>
          <w:lang w:eastAsia="zh-CN"/>
        </w:rPr>
        <w:t>节点遇到磁盘</w:t>
      </w:r>
      <w:r>
        <w:rPr>
          <w:lang w:eastAsia="zh-CN"/>
        </w:rPr>
        <w:t xml:space="preserve"> I/O </w:t>
      </w:r>
      <w:r>
        <w:rPr>
          <w:lang w:eastAsia="zh-CN"/>
        </w:rPr>
        <w:t>抖动或网络延迟时，请求处理时间可能会大幅增加。在</w:t>
      </w:r>
      <w:r>
        <w:rPr>
          <w:lang w:eastAsia="zh-CN"/>
        </w:rPr>
        <w:t xml:space="preserve"> v7.4.0 </w:t>
      </w:r>
      <w:r>
        <w:rPr>
          <w:lang w:eastAsia="zh-CN"/>
        </w:rPr>
        <w:t>以前的版本中，</w:t>
      </w:r>
      <w:r>
        <w:rPr>
          <w:lang w:eastAsia="zh-CN"/>
        </w:rPr>
        <w:t xml:space="preserve">TiKV </w:t>
      </w:r>
      <w:r>
        <w:rPr>
          <w:lang w:eastAsia="zh-CN"/>
        </w:rPr>
        <w:t>请求的超时限制是固定的，不能调整。因此，当</w:t>
      </w:r>
      <w:r>
        <w:rPr>
          <w:lang w:eastAsia="zh-CN"/>
        </w:rPr>
        <w:t xml:space="preserve"> TiKV </w:t>
      </w:r>
      <w:r>
        <w:rPr>
          <w:lang w:eastAsia="zh-CN"/>
        </w:rPr>
        <w:t>节点出现问题时，</w:t>
      </w:r>
      <w:r>
        <w:rPr>
          <w:lang w:eastAsia="zh-CN"/>
        </w:rPr>
        <w:t xml:space="preserve">TiDB </w:t>
      </w:r>
      <w:r>
        <w:rPr>
          <w:lang w:eastAsia="zh-CN"/>
        </w:rPr>
        <w:t>必须等待固定时长的超时响应，这导致了抖动期间应用程序的查询性能受到明显影响。</w:t>
      </w:r>
    </w:p>
    <w:p w14:paraId="3FFC15D9" w14:textId="77777777" w:rsidR="001871CD" w:rsidRDefault="00000000">
      <w:pPr>
        <w:numPr>
          <w:ilvl w:val="0"/>
          <w:numId w:val="41"/>
        </w:numPr>
        <w:rPr>
          <w:lang w:eastAsia="zh-CN"/>
        </w:rPr>
      </w:pPr>
      <w:r>
        <w:rPr>
          <w:lang w:eastAsia="zh-CN"/>
        </w:rPr>
        <w:t xml:space="preserve">TiDB </w:t>
      </w:r>
      <w:r>
        <w:rPr>
          <w:lang w:eastAsia="zh-CN"/>
        </w:rPr>
        <w:t>在</w:t>
      </w:r>
      <w:r>
        <w:rPr>
          <w:lang w:eastAsia="zh-CN"/>
        </w:rPr>
        <w:t xml:space="preserve"> v7.4.0 </w:t>
      </w:r>
      <w:r>
        <w:rPr>
          <w:lang w:eastAsia="zh-CN"/>
        </w:rPr>
        <w:t>中引入了一个新系统变量</w:t>
      </w:r>
      <w:r>
        <w:rPr>
          <w:lang w:eastAsia="zh-CN"/>
        </w:rPr>
        <w:t xml:space="preserve"> </w:t>
      </w:r>
      <w:hyperlink r:id="rId245" w:anchor="tikv_client_read_timeout-从-v740-版本开始引入">
        <w:r>
          <w:rPr>
            <w:rStyle w:val="VerbatimChar"/>
            <w:lang w:eastAsia="zh-CN"/>
          </w:rPr>
          <w:t>tikv_client_read_timeout</w:t>
        </w:r>
      </w:hyperlink>
      <w:r>
        <w:rPr>
          <w:lang w:eastAsia="zh-CN"/>
        </w:rPr>
        <w:t>，你可以自定义查询语句中</w:t>
      </w:r>
      <w:r>
        <w:rPr>
          <w:lang w:eastAsia="zh-CN"/>
        </w:rPr>
        <w:t xml:space="preserve"> TiDB </w:t>
      </w:r>
      <w:r>
        <w:rPr>
          <w:lang w:eastAsia="zh-CN"/>
        </w:rPr>
        <w:t>发送给</w:t>
      </w:r>
      <w:r>
        <w:rPr>
          <w:lang w:eastAsia="zh-CN"/>
        </w:rPr>
        <w:t xml:space="preserve"> TiKV </w:t>
      </w:r>
      <w:r>
        <w:rPr>
          <w:lang w:eastAsia="zh-CN"/>
        </w:rPr>
        <w:t>的</w:t>
      </w:r>
      <w:r>
        <w:rPr>
          <w:lang w:eastAsia="zh-CN"/>
        </w:rPr>
        <w:t xml:space="preserve"> RPC </w:t>
      </w:r>
      <w:r>
        <w:rPr>
          <w:lang w:eastAsia="zh-CN"/>
        </w:rPr>
        <w:t>读请求的超时时间。这意味着，当某个</w:t>
      </w:r>
      <w:r>
        <w:rPr>
          <w:lang w:eastAsia="zh-CN"/>
        </w:rPr>
        <w:t xml:space="preserve"> TiKV </w:t>
      </w:r>
      <w:r>
        <w:rPr>
          <w:lang w:eastAsia="zh-CN"/>
        </w:rPr>
        <w:t>节点因磁盘或网络问题导致请求延迟时，</w:t>
      </w:r>
      <w:r>
        <w:rPr>
          <w:lang w:eastAsia="zh-CN"/>
        </w:rPr>
        <w:t xml:space="preserve">TiDB </w:t>
      </w:r>
      <w:r>
        <w:rPr>
          <w:lang w:eastAsia="zh-CN"/>
        </w:rPr>
        <w:t>可以更快地超时并将请求重新发送给其他</w:t>
      </w:r>
      <w:r>
        <w:rPr>
          <w:lang w:eastAsia="zh-CN"/>
        </w:rPr>
        <w:t xml:space="preserve"> TiKV </w:t>
      </w:r>
      <w:r>
        <w:rPr>
          <w:lang w:eastAsia="zh-CN"/>
        </w:rPr>
        <w:t>节点，从而降低查询延迟。如果所有</w:t>
      </w:r>
      <w:r>
        <w:rPr>
          <w:lang w:eastAsia="zh-CN"/>
        </w:rPr>
        <w:t xml:space="preserve"> </w:t>
      </w:r>
      <w:r>
        <w:rPr>
          <w:lang w:eastAsia="zh-CN"/>
        </w:rPr>
        <w:lastRenderedPageBreak/>
        <w:t xml:space="preserve">TiKV </w:t>
      </w:r>
      <w:r>
        <w:rPr>
          <w:lang w:eastAsia="zh-CN"/>
        </w:rPr>
        <w:t>节点的请求都超时，</w:t>
      </w:r>
      <w:r>
        <w:rPr>
          <w:lang w:eastAsia="zh-CN"/>
        </w:rPr>
        <w:t xml:space="preserve">TiDB </w:t>
      </w:r>
      <w:r>
        <w:rPr>
          <w:lang w:eastAsia="zh-CN"/>
        </w:rPr>
        <w:t>将使用默认的超时时间进行重试。此外，你也可以在查询语句中使用</w:t>
      </w:r>
      <w:r>
        <w:rPr>
          <w:lang w:eastAsia="zh-CN"/>
        </w:rPr>
        <w:t xml:space="preserve"> Optimizer Hint </w:t>
      </w:r>
      <w:r>
        <w:rPr>
          <w:rStyle w:val="VerbatimChar"/>
          <w:lang w:eastAsia="zh-CN"/>
        </w:rPr>
        <w:t>/*+ SET_VAR(TIKV_CLIENT_READ_TIMEOUT=N) */</w:t>
      </w:r>
      <w:r>
        <w:rPr>
          <w:lang w:eastAsia="zh-CN"/>
        </w:rPr>
        <w:t xml:space="preserve"> </w:t>
      </w:r>
      <w:r>
        <w:rPr>
          <w:lang w:eastAsia="zh-CN"/>
        </w:rPr>
        <w:t>来设置</w:t>
      </w:r>
      <w:r>
        <w:rPr>
          <w:lang w:eastAsia="zh-CN"/>
        </w:rPr>
        <w:t xml:space="preserve"> TiDB </w:t>
      </w:r>
      <w:r>
        <w:rPr>
          <w:lang w:eastAsia="zh-CN"/>
        </w:rPr>
        <w:t>发送</w:t>
      </w:r>
      <w:r>
        <w:rPr>
          <w:lang w:eastAsia="zh-CN"/>
        </w:rPr>
        <w:t xml:space="preserve"> TiKV RPC </w:t>
      </w:r>
      <w:r>
        <w:rPr>
          <w:lang w:eastAsia="zh-CN"/>
        </w:rPr>
        <w:t>读请求的超时时间。这一改进将使</w:t>
      </w:r>
      <w:r>
        <w:rPr>
          <w:lang w:eastAsia="zh-CN"/>
        </w:rPr>
        <w:t xml:space="preserve"> TiDB </w:t>
      </w:r>
      <w:r>
        <w:rPr>
          <w:lang w:eastAsia="zh-CN"/>
        </w:rPr>
        <w:t>在面对不稳定的网络或存储环境时，更灵活地适应各种情况，提高查询性能，提升用户体验。</w:t>
      </w:r>
    </w:p>
    <w:p w14:paraId="44DF0032" w14:textId="77777777" w:rsidR="001871CD" w:rsidRDefault="00000000">
      <w:pPr>
        <w:numPr>
          <w:ilvl w:val="0"/>
          <w:numId w:val="41"/>
        </w:numPr>
        <w:rPr>
          <w:lang w:eastAsia="zh-CN"/>
        </w:rPr>
      </w:pPr>
      <w:r>
        <w:rPr>
          <w:lang w:eastAsia="zh-CN"/>
        </w:rPr>
        <w:t>更多的信息，请参考</w:t>
      </w:r>
      <w:hyperlink r:id="rId246" w:anchor="tikv_client_read_timeout-从-v740-版本开始引入">
        <w:r>
          <w:rPr>
            <w:rStyle w:val="ae"/>
            <w:lang w:eastAsia="zh-CN"/>
          </w:rPr>
          <w:t>用户文档</w:t>
        </w:r>
      </w:hyperlink>
      <w:r>
        <w:rPr>
          <w:lang w:eastAsia="zh-CN"/>
        </w:rPr>
        <w:t>。</w:t>
      </w:r>
    </w:p>
    <w:p w14:paraId="3A175A40" w14:textId="77777777" w:rsidR="001871CD" w:rsidRDefault="00000000">
      <w:pPr>
        <w:numPr>
          <w:ilvl w:val="0"/>
          <w:numId w:val="67"/>
        </w:numPr>
        <w:rPr>
          <w:lang w:eastAsia="zh-CN"/>
        </w:rPr>
      </w:pPr>
      <w:r>
        <w:rPr>
          <w:lang w:eastAsia="zh-CN"/>
        </w:rPr>
        <w:t>支持通过优化器提示临时修改部分系统变量的值</w:t>
      </w:r>
      <w:r>
        <w:rPr>
          <w:lang w:eastAsia="zh-CN"/>
        </w:rPr>
        <w:t xml:space="preserve"> </w:t>
      </w:r>
      <w:hyperlink r:id="rId247">
        <w:r>
          <w:rPr>
            <w:rStyle w:val="ae"/>
            <w:lang w:eastAsia="zh-CN"/>
          </w:rPr>
          <w:t>#45892</w:t>
        </w:r>
      </w:hyperlink>
      <w:r>
        <w:rPr>
          <w:lang w:eastAsia="zh-CN"/>
        </w:rPr>
        <w:t xml:space="preserve"> @</w:t>
      </w:r>
      <w:hyperlink r:id="rId248">
        <w:r>
          <w:rPr>
            <w:rStyle w:val="ae"/>
            <w:lang w:eastAsia="zh-CN"/>
          </w:rPr>
          <w:t>winoros</w:t>
        </w:r>
      </w:hyperlink>
    </w:p>
    <w:p w14:paraId="2CEE2C28" w14:textId="77777777" w:rsidR="001871CD" w:rsidRDefault="00000000">
      <w:pPr>
        <w:numPr>
          <w:ilvl w:val="0"/>
          <w:numId w:val="41"/>
        </w:numPr>
        <w:rPr>
          <w:lang w:eastAsia="zh-CN"/>
        </w:rPr>
      </w:pPr>
      <w:r>
        <w:t xml:space="preserve">TiDB v7.4.0 </w:t>
      </w:r>
      <w:r>
        <w:t>新增支持与</w:t>
      </w:r>
      <w:r>
        <w:t xml:space="preserve"> MySQL 8.0 </w:t>
      </w:r>
      <w:r>
        <w:t>相似的优化器提示</w:t>
      </w:r>
      <w:r>
        <w:t xml:space="preserve"> </w:t>
      </w:r>
      <w:r>
        <w:rPr>
          <w:rStyle w:val="VerbatimChar"/>
        </w:rPr>
        <w:t>SET_VAR()</w:t>
      </w:r>
      <w:r>
        <w:t>。</w:t>
      </w:r>
      <w:r>
        <w:rPr>
          <w:lang w:eastAsia="zh-CN"/>
        </w:rPr>
        <w:t>通过在</w:t>
      </w:r>
      <w:r>
        <w:rPr>
          <w:lang w:eastAsia="zh-CN"/>
        </w:rPr>
        <w:t xml:space="preserve"> SQL </w:t>
      </w:r>
      <w:r>
        <w:rPr>
          <w:lang w:eastAsia="zh-CN"/>
        </w:rPr>
        <w:t>语句中添加</w:t>
      </w:r>
      <w:r>
        <w:rPr>
          <w:lang w:eastAsia="zh-CN"/>
        </w:rPr>
        <w:t xml:space="preserve"> Hint </w:t>
      </w:r>
      <w:r>
        <w:rPr>
          <w:rStyle w:val="VerbatimChar"/>
          <w:lang w:eastAsia="zh-CN"/>
        </w:rPr>
        <w:t>SET_VAR()</w:t>
      </w:r>
      <w:r>
        <w:rPr>
          <w:lang w:eastAsia="zh-CN"/>
        </w:rPr>
        <w:t>，可以在语句运行过程中临时修改部分系统变量，以针对不同语句设置环境。例如，可以主动提升高消耗</w:t>
      </w:r>
      <w:r>
        <w:rPr>
          <w:lang w:eastAsia="zh-CN"/>
        </w:rPr>
        <w:t xml:space="preserve"> SQL </w:t>
      </w:r>
      <w:r>
        <w:rPr>
          <w:lang w:eastAsia="zh-CN"/>
        </w:rPr>
        <w:t>的并行度，或者通过变量修改优化器行为。</w:t>
      </w:r>
    </w:p>
    <w:p w14:paraId="4820CB61" w14:textId="77777777" w:rsidR="001871CD" w:rsidRDefault="00000000">
      <w:pPr>
        <w:numPr>
          <w:ilvl w:val="0"/>
          <w:numId w:val="41"/>
        </w:numPr>
        <w:rPr>
          <w:lang w:eastAsia="zh-CN"/>
        </w:rPr>
      </w:pPr>
      <w:r>
        <w:rPr>
          <w:lang w:eastAsia="zh-CN"/>
        </w:rPr>
        <w:t>支持使用</w:t>
      </w:r>
      <w:r>
        <w:rPr>
          <w:lang w:eastAsia="zh-CN"/>
        </w:rPr>
        <w:t xml:space="preserve"> Hint </w:t>
      </w:r>
      <w:r>
        <w:rPr>
          <w:rStyle w:val="VerbatimChar"/>
          <w:lang w:eastAsia="zh-CN"/>
        </w:rPr>
        <w:t>SET_VAR()</w:t>
      </w:r>
      <w:r>
        <w:rPr>
          <w:lang w:eastAsia="zh-CN"/>
        </w:rPr>
        <w:t xml:space="preserve"> </w:t>
      </w:r>
      <w:r>
        <w:rPr>
          <w:lang w:eastAsia="zh-CN"/>
        </w:rPr>
        <w:t>修改的系统变量请参考</w:t>
      </w:r>
      <w:hyperlink r:id="rId249">
        <w:r>
          <w:rPr>
            <w:rStyle w:val="ae"/>
            <w:lang w:eastAsia="zh-CN"/>
          </w:rPr>
          <w:t>系统变量</w:t>
        </w:r>
      </w:hyperlink>
      <w:r>
        <w:rPr>
          <w:lang w:eastAsia="zh-CN"/>
        </w:rPr>
        <w:t>。强烈建议不要利用此</w:t>
      </w:r>
      <w:r>
        <w:rPr>
          <w:lang w:eastAsia="zh-CN"/>
        </w:rPr>
        <w:t xml:space="preserve"> Hint </w:t>
      </w:r>
      <w:r>
        <w:rPr>
          <w:lang w:eastAsia="zh-CN"/>
        </w:rPr>
        <w:t>修改没有明确支持的变量，这可能会引发不可预知的行为。</w:t>
      </w:r>
    </w:p>
    <w:p w14:paraId="2D2721B4" w14:textId="77777777" w:rsidR="001871CD" w:rsidRDefault="00000000">
      <w:pPr>
        <w:numPr>
          <w:ilvl w:val="0"/>
          <w:numId w:val="41"/>
        </w:numPr>
        <w:rPr>
          <w:lang w:eastAsia="zh-CN"/>
        </w:rPr>
      </w:pPr>
      <w:r>
        <w:rPr>
          <w:lang w:eastAsia="zh-CN"/>
        </w:rPr>
        <w:t>更多信息，请参考</w:t>
      </w:r>
      <w:hyperlink r:id="rId250">
        <w:r>
          <w:rPr>
            <w:rStyle w:val="ae"/>
            <w:lang w:eastAsia="zh-CN"/>
          </w:rPr>
          <w:t>用户文档</w:t>
        </w:r>
      </w:hyperlink>
      <w:r>
        <w:rPr>
          <w:lang w:eastAsia="zh-CN"/>
        </w:rPr>
        <w:t>。</w:t>
      </w:r>
    </w:p>
    <w:p w14:paraId="5144CB95" w14:textId="77777777" w:rsidR="001871CD" w:rsidRDefault="00000000">
      <w:pPr>
        <w:numPr>
          <w:ilvl w:val="0"/>
          <w:numId w:val="67"/>
        </w:numPr>
      </w:pPr>
      <w:r>
        <w:t xml:space="preserve">TiFlash </w:t>
      </w:r>
      <w:r>
        <w:t>支持资源管控特性</w:t>
      </w:r>
      <w:r>
        <w:t xml:space="preserve"> </w:t>
      </w:r>
      <w:hyperlink r:id="rId251">
        <w:r>
          <w:rPr>
            <w:rStyle w:val="ae"/>
          </w:rPr>
          <w:t>#7660</w:t>
        </w:r>
      </w:hyperlink>
      <w:r>
        <w:t xml:space="preserve"> @</w:t>
      </w:r>
      <w:hyperlink r:id="rId252">
        <w:r>
          <w:rPr>
            <w:rStyle w:val="ae"/>
          </w:rPr>
          <w:t>guo-shaoge</w:t>
        </w:r>
      </w:hyperlink>
    </w:p>
    <w:p w14:paraId="5743011F" w14:textId="77777777" w:rsidR="001871CD" w:rsidRDefault="00000000">
      <w:pPr>
        <w:numPr>
          <w:ilvl w:val="0"/>
          <w:numId w:val="41"/>
        </w:numPr>
      </w:pPr>
      <w:r>
        <w:t>在</w:t>
      </w:r>
      <w:r>
        <w:t xml:space="preserve"> TiDB v7.1.0 </w:t>
      </w:r>
      <w:r>
        <w:t>中，资源管控成为正式功能，提供对</w:t>
      </w:r>
      <w:r>
        <w:t xml:space="preserve"> TiDB </w:t>
      </w:r>
      <w:r>
        <w:t>和</w:t>
      </w:r>
      <w:r>
        <w:t xml:space="preserve"> TiKV </w:t>
      </w:r>
      <w:r>
        <w:t>的资源管理能力。在</w:t>
      </w:r>
      <w:r>
        <w:t xml:space="preserve"> v7.4.0 </w:t>
      </w:r>
      <w:r>
        <w:t>中，</w:t>
      </w:r>
      <w:r>
        <w:t xml:space="preserve">TiFlash </w:t>
      </w:r>
      <w:r>
        <w:t>支持资源管控特性，完善了</w:t>
      </w:r>
      <w:r>
        <w:t xml:space="preserve"> TiDB </w:t>
      </w:r>
      <w:r>
        <w:t>整体的资源管控能力。</w:t>
      </w:r>
      <w:r>
        <w:t xml:space="preserve">TiFlash </w:t>
      </w:r>
      <w:r>
        <w:t>的资源管控与已有的</w:t>
      </w:r>
      <w:r>
        <w:t xml:space="preserve"> TiDB </w:t>
      </w:r>
      <w:r>
        <w:t>资源管控特性完全兼容，现有的资源组将同时管控</w:t>
      </w:r>
      <w:r>
        <w:t xml:space="preserve"> TiDB</w:t>
      </w:r>
      <w:r>
        <w:t>、</w:t>
      </w:r>
      <w:r>
        <w:t xml:space="preserve">TiKV </w:t>
      </w:r>
      <w:r>
        <w:t>和</w:t>
      </w:r>
      <w:r>
        <w:t xml:space="preserve"> TiFlash </w:t>
      </w:r>
      <w:r>
        <w:t>中的资源。</w:t>
      </w:r>
    </w:p>
    <w:p w14:paraId="408EF4FA" w14:textId="77777777" w:rsidR="001871CD" w:rsidRDefault="00000000">
      <w:pPr>
        <w:numPr>
          <w:ilvl w:val="0"/>
          <w:numId w:val="41"/>
        </w:numPr>
      </w:pPr>
      <w:r>
        <w:t>通过配置</w:t>
      </w:r>
      <w:r>
        <w:t xml:space="preserve"> TiFlash </w:t>
      </w:r>
      <w:r>
        <w:t>参数</w:t>
      </w:r>
      <w:r>
        <w:t xml:space="preserve"> </w:t>
      </w:r>
      <w:r>
        <w:rPr>
          <w:rStyle w:val="VerbatimChar"/>
        </w:rPr>
        <w:t>enable_resource_control</w:t>
      </w:r>
      <w:r>
        <w:t>，你可以控制是否开启</w:t>
      </w:r>
      <w:r>
        <w:t xml:space="preserve"> TiFlash </w:t>
      </w:r>
      <w:r>
        <w:t>资源管控特性。开启后，</w:t>
      </w:r>
      <w:r>
        <w:t xml:space="preserve">TiFlash </w:t>
      </w:r>
      <w:r>
        <w:t>将根据</w:t>
      </w:r>
      <w:r>
        <w:t xml:space="preserve"> TiDB </w:t>
      </w:r>
      <w:r>
        <w:t>的资源组配置进行资源调度管理，确保整体资源的合理分配和使用。</w:t>
      </w:r>
    </w:p>
    <w:p w14:paraId="4758F82E" w14:textId="77777777" w:rsidR="001871CD" w:rsidRDefault="00000000">
      <w:pPr>
        <w:numPr>
          <w:ilvl w:val="0"/>
          <w:numId w:val="41"/>
        </w:numPr>
        <w:rPr>
          <w:lang w:eastAsia="zh-CN"/>
        </w:rPr>
      </w:pPr>
      <w:r>
        <w:rPr>
          <w:lang w:eastAsia="zh-CN"/>
        </w:rPr>
        <w:t>更多信息，请参考</w:t>
      </w:r>
      <w:hyperlink r:id="rId253">
        <w:r>
          <w:rPr>
            <w:rStyle w:val="ae"/>
            <w:lang w:eastAsia="zh-CN"/>
          </w:rPr>
          <w:t>用户文档</w:t>
        </w:r>
      </w:hyperlink>
      <w:r>
        <w:rPr>
          <w:lang w:eastAsia="zh-CN"/>
        </w:rPr>
        <w:t>。</w:t>
      </w:r>
    </w:p>
    <w:p w14:paraId="3B35E2FD" w14:textId="77777777" w:rsidR="001871CD" w:rsidRDefault="00000000">
      <w:pPr>
        <w:numPr>
          <w:ilvl w:val="0"/>
          <w:numId w:val="67"/>
        </w:numPr>
      </w:pPr>
      <w:r>
        <w:t xml:space="preserve">TiFlash </w:t>
      </w:r>
      <w:r>
        <w:t>支持</w:t>
      </w:r>
      <w:r>
        <w:t xml:space="preserve"> Pipeline </w:t>
      </w:r>
      <w:r>
        <w:t>执行模型</w:t>
      </w:r>
      <w:r>
        <w:t xml:space="preserve"> (GA) </w:t>
      </w:r>
      <w:hyperlink r:id="rId254">
        <w:r>
          <w:rPr>
            <w:rStyle w:val="ae"/>
          </w:rPr>
          <w:t>#6518</w:t>
        </w:r>
      </w:hyperlink>
      <w:r>
        <w:t xml:space="preserve"> @</w:t>
      </w:r>
      <w:hyperlink r:id="rId255">
        <w:r>
          <w:rPr>
            <w:rStyle w:val="ae"/>
          </w:rPr>
          <w:t>SeaRise</w:t>
        </w:r>
      </w:hyperlink>
    </w:p>
    <w:p w14:paraId="1D51DB6E" w14:textId="77777777" w:rsidR="001871CD" w:rsidRDefault="00000000">
      <w:pPr>
        <w:numPr>
          <w:ilvl w:val="0"/>
          <w:numId w:val="41"/>
        </w:numPr>
        <w:rPr>
          <w:lang w:eastAsia="zh-CN"/>
        </w:rPr>
      </w:pPr>
      <w:r>
        <w:rPr>
          <w:lang w:eastAsia="zh-CN"/>
        </w:rPr>
        <w:lastRenderedPageBreak/>
        <w:t>在</w:t>
      </w:r>
      <w:r>
        <w:rPr>
          <w:lang w:eastAsia="zh-CN"/>
        </w:rPr>
        <w:t xml:space="preserve"> v7.2.0 </w:t>
      </w:r>
      <w:r>
        <w:rPr>
          <w:lang w:eastAsia="zh-CN"/>
        </w:rPr>
        <w:t>中，</w:t>
      </w:r>
      <w:r>
        <w:rPr>
          <w:lang w:eastAsia="zh-CN"/>
        </w:rPr>
        <w:t xml:space="preserve">TiFlash </w:t>
      </w:r>
      <w:r>
        <w:rPr>
          <w:lang w:eastAsia="zh-CN"/>
        </w:rPr>
        <w:t>引入了</w:t>
      </w:r>
      <w:r>
        <w:rPr>
          <w:lang w:eastAsia="zh-CN"/>
        </w:rPr>
        <w:t xml:space="preserve"> Pipeline </w:t>
      </w:r>
      <w:r>
        <w:rPr>
          <w:lang w:eastAsia="zh-CN"/>
        </w:rPr>
        <w:t>执行模型作为实验特性。该模型对所有线程资源进行统一管理，并对所有任务的执行进行统一调度，充分利用线程资源，同时避免资源超用。从</w:t>
      </w:r>
      <w:r>
        <w:rPr>
          <w:lang w:eastAsia="zh-CN"/>
        </w:rPr>
        <w:t xml:space="preserve"> v7.4.0 </w:t>
      </w:r>
      <w:r>
        <w:rPr>
          <w:lang w:eastAsia="zh-CN"/>
        </w:rPr>
        <w:t>开始，</w:t>
      </w:r>
      <w:r>
        <w:rPr>
          <w:lang w:eastAsia="zh-CN"/>
        </w:rPr>
        <w:t xml:space="preserve">TiFlash </w:t>
      </w:r>
      <w:r>
        <w:rPr>
          <w:lang w:eastAsia="zh-CN"/>
        </w:rPr>
        <w:t>完善了线程资源使用量的统计，</w:t>
      </w:r>
      <w:r>
        <w:rPr>
          <w:lang w:eastAsia="zh-CN"/>
        </w:rPr>
        <w:t xml:space="preserve">Pipeline </w:t>
      </w:r>
      <w:r>
        <w:rPr>
          <w:lang w:eastAsia="zh-CN"/>
        </w:rPr>
        <w:t>执行模型成为正式功能</w:t>
      </w:r>
      <w:r>
        <w:rPr>
          <w:lang w:eastAsia="zh-CN"/>
        </w:rPr>
        <w:t xml:space="preserve"> (GA) </w:t>
      </w:r>
      <w:r>
        <w:rPr>
          <w:lang w:eastAsia="zh-CN"/>
        </w:rPr>
        <w:t>并默认开启。由于该功能与</w:t>
      </w:r>
      <w:r>
        <w:rPr>
          <w:lang w:eastAsia="zh-CN"/>
        </w:rPr>
        <w:t xml:space="preserve"> TiFlash </w:t>
      </w:r>
      <w:r>
        <w:rPr>
          <w:lang w:eastAsia="zh-CN"/>
        </w:rPr>
        <w:t>资源管控特性相互依赖，</w:t>
      </w:r>
      <w:r>
        <w:rPr>
          <w:lang w:eastAsia="zh-CN"/>
        </w:rPr>
        <w:t xml:space="preserve">TiDB v7.4.0 </w:t>
      </w:r>
      <w:r>
        <w:rPr>
          <w:lang w:eastAsia="zh-CN"/>
        </w:rPr>
        <w:t>移除了之前版本中用于控制是否启用</w:t>
      </w:r>
      <w:r>
        <w:rPr>
          <w:lang w:eastAsia="zh-CN"/>
        </w:rPr>
        <w:t xml:space="preserve"> Pipeline </w:t>
      </w:r>
      <w:r>
        <w:rPr>
          <w:lang w:eastAsia="zh-CN"/>
        </w:rPr>
        <w:t>执行模型的变量</w:t>
      </w:r>
      <w:r>
        <w:rPr>
          <w:lang w:eastAsia="zh-CN"/>
        </w:rPr>
        <w:t xml:space="preserve"> </w:t>
      </w:r>
      <w:r>
        <w:rPr>
          <w:rStyle w:val="VerbatimChar"/>
          <w:lang w:eastAsia="zh-CN"/>
        </w:rPr>
        <w:t>tidb_enable_tiflash_pipeline_model</w:t>
      </w:r>
      <w:r>
        <w:rPr>
          <w:lang w:eastAsia="zh-CN"/>
        </w:rPr>
        <w:t>。现在你可以通过</w:t>
      </w:r>
      <w:r>
        <w:rPr>
          <w:lang w:eastAsia="zh-CN"/>
        </w:rPr>
        <w:t xml:space="preserve"> TiFlash </w:t>
      </w:r>
      <w:r>
        <w:rPr>
          <w:lang w:eastAsia="zh-CN"/>
        </w:rPr>
        <w:t>参数</w:t>
      </w:r>
      <w:r>
        <w:rPr>
          <w:lang w:eastAsia="zh-CN"/>
        </w:rPr>
        <w:t xml:space="preserve"> </w:t>
      </w:r>
      <w:r>
        <w:rPr>
          <w:rStyle w:val="VerbatimChar"/>
          <w:lang w:eastAsia="zh-CN"/>
        </w:rPr>
        <w:t>tidb_enable_resource_control</w:t>
      </w:r>
      <w:r>
        <w:rPr>
          <w:lang w:eastAsia="zh-CN"/>
        </w:rPr>
        <w:t xml:space="preserve"> </w:t>
      </w:r>
      <w:r>
        <w:rPr>
          <w:lang w:eastAsia="zh-CN"/>
        </w:rPr>
        <w:t>同时开启或关闭</w:t>
      </w:r>
      <w:r>
        <w:rPr>
          <w:lang w:eastAsia="zh-CN"/>
        </w:rPr>
        <w:t xml:space="preserve"> Pipeline </w:t>
      </w:r>
      <w:r>
        <w:rPr>
          <w:lang w:eastAsia="zh-CN"/>
        </w:rPr>
        <w:t>执行模型和</w:t>
      </w:r>
      <w:r>
        <w:rPr>
          <w:lang w:eastAsia="zh-CN"/>
        </w:rPr>
        <w:t xml:space="preserve"> TiFlash </w:t>
      </w:r>
      <w:r>
        <w:rPr>
          <w:lang w:eastAsia="zh-CN"/>
        </w:rPr>
        <w:t>资源管控特性。</w:t>
      </w:r>
    </w:p>
    <w:p w14:paraId="685BC46E" w14:textId="77777777" w:rsidR="001871CD" w:rsidRDefault="00000000">
      <w:pPr>
        <w:numPr>
          <w:ilvl w:val="0"/>
          <w:numId w:val="41"/>
        </w:numPr>
        <w:rPr>
          <w:lang w:eastAsia="zh-CN"/>
        </w:rPr>
      </w:pPr>
      <w:r>
        <w:rPr>
          <w:lang w:eastAsia="zh-CN"/>
        </w:rPr>
        <w:t>更多信息，请参考</w:t>
      </w:r>
      <w:hyperlink r:id="rId256">
        <w:r>
          <w:rPr>
            <w:rStyle w:val="ae"/>
            <w:lang w:eastAsia="zh-CN"/>
          </w:rPr>
          <w:t>用户文档</w:t>
        </w:r>
      </w:hyperlink>
      <w:r>
        <w:rPr>
          <w:lang w:eastAsia="zh-CN"/>
        </w:rPr>
        <w:t>。</w:t>
      </w:r>
    </w:p>
    <w:p w14:paraId="238B9604" w14:textId="77777777" w:rsidR="001871CD" w:rsidRDefault="00000000">
      <w:pPr>
        <w:numPr>
          <w:ilvl w:val="0"/>
          <w:numId w:val="67"/>
        </w:numPr>
        <w:rPr>
          <w:lang w:eastAsia="zh-CN"/>
        </w:rPr>
      </w:pPr>
      <w:r>
        <w:rPr>
          <w:lang w:eastAsia="zh-CN"/>
        </w:rPr>
        <w:t>新增优化器模式选择</w:t>
      </w:r>
      <w:r>
        <w:rPr>
          <w:lang w:eastAsia="zh-CN"/>
        </w:rPr>
        <w:t xml:space="preserve"> </w:t>
      </w:r>
      <w:hyperlink r:id="rId257">
        <w:r>
          <w:rPr>
            <w:rStyle w:val="ae"/>
            <w:lang w:eastAsia="zh-CN"/>
          </w:rPr>
          <w:t>#46080</w:t>
        </w:r>
      </w:hyperlink>
      <w:r>
        <w:rPr>
          <w:lang w:eastAsia="zh-CN"/>
        </w:rPr>
        <w:t xml:space="preserve"> @</w:t>
      </w:r>
      <w:hyperlink r:id="rId258">
        <w:r>
          <w:rPr>
            <w:rStyle w:val="ae"/>
            <w:lang w:eastAsia="zh-CN"/>
          </w:rPr>
          <w:t>time-and-fate</w:t>
        </w:r>
      </w:hyperlink>
    </w:p>
    <w:p w14:paraId="3D06DA11" w14:textId="77777777" w:rsidR="001871CD" w:rsidRDefault="00000000">
      <w:pPr>
        <w:numPr>
          <w:ilvl w:val="0"/>
          <w:numId w:val="41"/>
        </w:numPr>
      </w:pPr>
      <w:r>
        <w:t xml:space="preserve">TiDB </w:t>
      </w:r>
      <w:r>
        <w:t>在</w:t>
      </w:r>
      <w:r>
        <w:t xml:space="preserve"> v7.4.0 </w:t>
      </w:r>
      <w:r>
        <w:t>引入了一个新的系统变量</w:t>
      </w:r>
      <w:r>
        <w:t xml:space="preserve"> </w:t>
      </w:r>
      <w:hyperlink r:id="rId259" w:anchor="tidb_opt_objective-从-v740-版本开始引入">
        <w:r>
          <w:rPr>
            <w:rStyle w:val="VerbatimChar"/>
          </w:rPr>
          <w:t>tidb_opt_objective</w:t>
        </w:r>
      </w:hyperlink>
      <w:r>
        <w:t>，用于控制优化器的估算方式。默认值</w:t>
      </w:r>
      <w:r>
        <w:t xml:space="preserve"> </w:t>
      </w:r>
      <w:r>
        <w:rPr>
          <w:rStyle w:val="VerbatimChar"/>
        </w:rPr>
        <w:t>moderate</w:t>
      </w:r>
      <w:r>
        <w:t xml:space="preserve"> </w:t>
      </w:r>
      <w:r>
        <w:t>维持之前版本的优化器行为，即优化器会利用运行时统计到的数据修改来校正估算。如果设置为</w:t>
      </w:r>
      <w:r>
        <w:t xml:space="preserve"> </w:t>
      </w:r>
      <w:r>
        <w:rPr>
          <w:rStyle w:val="VerbatimChar"/>
        </w:rPr>
        <w:t>determinate</w:t>
      </w:r>
      <w:r>
        <w:t>，则优化器不考虑运行时校正，只根据统计信息来生成执行计划。</w:t>
      </w:r>
    </w:p>
    <w:p w14:paraId="4AE88402" w14:textId="77777777" w:rsidR="001871CD" w:rsidRDefault="00000000">
      <w:pPr>
        <w:numPr>
          <w:ilvl w:val="0"/>
          <w:numId w:val="41"/>
        </w:numPr>
        <w:rPr>
          <w:lang w:eastAsia="zh-CN"/>
        </w:rPr>
      </w:pPr>
      <w:r>
        <w:rPr>
          <w:lang w:eastAsia="zh-CN"/>
        </w:rPr>
        <w:t>对于长期稳定的</w:t>
      </w:r>
      <w:r>
        <w:rPr>
          <w:lang w:eastAsia="zh-CN"/>
        </w:rPr>
        <w:t xml:space="preserve"> OLTP </w:t>
      </w:r>
      <w:r>
        <w:rPr>
          <w:lang w:eastAsia="zh-CN"/>
        </w:rPr>
        <w:t>业务，或者用户对已有的执行计划非常有把握的情况，推荐在测试后切换到</w:t>
      </w:r>
      <w:r>
        <w:rPr>
          <w:lang w:eastAsia="zh-CN"/>
        </w:rPr>
        <w:t xml:space="preserve"> </w:t>
      </w:r>
      <w:r>
        <w:rPr>
          <w:rStyle w:val="VerbatimChar"/>
          <w:lang w:eastAsia="zh-CN"/>
        </w:rPr>
        <w:t>determinate</w:t>
      </w:r>
      <w:r>
        <w:rPr>
          <w:lang w:eastAsia="zh-CN"/>
        </w:rPr>
        <w:t xml:space="preserve"> </w:t>
      </w:r>
      <w:r>
        <w:rPr>
          <w:lang w:eastAsia="zh-CN"/>
        </w:rPr>
        <w:t>模式，减少执行计划跳变的可能。</w:t>
      </w:r>
    </w:p>
    <w:p w14:paraId="551D25A7" w14:textId="77777777" w:rsidR="001871CD" w:rsidRDefault="00000000">
      <w:pPr>
        <w:numPr>
          <w:ilvl w:val="0"/>
          <w:numId w:val="41"/>
        </w:numPr>
        <w:rPr>
          <w:lang w:eastAsia="zh-CN"/>
        </w:rPr>
      </w:pPr>
      <w:r>
        <w:rPr>
          <w:lang w:eastAsia="zh-CN"/>
        </w:rPr>
        <w:t>更多信息，请参考</w:t>
      </w:r>
      <w:hyperlink r:id="rId260" w:anchor="tidb_opt_objective-从-v740-版本开始引入">
        <w:r>
          <w:rPr>
            <w:rStyle w:val="ae"/>
            <w:lang w:eastAsia="zh-CN"/>
          </w:rPr>
          <w:t>用户文档</w:t>
        </w:r>
      </w:hyperlink>
      <w:r>
        <w:rPr>
          <w:lang w:eastAsia="zh-CN"/>
        </w:rPr>
        <w:t>。</w:t>
      </w:r>
    </w:p>
    <w:p w14:paraId="5A3A6B35" w14:textId="77777777" w:rsidR="001871CD" w:rsidRDefault="00000000">
      <w:pPr>
        <w:numPr>
          <w:ilvl w:val="0"/>
          <w:numId w:val="67"/>
        </w:numPr>
        <w:rPr>
          <w:lang w:eastAsia="zh-CN"/>
        </w:rPr>
      </w:pPr>
      <w:r>
        <w:rPr>
          <w:lang w:eastAsia="zh-CN"/>
        </w:rPr>
        <w:t>资源管控支持自动管理后台任务（实验特性）</w:t>
      </w:r>
      <w:hyperlink r:id="rId261">
        <w:r>
          <w:rPr>
            <w:rStyle w:val="ae"/>
            <w:lang w:eastAsia="zh-CN"/>
          </w:rPr>
          <w:t>#44517</w:t>
        </w:r>
      </w:hyperlink>
      <w:r>
        <w:rPr>
          <w:lang w:eastAsia="zh-CN"/>
        </w:rPr>
        <w:t xml:space="preserve"> @</w:t>
      </w:r>
      <w:hyperlink r:id="rId262">
        <w:r>
          <w:rPr>
            <w:rStyle w:val="ae"/>
            <w:lang w:eastAsia="zh-CN"/>
          </w:rPr>
          <w:t>glorv</w:t>
        </w:r>
      </w:hyperlink>
    </w:p>
    <w:p w14:paraId="0E2FAD8B" w14:textId="77777777" w:rsidR="001871CD" w:rsidRDefault="00000000">
      <w:pPr>
        <w:numPr>
          <w:ilvl w:val="0"/>
          <w:numId w:val="41"/>
        </w:numPr>
        <w:rPr>
          <w:lang w:eastAsia="zh-CN"/>
        </w:rPr>
      </w:pPr>
      <w:r>
        <w:rPr>
          <w:lang w:eastAsia="zh-CN"/>
        </w:rPr>
        <w:t>后台任务是指那些优先级不高但是需要消耗大量资源的任务，如数据备份和自动统计信息收集等。这些任务通常定期或不定期触发，在执行的时候会消耗大量资源，从而影响在线的高优先级任务的性能。在</w:t>
      </w:r>
      <w:r>
        <w:rPr>
          <w:lang w:eastAsia="zh-CN"/>
        </w:rPr>
        <w:t xml:space="preserve"> TiDB v7.4.0 </w:t>
      </w:r>
      <w:r>
        <w:rPr>
          <w:lang w:eastAsia="zh-CN"/>
        </w:rPr>
        <w:t>中，资源管控引入了对后台任务的自动管理。该功能有助于降低低优先级任务对在线业务的性能影响，实现资源的合理分配，大幅提升集群的稳定性。</w:t>
      </w:r>
    </w:p>
    <w:p w14:paraId="56216671" w14:textId="77777777" w:rsidR="001871CD" w:rsidRDefault="00000000">
      <w:pPr>
        <w:numPr>
          <w:ilvl w:val="0"/>
          <w:numId w:val="41"/>
        </w:numPr>
        <w:rPr>
          <w:lang w:eastAsia="zh-CN"/>
        </w:rPr>
      </w:pPr>
      <w:r>
        <w:rPr>
          <w:lang w:eastAsia="zh-CN"/>
        </w:rPr>
        <w:t>目前</w:t>
      </w:r>
      <w:r>
        <w:rPr>
          <w:lang w:eastAsia="zh-CN"/>
        </w:rPr>
        <w:t xml:space="preserve"> TiDB </w:t>
      </w:r>
      <w:r>
        <w:rPr>
          <w:lang w:eastAsia="zh-CN"/>
        </w:rPr>
        <w:t>支持如下几种后台任务的类型：</w:t>
      </w:r>
    </w:p>
    <w:p w14:paraId="5A63D8B0" w14:textId="77777777" w:rsidR="001871CD" w:rsidRDefault="00000000">
      <w:pPr>
        <w:pStyle w:val="Compact"/>
        <w:numPr>
          <w:ilvl w:val="1"/>
          <w:numId w:val="68"/>
        </w:numPr>
      </w:pPr>
      <w:r>
        <w:rPr>
          <w:rStyle w:val="VerbatimChar"/>
        </w:rPr>
        <w:lastRenderedPageBreak/>
        <w:t>lightning</w:t>
      </w:r>
      <w:r>
        <w:t>：使用</w:t>
      </w:r>
      <w:r>
        <w:t xml:space="preserve"> </w:t>
      </w:r>
      <w:hyperlink r:id="rId263">
        <w:r>
          <w:rPr>
            <w:rStyle w:val="ae"/>
          </w:rPr>
          <w:t>TiDB Lightning</w:t>
        </w:r>
      </w:hyperlink>
      <w:r>
        <w:t xml:space="preserve"> </w:t>
      </w:r>
      <w:r>
        <w:t>或</w:t>
      </w:r>
      <w:r>
        <w:t xml:space="preserve"> </w:t>
      </w:r>
      <w:hyperlink r:id="rId264">
        <w:r>
          <w:rPr>
            <w:rStyle w:val="VerbatimChar"/>
          </w:rPr>
          <w:t>IMPORT INTO</w:t>
        </w:r>
      </w:hyperlink>
      <w:r>
        <w:t xml:space="preserve"> </w:t>
      </w:r>
      <w:r>
        <w:t>执行导入任务。</w:t>
      </w:r>
    </w:p>
    <w:p w14:paraId="437CB765" w14:textId="77777777" w:rsidR="001871CD" w:rsidRDefault="00000000">
      <w:pPr>
        <w:pStyle w:val="Compact"/>
        <w:numPr>
          <w:ilvl w:val="1"/>
          <w:numId w:val="68"/>
        </w:numPr>
      </w:pPr>
      <w:r>
        <w:rPr>
          <w:rStyle w:val="VerbatimChar"/>
          <w:lang w:eastAsia="zh-CN"/>
        </w:rPr>
        <w:t>br</w:t>
      </w:r>
      <w:r>
        <w:rPr>
          <w:lang w:eastAsia="zh-CN"/>
        </w:rPr>
        <w:t>：使用</w:t>
      </w:r>
      <w:r>
        <w:rPr>
          <w:lang w:eastAsia="zh-CN"/>
        </w:rPr>
        <w:t xml:space="preserve"> </w:t>
      </w:r>
      <w:hyperlink r:id="rId265">
        <w:r>
          <w:rPr>
            <w:rStyle w:val="ae"/>
            <w:lang w:eastAsia="zh-CN"/>
          </w:rPr>
          <w:t>BR</w:t>
        </w:r>
      </w:hyperlink>
      <w:r>
        <w:rPr>
          <w:lang w:eastAsia="zh-CN"/>
        </w:rPr>
        <w:t xml:space="preserve"> </w:t>
      </w:r>
      <w:r>
        <w:rPr>
          <w:lang w:eastAsia="zh-CN"/>
        </w:rPr>
        <w:t>执行数据备份和恢复。</w:t>
      </w:r>
      <w:r>
        <w:t>目前不支持</w:t>
      </w:r>
      <w:r>
        <w:t xml:space="preserve"> PITR</w:t>
      </w:r>
      <w:r>
        <w:t>。</w:t>
      </w:r>
    </w:p>
    <w:p w14:paraId="22948744" w14:textId="77777777" w:rsidR="001871CD" w:rsidRDefault="00000000">
      <w:pPr>
        <w:pStyle w:val="Compact"/>
        <w:numPr>
          <w:ilvl w:val="1"/>
          <w:numId w:val="68"/>
        </w:numPr>
        <w:rPr>
          <w:lang w:eastAsia="zh-CN"/>
        </w:rPr>
      </w:pPr>
      <w:r>
        <w:rPr>
          <w:rStyle w:val="VerbatimChar"/>
          <w:lang w:eastAsia="zh-CN"/>
        </w:rPr>
        <w:t>ddl</w:t>
      </w:r>
      <w:r>
        <w:rPr>
          <w:lang w:eastAsia="zh-CN"/>
        </w:rPr>
        <w:t>：对于</w:t>
      </w:r>
      <w:r>
        <w:rPr>
          <w:lang w:eastAsia="zh-CN"/>
        </w:rPr>
        <w:t xml:space="preserve"> Reorg DDL</w:t>
      </w:r>
      <w:r>
        <w:rPr>
          <w:lang w:eastAsia="zh-CN"/>
        </w:rPr>
        <w:t>，控制批量数据回写阶段的资源使用。</w:t>
      </w:r>
    </w:p>
    <w:p w14:paraId="371612EC" w14:textId="77777777" w:rsidR="001871CD" w:rsidRDefault="00000000">
      <w:pPr>
        <w:pStyle w:val="Compact"/>
        <w:numPr>
          <w:ilvl w:val="1"/>
          <w:numId w:val="68"/>
        </w:numPr>
        <w:rPr>
          <w:lang w:eastAsia="zh-CN"/>
        </w:rPr>
      </w:pPr>
      <w:r>
        <w:rPr>
          <w:rStyle w:val="VerbatimChar"/>
          <w:lang w:eastAsia="zh-CN"/>
        </w:rPr>
        <w:t>stats</w:t>
      </w:r>
      <w:r>
        <w:rPr>
          <w:lang w:eastAsia="zh-CN"/>
        </w:rPr>
        <w:t>：对应手动执行或系统自动触发的</w:t>
      </w:r>
      <w:hyperlink r:id="rId266" w:anchor="统计信息的收集">
        <w:r>
          <w:rPr>
            <w:rStyle w:val="ae"/>
            <w:lang w:eastAsia="zh-CN"/>
          </w:rPr>
          <w:t>收集统计信息</w:t>
        </w:r>
      </w:hyperlink>
      <w:r>
        <w:rPr>
          <w:lang w:eastAsia="zh-CN"/>
        </w:rPr>
        <w:t>任务。</w:t>
      </w:r>
    </w:p>
    <w:p w14:paraId="64E0ABB1" w14:textId="77777777" w:rsidR="001871CD" w:rsidRDefault="00000000">
      <w:pPr>
        <w:numPr>
          <w:ilvl w:val="0"/>
          <w:numId w:val="41"/>
        </w:numPr>
        <w:rPr>
          <w:lang w:eastAsia="zh-CN"/>
        </w:rPr>
      </w:pPr>
      <w:r>
        <w:rPr>
          <w:lang w:eastAsia="zh-CN"/>
        </w:rPr>
        <w:t>默认情况下，被标记为后台任务的任务类型为空，此时后台任务的管理功能处于关闭状态，其行为与</w:t>
      </w:r>
      <w:r>
        <w:rPr>
          <w:lang w:eastAsia="zh-CN"/>
        </w:rPr>
        <w:t xml:space="preserve"> TiDB v7.4.0 </w:t>
      </w:r>
      <w:r>
        <w:rPr>
          <w:lang w:eastAsia="zh-CN"/>
        </w:rPr>
        <w:t>之前版本保持一致。你需要手动修改</w:t>
      </w:r>
      <w:r>
        <w:rPr>
          <w:lang w:eastAsia="zh-CN"/>
        </w:rPr>
        <w:t xml:space="preserve"> </w:t>
      </w:r>
      <w:r>
        <w:rPr>
          <w:rStyle w:val="VerbatimChar"/>
          <w:lang w:eastAsia="zh-CN"/>
        </w:rPr>
        <w:t>default</w:t>
      </w:r>
      <w:r>
        <w:rPr>
          <w:lang w:eastAsia="zh-CN"/>
        </w:rPr>
        <w:t xml:space="preserve"> </w:t>
      </w:r>
      <w:r>
        <w:rPr>
          <w:lang w:eastAsia="zh-CN"/>
        </w:rPr>
        <w:t>资源组的后台任务类型以开启后台任务管理。</w:t>
      </w:r>
    </w:p>
    <w:p w14:paraId="1A279BD7" w14:textId="77777777" w:rsidR="001871CD" w:rsidRDefault="00000000">
      <w:pPr>
        <w:numPr>
          <w:ilvl w:val="0"/>
          <w:numId w:val="41"/>
        </w:numPr>
        <w:rPr>
          <w:lang w:eastAsia="zh-CN"/>
        </w:rPr>
      </w:pPr>
      <w:r>
        <w:rPr>
          <w:lang w:eastAsia="zh-CN"/>
        </w:rPr>
        <w:t>更多信息，请参考</w:t>
      </w:r>
      <w:hyperlink r:id="rId267" w:anchor="管理后台任务">
        <w:r>
          <w:rPr>
            <w:rStyle w:val="ae"/>
            <w:lang w:eastAsia="zh-CN"/>
          </w:rPr>
          <w:t>用户文档</w:t>
        </w:r>
      </w:hyperlink>
      <w:r>
        <w:rPr>
          <w:lang w:eastAsia="zh-CN"/>
        </w:rPr>
        <w:t>。</w:t>
      </w:r>
    </w:p>
    <w:p w14:paraId="7C924837" w14:textId="77777777" w:rsidR="001871CD" w:rsidRDefault="00000000">
      <w:pPr>
        <w:numPr>
          <w:ilvl w:val="0"/>
          <w:numId w:val="67"/>
        </w:numPr>
        <w:rPr>
          <w:lang w:eastAsia="zh-CN"/>
        </w:rPr>
      </w:pPr>
      <w:r>
        <w:rPr>
          <w:lang w:eastAsia="zh-CN"/>
        </w:rPr>
        <w:t>增强锁定统计信息的能力</w:t>
      </w:r>
      <w:r>
        <w:rPr>
          <w:lang w:eastAsia="zh-CN"/>
        </w:rPr>
        <w:t xml:space="preserve"> </w:t>
      </w:r>
      <w:hyperlink r:id="rId268">
        <w:r>
          <w:rPr>
            <w:rStyle w:val="ae"/>
            <w:lang w:eastAsia="zh-CN"/>
          </w:rPr>
          <w:t>#46351</w:t>
        </w:r>
      </w:hyperlink>
      <w:r>
        <w:rPr>
          <w:lang w:eastAsia="zh-CN"/>
        </w:rPr>
        <w:t xml:space="preserve"> @</w:t>
      </w:r>
      <w:hyperlink r:id="rId269">
        <w:r>
          <w:rPr>
            <w:rStyle w:val="ae"/>
            <w:lang w:eastAsia="zh-CN"/>
          </w:rPr>
          <w:t>hi-rustin</w:t>
        </w:r>
      </w:hyperlink>
    </w:p>
    <w:p w14:paraId="12E96044" w14:textId="77777777" w:rsidR="001871CD" w:rsidRDefault="00000000">
      <w:pPr>
        <w:numPr>
          <w:ilvl w:val="0"/>
          <w:numId w:val="41"/>
        </w:numPr>
        <w:rPr>
          <w:lang w:eastAsia="zh-CN"/>
        </w:rPr>
      </w:pPr>
      <w:r>
        <w:rPr>
          <w:lang w:eastAsia="zh-CN"/>
        </w:rPr>
        <w:t>在</w:t>
      </w:r>
      <w:r>
        <w:rPr>
          <w:lang w:eastAsia="zh-CN"/>
        </w:rPr>
        <w:t xml:space="preserve"> v7.4.0 </w:t>
      </w:r>
      <w:r>
        <w:rPr>
          <w:lang w:eastAsia="zh-CN"/>
        </w:rPr>
        <w:t>中，</w:t>
      </w:r>
      <w:r>
        <w:rPr>
          <w:lang w:eastAsia="zh-CN"/>
        </w:rPr>
        <w:t xml:space="preserve">TiDB </w:t>
      </w:r>
      <w:r>
        <w:rPr>
          <w:lang w:eastAsia="zh-CN"/>
        </w:rPr>
        <w:t>增强了</w:t>
      </w:r>
      <w:hyperlink r:id="rId270" w:anchor="锁定统计信息">
        <w:r>
          <w:rPr>
            <w:rStyle w:val="ae"/>
            <w:lang w:eastAsia="zh-CN"/>
          </w:rPr>
          <w:t>锁定统计信息</w:t>
        </w:r>
      </w:hyperlink>
      <w:r>
        <w:rPr>
          <w:lang w:eastAsia="zh-CN"/>
        </w:rPr>
        <w:t>的能力。现在，锁定和解锁统计信息需要与收集统计信息</w:t>
      </w:r>
      <w:r>
        <w:rPr>
          <w:lang w:eastAsia="zh-CN"/>
        </w:rPr>
        <w:t xml:space="preserve"> (</w:t>
      </w:r>
      <w:r>
        <w:rPr>
          <w:rStyle w:val="VerbatimChar"/>
          <w:lang w:eastAsia="zh-CN"/>
        </w:rPr>
        <w:t>ANALYZE TABLE</w:t>
      </w:r>
      <w:r>
        <w:rPr>
          <w:lang w:eastAsia="zh-CN"/>
        </w:rPr>
        <w:t xml:space="preserve">) </w:t>
      </w:r>
      <w:r>
        <w:rPr>
          <w:lang w:eastAsia="zh-CN"/>
        </w:rPr>
        <w:t>相同的权限，以确保操作的安全性。此外，还新增了对特定分区的统计信息进行锁定和解锁操作的支持，提高了功能灵活性。当用户对数据库中的查询和执行计划有把握，并且不希望发生变化时，可以使用锁定统计信息来提升统计信息的稳定性。</w:t>
      </w:r>
    </w:p>
    <w:p w14:paraId="1E1ED4F7" w14:textId="77777777" w:rsidR="001871CD" w:rsidRDefault="00000000">
      <w:pPr>
        <w:numPr>
          <w:ilvl w:val="0"/>
          <w:numId w:val="41"/>
        </w:numPr>
        <w:rPr>
          <w:lang w:eastAsia="zh-CN"/>
        </w:rPr>
      </w:pPr>
      <w:r>
        <w:rPr>
          <w:lang w:eastAsia="zh-CN"/>
        </w:rPr>
        <w:t>更多信息，请参考</w:t>
      </w:r>
      <w:hyperlink r:id="rId271" w:anchor="锁定统计信息">
        <w:r>
          <w:rPr>
            <w:rStyle w:val="ae"/>
            <w:lang w:eastAsia="zh-CN"/>
          </w:rPr>
          <w:t>用户文档</w:t>
        </w:r>
      </w:hyperlink>
      <w:r>
        <w:rPr>
          <w:lang w:eastAsia="zh-CN"/>
        </w:rPr>
        <w:t>。</w:t>
      </w:r>
    </w:p>
    <w:p w14:paraId="1FDCCD6B" w14:textId="77777777" w:rsidR="001871CD" w:rsidRDefault="00000000">
      <w:pPr>
        <w:numPr>
          <w:ilvl w:val="0"/>
          <w:numId w:val="67"/>
        </w:numPr>
        <w:rPr>
          <w:lang w:eastAsia="zh-CN"/>
        </w:rPr>
      </w:pPr>
      <w:r>
        <w:rPr>
          <w:lang w:eastAsia="zh-CN"/>
        </w:rPr>
        <w:t>引入系统变量控制是否选择表的哈希连接</w:t>
      </w:r>
      <w:r>
        <w:rPr>
          <w:lang w:eastAsia="zh-CN"/>
        </w:rPr>
        <w:t xml:space="preserve"> </w:t>
      </w:r>
      <w:hyperlink r:id="rId272">
        <w:r>
          <w:rPr>
            <w:rStyle w:val="ae"/>
            <w:lang w:eastAsia="zh-CN"/>
          </w:rPr>
          <w:t>#46695</w:t>
        </w:r>
      </w:hyperlink>
      <w:r>
        <w:rPr>
          <w:lang w:eastAsia="zh-CN"/>
        </w:rPr>
        <w:t xml:space="preserve"> @</w:t>
      </w:r>
      <w:hyperlink r:id="rId273">
        <w:r>
          <w:rPr>
            <w:rStyle w:val="ae"/>
            <w:lang w:eastAsia="zh-CN"/>
          </w:rPr>
          <w:t>coderplay</w:t>
        </w:r>
      </w:hyperlink>
    </w:p>
    <w:p w14:paraId="74C1327F" w14:textId="77777777" w:rsidR="001871CD" w:rsidRDefault="00000000">
      <w:pPr>
        <w:numPr>
          <w:ilvl w:val="0"/>
          <w:numId w:val="41"/>
        </w:numPr>
      </w:pPr>
      <w:r>
        <w:rPr>
          <w:lang w:eastAsia="zh-CN"/>
        </w:rPr>
        <w:t>表的哈希连接是</w:t>
      </w:r>
      <w:r>
        <w:rPr>
          <w:lang w:eastAsia="zh-CN"/>
        </w:rPr>
        <w:t xml:space="preserve"> MySQL 8.0 </w:t>
      </w:r>
      <w:r>
        <w:rPr>
          <w:lang w:eastAsia="zh-CN"/>
        </w:rPr>
        <w:t>引入的新特性，主要用于连接两个相对较大的表和结果集。但对于交易类负载，或者一部分在</w:t>
      </w:r>
      <w:r>
        <w:rPr>
          <w:lang w:eastAsia="zh-CN"/>
        </w:rPr>
        <w:t xml:space="preserve"> MySQL 5.7 </w:t>
      </w:r>
      <w:r>
        <w:rPr>
          <w:lang w:eastAsia="zh-CN"/>
        </w:rPr>
        <w:t>稳定运行的业务来说，选择表的哈希连接可能会对性能产生风险。</w:t>
      </w:r>
      <w:r>
        <w:t xml:space="preserve">MySQL </w:t>
      </w:r>
      <w:r>
        <w:t>通过</w:t>
      </w:r>
      <w:hyperlink r:id="rId274" w:anchor="optflag_block-nested-loop">
        <w:r>
          <w:rPr>
            <w:rStyle w:val="ae"/>
          </w:rPr>
          <w:t>优化器开关</w:t>
        </w:r>
        <w:r>
          <w:rPr>
            <w:rStyle w:val="ae"/>
          </w:rPr>
          <w:t xml:space="preserve"> </w:t>
        </w:r>
        <w:r>
          <w:rPr>
            <w:rStyle w:val="VerbatimChar"/>
          </w:rPr>
          <w:t>optimizer_switch</w:t>
        </w:r>
      </w:hyperlink>
      <w:r>
        <w:t>能够在全局或者会话级控制哈希连接的选择。</w:t>
      </w:r>
    </w:p>
    <w:p w14:paraId="32BB2DEB" w14:textId="77777777" w:rsidR="001871CD" w:rsidRDefault="00000000">
      <w:pPr>
        <w:numPr>
          <w:ilvl w:val="0"/>
          <w:numId w:val="41"/>
        </w:numPr>
      </w:pPr>
      <w:r>
        <w:t>从</w:t>
      </w:r>
      <w:r>
        <w:t xml:space="preserve"> v7.4.0 </w:t>
      </w:r>
      <w:r>
        <w:t>开始，</w:t>
      </w:r>
      <w:r>
        <w:t xml:space="preserve">TiDB </w:t>
      </w:r>
      <w:r>
        <w:t>引入系统变量</w:t>
      </w:r>
      <w:r>
        <w:t xml:space="preserve"> </w:t>
      </w:r>
      <w:hyperlink r:id="rId275" w:anchor="tidb_opt_enable_hash_join-从-v740-版本开始引入">
        <w:r>
          <w:rPr>
            <w:rStyle w:val="VerbatimChar"/>
          </w:rPr>
          <w:t>tidb_opt_enable_hash_join</w:t>
        </w:r>
      </w:hyperlink>
      <w:r>
        <w:t xml:space="preserve"> </w:t>
      </w:r>
      <w:r>
        <w:t>对表的哈希连接进行控制。默认开启</w:t>
      </w:r>
      <w:r>
        <w:t xml:space="preserve"> (</w:t>
      </w:r>
      <w:r>
        <w:rPr>
          <w:rStyle w:val="VerbatimChar"/>
        </w:rPr>
        <w:t>ON</w:t>
      </w:r>
      <w:r>
        <w:t>)</w:t>
      </w:r>
      <w:r>
        <w:t>。如果你非常确定执行计划中不需要选择表之间的哈希连接，则可以修改变量为</w:t>
      </w:r>
      <w:r>
        <w:t xml:space="preserve"> </w:t>
      </w:r>
      <w:r>
        <w:rPr>
          <w:rStyle w:val="VerbatimChar"/>
        </w:rPr>
        <w:t>OFF</w:t>
      </w:r>
      <w:r>
        <w:t>，降低执行计划回退的可能性，提升系统稳定性。</w:t>
      </w:r>
    </w:p>
    <w:p w14:paraId="51DD6CE8" w14:textId="77777777" w:rsidR="001871CD" w:rsidRDefault="00000000">
      <w:pPr>
        <w:numPr>
          <w:ilvl w:val="0"/>
          <w:numId w:val="41"/>
        </w:numPr>
        <w:rPr>
          <w:lang w:eastAsia="zh-CN"/>
        </w:rPr>
      </w:pPr>
      <w:r>
        <w:rPr>
          <w:lang w:eastAsia="zh-CN"/>
        </w:rPr>
        <w:lastRenderedPageBreak/>
        <w:t>更多信息，请参考</w:t>
      </w:r>
      <w:hyperlink r:id="rId276" w:anchor="tidb_opt_enable_hash_join-从-v740-版本开始引入">
        <w:r>
          <w:rPr>
            <w:rStyle w:val="ae"/>
            <w:lang w:eastAsia="zh-CN"/>
          </w:rPr>
          <w:t>用户文档</w:t>
        </w:r>
      </w:hyperlink>
      <w:r>
        <w:rPr>
          <w:lang w:eastAsia="zh-CN"/>
        </w:rPr>
        <w:t>。</w:t>
      </w:r>
    </w:p>
    <w:p w14:paraId="36A7E6A2" w14:textId="77777777" w:rsidR="001871CD" w:rsidRDefault="00000000">
      <w:pPr>
        <w:pStyle w:val="3"/>
        <w:spacing w:after="120"/>
      </w:pPr>
      <w:bookmarkStart w:id="21" w:name="sql-功能"/>
      <w:bookmarkEnd w:id="20"/>
      <w:r>
        <w:t xml:space="preserve">SQL </w:t>
      </w:r>
      <w:r>
        <w:t>功能</w:t>
      </w:r>
    </w:p>
    <w:p w14:paraId="6247B356" w14:textId="77777777" w:rsidR="001871CD" w:rsidRDefault="00000000">
      <w:pPr>
        <w:numPr>
          <w:ilvl w:val="0"/>
          <w:numId w:val="69"/>
        </w:numPr>
        <w:rPr>
          <w:lang w:eastAsia="zh-CN"/>
        </w:rPr>
      </w:pPr>
      <w:r>
        <w:rPr>
          <w:lang w:eastAsia="zh-CN"/>
        </w:rPr>
        <w:t xml:space="preserve">TiDB </w:t>
      </w:r>
      <w:r>
        <w:rPr>
          <w:lang w:eastAsia="zh-CN"/>
        </w:rPr>
        <w:t>支持完整的分区类型管理功能</w:t>
      </w:r>
      <w:r>
        <w:rPr>
          <w:lang w:eastAsia="zh-CN"/>
        </w:rPr>
        <w:t xml:space="preserve"> </w:t>
      </w:r>
      <w:hyperlink r:id="rId277">
        <w:r>
          <w:rPr>
            <w:rStyle w:val="ae"/>
            <w:lang w:eastAsia="zh-CN"/>
          </w:rPr>
          <w:t>#42728</w:t>
        </w:r>
      </w:hyperlink>
      <w:r>
        <w:rPr>
          <w:lang w:eastAsia="zh-CN"/>
        </w:rPr>
        <w:t xml:space="preserve"> @</w:t>
      </w:r>
      <w:hyperlink r:id="rId278">
        <w:r>
          <w:rPr>
            <w:rStyle w:val="ae"/>
            <w:lang w:eastAsia="zh-CN"/>
          </w:rPr>
          <w:t>mjonss</w:t>
        </w:r>
      </w:hyperlink>
    </w:p>
    <w:p w14:paraId="73B7C5F4" w14:textId="77777777" w:rsidR="001871CD" w:rsidRDefault="00000000">
      <w:pPr>
        <w:numPr>
          <w:ilvl w:val="0"/>
          <w:numId w:val="41"/>
        </w:numPr>
      </w:pPr>
      <w:r>
        <w:rPr>
          <w:lang w:eastAsia="zh-CN"/>
        </w:rPr>
        <w:t>在</w:t>
      </w:r>
      <w:r>
        <w:rPr>
          <w:lang w:eastAsia="zh-CN"/>
        </w:rPr>
        <w:t xml:space="preserve"> v7.4.0 </w:t>
      </w:r>
      <w:r>
        <w:rPr>
          <w:lang w:eastAsia="zh-CN"/>
        </w:rPr>
        <w:t>之前，</w:t>
      </w:r>
      <w:r>
        <w:rPr>
          <w:lang w:eastAsia="zh-CN"/>
        </w:rPr>
        <w:t xml:space="preserve">TiDB </w:t>
      </w:r>
      <w:r>
        <w:rPr>
          <w:lang w:eastAsia="zh-CN"/>
        </w:rPr>
        <w:t>中的分区表不能调整分区类型。从</w:t>
      </w:r>
      <w:r>
        <w:rPr>
          <w:lang w:eastAsia="zh-CN"/>
        </w:rPr>
        <w:t xml:space="preserve"> v7.4.0 </w:t>
      </w:r>
      <w:r>
        <w:rPr>
          <w:lang w:eastAsia="zh-CN"/>
        </w:rPr>
        <w:t>开始，</w:t>
      </w:r>
      <w:r>
        <w:rPr>
          <w:lang w:eastAsia="zh-CN"/>
        </w:rPr>
        <w:t xml:space="preserve">TiDB </w:t>
      </w:r>
      <w:r>
        <w:rPr>
          <w:lang w:eastAsia="zh-CN"/>
        </w:rPr>
        <w:t>支持将分区表修改为非分区表、将非分区表修改为分区表、修改分区类型功能。你可以根据需要灵活调整表的分区类型、数量。</w:t>
      </w:r>
      <w:r>
        <w:t>例如，通过</w:t>
      </w:r>
      <w:r>
        <w:t xml:space="preserve"> </w:t>
      </w:r>
      <w:r>
        <w:rPr>
          <w:rStyle w:val="VerbatimChar"/>
        </w:rPr>
        <w:t>ALTER TABLE t PARTITION BY ...</w:t>
      </w:r>
      <w:r>
        <w:t xml:space="preserve"> </w:t>
      </w:r>
      <w:r>
        <w:t>语句修改分区类型。</w:t>
      </w:r>
    </w:p>
    <w:p w14:paraId="6C320811" w14:textId="77777777" w:rsidR="001871CD" w:rsidRDefault="00000000">
      <w:pPr>
        <w:numPr>
          <w:ilvl w:val="0"/>
          <w:numId w:val="41"/>
        </w:numPr>
        <w:rPr>
          <w:lang w:eastAsia="zh-CN"/>
        </w:rPr>
      </w:pPr>
      <w:r>
        <w:rPr>
          <w:lang w:eastAsia="zh-CN"/>
        </w:rPr>
        <w:t>更多信息，请参考</w:t>
      </w:r>
      <w:hyperlink r:id="rId279" w:anchor="分区管理">
        <w:r>
          <w:rPr>
            <w:rStyle w:val="ae"/>
            <w:lang w:eastAsia="zh-CN"/>
          </w:rPr>
          <w:t>用户文档</w:t>
        </w:r>
      </w:hyperlink>
      <w:r>
        <w:rPr>
          <w:lang w:eastAsia="zh-CN"/>
        </w:rPr>
        <w:t>。</w:t>
      </w:r>
    </w:p>
    <w:p w14:paraId="566C59B4" w14:textId="77777777" w:rsidR="001871CD" w:rsidRDefault="00000000">
      <w:pPr>
        <w:numPr>
          <w:ilvl w:val="0"/>
          <w:numId w:val="69"/>
        </w:numPr>
      </w:pPr>
      <w:r>
        <w:t xml:space="preserve">TiDB </w:t>
      </w:r>
      <w:r>
        <w:t>支持</w:t>
      </w:r>
      <w:r>
        <w:t xml:space="preserve"> </w:t>
      </w:r>
      <w:r>
        <w:rPr>
          <w:rStyle w:val="VerbatimChar"/>
        </w:rPr>
        <w:t>WITH ROLLUP</w:t>
      </w:r>
      <w:r>
        <w:t xml:space="preserve"> </w:t>
      </w:r>
      <w:r>
        <w:t>修饰符和</w:t>
      </w:r>
      <w:r>
        <w:t xml:space="preserve"> </w:t>
      </w:r>
      <w:r>
        <w:rPr>
          <w:rStyle w:val="VerbatimChar"/>
        </w:rPr>
        <w:t>GROUPING</w:t>
      </w:r>
      <w:r>
        <w:t xml:space="preserve"> </w:t>
      </w:r>
      <w:r>
        <w:t>函数</w:t>
      </w:r>
      <w:r>
        <w:t xml:space="preserve"> </w:t>
      </w:r>
      <w:hyperlink r:id="rId280">
        <w:r>
          <w:rPr>
            <w:rStyle w:val="ae"/>
          </w:rPr>
          <w:t>#44487</w:t>
        </w:r>
      </w:hyperlink>
      <w:r>
        <w:t xml:space="preserve"> @</w:t>
      </w:r>
      <w:hyperlink r:id="rId281">
        <w:r>
          <w:rPr>
            <w:rStyle w:val="ae"/>
          </w:rPr>
          <w:t>AilinKid</w:t>
        </w:r>
      </w:hyperlink>
    </w:p>
    <w:p w14:paraId="15BA2D07" w14:textId="77777777" w:rsidR="001871CD" w:rsidRDefault="00000000">
      <w:pPr>
        <w:numPr>
          <w:ilvl w:val="0"/>
          <w:numId w:val="41"/>
        </w:numPr>
      </w:pPr>
      <w:r>
        <w:rPr>
          <w:rStyle w:val="VerbatimChar"/>
        </w:rPr>
        <w:t>WITH ROLLUP</w:t>
      </w:r>
      <w:r>
        <w:t xml:space="preserve"> </w:t>
      </w:r>
      <w:r>
        <w:t>修饰符和</w:t>
      </w:r>
      <w:r>
        <w:t xml:space="preserve"> </w:t>
      </w:r>
      <w:r>
        <w:rPr>
          <w:rStyle w:val="VerbatimChar"/>
        </w:rPr>
        <w:t>GROUPING</w:t>
      </w:r>
      <w:r>
        <w:t xml:space="preserve"> </w:t>
      </w:r>
      <w:r>
        <w:t>函数是数据分析中常用的功能，用于对数据进行多维度的汇总。从</w:t>
      </w:r>
      <w:r>
        <w:t xml:space="preserve"> v7.4.0 </w:t>
      </w:r>
      <w:r>
        <w:t>开始，</w:t>
      </w:r>
      <w:r>
        <w:t xml:space="preserve">TiDB </w:t>
      </w:r>
      <w:r>
        <w:t>支持在</w:t>
      </w:r>
      <w:r>
        <w:t xml:space="preserve"> </w:t>
      </w:r>
      <w:r>
        <w:rPr>
          <w:rStyle w:val="VerbatimChar"/>
        </w:rPr>
        <w:t>GROUP BY</w:t>
      </w:r>
      <w:r>
        <w:t xml:space="preserve"> </w:t>
      </w:r>
      <w:r>
        <w:t>子句中使用</w:t>
      </w:r>
      <w:r>
        <w:t xml:space="preserve"> </w:t>
      </w:r>
      <w:r>
        <w:rPr>
          <w:rStyle w:val="VerbatimChar"/>
        </w:rPr>
        <w:t>WITH ROLLUP</w:t>
      </w:r>
      <w:r>
        <w:t xml:space="preserve"> </w:t>
      </w:r>
      <w:r>
        <w:t>修饰符和</w:t>
      </w:r>
      <w:r>
        <w:t xml:space="preserve"> </w:t>
      </w:r>
      <w:r>
        <w:rPr>
          <w:rStyle w:val="VerbatimChar"/>
        </w:rPr>
        <w:t>GROUPING</w:t>
      </w:r>
      <w:r>
        <w:t xml:space="preserve"> </w:t>
      </w:r>
      <w:r>
        <w:t>函数。例如，你可以通过</w:t>
      </w:r>
      <w:r>
        <w:t xml:space="preserve"> </w:t>
      </w:r>
      <w:r>
        <w:rPr>
          <w:rStyle w:val="VerbatimChar"/>
        </w:rPr>
        <w:t>SELECT ... FROM ... GROUP BY ... WITH ROLLUP</w:t>
      </w:r>
      <w:r>
        <w:t xml:space="preserve"> </w:t>
      </w:r>
      <w:r>
        <w:t>语法使用</w:t>
      </w:r>
      <w:r>
        <w:t xml:space="preserve"> </w:t>
      </w:r>
      <w:r>
        <w:rPr>
          <w:rStyle w:val="VerbatimChar"/>
        </w:rPr>
        <w:t>WITH ROLLUP</w:t>
      </w:r>
      <w:r>
        <w:t xml:space="preserve"> </w:t>
      </w:r>
      <w:r>
        <w:t>修饰符。</w:t>
      </w:r>
    </w:p>
    <w:p w14:paraId="225E28D5" w14:textId="77777777" w:rsidR="001871CD" w:rsidRDefault="00000000">
      <w:pPr>
        <w:numPr>
          <w:ilvl w:val="0"/>
          <w:numId w:val="41"/>
        </w:numPr>
        <w:rPr>
          <w:lang w:eastAsia="zh-CN"/>
        </w:rPr>
      </w:pPr>
      <w:r>
        <w:rPr>
          <w:lang w:eastAsia="zh-CN"/>
        </w:rPr>
        <w:t>更多信息，请参考</w:t>
      </w:r>
      <w:hyperlink r:id="rId282">
        <w:r>
          <w:rPr>
            <w:rStyle w:val="ae"/>
            <w:lang w:eastAsia="zh-CN"/>
          </w:rPr>
          <w:t>用户文档</w:t>
        </w:r>
      </w:hyperlink>
      <w:r>
        <w:rPr>
          <w:lang w:eastAsia="zh-CN"/>
        </w:rPr>
        <w:t>。</w:t>
      </w:r>
    </w:p>
    <w:p w14:paraId="11512B34" w14:textId="77777777" w:rsidR="001871CD" w:rsidRDefault="00000000">
      <w:pPr>
        <w:pStyle w:val="3"/>
        <w:spacing w:after="120"/>
      </w:pPr>
      <w:bookmarkStart w:id="22" w:name="数据库管理-1"/>
      <w:bookmarkEnd w:id="21"/>
      <w:r>
        <w:t>数据库管理</w:t>
      </w:r>
    </w:p>
    <w:p w14:paraId="71F329BA" w14:textId="77777777" w:rsidR="001871CD" w:rsidRDefault="00000000">
      <w:pPr>
        <w:numPr>
          <w:ilvl w:val="0"/>
          <w:numId w:val="70"/>
        </w:numPr>
      </w:pPr>
      <w:r>
        <w:t>新增排序规则</w:t>
      </w:r>
      <w:r>
        <w:t xml:space="preserve"> </w:t>
      </w:r>
      <w:r>
        <w:rPr>
          <w:rStyle w:val="VerbatimChar"/>
        </w:rPr>
        <w:t>utf8mb4_0900_ai_ci</w:t>
      </w:r>
      <w:r>
        <w:t xml:space="preserve"> </w:t>
      </w:r>
      <w:r>
        <w:t>和</w:t>
      </w:r>
      <w:r>
        <w:t xml:space="preserve"> </w:t>
      </w:r>
      <w:r>
        <w:rPr>
          <w:rStyle w:val="VerbatimChar"/>
        </w:rPr>
        <w:t>utf8mb4_0900_bin</w:t>
      </w:r>
      <w:r>
        <w:t xml:space="preserve"> </w:t>
      </w:r>
      <w:hyperlink r:id="rId283">
        <w:r>
          <w:rPr>
            <w:rStyle w:val="ae"/>
          </w:rPr>
          <w:t>#37566</w:t>
        </w:r>
      </w:hyperlink>
      <w:r>
        <w:t xml:space="preserve"> @</w:t>
      </w:r>
      <w:hyperlink r:id="rId284">
        <w:r>
          <w:rPr>
            <w:rStyle w:val="ae"/>
          </w:rPr>
          <w:t>YangKeao</w:t>
        </w:r>
      </w:hyperlink>
      <w:r>
        <w:t xml:space="preserve"> @</w:t>
      </w:r>
      <w:hyperlink r:id="rId285">
        <w:r>
          <w:rPr>
            <w:rStyle w:val="ae"/>
          </w:rPr>
          <w:t>zimulala</w:t>
        </w:r>
      </w:hyperlink>
      <w:r>
        <w:t xml:space="preserve"> @</w:t>
      </w:r>
      <w:hyperlink r:id="rId286">
        <w:r>
          <w:rPr>
            <w:rStyle w:val="ae"/>
          </w:rPr>
          <w:t>bb7133</w:t>
        </w:r>
      </w:hyperlink>
    </w:p>
    <w:p w14:paraId="1894BB7C" w14:textId="77777777" w:rsidR="001871CD" w:rsidRDefault="00000000">
      <w:pPr>
        <w:numPr>
          <w:ilvl w:val="0"/>
          <w:numId w:val="41"/>
        </w:numPr>
      </w:pPr>
      <w:r>
        <w:rPr>
          <w:lang w:eastAsia="zh-CN"/>
        </w:rPr>
        <w:t xml:space="preserve">TiDB v7.4.0 </w:t>
      </w:r>
      <w:r>
        <w:rPr>
          <w:lang w:eastAsia="zh-CN"/>
        </w:rPr>
        <w:t>增强了从</w:t>
      </w:r>
      <w:r>
        <w:rPr>
          <w:lang w:eastAsia="zh-CN"/>
        </w:rPr>
        <w:t xml:space="preserve"> MySQL 8.0 </w:t>
      </w:r>
      <w:r>
        <w:rPr>
          <w:lang w:eastAsia="zh-CN"/>
        </w:rPr>
        <w:t>迁移数据的支持。</w:t>
      </w:r>
      <w:r>
        <w:t>新增两个排序规则</w:t>
      </w:r>
      <w:r>
        <w:t xml:space="preserve"> (Collation) </w:t>
      </w:r>
      <w:r>
        <w:rPr>
          <w:rStyle w:val="VerbatimChar"/>
        </w:rPr>
        <w:t>utf8mb4_0900_ai_ci</w:t>
      </w:r>
      <w:r>
        <w:t xml:space="preserve"> </w:t>
      </w:r>
      <w:r>
        <w:t>和</w:t>
      </w:r>
      <w:r>
        <w:t xml:space="preserve"> </w:t>
      </w:r>
      <w:r>
        <w:rPr>
          <w:rStyle w:val="VerbatimChar"/>
        </w:rPr>
        <w:t>utf8mb4_0900_bin</w:t>
      </w:r>
      <w:r>
        <w:t>。其中</w:t>
      </w:r>
      <w:r>
        <w:t xml:space="preserve"> </w:t>
      </w:r>
      <w:r>
        <w:rPr>
          <w:rStyle w:val="VerbatimChar"/>
        </w:rPr>
        <w:t>utf8mb4_0900_ai_ci</w:t>
      </w:r>
      <w:r>
        <w:t xml:space="preserve"> </w:t>
      </w:r>
      <w:r>
        <w:t>为</w:t>
      </w:r>
      <w:r>
        <w:t xml:space="preserve"> MySQL 8.0 </w:t>
      </w:r>
      <w:r>
        <w:t>的默认排序规则。</w:t>
      </w:r>
    </w:p>
    <w:p w14:paraId="1CE941B7" w14:textId="77777777" w:rsidR="001871CD" w:rsidRDefault="00000000">
      <w:pPr>
        <w:numPr>
          <w:ilvl w:val="0"/>
          <w:numId w:val="41"/>
        </w:numPr>
      </w:pPr>
      <w:r>
        <w:t>同时新增支持</w:t>
      </w:r>
      <w:r>
        <w:t xml:space="preserve"> MySQL 8.0 </w:t>
      </w:r>
      <w:r>
        <w:t>兼容的系统变量</w:t>
      </w:r>
      <w:r>
        <w:t xml:space="preserve"> </w:t>
      </w:r>
      <w:r>
        <w:rPr>
          <w:rStyle w:val="VerbatimChar"/>
        </w:rPr>
        <w:t>default_collation_for_utf8mb4</w:t>
      </w:r>
      <w:r>
        <w:t>，允许用户为</w:t>
      </w:r>
      <w:r>
        <w:t xml:space="preserve"> utf8mb4 </w:t>
      </w:r>
      <w:r>
        <w:t>字符集指定默认的排序方式，以兼容从</w:t>
      </w:r>
      <w:r>
        <w:t xml:space="preserve"> MySQL 5.7 </w:t>
      </w:r>
      <w:r>
        <w:t>或之前版本迁移或数据复制的场景。</w:t>
      </w:r>
    </w:p>
    <w:p w14:paraId="3B8ACFC4" w14:textId="77777777" w:rsidR="001871CD" w:rsidRDefault="00000000">
      <w:pPr>
        <w:numPr>
          <w:ilvl w:val="0"/>
          <w:numId w:val="41"/>
        </w:numPr>
        <w:rPr>
          <w:lang w:eastAsia="zh-CN"/>
        </w:rPr>
      </w:pPr>
      <w:r>
        <w:rPr>
          <w:lang w:eastAsia="zh-CN"/>
        </w:rPr>
        <w:t>更多信息，请参考</w:t>
      </w:r>
      <w:hyperlink r:id="rId287" w:anchor="支持的字符集和排序规则">
        <w:r>
          <w:rPr>
            <w:rStyle w:val="ae"/>
            <w:lang w:eastAsia="zh-CN"/>
          </w:rPr>
          <w:t>用户文档</w:t>
        </w:r>
      </w:hyperlink>
      <w:r>
        <w:rPr>
          <w:lang w:eastAsia="zh-CN"/>
        </w:rPr>
        <w:t>。</w:t>
      </w:r>
    </w:p>
    <w:p w14:paraId="57515437" w14:textId="77777777" w:rsidR="001871CD" w:rsidRDefault="00000000">
      <w:pPr>
        <w:pStyle w:val="3"/>
        <w:spacing w:after="120"/>
      </w:pPr>
      <w:bookmarkStart w:id="23" w:name="可观测性-1"/>
      <w:bookmarkEnd w:id="22"/>
      <w:r>
        <w:lastRenderedPageBreak/>
        <w:t>可观测性</w:t>
      </w:r>
    </w:p>
    <w:p w14:paraId="66189CCB" w14:textId="77777777" w:rsidR="001871CD" w:rsidRDefault="00000000">
      <w:pPr>
        <w:numPr>
          <w:ilvl w:val="0"/>
          <w:numId w:val="71"/>
        </w:numPr>
        <w:rPr>
          <w:lang w:eastAsia="zh-CN"/>
        </w:rPr>
      </w:pPr>
      <w:r>
        <w:rPr>
          <w:lang w:eastAsia="zh-CN"/>
        </w:rPr>
        <w:t>支持向日志中添加会话标识和会话别名</w:t>
      </w:r>
      <w:r>
        <w:rPr>
          <w:lang w:eastAsia="zh-CN"/>
        </w:rPr>
        <w:t xml:space="preserve"> </w:t>
      </w:r>
      <w:hyperlink r:id="rId288">
        <w:r>
          <w:rPr>
            <w:rStyle w:val="ae"/>
            <w:lang w:eastAsia="zh-CN"/>
          </w:rPr>
          <w:t>#46071</w:t>
        </w:r>
      </w:hyperlink>
      <w:r>
        <w:rPr>
          <w:lang w:eastAsia="zh-CN"/>
        </w:rPr>
        <w:t xml:space="preserve"> @</w:t>
      </w:r>
      <w:hyperlink r:id="rId289">
        <w:r>
          <w:rPr>
            <w:rStyle w:val="ae"/>
            <w:lang w:eastAsia="zh-CN"/>
          </w:rPr>
          <w:t>lcwangchao</w:t>
        </w:r>
      </w:hyperlink>
    </w:p>
    <w:p w14:paraId="5943F747" w14:textId="77777777" w:rsidR="001871CD" w:rsidRDefault="00000000">
      <w:pPr>
        <w:numPr>
          <w:ilvl w:val="0"/>
          <w:numId w:val="41"/>
        </w:numPr>
        <w:rPr>
          <w:lang w:eastAsia="zh-CN"/>
        </w:rPr>
      </w:pPr>
      <w:r>
        <w:rPr>
          <w:lang w:eastAsia="zh-CN"/>
        </w:rPr>
        <w:t>在对</w:t>
      </w:r>
      <w:r>
        <w:rPr>
          <w:lang w:eastAsia="zh-CN"/>
        </w:rPr>
        <w:t xml:space="preserve"> SQL </w:t>
      </w:r>
      <w:r>
        <w:rPr>
          <w:lang w:eastAsia="zh-CN"/>
        </w:rPr>
        <w:t>执行问题做故障定位的时候，经常需要把</w:t>
      </w:r>
      <w:r>
        <w:rPr>
          <w:lang w:eastAsia="zh-CN"/>
        </w:rPr>
        <w:t xml:space="preserve"> TiDB </w:t>
      </w:r>
      <w:r>
        <w:rPr>
          <w:lang w:eastAsia="zh-CN"/>
        </w:rPr>
        <w:t>各组件日志中的内容进行关联，由此找到问题的根本原因。从</w:t>
      </w:r>
      <w:r>
        <w:rPr>
          <w:lang w:eastAsia="zh-CN"/>
        </w:rPr>
        <w:t xml:space="preserve"> v7.4.0 </w:t>
      </w:r>
      <w:r>
        <w:rPr>
          <w:lang w:eastAsia="zh-CN"/>
        </w:rPr>
        <w:t>开始，</w:t>
      </w:r>
      <w:r>
        <w:rPr>
          <w:lang w:eastAsia="zh-CN"/>
        </w:rPr>
        <w:t xml:space="preserve">TiDB </w:t>
      </w:r>
      <w:r>
        <w:rPr>
          <w:lang w:eastAsia="zh-CN"/>
        </w:rPr>
        <w:t>将会话标识</w:t>
      </w:r>
      <w:r>
        <w:rPr>
          <w:lang w:eastAsia="zh-CN"/>
        </w:rPr>
        <w:t xml:space="preserve"> (</w:t>
      </w:r>
      <w:r>
        <w:rPr>
          <w:rStyle w:val="VerbatimChar"/>
          <w:lang w:eastAsia="zh-CN"/>
        </w:rPr>
        <w:t>CONNECTION_ID</w:t>
      </w:r>
      <w:r>
        <w:rPr>
          <w:lang w:eastAsia="zh-CN"/>
        </w:rPr>
        <w:t xml:space="preserve">) </w:t>
      </w:r>
      <w:r>
        <w:rPr>
          <w:lang w:eastAsia="zh-CN"/>
        </w:rPr>
        <w:t>写入与会话相关的日志内容中，包括</w:t>
      </w:r>
      <w:r>
        <w:rPr>
          <w:lang w:eastAsia="zh-CN"/>
        </w:rPr>
        <w:t xml:space="preserve"> TiDB </w:t>
      </w:r>
      <w:r>
        <w:rPr>
          <w:lang w:eastAsia="zh-CN"/>
        </w:rPr>
        <w:t>日志、慢查询日志、以及</w:t>
      </w:r>
      <w:r>
        <w:rPr>
          <w:lang w:eastAsia="zh-CN"/>
        </w:rPr>
        <w:t xml:space="preserve"> TiKV </w:t>
      </w:r>
      <w:r>
        <w:rPr>
          <w:lang w:eastAsia="zh-CN"/>
        </w:rPr>
        <w:t>上</w:t>
      </w:r>
      <w:r>
        <w:rPr>
          <w:lang w:eastAsia="zh-CN"/>
        </w:rPr>
        <w:t xml:space="preserve"> coprocessor </w:t>
      </w:r>
      <w:r>
        <w:rPr>
          <w:lang w:eastAsia="zh-CN"/>
        </w:rPr>
        <w:t>的慢日志记录。你可以根据会话标识，将几个日志中的内容关联起来，提升故障定位和诊断的效率。</w:t>
      </w:r>
    </w:p>
    <w:p w14:paraId="1F724F56" w14:textId="77777777" w:rsidR="001871CD" w:rsidRDefault="00000000">
      <w:pPr>
        <w:numPr>
          <w:ilvl w:val="0"/>
          <w:numId w:val="41"/>
        </w:numPr>
        <w:rPr>
          <w:lang w:eastAsia="zh-CN"/>
        </w:rPr>
      </w:pPr>
      <w:r>
        <w:rPr>
          <w:lang w:eastAsia="zh-CN"/>
        </w:rPr>
        <w:t>除此之外，通过设置会话级变量</w:t>
      </w:r>
      <w:r>
        <w:rPr>
          <w:lang w:eastAsia="zh-CN"/>
        </w:rPr>
        <w:t xml:space="preserve"> </w:t>
      </w:r>
      <w:hyperlink r:id="rId290" w:anchor="tidb_session_alias-从-v740-版本开始引入">
        <w:r>
          <w:rPr>
            <w:rStyle w:val="VerbatimChar"/>
            <w:lang w:eastAsia="zh-CN"/>
          </w:rPr>
          <w:t>tidb_session_alias</w:t>
        </w:r>
      </w:hyperlink>
      <w:r>
        <w:rPr>
          <w:lang w:eastAsia="zh-CN"/>
        </w:rPr>
        <w:t>，你可以向上述日志中添加自定义的标识。借助这个能力，把业务识别信息注入日志，可以将日志中的内容与业务关联，打通了业务到日志的链路，降低了诊断工作的难度。</w:t>
      </w:r>
    </w:p>
    <w:p w14:paraId="7F5A6956" w14:textId="77777777" w:rsidR="001871CD" w:rsidRDefault="00000000">
      <w:pPr>
        <w:numPr>
          <w:ilvl w:val="0"/>
          <w:numId w:val="71"/>
        </w:numPr>
      </w:pPr>
      <w:r>
        <w:t xml:space="preserve">TiDB Dashboard </w:t>
      </w:r>
      <w:r>
        <w:t>提供表格视图的执行计划</w:t>
      </w:r>
      <w:r>
        <w:t xml:space="preserve"> </w:t>
      </w:r>
      <w:hyperlink r:id="rId291">
        <w:r>
          <w:rPr>
            <w:rStyle w:val="ae"/>
          </w:rPr>
          <w:t>#1589</w:t>
        </w:r>
      </w:hyperlink>
      <w:r>
        <w:t xml:space="preserve"> @</w:t>
      </w:r>
      <w:hyperlink r:id="rId292">
        <w:r>
          <w:rPr>
            <w:rStyle w:val="ae"/>
          </w:rPr>
          <w:t>baurine</w:t>
        </w:r>
      </w:hyperlink>
    </w:p>
    <w:p w14:paraId="4A87F2F1" w14:textId="77777777" w:rsidR="001871CD" w:rsidRDefault="00000000">
      <w:pPr>
        <w:numPr>
          <w:ilvl w:val="0"/>
          <w:numId w:val="41"/>
        </w:numPr>
      </w:pPr>
      <w:r>
        <w:t>在</w:t>
      </w:r>
      <w:r>
        <w:t xml:space="preserve"> v7.4.0 </w:t>
      </w:r>
      <w:r>
        <w:t>中，</w:t>
      </w:r>
      <w:r>
        <w:t xml:space="preserve">TiDB Dashboard </w:t>
      </w:r>
      <w:r>
        <w:t>的</w:t>
      </w:r>
      <w:r>
        <w:t xml:space="preserve"> </w:t>
      </w:r>
      <w:r>
        <w:rPr>
          <w:b/>
          <w:bCs/>
        </w:rPr>
        <w:t>Slow Query</w:t>
      </w:r>
      <w:r>
        <w:t xml:space="preserve"> </w:t>
      </w:r>
      <w:r>
        <w:t>页面和</w:t>
      </w:r>
      <w:r>
        <w:t xml:space="preserve"> </w:t>
      </w:r>
      <w:r>
        <w:rPr>
          <w:b/>
          <w:bCs/>
        </w:rPr>
        <w:t>SQL Statement</w:t>
      </w:r>
      <w:r>
        <w:t xml:space="preserve"> </w:t>
      </w:r>
      <w:r>
        <w:t>页面提供表格视图的执行计划，以提升用户的诊断体验。</w:t>
      </w:r>
    </w:p>
    <w:p w14:paraId="5C7FD433" w14:textId="77777777" w:rsidR="001871CD" w:rsidRDefault="00000000">
      <w:pPr>
        <w:numPr>
          <w:ilvl w:val="0"/>
          <w:numId w:val="41"/>
        </w:numPr>
        <w:rPr>
          <w:lang w:eastAsia="zh-CN"/>
        </w:rPr>
      </w:pPr>
      <w:r>
        <w:rPr>
          <w:lang w:eastAsia="zh-CN"/>
        </w:rPr>
        <w:t>更多信息，请参考</w:t>
      </w:r>
      <w:hyperlink r:id="rId293">
        <w:r>
          <w:rPr>
            <w:rStyle w:val="ae"/>
            <w:lang w:eastAsia="zh-CN"/>
          </w:rPr>
          <w:t>用户文档</w:t>
        </w:r>
      </w:hyperlink>
      <w:r>
        <w:rPr>
          <w:lang w:eastAsia="zh-CN"/>
        </w:rPr>
        <w:t>。</w:t>
      </w:r>
    </w:p>
    <w:p w14:paraId="2EFCA1C3" w14:textId="77777777" w:rsidR="001871CD" w:rsidRDefault="00000000">
      <w:pPr>
        <w:pStyle w:val="3"/>
        <w:spacing w:after="120"/>
      </w:pPr>
      <w:bookmarkStart w:id="24" w:name="数据迁移-1"/>
      <w:bookmarkEnd w:id="23"/>
      <w:r>
        <w:t>数据迁移</w:t>
      </w:r>
    </w:p>
    <w:p w14:paraId="2CD68BA2" w14:textId="77777777" w:rsidR="001871CD" w:rsidRDefault="00000000">
      <w:pPr>
        <w:numPr>
          <w:ilvl w:val="0"/>
          <w:numId w:val="72"/>
        </w:numPr>
      </w:pPr>
      <w:r>
        <w:t>增强</w:t>
      </w:r>
      <w:r>
        <w:t xml:space="preserve"> </w:t>
      </w:r>
      <w:r>
        <w:rPr>
          <w:rStyle w:val="VerbatimChar"/>
        </w:rPr>
        <w:t>IMPORT INTO</w:t>
      </w:r>
      <w:r>
        <w:t xml:space="preserve"> </w:t>
      </w:r>
      <w:r>
        <w:t>功能</w:t>
      </w:r>
      <w:r>
        <w:t xml:space="preserve"> </w:t>
      </w:r>
      <w:hyperlink r:id="rId294">
        <w:r>
          <w:rPr>
            <w:rStyle w:val="ae"/>
          </w:rPr>
          <w:t>#46704</w:t>
        </w:r>
      </w:hyperlink>
      <w:r>
        <w:t xml:space="preserve"> @</w:t>
      </w:r>
      <w:hyperlink r:id="rId295">
        <w:r>
          <w:rPr>
            <w:rStyle w:val="ae"/>
          </w:rPr>
          <w:t>D3Hunter</w:t>
        </w:r>
      </w:hyperlink>
    </w:p>
    <w:p w14:paraId="3DB79EDE" w14:textId="77777777" w:rsidR="001871CD" w:rsidRDefault="00000000">
      <w:pPr>
        <w:numPr>
          <w:ilvl w:val="0"/>
          <w:numId w:val="41"/>
        </w:numPr>
      </w:pPr>
      <w:r>
        <w:t>从</w:t>
      </w:r>
      <w:r>
        <w:t xml:space="preserve"> v7.4.0 </w:t>
      </w:r>
      <w:r>
        <w:t>起，你可以通过在</w:t>
      </w:r>
      <w:r>
        <w:t xml:space="preserve"> </w:t>
      </w:r>
      <w:r>
        <w:rPr>
          <w:rStyle w:val="VerbatimChar"/>
        </w:rPr>
        <w:t>IMPORT INTO</w:t>
      </w:r>
      <w:r>
        <w:t xml:space="preserve"> </w:t>
      </w:r>
      <w:r>
        <w:t>的</w:t>
      </w:r>
      <w:r>
        <w:t xml:space="preserve"> </w:t>
      </w:r>
      <w:r>
        <w:rPr>
          <w:rStyle w:val="VerbatimChar"/>
        </w:rPr>
        <w:t>CLOUD_STORAGE_URI</w:t>
      </w:r>
      <w:r>
        <w:t xml:space="preserve"> </w:t>
      </w:r>
      <w:r>
        <w:t>选项中指定编码后数据的云存储地址，开启</w:t>
      </w:r>
      <w:hyperlink r:id="rId296">
        <w:r>
          <w:rPr>
            <w:rStyle w:val="ae"/>
          </w:rPr>
          <w:t>全局排序功能</w:t>
        </w:r>
      </w:hyperlink>
      <w:r>
        <w:t>（实验特性），提升性能和稳定性。</w:t>
      </w:r>
    </w:p>
    <w:p w14:paraId="48567C65" w14:textId="77777777" w:rsidR="001871CD" w:rsidRDefault="00000000">
      <w:pPr>
        <w:numPr>
          <w:ilvl w:val="0"/>
          <w:numId w:val="41"/>
        </w:numPr>
      </w:pPr>
      <w:r>
        <w:t>此外，在</w:t>
      </w:r>
      <w:r>
        <w:t xml:space="preserve"> v7.4.0 </w:t>
      </w:r>
      <w:r>
        <w:t>中，</w:t>
      </w:r>
      <w:r>
        <w:rPr>
          <w:rStyle w:val="VerbatimChar"/>
        </w:rPr>
        <w:t>IMPORT INTO</w:t>
      </w:r>
      <w:r>
        <w:t xml:space="preserve"> </w:t>
      </w:r>
      <w:r>
        <w:t>还引入了以下功能：</w:t>
      </w:r>
    </w:p>
    <w:p w14:paraId="38EF0F0D" w14:textId="77777777" w:rsidR="001871CD" w:rsidRDefault="00000000">
      <w:pPr>
        <w:pStyle w:val="Compact"/>
        <w:numPr>
          <w:ilvl w:val="1"/>
          <w:numId w:val="73"/>
        </w:numPr>
      </w:pPr>
      <w:r>
        <w:t>支持配置</w:t>
      </w:r>
      <w:r>
        <w:t xml:space="preserve"> </w:t>
      </w:r>
      <w:r>
        <w:rPr>
          <w:rStyle w:val="VerbatimChar"/>
        </w:rPr>
        <w:t>Split_File</w:t>
      </w:r>
      <w:r>
        <w:t xml:space="preserve"> </w:t>
      </w:r>
      <w:r>
        <w:t>选项，可将单个大</w:t>
      </w:r>
      <w:r>
        <w:t xml:space="preserve"> CSV </w:t>
      </w:r>
      <w:r>
        <w:t>文件切分成多个</w:t>
      </w:r>
      <w:r>
        <w:t xml:space="preserve"> 256 MiB </w:t>
      </w:r>
      <w:r>
        <w:t>的小</w:t>
      </w:r>
      <w:r>
        <w:t xml:space="preserve"> CSV </w:t>
      </w:r>
      <w:r>
        <w:t>文件进行并行处理，提升导入性能。</w:t>
      </w:r>
    </w:p>
    <w:p w14:paraId="46212FD4" w14:textId="77777777" w:rsidR="001871CD" w:rsidRDefault="00000000">
      <w:pPr>
        <w:pStyle w:val="Compact"/>
        <w:numPr>
          <w:ilvl w:val="1"/>
          <w:numId w:val="73"/>
        </w:numPr>
      </w:pPr>
      <w:r>
        <w:t>支持导入压缩后的</w:t>
      </w:r>
      <w:r>
        <w:t xml:space="preserve"> CSV </w:t>
      </w:r>
      <w:r>
        <w:t>和</w:t>
      </w:r>
      <w:r>
        <w:t xml:space="preserve"> SQL </w:t>
      </w:r>
      <w:r>
        <w:t>文件，支持的压缩格式包括</w:t>
      </w:r>
      <w:r>
        <w:t xml:space="preserve"> </w:t>
      </w:r>
      <w:r>
        <w:rPr>
          <w:rStyle w:val="VerbatimChar"/>
        </w:rPr>
        <w:t>.gzip</w:t>
      </w:r>
      <w:r>
        <w:t>、</w:t>
      </w:r>
      <w:r>
        <w:rPr>
          <w:rStyle w:val="VerbatimChar"/>
        </w:rPr>
        <w:t>.gz</w:t>
      </w:r>
      <w:r>
        <w:t>、</w:t>
      </w:r>
      <w:r>
        <w:rPr>
          <w:rStyle w:val="VerbatimChar"/>
        </w:rPr>
        <w:t>.zstd</w:t>
      </w:r>
      <w:r>
        <w:t>、</w:t>
      </w:r>
      <w:r>
        <w:rPr>
          <w:rStyle w:val="VerbatimChar"/>
        </w:rPr>
        <w:t>.zst</w:t>
      </w:r>
      <w:r>
        <w:t xml:space="preserve"> </w:t>
      </w:r>
      <w:r>
        <w:t>和</w:t>
      </w:r>
      <w:r>
        <w:t xml:space="preserve"> </w:t>
      </w:r>
      <w:r>
        <w:rPr>
          <w:rStyle w:val="VerbatimChar"/>
        </w:rPr>
        <w:t>.snappy</w:t>
      </w:r>
      <w:r>
        <w:t>。</w:t>
      </w:r>
    </w:p>
    <w:p w14:paraId="0234A426" w14:textId="77777777" w:rsidR="001871CD" w:rsidRDefault="00000000">
      <w:pPr>
        <w:numPr>
          <w:ilvl w:val="0"/>
          <w:numId w:val="41"/>
        </w:numPr>
        <w:rPr>
          <w:lang w:eastAsia="zh-CN"/>
        </w:rPr>
      </w:pPr>
      <w:r>
        <w:rPr>
          <w:lang w:eastAsia="zh-CN"/>
        </w:rPr>
        <w:lastRenderedPageBreak/>
        <w:t>更多信息，请参考</w:t>
      </w:r>
      <w:hyperlink r:id="rId297">
        <w:r>
          <w:rPr>
            <w:rStyle w:val="ae"/>
            <w:lang w:eastAsia="zh-CN"/>
          </w:rPr>
          <w:t>用户文档</w:t>
        </w:r>
      </w:hyperlink>
      <w:r>
        <w:rPr>
          <w:lang w:eastAsia="zh-CN"/>
        </w:rPr>
        <w:t>。</w:t>
      </w:r>
    </w:p>
    <w:p w14:paraId="3889E7E6" w14:textId="77777777" w:rsidR="001871CD" w:rsidRDefault="00000000">
      <w:pPr>
        <w:numPr>
          <w:ilvl w:val="0"/>
          <w:numId w:val="72"/>
        </w:numPr>
        <w:rPr>
          <w:lang w:eastAsia="zh-CN"/>
        </w:rPr>
      </w:pPr>
      <w:r>
        <w:rPr>
          <w:lang w:eastAsia="zh-CN"/>
        </w:rPr>
        <w:t xml:space="preserve">Dumpling </w:t>
      </w:r>
      <w:r>
        <w:rPr>
          <w:lang w:eastAsia="zh-CN"/>
        </w:rPr>
        <w:t>在将数据导出为</w:t>
      </w:r>
      <w:r>
        <w:rPr>
          <w:lang w:eastAsia="zh-CN"/>
        </w:rPr>
        <w:t xml:space="preserve"> CSV </w:t>
      </w:r>
      <w:r>
        <w:rPr>
          <w:lang w:eastAsia="zh-CN"/>
        </w:rPr>
        <w:t>文件时支持用户自定义换行符</w:t>
      </w:r>
      <w:r>
        <w:rPr>
          <w:lang w:eastAsia="zh-CN"/>
        </w:rPr>
        <w:t xml:space="preserve"> </w:t>
      </w:r>
      <w:hyperlink r:id="rId298">
        <w:r>
          <w:rPr>
            <w:rStyle w:val="ae"/>
            <w:lang w:eastAsia="zh-CN"/>
          </w:rPr>
          <w:t>#46982</w:t>
        </w:r>
      </w:hyperlink>
      <w:r>
        <w:rPr>
          <w:lang w:eastAsia="zh-CN"/>
        </w:rPr>
        <w:t xml:space="preserve"> @</w:t>
      </w:r>
      <w:hyperlink r:id="rId299">
        <w:r>
          <w:rPr>
            <w:rStyle w:val="ae"/>
            <w:lang w:eastAsia="zh-CN"/>
          </w:rPr>
          <w:t>GMHDBJD</w:t>
        </w:r>
      </w:hyperlink>
    </w:p>
    <w:p w14:paraId="1D922ED6" w14:textId="77777777" w:rsidR="001871CD" w:rsidRDefault="00000000">
      <w:pPr>
        <w:numPr>
          <w:ilvl w:val="0"/>
          <w:numId w:val="41"/>
        </w:numPr>
        <w:rPr>
          <w:lang w:eastAsia="zh-CN"/>
        </w:rPr>
      </w:pPr>
      <w:r>
        <w:rPr>
          <w:lang w:eastAsia="zh-CN"/>
        </w:rPr>
        <w:t>在</w:t>
      </w:r>
      <w:r>
        <w:rPr>
          <w:lang w:eastAsia="zh-CN"/>
        </w:rPr>
        <w:t xml:space="preserve"> v7.4.0 </w:t>
      </w:r>
      <w:r>
        <w:rPr>
          <w:lang w:eastAsia="zh-CN"/>
        </w:rPr>
        <w:t>之前，</w:t>
      </w:r>
      <w:r>
        <w:rPr>
          <w:lang w:eastAsia="zh-CN"/>
        </w:rPr>
        <w:t xml:space="preserve">Dumpling </w:t>
      </w:r>
      <w:r>
        <w:rPr>
          <w:lang w:eastAsia="zh-CN"/>
        </w:rPr>
        <w:t>导出数据为</w:t>
      </w:r>
      <w:r>
        <w:rPr>
          <w:lang w:eastAsia="zh-CN"/>
        </w:rPr>
        <w:t xml:space="preserve"> CSV </w:t>
      </w:r>
      <w:r>
        <w:rPr>
          <w:lang w:eastAsia="zh-CN"/>
        </w:rPr>
        <w:t>文件时，换行符为</w:t>
      </w:r>
      <w:r>
        <w:rPr>
          <w:lang w:eastAsia="zh-CN"/>
        </w:rPr>
        <w:t xml:space="preserve"> </w:t>
      </w:r>
      <w:r>
        <w:rPr>
          <w:rStyle w:val="VerbatimChar"/>
          <w:lang w:eastAsia="zh-CN"/>
        </w:rPr>
        <w:t>"\r\n"</w:t>
      </w:r>
      <w:r>
        <w:rPr>
          <w:lang w:eastAsia="zh-CN"/>
        </w:rPr>
        <w:t>，导致一些只能解析</w:t>
      </w:r>
      <w:r>
        <w:rPr>
          <w:lang w:eastAsia="zh-CN"/>
        </w:rPr>
        <w:t xml:space="preserve"> </w:t>
      </w:r>
      <w:r>
        <w:rPr>
          <w:rStyle w:val="VerbatimChar"/>
          <w:lang w:eastAsia="zh-CN"/>
        </w:rPr>
        <w:t>"\n"</w:t>
      </w:r>
      <w:r>
        <w:rPr>
          <w:lang w:eastAsia="zh-CN"/>
        </w:rPr>
        <w:t xml:space="preserve"> </w:t>
      </w:r>
      <w:r>
        <w:rPr>
          <w:lang w:eastAsia="zh-CN"/>
        </w:rPr>
        <w:t>换行符的下游系统无法解析该</w:t>
      </w:r>
      <w:r>
        <w:rPr>
          <w:lang w:eastAsia="zh-CN"/>
        </w:rPr>
        <w:t xml:space="preserve"> CSV </w:t>
      </w:r>
      <w:r>
        <w:rPr>
          <w:lang w:eastAsia="zh-CN"/>
        </w:rPr>
        <w:t>文件，或者要通过第三方工具转换后才能解析。</w:t>
      </w:r>
    </w:p>
    <w:p w14:paraId="0C1B8EC7" w14:textId="77777777" w:rsidR="001871CD" w:rsidRDefault="00000000">
      <w:pPr>
        <w:numPr>
          <w:ilvl w:val="0"/>
          <w:numId w:val="41"/>
        </w:numPr>
      </w:pPr>
      <w:r>
        <w:t>从</w:t>
      </w:r>
      <w:r>
        <w:t xml:space="preserve"> v7.4.0 </w:t>
      </w:r>
      <w:r>
        <w:t>起，</w:t>
      </w:r>
      <w:r>
        <w:t xml:space="preserve">Dumpling </w:t>
      </w:r>
      <w:r>
        <w:t>引入了新的参数</w:t>
      </w:r>
      <w:r>
        <w:t xml:space="preserve"> </w:t>
      </w:r>
      <w:r>
        <w:rPr>
          <w:rStyle w:val="VerbatimChar"/>
        </w:rPr>
        <w:t>--csv-line-terminator</w:t>
      </w:r>
      <w:r>
        <w:t>。当你将数据导出为</w:t>
      </w:r>
      <w:r>
        <w:t xml:space="preserve"> CSV </w:t>
      </w:r>
      <w:r>
        <w:t>文件时，可以通过该参数传入所需的换行符。该参数支持</w:t>
      </w:r>
      <w:r>
        <w:t xml:space="preserve"> </w:t>
      </w:r>
      <w:r>
        <w:rPr>
          <w:rStyle w:val="VerbatimChar"/>
        </w:rPr>
        <w:t>"\r\n\"</w:t>
      </w:r>
      <w:r>
        <w:t xml:space="preserve"> </w:t>
      </w:r>
      <w:r>
        <w:t>和</w:t>
      </w:r>
      <w:r>
        <w:t xml:space="preserve"> </w:t>
      </w:r>
      <w:r>
        <w:rPr>
          <w:rStyle w:val="VerbatimChar"/>
        </w:rPr>
        <w:t>"\n"</w:t>
      </w:r>
      <w:r>
        <w:t>，默认值为</w:t>
      </w:r>
      <w:r>
        <w:t xml:space="preserve"> </w:t>
      </w:r>
      <w:r>
        <w:rPr>
          <w:rStyle w:val="VerbatimChar"/>
        </w:rPr>
        <w:t>"\r\n"</w:t>
      </w:r>
      <w:r>
        <w:t>，即和历史版本保持一致。</w:t>
      </w:r>
    </w:p>
    <w:p w14:paraId="18412344" w14:textId="77777777" w:rsidR="001871CD" w:rsidRDefault="00000000">
      <w:pPr>
        <w:numPr>
          <w:ilvl w:val="0"/>
          <w:numId w:val="41"/>
        </w:numPr>
        <w:rPr>
          <w:lang w:eastAsia="zh-CN"/>
        </w:rPr>
      </w:pPr>
      <w:r>
        <w:rPr>
          <w:lang w:eastAsia="zh-CN"/>
        </w:rPr>
        <w:t>更多信息，请参考</w:t>
      </w:r>
      <w:hyperlink r:id="rId300" w:anchor="dumpling-主要选项表">
        <w:r>
          <w:rPr>
            <w:rStyle w:val="ae"/>
            <w:lang w:eastAsia="zh-CN"/>
          </w:rPr>
          <w:t>用户文档</w:t>
        </w:r>
      </w:hyperlink>
      <w:r>
        <w:rPr>
          <w:lang w:eastAsia="zh-CN"/>
        </w:rPr>
        <w:t>。</w:t>
      </w:r>
    </w:p>
    <w:p w14:paraId="15F2994F" w14:textId="77777777" w:rsidR="001871CD" w:rsidRDefault="00000000">
      <w:pPr>
        <w:numPr>
          <w:ilvl w:val="0"/>
          <w:numId w:val="72"/>
        </w:numPr>
      </w:pPr>
      <w:r>
        <w:t xml:space="preserve">TiCDC </w:t>
      </w:r>
      <w:r>
        <w:t>支持同步数据至</w:t>
      </w:r>
      <w:r>
        <w:t xml:space="preserve"> Pulsar </w:t>
      </w:r>
      <w:hyperlink r:id="rId301">
        <w:r>
          <w:rPr>
            <w:rStyle w:val="ae"/>
          </w:rPr>
          <w:t>#9413</w:t>
        </w:r>
      </w:hyperlink>
      <w:r>
        <w:t xml:space="preserve"> @</w:t>
      </w:r>
      <w:hyperlink r:id="rId302">
        <w:r>
          <w:rPr>
            <w:rStyle w:val="ae"/>
          </w:rPr>
          <w:t>yumchina</w:t>
        </w:r>
      </w:hyperlink>
      <w:r>
        <w:t xml:space="preserve"> @</w:t>
      </w:r>
      <w:hyperlink r:id="rId303">
        <w:r>
          <w:rPr>
            <w:rStyle w:val="ae"/>
          </w:rPr>
          <w:t>asddongmen</w:t>
        </w:r>
      </w:hyperlink>
    </w:p>
    <w:p w14:paraId="16F0289E" w14:textId="77777777" w:rsidR="001871CD" w:rsidRDefault="00000000">
      <w:pPr>
        <w:numPr>
          <w:ilvl w:val="0"/>
          <w:numId w:val="41"/>
        </w:numPr>
        <w:rPr>
          <w:lang w:eastAsia="zh-CN"/>
        </w:rPr>
      </w:pPr>
      <w:r>
        <w:rPr>
          <w:lang w:eastAsia="zh-CN"/>
        </w:rPr>
        <w:t xml:space="preserve">Pulsar </w:t>
      </w:r>
      <w:r>
        <w:rPr>
          <w:lang w:eastAsia="zh-CN"/>
        </w:rPr>
        <w:t>是一款云原生的分布式消息流平台，它能够显著提升你的实时数据流体验。从</w:t>
      </w:r>
      <w:r>
        <w:rPr>
          <w:lang w:eastAsia="zh-CN"/>
        </w:rPr>
        <w:t xml:space="preserve"> v7.4.0 </w:t>
      </w:r>
      <w:r>
        <w:rPr>
          <w:lang w:eastAsia="zh-CN"/>
        </w:rPr>
        <w:t>起，</w:t>
      </w:r>
      <w:r>
        <w:rPr>
          <w:lang w:eastAsia="zh-CN"/>
        </w:rPr>
        <w:t xml:space="preserve">TiCDC </w:t>
      </w:r>
      <w:r>
        <w:rPr>
          <w:lang w:eastAsia="zh-CN"/>
        </w:rPr>
        <w:t>支持以</w:t>
      </w:r>
      <w:r>
        <w:rPr>
          <w:lang w:eastAsia="zh-CN"/>
        </w:rPr>
        <w:t xml:space="preserve"> </w:t>
      </w:r>
      <w:r>
        <w:rPr>
          <w:rStyle w:val="VerbatimChar"/>
          <w:lang w:eastAsia="zh-CN"/>
        </w:rPr>
        <w:t>canal-json</w:t>
      </w:r>
      <w:r>
        <w:rPr>
          <w:lang w:eastAsia="zh-CN"/>
        </w:rPr>
        <w:t xml:space="preserve"> </w:t>
      </w:r>
      <w:r>
        <w:rPr>
          <w:lang w:eastAsia="zh-CN"/>
        </w:rPr>
        <w:t>格式同步变更数据至</w:t>
      </w:r>
      <w:r>
        <w:rPr>
          <w:lang w:eastAsia="zh-CN"/>
        </w:rPr>
        <w:t xml:space="preserve"> Pulsar</w:t>
      </w:r>
      <w:r>
        <w:rPr>
          <w:lang w:eastAsia="zh-CN"/>
        </w:rPr>
        <w:t>，实现与</w:t>
      </w:r>
      <w:r>
        <w:rPr>
          <w:lang w:eastAsia="zh-CN"/>
        </w:rPr>
        <w:t xml:space="preserve"> Pulsar </w:t>
      </w:r>
      <w:r>
        <w:rPr>
          <w:lang w:eastAsia="zh-CN"/>
        </w:rPr>
        <w:t>的无缝集成。通过该功能，</w:t>
      </w:r>
      <w:r>
        <w:rPr>
          <w:lang w:eastAsia="zh-CN"/>
        </w:rPr>
        <w:t xml:space="preserve">TiCDC </w:t>
      </w:r>
      <w:r>
        <w:rPr>
          <w:lang w:eastAsia="zh-CN"/>
        </w:rPr>
        <w:t>可以让你轻松捕获和同步</w:t>
      </w:r>
      <w:r>
        <w:rPr>
          <w:lang w:eastAsia="zh-CN"/>
        </w:rPr>
        <w:t xml:space="preserve"> TiDB </w:t>
      </w:r>
      <w:r>
        <w:rPr>
          <w:lang w:eastAsia="zh-CN"/>
        </w:rPr>
        <w:t>变更数据到</w:t>
      </w:r>
      <w:r>
        <w:rPr>
          <w:lang w:eastAsia="zh-CN"/>
        </w:rPr>
        <w:t xml:space="preserve"> Pulsar</w:t>
      </w:r>
      <w:r>
        <w:rPr>
          <w:lang w:eastAsia="zh-CN"/>
        </w:rPr>
        <w:t>，为数据处理和分析功能提供新的可能性。你可以开发自己的消费应用程序，从</w:t>
      </w:r>
      <w:r>
        <w:rPr>
          <w:lang w:eastAsia="zh-CN"/>
        </w:rPr>
        <w:t xml:space="preserve"> Pulsar </w:t>
      </w:r>
      <w:r>
        <w:rPr>
          <w:lang w:eastAsia="zh-CN"/>
        </w:rPr>
        <w:t>中读取并处理新生成的变更数据，以满足特定的业务需求。</w:t>
      </w:r>
    </w:p>
    <w:p w14:paraId="165302BA" w14:textId="77777777" w:rsidR="001871CD" w:rsidRDefault="00000000">
      <w:pPr>
        <w:numPr>
          <w:ilvl w:val="0"/>
          <w:numId w:val="41"/>
        </w:numPr>
        <w:rPr>
          <w:lang w:eastAsia="zh-CN"/>
        </w:rPr>
      </w:pPr>
      <w:r>
        <w:rPr>
          <w:lang w:eastAsia="zh-CN"/>
        </w:rPr>
        <w:t>更多信息，请参考</w:t>
      </w:r>
      <w:hyperlink r:id="rId304">
        <w:r>
          <w:rPr>
            <w:rStyle w:val="ae"/>
            <w:lang w:eastAsia="zh-CN"/>
          </w:rPr>
          <w:t>用户文档</w:t>
        </w:r>
      </w:hyperlink>
      <w:r>
        <w:rPr>
          <w:lang w:eastAsia="zh-CN"/>
        </w:rPr>
        <w:t>。</w:t>
      </w:r>
    </w:p>
    <w:p w14:paraId="099C5E6F" w14:textId="77777777" w:rsidR="001871CD" w:rsidRDefault="00000000">
      <w:pPr>
        <w:numPr>
          <w:ilvl w:val="0"/>
          <w:numId w:val="72"/>
        </w:numPr>
      </w:pPr>
      <w:r>
        <w:t xml:space="preserve">TiCDC </w:t>
      </w:r>
      <w:r>
        <w:t>支持</w:t>
      </w:r>
      <w:r>
        <w:t xml:space="preserve"> Claim-Check </w:t>
      </w:r>
      <w:r>
        <w:t>功能，改进对大型消息的处理</w:t>
      </w:r>
      <w:r>
        <w:t xml:space="preserve"> </w:t>
      </w:r>
      <w:hyperlink r:id="rId305">
        <w:r>
          <w:rPr>
            <w:rStyle w:val="ae"/>
          </w:rPr>
          <w:t>#9153</w:t>
        </w:r>
      </w:hyperlink>
      <w:r>
        <w:t xml:space="preserve"> @</w:t>
      </w:r>
      <w:hyperlink r:id="rId306">
        <w:r>
          <w:rPr>
            <w:rStyle w:val="ae"/>
          </w:rPr>
          <w:t>3AceShowHand</w:t>
        </w:r>
      </w:hyperlink>
    </w:p>
    <w:p w14:paraId="4EDF7907" w14:textId="77777777" w:rsidR="001871CD" w:rsidRDefault="00000000">
      <w:pPr>
        <w:numPr>
          <w:ilvl w:val="0"/>
          <w:numId w:val="41"/>
        </w:numPr>
        <w:rPr>
          <w:lang w:eastAsia="zh-CN"/>
        </w:rPr>
      </w:pPr>
      <w:r>
        <w:t>在</w:t>
      </w:r>
      <w:r>
        <w:t xml:space="preserve"> v7.4.0 </w:t>
      </w:r>
      <w:r>
        <w:t>之前，</w:t>
      </w:r>
      <w:r>
        <w:t xml:space="preserve">TiCDC </w:t>
      </w:r>
      <w:r>
        <w:t>无法向下游发送超过</w:t>
      </w:r>
      <w:r>
        <w:t xml:space="preserve"> Kafka </w:t>
      </w:r>
      <w:r>
        <w:t>最大消息大小</w:t>
      </w:r>
      <w:r>
        <w:t xml:space="preserve"> (</w:t>
      </w:r>
      <w:r>
        <w:rPr>
          <w:rStyle w:val="VerbatimChar"/>
        </w:rPr>
        <w:t>max.message.bytes</w:t>
      </w:r>
      <w:r>
        <w:t xml:space="preserve">) </w:t>
      </w:r>
      <w:r>
        <w:t>的大型消息。从</w:t>
      </w:r>
      <w:r>
        <w:t xml:space="preserve"> v7.4.0 </w:t>
      </w:r>
      <w:r>
        <w:t>开始，在配置下游为</w:t>
      </w:r>
      <w:r>
        <w:t xml:space="preserve"> Kafka </w:t>
      </w:r>
      <w:r>
        <w:t>的</w:t>
      </w:r>
      <w:r>
        <w:t xml:space="preserve"> Changefeed </w:t>
      </w:r>
      <w:r>
        <w:t>的时候，你可以指定一个外部存储位置，用于存储超过</w:t>
      </w:r>
      <w:r>
        <w:t xml:space="preserve"> Kafka </w:t>
      </w:r>
      <w:r>
        <w:t>限制的大型消息。</w:t>
      </w:r>
      <w:r>
        <w:rPr>
          <w:lang w:eastAsia="zh-CN"/>
        </w:rPr>
        <w:t xml:space="preserve">TiCDC </w:t>
      </w:r>
      <w:r>
        <w:rPr>
          <w:lang w:eastAsia="zh-CN"/>
        </w:rPr>
        <w:t>会向</w:t>
      </w:r>
      <w:r>
        <w:rPr>
          <w:lang w:eastAsia="zh-CN"/>
        </w:rPr>
        <w:t xml:space="preserve"> Kafka </w:t>
      </w:r>
      <w:r>
        <w:rPr>
          <w:lang w:eastAsia="zh-CN"/>
        </w:rPr>
        <w:t>发送一条引用消息，其中记录了该大</w:t>
      </w:r>
      <w:r>
        <w:rPr>
          <w:lang w:eastAsia="zh-CN"/>
        </w:rPr>
        <w:lastRenderedPageBreak/>
        <w:t>型消息在外部存储中的地址。当消费者收到该引用消息后，可以根据其中记录的外部存储地址信息，获取对应的消息内容。</w:t>
      </w:r>
    </w:p>
    <w:p w14:paraId="6E32DDED" w14:textId="77777777" w:rsidR="001871CD" w:rsidRDefault="00000000">
      <w:pPr>
        <w:numPr>
          <w:ilvl w:val="0"/>
          <w:numId w:val="41"/>
        </w:numPr>
        <w:rPr>
          <w:lang w:eastAsia="zh-CN"/>
        </w:rPr>
      </w:pPr>
      <w:r>
        <w:rPr>
          <w:lang w:eastAsia="zh-CN"/>
        </w:rPr>
        <w:t>更多信息，请参考</w:t>
      </w:r>
      <w:hyperlink r:id="rId307" w:anchor="发送大消息到外部存储">
        <w:r>
          <w:rPr>
            <w:rStyle w:val="ae"/>
            <w:lang w:eastAsia="zh-CN"/>
          </w:rPr>
          <w:t>用户文档</w:t>
        </w:r>
      </w:hyperlink>
      <w:r>
        <w:rPr>
          <w:lang w:eastAsia="zh-CN"/>
        </w:rPr>
        <w:t>。</w:t>
      </w:r>
    </w:p>
    <w:p w14:paraId="3078CBE1" w14:textId="77777777" w:rsidR="001871CD" w:rsidRDefault="00000000">
      <w:pPr>
        <w:pStyle w:val="2"/>
        <w:spacing w:after="120"/>
      </w:pPr>
      <w:bookmarkStart w:id="25" w:name="兼容性变更-1"/>
      <w:bookmarkEnd w:id="17"/>
      <w:bookmarkEnd w:id="24"/>
      <w:r>
        <w:t>兼容性变更</w:t>
      </w:r>
    </w:p>
    <w:p w14:paraId="2532371B" w14:textId="77777777" w:rsidR="001871CD" w:rsidRDefault="00000000">
      <w:pPr>
        <w:pStyle w:val="a9"/>
      </w:pPr>
      <w:r>
        <w:rPr>
          <w:b/>
          <w:bCs/>
        </w:rPr>
        <w:t>注意：</w:t>
      </w:r>
    </w:p>
    <w:p w14:paraId="1278BB69" w14:textId="77777777" w:rsidR="001871CD" w:rsidRDefault="00000000">
      <w:pPr>
        <w:pStyle w:val="a9"/>
      </w:pPr>
      <w:r>
        <w:rPr>
          <w:lang w:eastAsia="zh-CN"/>
        </w:rPr>
        <w:t>以下为从</w:t>
      </w:r>
      <w:r>
        <w:rPr>
          <w:lang w:eastAsia="zh-CN"/>
        </w:rPr>
        <w:t xml:space="preserve"> v7.3.0 </w:t>
      </w:r>
      <w:r>
        <w:rPr>
          <w:lang w:eastAsia="zh-CN"/>
        </w:rPr>
        <w:t>升级至当前版本</w:t>
      </w:r>
      <w:r>
        <w:rPr>
          <w:lang w:eastAsia="zh-CN"/>
        </w:rPr>
        <w:t xml:space="preserve"> (v7.4.0) </w:t>
      </w:r>
      <w:r>
        <w:rPr>
          <w:lang w:eastAsia="zh-CN"/>
        </w:rPr>
        <w:t>所需兼容性变更信息。</w:t>
      </w:r>
      <w:r>
        <w:t>如果从</w:t>
      </w:r>
      <w:r>
        <w:t xml:space="preserve"> v7.2.0 </w:t>
      </w:r>
      <w:r>
        <w:t>或之前版本升级到当前版本，可能也需要考虑和查看中间版本</w:t>
      </w:r>
      <w:r>
        <w:t xml:space="preserve"> release notes </w:t>
      </w:r>
      <w:r>
        <w:t>中提到的兼容性变更信息。</w:t>
      </w:r>
    </w:p>
    <w:p w14:paraId="3CBA7241" w14:textId="77777777" w:rsidR="001871CD" w:rsidRDefault="00000000">
      <w:pPr>
        <w:pStyle w:val="3"/>
        <w:spacing w:after="120"/>
      </w:pPr>
      <w:bookmarkStart w:id="26" w:name="行为变更"/>
      <w:r>
        <w:t>行为变更</w:t>
      </w:r>
    </w:p>
    <w:p w14:paraId="57BDE98D" w14:textId="77777777" w:rsidR="001871CD" w:rsidRDefault="00000000">
      <w:pPr>
        <w:numPr>
          <w:ilvl w:val="0"/>
          <w:numId w:val="74"/>
        </w:numPr>
      </w:pPr>
      <w:r>
        <w:t>自</w:t>
      </w:r>
      <w:r>
        <w:t xml:space="preserve"> v7.4.0 </w:t>
      </w:r>
      <w:r>
        <w:t>起，</w:t>
      </w:r>
      <w:r>
        <w:t xml:space="preserve">TiDB </w:t>
      </w:r>
      <w:r>
        <w:t>已经兼容</w:t>
      </w:r>
      <w:r>
        <w:t xml:space="preserve"> MySQL 8.0 </w:t>
      </w:r>
      <w:r>
        <w:t>的主要功能，</w:t>
      </w:r>
      <w:r>
        <w:rPr>
          <w:rStyle w:val="VerbatimChar"/>
        </w:rPr>
        <w:t>version()</w:t>
      </w:r>
      <w:r>
        <w:t xml:space="preserve"> </w:t>
      </w:r>
      <w:r>
        <w:t>将返回以</w:t>
      </w:r>
      <w:r>
        <w:t xml:space="preserve"> </w:t>
      </w:r>
      <w:r>
        <w:rPr>
          <w:rStyle w:val="VerbatimChar"/>
        </w:rPr>
        <w:t>8.0.11</w:t>
      </w:r>
      <w:r>
        <w:t xml:space="preserve"> </w:t>
      </w:r>
      <w:r>
        <w:t>为前缀的版本信息。</w:t>
      </w:r>
    </w:p>
    <w:p w14:paraId="2BB59A12" w14:textId="77777777" w:rsidR="001871CD" w:rsidRDefault="00000000">
      <w:pPr>
        <w:numPr>
          <w:ilvl w:val="0"/>
          <w:numId w:val="74"/>
        </w:numPr>
      </w:pPr>
      <w:r>
        <w:rPr>
          <w:lang w:eastAsia="zh-CN"/>
        </w:rPr>
        <w:t>升级到</w:t>
      </w:r>
      <w:r>
        <w:rPr>
          <w:lang w:eastAsia="zh-CN"/>
        </w:rPr>
        <w:t xml:space="preserve"> TiFlash v7.4.0 </w:t>
      </w:r>
      <w:r>
        <w:rPr>
          <w:lang w:eastAsia="zh-CN"/>
        </w:rPr>
        <w:t>后，不支持原地降级到之前的版本。这是因为，从</w:t>
      </w:r>
      <w:r>
        <w:rPr>
          <w:lang w:eastAsia="zh-CN"/>
        </w:rPr>
        <w:t xml:space="preserve"> v7.4.0 </w:t>
      </w:r>
      <w:r>
        <w:rPr>
          <w:lang w:eastAsia="zh-CN"/>
        </w:rPr>
        <w:t>开始，为了减少数据整理时产生的读、写放大，</w:t>
      </w:r>
      <w:r>
        <w:rPr>
          <w:lang w:eastAsia="zh-CN"/>
        </w:rPr>
        <w:t xml:space="preserve">TiFlash </w:t>
      </w:r>
      <w:r>
        <w:rPr>
          <w:lang w:eastAsia="zh-CN"/>
        </w:rPr>
        <w:t>对</w:t>
      </w:r>
      <w:r>
        <w:rPr>
          <w:lang w:eastAsia="zh-CN"/>
        </w:rPr>
        <w:t xml:space="preserve"> PageStorage V3 </w:t>
      </w:r>
      <w:r>
        <w:rPr>
          <w:lang w:eastAsia="zh-CN"/>
        </w:rPr>
        <w:t>数据整理时的逻辑进行了优化，导致底层部分存储文件名发生了改动。</w:t>
      </w:r>
      <w:r>
        <w:t>详情请参考</w:t>
      </w:r>
      <w:r>
        <w:t xml:space="preserve"> </w:t>
      </w:r>
      <w:hyperlink r:id="rId308" w:anchor="从-v6x-或-v7x-升级至-v74-或以上版本">
        <w:r>
          <w:rPr>
            <w:rStyle w:val="ae"/>
          </w:rPr>
          <w:t xml:space="preserve">TiFlash </w:t>
        </w:r>
        <w:r>
          <w:rPr>
            <w:rStyle w:val="ae"/>
          </w:rPr>
          <w:t>升级帮助</w:t>
        </w:r>
      </w:hyperlink>
      <w:r>
        <w:t>。</w:t>
      </w:r>
    </w:p>
    <w:p w14:paraId="70E461D4" w14:textId="77777777" w:rsidR="001871CD" w:rsidRDefault="00000000">
      <w:pPr>
        <w:numPr>
          <w:ilvl w:val="0"/>
          <w:numId w:val="74"/>
        </w:numPr>
      </w:pPr>
      <w:r>
        <w:t>新增函数</w:t>
      </w:r>
      <w:r>
        <w:t xml:space="preserve"> </w:t>
      </w:r>
      <w:hyperlink r:id="rId309" w:anchor="tidb-特有的函数">
        <w:r>
          <w:rPr>
            <w:rStyle w:val="VerbatimChar"/>
          </w:rPr>
          <w:t>TIDB_PARSE_TSO_LOGICAL()</w:t>
        </w:r>
      </w:hyperlink>
      <w:r>
        <w:t>，用于从</w:t>
      </w:r>
      <w:r>
        <w:t xml:space="preserve"> TiDB TSO </w:t>
      </w:r>
      <w:r>
        <w:t>时间戳中提取逻辑时间戳。</w:t>
      </w:r>
    </w:p>
    <w:p w14:paraId="0489F230" w14:textId="77777777" w:rsidR="001871CD" w:rsidRDefault="00000000">
      <w:pPr>
        <w:numPr>
          <w:ilvl w:val="0"/>
          <w:numId w:val="74"/>
        </w:numPr>
      </w:pPr>
      <w:r>
        <w:t>新增表</w:t>
      </w:r>
      <w:r>
        <w:t xml:space="preserve"> </w:t>
      </w:r>
      <w:hyperlink r:id="rId310">
        <w:r>
          <w:rPr>
            <w:rStyle w:val="VerbatimChar"/>
          </w:rPr>
          <w:t>information_schema.CHECK_CONSTRAINTS</w:t>
        </w:r>
      </w:hyperlink>
      <w:r>
        <w:t>，提高与</w:t>
      </w:r>
      <w:r>
        <w:t xml:space="preserve"> MySQL 8.0 </w:t>
      </w:r>
      <w:r>
        <w:t>的兼容性。</w:t>
      </w:r>
    </w:p>
    <w:p w14:paraId="3B1CCBC4" w14:textId="77777777" w:rsidR="001871CD" w:rsidRDefault="00000000">
      <w:pPr>
        <w:pStyle w:val="3"/>
        <w:spacing w:after="120"/>
      </w:pPr>
      <w:bookmarkStart w:id="27" w:name="系统变量-1"/>
      <w:bookmarkEnd w:id="26"/>
      <w:r>
        <w:t>系统变量</w:t>
      </w:r>
    </w:p>
    <w:tbl>
      <w:tblPr>
        <w:tblStyle w:val="Table"/>
        <w:tblW w:w="5000" w:type="pct"/>
        <w:tblLayout w:type="fixed"/>
        <w:tblLook w:val="0020" w:firstRow="1" w:lastRow="0" w:firstColumn="0" w:lastColumn="0" w:noHBand="0" w:noVBand="0"/>
      </w:tblPr>
      <w:tblGrid>
        <w:gridCol w:w="1991"/>
        <w:gridCol w:w="2655"/>
        <w:gridCol w:w="3984"/>
      </w:tblGrid>
      <w:tr w:rsidR="001871CD" w14:paraId="25F60C3E" w14:textId="77777777" w:rsidTr="001871CD">
        <w:trPr>
          <w:cnfStyle w:val="100000000000" w:firstRow="1" w:lastRow="0" w:firstColumn="0" w:lastColumn="0" w:oddVBand="0" w:evenVBand="0" w:oddHBand="0" w:evenHBand="0" w:firstRowFirstColumn="0" w:firstRowLastColumn="0" w:lastRowFirstColumn="0" w:lastRowLastColumn="0"/>
          <w:tblHeader/>
        </w:trPr>
        <w:tc>
          <w:tcPr>
            <w:tcW w:w="1827" w:type="dxa"/>
          </w:tcPr>
          <w:p w14:paraId="5AC1FE1C" w14:textId="77777777" w:rsidR="001871CD" w:rsidRDefault="00000000">
            <w:pPr>
              <w:pStyle w:val="Compact"/>
            </w:pPr>
            <w:r>
              <w:t>变量名</w:t>
            </w:r>
          </w:p>
        </w:tc>
        <w:tc>
          <w:tcPr>
            <w:tcW w:w="2436" w:type="dxa"/>
          </w:tcPr>
          <w:p w14:paraId="5F3E6531" w14:textId="77777777" w:rsidR="001871CD" w:rsidRDefault="00000000">
            <w:pPr>
              <w:pStyle w:val="Compact"/>
            </w:pPr>
            <w:r>
              <w:t>修改类型</w:t>
            </w:r>
          </w:p>
        </w:tc>
        <w:tc>
          <w:tcPr>
            <w:tcW w:w="3655" w:type="dxa"/>
          </w:tcPr>
          <w:p w14:paraId="77BCEDA7" w14:textId="77777777" w:rsidR="001871CD" w:rsidRDefault="00000000">
            <w:pPr>
              <w:pStyle w:val="Compact"/>
            </w:pPr>
            <w:r>
              <w:t>描述</w:t>
            </w:r>
          </w:p>
        </w:tc>
      </w:tr>
      <w:tr w:rsidR="001871CD" w14:paraId="3326F249" w14:textId="77777777">
        <w:tc>
          <w:tcPr>
            <w:tcW w:w="1827" w:type="dxa"/>
          </w:tcPr>
          <w:p w14:paraId="6B4061A4" w14:textId="77777777" w:rsidR="001871CD" w:rsidRDefault="00000000">
            <w:pPr>
              <w:pStyle w:val="Compact"/>
            </w:pPr>
            <w:r>
              <w:rPr>
                <w:rStyle w:val="VerbatimChar"/>
              </w:rPr>
              <w:t>tidb_enable_tiflash_pipeline_model</w:t>
            </w:r>
          </w:p>
        </w:tc>
        <w:tc>
          <w:tcPr>
            <w:tcW w:w="2436" w:type="dxa"/>
          </w:tcPr>
          <w:p w14:paraId="1FEEB67C" w14:textId="77777777" w:rsidR="001871CD" w:rsidRDefault="00000000">
            <w:pPr>
              <w:pStyle w:val="Compact"/>
            </w:pPr>
            <w:r>
              <w:t>删除</w:t>
            </w:r>
          </w:p>
        </w:tc>
        <w:tc>
          <w:tcPr>
            <w:tcW w:w="3655" w:type="dxa"/>
          </w:tcPr>
          <w:p w14:paraId="23DB67B9" w14:textId="77777777" w:rsidR="001871CD" w:rsidRDefault="00000000">
            <w:pPr>
              <w:pStyle w:val="Compact"/>
            </w:pPr>
            <w:r>
              <w:t>这个变量用来控制是否启用</w:t>
            </w:r>
            <w:r>
              <w:t xml:space="preserve"> TiFlash Pipeline Model</w:t>
            </w:r>
            <w:r>
              <w:t>。从</w:t>
            </w:r>
            <w:r>
              <w:t xml:space="preserve"> v7.4.0 </w:t>
            </w:r>
            <w:r>
              <w:t>开启，开启</w:t>
            </w:r>
            <w:r>
              <w:t xml:space="preserve"> TiFlash </w:t>
            </w:r>
            <w:r>
              <w:t>资源管控功能时，</w:t>
            </w:r>
            <w:r>
              <w:t xml:space="preserve">Pipeline Model </w:t>
            </w:r>
            <w:r>
              <w:t>模型将自动启用。</w:t>
            </w:r>
          </w:p>
        </w:tc>
      </w:tr>
      <w:tr w:rsidR="001871CD" w14:paraId="6A3C75A3" w14:textId="77777777">
        <w:tc>
          <w:tcPr>
            <w:tcW w:w="1827" w:type="dxa"/>
          </w:tcPr>
          <w:p w14:paraId="78299855" w14:textId="77777777" w:rsidR="001871CD" w:rsidRDefault="00000000">
            <w:pPr>
              <w:pStyle w:val="Compact"/>
            </w:pPr>
            <w:hyperlink r:id="rId311" w:anchor="tidb_enable_non_prepared_plan_cache">
              <w:r>
                <w:rPr>
                  <w:rStyle w:val="VerbatimChar"/>
                </w:rPr>
                <w:t>tidb_enable_non_prepared_plan_cache</w:t>
              </w:r>
            </w:hyperlink>
          </w:p>
        </w:tc>
        <w:tc>
          <w:tcPr>
            <w:tcW w:w="2436" w:type="dxa"/>
          </w:tcPr>
          <w:p w14:paraId="6EC5EF76" w14:textId="77777777" w:rsidR="001871CD" w:rsidRDefault="00000000">
            <w:pPr>
              <w:pStyle w:val="Compact"/>
            </w:pPr>
            <w:r>
              <w:t>修改</w:t>
            </w:r>
          </w:p>
        </w:tc>
        <w:tc>
          <w:tcPr>
            <w:tcW w:w="3655" w:type="dxa"/>
          </w:tcPr>
          <w:p w14:paraId="3A806200" w14:textId="77777777" w:rsidR="001871CD" w:rsidRDefault="00000000">
            <w:pPr>
              <w:pStyle w:val="Compact"/>
            </w:pPr>
            <w:r>
              <w:t>经进一步的测试后，该变量默认值从</w:t>
            </w:r>
            <w:r>
              <w:t xml:space="preserve"> </w:t>
            </w:r>
            <w:r>
              <w:rPr>
                <w:rStyle w:val="VerbatimChar"/>
              </w:rPr>
              <w:t>ON</w:t>
            </w:r>
            <w:r>
              <w:t xml:space="preserve"> </w:t>
            </w:r>
            <w:r>
              <w:t>修改为</w:t>
            </w:r>
            <w:r>
              <w:t xml:space="preserve"> </w:t>
            </w:r>
            <w:r>
              <w:rPr>
                <w:rStyle w:val="VerbatimChar"/>
              </w:rPr>
              <w:t>OFF</w:t>
            </w:r>
            <w:r>
              <w:t>，即默认关闭非</w:t>
            </w:r>
            <w:r>
              <w:t xml:space="preserve"> Prepare </w:t>
            </w:r>
            <w:r>
              <w:t>语句执行计划缓存。</w:t>
            </w:r>
          </w:p>
        </w:tc>
      </w:tr>
      <w:tr w:rsidR="001871CD" w14:paraId="5BBE9314" w14:textId="77777777">
        <w:tc>
          <w:tcPr>
            <w:tcW w:w="1827" w:type="dxa"/>
          </w:tcPr>
          <w:p w14:paraId="2C79CDAD" w14:textId="77777777" w:rsidR="001871CD" w:rsidRDefault="00000000">
            <w:pPr>
              <w:pStyle w:val="Compact"/>
            </w:pPr>
            <w:hyperlink r:id="rId312" w:anchor="default_collation_for_utf8mb4-从-v740-版本开始引入">
              <w:r>
                <w:rPr>
                  <w:rStyle w:val="VerbatimChar"/>
                </w:rPr>
                <w:t>default_collation_for_utf8mb4</w:t>
              </w:r>
            </w:hyperlink>
          </w:p>
        </w:tc>
        <w:tc>
          <w:tcPr>
            <w:tcW w:w="2436" w:type="dxa"/>
          </w:tcPr>
          <w:p w14:paraId="57D4290F" w14:textId="77777777" w:rsidR="001871CD" w:rsidRDefault="00000000">
            <w:pPr>
              <w:pStyle w:val="Compact"/>
            </w:pPr>
            <w:r>
              <w:t>新增</w:t>
            </w:r>
          </w:p>
        </w:tc>
        <w:tc>
          <w:tcPr>
            <w:tcW w:w="3655" w:type="dxa"/>
          </w:tcPr>
          <w:p w14:paraId="0137FBAB" w14:textId="77777777" w:rsidR="001871CD" w:rsidRDefault="00000000">
            <w:pPr>
              <w:pStyle w:val="Compact"/>
            </w:pPr>
            <w:r>
              <w:t>该变量用于设置</w:t>
            </w:r>
            <w:r>
              <w:t xml:space="preserve"> utf8mb4 </w:t>
            </w:r>
            <w:r>
              <w:t>字符集的默认排序规则，默认值为</w:t>
            </w:r>
            <w:r>
              <w:t xml:space="preserve"> </w:t>
            </w:r>
            <w:r>
              <w:rPr>
                <w:rStyle w:val="VerbatimChar"/>
              </w:rPr>
              <w:t>utf8mb4_bin</w:t>
            </w:r>
            <w:r>
              <w:t>。</w:t>
            </w:r>
          </w:p>
        </w:tc>
      </w:tr>
      <w:tr w:rsidR="001871CD" w14:paraId="3F56DB0F" w14:textId="77777777">
        <w:tc>
          <w:tcPr>
            <w:tcW w:w="1827" w:type="dxa"/>
          </w:tcPr>
          <w:p w14:paraId="391D5CCE" w14:textId="77777777" w:rsidR="001871CD" w:rsidRDefault="00000000">
            <w:pPr>
              <w:pStyle w:val="Compact"/>
            </w:pPr>
            <w:hyperlink r:id="rId313" w:anchor="tidb_cloud_storage_uri-从-v740-版本开始引入">
              <w:r>
                <w:rPr>
                  <w:rStyle w:val="VerbatimChar"/>
                </w:rPr>
                <w:t>tidb_cloud_storage_uri</w:t>
              </w:r>
            </w:hyperlink>
          </w:p>
        </w:tc>
        <w:tc>
          <w:tcPr>
            <w:tcW w:w="2436" w:type="dxa"/>
          </w:tcPr>
          <w:p w14:paraId="367E176A" w14:textId="77777777" w:rsidR="001871CD" w:rsidRDefault="00000000">
            <w:pPr>
              <w:pStyle w:val="Compact"/>
            </w:pPr>
            <w:r>
              <w:t>新增</w:t>
            </w:r>
          </w:p>
        </w:tc>
        <w:tc>
          <w:tcPr>
            <w:tcW w:w="3655" w:type="dxa"/>
          </w:tcPr>
          <w:p w14:paraId="1E55096A" w14:textId="77777777" w:rsidR="001871CD" w:rsidRDefault="00000000">
            <w:pPr>
              <w:pStyle w:val="Compact"/>
            </w:pPr>
            <w:r>
              <w:t>该变量用于指定</w:t>
            </w:r>
            <w:hyperlink r:id="rId314">
              <w:r>
                <w:rPr>
                  <w:rStyle w:val="ae"/>
                </w:rPr>
                <w:t>全局排序</w:t>
              </w:r>
            </w:hyperlink>
            <w:r>
              <w:t>中使用的云存储的</w:t>
            </w:r>
            <w:r>
              <w:t xml:space="preserve"> URI</w:t>
            </w:r>
            <w:r>
              <w:t>。</w:t>
            </w:r>
          </w:p>
        </w:tc>
      </w:tr>
      <w:tr w:rsidR="001871CD" w14:paraId="4C7968CE" w14:textId="77777777">
        <w:tc>
          <w:tcPr>
            <w:tcW w:w="1827" w:type="dxa"/>
          </w:tcPr>
          <w:p w14:paraId="021EA718" w14:textId="77777777" w:rsidR="001871CD" w:rsidRDefault="00000000">
            <w:pPr>
              <w:pStyle w:val="Compact"/>
            </w:pPr>
            <w:hyperlink r:id="rId315" w:anchor="tidb_opt_enable_hash_join-从-v740-版本开始引入">
              <w:r>
                <w:rPr>
                  <w:rStyle w:val="VerbatimChar"/>
                </w:rPr>
                <w:t>tidb_opt_enable_hash_join</w:t>
              </w:r>
            </w:hyperlink>
          </w:p>
        </w:tc>
        <w:tc>
          <w:tcPr>
            <w:tcW w:w="2436" w:type="dxa"/>
          </w:tcPr>
          <w:p w14:paraId="6CFCF29F" w14:textId="77777777" w:rsidR="001871CD" w:rsidRDefault="00000000">
            <w:pPr>
              <w:pStyle w:val="Compact"/>
            </w:pPr>
            <w:r>
              <w:t>新增</w:t>
            </w:r>
          </w:p>
        </w:tc>
        <w:tc>
          <w:tcPr>
            <w:tcW w:w="3655" w:type="dxa"/>
          </w:tcPr>
          <w:p w14:paraId="3EF4B2BA" w14:textId="77777777" w:rsidR="001871CD" w:rsidRDefault="00000000">
            <w:pPr>
              <w:pStyle w:val="Compact"/>
            </w:pPr>
            <w:r>
              <w:t>控制优化器是否会选择表的哈希连接。默认打开</w:t>
            </w:r>
            <w:r>
              <w:t xml:space="preserve"> (</w:t>
            </w:r>
            <w:r>
              <w:rPr>
                <w:rStyle w:val="VerbatimChar"/>
              </w:rPr>
              <w:t>ON</w:t>
            </w:r>
            <w:r>
              <w:t>)</w:t>
            </w:r>
            <w:r>
              <w:t>。设置为</w:t>
            </w:r>
            <w:r>
              <w:t xml:space="preserve"> </w:t>
            </w:r>
            <w:r>
              <w:rPr>
                <w:rStyle w:val="VerbatimChar"/>
              </w:rPr>
              <w:t>OFF</w:t>
            </w:r>
            <w:r>
              <w:t xml:space="preserve"> </w:t>
            </w:r>
            <w:r>
              <w:t>时，除非没有计划可用，否则优化器会避免选择表的哈希连接。</w:t>
            </w:r>
          </w:p>
        </w:tc>
      </w:tr>
      <w:tr w:rsidR="001871CD" w14:paraId="3D4A48FD" w14:textId="77777777">
        <w:tc>
          <w:tcPr>
            <w:tcW w:w="1827" w:type="dxa"/>
          </w:tcPr>
          <w:p w14:paraId="68B67B81" w14:textId="77777777" w:rsidR="001871CD" w:rsidRDefault="00000000">
            <w:pPr>
              <w:pStyle w:val="Compact"/>
            </w:pPr>
            <w:hyperlink r:id="rId316" w:anchor="tidb_opt_objective-从-v740-版本开始引入">
              <w:r>
                <w:rPr>
                  <w:rStyle w:val="VerbatimChar"/>
                </w:rPr>
                <w:t>tidb_opt_objective</w:t>
              </w:r>
            </w:hyperlink>
          </w:p>
        </w:tc>
        <w:tc>
          <w:tcPr>
            <w:tcW w:w="2436" w:type="dxa"/>
          </w:tcPr>
          <w:p w14:paraId="3BACE772" w14:textId="77777777" w:rsidR="001871CD" w:rsidRDefault="00000000">
            <w:pPr>
              <w:pStyle w:val="Compact"/>
            </w:pPr>
            <w:r>
              <w:t>新增</w:t>
            </w:r>
          </w:p>
        </w:tc>
        <w:tc>
          <w:tcPr>
            <w:tcW w:w="3655" w:type="dxa"/>
          </w:tcPr>
          <w:p w14:paraId="7337C33F" w14:textId="77777777" w:rsidR="001871CD" w:rsidRDefault="00000000">
            <w:pPr>
              <w:pStyle w:val="Compact"/>
            </w:pPr>
            <w:r>
              <w:t>该变量用于设置优化器优化目标。</w:t>
            </w:r>
            <w:r>
              <w:rPr>
                <w:rStyle w:val="VerbatimChar"/>
              </w:rPr>
              <w:t>moderate</w:t>
            </w:r>
            <w:r>
              <w:t xml:space="preserve"> </w:t>
            </w:r>
            <w:r>
              <w:t>维持旧版本的默认行为，优化器会利用更多信息尝试生成更优的计划；</w:t>
            </w:r>
            <w:r>
              <w:rPr>
                <w:rStyle w:val="VerbatimChar"/>
              </w:rPr>
              <w:t>determinate</w:t>
            </w:r>
            <w:r>
              <w:t xml:space="preserve"> </w:t>
            </w:r>
            <w:r>
              <w:t>则倾向于保守，保持执行计划稳定。</w:t>
            </w:r>
          </w:p>
        </w:tc>
      </w:tr>
      <w:tr w:rsidR="001871CD" w14:paraId="1630D31C" w14:textId="77777777">
        <w:tc>
          <w:tcPr>
            <w:tcW w:w="1827" w:type="dxa"/>
          </w:tcPr>
          <w:p w14:paraId="65DEEA8C" w14:textId="77777777" w:rsidR="001871CD" w:rsidRDefault="00000000">
            <w:pPr>
              <w:pStyle w:val="Compact"/>
            </w:pPr>
            <w:hyperlink r:id="rId317" w:anchor="tidb_schema_version_cache_limit-从-v740-版本开始引入">
              <w:r>
                <w:rPr>
                  <w:rStyle w:val="VerbatimChar"/>
                </w:rPr>
                <w:t>tidb_schema_version_cache_limit</w:t>
              </w:r>
            </w:hyperlink>
          </w:p>
        </w:tc>
        <w:tc>
          <w:tcPr>
            <w:tcW w:w="2436" w:type="dxa"/>
          </w:tcPr>
          <w:p w14:paraId="33D8F87E" w14:textId="77777777" w:rsidR="001871CD" w:rsidRDefault="00000000">
            <w:pPr>
              <w:pStyle w:val="Compact"/>
            </w:pPr>
            <w:r>
              <w:t>新增</w:t>
            </w:r>
          </w:p>
        </w:tc>
        <w:tc>
          <w:tcPr>
            <w:tcW w:w="3655" w:type="dxa"/>
          </w:tcPr>
          <w:p w14:paraId="25C1C860" w14:textId="77777777" w:rsidR="001871CD" w:rsidRDefault="00000000">
            <w:pPr>
              <w:pStyle w:val="Compact"/>
            </w:pPr>
            <w:r>
              <w:t>该变量用于限制</w:t>
            </w:r>
            <w:r>
              <w:t xml:space="preserve"> TiDB </w:t>
            </w:r>
            <w:r>
              <w:t>实例可以缓存多少个历史版本的表结构信息。默认值为</w:t>
            </w:r>
            <w:r>
              <w:t xml:space="preserve"> </w:t>
            </w:r>
            <w:r>
              <w:rPr>
                <w:rStyle w:val="VerbatimChar"/>
              </w:rPr>
              <w:t>16</w:t>
            </w:r>
            <w:r>
              <w:t>，即默认缓存</w:t>
            </w:r>
            <w:r>
              <w:t xml:space="preserve"> 16 </w:t>
            </w:r>
            <w:r>
              <w:t>个历史版本的表结构信息。</w:t>
            </w:r>
          </w:p>
        </w:tc>
      </w:tr>
      <w:tr w:rsidR="001871CD" w14:paraId="6EFEF562" w14:textId="77777777">
        <w:tc>
          <w:tcPr>
            <w:tcW w:w="1827" w:type="dxa"/>
          </w:tcPr>
          <w:p w14:paraId="6A1F908B" w14:textId="77777777" w:rsidR="001871CD" w:rsidRDefault="00000000">
            <w:pPr>
              <w:pStyle w:val="Compact"/>
            </w:pPr>
            <w:hyperlink r:id="rId318" w:anchor="tidb_service_scope-从-v740-版本开始引入">
              <w:r>
                <w:rPr>
                  <w:rStyle w:val="VerbatimChar"/>
                </w:rPr>
                <w:t>tidb_service_scope</w:t>
              </w:r>
            </w:hyperlink>
          </w:p>
        </w:tc>
        <w:tc>
          <w:tcPr>
            <w:tcW w:w="2436" w:type="dxa"/>
          </w:tcPr>
          <w:p w14:paraId="57F90740" w14:textId="77777777" w:rsidR="001871CD" w:rsidRDefault="00000000">
            <w:pPr>
              <w:pStyle w:val="Compact"/>
            </w:pPr>
            <w:r>
              <w:t>新增</w:t>
            </w:r>
          </w:p>
        </w:tc>
        <w:tc>
          <w:tcPr>
            <w:tcW w:w="3655" w:type="dxa"/>
          </w:tcPr>
          <w:p w14:paraId="07980B87" w14:textId="77777777" w:rsidR="001871CD" w:rsidRDefault="00000000">
            <w:pPr>
              <w:pStyle w:val="Compact"/>
            </w:pPr>
            <w:r>
              <w:t>该变量是一个实例级别的变量，用于控制</w:t>
            </w:r>
            <w:r>
              <w:t xml:space="preserve"> </w:t>
            </w:r>
            <w:hyperlink r:id="rId319">
              <w:r>
                <w:rPr>
                  <w:rStyle w:val="ae"/>
                </w:rPr>
                <w:t xml:space="preserve">TiDB </w:t>
              </w:r>
              <w:r>
                <w:rPr>
                  <w:rStyle w:val="ae"/>
                </w:rPr>
                <w:t>后端任务分布式框架</w:t>
              </w:r>
            </w:hyperlink>
            <w:r>
              <w:t>下各</w:t>
            </w:r>
            <w:r>
              <w:t xml:space="preserve"> TiDB </w:t>
            </w:r>
            <w:r>
              <w:t>节点的服务范围。当设置</w:t>
            </w:r>
            <w:r>
              <w:t xml:space="preserve"> TiDB </w:t>
            </w:r>
            <w:r>
              <w:t>节点的</w:t>
            </w:r>
            <w:r>
              <w:t xml:space="preserve"> </w:t>
            </w:r>
            <w:r>
              <w:rPr>
                <w:rStyle w:val="VerbatimChar"/>
              </w:rPr>
              <w:t>tidb_service_scope</w:t>
            </w:r>
            <w:r>
              <w:t xml:space="preserve"> </w:t>
            </w:r>
            <w:r>
              <w:t>为</w:t>
            </w:r>
            <w:r>
              <w:t xml:space="preserve"> </w:t>
            </w:r>
            <w:r>
              <w:rPr>
                <w:rStyle w:val="VerbatimChar"/>
              </w:rPr>
              <w:t>background</w:t>
            </w:r>
            <w:r>
              <w:t xml:space="preserve"> </w:t>
            </w:r>
            <w:r>
              <w:t>时，后端任务分布式框架将调度该节点执行后端任务（如</w:t>
            </w:r>
            <w:r>
              <w:t xml:space="preserve"> </w:t>
            </w:r>
            <w:hyperlink r:id="rId320">
              <w:r>
                <w:rPr>
                  <w:rStyle w:val="VerbatimChar"/>
                </w:rPr>
                <w:t>ADD INDEX</w:t>
              </w:r>
            </w:hyperlink>
            <w:r>
              <w:t xml:space="preserve"> </w:t>
            </w:r>
            <w:r>
              <w:t>和</w:t>
            </w:r>
            <w:r>
              <w:t xml:space="preserve"> </w:t>
            </w:r>
            <w:hyperlink r:id="rId321">
              <w:r>
                <w:rPr>
                  <w:rStyle w:val="VerbatimChar"/>
                </w:rPr>
                <w:t>IMPORT INTO</w:t>
              </w:r>
            </w:hyperlink>
            <w:r>
              <w:t>）。</w:t>
            </w:r>
          </w:p>
        </w:tc>
      </w:tr>
      <w:tr w:rsidR="001871CD" w14:paraId="61637AEA" w14:textId="77777777">
        <w:tc>
          <w:tcPr>
            <w:tcW w:w="1827" w:type="dxa"/>
          </w:tcPr>
          <w:p w14:paraId="4618AB69" w14:textId="77777777" w:rsidR="001871CD" w:rsidRDefault="00000000">
            <w:pPr>
              <w:pStyle w:val="Compact"/>
            </w:pPr>
            <w:hyperlink r:id="rId322" w:anchor="tidb_session_alias-从-v740-版本开始引入">
              <w:r>
                <w:rPr>
                  <w:rStyle w:val="VerbatimChar"/>
                </w:rPr>
                <w:t>tidb_session_alias</w:t>
              </w:r>
            </w:hyperlink>
          </w:p>
        </w:tc>
        <w:tc>
          <w:tcPr>
            <w:tcW w:w="2436" w:type="dxa"/>
          </w:tcPr>
          <w:p w14:paraId="3B74A9E5" w14:textId="77777777" w:rsidR="001871CD" w:rsidRDefault="00000000">
            <w:pPr>
              <w:pStyle w:val="Compact"/>
            </w:pPr>
            <w:r>
              <w:t>新增</w:t>
            </w:r>
          </w:p>
        </w:tc>
        <w:tc>
          <w:tcPr>
            <w:tcW w:w="3655" w:type="dxa"/>
          </w:tcPr>
          <w:p w14:paraId="05A68C5D" w14:textId="77777777" w:rsidR="001871CD" w:rsidRDefault="00000000">
            <w:pPr>
              <w:pStyle w:val="Compact"/>
            </w:pPr>
            <w:r>
              <w:t>用来自定义当前会话相关日志中</w:t>
            </w:r>
            <w:r>
              <w:t xml:space="preserve"> </w:t>
            </w:r>
            <w:r>
              <w:rPr>
                <w:rStyle w:val="VerbatimChar"/>
              </w:rPr>
              <w:t>session_alias</w:t>
            </w:r>
            <w:r>
              <w:t xml:space="preserve"> </w:t>
            </w:r>
            <w:r>
              <w:t>列的值。</w:t>
            </w:r>
          </w:p>
        </w:tc>
      </w:tr>
      <w:tr w:rsidR="001871CD" w14:paraId="7C325DFE" w14:textId="77777777">
        <w:tc>
          <w:tcPr>
            <w:tcW w:w="1827" w:type="dxa"/>
          </w:tcPr>
          <w:p w14:paraId="406F4683" w14:textId="77777777" w:rsidR="001871CD" w:rsidRDefault="00000000">
            <w:pPr>
              <w:pStyle w:val="Compact"/>
            </w:pPr>
            <w:hyperlink r:id="rId323" w:anchor="tiflash_mem_quota_query_per_node-从-v740-版本开始引入">
              <w:r>
                <w:rPr>
                  <w:rStyle w:val="VerbatimChar"/>
                </w:rPr>
                <w:t>tiflash_mem_quota_query_per_node</w:t>
              </w:r>
            </w:hyperlink>
          </w:p>
        </w:tc>
        <w:tc>
          <w:tcPr>
            <w:tcW w:w="2436" w:type="dxa"/>
          </w:tcPr>
          <w:p w14:paraId="07F0F1D3" w14:textId="77777777" w:rsidR="001871CD" w:rsidRDefault="00000000">
            <w:pPr>
              <w:pStyle w:val="Compact"/>
            </w:pPr>
            <w:r>
              <w:t>新增</w:t>
            </w:r>
          </w:p>
        </w:tc>
        <w:tc>
          <w:tcPr>
            <w:tcW w:w="3655" w:type="dxa"/>
          </w:tcPr>
          <w:p w14:paraId="4179E426" w14:textId="77777777" w:rsidR="001871CD" w:rsidRDefault="00000000">
            <w:pPr>
              <w:pStyle w:val="Compact"/>
            </w:pPr>
            <w:r>
              <w:t>用于设置单个查询在单个</w:t>
            </w:r>
            <w:r>
              <w:t xml:space="preserve"> TiFlash </w:t>
            </w:r>
            <w:r>
              <w:t>节点上的内存使用上限，超过该限制时</w:t>
            </w:r>
            <w:r>
              <w:t xml:space="preserve"> TiFlash </w:t>
            </w:r>
            <w:r>
              <w:t>会报</w:t>
            </w:r>
            <w:r>
              <w:lastRenderedPageBreak/>
              <w:t>错并终止该查询。默认值为</w:t>
            </w:r>
            <w:r>
              <w:t xml:space="preserve"> </w:t>
            </w:r>
            <w:r>
              <w:rPr>
                <w:rStyle w:val="VerbatimChar"/>
              </w:rPr>
              <w:t>0</w:t>
            </w:r>
            <w:r>
              <w:t>，表示无限制。</w:t>
            </w:r>
          </w:p>
        </w:tc>
      </w:tr>
      <w:tr w:rsidR="001871CD" w14:paraId="773D4549" w14:textId="77777777">
        <w:tc>
          <w:tcPr>
            <w:tcW w:w="1827" w:type="dxa"/>
          </w:tcPr>
          <w:p w14:paraId="334CD176" w14:textId="77777777" w:rsidR="001871CD" w:rsidRDefault="00000000">
            <w:pPr>
              <w:pStyle w:val="Compact"/>
            </w:pPr>
            <w:hyperlink r:id="rId324" w:anchor="tiflash_query_spill_ratio-从-v740-版本开始引入">
              <w:r>
                <w:rPr>
                  <w:rStyle w:val="VerbatimChar"/>
                </w:rPr>
                <w:t>tiflash_query_spill_ratio</w:t>
              </w:r>
            </w:hyperlink>
          </w:p>
        </w:tc>
        <w:tc>
          <w:tcPr>
            <w:tcW w:w="2436" w:type="dxa"/>
          </w:tcPr>
          <w:p w14:paraId="250C5CD5" w14:textId="77777777" w:rsidR="001871CD" w:rsidRDefault="00000000">
            <w:pPr>
              <w:pStyle w:val="Compact"/>
            </w:pPr>
            <w:r>
              <w:t>新增</w:t>
            </w:r>
          </w:p>
        </w:tc>
        <w:tc>
          <w:tcPr>
            <w:tcW w:w="3655" w:type="dxa"/>
          </w:tcPr>
          <w:p w14:paraId="66521D5C" w14:textId="77777777" w:rsidR="001871CD" w:rsidRDefault="00000000">
            <w:pPr>
              <w:pStyle w:val="Compact"/>
            </w:pPr>
            <w:r>
              <w:t>用于控制</w:t>
            </w:r>
            <w:r>
              <w:t xml:space="preserve"> TiFlash </w:t>
            </w:r>
            <w:hyperlink r:id="rId325" w:anchor="查询级别的落盘">
              <w:r>
                <w:rPr>
                  <w:rStyle w:val="ae"/>
                </w:rPr>
                <w:t>查询级别的落盘</w:t>
              </w:r>
            </w:hyperlink>
            <w:r>
              <w:t>机制的阈值。默认值为</w:t>
            </w:r>
            <w:r>
              <w:t xml:space="preserve"> </w:t>
            </w:r>
            <w:r>
              <w:rPr>
                <w:rStyle w:val="VerbatimChar"/>
              </w:rPr>
              <w:t>0.7</w:t>
            </w:r>
            <w:r>
              <w:t>。</w:t>
            </w:r>
          </w:p>
        </w:tc>
      </w:tr>
      <w:tr w:rsidR="001871CD" w14:paraId="2DCD63A5" w14:textId="77777777">
        <w:tc>
          <w:tcPr>
            <w:tcW w:w="1827" w:type="dxa"/>
          </w:tcPr>
          <w:p w14:paraId="0497ECD2" w14:textId="77777777" w:rsidR="001871CD" w:rsidRDefault="00000000">
            <w:pPr>
              <w:pStyle w:val="Compact"/>
            </w:pPr>
            <w:hyperlink r:id="rId326" w:anchor="tikv_client_read_timeout-从-v740-版本开始引入">
              <w:r>
                <w:rPr>
                  <w:rStyle w:val="VerbatimChar"/>
                </w:rPr>
                <w:t>tikv_client_read_timeout</w:t>
              </w:r>
            </w:hyperlink>
          </w:p>
        </w:tc>
        <w:tc>
          <w:tcPr>
            <w:tcW w:w="2436" w:type="dxa"/>
          </w:tcPr>
          <w:p w14:paraId="5364EBF6" w14:textId="77777777" w:rsidR="001871CD" w:rsidRDefault="00000000">
            <w:pPr>
              <w:pStyle w:val="Compact"/>
            </w:pPr>
            <w:r>
              <w:t>新增</w:t>
            </w:r>
          </w:p>
        </w:tc>
        <w:tc>
          <w:tcPr>
            <w:tcW w:w="3655" w:type="dxa"/>
          </w:tcPr>
          <w:p w14:paraId="61BD14A2" w14:textId="77777777" w:rsidR="001871CD" w:rsidRDefault="00000000">
            <w:pPr>
              <w:pStyle w:val="Compact"/>
            </w:pPr>
            <w:r>
              <w:t>该变量用于设置查询语句中</w:t>
            </w:r>
            <w:r>
              <w:t xml:space="preserve"> TiDB </w:t>
            </w:r>
            <w:r>
              <w:t>发送</w:t>
            </w:r>
            <w:r>
              <w:t xml:space="preserve"> TiKV RPC </w:t>
            </w:r>
            <w:r>
              <w:t>读请求的超时时间。默认值</w:t>
            </w:r>
            <w:r>
              <w:t xml:space="preserve"> </w:t>
            </w:r>
            <w:r>
              <w:rPr>
                <w:rStyle w:val="VerbatimChar"/>
              </w:rPr>
              <w:t>0</w:t>
            </w:r>
            <w:r>
              <w:t>，表示使用默认的超时时间（通常是</w:t>
            </w:r>
            <w:r>
              <w:t xml:space="preserve"> 40 </w:t>
            </w:r>
            <w:r>
              <w:t>秒）。</w:t>
            </w:r>
          </w:p>
        </w:tc>
      </w:tr>
    </w:tbl>
    <w:p w14:paraId="3B746DC9" w14:textId="77777777" w:rsidR="001871CD" w:rsidRDefault="00000000">
      <w:pPr>
        <w:pStyle w:val="3"/>
        <w:spacing w:after="120"/>
      </w:pPr>
      <w:bookmarkStart w:id="28" w:name="配置文件参数-1"/>
      <w:bookmarkEnd w:id="27"/>
      <w:r>
        <w:t>配置文件参数</w:t>
      </w:r>
    </w:p>
    <w:tbl>
      <w:tblPr>
        <w:tblStyle w:val="Table"/>
        <w:tblW w:w="5000" w:type="pct"/>
        <w:tblLayout w:type="fixed"/>
        <w:tblLook w:val="0020" w:firstRow="1" w:lastRow="0" w:firstColumn="0" w:lastColumn="0" w:noHBand="0" w:noVBand="0"/>
      </w:tblPr>
      <w:tblGrid>
        <w:gridCol w:w="2157"/>
        <w:gridCol w:w="2157"/>
        <w:gridCol w:w="2158"/>
        <w:gridCol w:w="2158"/>
      </w:tblGrid>
      <w:tr w:rsidR="001871CD" w14:paraId="27842B5F" w14:textId="77777777" w:rsidTr="001871CD">
        <w:trPr>
          <w:cnfStyle w:val="100000000000" w:firstRow="1" w:lastRow="0" w:firstColumn="0" w:lastColumn="0" w:oddVBand="0" w:evenVBand="0" w:oddHBand="0" w:evenHBand="0" w:firstRowFirstColumn="0" w:firstRowLastColumn="0" w:lastRowFirstColumn="0" w:lastRowLastColumn="0"/>
          <w:tblHeader/>
        </w:trPr>
        <w:tc>
          <w:tcPr>
            <w:tcW w:w="1980" w:type="dxa"/>
          </w:tcPr>
          <w:p w14:paraId="7CA47E60" w14:textId="77777777" w:rsidR="001871CD" w:rsidRDefault="00000000">
            <w:pPr>
              <w:pStyle w:val="Compact"/>
            </w:pPr>
            <w:r>
              <w:t>配置文件</w:t>
            </w:r>
          </w:p>
        </w:tc>
        <w:tc>
          <w:tcPr>
            <w:tcW w:w="1980" w:type="dxa"/>
          </w:tcPr>
          <w:p w14:paraId="4D911838" w14:textId="77777777" w:rsidR="001871CD" w:rsidRDefault="00000000">
            <w:pPr>
              <w:pStyle w:val="Compact"/>
            </w:pPr>
            <w:r>
              <w:t>配置项</w:t>
            </w:r>
          </w:p>
        </w:tc>
        <w:tc>
          <w:tcPr>
            <w:tcW w:w="1980" w:type="dxa"/>
          </w:tcPr>
          <w:p w14:paraId="525AF309" w14:textId="77777777" w:rsidR="001871CD" w:rsidRDefault="00000000">
            <w:pPr>
              <w:pStyle w:val="Compact"/>
            </w:pPr>
            <w:r>
              <w:t>修改类型</w:t>
            </w:r>
          </w:p>
        </w:tc>
        <w:tc>
          <w:tcPr>
            <w:tcW w:w="1980" w:type="dxa"/>
          </w:tcPr>
          <w:p w14:paraId="062A802E" w14:textId="77777777" w:rsidR="001871CD" w:rsidRDefault="00000000">
            <w:pPr>
              <w:pStyle w:val="Compact"/>
            </w:pPr>
            <w:r>
              <w:t>描述</w:t>
            </w:r>
          </w:p>
        </w:tc>
      </w:tr>
      <w:tr w:rsidR="001871CD" w14:paraId="7B4C817D" w14:textId="77777777">
        <w:tc>
          <w:tcPr>
            <w:tcW w:w="1980" w:type="dxa"/>
          </w:tcPr>
          <w:p w14:paraId="14809A01" w14:textId="77777777" w:rsidR="001871CD" w:rsidRDefault="00000000">
            <w:pPr>
              <w:pStyle w:val="Compact"/>
            </w:pPr>
            <w:r>
              <w:t>TiDB</w:t>
            </w:r>
          </w:p>
        </w:tc>
        <w:tc>
          <w:tcPr>
            <w:tcW w:w="1980" w:type="dxa"/>
          </w:tcPr>
          <w:p w14:paraId="24A0DE93" w14:textId="77777777" w:rsidR="001871CD" w:rsidRDefault="00000000">
            <w:pPr>
              <w:pStyle w:val="Compact"/>
            </w:pPr>
            <w:hyperlink r:id="rId327" w:anchor="enable-stats-cache-mem-quota-从-v610-版本开始引入">
              <w:r>
                <w:rPr>
                  <w:rStyle w:val="VerbatimChar"/>
                </w:rPr>
                <w:t>enable-stats-cache-mem-quota</w:t>
              </w:r>
            </w:hyperlink>
          </w:p>
        </w:tc>
        <w:tc>
          <w:tcPr>
            <w:tcW w:w="1980" w:type="dxa"/>
          </w:tcPr>
          <w:p w14:paraId="4A876872" w14:textId="77777777" w:rsidR="001871CD" w:rsidRDefault="00000000">
            <w:pPr>
              <w:pStyle w:val="Compact"/>
            </w:pPr>
            <w:r>
              <w:t>修改</w:t>
            </w:r>
          </w:p>
        </w:tc>
        <w:tc>
          <w:tcPr>
            <w:tcW w:w="1980" w:type="dxa"/>
          </w:tcPr>
          <w:p w14:paraId="47BEBC59" w14:textId="77777777" w:rsidR="001871CD" w:rsidRDefault="00000000">
            <w:pPr>
              <w:pStyle w:val="Compact"/>
            </w:pPr>
            <w:r>
              <w:t>默认值由</w:t>
            </w:r>
            <w:r>
              <w:t xml:space="preserve"> </w:t>
            </w:r>
            <w:r>
              <w:rPr>
                <w:rStyle w:val="VerbatimChar"/>
              </w:rPr>
              <w:t>false</w:t>
            </w:r>
            <w:r>
              <w:t xml:space="preserve"> </w:t>
            </w:r>
            <w:r>
              <w:t>改为</w:t>
            </w:r>
            <w:r>
              <w:t xml:space="preserve"> </w:t>
            </w:r>
            <w:r>
              <w:rPr>
                <w:rStyle w:val="VerbatimChar"/>
              </w:rPr>
              <w:t>true</w:t>
            </w:r>
            <w:r>
              <w:t>，即默认开启</w:t>
            </w:r>
            <w:r>
              <w:t xml:space="preserve"> TiDB </w:t>
            </w:r>
            <w:r>
              <w:t>统计信息缓存的内存上限。</w:t>
            </w:r>
          </w:p>
        </w:tc>
      </w:tr>
      <w:tr w:rsidR="001871CD" w14:paraId="57EC184C" w14:textId="77777777">
        <w:tc>
          <w:tcPr>
            <w:tcW w:w="1980" w:type="dxa"/>
          </w:tcPr>
          <w:p w14:paraId="41108C79" w14:textId="77777777" w:rsidR="001871CD" w:rsidRDefault="00000000">
            <w:pPr>
              <w:pStyle w:val="Compact"/>
            </w:pPr>
            <w:r>
              <w:t>TiKV</w:t>
            </w:r>
          </w:p>
        </w:tc>
        <w:tc>
          <w:tcPr>
            <w:tcW w:w="1980" w:type="dxa"/>
          </w:tcPr>
          <w:p w14:paraId="32E9E5BC" w14:textId="77777777" w:rsidR="001871CD" w:rsidRDefault="00000000">
            <w:pPr>
              <w:pStyle w:val="Compact"/>
            </w:pPr>
            <w:hyperlink r:id="rId328" w:anchor="periodic-compaction-seconds-从-v720-版本开始引入">
              <w:r>
                <w:rPr>
                  <w:rStyle w:val="ae"/>
                </w:rPr>
                <w:t>rocksdb.[defaultcf|writecf|lockcf].periodic-compaction-seconds</w:t>
              </w:r>
            </w:hyperlink>
          </w:p>
        </w:tc>
        <w:tc>
          <w:tcPr>
            <w:tcW w:w="1980" w:type="dxa"/>
          </w:tcPr>
          <w:p w14:paraId="521F26BA" w14:textId="77777777" w:rsidR="001871CD" w:rsidRDefault="00000000">
            <w:pPr>
              <w:pStyle w:val="Compact"/>
            </w:pPr>
            <w:r>
              <w:t>修改</w:t>
            </w:r>
          </w:p>
        </w:tc>
        <w:tc>
          <w:tcPr>
            <w:tcW w:w="1980" w:type="dxa"/>
          </w:tcPr>
          <w:p w14:paraId="101D87B6" w14:textId="77777777" w:rsidR="001871CD" w:rsidRDefault="00000000">
            <w:pPr>
              <w:pStyle w:val="Compact"/>
            </w:pPr>
            <w:r>
              <w:t>默认值从</w:t>
            </w:r>
            <w:r>
              <w:t xml:space="preserve"> </w:t>
            </w:r>
            <w:r>
              <w:rPr>
                <w:rStyle w:val="VerbatimChar"/>
              </w:rPr>
              <w:t>"30d"</w:t>
            </w:r>
            <w:r>
              <w:t xml:space="preserve"> </w:t>
            </w:r>
            <w:r>
              <w:t>修改为</w:t>
            </w:r>
            <w:r>
              <w:t xml:space="preserve"> </w:t>
            </w:r>
            <w:r>
              <w:rPr>
                <w:rStyle w:val="VerbatimChar"/>
              </w:rPr>
              <w:t>"0s"</w:t>
            </w:r>
            <w:r>
              <w:t>，默认关闭</w:t>
            </w:r>
            <w:r>
              <w:t xml:space="preserve"> RocksDB </w:t>
            </w:r>
            <w:r>
              <w:t>的周期性</w:t>
            </w:r>
            <w:r>
              <w:t xml:space="preserve"> compaction </w:t>
            </w:r>
            <w:r>
              <w:t>以避免升级后集中触发大量</w:t>
            </w:r>
            <w:r>
              <w:t xml:space="preserve"> compaction </w:t>
            </w:r>
            <w:r>
              <w:t>影响前台读写性能。</w:t>
            </w:r>
          </w:p>
        </w:tc>
      </w:tr>
      <w:tr w:rsidR="001871CD" w14:paraId="2E9A921E" w14:textId="77777777">
        <w:tc>
          <w:tcPr>
            <w:tcW w:w="1980" w:type="dxa"/>
          </w:tcPr>
          <w:p w14:paraId="176D0AE1" w14:textId="77777777" w:rsidR="001871CD" w:rsidRDefault="00000000">
            <w:pPr>
              <w:pStyle w:val="Compact"/>
            </w:pPr>
            <w:r>
              <w:t>TiKV</w:t>
            </w:r>
          </w:p>
        </w:tc>
        <w:tc>
          <w:tcPr>
            <w:tcW w:w="1980" w:type="dxa"/>
          </w:tcPr>
          <w:p w14:paraId="4D472976" w14:textId="77777777" w:rsidR="001871CD" w:rsidRDefault="00000000">
            <w:pPr>
              <w:pStyle w:val="Compact"/>
            </w:pPr>
            <w:hyperlink r:id="rId329" w:anchor="ttl-从-v720-版本开始引入">
              <w:r>
                <w:rPr>
                  <w:rStyle w:val="ae"/>
                </w:rPr>
                <w:t>rocksdb.[defaultcf|writecf|lockcf].ttl</w:t>
              </w:r>
            </w:hyperlink>
          </w:p>
        </w:tc>
        <w:tc>
          <w:tcPr>
            <w:tcW w:w="1980" w:type="dxa"/>
          </w:tcPr>
          <w:p w14:paraId="3E0E77E6" w14:textId="77777777" w:rsidR="001871CD" w:rsidRDefault="00000000">
            <w:pPr>
              <w:pStyle w:val="Compact"/>
            </w:pPr>
            <w:r>
              <w:t>修改</w:t>
            </w:r>
          </w:p>
        </w:tc>
        <w:tc>
          <w:tcPr>
            <w:tcW w:w="1980" w:type="dxa"/>
          </w:tcPr>
          <w:p w14:paraId="4C1A78D6" w14:textId="77777777" w:rsidR="001871CD" w:rsidRDefault="00000000">
            <w:pPr>
              <w:pStyle w:val="Compact"/>
            </w:pPr>
            <w:r>
              <w:t>默认值从</w:t>
            </w:r>
            <w:r>
              <w:t xml:space="preserve"> </w:t>
            </w:r>
            <w:r>
              <w:rPr>
                <w:rStyle w:val="VerbatimChar"/>
              </w:rPr>
              <w:t>"30d"</w:t>
            </w:r>
            <w:r>
              <w:t xml:space="preserve"> </w:t>
            </w:r>
            <w:r>
              <w:t>修改为</w:t>
            </w:r>
            <w:r>
              <w:t xml:space="preserve"> </w:t>
            </w:r>
            <w:r>
              <w:rPr>
                <w:rStyle w:val="VerbatimChar"/>
              </w:rPr>
              <w:t>"0s"</w:t>
            </w:r>
            <w:r>
              <w:t>，</w:t>
            </w:r>
            <w:r>
              <w:t xml:space="preserve">SST </w:t>
            </w:r>
            <w:r>
              <w:t>文件默认不会由于</w:t>
            </w:r>
            <w:r>
              <w:t xml:space="preserve"> TTL </w:t>
            </w:r>
            <w:r>
              <w:t>触发</w:t>
            </w:r>
            <w:r>
              <w:t xml:space="preserve"> compaction</w:t>
            </w:r>
            <w:r>
              <w:t>，避免影响前台读写性能。</w:t>
            </w:r>
          </w:p>
        </w:tc>
      </w:tr>
      <w:tr w:rsidR="001871CD" w14:paraId="0B144FB1" w14:textId="77777777">
        <w:tc>
          <w:tcPr>
            <w:tcW w:w="1980" w:type="dxa"/>
          </w:tcPr>
          <w:p w14:paraId="7AE463B5" w14:textId="77777777" w:rsidR="001871CD" w:rsidRDefault="00000000">
            <w:pPr>
              <w:pStyle w:val="Compact"/>
            </w:pPr>
            <w:r>
              <w:t>TiFlash</w:t>
            </w:r>
          </w:p>
        </w:tc>
        <w:tc>
          <w:tcPr>
            <w:tcW w:w="1980" w:type="dxa"/>
          </w:tcPr>
          <w:p w14:paraId="26D21CA7" w14:textId="77777777" w:rsidR="001871CD" w:rsidRDefault="00000000">
            <w:pPr>
              <w:pStyle w:val="Compact"/>
            </w:pPr>
            <w:hyperlink r:id="rId330">
              <w:r>
                <w:rPr>
                  <w:rStyle w:val="VerbatimChar"/>
                </w:rPr>
                <w:t>flash.compact_log_min_gap</w:t>
              </w:r>
            </w:hyperlink>
          </w:p>
        </w:tc>
        <w:tc>
          <w:tcPr>
            <w:tcW w:w="1980" w:type="dxa"/>
          </w:tcPr>
          <w:p w14:paraId="65A1FCEC" w14:textId="77777777" w:rsidR="001871CD" w:rsidRDefault="00000000">
            <w:pPr>
              <w:pStyle w:val="Compact"/>
            </w:pPr>
            <w:r>
              <w:t>新增</w:t>
            </w:r>
          </w:p>
        </w:tc>
        <w:tc>
          <w:tcPr>
            <w:tcW w:w="1980" w:type="dxa"/>
          </w:tcPr>
          <w:p w14:paraId="1270C3CD" w14:textId="77777777" w:rsidR="001871CD" w:rsidRDefault="00000000">
            <w:pPr>
              <w:pStyle w:val="Compact"/>
            </w:pPr>
            <w:r>
              <w:t>在当前</w:t>
            </w:r>
            <w:r>
              <w:t xml:space="preserve"> Raft </w:t>
            </w:r>
            <w:r>
              <w:t>状态机推进的</w:t>
            </w:r>
            <w:r>
              <w:t xml:space="preserve"> </w:t>
            </w:r>
            <w:r>
              <w:rPr>
                <w:rStyle w:val="VerbatimChar"/>
              </w:rPr>
              <w:t>applied_index</w:t>
            </w:r>
            <w:r>
              <w:t xml:space="preserve"> </w:t>
            </w:r>
            <w:r>
              <w:t>和上次落盘时的</w:t>
            </w:r>
            <w:r>
              <w:t xml:space="preserve"> </w:t>
            </w:r>
            <w:r>
              <w:rPr>
                <w:rStyle w:val="VerbatimChar"/>
              </w:rPr>
              <w:t>applied_index</w:t>
            </w:r>
            <w:r>
              <w:t xml:space="preserve"> </w:t>
            </w:r>
            <w:r>
              <w:t>的差值高于</w:t>
            </w:r>
            <w:r>
              <w:t xml:space="preserve"> </w:t>
            </w:r>
            <w:r>
              <w:rPr>
                <w:rStyle w:val="VerbatimChar"/>
              </w:rPr>
              <w:lastRenderedPageBreak/>
              <w:t>compact_log_min_gap</w:t>
            </w:r>
            <w:r>
              <w:t xml:space="preserve"> </w:t>
            </w:r>
            <w:r>
              <w:t>时，</w:t>
            </w:r>
            <w:r>
              <w:t xml:space="preserve">TiFlash </w:t>
            </w:r>
            <w:r>
              <w:t>将执行来自</w:t>
            </w:r>
            <w:r>
              <w:t xml:space="preserve"> TiKV </w:t>
            </w:r>
            <w:r>
              <w:t>的</w:t>
            </w:r>
            <w:r>
              <w:t xml:space="preserve"> CompactLog </w:t>
            </w:r>
            <w:r>
              <w:t>命令，并进行数据落盘。</w:t>
            </w:r>
          </w:p>
        </w:tc>
      </w:tr>
      <w:tr w:rsidR="001871CD" w14:paraId="485AD210" w14:textId="77777777">
        <w:tc>
          <w:tcPr>
            <w:tcW w:w="1980" w:type="dxa"/>
          </w:tcPr>
          <w:p w14:paraId="2541DFF7" w14:textId="77777777" w:rsidR="001871CD" w:rsidRDefault="00000000">
            <w:pPr>
              <w:pStyle w:val="Compact"/>
            </w:pPr>
            <w:r>
              <w:lastRenderedPageBreak/>
              <w:t>TiFlash</w:t>
            </w:r>
          </w:p>
        </w:tc>
        <w:tc>
          <w:tcPr>
            <w:tcW w:w="1980" w:type="dxa"/>
          </w:tcPr>
          <w:p w14:paraId="6B39D614" w14:textId="77777777" w:rsidR="001871CD" w:rsidRDefault="00000000">
            <w:pPr>
              <w:pStyle w:val="Compact"/>
            </w:pPr>
            <w:hyperlink r:id="rId331">
              <w:r>
                <w:rPr>
                  <w:rStyle w:val="VerbatimChar"/>
                </w:rPr>
                <w:t>profiles.default.enable_resource_control</w:t>
              </w:r>
            </w:hyperlink>
          </w:p>
        </w:tc>
        <w:tc>
          <w:tcPr>
            <w:tcW w:w="1980" w:type="dxa"/>
          </w:tcPr>
          <w:p w14:paraId="24D6A4D2" w14:textId="77777777" w:rsidR="001871CD" w:rsidRDefault="00000000">
            <w:pPr>
              <w:pStyle w:val="Compact"/>
            </w:pPr>
            <w:r>
              <w:t>新增</w:t>
            </w:r>
          </w:p>
        </w:tc>
        <w:tc>
          <w:tcPr>
            <w:tcW w:w="1980" w:type="dxa"/>
          </w:tcPr>
          <w:p w14:paraId="597DC0D0" w14:textId="77777777" w:rsidR="001871CD" w:rsidRDefault="00000000">
            <w:pPr>
              <w:pStyle w:val="Compact"/>
            </w:pPr>
            <w:r>
              <w:t>控制是否开启</w:t>
            </w:r>
            <w:r>
              <w:t xml:space="preserve"> TiFlash </w:t>
            </w:r>
            <w:r>
              <w:t>资源管控功能。</w:t>
            </w:r>
          </w:p>
        </w:tc>
      </w:tr>
      <w:tr w:rsidR="001871CD" w14:paraId="20E0848D" w14:textId="77777777">
        <w:tc>
          <w:tcPr>
            <w:tcW w:w="1980" w:type="dxa"/>
          </w:tcPr>
          <w:p w14:paraId="5F399C3B" w14:textId="77777777" w:rsidR="001871CD" w:rsidRDefault="00000000">
            <w:pPr>
              <w:pStyle w:val="Compact"/>
            </w:pPr>
            <w:r>
              <w:t>TiFlash</w:t>
            </w:r>
          </w:p>
        </w:tc>
        <w:tc>
          <w:tcPr>
            <w:tcW w:w="1980" w:type="dxa"/>
          </w:tcPr>
          <w:p w14:paraId="402B7D44" w14:textId="77777777" w:rsidR="001871CD" w:rsidRDefault="00000000">
            <w:pPr>
              <w:pStyle w:val="Compact"/>
            </w:pPr>
            <w:hyperlink r:id="rId332">
              <w:r>
                <w:rPr>
                  <w:rStyle w:val="VerbatimChar"/>
                </w:rPr>
                <w:t>storage.format_version</w:t>
              </w:r>
            </w:hyperlink>
          </w:p>
        </w:tc>
        <w:tc>
          <w:tcPr>
            <w:tcW w:w="1980" w:type="dxa"/>
          </w:tcPr>
          <w:p w14:paraId="5F7180E1" w14:textId="77777777" w:rsidR="001871CD" w:rsidRDefault="00000000">
            <w:pPr>
              <w:pStyle w:val="Compact"/>
            </w:pPr>
            <w:r>
              <w:t>修改</w:t>
            </w:r>
          </w:p>
        </w:tc>
        <w:tc>
          <w:tcPr>
            <w:tcW w:w="1980" w:type="dxa"/>
          </w:tcPr>
          <w:p w14:paraId="206A1626" w14:textId="77777777" w:rsidR="001871CD" w:rsidRDefault="00000000">
            <w:pPr>
              <w:pStyle w:val="Compact"/>
            </w:pPr>
            <w:r>
              <w:t>默认值从</w:t>
            </w:r>
            <w:r>
              <w:t xml:space="preserve"> </w:t>
            </w:r>
            <w:r>
              <w:rPr>
                <w:rStyle w:val="VerbatimChar"/>
              </w:rPr>
              <w:t>4</w:t>
            </w:r>
            <w:r>
              <w:t xml:space="preserve"> </w:t>
            </w:r>
            <w:r>
              <w:t>修改为</w:t>
            </w:r>
            <w:r>
              <w:t xml:space="preserve"> </w:t>
            </w:r>
            <w:r>
              <w:rPr>
                <w:rStyle w:val="VerbatimChar"/>
              </w:rPr>
              <w:t>5</w:t>
            </w:r>
            <w:r>
              <w:t>，该格式可以合并小文件从而减少了物理文件数量。</w:t>
            </w:r>
          </w:p>
        </w:tc>
      </w:tr>
      <w:tr w:rsidR="001871CD" w14:paraId="6A4CC91E" w14:textId="77777777">
        <w:tc>
          <w:tcPr>
            <w:tcW w:w="1980" w:type="dxa"/>
          </w:tcPr>
          <w:p w14:paraId="6049D968" w14:textId="77777777" w:rsidR="001871CD" w:rsidRDefault="00000000">
            <w:pPr>
              <w:pStyle w:val="Compact"/>
            </w:pPr>
            <w:r>
              <w:t>Dumpling</w:t>
            </w:r>
          </w:p>
        </w:tc>
        <w:tc>
          <w:tcPr>
            <w:tcW w:w="1980" w:type="dxa"/>
          </w:tcPr>
          <w:p w14:paraId="0C264FDD" w14:textId="77777777" w:rsidR="001871CD" w:rsidRDefault="00000000">
            <w:pPr>
              <w:pStyle w:val="Compact"/>
            </w:pPr>
            <w:hyperlink r:id="rId333" w:anchor="dumpling-主要选项表">
              <w:r>
                <w:rPr>
                  <w:rStyle w:val="VerbatimChar"/>
                </w:rPr>
                <w:t>--csv-line-terminator</w:t>
              </w:r>
            </w:hyperlink>
          </w:p>
        </w:tc>
        <w:tc>
          <w:tcPr>
            <w:tcW w:w="1980" w:type="dxa"/>
          </w:tcPr>
          <w:p w14:paraId="34D28609" w14:textId="77777777" w:rsidR="001871CD" w:rsidRDefault="00000000">
            <w:pPr>
              <w:pStyle w:val="Compact"/>
            </w:pPr>
            <w:r>
              <w:t>新增</w:t>
            </w:r>
          </w:p>
        </w:tc>
        <w:tc>
          <w:tcPr>
            <w:tcW w:w="1980" w:type="dxa"/>
          </w:tcPr>
          <w:p w14:paraId="0B6CDC51" w14:textId="77777777" w:rsidR="001871CD" w:rsidRDefault="00000000">
            <w:pPr>
              <w:pStyle w:val="Compact"/>
            </w:pPr>
            <w:r>
              <w:t>控制导出数据为</w:t>
            </w:r>
            <w:r>
              <w:t xml:space="preserve"> CSV </w:t>
            </w:r>
            <w:r>
              <w:t>文件的换行符，支持</w:t>
            </w:r>
            <w:r>
              <w:t xml:space="preserve"> </w:t>
            </w:r>
            <w:r>
              <w:rPr>
                <w:rStyle w:val="VerbatimChar"/>
              </w:rPr>
              <w:t>"\r\n"</w:t>
            </w:r>
            <w:r>
              <w:t xml:space="preserve"> </w:t>
            </w:r>
            <w:r>
              <w:t>和</w:t>
            </w:r>
            <w:r>
              <w:t xml:space="preserve"> </w:t>
            </w:r>
            <w:r>
              <w:rPr>
                <w:rStyle w:val="VerbatimChar"/>
              </w:rPr>
              <w:t>"\n"</w:t>
            </w:r>
            <w:r>
              <w:t>，默认值为</w:t>
            </w:r>
            <w:r>
              <w:t xml:space="preserve"> </w:t>
            </w:r>
            <w:r>
              <w:rPr>
                <w:rStyle w:val="VerbatimChar"/>
              </w:rPr>
              <w:t>"\r\n"</w:t>
            </w:r>
            <w:r>
              <w:t>，即和历史版本保持一致。</w:t>
            </w:r>
          </w:p>
        </w:tc>
      </w:tr>
      <w:tr w:rsidR="001871CD" w14:paraId="3EB7BA18" w14:textId="77777777">
        <w:tc>
          <w:tcPr>
            <w:tcW w:w="1980" w:type="dxa"/>
          </w:tcPr>
          <w:p w14:paraId="1ECC7EDC" w14:textId="77777777" w:rsidR="001871CD" w:rsidRDefault="00000000">
            <w:pPr>
              <w:pStyle w:val="Compact"/>
            </w:pPr>
            <w:r>
              <w:t>TiCDC</w:t>
            </w:r>
          </w:p>
        </w:tc>
        <w:tc>
          <w:tcPr>
            <w:tcW w:w="1980" w:type="dxa"/>
          </w:tcPr>
          <w:p w14:paraId="262B742C" w14:textId="77777777" w:rsidR="001871CD" w:rsidRDefault="00000000">
            <w:pPr>
              <w:pStyle w:val="Compact"/>
            </w:pPr>
            <w:hyperlink r:id="rId334" w:anchor="发送大消息到外部存储">
              <w:r>
                <w:rPr>
                  <w:rStyle w:val="VerbatimChar"/>
                </w:rPr>
                <w:t>claim-check-storage-uri</w:t>
              </w:r>
            </w:hyperlink>
          </w:p>
        </w:tc>
        <w:tc>
          <w:tcPr>
            <w:tcW w:w="1980" w:type="dxa"/>
          </w:tcPr>
          <w:p w14:paraId="6C1482F0" w14:textId="77777777" w:rsidR="001871CD" w:rsidRDefault="00000000">
            <w:pPr>
              <w:pStyle w:val="Compact"/>
            </w:pPr>
            <w:r>
              <w:t>新增</w:t>
            </w:r>
          </w:p>
        </w:tc>
        <w:tc>
          <w:tcPr>
            <w:tcW w:w="1980" w:type="dxa"/>
          </w:tcPr>
          <w:p w14:paraId="69F031E9" w14:textId="77777777" w:rsidR="001871CD" w:rsidRDefault="00000000">
            <w:pPr>
              <w:pStyle w:val="Compact"/>
            </w:pPr>
            <w:r>
              <w:t>当指定</w:t>
            </w:r>
            <w:r>
              <w:t xml:space="preserve"> </w:t>
            </w:r>
            <w:r>
              <w:rPr>
                <w:rStyle w:val="VerbatimChar"/>
              </w:rPr>
              <w:t>large-message-handle-option</w:t>
            </w:r>
            <w:r>
              <w:t xml:space="preserve"> </w:t>
            </w:r>
            <w:r>
              <w:t>为</w:t>
            </w:r>
            <w:r>
              <w:t xml:space="preserve"> </w:t>
            </w:r>
            <w:r>
              <w:rPr>
                <w:rStyle w:val="VerbatimChar"/>
              </w:rPr>
              <w:t>claim-check</w:t>
            </w:r>
            <w:r>
              <w:t xml:space="preserve"> </w:t>
            </w:r>
            <w:r>
              <w:t>时，</w:t>
            </w:r>
            <w:r>
              <w:rPr>
                <w:rStyle w:val="VerbatimChar"/>
              </w:rPr>
              <w:t>claim-check-storage-uri</w:t>
            </w:r>
            <w:r>
              <w:t xml:space="preserve"> </w:t>
            </w:r>
            <w:r>
              <w:t>必须设置为一个有效的外部存储服务地址，否则创建</w:t>
            </w:r>
            <w:r>
              <w:t xml:space="preserve"> Changefeed </w:t>
            </w:r>
            <w:r>
              <w:t>将会报错。</w:t>
            </w:r>
          </w:p>
        </w:tc>
      </w:tr>
      <w:tr w:rsidR="001871CD" w14:paraId="62EE5C17" w14:textId="77777777">
        <w:tc>
          <w:tcPr>
            <w:tcW w:w="1980" w:type="dxa"/>
          </w:tcPr>
          <w:p w14:paraId="296B0DA0" w14:textId="77777777" w:rsidR="001871CD" w:rsidRDefault="00000000">
            <w:pPr>
              <w:pStyle w:val="Compact"/>
            </w:pPr>
            <w:r>
              <w:t>TiCDC</w:t>
            </w:r>
          </w:p>
        </w:tc>
        <w:tc>
          <w:tcPr>
            <w:tcW w:w="1980" w:type="dxa"/>
          </w:tcPr>
          <w:p w14:paraId="0AF683FA" w14:textId="77777777" w:rsidR="001871CD" w:rsidRDefault="00000000">
            <w:pPr>
              <w:pStyle w:val="Compact"/>
            </w:pPr>
            <w:hyperlink r:id="rId335" w:anchor="ticdc-层数据压缩功能">
              <w:r>
                <w:rPr>
                  <w:rStyle w:val="VerbatimChar"/>
                </w:rPr>
                <w:t>large-message-handle-compression</w:t>
              </w:r>
            </w:hyperlink>
          </w:p>
        </w:tc>
        <w:tc>
          <w:tcPr>
            <w:tcW w:w="1980" w:type="dxa"/>
          </w:tcPr>
          <w:p w14:paraId="2E31C0EC" w14:textId="77777777" w:rsidR="001871CD" w:rsidRDefault="00000000">
            <w:pPr>
              <w:pStyle w:val="Compact"/>
            </w:pPr>
            <w:r>
              <w:t>新增</w:t>
            </w:r>
          </w:p>
        </w:tc>
        <w:tc>
          <w:tcPr>
            <w:tcW w:w="1980" w:type="dxa"/>
          </w:tcPr>
          <w:p w14:paraId="45C2F2EE" w14:textId="77777777" w:rsidR="001871CD" w:rsidRDefault="00000000">
            <w:pPr>
              <w:pStyle w:val="Compact"/>
            </w:pPr>
            <w:r>
              <w:t>控制是否开启编码时的压缩功能，默认为空，即不开启。</w:t>
            </w:r>
          </w:p>
        </w:tc>
      </w:tr>
      <w:tr w:rsidR="001871CD" w14:paraId="595D1C06" w14:textId="77777777">
        <w:tc>
          <w:tcPr>
            <w:tcW w:w="1980" w:type="dxa"/>
          </w:tcPr>
          <w:p w14:paraId="6D4FD111" w14:textId="77777777" w:rsidR="001871CD" w:rsidRDefault="00000000">
            <w:pPr>
              <w:pStyle w:val="Compact"/>
            </w:pPr>
            <w:r>
              <w:t>TiCDC</w:t>
            </w:r>
          </w:p>
        </w:tc>
        <w:tc>
          <w:tcPr>
            <w:tcW w:w="1980" w:type="dxa"/>
          </w:tcPr>
          <w:p w14:paraId="2A147CE7" w14:textId="77777777" w:rsidR="001871CD" w:rsidRDefault="00000000">
            <w:pPr>
              <w:pStyle w:val="Compact"/>
            </w:pPr>
            <w:hyperlink r:id="rId336" w:anchor="发送大消息到外部存储">
              <w:r>
                <w:rPr>
                  <w:rStyle w:val="VerbatimChar"/>
                </w:rPr>
                <w:t>large-message-handle-option</w:t>
              </w:r>
            </w:hyperlink>
          </w:p>
        </w:tc>
        <w:tc>
          <w:tcPr>
            <w:tcW w:w="1980" w:type="dxa"/>
          </w:tcPr>
          <w:p w14:paraId="6F0869D4" w14:textId="77777777" w:rsidR="001871CD" w:rsidRDefault="00000000">
            <w:pPr>
              <w:pStyle w:val="Compact"/>
            </w:pPr>
            <w:r>
              <w:t>修改</w:t>
            </w:r>
          </w:p>
        </w:tc>
        <w:tc>
          <w:tcPr>
            <w:tcW w:w="1980" w:type="dxa"/>
          </w:tcPr>
          <w:p w14:paraId="30D0E7E5" w14:textId="77777777" w:rsidR="001871CD" w:rsidRDefault="00000000">
            <w:pPr>
              <w:pStyle w:val="Compact"/>
            </w:pPr>
            <w:r>
              <w:t>该配置项新增一个可选值</w:t>
            </w:r>
            <w:r>
              <w:t xml:space="preserve"> </w:t>
            </w:r>
            <w:r>
              <w:rPr>
                <w:rStyle w:val="VerbatimChar"/>
              </w:rPr>
              <w:t>claim-check</w:t>
            </w:r>
            <w:r>
              <w:t>。当设置为</w:t>
            </w:r>
            <w:r>
              <w:t xml:space="preserve"> </w:t>
            </w:r>
            <w:r>
              <w:rPr>
                <w:rStyle w:val="VerbatimChar"/>
              </w:rPr>
              <w:t>claim-</w:t>
            </w:r>
            <w:r>
              <w:rPr>
                <w:rStyle w:val="VerbatimChar"/>
              </w:rPr>
              <w:lastRenderedPageBreak/>
              <w:t>check</w:t>
            </w:r>
            <w:r>
              <w:t xml:space="preserve"> </w:t>
            </w:r>
            <w:r>
              <w:t>时，</w:t>
            </w:r>
            <w:r>
              <w:t xml:space="preserve">TiCDC Kafka sink </w:t>
            </w:r>
            <w:r>
              <w:t>支持在消息大小超过限制时将该条消息发送到外部存储服务，同时向</w:t>
            </w:r>
            <w:r>
              <w:t xml:space="preserve"> Kafka </w:t>
            </w:r>
            <w:r>
              <w:t>发送一条含有该大消息在外部存储服务中的地址的消息。</w:t>
            </w:r>
          </w:p>
        </w:tc>
      </w:tr>
    </w:tbl>
    <w:p w14:paraId="6408F83B" w14:textId="77777777" w:rsidR="001871CD" w:rsidRDefault="00000000">
      <w:pPr>
        <w:pStyle w:val="2"/>
        <w:spacing w:after="120"/>
      </w:pPr>
      <w:bookmarkStart w:id="29" w:name="废弃功能-1"/>
      <w:bookmarkEnd w:id="25"/>
      <w:bookmarkEnd w:id="28"/>
      <w:r>
        <w:lastRenderedPageBreak/>
        <w:t>废弃功能</w:t>
      </w:r>
    </w:p>
    <w:p w14:paraId="4727D868" w14:textId="77777777" w:rsidR="001871CD" w:rsidRDefault="00000000">
      <w:pPr>
        <w:pStyle w:val="Compact"/>
        <w:numPr>
          <w:ilvl w:val="0"/>
          <w:numId w:val="75"/>
        </w:numPr>
      </w:pPr>
      <w:hyperlink r:id="rId337">
        <w:r>
          <w:rPr>
            <w:rStyle w:val="ae"/>
          </w:rPr>
          <w:t>Mydumper</w:t>
        </w:r>
      </w:hyperlink>
      <w:r>
        <w:t xml:space="preserve"> </w:t>
      </w:r>
      <w:r>
        <w:t>计划在</w:t>
      </w:r>
      <w:r>
        <w:t xml:space="preserve"> v7.5.0 </w:t>
      </w:r>
      <w:r>
        <w:t>中废弃，其绝大部分功能已经被</w:t>
      </w:r>
      <w:r>
        <w:t xml:space="preserve"> </w:t>
      </w:r>
      <w:hyperlink r:id="rId338">
        <w:r>
          <w:rPr>
            <w:rStyle w:val="ae"/>
          </w:rPr>
          <w:t>Dumpling</w:t>
        </w:r>
      </w:hyperlink>
      <w:r>
        <w:t xml:space="preserve"> </w:t>
      </w:r>
      <w:r>
        <w:t>取代，强烈建议切换到</w:t>
      </w:r>
      <w:r>
        <w:t xml:space="preserve"> Dumpling</w:t>
      </w:r>
      <w:r>
        <w:t>。</w:t>
      </w:r>
    </w:p>
    <w:p w14:paraId="5EA5F9FA" w14:textId="77777777" w:rsidR="001871CD" w:rsidRDefault="00000000">
      <w:pPr>
        <w:pStyle w:val="Compact"/>
        <w:numPr>
          <w:ilvl w:val="0"/>
          <w:numId w:val="75"/>
        </w:numPr>
      </w:pPr>
      <w:r>
        <w:t xml:space="preserve">TiKV-importer </w:t>
      </w:r>
      <w:r>
        <w:t>组件计划在</w:t>
      </w:r>
      <w:r>
        <w:t xml:space="preserve"> v7.5.0 </w:t>
      </w:r>
      <w:r>
        <w:t>中废弃，建议使用</w:t>
      </w:r>
      <w:r>
        <w:t xml:space="preserve"> </w:t>
      </w:r>
      <w:hyperlink r:id="rId339">
        <w:r>
          <w:rPr>
            <w:rStyle w:val="ae"/>
          </w:rPr>
          <w:t xml:space="preserve">TiDB Lightning </w:t>
        </w:r>
        <w:r>
          <w:rPr>
            <w:rStyle w:val="ae"/>
          </w:rPr>
          <w:t>物理导入模式</w:t>
        </w:r>
      </w:hyperlink>
      <w:r>
        <w:t>作为替代方案。</w:t>
      </w:r>
    </w:p>
    <w:p w14:paraId="2073D0C0" w14:textId="77777777" w:rsidR="001871CD" w:rsidRDefault="00000000">
      <w:pPr>
        <w:pStyle w:val="2"/>
        <w:spacing w:after="120"/>
      </w:pPr>
      <w:bookmarkStart w:id="30" w:name="改进提升-1"/>
      <w:bookmarkEnd w:id="29"/>
      <w:r>
        <w:t>改进提升</w:t>
      </w:r>
    </w:p>
    <w:p w14:paraId="161C22EE" w14:textId="77777777" w:rsidR="001871CD" w:rsidRDefault="00000000">
      <w:pPr>
        <w:numPr>
          <w:ilvl w:val="0"/>
          <w:numId w:val="76"/>
        </w:numPr>
      </w:pPr>
      <w:r>
        <w:t>TiDB</w:t>
      </w:r>
    </w:p>
    <w:p w14:paraId="5074BB62" w14:textId="77777777" w:rsidR="001871CD" w:rsidRDefault="00000000">
      <w:pPr>
        <w:pStyle w:val="Compact"/>
        <w:numPr>
          <w:ilvl w:val="1"/>
          <w:numId w:val="77"/>
        </w:numPr>
      </w:pPr>
      <w:r>
        <w:t>优化</w:t>
      </w:r>
      <w:r>
        <w:t xml:space="preserve"> </w:t>
      </w:r>
      <w:r>
        <w:rPr>
          <w:rStyle w:val="VerbatimChar"/>
        </w:rPr>
        <w:t>ANALYZE</w:t>
      </w:r>
      <w:r>
        <w:t xml:space="preserve"> </w:t>
      </w:r>
      <w:r>
        <w:t>分区表的内存使用和性能</w:t>
      </w:r>
      <w:r>
        <w:t xml:space="preserve"> </w:t>
      </w:r>
      <w:hyperlink r:id="rId340">
        <w:r>
          <w:rPr>
            <w:rStyle w:val="ae"/>
          </w:rPr>
          <w:t>#47071</w:t>
        </w:r>
      </w:hyperlink>
      <w:r>
        <w:t xml:space="preserve"> </w:t>
      </w:r>
      <w:hyperlink r:id="rId341">
        <w:r>
          <w:rPr>
            <w:rStyle w:val="ae"/>
          </w:rPr>
          <w:t>#47104</w:t>
        </w:r>
      </w:hyperlink>
      <w:r>
        <w:t xml:space="preserve"> </w:t>
      </w:r>
      <w:hyperlink r:id="rId342">
        <w:r>
          <w:rPr>
            <w:rStyle w:val="ae"/>
          </w:rPr>
          <w:t>#46804</w:t>
        </w:r>
      </w:hyperlink>
      <w:r>
        <w:t xml:space="preserve"> @</w:t>
      </w:r>
      <w:hyperlink r:id="rId343">
        <w:r>
          <w:rPr>
            <w:rStyle w:val="ae"/>
          </w:rPr>
          <w:t>hawkingrei</w:t>
        </w:r>
      </w:hyperlink>
    </w:p>
    <w:p w14:paraId="29457DE9" w14:textId="77777777" w:rsidR="001871CD" w:rsidRDefault="00000000">
      <w:pPr>
        <w:pStyle w:val="Compact"/>
        <w:numPr>
          <w:ilvl w:val="1"/>
          <w:numId w:val="77"/>
        </w:numPr>
        <w:rPr>
          <w:lang w:eastAsia="zh-CN"/>
        </w:rPr>
      </w:pPr>
      <w:r>
        <w:rPr>
          <w:lang w:eastAsia="zh-CN"/>
        </w:rPr>
        <w:t>优化统计信息垃圾回收的内存使用和性能</w:t>
      </w:r>
      <w:r>
        <w:rPr>
          <w:lang w:eastAsia="zh-CN"/>
        </w:rPr>
        <w:t xml:space="preserve"> </w:t>
      </w:r>
      <w:hyperlink r:id="rId344">
        <w:r>
          <w:rPr>
            <w:rStyle w:val="ae"/>
            <w:lang w:eastAsia="zh-CN"/>
          </w:rPr>
          <w:t>#31778</w:t>
        </w:r>
      </w:hyperlink>
      <w:r>
        <w:rPr>
          <w:lang w:eastAsia="zh-CN"/>
        </w:rPr>
        <w:t xml:space="preserve"> @</w:t>
      </w:r>
      <w:hyperlink r:id="rId345">
        <w:r>
          <w:rPr>
            <w:rStyle w:val="ae"/>
            <w:lang w:eastAsia="zh-CN"/>
          </w:rPr>
          <w:t>winoros</w:t>
        </w:r>
      </w:hyperlink>
    </w:p>
    <w:p w14:paraId="69FC2F48" w14:textId="77777777" w:rsidR="001871CD" w:rsidRDefault="00000000">
      <w:pPr>
        <w:pStyle w:val="Compact"/>
        <w:numPr>
          <w:ilvl w:val="1"/>
          <w:numId w:val="77"/>
        </w:numPr>
      </w:pPr>
      <w:r>
        <w:t>优化索引合并进行交集操作时的</w:t>
      </w:r>
      <w:r>
        <w:t xml:space="preserve"> </w:t>
      </w:r>
      <w:r>
        <w:rPr>
          <w:rStyle w:val="VerbatimChar"/>
        </w:rPr>
        <w:t>limit</w:t>
      </w:r>
      <w:r>
        <w:t xml:space="preserve"> </w:t>
      </w:r>
      <w:r>
        <w:t>下推，提高查询性能</w:t>
      </w:r>
      <w:r>
        <w:t xml:space="preserve"> </w:t>
      </w:r>
      <w:hyperlink r:id="rId346">
        <w:r>
          <w:rPr>
            <w:rStyle w:val="ae"/>
          </w:rPr>
          <w:t>#46863</w:t>
        </w:r>
      </w:hyperlink>
      <w:r>
        <w:t xml:space="preserve"> @</w:t>
      </w:r>
      <w:hyperlink r:id="rId347">
        <w:r>
          <w:rPr>
            <w:rStyle w:val="ae"/>
          </w:rPr>
          <w:t>AilinKid</w:t>
        </w:r>
      </w:hyperlink>
    </w:p>
    <w:p w14:paraId="0AAEBC9E" w14:textId="77777777" w:rsidR="001871CD" w:rsidRDefault="00000000">
      <w:pPr>
        <w:pStyle w:val="Compact"/>
        <w:numPr>
          <w:ilvl w:val="1"/>
          <w:numId w:val="77"/>
        </w:numPr>
      </w:pPr>
      <w:r>
        <w:t>改进代价模型</w:t>
      </w:r>
      <w:r>
        <w:t xml:space="preserve"> (Cost Model) </w:t>
      </w:r>
      <w:r>
        <w:t>以尽量避免在</w:t>
      </w:r>
      <w:r>
        <w:t xml:space="preserve"> </w:t>
      </w:r>
      <w:r>
        <w:rPr>
          <w:rStyle w:val="VerbatimChar"/>
        </w:rPr>
        <w:t>IndexLookup</w:t>
      </w:r>
      <w:r>
        <w:t xml:space="preserve"> </w:t>
      </w:r>
      <w:r>
        <w:t>回表任务多时错误地选择全表扫描</w:t>
      </w:r>
      <w:r>
        <w:t xml:space="preserve"> </w:t>
      </w:r>
      <w:hyperlink r:id="rId348">
        <w:r>
          <w:rPr>
            <w:rStyle w:val="ae"/>
          </w:rPr>
          <w:t>#45132</w:t>
        </w:r>
      </w:hyperlink>
      <w:r>
        <w:t xml:space="preserve"> @</w:t>
      </w:r>
      <w:hyperlink r:id="rId349">
        <w:r>
          <w:rPr>
            <w:rStyle w:val="ae"/>
          </w:rPr>
          <w:t>qw4990</w:t>
        </w:r>
      </w:hyperlink>
    </w:p>
    <w:p w14:paraId="6C86BC9B" w14:textId="77777777" w:rsidR="001871CD" w:rsidRDefault="00000000">
      <w:pPr>
        <w:pStyle w:val="Compact"/>
        <w:numPr>
          <w:ilvl w:val="1"/>
          <w:numId w:val="77"/>
        </w:numPr>
      </w:pPr>
      <w:r>
        <w:t>优化</w:t>
      </w:r>
      <w:r>
        <w:t xml:space="preserve"> join </w:t>
      </w:r>
      <w:r>
        <w:t>消除规则，提高</w:t>
      </w:r>
      <w:r>
        <w:t xml:space="preserve"> </w:t>
      </w:r>
      <w:r>
        <w:rPr>
          <w:rStyle w:val="VerbatimChar"/>
        </w:rPr>
        <w:t>join on unique keys</w:t>
      </w:r>
      <w:r>
        <w:t xml:space="preserve"> </w:t>
      </w:r>
      <w:r>
        <w:t>时的查询性能</w:t>
      </w:r>
      <w:r>
        <w:t xml:space="preserve"> </w:t>
      </w:r>
      <w:hyperlink r:id="rId350">
        <w:r>
          <w:rPr>
            <w:rStyle w:val="ae"/>
          </w:rPr>
          <w:t>#46248</w:t>
        </w:r>
      </w:hyperlink>
      <w:r>
        <w:t xml:space="preserve"> @</w:t>
      </w:r>
      <w:hyperlink r:id="rId351">
        <w:r>
          <w:rPr>
            <w:rStyle w:val="ae"/>
          </w:rPr>
          <w:t>fixdb</w:t>
        </w:r>
      </w:hyperlink>
    </w:p>
    <w:p w14:paraId="07FE83E4" w14:textId="77777777" w:rsidR="001871CD" w:rsidRDefault="00000000">
      <w:pPr>
        <w:pStyle w:val="Compact"/>
        <w:numPr>
          <w:ilvl w:val="1"/>
          <w:numId w:val="77"/>
        </w:numPr>
        <w:rPr>
          <w:lang w:eastAsia="zh-CN"/>
        </w:rPr>
      </w:pPr>
      <w:r>
        <w:rPr>
          <w:lang w:eastAsia="zh-CN"/>
        </w:rPr>
        <w:t>将多值索引列的排序规则变更为</w:t>
      </w:r>
      <w:r>
        <w:rPr>
          <w:lang w:eastAsia="zh-CN"/>
        </w:rPr>
        <w:t xml:space="preserve"> </w:t>
      </w:r>
      <w:r>
        <w:rPr>
          <w:rStyle w:val="VerbatimChar"/>
          <w:lang w:eastAsia="zh-CN"/>
        </w:rPr>
        <w:t>binary</w:t>
      </w:r>
      <w:r>
        <w:rPr>
          <w:lang w:eastAsia="zh-CN"/>
        </w:rPr>
        <w:t>，避免执行失败</w:t>
      </w:r>
      <w:r>
        <w:rPr>
          <w:lang w:eastAsia="zh-CN"/>
        </w:rPr>
        <w:t xml:space="preserve"> </w:t>
      </w:r>
      <w:hyperlink r:id="rId352">
        <w:r>
          <w:rPr>
            <w:rStyle w:val="ae"/>
            <w:lang w:eastAsia="zh-CN"/>
          </w:rPr>
          <w:t>#46717</w:t>
        </w:r>
      </w:hyperlink>
      <w:r>
        <w:rPr>
          <w:lang w:eastAsia="zh-CN"/>
        </w:rPr>
        <w:t xml:space="preserve"> @</w:t>
      </w:r>
      <w:hyperlink r:id="rId353">
        <w:r>
          <w:rPr>
            <w:rStyle w:val="ae"/>
            <w:lang w:eastAsia="zh-CN"/>
          </w:rPr>
          <w:t>YangKeao</w:t>
        </w:r>
      </w:hyperlink>
    </w:p>
    <w:p w14:paraId="4A1685CA" w14:textId="77777777" w:rsidR="001871CD" w:rsidRDefault="00000000">
      <w:pPr>
        <w:numPr>
          <w:ilvl w:val="0"/>
          <w:numId w:val="76"/>
        </w:numPr>
      </w:pPr>
      <w:r>
        <w:t>TiKV</w:t>
      </w:r>
    </w:p>
    <w:p w14:paraId="5D17668E" w14:textId="77777777" w:rsidR="001871CD" w:rsidRDefault="00000000">
      <w:pPr>
        <w:pStyle w:val="Compact"/>
        <w:numPr>
          <w:ilvl w:val="1"/>
          <w:numId w:val="78"/>
        </w:numPr>
      </w:pPr>
      <w:r>
        <w:lastRenderedPageBreak/>
        <w:t>改进</w:t>
      </w:r>
      <w:r>
        <w:t xml:space="preserve"> Resolver </w:t>
      </w:r>
      <w:r>
        <w:t>的内存使用，防止</w:t>
      </w:r>
      <w:r>
        <w:t xml:space="preserve"> OOM </w:t>
      </w:r>
      <w:hyperlink r:id="rId354">
        <w:r>
          <w:rPr>
            <w:rStyle w:val="ae"/>
          </w:rPr>
          <w:t>#15458</w:t>
        </w:r>
      </w:hyperlink>
      <w:r>
        <w:t xml:space="preserve"> @</w:t>
      </w:r>
      <w:hyperlink r:id="rId355">
        <w:r>
          <w:rPr>
            <w:rStyle w:val="ae"/>
          </w:rPr>
          <w:t>overvenus</w:t>
        </w:r>
      </w:hyperlink>
    </w:p>
    <w:p w14:paraId="65C63D0F" w14:textId="77777777" w:rsidR="001871CD" w:rsidRDefault="00000000">
      <w:pPr>
        <w:pStyle w:val="Compact"/>
        <w:numPr>
          <w:ilvl w:val="1"/>
          <w:numId w:val="78"/>
        </w:numPr>
      </w:pPr>
      <w:r>
        <w:t>消除</w:t>
      </w:r>
      <w:r>
        <w:t xml:space="preserve"> Router </w:t>
      </w:r>
      <w:r>
        <w:t>对象中的</w:t>
      </w:r>
      <w:r>
        <w:t xml:space="preserve"> LRUCache</w:t>
      </w:r>
      <w:r>
        <w:t>，降低内存占用，防止</w:t>
      </w:r>
      <w:r>
        <w:t xml:space="preserve"> OOM </w:t>
      </w:r>
      <w:hyperlink r:id="rId356">
        <w:r>
          <w:rPr>
            <w:rStyle w:val="ae"/>
          </w:rPr>
          <w:t>#15430</w:t>
        </w:r>
      </w:hyperlink>
      <w:r>
        <w:t xml:space="preserve"> @</w:t>
      </w:r>
      <w:hyperlink r:id="rId357">
        <w:r>
          <w:rPr>
            <w:rStyle w:val="ae"/>
          </w:rPr>
          <w:t>Connor1996</w:t>
        </w:r>
      </w:hyperlink>
    </w:p>
    <w:p w14:paraId="012162BD" w14:textId="77777777" w:rsidR="001871CD" w:rsidRDefault="00000000">
      <w:pPr>
        <w:pStyle w:val="Compact"/>
        <w:numPr>
          <w:ilvl w:val="1"/>
          <w:numId w:val="78"/>
        </w:numPr>
      </w:pPr>
      <w:r>
        <w:t>降低</w:t>
      </w:r>
      <w:r>
        <w:t xml:space="preserve"> TiCDC Resolver </w:t>
      </w:r>
      <w:r>
        <w:t>的内存占用</w:t>
      </w:r>
      <w:r>
        <w:t xml:space="preserve"> </w:t>
      </w:r>
      <w:hyperlink r:id="rId358">
        <w:r>
          <w:rPr>
            <w:rStyle w:val="ae"/>
          </w:rPr>
          <w:t>#15412</w:t>
        </w:r>
      </w:hyperlink>
      <w:r>
        <w:t xml:space="preserve"> @</w:t>
      </w:r>
      <w:hyperlink r:id="rId359">
        <w:r>
          <w:rPr>
            <w:rStyle w:val="ae"/>
          </w:rPr>
          <w:t>overvenus</w:t>
        </w:r>
      </w:hyperlink>
    </w:p>
    <w:p w14:paraId="78D58A8E" w14:textId="77777777" w:rsidR="001871CD" w:rsidRDefault="00000000">
      <w:pPr>
        <w:pStyle w:val="Compact"/>
        <w:numPr>
          <w:ilvl w:val="1"/>
          <w:numId w:val="78"/>
        </w:numPr>
      </w:pPr>
      <w:r>
        <w:t>降低</w:t>
      </w:r>
      <w:r>
        <w:t xml:space="preserve"> RocksDB compaction </w:t>
      </w:r>
      <w:r>
        <w:t>带来的内存抖动</w:t>
      </w:r>
      <w:r>
        <w:t xml:space="preserve"> </w:t>
      </w:r>
      <w:hyperlink r:id="rId360">
        <w:r>
          <w:rPr>
            <w:rStyle w:val="ae"/>
          </w:rPr>
          <w:t>#15324</w:t>
        </w:r>
      </w:hyperlink>
      <w:r>
        <w:t xml:space="preserve"> @</w:t>
      </w:r>
      <w:hyperlink r:id="rId361">
        <w:r>
          <w:rPr>
            <w:rStyle w:val="ae"/>
          </w:rPr>
          <w:t>overvenus</w:t>
        </w:r>
      </w:hyperlink>
    </w:p>
    <w:p w14:paraId="333155A3" w14:textId="77777777" w:rsidR="001871CD" w:rsidRDefault="00000000">
      <w:pPr>
        <w:pStyle w:val="Compact"/>
        <w:numPr>
          <w:ilvl w:val="1"/>
          <w:numId w:val="78"/>
        </w:numPr>
      </w:pPr>
      <w:r>
        <w:t>降低</w:t>
      </w:r>
      <w:r>
        <w:t xml:space="preserve"> Partitioned Raft KV </w:t>
      </w:r>
      <w:r>
        <w:t>中流控模块的内存占用</w:t>
      </w:r>
      <w:r>
        <w:t xml:space="preserve"> </w:t>
      </w:r>
      <w:hyperlink r:id="rId362">
        <w:r>
          <w:rPr>
            <w:rStyle w:val="ae"/>
          </w:rPr>
          <w:t>#15269</w:t>
        </w:r>
      </w:hyperlink>
      <w:r>
        <w:t xml:space="preserve"> @</w:t>
      </w:r>
      <w:hyperlink r:id="rId363">
        <w:r>
          <w:rPr>
            <w:rStyle w:val="ae"/>
          </w:rPr>
          <w:t>overvenus</w:t>
        </w:r>
      </w:hyperlink>
    </w:p>
    <w:p w14:paraId="06AF0A63" w14:textId="77777777" w:rsidR="001871CD" w:rsidRDefault="00000000">
      <w:pPr>
        <w:pStyle w:val="Compact"/>
        <w:numPr>
          <w:ilvl w:val="1"/>
          <w:numId w:val="78"/>
        </w:numPr>
        <w:rPr>
          <w:lang w:eastAsia="zh-CN"/>
        </w:rPr>
      </w:pPr>
      <w:r>
        <w:rPr>
          <w:lang w:eastAsia="zh-CN"/>
        </w:rPr>
        <w:t>新增</w:t>
      </w:r>
      <w:r>
        <w:rPr>
          <w:lang w:eastAsia="zh-CN"/>
        </w:rPr>
        <w:t xml:space="preserve"> PD Client </w:t>
      </w:r>
      <w:r>
        <w:rPr>
          <w:lang w:eastAsia="zh-CN"/>
        </w:rPr>
        <w:t>连接重试过程中的</w:t>
      </w:r>
      <w:r>
        <w:rPr>
          <w:lang w:eastAsia="zh-CN"/>
        </w:rPr>
        <w:t xml:space="preserve"> backoff </w:t>
      </w:r>
      <w:r>
        <w:rPr>
          <w:lang w:eastAsia="zh-CN"/>
        </w:rPr>
        <w:t>机制。异常错误重试期间，逐步增加重试时间间隔，减小</w:t>
      </w:r>
      <w:r>
        <w:rPr>
          <w:lang w:eastAsia="zh-CN"/>
        </w:rPr>
        <w:t xml:space="preserve"> PD </w:t>
      </w:r>
      <w:r>
        <w:rPr>
          <w:lang w:eastAsia="zh-CN"/>
        </w:rPr>
        <w:t>压力</w:t>
      </w:r>
      <w:r>
        <w:rPr>
          <w:lang w:eastAsia="zh-CN"/>
        </w:rPr>
        <w:t xml:space="preserve"> </w:t>
      </w:r>
      <w:hyperlink r:id="rId364">
        <w:r>
          <w:rPr>
            <w:rStyle w:val="ae"/>
            <w:lang w:eastAsia="zh-CN"/>
          </w:rPr>
          <w:t>#15428</w:t>
        </w:r>
      </w:hyperlink>
      <w:r>
        <w:rPr>
          <w:lang w:eastAsia="zh-CN"/>
        </w:rPr>
        <w:t xml:space="preserve"> @</w:t>
      </w:r>
      <w:hyperlink r:id="rId365">
        <w:r>
          <w:rPr>
            <w:rStyle w:val="ae"/>
            <w:lang w:eastAsia="zh-CN"/>
          </w:rPr>
          <w:t>nolouch</w:t>
        </w:r>
      </w:hyperlink>
    </w:p>
    <w:p w14:paraId="042E25FA" w14:textId="77777777" w:rsidR="001871CD" w:rsidRDefault="00000000">
      <w:pPr>
        <w:pStyle w:val="Compact"/>
        <w:numPr>
          <w:ilvl w:val="1"/>
          <w:numId w:val="78"/>
        </w:numPr>
      </w:pPr>
      <w:r>
        <w:t>支持动态调整</w:t>
      </w:r>
      <w:r>
        <w:t xml:space="preserve"> RocksDB </w:t>
      </w:r>
      <w:r>
        <w:t>的</w:t>
      </w:r>
      <w:r>
        <w:t xml:space="preserve"> </w:t>
      </w:r>
      <w:r>
        <w:rPr>
          <w:rStyle w:val="VerbatimChar"/>
        </w:rPr>
        <w:t>background_compaction</w:t>
      </w:r>
      <w:r>
        <w:t xml:space="preserve"> </w:t>
      </w:r>
      <w:hyperlink r:id="rId366">
        <w:r>
          <w:rPr>
            <w:rStyle w:val="ae"/>
          </w:rPr>
          <w:t>#15424</w:t>
        </w:r>
      </w:hyperlink>
      <w:r>
        <w:t xml:space="preserve"> @</w:t>
      </w:r>
      <w:hyperlink r:id="rId367">
        <w:r>
          <w:rPr>
            <w:rStyle w:val="ae"/>
          </w:rPr>
          <w:t>glorv</w:t>
        </w:r>
      </w:hyperlink>
    </w:p>
    <w:p w14:paraId="79738929" w14:textId="77777777" w:rsidR="001871CD" w:rsidRDefault="00000000">
      <w:pPr>
        <w:numPr>
          <w:ilvl w:val="0"/>
          <w:numId w:val="76"/>
        </w:numPr>
      </w:pPr>
      <w:r>
        <w:t>PD</w:t>
      </w:r>
    </w:p>
    <w:p w14:paraId="6061E394" w14:textId="77777777" w:rsidR="001871CD" w:rsidRDefault="00000000">
      <w:pPr>
        <w:pStyle w:val="Compact"/>
        <w:numPr>
          <w:ilvl w:val="1"/>
          <w:numId w:val="79"/>
        </w:numPr>
        <w:rPr>
          <w:lang w:eastAsia="zh-CN"/>
        </w:rPr>
      </w:pPr>
      <w:r>
        <w:rPr>
          <w:lang w:eastAsia="zh-CN"/>
        </w:rPr>
        <w:t>优化</w:t>
      </w:r>
      <w:r>
        <w:rPr>
          <w:lang w:eastAsia="zh-CN"/>
        </w:rPr>
        <w:t xml:space="preserve"> TSO </w:t>
      </w:r>
      <w:r>
        <w:rPr>
          <w:lang w:eastAsia="zh-CN"/>
        </w:rPr>
        <w:t>的追踪信息，方便调查</w:t>
      </w:r>
      <w:r>
        <w:rPr>
          <w:lang w:eastAsia="zh-CN"/>
        </w:rPr>
        <w:t xml:space="preserve"> TSO </w:t>
      </w:r>
      <w:r>
        <w:rPr>
          <w:lang w:eastAsia="zh-CN"/>
        </w:rPr>
        <w:t>相关问题</w:t>
      </w:r>
      <w:r>
        <w:rPr>
          <w:lang w:eastAsia="zh-CN"/>
        </w:rPr>
        <w:t xml:space="preserve"> </w:t>
      </w:r>
      <w:hyperlink r:id="rId368">
        <w:r>
          <w:rPr>
            <w:rStyle w:val="ae"/>
            <w:lang w:eastAsia="zh-CN"/>
          </w:rPr>
          <w:t>#6856</w:t>
        </w:r>
      </w:hyperlink>
      <w:r>
        <w:rPr>
          <w:lang w:eastAsia="zh-CN"/>
        </w:rPr>
        <w:t xml:space="preserve"> @</w:t>
      </w:r>
      <w:hyperlink r:id="rId369">
        <w:r>
          <w:rPr>
            <w:rStyle w:val="ae"/>
            <w:lang w:eastAsia="zh-CN"/>
          </w:rPr>
          <w:t>tiancaiamao</w:t>
        </w:r>
      </w:hyperlink>
    </w:p>
    <w:p w14:paraId="26647E02" w14:textId="77777777" w:rsidR="001871CD" w:rsidRDefault="00000000">
      <w:pPr>
        <w:pStyle w:val="Compact"/>
        <w:numPr>
          <w:ilvl w:val="1"/>
          <w:numId w:val="79"/>
        </w:numPr>
      </w:pPr>
      <w:r>
        <w:t>支持复用</w:t>
      </w:r>
      <w:r>
        <w:t xml:space="preserve"> HTTP Client </w:t>
      </w:r>
      <w:r>
        <w:t>连接，降低内存占用</w:t>
      </w:r>
      <w:r>
        <w:t xml:space="preserve"> </w:t>
      </w:r>
      <w:hyperlink r:id="rId370">
        <w:r>
          <w:rPr>
            <w:rStyle w:val="ae"/>
          </w:rPr>
          <w:t>#6913</w:t>
        </w:r>
      </w:hyperlink>
      <w:r>
        <w:t xml:space="preserve"> @</w:t>
      </w:r>
      <w:hyperlink r:id="rId371">
        <w:r>
          <w:rPr>
            <w:rStyle w:val="ae"/>
          </w:rPr>
          <w:t>nolouch</w:t>
        </w:r>
      </w:hyperlink>
    </w:p>
    <w:p w14:paraId="7842D303" w14:textId="77777777" w:rsidR="001871CD" w:rsidRDefault="00000000">
      <w:pPr>
        <w:pStyle w:val="Compact"/>
        <w:numPr>
          <w:ilvl w:val="1"/>
          <w:numId w:val="79"/>
        </w:numPr>
        <w:rPr>
          <w:lang w:eastAsia="zh-CN"/>
        </w:rPr>
      </w:pPr>
      <w:r>
        <w:rPr>
          <w:lang w:eastAsia="zh-CN"/>
        </w:rPr>
        <w:t>优化无法连接到备份集群时</w:t>
      </w:r>
      <w:r>
        <w:rPr>
          <w:lang w:eastAsia="zh-CN"/>
        </w:rPr>
        <w:t xml:space="preserve"> PD </w:t>
      </w:r>
      <w:r>
        <w:rPr>
          <w:lang w:eastAsia="zh-CN"/>
        </w:rPr>
        <w:t>自动更新集群状态的速度</w:t>
      </w:r>
      <w:r>
        <w:rPr>
          <w:lang w:eastAsia="zh-CN"/>
        </w:rPr>
        <w:t xml:space="preserve"> </w:t>
      </w:r>
      <w:hyperlink r:id="rId372">
        <w:r>
          <w:rPr>
            <w:rStyle w:val="ae"/>
            <w:lang w:eastAsia="zh-CN"/>
          </w:rPr>
          <w:t>#6883</w:t>
        </w:r>
      </w:hyperlink>
      <w:r>
        <w:rPr>
          <w:lang w:eastAsia="zh-CN"/>
        </w:rPr>
        <w:t xml:space="preserve"> @</w:t>
      </w:r>
      <w:hyperlink r:id="rId373">
        <w:r>
          <w:rPr>
            <w:rStyle w:val="ae"/>
            <w:lang w:eastAsia="zh-CN"/>
          </w:rPr>
          <w:t>disksing</w:t>
        </w:r>
      </w:hyperlink>
    </w:p>
    <w:p w14:paraId="36A61473" w14:textId="77777777" w:rsidR="001871CD" w:rsidRDefault="00000000">
      <w:pPr>
        <w:pStyle w:val="Compact"/>
        <w:numPr>
          <w:ilvl w:val="1"/>
          <w:numId w:val="79"/>
        </w:numPr>
      </w:pPr>
      <w:r>
        <w:t>改进</w:t>
      </w:r>
      <w:r>
        <w:t xml:space="preserve"> resource control client </w:t>
      </w:r>
      <w:r>
        <w:t>的配置获取方式，使其可以动态获取最新配置</w:t>
      </w:r>
      <w:r>
        <w:t xml:space="preserve"> </w:t>
      </w:r>
      <w:hyperlink r:id="rId374">
        <w:r>
          <w:rPr>
            <w:rStyle w:val="ae"/>
          </w:rPr>
          <w:t>#7043</w:t>
        </w:r>
      </w:hyperlink>
      <w:r>
        <w:t xml:space="preserve"> @</w:t>
      </w:r>
      <w:hyperlink r:id="rId375">
        <w:r>
          <w:rPr>
            <w:rStyle w:val="ae"/>
          </w:rPr>
          <w:t>nolouch</w:t>
        </w:r>
      </w:hyperlink>
    </w:p>
    <w:p w14:paraId="1C6B4B15" w14:textId="77777777" w:rsidR="001871CD" w:rsidRDefault="00000000">
      <w:pPr>
        <w:numPr>
          <w:ilvl w:val="0"/>
          <w:numId w:val="76"/>
        </w:numPr>
      </w:pPr>
      <w:r>
        <w:t>TiFlash</w:t>
      </w:r>
    </w:p>
    <w:p w14:paraId="5B2C2D28" w14:textId="77777777" w:rsidR="001871CD" w:rsidRDefault="00000000">
      <w:pPr>
        <w:pStyle w:val="Compact"/>
        <w:numPr>
          <w:ilvl w:val="1"/>
          <w:numId w:val="80"/>
        </w:numPr>
        <w:rPr>
          <w:lang w:eastAsia="zh-CN"/>
        </w:rPr>
      </w:pPr>
      <w:r>
        <w:rPr>
          <w:lang w:eastAsia="zh-CN"/>
        </w:rPr>
        <w:t>改进</w:t>
      </w:r>
      <w:r>
        <w:rPr>
          <w:lang w:eastAsia="zh-CN"/>
        </w:rPr>
        <w:t xml:space="preserve"> TiFlash </w:t>
      </w:r>
      <w:r>
        <w:rPr>
          <w:lang w:eastAsia="zh-CN"/>
        </w:rPr>
        <w:t>写入过程的落盘策略，提升随机写入负载下的写性能</w:t>
      </w:r>
      <w:r>
        <w:rPr>
          <w:lang w:eastAsia="zh-CN"/>
        </w:rPr>
        <w:t xml:space="preserve"> </w:t>
      </w:r>
      <w:hyperlink r:id="rId376">
        <w:r>
          <w:rPr>
            <w:rStyle w:val="ae"/>
            <w:lang w:eastAsia="zh-CN"/>
          </w:rPr>
          <w:t>#7564</w:t>
        </w:r>
      </w:hyperlink>
      <w:r>
        <w:rPr>
          <w:lang w:eastAsia="zh-CN"/>
        </w:rPr>
        <w:t xml:space="preserve"> @</w:t>
      </w:r>
      <w:hyperlink r:id="rId377">
        <w:r>
          <w:rPr>
            <w:rStyle w:val="ae"/>
            <w:lang w:eastAsia="zh-CN"/>
          </w:rPr>
          <w:t>CalvinNeo</w:t>
        </w:r>
      </w:hyperlink>
    </w:p>
    <w:p w14:paraId="48CD5124" w14:textId="77777777" w:rsidR="001871CD" w:rsidRDefault="00000000">
      <w:pPr>
        <w:pStyle w:val="Compact"/>
        <w:numPr>
          <w:ilvl w:val="1"/>
          <w:numId w:val="80"/>
        </w:numPr>
      </w:pPr>
      <w:r>
        <w:t>为</w:t>
      </w:r>
      <w:r>
        <w:t xml:space="preserve"> TiFlash </w:t>
      </w:r>
      <w:r>
        <w:t>处理</w:t>
      </w:r>
      <w:r>
        <w:t xml:space="preserve"> Raft </w:t>
      </w:r>
      <w:r>
        <w:t>同步过程添加更多观测指标</w:t>
      </w:r>
      <w:r>
        <w:t xml:space="preserve"> </w:t>
      </w:r>
      <w:hyperlink r:id="rId378">
        <w:r>
          <w:rPr>
            <w:rStyle w:val="ae"/>
          </w:rPr>
          <w:t>#8068</w:t>
        </w:r>
      </w:hyperlink>
      <w:r>
        <w:t xml:space="preserve"> @</w:t>
      </w:r>
      <w:hyperlink r:id="rId379">
        <w:r>
          <w:rPr>
            <w:rStyle w:val="ae"/>
          </w:rPr>
          <w:t>CalvinNeo</w:t>
        </w:r>
      </w:hyperlink>
    </w:p>
    <w:p w14:paraId="07AEA45A" w14:textId="77777777" w:rsidR="001871CD" w:rsidRDefault="00000000">
      <w:pPr>
        <w:pStyle w:val="Compact"/>
        <w:numPr>
          <w:ilvl w:val="1"/>
          <w:numId w:val="80"/>
        </w:numPr>
        <w:rPr>
          <w:lang w:eastAsia="zh-CN"/>
        </w:rPr>
      </w:pPr>
      <w:r>
        <w:rPr>
          <w:lang w:eastAsia="zh-CN"/>
        </w:rPr>
        <w:t>改进</w:t>
      </w:r>
      <w:r>
        <w:rPr>
          <w:lang w:eastAsia="zh-CN"/>
        </w:rPr>
        <w:t xml:space="preserve"> TiFlash </w:t>
      </w:r>
      <w:r>
        <w:rPr>
          <w:lang w:eastAsia="zh-CN"/>
        </w:rPr>
        <w:t>文件格式，减少小文件数量以避免造成文件系统</w:t>
      </w:r>
      <w:r>
        <w:rPr>
          <w:lang w:eastAsia="zh-CN"/>
        </w:rPr>
        <w:t xml:space="preserve"> inode </w:t>
      </w:r>
      <w:r>
        <w:rPr>
          <w:lang w:eastAsia="zh-CN"/>
        </w:rPr>
        <w:t>耗尽的问题</w:t>
      </w:r>
      <w:r>
        <w:rPr>
          <w:lang w:eastAsia="zh-CN"/>
        </w:rPr>
        <w:t xml:space="preserve"> </w:t>
      </w:r>
      <w:hyperlink r:id="rId380">
        <w:r>
          <w:rPr>
            <w:rStyle w:val="ae"/>
            <w:lang w:eastAsia="zh-CN"/>
          </w:rPr>
          <w:t>#7595</w:t>
        </w:r>
      </w:hyperlink>
      <w:r>
        <w:rPr>
          <w:lang w:eastAsia="zh-CN"/>
        </w:rPr>
        <w:t xml:space="preserve"> @</w:t>
      </w:r>
      <w:hyperlink r:id="rId381">
        <w:r>
          <w:rPr>
            <w:rStyle w:val="ae"/>
            <w:lang w:eastAsia="zh-CN"/>
          </w:rPr>
          <w:t>hongyunyan</w:t>
        </w:r>
      </w:hyperlink>
    </w:p>
    <w:p w14:paraId="51E3D51B" w14:textId="77777777" w:rsidR="001871CD" w:rsidRDefault="00000000">
      <w:pPr>
        <w:numPr>
          <w:ilvl w:val="0"/>
          <w:numId w:val="76"/>
        </w:numPr>
      </w:pPr>
      <w:r>
        <w:t>Tools</w:t>
      </w:r>
    </w:p>
    <w:p w14:paraId="2C73406E" w14:textId="77777777" w:rsidR="001871CD" w:rsidRDefault="00000000">
      <w:pPr>
        <w:numPr>
          <w:ilvl w:val="1"/>
          <w:numId w:val="81"/>
        </w:numPr>
      </w:pPr>
      <w:r>
        <w:t>Backup &amp; Restore (BR)</w:t>
      </w:r>
    </w:p>
    <w:p w14:paraId="5C7B8AB6" w14:textId="77777777" w:rsidR="001871CD" w:rsidRDefault="00000000">
      <w:pPr>
        <w:pStyle w:val="Compact"/>
        <w:numPr>
          <w:ilvl w:val="2"/>
          <w:numId w:val="82"/>
        </w:numPr>
      </w:pPr>
      <w:r>
        <w:lastRenderedPageBreak/>
        <w:t>缓解了</w:t>
      </w:r>
      <w:r>
        <w:t xml:space="preserve"> Region leadership </w:t>
      </w:r>
      <w:r>
        <w:t>迁移导致</w:t>
      </w:r>
      <w:r>
        <w:t xml:space="preserve"> PITR </w:t>
      </w:r>
      <w:r>
        <w:t>日志备份进度延迟变高的问题</w:t>
      </w:r>
      <w:r>
        <w:t xml:space="preserve"> </w:t>
      </w:r>
      <w:hyperlink r:id="rId382">
        <w:r>
          <w:rPr>
            <w:rStyle w:val="ae"/>
          </w:rPr>
          <w:t>#13638</w:t>
        </w:r>
      </w:hyperlink>
      <w:r>
        <w:t xml:space="preserve"> @</w:t>
      </w:r>
      <w:hyperlink r:id="rId383">
        <w:r>
          <w:rPr>
            <w:rStyle w:val="ae"/>
          </w:rPr>
          <w:t>YuJuncen</w:t>
        </w:r>
      </w:hyperlink>
    </w:p>
    <w:p w14:paraId="0A853E4A" w14:textId="77777777" w:rsidR="001871CD" w:rsidRDefault="00000000">
      <w:pPr>
        <w:pStyle w:val="Compact"/>
        <w:numPr>
          <w:ilvl w:val="2"/>
          <w:numId w:val="82"/>
        </w:numPr>
      </w:pPr>
      <w:r>
        <w:t>通过设置</w:t>
      </w:r>
      <w:r>
        <w:t xml:space="preserve"> HTTP </w:t>
      </w:r>
      <w:r>
        <w:t>客户端</w:t>
      </w:r>
      <w:r>
        <w:t xml:space="preserve"> </w:t>
      </w:r>
      <w:r>
        <w:rPr>
          <w:rStyle w:val="VerbatimChar"/>
        </w:rPr>
        <w:t>MaxIdleConns</w:t>
      </w:r>
      <w:r>
        <w:t xml:space="preserve"> </w:t>
      </w:r>
      <w:r>
        <w:t>和</w:t>
      </w:r>
      <w:r>
        <w:t xml:space="preserve"> </w:t>
      </w:r>
      <w:r>
        <w:rPr>
          <w:rStyle w:val="VerbatimChar"/>
        </w:rPr>
        <w:t>MaxIdleConnsPerHost</w:t>
      </w:r>
      <w:r>
        <w:t xml:space="preserve"> </w:t>
      </w:r>
      <w:r>
        <w:t>参数，增强日志备份以及</w:t>
      </w:r>
      <w:r>
        <w:t xml:space="preserve"> PITR </w:t>
      </w:r>
      <w:r>
        <w:t>恢复任务对连接复用的支持</w:t>
      </w:r>
      <w:r>
        <w:t xml:space="preserve"> </w:t>
      </w:r>
      <w:hyperlink r:id="rId384">
        <w:r>
          <w:rPr>
            <w:rStyle w:val="ae"/>
          </w:rPr>
          <w:t>#46011</w:t>
        </w:r>
      </w:hyperlink>
      <w:r>
        <w:t xml:space="preserve"> @</w:t>
      </w:r>
      <w:hyperlink r:id="rId385">
        <w:r>
          <w:rPr>
            <w:rStyle w:val="ae"/>
          </w:rPr>
          <w:t>Leavrth</w:t>
        </w:r>
      </w:hyperlink>
    </w:p>
    <w:p w14:paraId="34B34C04" w14:textId="77777777" w:rsidR="001871CD" w:rsidRDefault="00000000">
      <w:pPr>
        <w:pStyle w:val="Compact"/>
        <w:numPr>
          <w:ilvl w:val="2"/>
          <w:numId w:val="82"/>
        </w:numPr>
        <w:rPr>
          <w:lang w:eastAsia="zh-CN"/>
        </w:rPr>
      </w:pPr>
      <w:r>
        <w:rPr>
          <w:lang w:eastAsia="zh-CN"/>
        </w:rPr>
        <w:t>增强</w:t>
      </w:r>
      <w:r>
        <w:rPr>
          <w:lang w:eastAsia="zh-CN"/>
        </w:rPr>
        <w:t xml:space="preserve"> BR </w:t>
      </w:r>
      <w:r>
        <w:rPr>
          <w:lang w:eastAsia="zh-CN"/>
        </w:rPr>
        <w:t>在连接</w:t>
      </w:r>
      <w:r>
        <w:rPr>
          <w:lang w:eastAsia="zh-CN"/>
        </w:rPr>
        <w:t xml:space="preserve"> PD </w:t>
      </w:r>
      <w:r>
        <w:rPr>
          <w:lang w:eastAsia="zh-CN"/>
        </w:rPr>
        <w:t>或外部</w:t>
      </w:r>
      <w:r>
        <w:rPr>
          <w:lang w:eastAsia="zh-CN"/>
        </w:rPr>
        <w:t xml:space="preserve"> S3 </w:t>
      </w:r>
      <w:r>
        <w:rPr>
          <w:lang w:eastAsia="zh-CN"/>
        </w:rPr>
        <w:t>存储出错时的容错能力</w:t>
      </w:r>
      <w:r>
        <w:rPr>
          <w:lang w:eastAsia="zh-CN"/>
        </w:rPr>
        <w:t xml:space="preserve"> </w:t>
      </w:r>
      <w:hyperlink r:id="rId386">
        <w:r>
          <w:rPr>
            <w:rStyle w:val="ae"/>
            <w:lang w:eastAsia="zh-CN"/>
          </w:rPr>
          <w:t>#42909</w:t>
        </w:r>
      </w:hyperlink>
      <w:r>
        <w:rPr>
          <w:lang w:eastAsia="zh-CN"/>
        </w:rPr>
        <w:t xml:space="preserve"> @</w:t>
      </w:r>
      <w:hyperlink r:id="rId387">
        <w:r>
          <w:rPr>
            <w:rStyle w:val="ae"/>
            <w:lang w:eastAsia="zh-CN"/>
          </w:rPr>
          <w:t>Leavrth</w:t>
        </w:r>
      </w:hyperlink>
    </w:p>
    <w:p w14:paraId="5D77F298" w14:textId="77777777" w:rsidR="001871CD" w:rsidRDefault="00000000">
      <w:pPr>
        <w:pStyle w:val="Compact"/>
        <w:numPr>
          <w:ilvl w:val="2"/>
          <w:numId w:val="82"/>
        </w:numPr>
      </w:pPr>
      <w:r>
        <w:t>新增</w:t>
      </w:r>
      <w:r>
        <w:t xml:space="preserve"> restore </w:t>
      </w:r>
      <w:r>
        <w:t>参数</w:t>
      </w:r>
      <w:r>
        <w:t xml:space="preserve"> </w:t>
      </w:r>
      <w:r>
        <w:rPr>
          <w:rStyle w:val="VerbatimChar"/>
        </w:rPr>
        <w:t>WaitTiflashReady</w:t>
      </w:r>
      <w:r>
        <w:t>。当打开这个参数时，</w:t>
      </w:r>
      <w:r>
        <w:t xml:space="preserve">restore </w:t>
      </w:r>
      <w:r>
        <w:t>操作将会等待</w:t>
      </w:r>
      <w:r>
        <w:t xml:space="preserve"> TiFlash </w:t>
      </w:r>
      <w:r>
        <w:t>副本复制成功后才结束</w:t>
      </w:r>
      <w:r>
        <w:t xml:space="preserve"> </w:t>
      </w:r>
      <w:hyperlink r:id="rId388">
        <w:r>
          <w:rPr>
            <w:rStyle w:val="ae"/>
          </w:rPr>
          <w:t>#43828</w:t>
        </w:r>
      </w:hyperlink>
      <w:r>
        <w:t xml:space="preserve"> </w:t>
      </w:r>
      <w:hyperlink r:id="rId389">
        <w:r>
          <w:rPr>
            <w:rStyle w:val="ae"/>
          </w:rPr>
          <w:t>#46302</w:t>
        </w:r>
      </w:hyperlink>
      <w:r>
        <w:t xml:space="preserve"> @</w:t>
      </w:r>
      <w:hyperlink r:id="rId390">
        <w:r>
          <w:rPr>
            <w:rStyle w:val="ae"/>
          </w:rPr>
          <w:t>3pointer</w:t>
        </w:r>
      </w:hyperlink>
    </w:p>
    <w:p w14:paraId="5DA29373" w14:textId="77777777" w:rsidR="001871CD" w:rsidRDefault="00000000">
      <w:pPr>
        <w:pStyle w:val="Compact"/>
        <w:numPr>
          <w:ilvl w:val="2"/>
          <w:numId w:val="82"/>
        </w:numPr>
      </w:pPr>
      <w:r>
        <w:t>减少日志备份</w:t>
      </w:r>
      <w:r>
        <w:t xml:space="preserve"> </w:t>
      </w:r>
      <w:r>
        <w:rPr>
          <w:rStyle w:val="VerbatimChar"/>
        </w:rPr>
        <w:t>resolve lock</w:t>
      </w:r>
      <w:r>
        <w:t xml:space="preserve"> </w:t>
      </w:r>
      <w:r>
        <w:t>的</w:t>
      </w:r>
      <w:r>
        <w:t xml:space="preserve"> CPU </w:t>
      </w:r>
      <w:r>
        <w:t>开销</w:t>
      </w:r>
      <w:r>
        <w:t xml:space="preserve"> </w:t>
      </w:r>
      <w:hyperlink r:id="rId391">
        <w:r>
          <w:rPr>
            <w:rStyle w:val="ae"/>
          </w:rPr>
          <w:t>#40759</w:t>
        </w:r>
      </w:hyperlink>
      <w:r>
        <w:t xml:space="preserve"> @</w:t>
      </w:r>
      <w:hyperlink r:id="rId392">
        <w:r>
          <w:rPr>
            <w:rStyle w:val="ae"/>
          </w:rPr>
          <w:t>3pointer</w:t>
        </w:r>
      </w:hyperlink>
    </w:p>
    <w:p w14:paraId="40FF81A3" w14:textId="77777777" w:rsidR="001871CD" w:rsidRDefault="00000000">
      <w:pPr>
        <w:numPr>
          <w:ilvl w:val="1"/>
          <w:numId w:val="81"/>
        </w:numPr>
      </w:pPr>
      <w:r>
        <w:t>TiCDC</w:t>
      </w:r>
    </w:p>
    <w:p w14:paraId="251D2268" w14:textId="77777777" w:rsidR="001871CD" w:rsidRDefault="00000000">
      <w:pPr>
        <w:pStyle w:val="Compact"/>
        <w:numPr>
          <w:ilvl w:val="2"/>
          <w:numId w:val="83"/>
        </w:numPr>
      </w:pPr>
      <w:r>
        <w:t>优化同步</w:t>
      </w:r>
      <w:r>
        <w:t xml:space="preserve"> </w:t>
      </w:r>
      <w:r>
        <w:rPr>
          <w:rStyle w:val="VerbatimChar"/>
        </w:rPr>
        <w:t>ADD INDEX</w:t>
      </w:r>
      <w:r>
        <w:t xml:space="preserve"> DDL </w:t>
      </w:r>
      <w:r>
        <w:t>的执行逻辑，从而不阻塞后续的</w:t>
      </w:r>
      <w:r>
        <w:t xml:space="preserve"> DML </w:t>
      </w:r>
      <w:r>
        <w:t>语句</w:t>
      </w:r>
      <w:r>
        <w:t xml:space="preserve"> </w:t>
      </w:r>
      <w:hyperlink r:id="rId393">
        <w:r>
          <w:rPr>
            <w:rStyle w:val="ae"/>
          </w:rPr>
          <w:t>#9644</w:t>
        </w:r>
      </w:hyperlink>
      <w:r>
        <w:t xml:space="preserve"> @</w:t>
      </w:r>
      <w:hyperlink r:id="rId394">
        <w:r>
          <w:rPr>
            <w:rStyle w:val="ae"/>
          </w:rPr>
          <w:t>sdojjy</w:t>
        </w:r>
      </w:hyperlink>
    </w:p>
    <w:p w14:paraId="69BDC19A" w14:textId="77777777" w:rsidR="001871CD" w:rsidRDefault="00000000">
      <w:pPr>
        <w:numPr>
          <w:ilvl w:val="1"/>
          <w:numId w:val="81"/>
        </w:numPr>
      </w:pPr>
      <w:r>
        <w:t>TiDB Lightning</w:t>
      </w:r>
    </w:p>
    <w:p w14:paraId="2FB91846" w14:textId="77777777" w:rsidR="001871CD" w:rsidRDefault="00000000">
      <w:pPr>
        <w:pStyle w:val="Compact"/>
        <w:numPr>
          <w:ilvl w:val="2"/>
          <w:numId w:val="84"/>
        </w:numPr>
      </w:pPr>
      <w:r>
        <w:t>优化</w:t>
      </w:r>
      <w:r>
        <w:t xml:space="preserve"> TiDB Lightning </w:t>
      </w:r>
      <w:r>
        <w:t>在</w:t>
      </w:r>
      <w:r>
        <w:t xml:space="preserve"> Region scatter </w:t>
      </w:r>
      <w:r>
        <w:t>阶段的重试逻辑</w:t>
      </w:r>
      <w:r>
        <w:t xml:space="preserve"> </w:t>
      </w:r>
      <w:hyperlink r:id="rId395">
        <w:r>
          <w:rPr>
            <w:rStyle w:val="ae"/>
          </w:rPr>
          <w:t>#46203</w:t>
        </w:r>
      </w:hyperlink>
      <w:r>
        <w:t xml:space="preserve"> @</w:t>
      </w:r>
      <w:hyperlink r:id="rId396">
        <w:r>
          <w:rPr>
            <w:rStyle w:val="ae"/>
          </w:rPr>
          <w:t>mittalrishabh</w:t>
        </w:r>
      </w:hyperlink>
    </w:p>
    <w:p w14:paraId="6AE4FB69" w14:textId="77777777" w:rsidR="001871CD" w:rsidRDefault="00000000">
      <w:pPr>
        <w:pStyle w:val="Compact"/>
        <w:numPr>
          <w:ilvl w:val="2"/>
          <w:numId w:val="84"/>
        </w:numPr>
      </w:pPr>
      <w:r>
        <w:t>优化</w:t>
      </w:r>
      <w:r>
        <w:t xml:space="preserve"> TiDB Lightning </w:t>
      </w:r>
      <w:r>
        <w:t>在导入数据阶段对</w:t>
      </w:r>
      <w:r>
        <w:t xml:space="preserve"> </w:t>
      </w:r>
      <w:r>
        <w:rPr>
          <w:rStyle w:val="VerbatimChar"/>
        </w:rPr>
        <w:t>no leader</w:t>
      </w:r>
      <w:r>
        <w:t xml:space="preserve"> </w:t>
      </w:r>
      <w:r>
        <w:t>错误的重试逻辑</w:t>
      </w:r>
      <w:r>
        <w:t xml:space="preserve"> </w:t>
      </w:r>
      <w:hyperlink r:id="rId397">
        <w:r>
          <w:rPr>
            <w:rStyle w:val="ae"/>
          </w:rPr>
          <w:t>#46253</w:t>
        </w:r>
      </w:hyperlink>
      <w:r>
        <w:t xml:space="preserve"> @</w:t>
      </w:r>
      <w:hyperlink r:id="rId398">
        <w:r>
          <w:rPr>
            <w:rStyle w:val="ae"/>
          </w:rPr>
          <w:t>lance6716</w:t>
        </w:r>
      </w:hyperlink>
    </w:p>
    <w:p w14:paraId="6D8DDE02" w14:textId="77777777" w:rsidR="001871CD" w:rsidRDefault="00000000">
      <w:pPr>
        <w:pStyle w:val="2"/>
        <w:spacing w:after="120"/>
      </w:pPr>
      <w:bookmarkStart w:id="31" w:name="错误修复-1"/>
      <w:bookmarkEnd w:id="30"/>
      <w:r>
        <w:t>错误修复</w:t>
      </w:r>
    </w:p>
    <w:p w14:paraId="768ADE19" w14:textId="77777777" w:rsidR="001871CD" w:rsidRDefault="00000000">
      <w:pPr>
        <w:numPr>
          <w:ilvl w:val="0"/>
          <w:numId w:val="85"/>
        </w:numPr>
      </w:pPr>
      <w:r>
        <w:t>TiDB</w:t>
      </w:r>
    </w:p>
    <w:p w14:paraId="48774A29" w14:textId="77777777" w:rsidR="001871CD" w:rsidRDefault="00000000">
      <w:pPr>
        <w:pStyle w:val="Compact"/>
        <w:numPr>
          <w:ilvl w:val="1"/>
          <w:numId w:val="86"/>
        </w:numPr>
      </w:pPr>
      <w:r>
        <w:t>修复</w:t>
      </w:r>
      <w:r>
        <w:t xml:space="preserve"> </w:t>
      </w:r>
      <w:r>
        <w:rPr>
          <w:rStyle w:val="VerbatimChar"/>
        </w:rPr>
        <w:t>BatchPointGet</w:t>
      </w:r>
      <w:r>
        <w:t xml:space="preserve"> </w:t>
      </w:r>
      <w:r>
        <w:t>算子在非</w:t>
      </w:r>
      <w:r>
        <w:t xml:space="preserve"> Hash </w:t>
      </w:r>
      <w:r>
        <w:t>分区表下执行结果错误的问题</w:t>
      </w:r>
      <w:r>
        <w:t xml:space="preserve"> </w:t>
      </w:r>
      <w:hyperlink r:id="rId399">
        <w:r>
          <w:rPr>
            <w:rStyle w:val="ae"/>
          </w:rPr>
          <w:t>#45889</w:t>
        </w:r>
      </w:hyperlink>
      <w:r>
        <w:t xml:space="preserve"> @</w:t>
      </w:r>
      <w:hyperlink r:id="rId400">
        <w:r>
          <w:rPr>
            <w:rStyle w:val="ae"/>
          </w:rPr>
          <w:t>Defined2014</w:t>
        </w:r>
      </w:hyperlink>
    </w:p>
    <w:p w14:paraId="2364E216" w14:textId="77777777" w:rsidR="001871CD" w:rsidRDefault="00000000">
      <w:pPr>
        <w:pStyle w:val="Compact"/>
        <w:numPr>
          <w:ilvl w:val="1"/>
          <w:numId w:val="86"/>
        </w:numPr>
      </w:pPr>
      <w:r>
        <w:t>修复</w:t>
      </w:r>
      <w:r>
        <w:t xml:space="preserve"> </w:t>
      </w:r>
      <w:r>
        <w:rPr>
          <w:rStyle w:val="VerbatimChar"/>
        </w:rPr>
        <w:t>BatchPointGet</w:t>
      </w:r>
      <w:r>
        <w:t xml:space="preserve"> </w:t>
      </w:r>
      <w:r>
        <w:t>算子在</w:t>
      </w:r>
      <w:r>
        <w:t xml:space="preserve"> Hash </w:t>
      </w:r>
      <w:r>
        <w:t>分区表下执行结果错误的问题</w:t>
      </w:r>
      <w:r>
        <w:t xml:space="preserve"> </w:t>
      </w:r>
      <w:hyperlink r:id="rId401">
        <w:r>
          <w:rPr>
            <w:rStyle w:val="ae"/>
          </w:rPr>
          <w:t>#46779</w:t>
        </w:r>
      </w:hyperlink>
      <w:r>
        <w:t xml:space="preserve"> @</w:t>
      </w:r>
      <w:hyperlink r:id="rId402">
        <w:r>
          <w:rPr>
            <w:rStyle w:val="ae"/>
          </w:rPr>
          <w:t>jiyfhust</w:t>
        </w:r>
      </w:hyperlink>
    </w:p>
    <w:p w14:paraId="70421BA3" w14:textId="77777777" w:rsidR="001871CD" w:rsidRDefault="00000000">
      <w:pPr>
        <w:pStyle w:val="Compact"/>
        <w:numPr>
          <w:ilvl w:val="1"/>
          <w:numId w:val="86"/>
        </w:numPr>
        <w:rPr>
          <w:lang w:eastAsia="zh-CN"/>
        </w:rPr>
      </w:pPr>
      <w:r>
        <w:rPr>
          <w:lang w:eastAsia="zh-CN"/>
        </w:rPr>
        <w:t>修复</w:t>
      </w:r>
      <w:r>
        <w:rPr>
          <w:lang w:eastAsia="zh-CN"/>
        </w:rPr>
        <w:t xml:space="preserve"> TiDB parser </w:t>
      </w:r>
      <w:r>
        <w:rPr>
          <w:lang w:eastAsia="zh-CN"/>
        </w:rPr>
        <w:t>状态残留导致解析失败的问题</w:t>
      </w:r>
      <w:r>
        <w:rPr>
          <w:lang w:eastAsia="zh-CN"/>
        </w:rPr>
        <w:t xml:space="preserve"> </w:t>
      </w:r>
      <w:hyperlink r:id="rId403">
        <w:r>
          <w:rPr>
            <w:rStyle w:val="ae"/>
            <w:lang w:eastAsia="zh-CN"/>
          </w:rPr>
          <w:t>#45898</w:t>
        </w:r>
      </w:hyperlink>
      <w:r>
        <w:rPr>
          <w:lang w:eastAsia="zh-CN"/>
        </w:rPr>
        <w:t xml:space="preserve"> @</w:t>
      </w:r>
      <w:hyperlink r:id="rId404">
        <w:r>
          <w:rPr>
            <w:rStyle w:val="ae"/>
            <w:lang w:eastAsia="zh-CN"/>
          </w:rPr>
          <w:t>qw4990</w:t>
        </w:r>
      </w:hyperlink>
    </w:p>
    <w:p w14:paraId="332B3E84" w14:textId="77777777" w:rsidR="001871CD" w:rsidRDefault="00000000">
      <w:pPr>
        <w:pStyle w:val="Compact"/>
        <w:numPr>
          <w:ilvl w:val="1"/>
          <w:numId w:val="86"/>
        </w:numPr>
      </w:pPr>
      <w:r>
        <w:t>修复</w:t>
      </w:r>
      <w:r>
        <w:t xml:space="preserve"> </w:t>
      </w:r>
      <w:r>
        <w:rPr>
          <w:rStyle w:val="VerbatimChar"/>
        </w:rPr>
        <w:t>EXCHANGE PARTITION</w:t>
      </w:r>
      <w:r>
        <w:t xml:space="preserve"> </w:t>
      </w:r>
      <w:r>
        <w:t>没有检查约束的问题</w:t>
      </w:r>
      <w:r>
        <w:t xml:space="preserve"> </w:t>
      </w:r>
      <w:hyperlink r:id="rId405">
        <w:r>
          <w:rPr>
            <w:rStyle w:val="ae"/>
          </w:rPr>
          <w:t>#45922</w:t>
        </w:r>
      </w:hyperlink>
      <w:r>
        <w:t xml:space="preserve"> @</w:t>
      </w:r>
      <w:hyperlink r:id="rId406">
        <w:r>
          <w:rPr>
            <w:rStyle w:val="ae"/>
          </w:rPr>
          <w:t>mjonss</w:t>
        </w:r>
      </w:hyperlink>
    </w:p>
    <w:p w14:paraId="1D0A2300" w14:textId="77777777" w:rsidR="001871CD" w:rsidRDefault="00000000">
      <w:pPr>
        <w:pStyle w:val="Compact"/>
        <w:numPr>
          <w:ilvl w:val="1"/>
          <w:numId w:val="86"/>
        </w:numPr>
      </w:pPr>
      <w:r>
        <w:lastRenderedPageBreak/>
        <w:t>修复</w:t>
      </w:r>
      <w:r>
        <w:t xml:space="preserve"> </w:t>
      </w:r>
      <w:r>
        <w:rPr>
          <w:rStyle w:val="VerbatimChar"/>
        </w:rPr>
        <w:t>tidb_enforce_mpp</w:t>
      </w:r>
      <w:r>
        <w:t xml:space="preserve"> </w:t>
      </w:r>
      <w:r>
        <w:t>系统变量不能被正确还原的问题</w:t>
      </w:r>
      <w:r>
        <w:t xml:space="preserve"> </w:t>
      </w:r>
      <w:hyperlink r:id="rId407">
        <w:r>
          <w:rPr>
            <w:rStyle w:val="ae"/>
          </w:rPr>
          <w:t>#46214</w:t>
        </w:r>
      </w:hyperlink>
      <w:r>
        <w:t xml:space="preserve"> @</w:t>
      </w:r>
      <w:hyperlink r:id="rId408">
        <w:r>
          <w:rPr>
            <w:rStyle w:val="ae"/>
          </w:rPr>
          <w:t>djshow832</w:t>
        </w:r>
      </w:hyperlink>
    </w:p>
    <w:p w14:paraId="28ED70B2" w14:textId="77777777" w:rsidR="001871CD" w:rsidRDefault="00000000">
      <w:pPr>
        <w:pStyle w:val="Compact"/>
        <w:numPr>
          <w:ilvl w:val="1"/>
          <w:numId w:val="86"/>
        </w:numPr>
        <w:rPr>
          <w:lang w:eastAsia="zh-CN"/>
        </w:rPr>
      </w:pPr>
      <w:r>
        <w:rPr>
          <w:lang w:eastAsia="zh-CN"/>
        </w:rPr>
        <w:t>修复</w:t>
      </w:r>
      <w:r>
        <w:rPr>
          <w:lang w:eastAsia="zh-CN"/>
        </w:rPr>
        <w:t xml:space="preserve"> </w:t>
      </w:r>
      <w:r>
        <w:rPr>
          <w:rStyle w:val="VerbatimChar"/>
          <w:lang w:eastAsia="zh-CN"/>
        </w:rPr>
        <w:t>LIKE</w:t>
      </w:r>
      <w:r>
        <w:rPr>
          <w:lang w:eastAsia="zh-CN"/>
        </w:rPr>
        <w:t xml:space="preserve"> </w:t>
      </w:r>
      <w:r>
        <w:rPr>
          <w:lang w:eastAsia="zh-CN"/>
        </w:rPr>
        <w:t>语句中</w:t>
      </w:r>
      <w:r>
        <w:rPr>
          <w:lang w:eastAsia="zh-CN"/>
        </w:rPr>
        <w:t xml:space="preserve"> </w:t>
      </w:r>
      <w:r>
        <w:rPr>
          <w:rStyle w:val="VerbatimChar"/>
          <w:lang w:eastAsia="zh-CN"/>
        </w:rPr>
        <w:t>_</w:t>
      </w:r>
      <w:r>
        <w:rPr>
          <w:lang w:eastAsia="zh-CN"/>
        </w:rPr>
        <w:t xml:space="preserve"> </w:t>
      </w:r>
      <w:r>
        <w:rPr>
          <w:lang w:eastAsia="zh-CN"/>
        </w:rPr>
        <w:t>没有被正确处理的问题</w:t>
      </w:r>
      <w:r>
        <w:rPr>
          <w:lang w:eastAsia="zh-CN"/>
        </w:rPr>
        <w:t xml:space="preserve"> </w:t>
      </w:r>
      <w:hyperlink r:id="rId409">
        <w:r>
          <w:rPr>
            <w:rStyle w:val="ae"/>
            <w:lang w:eastAsia="zh-CN"/>
          </w:rPr>
          <w:t>#46287</w:t>
        </w:r>
      </w:hyperlink>
      <w:r>
        <w:rPr>
          <w:lang w:eastAsia="zh-CN"/>
        </w:rPr>
        <w:t xml:space="preserve"> </w:t>
      </w:r>
      <w:hyperlink r:id="rId410">
        <w:r>
          <w:rPr>
            <w:rStyle w:val="ae"/>
            <w:lang w:eastAsia="zh-CN"/>
          </w:rPr>
          <w:t>#46618</w:t>
        </w:r>
      </w:hyperlink>
      <w:r>
        <w:rPr>
          <w:lang w:eastAsia="zh-CN"/>
        </w:rPr>
        <w:t xml:space="preserve"> @</w:t>
      </w:r>
      <w:hyperlink r:id="rId411">
        <w:r>
          <w:rPr>
            <w:rStyle w:val="ae"/>
            <w:lang w:eastAsia="zh-CN"/>
          </w:rPr>
          <w:t>Defined2014</w:t>
        </w:r>
      </w:hyperlink>
    </w:p>
    <w:p w14:paraId="38093142" w14:textId="77777777" w:rsidR="001871CD" w:rsidRDefault="00000000">
      <w:pPr>
        <w:pStyle w:val="Compact"/>
        <w:numPr>
          <w:ilvl w:val="1"/>
          <w:numId w:val="86"/>
        </w:numPr>
        <w:rPr>
          <w:lang w:eastAsia="zh-CN"/>
        </w:rPr>
      </w:pPr>
      <w:r>
        <w:rPr>
          <w:lang w:eastAsia="zh-CN"/>
        </w:rPr>
        <w:t>修复当获取</w:t>
      </w:r>
      <w:r>
        <w:rPr>
          <w:lang w:eastAsia="zh-CN"/>
        </w:rPr>
        <w:t xml:space="preserve"> schema </w:t>
      </w:r>
      <w:r>
        <w:rPr>
          <w:lang w:eastAsia="zh-CN"/>
        </w:rPr>
        <w:t>失败时会导致</w:t>
      </w:r>
      <w:r>
        <w:rPr>
          <w:lang w:eastAsia="zh-CN"/>
        </w:rPr>
        <w:t xml:space="preserve"> </w:t>
      </w:r>
      <w:r>
        <w:rPr>
          <w:rStyle w:val="VerbatimChar"/>
          <w:lang w:eastAsia="zh-CN"/>
        </w:rPr>
        <w:t>schemaTs</w:t>
      </w:r>
      <w:r>
        <w:rPr>
          <w:lang w:eastAsia="zh-CN"/>
        </w:rPr>
        <w:t xml:space="preserve"> </w:t>
      </w:r>
      <w:r>
        <w:rPr>
          <w:lang w:eastAsia="zh-CN"/>
        </w:rPr>
        <w:t>被设置为</w:t>
      </w:r>
      <w:r>
        <w:rPr>
          <w:lang w:eastAsia="zh-CN"/>
        </w:rPr>
        <w:t xml:space="preserve"> 0 </w:t>
      </w:r>
      <w:r>
        <w:rPr>
          <w:lang w:eastAsia="zh-CN"/>
        </w:rPr>
        <w:t>的问题</w:t>
      </w:r>
      <w:r>
        <w:rPr>
          <w:lang w:eastAsia="zh-CN"/>
        </w:rPr>
        <w:t xml:space="preserve"> </w:t>
      </w:r>
      <w:hyperlink r:id="rId412">
        <w:r>
          <w:rPr>
            <w:rStyle w:val="ae"/>
            <w:lang w:eastAsia="zh-CN"/>
          </w:rPr>
          <w:t>#46325</w:t>
        </w:r>
      </w:hyperlink>
      <w:r>
        <w:rPr>
          <w:lang w:eastAsia="zh-CN"/>
        </w:rPr>
        <w:t xml:space="preserve"> @</w:t>
      </w:r>
      <w:hyperlink r:id="rId413">
        <w:r>
          <w:rPr>
            <w:rStyle w:val="ae"/>
            <w:lang w:eastAsia="zh-CN"/>
          </w:rPr>
          <w:t>hihihuhu</w:t>
        </w:r>
      </w:hyperlink>
    </w:p>
    <w:p w14:paraId="53B38D96" w14:textId="77777777" w:rsidR="001871CD" w:rsidRDefault="00000000">
      <w:pPr>
        <w:pStyle w:val="Compact"/>
        <w:numPr>
          <w:ilvl w:val="1"/>
          <w:numId w:val="86"/>
        </w:numPr>
      </w:pPr>
      <w:r>
        <w:t>修复</w:t>
      </w:r>
      <w:r>
        <w:t xml:space="preserve"> </w:t>
      </w:r>
      <w:r>
        <w:rPr>
          <w:rStyle w:val="VerbatimChar"/>
        </w:rPr>
        <w:t>AUTO_ID_CACHE=1</w:t>
      </w:r>
      <w:r>
        <w:t xml:space="preserve"> </w:t>
      </w:r>
      <w:r>
        <w:t>时可能导致</w:t>
      </w:r>
      <w:r>
        <w:t xml:space="preserve"> </w:t>
      </w:r>
      <w:r>
        <w:rPr>
          <w:rStyle w:val="VerbatimChar"/>
        </w:rPr>
        <w:t>Duplicate entry</w:t>
      </w:r>
      <w:r>
        <w:t xml:space="preserve"> </w:t>
      </w:r>
      <w:r>
        <w:t>的问题</w:t>
      </w:r>
      <w:r>
        <w:t xml:space="preserve"> </w:t>
      </w:r>
      <w:hyperlink r:id="rId414">
        <w:r>
          <w:rPr>
            <w:rStyle w:val="ae"/>
          </w:rPr>
          <w:t>#46444</w:t>
        </w:r>
      </w:hyperlink>
      <w:r>
        <w:t xml:space="preserve"> @</w:t>
      </w:r>
      <w:hyperlink r:id="rId415">
        <w:r>
          <w:rPr>
            <w:rStyle w:val="ae"/>
          </w:rPr>
          <w:t>tiancaiamao</w:t>
        </w:r>
      </w:hyperlink>
    </w:p>
    <w:p w14:paraId="2A4BA0D0" w14:textId="77777777" w:rsidR="001871CD" w:rsidRDefault="00000000">
      <w:pPr>
        <w:pStyle w:val="Compact"/>
        <w:numPr>
          <w:ilvl w:val="1"/>
          <w:numId w:val="86"/>
        </w:numPr>
      </w:pPr>
      <w:r>
        <w:t>修复</w:t>
      </w:r>
      <w:r>
        <w:t xml:space="preserve"> </w:t>
      </w:r>
      <w:r>
        <w:rPr>
          <w:rStyle w:val="VerbatimChar"/>
        </w:rPr>
        <w:t>AUTO_ID_CACHE=1</w:t>
      </w:r>
      <w:r>
        <w:t xml:space="preserve"> </w:t>
      </w:r>
      <w:r>
        <w:t>时</w:t>
      </w:r>
      <w:r>
        <w:t xml:space="preserve"> TiDB panic </w:t>
      </w:r>
      <w:r>
        <w:t>后恢复过慢的问题</w:t>
      </w:r>
      <w:r>
        <w:t xml:space="preserve"> </w:t>
      </w:r>
      <w:hyperlink r:id="rId416">
        <w:r>
          <w:rPr>
            <w:rStyle w:val="ae"/>
          </w:rPr>
          <w:t>#46454</w:t>
        </w:r>
      </w:hyperlink>
      <w:r>
        <w:t xml:space="preserve"> @</w:t>
      </w:r>
      <w:hyperlink r:id="rId417">
        <w:r>
          <w:rPr>
            <w:rStyle w:val="ae"/>
          </w:rPr>
          <w:t>tiancaiamao</w:t>
        </w:r>
      </w:hyperlink>
    </w:p>
    <w:p w14:paraId="326525ED" w14:textId="77777777" w:rsidR="001871CD" w:rsidRDefault="00000000">
      <w:pPr>
        <w:pStyle w:val="Compact"/>
        <w:numPr>
          <w:ilvl w:val="1"/>
          <w:numId w:val="86"/>
        </w:numPr>
      </w:pPr>
      <w:r>
        <w:t>修复</w:t>
      </w:r>
      <w:r>
        <w:t xml:space="preserve"> </w:t>
      </w:r>
      <w:r>
        <w:rPr>
          <w:rStyle w:val="VerbatimChar"/>
        </w:rPr>
        <w:t>AUTO_ID_CACHE=1</w:t>
      </w:r>
      <w:r>
        <w:t xml:space="preserve"> </w:t>
      </w:r>
      <w:r>
        <w:t>时</w:t>
      </w:r>
      <w:r>
        <w:t xml:space="preserve"> </w:t>
      </w:r>
      <w:r>
        <w:rPr>
          <w:rStyle w:val="VerbatimChar"/>
        </w:rPr>
        <w:t>SHOW CREATE TABLE</w:t>
      </w:r>
      <w:r>
        <w:t xml:space="preserve"> </w:t>
      </w:r>
      <w:r>
        <w:t>中</w:t>
      </w:r>
      <w:r>
        <w:t xml:space="preserve"> </w:t>
      </w:r>
      <w:r>
        <w:rPr>
          <w:rStyle w:val="VerbatimChar"/>
        </w:rPr>
        <w:t>next_row_id</w:t>
      </w:r>
      <w:r>
        <w:t xml:space="preserve"> </w:t>
      </w:r>
      <w:r>
        <w:t>错误的问题</w:t>
      </w:r>
      <w:r>
        <w:t xml:space="preserve"> </w:t>
      </w:r>
      <w:hyperlink r:id="rId418">
        <w:r>
          <w:rPr>
            <w:rStyle w:val="ae"/>
          </w:rPr>
          <w:t>#46545</w:t>
        </w:r>
      </w:hyperlink>
      <w:r>
        <w:t xml:space="preserve"> @</w:t>
      </w:r>
      <w:hyperlink r:id="rId419">
        <w:r>
          <w:rPr>
            <w:rStyle w:val="ae"/>
          </w:rPr>
          <w:t>tiancaiamao</w:t>
        </w:r>
      </w:hyperlink>
    </w:p>
    <w:p w14:paraId="6D6CD12F" w14:textId="77777777" w:rsidR="001871CD" w:rsidRDefault="00000000">
      <w:pPr>
        <w:pStyle w:val="Compact"/>
        <w:numPr>
          <w:ilvl w:val="1"/>
          <w:numId w:val="86"/>
        </w:numPr>
      </w:pPr>
      <w:r>
        <w:t>修复在子查询中使用</w:t>
      </w:r>
      <w:r>
        <w:t xml:space="preserve"> CTE </w:t>
      </w:r>
      <w:r>
        <w:t>时，解析出现</w:t>
      </w:r>
      <w:r>
        <w:t xml:space="preserve"> panic </w:t>
      </w:r>
      <w:r>
        <w:t>的问题</w:t>
      </w:r>
      <w:r>
        <w:t xml:space="preserve"> </w:t>
      </w:r>
      <w:hyperlink r:id="rId420">
        <w:r>
          <w:rPr>
            <w:rStyle w:val="ae"/>
          </w:rPr>
          <w:t>#45838</w:t>
        </w:r>
      </w:hyperlink>
      <w:r>
        <w:t xml:space="preserve"> @</w:t>
      </w:r>
      <w:hyperlink r:id="rId421">
        <w:r>
          <w:rPr>
            <w:rStyle w:val="ae"/>
          </w:rPr>
          <w:t>djshow832</w:t>
        </w:r>
      </w:hyperlink>
    </w:p>
    <w:p w14:paraId="02A1DAFC" w14:textId="77777777" w:rsidR="001871CD" w:rsidRDefault="00000000">
      <w:pPr>
        <w:pStyle w:val="Compact"/>
        <w:numPr>
          <w:ilvl w:val="1"/>
          <w:numId w:val="86"/>
        </w:numPr>
        <w:rPr>
          <w:lang w:eastAsia="zh-CN"/>
        </w:rPr>
      </w:pPr>
      <w:r>
        <w:rPr>
          <w:lang w:eastAsia="zh-CN"/>
        </w:rPr>
        <w:t>修复在交换分区失败或被取消时，分区表的限制残留在原表上的问题</w:t>
      </w:r>
      <w:r>
        <w:rPr>
          <w:lang w:eastAsia="zh-CN"/>
        </w:rPr>
        <w:t xml:space="preserve"> </w:t>
      </w:r>
      <w:hyperlink r:id="rId422">
        <w:r>
          <w:rPr>
            <w:rStyle w:val="ae"/>
            <w:lang w:eastAsia="zh-CN"/>
          </w:rPr>
          <w:t>#45920</w:t>
        </w:r>
      </w:hyperlink>
      <w:r>
        <w:rPr>
          <w:lang w:eastAsia="zh-CN"/>
        </w:rPr>
        <w:t xml:space="preserve"> </w:t>
      </w:r>
      <w:hyperlink r:id="rId423">
        <w:r>
          <w:rPr>
            <w:rStyle w:val="ae"/>
            <w:lang w:eastAsia="zh-CN"/>
          </w:rPr>
          <w:t>#45791</w:t>
        </w:r>
      </w:hyperlink>
      <w:r>
        <w:rPr>
          <w:lang w:eastAsia="zh-CN"/>
        </w:rPr>
        <w:t xml:space="preserve"> @</w:t>
      </w:r>
      <w:hyperlink r:id="rId424">
        <w:r>
          <w:rPr>
            <w:rStyle w:val="ae"/>
            <w:lang w:eastAsia="zh-CN"/>
          </w:rPr>
          <w:t>mjonss</w:t>
        </w:r>
      </w:hyperlink>
    </w:p>
    <w:p w14:paraId="165AA009" w14:textId="77777777" w:rsidR="001871CD" w:rsidRDefault="00000000">
      <w:pPr>
        <w:pStyle w:val="Compact"/>
        <w:numPr>
          <w:ilvl w:val="1"/>
          <w:numId w:val="86"/>
        </w:numPr>
        <w:rPr>
          <w:lang w:eastAsia="zh-CN"/>
        </w:rPr>
      </w:pPr>
      <w:r>
        <w:rPr>
          <w:lang w:eastAsia="zh-CN"/>
        </w:rPr>
        <w:t>修复</w:t>
      </w:r>
      <w:r>
        <w:rPr>
          <w:lang w:eastAsia="zh-CN"/>
        </w:rPr>
        <w:t xml:space="preserve"> List </w:t>
      </w:r>
      <w:r>
        <w:rPr>
          <w:lang w:eastAsia="zh-CN"/>
        </w:rPr>
        <w:t>分区的定义中不允许同时使用</w:t>
      </w:r>
      <w:r>
        <w:rPr>
          <w:lang w:eastAsia="zh-CN"/>
        </w:rPr>
        <w:t xml:space="preserve"> </w:t>
      </w:r>
      <w:r>
        <w:rPr>
          <w:rStyle w:val="VerbatimChar"/>
          <w:lang w:eastAsia="zh-CN"/>
        </w:rPr>
        <w:t>NULL</w:t>
      </w:r>
      <w:r>
        <w:rPr>
          <w:lang w:eastAsia="zh-CN"/>
        </w:rPr>
        <w:t xml:space="preserve"> </w:t>
      </w:r>
      <w:r>
        <w:rPr>
          <w:lang w:eastAsia="zh-CN"/>
        </w:rPr>
        <w:t>和空字符串的问题</w:t>
      </w:r>
      <w:r>
        <w:rPr>
          <w:lang w:eastAsia="zh-CN"/>
        </w:rPr>
        <w:t xml:space="preserve"> </w:t>
      </w:r>
      <w:hyperlink r:id="rId425">
        <w:r>
          <w:rPr>
            <w:rStyle w:val="ae"/>
            <w:lang w:eastAsia="zh-CN"/>
          </w:rPr>
          <w:t>#45694</w:t>
        </w:r>
      </w:hyperlink>
      <w:r>
        <w:rPr>
          <w:lang w:eastAsia="zh-CN"/>
        </w:rPr>
        <w:t xml:space="preserve"> @</w:t>
      </w:r>
      <w:hyperlink r:id="rId426">
        <w:r>
          <w:rPr>
            <w:rStyle w:val="ae"/>
            <w:lang w:eastAsia="zh-CN"/>
          </w:rPr>
          <w:t>mjonss</w:t>
        </w:r>
      </w:hyperlink>
    </w:p>
    <w:p w14:paraId="2DBA2C60" w14:textId="77777777" w:rsidR="001871CD" w:rsidRDefault="00000000">
      <w:pPr>
        <w:pStyle w:val="Compact"/>
        <w:numPr>
          <w:ilvl w:val="1"/>
          <w:numId w:val="86"/>
        </w:numPr>
        <w:rPr>
          <w:lang w:eastAsia="zh-CN"/>
        </w:rPr>
      </w:pPr>
      <w:r>
        <w:rPr>
          <w:lang w:eastAsia="zh-CN"/>
        </w:rPr>
        <w:t>修复交换分区时，无法检测出不符合分区定义的数据的问题</w:t>
      </w:r>
      <w:r>
        <w:rPr>
          <w:lang w:eastAsia="zh-CN"/>
        </w:rPr>
        <w:t xml:space="preserve"> </w:t>
      </w:r>
      <w:hyperlink r:id="rId427">
        <w:r>
          <w:rPr>
            <w:rStyle w:val="ae"/>
            <w:lang w:eastAsia="zh-CN"/>
          </w:rPr>
          <w:t>#46492</w:t>
        </w:r>
      </w:hyperlink>
      <w:r>
        <w:rPr>
          <w:lang w:eastAsia="zh-CN"/>
        </w:rPr>
        <w:t xml:space="preserve"> @</w:t>
      </w:r>
      <w:hyperlink r:id="rId428">
        <w:r>
          <w:rPr>
            <w:rStyle w:val="ae"/>
            <w:lang w:eastAsia="zh-CN"/>
          </w:rPr>
          <w:t>mjonss</w:t>
        </w:r>
      </w:hyperlink>
    </w:p>
    <w:p w14:paraId="5A4524B5" w14:textId="77777777" w:rsidR="001871CD" w:rsidRDefault="00000000">
      <w:pPr>
        <w:pStyle w:val="Compact"/>
        <w:numPr>
          <w:ilvl w:val="1"/>
          <w:numId w:val="86"/>
        </w:numPr>
      </w:pPr>
      <w:r>
        <w:t>修复</w:t>
      </w:r>
      <w:r>
        <w:t xml:space="preserve"> </w:t>
      </w:r>
      <w:r>
        <w:rPr>
          <w:rStyle w:val="VerbatimChar"/>
        </w:rPr>
        <w:t>tmp-storage-quota</w:t>
      </w:r>
      <w:r>
        <w:t xml:space="preserve"> </w:t>
      </w:r>
      <w:r>
        <w:t>配置无法生效的问题</w:t>
      </w:r>
      <w:r>
        <w:t xml:space="preserve"> </w:t>
      </w:r>
      <w:hyperlink r:id="rId429">
        <w:r>
          <w:rPr>
            <w:rStyle w:val="ae"/>
          </w:rPr>
          <w:t>#45161</w:t>
        </w:r>
      </w:hyperlink>
      <w:r>
        <w:t xml:space="preserve"> </w:t>
      </w:r>
      <w:hyperlink r:id="rId430">
        <w:r>
          <w:rPr>
            <w:rStyle w:val="ae"/>
          </w:rPr>
          <w:t>#26806</w:t>
        </w:r>
      </w:hyperlink>
      <w:r>
        <w:t xml:space="preserve"> @</w:t>
      </w:r>
      <w:hyperlink r:id="rId431">
        <w:r>
          <w:rPr>
            <w:rStyle w:val="ae"/>
          </w:rPr>
          <w:t>wshwsh12</w:t>
        </w:r>
      </w:hyperlink>
    </w:p>
    <w:p w14:paraId="299E18AF" w14:textId="77777777" w:rsidR="001871CD" w:rsidRDefault="00000000">
      <w:pPr>
        <w:pStyle w:val="Compact"/>
        <w:numPr>
          <w:ilvl w:val="1"/>
          <w:numId w:val="86"/>
        </w:numPr>
      </w:pPr>
      <w:r>
        <w:t>修复函数</w:t>
      </w:r>
      <w:r>
        <w:t xml:space="preserve"> </w:t>
      </w:r>
      <w:r>
        <w:rPr>
          <w:rStyle w:val="VerbatimChar"/>
        </w:rPr>
        <w:t>WEIGHT_STRING()</w:t>
      </w:r>
      <w:r>
        <w:t xml:space="preserve"> </w:t>
      </w:r>
      <w:r>
        <w:t>不匹配排序规则的问题</w:t>
      </w:r>
      <w:r>
        <w:t xml:space="preserve"> </w:t>
      </w:r>
      <w:hyperlink r:id="rId432">
        <w:r>
          <w:rPr>
            <w:rStyle w:val="ae"/>
          </w:rPr>
          <w:t>#45725</w:t>
        </w:r>
      </w:hyperlink>
      <w:r>
        <w:t xml:space="preserve"> @</w:t>
      </w:r>
      <w:hyperlink r:id="rId433">
        <w:r>
          <w:rPr>
            <w:rStyle w:val="ae"/>
          </w:rPr>
          <w:t>dveeden</w:t>
        </w:r>
      </w:hyperlink>
    </w:p>
    <w:p w14:paraId="3125BEC0" w14:textId="77777777" w:rsidR="001871CD" w:rsidRDefault="00000000">
      <w:pPr>
        <w:pStyle w:val="Compact"/>
        <w:numPr>
          <w:ilvl w:val="1"/>
          <w:numId w:val="86"/>
        </w:numPr>
      </w:pPr>
      <w:r>
        <w:t>修复</w:t>
      </w:r>
      <w:r>
        <w:t xml:space="preserve"> Index Join </w:t>
      </w:r>
      <w:r>
        <w:t>出错可能导致查询卡住的问题</w:t>
      </w:r>
      <w:r>
        <w:t xml:space="preserve"> </w:t>
      </w:r>
      <w:hyperlink r:id="rId434">
        <w:r>
          <w:rPr>
            <w:rStyle w:val="ae"/>
          </w:rPr>
          <w:t>#45716</w:t>
        </w:r>
      </w:hyperlink>
      <w:r>
        <w:t xml:space="preserve"> @</w:t>
      </w:r>
      <w:hyperlink r:id="rId435">
        <w:r>
          <w:rPr>
            <w:rStyle w:val="ae"/>
          </w:rPr>
          <w:t>wshwsh12</w:t>
        </w:r>
      </w:hyperlink>
    </w:p>
    <w:p w14:paraId="1013A90A" w14:textId="77777777" w:rsidR="001871CD" w:rsidRDefault="00000000">
      <w:pPr>
        <w:pStyle w:val="Compact"/>
        <w:numPr>
          <w:ilvl w:val="1"/>
          <w:numId w:val="86"/>
        </w:numPr>
      </w:pPr>
      <w:r>
        <w:t>修复</w:t>
      </w:r>
      <w:r>
        <w:t xml:space="preserve"> </w:t>
      </w:r>
      <w:r>
        <w:rPr>
          <w:rStyle w:val="VerbatimChar"/>
        </w:rPr>
        <w:t>DATETIME</w:t>
      </w:r>
      <w:r>
        <w:t xml:space="preserve"> </w:t>
      </w:r>
      <w:r>
        <w:t>或</w:t>
      </w:r>
      <w:r>
        <w:t xml:space="preserve"> </w:t>
      </w:r>
      <w:r>
        <w:rPr>
          <w:rStyle w:val="VerbatimChar"/>
        </w:rPr>
        <w:t>TIMESTAMP</w:t>
      </w:r>
      <w:r>
        <w:t xml:space="preserve"> </w:t>
      </w:r>
      <w:r>
        <w:t>列与数字值比较时，行为与</w:t>
      </w:r>
      <w:r>
        <w:t xml:space="preserve"> MySQL </w:t>
      </w:r>
      <w:r>
        <w:t>不一致的问题</w:t>
      </w:r>
      <w:r>
        <w:t xml:space="preserve"> </w:t>
      </w:r>
      <w:hyperlink r:id="rId436">
        <w:r>
          <w:rPr>
            <w:rStyle w:val="ae"/>
          </w:rPr>
          <w:t>#38361</w:t>
        </w:r>
      </w:hyperlink>
      <w:r>
        <w:t xml:space="preserve"> @</w:t>
      </w:r>
      <w:hyperlink r:id="rId437">
        <w:r>
          <w:rPr>
            <w:rStyle w:val="ae"/>
          </w:rPr>
          <w:t>yibin87</w:t>
        </w:r>
      </w:hyperlink>
    </w:p>
    <w:p w14:paraId="5D489D94" w14:textId="77777777" w:rsidR="001871CD" w:rsidRDefault="00000000">
      <w:pPr>
        <w:pStyle w:val="Compact"/>
        <w:numPr>
          <w:ilvl w:val="1"/>
          <w:numId w:val="86"/>
        </w:numPr>
        <w:rPr>
          <w:lang w:eastAsia="zh-CN"/>
        </w:rPr>
      </w:pPr>
      <w:r>
        <w:rPr>
          <w:lang w:eastAsia="zh-CN"/>
        </w:rPr>
        <w:t>修复无符号类型与</w:t>
      </w:r>
      <w:r>
        <w:rPr>
          <w:lang w:eastAsia="zh-CN"/>
        </w:rPr>
        <w:t xml:space="preserve"> </w:t>
      </w:r>
      <w:r>
        <w:rPr>
          <w:rStyle w:val="VerbatimChar"/>
          <w:lang w:eastAsia="zh-CN"/>
        </w:rPr>
        <w:t>Duration</w:t>
      </w:r>
      <w:r>
        <w:rPr>
          <w:lang w:eastAsia="zh-CN"/>
        </w:rPr>
        <w:t xml:space="preserve"> </w:t>
      </w:r>
      <w:r>
        <w:rPr>
          <w:lang w:eastAsia="zh-CN"/>
        </w:rPr>
        <w:t>类型常量比较时产生的结果错误</w:t>
      </w:r>
      <w:r>
        <w:rPr>
          <w:lang w:eastAsia="zh-CN"/>
        </w:rPr>
        <w:t xml:space="preserve"> </w:t>
      </w:r>
      <w:hyperlink r:id="rId438">
        <w:r>
          <w:rPr>
            <w:rStyle w:val="ae"/>
            <w:lang w:eastAsia="zh-CN"/>
          </w:rPr>
          <w:t>#45410</w:t>
        </w:r>
      </w:hyperlink>
      <w:r>
        <w:rPr>
          <w:lang w:eastAsia="zh-CN"/>
        </w:rPr>
        <w:t xml:space="preserve"> @</w:t>
      </w:r>
      <w:hyperlink r:id="rId439">
        <w:r>
          <w:rPr>
            <w:rStyle w:val="ae"/>
            <w:lang w:eastAsia="zh-CN"/>
          </w:rPr>
          <w:t>wshwsh12</w:t>
        </w:r>
      </w:hyperlink>
    </w:p>
    <w:p w14:paraId="45D21267" w14:textId="77777777" w:rsidR="001871CD" w:rsidRDefault="00000000">
      <w:pPr>
        <w:pStyle w:val="Compact"/>
        <w:numPr>
          <w:ilvl w:val="1"/>
          <w:numId w:val="86"/>
        </w:numPr>
      </w:pPr>
      <w:r>
        <w:lastRenderedPageBreak/>
        <w:t>修复</w:t>
      </w:r>
      <w:r>
        <w:t xml:space="preserve"> access path </w:t>
      </w:r>
      <w:r>
        <w:t>的启发式规则会忽略</w:t>
      </w:r>
      <w:r>
        <w:t xml:space="preserve"> </w:t>
      </w:r>
      <w:r>
        <w:rPr>
          <w:rStyle w:val="VerbatimChar"/>
        </w:rPr>
        <w:t>READ_FROM_STORAGE(TIFLASH[...])</w:t>
      </w:r>
      <w:r>
        <w:t xml:space="preserve"> Hint </w:t>
      </w:r>
      <w:r>
        <w:t>导致</w:t>
      </w:r>
      <w:r>
        <w:t xml:space="preserve"> </w:t>
      </w:r>
      <w:r>
        <w:rPr>
          <w:rStyle w:val="VerbatimChar"/>
        </w:rPr>
        <w:t>Can't find a proper physical plan</w:t>
      </w:r>
      <w:r>
        <w:t xml:space="preserve"> </w:t>
      </w:r>
      <w:r>
        <w:t>的问题</w:t>
      </w:r>
      <w:r>
        <w:t xml:space="preserve"> </w:t>
      </w:r>
      <w:hyperlink r:id="rId440">
        <w:r>
          <w:rPr>
            <w:rStyle w:val="ae"/>
          </w:rPr>
          <w:t>#40146</w:t>
        </w:r>
      </w:hyperlink>
      <w:r>
        <w:t xml:space="preserve"> @</w:t>
      </w:r>
      <w:hyperlink r:id="rId441">
        <w:r>
          <w:rPr>
            <w:rStyle w:val="ae"/>
          </w:rPr>
          <w:t>AilinKid</w:t>
        </w:r>
      </w:hyperlink>
    </w:p>
    <w:p w14:paraId="2718D8E1" w14:textId="77777777" w:rsidR="001871CD" w:rsidRDefault="00000000">
      <w:pPr>
        <w:pStyle w:val="Compact"/>
        <w:numPr>
          <w:ilvl w:val="1"/>
          <w:numId w:val="86"/>
        </w:numPr>
      </w:pPr>
      <w:r>
        <w:t>修复</w:t>
      </w:r>
      <w:r>
        <w:t xml:space="preserve"> </w:t>
      </w:r>
      <w:r>
        <w:rPr>
          <w:rStyle w:val="VerbatimChar"/>
        </w:rPr>
        <w:t>group_concat</w:t>
      </w:r>
      <w:r>
        <w:t xml:space="preserve"> </w:t>
      </w:r>
      <w:r>
        <w:t>无法解析</w:t>
      </w:r>
      <w:r>
        <w:t xml:space="preserve"> </w:t>
      </w:r>
      <w:r>
        <w:rPr>
          <w:rStyle w:val="VerbatimChar"/>
        </w:rPr>
        <w:t>ORDER BY</w:t>
      </w:r>
      <w:r>
        <w:t xml:space="preserve"> </w:t>
      </w:r>
      <w:r>
        <w:t>列的问题</w:t>
      </w:r>
      <w:r>
        <w:t xml:space="preserve"> </w:t>
      </w:r>
      <w:hyperlink r:id="rId442">
        <w:r>
          <w:rPr>
            <w:rStyle w:val="ae"/>
          </w:rPr>
          <w:t>#41986</w:t>
        </w:r>
      </w:hyperlink>
      <w:r>
        <w:t xml:space="preserve"> @</w:t>
      </w:r>
      <w:hyperlink r:id="rId443">
        <w:r>
          <w:rPr>
            <w:rStyle w:val="ae"/>
          </w:rPr>
          <w:t>AilinKid</w:t>
        </w:r>
      </w:hyperlink>
    </w:p>
    <w:p w14:paraId="7F44F2F2" w14:textId="77777777" w:rsidR="001871CD" w:rsidRDefault="00000000">
      <w:pPr>
        <w:pStyle w:val="Compact"/>
        <w:numPr>
          <w:ilvl w:val="1"/>
          <w:numId w:val="86"/>
        </w:numPr>
        <w:rPr>
          <w:lang w:eastAsia="zh-CN"/>
        </w:rPr>
      </w:pPr>
      <w:r>
        <w:rPr>
          <w:lang w:eastAsia="zh-CN"/>
        </w:rPr>
        <w:t>修复深嵌套的表达式的</w:t>
      </w:r>
      <w:r>
        <w:rPr>
          <w:lang w:eastAsia="zh-CN"/>
        </w:rPr>
        <w:t xml:space="preserve"> HashCode </w:t>
      </w:r>
      <w:r>
        <w:rPr>
          <w:lang w:eastAsia="zh-CN"/>
        </w:rPr>
        <w:t>重复计算导致的高内存占用和</w:t>
      </w:r>
      <w:r>
        <w:rPr>
          <w:lang w:eastAsia="zh-CN"/>
        </w:rPr>
        <w:t xml:space="preserve"> OOM </w:t>
      </w:r>
      <w:r>
        <w:rPr>
          <w:lang w:eastAsia="zh-CN"/>
        </w:rPr>
        <w:t>问题</w:t>
      </w:r>
      <w:r>
        <w:rPr>
          <w:lang w:eastAsia="zh-CN"/>
        </w:rPr>
        <w:t xml:space="preserve"> </w:t>
      </w:r>
      <w:hyperlink r:id="rId444">
        <w:r>
          <w:rPr>
            <w:rStyle w:val="ae"/>
            <w:lang w:eastAsia="zh-CN"/>
          </w:rPr>
          <w:t>#42788</w:t>
        </w:r>
      </w:hyperlink>
      <w:r>
        <w:rPr>
          <w:lang w:eastAsia="zh-CN"/>
        </w:rPr>
        <w:t xml:space="preserve"> @</w:t>
      </w:r>
      <w:hyperlink r:id="rId445">
        <w:r>
          <w:rPr>
            <w:rStyle w:val="ae"/>
            <w:lang w:eastAsia="zh-CN"/>
          </w:rPr>
          <w:t>AilinKid</w:t>
        </w:r>
      </w:hyperlink>
    </w:p>
    <w:p w14:paraId="13292B7F" w14:textId="77777777" w:rsidR="001871CD" w:rsidRDefault="00000000">
      <w:pPr>
        <w:pStyle w:val="Compact"/>
        <w:numPr>
          <w:ilvl w:val="1"/>
          <w:numId w:val="86"/>
        </w:numPr>
      </w:pPr>
      <w:r>
        <w:t>修复</w:t>
      </w:r>
      <w:r>
        <w:t xml:space="preserve"> </w:t>
      </w:r>
      <w:r>
        <w:rPr>
          <w:rStyle w:val="VerbatimChar"/>
        </w:rPr>
        <w:t>cast(col)=range</w:t>
      </w:r>
      <w:r>
        <w:t xml:space="preserve"> </w:t>
      </w:r>
      <w:r>
        <w:t>条件在</w:t>
      </w:r>
      <w:r>
        <w:t xml:space="preserve"> CAST </w:t>
      </w:r>
      <w:r>
        <w:t>无精度损失的情况下会导致</w:t>
      </w:r>
      <w:r>
        <w:t xml:space="preserve"> FullScan </w:t>
      </w:r>
      <w:r>
        <w:t>的问题</w:t>
      </w:r>
      <w:r>
        <w:t xml:space="preserve"> </w:t>
      </w:r>
      <w:hyperlink r:id="rId446">
        <w:r>
          <w:rPr>
            <w:rStyle w:val="ae"/>
          </w:rPr>
          <w:t>#45199</w:t>
        </w:r>
      </w:hyperlink>
      <w:r>
        <w:t xml:space="preserve"> @</w:t>
      </w:r>
      <w:hyperlink r:id="rId447">
        <w:r>
          <w:rPr>
            <w:rStyle w:val="ae"/>
          </w:rPr>
          <w:t>AilinKid</w:t>
        </w:r>
      </w:hyperlink>
    </w:p>
    <w:p w14:paraId="2D766B19" w14:textId="77777777" w:rsidR="001871CD" w:rsidRDefault="00000000">
      <w:pPr>
        <w:pStyle w:val="Compact"/>
        <w:numPr>
          <w:ilvl w:val="1"/>
          <w:numId w:val="86"/>
        </w:numPr>
      </w:pPr>
      <w:r>
        <w:t>修复</w:t>
      </w:r>
      <w:r>
        <w:t xml:space="preserve"> MPP </w:t>
      </w:r>
      <w:r>
        <w:t>执行计划中通过</w:t>
      </w:r>
      <w:r>
        <w:t xml:space="preserve"> Union </w:t>
      </w:r>
      <w:r>
        <w:t>下推</w:t>
      </w:r>
      <w:r>
        <w:t xml:space="preserve"> Aggregation </w:t>
      </w:r>
      <w:r>
        <w:t>导致的结果错误</w:t>
      </w:r>
      <w:r>
        <w:t xml:space="preserve"> </w:t>
      </w:r>
      <w:hyperlink r:id="rId448">
        <w:r>
          <w:rPr>
            <w:rStyle w:val="ae"/>
          </w:rPr>
          <w:t>#45850</w:t>
        </w:r>
      </w:hyperlink>
      <w:r>
        <w:t xml:space="preserve"> @</w:t>
      </w:r>
      <w:hyperlink r:id="rId449">
        <w:r>
          <w:rPr>
            <w:rStyle w:val="ae"/>
          </w:rPr>
          <w:t>AilinKid</w:t>
        </w:r>
      </w:hyperlink>
    </w:p>
    <w:p w14:paraId="32F76E42" w14:textId="77777777" w:rsidR="001871CD" w:rsidRDefault="00000000">
      <w:pPr>
        <w:pStyle w:val="Compact"/>
        <w:numPr>
          <w:ilvl w:val="1"/>
          <w:numId w:val="86"/>
        </w:numPr>
      </w:pPr>
      <w:r>
        <w:t>修复带</w:t>
      </w:r>
      <w:r>
        <w:t xml:space="preserve"> </w:t>
      </w:r>
      <w:r>
        <w:rPr>
          <w:rStyle w:val="VerbatimChar"/>
        </w:rPr>
        <w:t>in (?)</w:t>
      </w:r>
      <w:r>
        <w:t xml:space="preserve"> </w:t>
      </w:r>
      <w:r>
        <w:t>条件的</w:t>
      </w:r>
      <w:r>
        <w:t xml:space="preserve"> binding </w:t>
      </w:r>
      <w:r>
        <w:t>无法匹配</w:t>
      </w:r>
      <w:r>
        <w:t xml:space="preserve"> </w:t>
      </w:r>
      <w:r>
        <w:rPr>
          <w:rStyle w:val="VerbatimChar"/>
        </w:rPr>
        <w:t>in (?,...?)</w:t>
      </w:r>
      <w:r>
        <w:t xml:space="preserve"> </w:t>
      </w:r>
      <w:r>
        <w:t>的问题</w:t>
      </w:r>
      <w:r>
        <w:t xml:space="preserve"> </w:t>
      </w:r>
      <w:hyperlink r:id="rId450">
        <w:r>
          <w:rPr>
            <w:rStyle w:val="ae"/>
          </w:rPr>
          <w:t>#44298</w:t>
        </w:r>
      </w:hyperlink>
      <w:r>
        <w:t xml:space="preserve"> @</w:t>
      </w:r>
      <w:hyperlink r:id="rId451">
        <w:r>
          <w:rPr>
            <w:rStyle w:val="ae"/>
          </w:rPr>
          <w:t>qw4990</w:t>
        </w:r>
      </w:hyperlink>
    </w:p>
    <w:p w14:paraId="594D9B17" w14:textId="77777777" w:rsidR="001871CD" w:rsidRDefault="00000000">
      <w:pPr>
        <w:pStyle w:val="Compact"/>
        <w:numPr>
          <w:ilvl w:val="1"/>
          <w:numId w:val="86"/>
        </w:numPr>
      </w:pPr>
      <w:r>
        <w:t>修复</w:t>
      </w:r>
      <w:r>
        <w:t xml:space="preserve"> </w:t>
      </w:r>
      <w:r>
        <w:rPr>
          <w:rStyle w:val="VerbatimChar"/>
        </w:rPr>
        <w:t>non-prep plan cache</w:t>
      </w:r>
      <w:r>
        <w:t xml:space="preserve"> </w:t>
      </w:r>
      <w:r>
        <w:t>复用执行计划时未考虑</w:t>
      </w:r>
      <w:r>
        <w:t xml:space="preserve"> connection collation </w:t>
      </w:r>
      <w:r>
        <w:t>导致的错误</w:t>
      </w:r>
      <w:r>
        <w:t xml:space="preserve"> </w:t>
      </w:r>
      <w:hyperlink r:id="rId452">
        <w:r>
          <w:rPr>
            <w:rStyle w:val="ae"/>
          </w:rPr>
          <w:t>#47008</w:t>
        </w:r>
      </w:hyperlink>
      <w:r>
        <w:t xml:space="preserve"> @</w:t>
      </w:r>
      <w:hyperlink r:id="rId453">
        <w:r>
          <w:rPr>
            <w:rStyle w:val="ae"/>
          </w:rPr>
          <w:t>qw4990</w:t>
        </w:r>
      </w:hyperlink>
    </w:p>
    <w:p w14:paraId="11439547" w14:textId="77777777" w:rsidR="001871CD" w:rsidRDefault="00000000">
      <w:pPr>
        <w:pStyle w:val="Compact"/>
        <w:numPr>
          <w:ilvl w:val="1"/>
          <w:numId w:val="86"/>
        </w:numPr>
      </w:pPr>
      <w:r>
        <w:t>修复执行计划没有命中</w:t>
      </w:r>
      <w:r>
        <w:t xml:space="preserve"> plan cache </w:t>
      </w:r>
      <w:r>
        <w:t>但不报</w:t>
      </w:r>
      <w:r>
        <w:t xml:space="preserve"> warning </w:t>
      </w:r>
      <w:r>
        <w:t>的问题</w:t>
      </w:r>
      <w:r>
        <w:t xml:space="preserve"> </w:t>
      </w:r>
      <w:hyperlink r:id="rId454">
        <w:r>
          <w:rPr>
            <w:rStyle w:val="ae"/>
          </w:rPr>
          <w:t>#46159</w:t>
        </w:r>
      </w:hyperlink>
      <w:r>
        <w:t xml:space="preserve"> @</w:t>
      </w:r>
      <w:hyperlink r:id="rId455">
        <w:r>
          <w:rPr>
            <w:rStyle w:val="ae"/>
          </w:rPr>
          <w:t>qw4990</w:t>
        </w:r>
      </w:hyperlink>
    </w:p>
    <w:p w14:paraId="68C2890D" w14:textId="77777777" w:rsidR="001871CD" w:rsidRDefault="00000000">
      <w:pPr>
        <w:pStyle w:val="Compact"/>
        <w:numPr>
          <w:ilvl w:val="1"/>
          <w:numId w:val="86"/>
        </w:numPr>
      </w:pPr>
      <w:r>
        <w:t>修复</w:t>
      </w:r>
      <w:r>
        <w:t xml:space="preserve"> </w:t>
      </w:r>
      <w:r>
        <w:rPr>
          <w:rStyle w:val="VerbatimChar"/>
        </w:rPr>
        <w:t>plan replayer dump explain</w:t>
      </w:r>
      <w:r>
        <w:t xml:space="preserve"> </w:t>
      </w:r>
      <w:r>
        <w:t>会报错的问题</w:t>
      </w:r>
      <w:r>
        <w:t xml:space="preserve"> </w:t>
      </w:r>
      <w:hyperlink r:id="rId456">
        <w:r>
          <w:rPr>
            <w:rStyle w:val="ae"/>
          </w:rPr>
          <w:t>#46197</w:t>
        </w:r>
      </w:hyperlink>
      <w:r>
        <w:t xml:space="preserve"> @</w:t>
      </w:r>
      <w:hyperlink r:id="rId457">
        <w:r>
          <w:rPr>
            <w:rStyle w:val="ae"/>
          </w:rPr>
          <w:t>time-and-fate</w:t>
        </w:r>
      </w:hyperlink>
    </w:p>
    <w:p w14:paraId="0A10A3C6" w14:textId="77777777" w:rsidR="001871CD" w:rsidRDefault="00000000">
      <w:pPr>
        <w:pStyle w:val="Compact"/>
        <w:numPr>
          <w:ilvl w:val="1"/>
          <w:numId w:val="86"/>
        </w:numPr>
      </w:pPr>
      <w:r>
        <w:t>修复执行带</w:t>
      </w:r>
      <w:r>
        <w:t xml:space="preserve"> CTE </w:t>
      </w:r>
      <w:r>
        <w:t>的</w:t>
      </w:r>
      <w:r>
        <w:t xml:space="preserve"> DML </w:t>
      </w:r>
      <w:r>
        <w:t>会导致</w:t>
      </w:r>
      <w:r>
        <w:t xml:space="preserve"> panic </w:t>
      </w:r>
      <w:r>
        <w:t>的问题</w:t>
      </w:r>
      <w:r>
        <w:t xml:space="preserve"> </w:t>
      </w:r>
      <w:hyperlink r:id="rId458">
        <w:r>
          <w:rPr>
            <w:rStyle w:val="ae"/>
          </w:rPr>
          <w:t>#46083</w:t>
        </w:r>
      </w:hyperlink>
      <w:r>
        <w:t xml:space="preserve"> @</w:t>
      </w:r>
      <w:hyperlink r:id="rId459">
        <w:r>
          <w:rPr>
            <w:rStyle w:val="ae"/>
          </w:rPr>
          <w:t>winoros</w:t>
        </w:r>
      </w:hyperlink>
    </w:p>
    <w:p w14:paraId="3B67938F" w14:textId="77777777" w:rsidR="001871CD" w:rsidRDefault="00000000">
      <w:pPr>
        <w:pStyle w:val="Compact"/>
        <w:numPr>
          <w:ilvl w:val="1"/>
          <w:numId w:val="86"/>
        </w:numPr>
      </w:pPr>
      <w:r>
        <w:t>修复当</w:t>
      </w:r>
      <w:r>
        <w:t xml:space="preserve"> JOIN </w:t>
      </w:r>
      <w:r>
        <w:t>两个子查询时执行</w:t>
      </w:r>
      <w:r>
        <w:t xml:space="preserve"> </w:t>
      </w:r>
      <w:r>
        <w:rPr>
          <w:rStyle w:val="VerbatimChar"/>
        </w:rPr>
        <w:t>TIDB_INLJ</w:t>
      </w:r>
      <w:r>
        <w:t xml:space="preserve"> Hint </w:t>
      </w:r>
      <w:r>
        <w:t>不生效的问题</w:t>
      </w:r>
      <w:r>
        <w:t xml:space="preserve"> </w:t>
      </w:r>
      <w:hyperlink r:id="rId460">
        <w:r>
          <w:rPr>
            <w:rStyle w:val="ae"/>
          </w:rPr>
          <w:t>#46160</w:t>
        </w:r>
      </w:hyperlink>
      <w:r>
        <w:t xml:space="preserve"> @</w:t>
      </w:r>
      <w:hyperlink r:id="rId461">
        <w:r>
          <w:rPr>
            <w:rStyle w:val="ae"/>
          </w:rPr>
          <w:t>qw4990</w:t>
        </w:r>
      </w:hyperlink>
    </w:p>
    <w:p w14:paraId="0F94AA5F" w14:textId="77777777" w:rsidR="001871CD" w:rsidRDefault="00000000">
      <w:pPr>
        <w:pStyle w:val="Compact"/>
        <w:numPr>
          <w:ilvl w:val="1"/>
          <w:numId w:val="86"/>
        </w:numPr>
      </w:pPr>
      <w:r>
        <w:t>修复</w:t>
      </w:r>
      <w:r>
        <w:t xml:space="preserve"> </w:t>
      </w:r>
      <w:r>
        <w:rPr>
          <w:rStyle w:val="VerbatimChar"/>
        </w:rPr>
        <w:t>MERGE_JOIN</w:t>
      </w:r>
      <w:r>
        <w:t xml:space="preserve"> </w:t>
      </w:r>
      <w:r>
        <w:t>的结果错误的问题</w:t>
      </w:r>
      <w:r>
        <w:t xml:space="preserve"> </w:t>
      </w:r>
      <w:hyperlink r:id="rId462">
        <w:r>
          <w:rPr>
            <w:rStyle w:val="ae"/>
          </w:rPr>
          <w:t>#46580</w:t>
        </w:r>
      </w:hyperlink>
      <w:r>
        <w:t xml:space="preserve"> @</w:t>
      </w:r>
      <w:hyperlink r:id="rId463">
        <w:r>
          <w:rPr>
            <w:rStyle w:val="ae"/>
          </w:rPr>
          <w:t>qw4990</w:t>
        </w:r>
      </w:hyperlink>
    </w:p>
    <w:p w14:paraId="5558B4AF" w14:textId="77777777" w:rsidR="001871CD" w:rsidRDefault="00000000">
      <w:pPr>
        <w:numPr>
          <w:ilvl w:val="0"/>
          <w:numId w:val="85"/>
        </w:numPr>
      </w:pPr>
      <w:r>
        <w:t>TiKV</w:t>
      </w:r>
    </w:p>
    <w:p w14:paraId="471883ED" w14:textId="77777777" w:rsidR="001871CD" w:rsidRDefault="00000000">
      <w:pPr>
        <w:pStyle w:val="Compact"/>
        <w:numPr>
          <w:ilvl w:val="1"/>
          <w:numId w:val="87"/>
        </w:numPr>
      </w:pPr>
      <w:r>
        <w:t>修复开启</w:t>
      </w:r>
      <w:r>
        <w:t xml:space="preserve"> Titan </w:t>
      </w:r>
      <w:r>
        <w:t>后，</w:t>
      </w:r>
      <w:r>
        <w:t xml:space="preserve">TiKV </w:t>
      </w:r>
      <w:r>
        <w:t>遇到</w:t>
      </w:r>
      <w:r>
        <w:t xml:space="preserve"> </w:t>
      </w:r>
      <w:r>
        <w:rPr>
          <w:rStyle w:val="VerbatimChar"/>
        </w:rPr>
        <w:t>Blob file deleted twice</w:t>
      </w:r>
      <w:r>
        <w:t xml:space="preserve"> </w:t>
      </w:r>
      <w:r>
        <w:t>报错无法正常启动的问题</w:t>
      </w:r>
      <w:r>
        <w:t xml:space="preserve"> </w:t>
      </w:r>
      <w:hyperlink r:id="rId464">
        <w:r>
          <w:rPr>
            <w:rStyle w:val="ae"/>
          </w:rPr>
          <w:t>#15454</w:t>
        </w:r>
      </w:hyperlink>
      <w:r>
        <w:t xml:space="preserve"> @</w:t>
      </w:r>
      <w:hyperlink r:id="rId465">
        <w:r>
          <w:rPr>
            <w:rStyle w:val="ae"/>
          </w:rPr>
          <w:t>Connor1996</w:t>
        </w:r>
      </w:hyperlink>
    </w:p>
    <w:p w14:paraId="1289F996" w14:textId="77777777" w:rsidR="001871CD" w:rsidRDefault="00000000">
      <w:pPr>
        <w:pStyle w:val="Compact"/>
        <w:numPr>
          <w:ilvl w:val="1"/>
          <w:numId w:val="87"/>
        </w:numPr>
      </w:pPr>
      <w:r>
        <w:t>修复</w:t>
      </w:r>
      <w:r>
        <w:t xml:space="preserve"> Thread Voluntary </w:t>
      </w:r>
      <w:r>
        <w:t>和</w:t>
      </w:r>
      <w:r>
        <w:t xml:space="preserve"> Thread Nonvoluntary </w:t>
      </w:r>
      <w:r>
        <w:t>监控面板没有数据的问题</w:t>
      </w:r>
      <w:r>
        <w:t xml:space="preserve"> </w:t>
      </w:r>
      <w:hyperlink r:id="rId466">
        <w:r>
          <w:rPr>
            <w:rStyle w:val="ae"/>
          </w:rPr>
          <w:t>#15413</w:t>
        </w:r>
      </w:hyperlink>
      <w:r>
        <w:t xml:space="preserve"> @</w:t>
      </w:r>
      <w:hyperlink r:id="rId467">
        <w:r>
          <w:rPr>
            <w:rStyle w:val="ae"/>
          </w:rPr>
          <w:t>SpadeA-Tang</w:t>
        </w:r>
      </w:hyperlink>
    </w:p>
    <w:p w14:paraId="5238A4D7" w14:textId="77777777" w:rsidR="001871CD" w:rsidRDefault="00000000">
      <w:pPr>
        <w:pStyle w:val="Compact"/>
        <w:numPr>
          <w:ilvl w:val="1"/>
          <w:numId w:val="87"/>
        </w:numPr>
      </w:pPr>
      <w:r>
        <w:t>修复</w:t>
      </w:r>
      <w:r>
        <w:t xml:space="preserve"> raftstore-applys </w:t>
      </w:r>
      <w:r>
        <w:t>不断增长的数据错误</w:t>
      </w:r>
      <w:r>
        <w:t xml:space="preserve"> </w:t>
      </w:r>
      <w:hyperlink r:id="rId468">
        <w:r>
          <w:rPr>
            <w:rStyle w:val="ae"/>
          </w:rPr>
          <w:t>#15371</w:t>
        </w:r>
      </w:hyperlink>
      <w:r>
        <w:t xml:space="preserve"> @</w:t>
      </w:r>
      <w:hyperlink r:id="rId469">
        <w:r>
          <w:rPr>
            <w:rStyle w:val="ae"/>
          </w:rPr>
          <w:t>Connor1996</w:t>
        </w:r>
      </w:hyperlink>
    </w:p>
    <w:p w14:paraId="6218B288" w14:textId="77777777" w:rsidR="001871CD" w:rsidRDefault="00000000">
      <w:pPr>
        <w:pStyle w:val="Compact"/>
        <w:numPr>
          <w:ilvl w:val="1"/>
          <w:numId w:val="87"/>
        </w:numPr>
      </w:pPr>
      <w:r>
        <w:lastRenderedPageBreak/>
        <w:t>修复由于</w:t>
      </w:r>
      <w:r>
        <w:t xml:space="preserve"> Region </w:t>
      </w:r>
      <w:r>
        <w:t>的元数据不正确造成</w:t>
      </w:r>
      <w:r>
        <w:t xml:space="preserve"> TiKV panic </w:t>
      </w:r>
      <w:r>
        <w:t>的问题</w:t>
      </w:r>
      <w:r>
        <w:t xml:space="preserve"> </w:t>
      </w:r>
      <w:hyperlink r:id="rId470">
        <w:r>
          <w:rPr>
            <w:rStyle w:val="ae"/>
          </w:rPr>
          <w:t>#13311</w:t>
        </w:r>
      </w:hyperlink>
      <w:r>
        <w:t xml:space="preserve"> @</w:t>
      </w:r>
      <w:hyperlink r:id="rId471">
        <w:r>
          <w:rPr>
            <w:rStyle w:val="ae"/>
          </w:rPr>
          <w:t>zyguan</w:t>
        </w:r>
      </w:hyperlink>
    </w:p>
    <w:p w14:paraId="6885F0DB" w14:textId="77777777" w:rsidR="001871CD" w:rsidRDefault="00000000">
      <w:pPr>
        <w:pStyle w:val="Compact"/>
        <w:numPr>
          <w:ilvl w:val="1"/>
          <w:numId w:val="87"/>
        </w:numPr>
      </w:pPr>
      <w:r>
        <w:t>修复切换</w:t>
      </w:r>
      <w:r>
        <w:t xml:space="preserve"> sync_recovery </w:t>
      </w:r>
      <w:r>
        <w:t>到</w:t>
      </w:r>
      <w:r>
        <w:t xml:space="preserve"> sync </w:t>
      </w:r>
      <w:r>
        <w:t>后</w:t>
      </w:r>
      <w:r>
        <w:t xml:space="preserve"> QPS </w:t>
      </w:r>
      <w:r>
        <w:t>降至</w:t>
      </w:r>
      <w:r>
        <w:t xml:space="preserve"> 0 </w:t>
      </w:r>
      <w:r>
        <w:t>的问题</w:t>
      </w:r>
      <w:r>
        <w:t xml:space="preserve"> </w:t>
      </w:r>
      <w:hyperlink r:id="rId472">
        <w:r>
          <w:rPr>
            <w:rStyle w:val="ae"/>
          </w:rPr>
          <w:t>#15366</w:t>
        </w:r>
      </w:hyperlink>
      <w:r>
        <w:t xml:space="preserve"> @</w:t>
      </w:r>
      <w:hyperlink r:id="rId473">
        <w:r>
          <w:rPr>
            <w:rStyle w:val="ae"/>
          </w:rPr>
          <w:t>nolouch</w:t>
        </w:r>
      </w:hyperlink>
    </w:p>
    <w:p w14:paraId="7575FF83" w14:textId="77777777" w:rsidR="001871CD" w:rsidRDefault="00000000">
      <w:pPr>
        <w:pStyle w:val="Compact"/>
        <w:numPr>
          <w:ilvl w:val="1"/>
          <w:numId w:val="87"/>
        </w:numPr>
      </w:pPr>
      <w:r>
        <w:t>修复</w:t>
      </w:r>
      <w:r>
        <w:t xml:space="preserve"> Online Unsafe Recovery </w:t>
      </w:r>
      <w:r>
        <w:t>超时未中止的问题</w:t>
      </w:r>
      <w:r>
        <w:t xml:space="preserve"> </w:t>
      </w:r>
      <w:hyperlink r:id="rId474">
        <w:r>
          <w:rPr>
            <w:rStyle w:val="ae"/>
          </w:rPr>
          <w:t>#15346</w:t>
        </w:r>
      </w:hyperlink>
      <w:r>
        <w:t xml:space="preserve"> @</w:t>
      </w:r>
      <w:hyperlink r:id="rId475">
        <w:r>
          <w:rPr>
            <w:rStyle w:val="ae"/>
          </w:rPr>
          <w:t>Connor1996</w:t>
        </w:r>
      </w:hyperlink>
    </w:p>
    <w:p w14:paraId="4AD82B64" w14:textId="77777777" w:rsidR="001871CD" w:rsidRDefault="00000000">
      <w:pPr>
        <w:pStyle w:val="Compact"/>
        <w:numPr>
          <w:ilvl w:val="1"/>
          <w:numId w:val="87"/>
        </w:numPr>
      </w:pPr>
      <w:r>
        <w:t>修复</w:t>
      </w:r>
      <w:r>
        <w:t xml:space="preserve"> CpuRecord </w:t>
      </w:r>
      <w:r>
        <w:t>可能导致的内存泄漏</w:t>
      </w:r>
      <w:r>
        <w:t xml:space="preserve"> </w:t>
      </w:r>
      <w:hyperlink r:id="rId476">
        <w:r>
          <w:rPr>
            <w:rStyle w:val="ae"/>
          </w:rPr>
          <w:t>#15304</w:t>
        </w:r>
      </w:hyperlink>
      <w:r>
        <w:t xml:space="preserve"> @</w:t>
      </w:r>
      <w:hyperlink r:id="rId477">
        <w:r>
          <w:rPr>
            <w:rStyle w:val="ae"/>
          </w:rPr>
          <w:t>overvenus</w:t>
        </w:r>
      </w:hyperlink>
    </w:p>
    <w:p w14:paraId="62057D42" w14:textId="77777777" w:rsidR="001871CD" w:rsidRDefault="00000000">
      <w:pPr>
        <w:pStyle w:val="Compact"/>
        <w:numPr>
          <w:ilvl w:val="1"/>
          <w:numId w:val="87"/>
        </w:numPr>
      </w:pPr>
      <w:r>
        <w:t>修复当备用集群关闭后，查询主集群出现</w:t>
      </w:r>
      <w:r>
        <w:t xml:space="preserve"> </w:t>
      </w:r>
      <w:r>
        <w:rPr>
          <w:rStyle w:val="VerbatimChar"/>
        </w:rPr>
        <w:t>"Error 9002: TiKV server timeout"</w:t>
      </w:r>
      <w:r>
        <w:t xml:space="preserve"> </w:t>
      </w:r>
      <w:r>
        <w:t>的问题</w:t>
      </w:r>
      <w:r>
        <w:t xml:space="preserve"> </w:t>
      </w:r>
      <w:hyperlink r:id="rId478">
        <w:r>
          <w:rPr>
            <w:rStyle w:val="ae"/>
          </w:rPr>
          <w:t>#12914</w:t>
        </w:r>
      </w:hyperlink>
      <w:r>
        <w:t xml:space="preserve"> @</w:t>
      </w:r>
      <w:hyperlink r:id="rId479">
        <w:r>
          <w:rPr>
            <w:rStyle w:val="ae"/>
          </w:rPr>
          <w:t>Connor1996</w:t>
        </w:r>
      </w:hyperlink>
    </w:p>
    <w:p w14:paraId="07A33654" w14:textId="77777777" w:rsidR="001871CD" w:rsidRDefault="00000000">
      <w:pPr>
        <w:pStyle w:val="Compact"/>
        <w:numPr>
          <w:ilvl w:val="1"/>
          <w:numId w:val="87"/>
        </w:numPr>
        <w:rPr>
          <w:lang w:eastAsia="zh-CN"/>
        </w:rPr>
      </w:pPr>
      <w:r>
        <w:rPr>
          <w:lang w:eastAsia="zh-CN"/>
        </w:rPr>
        <w:t>修复当主集群恢复后</w:t>
      </w:r>
      <w:r>
        <w:rPr>
          <w:lang w:eastAsia="zh-CN"/>
        </w:rPr>
        <w:t xml:space="preserve"> TiKV </w:t>
      </w:r>
      <w:r>
        <w:rPr>
          <w:lang w:eastAsia="zh-CN"/>
        </w:rPr>
        <w:t>再次启动时，备用</w:t>
      </w:r>
      <w:r>
        <w:rPr>
          <w:lang w:eastAsia="zh-CN"/>
        </w:rPr>
        <w:t xml:space="preserve"> TiKV </w:t>
      </w:r>
      <w:r>
        <w:rPr>
          <w:lang w:eastAsia="zh-CN"/>
        </w:rPr>
        <w:t>会卡住的问题</w:t>
      </w:r>
      <w:r>
        <w:rPr>
          <w:lang w:eastAsia="zh-CN"/>
        </w:rPr>
        <w:t xml:space="preserve"> </w:t>
      </w:r>
      <w:hyperlink r:id="rId480">
        <w:r>
          <w:rPr>
            <w:rStyle w:val="ae"/>
            <w:lang w:eastAsia="zh-CN"/>
          </w:rPr>
          <w:t>#12320</w:t>
        </w:r>
      </w:hyperlink>
      <w:r>
        <w:rPr>
          <w:lang w:eastAsia="zh-CN"/>
        </w:rPr>
        <w:t xml:space="preserve"> @</w:t>
      </w:r>
      <w:hyperlink r:id="rId481">
        <w:r>
          <w:rPr>
            <w:rStyle w:val="ae"/>
            <w:lang w:eastAsia="zh-CN"/>
          </w:rPr>
          <w:t>disksing</w:t>
        </w:r>
      </w:hyperlink>
    </w:p>
    <w:p w14:paraId="1B67F6D4" w14:textId="77777777" w:rsidR="001871CD" w:rsidRDefault="00000000">
      <w:pPr>
        <w:numPr>
          <w:ilvl w:val="0"/>
          <w:numId w:val="85"/>
        </w:numPr>
      </w:pPr>
      <w:r>
        <w:t>PD</w:t>
      </w:r>
    </w:p>
    <w:p w14:paraId="7E74F356" w14:textId="77777777" w:rsidR="001871CD" w:rsidRDefault="00000000">
      <w:pPr>
        <w:pStyle w:val="Compact"/>
        <w:numPr>
          <w:ilvl w:val="1"/>
          <w:numId w:val="88"/>
        </w:numPr>
      </w:pPr>
      <w:r>
        <w:t>修复在</w:t>
      </w:r>
      <w:r>
        <w:t xml:space="preserve"> Flashback </w:t>
      </w:r>
      <w:r>
        <w:t>时不更新保存</w:t>
      </w:r>
      <w:r>
        <w:t xml:space="preserve"> Region </w:t>
      </w:r>
      <w:r>
        <w:t>信息的问题</w:t>
      </w:r>
      <w:r>
        <w:t xml:space="preserve"> </w:t>
      </w:r>
      <w:hyperlink r:id="rId482">
        <w:r>
          <w:rPr>
            <w:rStyle w:val="ae"/>
          </w:rPr>
          <w:t>#6912</w:t>
        </w:r>
      </w:hyperlink>
      <w:r>
        <w:t xml:space="preserve"> @</w:t>
      </w:r>
      <w:hyperlink r:id="rId483">
        <w:r>
          <w:rPr>
            <w:rStyle w:val="ae"/>
          </w:rPr>
          <w:t>overvenus</w:t>
        </w:r>
      </w:hyperlink>
    </w:p>
    <w:p w14:paraId="67A81FA7" w14:textId="77777777" w:rsidR="001871CD" w:rsidRDefault="00000000">
      <w:pPr>
        <w:pStyle w:val="Compact"/>
        <w:numPr>
          <w:ilvl w:val="1"/>
          <w:numId w:val="88"/>
        </w:numPr>
      </w:pPr>
      <w:r>
        <w:t>修复因为同步</w:t>
      </w:r>
      <w:r>
        <w:t xml:space="preserve"> store config </w:t>
      </w:r>
      <w:r>
        <w:t>慢而导致</w:t>
      </w:r>
      <w:r>
        <w:t xml:space="preserve"> PD Leader </w:t>
      </w:r>
      <w:r>
        <w:t>切换慢的问题</w:t>
      </w:r>
      <w:r>
        <w:t xml:space="preserve"> </w:t>
      </w:r>
      <w:hyperlink r:id="rId484">
        <w:r>
          <w:rPr>
            <w:rStyle w:val="ae"/>
          </w:rPr>
          <w:t>#6918</w:t>
        </w:r>
      </w:hyperlink>
      <w:r>
        <w:t xml:space="preserve"> @</w:t>
      </w:r>
      <w:hyperlink r:id="rId485">
        <w:r>
          <w:rPr>
            <w:rStyle w:val="ae"/>
          </w:rPr>
          <w:t>bufferflies</w:t>
        </w:r>
      </w:hyperlink>
    </w:p>
    <w:p w14:paraId="37D33BC9" w14:textId="77777777" w:rsidR="001871CD" w:rsidRDefault="00000000">
      <w:pPr>
        <w:pStyle w:val="Compact"/>
        <w:numPr>
          <w:ilvl w:val="1"/>
          <w:numId w:val="88"/>
        </w:numPr>
      </w:pPr>
      <w:r>
        <w:t>修复</w:t>
      </w:r>
      <w:r>
        <w:t xml:space="preserve"> Scatter Peer </w:t>
      </w:r>
      <w:r>
        <w:t>时未考虑</w:t>
      </w:r>
      <w:r>
        <w:t xml:space="preserve"> Group </w:t>
      </w:r>
      <w:r>
        <w:t>的问题</w:t>
      </w:r>
      <w:r>
        <w:t xml:space="preserve"> </w:t>
      </w:r>
      <w:hyperlink r:id="rId486">
        <w:r>
          <w:rPr>
            <w:rStyle w:val="ae"/>
          </w:rPr>
          <w:t>#6962</w:t>
        </w:r>
      </w:hyperlink>
      <w:r>
        <w:t xml:space="preserve"> @</w:t>
      </w:r>
      <w:hyperlink r:id="rId487">
        <w:r>
          <w:rPr>
            <w:rStyle w:val="ae"/>
          </w:rPr>
          <w:t>bufferflies</w:t>
        </w:r>
      </w:hyperlink>
    </w:p>
    <w:p w14:paraId="3DA959FF" w14:textId="77777777" w:rsidR="001871CD" w:rsidRDefault="00000000">
      <w:pPr>
        <w:pStyle w:val="Compact"/>
        <w:numPr>
          <w:ilvl w:val="1"/>
          <w:numId w:val="88"/>
        </w:numPr>
        <w:rPr>
          <w:lang w:eastAsia="zh-CN"/>
        </w:rPr>
      </w:pPr>
      <w:r>
        <w:rPr>
          <w:lang w:eastAsia="zh-CN"/>
        </w:rPr>
        <w:t>修复</w:t>
      </w:r>
      <w:r>
        <w:rPr>
          <w:lang w:eastAsia="zh-CN"/>
        </w:rPr>
        <w:t xml:space="preserve"> RU </w:t>
      </w:r>
      <w:r>
        <w:rPr>
          <w:lang w:eastAsia="zh-CN"/>
        </w:rPr>
        <w:t>消耗小于</w:t>
      </w:r>
      <w:r>
        <w:rPr>
          <w:lang w:eastAsia="zh-CN"/>
        </w:rPr>
        <w:t xml:space="preserve"> 0 </w:t>
      </w:r>
      <w:r>
        <w:rPr>
          <w:lang w:eastAsia="zh-CN"/>
        </w:rPr>
        <w:t>导致</w:t>
      </w:r>
      <w:r>
        <w:rPr>
          <w:lang w:eastAsia="zh-CN"/>
        </w:rPr>
        <w:t xml:space="preserve"> PD </w:t>
      </w:r>
      <w:r>
        <w:rPr>
          <w:lang w:eastAsia="zh-CN"/>
        </w:rPr>
        <w:t>崩溃的问题</w:t>
      </w:r>
      <w:r>
        <w:rPr>
          <w:lang w:eastAsia="zh-CN"/>
        </w:rPr>
        <w:t xml:space="preserve"> </w:t>
      </w:r>
      <w:hyperlink r:id="rId488">
        <w:r>
          <w:rPr>
            <w:rStyle w:val="ae"/>
            <w:lang w:eastAsia="zh-CN"/>
          </w:rPr>
          <w:t>#6973</w:t>
        </w:r>
      </w:hyperlink>
      <w:r>
        <w:rPr>
          <w:lang w:eastAsia="zh-CN"/>
        </w:rPr>
        <w:t xml:space="preserve"> @</w:t>
      </w:r>
      <w:hyperlink r:id="rId489">
        <w:r>
          <w:rPr>
            <w:rStyle w:val="ae"/>
            <w:lang w:eastAsia="zh-CN"/>
          </w:rPr>
          <w:t>CabinfeverB</w:t>
        </w:r>
      </w:hyperlink>
    </w:p>
    <w:p w14:paraId="24EE6C85" w14:textId="77777777" w:rsidR="001871CD" w:rsidRDefault="00000000">
      <w:pPr>
        <w:pStyle w:val="Compact"/>
        <w:numPr>
          <w:ilvl w:val="1"/>
          <w:numId w:val="88"/>
        </w:numPr>
        <w:rPr>
          <w:lang w:eastAsia="zh-CN"/>
        </w:rPr>
      </w:pPr>
      <w:r>
        <w:rPr>
          <w:lang w:eastAsia="zh-CN"/>
        </w:rPr>
        <w:t>修复修改隔离等级时未同步到默认放置规则中的问题</w:t>
      </w:r>
      <w:r>
        <w:rPr>
          <w:lang w:eastAsia="zh-CN"/>
        </w:rPr>
        <w:t xml:space="preserve"> </w:t>
      </w:r>
      <w:hyperlink r:id="rId490">
        <w:r>
          <w:rPr>
            <w:rStyle w:val="ae"/>
            <w:lang w:eastAsia="zh-CN"/>
          </w:rPr>
          <w:t>#7121</w:t>
        </w:r>
      </w:hyperlink>
      <w:r>
        <w:rPr>
          <w:lang w:eastAsia="zh-CN"/>
        </w:rPr>
        <w:t xml:space="preserve"> @</w:t>
      </w:r>
      <w:hyperlink r:id="rId491">
        <w:r>
          <w:rPr>
            <w:rStyle w:val="ae"/>
            <w:lang w:eastAsia="zh-CN"/>
          </w:rPr>
          <w:t>rleungx</w:t>
        </w:r>
      </w:hyperlink>
    </w:p>
    <w:p w14:paraId="69C5FED5" w14:textId="77777777" w:rsidR="001871CD" w:rsidRDefault="00000000">
      <w:pPr>
        <w:pStyle w:val="Compact"/>
        <w:numPr>
          <w:ilvl w:val="1"/>
          <w:numId w:val="88"/>
        </w:numPr>
      </w:pPr>
      <w:r>
        <w:t>修复在集群规模大时</w:t>
      </w:r>
      <w:r>
        <w:t xml:space="preserve"> client-go </w:t>
      </w:r>
      <w:r>
        <w:t>周期性更新</w:t>
      </w:r>
      <w:r>
        <w:t xml:space="preserve"> </w:t>
      </w:r>
      <w:r>
        <w:rPr>
          <w:rStyle w:val="VerbatimChar"/>
        </w:rPr>
        <w:t>min-resolved-ts</w:t>
      </w:r>
      <w:r>
        <w:t xml:space="preserve"> </w:t>
      </w:r>
      <w:r>
        <w:t>可能造成</w:t>
      </w:r>
      <w:r>
        <w:t xml:space="preserve"> PD OOM </w:t>
      </w:r>
      <w:r>
        <w:t>的问题</w:t>
      </w:r>
      <w:r>
        <w:t xml:space="preserve"> </w:t>
      </w:r>
      <w:hyperlink r:id="rId492">
        <w:r>
          <w:rPr>
            <w:rStyle w:val="ae"/>
          </w:rPr>
          <w:t>#46664</w:t>
        </w:r>
      </w:hyperlink>
      <w:r>
        <w:t xml:space="preserve"> @</w:t>
      </w:r>
      <w:hyperlink r:id="rId493">
        <w:r>
          <w:rPr>
            <w:rStyle w:val="ae"/>
          </w:rPr>
          <w:t>HuSharp</w:t>
        </w:r>
      </w:hyperlink>
    </w:p>
    <w:p w14:paraId="6BCE2D62" w14:textId="77777777" w:rsidR="001871CD" w:rsidRDefault="00000000">
      <w:pPr>
        <w:numPr>
          <w:ilvl w:val="0"/>
          <w:numId w:val="85"/>
        </w:numPr>
      </w:pPr>
      <w:r>
        <w:t>TiFlash</w:t>
      </w:r>
    </w:p>
    <w:p w14:paraId="5FAFFA0B" w14:textId="77777777" w:rsidR="001871CD" w:rsidRDefault="00000000">
      <w:pPr>
        <w:pStyle w:val="Compact"/>
        <w:numPr>
          <w:ilvl w:val="1"/>
          <w:numId w:val="89"/>
        </w:numPr>
      </w:pPr>
      <w:r>
        <w:t>修复</w:t>
      </w:r>
      <w:r>
        <w:t xml:space="preserve"> Grafana </w:t>
      </w:r>
      <w:r>
        <w:t>面板的</w:t>
      </w:r>
      <w:r>
        <w:t xml:space="preserve"> </w:t>
      </w:r>
      <w:r>
        <w:rPr>
          <w:rStyle w:val="VerbatimChar"/>
        </w:rPr>
        <w:t>max_snapshot_lifetime</w:t>
      </w:r>
      <w:r>
        <w:t xml:space="preserve"> </w:t>
      </w:r>
      <w:r>
        <w:t>监控指标显示有误的问题</w:t>
      </w:r>
      <w:r>
        <w:t xml:space="preserve"> </w:t>
      </w:r>
      <w:hyperlink r:id="rId494">
        <w:r>
          <w:rPr>
            <w:rStyle w:val="ae"/>
          </w:rPr>
          <w:t>#7713</w:t>
        </w:r>
      </w:hyperlink>
      <w:r>
        <w:t xml:space="preserve"> @</w:t>
      </w:r>
      <w:hyperlink r:id="rId495">
        <w:r>
          <w:rPr>
            <w:rStyle w:val="ae"/>
          </w:rPr>
          <w:t>JaySon-Huang</w:t>
        </w:r>
      </w:hyperlink>
    </w:p>
    <w:p w14:paraId="7D1851FB" w14:textId="77777777" w:rsidR="001871CD" w:rsidRDefault="00000000">
      <w:pPr>
        <w:pStyle w:val="Compact"/>
        <w:numPr>
          <w:ilvl w:val="1"/>
          <w:numId w:val="89"/>
        </w:numPr>
        <w:rPr>
          <w:lang w:eastAsia="zh-CN"/>
        </w:rPr>
      </w:pPr>
      <w:r>
        <w:rPr>
          <w:lang w:eastAsia="zh-CN"/>
        </w:rPr>
        <w:t>修复</w:t>
      </w:r>
      <w:r>
        <w:rPr>
          <w:lang w:eastAsia="zh-CN"/>
        </w:rPr>
        <w:t xml:space="preserve"> TiFlash </w:t>
      </w:r>
      <w:r>
        <w:rPr>
          <w:lang w:eastAsia="zh-CN"/>
        </w:rPr>
        <w:t>部分监控页面最长耗时指标显示错误的问题</w:t>
      </w:r>
      <w:r>
        <w:rPr>
          <w:lang w:eastAsia="zh-CN"/>
        </w:rPr>
        <w:t xml:space="preserve"> </w:t>
      </w:r>
      <w:hyperlink r:id="rId496">
        <w:r>
          <w:rPr>
            <w:rStyle w:val="ae"/>
            <w:lang w:eastAsia="zh-CN"/>
          </w:rPr>
          <w:t>#8076</w:t>
        </w:r>
      </w:hyperlink>
      <w:r>
        <w:rPr>
          <w:lang w:eastAsia="zh-CN"/>
        </w:rPr>
        <w:t xml:space="preserve"> @</w:t>
      </w:r>
      <w:hyperlink r:id="rId497">
        <w:r>
          <w:rPr>
            <w:rStyle w:val="ae"/>
            <w:lang w:eastAsia="zh-CN"/>
          </w:rPr>
          <w:t>CalvinNeo</w:t>
        </w:r>
      </w:hyperlink>
    </w:p>
    <w:p w14:paraId="290E1028" w14:textId="77777777" w:rsidR="001871CD" w:rsidRDefault="00000000">
      <w:pPr>
        <w:pStyle w:val="Compact"/>
        <w:numPr>
          <w:ilvl w:val="1"/>
          <w:numId w:val="89"/>
        </w:numPr>
        <w:rPr>
          <w:lang w:eastAsia="zh-CN"/>
        </w:rPr>
      </w:pPr>
      <w:r>
        <w:rPr>
          <w:lang w:eastAsia="zh-CN"/>
        </w:rPr>
        <w:t>修复</w:t>
      </w:r>
      <w:r>
        <w:rPr>
          <w:lang w:eastAsia="zh-CN"/>
        </w:rPr>
        <w:t xml:space="preserve"> TiDB </w:t>
      </w:r>
      <w:r>
        <w:rPr>
          <w:lang w:eastAsia="zh-CN"/>
        </w:rPr>
        <w:t>误报</w:t>
      </w:r>
      <w:r>
        <w:rPr>
          <w:lang w:eastAsia="zh-CN"/>
        </w:rPr>
        <w:t xml:space="preserve"> MPP </w:t>
      </w:r>
      <w:r>
        <w:rPr>
          <w:lang w:eastAsia="zh-CN"/>
        </w:rPr>
        <w:t>任务失败的问题</w:t>
      </w:r>
      <w:r>
        <w:rPr>
          <w:lang w:eastAsia="zh-CN"/>
        </w:rPr>
        <w:t xml:space="preserve"> </w:t>
      </w:r>
      <w:hyperlink r:id="rId498">
        <w:r>
          <w:rPr>
            <w:rStyle w:val="ae"/>
            <w:lang w:eastAsia="zh-CN"/>
          </w:rPr>
          <w:t>#7177</w:t>
        </w:r>
      </w:hyperlink>
      <w:r>
        <w:rPr>
          <w:lang w:eastAsia="zh-CN"/>
        </w:rPr>
        <w:t xml:space="preserve"> @</w:t>
      </w:r>
      <w:hyperlink r:id="rId499">
        <w:r>
          <w:rPr>
            <w:rStyle w:val="ae"/>
            <w:lang w:eastAsia="zh-CN"/>
          </w:rPr>
          <w:t>yibin87</w:t>
        </w:r>
      </w:hyperlink>
    </w:p>
    <w:p w14:paraId="1B8E9FAE" w14:textId="77777777" w:rsidR="001871CD" w:rsidRDefault="00000000">
      <w:pPr>
        <w:numPr>
          <w:ilvl w:val="0"/>
          <w:numId w:val="85"/>
        </w:numPr>
      </w:pPr>
      <w:r>
        <w:t>Tools</w:t>
      </w:r>
    </w:p>
    <w:p w14:paraId="4990A52F" w14:textId="77777777" w:rsidR="001871CD" w:rsidRDefault="00000000">
      <w:pPr>
        <w:numPr>
          <w:ilvl w:val="1"/>
          <w:numId w:val="90"/>
        </w:numPr>
      </w:pPr>
      <w:r>
        <w:lastRenderedPageBreak/>
        <w:t>Backup &amp; Restore (BR)</w:t>
      </w:r>
    </w:p>
    <w:p w14:paraId="4D1DE725" w14:textId="77777777" w:rsidR="001871CD" w:rsidRDefault="00000000">
      <w:pPr>
        <w:pStyle w:val="Compact"/>
        <w:numPr>
          <w:ilvl w:val="2"/>
          <w:numId w:val="91"/>
        </w:numPr>
      </w:pPr>
      <w:r>
        <w:t>修复备份失败时</w:t>
      </w:r>
      <w:r>
        <w:t xml:space="preserve"> BR </w:t>
      </w:r>
      <w:r>
        <w:t>误报</w:t>
      </w:r>
      <w:r>
        <w:t xml:space="preserve"> </w:t>
      </w:r>
      <w:r>
        <w:rPr>
          <w:rStyle w:val="VerbatimChar"/>
        </w:rPr>
        <w:t>resolve lock timeout</w:t>
      </w:r>
      <w:r>
        <w:t xml:space="preserve"> </w:t>
      </w:r>
      <w:r>
        <w:t>掩盖了实际错误的问题</w:t>
      </w:r>
      <w:r>
        <w:t xml:space="preserve"> </w:t>
      </w:r>
      <w:hyperlink r:id="rId500">
        <w:r>
          <w:rPr>
            <w:rStyle w:val="ae"/>
          </w:rPr>
          <w:t>#43236</w:t>
        </w:r>
      </w:hyperlink>
      <w:r>
        <w:t xml:space="preserve"> @</w:t>
      </w:r>
      <w:hyperlink r:id="rId501">
        <w:r>
          <w:rPr>
            <w:rStyle w:val="ae"/>
          </w:rPr>
          <w:t>YuJuncen</w:t>
        </w:r>
      </w:hyperlink>
    </w:p>
    <w:p w14:paraId="0F3965F0" w14:textId="77777777" w:rsidR="001871CD" w:rsidRDefault="00000000">
      <w:pPr>
        <w:pStyle w:val="Compact"/>
        <w:numPr>
          <w:ilvl w:val="2"/>
          <w:numId w:val="91"/>
        </w:numPr>
        <w:rPr>
          <w:lang w:eastAsia="zh-CN"/>
        </w:rPr>
      </w:pPr>
      <w:r>
        <w:rPr>
          <w:lang w:eastAsia="zh-CN"/>
        </w:rPr>
        <w:t>修复</w:t>
      </w:r>
      <w:r>
        <w:rPr>
          <w:lang w:eastAsia="zh-CN"/>
        </w:rPr>
        <w:t xml:space="preserve"> PITR </w:t>
      </w:r>
      <w:r>
        <w:rPr>
          <w:lang w:eastAsia="zh-CN"/>
        </w:rPr>
        <w:t>恢复隐式主键可能冲突的问题</w:t>
      </w:r>
      <w:r>
        <w:rPr>
          <w:lang w:eastAsia="zh-CN"/>
        </w:rPr>
        <w:t xml:space="preserve"> </w:t>
      </w:r>
      <w:hyperlink r:id="rId502">
        <w:r>
          <w:rPr>
            <w:rStyle w:val="ae"/>
            <w:lang w:eastAsia="zh-CN"/>
          </w:rPr>
          <w:t>#46520</w:t>
        </w:r>
      </w:hyperlink>
      <w:r>
        <w:rPr>
          <w:lang w:eastAsia="zh-CN"/>
        </w:rPr>
        <w:t xml:space="preserve"> @</w:t>
      </w:r>
      <w:hyperlink r:id="rId503">
        <w:r>
          <w:rPr>
            <w:rStyle w:val="ae"/>
            <w:lang w:eastAsia="zh-CN"/>
          </w:rPr>
          <w:t>3pointer</w:t>
        </w:r>
      </w:hyperlink>
    </w:p>
    <w:p w14:paraId="28086674" w14:textId="77777777" w:rsidR="001871CD" w:rsidRDefault="00000000">
      <w:pPr>
        <w:pStyle w:val="Compact"/>
        <w:numPr>
          <w:ilvl w:val="2"/>
          <w:numId w:val="91"/>
        </w:numPr>
      </w:pPr>
      <w:r>
        <w:t>修复</w:t>
      </w:r>
      <w:r>
        <w:t xml:space="preserve"> PITR </w:t>
      </w:r>
      <w:r>
        <w:t>恢复数据元信息</w:t>
      </w:r>
      <w:r>
        <w:t xml:space="preserve"> (meta-kv) </w:t>
      </w:r>
      <w:r>
        <w:t>出错的问题</w:t>
      </w:r>
      <w:r>
        <w:t xml:space="preserve"> </w:t>
      </w:r>
      <w:hyperlink r:id="rId504">
        <w:r>
          <w:rPr>
            <w:rStyle w:val="ae"/>
          </w:rPr>
          <w:t>#46578</w:t>
        </w:r>
      </w:hyperlink>
      <w:r>
        <w:t xml:space="preserve"> @</w:t>
      </w:r>
      <w:hyperlink r:id="rId505">
        <w:r>
          <w:rPr>
            <w:rStyle w:val="ae"/>
          </w:rPr>
          <w:t>Leavrth</w:t>
        </w:r>
      </w:hyperlink>
    </w:p>
    <w:p w14:paraId="654F47CE" w14:textId="77777777" w:rsidR="001871CD" w:rsidRDefault="00000000">
      <w:pPr>
        <w:pStyle w:val="Compact"/>
        <w:numPr>
          <w:ilvl w:val="2"/>
          <w:numId w:val="91"/>
        </w:numPr>
        <w:rPr>
          <w:lang w:eastAsia="zh-CN"/>
        </w:rPr>
      </w:pPr>
      <w:r>
        <w:rPr>
          <w:lang w:eastAsia="zh-CN"/>
        </w:rPr>
        <w:t>修复</w:t>
      </w:r>
      <w:r>
        <w:rPr>
          <w:lang w:eastAsia="zh-CN"/>
        </w:rPr>
        <w:t xml:space="preserve"> BR </w:t>
      </w:r>
      <w:r>
        <w:rPr>
          <w:lang w:eastAsia="zh-CN"/>
        </w:rPr>
        <w:t>集成测试用例出错的问题</w:t>
      </w:r>
      <w:r>
        <w:rPr>
          <w:lang w:eastAsia="zh-CN"/>
        </w:rPr>
        <w:t xml:space="preserve"> </w:t>
      </w:r>
      <w:hyperlink r:id="rId506">
        <w:r>
          <w:rPr>
            <w:rStyle w:val="ae"/>
            <w:lang w:eastAsia="zh-CN"/>
          </w:rPr>
          <w:t>#45561</w:t>
        </w:r>
      </w:hyperlink>
      <w:r>
        <w:rPr>
          <w:lang w:eastAsia="zh-CN"/>
        </w:rPr>
        <w:t xml:space="preserve"> @</w:t>
      </w:r>
      <w:hyperlink r:id="rId507">
        <w:r>
          <w:rPr>
            <w:rStyle w:val="ae"/>
            <w:lang w:eastAsia="zh-CN"/>
          </w:rPr>
          <w:t>purelind</w:t>
        </w:r>
      </w:hyperlink>
    </w:p>
    <w:p w14:paraId="2D82979B" w14:textId="77777777" w:rsidR="001871CD" w:rsidRDefault="00000000">
      <w:pPr>
        <w:numPr>
          <w:ilvl w:val="1"/>
          <w:numId w:val="90"/>
        </w:numPr>
      </w:pPr>
      <w:r>
        <w:t>TiCDC</w:t>
      </w:r>
    </w:p>
    <w:p w14:paraId="05FEF31F" w14:textId="77777777" w:rsidR="001871CD" w:rsidRDefault="00000000">
      <w:pPr>
        <w:pStyle w:val="Compact"/>
        <w:numPr>
          <w:ilvl w:val="2"/>
          <w:numId w:val="92"/>
        </w:numPr>
        <w:rPr>
          <w:lang w:eastAsia="zh-CN"/>
        </w:rPr>
      </w:pPr>
      <w:r>
        <w:rPr>
          <w:lang w:eastAsia="zh-CN"/>
        </w:rPr>
        <w:t>修复</w:t>
      </w:r>
      <w:r>
        <w:rPr>
          <w:lang w:eastAsia="zh-CN"/>
        </w:rPr>
        <w:t xml:space="preserve"> PD </w:t>
      </w:r>
      <w:r>
        <w:rPr>
          <w:lang w:eastAsia="zh-CN"/>
        </w:rPr>
        <w:t>做扩缩容场景下</w:t>
      </w:r>
      <w:r>
        <w:rPr>
          <w:lang w:eastAsia="zh-CN"/>
        </w:rPr>
        <w:t xml:space="preserve"> TiCDC </w:t>
      </w:r>
      <w:r>
        <w:rPr>
          <w:lang w:eastAsia="zh-CN"/>
        </w:rPr>
        <w:t>访问无效旧地址的问题</w:t>
      </w:r>
      <w:r>
        <w:rPr>
          <w:lang w:eastAsia="zh-CN"/>
        </w:rPr>
        <w:t xml:space="preserve"> </w:t>
      </w:r>
      <w:hyperlink r:id="rId508">
        <w:r>
          <w:rPr>
            <w:rStyle w:val="ae"/>
            <w:lang w:eastAsia="zh-CN"/>
          </w:rPr>
          <w:t>#9584</w:t>
        </w:r>
      </w:hyperlink>
      <w:r>
        <w:rPr>
          <w:lang w:eastAsia="zh-CN"/>
        </w:rPr>
        <w:t xml:space="preserve"> @</w:t>
      </w:r>
      <w:hyperlink r:id="rId509">
        <w:r>
          <w:rPr>
            <w:rStyle w:val="ae"/>
            <w:lang w:eastAsia="zh-CN"/>
          </w:rPr>
          <w:t>fubinzh</w:t>
        </w:r>
      </w:hyperlink>
      <w:r>
        <w:rPr>
          <w:lang w:eastAsia="zh-CN"/>
        </w:rPr>
        <w:t xml:space="preserve"> @</w:t>
      </w:r>
      <w:hyperlink r:id="rId510">
        <w:r>
          <w:rPr>
            <w:rStyle w:val="ae"/>
            <w:lang w:eastAsia="zh-CN"/>
          </w:rPr>
          <w:t>asddongmen</w:t>
        </w:r>
      </w:hyperlink>
    </w:p>
    <w:p w14:paraId="20C1AFA0" w14:textId="77777777" w:rsidR="001871CD" w:rsidRDefault="00000000">
      <w:pPr>
        <w:pStyle w:val="Compact"/>
        <w:numPr>
          <w:ilvl w:val="2"/>
          <w:numId w:val="92"/>
        </w:numPr>
      </w:pPr>
      <w:r>
        <w:t>修复某些特殊场景下</w:t>
      </w:r>
      <w:r>
        <w:t xml:space="preserve"> changefeed </w:t>
      </w:r>
      <w:r>
        <w:t>失败的问题</w:t>
      </w:r>
      <w:r>
        <w:t xml:space="preserve"> </w:t>
      </w:r>
      <w:hyperlink r:id="rId511">
        <w:r>
          <w:rPr>
            <w:rStyle w:val="ae"/>
          </w:rPr>
          <w:t>#9309</w:t>
        </w:r>
      </w:hyperlink>
      <w:r>
        <w:t xml:space="preserve"> </w:t>
      </w:r>
      <w:hyperlink r:id="rId512">
        <w:r>
          <w:rPr>
            <w:rStyle w:val="ae"/>
          </w:rPr>
          <w:t>#9450</w:t>
        </w:r>
      </w:hyperlink>
      <w:r>
        <w:t xml:space="preserve"> </w:t>
      </w:r>
      <w:hyperlink r:id="rId513">
        <w:r>
          <w:rPr>
            <w:rStyle w:val="ae"/>
          </w:rPr>
          <w:t>#9542</w:t>
        </w:r>
      </w:hyperlink>
      <w:r>
        <w:t xml:space="preserve"> </w:t>
      </w:r>
      <w:hyperlink r:id="rId514">
        <w:r>
          <w:rPr>
            <w:rStyle w:val="ae"/>
          </w:rPr>
          <w:t>#9685</w:t>
        </w:r>
      </w:hyperlink>
      <w:r>
        <w:t xml:space="preserve"> @</w:t>
      </w:r>
      <w:hyperlink r:id="rId515">
        <w:r>
          <w:rPr>
            <w:rStyle w:val="ae"/>
          </w:rPr>
          <w:t>hicqu</w:t>
        </w:r>
      </w:hyperlink>
      <w:r>
        <w:t xml:space="preserve"> @</w:t>
      </w:r>
      <w:hyperlink r:id="rId516">
        <w:r>
          <w:rPr>
            <w:rStyle w:val="ae"/>
          </w:rPr>
          <w:t>CharlesCheung96</w:t>
        </w:r>
      </w:hyperlink>
    </w:p>
    <w:p w14:paraId="417B4BEA" w14:textId="77777777" w:rsidR="001871CD" w:rsidRDefault="00000000">
      <w:pPr>
        <w:pStyle w:val="Compact"/>
        <w:numPr>
          <w:ilvl w:val="2"/>
          <w:numId w:val="92"/>
        </w:numPr>
        <w:rPr>
          <w:lang w:eastAsia="zh-CN"/>
        </w:rPr>
      </w:pPr>
      <w:r>
        <w:rPr>
          <w:lang w:eastAsia="zh-CN"/>
        </w:rPr>
        <w:t>修复在上游同一个事务中修改多行唯一键场景下，</w:t>
      </w:r>
      <w:r>
        <w:rPr>
          <w:lang w:eastAsia="zh-CN"/>
        </w:rPr>
        <w:t xml:space="preserve">TiCDC </w:t>
      </w:r>
      <w:r>
        <w:rPr>
          <w:lang w:eastAsia="zh-CN"/>
        </w:rPr>
        <w:t>可能导致同步写冲突的问题</w:t>
      </w:r>
      <w:r>
        <w:rPr>
          <w:lang w:eastAsia="zh-CN"/>
        </w:rPr>
        <w:t xml:space="preserve"> </w:t>
      </w:r>
      <w:hyperlink r:id="rId517">
        <w:r>
          <w:rPr>
            <w:rStyle w:val="ae"/>
            <w:lang w:eastAsia="zh-CN"/>
          </w:rPr>
          <w:t>#9430</w:t>
        </w:r>
      </w:hyperlink>
      <w:r>
        <w:rPr>
          <w:lang w:eastAsia="zh-CN"/>
        </w:rPr>
        <w:t xml:space="preserve"> @</w:t>
      </w:r>
      <w:hyperlink r:id="rId518">
        <w:r>
          <w:rPr>
            <w:rStyle w:val="ae"/>
            <w:lang w:eastAsia="zh-CN"/>
          </w:rPr>
          <w:t>sdojjy</w:t>
        </w:r>
      </w:hyperlink>
    </w:p>
    <w:p w14:paraId="321C3217" w14:textId="77777777" w:rsidR="001871CD" w:rsidRDefault="00000000">
      <w:pPr>
        <w:pStyle w:val="Compact"/>
        <w:numPr>
          <w:ilvl w:val="2"/>
          <w:numId w:val="92"/>
        </w:numPr>
        <w:rPr>
          <w:lang w:eastAsia="zh-CN"/>
        </w:rPr>
      </w:pPr>
      <w:r>
        <w:rPr>
          <w:lang w:eastAsia="zh-CN"/>
        </w:rPr>
        <w:t>修复在上游同一条</w:t>
      </w:r>
      <w:r>
        <w:rPr>
          <w:lang w:eastAsia="zh-CN"/>
        </w:rPr>
        <w:t xml:space="preserve"> DDL </w:t>
      </w:r>
      <w:r>
        <w:rPr>
          <w:lang w:eastAsia="zh-CN"/>
        </w:rPr>
        <w:t>中重命名多个表的场景下同步出错的问题</w:t>
      </w:r>
      <w:r>
        <w:rPr>
          <w:lang w:eastAsia="zh-CN"/>
        </w:rPr>
        <w:t xml:space="preserve"> </w:t>
      </w:r>
      <w:hyperlink r:id="rId519">
        <w:r>
          <w:rPr>
            <w:rStyle w:val="ae"/>
            <w:lang w:eastAsia="zh-CN"/>
          </w:rPr>
          <w:t>#9476</w:t>
        </w:r>
      </w:hyperlink>
      <w:r>
        <w:rPr>
          <w:lang w:eastAsia="zh-CN"/>
        </w:rPr>
        <w:t xml:space="preserve"> </w:t>
      </w:r>
      <w:hyperlink r:id="rId520">
        <w:r>
          <w:rPr>
            <w:rStyle w:val="ae"/>
            <w:lang w:eastAsia="zh-CN"/>
          </w:rPr>
          <w:t>#9488</w:t>
        </w:r>
      </w:hyperlink>
      <w:r>
        <w:rPr>
          <w:lang w:eastAsia="zh-CN"/>
        </w:rPr>
        <w:t xml:space="preserve"> @</w:t>
      </w:r>
      <w:hyperlink r:id="rId521">
        <w:r>
          <w:rPr>
            <w:rStyle w:val="ae"/>
            <w:lang w:eastAsia="zh-CN"/>
          </w:rPr>
          <w:t>CharlesCheung96</w:t>
        </w:r>
      </w:hyperlink>
      <w:r>
        <w:rPr>
          <w:lang w:eastAsia="zh-CN"/>
        </w:rPr>
        <w:t xml:space="preserve"> @</w:t>
      </w:r>
      <w:hyperlink r:id="rId522">
        <w:r>
          <w:rPr>
            <w:rStyle w:val="ae"/>
            <w:lang w:eastAsia="zh-CN"/>
          </w:rPr>
          <w:t>asddongmen</w:t>
        </w:r>
      </w:hyperlink>
    </w:p>
    <w:p w14:paraId="7EBA6D46" w14:textId="77777777" w:rsidR="001871CD" w:rsidRDefault="00000000">
      <w:pPr>
        <w:pStyle w:val="Compact"/>
        <w:numPr>
          <w:ilvl w:val="2"/>
          <w:numId w:val="92"/>
        </w:numPr>
        <w:rPr>
          <w:lang w:eastAsia="zh-CN"/>
        </w:rPr>
      </w:pPr>
      <w:r>
        <w:rPr>
          <w:lang w:eastAsia="zh-CN"/>
        </w:rPr>
        <w:t>修复</w:t>
      </w:r>
      <w:r>
        <w:rPr>
          <w:lang w:eastAsia="zh-CN"/>
        </w:rPr>
        <w:t xml:space="preserve"> CSV </w:t>
      </w:r>
      <w:r>
        <w:rPr>
          <w:lang w:eastAsia="zh-CN"/>
        </w:rPr>
        <w:t>格式下没有校验中文分隔符的问题</w:t>
      </w:r>
      <w:r>
        <w:rPr>
          <w:lang w:eastAsia="zh-CN"/>
        </w:rPr>
        <w:t xml:space="preserve"> </w:t>
      </w:r>
      <w:hyperlink r:id="rId523">
        <w:r>
          <w:rPr>
            <w:rStyle w:val="ae"/>
            <w:lang w:eastAsia="zh-CN"/>
          </w:rPr>
          <w:t>#9609</w:t>
        </w:r>
      </w:hyperlink>
      <w:r>
        <w:rPr>
          <w:lang w:eastAsia="zh-CN"/>
        </w:rPr>
        <w:t xml:space="preserve"> @</w:t>
      </w:r>
      <w:hyperlink r:id="rId524">
        <w:r>
          <w:rPr>
            <w:rStyle w:val="ae"/>
            <w:lang w:eastAsia="zh-CN"/>
          </w:rPr>
          <w:t>CharlesCheung96</w:t>
        </w:r>
      </w:hyperlink>
    </w:p>
    <w:p w14:paraId="50FF1D3A" w14:textId="77777777" w:rsidR="001871CD" w:rsidRDefault="00000000">
      <w:pPr>
        <w:pStyle w:val="Compact"/>
        <w:numPr>
          <w:ilvl w:val="2"/>
          <w:numId w:val="92"/>
        </w:numPr>
      </w:pPr>
      <w:r>
        <w:t>修复所有</w:t>
      </w:r>
      <w:r>
        <w:t xml:space="preserve"> changefeed </w:t>
      </w:r>
      <w:r>
        <w:t>被移除时会阻塞上游</w:t>
      </w:r>
      <w:r>
        <w:t xml:space="preserve"> TiDB GC </w:t>
      </w:r>
      <w:r>
        <w:t>的问题</w:t>
      </w:r>
      <w:r>
        <w:t xml:space="preserve"> </w:t>
      </w:r>
      <w:hyperlink r:id="rId525">
        <w:r>
          <w:rPr>
            <w:rStyle w:val="ae"/>
          </w:rPr>
          <w:t>#9633</w:t>
        </w:r>
      </w:hyperlink>
      <w:r>
        <w:t xml:space="preserve"> @</w:t>
      </w:r>
      <w:hyperlink r:id="rId526">
        <w:r>
          <w:rPr>
            <w:rStyle w:val="ae"/>
          </w:rPr>
          <w:t>sdojjy</w:t>
        </w:r>
      </w:hyperlink>
    </w:p>
    <w:p w14:paraId="66110B37" w14:textId="77777777" w:rsidR="001871CD" w:rsidRDefault="00000000">
      <w:pPr>
        <w:pStyle w:val="Compact"/>
        <w:numPr>
          <w:ilvl w:val="2"/>
          <w:numId w:val="92"/>
        </w:numPr>
      </w:pPr>
      <w:r>
        <w:t>修复开启</w:t>
      </w:r>
      <w:r>
        <w:t xml:space="preserve"> </w:t>
      </w:r>
      <w:r>
        <w:rPr>
          <w:rStyle w:val="VerbatimChar"/>
        </w:rPr>
        <w:t>scale-out</w:t>
      </w:r>
      <w:r>
        <w:t xml:space="preserve"> </w:t>
      </w:r>
      <w:r>
        <w:t>时流量在节点间分配不均匀问题</w:t>
      </w:r>
      <w:r>
        <w:t xml:space="preserve"> </w:t>
      </w:r>
      <w:hyperlink r:id="rId527">
        <w:r>
          <w:rPr>
            <w:rStyle w:val="ae"/>
          </w:rPr>
          <w:t>#9665</w:t>
        </w:r>
      </w:hyperlink>
      <w:r>
        <w:t xml:space="preserve"> @</w:t>
      </w:r>
      <w:hyperlink r:id="rId528">
        <w:r>
          <w:rPr>
            <w:rStyle w:val="ae"/>
          </w:rPr>
          <w:t>sdojjy</w:t>
        </w:r>
      </w:hyperlink>
    </w:p>
    <w:p w14:paraId="36E83252" w14:textId="77777777" w:rsidR="001871CD" w:rsidRDefault="00000000">
      <w:pPr>
        <w:pStyle w:val="Compact"/>
        <w:numPr>
          <w:ilvl w:val="2"/>
          <w:numId w:val="92"/>
        </w:numPr>
        <w:rPr>
          <w:lang w:eastAsia="zh-CN"/>
        </w:rPr>
      </w:pPr>
      <w:r>
        <w:rPr>
          <w:lang w:eastAsia="zh-CN"/>
        </w:rPr>
        <w:t>修复日志中记录了用户敏感信息的问题</w:t>
      </w:r>
      <w:r>
        <w:rPr>
          <w:lang w:eastAsia="zh-CN"/>
        </w:rPr>
        <w:t xml:space="preserve"> </w:t>
      </w:r>
      <w:hyperlink r:id="rId529">
        <w:r>
          <w:rPr>
            <w:rStyle w:val="ae"/>
            <w:lang w:eastAsia="zh-CN"/>
          </w:rPr>
          <w:t>#9690</w:t>
        </w:r>
      </w:hyperlink>
      <w:r>
        <w:rPr>
          <w:lang w:eastAsia="zh-CN"/>
        </w:rPr>
        <w:t xml:space="preserve"> @</w:t>
      </w:r>
      <w:hyperlink r:id="rId530">
        <w:r>
          <w:rPr>
            <w:rStyle w:val="ae"/>
            <w:lang w:eastAsia="zh-CN"/>
          </w:rPr>
          <w:t>sdojjy</w:t>
        </w:r>
      </w:hyperlink>
    </w:p>
    <w:p w14:paraId="04DF3881" w14:textId="77777777" w:rsidR="001871CD" w:rsidRDefault="00000000">
      <w:pPr>
        <w:numPr>
          <w:ilvl w:val="1"/>
          <w:numId w:val="90"/>
        </w:numPr>
      </w:pPr>
      <w:r>
        <w:t>TiDB Data Migration (DM)</w:t>
      </w:r>
    </w:p>
    <w:p w14:paraId="02874FA2" w14:textId="77777777" w:rsidR="001871CD" w:rsidRDefault="00000000">
      <w:pPr>
        <w:pStyle w:val="Compact"/>
        <w:numPr>
          <w:ilvl w:val="2"/>
          <w:numId w:val="93"/>
        </w:numPr>
      </w:pPr>
      <w:r>
        <w:t>修复</w:t>
      </w:r>
      <w:r>
        <w:t xml:space="preserve"> DM </w:t>
      </w:r>
      <w:r>
        <w:t>在大小写不敏感的</w:t>
      </w:r>
      <w:r>
        <w:t xml:space="preserve"> collation </w:t>
      </w:r>
      <w:r>
        <w:t>下无法正确处理冲突的问题</w:t>
      </w:r>
      <w:r>
        <w:t xml:space="preserve"> </w:t>
      </w:r>
      <w:hyperlink r:id="rId531">
        <w:r>
          <w:rPr>
            <w:rStyle w:val="ae"/>
          </w:rPr>
          <w:t>#9489</w:t>
        </w:r>
      </w:hyperlink>
      <w:r>
        <w:t xml:space="preserve"> @</w:t>
      </w:r>
      <w:hyperlink r:id="rId532">
        <w:r>
          <w:rPr>
            <w:rStyle w:val="ae"/>
          </w:rPr>
          <w:t>hihihuhu</w:t>
        </w:r>
      </w:hyperlink>
    </w:p>
    <w:p w14:paraId="1C06B81F" w14:textId="77777777" w:rsidR="001871CD" w:rsidRDefault="00000000">
      <w:pPr>
        <w:pStyle w:val="Compact"/>
        <w:numPr>
          <w:ilvl w:val="2"/>
          <w:numId w:val="93"/>
        </w:numPr>
      </w:pPr>
      <w:r>
        <w:t>修复</w:t>
      </w:r>
      <w:r>
        <w:t xml:space="preserve"> DM validator </w:t>
      </w:r>
      <w:r>
        <w:t>死锁问题并增强重试</w:t>
      </w:r>
      <w:r>
        <w:t xml:space="preserve"> </w:t>
      </w:r>
      <w:hyperlink r:id="rId533">
        <w:r>
          <w:rPr>
            <w:rStyle w:val="ae"/>
          </w:rPr>
          <w:t>#9257</w:t>
        </w:r>
      </w:hyperlink>
      <w:r>
        <w:t xml:space="preserve"> @</w:t>
      </w:r>
      <w:hyperlink r:id="rId534">
        <w:r>
          <w:rPr>
            <w:rStyle w:val="ae"/>
          </w:rPr>
          <w:t>D3Hunter</w:t>
        </w:r>
      </w:hyperlink>
    </w:p>
    <w:p w14:paraId="48D22E91" w14:textId="77777777" w:rsidR="001871CD" w:rsidRDefault="00000000">
      <w:pPr>
        <w:pStyle w:val="Compact"/>
        <w:numPr>
          <w:ilvl w:val="2"/>
          <w:numId w:val="93"/>
        </w:numPr>
        <w:rPr>
          <w:lang w:eastAsia="zh-CN"/>
        </w:rPr>
      </w:pPr>
      <w:r>
        <w:rPr>
          <w:lang w:eastAsia="zh-CN"/>
        </w:rPr>
        <w:lastRenderedPageBreak/>
        <w:t>修复</w:t>
      </w:r>
      <w:r>
        <w:rPr>
          <w:lang w:eastAsia="zh-CN"/>
        </w:rPr>
        <w:t xml:space="preserve"> DM </w:t>
      </w:r>
      <w:r>
        <w:rPr>
          <w:lang w:eastAsia="zh-CN"/>
        </w:rPr>
        <w:t>在跳过失败</w:t>
      </w:r>
      <w:r>
        <w:rPr>
          <w:lang w:eastAsia="zh-CN"/>
        </w:rPr>
        <w:t xml:space="preserve"> DDL </w:t>
      </w:r>
      <w:r>
        <w:rPr>
          <w:lang w:eastAsia="zh-CN"/>
        </w:rPr>
        <w:t>并且后续无</w:t>
      </w:r>
      <w:r>
        <w:rPr>
          <w:lang w:eastAsia="zh-CN"/>
        </w:rPr>
        <w:t xml:space="preserve"> DDL </w:t>
      </w:r>
      <w:r>
        <w:rPr>
          <w:lang w:eastAsia="zh-CN"/>
        </w:rPr>
        <w:t>执行时显示延迟持续增长的问题</w:t>
      </w:r>
      <w:r>
        <w:rPr>
          <w:lang w:eastAsia="zh-CN"/>
        </w:rPr>
        <w:t xml:space="preserve"> </w:t>
      </w:r>
      <w:hyperlink r:id="rId535">
        <w:r>
          <w:rPr>
            <w:rStyle w:val="ae"/>
            <w:lang w:eastAsia="zh-CN"/>
          </w:rPr>
          <w:t>#9605</w:t>
        </w:r>
      </w:hyperlink>
      <w:r>
        <w:rPr>
          <w:lang w:eastAsia="zh-CN"/>
        </w:rPr>
        <w:t xml:space="preserve"> @</w:t>
      </w:r>
      <w:hyperlink r:id="rId536">
        <w:r>
          <w:rPr>
            <w:rStyle w:val="ae"/>
            <w:lang w:eastAsia="zh-CN"/>
          </w:rPr>
          <w:t>D3Hunter</w:t>
        </w:r>
      </w:hyperlink>
    </w:p>
    <w:p w14:paraId="42514F16" w14:textId="77777777" w:rsidR="001871CD" w:rsidRDefault="00000000">
      <w:pPr>
        <w:pStyle w:val="Compact"/>
        <w:numPr>
          <w:ilvl w:val="2"/>
          <w:numId w:val="93"/>
        </w:numPr>
        <w:rPr>
          <w:lang w:eastAsia="zh-CN"/>
        </w:rPr>
      </w:pPr>
      <w:r>
        <w:rPr>
          <w:lang w:eastAsia="zh-CN"/>
        </w:rPr>
        <w:t>修复</w:t>
      </w:r>
      <w:r>
        <w:rPr>
          <w:lang w:eastAsia="zh-CN"/>
        </w:rPr>
        <w:t xml:space="preserve"> DM </w:t>
      </w:r>
      <w:r>
        <w:rPr>
          <w:lang w:eastAsia="zh-CN"/>
        </w:rPr>
        <w:t>在跳过</w:t>
      </w:r>
      <w:r>
        <w:rPr>
          <w:lang w:eastAsia="zh-CN"/>
        </w:rPr>
        <w:t xml:space="preserve"> Online DDL </w:t>
      </w:r>
      <w:r>
        <w:rPr>
          <w:lang w:eastAsia="zh-CN"/>
        </w:rPr>
        <w:t>时无法正确追踪上游表结构的问题</w:t>
      </w:r>
      <w:r>
        <w:rPr>
          <w:lang w:eastAsia="zh-CN"/>
        </w:rPr>
        <w:t xml:space="preserve"> </w:t>
      </w:r>
      <w:hyperlink r:id="rId537">
        <w:r>
          <w:rPr>
            <w:rStyle w:val="ae"/>
            <w:lang w:eastAsia="zh-CN"/>
          </w:rPr>
          <w:t>#9587</w:t>
        </w:r>
      </w:hyperlink>
      <w:r>
        <w:rPr>
          <w:lang w:eastAsia="zh-CN"/>
        </w:rPr>
        <w:t xml:space="preserve"> @</w:t>
      </w:r>
      <w:hyperlink r:id="rId538">
        <w:r>
          <w:rPr>
            <w:rStyle w:val="ae"/>
            <w:lang w:eastAsia="zh-CN"/>
          </w:rPr>
          <w:t>GMHDBJD</w:t>
        </w:r>
      </w:hyperlink>
    </w:p>
    <w:p w14:paraId="4453D3BC" w14:textId="77777777" w:rsidR="001871CD" w:rsidRDefault="00000000">
      <w:pPr>
        <w:pStyle w:val="Compact"/>
        <w:numPr>
          <w:ilvl w:val="2"/>
          <w:numId w:val="93"/>
        </w:numPr>
        <w:rPr>
          <w:lang w:eastAsia="zh-CN"/>
        </w:rPr>
      </w:pPr>
      <w:r>
        <w:rPr>
          <w:lang w:eastAsia="zh-CN"/>
        </w:rPr>
        <w:t>修复</w:t>
      </w:r>
      <w:r>
        <w:rPr>
          <w:lang w:eastAsia="zh-CN"/>
        </w:rPr>
        <w:t xml:space="preserve"> DM </w:t>
      </w:r>
      <w:r>
        <w:rPr>
          <w:lang w:eastAsia="zh-CN"/>
        </w:rPr>
        <w:t>在乐观模式恢复任务时跳过所有</w:t>
      </w:r>
      <w:r>
        <w:rPr>
          <w:lang w:eastAsia="zh-CN"/>
        </w:rPr>
        <w:t xml:space="preserve"> DML </w:t>
      </w:r>
      <w:r>
        <w:rPr>
          <w:lang w:eastAsia="zh-CN"/>
        </w:rPr>
        <w:t>的问题</w:t>
      </w:r>
      <w:r>
        <w:rPr>
          <w:lang w:eastAsia="zh-CN"/>
        </w:rPr>
        <w:t xml:space="preserve"> </w:t>
      </w:r>
      <w:hyperlink r:id="rId539">
        <w:r>
          <w:rPr>
            <w:rStyle w:val="ae"/>
            <w:lang w:eastAsia="zh-CN"/>
          </w:rPr>
          <w:t>#9588</w:t>
        </w:r>
      </w:hyperlink>
      <w:r>
        <w:rPr>
          <w:lang w:eastAsia="zh-CN"/>
        </w:rPr>
        <w:t xml:space="preserve"> @</w:t>
      </w:r>
      <w:hyperlink r:id="rId540">
        <w:r>
          <w:rPr>
            <w:rStyle w:val="ae"/>
            <w:lang w:eastAsia="zh-CN"/>
          </w:rPr>
          <w:t>GMHDBJD</w:t>
        </w:r>
      </w:hyperlink>
    </w:p>
    <w:p w14:paraId="5EEEBDD8" w14:textId="77777777" w:rsidR="001871CD" w:rsidRDefault="00000000">
      <w:pPr>
        <w:pStyle w:val="Compact"/>
        <w:numPr>
          <w:ilvl w:val="2"/>
          <w:numId w:val="93"/>
        </w:numPr>
      </w:pPr>
      <w:r>
        <w:t>修复</w:t>
      </w:r>
      <w:r>
        <w:t xml:space="preserve"> DM </w:t>
      </w:r>
      <w:r>
        <w:t>在乐观模式中跳过</w:t>
      </w:r>
      <w:r>
        <w:t xml:space="preserve"> Partition DDL </w:t>
      </w:r>
      <w:r>
        <w:t>的问题</w:t>
      </w:r>
      <w:r>
        <w:t xml:space="preserve"> </w:t>
      </w:r>
      <w:hyperlink r:id="rId541">
        <w:r>
          <w:rPr>
            <w:rStyle w:val="ae"/>
          </w:rPr>
          <w:t>#9788</w:t>
        </w:r>
      </w:hyperlink>
      <w:r>
        <w:t xml:space="preserve"> @</w:t>
      </w:r>
      <w:hyperlink r:id="rId542">
        <w:r>
          <w:rPr>
            <w:rStyle w:val="ae"/>
          </w:rPr>
          <w:t>GMHDBJD</w:t>
        </w:r>
      </w:hyperlink>
    </w:p>
    <w:p w14:paraId="07F5EC8D" w14:textId="77777777" w:rsidR="001871CD" w:rsidRDefault="00000000">
      <w:pPr>
        <w:numPr>
          <w:ilvl w:val="1"/>
          <w:numId w:val="90"/>
        </w:numPr>
      </w:pPr>
      <w:r>
        <w:t>TiDB Lightning</w:t>
      </w:r>
    </w:p>
    <w:p w14:paraId="008091FA" w14:textId="77777777" w:rsidR="001871CD" w:rsidRDefault="00000000">
      <w:pPr>
        <w:pStyle w:val="Compact"/>
        <w:numPr>
          <w:ilvl w:val="2"/>
          <w:numId w:val="94"/>
        </w:numPr>
      </w:pPr>
      <w:r>
        <w:t>修复</w:t>
      </w:r>
      <w:r>
        <w:t xml:space="preserve"> TiDB Lightning </w:t>
      </w:r>
      <w:r>
        <w:t>导入</w:t>
      </w:r>
      <w:r>
        <w:t xml:space="preserve"> </w:t>
      </w:r>
      <w:r>
        <w:rPr>
          <w:rStyle w:val="VerbatimChar"/>
        </w:rPr>
        <w:t>NONCLUSTERED auto_increment</w:t>
      </w:r>
      <w:r>
        <w:t xml:space="preserve"> </w:t>
      </w:r>
      <w:r>
        <w:t>和</w:t>
      </w:r>
      <w:r>
        <w:t xml:space="preserve"> </w:t>
      </w:r>
      <w:r>
        <w:rPr>
          <w:rStyle w:val="VerbatimChar"/>
        </w:rPr>
        <w:t>AUTO_ID_CACHE=1</w:t>
      </w:r>
      <w:r>
        <w:t xml:space="preserve"> </w:t>
      </w:r>
      <w:r>
        <w:t>表后，插入数据报错的问题</w:t>
      </w:r>
      <w:r>
        <w:t xml:space="preserve"> </w:t>
      </w:r>
      <w:hyperlink r:id="rId543">
        <w:r>
          <w:rPr>
            <w:rStyle w:val="ae"/>
          </w:rPr>
          <w:t>#46100</w:t>
        </w:r>
      </w:hyperlink>
      <w:r>
        <w:t xml:space="preserve"> @</w:t>
      </w:r>
      <w:hyperlink r:id="rId544">
        <w:r>
          <w:rPr>
            <w:rStyle w:val="ae"/>
          </w:rPr>
          <w:t>tiancaiamao</w:t>
        </w:r>
      </w:hyperlink>
    </w:p>
    <w:p w14:paraId="5F6CD280" w14:textId="77777777" w:rsidR="001871CD" w:rsidRDefault="00000000">
      <w:pPr>
        <w:pStyle w:val="Compact"/>
        <w:numPr>
          <w:ilvl w:val="2"/>
          <w:numId w:val="94"/>
        </w:numPr>
      </w:pPr>
      <w:r>
        <w:t>修复</w:t>
      </w:r>
      <w:r>
        <w:t xml:space="preserve"> </w:t>
      </w:r>
      <w:r>
        <w:rPr>
          <w:rStyle w:val="VerbatimChar"/>
        </w:rPr>
        <w:t>checksum = "optional"</w:t>
      </w:r>
      <w:r>
        <w:t xml:space="preserve"> </w:t>
      </w:r>
      <w:r>
        <w:t>时</w:t>
      </w:r>
      <w:r>
        <w:t xml:space="preserve"> Checksum </w:t>
      </w:r>
      <w:r>
        <w:t>阶段仍然报错的问题</w:t>
      </w:r>
      <w:r>
        <w:t xml:space="preserve"> </w:t>
      </w:r>
      <w:hyperlink r:id="rId545">
        <w:r>
          <w:rPr>
            <w:rStyle w:val="ae"/>
          </w:rPr>
          <w:t>#45382</w:t>
        </w:r>
      </w:hyperlink>
      <w:r>
        <w:t xml:space="preserve"> @</w:t>
      </w:r>
      <w:hyperlink r:id="rId546">
        <w:r>
          <w:rPr>
            <w:rStyle w:val="ae"/>
          </w:rPr>
          <w:t>lyzx2001</w:t>
        </w:r>
      </w:hyperlink>
    </w:p>
    <w:p w14:paraId="6CD4588F" w14:textId="77777777" w:rsidR="001871CD" w:rsidRDefault="00000000">
      <w:pPr>
        <w:pStyle w:val="Compact"/>
        <w:numPr>
          <w:ilvl w:val="2"/>
          <w:numId w:val="94"/>
        </w:numPr>
        <w:rPr>
          <w:lang w:eastAsia="zh-CN"/>
        </w:rPr>
      </w:pPr>
      <w:r>
        <w:rPr>
          <w:lang w:eastAsia="zh-CN"/>
        </w:rPr>
        <w:t>修复当</w:t>
      </w:r>
      <w:r>
        <w:rPr>
          <w:lang w:eastAsia="zh-CN"/>
        </w:rPr>
        <w:t xml:space="preserve"> PD </w:t>
      </w:r>
      <w:r>
        <w:rPr>
          <w:lang w:eastAsia="zh-CN"/>
        </w:rPr>
        <w:t>集群地址变更时数据导入失败的问题</w:t>
      </w:r>
      <w:r>
        <w:rPr>
          <w:lang w:eastAsia="zh-CN"/>
        </w:rPr>
        <w:t xml:space="preserve"> </w:t>
      </w:r>
      <w:hyperlink r:id="rId547">
        <w:r>
          <w:rPr>
            <w:rStyle w:val="ae"/>
            <w:lang w:eastAsia="zh-CN"/>
          </w:rPr>
          <w:t>#43436</w:t>
        </w:r>
      </w:hyperlink>
      <w:r>
        <w:rPr>
          <w:lang w:eastAsia="zh-CN"/>
        </w:rPr>
        <w:t xml:space="preserve"> @</w:t>
      </w:r>
      <w:hyperlink r:id="rId548">
        <w:r>
          <w:rPr>
            <w:rStyle w:val="ae"/>
            <w:lang w:eastAsia="zh-CN"/>
          </w:rPr>
          <w:t>lichunzhu</w:t>
        </w:r>
      </w:hyperlink>
    </w:p>
    <w:p w14:paraId="29564602" w14:textId="77777777" w:rsidR="001871CD" w:rsidRDefault="00000000">
      <w:pPr>
        <w:pStyle w:val="2"/>
        <w:spacing w:after="120"/>
      </w:pPr>
      <w:bookmarkStart w:id="32" w:name="贡献者-1"/>
      <w:bookmarkEnd w:id="31"/>
      <w:r>
        <w:t>贡献者</w:t>
      </w:r>
    </w:p>
    <w:p w14:paraId="6DC88F51" w14:textId="77777777" w:rsidR="001871CD" w:rsidRDefault="00000000">
      <w:pPr>
        <w:pStyle w:val="FirstParagraph"/>
        <w:rPr>
          <w:lang w:eastAsia="zh-CN"/>
        </w:rPr>
      </w:pPr>
      <w:r>
        <w:rPr>
          <w:lang w:eastAsia="zh-CN"/>
        </w:rPr>
        <w:t>感谢来自</w:t>
      </w:r>
      <w:r>
        <w:rPr>
          <w:lang w:eastAsia="zh-CN"/>
        </w:rPr>
        <w:t xml:space="preserve"> TiDB </w:t>
      </w:r>
      <w:r>
        <w:rPr>
          <w:lang w:eastAsia="zh-CN"/>
        </w:rPr>
        <w:t>社区的贡献者们：</w:t>
      </w:r>
    </w:p>
    <w:p w14:paraId="422F1967" w14:textId="77777777" w:rsidR="001871CD" w:rsidRDefault="00000000">
      <w:pPr>
        <w:pStyle w:val="Compact"/>
        <w:numPr>
          <w:ilvl w:val="0"/>
          <w:numId w:val="95"/>
        </w:numPr>
      </w:pPr>
      <w:hyperlink r:id="rId549">
        <w:r>
          <w:rPr>
            <w:rStyle w:val="ae"/>
          </w:rPr>
          <w:t>aidendou</w:t>
        </w:r>
      </w:hyperlink>
    </w:p>
    <w:p w14:paraId="23EE4B61" w14:textId="77777777" w:rsidR="001871CD" w:rsidRDefault="00000000">
      <w:pPr>
        <w:pStyle w:val="Compact"/>
        <w:numPr>
          <w:ilvl w:val="0"/>
          <w:numId w:val="95"/>
        </w:numPr>
      </w:pPr>
      <w:hyperlink r:id="rId550">
        <w:r>
          <w:rPr>
            <w:rStyle w:val="ae"/>
          </w:rPr>
          <w:t>coderplay</w:t>
        </w:r>
      </w:hyperlink>
    </w:p>
    <w:p w14:paraId="07CE7C3E" w14:textId="77777777" w:rsidR="001871CD" w:rsidRDefault="00000000">
      <w:pPr>
        <w:pStyle w:val="Compact"/>
        <w:numPr>
          <w:ilvl w:val="0"/>
          <w:numId w:val="95"/>
        </w:numPr>
      </w:pPr>
      <w:hyperlink r:id="rId551">
        <w:r>
          <w:rPr>
            <w:rStyle w:val="ae"/>
          </w:rPr>
          <w:t>fatelei</w:t>
        </w:r>
      </w:hyperlink>
    </w:p>
    <w:p w14:paraId="17810C40" w14:textId="77777777" w:rsidR="001871CD" w:rsidRDefault="00000000">
      <w:pPr>
        <w:pStyle w:val="Compact"/>
        <w:numPr>
          <w:ilvl w:val="0"/>
          <w:numId w:val="95"/>
        </w:numPr>
      </w:pPr>
      <w:hyperlink r:id="rId552">
        <w:r>
          <w:rPr>
            <w:rStyle w:val="ae"/>
          </w:rPr>
          <w:t>highpon</w:t>
        </w:r>
      </w:hyperlink>
    </w:p>
    <w:p w14:paraId="4CBFAFCB" w14:textId="77777777" w:rsidR="001871CD" w:rsidRDefault="00000000">
      <w:pPr>
        <w:pStyle w:val="Compact"/>
        <w:numPr>
          <w:ilvl w:val="0"/>
          <w:numId w:val="95"/>
        </w:numPr>
      </w:pPr>
      <w:hyperlink r:id="rId553">
        <w:r>
          <w:rPr>
            <w:rStyle w:val="ae"/>
          </w:rPr>
          <w:t>hihihuhu</w:t>
        </w:r>
      </w:hyperlink>
      <w:r>
        <w:t xml:space="preserve"> </w:t>
      </w:r>
      <w:r>
        <w:t>（首次贡献者）</w:t>
      </w:r>
    </w:p>
    <w:p w14:paraId="70C7CF97" w14:textId="77777777" w:rsidR="001871CD" w:rsidRDefault="00000000">
      <w:pPr>
        <w:pStyle w:val="Compact"/>
        <w:numPr>
          <w:ilvl w:val="0"/>
          <w:numId w:val="95"/>
        </w:numPr>
      </w:pPr>
      <w:hyperlink r:id="rId554">
        <w:r>
          <w:rPr>
            <w:rStyle w:val="ae"/>
          </w:rPr>
          <w:t>isabella0428</w:t>
        </w:r>
      </w:hyperlink>
    </w:p>
    <w:p w14:paraId="3C73D3AF" w14:textId="77777777" w:rsidR="001871CD" w:rsidRDefault="00000000">
      <w:pPr>
        <w:pStyle w:val="Compact"/>
        <w:numPr>
          <w:ilvl w:val="0"/>
          <w:numId w:val="95"/>
        </w:numPr>
      </w:pPr>
      <w:hyperlink r:id="rId555">
        <w:r>
          <w:rPr>
            <w:rStyle w:val="ae"/>
          </w:rPr>
          <w:t>jiyfhust</w:t>
        </w:r>
      </w:hyperlink>
    </w:p>
    <w:p w14:paraId="428CB5C5" w14:textId="77777777" w:rsidR="001871CD" w:rsidRDefault="00000000">
      <w:pPr>
        <w:pStyle w:val="Compact"/>
        <w:numPr>
          <w:ilvl w:val="0"/>
          <w:numId w:val="95"/>
        </w:numPr>
      </w:pPr>
      <w:hyperlink r:id="rId556">
        <w:r>
          <w:rPr>
            <w:rStyle w:val="ae"/>
          </w:rPr>
          <w:t>JK1Zhang</w:t>
        </w:r>
      </w:hyperlink>
    </w:p>
    <w:p w14:paraId="2B260E33" w14:textId="77777777" w:rsidR="001871CD" w:rsidRDefault="00000000">
      <w:pPr>
        <w:pStyle w:val="Compact"/>
        <w:numPr>
          <w:ilvl w:val="0"/>
          <w:numId w:val="95"/>
        </w:numPr>
      </w:pPr>
      <w:hyperlink r:id="rId557">
        <w:r>
          <w:rPr>
            <w:rStyle w:val="ae"/>
          </w:rPr>
          <w:t>joker53-1</w:t>
        </w:r>
      </w:hyperlink>
      <w:r>
        <w:t>（首次贡献者）</w:t>
      </w:r>
    </w:p>
    <w:p w14:paraId="6DFB86E0" w14:textId="77777777" w:rsidR="001871CD" w:rsidRDefault="00000000">
      <w:pPr>
        <w:pStyle w:val="Compact"/>
        <w:numPr>
          <w:ilvl w:val="0"/>
          <w:numId w:val="95"/>
        </w:numPr>
      </w:pPr>
      <w:hyperlink r:id="rId558">
        <w:r>
          <w:rPr>
            <w:rStyle w:val="ae"/>
          </w:rPr>
          <w:t>L-maple</w:t>
        </w:r>
      </w:hyperlink>
    </w:p>
    <w:p w14:paraId="65724319" w14:textId="77777777" w:rsidR="001871CD" w:rsidRDefault="00000000">
      <w:pPr>
        <w:pStyle w:val="Compact"/>
        <w:numPr>
          <w:ilvl w:val="0"/>
          <w:numId w:val="95"/>
        </w:numPr>
      </w:pPr>
      <w:hyperlink r:id="rId559">
        <w:r>
          <w:rPr>
            <w:rStyle w:val="ae"/>
          </w:rPr>
          <w:t>mittalrishabh</w:t>
        </w:r>
      </w:hyperlink>
    </w:p>
    <w:p w14:paraId="6B84FC5B" w14:textId="77777777" w:rsidR="001871CD" w:rsidRDefault="00000000">
      <w:pPr>
        <w:pStyle w:val="Compact"/>
        <w:numPr>
          <w:ilvl w:val="0"/>
          <w:numId w:val="95"/>
        </w:numPr>
      </w:pPr>
      <w:hyperlink r:id="rId560">
        <w:r>
          <w:rPr>
            <w:rStyle w:val="ae"/>
          </w:rPr>
          <w:t>paveyry</w:t>
        </w:r>
      </w:hyperlink>
    </w:p>
    <w:p w14:paraId="67D22CF0" w14:textId="77777777" w:rsidR="001871CD" w:rsidRDefault="00000000">
      <w:pPr>
        <w:pStyle w:val="Compact"/>
        <w:numPr>
          <w:ilvl w:val="0"/>
          <w:numId w:val="95"/>
        </w:numPr>
      </w:pPr>
      <w:hyperlink r:id="rId561">
        <w:r>
          <w:rPr>
            <w:rStyle w:val="ae"/>
          </w:rPr>
          <w:t>shawn0915</w:t>
        </w:r>
      </w:hyperlink>
    </w:p>
    <w:p w14:paraId="0512D306" w14:textId="77777777" w:rsidR="001871CD" w:rsidRDefault="00000000">
      <w:pPr>
        <w:pStyle w:val="Compact"/>
        <w:numPr>
          <w:ilvl w:val="0"/>
          <w:numId w:val="95"/>
        </w:numPr>
      </w:pPr>
      <w:hyperlink r:id="rId562">
        <w:r>
          <w:rPr>
            <w:rStyle w:val="ae"/>
          </w:rPr>
          <w:t>tedyu</w:t>
        </w:r>
      </w:hyperlink>
    </w:p>
    <w:p w14:paraId="3E364CDF" w14:textId="77777777" w:rsidR="001871CD" w:rsidRDefault="00000000">
      <w:pPr>
        <w:pStyle w:val="Compact"/>
        <w:numPr>
          <w:ilvl w:val="0"/>
          <w:numId w:val="95"/>
        </w:numPr>
      </w:pPr>
      <w:hyperlink r:id="rId563">
        <w:r>
          <w:rPr>
            <w:rStyle w:val="ae"/>
          </w:rPr>
          <w:t>yumchina</w:t>
        </w:r>
      </w:hyperlink>
    </w:p>
    <w:p w14:paraId="442FC99F" w14:textId="77777777" w:rsidR="001871CD" w:rsidRDefault="00000000">
      <w:pPr>
        <w:pStyle w:val="Compact"/>
        <w:numPr>
          <w:ilvl w:val="0"/>
          <w:numId w:val="95"/>
        </w:numPr>
      </w:pPr>
      <w:hyperlink r:id="rId564">
        <w:r>
          <w:rPr>
            <w:rStyle w:val="ae"/>
          </w:rPr>
          <w:t>ZhuohaoHe</w:t>
        </w:r>
      </w:hyperlink>
    </w:p>
    <w:p w14:paraId="7856C4F4" w14:textId="77777777" w:rsidR="001871CD" w:rsidRDefault="00000000">
      <w:pPr>
        <w:pStyle w:val="1"/>
        <w:spacing w:after="120"/>
      </w:pPr>
      <w:bookmarkStart w:id="33" w:name="tidb-7.3.0-release-notes"/>
      <w:bookmarkEnd w:id="16"/>
      <w:bookmarkEnd w:id="32"/>
      <w:r>
        <w:t>TiDB 7.3.0 Release Notes</w:t>
      </w:r>
    </w:p>
    <w:p w14:paraId="33CECFEF" w14:textId="77777777" w:rsidR="001871CD" w:rsidRDefault="00000000">
      <w:pPr>
        <w:pStyle w:val="FirstParagraph"/>
      </w:pPr>
      <w:r>
        <w:t>发版日期：</w:t>
      </w:r>
      <w:r>
        <w:t xml:space="preserve">2023 </w:t>
      </w:r>
      <w:r>
        <w:t>年</w:t>
      </w:r>
      <w:r>
        <w:t xml:space="preserve"> 8 </w:t>
      </w:r>
      <w:r>
        <w:t>月</w:t>
      </w:r>
      <w:r>
        <w:t xml:space="preserve"> 14 </w:t>
      </w:r>
      <w:r>
        <w:t>日</w:t>
      </w:r>
    </w:p>
    <w:p w14:paraId="200BD114" w14:textId="77777777" w:rsidR="001871CD" w:rsidRDefault="00000000">
      <w:pPr>
        <w:pStyle w:val="a0"/>
      </w:pPr>
      <w:r>
        <w:t xml:space="preserve">TiDB </w:t>
      </w:r>
      <w:r>
        <w:t>版本：</w:t>
      </w:r>
      <w:r>
        <w:t>7.3.0</w:t>
      </w:r>
    </w:p>
    <w:p w14:paraId="0060AA29" w14:textId="77777777" w:rsidR="001871CD" w:rsidRDefault="00000000">
      <w:pPr>
        <w:pStyle w:val="a0"/>
        <w:rPr>
          <w:lang w:eastAsia="zh-CN"/>
        </w:rPr>
      </w:pPr>
      <w:r>
        <w:rPr>
          <w:lang w:eastAsia="zh-CN"/>
        </w:rPr>
        <w:t>试用链接：</w:t>
      </w:r>
      <w:hyperlink r:id="rId565">
        <w:r>
          <w:rPr>
            <w:rStyle w:val="ae"/>
            <w:lang w:eastAsia="zh-CN"/>
          </w:rPr>
          <w:t>快速体验</w:t>
        </w:r>
      </w:hyperlink>
      <w:r>
        <w:rPr>
          <w:lang w:eastAsia="zh-CN"/>
        </w:rPr>
        <w:t xml:space="preserve"> | </w:t>
      </w:r>
      <w:hyperlink r:id="rId566" w:anchor="version-list">
        <w:r>
          <w:rPr>
            <w:rStyle w:val="ae"/>
            <w:lang w:eastAsia="zh-CN"/>
          </w:rPr>
          <w:t>下载离线包</w:t>
        </w:r>
      </w:hyperlink>
    </w:p>
    <w:p w14:paraId="176C9BB9" w14:textId="77777777" w:rsidR="001871CD" w:rsidRDefault="00000000">
      <w:pPr>
        <w:pStyle w:val="a0"/>
      </w:pPr>
      <w:r>
        <w:t xml:space="preserve">v7.3.0 </w:t>
      </w:r>
      <w:r>
        <w:t>引入了以下主要功能。</w:t>
      </w:r>
      <w:hyperlink w:anchor="功能详情">
        <w:r>
          <w:rPr>
            <w:rStyle w:val="ae"/>
          </w:rPr>
          <w:t>功能详情</w:t>
        </w:r>
      </w:hyperlink>
      <w:r>
        <w:t>中列出的部分功能旨在增强</w:t>
      </w:r>
      <w:r>
        <w:t xml:space="preserve"> TiDB </w:t>
      </w:r>
      <w:r>
        <w:t>和</w:t>
      </w:r>
      <w:r>
        <w:t xml:space="preserve"> TiFlash </w:t>
      </w:r>
      <w:r>
        <w:t>的查询稳定性，不直接面向用户，因此未包含在下表中。</w:t>
      </w:r>
    </w:p>
    <w:tbl>
      <w:tblPr>
        <w:tblStyle w:val="Table"/>
        <w:tblW w:w="0" w:type="auto"/>
        <w:tblLook w:val="0020" w:firstRow="1" w:lastRow="0" w:firstColumn="0" w:lastColumn="0" w:noHBand="0" w:noVBand="0"/>
      </w:tblPr>
      <w:tblGrid>
        <w:gridCol w:w="848"/>
        <w:gridCol w:w="1948"/>
        <w:gridCol w:w="5834"/>
      </w:tblGrid>
      <w:tr w:rsidR="00EB0A34" w:rsidRPr="00EB0A34" w14:paraId="2BF2E131" w14:textId="77777777" w:rsidTr="00462214">
        <w:trPr>
          <w:cnfStyle w:val="100000000000" w:firstRow="1" w:lastRow="0" w:firstColumn="0" w:lastColumn="0" w:oddVBand="0" w:evenVBand="0" w:oddHBand="0" w:evenHBand="0" w:firstRowFirstColumn="0" w:firstRowLastColumn="0" w:lastRowFirstColumn="0" w:lastRowLastColumn="0"/>
          <w:tblHeader/>
        </w:trPr>
        <w:tc>
          <w:tcPr>
            <w:tcW w:w="0" w:type="auto"/>
          </w:tcPr>
          <w:p w14:paraId="2E3464F4" w14:textId="77777777" w:rsidR="00EB0A34" w:rsidRPr="00EB0A34" w:rsidRDefault="00EB0A34" w:rsidP="00EB0A34">
            <w:pPr>
              <w:spacing w:before="36" w:after="36"/>
              <w:rPr>
                <w:sz w:val="24"/>
                <w:szCs w:val="24"/>
                <w:lang w:eastAsia="en-US"/>
              </w:rPr>
            </w:pPr>
            <w:bookmarkStart w:id="34" w:name="功能详情-2"/>
            <w:r w:rsidRPr="00EB0A34">
              <w:rPr>
                <w:sz w:val="24"/>
                <w:szCs w:val="24"/>
                <w:lang w:eastAsia="en-US"/>
              </w:rPr>
              <w:t>分类</w:t>
            </w:r>
          </w:p>
        </w:tc>
        <w:tc>
          <w:tcPr>
            <w:tcW w:w="0" w:type="auto"/>
          </w:tcPr>
          <w:p w14:paraId="2B11AEE5" w14:textId="77777777" w:rsidR="00EB0A34" w:rsidRPr="00EB0A34" w:rsidRDefault="00EB0A34" w:rsidP="00EB0A34">
            <w:pPr>
              <w:spacing w:before="36" w:after="36"/>
              <w:rPr>
                <w:sz w:val="24"/>
                <w:szCs w:val="24"/>
                <w:lang w:eastAsia="en-US"/>
              </w:rPr>
            </w:pPr>
            <w:r w:rsidRPr="00EB0A34">
              <w:rPr>
                <w:sz w:val="24"/>
                <w:szCs w:val="24"/>
                <w:lang w:eastAsia="en-US"/>
              </w:rPr>
              <w:t>功能</w:t>
            </w:r>
          </w:p>
        </w:tc>
        <w:tc>
          <w:tcPr>
            <w:tcW w:w="0" w:type="auto"/>
          </w:tcPr>
          <w:p w14:paraId="606F6141" w14:textId="77777777" w:rsidR="00EB0A34" w:rsidRPr="00EB0A34" w:rsidRDefault="00EB0A34" w:rsidP="00EB0A34">
            <w:pPr>
              <w:spacing w:before="36" w:after="36"/>
              <w:rPr>
                <w:sz w:val="24"/>
                <w:szCs w:val="24"/>
                <w:lang w:eastAsia="en-US"/>
              </w:rPr>
            </w:pPr>
            <w:r w:rsidRPr="00EB0A34">
              <w:rPr>
                <w:sz w:val="24"/>
                <w:szCs w:val="24"/>
                <w:lang w:eastAsia="en-US"/>
              </w:rPr>
              <w:t>描述</w:t>
            </w:r>
          </w:p>
        </w:tc>
      </w:tr>
      <w:tr w:rsidR="00EB0A34" w:rsidRPr="00EB0A34" w14:paraId="445D7221" w14:textId="77777777" w:rsidTr="00462214">
        <w:tc>
          <w:tcPr>
            <w:tcW w:w="0" w:type="auto"/>
          </w:tcPr>
          <w:p w14:paraId="1FB5E1D4" w14:textId="77777777" w:rsidR="00EB0A34" w:rsidRPr="00EB0A34" w:rsidRDefault="00EB0A34" w:rsidP="00EB0A34">
            <w:pPr>
              <w:spacing w:before="36" w:after="36"/>
              <w:rPr>
                <w:sz w:val="24"/>
                <w:szCs w:val="24"/>
                <w:lang w:eastAsia="en-US"/>
              </w:rPr>
            </w:pPr>
            <w:r w:rsidRPr="00EB0A34">
              <w:rPr>
                <w:sz w:val="24"/>
                <w:szCs w:val="24"/>
                <w:lang w:eastAsia="en-US"/>
              </w:rPr>
              <w:t>可扩展性与性能</w:t>
            </w:r>
          </w:p>
        </w:tc>
        <w:tc>
          <w:tcPr>
            <w:tcW w:w="0" w:type="auto"/>
          </w:tcPr>
          <w:p w14:paraId="1FA5515E" w14:textId="77777777" w:rsidR="00EB0A34" w:rsidRPr="00EB0A34" w:rsidRDefault="00EB0A34" w:rsidP="00EB0A34">
            <w:pPr>
              <w:spacing w:before="36" w:after="36"/>
              <w:rPr>
                <w:sz w:val="24"/>
                <w:szCs w:val="24"/>
                <w:lang w:eastAsia="en-US"/>
              </w:rPr>
            </w:pPr>
            <w:r w:rsidRPr="00EB0A34">
              <w:rPr>
                <w:sz w:val="24"/>
                <w:szCs w:val="24"/>
                <w:lang w:eastAsia="en-US"/>
              </w:rPr>
              <w:t xml:space="preserve">TiDB Lightning </w:t>
            </w:r>
            <w:r w:rsidRPr="00EB0A34">
              <w:rPr>
                <w:sz w:val="24"/>
                <w:szCs w:val="24"/>
                <w:lang w:eastAsia="en-US"/>
              </w:rPr>
              <w:t>支持</w:t>
            </w:r>
            <w:r w:rsidRPr="00EB0A34">
              <w:rPr>
                <w:sz w:val="24"/>
                <w:szCs w:val="24"/>
                <w:lang w:eastAsia="en-US"/>
              </w:rPr>
              <w:t xml:space="preserve"> </w:t>
            </w:r>
            <w:hyperlink r:id="rId567">
              <w:r w:rsidRPr="00EB0A34">
                <w:rPr>
                  <w:color w:val="4F81BD" w:themeColor="accent1"/>
                  <w:sz w:val="24"/>
                  <w:szCs w:val="24"/>
                  <w:lang w:eastAsia="en-US"/>
                </w:rPr>
                <w:t>Partitioned Raft KV</w:t>
              </w:r>
            </w:hyperlink>
            <w:r w:rsidRPr="00EB0A34">
              <w:rPr>
                <w:sz w:val="24"/>
                <w:szCs w:val="24"/>
                <w:lang w:eastAsia="en-US"/>
              </w:rPr>
              <w:t>（实验特性）</w:t>
            </w:r>
          </w:p>
        </w:tc>
        <w:tc>
          <w:tcPr>
            <w:tcW w:w="0" w:type="auto"/>
          </w:tcPr>
          <w:p w14:paraId="242F4457" w14:textId="77777777" w:rsidR="00EB0A34" w:rsidRPr="00EB0A34" w:rsidRDefault="00EB0A34" w:rsidP="00EB0A34">
            <w:pPr>
              <w:spacing w:before="36" w:after="36"/>
              <w:rPr>
                <w:sz w:val="24"/>
                <w:szCs w:val="24"/>
                <w:lang w:eastAsia="en-US"/>
              </w:rPr>
            </w:pPr>
            <w:r w:rsidRPr="00EB0A34">
              <w:rPr>
                <w:sz w:val="24"/>
                <w:szCs w:val="24"/>
                <w:lang w:eastAsia="en-US"/>
              </w:rPr>
              <w:t xml:space="preserve">TiDB Lightning </w:t>
            </w:r>
            <w:r w:rsidRPr="00EB0A34">
              <w:rPr>
                <w:sz w:val="24"/>
                <w:szCs w:val="24"/>
                <w:lang w:eastAsia="en-US"/>
              </w:rPr>
              <w:t>的数据导入服务支持新的</w:t>
            </w:r>
            <w:r w:rsidRPr="00EB0A34">
              <w:rPr>
                <w:sz w:val="24"/>
                <w:szCs w:val="24"/>
                <w:lang w:eastAsia="en-US"/>
              </w:rPr>
              <w:t xml:space="preserve"> Partitioned Raft KV </w:t>
            </w:r>
            <w:r w:rsidRPr="00EB0A34">
              <w:rPr>
                <w:sz w:val="24"/>
                <w:szCs w:val="24"/>
                <w:lang w:eastAsia="en-US"/>
              </w:rPr>
              <w:t>架构，为</w:t>
            </w:r>
            <w:r w:rsidRPr="00EB0A34">
              <w:rPr>
                <w:sz w:val="24"/>
                <w:szCs w:val="24"/>
                <w:lang w:eastAsia="en-US"/>
              </w:rPr>
              <w:t xml:space="preserve"> Partitioned Raft KV </w:t>
            </w:r>
            <w:r w:rsidRPr="00EB0A34">
              <w:rPr>
                <w:sz w:val="24"/>
                <w:szCs w:val="24"/>
                <w:lang w:eastAsia="en-US"/>
              </w:rPr>
              <w:t>在</w:t>
            </w:r>
            <w:r w:rsidRPr="00EB0A34">
              <w:rPr>
                <w:sz w:val="24"/>
                <w:szCs w:val="24"/>
                <w:lang w:eastAsia="en-US"/>
              </w:rPr>
              <w:t xml:space="preserve"> TiDB </w:t>
            </w:r>
            <w:r w:rsidRPr="00EB0A34">
              <w:rPr>
                <w:sz w:val="24"/>
                <w:szCs w:val="24"/>
                <w:lang w:eastAsia="en-US"/>
              </w:rPr>
              <w:t>后续版本中</w:t>
            </w:r>
            <w:r w:rsidRPr="00EB0A34">
              <w:rPr>
                <w:sz w:val="24"/>
                <w:szCs w:val="24"/>
                <w:lang w:eastAsia="en-US"/>
              </w:rPr>
              <w:t xml:space="preserve"> GA </w:t>
            </w:r>
            <w:r w:rsidRPr="00EB0A34">
              <w:rPr>
                <w:sz w:val="24"/>
                <w:szCs w:val="24"/>
                <w:lang w:eastAsia="en-US"/>
              </w:rPr>
              <w:t>做好准备。</w:t>
            </w:r>
          </w:p>
        </w:tc>
      </w:tr>
      <w:tr w:rsidR="00EB0A34" w:rsidRPr="00EB0A34" w14:paraId="0B08DB03" w14:textId="77777777" w:rsidTr="00462214">
        <w:tc>
          <w:tcPr>
            <w:tcW w:w="0" w:type="auto"/>
            <w:vMerge w:val="restart"/>
          </w:tcPr>
          <w:p w14:paraId="4FF0427D" w14:textId="77777777" w:rsidR="00EB0A34" w:rsidRPr="00EB0A34" w:rsidRDefault="00EB0A34" w:rsidP="00EB0A34">
            <w:pPr>
              <w:spacing w:before="36" w:after="36"/>
              <w:rPr>
                <w:sz w:val="24"/>
                <w:szCs w:val="24"/>
                <w:lang w:eastAsia="en-US"/>
              </w:rPr>
            </w:pPr>
            <w:r w:rsidRPr="00EB0A34">
              <w:rPr>
                <w:sz w:val="24"/>
                <w:szCs w:val="24"/>
                <w:lang w:eastAsia="en-US"/>
              </w:rPr>
              <w:t>稳定性与高可用</w:t>
            </w:r>
          </w:p>
        </w:tc>
        <w:tc>
          <w:tcPr>
            <w:tcW w:w="0" w:type="auto"/>
          </w:tcPr>
          <w:p w14:paraId="4F33A1D5" w14:textId="77777777" w:rsidR="00EB0A34" w:rsidRPr="00EB0A34" w:rsidRDefault="00EB0A34" w:rsidP="00EB0A34">
            <w:pPr>
              <w:spacing w:before="36" w:after="36"/>
              <w:rPr>
                <w:sz w:val="24"/>
                <w:szCs w:val="24"/>
                <w:lang w:eastAsia="en-US"/>
              </w:rPr>
            </w:pPr>
            <w:hyperlink r:id="rId568" w:anchor="冲突数据检测">
              <w:r w:rsidRPr="00EB0A34">
                <w:rPr>
                  <w:color w:val="4F81BD" w:themeColor="accent1"/>
                  <w:sz w:val="24"/>
                  <w:szCs w:val="24"/>
                  <w:lang w:eastAsia="en-US"/>
                </w:rPr>
                <w:t xml:space="preserve">TiDB Lightning </w:t>
              </w:r>
              <w:r w:rsidRPr="00EB0A34">
                <w:rPr>
                  <w:color w:val="4F81BD" w:themeColor="accent1"/>
                  <w:sz w:val="24"/>
                  <w:szCs w:val="24"/>
                  <w:lang w:eastAsia="en-US"/>
                </w:rPr>
                <w:t>引入冲突数据的自动检测和处理机制</w:t>
              </w:r>
            </w:hyperlink>
          </w:p>
        </w:tc>
        <w:tc>
          <w:tcPr>
            <w:tcW w:w="0" w:type="auto"/>
          </w:tcPr>
          <w:p w14:paraId="0AD43BDA" w14:textId="77777777" w:rsidR="00EB0A34" w:rsidRPr="00EB0A34" w:rsidRDefault="00EB0A34" w:rsidP="00EB0A34">
            <w:pPr>
              <w:spacing w:before="36" w:after="36"/>
              <w:rPr>
                <w:sz w:val="24"/>
                <w:szCs w:val="24"/>
                <w:lang w:eastAsia="en-US"/>
              </w:rPr>
            </w:pPr>
            <w:r w:rsidRPr="00EB0A34">
              <w:rPr>
                <w:sz w:val="24"/>
                <w:szCs w:val="24"/>
                <w:lang w:eastAsia="en-US"/>
              </w:rPr>
              <w:t xml:space="preserve">TiDB Lightning </w:t>
            </w:r>
            <w:r w:rsidRPr="00EB0A34">
              <w:rPr>
                <w:sz w:val="24"/>
                <w:szCs w:val="24"/>
                <w:lang w:eastAsia="en-US"/>
              </w:rPr>
              <w:t>物理导入模式支持新版本的冲突检测机制，支持在遇到数据冲突时替换</w:t>
            </w:r>
            <w:r w:rsidRPr="00EB0A34">
              <w:rPr>
                <w:sz w:val="24"/>
                <w:szCs w:val="24"/>
                <w:lang w:eastAsia="en-US"/>
              </w:rPr>
              <w:t xml:space="preserve"> (</w:t>
            </w:r>
            <w:r w:rsidRPr="00EB0A34">
              <w:rPr>
                <w:sz w:val="22"/>
                <w:szCs w:val="24"/>
                <w:lang w:eastAsia="en-US"/>
              </w:rPr>
              <w:t>replace</w:t>
            </w:r>
            <w:r w:rsidRPr="00EB0A34">
              <w:rPr>
                <w:sz w:val="24"/>
                <w:szCs w:val="24"/>
                <w:lang w:eastAsia="en-US"/>
              </w:rPr>
              <w:t xml:space="preserve">) </w:t>
            </w:r>
            <w:r w:rsidRPr="00EB0A34">
              <w:rPr>
                <w:sz w:val="24"/>
                <w:szCs w:val="24"/>
                <w:lang w:eastAsia="en-US"/>
              </w:rPr>
              <w:t>或忽略</w:t>
            </w:r>
            <w:r w:rsidRPr="00EB0A34">
              <w:rPr>
                <w:sz w:val="24"/>
                <w:szCs w:val="24"/>
                <w:lang w:eastAsia="en-US"/>
              </w:rPr>
              <w:t xml:space="preserve"> (</w:t>
            </w:r>
            <w:r w:rsidRPr="00EB0A34">
              <w:rPr>
                <w:sz w:val="22"/>
                <w:szCs w:val="24"/>
                <w:lang w:eastAsia="en-US"/>
              </w:rPr>
              <w:t>ignore</w:t>
            </w:r>
            <w:r w:rsidRPr="00EB0A34">
              <w:rPr>
                <w:sz w:val="24"/>
                <w:szCs w:val="24"/>
                <w:lang w:eastAsia="en-US"/>
              </w:rPr>
              <w:t xml:space="preserve">) </w:t>
            </w:r>
            <w:r w:rsidRPr="00EB0A34">
              <w:rPr>
                <w:sz w:val="24"/>
                <w:szCs w:val="24"/>
                <w:lang w:eastAsia="en-US"/>
              </w:rPr>
              <w:t>冲突数据的语义。</w:t>
            </w:r>
            <w:r w:rsidRPr="00EB0A34">
              <w:rPr>
                <w:sz w:val="24"/>
                <w:szCs w:val="24"/>
                <w:lang w:eastAsia="en-US"/>
              </w:rPr>
              <w:t xml:space="preserve">TiDB Lightning </w:t>
            </w:r>
            <w:r w:rsidRPr="00EB0A34">
              <w:rPr>
                <w:sz w:val="24"/>
                <w:szCs w:val="24"/>
                <w:lang w:eastAsia="en-US"/>
              </w:rPr>
              <w:t>会自动处理冲突数据，同时提高了冲突处理的性能。</w:t>
            </w:r>
          </w:p>
        </w:tc>
      </w:tr>
      <w:tr w:rsidR="00EB0A34" w:rsidRPr="00EB0A34" w14:paraId="749D0BBE" w14:textId="77777777" w:rsidTr="00462214">
        <w:tc>
          <w:tcPr>
            <w:tcW w:w="0" w:type="auto"/>
            <w:vMerge/>
          </w:tcPr>
          <w:p w14:paraId="6DC6BA22" w14:textId="77777777" w:rsidR="00EB0A34" w:rsidRPr="00EB0A34" w:rsidRDefault="00EB0A34" w:rsidP="00EB0A34">
            <w:pPr>
              <w:rPr>
                <w:sz w:val="24"/>
                <w:szCs w:val="24"/>
                <w:lang w:eastAsia="en-US"/>
              </w:rPr>
            </w:pPr>
          </w:p>
        </w:tc>
        <w:tc>
          <w:tcPr>
            <w:tcW w:w="0" w:type="auto"/>
          </w:tcPr>
          <w:p w14:paraId="7BDFA575" w14:textId="77777777" w:rsidR="00EB0A34" w:rsidRPr="00EB0A34" w:rsidRDefault="00EB0A34" w:rsidP="00EB0A34">
            <w:pPr>
              <w:spacing w:before="36" w:after="36"/>
              <w:rPr>
                <w:sz w:val="24"/>
                <w:szCs w:val="24"/>
              </w:rPr>
            </w:pPr>
            <w:hyperlink r:id="rId569" w:anchor="query-watch-语句说明">
              <w:r w:rsidRPr="00EB0A34">
                <w:rPr>
                  <w:color w:val="4F81BD" w:themeColor="accent1"/>
                  <w:sz w:val="24"/>
                  <w:szCs w:val="24"/>
                </w:rPr>
                <w:t>手动标记资源使用超出预期的查询</w:t>
              </w:r>
            </w:hyperlink>
            <w:r w:rsidRPr="00EB0A34">
              <w:rPr>
                <w:sz w:val="24"/>
                <w:szCs w:val="24"/>
              </w:rPr>
              <w:t>（实验特性）</w:t>
            </w:r>
          </w:p>
        </w:tc>
        <w:tc>
          <w:tcPr>
            <w:tcW w:w="0" w:type="auto"/>
          </w:tcPr>
          <w:p w14:paraId="4DDB6420" w14:textId="77777777" w:rsidR="00EB0A34" w:rsidRPr="00EB0A34" w:rsidRDefault="00EB0A34" w:rsidP="00EB0A34">
            <w:pPr>
              <w:spacing w:before="36" w:after="36"/>
              <w:rPr>
                <w:sz w:val="24"/>
                <w:szCs w:val="24"/>
              </w:rPr>
            </w:pPr>
            <w:r w:rsidRPr="00EB0A34">
              <w:rPr>
                <w:sz w:val="24"/>
                <w:szCs w:val="24"/>
              </w:rPr>
              <w:t>查询耗费的时间有时会超出预期。通过资源组新增的</w:t>
            </w:r>
            <w:r w:rsidRPr="00EB0A34">
              <w:rPr>
                <w:sz w:val="24"/>
                <w:szCs w:val="24"/>
              </w:rPr>
              <w:t xml:space="preserve"> Runaway Queries </w:t>
            </w:r>
            <w:r w:rsidRPr="00EB0A34">
              <w:rPr>
                <w:sz w:val="24"/>
                <w:szCs w:val="24"/>
              </w:rPr>
              <w:t>监控列表，你可以设置降低</w:t>
            </w:r>
            <w:r w:rsidRPr="00EB0A34">
              <w:rPr>
                <w:sz w:val="24"/>
                <w:szCs w:val="24"/>
              </w:rPr>
              <w:t xml:space="preserve"> Runaway Queries </w:t>
            </w:r>
            <w:r w:rsidRPr="00EB0A34">
              <w:rPr>
                <w:sz w:val="24"/>
                <w:szCs w:val="24"/>
              </w:rPr>
              <w:t>的优先级或终止查询，从而更有效地管理查询。该功能允许算子在资源组级别通过匹配</w:t>
            </w:r>
            <w:r w:rsidRPr="00EB0A34">
              <w:rPr>
                <w:sz w:val="24"/>
                <w:szCs w:val="24"/>
              </w:rPr>
              <w:t xml:space="preserve"> SQL </w:t>
            </w:r>
            <w:r w:rsidRPr="00EB0A34">
              <w:rPr>
                <w:sz w:val="24"/>
                <w:szCs w:val="24"/>
              </w:rPr>
              <w:t>文本、</w:t>
            </w:r>
            <w:r w:rsidRPr="00EB0A34">
              <w:rPr>
                <w:sz w:val="24"/>
                <w:szCs w:val="24"/>
              </w:rPr>
              <w:t xml:space="preserve">SQL digest </w:t>
            </w:r>
            <w:r w:rsidRPr="00EB0A34">
              <w:rPr>
                <w:sz w:val="24"/>
                <w:szCs w:val="24"/>
              </w:rPr>
              <w:t>或执行计划标记查询，并</w:t>
            </w:r>
            <w:r w:rsidRPr="00EB0A34">
              <w:rPr>
                <w:sz w:val="24"/>
                <w:szCs w:val="24"/>
              </w:rPr>
              <w:lastRenderedPageBreak/>
              <w:t>对这些查询进行处理，从而更好地控制非预期的大型查询可能对集群产生的影响。</w:t>
            </w:r>
          </w:p>
        </w:tc>
      </w:tr>
      <w:tr w:rsidR="00EB0A34" w:rsidRPr="00EB0A34" w14:paraId="60881FE2" w14:textId="77777777" w:rsidTr="00462214">
        <w:tc>
          <w:tcPr>
            <w:tcW w:w="0" w:type="auto"/>
          </w:tcPr>
          <w:p w14:paraId="47D87C59" w14:textId="77777777" w:rsidR="00EB0A34" w:rsidRPr="00EB0A34" w:rsidRDefault="00EB0A34" w:rsidP="00EB0A34">
            <w:pPr>
              <w:spacing w:before="36" w:after="36"/>
              <w:rPr>
                <w:sz w:val="24"/>
                <w:szCs w:val="24"/>
                <w:lang w:eastAsia="en-US"/>
              </w:rPr>
            </w:pPr>
            <w:r w:rsidRPr="00EB0A34">
              <w:rPr>
                <w:sz w:val="24"/>
                <w:szCs w:val="24"/>
                <w:lang w:eastAsia="en-US"/>
              </w:rPr>
              <w:lastRenderedPageBreak/>
              <w:t>SQL</w:t>
            </w:r>
          </w:p>
        </w:tc>
        <w:tc>
          <w:tcPr>
            <w:tcW w:w="0" w:type="auto"/>
          </w:tcPr>
          <w:p w14:paraId="572733A1" w14:textId="77777777" w:rsidR="00EB0A34" w:rsidRPr="00EB0A34" w:rsidRDefault="00EB0A34" w:rsidP="00EB0A34">
            <w:pPr>
              <w:spacing w:before="36" w:after="36"/>
              <w:rPr>
                <w:sz w:val="24"/>
                <w:szCs w:val="24"/>
              </w:rPr>
            </w:pPr>
            <w:hyperlink r:id="rId570">
              <w:r w:rsidRPr="00EB0A34">
                <w:rPr>
                  <w:color w:val="4F81BD" w:themeColor="accent1"/>
                  <w:sz w:val="24"/>
                  <w:szCs w:val="24"/>
                </w:rPr>
                <w:t>添加更多优化器提示，加强对算子的控制，提升查询稳定性</w:t>
              </w:r>
            </w:hyperlink>
          </w:p>
        </w:tc>
        <w:tc>
          <w:tcPr>
            <w:tcW w:w="0" w:type="auto"/>
          </w:tcPr>
          <w:p w14:paraId="15F48467" w14:textId="77777777" w:rsidR="00EB0A34" w:rsidRPr="00EB0A34" w:rsidRDefault="00EB0A34" w:rsidP="00EB0A34">
            <w:pPr>
              <w:spacing w:before="36" w:after="36"/>
              <w:rPr>
                <w:sz w:val="24"/>
                <w:szCs w:val="24"/>
                <w:lang w:eastAsia="en-US"/>
              </w:rPr>
            </w:pPr>
            <w:r w:rsidRPr="00EB0A34">
              <w:rPr>
                <w:sz w:val="24"/>
                <w:szCs w:val="24"/>
                <w:lang w:eastAsia="en-US"/>
              </w:rPr>
              <w:t>新增优化器提示：</w:t>
            </w:r>
            <w:r w:rsidRPr="00EB0A34">
              <w:rPr>
                <w:sz w:val="22"/>
                <w:szCs w:val="24"/>
                <w:lang w:eastAsia="en-US"/>
              </w:rPr>
              <w:t>NO_INDEX_JOIN()</w:t>
            </w:r>
            <w:r w:rsidRPr="00EB0A34">
              <w:rPr>
                <w:sz w:val="24"/>
                <w:szCs w:val="24"/>
                <w:lang w:eastAsia="en-US"/>
              </w:rPr>
              <w:t>、</w:t>
            </w:r>
            <w:r w:rsidRPr="00EB0A34">
              <w:rPr>
                <w:sz w:val="22"/>
                <w:szCs w:val="24"/>
                <w:lang w:eastAsia="en-US"/>
              </w:rPr>
              <w:t>NO_MERGE_JOIN()</w:t>
            </w:r>
            <w:r w:rsidRPr="00EB0A34">
              <w:rPr>
                <w:sz w:val="24"/>
                <w:szCs w:val="24"/>
                <w:lang w:eastAsia="en-US"/>
              </w:rPr>
              <w:t>、</w:t>
            </w:r>
            <w:r w:rsidRPr="00EB0A34">
              <w:rPr>
                <w:sz w:val="22"/>
                <w:szCs w:val="24"/>
                <w:lang w:eastAsia="en-US"/>
              </w:rPr>
              <w:t>NO_INDEX_MERGE_JOIN()</w:t>
            </w:r>
            <w:r w:rsidRPr="00EB0A34">
              <w:rPr>
                <w:sz w:val="24"/>
                <w:szCs w:val="24"/>
                <w:lang w:eastAsia="en-US"/>
              </w:rPr>
              <w:t>、</w:t>
            </w:r>
            <w:r w:rsidRPr="00EB0A34">
              <w:rPr>
                <w:sz w:val="22"/>
                <w:szCs w:val="24"/>
                <w:lang w:eastAsia="en-US"/>
              </w:rPr>
              <w:t>NO_HASH_JOIN()</w:t>
            </w:r>
            <w:r w:rsidRPr="00EB0A34">
              <w:rPr>
                <w:sz w:val="24"/>
                <w:szCs w:val="24"/>
                <w:lang w:eastAsia="en-US"/>
              </w:rPr>
              <w:t>、</w:t>
            </w:r>
            <w:r w:rsidRPr="00EB0A34">
              <w:rPr>
                <w:sz w:val="22"/>
                <w:szCs w:val="24"/>
                <w:lang w:eastAsia="en-US"/>
              </w:rPr>
              <w:t>NO_INDEX_HASH_JOIN()</w:t>
            </w:r>
          </w:p>
        </w:tc>
      </w:tr>
      <w:tr w:rsidR="00EB0A34" w:rsidRPr="00EB0A34" w14:paraId="132A16F0" w14:textId="77777777" w:rsidTr="00462214">
        <w:tc>
          <w:tcPr>
            <w:tcW w:w="0" w:type="auto"/>
          </w:tcPr>
          <w:p w14:paraId="613C1158" w14:textId="77777777" w:rsidR="00EB0A34" w:rsidRPr="00EB0A34" w:rsidRDefault="00EB0A34" w:rsidP="00EB0A34">
            <w:pPr>
              <w:spacing w:before="36" w:after="36"/>
              <w:rPr>
                <w:sz w:val="24"/>
                <w:szCs w:val="24"/>
              </w:rPr>
            </w:pPr>
            <w:r w:rsidRPr="00EB0A34">
              <w:rPr>
                <w:sz w:val="24"/>
                <w:szCs w:val="24"/>
              </w:rPr>
              <w:t>数据库管理与可观测性</w:t>
            </w:r>
          </w:p>
        </w:tc>
        <w:tc>
          <w:tcPr>
            <w:tcW w:w="0" w:type="auto"/>
          </w:tcPr>
          <w:p w14:paraId="58723A8E" w14:textId="77777777" w:rsidR="00EB0A34" w:rsidRPr="00EB0A34" w:rsidRDefault="00EB0A34" w:rsidP="00EB0A34">
            <w:pPr>
              <w:spacing w:before="36" w:after="36"/>
              <w:rPr>
                <w:sz w:val="24"/>
                <w:szCs w:val="24"/>
              </w:rPr>
            </w:pPr>
            <w:hyperlink r:id="rId571">
              <w:r w:rsidRPr="00EB0A34">
                <w:rPr>
                  <w:color w:val="4F81BD" w:themeColor="accent1"/>
                  <w:sz w:val="24"/>
                  <w:szCs w:val="24"/>
                </w:rPr>
                <w:t>显示统计信息收集的进度</w:t>
              </w:r>
            </w:hyperlink>
          </w:p>
        </w:tc>
        <w:tc>
          <w:tcPr>
            <w:tcW w:w="0" w:type="auto"/>
          </w:tcPr>
          <w:p w14:paraId="313D2E68" w14:textId="77777777" w:rsidR="00EB0A34" w:rsidRPr="00EB0A34" w:rsidRDefault="00EB0A34" w:rsidP="00EB0A34">
            <w:pPr>
              <w:spacing w:before="36" w:after="36"/>
              <w:rPr>
                <w:sz w:val="24"/>
                <w:szCs w:val="24"/>
                <w:lang w:eastAsia="en-US"/>
              </w:rPr>
            </w:pPr>
            <w:r w:rsidRPr="00EB0A34">
              <w:rPr>
                <w:sz w:val="24"/>
                <w:szCs w:val="24"/>
                <w:lang w:eastAsia="en-US"/>
              </w:rPr>
              <w:t>支持使用</w:t>
            </w:r>
            <w:r w:rsidRPr="00EB0A34">
              <w:rPr>
                <w:sz w:val="24"/>
                <w:szCs w:val="24"/>
                <w:lang w:eastAsia="en-US"/>
              </w:rPr>
              <w:t xml:space="preserve"> </w:t>
            </w:r>
            <w:r w:rsidRPr="00EB0A34">
              <w:rPr>
                <w:sz w:val="22"/>
                <w:szCs w:val="24"/>
                <w:lang w:eastAsia="en-US"/>
              </w:rPr>
              <w:t>SHOW ANALYZE STATUS</w:t>
            </w:r>
            <w:r w:rsidRPr="00EB0A34">
              <w:rPr>
                <w:sz w:val="24"/>
                <w:szCs w:val="24"/>
                <w:lang w:eastAsia="en-US"/>
              </w:rPr>
              <w:t xml:space="preserve"> </w:t>
            </w:r>
            <w:r w:rsidRPr="00EB0A34">
              <w:rPr>
                <w:sz w:val="24"/>
                <w:szCs w:val="24"/>
                <w:lang w:eastAsia="en-US"/>
              </w:rPr>
              <w:t>语句或通过</w:t>
            </w:r>
            <w:r w:rsidRPr="00EB0A34">
              <w:rPr>
                <w:sz w:val="24"/>
                <w:szCs w:val="24"/>
                <w:lang w:eastAsia="en-US"/>
              </w:rPr>
              <w:t xml:space="preserve"> </w:t>
            </w:r>
            <w:r w:rsidRPr="00EB0A34">
              <w:rPr>
                <w:sz w:val="22"/>
                <w:szCs w:val="24"/>
                <w:lang w:eastAsia="en-US"/>
              </w:rPr>
              <w:t>mysql.analyze_jobs</w:t>
            </w:r>
            <w:r w:rsidRPr="00EB0A34">
              <w:rPr>
                <w:sz w:val="24"/>
                <w:szCs w:val="24"/>
                <w:lang w:eastAsia="en-US"/>
              </w:rPr>
              <w:t xml:space="preserve"> </w:t>
            </w:r>
            <w:r w:rsidRPr="00EB0A34">
              <w:rPr>
                <w:sz w:val="24"/>
                <w:szCs w:val="24"/>
                <w:lang w:eastAsia="en-US"/>
              </w:rPr>
              <w:t>系统表查看</w:t>
            </w:r>
            <w:r w:rsidRPr="00EB0A34">
              <w:rPr>
                <w:sz w:val="24"/>
                <w:szCs w:val="24"/>
                <w:lang w:eastAsia="en-US"/>
              </w:rPr>
              <w:t xml:space="preserve"> </w:t>
            </w:r>
            <w:r w:rsidRPr="00EB0A34">
              <w:rPr>
                <w:sz w:val="22"/>
                <w:szCs w:val="24"/>
                <w:lang w:eastAsia="en-US"/>
              </w:rPr>
              <w:t>ANALYZE</w:t>
            </w:r>
            <w:r w:rsidRPr="00EB0A34">
              <w:rPr>
                <w:sz w:val="24"/>
                <w:szCs w:val="24"/>
                <w:lang w:eastAsia="en-US"/>
              </w:rPr>
              <w:t xml:space="preserve"> </w:t>
            </w:r>
            <w:r w:rsidRPr="00EB0A34">
              <w:rPr>
                <w:sz w:val="24"/>
                <w:szCs w:val="24"/>
                <w:lang w:eastAsia="en-US"/>
              </w:rPr>
              <w:t>任务的进度。</w:t>
            </w:r>
          </w:p>
        </w:tc>
      </w:tr>
    </w:tbl>
    <w:p w14:paraId="3C9EBDDC" w14:textId="77777777" w:rsidR="001871CD" w:rsidRDefault="00000000">
      <w:pPr>
        <w:pStyle w:val="2"/>
        <w:spacing w:after="120"/>
      </w:pPr>
      <w:r>
        <w:t>功能详情</w:t>
      </w:r>
    </w:p>
    <w:p w14:paraId="30E664DD" w14:textId="77777777" w:rsidR="001871CD" w:rsidRDefault="00000000">
      <w:pPr>
        <w:pStyle w:val="3"/>
        <w:spacing w:after="120"/>
      </w:pPr>
      <w:bookmarkStart w:id="35" w:name="性能-2"/>
      <w:r>
        <w:t>性能</w:t>
      </w:r>
    </w:p>
    <w:p w14:paraId="11B84A54" w14:textId="77777777" w:rsidR="001871CD" w:rsidRDefault="00000000">
      <w:pPr>
        <w:numPr>
          <w:ilvl w:val="0"/>
          <w:numId w:val="96"/>
        </w:numPr>
      </w:pPr>
      <w:r>
        <w:t xml:space="preserve">TiFlash </w:t>
      </w:r>
      <w:r>
        <w:t>支持副本选择策略</w:t>
      </w:r>
      <w:r>
        <w:t xml:space="preserve"> </w:t>
      </w:r>
      <w:hyperlink r:id="rId572">
        <w:r>
          <w:rPr>
            <w:rStyle w:val="ae"/>
          </w:rPr>
          <w:t>#44106</w:t>
        </w:r>
      </w:hyperlink>
      <w:r>
        <w:t xml:space="preserve"> @</w:t>
      </w:r>
      <w:hyperlink r:id="rId573">
        <w:r>
          <w:rPr>
            <w:rStyle w:val="ae"/>
          </w:rPr>
          <w:t>XuHuaiyu</w:t>
        </w:r>
      </w:hyperlink>
    </w:p>
    <w:p w14:paraId="66083C66" w14:textId="77777777" w:rsidR="001871CD" w:rsidRDefault="00000000">
      <w:pPr>
        <w:numPr>
          <w:ilvl w:val="0"/>
          <w:numId w:val="41"/>
        </w:numPr>
      </w:pPr>
      <w:r>
        <w:rPr>
          <w:lang w:eastAsia="zh-CN"/>
        </w:rPr>
        <w:t>在</w:t>
      </w:r>
      <w:r>
        <w:rPr>
          <w:lang w:eastAsia="zh-CN"/>
        </w:rPr>
        <w:t xml:space="preserve"> v7.3.0 </w:t>
      </w:r>
      <w:r>
        <w:rPr>
          <w:lang w:eastAsia="zh-CN"/>
        </w:rPr>
        <w:t>之前，当</w:t>
      </w:r>
      <w:r>
        <w:rPr>
          <w:lang w:eastAsia="zh-CN"/>
        </w:rPr>
        <w:t xml:space="preserve"> TiFlash </w:t>
      </w:r>
      <w:r>
        <w:rPr>
          <w:lang w:eastAsia="zh-CN"/>
        </w:rPr>
        <w:t>进行数据扫描和</w:t>
      </w:r>
      <w:r>
        <w:rPr>
          <w:lang w:eastAsia="zh-CN"/>
        </w:rPr>
        <w:t xml:space="preserve"> MPP </w:t>
      </w:r>
      <w:r>
        <w:rPr>
          <w:lang w:eastAsia="zh-CN"/>
        </w:rPr>
        <w:t>计算时，会尽可能使用其所有节点的副本，以提供最强大的性能。</w:t>
      </w:r>
      <w:r>
        <w:t>从</w:t>
      </w:r>
      <w:r>
        <w:t xml:space="preserve"> v7.3.0 </w:t>
      </w:r>
      <w:r>
        <w:t>起，</w:t>
      </w:r>
      <w:r>
        <w:t xml:space="preserve">TiFlash </w:t>
      </w:r>
      <w:r>
        <w:t>引入副本选择策略，该策略由系统变量</w:t>
      </w:r>
      <w:r>
        <w:t xml:space="preserve"> </w:t>
      </w:r>
      <w:hyperlink r:id="rId574" w:anchor="tiflash_replica_read-从-v730-版本开始引入">
        <w:r>
          <w:rPr>
            <w:rStyle w:val="VerbatimChar"/>
          </w:rPr>
          <w:t>tiflash_replica_read</w:t>
        </w:r>
      </w:hyperlink>
      <w:r>
        <w:t xml:space="preserve"> </w:t>
      </w:r>
      <w:r>
        <w:t>控制，可以根据节点的</w:t>
      </w:r>
      <w:hyperlink r:id="rId575" w:anchor="设置-tidb-的-labels可选">
        <w:r>
          <w:rPr>
            <w:rStyle w:val="ae"/>
          </w:rPr>
          <w:t>区域属性</w:t>
        </w:r>
      </w:hyperlink>
      <w:r>
        <w:t>选择特定的副本，调度部分节点进行数据扫描及</w:t>
      </w:r>
      <w:r>
        <w:t xml:space="preserve"> MPP </w:t>
      </w:r>
      <w:r>
        <w:t>计算。</w:t>
      </w:r>
    </w:p>
    <w:p w14:paraId="6502049F" w14:textId="77777777" w:rsidR="001871CD" w:rsidRDefault="00000000">
      <w:pPr>
        <w:numPr>
          <w:ilvl w:val="0"/>
          <w:numId w:val="41"/>
        </w:numPr>
        <w:rPr>
          <w:lang w:eastAsia="zh-CN"/>
        </w:rPr>
      </w:pPr>
      <w:r>
        <w:rPr>
          <w:lang w:eastAsia="zh-CN"/>
        </w:rPr>
        <w:t>当集群部署在多个机房且每个机房都拥有完整的</w:t>
      </w:r>
      <w:r>
        <w:rPr>
          <w:lang w:eastAsia="zh-CN"/>
        </w:rPr>
        <w:t xml:space="preserve"> TiFlash </w:t>
      </w:r>
      <w:r>
        <w:rPr>
          <w:lang w:eastAsia="zh-CN"/>
        </w:rPr>
        <w:t>数据副本时，你可以设置该策略只选择使用当前机房的</w:t>
      </w:r>
      <w:r>
        <w:rPr>
          <w:lang w:eastAsia="zh-CN"/>
        </w:rPr>
        <w:t xml:space="preserve"> TiFlash </w:t>
      </w:r>
      <w:r>
        <w:rPr>
          <w:lang w:eastAsia="zh-CN"/>
        </w:rPr>
        <w:t>副本，即只在当前机房的</w:t>
      </w:r>
      <w:r>
        <w:rPr>
          <w:lang w:eastAsia="zh-CN"/>
        </w:rPr>
        <w:t xml:space="preserve"> TiFlash </w:t>
      </w:r>
      <w:r>
        <w:rPr>
          <w:lang w:eastAsia="zh-CN"/>
        </w:rPr>
        <w:t>节点中进行数据扫描和</w:t>
      </w:r>
      <w:r>
        <w:rPr>
          <w:lang w:eastAsia="zh-CN"/>
        </w:rPr>
        <w:t xml:space="preserve"> MPP </w:t>
      </w:r>
      <w:r>
        <w:rPr>
          <w:lang w:eastAsia="zh-CN"/>
        </w:rPr>
        <w:t>计算，从而避免大量跨机房的网络数据传输。</w:t>
      </w:r>
    </w:p>
    <w:p w14:paraId="1978335D" w14:textId="77777777" w:rsidR="001871CD" w:rsidRDefault="00000000">
      <w:pPr>
        <w:numPr>
          <w:ilvl w:val="0"/>
          <w:numId w:val="41"/>
        </w:numPr>
        <w:rPr>
          <w:lang w:eastAsia="zh-CN"/>
        </w:rPr>
      </w:pPr>
      <w:r>
        <w:rPr>
          <w:lang w:eastAsia="zh-CN"/>
        </w:rPr>
        <w:t>更多信息，请参考</w:t>
      </w:r>
      <w:hyperlink r:id="rId576" w:anchor="tiflash_replica_read-从-v730-版本开始引入">
        <w:r>
          <w:rPr>
            <w:rStyle w:val="ae"/>
            <w:lang w:eastAsia="zh-CN"/>
          </w:rPr>
          <w:t>用户文档</w:t>
        </w:r>
      </w:hyperlink>
      <w:r>
        <w:rPr>
          <w:lang w:eastAsia="zh-CN"/>
        </w:rPr>
        <w:t>。</w:t>
      </w:r>
    </w:p>
    <w:p w14:paraId="335723F8" w14:textId="77777777" w:rsidR="001871CD" w:rsidRDefault="00000000">
      <w:pPr>
        <w:numPr>
          <w:ilvl w:val="0"/>
          <w:numId w:val="96"/>
        </w:numPr>
      </w:pPr>
      <w:r>
        <w:t xml:space="preserve">TiFlash </w:t>
      </w:r>
      <w:r>
        <w:t>支持节点内的</w:t>
      </w:r>
      <w:r>
        <w:t xml:space="preserve"> Runtime Filter </w:t>
      </w:r>
      <w:hyperlink r:id="rId577">
        <w:r>
          <w:rPr>
            <w:rStyle w:val="ae"/>
          </w:rPr>
          <w:t>#40220</w:t>
        </w:r>
      </w:hyperlink>
      <w:r>
        <w:t xml:space="preserve"> @</w:t>
      </w:r>
      <w:hyperlink r:id="rId578">
        <w:r>
          <w:rPr>
            <w:rStyle w:val="ae"/>
          </w:rPr>
          <w:t>elsa0520</w:t>
        </w:r>
      </w:hyperlink>
    </w:p>
    <w:p w14:paraId="310BA8E0" w14:textId="77777777" w:rsidR="001871CD" w:rsidRDefault="00000000">
      <w:pPr>
        <w:numPr>
          <w:ilvl w:val="0"/>
          <w:numId w:val="41"/>
        </w:numPr>
      </w:pPr>
      <w:r>
        <w:rPr>
          <w:lang w:eastAsia="zh-CN"/>
        </w:rPr>
        <w:lastRenderedPageBreak/>
        <w:t xml:space="preserve">Runtime Filter </w:t>
      </w:r>
      <w:r>
        <w:rPr>
          <w:lang w:eastAsia="zh-CN"/>
        </w:rPr>
        <w:t>是在查询规划阶段生成的一种</w:t>
      </w:r>
      <w:r>
        <w:rPr>
          <w:b/>
          <w:bCs/>
          <w:lang w:eastAsia="zh-CN"/>
        </w:rPr>
        <w:t>动态取值谓词</w:t>
      </w:r>
      <w:r>
        <w:rPr>
          <w:lang w:eastAsia="zh-CN"/>
        </w:rPr>
        <w:t>。在表连接的过程中，这些动态谓词能够有效过滤掉不满足连接条件的行，减少扫描时间和网络开销，提升表连接的效率。</w:t>
      </w:r>
      <w:r>
        <w:t>自</w:t>
      </w:r>
      <w:r>
        <w:t xml:space="preserve"> v7.3.0 </w:t>
      </w:r>
      <w:r>
        <w:t>起，</w:t>
      </w:r>
      <w:r>
        <w:t xml:space="preserve">TiFlash </w:t>
      </w:r>
      <w:r>
        <w:t>支持节点内的</w:t>
      </w:r>
      <w:r>
        <w:t xml:space="preserve"> Runtime Filter</w:t>
      </w:r>
      <w:r>
        <w:t>，提升了数据分析类查询的整体性能，在部分</w:t>
      </w:r>
      <w:r>
        <w:t xml:space="preserve"> TPC-DS </w:t>
      </w:r>
      <w:r>
        <w:t>数据集的查询中可达到</w:t>
      </w:r>
      <w:r>
        <w:t xml:space="preserve"> 10% ~ 50% </w:t>
      </w:r>
      <w:r>
        <w:t>的性能提升。</w:t>
      </w:r>
    </w:p>
    <w:p w14:paraId="275A73AA" w14:textId="77777777" w:rsidR="001871CD" w:rsidRDefault="00000000">
      <w:pPr>
        <w:numPr>
          <w:ilvl w:val="0"/>
          <w:numId w:val="41"/>
        </w:numPr>
      </w:pPr>
      <w:r>
        <w:t>该功能在</w:t>
      </w:r>
      <w:r>
        <w:t xml:space="preserve"> v7.3.0 </w:t>
      </w:r>
      <w:r>
        <w:t>默认关闭。要启用此功能，需将变量</w:t>
      </w:r>
      <w:r>
        <w:t xml:space="preserve"> </w:t>
      </w:r>
      <w:hyperlink r:id="rId579" w:anchor="tidb_runtime_filter_mode-从-v720-版本开始引入">
        <w:r>
          <w:rPr>
            <w:rStyle w:val="VerbatimChar"/>
          </w:rPr>
          <w:t>tidb_runtime_filter_mode</w:t>
        </w:r>
      </w:hyperlink>
      <w:r>
        <w:t xml:space="preserve"> </w:t>
      </w:r>
      <w:r>
        <w:t>设置为</w:t>
      </w:r>
      <w:r>
        <w:t xml:space="preserve"> </w:t>
      </w:r>
      <w:r>
        <w:rPr>
          <w:rStyle w:val="VerbatimChar"/>
        </w:rPr>
        <w:t>LOCAL</w:t>
      </w:r>
      <w:r>
        <w:t>。</w:t>
      </w:r>
    </w:p>
    <w:p w14:paraId="541415E0" w14:textId="77777777" w:rsidR="001871CD" w:rsidRDefault="00000000">
      <w:pPr>
        <w:numPr>
          <w:ilvl w:val="0"/>
          <w:numId w:val="41"/>
        </w:numPr>
        <w:rPr>
          <w:lang w:eastAsia="zh-CN"/>
        </w:rPr>
      </w:pPr>
      <w:r>
        <w:rPr>
          <w:lang w:eastAsia="zh-CN"/>
        </w:rPr>
        <w:t>更多信息，请参考</w:t>
      </w:r>
      <w:hyperlink r:id="rId580">
        <w:r>
          <w:rPr>
            <w:rStyle w:val="ae"/>
            <w:lang w:eastAsia="zh-CN"/>
          </w:rPr>
          <w:t>用户文档</w:t>
        </w:r>
      </w:hyperlink>
      <w:r>
        <w:rPr>
          <w:lang w:eastAsia="zh-CN"/>
        </w:rPr>
        <w:t>。</w:t>
      </w:r>
    </w:p>
    <w:p w14:paraId="21981967" w14:textId="77777777" w:rsidR="001871CD" w:rsidRDefault="00000000">
      <w:pPr>
        <w:numPr>
          <w:ilvl w:val="0"/>
          <w:numId w:val="96"/>
        </w:numPr>
      </w:pPr>
      <w:r>
        <w:t xml:space="preserve">TiFlash </w:t>
      </w:r>
      <w:r>
        <w:t>支持执行公共表表达式</w:t>
      </w:r>
      <w:r>
        <w:t xml:space="preserve"> (CTE)</w:t>
      </w:r>
      <w:r>
        <w:t>（实验特性）</w:t>
      </w:r>
      <w:hyperlink r:id="rId581">
        <w:r>
          <w:rPr>
            <w:rStyle w:val="ae"/>
          </w:rPr>
          <w:t>#43333</w:t>
        </w:r>
      </w:hyperlink>
      <w:r>
        <w:t xml:space="preserve"> @</w:t>
      </w:r>
      <w:hyperlink r:id="rId582">
        <w:r>
          <w:rPr>
            <w:rStyle w:val="ae"/>
          </w:rPr>
          <w:t>winoros</w:t>
        </w:r>
      </w:hyperlink>
    </w:p>
    <w:p w14:paraId="631354E4" w14:textId="77777777" w:rsidR="001871CD" w:rsidRDefault="00000000">
      <w:pPr>
        <w:numPr>
          <w:ilvl w:val="0"/>
          <w:numId w:val="41"/>
        </w:numPr>
      </w:pPr>
      <w:r>
        <w:t>在</w:t>
      </w:r>
      <w:r>
        <w:t xml:space="preserve"> v7.3.0 </w:t>
      </w:r>
      <w:r>
        <w:t>版本之前，</w:t>
      </w:r>
      <w:r>
        <w:t xml:space="preserve">TiFlash </w:t>
      </w:r>
      <w:r>
        <w:t>的</w:t>
      </w:r>
      <w:r>
        <w:t xml:space="preserve"> MPP </w:t>
      </w:r>
      <w:r>
        <w:t>引擎默认无法执行包含</w:t>
      </w:r>
      <w:r>
        <w:t xml:space="preserve"> CTE </w:t>
      </w:r>
      <w:r>
        <w:t>的查询，你需要通过系统变量</w:t>
      </w:r>
      <w:r>
        <w:t xml:space="preserve"> </w:t>
      </w:r>
      <w:hyperlink r:id="rId583" w:anchor="tidb_opt_force_inline_cte-从-v630-版本开始引入">
        <w:r>
          <w:rPr>
            <w:rStyle w:val="VerbatimChar"/>
          </w:rPr>
          <w:t>tidb_opt_force_inline_cte</w:t>
        </w:r>
      </w:hyperlink>
      <w:r>
        <w:t xml:space="preserve"> </w:t>
      </w:r>
      <w:r>
        <w:t>强制</w:t>
      </w:r>
      <w:r>
        <w:t xml:space="preserve"> inline CTE</w:t>
      </w:r>
      <w:r>
        <w:t>，达到让查询尽可能在</w:t>
      </w:r>
      <w:r>
        <w:t xml:space="preserve"> MPP </w:t>
      </w:r>
      <w:r>
        <w:t>框架下执行的效果。在</w:t>
      </w:r>
      <w:r>
        <w:t xml:space="preserve"> v7.3.0 </w:t>
      </w:r>
      <w:r>
        <w:t>中，</w:t>
      </w:r>
      <w:r>
        <w:t xml:space="preserve">TiFlash MPP </w:t>
      </w:r>
      <w:r>
        <w:t>引擎支持执行包含</w:t>
      </w:r>
      <w:r>
        <w:t xml:space="preserve"> CTE </w:t>
      </w:r>
      <w:r>
        <w:t>的查询，无需强制</w:t>
      </w:r>
      <w:r>
        <w:t xml:space="preserve"> inline CTE </w:t>
      </w:r>
      <w:r>
        <w:t>也可以尽可能地在</w:t>
      </w:r>
      <w:r>
        <w:t xml:space="preserve"> MPP </w:t>
      </w:r>
      <w:r>
        <w:t>框架中执行查询。在</w:t>
      </w:r>
      <w:r>
        <w:t xml:space="preserve"> TPC-DS </w:t>
      </w:r>
      <w:r>
        <w:t>基准测试中，与强制</w:t>
      </w:r>
      <w:r>
        <w:t xml:space="preserve"> inline </w:t>
      </w:r>
      <w:r>
        <w:t>的执行方式相比，该功能可以将包含</w:t>
      </w:r>
      <w:r>
        <w:t xml:space="preserve"> CTE </w:t>
      </w:r>
      <w:r>
        <w:t>的查询的总执行速度提升</w:t>
      </w:r>
      <w:r>
        <w:t xml:space="preserve"> 20%</w:t>
      </w:r>
      <w:r>
        <w:t>。</w:t>
      </w:r>
    </w:p>
    <w:p w14:paraId="77AC8BD0" w14:textId="77777777" w:rsidR="001871CD" w:rsidRDefault="00000000">
      <w:pPr>
        <w:numPr>
          <w:ilvl w:val="0"/>
          <w:numId w:val="41"/>
        </w:numPr>
      </w:pPr>
      <w:r>
        <w:t>该功能为实验特性，默认关闭，由变量</w:t>
      </w:r>
      <w:r>
        <w:t xml:space="preserve"> </w:t>
      </w:r>
      <w:hyperlink r:id="rId584" w:anchor="tidb_opt_enable_mpp_shared_cte_execution-从-v720-版本开始引入">
        <w:r>
          <w:rPr>
            <w:rStyle w:val="VerbatimChar"/>
          </w:rPr>
          <w:t>tidb_opt_enable_mpp_shared_cte_execution</w:t>
        </w:r>
      </w:hyperlink>
      <w:r>
        <w:t xml:space="preserve"> </w:t>
      </w:r>
      <w:r>
        <w:t>控制。</w:t>
      </w:r>
    </w:p>
    <w:p w14:paraId="317C945D" w14:textId="77777777" w:rsidR="001871CD" w:rsidRDefault="00000000">
      <w:pPr>
        <w:pStyle w:val="3"/>
        <w:spacing w:after="120"/>
      </w:pPr>
      <w:bookmarkStart w:id="36" w:name="稳定性-1"/>
      <w:bookmarkEnd w:id="35"/>
      <w:r>
        <w:t>稳定性</w:t>
      </w:r>
    </w:p>
    <w:p w14:paraId="1354798C" w14:textId="77777777" w:rsidR="001871CD" w:rsidRDefault="00000000">
      <w:pPr>
        <w:numPr>
          <w:ilvl w:val="0"/>
          <w:numId w:val="97"/>
        </w:numPr>
      </w:pPr>
      <w:r>
        <w:t>新增部分优化器提示</w:t>
      </w:r>
      <w:r>
        <w:t xml:space="preserve"> </w:t>
      </w:r>
      <w:hyperlink r:id="rId585">
        <w:r>
          <w:rPr>
            <w:rStyle w:val="ae"/>
          </w:rPr>
          <w:t>#45520</w:t>
        </w:r>
      </w:hyperlink>
      <w:r>
        <w:t xml:space="preserve"> @</w:t>
      </w:r>
      <w:hyperlink r:id="rId586">
        <w:r>
          <w:rPr>
            <w:rStyle w:val="ae"/>
          </w:rPr>
          <w:t>qw4990</w:t>
        </w:r>
      </w:hyperlink>
    </w:p>
    <w:p w14:paraId="2AC7A775" w14:textId="77777777" w:rsidR="001871CD" w:rsidRDefault="00000000">
      <w:pPr>
        <w:numPr>
          <w:ilvl w:val="0"/>
          <w:numId w:val="41"/>
        </w:numPr>
        <w:rPr>
          <w:lang w:eastAsia="zh-CN"/>
        </w:rPr>
      </w:pPr>
      <w:r>
        <w:rPr>
          <w:lang w:eastAsia="zh-CN"/>
        </w:rPr>
        <w:t xml:space="preserve">TiDB </w:t>
      </w:r>
      <w:r>
        <w:rPr>
          <w:lang w:eastAsia="zh-CN"/>
        </w:rPr>
        <w:t>在</w:t>
      </w:r>
      <w:r>
        <w:rPr>
          <w:lang w:eastAsia="zh-CN"/>
        </w:rPr>
        <w:t xml:space="preserve"> v7.3.0 </w:t>
      </w:r>
      <w:r>
        <w:rPr>
          <w:lang w:eastAsia="zh-CN"/>
        </w:rPr>
        <w:t>新增了几个优化器提示，用来控制表之间的连接方式，包括：</w:t>
      </w:r>
    </w:p>
    <w:p w14:paraId="487004CD" w14:textId="77777777" w:rsidR="001871CD" w:rsidRDefault="00000000">
      <w:pPr>
        <w:pStyle w:val="Compact"/>
        <w:numPr>
          <w:ilvl w:val="1"/>
          <w:numId w:val="98"/>
        </w:numPr>
      </w:pPr>
      <w:hyperlink r:id="rId587" w:anchor="no_merge_joint1_name--tl_name-">
        <w:r>
          <w:rPr>
            <w:rStyle w:val="VerbatimChar"/>
          </w:rPr>
          <w:t>NO_MERGE_JOIN()</w:t>
        </w:r>
      </w:hyperlink>
      <w:r>
        <w:t xml:space="preserve"> </w:t>
      </w:r>
      <w:r>
        <w:t>选择除</w:t>
      </w:r>
      <w:r>
        <w:t xml:space="preserve"> Merge Join </w:t>
      </w:r>
      <w:r>
        <w:t>以外的连接方式。</w:t>
      </w:r>
    </w:p>
    <w:p w14:paraId="0C750963" w14:textId="77777777" w:rsidR="001871CD" w:rsidRDefault="00000000">
      <w:pPr>
        <w:pStyle w:val="Compact"/>
        <w:numPr>
          <w:ilvl w:val="1"/>
          <w:numId w:val="98"/>
        </w:numPr>
      </w:pPr>
      <w:hyperlink r:id="rId588" w:anchor="no_index_joint1_name--tl_name-">
        <w:r>
          <w:rPr>
            <w:rStyle w:val="VerbatimChar"/>
          </w:rPr>
          <w:t>NO_INDEX_JOIN()</w:t>
        </w:r>
      </w:hyperlink>
      <w:r>
        <w:t xml:space="preserve"> </w:t>
      </w:r>
      <w:r>
        <w:t>选择除</w:t>
      </w:r>
      <w:r>
        <w:t xml:space="preserve"> Index Nested Loop Join </w:t>
      </w:r>
      <w:r>
        <w:t>以外的连接方式。</w:t>
      </w:r>
    </w:p>
    <w:p w14:paraId="00F5D770" w14:textId="77777777" w:rsidR="001871CD" w:rsidRDefault="00000000">
      <w:pPr>
        <w:pStyle w:val="Compact"/>
        <w:numPr>
          <w:ilvl w:val="1"/>
          <w:numId w:val="98"/>
        </w:numPr>
      </w:pPr>
      <w:hyperlink r:id="rId589" w:anchor="no_index_merge_joint1_name--tl_name-">
        <w:r>
          <w:rPr>
            <w:rStyle w:val="VerbatimChar"/>
          </w:rPr>
          <w:t>NO_INDEX_MERGE_JOIN()</w:t>
        </w:r>
      </w:hyperlink>
      <w:r>
        <w:t xml:space="preserve"> </w:t>
      </w:r>
      <w:r>
        <w:t>选择除</w:t>
      </w:r>
      <w:r>
        <w:t xml:space="preserve"> Index Nested Loop Merge Join </w:t>
      </w:r>
      <w:r>
        <w:t>以外的连接方式。</w:t>
      </w:r>
    </w:p>
    <w:p w14:paraId="72568733" w14:textId="77777777" w:rsidR="001871CD" w:rsidRDefault="00000000">
      <w:pPr>
        <w:pStyle w:val="Compact"/>
        <w:numPr>
          <w:ilvl w:val="1"/>
          <w:numId w:val="98"/>
        </w:numPr>
      </w:pPr>
      <w:hyperlink r:id="rId590" w:anchor="no_hash_joint1_name--tl_name-">
        <w:r>
          <w:rPr>
            <w:rStyle w:val="VerbatimChar"/>
          </w:rPr>
          <w:t>NO_HASH_JOIN()</w:t>
        </w:r>
      </w:hyperlink>
      <w:r>
        <w:t xml:space="preserve"> </w:t>
      </w:r>
      <w:r>
        <w:t>选择哈希连接以外的连接方式。</w:t>
      </w:r>
    </w:p>
    <w:p w14:paraId="7C8DB379" w14:textId="77777777" w:rsidR="001871CD" w:rsidRDefault="00000000">
      <w:pPr>
        <w:pStyle w:val="Compact"/>
        <w:numPr>
          <w:ilvl w:val="1"/>
          <w:numId w:val="98"/>
        </w:numPr>
      </w:pPr>
      <w:hyperlink r:id="rId591" w:anchor="no_index_hash_joint1_name--tl_name-">
        <w:r>
          <w:rPr>
            <w:rStyle w:val="VerbatimChar"/>
          </w:rPr>
          <w:t>NO_INDEX_HASH_JOIN()</w:t>
        </w:r>
      </w:hyperlink>
      <w:r>
        <w:t xml:space="preserve"> </w:t>
      </w:r>
      <w:r>
        <w:t>选择除</w:t>
      </w:r>
      <w:r>
        <w:t xml:space="preserve"> </w:t>
      </w:r>
      <w:hyperlink r:id="rId592" w:anchor="inl_hash_join">
        <w:r>
          <w:rPr>
            <w:rStyle w:val="ae"/>
          </w:rPr>
          <w:t>Index Nested Loop Hash Join</w:t>
        </w:r>
      </w:hyperlink>
      <w:r>
        <w:t xml:space="preserve"> </w:t>
      </w:r>
      <w:r>
        <w:t>以外的连接方式。</w:t>
      </w:r>
    </w:p>
    <w:p w14:paraId="632B2F9A" w14:textId="77777777" w:rsidR="001871CD" w:rsidRDefault="00000000">
      <w:pPr>
        <w:numPr>
          <w:ilvl w:val="0"/>
          <w:numId w:val="41"/>
        </w:numPr>
        <w:rPr>
          <w:lang w:eastAsia="zh-CN"/>
        </w:rPr>
      </w:pPr>
      <w:r>
        <w:rPr>
          <w:lang w:eastAsia="zh-CN"/>
        </w:rPr>
        <w:t>更多信息，请参考</w:t>
      </w:r>
      <w:hyperlink r:id="rId593">
        <w:r>
          <w:rPr>
            <w:rStyle w:val="ae"/>
            <w:lang w:eastAsia="zh-CN"/>
          </w:rPr>
          <w:t>用户文档</w:t>
        </w:r>
      </w:hyperlink>
      <w:r>
        <w:rPr>
          <w:lang w:eastAsia="zh-CN"/>
        </w:rPr>
        <w:t>。</w:t>
      </w:r>
    </w:p>
    <w:p w14:paraId="0ACE1086" w14:textId="77777777" w:rsidR="001871CD" w:rsidRDefault="00000000">
      <w:pPr>
        <w:numPr>
          <w:ilvl w:val="0"/>
          <w:numId w:val="97"/>
        </w:numPr>
        <w:rPr>
          <w:lang w:eastAsia="zh-CN"/>
        </w:rPr>
      </w:pPr>
      <w:r>
        <w:rPr>
          <w:lang w:eastAsia="zh-CN"/>
        </w:rPr>
        <w:t>手动标记资源使用超出预期的查询（实验特性）</w:t>
      </w:r>
      <w:hyperlink r:id="rId594">
        <w:r>
          <w:rPr>
            <w:rStyle w:val="ae"/>
            <w:lang w:eastAsia="zh-CN"/>
          </w:rPr>
          <w:t>#43691</w:t>
        </w:r>
      </w:hyperlink>
      <w:r>
        <w:rPr>
          <w:lang w:eastAsia="zh-CN"/>
        </w:rPr>
        <w:t xml:space="preserve"> @</w:t>
      </w:r>
      <w:hyperlink r:id="rId595">
        <w:r>
          <w:rPr>
            <w:rStyle w:val="ae"/>
            <w:lang w:eastAsia="zh-CN"/>
          </w:rPr>
          <w:t>Connor1996</w:t>
        </w:r>
      </w:hyperlink>
      <w:r>
        <w:rPr>
          <w:lang w:eastAsia="zh-CN"/>
        </w:rPr>
        <w:t xml:space="preserve"> @</w:t>
      </w:r>
      <w:hyperlink r:id="rId596">
        <w:r>
          <w:rPr>
            <w:rStyle w:val="ae"/>
            <w:lang w:eastAsia="zh-CN"/>
          </w:rPr>
          <w:t>CabinfeverB</w:t>
        </w:r>
      </w:hyperlink>
    </w:p>
    <w:p w14:paraId="1E5C9589" w14:textId="77777777" w:rsidR="001871CD" w:rsidRDefault="00000000">
      <w:pPr>
        <w:numPr>
          <w:ilvl w:val="0"/>
          <w:numId w:val="41"/>
        </w:numPr>
      </w:pPr>
      <w:r>
        <w:rPr>
          <w:lang w:eastAsia="zh-CN"/>
        </w:rPr>
        <w:t>在</w:t>
      </w:r>
      <w:r>
        <w:rPr>
          <w:lang w:eastAsia="zh-CN"/>
        </w:rPr>
        <w:t xml:space="preserve"> v7.2.0 </w:t>
      </w:r>
      <w:r>
        <w:rPr>
          <w:lang w:eastAsia="zh-CN"/>
        </w:rPr>
        <w:t>中，</w:t>
      </w:r>
      <w:r>
        <w:rPr>
          <w:lang w:eastAsia="zh-CN"/>
        </w:rPr>
        <w:t xml:space="preserve">TiDB </w:t>
      </w:r>
      <w:r>
        <w:rPr>
          <w:lang w:eastAsia="zh-CN"/>
        </w:rPr>
        <w:t>自动管理资源使用超出预期的查询</w:t>
      </w:r>
      <w:r>
        <w:rPr>
          <w:lang w:eastAsia="zh-CN"/>
        </w:rPr>
        <w:t xml:space="preserve"> (Runaway Query)</w:t>
      </w:r>
      <w:r>
        <w:rPr>
          <w:lang w:eastAsia="zh-CN"/>
        </w:rPr>
        <w:t>，即自动降级或取消运行时间超出预期的查询。在实际运行时，只依靠规则无法覆盖所有情况。</w:t>
      </w:r>
      <w:r>
        <w:t>因此，</w:t>
      </w:r>
      <w:r>
        <w:t xml:space="preserve">TiDB v7.3.0 </w:t>
      </w:r>
      <w:r>
        <w:t>新增手动标记查询的功能。利用新增的命令</w:t>
      </w:r>
      <w:r>
        <w:t xml:space="preserve"> </w:t>
      </w:r>
      <w:hyperlink r:id="rId597">
        <w:r>
          <w:rPr>
            <w:rStyle w:val="VerbatimChar"/>
          </w:rPr>
          <w:t>QUERY WATCH</w:t>
        </w:r>
      </w:hyperlink>
      <w:r>
        <w:t>，你可以根据</w:t>
      </w:r>
      <w:r>
        <w:t xml:space="preserve"> SQL </w:t>
      </w:r>
      <w:r>
        <w:t>的文本、</w:t>
      </w:r>
      <w:r>
        <w:t xml:space="preserve">SQL Digest </w:t>
      </w:r>
      <w:r>
        <w:t>或执行计划标记查询，命中的查询可以被降级或取消。</w:t>
      </w:r>
    </w:p>
    <w:p w14:paraId="60E16CBA" w14:textId="77777777" w:rsidR="001871CD" w:rsidRDefault="00000000">
      <w:pPr>
        <w:numPr>
          <w:ilvl w:val="0"/>
          <w:numId w:val="41"/>
        </w:numPr>
        <w:rPr>
          <w:lang w:eastAsia="zh-CN"/>
        </w:rPr>
      </w:pPr>
      <w:r>
        <w:rPr>
          <w:lang w:eastAsia="zh-CN"/>
        </w:rPr>
        <w:t>手动标记</w:t>
      </w:r>
      <w:r>
        <w:rPr>
          <w:lang w:eastAsia="zh-CN"/>
        </w:rPr>
        <w:t xml:space="preserve"> Runaway Query </w:t>
      </w:r>
      <w:r>
        <w:rPr>
          <w:lang w:eastAsia="zh-CN"/>
        </w:rPr>
        <w:t>的功能为数据库中突发的性能问题提供了有效的干预手段。针对由查询引发的性能问题，在定位根本原因之前，该功能可以快速缓解其对整体性能的影响，从而提升系统服务质量。</w:t>
      </w:r>
    </w:p>
    <w:p w14:paraId="4315121B" w14:textId="77777777" w:rsidR="001871CD" w:rsidRDefault="00000000">
      <w:pPr>
        <w:numPr>
          <w:ilvl w:val="0"/>
          <w:numId w:val="41"/>
        </w:numPr>
        <w:rPr>
          <w:lang w:eastAsia="zh-CN"/>
        </w:rPr>
      </w:pPr>
      <w:r>
        <w:rPr>
          <w:lang w:eastAsia="zh-CN"/>
        </w:rPr>
        <w:t>更多信息，请参考</w:t>
      </w:r>
      <w:hyperlink r:id="rId598" w:anchor="query-watch-语句说明">
        <w:r>
          <w:rPr>
            <w:rStyle w:val="ae"/>
            <w:lang w:eastAsia="zh-CN"/>
          </w:rPr>
          <w:t>用户文档</w:t>
        </w:r>
      </w:hyperlink>
      <w:r>
        <w:rPr>
          <w:lang w:eastAsia="zh-CN"/>
        </w:rPr>
        <w:t>。</w:t>
      </w:r>
    </w:p>
    <w:p w14:paraId="1A647D4A" w14:textId="77777777" w:rsidR="001871CD" w:rsidRDefault="00000000">
      <w:pPr>
        <w:pStyle w:val="3"/>
        <w:spacing w:after="120"/>
      </w:pPr>
      <w:bookmarkStart w:id="37" w:name="sql-功能-1"/>
      <w:bookmarkEnd w:id="36"/>
      <w:r>
        <w:t xml:space="preserve">SQL </w:t>
      </w:r>
      <w:r>
        <w:t>功能</w:t>
      </w:r>
    </w:p>
    <w:p w14:paraId="1C272D71" w14:textId="77777777" w:rsidR="001871CD" w:rsidRDefault="00000000">
      <w:pPr>
        <w:numPr>
          <w:ilvl w:val="0"/>
          <w:numId w:val="99"/>
        </w:numPr>
      </w:pPr>
      <w:r>
        <w:t xml:space="preserve">List </w:t>
      </w:r>
      <w:r>
        <w:t>和</w:t>
      </w:r>
      <w:r>
        <w:t xml:space="preserve"> List COLUMNS </w:t>
      </w:r>
      <w:r>
        <w:t>分区表支持默认分区</w:t>
      </w:r>
      <w:r>
        <w:t xml:space="preserve"> </w:t>
      </w:r>
      <w:hyperlink r:id="rId599">
        <w:r>
          <w:rPr>
            <w:rStyle w:val="ae"/>
          </w:rPr>
          <w:t>#20679</w:t>
        </w:r>
      </w:hyperlink>
      <w:r>
        <w:t xml:space="preserve"> @</w:t>
      </w:r>
      <w:hyperlink r:id="rId600">
        <w:r>
          <w:rPr>
            <w:rStyle w:val="ae"/>
          </w:rPr>
          <w:t>mjonss</w:t>
        </w:r>
      </w:hyperlink>
      <w:r>
        <w:t xml:space="preserve"> @</w:t>
      </w:r>
      <w:hyperlink r:id="rId601">
        <w:r>
          <w:rPr>
            <w:rStyle w:val="ae"/>
          </w:rPr>
          <w:t>bb7133</w:t>
        </w:r>
      </w:hyperlink>
    </w:p>
    <w:p w14:paraId="26070C50" w14:textId="77777777" w:rsidR="001871CD" w:rsidRDefault="00000000">
      <w:pPr>
        <w:numPr>
          <w:ilvl w:val="0"/>
          <w:numId w:val="41"/>
        </w:numPr>
        <w:rPr>
          <w:lang w:eastAsia="zh-CN"/>
        </w:rPr>
      </w:pPr>
      <w:r>
        <w:rPr>
          <w:lang w:eastAsia="zh-CN"/>
        </w:rPr>
        <w:t>在</w:t>
      </w:r>
      <w:r>
        <w:rPr>
          <w:lang w:eastAsia="zh-CN"/>
        </w:rPr>
        <w:t xml:space="preserve"> v7.3.0 </w:t>
      </w:r>
      <w:r>
        <w:rPr>
          <w:lang w:eastAsia="zh-CN"/>
        </w:rPr>
        <w:t>以前，当使用</w:t>
      </w:r>
      <w:r>
        <w:rPr>
          <w:lang w:eastAsia="zh-CN"/>
        </w:rPr>
        <w:t xml:space="preserve"> </w:t>
      </w:r>
      <w:r>
        <w:rPr>
          <w:rStyle w:val="VerbatimChar"/>
          <w:lang w:eastAsia="zh-CN"/>
        </w:rPr>
        <w:t>INSERT</w:t>
      </w:r>
      <w:r>
        <w:rPr>
          <w:lang w:eastAsia="zh-CN"/>
        </w:rPr>
        <w:t xml:space="preserve"> </w:t>
      </w:r>
      <w:r>
        <w:rPr>
          <w:lang w:eastAsia="zh-CN"/>
        </w:rPr>
        <w:t>语句向</w:t>
      </w:r>
      <w:r>
        <w:rPr>
          <w:lang w:eastAsia="zh-CN"/>
        </w:rPr>
        <w:t xml:space="preserve"> List </w:t>
      </w:r>
      <w:r>
        <w:rPr>
          <w:lang w:eastAsia="zh-CN"/>
        </w:rPr>
        <w:t>或</w:t>
      </w:r>
      <w:r>
        <w:rPr>
          <w:lang w:eastAsia="zh-CN"/>
        </w:rPr>
        <w:t xml:space="preserve"> List COLUMNS </w:t>
      </w:r>
      <w:r>
        <w:rPr>
          <w:lang w:eastAsia="zh-CN"/>
        </w:rPr>
        <w:t>分区表插入数据时，这些数据需要满足分区表指定的分区条件。如果要插入的数据不匹配任何分区条件，该语句将执行失败或忽略不符合分区条件的数据。</w:t>
      </w:r>
    </w:p>
    <w:p w14:paraId="77701EBE" w14:textId="77777777" w:rsidR="001871CD" w:rsidRDefault="00000000">
      <w:pPr>
        <w:numPr>
          <w:ilvl w:val="0"/>
          <w:numId w:val="41"/>
        </w:numPr>
      </w:pPr>
      <w:r>
        <w:rPr>
          <w:lang w:eastAsia="zh-CN"/>
        </w:rPr>
        <w:t>在</w:t>
      </w:r>
      <w:r>
        <w:rPr>
          <w:lang w:eastAsia="zh-CN"/>
        </w:rPr>
        <w:t xml:space="preserve"> v7.3.0 </w:t>
      </w:r>
      <w:r>
        <w:rPr>
          <w:lang w:eastAsia="zh-CN"/>
        </w:rPr>
        <w:t>中，</w:t>
      </w:r>
      <w:r>
        <w:rPr>
          <w:lang w:eastAsia="zh-CN"/>
        </w:rPr>
        <w:t xml:space="preserve">List </w:t>
      </w:r>
      <w:r>
        <w:rPr>
          <w:lang w:eastAsia="zh-CN"/>
        </w:rPr>
        <w:t>和</w:t>
      </w:r>
      <w:r>
        <w:rPr>
          <w:lang w:eastAsia="zh-CN"/>
        </w:rPr>
        <w:t xml:space="preserve"> List COLUMNS </w:t>
      </w:r>
      <w:r>
        <w:rPr>
          <w:lang w:eastAsia="zh-CN"/>
        </w:rPr>
        <w:t>分区表支持默认分区功能。在创建默认分区后，如果要插入的数据不匹配任何分区条件，则数据将被写入默认分区。</w:t>
      </w:r>
      <w:r>
        <w:t>默认分区功能可以提升</w:t>
      </w:r>
      <w:r>
        <w:t xml:space="preserve"> List </w:t>
      </w:r>
      <w:r>
        <w:t>分区和</w:t>
      </w:r>
      <w:r>
        <w:t xml:space="preserve"> List COLUMNS </w:t>
      </w:r>
      <w:r>
        <w:t>分区的使用便捷</w:t>
      </w:r>
      <w:r>
        <w:lastRenderedPageBreak/>
        <w:t>性，避免不符合分区条件的数据导致</w:t>
      </w:r>
      <w:r>
        <w:t xml:space="preserve"> </w:t>
      </w:r>
      <w:r>
        <w:rPr>
          <w:rStyle w:val="VerbatimChar"/>
        </w:rPr>
        <w:t>INSERT</w:t>
      </w:r>
      <w:r>
        <w:t xml:space="preserve"> </w:t>
      </w:r>
      <w:r>
        <w:t>语句执行失败或者数据被忽略。</w:t>
      </w:r>
    </w:p>
    <w:p w14:paraId="23585C61" w14:textId="77777777" w:rsidR="001871CD" w:rsidRDefault="00000000">
      <w:pPr>
        <w:numPr>
          <w:ilvl w:val="0"/>
          <w:numId w:val="41"/>
        </w:numPr>
        <w:rPr>
          <w:lang w:eastAsia="zh-CN"/>
        </w:rPr>
      </w:pPr>
      <w:r>
        <w:rPr>
          <w:lang w:eastAsia="zh-CN"/>
        </w:rPr>
        <w:t>需要注意的是，该功能是</w:t>
      </w:r>
      <w:r>
        <w:rPr>
          <w:lang w:eastAsia="zh-CN"/>
        </w:rPr>
        <w:t xml:space="preserve"> TiDB </w:t>
      </w:r>
      <w:r>
        <w:rPr>
          <w:lang w:eastAsia="zh-CN"/>
        </w:rPr>
        <w:t>对</w:t>
      </w:r>
      <w:r>
        <w:rPr>
          <w:lang w:eastAsia="zh-CN"/>
        </w:rPr>
        <w:t xml:space="preserve"> MySQL </w:t>
      </w:r>
      <w:r>
        <w:rPr>
          <w:lang w:eastAsia="zh-CN"/>
        </w:rPr>
        <w:t>语法的扩展。创建默认分区后，该分区表的数据无法直接同步到</w:t>
      </w:r>
      <w:r>
        <w:rPr>
          <w:lang w:eastAsia="zh-CN"/>
        </w:rPr>
        <w:t xml:space="preserve"> MySQL </w:t>
      </w:r>
      <w:r>
        <w:rPr>
          <w:lang w:eastAsia="zh-CN"/>
        </w:rPr>
        <w:t>中。</w:t>
      </w:r>
    </w:p>
    <w:p w14:paraId="0FDCCABC" w14:textId="77777777" w:rsidR="001871CD" w:rsidRDefault="00000000">
      <w:pPr>
        <w:numPr>
          <w:ilvl w:val="0"/>
          <w:numId w:val="41"/>
        </w:numPr>
        <w:rPr>
          <w:lang w:eastAsia="zh-CN"/>
        </w:rPr>
      </w:pPr>
      <w:r>
        <w:rPr>
          <w:lang w:eastAsia="zh-CN"/>
        </w:rPr>
        <w:t>更多信息，请参考</w:t>
      </w:r>
      <w:hyperlink r:id="rId602" w:anchor="list-分区">
        <w:r>
          <w:rPr>
            <w:rStyle w:val="ae"/>
            <w:lang w:eastAsia="zh-CN"/>
          </w:rPr>
          <w:t>用户文档</w:t>
        </w:r>
      </w:hyperlink>
      <w:r>
        <w:rPr>
          <w:lang w:eastAsia="zh-CN"/>
        </w:rPr>
        <w:t>。</w:t>
      </w:r>
    </w:p>
    <w:p w14:paraId="245A4B71" w14:textId="77777777" w:rsidR="001871CD" w:rsidRDefault="00000000">
      <w:pPr>
        <w:pStyle w:val="3"/>
        <w:spacing w:after="120"/>
      </w:pPr>
      <w:bookmarkStart w:id="38" w:name="可观测性-2"/>
      <w:bookmarkEnd w:id="37"/>
      <w:r>
        <w:t>可观测性</w:t>
      </w:r>
    </w:p>
    <w:p w14:paraId="370CE9EB" w14:textId="77777777" w:rsidR="001871CD" w:rsidRDefault="00000000">
      <w:pPr>
        <w:numPr>
          <w:ilvl w:val="0"/>
          <w:numId w:val="100"/>
        </w:numPr>
        <w:rPr>
          <w:lang w:eastAsia="zh-CN"/>
        </w:rPr>
      </w:pPr>
      <w:r>
        <w:rPr>
          <w:lang w:eastAsia="zh-CN"/>
        </w:rPr>
        <w:t>显示统计信息收集的进度</w:t>
      </w:r>
      <w:r>
        <w:rPr>
          <w:lang w:eastAsia="zh-CN"/>
        </w:rPr>
        <w:t xml:space="preserve"> </w:t>
      </w:r>
      <w:hyperlink r:id="rId603">
        <w:r>
          <w:rPr>
            <w:rStyle w:val="ae"/>
            <w:lang w:eastAsia="zh-CN"/>
          </w:rPr>
          <w:t>#44033</w:t>
        </w:r>
      </w:hyperlink>
      <w:r>
        <w:rPr>
          <w:lang w:eastAsia="zh-CN"/>
        </w:rPr>
        <w:t xml:space="preserve"> @</w:t>
      </w:r>
      <w:hyperlink r:id="rId604">
        <w:r>
          <w:rPr>
            <w:rStyle w:val="ae"/>
            <w:lang w:eastAsia="zh-CN"/>
          </w:rPr>
          <w:t>hawkingrei</w:t>
        </w:r>
      </w:hyperlink>
    </w:p>
    <w:p w14:paraId="0576BB3C" w14:textId="77777777" w:rsidR="001871CD" w:rsidRDefault="00000000">
      <w:pPr>
        <w:numPr>
          <w:ilvl w:val="0"/>
          <w:numId w:val="41"/>
        </w:numPr>
        <w:rPr>
          <w:lang w:eastAsia="zh-CN"/>
        </w:rPr>
      </w:pPr>
      <w:r>
        <w:rPr>
          <w:lang w:eastAsia="zh-CN"/>
        </w:rPr>
        <w:t>收集大表的统计信息经常会持续较长时间。在之前的版本中，无法了解统计信息收集的进度，进而无法预测完成时间。</w:t>
      </w:r>
      <w:r>
        <w:rPr>
          <w:lang w:eastAsia="zh-CN"/>
        </w:rPr>
        <w:t xml:space="preserve">TiDB v7.3.0 </w:t>
      </w:r>
      <w:r>
        <w:rPr>
          <w:lang w:eastAsia="zh-CN"/>
        </w:rPr>
        <w:t>新增显示统计信息收集进度的功能。你可以通过系统表</w:t>
      </w:r>
      <w:r>
        <w:rPr>
          <w:lang w:eastAsia="zh-CN"/>
        </w:rPr>
        <w:t xml:space="preserve"> </w:t>
      </w:r>
      <w:r>
        <w:rPr>
          <w:rStyle w:val="VerbatimChar"/>
          <w:lang w:eastAsia="zh-CN"/>
        </w:rPr>
        <w:t>mysql.analyze_jobs</w:t>
      </w:r>
      <w:r>
        <w:rPr>
          <w:lang w:eastAsia="zh-CN"/>
        </w:rPr>
        <w:t xml:space="preserve"> </w:t>
      </w:r>
      <w:r>
        <w:rPr>
          <w:lang w:eastAsia="zh-CN"/>
        </w:rPr>
        <w:t>或者</w:t>
      </w:r>
      <w:r>
        <w:rPr>
          <w:lang w:eastAsia="zh-CN"/>
        </w:rPr>
        <w:t xml:space="preserve"> </w:t>
      </w:r>
      <w:r>
        <w:rPr>
          <w:rStyle w:val="VerbatimChar"/>
          <w:lang w:eastAsia="zh-CN"/>
        </w:rPr>
        <w:t>SHOW ANALYZE STATUS</w:t>
      </w:r>
      <w:r>
        <w:rPr>
          <w:lang w:eastAsia="zh-CN"/>
        </w:rPr>
        <w:t xml:space="preserve"> </w:t>
      </w:r>
      <w:r>
        <w:rPr>
          <w:lang w:eastAsia="zh-CN"/>
        </w:rPr>
        <w:t>查看各个子任务的总体工作量、当前进度以及预计的完成时间。在大规模数据导入、</w:t>
      </w:r>
      <w:r>
        <w:rPr>
          <w:lang w:eastAsia="zh-CN"/>
        </w:rPr>
        <w:t xml:space="preserve">SQL </w:t>
      </w:r>
      <w:r>
        <w:rPr>
          <w:lang w:eastAsia="zh-CN"/>
        </w:rPr>
        <w:t>性能优化等场景下，该功能有助于了解整体任务进度，提升用户体验。</w:t>
      </w:r>
    </w:p>
    <w:p w14:paraId="36F99EA0" w14:textId="77777777" w:rsidR="001871CD" w:rsidRDefault="00000000">
      <w:pPr>
        <w:numPr>
          <w:ilvl w:val="0"/>
          <w:numId w:val="41"/>
        </w:numPr>
        <w:rPr>
          <w:lang w:eastAsia="zh-CN"/>
        </w:rPr>
      </w:pPr>
      <w:r>
        <w:rPr>
          <w:lang w:eastAsia="zh-CN"/>
        </w:rPr>
        <w:t>更多信息，请参考</w:t>
      </w:r>
      <w:hyperlink r:id="rId605">
        <w:r>
          <w:rPr>
            <w:rStyle w:val="ae"/>
            <w:lang w:eastAsia="zh-CN"/>
          </w:rPr>
          <w:t>用户文档</w:t>
        </w:r>
      </w:hyperlink>
      <w:r>
        <w:rPr>
          <w:lang w:eastAsia="zh-CN"/>
        </w:rPr>
        <w:t>。</w:t>
      </w:r>
    </w:p>
    <w:p w14:paraId="214731F3" w14:textId="77777777" w:rsidR="001871CD" w:rsidRDefault="00000000">
      <w:pPr>
        <w:numPr>
          <w:ilvl w:val="0"/>
          <w:numId w:val="100"/>
        </w:numPr>
      </w:pPr>
      <w:r>
        <w:t xml:space="preserve">Plan Replayer </w:t>
      </w:r>
      <w:r>
        <w:t>支持导出历史统计信息</w:t>
      </w:r>
      <w:r>
        <w:t xml:space="preserve"> </w:t>
      </w:r>
      <w:hyperlink r:id="rId606">
        <w:r>
          <w:rPr>
            <w:rStyle w:val="ae"/>
          </w:rPr>
          <w:t>#45038</w:t>
        </w:r>
      </w:hyperlink>
      <w:r>
        <w:t xml:space="preserve"> @</w:t>
      </w:r>
      <w:hyperlink r:id="rId607">
        <w:r>
          <w:rPr>
            <w:rStyle w:val="ae"/>
          </w:rPr>
          <w:t>time-and-fate</w:t>
        </w:r>
      </w:hyperlink>
    </w:p>
    <w:p w14:paraId="4353F83E" w14:textId="77777777" w:rsidR="001871CD" w:rsidRDefault="00000000">
      <w:pPr>
        <w:numPr>
          <w:ilvl w:val="0"/>
          <w:numId w:val="41"/>
        </w:numPr>
      </w:pPr>
      <w:r>
        <w:t>自</w:t>
      </w:r>
      <w:r>
        <w:t xml:space="preserve"> v7.3.0 </w:t>
      </w:r>
      <w:r>
        <w:t>起，通过新增的</w:t>
      </w:r>
      <w:r>
        <w:t xml:space="preserve"> </w:t>
      </w:r>
      <w:hyperlink r:id="rId608">
        <w:r>
          <w:rPr>
            <w:rStyle w:val="VerbatimChar"/>
          </w:rPr>
          <w:t>dump with stats as of timestamp</w:t>
        </w:r>
      </w:hyperlink>
      <w:r>
        <w:t xml:space="preserve"> </w:t>
      </w:r>
      <w:r>
        <w:t>子句，你可以使用</w:t>
      </w:r>
      <w:r>
        <w:t xml:space="preserve"> Plan Replayer </w:t>
      </w:r>
      <w:r>
        <w:t>导出指定</w:t>
      </w:r>
      <w:r>
        <w:t xml:space="preserve"> SQL </w:t>
      </w:r>
      <w:r>
        <w:t>相关对象在指定时间点的统计信息。在执行计划问题的诊断过程中，通过对历史统计信息的准确抓取，能够更精确地分析出执行计划在问题发生的时间点是如何生成的，从而找到问题的根本原因，大大提升执行计划问题的诊断效率。</w:t>
      </w:r>
    </w:p>
    <w:p w14:paraId="07672883" w14:textId="77777777" w:rsidR="001871CD" w:rsidRDefault="00000000">
      <w:pPr>
        <w:numPr>
          <w:ilvl w:val="0"/>
          <w:numId w:val="41"/>
        </w:numPr>
        <w:rPr>
          <w:lang w:eastAsia="zh-CN"/>
        </w:rPr>
      </w:pPr>
      <w:r>
        <w:rPr>
          <w:lang w:eastAsia="zh-CN"/>
        </w:rPr>
        <w:t>更多信息，请参考</w:t>
      </w:r>
      <w:hyperlink r:id="rId609">
        <w:r>
          <w:rPr>
            <w:rStyle w:val="ae"/>
            <w:lang w:eastAsia="zh-CN"/>
          </w:rPr>
          <w:t>用户文档</w:t>
        </w:r>
      </w:hyperlink>
      <w:r>
        <w:rPr>
          <w:lang w:eastAsia="zh-CN"/>
        </w:rPr>
        <w:t>。</w:t>
      </w:r>
    </w:p>
    <w:p w14:paraId="1B89CFBB" w14:textId="77777777" w:rsidR="001871CD" w:rsidRDefault="00000000">
      <w:pPr>
        <w:pStyle w:val="3"/>
        <w:spacing w:after="120"/>
      </w:pPr>
      <w:bookmarkStart w:id="39" w:name="数据迁移-2"/>
      <w:bookmarkEnd w:id="38"/>
      <w:r>
        <w:t>数据迁移</w:t>
      </w:r>
    </w:p>
    <w:p w14:paraId="10F2FDDF" w14:textId="77777777" w:rsidR="001871CD" w:rsidRDefault="00000000">
      <w:pPr>
        <w:numPr>
          <w:ilvl w:val="0"/>
          <w:numId w:val="101"/>
        </w:numPr>
      </w:pPr>
      <w:r>
        <w:t xml:space="preserve">TiDB Lightning </w:t>
      </w:r>
      <w:r>
        <w:t>引入新版冲突数据检测和处理机制</w:t>
      </w:r>
      <w:r>
        <w:t xml:space="preserve"> </w:t>
      </w:r>
      <w:hyperlink r:id="rId610">
        <w:r>
          <w:rPr>
            <w:rStyle w:val="ae"/>
          </w:rPr>
          <w:t>#41629</w:t>
        </w:r>
      </w:hyperlink>
      <w:r>
        <w:t xml:space="preserve"> @</w:t>
      </w:r>
      <w:hyperlink r:id="rId611">
        <w:r>
          <w:rPr>
            <w:rStyle w:val="ae"/>
          </w:rPr>
          <w:t>lance6716</w:t>
        </w:r>
      </w:hyperlink>
    </w:p>
    <w:p w14:paraId="55020BAF" w14:textId="77777777" w:rsidR="001871CD" w:rsidRDefault="00000000">
      <w:pPr>
        <w:numPr>
          <w:ilvl w:val="0"/>
          <w:numId w:val="41"/>
        </w:numPr>
        <w:rPr>
          <w:lang w:eastAsia="zh-CN"/>
        </w:rPr>
      </w:pPr>
      <w:r>
        <w:rPr>
          <w:lang w:eastAsia="zh-CN"/>
        </w:rPr>
        <w:lastRenderedPageBreak/>
        <w:t>在之前的版本中，</w:t>
      </w:r>
      <w:r>
        <w:rPr>
          <w:lang w:eastAsia="zh-CN"/>
        </w:rPr>
        <w:t xml:space="preserve">TiDB Lightning </w:t>
      </w:r>
      <w:r>
        <w:rPr>
          <w:lang w:eastAsia="zh-CN"/>
        </w:rPr>
        <w:t>的逻辑导入模式和物理导入模式各自使用独立的冲突检测和处理方式，其配置较为复杂且不易理解。另外，在物理导入模式下，无法通过替换</w:t>
      </w:r>
      <w:r>
        <w:rPr>
          <w:lang w:eastAsia="zh-CN"/>
        </w:rPr>
        <w:t xml:space="preserve"> (</w:t>
      </w:r>
      <w:r>
        <w:rPr>
          <w:rStyle w:val="VerbatimChar"/>
          <w:lang w:eastAsia="zh-CN"/>
        </w:rPr>
        <w:t>replace</w:t>
      </w:r>
      <w:r>
        <w:rPr>
          <w:lang w:eastAsia="zh-CN"/>
        </w:rPr>
        <w:t xml:space="preserve">) </w:t>
      </w:r>
      <w:r>
        <w:rPr>
          <w:lang w:eastAsia="zh-CN"/>
        </w:rPr>
        <w:t>或忽略</w:t>
      </w:r>
      <w:r>
        <w:rPr>
          <w:lang w:eastAsia="zh-CN"/>
        </w:rPr>
        <w:t xml:space="preserve"> (</w:t>
      </w:r>
      <w:r>
        <w:rPr>
          <w:rStyle w:val="VerbatimChar"/>
          <w:lang w:eastAsia="zh-CN"/>
        </w:rPr>
        <w:t>ignore</w:t>
      </w:r>
      <w:r>
        <w:rPr>
          <w:lang w:eastAsia="zh-CN"/>
        </w:rPr>
        <w:t xml:space="preserve">) </w:t>
      </w:r>
      <w:r>
        <w:rPr>
          <w:lang w:eastAsia="zh-CN"/>
        </w:rPr>
        <w:t>策略处理冲突的数据。从</w:t>
      </w:r>
      <w:r>
        <w:rPr>
          <w:lang w:eastAsia="zh-CN"/>
        </w:rPr>
        <w:t xml:space="preserve"> v7.3.0 </w:t>
      </w:r>
      <w:r>
        <w:rPr>
          <w:lang w:eastAsia="zh-CN"/>
        </w:rPr>
        <w:t>开始，</w:t>
      </w:r>
      <w:r>
        <w:rPr>
          <w:lang w:eastAsia="zh-CN"/>
        </w:rPr>
        <w:t xml:space="preserve">TiDB Lightning </w:t>
      </w:r>
      <w:r>
        <w:rPr>
          <w:lang w:eastAsia="zh-CN"/>
        </w:rPr>
        <w:t>引入新版冲突检测和处理机制，逻辑导入模式和物理导入模式都使用相同的冲突检测和处理方式，即可以选择在遇到冲突数据时报错</w:t>
      </w:r>
      <w:r>
        <w:rPr>
          <w:lang w:eastAsia="zh-CN"/>
        </w:rPr>
        <w:t xml:space="preserve"> (</w:t>
      </w:r>
      <w:r>
        <w:rPr>
          <w:rStyle w:val="VerbatimChar"/>
          <w:lang w:eastAsia="zh-CN"/>
        </w:rPr>
        <w:t>error</w:t>
      </w:r>
      <w:r>
        <w:rPr>
          <w:lang w:eastAsia="zh-CN"/>
        </w:rPr>
        <w:t>)</w:t>
      </w:r>
      <w:r>
        <w:rPr>
          <w:lang w:eastAsia="zh-CN"/>
        </w:rPr>
        <w:t>、替换</w:t>
      </w:r>
      <w:r>
        <w:rPr>
          <w:lang w:eastAsia="zh-CN"/>
        </w:rPr>
        <w:t xml:space="preserve"> (</w:t>
      </w:r>
      <w:r>
        <w:rPr>
          <w:rStyle w:val="VerbatimChar"/>
          <w:lang w:eastAsia="zh-CN"/>
        </w:rPr>
        <w:t>replace</w:t>
      </w:r>
      <w:r>
        <w:rPr>
          <w:lang w:eastAsia="zh-CN"/>
        </w:rPr>
        <w:t xml:space="preserve">) </w:t>
      </w:r>
      <w:r>
        <w:rPr>
          <w:lang w:eastAsia="zh-CN"/>
        </w:rPr>
        <w:t>或忽略</w:t>
      </w:r>
      <w:r>
        <w:rPr>
          <w:lang w:eastAsia="zh-CN"/>
        </w:rPr>
        <w:t xml:space="preserve"> (</w:t>
      </w:r>
      <w:r>
        <w:rPr>
          <w:rStyle w:val="VerbatimChar"/>
          <w:lang w:eastAsia="zh-CN"/>
        </w:rPr>
        <w:t>ignore</w:t>
      </w:r>
      <w:r>
        <w:rPr>
          <w:lang w:eastAsia="zh-CN"/>
        </w:rPr>
        <w:t>)</w:t>
      </w:r>
      <w:r>
        <w:rPr>
          <w:lang w:eastAsia="zh-CN"/>
        </w:rPr>
        <w:t>。同时还支持设置冲突记录的上限，例如在处理指定数量冲突记录后任务中断退出，也可以记录哪些数据发生了冲突，以便后续排查。</w:t>
      </w:r>
    </w:p>
    <w:p w14:paraId="4A8710D7" w14:textId="77777777" w:rsidR="001871CD" w:rsidRDefault="00000000">
      <w:pPr>
        <w:numPr>
          <w:ilvl w:val="0"/>
          <w:numId w:val="41"/>
        </w:numPr>
        <w:rPr>
          <w:lang w:eastAsia="zh-CN"/>
        </w:rPr>
      </w:pPr>
      <w:r>
        <w:rPr>
          <w:lang w:eastAsia="zh-CN"/>
        </w:rPr>
        <w:t>当导入数据存在大量冲突时，推荐使用新版冲突检测和处理机制，以获得更好的性能。在实验环境下，相比旧版，新版机制最高可将冲突检测和处理的性能提升</w:t>
      </w:r>
      <w:r>
        <w:rPr>
          <w:lang w:eastAsia="zh-CN"/>
        </w:rPr>
        <w:t xml:space="preserve"> 3 </w:t>
      </w:r>
      <w:r>
        <w:rPr>
          <w:lang w:eastAsia="zh-CN"/>
        </w:rPr>
        <w:t>倍。该性能数据仅供参考，实际性能会受到环境配置、表结构、冲突数据的占比等因素影响。注意新版和旧版冲突处理机制不能同时使用。未来将废弃旧版冲突检测和处理机制。</w:t>
      </w:r>
    </w:p>
    <w:p w14:paraId="3A9DE0E5" w14:textId="77777777" w:rsidR="001871CD" w:rsidRDefault="00000000">
      <w:pPr>
        <w:numPr>
          <w:ilvl w:val="0"/>
          <w:numId w:val="41"/>
        </w:numPr>
        <w:rPr>
          <w:lang w:eastAsia="zh-CN"/>
        </w:rPr>
      </w:pPr>
      <w:r>
        <w:rPr>
          <w:lang w:eastAsia="zh-CN"/>
        </w:rPr>
        <w:t>更多信息，请参考</w:t>
      </w:r>
      <w:hyperlink r:id="rId612" w:anchor="冲突数据检测">
        <w:r>
          <w:rPr>
            <w:rStyle w:val="ae"/>
            <w:lang w:eastAsia="zh-CN"/>
          </w:rPr>
          <w:t>用户文档</w:t>
        </w:r>
      </w:hyperlink>
      <w:r>
        <w:rPr>
          <w:lang w:eastAsia="zh-CN"/>
        </w:rPr>
        <w:t>。</w:t>
      </w:r>
    </w:p>
    <w:p w14:paraId="55C99465" w14:textId="77777777" w:rsidR="001871CD" w:rsidRDefault="00000000">
      <w:pPr>
        <w:numPr>
          <w:ilvl w:val="0"/>
          <w:numId w:val="101"/>
        </w:numPr>
      </w:pPr>
      <w:r>
        <w:t xml:space="preserve">TiDB Lightning </w:t>
      </w:r>
      <w:r>
        <w:t>支持</w:t>
      </w:r>
      <w:r>
        <w:t xml:space="preserve"> Partitioned Raft KV</w:t>
      </w:r>
      <w:r>
        <w:t>（实验特性）</w:t>
      </w:r>
      <w:hyperlink r:id="rId613">
        <w:r>
          <w:rPr>
            <w:rStyle w:val="ae"/>
          </w:rPr>
          <w:t>#14916</w:t>
        </w:r>
      </w:hyperlink>
      <w:r>
        <w:t xml:space="preserve"> @</w:t>
      </w:r>
      <w:hyperlink r:id="rId614">
        <w:r>
          <w:rPr>
            <w:rStyle w:val="ae"/>
          </w:rPr>
          <w:t>GMHDBJD</w:t>
        </w:r>
      </w:hyperlink>
    </w:p>
    <w:p w14:paraId="314ED36A" w14:textId="77777777" w:rsidR="001871CD" w:rsidRDefault="00000000">
      <w:pPr>
        <w:numPr>
          <w:ilvl w:val="0"/>
          <w:numId w:val="41"/>
        </w:numPr>
      </w:pPr>
      <w:r>
        <w:t xml:space="preserve">TiDB Lightning </w:t>
      </w:r>
      <w:r>
        <w:t>支持</w:t>
      </w:r>
      <w:r>
        <w:t xml:space="preserve"> Partitioned Raft KV</w:t>
      </w:r>
      <w:r>
        <w:t>，该功能可以提升</w:t>
      </w:r>
      <w:r>
        <w:t xml:space="preserve"> TiDB Lightning </w:t>
      </w:r>
      <w:r>
        <w:t>导入数据的性能。</w:t>
      </w:r>
    </w:p>
    <w:p w14:paraId="3811527D" w14:textId="77777777" w:rsidR="001871CD" w:rsidRDefault="00000000">
      <w:pPr>
        <w:numPr>
          <w:ilvl w:val="0"/>
          <w:numId w:val="101"/>
        </w:numPr>
      </w:pPr>
      <w:r>
        <w:t xml:space="preserve">TiDB Lightning </w:t>
      </w:r>
      <w:r>
        <w:t>引入新的参数</w:t>
      </w:r>
      <w:r>
        <w:t xml:space="preserve"> </w:t>
      </w:r>
      <w:r>
        <w:rPr>
          <w:rStyle w:val="VerbatimChar"/>
        </w:rPr>
        <w:t>enable-diagnose-log</w:t>
      </w:r>
      <w:r>
        <w:t xml:space="preserve"> </w:t>
      </w:r>
      <w:r>
        <w:t>用于打印更多的诊断日志，方便定位问题</w:t>
      </w:r>
      <w:r>
        <w:t xml:space="preserve"> </w:t>
      </w:r>
      <w:hyperlink r:id="rId615">
        <w:r>
          <w:rPr>
            <w:rStyle w:val="ae"/>
          </w:rPr>
          <w:t>#45497</w:t>
        </w:r>
      </w:hyperlink>
      <w:r>
        <w:t xml:space="preserve"> @</w:t>
      </w:r>
      <w:hyperlink r:id="rId616">
        <w:r>
          <w:rPr>
            <w:rStyle w:val="ae"/>
          </w:rPr>
          <w:t>D3Hunter</w:t>
        </w:r>
      </w:hyperlink>
    </w:p>
    <w:p w14:paraId="0B965C1B" w14:textId="77777777" w:rsidR="001871CD" w:rsidRDefault="00000000">
      <w:pPr>
        <w:numPr>
          <w:ilvl w:val="0"/>
          <w:numId w:val="41"/>
        </w:numPr>
      </w:pPr>
      <w:r>
        <w:t>默认情况下，该功能未启用，即只打印包含</w:t>
      </w:r>
      <w:r>
        <w:t xml:space="preserve"> </w:t>
      </w:r>
      <w:r>
        <w:rPr>
          <w:rStyle w:val="VerbatimChar"/>
        </w:rPr>
        <w:t>lightning/main</w:t>
      </w:r>
      <w:r>
        <w:t xml:space="preserve"> </w:t>
      </w:r>
      <w:r>
        <w:t>的日志。开启该功能后，将打印所有包（包括</w:t>
      </w:r>
      <w:r>
        <w:t xml:space="preserve"> </w:t>
      </w:r>
      <w:r>
        <w:rPr>
          <w:rStyle w:val="VerbatimChar"/>
        </w:rPr>
        <w:t>client-go</w:t>
      </w:r>
      <w:r>
        <w:t xml:space="preserve"> </w:t>
      </w:r>
      <w:r>
        <w:t>和</w:t>
      </w:r>
      <w:r>
        <w:t xml:space="preserve"> </w:t>
      </w:r>
      <w:r>
        <w:rPr>
          <w:rStyle w:val="VerbatimChar"/>
        </w:rPr>
        <w:t>tidb</w:t>
      </w:r>
      <w:r>
        <w:t>）的日志，以帮助诊断与</w:t>
      </w:r>
      <w:r>
        <w:t xml:space="preserve"> </w:t>
      </w:r>
      <w:r>
        <w:rPr>
          <w:rStyle w:val="VerbatimChar"/>
        </w:rPr>
        <w:t>client-go</w:t>
      </w:r>
      <w:r>
        <w:t xml:space="preserve"> </w:t>
      </w:r>
      <w:r>
        <w:t>和</w:t>
      </w:r>
      <w:r>
        <w:t xml:space="preserve"> </w:t>
      </w:r>
      <w:r>
        <w:rPr>
          <w:rStyle w:val="VerbatimChar"/>
        </w:rPr>
        <w:t>tidb</w:t>
      </w:r>
      <w:r>
        <w:t xml:space="preserve"> </w:t>
      </w:r>
      <w:r>
        <w:t>相关的问题。</w:t>
      </w:r>
    </w:p>
    <w:p w14:paraId="2258315B" w14:textId="77777777" w:rsidR="001871CD" w:rsidRDefault="00000000">
      <w:pPr>
        <w:numPr>
          <w:ilvl w:val="0"/>
          <w:numId w:val="41"/>
        </w:numPr>
        <w:rPr>
          <w:lang w:eastAsia="zh-CN"/>
        </w:rPr>
      </w:pPr>
      <w:r>
        <w:rPr>
          <w:lang w:eastAsia="zh-CN"/>
        </w:rPr>
        <w:t>更多信息，请参考</w:t>
      </w:r>
      <w:hyperlink r:id="rId617" w:anchor="tidb-lightning-全局配置">
        <w:r>
          <w:rPr>
            <w:rStyle w:val="ae"/>
            <w:lang w:eastAsia="zh-CN"/>
          </w:rPr>
          <w:t>用户文档</w:t>
        </w:r>
      </w:hyperlink>
      <w:r>
        <w:rPr>
          <w:lang w:eastAsia="zh-CN"/>
        </w:rPr>
        <w:t>。</w:t>
      </w:r>
    </w:p>
    <w:p w14:paraId="2C6A36B8" w14:textId="77777777" w:rsidR="001871CD" w:rsidRDefault="00000000">
      <w:pPr>
        <w:pStyle w:val="2"/>
        <w:spacing w:after="120"/>
      </w:pPr>
      <w:bookmarkStart w:id="40" w:name="兼容性变更-2"/>
      <w:bookmarkEnd w:id="34"/>
      <w:bookmarkEnd w:id="39"/>
      <w:r>
        <w:lastRenderedPageBreak/>
        <w:t>兼容性变更</w:t>
      </w:r>
    </w:p>
    <w:p w14:paraId="01C1EF57" w14:textId="77777777" w:rsidR="001871CD" w:rsidRDefault="00000000">
      <w:pPr>
        <w:pStyle w:val="a9"/>
      </w:pPr>
      <w:r>
        <w:rPr>
          <w:b/>
          <w:bCs/>
        </w:rPr>
        <w:t>注意：</w:t>
      </w:r>
    </w:p>
    <w:p w14:paraId="08077C74" w14:textId="77777777" w:rsidR="001871CD" w:rsidRDefault="00000000">
      <w:pPr>
        <w:pStyle w:val="a9"/>
      </w:pPr>
      <w:r>
        <w:rPr>
          <w:lang w:eastAsia="zh-CN"/>
        </w:rPr>
        <w:t>以下为从</w:t>
      </w:r>
      <w:r>
        <w:rPr>
          <w:lang w:eastAsia="zh-CN"/>
        </w:rPr>
        <w:t xml:space="preserve"> v7.2.0 </w:t>
      </w:r>
      <w:r>
        <w:rPr>
          <w:lang w:eastAsia="zh-CN"/>
        </w:rPr>
        <w:t>升级至当前版本</w:t>
      </w:r>
      <w:r>
        <w:rPr>
          <w:lang w:eastAsia="zh-CN"/>
        </w:rPr>
        <w:t xml:space="preserve"> (v7.3.0) </w:t>
      </w:r>
      <w:r>
        <w:rPr>
          <w:lang w:eastAsia="zh-CN"/>
        </w:rPr>
        <w:t>所需兼容性变更信息。</w:t>
      </w:r>
      <w:r>
        <w:t>如果从</w:t>
      </w:r>
      <w:r>
        <w:t xml:space="preserve"> v7.1.0 </w:t>
      </w:r>
      <w:r>
        <w:t>或之前版本升级到当前版本，可能也需要考虑和查看中间版本</w:t>
      </w:r>
      <w:r>
        <w:t xml:space="preserve"> release notes </w:t>
      </w:r>
      <w:r>
        <w:t>中提到的兼容性变更信息。</w:t>
      </w:r>
    </w:p>
    <w:p w14:paraId="223E2930" w14:textId="77777777" w:rsidR="001871CD" w:rsidRDefault="00000000">
      <w:pPr>
        <w:pStyle w:val="3"/>
        <w:spacing w:after="120"/>
      </w:pPr>
      <w:bookmarkStart w:id="41" w:name="行为变更-1"/>
      <w:r>
        <w:t>行为变更</w:t>
      </w:r>
    </w:p>
    <w:p w14:paraId="45BEE601" w14:textId="77777777" w:rsidR="001871CD" w:rsidRDefault="00000000">
      <w:pPr>
        <w:numPr>
          <w:ilvl w:val="0"/>
          <w:numId w:val="102"/>
        </w:numPr>
      </w:pPr>
      <w:r>
        <w:t>Backup &amp; Restore (BR)</w:t>
      </w:r>
    </w:p>
    <w:p w14:paraId="478A7B35" w14:textId="77777777" w:rsidR="001871CD" w:rsidRDefault="00000000">
      <w:pPr>
        <w:pStyle w:val="Compact"/>
        <w:numPr>
          <w:ilvl w:val="1"/>
          <w:numId w:val="103"/>
        </w:numPr>
      </w:pPr>
      <w:r>
        <w:rPr>
          <w:lang w:eastAsia="zh-CN"/>
        </w:rPr>
        <w:t>全量恢复前增加了空集群检查，默认不支持恢复到非空集群。</w:t>
      </w:r>
      <w:r>
        <w:t>如果强制恢复，可以使用</w:t>
      </w:r>
      <w:r>
        <w:t xml:space="preserve"> </w:t>
      </w:r>
      <w:r>
        <w:rPr>
          <w:rStyle w:val="VerbatimChar"/>
        </w:rPr>
        <w:t>--filter</w:t>
      </w:r>
      <w:r>
        <w:t xml:space="preserve"> </w:t>
      </w:r>
      <w:r>
        <w:t>指定对应表名。</w:t>
      </w:r>
    </w:p>
    <w:p w14:paraId="26A58363" w14:textId="77777777" w:rsidR="001871CD" w:rsidRDefault="00000000">
      <w:pPr>
        <w:numPr>
          <w:ilvl w:val="0"/>
          <w:numId w:val="102"/>
        </w:numPr>
      </w:pPr>
      <w:r>
        <w:t>TiDB Lightning</w:t>
      </w:r>
    </w:p>
    <w:p w14:paraId="36AE2C5B" w14:textId="77777777" w:rsidR="001871CD" w:rsidRDefault="00000000">
      <w:pPr>
        <w:pStyle w:val="Compact"/>
        <w:numPr>
          <w:ilvl w:val="1"/>
          <w:numId w:val="104"/>
        </w:numPr>
      </w:pPr>
      <w:r>
        <w:t>废弃</w:t>
      </w:r>
      <w:r>
        <w:t xml:space="preserve"> </w:t>
      </w:r>
      <w:r>
        <w:rPr>
          <w:rStyle w:val="VerbatimChar"/>
        </w:rPr>
        <w:t>tikv-importer.on-duplicate</w:t>
      </w:r>
      <w:r>
        <w:t>，由</w:t>
      </w:r>
      <w:r>
        <w:t xml:space="preserve"> </w:t>
      </w:r>
      <w:hyperlink r:id="rId618" w:anchor="tidb-lightning-任务配置">
        <w:r>
          <w:rPr>
            <w:rStyle w:val="VerbatimChar"/>
          </w:rPr>
          <w:t>conflict.strategy</w:t>
        </w:r>
      </w:hyperlink>
      <w:r>
        <w:t xml:space="preserve"> </w:t>
      </w:r>
      <w:r>
        <w:t>替代。</w:t>
      </w:r>
    </w:p>
    <w:p w14:paraId="52E86C29" w14:textId="77777777" w:rsidR="001871CD" w:rsidRDefault="00000000">
      <w:pPr>
        <w:pStyle w:val="Compact"/>
        <w:numPr>
          <w:ilvl w:val="1"/>
          <w:numId w:val="104"/>
        </w:numPr>
      </w:pPr>
      <w:r>
        <w:t xml:space="preserve">TiDB Lightning </w:t>
      </w:r>
      <w:r>
        <w:t>停止迁移任务之前能容忍的最大非严重</w:t>
      </w:r>
      <w:r>
        <w:t xml:space="preserve"> (non-fatal errors) </w:t>
      </w:r>
      <w:r>
        <w:t>错误数的配置项</w:t>
      </w:r>
      <w:r>
        <w:t xml:space="preserve"> </w:t>
      </w:r>
      <w:r>
        <w:rPr>
          <w:rStyle w:val="VerbatimChar"/>
        </w:rPr>
        <w:t>max-error</w:t>
      </w:r>
      <w:r>
        <w:t xml:space="preserve"> </w:t>
      </w:r>
      <w:r>
        <w:t>不再包含导入数据冲突记录的上限，由</w:t>
      </w:r>
      <w:r>
        <w:t xml:space="preserve"> </w:t>
      </w:r>
      <w:hyperlink r:id="rId619" w:anchor="tidb-lightning-任务配置">
        <w:r>
          <w:rPr>
            <w:rStyle w:val="VerbatimChar"/>
          </w:rPr>
          <w:t>conflict.threshold</w:t>
        </w:r>
      </w:hyperlink>
      <w:r>
        <w:t xml:space="preserve"> </w:t>
      </w:r>
      <w:r>
        <w:t>控制可容忍的最大冲突的记录数。</w:t>
      </w:r>
    </w:p>
    <w:p w14:paraId="398A3736" w14:textId="77777777" w:rsidR="001871CD" w:rsidRDefault="00000000">
      <w:pPr>
        <w:numPr>
          <w:ilvl w:val="0"/>
          <w:numId w:val="102"/>
        </w:numPr>
      </w:pPr>
      <w:r>
        <w:t>TiCDC</w:t>
      </w:r>
    </w:p>
    <w:p w14:paraId="0674F60D" w14:textId="77777777" w:rsidR="001871CD" w:rsidRDefault="00000000">
      <w:pPr>
        <w:pStyle w:val="Compact"/>
        <w:numPr>
          <w:ilvl w:val="1"/>
          <w:numId w:val="105"/>
        </w:numPr>
      </w:pPr>
      <w:r>
        <w:t>当</w:t>
      </w:r>
      <w:r>
        <w:t xml:space="preserve"> Kafka sink </w:t>
      </w:r>
      <w:r>
        <w:t>使用</w:t>
      </w:r>
      <w:r>
        <w:t xml:space="preserve"> Avro </w:t>
      </w:r>
      <w:r>
        <w:t>协议时，如果开启了</w:t>
      </w:r>
      <w:r>
        <w:t xml:space="preserve"> </w:t>
      </w:r>
      <w:r>
        <w:rPr>
          <w:rStyle w:val="VerbatimChar"/>
        </w:rPr>
        <w:t>force-replicate</w:t>
      </w:r>
      <w:r>
        <w:t xml:space="preserve"> </w:t>
      </w:r>
      <w:r>
        <w:t>参数，创建</w:t>
      </w:r>
      <w:r>
        <w:t xml:space="preserve"> changefeed </w:t>
      </w:r>
      <w:r>
        <w:t>会报错。</w:t>
      </w:r>
    </w:p>
    <w:p w14:paraId="5010059F" w14:textId="77777777" w:rsidR="001871CD" w:rsidRDefault="00000000">
      <w:pPr>
        <w:pStyle w:val="Compact"/>
        <w:numPr>
          <w:ilvl w:val="1"/>
          <w:numId w:val="105"/>
        </w:numPr>
      </w:pPr>
      <w:r>
        <w:t>由于</w:t>
      </w:r>
      <w:r>
        <w:t xml:space="preserve"> </w:t>
      </w:r>
      <w:r>
        <w:rPr>
          <w:rStyle w:val="VerbatimChar"/>
        </w:rPr>
        <w:t>delete-only-output-handle-key-columns</w:t>
      </w:r>
      <w:r>
        <w:t xml:space="preserve"> </w:t>
      </w:r>
      <w:r>
        <w:t>和</w:t>
      </w:r>
      <w:r>
        <w:t xml:space="preserve"> </w:t>
      </w:r>
      <w:r>
        <w:rPr>
          <w:rStyle w:val="VerbatimChar"/>
        </w:rPr>
        <w:t>force-replicate</w:t>
      </w:r>
      <w:r>
        <w:t xml:space="preserve"> </w:t>
      </w:r>
      <w:r>
        <w:t>参数不兼容，同时开启两个参数时，创建</w:t>
      </w:r>
      <w:r>
        <w:t xml:space="preserve"> changefeed </w:t>
      </w:r>
      <w:r>
        <w:t>会报错。</w:t>
      </w:r>
    </w:p>
    <w:p w14:paraId="11B487BF" w14:textId="77777777" w:rsidR="001871CD" w:rsidRDefault="00000000">
      <w:pPr>
        <w:pStyle w:val="Compact"/>
        <w:numPr>
          <w:ilvl w:val="1"/>
          <w:numId w:val="105"/>
        </w:numPr>
      </w:pPr>
      <w:r>
        <w:t>当使用</w:t>
      </w:r>
      <w:r>
        <w:t xml:space="preserve"> Open Protocol </w:t>
      </w:r>
      <w:r>
        <w:t>作为输出协议时，</w:t>
      </w:r>
      <w:r>
        <w:rPr>
          <w:rStyle w:val="VerbatimChar"/>
        </w:rPr>
        <w:t>UPDATE</w:t>
      </w:r>
      <w:r>
        <w:t xml:space="preserve"> </w:t>
      </w:r>
      <w:r>
        <w:t>类型的事件将仅输出变更的列。</w:t>
      </w:r>
    </w:p>
    <w:p w14:paraId="55C85BD7" w14:textId="77777777" w:rsidR="001871CD" w:rsidRDefault="00000000">
      <w:pPr>
        <w:pStyle w:val="3"/>
        <w:spacing w:after="120"/>
      </w:pPr>
      <w:bookmarkStart w:id="42" w:name="系统变量-2"/>
      <w:bookmarkEnd w:id="41"/>
      <w:r>
        <w:t>系统变量</w:t>
      </w:r>
    </w:p>
    <w:tbl>
      <w:tblPr>
        <w:tblStyle w:val="Table"/>
        <w:tblW w:w="5000" w:type="pct"/>
        <w:tblLayout w:type="fixed"/>
        <w:tblLook w:val="0020" w:firstRow="1" w:lastRow="0" w:firstColumn="0" w:lastColumn="0" w:noHBand="0" w:noVBand="0"/>
      </w:tblPr>
      <w:tblGrid>
        <w:gridCol w:w="1991"/>
        <w:gridCol w:w="2655"/>
        <w:gridCol w:w="3984"/>
      </w:tblGrid>
      <w:tr w:rsidR="001871CD" w14:paraId="75D63B29" w14:textId="77777777" w:rsidTr="001871CD">
        <w:trPr>
          <w:cnfStyle w:val="100000000000" w:firstRow="1" w:lastRow="0" w:firstColumn="0" w:lastColumn="0" w:oddVBand="0" w:evenVBand="0" w:oddHBand="0" w:evenHBand="0" w:firstRowFirstColumn="0" w:firstRowLastColumn="0" w:lastRowFirstColumn="0" w:lastRowLastColumn="0"/>
          <w:tblHeader/>
        </w:trPr>
        <w:tc>
          <w:tcPr>
            <w:tcW w:w="1827" w:type="dxa"/>
          </w:tcPr>
          <w:p w14:paraId="02781C74" w14:textId="77777777" w:rsidR="001871CD" w:rsidRDefault="00000000">
            <w:pPr>
              <w:pStyle w:val="Compact"/>
            </w:pPr>
            <w:r>
              <w:t>变量名</w:t>
            </w:r>
          </w:p>
        </w:tc>
        <w:tc>
          <w:tcPr>
            <w:tcW w:w="2436" w:type="dxa"/>
          </w:tcPr>
          <w:p w14:paraId="54E83D58" w14:textId="77777777" w:rsidR="001871CD" w:rsidRDefault="00000000">
            <w:pPr>
              <w:pStyle w:val="Compact"/>
            </w:pPr>
            <w:r>
              <w:t>修改类型</w:t>
            </w:r>
          </w:p>
        </w:tc>
        <w:tc>
          <w:tcPr>
            <w:tcW w:w="3655" w:type="dxa"/>
          </w:tcPr>
          <w:p w14:paraId="6C864371" w14:textId="77777777" w:rsidR="001871CD" w:rsidRDefault="00000000">
            <w:pPr>
              <w:pStyle w:val="Compact"/>
            </w:pPr>
            <w:r>
              <w:t>描述</w:t>
            </w:r>
          </w:p>
        </w:tc>
      </w:tr>
      <w:tr w:rsidR="001871CD" w14:paraId="27BE0840" w14:textId="77777777">
        <w:tc>
          <w:tcPr>
            <w:tcW w:w="1827" w:type="dxa"/>
          </w:tcPr>
          <w:p w14:paraId="36A89080" w14:textId="77777777" w:rsidR="001871CD" w:rsidRDefault="00000000">
            <w:pPr>
              <w:pStyle w:val="Compact"/>
            </w:pPr>
            <w:hyperlink r:id="rId620" w:anchor="tidb_opt_enable_mpp_shared_cte_execution-从-v720-版本开始引入">
              <w:r>
                <w:rPr>
                  <w:rStyle w:val="VerbatimChar"/>
                </w:rPr>
                <w:t>tidb_opt_enable_mpp_shared_cte_execution</w:t>
              </w:r>
            </w:hyperlink>
          </w:p>
        </w:tc>
        <w:tc>
          <w:tcPr>
            <w:tcW w:w="2436" w:type="dxa"/>
          </w:tcPr>
          <w:p w14:paraId="7BBC5B08" w14:textId="77777777" w:rsidR="001871CD" w:rsidRDefault="00000000">
            <w:pPr>
              <w:pStyle w:val="Compact"/>
            </w:pPr>
            <w:r>
              <w:t>修改</w:t>
            </w:r>
          </w:p>
        </w:tc>
        <w:tc>
          <w:tcPr>
            <w:tcW w:w="3655" w:type="dxa"/>
          </w:tcPr>
          <w:p w14:paraId="03FD4EA0" w14:textId="77777777" w:rsidR="001871CD" w:rsidRDefault="00000000">
            <w:pPr>
              <w:pStyle w:val="Compact"/>
            </w:pPr>
            <w:r>
              <w:t>该变量从</w:t>
            </w:r>
            <w:r>
              <w:t xml:space="preserve"> v7.3.0 </w:t>
            </w:r>
            <w:r>
              <w:t>开始生效，用于控制非递归的公共表表达式</w:t>
            </w:r>
            <w:r>
              <w:t xml:space="preserve"> (CTE) </w:t>
            </w:r>
            <w:r>
              <w:t>是否可以在</w:t>
            </w:r>
            <w:r>
              <w:t xml:space="preserve"> TiFlash MPP </w:t>
            </w:r>
            <w:r>
              <w:t>执行。</w:t>
            </w:r>
          </w:p>
        </w:tc>
      </w:tr>
      <w:tr w:rsidR="001871CD" w14:paraId="511C5E4D" w14:textId="77777777">
        <w:tc>
          <w:tcPr>
            <w:tcW w:w="1827" w:type="dxa"/>
          </w:tcPr>
          <w:p w14:paraId="404F3499" w14:textId="77777777" w:rsidR="001871CD" w:rsidRDefault="00000000">
            <w:pPr>
              <w:pStyle w:val="Compact"/>
            </w:pPr>
            <w:hyperlink r:id="rId621" w:anchor="tidb_lock_unchanged_keys-从-v711-和-v730-版本开始引入">
              <w:r>
                <w:rPr>
                  <w:rStyle w:val="VerbatimChar"/>
                </w:rPr>
                <w:t>tidb_lock_unchanged_keys</w:t>
              </w:r>
            </w:hyperlink>
          </w:p>
        </w:tc>
        <w:tc>
          <w:tcPr>
            <w:tcW w:w="2436" w:type="dxa"/>
          </w:tcPr>
          <w:p w14:paraId="39A1B802" w14:textId="77777777" w:rsidR="001871CD" w:rsidRDefault="00000000">
            <w:pPr>
              <w:pStyle w:val="Compact"/>
            </w:pPr>
            <w:r>
              <w:t>新增</w:t>
            </w:r>
          </w:p>
        </w:tc>
        <w:tc>
          <w:tcPr>
            <w:tcW w:w="3655" w:type="dxa"/>
          </w:tcPr>
          <w:p w14:paraId="0C1D0A2F" w14:textId="77777777" w:rsidR="001871CD" w:rsidRDefault="00000000">
            <w:pPr>
              <w:pStyle w:val="Compact"/>
            </w:pPr>
            <w:r>
              <w:t>用于控制部分场景下，对于事务中涉及但并未修改值的</w:t>
            </w:r>
            <w:r>
              <w:t xml:space="preserve"> key </w:t>
            </w:r>
            <w:r>
              <w:t>是否进行上锁。</w:t>
            </w:r>
          </w:p>
        </w:tc>
      </w:tr>
      <w:tr w:rsidR="001871CD" w14:paraId="0C9E9FBF" w14:textId="77777777">
        <w:tc>
          <w:tcPr>
            <w:tcW w:w="1827" w:type="dxa"/>
          </w:tcPr>
          <w:p w14:paraId="485A96C6" w14:textId="77777777" w:rsidR="001871CD" w:rsidRDefault="00000000">
            <w:pPr>
              <w:pStyle w:val="Compact"/>
            </w:pPr>
            <w:hyperlink r:id="rId622" w:anchor="tidb_opt_enable_non_eval_scalar_subquery-从-v730-版本开始引入">
              <w:r>
                <w:rPr>
                  <w:rStyle w:val="VerbatimChar"/>
                </w:rPr>
                <w:t>tidb_opt_enable_non_eval_scalar_subquery</w:t>
              </w:r>
            </w:hyperlink>
          </w:p>
        </w:tc>
        <w:tc>
          <w:tcPr>
            <w:tcW w:w="2436" w:type="dxa"/>
          </w:tcPr>
          <w:p w14:paraId="56570BDC" w14:textId="77777777" w:rsidR="001871CD" w:rsidRDefault="00000000">
            <w:pPr>
              <w:pStyle w:val="Compact"/>
            </w:pPr>
            <w:r>
              <w:t>新增</w:t>
            </w:r>
          </w:p>
        </w:tc>
        <w:tc>
          <w:tcPr>
            <w:tcW w:w="3655" w:type="dxa"/>
          </w:tcPr>
          <w:p w14:paraId="646EE045" w14:textId="77777777" w:rsidR="001871CD" w:rsidRDefault="00000000">
            <w:pPr>
              <w:pStyle w:val="Compact"/>
            </w:pPr>
            <w:r>
              <w:t>这个变量用于控制</w:t>
            </w:r>
            <w:r>
              <w:t xml:space="preserve"> </w:t>
            </w:r>
            <w:r>
              <w:rPr>
                <w:rStyle w:val="VerbatimChar"/>
              </w:rPr>
              <w:t>EXPLAIN</w:t>
            </w:r>
            <w:r>
              <w:t xml:space="preserve"> </w:t>
            </w:r>
            <w:r>
              <w:t>语句是否禁止提前执行可以在优化阶段展开的常量子查询。</w:t>
            </w:r>
          </w:p>
        </w:tc>
      </w:tr>
      <w:tr w:rsidR="001871CD" w14:paraId="2B7C872B" w14:textId="77777777">
        <w:tc>
          <w:tcPr>
            <w:tcW w:w="1827" w:type="dxa"/>
          </w:tcPr>
          <w:p w14:paraId="3C630C59" w14:textId="77777777" w:rsidR="001871CD" w:rsidRDefault="00000000">
            <w:pPr>
              <w:pStyle w:val="Compact"/>
            </w:pPr>
            <w:hyperlink r:id="rId623" w:anchor="tidb_skip_missing_partition_stats-从-v730-版本开始引入">
              <w:r>
                <w:rPr>
                  <w:rStyle w:val="VerbatimChar"/>
                </w:rPr>
                <w:t>tidb_skip_missing_partition_stats</w:t>
              </w:r>
            </w:hyperlink>
          </w:p>
        </w:tc>
        <w:tc>
          <w:tcPr>
            <w:tcW w:w="2436" w:type="dxa"/>
          </w:tcPr>
          <w:p w14:paraId="3EDD8162" w14:textId="77777777" w:rsidR="001871CD" w:rsidRDefault="00000000">
            <w:pPr>
              <w:pStyle w:val="Compact"/>
            </w:pPr>
            <w:r>
              <w:t>新增</w:t>
            </w:r>
          </w:p>
        </w:tc>
        <w:tc>
          <w:tcPr>
            <w:tcW w:w="3655" w:type="dxa"/>
          </w:tcPr>
          <w:p w14:paraId="52B95847" w14:textId="77777777" w:rsidR="001871CD" w:rsidRDefault="00000000">
            <w:pPr>
              <w:pStyle w:val="Compact"/>
            </w:pPr>
            <w:r>
              <w:t>这个变量用于控制当分区统计信息缺失时生成</w:t>
            </w:r>
            <w:r>
              <w:t xml:space="preserve"> GlobalStats </w:t>
            </w:r>
            <w:r>
              <w:t>的行为。</w:t>
            </w:r>
          </w:p>
        </w:tc>
      </w:tr>
      <w:tr w:rsidR="001871CD" w14:paraId="7889624C" w14:textId="77777777">
        <w:tc>
          <w:tcPr>
            <w:tcW w:w="1827" w:type="dxa"/>
          </w:tcPr>
          <w:p w14:paraId="635A3B42" w14:textId="77777777" w:rsidR="001871CD" w:rsidRDefault="00000000">
            <w:pPr>
              <w:pStyle w:val="Compact"/>
            </w:pPr>
            <w:hyperlink r:id="rId624" w:anchor="tiflash_replica_read-从-v730-版本开始引入">
              <w:r>
                <w:rPr>
                  <w:rStyle w:val="VerbatimChar"/>
                </w:rPr>
                <w:t>tiflash_replica_read</w:t>
              </w:r>
            </w:hyperlink>
          </w:p>
        </w:tc>
        <w:tc>
          <w:tcPr>
            <w:tcW w:w="2436" w:type="dxa"/>
          </w:tcPr>
          <w:p w14:paraId="17A04D7D" w14:textId="77777777" w:rsidR="001871CD" w:rsidRDefault="00000000">
            <w:pPr>
              <w:pStyle w:val="Compact"/>
            </w:pPr>
            <w:r>
              <w:t>新增</w:t>
            </w:r>
          </w:p>
        </w:tc>
        <w:tc>
          <w:tcPr>
            <w:tcW w:w="3655" w:type="dxa"/>
          </w:tcPr>
          <w:p w14:paraId="7BC96735" w14:textId="77777777" w:rsidR="001871CD" w:rsidRDefault="00000000">
            <w:pPr>
              <w:pStyle w:val="Compact"/>
            </w:pPr>
            <w:r>
              <w:t>这个变量用于设置当查询需要使用</w:t>
            </w:r>
            <w:r>
              <w:t xml:space="preserve"> TiFlash </w:t>
            </w:r>
            <w:r>
              <w:t>引擎时，</w:t>
            </w:r>
            <w:r>
              <w:t xml:space="preserve">TiFlash </w:t>
            </w:r>
            <w:r>
              <w:t>副本的选择策略。</w:t>
            </w:r>
          </w:p>
        </w:tc>
      </w:tr>
    </w:tbl>
    <w:p w14:paraId="498CFC2A" w14:textId="77777777" w:rsidR="001871CD" w:rsidRDefault="00000000">
      <w:pPr>
        <w:pStyle w:val="3"/>
        <w:spacing w:after="120"/>
      </w:pPr>
      <w:bookmarkStart w:id="43" w:name="配置文件参数-2"/>
      <w:bookmarkEnd w:id="42"/>
      <w:r>
        <w:t>配置文件参数</w:t>
      </w:r>
    </w:p>
    <w:tbl>
      <w:tblPr>
        <w:tblStyle w:val="Table"/>
        <w:tblW w:w="5000" w:type="pct"/>
        <w:tblLayout w:type="fixed"/>
        <w:tblLook w:val="0020" w:firstRow="1" w:lastRow="0" w:firstColumn="0" w:lastColumn="0" w:noHBand="0" w:noVBand="0"/>
      </w:tblPr>
      <w:tblGrid>
        <w:gridCol w:w="2157"/>
        <w:gridCol w:w="2157"/>
        <w:gridCol w:w="2158"/>
        <w:gridCol w:w="2158"/>
      </w:tblGrid>
      <w:tr w:rsidR="001871CD" w14:paraId="207EC5FF" w14:textId="77777777" w:rsidTr="001871CD">
        <w:trPr>
          <w:cnfStyle w:val="100000000000" w:firstRow="1" w:lastRow="0" w:firstColumn="0" w:lastColumn="0" w:oddVBand="0" w:evenVBand="0" w:oddHBand="0" w:evenHBand="0" w:firstRowFirstColumn="0" w:firstRowLastColumn="0" w:lastRowFirstColumn="0" w:lastRowLastColumn="0"/>
          <w:tblHeader/>
        </w:trPr>
        <w:tc>
          <w:tcPr>
            <w:tcW w:w="1980" w:type="dxa"/>
          </w:tcPr>
          <w:p w14:paraId="40B2A928" w14:textId="77777777" w:rsidR="001871CD" w:rsidRDefault="00000000">
            <w:pPr>
              <w:pStyle w:val="Compact"/>
            </w:pPr>
            <w:r>
              <w:t>配置文件</w:t>
            </w:r>
          </w:p>
        </w:tc>
        <w:tc>
          <w:tcPr>
            <w:tcW w:w="1980" w:type="dxa"/>
          </w:tcPr>
          <w:p w14:paraId="21102B77" w14:textId="77777777" w:rsidR="001871CD" w:rsidRDefault="00000000">
            <w:pPr>
              <w:pStyle w:val="Compact"/>
            </w:pPr>
            <w:r>
              <w:t>配置项</w:t>
            </w:r>
          </w:p>
        </w:tc>
        <w:tc>
          <w:tcPr>
            <w:tcW w:w="1980" w:type="dxa"/>
          </w:tcPr>
          <w:p w14:paraId="04603619" w14:textId="77777777" w:rsidR="001871CD" w:rsidRDefault="00000000">
            <w:pPr>
              <w:pStyle w:val="Compact"/>
            </w:pPr>
            <w:r>
              <w:t>修改类型</w:t>
            </w:r>
          </w:p>
        </w:tc>
        <w:tc>
          <w:tcPr>
            <w:tcW w:w="1980" w:type="dxa"/>
          </w:tcPr>
          <w:p w14:paraId="7A080398" w14:textId="77777777" w:rsidR="001871CD" w:rsidRDefault="00000000">
            <w:pPr>
              <w:pStyle w:val="Compact"/>
            </w:pPr>
            <w:r>
              <w:t>描述</w:t>
            </w:r>
          </w:p>
        </w:tc>
      </w:tr>
      <w:tr w:rsidR="001871CD" w14:paraId="0BF6D2DD" w14:textId="77777777">
        <w:tc>
          <w:tcPr>
            <w:tcW w:w="1980" w:type="dxa"/>
          </w:tcPr>
          <w:p w14:paraId="3A7E9124" w14:textId="77777777" w:rsidR="001871CD" w:rsidRDefault="00000000">
            <w:pPr>
              <w:pStyle w:val="Compact"/>
            </w:pPr>
            <w:r>
              <w:t>TiDB</w:t>
            </w:r>
          </w:p>
        </w:tc>
        <w:tc>
          <w:tcPr>
            <w:tcW w:w="1980" w:type="dxa"/>
          </w:tcPr>
          <w:p w14:paraId="2492F330" w14:textId="77777777" w:rsidR="001871CD" w:rsidRDefault="00000000">
            <w:pPr>
              <w:pStyle w:val="Compact"/>
            </w:pPr>
            <w:hyperlink r:id="rId625" w:anchor="enable-32bits-connection-id-从-v730-版本开始引入">
              <w:r>
                <w:rPr>
                  <w:rStyle w:val="VerbatimChar"/>
                </w:rPr>
                <w:t>enable-32bits-connection-id</w:t>
              </w:r>
            </w:hyperlink>
          </w:p>
        </w:tc>
        <w:tc>
          <w:tcPr>
            <w:tcW w:w="1980" w:type="dxa"/>
          </w:tcPr>
          <w:p w14:paraId="34883B80" w14:textId="77777777" w:rsidR="001871CD" w:rsidRDefault="00000000">
            <w:pPr>
              <w:pStyle w:val="Compact"/>
            </w:pPr>
            <w:r>
              <w:t>新增</w:t>
            </w:r>
          </w:p>
        </w:tc>
        <w:tc>
          <w:tcPr>
            <w:tcW w:w="1980" w:type="dxa"/>
          </w:tcPr>
          <w:p w14:paraId="695F66C7" w14:textId="77777777" w:rsidR="001871CD" w:rsidRDefault="00000000">
            <w:pPr>
              <w:pStyle w:val="Compact"/>
            </w:pPr>
            <w:r>
              <w:t>这个变量用于控制是否开启生成</w:t>
            </w:r>
            <w:r>
              <w:t xml:space="preserve"> 32 </w:t>
            </w:r>
            <w:r>
              <w:t>位</w:t>
            </w:r>
            <w:r>
              <w:t xml:space="preserve"> connection ID </w:t>
            </w:r>
            <w:r>
              <w:t>的功能。</w:t>
            </w:r>
          </w:p>
        </w:tc>
      </w:tr>
      <w:tr w:rsidR="001871CD" w14:paraId="1A657D9C" w14:textId="77777777">
        <w:tc>
          <w:tcPr>
            <w:tcW w:w="1980" w:type="dxa"/>
          </w:tcPr>
          <w:p w14:paraId="17041159" w14:textId="77777777" w:rsidR="001871CD" w:rsidRDefault="00000000">
            <w:pPr>
              <w:pStyle w:val="Compact"/>
            </w:pPr>
            <w:r>
              <w:t>TiDB</w:t>
            </w:r>
          </w:p>
        </w:tc>
        <w:tc>
          <w:tcPr>
            <w:tcW w:w="1980" w:type="dxa"/>
          </w:tcPr>
          <w:p w14:paraId="121A4B7E" w14:textId="77777777" w:rsidR="001871CD" w:rsidRDefault="00000000">
            <w:pPr>
              <w:pStyle w:val="Compact"/>
            </w:pPr>
            <w:hyperlink r:id="rId626" w:anchor="in-mem-slow-query-recent-num-从-v730-版本开始引入">
              <w:r>
                <w:rPr>
                  <w:rStyle w:val="VerbatimChar"/>
                </w:rPr>
                <w:t>in-mem-slow-query-recent-num</w:t>
              </w:r>
            </w:hyperlink>
          </w:p>
        </w:tc>
        <w:tc>
          <w:tcPr>
            <w:tcW w:w="1980" w:type="dxa"/>
          </w:tcPr>
          <w:p w14:paraId="15CED12E" w14:textId="77777777" w:rsidR="001871CD" w:rsidRDefault="00000000">
            <w:pPr>
              <w:pStyle w:val="Compact"/>
            </w:pPr>
            <w:r>
              <w:t>新增</w:t>
            </w:r>
          </w:p>
        </w:tc>
        <w:tc>
          <w:tcPr>
            <w:tcW w:w="1980" w:type="dxa"/>
          </w:tcPr>
          <w:p w14:paraId="3A3B923A" w14:textId="77777777" w:rsidR="001871CD" w:rsidRDefault="00000000">
            <w:pPr>
              <w:pStyle w:val="Compact"/>
            </w:pPr>
            <w:r>
              <w:t>这个变量用于控制缓存在内存中的最近使用的</w:t>
            </w:r>
            <w:r>
              <w:t xml:space="preserve"> slow query </w:t>
            </w:r>
            <w:r>
              <w:t>个数。</w:t>
            </w:r>
          </w:p>
        </w:tc>
      </w:tr>
      <w:tr w:rsidR="001871CD" w14:paraId="51E4A4CF" w14:textId="77777777">
        <w:tc>
          <w:tcPr>
            <w:tcW w:w="1980" w:type="dxa"/>
          </w:tcPr>
          <w:p w14:paraId="42908889" w14:textId="77777777" w:rsidR="001871CD" w:rsidRDefault="00000000">
            <w:pPr>
              <w:pStyle w:val="Compact"/>
            </w:pPr>
            <w:r>
              <w:t>TiDB</w:t>
            </w:r>
          </w:p>
        </w:tc>
        <w:tc>
          <w:tcPr>
            <w:tcW w:w="1980" w:type="dxa"/>
          </w:tcPr>
          <w:p w14:paraId="3DD2D8D2" w14:textId="77777777" w:rsidR="001871CD" w:rsidRDefault="00000000">
            <w:pPr>
              <w:pStyle w:val="Compact"/>
            </w:pPr>
            <w:hyperlink r:id="rId627" w:anchor="in-mem-slow-query-topn-num-从-v730-版本开始引入">
              <w:r>
                <w:rPr>
                  <w:rStyle w:val="VerbatimChar"/>
                </w:rPr>
                <w:t>in-mem-slow-query-topn-num</w:t>
              </w:r>
            </w:hyperlink>
          </w:p>
        </w:tc>
        <w:tc>
          <w:tcPr>
            <w:tcW w:w="1980" w:type="dxa"/>
          </w:tcPr>
          <w:p w14:paraId="5CD4BD17" w14:textId="77777777" w:rsidR="001871CD" w:rsidRDefault="00000000">
            <w:pPr>
              <w:pStyle w:val="Compact"/>
            </w:pPr>
            <w:r>
              <w:t>新增</w:t>
            </w:r>
          </w:p>
        </w:tc>
        <w:tc>
          <w:tcPr>
            <w:tcW w:w="1980" w:type="dxa"/>
          </w:tcPr>
          <w:p w14:paraId="6866FC29" w14:textId="77777777" w:rsidR="001871CD" w:rsidRDefault="00000000">
            <w:pPr>
              <w:pStyle w:val="Compact"/>
            </w:pPr>
            <w:r>
              <w:t>这个变量用于控制缓存在内存中的最慢的</w:t>
            </w:r>
            <w:r>
              <w:t xml:space="preserve"> slow query </w:t>
            </w:r>
            <w:r>
              <w:t>个数。</w:t>
            </w:r>
          </w:p>
        </w:tc>
      </w:tr>
      <w:tr w:rsidR="001871CD" w14:paraId="769D687D" w14:textId="77777777">
        <w:tc>
          <w:tcPr>
            <w:tcW w:w="1980" w:type="dxa"/>
          </w:tcPr>
          <w:p w14:paraId="4B9372F7" w14:textId="77777777" w:rsidR="001871CD" w:rsidRDefault="00000000">
            <w:pPr>
              <w:pStyle w:val="Compact"/>
            </w:pPr>
            <w:r>
              <w:t>TiKV</w:t>
            </w:r>
          </w:p>
        </w:tc>
        <w:tc>
          <w:tcPr>
            <w:tcW w:w="1980" w:type="dxa"/>
          </w:tcPr>
          <w:p w14:paraId="72AE386E" w14:textId="77777777" w:rsidR="001871CD" w:rsidRDefault="00000000">
            <w:pPr>
              <w:pStyle w:val="Compact"/>
            </w:pPr>
            <w:hyperlink r:id="rId628" w:anchor="region-bucket-size-从-v610-版本开始引入">
              <w:r>
                <w:rPr>
                  <w:rStyle w:val="VerbatimChar"/>
                </w:rPr>
                <w:t>coprocessor.region-bucket-size</w:t>
              </w:r>
            </w:hyperlink>
          </w:p>
        </w:tc>
        <w:tc>
          <w:tcPr>
            <w:tcW w:w="1980" w:type="dxa"/>
          </w:tcPr>
          <w:p w14:paraId="20B7D7D6" w14:textId="77777777" w:rsidR="001871CD" w:rsidRDefault="00000000">
            <w:pPr>
              <w:pStyle w:val="Compact"/>
            </w:pPr>
            <w:r>
              <w:t>修改</w:t>
            </w:r>
          </w:p>
        </w:tc>
        <w:tc>
          <w:tcPr>
            <w:tcW w:w="1980" w:type="dxa"/>
          </w:tcPr>
          <w:p w14:paraId="47DFFA98" w14:textId="77777777" w:rsidR="001871CD" w:rsidRDefault="00000000">
            <w:pPr>
              <w:pStyle w:val="Compact"/>
            </w:pPr>
            <w:r>
              <w:t>为降低客户端超时的可能性，默认值从</w:t>
            </w:r>
            <w:r>
              <w:t xml:space="preserve"> </w:t>
            </w:r>
            <w:r>
              <w:rPr>
                <w:rStyle w:val="VerbatimChar"/>
              </w:rPr>
              <w:t>96MiB</w:t>
            </w:r>
            <w:r>
              <w:t xml:space="preserve"> </w:t>
            </w:r>
            <w:r>
              <w:t>修改为</w:t>
            </w:r>
            <w:r>
              <w:t xml:space="preserve"> </w:t>
            </w:r>
            <w:r>
              <w:rPr>
                <w:rStyle w:val="VerbatimChar"/>
              </w:rPr>
              <w:t>50MiB</w:t>
            </w:r>
            <w:r>
              <w:t>。</w:t>
            </w:r>
          </w:p>
        </w:tc>
      </w:tr>
      <w:tr w:rsidR="001871CD" w14:paraId="73C9F448" w14:textId="77777777">
        <w:tc>
          <w:tcPr>
            <w:tcW w:w="1980" w:type="dxa"/>
          </w:tcPr>
          <w:p w14:paraId="0FBE8A5C" w14:textId="77777777" w:rsidR="001871CD" w:rsidRDefault="00000000">
            <w:pPr>
              <w:pStyle w:val="Compact"/>
            </w:pPr>
            <w:r>
              <w:t>TiKV</w:t>
            </w:r>
          </w:p>
        </w:tc>
        <w:tc>
          <w:tcPr>
            <w:tcW w:w="1980" w:type="dxa"/>
          </w:tcPr>
          <w:p w14:paraId="1BCEA425" w14:textId="77777777" w:rsidR="001871CD" w:rsidRDefault="00000000">
            <w:pPr>
              <w:pStyle w:val="Compact"/>
            </w:pPr>
            <w:hyperlink r:id="rId629" w:anchor="format-version-从-v630-版本开始引入">
              <w:r>
                <w:rPr>
                  <w:rStyle w:val="VerbatimChar"/>
                </w:rPr>
                <w:t>raft-engine.format-version</w:t>
              </w:r>
            </w:hyperlink>
          </w:p>
        </w:tc>
        <w:tc>
          <w:tcPr>
            <w:tcW w:w="1980" w:type="dxa"/>
          </w:tcPr>
          <w:p w14:paraId="617BE62C" w14:textId="77777777" w:rsidR="001871CD" w:rsidRDefault="00000000">
            <w:pPr>
              <w:pStyle w:val="Compact"/>
            </w:pPr>
            <w:r>
              <w:t>修改</w:t>
            </w:r>
          </w:p>
        </w:tc>
        <w:tc>
          <w:tcPr>
            <w:tcW w:w="1980" w:type="dxa"/>
          </w:tcPr>
          <w:p w14:paraId="693A11CE" w14:textId="77777777" w:rsidR="001871CD" w:rsidRDefault="00000000">
            <w:pPr>
              <w:pStyle w:val="Compact"/>
            </w:pPr>
            <w:r>
              <w:t>当使用</w:t>
            </w:r>
            <w:r>
              <w:t xml:space="preserve"> Partitioned Raft KV (</w:t>
            </w:r>
            <w:r>
              <w:rPr>
                <w:rStyle w:val="VerbatimChar"/>
              </w:rPr>
              <w:t>storage.engine="partitioned-raft-kv"</w:t>
            </w:r>
            <w:r>
              <w:t xml:space="preserve">) </w:t>
            </w:r>
            <w:r>
              <w:t>时，会引入</w:t>
            </w:r>
            <w:r>
              <w:t xml:space="preserve"> </w:t>
            </w:r>
            <w:r>
              <w:lastRenderedPageBreak/>
              <w:t>Ribbon filter</w:t>
            </w:r>
            <w:r>
              <w:t>，因此将默认值从</w:t>
            </w:r>
            <w:r>
              <w:t xml:space="preserve"> </w:t>
            </w:r>
            <w:r>
              <w:rPr>
                <w:rStyle w:val="VerbatimChar"/>
              </w:rPr>
              <w:t>2</w:t>
            </w:r>
            <w:r>
              <w:t xml:space="preserve"> </w:t>
            </w:r>
            <w:r>
              <w:t>修改为</w:t>
            </w:r>
            <w:r>
              <w:t xml:space="preserve"> </w:t>
            </w:r>
            <w:r>
              <w:rPr>
                <w:rStyle w:val="VerbatimChar"/>
              </w:rPr>
              <w:t>5</w:t>
            </w:r>
            <w:r>
              <w:t>。</w:t>
            </w:r>
          </w:p>
        </w:tc>
      </w:tr>
      <w:tr w:rsidR="001871CD" w14:paraId="05B7E921" w14:textId="77777777">
        <w:tc>
          <w:tcPr>
            <w:tcW w:w="1980" w:type="dxa"/>
          </w:tcPr>
          <w:p w14:paraId="25AD764E" w14:textId="77777777" w:rsidR="001871CD" w:rsidRDefault="00000000">
            <w:pPr>
              <w:pStyle w:val="Compact"/>
            </w:pPr>
            <w:r>
              <w:lastRenderedPageBreak/>
              <w:t>TiKV</w:t>
            </w:r>
          </w:p>
        </w:tc>
        <w:tc>
          <w:tcPr>
            <w:tcW w:w="1980" w:type="dxa"/>
          </w:tcPr>
          <w:p w14:paraId="0AA04377" w14:textId="77777777" w:rsidR="001871CD" w:rsidRDefault="00000000">
            <w:pPr>
              <w:pStyle w:val="Compact"/>
            </w:pPr>
            <w:hyperlink r:id="rId630" w:anchor="max-total-wal-size-1">
              <w:r>
                <w:rPr>
                  <w:rStyle w:val="VerbatimChar"/>
                </w:rPr>
                <w:t>raftdb.max-total-wal-size</w:t>
              </w:r>
            </w:hyperlink>
          </w:p>
        </w:tc>
        <w:tc>
          <w:tcPr>
            <w:tcW w:w="1980" w:type="dxa"/>
          </w:tcPr>
          <w:p w14:paraId="4148D764" w14:textId="77777777" w:rsidR="001871CD" w:rsidRDefault="00000000">
            <w:pPr>
              <w:pStyle w:val="Compact"/>
            </w:pPr>
            <w:r>
              <w:t>修改</w:t>
            </w:r>
          </w:p>
        </w:tc>
        <w:tc>
          <w:tcPr>
            <w:tcW w:w="1980" w:type="dxa"/>
          </w:tcPr>
          <w:p w14:paraId="227BE2C8" w14:textId="77777777" w:rsidR="001871CD" w:rsidRDefault="00000000">
            <w:pPr>
              <w:pStyle w:val="Compact"/>
            </w:pPr>
            <w:r>
              <w:t>当使用</w:t>
            </w:r>
            <w:r>
              <w:t xml:space="preserve"> Partitioned Raft KV (</w:t>
            </w:r>
            <w:r>
              <w:rPr>
                <w:rStyle w:val="VerbatimChar"/>
              </w:rPr>
              <w:t>storage.engine="partitioned-raft-kv"</w:t>
            </w:r>
            <w:r>
              <w:t xml:space="preserve">) </w:t>
            </w:r>
            <w:r>
              <w:t>时，</w:t>
            </w:r>
            <w:r>
              <w:t xml:space="preserve">TiKV </w:t>
            </w:r>
            <w:r>
              <w:t>会跳过写</w:t>
            </w:r>
            <w:r>
              <w:t xml:space="preserve"> WAL</w:t>
            </w:r>
            <w:r>
              <w:t>，因此默认值从</w:t>
            </w:r>
            <w:r>
              <w:t xml:space="preserve"> </w:t>
            </w:r>
            <w:r>
              <w:rPr>
                <w:rStyle w:val="VerbatimChar"/>
              </w:rPr>
              <w:t>"4GB"</w:t>
            </w:r>
            <w:r>
              <w:t xml:space="preserve"> </w:t>
            </w:r>
            <w:r>
              <w:t>修改为</w:t>
            </w:r>
            <w:r>
              <w:t xml:space="preserve"> </w:t>
            </w:r>
            <w:r>
              <w:rPr>
                <w:rStyle w:val="VerbatimChar"/>
              </w:rPr>
              <w:t>1</w:t>
            </w:r>
            <w:r>
              <w:t>，即禁用</w:t>
            </w:r>
            <w:r>
              <w:t xml:space="preserve"> WAL</w:t>
            </w:r>
            <w:r>
              <w:t>。</w:t>
            </w:r>
          </w:p>
        </w:tc>
      </w:tr>
      <w:tr w:rsidR="001871CD" w14:paraId="7DA767C9" w14:textId="77777777">
        <w:tc>
          <w:tcPr>
            <w:tcW w:w="1980" w:type="dxa"/>
          </w:tcPr>
          <w:p w14:paraId="7B773BA0" w14:textId="77777777" w:rsidR="001871CD" w:rsidRDefault="00000000">
            <w:pPr>
              <w:pStyle w:val="Compact"/>
            </w:pPr>
            <w:r>
              <w:t>TiKV</w:t>
            </w:r>
          </w:p>
        </w:tc>
        <w:tc>
          <w:tcPr>
            <w:tcW w:w="1980" w:type="dxa"/>
          </w:tcPr>
          <w:p w14:paraId="28376283" w14:textId="77777777" w:rsidR="001871CD" w:rsidRDefault="00000000">
            <w:pPr>
              <w:pStyle w:val="Compact"/>
            </w:pPr>
            <w:hyperlink r:id="rId631" w:anchor="compaction-guard-min-output-file-size">
              <w:r>
                <w:rPr>
                  <w:rStyle w:val="ae"/>
                </w:rPr>
                <w:t>rocksdb.[defaultcf|writecf|lockcf].compaction-guard-min-output-file-size</w:t>
              </w:r>
            </w:hyperlink>
          </w:p>
        </w:tc>
        <w:tc>
          <w:tcPr>
            <w:tcW w:w="1980" w:type="dxa"/>
          </w:tcPr>
          <w:p w14:paraId="6FCAF8F4" w14:textId="77777777" w:rsidR="001871CD" w:rsidRDefault="00000000">
            <w:pPr>
              <w:pStyle w:val="Compact"/>
            </w:pPr>
            <w:r>
              <w:t>修改</w:t>
            </w:r>
          </w:p>
        </w:tc>
        <w:tc>
          <w:tcPr>
            <w:tcW w:w="1980" w:type="dxa"/>
          </w:tcPr>
          <w:p w14:paraId="58BD9FC7" w14:textId="77777777" w:rsidR="001871CD" w:rsidRDefault="00000000">
            <w:pPr>
              <w:pStyle w:val="Compact"/>
            </w:pPr>
            <w:r>
              <w:t>为解决大数据写入情况下</w:t>
            </w:r>
            <w:r>
              <w:t xml:space="preserve"> compaction </w:t>
            </w:r>
            <w:r>
              <w:t>速度跟不上写入速度的问题，默认值从</w:t>
            </w:r>
            <w:r>
              <w:t xml:space="preserve"> </w:t>
            </w:r>
            <w:r>
              <w:rPr>
                <w:rStyle w:val="VerbatimChar"/>
              </w:rPr>
              <w:t>"1MB"</w:t>
            </w:r>
            <w:r>
              <w:t xml:space="preserve"> </w:t>
            </w:r>
            <w:r>
              <w:t>修改为</w:t>
            </w:r>
            <w:r>
              <w:t xml:space="preserve"> </w:t>
            </w:r>
            <w:r>
              <w:rPr>
                <w:rStyle w:val="VerbatimChar"/>
              </w:rPr>
              <w:t>"8MB"</w:t>
            </w:r>
            <w:r>
              <w:t>。</w:t>
            </w:r>
          </w:p>
        </w:tc>
      </w:tr>
      <w:tr w:rsidR="001871CD" w14:paraId="1AF132A7" w14:textId="77777777">
        <w:tc>
          <w:tcPr>
            <w:tcW w:w="1980" w:type="dxa"/>
          </w:tcPr>
          <w:p w14:paraId="1A4589B3" w14:textId="77777777" w:rsidR="001871CD" w:rsidRDefault="00000000">
            <w:pPr>
              <w:pStyle w:val="Compact"/>
            </w:pPr>
            <w:r>
              <w:t>TiKV</w:t>
            </w:r>
          </w:p>
        </w:tc>
        <w:tc>
          <w:tcPr>
            <w:tcW w:w="1980" w:type="dxa"/>
          </w:tcPr>
          <w:p w14:paraId="78C05F48" w14:textId="77777777" w:rsidR="001871CD" w:rsidRDefault="00000000">
            <w:pPr>
              <w:pStyle w:val="Compact"/>
            </w:pPr>
            <w:hyperlink r:id="rId632" w:anchor="format-version-从-v620-版本开始引入">
              <w:r>
                <w:rPr>
                  <w:rStyle w:val="ae"/>
                </w:rPr>
                <w:t>rocksdb.[defaultcf|writecf|lockcf].format-version</w:t>
              </w:r>
            </w:hyperlink>
          </w:p>
        </w:tc>
        <w:tc>
          <w:tcPr>
            <w:tcW w:w="1980" w:type="dxa"/>
          </w:tcPr>
          <w:p w14:paraId="07144366" w14:textId="77777777" w:rsidR="001871CD" w:rsidRDefault="00000000">
            <w:pPr>
              <w:pStyle w:val="Compact"/>
            </w:pPr>
            <w:r>
              <w:t>修改</w:t>
            </w:r>
          </w:p>
        </w:tc>
        <w:tc>
          <w:tcPr>
            <w:tcW w:w="1980" w:type="dxa"/>
          </w:tcPr>
          <w:p w14:paraId="2F6A454C" w14:textId="77777777" w:rsidR="001871CD" w:rsidRDefault="00000000">
            <w:pPr>
              <w:pStyle w:val="Compact"/>
            </w:pPr>
            <w:r>
              <w:t>当使用</w:t>
            </w:r>
            <w:r>
              <w:t xml:space="preserve"> Partitioned Raft KV (</w:t>
            </w:r>
            <w:r>
              <w:rPr>
                <w:rStyle w:val="VerbatimChar"/>
              </w:rPr>
              <w:t>storage.engine="partitioned-raft-kv"</w:t>
            </w:r>
            <w:r>
              <w:t xml:space="preserve">) </w:t>
            </w:r>
            <w:r>
              <w:t>时，会引入</w:t>
            </w:r>
            <w:r>
              <w:t xml:space="preserve"> Ribbon filter</w:t>
            </w:r>
            <w:r>
              <w:t>，因此将默认值从</w:t>
            </w:r>
            <w:r>
              <w:t xml:space="preserve"> </w:t>
            </w:r>
            <w:r>
              <w:rPr>
                <w:rStyle w:val="VerbatimChar"/>
              </w:rPr>
              <w:t>2</w:t>
            </w:r>
            <w:r>
              <w:t xml:space="preserve"> </w:t>
            </w:r>
            <w:r>
              <w:t>修改为</w:t>
            </w:r>
            <w:r>
              <w:t xml:space="preserve"> </w:t>
            </w:r>
            <w:r>
              <w:rPr>
                <w:rStyle w:val="VerbatimChar"/>
              </w:rPr>
              <w:t>5</w:t>
            </w:r>
            <w:r>
              <w:t>。</w:t>
            </w:r>
          </w:p>
        </w:tc>
      </w:tr>
      <w:tr w:rsidR="001871CD" w14:paraId="1D55132F" w14:textId="77777777">
        <w:tc>
          <w:tcPr>
            <w:tcW w:w="1980" w:type="dxa"/>
          </w:tcPr>
          <w:p w14:paraId="3230F36E" w14:textId="77777777" w:rsidR="001871CD" w:rsidRDefault="00000000">
            <w:pPr>
              <w:pStyle w:val="Compact"/>
            </w:pPr>
            <w:r>
              <w:t>TiKV</w:t>
            </w:r>
          </w:p>
        </w:tc>
        <w:tc>
          <w:tcPr>
            <w:tcW w:w="1980" w:type="dxa"/>
          </w:tcPr>
          <w:p w14:paraId="1AF796BC" w14:textId="77777777" w:rsidR="001871CD" w:rsidRDefault="00000000">
            <w:pPr>
              <w:pStyle w:val="Compact"/>
            </w:pPr>
            <w:hyperlink r:id="rId633" w:anchor="write-buffer-size">
              <w:r>
                <w:rPr>
                  <w:rStyle w:val="VerbatimChar"/>
                </w:rPr>
                <w:t>rocksdb.lockcf.write-buffer-size</w:t>
              </w:r>
            </w:hyperlink>
          </w:p>
        </w:tc>
        <w:tc>
          <w:tcPr>
            <w:tcW w:w="1980" w:type="dxa"/>
          </w:tcPr>
          <w:p w14:paraId="275E609F" w14:textId="77777777" w:rsidR="001871CD" w:rsidRDefault="00000000">
            <w:pPr>
              <w:pStyle w:val="Compact"/>
            </w:pPr>
            <w:r>
              <w:t>修改</w:t>
            </w:r>
          </w:p>
        </w:tc>
        <w:tc>
          <w:tcPr>
            <w:tcW w:w="1980" w:type="dxa"/>
          </w:tcPr>
          <w:p w14:paraId="6AAD81AF" w14:textId="77777777" w:rsidR="001871CD" w:rsidRDefault="00000000">
            <w:pPr>
              <w:pStyle w:val="Compact"/>
            </w:pPr>
            <w:r>
              <w:t>当使用</w:t>
            </w:r>
            <w:r>
              <w:t xml:space="preserve"> Partitioned Raft KV (</w:t>
            </w:r>
            <w:r>
              <w:rPr>
                <w:rStyle w:val="VerbatimChar"/>
              </w:rPr>
              <w:t>storage.engine="partitioned-raft-kv"</w:t>
            </w:r>
            <w:r>
              <w:t xml:space="preserve">) </w:t>
            </w:r>
            <w:r>
              <w:t>时，为加快</w:t>
            </w:r>
            <w:r>
              <w:t xml:space="preserve"> lockcf </w:t>
            </w:r>
            <w:r>
              <w:t>上</w:t>
            </w:r>
            <w:r>
              <w:t xml:space="preserve"> compaction </w:t>
            </w:r>
            <w:r>
              <w:t>的速度，默认值从</w:t>
            </w:r>
            <w:r>
              <w:t xml:space="preserve"> </w:t>
            </w:r>
            <w:r>
              <w:rPr>
                <w:rStyle w:val="VerbatimChar"/>
              </w:rPr>
              <w:lastRenderedPageBreak/>
              <w:t>"32MB"</w:t>
            </w:r>
            <w:r>
              <w:t xml:space="preserve"> </w:t>
            </w:r>
            <w:r>
              <w:t>修改为</w:t>
            </w:r>
            <w:r>
              <w:t xml:space="preserve"> </w:t>
            </w:r>
            <w:r>
              <w:rPr>
                <w:rStyle w:val="VerbatimChar"/>
              </w:rPr>
              <w:t>"4MB"</w:t>
            </w:r>
            <w:r>
              <w:t>。</w:t>
            </w:r>
          </w:p>
        </w:tc>
      </w:tr>
      <w:tr w:rsidR="001871CD" w14:paraId="70F1A3B9" w14:textId="77777777">
        <w:tc>
          <w:tcPr>
            <w:tcW w:w="1980" w:type="dxa"/>
          </w:tcPr>
          <w:p w14:paraId="63CDA82C" w14:textId="77777777" w:rsidR="001871CD" w:rsidRDefault="00000000">
            <w:pPr>
              <w:pStyle w:val="Compact"/>
            </w:pPr>
            <w:r>
              <w:lastRenderedPageBreak/>
              <w:t>TiKV</w:t>
            </w:r>
          </w:p>
        </w:tc>
        <w:tc>
          <w:tcPr>
            <w:tcW w:w="1980" w:type="dxa"/>
          </w:tcPr>
          <w:p w14:paraId="63B97F5E" w14:textId="77777777" w:rsidR="001871CD" w:rsidRDefault="00000000">
            <w:pPr>
              <w:pStyle w:val="Compact"/>
            </w:pPr>
            <w:hyperlink r:id="rId634" w:anchor="max-total-wal-size">
              <w:r>
                <w:rPr>
                  <w:rStyle w:val="VerbatimChar"/>
                </w:rPr>
                <w:t>rocksdb.max-total-wal-size</w:t>
              </w:r>
            </w:hyperlink>
          </w:p>
        </w:tc>
        <w:tc>
          <w:tcPr>
            <w:tcW w:w="1980" w:type="dxa"/>
          </w:tcPr>
          <w:p w14:paraId="5E581BC1" w14:textId="77777777" w:rsidR="001871CD" w:rsidRDefault="00000000">
            <w:pPr>
              <w:pStyle w:val="Compact"/>
            </w:pPr>
            <w:r>
              <w:t>修改</w:t>
            </w:r>
          </w:p>
        </w:tc>
        <w:tc>
          <w:tcPr>
            <w:tcW w:w="1980" w:type="dxa"/>
          </w:tcPr>
          <w:p w14:paraId="752D9673" w14:textId="77777777" w:rsidR="001871CD" w:rsidRDefault="00000000">
            <w:pPr>
              <w:pStyle w:val="Compact"/>
            </w:pPr>
            <w:r>
              <w:t>当使用</w:t>
            </w:r>
            <w:r>
              <w:t xml:space="preserve"> Partitioned Raft KV (</w:t>
            </w:r>
            <w:r>
              <w:rPr>
                <w:rStyle w:val="VerbatimChar"/>
              </w:rPr>
              <w:t>storage.engine="partitioned-raft-kv"</w:t>
            </w:r>
            <w:r>
              <w:t xml:space="preserve">) </w:t>
            </w:r>
            <w:r>
              <w:t>时，</w:t>
            </w:r>
            <w:r>
              <w:t xml:space="preserve">TiKV </w:t>
            </w:r>
            <w:r>
              <w:t>会跳过写</w:t>
            </w:r>
            <w:r>
              <w:t xml:space="preserve"> WAL</w:t>
            </w:r>
            <w:r>
              <w:t>，因此默认值从</w:t>
            </w:r>
            <w:r>
              <w:t xml:space="preserve"> </w:t>
            </w:r>
            <w:r>
              <w:rPr>
                <w:rStyle w:val="VerbatimChar"/>
              </w:rPr>
              <w:t>"4GB"</w:t>
            </w:r>
            <w:r>
              <w:t xml:space="preserve"> </w:t>
            </w:r>
            <w:r>
              <w:t>修改为</w:t>
            </w:r>
            <w:r>
              <w:t xml:space="preserve"> </w:t>
            </w:r>
            <w:r>
              <w:rPr>
                <w:rStyle w:val="VerbatimChar"/>
              </w:rPr>
              <w:t>1</w:t>
            </w:r>
            <w:r>
              <w:t>，即禁用</w:t>
            </w:r>
            <w:r>
              <w:t xml:space="preserve"> WAL</w:t>
            </w:r>
            <w:r>
              <w:t>。</w:t>
            </w:r>
          </w:p>
        </w:tc>
      </w:tr>
      <w:tr w:rsidR="001871CD" w14:paraId="1BB56384" w14:textId="77777777">
        <w:tc>
          <w:tcPr>
            <w:tcW w:w="1980" w:type="dxa"/>
          </w:tcPr>
          <w:p w14:paraId="0122EA45" w14:textId="77777777" w:rsidR="001871CD" w:rsidRDefault="00000000">
            <w:pPr>
              <w:pStyle w:val="Compact"/>
            </w:pPr>
            <w:r>
              <w:t>TiKV</w:t>
            </w:r>
          </w:p>
        </w:tc>
        <w:tc>
          <w:tcPr>
            <w:tcW w:w="1980" w:type="dxa"/>
          </w:tcPr>
          <w:p w14:paraId="3382087F" w14:textId="77777777" w:rsidR="001871CD" w:rsidRDefault="00000000">
            <w:pPr>
              <w:pStyle w:val="Compact"/>
            </w:pPr>
            <w:hyperlink r:id="rId635" w:anchor="stats-dump-period">
              <w:r>
                <w:rPr>
                  <w:rStyle w:val="VerbatimChar"/>
                </w:rPr>
                <w:t>rocksdb.stats-dump-period</w:t>
              </w:r>
            </w:hyperlink>
          </w:p>
        </w:tc>
        <w:tc>
          <w:tcPr>
            <w:tcW w:w="1980" w:type="dxa"/>
          </w:tcPr>
          <w:p w14:paraId="1E8CC928" w14:textId="77777777" w:rsidR="001871CD" w:rsidRDefault="00000000">
            <w:pPr>
              <w:pStyle w:val="Compact"/>
            </w:pPr>
            <w:r>
              <w:t>修改</w:t>
            </w:r>
          </w:p>
        </w:tc>
        <w:tc>
          <w:tcPr>
            <w:tcW w:w="1980" w:type="dxa"/>
          </w:tcPr>
          <w:p w14:paraId="1A0DBA6B" w14:textId="77777777" w:rsidR="001871CD" w:rsidRDefault="00000000">
            <w:pPr>
              <w:pStyle w:val="Compact"/>
            </w:pPr>
            <w:r>
              <w:t>当使用</w:t>
            </w:r>
            <w:r>
              <w:t xml:space="preserve"> Partitioned Raft KV (</w:t>
            </w:r>
            <w:r>
              <w:rPr>
                <w:rStyle w:val="VerbatimChar"/>
              </w:rPr>
              <w:t>storage.engine="partitioned-raft-kv"</w:t>
            </w:r>
            <w:r>
              <w:t xml:space="preserve">) </w:t>
            </w:r>
            <w:r>
              <w:t>时，为关闭冗余日志的打印，默认值从</w:t>
            </w:r>
            <w:r>
              <w:t xml:space="preserve"> </w:t>
            </w:r>
            <w:r>
              <w:rPr>
                <w:rStyle w:val="VerbatimChar"/>
              </w:rPr>
              <w:t>"10m"</w:t>
            </w:r>
            <w:r>
              <w:t xml:space="preserve"> </w:t>
            </w:r>
            <w:r>
              <w:t>修改为</w:t>
            </w:r>
            <w:r>
              <w:t xml:space="preserve"> </w:t>
            </w:r>
            <w:r>
              <w:rPr>
                <w:rStyle w:val="VerbatimChar"/>
              </w:rPr>
              <w:t>"0"</w:t>
            </w:r>
            <w:r>
              <w:t>。</w:t>
            </w:r>
          </w:p>
        </w:tc>
      </w:tr>
      <w:tr w:rsidR="001871CD" w14:paraId="68171E67" w14:textId="77777777">
        <w:tc>
          <w:tcPr>
            <w:tcW w:w="1980" w:type="dxa"/>
          </w:tcPr>
          <w:p w14:paraId="18B78979" w14:textId="77777777" w:rsidR="001871CD" w:rsidRDefault="00000000">
            <w:pPr>
              <w:pStyle w:val="Compact"/>
            </w:pPr>
            <w:r>
              <w:t>TiKV</w:t>
            </w:r>
          </w:p>
        </w:tc>
        <w:tc>
          <w:tcPr>
            <w:tcW w:w="1980" w:type="dxa"/>
          </w:tcPr>
          <w:p w14:paraId="54219FDD" w14:textId="77777777" w:rsidR="001871CD" w:rsidRDefault="00000000">
            <w:pPr>
              <w:pStyle w:val="Compact"/>
            </w:pPr>
            <w:hyperlink r:id="rId636" w:anchor="write-buffer-limit-从-v660-版本开始引入">
              <w:r>
                <w:rPr>
                  <w:rStyle w:val="VerbatimChar"/>
                </w:rPr>
                <w:t>rocksdb.write-buffer-limit</w:t>
              </w:r>
            </w:hyperlink>
          </w:p>
        </w:tc>
        <w:tc>
          <w:tcPr>
            <w:tcW w:w="1980" w:type="dxa"/>
          </w:tcPr>
          <w:p w14:paraId="28FECC9F" w14:textId="77777777" w:rsidR="001871CD" w:rsidRDefault="00000000">
            <w:pPr>
              <w:pStyle w:val="Compact"/>
            </w:pPr>
            <w:r>
              <w:t>修改</w:t>
            </w:r>
          </w:p>
        </w:tc>
        <w:tc>
          <w:tcPr>
            <w:tcW w:w="1980" w:type="dxa"/>
          </w:tcPr>
          <w:p w14:paraId="51FCBE23" w14:textId="77777777" w:rsidR="001871CD" w:rsidRDefault="00000000">
            <w:pPr>
              <w:pStyle w:val="Compact"/>
            </w:pPr>
            <w:r>
              <w:t>为减小</w:t>
            </w:r>
            <w:r>
              <w:t xml:space="preserve"> memtable </w:t>
            </w:r>
            <w:r>
              <w:t>的内存开销，当</w:t>
            </w:r>
            <w:r>
              <w:t xml:space="preserve"> </w:t>
            </w:r>
            <w:r>
              <w:rPr>
                <w:rStyle w:val="VerbatimChar"/>
              </w:rPr>
              <w:t>storage.engine="raft-kv"</w:t>
            </w:r>
            <w:r>
              <w:t xml:space="preserve"> </w:t>
            </w:r>
            <w:r>
              <w:t>时，默认值从本机内存的</w:t>
            </w:r>
            <w:r>
              <w:t xml:space="preserve"> 25% </w:t>
            </w:r>
            <w:r>
              <w:t>修改为</w:t>
            </w:r>
            <w:r>
              <w:t xml:space="preserve"> </w:t>
            </w:r>
            <w:r>
              <w:rPr>
                <w:rStyle w:val="VerbatimChar"/>
              </w:rPr>
              <w:t>0</w:t>
            </w:r>
            <w:r>
              <w:t>，即不限制。当使用</w:t>
            </w:r>
            <w:r>
              <w:t xml:space="preserve"> Partitioned Raft KV (</w:t>
            </w:r>
            <w:r>
              <w:rPr>
                <w:rStyle w:val="VerbatimChar"/>
              </w:rPr>
              <w:t>storage.engine="partitioned-raft-kv"</w:t>
            </w:r>
            <w:r>
              <w:t xml:space="preserve">) </w:t>
            </w:r>
            <w:r>
              <w:t>时，默认值从本机内存的</w:t>
            </w:r>
            <w:r>
              <w:t xml:space="preserve"> 25% </w:t>
            </w:r>
            <w:r>
              <w:t>修改为本机内存的</w:t>
            </w:r>
            <w:r>
              <w:t xml:space="preserve"> 20%</w:t>
            </w:r>
            <w:r>
              <w:t>。</w:t>
            </w:r>
          </w:p>
        </w:tc>
      </w:tr>
      <w:tr w:rsidR="001871CD" w14:paraId="76EB00A6" w14:textId="77777777">
        <w:tc>
          <w:tcPr>
            <w:tcW w:w="1980" w:type="dxa"/>
          </w:tcPr>
          <w:p w14:paraId="59F63F84" w14:textId="77777777" w:rsidR="001871CD" w:rsidRDefault="00000000">
            <w:pPr>
              <w:pStyle w:val="Compact"/>
            </w:pPr>
            <w:r>
              <w:t>TiKV</w:t>
            </w:r>
          </w:p>
        </w:tc>
        <w:tc>
          <w:tcPr>
            <w:tcW w:w="1980" w:type="dxa"/>
          </w:tcPr>
          <w:p w14:paraId="56EF8C95" w14:textId="77777777" w:rsidR="001871CD" w:rsidRDefault="00000000">
            <w:pPr>
              <w:pStyle w:val="Compact"/>
            </w:pPr>
            <w:hyperlink r:id="rId637" w:anchor="capacity">
              <w:r>
                <w:rPr>
                  <w:rStyle w:val="VerbatimChar"/>
                </w:rPr>
                <w:t>storage.block-cache.capacity</w:t>
              </w:r>
            </w:hyperlink>
          </w:p>
        </w:tc>
        <w:tc>
          <w:tcPr>
            <w:tcW w:w="1980" w:type="dxa"/>
          </w:tcPr>
          <w:p w14:paraId="3EF123F8" w14:textId="77777777" w:rsidR="001871CD" w:rsidRDefault="00000000">
            <w:pPr>
              <w:pStyle w:val="Compact"/>
            </w:pPr>
            <w:r>
              <w:t>修改</w:t>
            </w:r>
          </w:p>
        </w:tc>
        <w:tc>
          <w:tcPr>
            <w:tcW w:w="1980" w:type="dxa"/>
          </w:tcPr>
          <w:p w14:paraId="43FDB3E4" w14:textId="77777777" w:rsidR="001871CD" w:rsidRDefault="00000000">
            <w:pPr>
              <w:pStyle w:val="Compact"/>
            </w:pPr>
            <w:r>
              <w:t>当使用</w:t>
            </w:r>
            <w:r>
              <w:t xml:space="preserve"> Partitioned Raft KV (</w:t>
            </w:r>
            <w:r>
              <w:rPr>
                <w:rStyle w:val="VerbatimChar"/>
              </w:rPr>
              <w:t>storage.engine="partitioned-raft-</w:t>
            </w:r>
            <w:r>
              <w:rPr>
                <w:rStyle w:val="VerbatimChar"/>
              </w:rPr>
              <w:lastRenderedPageBreak/>
              <w:t>kv"</w:t>
            </w:r>
            <w:r>
              <w:t xml:space="preserve">) </w:t>
            </w:r>
            <w:r>
              <w:t>时，为弥补</w:t>
            </w:r>
            <w:r>
              <w:t xml:space="preserve"> memtable </w:t>
            </w:r>
            <w:r>
              <w:t>的内存开销，将默认值从系统总内存大小的</w:t>
            </w:r>
            <w:r>
              <w:t xml:space="preserve"> 45% </w:t>
            </w:r>
            <w:r>
              <w:t>修改为系统总内存大小的</w:t>
            </w:r>
            <w:r>
              <w:t xml:space="preserve"> 30%</w:t>
            </w:r>
            <w:r>
              <w:t>。</w:t>
            </w:r>
          </w:p>
        </w:tc>
      </w:tr>
      <w:tr w:rsidR="001871CD" w14:paraId="5B553B45" w14:textId="77777777">
        <w:tc>
          <w:tcPr>
            <w:tcW w:w="1980" w:type="dxa"/>
          </w:tcPr>
          <w:p w14:paraId="3084E3CE" w14:textId="77777777" w:rsidR="001871CD" w:rsidRDefault="00000000">
            <w:pPr>
              <w:pStyle w:val="Compact"/>
            </w:pPr>
            <w:r>
              <w:lastRenderedPageBreak/>
              <w:t>TiFlash</w:t>
            </w:r>
          </w:p>
        </w:tc>
        <w:tc>
          <w:tcPr>
            <w:tcW w:w="1980" w:type="dxa"/>
          </w:tcPr>
          <w:p w14:paraId="75242748" w14:textId="77777777" w:rsidR="001871CD" w:rsidRDefault="00000000">
            <w:pPr>
              <w:pStyle w:val="Compact"/>
            </w:pPr>
            <w:hyperlink r:id="rId638">
              <w:r>
                <w:rPr>
                  <w:rStyle w:val="VerbatimChar"/>
                </w:rPr>
                <w:t>storage.format_version</w:t>
              </w:r>
            </w:hyperlink>
          </w:p>
        </w:tc>
        <w:tc>
          <w:tcPr>
            <w:tcW w:w="1980" w:type="dxa"/>
          </w:tcPr>
          <w:p w14:paraId="0703E002" w14:textId="77777777" w:rsidR="001871CD" w:rsidRDefault="00000000">
            <w:pPr>
              <w:pStyle w:val="Compact"/>
            </w:pPr>
            <w:r>
              <w:t>修改</w:t>
            </w:r>
          </w:p>
        </w:tc>
        <w:tc>
          <w:tcPr>
            <w:tcW w:w="1980" w:type="dxa"/>
          </w:tcPr>
          <w:p w14:paraId="3AB560F4" w14:textId="77777777" w:rsidR="001871CD" w:rsidRDefault="00000000">
            <w:pPr>
              <w:pStyle w:val="Compact"/>
            </w:pPr>
            <w:r>
              <w:t>引入新的</w:t>
            </w:r>
            <w:r>
              <w:t xml:space="preserve"> DTFile </w:t>
            </w:r>
            <w:r>
              <w:t>储存文件格式</w:t>
            </w:r>
            <w:r>
              <w:t xml:space="preserve"> </w:t>
            </w:r>
            <w:r>
              <w:rPr>
                <w:rStyle w:val="VerbatimChar"/>
              </w:rPr>
              <w:t>format_version = 5</w:t>
            </w:r>
            <w:r>
              <w:t>，该格式可以合并小文件从而减少物理文件数量。注意该格式目前为实验特性，默认未启用。</w:t>
            </w:r>
          </w:p>
        </w:tc>
      </w:tr>
      <w:tr w:rsidR="001871CD" w14:paraId="7F872EDD" w14:textId="77777777">
        <w:tc>
          <w:tcPr>
            <w:tcW w:w="1980" w:type="dxa"/>
          </w:tcPr>
          <w:p w14:paraId="6FCF9C9B" w14:textId="77777777" w:rsidR="001871CD" w:rsidRDefault="00000000">
            <w:pPr>
              <w:pStyle w:val="Compact"/>
            </w:pPr>
            <w:r>
              <w:t>TiDB Lightning</w:t>
            </w:r>
          </w:p>
        </w:tc>
        <w:tc>
          <w:tcPr>
            <w:tcW w:w="1980" w:type="dxa"/>
          </w:tcPr>
          <w:p w14:paraId="0AB7DEA6" w14:textId="77777777" w:rsidR="001871CD" w:rsidRDefault="00000000">
            <w:pPr>
              <w:pStyle w:val="Compact"/>
            </w:pPr>
            <w:r>
              <w:rPr>
                <w:rStyle w:val="VerbatimChar"/>
              </w:rPr>
              <w:t>tikv-importer.incremental-import</w:t>
            </w:r>
          </w:p>
        </w:tc>
        <w:tc>
          <w:tcPr>
            <w:tcW w:w="1980" w:type="dxa"/>
          </w:tcPr>
          <w:p w14:paraId="4AE52ED7" w14:textId="77777777" w:rsidR="001871CD" w:rsidRDefault="00000000">
            <w:pPr>
              <w:pStyle w:val="Compact"/>
            </w:pPr>
            <w:r>
              <w:t>删除</w:t>
            </w:r>
          </w:p>
        </w:tc>
        <w:tc>
          <w:tcPr>
            <w:tcW w:w="1980" w:type="dxa"/>
          </w:tcPr>
          <w:p w14:paraId="5542D235" w14:textId="77777777" w:rsidR="001871CD" w:rsidRDefault="00000000">
            <w:pPr>
              <w:pStyle w:val="Compact"/>
            </w:pPr>
            <w:r>
              <w:t xml:space="preserve">TiDB Lightning </w:t>
            </w:r>
            <w:r>
              <w:t>并行导入参数。因为该参数名容易被误认为是增量导入的参数，因此更名为</w:t>
            </w:r>
            <w:r>
              <w:t xml:space="preserve"> </w:t>
            </w:r>
            <w:r>
              <w:rPr>
                <w:rStyle w:val="VerbatimChar"/>
              </w:rPr>
              <w:t>tikv-importer.parallel-import</w:t>
            </w:r>
            <w:r>
              <w:t>。如果用户传入旧的参数名，会被自动转成新的参数名。</w:t>
            </w:r>
          </w:p>
        </w:tc>
      </w:tr>
      <w:tr w:rsidR="001871CD" w14:paraId="5AC93342" w14:textId="77777777">
        <w:tc>
          <w:tcPr>
            <w:tcW w:w="1980" w:type="dxa"/>
          </w:tcPr>
          <w:p w14:paraId="001DDEE8" w14:textId="77777777" w:rsidR="001871CD" w:rsidRDefault="00000000">
            <w:pPr>
              <w:pStyle w:val="Compact"/>
            </w:pPr>
            <w:r>
              <w:t>TiDB Lightning</w:t>
            </w:r>
          </w:p>
        </w:tc>
        <w:tc>
          <w:tcPr>
            <w:tcW w:w="1980" w:type="dxa"/>
          </w:tcPr>
          <w:p w14:paraId="14FD1F1C" w14:textId="77777777" w:rsidR="001871CD" w:rsidRDefault="00000000">
            <w:pPr>
              <w:pStyle w:val="Compact"/>
            </w:pPr>
            <w:r>
              <w:rPr>
                <w:rStyle w:val="VerbatimChar"/>
              </w:rPr>
              <w:t>tikv-importer.on-duplicate</w:t>
            </w:r>
          </w:p>
        </w:tc>
        <w:tc>
          <w:tcPr>
            <w:tcW w:w="1980" w:type="dxa"/>
          </w:tcPr>
          <w:p w14:paraId="4D9F2AD2" w14:textId="77777777" w:rsidR="001871CD" w:rsidRDefault="00000000">
            <w:pPr>
              <w:pStyle w:val="Compact"/>
            </w:pPr>
            <w:r>
              <w:t>废弃</w:t>
            </w:r>
          </w:p>
        </w:tc>
        <w:tc>
          <w:tcPr>
            <w:tcW w:w="1980" w:type="dxa"/>
          </w:tcPr>
          <w:p w14:paraId="6E3AA497" w14:textId="77777777" w:rsidR="001871CD" w:rsidRDefault="00000000">
            <w:pPr>
              <w:pStyle w:val="Compact"/>
            </w:pPr>
            <w:r>
              <w:t xml:space="preserve">TiDB Lightning </w:t>
            </w:r>
            <w:r>
              <w:t>逻辑导入模式插入冲突数据时执行的操作。从</w:t>
            </w:r>
            <w:r>
              <w:t xml:space="preserve"> v7.3.0 </w:t>
            </w:r>
            <w:r>
              <w:t>起，该参数由</w:t>
            </w:r>
            <w:r>
              <w:t xml:space="preserve"> </w:t>
            </w:r>
            <w:hyperlink r:id="rId639" w:anchor="tidb-lightning-任务配置">
              <w:r>
                <w:rPr>
                  <w:rStyle w:val="VerbatimChar"/>
                </w:rPr>
                <w:t>conflict.strategy</w:t>
              </w:r>
            </w:hyperlink>
            <w:r>
              <w:t xml:space="preserve"> </w:t>
            </w:r>
            <w:r>
              <w:t>取代。</w:t>
            </w:r>
          </w:p>
        </w:tc>
      </w:tr>
      <w:tr w:rsidR="001871CD" w14:paraId="48D5A981" w14:textId="77777777">
        <w:tc>
          <w:tcPr>
            <w:tcW w:w="1980" w:type="dxa"/>
          </w:tcPr>
          <w:p w14:paraId="73C0554C" w14:textId="77777777" w:rsidR="001871CD" w:rsidRDefault="00000000">
            <w:pPr>
              <w:pStyle w:val="Compact"/>
            </w:pPr>
            <w:r>
              <w:t>TiDB Lightning</w:t>
            </w:r>
          </w:p>
        </w:tc>
        <w:tc>
          <w:tcPr>
            <w:tcW w:w="1980" w:type="dxa"/>
          </w:tcPr>
          <w:p w14:paraId="34953B26" w14:textId="77777777" w:rsidR="001871CD" w:rsidRDefault="00000000">
            <w:pPr>
              <w:pStyle w:val="Compact"/>
            </w:pPr>
            <w:hyperlink r:id="rId640">
              <w:r>
                <w:rPr>
                  <w:rStyle w:val="VerbatimChar"/>
                </w:rPr>
                <w:t>conflict.max-record-rows</w:t>
              </w:r>
            </w:hyperlink>
          </w:p>
        </w:tc>
        <w:tc>
          <w:tcPr>
            <w:tcW w:w="1980" w:type="dxa"/>
          </w:tcPr>
          <w:p w14:paraId="5C0AE1EA" w14:textId="77777777" w:rsidR="001871CD" w:rsidRDefault="00000000">
            <w:pPr>
              <w:pStyle w:val="Compact"/>
            </w:pPr>
            <w:r>
              <w:t>新增</w:t>
            </w:r>
          </w:p>
        </w:tc>
        <w:tc>
          <w:tcPr>
            <w:tcW w:w="1980" w:type="dxa"/>
          </w:tcPr>
          <w:p w14:paraId="2889C84B" w14:textId="77777777" w:rsidR="001871CD" w:rsidRDefault="00000000">
            <w:pPr>
              <w:pStyle w:val="Compact"/>
            </w:pPr>
            <w:r>
              <w:t xml:space="preserve">TiDB Lightning </w:t>
            </w:r>
            <w:r>
              <w:t>新版冲突检测与处理策</w:t>
            </w:r>
            <w:r>
              <w:lastRenderedPageBreak/>
              <w:t>略，用于记录在数据导入过程中遇到的冲突记录，并允许设置最大上限，默认值为</w:t>
            </w:r>
            <w:r>
              <w:t xml:space="preserve"> </w:t>
            </w:r>
            <w:r>
              <w:rPr>
                <w:rStyle w:val="VerbatimChar"/>
              </w:rPr>
              <w:t>100</w:t>
            </w:r>
            <w:r>
              <w:t>。</w:t>
            </w:r>
          </w:p>
        </w:tc>
      </w:tr>
      <w:tr w:rsidR="001871CD" w14:paraId="477ABF51" w14:textId="77777777">
        <w:tc>
          <w:tcPr>
            <w:tcW w:w="1980" w:type="dxa"/>
          </w:tcPr>
          <w:p w14:paraId="47D4A5E9" w14:textId="77777777" w:rsidR="001871CD" w:rsidRDefault="00000000">
            <w:pPr>
              <w:pStyle w:val="Compact"/>
            </w:pPr>
            <w:r>
              <w:lastRenderedPageBreak/>
              <w:t>TiDB Lightning</w:t>
            </w:r>
          </w:p>
        </w:tc>
        <w:tc>
          <w:tcPr>
            <w:tcW w:w="1980" w:type="dxa"/>
          </w:tcPr>
          <w:p w14:paraId="43EDB2A3" w14:textId="77777777" w:rsidR="001871CD" w:rsidRDefault="00000000">
            <w:pPr>
              <w:pStyle w:val="Compact"/>
            </w:pPr>
            <w:hyperlink r:id="rId641">
              <w:r>
                <w:rPr>
                  <w:rStyle w:val="VerbatimChar"/>
                </w:rPr>
                <w:t>conflict.strategy</w:t>
              </w:r>
            </w:hyperlink>
          </w:p>
        </w:tc>
        <w:tc>
          <w:tcPr>
            <w:tcW w:w="1980" w:type="dxa"/>
          </w:tcPr>
          <w:p w14:paraId="10EAECA3" w14:textId="77777777" w:rsidR="001871CD" w:rsidRDefault="00000000">
            <w:pPr>
              <w:pStyle w:val="Compact"/>
            </w:pPr>
            <w:r>
              <w:t>新增</w:t>
            </w:r>
          </w:p>
        </w:tc>
        <w:tc>
          <w:tcPr>
            <w:tcW w:w="1980" w:type="dxa"/>
          </w:tcPr>
          <w:p w14:paraId="1F84DF64" w14:textId="77777777" w:rsidR="001871CD" w:rsidRDefault="00000000">
            <w:pPr>
              <w:pStyle w:val="Compact"/>
            </w:pPr>
            <w:r>
              <w:t xml:space="preserve">TiDB Lightning </w:t>
            </w:r>
            <w:r>
              <w:t>新版冲突检测与处理的策略，包含</w:t>
            </w:r>
            <w:r>
              <w:t xml:space="preserve"> </w:t>
            </w:r>
            <w:r>
              <w:rPr>
                <w:rStyle w:val="VerbatimChar"/>
              </w:rPr>
              <w:t>""</w:t>
            </w:r>
            <w:r>
              <w:t>（不做冲突检测），</w:t>
            </w:r>
            <w:r>
              <w:rPr>
                <w:rStyle w:val="VerbatimChar"/>
              </w:rPr>
              <w:t>"error"</w:t>
            </w:r>
            <w:r>
              <w:t>（遇到冲突数据即报错并停止导入），</w:t>
            </w:r>
            <w:r>
              <w:rPr>
                <w:rStyle w:val="VerbatimChar"/>
              </w:rPr>
              <w:t>"replace"</w:t>
            </w:r>
            <w:r>
              <w:t>（遇到冲突记录替换已有的冲突记录），</w:t>
            </w:r>
            <w:r>
              <w:rPr>
                <w:rStyle w:val="VerbatimChar"/>
              </w:rPr>
              <w:t>"ignore"</w:t>
            </w:r>
            <w:r>
              <w:t>（遇到冲突记录忽略需要插入的该条冲突记录）四种策略。默认值为</w:t>
            </w:r>
            <w:r>
              <w:t xml:space="preserve"> </w:t>
            </w:r>
            <w:r>
              <w:rPr>
                <w:rStyle w:val="VerbatimChar"/>
              </w:rPr>
              <w:t>""</w:t>
            </w:r>
            <w:r>
              <w:t>，即不做冲突检测。</w:t>
            </w:r>
          </w:p>
        </w:tc>
      </w:tr>
      <w:tr w:rsidR="001871CD" w14:paraId="35FC6B18" w14:textId="77777777">
        <w:tc>
          <w:tcPr>
            <w:tcW w:w="1980" w:type="dxa"/>
          </w:tcPr>
          <w:p w14:paraId="4B0A64E9" w14:textId="77777777" w:rsidR="001871CD" w:rsidRDefault="00000000">
            <w:pPr>
              <w:pStyle w:val="Compact"/>
            </w:pPr>
            <w:r>
              <w:t>TiDB Lightning</w:t>
            </w:r>
          </w:p>
        </w:tc>
        <w:tc>
          <w:tcPr>
            <w:tcW w:w="1980" w:type="dxa"/>
          </w:tcPr>
          <w:p w14:paraId="68CE1A5B" w14:textId="77777777" w:rsidR="001871CD" w:rsidRDefault="00000000">
            <w:pPr>
              <w:pStyle w:val="Compact"/>
            </w:pPr>
            <w:hyperlink r:id="rId642">
              <w:r>
                <w:rPr>
                  <w:rStyle w:val="VerbatimChar"/>
                </w:rPr>
                <w:t>conflict.threshold</w:t>
              </w:r>
            </w:hyperlink>
          </w:p>
        </w:tc>
        <w:tc>
          <w:tcPr>
            <w:tcW w:w="1980" w:type="dxa"/>
          </w:tcPr>
          <w:p w14:paraId="45D5FB7C" w14:textId="77777777" w:rsidR="001871CD" w:rsidRDefault="00000000">
            <w:pPr>
              <w:pStyle w:val="Compact"/>
            </w:pPr>
            <w:r>
              <w:t>新增</w:t>
            </w:r>
          </w:p>
        </w:tc>
        <w:tc>
          <w:tcPr>
            <w:tcW w:w="1980" w:type="dxa"/>
          </w:tcPr>
          <w:p w14:paraId="3D1DA980" w14:textId="77777777" w:rsidR="001871CD" w:rsidRDefault="00000000">
            <w:pPr>
              <w:pStyle w:val="Compact"/>
            </w:pPr>
            <w:r>
              <w:t xml:space="preserve">TiDB Lightning </w:t>
            </w:r>
            <w:r>
              <w:t>新版冲突检测与处理策略允许的冲突上限，</w:t>
            </w:r>
            <w:r>
              <w:rPr>
                <w:rStyle w:val="VerbatimChar"/>
              </w:rPr>
              <w:t>conflict.strategy="error"</w:t>
            </w:r>
            <w:r>
              <w:t xml:space="preserve"> </w:t>
            </w:r>
            <w:r>
              <w:t>时默认值为</w:t>
            </w:r>
            <w:r>
              <w:t xml:space="preserve"> </w:t>
            </w:r>
            <w:r>
              <w:rPr>
                <w:rStyle w:val="VerbatimChar"/>
              </w:rPr>
              <w:t>0</w:t>
            </w:r>
            <w:r>
              <w:t>，当</w:t>
            </w:r>
            <w:r>
              <w:t xml:space="preserve"> </w:t>
            </w:r>
            <w:r>
              <w:rPr>
                <w:rStyle w:val="VerbatimChar"/>
              </w:rPr>
              <w:t>conflict.strategy="replace"</w:t>
            </w:r>
            <w:r>
              <w:t xml:space="preserve"> </w:t>
            </w:r>
            <w:r>
              <w:t>或</w:t>
            </w:r>
            <w:r>
              <w:t xml:space="preserve"> </w:t>
            </w:r>
            <w:r>
              <w:rPr>
                <w:rStyle w:val="VerbatimChar"/>
              </w:rPr>
              <w:t>conflict.strategy="ignore"</w:t>
            </w:r>
            <w:r>
              <w:t xml:space="preserve"> </w:t>
            </w:r>
            <w:r>
              <w:t>时默认值为</w:t>
            </w:r>
            <w:r>
              <w:t xml:space="preserve"> maxint</w:t>
            </w:r>
            <w:r>
              <w:t>。</w:t>
            </w:r>
          </w:p>
        </w:tc>
      </w:tr>
      <w:tr w:rsidR="001871CD" w14:paraId="247F3B5B" w14:textId="77777777">
        <w:tc>
          <w:tcPr>
            <w:tcW w:w="1980" w:type="dxa"/>
          </w:tcPr>
          <w:p w14:paraId="2FA53829" w14:textId="77777777" w:rsidR="001871CD" w:rsidRDefault="00000000">
            <w:pPr>
              <w:pStyle w:val="Compact"/>
            </w:pPr>
            <w:r>
              <w:t>TiDB Lightning</w:t>
            </w:r>
          </w:p>
        </w:tc>
        <w:tc>
          <w:tcPr>
            <w:tcW w:w="1980" w:type="dxa"/>
          </w:tcPr>
          <w:p w14:paraId="70683876" w14:textId="77777777" w:rsidR="001871CD" w:rsidRDefault="00000000">
            <w:pPr>
              <w:pStyle w:val="Compact"/>
            </w:pPr>
            <w:hyperlink r:id="rId643">
              <w:r>
                <w:rPr>
                  <w:rStyle w:val="VerbatimChar"/>
                </w:rPr>
                <w:t>enable-diagnose-logs</w:t>
              </w:r>
            </w:hyperlink>
          </w:p>
        </w:tc>
        <w:tc>
          <w:tcPr>
            <w:tcW w:w="1980" w:type="dxa"/>
          </w:tcPr>
          <w:p w14:paraId="694AF037" w14:textId="77777777" w:rsidR="001871CD" w:rsidRDefault="00000000">
            <w:pPr>
              <w:pStyle w:val="Compact"/>
            </w:pPr>
            <w:r>
              <w:t>新增</w:t>
            </w:r>
          </w:p>
        </w:tc>
        <w:tc>
          <w:tcPr>
            <w:tcW w:w="1980" w:type="dxa"/>
          </w:tcPr>
          <w:p w14:paraId="7AEE56A7" w14:textId="77777777" w:rsidR="001871CD" w:rsidRDefault="00000000">
            <w:pPr>
              <w:pStyle w:val="Compact"/>
            </w:pPr>
            <w:r>
              <w:t>是否开启诊断日志。默认为</w:t>
            </w:r>
            <w:r>
              <w:t xml:space="preserve"> </w:t>
            </w:r>
            <w:r>
              <w:rPr>
                <w:rStyle w:val="VerbatimChar"/>
              </w:rPr>
              <w:t>false</w:t>
            </w:r>
            <w:r>
              <w:t>，即只输出和导入有关的日</w:t>
            </w:r>
            <w:r>
              <w:lastRenderedPageBreak/>
              <w:t>志，不会输出依赖的其他组件的日志。设置为</w:t>
            </w:r>
            <w:r>
              <w:t xml:space="preserve"> </w:t>
            </w:r>
            <w:r>
              <w:rPr>
                <w:rStyle w:val="VerbatimChar"/>
              </w:rPr>
              <w:t>true</w:t>
            </w:r>
            <w:r>
              <w:t xml:space="preserve"> </w:t>
            </w:r>
            <w:r>
              <w:t>后，既输出和导入相关的日志，也输出依赖的其他组件的日志，并开启</w:t>
            </w:r>
            <w:r>
              <w:t xml:space="preserve"> GRPC debug</w:t>
            </w:r>
            <w:r>
              <w:t>，可用于问题诊断。</w:t>
            </w:r>
          </w:p>
        </w:tc>
      </w:tr>
      <w:tr w:rsidR="001871CD" w14:paraId="219C2A35" w14:textId="77777777">
        <w:tc>
          <w:tcPr>
            <w:tcW w:w="1980" w:type="dxa"/>
          </w:tcPr>
          <w:p w14:paraId="4014E11C" w14:textId="77777777" w:rsidR="001871CD" w:rsidRDefault="00000000">
            <w:pPr>
              <w:pStyle w:val="Compact"/>
            </w:pPr>
            <w:r>
              <w:lastRenderedPageBreak/>
              <w:t>TiDB Lightning</w:t>
            </w:r>
          </w:p>
        </w:tc>
        <w:tc>
          <w:tcPr>
            <w:tcW w:w="1980" w:type="dxa"/>
          </w:tcPr>
          <w:p w14:paraId="7C0CBAD9" w14:textId="77777777" w:rsidR="001871CD" w:rsidRDefault="00000000">
            <w:pPr>
              <w:pStyle w:val="Compact"/>
            </w:pPr>
            <w:hyperlink r:id="rId644">
              <w:r>
                <w:rPr>
                  <w:rStyle w:val="VerbatimChar"/>
                </w:rPr>
                <w:t>tikv-importer.parallel-import</w:t>
              </w:r>
            </w:hyperlink>
          </w:p>
        </w:tc>
        <w:tc>
          <w:tcPr>
            <w:tcW w:w="1980" w:type="dxa"/>
          </w:tcPr>
          <w:p w14:paraId="0F690235" w14:textId="77777777" w:rsidR="001871CD" w:rsidRDefault="00000000">
            <w:pPr>
              <w:pStyle w:val="Compact"/>
            </w:pPr>
            <w:r>
              <w:t>新增</w:t>
            </w:r>
          </w:p>
        </w:tc>
        <w:tc>
          <w:tcPr>
            <w:tcW w:w="1980" w:type="dxa"/>
          </w:tcPr>
          <w:p w14:paraId="4A8669F8" w14:textId="77777777" w:rsidR="001871CD" w:rsidRDefault="00000000">
            <w:pPr>
              <w:pStyle w:val="Compact"/>
            </w:pPr>
            <w:r>
              <w:t xml:space="preserve">TiDB Lightning </w:t>
            </w:r>
            <w:r>
              <w:t>并行导入参数。用于替代原有的</w:t>
            </w:r>
            <w:r>
              <w:t xml:space="preserve"> </w:t>
            </w:r>
            <w:r>
              <w:rPr>
                <w:rStyle w:val="VerbatimChar"/>
              </w:rPr>
              <w:t>tikv-importer.incremental-import</w:t>
            </w:r>
            <w:r>
              <w:t xml:space="preserve"> </w:t>
            </w:r>
            <w:r>
              <w:t>参数，因为原有参数会被误认为是增量导入的参数而误用。</w:t>
            </w:r>
          </w:p>
        </w:tc>
      </w:tr>
      <w:tr w:rsidR="001871CD" w14:paraId="7939CFAC" w14:textId="77777777">
        <w:tc>
          <w:tcPr>
            <w:tcW w:w="1980" w:type="dxa"/>
          </w:tcPr>
          <w:p w14:paraId="7F0C084B" w14:textId="77777777" w:rsidR="001871CD" w:rsidRDefault="00000000">
            <w:pPr>
              <w:pStyle w:val="Compact"/>
            </w:pPr>
            <w:r>
              <w:t>BR</w:t>
            </w:r>
          </w:p>
        </w:tc>
        <w:tc>
          <w:tcPr>
            <w:tcW w:w="1980" w:type="dxa"/>
          </w:tcPr>
          <w:p w14:paraId="0BA72BAC" w14:textId="77777777" w:rsidR="001871CD" w:rsidRDefault="00000000">
            <w:pPr>
              <w:pStyle w:val="Compact"/>
            </w:pPr>
            <w:r>
              <w:rPr>
                <w:rStyle w:val="VerbatimChar"/>
              </w:rPr>
              <w:t>azblob.encryption-key</w:t>
            </w:r>
          </w:p>
        </w:tc>
        <w:tc>
          <w:tcPr>
            <w:tcW w:w="1980" w:type="dxa"/>
          </w:tcPr>
          <w:p w14:paraId="274313B8" w14:textId="77777777" w:rsidR="001871CD" w:rsidRDefault="00000000">
            <w:pPr>
              <w:pStyle w:val="Compact"/>
            </w:pPr>
            <w:r>
              <w:t>新增</w:t>
            </w:r>
          </w:p>
        </w:tc>
        <w:tc>
          <w:tcPr>
            <w:tcW w:w="1980" w:type="dxa"/>
          </w:tcPr>
          <w:p w14:paraId="53583017" w14:textId="77777777" w:rsidR="001871CD" w:rsidRDefault="00000000">
            <w:pPr>
              <w:pStyle w:val="Compact"/>
            </w:pPr>
            <w:r>
              <w:t xml:space="preserve">BR </w:t>
            </w:r>
            <w:r>
              <w:t>为外部存储</w:t>
            </w:r>
            <w:r>
              <w:t xml:space="preserve"> Azure Blob Storage </w:t>
            </w:r>
            <w:r>
              <w:t>提供加密密钥支持</w:t>
            </w:r>
          </w:p>
        </w:tc>
      </w:tr>
      <w:tr w:rsidR="001871CD" w14:paraId="21DBDAF8" w14:textId="77777777">
        <w:tc>
          <w:tcPr>
            <w:tcW w:w="1980" w:type="dxa"/>
          </w:tcPr>
          <w:p w14:paraId="39E0FA36" w14:textId="77777777" w:rsidR="001871CD" w:rsidRDefault="00000000">
            <w:pPr>
              <w:pStyle w:val="Compact"/>
            </w:pPr>
            <w:r>
              <w:t>BR</w:t>
            </w:r>
          </w:p>
        </w:tc>
        <w:tc>
          <w:tcPr>
            <w:tcW w:w="1980" w:type="dxa"/>
          </w:tcPr>
          <w:p w14:paraId="06EBC5B5" w14:textId="77777777" w:rsidR="001871CD" w:rsidRDefault="00000000">
            <w:pPr>
              <w:pStyle w:val="Compact"/>
            </w:pPr>
            <w:r>
              <w:rPr>
                <w:rStyle w:val="VerbatimChar"/>
              </w:rPr>
              <w:t>azblob.encryption-scope</w:t>
            </w:r>
          </w:p>
        </w:tc>
        <w:tc>
          <w:tcPr>
            <w:tcW w:w="1980" w:type="dxa"/>
          </w:tcPr>
          <w:p w14:paraId="1E0C6D4C" w14:textId="77777777" w:rsidR="001871CD" w:rsidRDefault="00000000">
            <w:pPr>
              <w:pStyle w:val="Compact"/>
            </w:pPr>
            <w:r>
              <w:t>新增</w:t>
            </w:r>
          </w:p>
        </w:tc>
        <w:tc>
          <w:tcPr>
            <w:tcW w:w="1980" w:type="dxa"/>
          </w:tcPr>
          <w:p w14:paraId="5DC9CD75" w14:textId="77777777" w:rsidR="001871CD" w:rsidRDefault="00000000">
            <w:pPr>
              <w:pStyle w:val="Compact"/>
            </w:pPr>
            <w:r>
              <w:t xml:space="preserve">BR </w:t>
            </w:r>
            <w:r>
              <w:t>为外部存储</w:t>
            </w:r>
            <w:r>
              <w:t xml:space="preserve"> Azure Blob Storage </w:t>
            </w:r>
            <w:r>
              <w:t>提供加密范围支持</w:t>
            </w:r>
          </w:p>
        </w:tc>
      </w:tr>
      <w:tr w:rsidR="001871CD" w14:paraId="2ECE36D0" w14:textId="77777777">
        <w:tc>
          <w:tcPr>
            <w:tcW w:w="1980" w:type="dxa"/>
          </w:tcPr>
          <w:p w14:paraId="0A6C314A" w14:textId="77777777" w:rsidR="001871CD" w:rsidRDefault="00000000">
            <w:pPr>
              <w:pStyle w:val="Compact"/>
            </w:pPr>
            <w:r>
              <w:t>TiCDC</w:t>
            </w:r>
          </w:p>
        </w:tc>
        <w:tc>
          <w:tcPr>
            <w:tcW w:w="1980" w:type="dxa"/>
          </w:tcPr>
          <w:p w14:paraId="73ABAB83" w14:textId="77777777" w:rsidR="001871CD" w:rsidRDefault="00000000">
            <w:pPr>
              <w:pStyle w:val="Compact"/>
            </w:pPr>
            <w:hyperlink r:id="rId645" w:anchor="处理超过-kafka-topic-限制的消息">
              <w:r>
                <w:rPr>
                  <w:rStyle w:val="VerbatimChar"/>
                </w:rPr>
                <w:t>large-message-handle-option</w:t>
              </w:r>
            </w:hyperlink>
          </w:p>
        </w:tc>
        <w:tc>
          <w:tcPr>
            <w:tcW w:w="1980" w:type="dxa"/>
          </w:tcPr>
          <w:p w14:paraId="1BDFB34F" w14:textId="77777777" w:rsidR="001871CD" w:rsidRDefault="00000000">
            <w:pPr>
              <w:pStyle w:val="Compact"/>
            </w:pPr>
            <w:r>
              <w:t>新增</w:t>
            </w:r>
          </w:p>
        </w:tc>
        <w:tc>
          <w:tcPr>
            <w:tcW w:w="1980" w:type="dxa"/>
          </w:tcPr>
          <w:p w14:paraId="6FEE94C5" w14:textId="77777777" w:rsidR="001871CD" w:rsidRDefault="00000000">
            <w:pPr>
              <w:pStyle w:val="Compact"/>
            </w:pPr>
            <w:r>
              <w:t>默认为空，即消息大小超过</w:t>
            </w:r>
            <w:r>
              <w:t xml:space="preserve"> Kafka Topic </w:t>
            </w:r>
            <w:r>
              <w:t>的限制后，同步任务失败。设置为</w:t>
            </w:r>
            <w:r>
              <w:t xml:space="preserve"> “handle-key-only” </w:t>
            </w:r>
            <w:r>
              <w:t>时，如果消息超过大小，只发送</w:t>
            </w:r>
            <w:r>
              <w:t xml:space="preserve"> handle key </w:t>
            </w:r>
            <w:r>
              <w:t>以减少消息的大小；如果依旧超过大</w:t>
            </w:r>
            <w:r>
              <w:lastRenderedPageBreak/>
              <w:t>小，则同步任务失败。</w:t>
            </w:r>
          </w:p>
        </w:tc>
      </w:tr>
      <w:tr w:rsidR="001871CD" w14:paraId="4C58CD0E" w14:textId="77777777">
        <w:tc>
          <w:tcPr>
            <w:tcW w:w="1980" w:type="dxa"/>
          </w:tcPr>
          <w:p w14:paraId="38199CF5" w14:textId="77777777" w:rsidR="001871CD" w:rsidRDefault="00000000">
            <w:pPr>
              <w:pStyle w:val="Compact"/>
            </w:pPr>
            <w:r>
              <w:lastRenderedPageBreak/>
              <w:t>TiCDC</w:t>
            </w:r>
          </w:p>
        </w:tc>
        <w:tc>
          <w:tcPr>
            <w:tcW w:w="1980" w:type="dxa"/>
          </w:tcPr>
          <w:p w14:paraId="49A74336" w14:textId="77777777" w:rsidR="001871CD" w:rsidRDefault="00000000">
            <w:pPr>
              <w:pStyle w:val="Compact"/>
            </w:pPr>
            <w:hyperlink r:id="rId646" w:anchor="ticdc-changefeed-配置文件说明">
              <w:r>
                <w:rPr>
                  <w:rStyle w:val="VerbatimChar"/>
                </w:rPr>
                <w:t>sink.csv.binary-encoding-method</w:t>
              </w:r>
            </w:hyperlink>
          </w:p>
        </w:tc>
        <w:tc>
          <w:tcPr>
            <w:tcW w:w="1980" w:type="dxa"/>
          </w:tcPr>
          <w:p w14:paraId="30CA5126" w14:textId="77777777" w:rsidR="001871CD" w:rsidRDefault="00000000">
            <w:pPr>
              <w:pStyle w:val="Compact"/>
            </w:pPr>
            <w:r>
              <w:t>新增</w:t>
            </w:r>
          </w:p>
        </w:tc>
        <w:tc>
          <w:tcPr>
            <w:tcW w:w="1980" w:type="dxa"/>
          </w:tcPr>
          <w:p w14:paraId="5C97F32C" w14:textId="77777777" w:rsidR="001871CD" w:rsidRDefault="00000000">
            <w:pPr>
              <w:pStyle w:val="Compact"/>
            </w:pPr>
            <w:r>
              <w:t xml:space="preserve">CSV </w:t>
            </w:r>
            <w:r>
              <w:t>协议中二进制类型数据的编码方式，可选</w:t>
            </w:r>
            <w:r>
              <w:t xml:space="preserve"> </w:t>
            </w:r>
            <w:r>
              <w:rPr>
                <w:rStyle w:val="VerbatimChar"/>
              </w:rPr>
              <w:t>'base64'</w:t>
            </w:r>
            <w:r>
              <w:t xml:space="preserve"> </w:t>
            </w:r>
            <w:r>
              <w:t>与</w:t>
            </w:r>
            <w:r>
              <w:t xml:space="preserve"> </w:t>
            </w:r>
            <w:r>
              <w:rPr>
                <w:rStyle w:val="VerbatimChar"/>
              </w:rPr>
              <w:t>'hex'</w:t>
            </w:r>
            <w:r>
              <w:t>。默认值为</w:t>
            </w:r>
            <w:r>
              <w:t xml:space="preserve"> </w:t>
            </w:r>
            <w:r>
              <w:rPr>
                <w:rStyle w:val="VerbatimChar"/>
              </w:rPr>
              <w:t>'base64'</w:t>
            </w:r>
            <w:r>
              <w:t>。</w:t>
            </w:r>
          </w:p>
        </w:tc>
      </w:tr>
    </w:tbl>
    <w:p w14:paraId="05BF6569" w14:textId="77777777" w:rsidR="001871CD" w:rsidRDefault="00000000">
      <w:pPr>
        <w:pStyle w:val="3"/>
        <w:spacing w:after="120"/>
      </w:pPr>
      <w:bookmarkStart w:id="44" w:name="系统表"/>
      <w:bookmarkEnd w:id="43"/>
      <w:r>
        <w:t>系统表</w:t>
      </w:r>
    </w:p>
    <w:p w14:paraId="1AA22006" w14:textId="77777777" w:rsidR="001871CD" w:rsidRDefault="00000000">
      <w:pPr>
        <w:pStyle w:val="Compact"/>
        <w:numPr>
          <w:ilvl w:val="0"/>
          <w:numId w:val="106"/>
        </w:numPr>
      </w:pPr>
      <w:r>
        <w:t>新增系统表</w:t>
      </w:r>
      <w:r>
        <w:t xml:space="preserve"> </w:t>
      </w:r>
      <w:r>
        <w:rPr>
          <w:rStyle w:val="VerbatimChar"/>
        </w:rPr>
        <w:t>mysql.tidb_timers</w:t>
      </w:r>
      <w:r>
        <w:t xml:space="preserve"> </w:t>
      </w:r>
      <w:r>
        <w:t>用来存储系统内部定时器的元信息。</w:t>
      </w:r>
    </w:p>
    <w:p w14:paraId="58B34678" w14:textId="77777777" w:rsidR="001871CD" w:rsidRDefault="00000000">
      <w:pPr>
        <w:pStyle w:val="2"/>
        <w:spacing w:after="120"/>
      </w:pPr>
      <w:bookmarkStart w:id="45" w:name="废弃功能-2"/>
      <w:bookmarkEnd w:id="40"/>
      <w:bookmarkEnd w:id="44"/>
      <w:r>
        <w:t>废弃功能</w:t>
      </w:r>
    </w:p>
    <w:p w14:paraId="70A33D96" w14:textId="77777777" w:rsidR="001871CD" w:rsidRDefault="00000000">
      <w:pPr>
        <w:numPr>
          <w:ilvl w:val="0"/>
          <w:numId w:val="107"/>
        </w:numPr>
      </w:pPr>
      <w:r>
        <w:t>TiDB</w:t>
      </w:r>
    </w:p>
    <w:p w14:paraId="417E9515" w14:textId="77777777" w:rsidR="001871CD" w:rsidRDefault="00000000">
      <w:pPr>
        <w:pStyle w:val="Compact"/>
        <w:numPr>
          <w:ilvl w:val="1"/>
          <w:numId w:val="108"/>
        </w:numPr>
        <w:rPr>
          <w:lang w:eastAsia="zh-CN"/>
        </w:rPr>
      </w:pPr>
      <w:r>
        <w:rPr>
          <w:lang w:eastAsia="zh-CN"/>
        </w:rPr>
        <w:t>统计信息的</w:t>
      </w:r>
      <w:hyperlink r:id="rId647" w:anchor="tidb_enable_fast_analyze">
        <w:r>
          <w:rPr>
            <w:rStyle w:val="ae"/>
            <w:lang w:eastAsia="zh-CN"/>
          </w:rPr>
          <w:t>快速分析</w:t>
        </w:r>
      </w:hyperlink>
      <w:r>
        <w:rPr>
          <w:lang w:eastAsia="zh-CN"/>
        </w:rPr>
        <w:t>(</w:t>
      </w:r>
      <w:r>
        <w:rPr>
          <w:lang w:eastAsia="zh-CN"/>
        </w:rPr>
        <w:t>实验特性</w:t>
      </w:r>
      <w:r>
        <w:rPr>
          <w:lang w:eastAsia="zh-CN"/>
        </w:rPr>
        <w:t>)</w:t>
      </w:r>
      <w:r>
        <w:rPr>
          <w:lang w:eastAsia="zh-CN"/>
        </w:rPr>
        <w:t>计划在</w:t>
      </w:r>
      <w:r>
        <w:rPr>
          <w:lang w:eastAsia="zh-CN"/>
        </w:rPr>
        <w:t xml:space="preserve"> v7.5.0 </w:t>
      </w:r>
      <w:r>
        <w:rPr>
          <w:lang w:eastAsia="zh-CN"/>
        </w:rPr>
        <w:t>中废弃。</w:t>
      </w:r>
    </w:p>
    <w:p w14:paraId="302A2E8E" w14:textId="77777777" w:rsidR="001871CD" w:rsidRDefault="00000000">
      <w:pPr>
        <w:pStyle w:val="Compact"/>
        <w:numPr>
          <w:ilvl w:val="1"/>
          <w:numId w:val="108"/>
        </w:numPr>
        <w:rPr>
          <w:lang w:eastAsia="zh-CN"/>
        </w:rPr>
      </w:pPr>
      <w:r>
        <w:rPr>
          <w:lang w:eastAsia="zh-CN"/>
        </w:rPr>
        <w:t>统计信息的</w:t>
      </w:r>
      <w:hyperlink r:id="rId648" w:anchor="增量收集">
        <w:r>
          <w:rPr>
            <w:rStyle w:val="ae"/>
            <w:lang w:eastAsia="zh-CN"/>
          </w:rPr>
          <w:t>增量收集</w:t>
        </w:r>
      </w:hyperlink>
      <w:r>
        <w:rPr>
          <w:lang w:eastAsia="zh-CN"/>
        </w:rPr>
        <w:t>(</w:t>
      </w:r>
      <w:r>
        <w:rPr>
          <w:lang w:eastAsia="zh-CN"/>
        </w:rPr>
        <w:t>实验特性</w:t>
      </w:r>
      <w:r>
        <w:rPr>
          <w:lang w:eastAsia="zh-CN"/>
        </w:rPr>
        <w:t>)</w:t>
      </w:r>
      <w:r>
        <w:rPr>
          <w:lang w:eastAsia="zh-CN"/>
        </w:rPr>
        <w:t>计划在</w:t>
      </w:r>
      <w:r>
        <w:rPr>
          <w:lang w:eastAsia="zh-CN"/>
        </w:rPr>
        <w:t xml:space="preserve"> v7.5.0 </w:t>
      </w:r>
      <w:r>
        <w:rPr>
          <w:lang w:eastAsia="zh-CN"/>
        </w:rPr>
        <w:t>中废弃。</w:t>
      </w:r>
    </w:p>
    <w:p w14:paraId="5D48D4F3" w14:textId="77777777" w:rsidR="001871CD" w:rsidRDefault="00000000">
      <w:pPr>
        <w:pStyle w:val="2"/>
        <w:spacing w:after="120"/>
      </w:pPr>
      <w:bookmarkStart w:id="46" w:name="改进提升-2"/>
      <w:bookmarkEnd w:id="45"/>
      <w:r>
        <w:t>改进提升</w:t>
      </w:r>
    </w:p>
    <w:p w14:paraId="4E1E6689" w14:textId="77777777" w:rsidR="001871CD" w:rsidRDefault="00000000">
      <w:pPr>
        <w:numPr>
          <w:ilvl w:val="0"/>
          <w:numId w:val="109"/>
        </w:numPr>
      </w:pPr>
      <w:r>
        <w:t>TiDB</w:t>
      </w:r>
    </w:p>
    <w:p w14:paraId="7F50840F" w14:textId="77777777" w:rsidR="001871CD" w:rsidRDefault="00000000">
      <w:pPr>
        <w:pStyle w:val="Compact"/>
        <w:numPr>
          <w:ilvl w:val="1"/>
          <w:numId w:val="110"/>
        </w:numPr>
      </w:pPr>
      <w:r>
        <w:t>新增</w:t>
      </w:r>
      <w:r>
        <w:t xml:space="preserve"> </w:t>
      </w:r>
      <w:hyperlink r:id="rId649" w:anchor="tidb_opt_enable_non_eval_scalar_subquery-从-v730-版本开始引入">
        <w:r>
          <w:rPr>
            <w:rStyle w:val="VerbatimChar"/>
          </w:rPr>
          <w:t>tidb_opt_enable_non_eval_scalar_subquery</w:t>
        </w:r>
      </w:hyperlink>
      <w:r>
        <w:t xml:space="preserve"> </w:t>
      </w:r>
      <w:r>
        <w:t>系统变量用于控制</w:t>
      </w:r>
      <w:r>
        <w:t xml:space="preserve"> </w:t>
      </w:r>
      <w:r>
        <w:rPr>
          <w:rStyle w:val="VerbatimChar"/>
        </w:rPr>
        <w:t>EXPLAIN</w:t>
      </w:r>
      <w:r>
        <w:t xml:space="preserve"> </w:t>
      </w:r>
      <w:r>
        <w:t>语句是否在优化阶段提前执行子查询</w:t>
      </w:r>
      <w:r>
        <w:t xml:space="preserve"> </w:t>
      </w:r>
      <w:hyperlink r:id="rId650">
        <w:r>
          <w:rPr>
            <w:rStyle w:val="ae"/>
          </w:rPr>
          <w:t>#22076</w:t>
        </w:r>
      </w:hyperlink>
      <w:r>
        <w:t xml:space="preserve"> @</w:t>
      </w:r>
      <w:hyperlink r:id="rId651">
        <w:r>
          <w:rPr>
            <w:rStyle w:val="ae"/>
          </w:rPr>
          <w:t>winoros</w:t>
        </w:r>
      </w:hyperlink>
    </w:p>
    <w:p w14:paraId="4EE7420A" w14:textId="77777777" w:rsidR="001871CD" w:rsidRDefault="00000000">
      <w:pPr>
        <w:pStyle w:val="Compact"/>
        <w:numPr>
          <w:ilvl w:val="1"/>
          <w:numId w:val="110"/>
        </w:numPr>
      </w:pPr>
      <w:r>
        <w:t>在启用</w:t>
      </w:r>
      <w:r>
        <w:t xml:space="preserve"> </w:t>
      </w:r>
      <w:hyperlink r:id="rId652" w:anchor="enable-global-kill-从-v610-版本开始引入">
        <w:r>
          <w:rPr>
            <w:rStyle w:val="ae"/>
          </w:rPr>
          <w:t>Global Kill</w:t>
        </w:r>
      </w:hyperlink>
      <w:r>
        <w:t xml:space="preserve"> </w:t>
      </w:r>
      <w:r>
        <w:t>的情况下，可以通过</w:t>
      </w:r>
      <w:r>
        <w:t xml:space="preserve"> Control+C </w:t>
      </w:r>
      <w:r>
        <w:t>终止当前会话</w:t>
      </w:r>
      <w:r>
        <w:t xml:space="preserve"> </w:t>
      </w:r>
      <w:hyperlink r:id="rId653">
        <w:r>
          <w:rPr>
            <w:rStyle w:val="ae"/>
          </w:rPr>
          <w:t>#8854</w:t>
        </w:r>
      </w:hyperlink>
      <w:r>
        <w:t xml:space="preserve"> @</w:t>
      </w:r>
      <w:hyperlink r:id="rId654">
        <w:r>
          <w:rPr>
            <w:rStyle w:val="ae"/>
          </w:rPr>
          <w:t>pingyu</w:t>
        </w:r>
      </w:hyperlink>
    </w:p>
    <w:p w14:paraId="18DD4696" w14:textId="77777777" w:rsidR="001871CD" w:rsidRDefault="00000000">
      <w:pPr>
        <w:pStyle w:val="Compact"/>
        <w:numPr>
          <w:ilvl w:val="1"/>
          <w:numId w:val="110"/>
        </w:numPr>
      </w:pPr>
      <w:r>
        <w:t>支持锁函数</w:t>
      </w:r>
      <w:r>
        <w:t xml:space="preserve"> </w:t>
      </w:r>
      <w:r>
        <w:rPr>
          <w:rStyle w:val="VerbatimChar"/>
        </w:rPr>
        <w:t>IS_FREE_LOCK()</w:t>
      </w:r>
      <w:r>
        <w:t xml:space="preserve"> </w:t>
      </w:r>
      <w:r>
        <w:t>和</w:t>
      </w:r>
      <w:r>
        <w:t xml:space="preserve"> </w:t>
      </w:r>
      <w:r>
        <w:rPr>
          <w:rStyle w:val="VerbatimChar"/>
        </w:rPr>
        <w:t>IS_USED_LOCK()</w:t>
      </w:r>
      <w:r>
        <w:t xml:space="preserve"> </w:t>
      </w:r>
      <w:hyperlink r:id="rId655">
        <w:r>
          <w:rPr>
            <w:rStyle w:val="ae"/>
          </w:rPr>
          <w:t>#44493</w:t>
        </w:r>
      </w:hyperlink>
      <w:r>
        <w:t xml:space="preserve"> @</w:t>
      </w:r>
      <w:hyperlink r:id="rId656">
        <w:r>
          <w:rPr>
            <w:rStyle w:val="ae"/>
          </w:rPr>
          <w:t>dveeden</w:t>
        </w:r>
      </w:hyperlink>
    </w:p>
    <w:p w14:paraId="7BE9B0DF" w14:textId="77777777" w:rsidR="001871CD" w:rsidRDefault="00000000">
      <w:pPr>
        <w:pStyle w:val="Compact"/>
        <w:numPr>
          <w:ilvl w:val="1"/>
          <w:numId w:val="110"/>
        </w:numPr>
        <w:rPr>
          <w:lang w:eastAsia="zh-CN"/>
        </w:rPr>
      </w:pPr>
      <w:r>
        <w:rPr>
          <w:lang w:eastAsia="zh-CN"/>
        </w:rPr>
        <w:t>优化与落盘相关的</w:t>
      </w:r>
      <w:r>
        <w:rPr>
          <w:lang w:eastAsia="zh-CN"/>
        </w:rPr>
        <w:t xml:space="preserve"> chunk </w:t>
      </w:r>
      <w:r>
        <w:rPr>
          <w:lang w:eastAsia="zh-CN"/>
        </w:rPr>
        <w:t>读取的性能</w:t>
      </w:r>
      <w:r>
        <w:rPr>
          <w:lang w:eastAsia="zh-CN"/>
        </w:rPr>
        <w:t xml:space="preserve"> </w:t>
      </w:r>
      <w:hyperlink r:id="rId657">
        <w:r>
          <w:rPr>
            <w:rStyle w:val="ae"/>
            <w:lang w:eastAsia="zh-CN"/>
          </w:rPr>
          <w:t>#45125</w:t>
        </w:r>
      </w:hyperlink>
      <w:r>
        <w:rPr>
          <w:lang w:eastAsia="zh-CN"/>
        </w:rPr>
        <w:t xml:space="preserve"> @</w:t>
      </w:r>
      <w:hyperlink r:id="rId658">
        <w:r>
          <w:rPr>
            <w:rStyle w:val="ae"/>
            <w:lang w:eastAsia="zh-CN"/>
          </w:rPr>
          <w:t>YangKeao</w:t>
        </w:r>
      </w:hyperlink>
    </w:p>
    <w:p w14:paraId="4F3346AF" w14:textId="77777777" w:rsidR="001871CD" w:rsidRDefault="00000000">
      <w:pPr>
        <w:pStyle w:val="Compact"/>
        <w:numPr>
          <w:ilvl w:val="1"/>
          <w:numId w:val="110"/>
        </w:numPr>
      </w:pPr>
      <w:r>
        <w:t>以</w:t>
      </w:r>
      <w:r>
        <w:t xml:space="preserve"> Optimizer Fix Controls </w:t>
      </w:r>
      <w:r>
        <w:t>的方式改进了</w:t>
      </w:r>
      <w:r>
        <w:t xml:space="preserve"> Index Join </w:t>
      </w:r>
      <w:r>
        <w:t>内表的高估问题</w:t>
      </w:r>
      <w:r>
        <w:t xml:space="preserve"> </w:t>
      </w:r>
      <w:hyperlink r:id="rId659">
        <w:r>
          <w:rPr>
            <w:rStyle w:val="ae"/>
          </w:rPr>
          <w:t>#44855</w:t>
        </w:r>
      </w:hyperlink>
      <w:r>
        <w:t xml:space="preserve"> @</w:t>
      </w:r>
      <w:hyperlink r:id="rId660">
        <w:r>
          <w:rPr>
            <w:rStyle w:val="ae"/>
          </w:rPr>
          <w:t>time-and-fate</w:t>
        </w:r>
      </w:hyperlink>
    </w:p>
    <w:p w14:paraId="7D2B8229" w14:textId="77777777" w:rsidR="001871CD" w:rsidRDefault="00000000">
      <w:pPr>
        <w:numPr>
          <w:ilvl w:val="0"/>
          <w:numId w:val="109"/>
        </w:numPr>
      </w:pPr>
      <w:r>
        <w:t>TiKV</w:t>
      </w:r>
    </w:p>
    <w:p w14:paraId="092D4FE4" w14:textId="77777777" w:rsidR="001871CD" w:rsidRDefault="00000000">
      <w:pPr>
        <w:pStyle w:val="Compact"/>
        <w:numPr>
          <w:ilvl w:val="1"/>
          <w:numId w:val="111"/>
        </w:numPr>
      </w:pPr>
      <w:r>
        <w:lastRenderedPageBreak/>
        <w:t>添加</w:t>
      </w:r>
      <w:r>
        <w:t xml:space="preserve"> </w:t>
      </w:r>
      <w:r>
        <w:rPr>
          <w:rStyle w:val="VerbatimChar"/>
        </w:rPr>
        <w:t>Max gap of safe-ts</w:t>
      </w:r>
      <w:r>
        <w:t xml:space="preserve"> </w:t>
      </w:r>
      <w:r>
        <w:t>和</w:t>
      </w:r>
      <w:r>
        <w:t xml:space="preserve"> </w:t>
      </w:r>
      <w:r>
        <w:rPr>
          <w:rStyle w:val="VerbatimChar"/>
        </w:rPr>
        <w:t>Min safe ts region</w:t>
      </w:r>
      <w:r>
        <w:t xml:space="preserve"> </w:t>
      </w:r>
      <w:r>
        <w:t>监控项以及</w:t>
      </w:r>
      <w:r>
        <w:t xml:space="preserve"> </w:t>
      </w:r>
      <w:r>
        <w:rPr>
          <w:rStyle w:val="VerbatimChar"/>
        </w:rPr>
        <w:t>tikv-ctl get-region-read-progress</w:t>
      </w:r>
      <w:r>
        <w:t xml:space="preserve"> </w:t>
      </w:r>
      <w:r>
        <w:t>命令，用于更好地观测和诊断</w:t>
      </w:r>
      <w:r>
        <w:t xml:space="preserve"> resolved-ts </w:t>
      </w:r>
      <w:r>
        <w:t>和</w:t>
      </w:r>
      <w:r>
        <w:t xml:space="preserve"> safe-ts </w:t>
      </w:r>
      <w:r>
        <w:t>的状态</w:t>
      </w:r>
      <w:r>
        <w:t xml:space="preserve"> </w:t>
      </w:r>
      <w:hyperlink r:id="rId661">
        <w:r>
          <w:rPr>
            <w:rStyle w:val="ae"/>
          </w:rPr>
          <w:t>#15082</w:t>
        </w:r>
      </w:hyperlink>
      <w:r>
        <w:t xml:space="preserve"> @</w:t>
      </w:r>
      <w:hyperlink r:id="rId662">
        <w:r>
          <w:rPr>
            <w:rStyle w:val="ae"/>
          </w:rPr>
          <w:t>ekexium</w:t>
        </w:r>
      </w:hyperlink>
    </w:p>
    <w:p w14:paraId="2A5E8E02" w14:textId="77777777" w:rsidR="001871CD" w:rsidRDefault="00000000">
      <w:pPr>
        <w:numPr>
          <w:ilvl w:val="0"/>
          <w:numId w:val="109"/>
        </w:numPr>
      </w:pPr>
      <w:r>
        <w:t>PD</w:t>
      </w:r>
    </w:p>
    <w:p w14:paraId="087AB4B4" w14:textId="77777777" w:rsidR="001871CD" w:rsidRDefault="00000000">
      <w:pPr>
        <w:pStyle w:val="Compact"/>
        <w:numPr>
          <w:ilvl w:val="1"/>
          <w:numId w:val="112"/>
        </w:numPr>
      </w:pPr>
      <w:r>
        <w:t>未开启</w:t>
      </w:r>
      <w:r>
        <w:t xml:space="preserve"> Swagger server </w:t>
      </w:r>
      <w:r>
        <w:t>时，</w:t>
      </w:r>
      <w:r>
        <w:t xml:space="preserve">PD </w:t>
      </w:r>
      <w:r>
        <w:t>默认屏蔽</w:t>
      </w:r>
      <w:r>
        <w:t xml:space="preserve"> Swagger API </w:t>
      </w:r>
      <w:hyperlink r:id="rId663">
        <w:r>
          <w:rPr>
            <w:rStyle w:val="ae"/>
          </w:rPr>
          <w:t>#6786</w:t>
        </w:r>
      </w:hyperlink>
      <w:r>
        <w:t xml:space="preserve"> @</w:t>
      </w:r>
      <w:hyperlink r:id="rId664">
        <w:r>
          <w:rPr>
            <w:rStyle w:val="ae"/>
          </w:rPr>
          <w:t>bufferflies</w:t>
        </w:r>
      </w:hyperlink>
    </w:p>
    <w:p w14:paraId="667305ED" w14:textId="77777777" w:rsidR="001871CD" w:rsidRDefault="00000000">
      <w:pPr>
        <w:pStyle w:val="Compact"/>
        <w:numPr>
          <w:ilvl w:val="1"/>
          <w:numId w:val="112"/>
        </w:numPr>
      </w:pPr>
      <w:r>
        <w:t>提升</w:t>
      </w:r>
      <w:r>
        <w:t xml:space="preserve"> etcd </w:t>
      </w:r>
      <w:r>
        <w:t>的高可用性</w:t>
      </w:r>
      <w:r>
        <w:t xml:space="preserve"> </w:t>
      </w:r>
      <w:hyperlink r:id="rId665">
        <w:r>
          <w:rPr>
            <w:rStyle w:val="ae"/>
          </w:rPr>
          <w:t>#6554</w:t>
        </w:r>
      </w:hyperlink>
      <w:r>
        <w:t xml:space="preserve"> </w:t>
      </w:r>
      <w:hyperlink r:id="rId666">
        <w:r>
          <w:rPr>
            <w:rStyle w:val="ae"/>
          </w:rPr>
          <w:t>#6442</w:t>
        </w:r>
      </w:hyperlink>
      <w:r>
        <w:t xml:space="preserve"> @</w:t>
      </w:r>
      <w:hyperlink r:id="rId667">
        <w:r>
          <w:rPr>
            <w:rStyle w:val="ae"/>
          </w:rPr>
          <w:t>lhy1024</w:t>
        </w:r>
      </w:hyperlink>
    </w:p>
    <w:p w14:paraId="65B73933" w14:textId="77777777" w:rsidR="001871CD" w:rsidRDefault="00000000">
      <w:pPr>
        <w:pStyle w:val="Compact"/>
        <w:numPr>
          <w:ilvl w:val="1"/>
          <w:numId w:val="112"/>
        </w:numPr>
      </w:pPr>
      <w:r>
        <w:t>减少</w:t>
      </w:r>
      <w:r>
        <w:t xml:space="preserve"> </w:t>
      </w:r>
      <w:r>
        <w:rPr>
          <w:rStyle w:val="VerbatimChar"/>
        </w:rPr>
        <w:t>GetRegions</w:t>
      </w:r>
      <w:r>
        <w:t xml:space="preserve"> </w:t>
      </w:r>
      <w:r>
        <w:t>请求的内存占用</w:t>
      </w:r>
      <w:r>
        <w:t xml:space="preserve"> </w:t>
      </w:r>
      <w:hyperlink r:id="rId668">
        <w:r>
          <w:rPr>
            <w:rStyle w:val="ae"/>
          </w:rPr>
          <w:t>#6835</w:t>
        </w:r>
      </w:hyperlink>
      <w:r>
        <w:t xml:space="preserve"> @</w:t>
      </w:r>
      <w:hyperlink r:id="rId669">
        <w:r>
          <w:rPr>
            <w:rStyle w:val="ae"/>
          </w:rPr>
          <w:t>lhy1024</w:t>
        </w:r>
      </w:hyperlink>
    </w:p>
    <w:p w14:paraId="411A4D24" w14:textId="77777777" w:rsidR="001871CD" w:rsidRDefault="00000000">
      <w:pPr>
        <w:numPr>
          <w:ilvl w:val="0"/>
          <w:numId w:val="109"/>
        </w:numPr>
      </w:pPr>
      <w:r>
        <w:t>TiFlash</w:t>
      </w:r>
    </w:p>
    <w:p w14:paraId="290E4255" w14:textId="77777777" w:rsidR="001871CD" w:rsidRDefault="00000000">
      <w:pPr>
        <w:pStyle w:val="Compact"/>
        <w:numPr>
          <w:ilvl w:val="1"/>
          <w:numId w:val="113"/>
        </w:numPr>
      </w:pPr>
      <w:r>
        <w:t>支持新的</w:t>
      </w:r>
      <w:r>
        <w:t xml:space="preserve"> DTFile </w:t>
      </w:r>
      <w:r>
        <w:t>格式版本</w:t>
      </w:r>
      <w:r>
        <w:t xml:space="preserve"> </w:t>
      </w:r>
      <w:hyperlink r:id="rId670">
        <w:r>
          <w:rPr>
            <w:rStyle w:val="VerbatimChar"/>
          </w:rPr>
          <w:t>storage.format_version = 5</w:t>
        </w:r>
      </w:hyperlink>
      <w:r>
        <w:t>，可以合并小文件从而减少物理文件数量（实验特性）</w:t>
      </w:r>
      <w:r>
        <w:t xml:space="preserve"> </w:t>
      </w:r>
      <w:hyperlink r:id="rId671">
        <w:r>
          <w:rPr>
            <w:rStyle w:val="ae"/>
          </w:rPr>
          <w:t>#7595</w:t>
        </w:r>
      </w:hyperlink>
      <w:r>
        <w:t xml:space="preserve"> @</w:t>
      </w:r>
      <w:hyperlink r:id="rId672">
        <w:r>
          <w:rPr>
            <w:rStyle w:val="ae"/>
          </w:rPr>
          <w:t>hongyunyan</w:t>
        </w:r>
      </w:hyperlink>
    </w:p>
    <w:p w14:paraId="23139212" w14:textId="77777777" w:rsidR="001871CD" w:rsidRDefault="00000000">
      <w:pPr>
        <w:numPr>
          <w:ilvl w:val="0"/>
          <w:numId w:val="109"/>
        </w:numPr>
      </w:pPr>
      <w:r>
        <w:t>Tools</w:t>
      </w:r>
    </w:p>
    <w:p w14:paraId="40D77230" w14:textId="77777777" w:rsidR="001871CD" w:rsidRDefault="00000000">
      <w:pPr>
        <w:numPr>
          <w:ilvl w:val="1"/>
          <w:numId w:val="114"/>
        </w:numPr>
      </w:pPr>
      <w:r>
        <w:t>Backup &amp; Restore (BR)</w:t>
      </w:r>
    </w:p>
    <w:p w14:paraId="24447760" w14:textId="77777777" w:rsidR="001871CD" w:rsidRDefault="00000000">
      <w:pPr>
        <w:pStyle w:val="Compact"/>
        <w:numPr>
          <w:ilvl w:val="2"/>
          <w:numId w:val="115"/>
        </w:numPr>
      </w:pPr>
      <w:r>
        <w:t>使用</w:t>
      </w:r>
      <w:r>
        <w:t xml:space="preserve"> BR </w:t>
      </w:r>
      <w:r>
        <w:t>备份数据到</w:t>
      </w:r>
      <w:r>
        <w:t xml:space="preserve"> Azure Blob Storage </w:t>
      </w:r>
      <w:r>
        <w:t>时，支持使用加密范围或加密密钥对数据进行服务端加密</w:t>
      </w:r>
      <w:r>
        <w:t xml:space="preserve"> </w:t>
      </w:r>
      <w:hyperlink r:id="rId673">
        <w:r>
          <w:rPr>
            <w:rStyle w:val="ae"/>
          </w:rPr>
          <w:t>#45025</w:t>
        </w:r>
      </w:hyperlink>
      <w:r>
        <w:t xml:space="preserve"> @</w:t>
      </w:r>
      <w:hyperlink r:id="rId674">
        <w:r>
          <w:rPr>
            <w:rStyle w:val="ae"/>
          </w:rPr>
          <w:t>Leavrth</w:t>
        </w:r>
      </w:hyperlink>
    </w:p>
    <w:p w14:paraId="71A472D7" w14:textId="77777777" w:rsidR="001871CD" w:rsidRDefault="00000000">
      <w:pPr>
        <w:numPr>
          <w:ilvl w:val="1"/>
          <w:numId w:val="114"/>
        </w:numPr>
      </w:pPr>
      <w:r>
        <w:t>TiCDC</w:t>
      </w:r>
    </w:p>
    <w:p w14:paraId="4CD6A18F" w14:textId="77777777" w:rsidR="001871CD" w:rsidRDefault="00000000">
      <w:pPr>
        <w:pStyle w:val="Compact"/>
        <w:numPr>
          <w:ilvl w:val="2"/>
          <w:numId w:val="116"/>
        </w:numPr>
      </w:pPr>
      <w:r>
        <w:t>优化了</w:t>
      </w:r>
      <w:r>
        <w:t xml:space="preserve"> Open Protocol </w:t>
      </w:r>
      <w:r>
        <w:t>输出的消息大小，在发送</w:t>
      </w:r>
      <w:r>
        <w:t xml:space="preserve"> </w:t>
      </w:r>
      <w:r>
        <w:rPr>
          <w:rStyle w:val="VerbatimChar"/>
        </w:rPr>
        <w:t>UPDATE</w:t>
      </w:r>
      <w:r>
        <w:t xml:space="preserve"> </w:t>
      </w:r>
      <w:r>
        <w:t>类型事件时仅输出被更新的列值</w:t>
      </w:r>
      <w:r>
        <w:t xml:space="preserve"> </w:t>
      </w:r>
      <w:hyperlink r:id="rId675">
        <w:r>
          <w:rPr>
            <w:rStyle w:val="ae"/>
          </w:rPr>
          <w:t>#9336</w:t>
        </w:r>
      </w:hyperlink>
      <w:r>
        <w:t xml:space="preserve"> @</w:t>
      </w:r>
      <w:hyperlink r:id="rId676">
        <w:r>
          <w:rPr>
            <w:rStyle w:val="ae"/>
          </w:rPr>
          <w:t>3AceShowHand</w:t>
        </w:r>
      </w:hyperlink>
    </w:p>
    <w:p w14:paraId="6100C3BD" w14:textId="77777777" w:rsidR="001871CD" w:rsidRDefault="00000000">
      <w:pPr>
        <w:pStyle w:val="Compact"/>
        <w:numPr>
          <w:ilvl w:val="2"/>
          <w:numId w:val="116"/>
        </w:numPr>
      </w:pPr>
      <w:r>
        <w:t xml:space="preserve">Storage Sink </w:t>
      </w:r>
      <w:r>
        <w:t>支持对</w:t>
      </w:r>
      <w:r>
        <w:t xml:space="preserve"> HEX </w:t>
      </w:r>
      <w:r>
        <w:t>格式的数据进行十六进制编码输出，使其兼容</w:t>
      </w:r>
      <w:r>
        <w:t xml:space="preserve"> AWS DMS </w:t>
      </w:r>
      <w:r>
        <w:t>的格式规范</w:t>
      </w:r>
      <w:r>
        <w:t xml:space="preserve"> </w:t>
      </w:r>
      <w:hyperlink r:id="rId677">
        <w:r>
          <w:rPr>
            <w:rStyle w:val="ae"/>
          </w:rPr>
          <w:t>#9373</w:t>
        </w:r>
      </w:hyperlink>
      <w:r>
        <w:t xml:space="preserve"> @</w:t>
      </w:r>
      <w:hyperlink r:id="rId678">
        <w:r>
          <w:rPr>
            <w:rStyle w:val="ae"/>
          </w:rPr>
          <w:t>CharlesCheung96</w:t>
        </w:r>
      </w:hyperlink>
    </w:p>
    <w:p w14:paraId="75620CDD" w14:textId="77777777" w:rsidR="001871CD" w:rsidRDefault="00000000">
      <w:pPr>
        <w:pStyle w:val="Compact"/>
        <w:numPr>
          <w:ilvl w:val="2"/>
          <w:numId w:val="116"/>
        </w:numPr>
      </w:pPr>
      <w:r>
        <w:t xml:space="preserve">Kafka Sink </w:t>
      </w:r>
      <w:r>
        <w:t>支持在消息过大时</w:t>
      </w:r>
      <w:hyperlink r:id="rId679" w:anchor="处理超过-kafka-topic-限制的消息">
        <w:r>
          <w:rPr>
            <w:rStyle w:val="ae"/>
          </w:rPr>
          <w:t>只发送</w:t>
        </w:r>
        <w:r>
          <w:rPr>
            <w:rStyle w:val="ae"/>
          </w:rPr>
          <w:t xml:space="preserve"> Handle Key </w:t>
        </w:r>
        <w:r>
          <w:rPr>
            <w:rStyle w:val="ae"/>
          </w:rPr>
          <w:t>数据</w:t>
        </w:r>
      </w:hyperlink>
      <w:r>
        <w:t>，减少数据大小</w:t>
      </w:r>
      <w:r>
        <w:t xml:space="preserve"> </w:t>
      </w:r>
      <w:hyperlink r:id="rId680">
        <w:r>
          <w:rPr>
            <w:rStyle w:val="ae"/>
          </w:rPr>
          <w:t>#9382</w:t>
        </w:r>
      </w:hyperlink>
      <w:r>
        <w:t xml:space="preserve"> @</w:t>
      </w:r>
      <w:hyperlink r:id="rId681">
        <w:r>
          <w:rPr>
            <w:rStyle w:val="ae"/>
          </w:rPr>
          <w:t>3AceShowHand</w:t>
        </w:r>
      </w:hyperlink>
    </w:p>
    <w:p w14:paraId="4D946701" w14:textId="77777777" w:rsidR="001871CD" w:rsidRDefault="00000000">
      <w:pPr>
        <w:pStyle w:val="2"/>
        <w:spacing w:after="120"/>
      </w:pPr>
      <w:bookmarkStart w:id="47" w:name="错误修复-2"/>
      <w:bookmarkEnd w:id="46"/>
      <w:r>
        <w:t>错误修复</w:t>
      </w:r>
    </w:p>
    <w:p w14:paraId="514080C8" w14:textId="77777777" w:rsidR="001871CD" w:rsidRDefault="00000000">
      <w:pPr>
        <w:numPr>
          <w:ilvl w:val="0"/>
          <w:numId w:val="117"/>
        </w:numPr>
      </w:pPr>
      <w:r>
        <w:t>TiDB</w:t>
      </w:r>
    </w:p>
    <w:p w14:paraId="32995651" w14:textId="77777777" w:rsidR="001871CD" w:rsidRDefault="00000000">
      <w:pPr>
        <w:pStyle w:val="Compact"/>
        <w:numPr>
          <w:ilvl w:val="1"/>
          <w:numId w:val="118"/>
        </w:numPr>
      </w:pPr>
      <w:r>
        <w:t>修复当使用</w:t>
      </w:r>
      <w:r>
        <w:t xml:space="preserve"> MySQL </w:t>
      </w:r>
      <w:r>
        <w:t>的</w:t>
      </w:r>
      <w:r>
        <w:t xml:space="preserve"> Cursor Fetch </w:t>
      </w:r>
      <w:r>
        <w:t>协议时，结果集占用的内存超过</w:t>
      </w:r>
      <w:r>
        <w:t xml:space="preserve"> </w:t>
      </w:r>
      <w:r>
        <w:rPr>
          <w:rStyle w:val="VerbatimChar"/>
        </w:rPr>
        <w:t>tidb_mem_quota_query</w:t>
      </w:r>
      <w:r>
        <w:t xml:space="preserve"> </w:t>
      </w:r>
      <w:r>
        <w:t>的限制导致</w:t>
      </w:r>
      <w:r>
        <w:t xml:space="preserve"> TiDB OOM </w:t>
      </w:r>
      <w:r>
        <w:t>的问题。修复</w:t>
      </w:r>
      <w:r>
        <w:lastRenderedPageBreak/>
        <w:t>后，</w:t>
      </w:r>
      <w:r>
        <w:t xml:space="preserve">TiDB </w:t>
      </w:r>
      <w:r>
        <w:t>会自动将结果集写入磁盘以释放内存资源</w:t>
      </w:r>
      <w:r>
        <w:t xml:space="preserve"> </w:t>
      </w:r>
      <w:hyperlink r:id="rId682">
        <w:r>
          <w:rPr>
            <w:rStyle w:val="ae"/>
          </w:rPr>
          <w:t>#43233</w:t>
        </w:r>
      </w:hyperlink>
      <w:r>
        <w:t xml:space="preserve"> @</w:t>
      </w:r>
      <w:hyperlink r:id="rId683">
        <w:r>
          <w:rPr>
            <w:rStyle w:val="ae"/>
          </w:rPr>
          <w:t>YangKeao</w:t>
        </w:r>
      </w:hyperlink>
    </w:p>
    <w:p w14:paraId="3F913D37" w14:textId="77777777" w:rsidR="001871CD" w:rsidRDefault="00000000">
      <w:pPr>
        <w:pStyle w:val="Compact"/>
        <w:numPr>
          <w:ilvl w:val="1"/>
          <w:numId w:val="118"/>
        </w:numPr>
      </w:pPr>
      <w:r>
        <w:t>修复数据争用导致</w:t>
      </w:r>
      <w:r>
        <w:t xml:space="preserve"> TiDB panic </w:t>
      </w:r>
      <w:r>
        <w:t>的问题</w:t>
      </w:r>
      <w:r>
        <w:t xml:space="preserve"> </w:t>
      </w:r>
      <w:hyperlink r:id="rId684">
        <w:r>
          <w:rPr>
            <w:rStyle w:val="ae"/>
          </w:rPr>
          <w:t>#45561</w:t>
        </w:r>
      </w:hyperlink>
      <w:r>
        <w:t xml:space="preserve"> @</w:t>
      </w:r>
      <w:hyperlink r:id="rId685">
        <w:r>
          <w:rPr>
            <w:rStyle w:val="ae"/>
          </w:rPr>
          <w:t>genliqi</w:t>
        </w:r>
      </w:hyperlink>
    </w:p>
    <w:p w14:paraId="41E62E03" w14:textId="77777777" w:rsidR="001871CD" w:rsidRDefault="00000000">
      <w:pPr>
        <w:pStyle w:val="Compact"/>
        <w:numPr>
          <w:ilvl w:val="1"/>
          <w:numId w:val="118"/>
        </w:numPr>
      </w:pPr>
      <w:r>
        <w:t>修复带</w:t>
      </w:r>
      <w:r>
        <w:t xml:space="preserve"> </w:t>
      </w:r>
      <w:r>
        <w:rPr>
          <w:rStyle w:val="VerbatimChar"/>
        </w:rPr>
        <w:t>indexMerge</w:t>
      </w:r>
      <w:r>
        <w:t xml:space="preserve"> </w:t>
      </w:r>
      <w:r>
        <w:t>的查询被</w:t>
      </w:r>
      <w:r>
        <w:t xml:space="preserve"> kill </w:t>
      </w:r>
      <w:r>
        <w:t>时可能会卡住的问题</w:t>
      </w:r>
      <w:r>
        <w:t xml:space="preserve"> </w:t>
      </w:r>
      <w:hyperlink r:id="rId686">
        <w:r>
          <w:rPr>
            <w:rStyle w:val="ae"/>
          </w:rPr>
          <w:t>#45279</w:t>
        </w:r>
      </w:hyperlink>
      <w:r>
        <w:t xml:space="preserve"> @</w:t>
      </w:r>
      <w:hyperlink r:id="rId687">
        <w:r>
          <w:rPr>
            <w:rStyle w:val="ae"/>
          </w:rPr>
          <w:t>xzhangxian1008</w:t>
        </w:r>
      </w:hyperlink>
    </w:p>
    <w:p w14:paraId="36800A6C" w14:textId="77777777" w:rsidR="001871CD" w:rsidRDefault="00000000">
      <w:pPr>
        <w:pStyle w:val="Compact"/>
        <w:numPr>
          <w:ilvl w:val="1"/>
          <w:numId w:val="118"/>
        </w:numPr>
      </w:pPr>
      <w:r>
        <w:t>修复当开启</w:t>
      </w:r>
      <w:r>
        <w:t xml:space="preserve"> </w:t>
      </w:r>
      <w:r>
        <w:rPr>
          <w:rStyle w:val="VerbatimChar"/>
        </w:rPr>
        <w:t>tidb_enable_parallel_apply</w:t>
      </w:r>
      <w:r>
        <w:t xml:space="preserve"> </w:t>
      </w:r>
      <w:r>
        <w:t>时，</w:t>
      </w:r>
      <w:r>
        <w:t xml:space="preserve">MPP </w:t>
      </w:r>
      <w:r>
        <w:t>模式下的查询结果出错的问题</w:t>
      </w:r>
      <w:r>
        <w:t xml:space="preserve"> </w:t>
      </w:r>
      <w:hyperlink r:id="rId688">
        <w:r>
          <w:rPr>
            <w:rStyle w:val="ae"/>
          </w:rPr>
          <w:t>#45299</w:t>
        </w:r>
      </w:hyperlink>
      <w:r>
        <w:t xml:space="preserve"> @</w:t>
      </w:r>
      <w:hyperlink r:id="rId689">
        <w:r>
          <w:rPr>
            <w:rStyle w:val="ae"/>
          </w:rPr>
          <w:t>windtalker</w:t>
        </w:r>
      </w:hyperlink>
    </w:p>
    <w:p w14:paraId="691CA933" w14:textId="77777777" w:rsidR="001871CD" w:rsidRDefault="00000000">
      <w:pPr>
        <w:pStyle w:val="Compact"/>
        <w:numPr>
          <w:ilvl w:val="1"/>
          <w:numId w:val="118"/>
        </w:numPr>
      </w:pPr>
      <w:r>
        <w:t>修复</w:t>
      </w:r>
      <w:r>
        <w:t xml:space="preserve"> resolve lock </w:t>
      </w:r>
      <w:r>
        <w:t>在</w:t>
      </w:r>
      <w:r>
        <w:t xml:space="preserve"> PD </w:t>
      </w:r>
      <w:r>
        <w:t>时间跳变的情况下可能卡住的问题</w:t>
      </w:r>
      <w:r>
        <w:t xml:space="preserve"> </w:t>
      </w:r>
      <w:hyperlink r:id="rId690">
        <w:r>
          <w:rPr>
            <w:rStyle w:val="ae"/>
          </w:rPr>
          <w:t>#44822</w:t>
        </w:r>
      </w:hyperlink>
      <w:r>
        <w:t xml:space="preserve"> @</w:t>
      </w:r>
      <w:hyperlink r:id="rId691">
        <w:r>
          <w:rPr>
            <w:rStyle w:val="ae"/>
          </w:rPr>
          <w:t>zyguan</w:t>
        </w:r>
      </w:hyperlink>
    </w:p>
    <w:p w14:paraId="0B93ECD0" w14:textId="77777777" w:rsidR="001871CD" w:rsidRDefault="00000000">
      <w:pPr>
        <w:pStyle w:val="Compact"/>
        <w:numPr>
          <w:ilvl w:val="1"/>
          <w:numId w:val="118"/>
        </w:numPr>
      </w:pPr>
      <w:r>
        <w:t>修复</w:t>
      </w:r>
      <w:r>
        <w:t xml:space="preserve"> GC resolve lock </w:t>
      </w:r>
      <w:r>
        <w:t>可能错过一些悲观锁的问题</w:t>
      </w:r>
      <w:r>
        <w:t xml:space="preserve"> </w:t>
      </w:r>
      <w:hyperlink r:id="rId692">
        <w:r>
          <w:rPr>
            <w:rStyle w:val="ae"/>
          </w:rPr>
          <w:t>#45134</w:t>
        </w:r>
      </w:hyperlink>
      <w:r>
        <w:t xml:space="preserve"> @</w:t>
      </w:r>
      <w:hyperlink r:id="rId693">
        <w:r>
          <w:rPr>
            <w:rStyle w:val="ae"/>
          </w:rPr>
          <w:t>MyonKeminta</w:t>
        </w:r>
      </w:hyperlink>
    </w:p>
    <w:p w14:paraId="44F08E86" w14:textId="77777777" w:rsidR="001871CD" w:rsidRDefault="00000000">
      <w:pPr>
        <w:pStyle w:val="Compact"/>
        <w:numPr>
          <w:ilvl w:val="1"/>
          <w:numId w:val="118"/>
        </w:numPr>
        <w:rPr>
          <w:lang w:eastAsia="zh-CN"/>
        </w:rPr>
      </w:pPr>
      <w:r>
        <w:rPr>
          <w:lang w:eastAsia="zh-CN"/>
        </w:rPr>
        <w:t>修复动态裁剪模式下使用了排序的查询返回结果错误的问题</w:t>
      </w:r>
      <w:r>
        <w:rPr>
          <w:lang w:eastAsia="zh-CN"/>
        </w:rPr>
        <w:t xml:space="preserve"> </w:t>
      </w:r>
      <w:hyperlink r:id="rId694">
        <w:r>
          <w:rPr>
            <w:rStyle w:val="ae"/>
            <w:lang w:eastAsia="zh-CN"/>
          </w:rPr>
          <w:t>#45007</w:t>
        </w:r>
      </w:hyperlink>
      <w:r>
        <w:rPr>
          <w:lang w:eastAsia="zh-CN"/>
        </w:rPr>
        <w:t xml:space="preserve"> @</w:t>
      </w:r>
      <w:hyperlink r:id="rId695">
        <w:r>
          <w:rPr>
            <w:rStyle w:val="ae"/>
            <w:lang w:eastAsia="zh-CN"/>
          </w:rPr>
          <w:t>Defined2014</w:t>
        </w:r>
      </w:hyperlink>
    </w:p>
    <w:p w14:paraId="5B9895E7" w14:textId="77777777" w:rsidR="001871CD" w:rsidRDefault="00000000">
      <w:pPr>
        <w:pStyle w:val="Compact"/>
        <w:numPr>
          <w:ilvl w:val="1"/>
          <w:numId w:val="118"/>
        </w:numPr>
      </w:pPr>
      <w:r>
        <w:t>修复</w:t>
      </w:r>
      <w:r>
        <w:t xml:space="preserve"> </w:t>
      </w:r>
      <w:r>
        <w:rPr>
          <w:rStyle w:val="VerbatimChar"/>
        </w:rPr>
        <w:t>AUTO_INCREMENT</w:t>
      </w:r>
      <w:r>
        <w:t xml:space="preserve"> </w:t>
      </w:r>
      <w:r>
        <w:t>与列的默认值</w:t>
      </w:r>
      <w:r>
        <w:t xml:space="preserve"> </w:t>
      </w:r>
      <w:r>
        <w:rPr>
          <w:rStyle w:val="VerbatimChar"/>
        </w:rPr>
        <w:t>DEFAULT</w:t>
      </w:r>
      <w:r>
        <w:t xml:space="preserve"> </w:t>
      </w:r>
      <w:r>
        <w:t>可以指定在同一列上的问题</w:t>
      </w:r>
      <w:r>
        <w:t xml:space="preserve"> </w:t>
      </w:r>
      <w:hyperlink r:id="rId696">
        <w:r>
          <w:rPr>
            <w:rStyle w:val="ae"/>
          </w:rPr>
          <w:t>#45136</w:t>
        </w:r>
      </w:hyperlink>
      <w:r>
        <w:t xml:space="preserve"> @</w:t>
      </w:r>
      <w:hyperlink r:id="rId697">
        <w:r>
          <w:rPr>
            <w:rStyle w:val="ae"/>
          </w:rPr>
          <w:t>Defined2014</w:t>
        </w:r>
      </w:hyperlink>
    </w:p>
    <w:p w14:paraId="07BB95FD" w14:textId="77777777" w:rsidR="001871CD" w:rsidRDefault="00000000">
      <w:pPr>
        <w:pStyle w:val="Compact"/>
        <w:numPr>
          <w:ilvl w:val="1"/>
          <w:numId w:val="118"/>
        </w:numPr>
      </w:pPr>
      <w:r>
        <w:t>修复某些情况下查询系统表</w:t>
      </w:r>
      <w:r>
        <w:t xml:space="preserve"> </w:t>
      </w:r>
      <w:r>
        <w:rPr>
          <w:rStyle w:val="VerbatimChar"/>
        </w:rPr>
        <w:t>INFORMATION_SCHEMA.TIKV_REGION_STATUS</w:t>
      </w:r>
      <w:r>
        <w:t xml:space="preserve"> </w:t>
      </w:r>
      <w:r>
        <w:t>返回结果错误的问题</w:t>
      </w:r>
      <w:r>
        <w:t xml:space="preserve"> </w:t>
      </w:r>
      <w:hyperlink r:id="rId698">
        <w:r>
          <w:rPr>
            <w:rStyle w:val="ae"/>
          </w:rPr>
          <w:t>#45531</w:t>
        </w:r>
      </w:hyperlink>
      <w:r>
        <w:t xml:space="preserve"> @</w:t>
      </w:r>
      <w:hyperlink r:id="rId699">
        <w:r>
          <w:rPr>
            <w:rStyle w:val="ae"/>
          </w:rPr>
          <w:t>Defined2014</w:t>
        </w:r>
      </w:hyperlink>
    </w:p>
    <w:p w14:paraId="4275C0EF" w14:textId="77777777" w:rsidR="001871CD" w:rsidRDefault="00000000">
      <w:pPr>
        <w:pStyle w:val="Compact"/>
        <w:numPr>
          <w:ilvl w:val="1"/>
          <w:numId w:val="118"/>
        </w:numPr>
        <w:rPr>
          <w:lang w:eastAsia="zh-CN"/>
        </w:rPr>
      </w:pPr>
      <w:r>
        <w:rPr>
          <w:lang w:eastAsia="zh-CN"/>
        </w:rPr>
        <w:t>修复某些情况下分区表分区裁剪不正确的问题</w:t>
      </w:r>
      <w:r>
        <w:rPr>
          <w:lang w:eastAsia="zh-CN"/>
        </w:rPr>
        <w:t xml:space="preserve"> </w:t>
      </w:r>
      <w:hyperlink r:id="rId700">
        <w:r>
          <w:rPr>
            <w:rStyle w:val="ae"/>
            <w:lang w:eastAsia="zh-CN"/>
          </w:rPr>
          <w:t>#42273</w:t>
        </w:r>
      </w:hyperlink>
      <w:r>
        <w:rPr>
          <w:lang w:eastAsia="zh-CN"/>
        </w:rPr>
        <w:t xml:space="preserve"> @</w:t>
      </w:r>
      <w:hyperlink r:id="rId701">
        <w:r>
          <w:rPr>
            <w:rStyle w:val="ae"/>
            <w:lang w:eastAsia="zh-CN"/>
          </w:rPr>
          <w:t>jiyfhust</w:t>
        </w:r>
      </w:hyperlink>
    </w:p>
    <w:p w14:paraId="3A77693E" w14:textId="77777777" w:rsidR="001871CD" w:rsidRDefault="00000000">
      <w:pPr>
        <w:pStyle w:val="Compact"/>
        <w:numPr>
          <w:ilvl w:val="1"/>
          <w:numId w:val="118"/>
        </w:numPr>
        <w:rPr>
          <w:lang w:eastAsia="zh-CN"/>
        </w:rPr>
      </w:pPr>
      <w:r>
        <w:rPr>
          <w:lang w:eastAsia="zh-CN"/>
        </w:rPr>
        <w:t>修复</w:t>
      </w:r>
      <w:r>
        <w:rPr>
          <w:lang w:eastAsia="zh-CN"/>
        </w:rPr>
        <w:t xml:space="preserve"> </w:t>
      </w:r>
      <w:r>
        <w:rPr>
          <w:rStyle w:val="VerbatimChar"/>
          <w:lang w:eastAsia="zh-CN"/>
        </w:rPr>
        <w:t>TRUNCATE</w:t>
      </w:r>
      <w:r>
        <w:rPr>
          <w:lang w:eastAsia="zh-CN"/>
        </w:rPr>
        <w:t xml:space="preserve"> </w:t>
      </w:r>
      <w:r>
        <w:rPr>
          <w:lang w:eastAsia="zh-CN"/>
        </w:rPr>
        <w:t>分区表的某个分区时，全局索引无法清除的问题</w:t>
      </w:r>
      <w:r>
        <w:rPr>
          <w:lang w:eastAsia="zh-CN"/>
        </w:rPr>
        <w:t xml:space="preserve"> </w:t>
      </w:r>
      <w:hyperlink r:id="rId702">
        <w:r>
          <w:rPr>
            <w:rStyle w:val="ae"/>
            <w:lang w:eastAsia="zh-CN"/>
          </w:rPr>
          <w:t>#42435</w:t>
        </w:r>
      </w:hyperlink>
      <w:r>
        <w:rPr>
          <w:lang w:eastAsia="zh-CN"/>
        </w:rPr>
        <w:t xml:space="preserve"> @</w:t>
      </w:r>
      <w:hyperlink r:id="rId703">
        <w:r>
          <w:rPr>
            <w:rStyle w:val="ae"/>
            <w:lang w:eastAsia="zh-CN"/>
          </w:rPr>
          <w:t>L-maple</w:t>
        </w:r>
      </w:hyperlink>
    </w:p>
    <w:p w14:paraId="120D2FE4" w14:textId="77777777" w:rsidR="001871CD" w:rsidRDefault="00000000">
      <w:pPr>
        <w:pStyle w:val="Compact"/>
        <w:numPr>
          <w:ilvl w:val="1"/>
          <w:numId w:val="118"/>
        </w:numPr>
        <w:rPr>
          <w:lang w:eastAsia="zh-CN"/>
        </w:rPr>
      </w:pPr>
      <w:r>
        <w:rPr>
          <w:lang w:eastAsia="zh-CN"/>
        </w:rPr>
        <w:t>修复在</w:t>
      </w:r>
      <w:r>
        <w:rPr>
          <w:lang w:eastAsia="zh-CN"/>
        </w:rPr>
        <w:t xml:space="preserve"> TiDB </w:t>
      </w:r>
      <w:r>
        <w:rPr>
          <w:lang w:eastAsia="zh-CN"/>
        </w:rPr>
        <w:t>节点故障后其它</w:t>
      </w:r>
      <w:r>
        <w:rPr>
          <w:lang w:eastAsia="zh-CN"/>
        </w:rPr>
        <w:t xml:space="preserve"> TiDB </w:t>
      </w:r>
      <w:r>
        <w:rPr>
          <w:lang w:eastAsia="zh-CN"/>
        </w:rPr>
        <w:t>节点没有接管</w:t>
      </w:r>
      <w:r>
        <w:rPr>
          <w:lang w:eastAsia="zh-CN"/>
        </w:rPr>
        <w:t xml:space="preserve"> TTL </w:t>
      </w:r>
      <w:r>
        <w:rPr>
          <w:lang w:eastAsia="zh-CN"/>
        </w:rPr>
        <w:t>任务的问题</w:t>
      </w:r>
      <w:r>
        <w:rPr>
          <w:lang w:eastAsia="zh-CN"/>
        </w:rPr>
        <w:t xml:space="preserve"> </w:t>
      </w:r>
      <w:hyperlink r:id="rId704">
        <w:r>
          <w:rPr>
            <w:rStyle w:val="ae"/>
            <w:lang w:eastAsia="zh-CN"/>
          </w:rPr>
          <w:t>#45022</w:t>
        </w:r>
      </w:hyperlink>
      <w:r>
        <w:rPr>
          <w:lang w:eastAsia="zh-CN"/>
        </w:rPr>
        <w:t xml:space="preserve"> @</w:t>
      </w:r>
      <w:hyperlink r:id="rId705">
        <w:r>
          <w:rPr>
            <w:rStyle w:val="ae"/>
            <w:lang w:eastAsia="zh-CN"/>
          </w:rPr>
          <w:t>lcwangchao</w:t>
        </w:r>
      </w:hyperlink>
    </w:p>
    <w:p w14:paraId="1EF2F26E" w14:textId="77777777" w:rsidR="001871CD" w:rsidRDefault="00000000">
      <w:pPr>
        <w:pStyle w:val="Compact"/>
        <w:numPr>
          <w:ilvl w:val="1"/>
          <w:numId w:val="118"/>
        </w:numPr>
        <w:rPr>
          <w:lang w:eastAsia="zh-CN"/>
        </w:rPr>
      </w:pPr>
      <w:r>
        <w:rPr>
          <w:lang w:eastAsia="zh-CN"/>
        </w:rPr>
        <w:t>修复</w:t>
      </w:r>
      <w:r>
        <w:rPr>
          <w:lang w:eastAsia="zh-CN"/>
        </w:rPr>
        <w:t xml:space="preserve"> TTL </w:t>
      </w:r>
      <w:r>
        <w:rPr>
          <w:lang w:eastAsia="zh-CN"/>
        </w:rPr>
        <w:t>运行过程中内存泄漏的问题</w:t>
      </w:r>
      <w:r>
        <w:rPr>
          <w:lang w:eastAsia="zh-CN"/>
        </w:rPr>
        <w:t xml:space="preserve"> </w:t>
      </w:r>
      <w:hyperlink r:id="rId706">
        <w:r>
          <w:rPr>
            <w:rStyle w:val="ae"/>
            <w:lang w:eastAsia="zh-CN"/>
          </w:rPr>
          <w:t>#45510</w:t>
        </w:r>
      </w:hyperlink>
      <w:r>
        <w:rPr>
          <w:lang w:eastAsia="zh-CN"/>
        </w:rPr>
        <w:t xml:space="preserve"> @</w:t>
      </w:r>
      <w:hyperlink r:id="rId707">
        <w:r>
          <w:rPr>
            <w:rStyle w:val="ae"/>
            <w:lang w:eastAsia="zh-CN"/>
          </w:rPr>
          <w:t>lcwangchao</w:t>
        </w:r>
      </w:hyperlink>
    </w:p>
    <w:p w14:paraId="694B2D11" w14:textId="77777777" w:rsidR="001871CD" w:rsidRDefault="00000000">
      <w:pPr>
        <w:pStyle w:val="Compact"/>
        <w:numPr>
          <w:ilvl w:val="1"/>
          <w:numId w:val="118"/>
        </w:numPr>
        <w:rPr>
          <w:lang w:eastAsia="zh-CN"/>
        </w:rPr>
      </w:pPr>
      <w:r>
        <w:rPr>
          <w:lang w:eastAsia="zh-CN"/>
        </w:rPr>
        <w:t>修复向分区表插入数据时某些报错信息不准确的问题</w:t>
      </w:r>
      <w:r>
        <w:rPr>
          <w:lang w:eastAsia="zh-CN"/>
        </w:rPr>
        <w:t xml:space="preserve"> </w:t>
      </w:r>
      <w:hyperlink r:id="rId708">
        <w:r>
          <w:rPr>
            <w:rStyle w:val="ae"/>
            <w:lang w:eastAsia="zh-CN"/>
          </w:rPr>
          <w:t>#44966</w:t>
        </w:r>
      </w:hyperlink>
      <w:r>
        <w:rPr>
          <w:lang w:eastAsia="zh-CN"/>
        </w:rPr>
        <w:t xml:space="preserve"> @</w:t>
      </w:r>
      <w:hyperlink r:id="rId709">
        <w:r>
          <w:rPr>
            <w:rStyle w:val="ae"/>
            <w:lang w:eastAsia="zh-CN"/>
          </w:rPr>
          <w:t>lilinghai</w:t>
        </w:r>
      </w:hyperlink>
    </w:p>
    <w:p w14:paraId="040CCD7B" w14:textId="77777777" w:rsidR="001871CD" w:rsidRDefault="00000000">
      <w:pPr>
        <w:pStyle w:val="Compact"/>
        <w:numPr>
          <w:ilvl w:val="1"/>
          <w:numId w:val="118"/>
        </w:numPr>
      </w:pPr>
      <w:r>
        <w:t>修复</w:t>
      </w:r>
      <w:r>
        <w:t xml:space="preserve"> </w:t>
      </w:r>
      <w:r>
        <w:rPr>
          <w:rStyle w:val="VerbatimChar"/>
        </w:rPr>
        <w:t>INFORMATION_SCHEMA.TIFLASH_REPLICA</w:t>
      </w:r>
      <w:r>
        <w:t xml:space="preserve"> </w:t>
      </w:r>
      <w:r>
        <w:t>表的读取权限有误的问题</w:t>
      </w:r>
      <w:r>
        <w:t xml:space="preserve"> </w:t>
      </w:r>
      <w:hyperlink r:id="rId710">
        <w:r>
          <w:rPr>
            <w:rStyle w:val="ae"/>
          </w:rPr>
          <w:t>#7795</w:t>
        </w:r>
      </w:hyperlink>
      <w:r>
        <w:t xml:space="preserve"> @</w:t>
      </w:r>
      <w:hyperlink r:id="rId711">
        <w:r>
          <w:rPr>
            <w:rStyle w:val="ae"/>
          </w:rPr>
          <w:t>Lloyd-Pottiger</w:t>
        </w:r>
      </w:hyperlink>
    </w:p>
    <w:p w14:paraId="7A339529" w14:textId="77777777" w:rsidR="001871CD" w:rsidRDefault="00000000">
      <w:pPr>
        <w:pStyle w:val="Compact"/>
        <w:numPr>
          <w:ilvl w:val="1"/>
          <w:numId w:val="118"/>
        </w:numPr>
        <w:rPr>
          <w:lang w:eastAsia="zh-CN"/>
        </w:rPr>
      </w:pPr>
      <w:r>
        <w:rPr>
          <w:lang w:eastAsia="zh-CN"/>
        </w:rPr>
        <w:t>修复使用错误分区表名时报错的问题</w:t>
      </w:r>
      <w:r>
        <w:rPr>
          <w:lang w:eastAsia="zh-CN"/>
        </w:rPr>
        <w:t xml:space="preserve"> </w:t>
      </w:r>
      <w:hyperlink r:id="rId712">
        <w:r>
          <w:rPr>
            <w:rStyle w:val="ae"/>
            <w:lang w:eastAsia="zh-CN"/>
          </w:rPr>
          <w:t>#44967</w:t>
        </w:r>
      </w:hyperlink>
      <w:r>
        <w:rPr>
          <w:lang w:eastAsia="zh-CN"/>
        </w:rPr>
        <w:t xml:space="preserve"> @</w:t>
      </w:r>
      <w:hyperlink r:id="rId713">
        <w:r>
          <w:rPr>
            <w:rStyle w:val="ae"/>
            <w:lang w:eastAsia="zh-CN"/>
          </w:rPr>
          <w:t>River2000i</w:t>
        </w:r>
      </w:hyperlink>
    </w:p>
    <w:p w14:paraId="27EE4FEA" w14:textId="77777777" w:rsidR="001871CD" w:rsidRDefault="00000000">
      <w:pPr>
        <w:pStyle w:val="Compact"/>
        <w:numPr>
          <w:ilvl w:val="1"/>
          <w:numId w:val="118"/>
        </w:numPr>
      </w:pPr>
      <w:r>
        <w:lastRenderedPageBreak/>
        <w:t>修复某些情况下启用</w:t>
      </w:r>
      <w:r>
        <w:t xml:space="preserve"> </w:t>
      </w:r>
      <w:r>
        <w:rPr>
          <w:rStyle w:val="VerbatimChar"/>
        </w:rPr>
        <w:t>tidb_enable_dist_task</w:t>
      </w:r>
      <w:r>
        <w:t xml:space="preserve"> </w:t>
      </w:r>
      <w:r>
        <w:t>时，创建索引卡住的问题</w:t>
      </w:r>
      <w:r>
        <w:t xml:space="preserve"> </w:t>
      </w:r>
      <w:hyperlink r:id="rId714">
        <w:r>
          <w:rPr>
            <w:rStyle w:val="ae"/>
          </w:rPr>
          <w:t>#44440</w:t>
        </w:r>
      </w:hyperlink>
      <w:r>
        <w:t xml:space="preserve"> @</w:t>
      </w:r>
      <w:hyperlink r:id="rId715">
        <w:r>
          <w:rPr>
            <w:rStyle w:val="ae"/>
          </w:rPr>
          <w:t>tangenta</w:t>
        </w:r>
      </w:hyperlink>
    </w:p>
    <w:p w14:paraId="7C7C8DCF" w14:textId="77777777" w:rsidR="001871CD" w:rsidRDefault="00000000">
      <w:pPr>
        <w:pStyle w:val="Compact"/>
        <w:numPr>
          <w:ilvl w:val="1"/>
          <w:numId w:val="118"/>
        </w:numPr>
      </w:pPr>
      <w:r>
        <w:t>修复通过</w:t>
      </w:r>
      <w:r>
        <w:t xml:space="preserve"> BR </w:t>
      </w:r>
      <w:r>
        <w:t>恢复</w:t>
      </w:r>
      <w:r>
        <w:t xml:space="preserve"> </w:t>
      </w:r>
      <w:r>
        <w:rPr>
          <w:rStyle w:val="VerbatimChar"/>
        </w:rPr>
        <w:t>AUTO_ID_CACHE=1</w:t>
      </w:r>
      <w:r>
        <w:t xml:space="preserve"> </w:t>
      </w:r>
      <w:r>
        <w:t>的表时，会遇到</w:t>
      </w:r>
      <w:r>
        <w:t xml:space="preserve"> </w:t>
      </w:r>
      <w:r>
        <w:rPr>
          <w:rStyle w:val="VerbatimChar"/>
        </w:rPr>
        <w:t>duplicate entry</w:t>
      </w:r>
      <w:r>
        <w:t xml:space="preserve"> </w:t>
      </w:r>
      <w:r>
        <w:t>报错的问题</w:t>
      </w:r>
      <w:r>
        <w:t xml:space="preserve"> </w:t>
      </w:r>
      <w:hyperlink r:id="rId716">
        <w:r>
          <w:rPr>
            <w:rStyle w:val="ae"/>
          </w:rPr>
          <w:t>#44716</w:t>
        </w:r>
      </w:hyperlink>
      <w:r>
        <w:t xml:space="preserve"> @</w:t>
      </w:r>
      <w:hyperlink r:id="rId717">
        <w:r>
          <w:rPr>
            <w:rStyle w:val="ae"/>
          </w:rPr>
          <w:t>tiancaiamao</w:t>
        </w:r>
      </w:hyperlink>
    </w:p>
    <w:p w14:paraId="51593B2E" w14:textId="77777777" w:rsidR="001871CD" w:rsidRDefault="00000000">
      <w:pPr>
        <w:pStyle w:val="Compact"/>
        <w:numPr>
          <w:ilvl w:val="1"/>
          <w:numId w:val="118"/>
        </w:numPr>
      </w:pPr>
      <w:r>
        <w:t>修复执行</w:t>
      </w:r>
      <w:r>
        <w:t xml:space="preserve"> </w:t>
      </w:r>
      <w:r>
        <w:rPr>
          <w:rStyle w:val="VerbatimChar"/>
        </w:rPr>
        <w:t>TRUNCATE TABLE</w:t>
      </w:r>
      <w:r>
        <w:t xml:space="preserve"> </w:t>
      </w:r>
      <w:r>
        <w:t>消耗的时间和</w:t>
      </w:r>
      <w:r>
        <w:t xml:space="preserve"> </w:t>
      </w:r>
      <w:r>
        <w:rPr>
          <w:rStyle w:val="VerbatimChar"/>
        </w:rPr>
        <w:t>ADMIN SHOW DDL JOBS</w:t>
      </w:r>
      <w:r>
        <w:t xml:space="preserve"> </w:t>
      </w:r>
      <w:r>
        <w:t>显示的任务执行时间不一致的问题</w:t>
      </w:r>
      <w:r>
        <w:t xml:space="preserve"> </w:t>
      </w:r>
      <w:hyperlink r:id="rId718">
        <w:r>
          <w:rPr>
            <w:rStyle w:val="ae"/>
          </w:rPr>
          <w:t>#44785</w:t>
        </w:r>
      </w:hyperlink>
      <w:r>
        <w:t xml:space="preserve"> @</w:t>
      </w:r>
      <w:hyperlink r:id="rId719">
        <w:r>
          <w:rPr>
            <w:rStyle w:val="ae"/>
          </w:rPr>
          <w:t>tangenta</w:t>
        </w:r>
      </w:hyperlink>
    </w:p>
    <w:p w14:paraId="67402CA6" w14:textId="77777777" w:rsidR="001871CD" w:rsidRDefault="00000000">
      <w:pPr>
        <w:pStyle w:val="Compact"/>
        <w:numPr>
          <w:ilvl w:val="1"/>
          <w:numId w:val="118"/>
        </w:numPr>
        <w:rPr>
          <w:lang w:eastAsia="zh-CN"/>
        </w:rPr>
      </w:pPr>
      <w:r>
        <w:rPr>
          <w:lang w:eastAsia="zh-CN"/>
        </w:rPr>
        <w:t>修复读取元数据时间超过一个</w:t>
      </w:r>
      <w:r>
        <w:rPr>
          <w:lang w:eastAsia="zh-CN"/>
        </w:rPr>
        <w:t xml:space="preserve"> DDL lease </w:t>
      </w:r>
      <w:r>
        <w:rPr>
          <w:lang w:eastAsia="zh-CN"/>
        </w:rPr>
        <w:t>导致升级</w:t>
      </w:r>
      <w:r>
        <w:rPr>
          <w:lang w:eastAsia="zh-CN"/>
        </w:rPr>
        <w:t xml:space="preserve"> TiDB </w:t>
      </w:r>
      <w:r>
        <w:rPr>
          <w:lang w:eastAsia="zh-CN"/>
        </w:rPr>
        <w:t>卡住的问题</w:t>
      </w:r>
      <w:r>
        <w:rPr>
          <w:lang w:eastAsia="zh-CN"/>
        </w:rPr>
        <w:t xml:space="preserve"> </w:t>
      </w:r>
      <w:hyperlink r:id="rId720">
        <w:r>
          <w:rPr>
            <w:rStyle w:val="ae"/>
            <w:lang w:eastAsia="zh-CN"/>
          </w:rPr>
          <w:t>#45176</w:t>
        </w:r>
      </w:hyperlink>
      <w:r>
        <w:rPr>
          <w:lang w:eastAsia="zh-CN"/>
        </w:rPr>
        <w:t xml:space="preserve"> @</w:t>
      </w:r>
      <w:hyperlink r:id="rId721">
        <w:r>
          <w:rPr>
            <w:rStyle w:val="ae"/>
            <w:lang w:eastAsia="zh-CN"/>
          </w:rPr>
          <w:t>zimulala</w:t>
        </w:r>
      </w:hyperlink>
    </w:p>
    <w:p w14:paraId="23FDCD73" w14:textId="77777777" w:rsidR="001871CD" w:rsidRDefault="00000000">
      <w:pPr>
        <w:pStyle w:val="Compact"/>
        <w:numPr>
          <w:ilvl w:val="1"/>
          <w:numId w:val="118"/>
        </w:numPr>
      </w:pPr>
      <w:r>
        <w:t>修复</w:t>
      </w:r>
      <w:r>
        <w:t xml:space="preserve"> </w:t>
      </w:r>
      <w:r>
        <w:rPr>
          <w:rStyle w:val="VerbatimChar"/>
        </w:rPr>
        <w:t>SELECT CAST(n AS CHAR)</w:t>
      </w:r>
      <w:r>
        <w:t xml:space="preserve"> </w:t>
      </w:r>
      <w:r>
        <w:t>语句中的</w:t>
      </w:r>
      <w:r>
        <w:t xml:space="preserve"> </w:t>
      </w:r>
      <w:r>
        <w:rPr>
          <w:rStyle w:val="VerbatimChar"/>
        </w:rPr>
        <w:t>n</w:t>
      </w:r>
      <w:r>
        <w:t xml:space="preserve"> </w:t>
      </w:r>
      <w:r>
        <w:t>为负数时，查询结果出错的问题</w:t>
      </w:r>
      <w:r>
        <w:t xml:space="preserve"> </w:t>
      </w:r>
      <w:hyperlink r:id="rId722">
        <w:r>
          <w:rPr>
            <w:rStyle w:val="ae"/>
          </w:rPr>
          <w:t>#44786</w:t>
        </w:r>
      </w:hyperlink>
      <w:r>
        <w:t xml:space="preserve"> @</w:t>
      </w:r>
      <w:hyperlink r:id="rId723">
        <w:r>
          <w:rPr>
            <w:rStyle w:val="ae"/>
          </w:rPr>
          <w:t>xhebox</w:t>
        </w:r>
      </w:hyperlink>
    </w:p>
    <w:p w14:paraId="5ABF72E4" w14:textId="77777777" w:rsidR="001871CD" w:rsidRDefault="00000000">
      <w:pPr>
        <w:pStyle w:val="Compact"/>
        <w:numPr>
          <w:ilvl w:val="1"/>
          <w:numId w:val="118"/>
        </w:numPr>
      </w:pPr>
      <w:r>
        <w:t>修复开启</w:t>
      </w:r>
      <w:r>
        <w:t xml:space="preserve"> </w:t>
      </w:r>
      <w:r>
        <w:rPr>
          <w:rStyle w:val="VerbatimChar"/>
        </w:rPr>
        <w:t>tidb_opt_agg_push_down</w:t>
      </w:r>
      <w:r>
        <w:t xml:space="preserve"> </w:t>
      </w:r>
      <w:r>
        <w:t>时查询可能返回错误结果的问题</w:t>
      </w:r>
      <w:r>
        <w:t xml:space="preserve"> </w:t>
      </w:r>
      <w:hyperlink r:id="rId724">
        <w:r>
          <w:rPr>
            <w:rStyle w:val="ae"/>
          </w:rPr>
          <w:t>#44795</w:t>
        </w:r>
      </w:hyperlink>
      <w:r>
        <w:t xml:space="preserve"> @</w:t>
      </w:r>
      <w:hyperlink r:id="rId725">
        <w:r>
          <w:rPr>
            <w:rStyle w:val="ae"/>
          </w:rPr>
          <w:t>AilinKid</w:t>
        </w:r>
      </w:hyperlink>
    </w:p>
    <w:p w14:paraId="7DA784EB" w14:textId="77777777" w:rsidR="001871CD" w:rsidRDefault="00000000">
      <w:pPr>
        <w:pStyle w:val="Compact"/>
        <w:numPr>
          <w:ilvl w:val="1"/>
          <w:numId w:val="118"/>
        </w:numPr>
      </w:pPr>
      <w:r>
        <w:t>修复带有</w:t>
      </w:r>
      <w:r>
        <w:t xml:space="preserve"> </w:t>
      </w:r>
      <w:r>
        <w:rPr>
          <w:rStyle w:val="VerbatimChar"/>
        </w:rPr>
        <w:t>current_date()</w:t>
      </w:r>
      <w:r>
        <w:t xml:space="preserve"> </w:t>
      </w:r>
      <w:r>
        <w:t>的查询使用</w:t>
      </w:r>
      <w:r>
        <w:t xml:space="preserve"> Plan Cache </w:t>
      </w:r>
      <w:r>
        <w:t>导致结果错误的问题</w:t>
      </w:r>
      <w:r>
        <w:t xml:space="preserve"> </w:t>
      </w:r>
      <w:hyperlink r:id="rId726">
        <w:r>
          <w:rPr>
            <w:rStyle w:val="ae"/>
          </w:rPr>
          <w:t>#45086</w:t>
        </w:r>
      </w:hyperlink>
      <w:r>
        <w:t xml:space="preserve"> @</w:t>
      </w:r>
      <w:hyperlink r:id="rId727">
        <w:r>
          <w:rPr>
            <w:rStyle w:val="ae"/>
          </w:rPr>
          <w:t>qw4990</w:t>
        </w:r>
      </w:hyperlink>
    </w:p>
    <w:p w14:paraId="1EA32163" w14:textId="77777777" w:rsidR="001871CD" w:rsidRDefault="00000000">
      <w:pPr>
        <w:numPr>
          <w:ilvl w:val="0"/>
          <w:numId w:val="117"/>
        </w:numPr>
      </w:pPr>
      <w:r>
        <w:t>TiKV</w:t>
      </w:r>
    </w:p>
    <w:p w14:paraId="734489BC" w14:textId="77777777" w:rsidR="001871CD" w:rsidRDefault="00000000">
      <w:pPr>
        <w:pStyle w:val="Compact"/>
        <w:numPr>
          <w:ilvl w:val="1"/>
          <w:numId w:val="119"/>
        </w:numPr>
        <w:rPr>
          <w:lang w:eastAsia="zh-CN"/>
        </w:rPr>
      </w:pPr>
      <w:r>
        <w:rPr>
          <w:lang w:eastAsia="zh-CN"/>
        </w:rPr>
        <w:t>修复在一些罕见的情况下，在</w:t>
      </w:r>
      <w:r>
        <w:rPr>
          <w:lang w:eastAsia="zh-CN"/>
        </w:rPr>
        <w:t xml:space="preserve"> GC </w:t>
      </w:r>
      <w:r>
        <w:rPr>
          <w:lang w:eastAsia="zh-CN"/>
        </w:rPr>
        <w:t>的同时读取数据可能导致</w:t>
      </w:r>
      <w:r>
        <w:rPr>
          <w:lang w:eastAsia="zh-CN"/>
        </w:rPr>
        <w:t xml:space="preserve"> TiKV panic </w:t>
      </w:r>
      <w:r>
        <w:rPr>
          <w:lang w:eastAsia="zh-CN"/>
        </w:rPr>
        <w:t>的问题</w:t>
      </w:r>
      <w:r>
        <w:rPr>
          <w:lang w:eastAsia="zh-CN"/>
        </w:rPr>
        <w:t xml:space="preserve"> </w:t>
      </w:r>
      <w:hyperlink r:id="rId728">
        <w:r>
          <w:rPr>
            <w:rStyle w:val="ae"/>
            <w:lang w:eastAsia="zh-CN"/>
          </w:rPr>
          <w:t>#15109</w:t>
        </w:r>
      </w:hyperlink>
      <w:r>
        <w:rPr>
          <w:lang w:eastAsia="zh-CN"/>
        </w:rPr>
        <w:t xml:space="preserve"> @</w:t>
      </w:r>
      <w:hyperlink r:id="rId729">
        <w:r>
          <w:rPr>
            <w:rStyle w:val="ae"/>
            <w:lang w:eastAsia="zh-CN"/>
          </w:rPr>
          <w:t>MyonKeminta</w:t>
        </w:r>
      </w:hyperlink>
    </w:p>
    <w:p w14:paraId="2764E909" w14:textId="77777777" w:rsidR="001871CD" w:rsidRDefault="00000000">
      <w:pPr>
        <w:numPr>
          <w:ilvl w:val="0"/>
          <w:numId w:val="117"/>
        </w:numPr>
      </w:pPr>
      <w:r>
        <w:t>PD</w:t>
      </w:r>
    </w:p>
    <w:p w14:paraId="654CBBC9" w14:textId="77777777" w:rsidR="001871CD" w:rsidRDefault="00000000">
      <w:pPr>
        <w:pStyle w:val="Compact"/>
        <w:numPr>
          <w:ilvl w:val="1"/>
          <w:numId w:val="120"/>
        </w:numPr>
        <w:rPr>
          <w:lang w:eastAsia="zh-CN"/>
        </w:rPr>
      </w:pPr>
      <w:r>
        <w:rPr>
          <w:lang w:eastAsia="zh-CN"/>
        </w:rPr>
        <w:t>修复重启</w:t>
      </w:r>
      <w:r>
        <w:rPr>
          <w:lang w:eastAsia="zh-CN"/>
        </w:rPr>
        <w:t xml:space="preserve"> PD </w:t>
      </w:r>
      <w:r>
        <w:rPr>
          <w:lang w:eastAsia="zh-CN"/>
        </w:rPr>
        <w:t>可能导致</w:t>
      </w:r>
      <w:r>
        <w:rPr>
          <w:lang w:eastAsia="zh-CN"/>
        </w:rPr>
        <w:t xml:space="preserve"> </w:t>
      </w:r>
      <w:r>
        <w:rPr>
          <w:rStyle w:val="VerbatimChar"/>
          <w:lang w:eastAsia="zh-CN"/>
        </w:rPr>
        <w:t>default</w:t>
      </w:r>
      <w:r>
        <w:rPr>
          <w:lang w:eastAsia="zh-CN"/>
        </w:rPr>
        <w:t xml:space="preserve"> </w:t>
      </w:r>
      <w:r>
        <w:rPr>
          <w:lang w:eastAsia="zh-CN"/>
        </w:rPr>
        <w:t>资源组被重新初始化的问题</w:t>
      </w:r>
      <w:r>
        <w:rPr>
          <w:lang w:eastAsia="zh-CN"/>
        </w:rPr>
        <w:t xml:space="preserve"> </w:t>
      </w:r>
      <w:hyperlink r:id="rId730">
        <w:r>
          <w:rPr>
            <w:rStyle w:val="ae"/>
            <w:lang w:eastAsia="zh-CN"/>
          </w:rPr>
          <w:t>#6787</w:t>
        </w:r>
      </w:hyperlink>
      <w:r>
        <w:rPr>
          <w:lang w:eastAsia="zh-CN"/>
        </w:rPr>
        <w:t xml:space="preserve"> @</w:t>
      </w:r>
      <w:hyperlink r:id="rId731">
        <w:r>
          <w:rPr>
            <w:rStyle w:val="ae"/>
            <w:lang w:eastAsia="zh-CN"/>
          </w:rPr>
          <w:t>glorv</w:t>
        </w:r>
      </w:hyperlink>
    </w:p>
    <w:p w14:paraId="4BCCECBA" w14:textId="77777777" w:rsidR="001871CD" w:rsidRDefault="00000000">
      <w:pPr>
        <w:pStyle w:val="Compact"/>
        <w:numPr>
          <w:ilvl w:val="1"/>
          <w:numId w:val="120"/>
        </w:numPr>
      </w:pPr>
      <w:r>
        <w:t>修复当</w:t>
      </w:r>
      <w:r>
        <w:t xml:space="preserve"> etcd </w:t>
      </w:r>
      <w:r>
        <w:t>已经启动，但</w:t>
      </w:r>
      <w:r>
        <w:t xml:space="preserve"> client </w:t>
      </w:r>
      <w:r>
        <w:t>尚未连接上</w:t>
      </w:r>
      <w:r>
        <w:t xml:space="preserve"> etcd </w:t>
      </w:r>
      <w:r>
        <w:t>时，调用</w:t>
      </w:r>
      <w:r>
        <w:t xml:space="preserve"> client </w:t>
      </w:r>
      <w:r>
        <w:t>会导致</w:t>
      </w:r>
      <w:r>
        <w:t xml:space="preserve"> PD panic </w:t>
      </w:r>
      <w:r>
        <w:t>的问题</w:t>
      </w:r>
      <w:r>
        <w:t xml:space="preserve"> </w:t>
      </w:r>
      <w:hyperlink r:id="rId732">
        <w:r>
          <w:rPr>
            <w:rStyle w:val="ae"/>
          </w:rPr>
          <w:t>#6860</w:t>
        </w:r>
      </w:hyperlink>
      <w:r>
        <w:t xml:space="preserve"> @</w:t>
      </w:r>
      <w:hyperlink r:id="rId733">
        <w:r>
          <w:rPr>
            <w:rStyle w:val="ae"/>
          </w:rPr>
          <w:t>HuSharp</w:t>
        </w:r>
      </w:hyperlink>
    </w:p>
    <w:p w14:paraId="0FA28C31" w14:textId="77777777" w:rsidR="001871CD" w:rsidRDefault="00000000">
      <w:pPr>
        <w:pStyle w:val="Compact"/>
        <w:numPr>
          <w:ilvl w:val="1"/>
          <w:numId w:val="120"/>
        </w:numPr>
      </w:pPr>
      <w:r>
        <w:t>修复</w:t>
      </w:r>
      <w:r>
        <w:t xml:space="preserve"> Region </w:t>
      </w:r>
      <w:r>
        <w:t>的</w:t>
      </w:r>
      <w:r>
        <w:t xml:space="preserve"> </w:t>
      </w:r>
      <w:r>
        <w:rPr>
          <w:rStyle w:val="VerbatimChar"/>
        </w:rPr>
        <w:t>health-check</w:t>
      </w:r>
      <w:r>
        <w:t xml:space="preserve"> </w:t>
      </w:r>
      <w:r>
        <w:t>输出可能与通过</w:t>
      </w:r>
      <w:r>
        <w:t xml:space="preserve"> ID </w:t>
      </w:r>
      <w:r>
        <w:t>所查到的</w:t>
      </w:r>
      <w:r>
        <w:t xml:space="preserve"> Region </w:t>
      </w:r>
      <w:r>
        <w:t>信息不一致的问题</w:t>
      </w:r>
      <w:r>
        <w:t xml:space="preserve"> </w:t>
      </w:r>
      <w:hyperlink r:id="rId734">
        <w:r>
          <w:rPr>
            <w:rStyle w:val="ae"/>
          </w:rPr>
          <w:t>#6560</w:t>
        </w:r>
      </w:hyperlink>
      <w:r>
        <w:t xml:space="preserve"> @</w:t>
      </w:r>
      <w:hyperlink r:id="rId735">
        <w:r>
          <w:rPr>
            <w:rStyle w:val="ae"/>
          </w:rPr>
          <w:t>JmPotato</w:t>
        </w:r>
      </w:hyperlink>
    </w:p>
    <w:p w14:paraId="69E8E780" w14:textId="77777777" w:rsidR="001871CD" w:rsidRDefault="00000000">
      <w:pPr>
        <w:pStyle w:val="Compact"/>
        <w:numPr>
          <w:ilvl w:val="1"/>
          <w:numId w:val="120"/>
        </w:numPr>
      </w:pPr>
      <w:r>
        <w:t>修复</w:t>
      </w:r>
      <w:r>
        <w:t xml:space="preserve"> </w:t>
      </w:r>
      <w:r>
        <w:rPr>
          <w:rStyle w:val="VerbatimChar"/>
        </w:rPr>
        <w:t>unsafe recovery</w:t>
      </w:r>
      <w:r>
        <w:t xml:space="preserve"> </w:t>
      </w:r>
      <w:r>
        <w:t>中失败的</w:t>
      </w:r>
      <w:r>
        <w:t xml:space="preserve"> learner peer </w:t>
      </w:r>
      <w:r>
        <w:t>在</w:t>
      </w:r>
      <w:r>
        <w:t xml:space="preserve"> </w:t>
      </w:r>
      <w:r>
        <w:rPr>
          <w:rStyle w:val="VerbatimChar"/>
        </w:rPr>
        <w:t>auto-detect</w:t>
      </w:r>
      <w:r>
        <w:t xml:space="preserve"> </w:t>
      </w:r>
      <w:r>
        <w:t>模式中被忽略的问题</w:t>
      </w:r>
      <w:r>
        <w:t xml:space="preserve"> </w:t>
      </w:r>
      <w:hyperlink r:id="rId736">
        <w:r>
          <w:rPr>
            <w:rStyle w:val="ae"/>
          </w:rPr>
          <w:t>#6690</w:t>
        </w:r>
      </w:hyperlink>
      <w:r>
        <w:t xml:space="preserve"> @</w:t>
      </w:r>
      <w:hyperlink r:id="rId737">
        <w:r>
          <w:rPr>
            <w:rStyle w:val="ae"/>
          </w:rPr>
          <w:t>v01dstar</w:t>
        </w:r>
      </w:hyperlink>
    </w:p>
    <w:p w14:paraId="27060014" w14:textId="77777777" w:rsidR="001871CD" w:rsidRDefault="00000000">
      <w:pPr>
        <w:pStyle w:val="Compact"/>
        <w:numPr>
          <w:ilvl w:val="1"/>
          <w:numId w:val="120"/>
        </w:numPr>
      </w:pPr>
      <w:r>
        <w:t>修复</w:t>
      </w:r>
      <w:r>
        <w:t xml:space="preserve"> Placement Rules </w:t>
      </w:r>
      <w:r>
        <w:t>选择了不满足规则的</w:t>
      </w:r>
      <w:r>
        <w:t xml:space="preserve"> TiFlash learner </w:t>
      </w:r>
      <w:r>
        <w:t>的问题</w:t>
      </w:r>
      <w:r>
        <w:t xml:space="preserve"> </w:t>
      </w:r>
      <w:hyperlink r:id="rId738">
        <w:r>
          <w:rPr>
            <w:rStyle w:val="ae"/>
          </w:rPr>
          <w:t>#6662</w:t>
        </w:r>
      </w:hyperlink>
      <w:r>
        <w:t xml:space="preserve"> @</w:t>
      </w:r>
      <w:hyperlink r:id="rId739">
        <w:r>
          <w:rPr>
            <w:rStyle w:val="ae"/>
          </w:rPr>
          <w:t>rleungx</w:t>
        </w:r>
      </w:hyperlink>
    </w:p>
    <w:p w14:paraId="2C3DCC4B" w14:textId="77777777" w:rsidR="001871CD" w:rsidRDefault="00000000">
      <w:pPr>
        <w:pStyle w:val="Compact"/>
        <w:numPr>
          <w:ilvl w:val="1"/>
          <w:numId w:val="120"/>
        </w:numPr>
      </w:pPr>
      <w:r>
        <w:lastRenderedPageBreak/>
        <w:t>修复在</w:t>
      </w:r>
      <w:r>
        <w:t xml:space="preserve"> rule checker </w:t>
      </w:r>
      <w:r>
        <w:t>选定</w:t>
      </w:r>
      <w:r>
        <w:t xml:space="preserve"> peer </w:t>
      </w:r>
      <w:r>
        <w:t>时，</w:t>
      </w:r>
      <w:r>
        <w:t xml:space="preserve">unhealthy peer </w:t>
      </w:r>
      <w:r>
        <w:t>无法被移除的问题</w:t>
      </w:r>
      <w:r>
        <w:t xml:space="preserve"> </w:t>
      </w:r>
      <w:hyperlink r:id="rId740">
        <w:r>
          <w:rPr>
            <w:rStyle w:val="ae"/>
          </w:rPr>
          <w:t>#6559</w:t>
        </w:r>
      </w:hyperlink>
      <w:r>
        <w:t xml:space="preserve"> @</w:t>
      </w:r>
      <w:hyperlink r:id="rId741">
        <w:r>
          <w:rPr>
            <w:rStyle w:val="ae"/>
          </w:rPr>
          <w:t>nolouch</w:t>
        </w:r>
      </w:hyperlink>
    </w:p>
    <w:p w14:paraId="59D32898" w14:textId="77777777" w:rsidR="001871CD" w:rsidRDefault="00000000">
      <w:pPr>
        <w:numPr>
          <w:ilvl w:val="0"/>
          <w:numId w:val="117"/>
        </w:numPr>
      </w:pPr>
      <w:r>
        <w:t>TiFlash</w:t>
      </w:r>
    </w:p>
    <w:p w14:paraId="14C936C6" w14:textId="77777777" w:rsidR="001871CD" w:rsidRDefault="00000000">
      <w:pPr>
        <w:pStyle w:val="Compact"/>
        <w:numPr>
          <w:ilvl w:val="1"/>
          <w:numId w:val="121"/>
        </w:numPr>
        <w:rPr>
          <w:lang w:eastAsia="zh-CN"/>
        </w:rPr>
      </w:pPr>
      <w:r>
        <w:rPr>
          <w:lang w:eastAsia="zh-CN"/>
        </w:rPr>
        <w:t>修复由于死锁导致</w:t>
      </w:r>
      <w:r>
        <w:rPr>
          <w:lang w:eastAsia="zh-CN"/>
        </w:rPr>
        <w:t xml:space="preserve"> TiFlash </w:t>
      </w:r>
      <w:r>
        <w:rPr>
          <w:lang w:eastAsia="zh-CN"/>
        </w:rPr>
        <w:t>无法成功同步分区表的问题</w:t>
      </w:r>
      <w:r>
        <w:rPr>
          <w:lang w:eastAsia="zh-CN"/>
        </w:rPr>
        <w:t xml:space="preserve"> </w:t>
      </w:r>
      <w:hyperlink r:id="rId742">
        <w:r>
          <w:rPr>
            <w:rStyle w:val="ae"/>
            <w:lang w:eastAsia="zh-CN"/>
          </w:rPr>
          <w:t>#7758</w:t>
        </w:r>
      </w:hyperlink>
      <w:r>
        <w:rPr>
          <w:lang w:eastAsia="zh-CN"/>
        </w:rPr>
        <w:t xml:space="preserve"> @</w:t>
      </w:r>
      <w:hyperlink r:id="rId743">
        <w:r>
          <w:rPr>
            <w:rStyle w:val="ae"/>
            <w:lang w:eastAsia="zh-CN"/>
          </w:rPr>
          <w:t>hongyunyan</w:t>
        </w:r>
      </w:hyperlink>
    </w:p>
    <w:p w14:paraId="0646FE75" w14:textId="77777777" w:rsidR="001871CD" w:rsidRDefault="00000000">
      <w:pPr>
        <w:pStyle w:val="Compact"/>
        <w:numPr>
          <w:ilvl w:val="1"/>
          <w:numId w:val="121"/>
        </w:numPr>
      </w:pPr>
      <w:r>
        <w:t>修复系统表</w:t>
      </w:r>
      <w:r>
        <w:t xml:space="preserve"> </w:t>
      </w:r>
      <w:r>
        <w:rPr>
          <w:rStyle w:val="VerbatimChar"/>
        </w:rPr>
        <w:t>INFORMATION_SCHEMA.TIFLASH_REPLICA</w:t>
      </w:r>
      <w:r>
        <w:t xml:space="preserve"> </w:t>
      </w:r>
      <w:r>
        <w:t>包含用户没有访问权限的表的问题</w:t>
      </w:r>
      <w:r>
        <w:t xml:space="preserve"> </w:t>
      </w:r>
      <w:hyperlink r:id="rId744">
        <w:r>
          <w:rPr>
            <w:rStyle w:val="ae"/>
          </w:rPr>
          <w:t>#7795</w:t>
        </w:r>
      </w:hyperlink>
      <w:r>
        <w:t xml:space="preserve"> @</w:t>
      </w:r>
      <w:hyperlink r:id="rId745">
        <w:r>
          <w:rPr>
            <w:rStyle w:val="ae"/>
          </w:rPr>
          <w:t>Lloyd-Pottiger</w:t>
        </w:r>
      </w:hyperlink>
    </w:p>
    <w:p w14:paraId="6C9C8EA4" w14:textId="77777777" w:rsidR="001871CD" w:rsidRDefault="00000000">
      <w:pPr>
        <w:pStyle w:val="Compact"/>
        <w:numPr>
          <w:ilvl w:val="1"/>
          <w:numId w:val="121"/>
        </w:numPr>
        <w:rPr>
          <w:lang w:eastAsia="zh-CN"/>
        </w:rPr>
      </w:pPr>
      <w:r>
        <w:rPr>
          <w:lang w:eastAsia="zh-CN"/>
        </w:rPr>
        <w:t>修复当同一个</w:t>
      </w:r>
      <w:r>
        <w:rPr>
          <w:lang w:eastAsia="zh-CN"/>
        </w:rPr>
        <w:t xml:space="preserve"> MPP Task </w:t>
      </w:r>
      <w:r>
        <w:rPr>
          <w:lang w:eastAsia="zh-CN"/>
        </w:rPr>
        <w:t>内有多个</w:t>
      </w:r>
      <w:r>
        <w:rPr>
          <w:lang w:eastAsia="zh-CN"/>
        </w:rPr>
        <w:t xml:space="preserve"> HashAgg </w:t>
      </w:r>
      <w:r>
        <w:rPr>
          <w:lang w:eastAsia="zh-CN"/>
        </w:rPr>
        <w:t>算子时，可能导致</w:t>
      </w:r>
      <w:r>
        <w:rPr>
          <w:lang w:eastAsia="zh-CN"/>
        </w:rPr>
        <w:t xml:space="preserve"> MPP Task </w:t>
      </w:r>
      <w:r>
        <w:rPr>
          <w:lang w:eastAsia="zh-CN"/>
        </w:rPr>
        <w:t>编译时间过长而严重影响查询性能的问题</w:t>
      </w:r>
      <w:r>
        <w:rPr>
          <w:lang w:eastAsia="zh-CN"/>
        </w:rPr>
        <w:t xml:space="preserve"> </w:t>
      </w:r>
      <w:hyperlink r:id="rId746">
        <w:r>
          <w:rPr>
            <w:rStyle w:val="ae"/>
            <w:lang w:eastAsia="zh-CN"/>
          </w:rPr>
          <w:t>#7810</w:t>
        </w:r>
      </w:hyperlink>
      <w:r>
        <w:rPr>
          <w:lang w:eastAsia="zh-CN"/>
        </w:rPr>
        <w:t xml:space="preserve"> @</w:t>
      </w:r>
      <w:hyperlink r:id="rId747">
        <w:r>
          <w:rPr>
            <w:rStyle w:val="ae"/>
            <w:lang w:eastAsia="zh-CN"/>
          </w:rPr>
          <w:t>SeaRise</w:t>
        </w:r>
      </w:hyperlink>
    </w:p>
    <w:p w14:paraId="4D191600" w14:textId="77777777" w:rsidR="001871CD" w:rsidRDefault="00000000">
      <w:pPr>
        <w:numPr>
          <w:ilvl w:val="0"/>
          <w:numId w:val="117"/>
        </w:numPr>
      </w:pPr>
      <w:r>
        <w:t>Tools</w:t>
      </w:r>
    </w:p>
    <w:p w14:paraId="566DD18B" w14:textId="77777777" w:rsidR="001871CD" w:rsidRDefault="00000000">
      <w:pPr>
        <w:numPr>
          <w:ilvl w:val="1"/>
          <w:numId w:val="122"/>
        </w:numPr>
      </w:pPr>
      <w:r>
        <w:t>TiCDC</w:t>
      </w:r>
    </w:p>
    <w:p w14:paraId="4E0CAFA4" w14:textId="77777777" w:rsidR="001871CD" w:rsidRDefault="00000000">
      <w:pPr>
        <w:pStyle w:val="Compact"/>
        <w:numPr>
          <w:ilvl w:val="2"/>
          <w:numId w:val="123"/>
        </w:numPr>
        <w:rPr>
          <w:lang w:eastAsia="zh-CN"/>
        </w:rPr>
      </w:pPr>
      <w:r>
        <w:rPr>
          <w:lang w:eastAsia="zh-CN"/>
        </w:rPr>
        <w:t>修复由于</w:t>
      </w:r>
      <w:r>
        <w:rPr>
          <w:lang w:eastAsia="zh-CN"/>
        </w:rPr>
        <w:t xml:space="preserve"> PD </w:t>
      </w:r>
      <w:r>
        <w:rPr>
          <w:lang w:eastAsia="zh-CN"/>
        </w:rPr>
        <w:t>短暂不可用而导致同步任务报错的问题</w:t>
      </w:r>
      <w:r>
        <w:rPr>
          <w:lang w:eastAsia="zh-CN"/>
        </w:rPr>
        <w:t xml:space="preserve"> </w:t>
      </w:r>
      <w:hyperlink r:id="rId748">
        <w:r>
          <w:rPr>
            <w:rStyle w:val="ae"/>
            <w:lang w:eastAsia="zh-CN"/>
          </w:rPr>
          <w:t>#9294</w:t>
        </w:r>
      </w:hyperlink>
      <w:r>
        <w:rPr>
          <w:lang w:eastAsia="zh-CN"/>
        </w:rPr>
        <w:t xml:space="preserve"> @</w:t>
      </w:r>
      <w:hyperlink r:id="rId749">
        <w:r>
          <w:rPr>
            <w:rStyle w:val="ae"/>
            <w:lang w:eastAsia="zh-CN"/>
          </w:rPr>
          <w:t>asddongmen</w:t>
        </w:r>
      </w:hyperlink>
    </w:p>
    <w:p w14:paraId="57BB00DE" w14:textId="77777777" w:rsidR="001871CD" w:rsidRDefault="00000000">
      <w:pPr>
        <w:pStyle w:val="Compact"/>
        <w:numPr>
          <w:ilvl w:val="2"/>
          <w:numId w:val="123"/>
        </w:numPr>
        <w:rPr>
          <w:lang w:eastAsia="zh-CN"/>
        </w:rPr>
      </w:pPr>
      <w:r>
        <w:rPr>
          <w:lang w:eastAsia="zh-CN"/>
        </w:rPr>
        <w:t>修复</w:t>
      </w:r>
      <w:r>
        <w:rPr>
          <w:lang w:eastAsia="zh-CN"/>
        </w:rPr>
        <w:t xml:space="preserve"> TiCDC </w:t>
      </w:r>
      <w:r>
        <w:rPr>
          <w:lang w:eastAsia="zh-CN"/>
        </w:rPr>
        <w:t>部分节点发生网络隔离时可能引发的数据不一致问题</w:t>
      </w:r>
      <w:r>
        <w:rPr>
          <w:lang w:eastAsia="zh-CN"/>
        </w:rPr>
        <w:t xml:space="preserve"> </w:t>
      </w:r>
      <w:hyperlink r:id="rId750">
        <w:r>
          <w:rPr>
            <w:rStyle w:val="ae"/>
            <w:lang w:eastAsia="zh-CN"/>
          </w:rPr>
          <w:t>#9344</w:t>
        </w:r>
      </w:hyperlink>
      <w:r>
        <w:rPr>
          <w:lang w:eastAsia="zh-CN"/>
        </w:rPr>
        <w:t xml:space="preserve"> @</w:t>
      </w:r>
      <w:hyperlink r:id="rId751">
        <w:r>
          <w:rPr>
            <w:rStyle w:val="ae"/>
            <w:lang w:eastAsia="zh-CN"/>
          </w:rPr>
          <w:t>CharlesCheung96</w:t>
        </w:r>
      </w:hyperlink>
    </w:p>
    <w:p w14:paraId="3C1D19C4" w14:textId="77777777" w:rsidR="001871CD" w:rsidRDefault="00000000">
      <w:pPr>
        <w:pStyle w:val="Compact"/>
        <w:numPr>
          <w:ilvl w:val="2"/>
          <w:numId w:val="123"/>
        </w:numPr>
        <w:rPr>
          <w:lang w:eastAsia="zh-CN"/>
        </w:rPr>
      </w:pPr>
      <w:r>
        <w:rPr>
          <w:lang w:eastAsia="zh-CN"/>
        </w:rPr>
        <w:t>修复当</w:t>
      </w:r>
      <w:r>
        <w:rPr>
          <w:lang w:eastAsia="zh-CN"/>
        </w:rPr>
        <w:t xml:space="preserve"> Kafka Sink </w:t>
      </w:r>
      <w:r>
        <w:rPr>
          <w:lang w:eastAsia="zh-CN"/>
        </w:rPr>
        <w:t>遇到错误时可能会无限阻塞同步任务推进的问题</w:t>
      </w:r>
      <w:r>
        <w:rPr>
          <w:lang w:eastAsia="zh-CN"/>
        </w:rPr>
        <w:t xml:space="preserve"> </w:t>
      </w:r>
      <w:hyperlink r:id="rId752">
        <w:r>
          <w:rPr>
            <w:rStyle w:val="ae"/>
            <w:lang w:eastAsia="zh-CN"/>
          </w:rPr>
          <w:t>#9309</w:t>
        </w:r>
      </w:hyperlink>
      <w:r>
        <w:rPr>
          <w:lang w:eastAsia="zh-CN"/>
        </w:rPr>
        <w:t xml:space="preserve"> @</w:t>
      </w:r>
      <w:hyperlink r:id="rId753">
        <w:r>
          <w:rPr>
            <w:rStyle w:val="ae"/>
            <w:lang w:eastAsia="zh-CN"/>
          </w:rPr>
          <w:t>hicqu</w:t>
        </w:r>
      </w:hyperlink>
    </w:p>
    <w:p w14:paraId="43725B3B" w14:textId="77777777" w:rsidR="001871CD" w:rsidRDefault="00000000">
      <w:pPr>
        <w:pStyle w:val="Compact"/>
        <w:numPr>
          <w:ilvl w:val="2"/>
          <w:numId w:val="123"/>
        </w:numPr>
        <w:rPr>
          <w:lang w:eastAsia="zh-CN"/>
        </w:rPr>
      </w:pPr>
      <w:r>
        <w:rPr>
          <w:lang w:eastAsia="zh-CN"/>
        </w:rPr>
        <w:t>修复在</w:t>
      </w:r>
      <w:r>
        <w:rPr>
          <w:lang w:eastAsia="zh-CN"/>
        </w:rPr>
        <w:t xml:space="preserve"> TiCDC </w:t>
      </w:r>
      <w:r>
        <w:rPr>
          <w:lang w:eastAsia="zh-CN"/>
        </w:rPr>
        <w:t>节点状态发生改变时可能引发的</w:t>
      </w:r>
      <w:r>
        <w:rPr>
          <w:lang w:eastAsia="zh-CN"/>
        </w:rPr>
        <w:t xml:space="preserve"> panic </w:t>
      </w:r>
      <w:r>
        <w:rPr>
          <w:lang w:eastAsia="zh-CN"/>
        </w:rPr>
        <w:t>问题</w:t>
      </w:r>
      <w:r>
        <w:rPr>
          <w:lang w:eastAsia="zh-CN"/>
        </w:rPr>
        <w:t xml:space="preserve"> </w:t>
      </w:r>
      <w:hyperlink r:id="rId754">
        <w:r>
          <w:rPr>
            <w:rStyle w:val="ae"/>
            <w:lang w:eastAsia="zh-CN"/>
          </w:rPr>
          <w:t>#9354</w:t>
        </w:r>
      </w:hyperlink>
      <w:r>
        <w:rPr>
          <w:lang w:eastAsia="zh-CN"/>
        </w:rPr>
        <w:t xml:space="preserve"> @</w:t>
      </w:r>
      <w:hyperlink r:id="rId755">
        <w:r>
          <w:rPr>
            <w:rStyle w:val="ae"/>
            <w:lang w:eastAsia="zh-CN"/>
          </w:rPr>
          <w:t>sdojjy</w:t>
        </w:r>
      </w:hyperlink>
    </w:p>
    <w:p w14:paraId="1522B6E9" w14:textId="77777777" w:rsidR="001871CD" w:rsidRDefault="00000000">
      <w:pPr>
        <w:pStyle w:val="Compact"/>
        <w:numPr>
          <w:ilvl w:val="2"/>
          <w:numId w:val="123"/>
        </w:numPr>
        <w:rPr>
          <w:lang w:eastAsia="zh-CN"/>
        </w:rPr>
      </w:pPr>
      <w:r>
        <w:rPr>
          <w:lang w:eastAsia="zh-CN"/>
        </w:rPr>
        <w:t>修复对默认</w:t>
      </w:r>
      <w:r>
        <w:rPr>
          <w:lang w:eastAsia="zh-CN"/>
        </w:rPr>
        <w:t xml:space="preserve"> </w:t>
      </w:r>
      <w:r>
        <w:rPr>
          <w:rStyle w:val="VerbatimChar"/>
          <w:lang w:eastAsia="zh-CN"/>
        </w:rPr>
        <w:t>ENUM</w:t>
      </w:r>
      <w:r>
        <w:rPr>
          <w:lang w:eastAsia="zh-CN"/>
        </w:rPr>
        <w:t xml:space="preserve"> </w:t>
      </w:r>
      <w:r>
        <w:rPr>
          <w:lang w:eastAsia="zh-CN"/>
        </w:rPr>
        <w:t>值编码错误的问题</w:t>
      </w:r>
      <w:r>
        <w:rPr>
          <w:lang w:eastAsia="zh-CN"/>
        </w:rPr>
        <w:t xml:space="preserve"> </w:t>
      </w:r>
      <w:hyperlink r:id="rId756">
        <w:r>
          <w:rPr>
            <w:rStyle w:val="ae"/>
            <w:lang w:eastAsia="zh-CN"/>
          </w:rPr>
          <w:t>#9259</w:t>
        </w:r>
      </w:hyperlink>
      <w:r>
        <w:rPr>
          <w:lang w:eastAsia="zh-CN"/>
        </w:rPr>
        <w:t xml:space="preserve"> @</w:t>
      </w:r>
      <w:hyperlink r:id="rId757">
        <w:r>
          <w:rPr>
            <w:rStyle w:val="ae"/>
            <w:lang w:eastAsia="zh-CN"/>
          </w:rPr>
          <w:t>3AceShowHand</w:t>
        </w:r>
      </w:hyperlink>
    </w:p>
    <w:p w14:paraId="6FCFBF44" w14:textId="77777777" w:rsidR="001871CD" w:rsidRDefault="00000000">
      <w:pPr>
        <w:numPr>
          <w:ilvl w:val="1"/>
          <w:numId w:val="122"/>
        </w:numPr>
      </w:pPr>
      <w:r>
        <w:t>TiDB Lightning</w:t>
      </w:r>
    </w:p>
    <w:p w14:paraId="0FE97D81" w14:textId="77777777" w:rsidR="001871CD" w:rsidRDefault="00000000">
      <w:pPr>
        <w:pStyle w:val="Compact"/>
        <w:numPr>
          <w:ilvl w:val="2"/>
          <w:numId w:val="124"/>
        </w:numPr>
      </w:pPr>
      <w:r>
        <w:t>修复</w:t>
      </w:r>
      <w:r>
        <w:t xml:space="preserve"> TiDB Lightning </w:t>
      </w:r>
      <w:r>
        <w:t>导入完成后执行</w:t>
      </w:r>
      <w:r>
        <w:t xml:space="preserve"> checksum </w:t>
      </w:r>
      <w:r>
        <w:t>可能遇到</w:t>
      </w:r>
      <w:r>
        <w:t xml:space="preserve"> SSL </w:t>
      </w:r>
      <w:r>
        <w:t>错误的问题</w:t>
      </w:r>
      <w:r>
        <w:t xml:space="preserve"> </w:t>
      </w:r>
      <w:hyperlink r:id="rId758">
        <w:r>
          <w:rPr>
            <w:rStyle w:val="ae"/>
          </w:rPr>
          <w:t>#45462</w:t>
        </w:r>
      </w:hyperlink>
      <w:r>
        <w:t xml:space="preserve"> @</w:t>
      </w:r>
      <w:hyperlink r:id="rId759">
        <w:r>
          <w:rPr>
            <w:rStyle w:val="ae"/>
          </w:rPr>
          <w:t>D3Hunter</w:t>
        </w:r>
      </w:hyperlink>
    </w:p>
    <w:p w14:paraId="0B8083A0" w14:textId="77777777" w:rsidR="001871CD" w:rsidRDefault="00000000">
      <w:pPr>
        <w:pStyle w:val="Compact"/>
        <w:numPr>
          <w:ilvl w:val="2"/>
          <w:numId w:val="124"/>
        </w:numPr>
        <w:rPr>
          <w:lang w:eastAsia="zh-CN"/>
        </w:rPr>
      </w:pPr>
      <w:r>
        <w:rPr>
          <w:lang w:eastAsia="zh-CN"/>
        </w:rPr>
        <w:t>修复逻辑导入模式下，导入期间下游删除表可能导致</w:t>
      </w:r>
      <w:r>
        <w:rPr>
          <w:lang w:eastAsia="zh-CN"/>
        </w:rPr>
        <w:t xml:space="preserve"> TiDB Lightning </w:t>
      </w:r>
      <w:r>
        <w:rPr>
          <w:lang w:eastAsia="zh-CN"/>
        </w:rPr>
        <w:t>元信息未及时更新的问题</w:t>
      </w:r>
      <w:r>
        <w:rPr>
          <w:lang w:eastAsia="zh-CN"/>
        </w:rPr>
        <w:t xml:space="preserve"> </w:t>
      </w:r>
      <w:hyperlink r:id="rId760">
        <w:r>
          <w:rPr>
            <w:rStyle w:val="ae"/>
            <w:lang w:eastAsia="zh-CN"/>
          </w:rPr>
          <w:t>#44614</w:t>
        </w:r>
      </w:hyperlink>
      <w:r>
        <w:rPr>
          <w:lang w:eastAsia="zh-CN"/>
        </w:rPr>
        <w:t xml:space="preserve"> @</w:t>
      </w:r>
      <w:hyperlink r:id="rId761">
        <w:r>
          <w:rPr>
            <w:rStyle w:val="ae"/>
            <w:lang w:eastAsia="zh-CN"/>
          </w:rPr>
          <w:t>dsdashun</w:t>
        </w:r>
      </w:hyperlink>
    </w:p>
    <w:p w14:paraId="5C4648B8" w14:textId="77777777" w:rsidR="001871CD" w:rsidRDefault="00000000">
      <w:pPr>
        <w:pStyle w:val="2"/>
        <w:spacing w:after="120"/>
      </w:pPr>
      <w:bookmarkStart w:id="48" w:name="贡献者-2"/>
      <w:bookmarkEnd w:id="47"/>
      <w:r>
        <w:lastRenderedPageBreak/>
        <w:t>贡献者</w:t>
      </w:r>
    </w:p>
    <w:p w14:paraId="0F60B282" w14:textId="77777777" w:rsidR="001871CD" w:rsidRDefault="00000000">
      <w:pPr>
        <w:pStyle w:val="FirstParagraph"/>
        <w:rPr>
          <w:lang w:eastAsia="zh-CN"/>
        </w:rPr>
      </w:pPr>
      <w:r>
        <w:rPr>
          <w:lang w:eastAsia="zh-CN"/>
        </w:rPr>
        <w:t>感谢来自</w:t>
      </w:r>
      <w:r>
        <w:rPr>
          <w:lang w:eastAsia="zh-CN"/>
        </w:rPr>
        <w:t xml:space="preserve"> TiDB </w:t>
      </w:r>
      <w:r>
        <w:rPr>
          <w:lang w:eastAsia="zh-CN"/>
        </w:rPr>
        <w:t>社区的贡献者们：</w:t>
      </w:r>
    </w:p>
    <w:p w14:paraId="0BACDBC7" w14:textId="77777777" w:rsidR="001871CD" w:rsidRDefault="00000000">
      <w:pPr>
        <w:pStyle w:val="Compact"/>
        <w:numPr>
          <w:ilvl w:val="0"/>
          <w:numId w:val="125"/>
        </w:numPr>
      </w:pPr>
      <w:hyperlink r:id="rId762">
        <w:r>
          <w:rPr>
            <w:rStyle w:val="ae"/>
          </w:rPr>
          <w:t>charleszheng44</w:t>
        </w:r>
      </w:hyperlink>
    </w:p>
    <w:p w14:paraId="01781DC4" w14:textId="77777777" w:rsidR="001871CD" w:rsidRDefault="00000000">
      <w:pPr>
        <w:pStyle w:val="Compact"/>
        <w:numPr>
          <w:ilvl w:val="0"/>
          <w:numId w:val="125"/>
        </w:numPr>
      </w:pPr>
      <w:hyperlink r:id="rId763">
        <w:r>
          <w:rPr>
            <w:rStyle w:val="ae"/>
          </w:rPr>
          <w:t>dhysum</w:t>
        </w:r>
      </w:hyperlink>
    </w:p>
    <w:p w14:paraId="781A8BB7" w14:textId="77777777" w:rsidR="001871CD" w:rsidRDefault="00000000">
      <w:pPr>
        <w:pStyle w:val="Compact"/>
        <w:numPr>
          <w:ilvl w:val="0"/>
          <w:numId w:val="125"/>
        </w:numPr>
      </w:pPr>
      <w:hyperlink r:id="rId764">
        <w:r>
          <w:rPr>
            <w:rStyle w:val="ae"/>
          </w:rPr>
          <w:t>haiyux</w:t>
        </w:r>
      </w:hyperlink>
    </w:p>
    <w:p w14:paraId="2D6EEF6F" w14:textId="77777777" w:rsidR="001871CD" w:rsidRDefault="00000000">
      <w:pPr>
        <w:pStyle w:val="Compact"/>
        <w:numPr>
          <w:ilvl w:val="0"/>
          <w:numId w:val="125"/>
        </w:numPr>
      </w:pPr>
      <w:hyperlink r:id="rId765">
        <w:r>
          <w:rPr>
            <w:rStyle w:val="ae"/>
          </w:rPr>
          <w:t>Jiang-Hua</w:t>
        </w:r>
      </w:hyperlink>
    </w:p>
    <w:p w14:paraId="13E42F3F" w14:textId="77777777" w:rsidR="001871CD" w:rsidRDefault="00000000">
      <w:pPr>
        <w:pStyle w:val="Compact"/>
        <w:numPr>
          <w:ilvl w:val="0"/>
          <w:numId w:val="125"/>
        </w:numPr>
      </w:pPr>
      <w:hyperlink r:id="rId766">
        <w:r>
          <w:rPr>
            <w:rStyle w:val="ae"/>
          </w:rPr>
          <w:t>Jille</w:t>
        </w:r>
      </w:hyperlink>
    </w:p>
    <w:p w14:paraId="33F54706" w14:textId="77777777" w:rsidR="001871CD" w:rsidRDefault="00000000">
      <w:pPr>
        <w:pStyle w:val="Compact"/>
        <w:numPr>
          <w:ilvl w:val="0"/>
          <w:numId w:val="125"/>
        </w:numPr>
      </w:pPr>
      <w:hyperlink r:id="rId767">
        <w:r>
          <w:rPr>
            <w:rStyle w:val="ae"/>
          </w:rPr>
          <w:t>jiyfhust</w:t>
        </w:r>
      </w:hyperlink>
    </w:p>
    <w:p w14:paraId="63B2816D" w14:textId="77777777" w:rsidR="001871CD" w:rsidRDefault="00000000">
      <w:pPr>
        <w:pStyle w:val="Compact"/>
        <w:numPr>
          <w:ilvl w:val="0"/>
          <w:numId w:val="125"/>
        </w:numPr>
      </w:pPr>
      <w:hyperlink r:id="rId768">
        <w:r>
          <w:rPr>
            <w:rStyle w:val="ae"/>
          </w:rPr>
          <w:t>krishnaduttPanchagnula</w:t>
        </w:r>
      </w:hyperlink>
    </w:p>
    <w:p w14:paraId="521C210B" w14:textId="77777777" w:rsidR="001871CD" w:rsidRDefault="00000000">
      <w:pPr>
        <w:pStyle w:val="Compact"/>
        <w:numPr>
          <w:ilvl w:val="0"/>
          <w:numId w:val="125"/>
        </w:numPr>
      </w:pPr>
      <w:hyperlink r:id="rId769">
        <w:r>
          <w:rPr>
            <w:rStyle w:val="ae"/>
          </w:rPr>
          <w:t>L-maple</w:t>
        </w:r>
      </w:hyperlink>
    </w:p>
    <w:p w14:paraId="1C2C72CC" w14:textId="77777777" w:rsidR="001871CD" w:rsidRDefault="00000000">
      <w:pPr>
        <w:pStyle w:val="Compact"/>
        <w:numPr>
          <w:ilvl w:val="0"/>
          <w:numId w:val="125"/>
        </w:numPr>
      </w:pPr>
      <w:hyperlink r:id="rId770">
        <w:r>
          <w:rPr>
            <w:rStyle w:val="ae"/>
          </w:rPr>
          <w:t>pingandb</w:t>
        </w:r>
      </w:hyperlink>
    </w:p>
    <w:p w14:paraId="703CC0BE" w14:textId="77777777" w:rsidR="001871CD" w:rsidRDefault="00000000">
      <w:pPr>
        <w:pStyle w:val="Compact"/>
        <w:numPr>
          <w:ilvl w:val="0"/>
          <w:numId w:val="125"/>
        </w:numPr>
      </w:pPr>
      <w:hyperlink r:id="rId771">
        <w:r>
          <w:rPr>
            <w:rStyle w:val="ae"/>
          </w:rPr>
          <w:t>testwill</w:t>
        </w:r>
      </w:hyperlink>
    </w:p>
    <w:p w14:paraId="65BB218C" w14:textId="77777777" w:rsidR="001871CD" w:rsidRDefault="00000000">
      <w:pPr>
        <w:pStyle w:val="Compact"/>
        <w:numPr>
          <w:ilvl w:val="0"/>
          <w:numId w:val="125"/>
        </w:numPr>
      </w:pPr>
      <w:hyperlink r:id="rId772">
        <w:r>
          <w:rPr>
            <w:rStyle w:val="ae"/>
          </w:rPr>
          <w:t>tisonkun</w:t>
        </w:r>
      </w:hyperlink>
    </w:p>
    <w:p w14:paraId="5702E0AF" w14:textId="77777777" w:rsidR="001871CD" w:rsidRDefault="00000000">
      <w:pPr>
        <w:pStyle w:val="Compact"/>
        <w:numPr>
          <w:ilvl w:val="0"/>
          <w:numId w:val="125"/>
        </w:numPr>
      </w:pPr>
      <w:hyperlink r:id="rId773">
        <w:r>
          <w:rPr>
            <w:rStyle w:val="ae"/>
          </w:rPr>
          <w:t>xuyifangreeneyes</w:t>
        </w:r>
      </w:hyperlink>
    </w:p>
    <w:p w14:paraId="247277D6" w14:textId="77777777" w:rsidR="001871CD" w:rsidRDefault="00000000">
      <w:pPr>
        <w:pStyle w:val="Compact"/>
        <w:numPr>
          <w:ilvl w:val="0"/>
          <w:numId w:val="125"/>
        </w:numPr>
      </w:pPr>
      <w:hyperlink r:id="rId774">
        <w:r>
          <w:rPr>
            <w:rStyle w:val="ae"/>
          </w:rPr>
          <w:t>yumchina</w:t>
        </w:r>
      </w:hyperlink>
    </w:p>
    <w:p w14:paraId="566C138C" w14:textId="77777777" w:rsidR="001871CD" w:rsidRDefault="00000000">
      <w:pPr>
        <w:pStyle w:val="1"/>
        <w:spacing w:after="120"/>
      </w:pPr>
      <w:bookmarkStart w:id="49" w:name="tidb-7.2.0-release-notes"/>
      <w:bookmarkEnd w:id="33"/>
      <w:bookmarkEnd w:id="48"/>
      <w:r>
        <w:t>TiDB 7.2.0 Release Notes</w:t>
      </w:r>
    </w:p>
    <w:p w14:paraId="0B36D4A7" w14:textId="77777777" w:rsidR="001871CD" w:rsidRDefault="00000000">
      <w:pPr>
        <w:pStyle w:val="FirstParagraph"/>
      </w:pPr>
      <w:r>
        <w:t>发版日期：</w:t>
      </w:r>
      <w:r>
        <w:t xml:space="preserve">2023 </w:t>
      </w:r>
      <w:r>
        <w:t>年</w:t>
      </w:r>
      <w:r>
        <w:t xml:space="preserve"> 6 </w:t>
      </w:r>
      <w:r>
        <w:t>月</w:t>
      </w:r>
      <w:r>
        <w:t xml:space="preserve"> 29 </w:t>
      </w:r>
      <w:r>
        <w:t>日</w:t>
      </w:r>
    </w:p>
    <w:p w14:paraId="5188C8A2" w14:textId="77777777" w:rsidR="001871CD" w:rsidRDefault="00000000">
      <w:pPr>
        <w:pStyle w:val="a0"/>
      </w:pPr>
      <w:r>
        <w:t xml:space="preserve">TiDB </w:t>
      </w:r>
      <w:r>
        <w:t>版本：</w:t>
      </w:r>
      <w:r>
        <w:t>7.2.0</w:t>
      </w:r>
    </w:p>
    <w:p w14:paraId="0785D103" w14:textId="77777777" w:rsidR="001871CD" w:rsidRDefault="00000000">
      <w:pPr>
        <w:pStyle w:val="a0"/>
        <w:rPr>
          <w:lang w:eastAsia="zh-CN"/>
        </w:rPr>
      </w:pPr>
      <w:r>
        <w:rPr>
          <w:lang w:eastAsia="zh-CN"/>
        </w:rPr>
        <w:t>试用链接：</w:t>
      </w:r>
      <w:hyperlink r:id="rId775">
        <w:r>
          <w:rPr>
            <w:rStyle w:val="ae"/>
            <w:lang w:eastAsia="zh-CN"/>
          </w:rPr>
          <w:t>快速体验</w:t>
        </w:r>
      </w:hyperlink>
      <w:r>
        <w:rPr>
          <w:lang w:eastAsia="zh-CN"/>
        </w:rPr>
        <w:t xml:space="preserve"> | </w:t>
      </w:r>
      <w:hyperlink r:id="rId776" w:anchor="version-list">
        <w:r>
          <w:rPr>
            <w:rStyle w:val="ae"/>
            <w:lang w:eastAsia="zh-CN"/>
          </w:rPr>
          <w:t>下载离线包</w:t>
        </w:r>
      </w:hyperlink>
    </w:p>
    <w:p w14:paraId="33B0119E" w14:textId="77777777" w:rsidR="001871CD" w:rsidRDefault="00000000">
      <w:pPr>
        <w:pStyle w:val="a0"/>
        <w:rPr>
          <w:lang w:eastAsia="zh-CN"/>
        </w:rPr>
      </w:pPr>
      <w:r>
        <w:rPr>
          <w:lang w:eastAsia="zh-CN"/>
        </w:rPr>
        <w:t>在</w:t>
      </w:r>
      <w:r>
        <w:rPr>
          <w:lang w:eastAsia="zh-CN"/>
        </w:rPr>
        <w:t xml:space="preserve"> 7.2.0 </w:t>
      </w:r>
      <w:r>
        <w:rPr>
          <w:lang w:eastAsia="zh-CN"/>
        </w:rPr>
        <w:t>版本中，你可以获得以下关键特性：</w:t>
      </w:r>
    </w:p>
    <w:tbl>
      <w:tblPr>
        <w:tblStyle w:val="Table"/>
        <w:tblW w:w="0" w:type="auto"/>
        <w:tblLook w:val="0020" w:firstRow="1" w:lastRow="0" w:firstColumn="0" w:lastColumn="0" w:noHBand="0" w:noVBand="0"/>
      </w:tblPr>
      <w:tblGrid>
        <w:gridCol w:w="946"/>
        <w:gridCol w:w="2184"/>
        <w:gridCol w:w="5500"/>
      </w:tblGrid>
      <w:tr w:rsidR="00194A62" w:rsidRPr="00194A62" w14:paraId="78AA04ED" w14:textId="77777777" w:rsidTr="00462214">
        <w:trPr>
          <w:cnfStyle w:val="100000000000" w:firstRow="1" w:lastRow="0" w:firstColumn="0" w:lastColumn="0" w:oddVBand="0" w:evenVBand="0" w:oddHBand="0" w:evenHBand="0" w:firstRowFirstColumn="0" w:firstRowLastColumn="0" w:lastRowFirstColumn="0" w:lastRowLastColumn="0"/>
          <w:tblHeader/>
        </w:trPr>
        <w:tc>
          <w:tcPr>
            <w:tcW w:w="0" w:type="auto"/>
          </w:tcPr>
          <w:p w14:paraId="6582862B" w14:textId="77777777" w:rsidR="00194A62" w:rsidRPr="00194A62" w:rsidRDefault="00194A62" w:rsidP="00194A62">
            <w:pPr>
              <w:spacing w:before="36" w:after="36"/>
              <w:rPr>
                <w:sz w:val="24"/>
                <w:szCs w:val="24"/>
                <w:lang w:eastAsia="en-US"/>
              </w:rPr>
            </w:pPr>
            <w:bookmarkStart w:id="50" w:name="功能详情-3"/>
            <w:r w:rsidRPr="00194A62">
              <w:rPr>
                <w:sz w:val="24"/>
                <w:szCs w:val="24"/>
                <w:lang w:eastAsia="en-US"/>
              </w:rPr>
              <w:t>分类</w:t>
            </w:r>
          </w:p>
        </w:tc>
        <w:tc>
          <w:tcPr>
            <w:tcW w:w="0" w:type="auto"/>
          </w:tcPr>
          <w:p w14:paraId="5B6218B4" w14:textId="77777777" w:rsidR="00194A62" w:rsidRPr="00194A62" w:rsidRDefault="00194A62" w:rsidP="00194A62">
            <w:pPr>
              <w:spacing w:before="36" w:after="36"/>
              <w:rPr>
                <w:sz w:val="24"/>
                <w:szCs w:val="24"/>
                <w:lang w:eastAsia="en-US"/>
              </w:rPr>
            </w:pPr>
            <w:r w:rsidRPr="00194A62">
              <w:rPr>
                <w:sz w:val="24"/>
                <w:szCs w:val="24"/>
                <w:lang w:eastAsia="en-US"/>
              </w:rPr>
              <w:t>功能</w:t>
            </w:r>
          </w:p>
        </w:tc>
        <w:tc>
          <w:tcPr>
            <w:tcW w:w="0" w:type="auto"/>
          </w:tcPr>
          <w:p w14:paraId="5D5A9F9C" w14:textId="77777777" w:rsidR="00194A62" w:rsidRPr="00194A62" w:rsidRDefault="00194A62" w:rsidP="00194A62">
            <w:pPr>
              <w:spacing w:before="36" w:after="36"/>
              <w:rPr>
                <w:sz w:val="24"/>
                <w:szCs w:val="24"/>
                <w:lang w:eastAsia="en-US"/>
              </w:rPr>
            </w:pPr>
            <w:r w:rsidRPr="00194A62">
              <w:rPr>
                <w:sz w:val="24"/>
                <w:szCs w:val="24"/>
                <w:lang w:eastAsia="en-US"/>
              </w:rPr>
              <w:t>描述</w:t>
            </w:r>
          </w:p>
        </w:tc>
      </w:tr>
      <w:tr w:rsidR="00194A62" w:rsidRPr="00194A62" w14:paraId="4075AF12" w14:textId="77777777" w:rsidTr="00462214">
        <w:tc>
          <w:tcPr>
            <w:tcW w:w="0" w:type="auto"/>
            <w:vMerge w:val="restart"/>
          </w:tcPr>
          <w:p w14:paraId="2D8BEF76" w14:textId="77777777" w:rsidR="00194A62" w:rsidRPr="00194A62" w:rsidRDefault="00194A62" w:rsidP="00194A62">
            <w:pPr>
              <w:spacing w:before="36" w:after="36"/>
              <w:rPr>
                <w:sz w:val="24"/>
                <w:szCs w:val="24"/>
                <w:lang w:eastAsia="en-US"/>
              </w:rPr>
            </w:pPr>
            <w:r w:rsidRPr="00194A62">
              <w:rPr>
                <w:sz w:val="24"/>
                <w:szCs w:val="24"/>
                <w:lang w:eastAsia="en-US"/>
              </w:rPr>
              <w:t>可扩展性与性能</w:t>
            </w:r>
          </w:p>
        </w:tc>
        <w:tc>
          <w:tcPr>
            <w:tcW w:w="0" w:type="auto"/>
          </w:tcPr>
          <w:p w14:paraId="6C6E42FA" w14:textId="77777777" w:rsidR="00194A62" w:rsidRPr="00194A62" w:rsidRDefault="00194A62" w:rsidP="00194A62">
            <w:pPr>
              <w:spacing w:before="36" w:after="36"/>
              <w:rPr>
                <w:sz w:val="24"/>
                <w:szCs w:val="24"/>
                <w:lang w:eastAsia="en-US"/>
              </w:rPr>
            </w:pPr>
            <w:r w:rsidRPr="00194A62">
              <w:rPr>
                <w:sz w:val="24"/>
                <w:szCs w:val="24"/>
                <w:lang w:eastAsia="en-US"/>
              </w:rPr>
              <w:t>资源组支持</w:t>
            </w:r>
            <w:hyperlink r:id="rId777" w:anchor="管理资源消耗超出预期的查询-runaway-queries">
              <w:r w:rsidRPr="00194A62">
                <w:rPr>
                  <w:color w:val="4F81BD" w:themeColor="accent1"/>
                  <w:sz w:val="24"/>
                  <w:szCs w:val="24"/>
                  <w:lang w:eastAsia="en-US"/>
                </w:rPr>
                <w:t>管理资源消耗超出预期的查询</w:t>
              </w:r>
            </w:hyperlink>
            <w:r w:rsidRPr="00194A62">
              <w:rPr>
                <w:sz w:val="24"/>
                <w:szCs w:val="24"/>
                <w:lang w:eastAsia="en-US"/>
              </w:rPr>
              <w:t>（实验特性）</w:t>
            </w:r>
          </w:p>
        </w:tc>
        <w:tc>
          <w:tcPr>
            <w:tcW w:w="0" w:type="auto"/>
          </w:tcPr>
          <w:p w14:paraId="5D0C6B1A" w14:textId="77777777" w:rsidR="00194A62" w:rsidRPr="00194A62" w:rsidRDefault="00194A62" w:rsidP="00194A62">
            <w:pPr>
              <w:spacing w:before="36" w:after="36"/>
              <w:rPr>
                <w:sz w:val="24"/>
                <w:szCs w:val="24"/>
                <w:lang w:eastAsia="en-US"/>
              </w:rPr>
            </w:pPr>
            <w:r w:rsidRPr="00194A62">
              <w:rPr>
                <w:sz w:val="24"/>
                <w:szCs w:val="24"/>
                <w:lang w:eastAsia="en-US"/>
              </w:rPr>
              <w:t>通过此功能，你可以更细粒度地管理执行时间超时的查询，根据查询的不同类型实现不同的行为。符合指定阈值的查询将按照你的设置被降低优先级或者终止执行。</w:t>
            </w:r>
          </w:p>
        </w:tc>
      </w:tr>
      <w:tr w:rsidR="00194A62" w:rsidRPr="00194A62" w14:paraId="256939D3" w14:textId="77777777" w:rsidTr="00462214">
        <w:tc>
          <w:tcPr>
            <w:tcW w:w="0" w:type="auto"/>
            <w:vMerge/>
          </w:tcPr>
          <w:p w14:paraId="7DCA0B38" w14:textId="77777777" w:rsidR="00194A62" w:rsidRPr="00194A62" w:rsidRDefault="00194A62" w:rsidP="00194A62">
            <w:pPr>
              <w:rPr>
                <w:sz w:val="24"/>
                <w:szCs w:val="24"/>
                <w:lang w:eastAsia="en-US"/>
              </w:rPr>
            </w:pPr>
          </w:p>
        </w:tc>
        <w:tc>
          <w:tcPr>
            <w:tcW w:w="0" w:type="auto"/>
          </w:tcPr>
          <w:p w14:paraId="4B1D60B3" w14:textId="77777777" w:rsidR="00194A62" w:rsidRPr="00194A62" w:rsidRDefault="00194A62" w:rsidP="00194A62">
            <w:pPr>
              <w:spacing w:before="36" w:after="36"/>
              <w:rPr>
                <w:sz w:val="24"/>
                <w:szCs w:val="24"/>
                <w:lang w:eastAsia="en-US"/>
              </w:rPr>
            </w:pPr>
            <w:r w:rsidRPr="00194A62">
              <w:rPr>
                <w:sz w:val="24"/>
                <w:szCs w:val="24"/>
                <w:lang w:eastAsia="en-US"/>
              </w:rPr>
              <w:t xml:space="preserve">TiFlash </w:t>
            </w:r>
            <w:r w:rsidRPr="00194A62">
              <w:rPr>
                <w:sz w:val="24"/>
                <w:szCs w:val="24"/>
                <w:lang w:eastAsia="en-US"/>
              </w:rPr>
              <w:t>支持</w:t>
            </w:r>
            <w:r w:rsidRPr="00194A62">
              <w:rPr>
                <w:sz w:val="24"/>
                <w:szCs w:val="24"/>
                <w:lang w:eastAsia="en-US"/>
              </w:rPr>
              <w:t xml:space="preserve"> </w:t>
            </w:r>
            <w:hyperlink r:id="rId778">
              <w:r w:rsidRPr="00194A62">
                <w:rPr>
                  <w:color w:val="4F81BD" w:themeColor="accent1"/>
                  <w:sz w:val="24"/>
                  <w:szCs w:val="24"/>
                  <w:lang w:eastAsia="en-US"/>
                </w:rPr>
                <w:t xml:space="preserve">Pipeline </w:t>
              </w:r>
              <w:r w:rsidRPr="00194A62">
                <w:rPr>
                  <w:color w:val="4F81BD" w:themeColor="accent1"/>
                  <w:sz w:val="24"/>
                  <w:szCs w:val="24"/>
                  <w:lang w:eastAsia="en-US"/>
                </w:rPr>
                <w:t>执行模型</w:t>
              </w:r>
            </w:hyperlink>
            <w:r w:rsidRPr="00194A62">
              <w:rPr>
                <w:sz w:val="24"/>
                <w:szCs w:val="24"/>
                <w:lang w:eastAsia="en-US"/>
              </w:rPr>
              <w:t>（实验特性）</w:t>
            </w:r>
          </w:p>
        </w:tc>
        <w:tc>
          <w:tcPr>
            <w:tcW w:w="0" w:type="auto"/>
          </w:tcPr>
          <w:p w14:paraId="41138885" w14:textId="77777777" w:rsidR="00194A62" w:rsidRPr="00194A62" w:rsidRDefault="00194A62" w:rsidP="00194A62">
            <w:pPr>
              <w:spacing w:before="36" w:after="36"/>
              <w:rPr>
                <w:sz w:val="24"/>
                <w:szCs w:val="24"/>
                <w:lang w:eastAsia="en-US"/>
              </w:rPr>
            </w:pPr>
            <w:r w:rsidRPr="00194A62">
              <w:rPr>
                <w:sz w:val="24"/>
                <w:szCs w:val="24"/>
                <w:lang w:eastAsia="en-US"/>
              </w:rPr>
              <w:t xml:space="preserve">TiFlash </w:t>
            </w:r>
            <w:r w:rsidRPr="00194A62">
              <w:rPr>
                <w:sz w:val="24"/>
                <w:szCs w:val="24"/>
                <w:lang w:eastAsia="en-US"/>
              </w:rPr>
              <w:t>支持</w:t>
            </w:r>
            <w:r w:rsidRPr="00194A62">
              <w:rPr>
                <w:sz w:val="24"/>
                <w:szCs w:val="24"/>
                <w:lang w:eastAsia="en-US"/>
              </w:rPr>
              <w:t xml:space="preserve"> Pipeline </w:t>
            </w:r>
            <w:r w:rsidRPr="00194A62">
              <w:rPr>
                <w:sz w:val="24"/>
                <w:szCs w:val="24"/>
                <w:lang w:eastAsia="en-US"/>
              </w:rPr>
              <w:t>执行模型，优化对线程资源的控制。</w:t>
            </w:r>
          </w:p>
        </w:tc>
      </w:tr>
      <w:tr w:rsidR="00194A62" w:rsidRPr="00194A62" w14:paraId="2DA13DF5" w14:textId="77777777" w:rsidTr="00462214">
        <w:tc>
          <w:tcPr>
            <w:tcW w:w="0" w:type="auto"/>
          </w:tcPr>
          <w:p w14:paraId="50DC0F85" w14:textId="77777777" w:rsidR="00194A62" w:rsidRPr="00194A62" w:rsidRDefault="00194A62" w:rsidP="00194A62">
            <w:pPr>
              <w:spacing w:before="36" w:after="36"/>
              <w:rPr>
                <w:sz w:val="24"/>
                <w:szCs w:val="24"/>
                <w:lang w:eastAsia="en-US"/>
              </w:rPr>
            </w:pPr>
            <w:r w:rsidRPr="00194A62">
              <w:rPr>
                <w:sz w:val="24"/>
                <w:szCs w:val="24"/>
                <w:lang w:eastAsia="en-US"/>
              </w:rPr>
              <w:t>SQL</w:t>
            </w:r>
          </w:p>
        </w:tc>
        <w:tc>
          <w:tcPr>
            <w:tcW w:w="0" w:type="auto"/>
          </w:tcPr>
          <w:p w14:paraId="254C402D" w14:textId="77777777" w:rsidR="00194A62" w:rsidRPr="00194A62" w:rsidRDefault="00194A62" w:rsidP="00194A62">
            <w:pPr>
              <w:spacing w:before="36" w:after="36"/>
              <w:rPr>
                <w:sz w:val="24"/>
                <w:szCs w:val="24"/>
                <w:lang w:eastAsia="en-US"/>
              </w:rPr>
            </w:pPr>
            <w:r w:rsidRPr="00194A62">
              <w:rPr>
                <w:sz w:val="24"/>
                <w:szCs w:val="24"/>
                <w:lang w:eastAsia="en-US"/>
              </w:rPr>
              <w:t>支持新的</w:t>
            </w:r>
            <w:r w:rsidRPr="00194A62">
              <w:rPr>
                <w:sz w:val="24"/>
                <w:szCs w:val="24"/>
                <w:lang w:eastAsia="en-US"/>
              </w:rPr>
              <w:t xml:space="preserve"> SQL </w:t>
            </w:r>
            <w:r w:rsidRPr="00194A62">
              <w:rPr>
                <w:sz w:val="24"/>
                <w:szCs w:val="24"/>
                <w:lang w:eastAsia="en-US"/>
              </w:rPr>
              <w:t>语句</w:t>
            </w:r>
            <w:r w:rsidRPr="00194A62">
              <w:rPr>
                <w:sz w:val="24"/>
                <w:szCs w:val="24"/>
                <w:lang w:eastAsia="en-US"/>
              </w:rPr>
              <w:t xml:space="preserve"> </w:t>
            </w:r>
            <w:hyperlink r:id="rId779">
              <w:r w:rsidRPr="00194A62">
                <w:rPr>
                  <w:sz w:val="22"/>
                  <w:szCs w:val="24"/>
                  <w:lang w:eastAsia="en-US"/>
                </w:rPr>
                <w:t>IMPORT INTO</w:t>
              </w:r>
            </w:hyperlink>
            <w:r w:rsidRPr="00194A62">
              <w:rPr>
                <w:sz w:val="24"/>
                <w:szCs w:val="24"/>
                <w:lang w:eastAsia="en-US"/>
              </w:rPr>
              <w:t>，可以通过</w:t>
            </w:r>
            <w:r w:rsidRPr="00194A62">
              <w:rPr>
                <w:sz w:val="24"/>
                <w:szCs w:val="24"/>
                <w:lang w:eastAsia="en-US"/>
              </w:rPr>
              <w:t xml:space="preserve"> TiDB </w:t>
            </w:r>
            <w:r w:rsidRPr="00194A62">
              <w:rPr>
                <w:sz w:val="24"/>
                <w:szCs w:val="24"/>
                <w:lang w:eastAsia="en-US"/>
              </w:rPr>
              <w:t>进行数据导入（实验特性）</w:t>
            </w:r>
          </w:p>
        </w:tc>
        <w:tc>
          <w:tcPr>
            <w:tcW w:w="0" w:type="auto"/>
          </w:tcPr>
          <w:p w14:paraId="7946D689" w14:textId="77777777" w:rsidR="00194A62" w:rsidRPr="00194A62" w:rsidRDefault="00194A62" w:rsidP="00194A62">
            <w:pPr>
              <w:spacing w:before="36" w:after="36"/>
              <w:rPr>
                <w:sz w:val="24"/>
                <w:szCs w:val="24"/>
                <w:lang w:eastAsia="en-US"/>
              </w:rPr>
            </w:pPr>
            <w:r w:rsidRPr="00194A62">
              <w:rPr>
                <w:sz w:val="24"/>
                <w:szCs w:val="24"/>
                <w:lang w:eastAsia="en-US"/>
              </w:rPr>
              <w:t xml:space="preserve">TiDB </w:t>
            </w:r>
            <w:r w:rsidRPr="00194A62">
              <w:rPr>
                <w:sz w:val="24"/>
                <w:szCs w:val="24"/>
                <w:lang w:eastAsia="en-US"/>
              </w:rPr>
              <w:t>引入了一个新的</w:t>
            </w:r>
            <w:r w:rsidRPr="00194A62">
              <w:rPr>
                <w:sz w:val="24"/>
                <w:szCs w:val="24"/>
                <w:lang w:eastAsia="en-US"/>
              </w:rPr>
              <w:t xml:space="preserve"> SQL </w:t>
            </w:r>
            <w:r w:rsidRPr="00194A62">
              <w:rPr>
                <w:sz w:val="24"/>
                <w:szCs w:val="24"/>
                <w:lang w:eastAsia="en-US"/>
              </w:rPr>
              <w:t>语句</w:t>
            </w:r>
            <w:r w:rsidRPr="00194A62">
              <w:rPr>
                <w:sz w:val="24"/>
                <w:szCs w:val="24"/>
                <w:lang w:eastAsia="en-US"/>
              </w:rPr>
              <w:t xml:space="preserve"> </w:t>
            </w:r>
            <w:r w:rsidRPr="00194A62">
              <w:rPr>
                <w:sz w:val="22"/>
                <w:szCs w:val="24"/>
                <w:lang w:eastAsia="en-US"/>
              </w:rPr>
              <w:t>IMPORT INTO</w:t>
            </w:r>
            <w:r w:rsidRPr="00194A62">
              <w:rPr>
                <w:sz w:val="24"/>
                <w:szCs w:val="24"/>
                <w:lang w:eastAsia="en-US"/>
              </w:rPr>
              <w:t>。该语句集成了</w:t>
            </w:r>
            <w:r w:rsidRPr="00194A62">
              <w:rPr>
                <w:sz w:val="24"/>
                <w:szCs w:val="24"/>
                <w:lang w:eastAsia="en-US"/>
              </w:rPr>
              <w:t xml:space="preserve"> TiDB Lightning </w:t>
            </w:r>
            <w:r w:rsidRPr="00194A62">
              <w:rPr>
                <w:sz w:val="24"/>
                <w:szCs w:val="24"/>
                <w:lang w:eastAsia="en-US"/>
              </w:rPr>
              <w:t>的物理导入模式的能力，使你无需单独部署和管理</w:t>
            </w:r>
            <w:r w:rsidRPr="00194A62">
              <w:rPr>
                <w:sz w:val="24"/>
                <w:szCs w:val="24"/>
                <w:lang w:eastAsia="en-US"/>
              </w:rPr>
              <w:t xml:space="preserve"> TiDB Lightning </w:t>
            </w:r>
            <w:r w:rsidRPr="00194A62">
              <w:rPr>
                <w:sz w:val="24"/>
                <w:szCs w:val="24"/>
                <w:lang w:eastAsia="en-US"/>
              </w:rPr>
              <w:t>即可导入数据文件到</w:t>
            </w:r>
            <w:r w:rsidRPr="00194A62">
              <w:rPr>
                <w:sz w:val="24"/>
                <w:szCs w:val="24"/>
                <w:lang w:eastAsia="en-US"/>
              </w:rPr>
              <w:t xml:space="preserve"> TiDB </w:t>
            </w:r>
            <w:r w:rsidRPr="00194A62">
              <w:rPr>
                <w:sz w:val="24"/>
                <w:szCs w:val="24"/>
                <w:lang w:eastAsia="en-US"/>
              </w:rPr>
              <w:t>中。例如，通过该语句，你可以直接从</w:t>
            </w:r>
            <w:r w:rsidRPr="00194A62">
              <w:rPr>
                <w:sz w:val="24"/>
                <w:szCs w:val="24"/>
                <w:lang w:eastAsia="en-US"/>
              </w:rPr>
              <w:t xml:space="preserve"> Amazon S3 </w:t>
            </w:r>
            <w:r w:rsidRPr="00194A62">
              <w:rPr>
                <w:sz w:val="24"/>
                <w:szCs w:val="24"/>
                <w:lang w:eastAsia="en-US"/>
              </w:rPr>
              <w:t>或</w:t>
            </w:r>
            <w:r w:rsidRPr="00194A62">
              <w:rPr>
                <w:sz w:val="24"/>
                <w:szCs w:val="24"/>
                <w:lang w:eastAsia="en-US"/>
              </w:rPr>
              <w:t xml:space="preserve"> Google Cloud Storage (GCS) </w:t>
            </w:r>
            <w:r w:rsidRPr="00194A62">
              <w:rPr>
                <w:sz w:val="24"/>
                <w:szCs w:val="24"/>
                <w:lang w:eastAsia="en-US"/>
              </w:rPr>
              <w:t>远程导入数据到</w:t>
            </w:r>
            <w:r w:rsidRPr="00194A62">
              <w:rPr>
                <w:sz w:val="24"/>
                <w:szCs w:val="24"/>
                <w:lang w:eastAsia="en-US"/>
              </w:rPr>
              <w:t xml:space="preserve"> TiDB </w:t>
            </w:r>
            <w:r w:rsidRPr="00194A62">
              <w:rPr>
                <w:sz w:val="24"/>
                <w:szCs w:val="24"/>
                <w:lang w:eastAsia="en-US"/>
              </w:rPr>
              <w:t>中。</w:t>
            </w:r>
          </w:p>
        </w:tc>
      </w:tr>
      <w:tr w:rsidR="00194A62" w:rsidRPr="00194A62" w14:paraId="128B9981" w14:textId="77777777" w:rsidTr="00462214">
        <w:tc>
          <w:tcPr>
            <w:tcW w:w="0" w:type="auto"/>
          </w:tcPr>
          <w:p w14:paraId="1DD2A0F8" w14:textId="77777777" w:rsidR="00194A62" w:rsidRPr="00194A62" w:rsidRDefault="00194A62" w:rsidP="00194A62">
            <w:pPr>
              <w:spacing w:before="36" w:after="36"/>
              <w:rPr>
                <w:sz w:val="24"/>
                <w:szCs w:val="24"/>
                <w:lang w:eastAsia="en-US"/>
              </w:rPr>
            </w:pPr>
            <w:r w:rsidRPr="00194A62">
              <w:rPr>
                <w:sz w:val="24"/>
                <w:szCs w:val="24"/>
                <w:lang w:eastAsia="en-US"/>
              </w:rPr>
              <w:t>数据库管理与可观测性</w:t>
            </w:r>
          </w:p>
        </w:tc>
        <w:tc>
          <w:tcPr>
            <w:tcW w:w="0" w:type="auto"/>
          </w:tcPr>
          <w:p w14:paraId="34761014" w14:textId="77777777" w:rsidR="00194A62" w:rsidRPr="00194A62" w:rsidRDefault="00194A62" w:rsidP="00194A62">
            <w:pPr>
              <w:spacing w:before="36" w:after="36"/>
              <w:rPr>
                <w:sz w:val="24"/>
                <w:szCs w:val="24"/>
                <w:lang w:eastAsia="en-US"/>
              </w:rPr>
            </w:pPr>
            <w:r w:rsidRPr="00194A62">
              <w:rPr>
                <w:sz w:val="24"/>
                <w:szCs w:val="24"/>
                <w:lang w:eastAsia="en-US"/>
              </w:rPr>
              <w:t xml:space="preserve">DDL </w:t>
            </w:r>
            <w:r w:rsidRPr="00194A62">
              <w:rPr>
                <w:sz w:val="24"/>
                <w:szCs w:val="24"/>
                <w:lang w:eastAsia="en-US"/>
              </w:rPr>
              <w:t>任务支持</w:t>
            </w:r>
            <w:hyperlink r:id="rId780" w:anchor="ddl-相关的命令介绍">
              <w:r w:rsidRPr="00194A62">
                <w:rPr>
                  <w:color w:val="4F81BD" w:themeColor="accent1"/>
                  <w:sz w:val="24"/>
                  <w:szCs w:val="24"/>
                  <w:lang w:eastAsia="en-US"/>
                </w:rPr>
                <w:t>暂停和恢复操作</w:t>
              </w:r>
            </w:hyperlink>
            <w:r w:rsidRPr="00194A62">
              <w:rPr>
                <w:sz w:val="24"/>
                <w:szCs w:val="24"/>
                <w:lang w:eastAsia="en-US"/>
              </w:rPr>
              <w:t>（实验特性）</w:t>
            </w:r>
          </w:p>
        </w:tc>
        <w:tc>
          <w:tcPr>
            <w:tcW w:w="0" w:type="auto"/>
          </w:tcPr>
          <w:p w14:paraId="30539BC5" w14:textId="77777777" w:rsidR="00194A62" w:rsidRPr="00194A62" w:rsidRDefault="00194A62" w:rsidP="00194A62">
            <w:pPr>
              <w:spacing w:before="36" w:after="36"/>
              <w:rPr>
                <w:sz w:val="24"/>
                <w:szCs w:val="24"/>
                <w:lang w:eastAsia="en-US"/>
              </w:rPr>
            </w:pPr>
            <w:r w:rsidRPr="00194A62">
              <w:rPr>
                <w:sz w:val="24"/>
                <w:szCs w:val="24"/>
                <w:lang w:eastAsia="en-US"/>
              </w:rPr>
              <w:t>该功能允许临时暂停资源密集型的</w:t>
            </w:r>
            <w:r w:rsidRPr="00194A62">
              <w:rPr>
                <w:sz w:val="24"/>
                <w:szCs w:val="24"/>
                <w:lang w:eastAsia="en-US"/>
              </w:rPr>
              <w:t xml:space="preserve"> DDL </w:t>
            </w:r>
            <w:r w:rsidRPr="00194A62">
              <w:rPr>
                <w:sz w:val="24"/>
                <w:szCs w:val="24"/>
                <w:lang w:eastAsia="en-US"/>
              </w:rPr>
              <w:t>操作，例如索引创建，以节省资源并最小化对在线流量的影响。当资源许可时，你可以无缝恢复</w:t>
            </w:r>
            <w:r w:rsidRPr="00194A62">
              <w:rPr>
                <w:sz w:val="24"/>
                <w:szCs w:val="24"/>
                <w:lang w:eastAsia="en-US"/>
              </w:rPr>
              <w:t xml:space="preserve"> DDL </w:t>
            </w:r>
            <w:r w:rsidRPr="00194A62">
              <w:rPr>
                <w:sz w:val="24"/>
                <w:szCs w:val="24"/>
                <w:lang w:eastAsia="en-US"/>
              </w:rPr>
              <w:t>任务，而无需取消和重新开始。该功能提高了资源利用率，改善了用户体验，并简化了</w:t>
            </w:r>
            <w:r w:rsidRPr="00194A62">
              <w:rPr>
                <w:sz w:val="24"/>
                <w:szCs w:val="24"/>
                <w:lang w:eastAsia="en-US"/>
              </w:rPr>
              <w:t xml:space="preserve"> schema </w:t>
            </w:r>
            <w:r w:rsidRPr="00194A62">
              <w:rPr>
                <w:sz w:val="24"/>
                <w:szCs w:val="24"/>
                <w:lang w:eastAsia="en-US"/>
              </w:rPr>
              <w:t>更改过程。</w:t>
            </w:r>
          </w:p>
        </w:tc>
      </w:tr>
    </w:tbl>
    <w:p w14:paraId="04A0B6B7" w14:textId="77777777" w:rsidR="001871CD" w:rsidRDefault="00000000">
      <w:pPr>
        <w:pStyle w:val="2"/>
        <w:spacing w:after="120"/>
      </w:pPr>
      <w:r>
        <w:t>功能详情</w:t>
      </w:r>
    </w:p>
    <w:p w14:paraId="248E3591" w14:textId="77777777" w:rsidR="001871CD" w:rsidRDefault="00000000">
      <w:pPr>
        <w:pStyle w:val="3"/>
        <w:spacing w:after="120"/>
      </w:pPr>
      <w:bookmarkStart w:id="51" w:name="性能-3"/>
      <w:r>
        <w:t>性能</w:t>
      </w:r>
    </w:p>
    <w:p w14:paraId="7EA9C028" w14:textId="77777777" w:rsidR="001871CD" w:rsidRDefault="00000000">
      <w:pPr>
        <w:numPr>
          <w:ilvl w:val="0"/>
          <w:numId w:val="126"/>
        </w:numPr>
      </w:pPr>
      <w:r>
        <w:t>新增支持下推以下两个</w:t>
      </w:r>
      <w:hyperlink r:id="rId781">
        <w:r>
          <w:rPr>
            <w:rStyle w:val="ae"/>
          </w:rPr>
          <w:t>窗口函数</w:t>
        </w:r>
      </w:hyperlink>
      <w:r>
        <w:t>到</w:t>
      </w:r>
      <w:r>
        <w:t xml:space="preserve"> TiFlash </w:t>
      </w:r>
      <w:hyperlink r:id="rId782">
        <w:r>
          <w:rPr>
            <w:rStyle w:val="ae"/>
          </w:rPr>
          <w:t>#7427</w:t>
        </w:r>
      </w:hyperlink>
      <w:r>
        <w:t xml:space="preserve"> @</w:t>
      </w:r>
      <w:hyperlink r:id="rId783">
        <w:r>
          <w:rPr>
            <w:rStyle w:val="ae"/>
          </w:rPr>
          <w:t>xzhangxian1008</w:t>
        </w:r>
      </w:hyperlink>
    </w:p>
    <w:p w14:paraId="513DBF7B" w14:textId="77777777" w:rsidR="001871CD" w:rsidRDefault="00000000">
      <w:pPr>
        <w:pStyle w:val="Compact"/>
        <w:numPr>
          <w:ilvl w:val="1"/>
          <w:numId w:val="127"/>
        </w:numPr>
      </w:pPr>
      <w:r>
        <w:rPr>
          <w:rStyle w:val="VerbatimChar"/>
        </w:rPr>
        <w:t>FIRST_VALUE</w:t>
      </w:r>
    </w:p>
    <w:p w14:paraId="48E7C2C0" w14:textId="77777777" w:rsidR="001871CD" w:rsidRDefault="00000000">
      <w:pPr>
        <w:pStyle w:val="Compact"/>
        <w:numPr>
          <w:ilvl w:val="1"/>
          <w:numId w:val="127"/>
        </w:numPr>
      </w:pPr>
      <w:r>
        <w:rPr>
          <w:rStyle w:val="VerbatimChar"/>
        </w:rPr>
        <w:t>LAST_VALUE</w:t>
      </w:r>
    </w:p>
    <w:p w14:paraId="7E271D42" w14:textId="77777777" w:rsidR="001871CD" w:rsidRDefault="00000000">
      <w:pPr>
        <w:numPr>
          <w:ilvl w:val="0"/>
          <w:numId w:val="126"/>
        </w:numPr>
      </w:pPr>
      <w:r>
        <w:t xml:space="preserve">TiFlash </w:t>
      </w:r>
      <w:r>
        <w:t>支持</w:t>
      </w:r>
      <w:r>
        <w:t xml:space="preserve"> Pipeline </w:t>
      </w:r>
      <w:r>
        <w:t>执行模型（实验特性）</w:t>
      </w:r>
      <w:hyperlink r:id="rId784">
        <w:r>
          <w:rPr>
            <w:rStyle w:val="ae"/>
          </w:rPr>
          <w:t>#6518</w:t>
        </w:r>
      </w:hyperlink>
      <w:r>
        <w:t xml:space="preserve"> @</w:t>
      </w:r>
      <w:hyperlink r:id="rId785">
        <w:r>
          <w:rPr>
            <w:rStyle w:val="ae"/>
          </w:rPr>
          <w:t>SeaRise</w:t>
        </w:r>
      </w:hyperlink>
    </w:p>
    <w:p w14:paraId="3D9A6131" w14:textId="77777777" w:rsidR="001871CD" w:rsidRDefault="00000000">
      <w:pPr>
        <w:numPr>
          <w:ilvl w:val="0"/>
          <w:numId w:val="41"/>
        </w:numPr>
      </w:pPr>
      <w:r>
        <w:rPr>
          <w:lang w:eastAsia="zh-CN"/>
        </w:rPr>
        <w:t>在</w:t>
      </w:r>
      <w:r>
        <w:rPr>
          <w:lang w:eastAsia="zh-CN"/>
        </w:rPr>
        <w:t xml:space="preserve"> v7.2.0 </w:t>
      </w:r>
      <w:r>
        <w:rPr>
          <w:lang w:eastAsia="zh-CN"/>
        </w:rPr>
        <w:t>版本之前，</w:t>
      </w:r>
      <w:r>
        <w:rPr>
          <w:lang w:eastAsia="zh-CN"/>
        </w:rPr>
        <w:t xml:space="preserve">TiFlash </w:t>
      </w:r>
      <w:r>
        <w:rPr>
          <w:lang w:eastAsia="zh-CN"/>
        </w:rPr>
        <w:t>引擎中各个任务在执行时，需要自行申请线程资源。</w:t>
      </w:r>
      <w:r>
        <w:rPr>
          <w:lang w:eastAsia="zh-CN"/>
        </w:rPr>
        <w:t xml:space="preserve">TiFlash </w:t>
      </w:r>
      <w:r>
        <w:rPr>
          <w:lang w:eastAsia="zh-CN"/>
        </w:rPr>
        <w:t>引擎通过控制任务数的方式限制线程资源使用，以避免线程资源超用，但并不能完全避免此问题。因此，在</w:t>
      </w:r>
      <w:r>
        <w:rPr>
          <w:lang w:eastAsia="zh-CN"/>
        </w:rPr>
        <w:t xml:space="preserve"> v7.2.0 </w:t>
      </w:r>
      <w:r>
        <w:rPr>
          <w:lang w:eastAsia="zh-CN"/>
        </w:rPr>
        <w:t>中，</w:t>
      </w:r>
      <w:r>
        <w:rPr>
          <w:lang w:eastAsia="zh-CN"/>
        </w:rPr>
        <w:t xml:space="preserve">TiFlash </w:t>
      </w:r>
      <w:r>
        <w:rPr>
          <w:lang w:eastAsia="zh-CN"/>
        </w:rPr>
        <w:t>引入</w:t>
      </w:r>
      <w:r>
        <w:rPr>
          <w:lang w:eastAsia="zh-CN"/>
        </w:rPr>
        <w:t xml:space="preserve"> Pipeline </w:t>
      </w:r>
      <w:r>
        <w:rPr>
          <w:lang w:eastAsia="zh-CN"/>
        </w:rPr>
        <w:t>执行模型，对所有线程资源进行统一管理，并对所有任务的执行进</w:t>
      </w:r>
      <w:r>
        <w:rPr>
          <w:lang w:eastAsia="zh-CN"/>
        </w:rPr>
        <w:lastRenderedPageBreak/>
        <w:t>行统一调度，充分利用线程资源，同时避免资源超用。</w:t>
      </w:r>
      <w:r>
        <w:t>新增系统变量</w:t>
      </w:r>
      <w:r>
        <w:t xml:space="preserve"> </w:t>
      </w:r>
      <w:hyperlink r:id="rId786" w:anchor="tidb_enable_tiflash_pipeline_model-从-v720-版本开始引入">
        <w:r>
          <w:rPr>
            <w:rStyle w:val="VerbatimChar"/>
          </w:rPr>
          <w:t>tidb_enable_tiflash_pipeline_model</w:t>
        </w:r>
      </w:hyperlink>
      <w:r>
        <w:t xml:space="preserve"> </w:t>
      </w:r>
      <w:r>
        <w:t>用于设置是否启用</w:t>
      </w:r>
      <w:r>
        <w:t xml:space="preserve"> Pipeline </w:t>
      </w:r>
      <w:r>
        <w:t>执行模型。</w:t>
      </w:r>
    </w:p>
    <w:p w14:paraId="668F6426" w14:textId="77777777" w:rsidR="001871CD" w:rsidRDefault="00000000">
      <w:pPr>
        <w:numPr>
          <w:ilvl w:val="0"/>
          <w:numId w:val="41"/>
        </w:numPr>
        <w:rPr>
          <w:lang w:eastAsia="zh-CN"/>
        </w:rPr>
      </w:pPr>
      <w:r>
        <w:rPr>
          <w:lang w:eastAsia="zh-CN"/>
        </w:rPr>
        <w:t>更多信息，请参考</w:t>
      </w:r>
      <w:hyperlink r:id="rId787">
        <w:r>
          <w:rPr>
            <w:rStyle w:val="ae"/>
            <w:lang w:eastAsia="zh-CN"/>
          </w:rPr>
          <w:t>用户文档</w:t>
        </w:r>
      </w:hyperlink>
      <w:r>
        <w:rPr>
          <w:lang w:eastAsia="zh-CN"/>
        </w:rPr>
        <w:t>。</w:t>
      </w:r>
    </w:p>
    <w:p w14:paraId="2601ED5C" w14:textId="77777777" w:rsidR="001871CD" w:rsidRDefault="00000000">
      <w:pPr>
        <w:numPr>
          <w:ilvl w:val="0"/>
          <w:numId w:val="126"/>
        </w:numPr>
      </w:pPr>
      <w:r>
        <w:t>降低</w:t>
      </w:r>
      <w:r>
        <w:t xml:space="preserve"> TiFlash </w:t>
      </w:r>
      <w:r>
        <w:t>等待</w:t>
      </w:r>
      <w:r>
        <w:t xml:space="preserve"> schema </w:t>
      </w:r>
      <w:r>
        <w:t>同步的时延</w:t>
      </w:r>
      <w:r>
        <w:t xml:space="preserve"> </w:t>
      </w:r>
      <w:hyperlink r:id="rId788">
        <w:r>
          <w:rPr>
            <w:rStyle w:val="ae"/>
          </w:rPr>
          <w:t>#7630</w:t>
        </w:r>
      </w:hyperlink>
      <w:r>
        <w:t xml:space="preserve"> @</w:t>
      </w:r>
      <w:hyperlink r:id="rId789">
        <w:r>
          <w:rPr>
            <w:rStyle w:val="ae"/>
          </w:rPr>
          <w:t>hongyunyan</w:t>
        </w:r>
      </w:hyperlink>
    </w:p>
    <w:p w14:paraId="32FB96F3" w14:textId="77777777" w:rsidR="001871CD" w:rsidRDefault="00000000">
      <w:pPr>
        <w:numPr>
          <w:ilvl w:val="0"/>
          <w:numId w:val="41"/>
        </w:numPr>
      </w:pPr>
      <w:r>
        <w:t>当表的</w:t>
      </w:r>
      <w:r>
        <w:t xml:space="preserve"> schema </w:t>
      </w:r>
      <w:r>
        <w:t>发生变化时，</w:t>
      </w:r>
      <w:r>
        <w:t xml:space="preserve">TiFlash </w:t>
      </w:r>
      <w:r>
        <w:t>需要及时从</w:t>
      </w:r>
      <w:r>
        <w:t xml:space="preserve"> TiKV </w:t>
      </w:r>
      <w:r>
        <w:t>同步新的表结构信息。在</w:t>
      </w:r>
      <w:r>
        <w:t xml:space="preserve"> v7.2.0 </w:t>
      </w:r>
      <w:r>
        <w:t>之前，当</w:t>
      </w:r>
      <w:r>
        <w:t xml:space="preserve"> TiFlash </w:t>
      </w:r>
      <w:r>
        <w:t>访问表数据时，只要检测到数据库中某张表的</w:t>
      </w:r>
      <w:r>
        <w:t xml:space="preserve"> schema </w:t>
      </w:r>
      <w:r>
        <w:t>发生了变化，</w:t>
      </w:r>
      <w:r>
        <w:t xml:space="preserve">TiFlash </w:t>
      </w:r>
      <w:r>
        <w:t>就会重新同步该数据库中所有表的</w:t>
      </w:r>
      <w:r>
        <w:t xml:space="preserve"> schema </w:t>
      </w:r>
      <w:r>
        <w:t>信息。即使一张表没有</w:t>
      </w:r>
      <w:r>
        <w:t xml:space="preserve"> TiFlash </w:t>
      </w:r>
      <w:r>
        <w:t>副本，</w:t>
      </w:r>
      <w:r>
        <w:t xml:space="preserve">TiFlash </w:t>
      </w:r>
      <w:r>
        <w:t>也会同步该表的</w:t>
      </w:r>
      <w:r>
        <w:t xml:space="preserve"> schema </w:t>
      </w:r>
      <w:r>
        <w:t>信息。当数据库中有大量表时，通过</w:t>
      </w:r>
      <w:r>
        <w:t xml:space="preserve"> TiFlash </w:t>
      </w:r>
      <w:r>
        <w:t>只读取一张表的数据也可能因为需要等待所有表的</w:t>
      </w:r>
      <w:r>
        <w:t xml:space="preserve"> schema </w:t>
      </w:r>
      <w:r>
        <w:t>信息同步完成而造成较高的时延。</w:t>
      </w:r>
    </w:p>
    <w:p w14:paraId="78DAA86A" w14:textId="77777777" w:rsidR="001871CD" w:rsidRDefault="00000000">
      <w:pPr>
        <w:numPr>
          <w:ilvl w:val="0"/>
          <w:numId w:val="41"/>
        </w:numPr>
      </w:pPr>
      <w:r>
        <w:t>在</w:t>
      </w:r>
      <w:r>
        <w:t xml:space="preserve"> v7.2.0 </w:t>
      </w:r>
      <w:r>
        <w:t>中，</w:t>
      </w:r>
      <w:r>
        <w:t xml:space="preserve">TiFlash </w:t>
      </w:r>
      <w:r>
        <w:t>优化了</w:t>
      </w:r>
      <w:r>
        <w:t xml:space="preserve"> schema </w:t>
      </w:r>
      <w:r>
        <w:t>的同步机制，只同步拥有</w:t>
      </w:r>
      <w:r>
        <w:t xml:space="preserve"> TiFlash </w:t>
      </w:r>
      <w:r>
        <w:t>副本的表的</w:t>
      </w:r>
      <w:r>
        <w:t xml:space="preserve"> schema </w:t>
      </w:r>
      <w:r>
        <w:t>信息。当检测到某张有</w:t>
      </w:r>
      <w:r>
        <w:t xml:space="preserve"> TiFlash </w:t>
      </w:r>
      <w:r>
        <w:t>副本的表的</w:t>
      </w:r>
      <w:r>
        <w:t xml:space="preserve"> schema </w:t>
      </w:r>
      <w:r>
        <w:t>有变化时，</w:t>
      </w:r>
      <w:r>
        <w:t xml:space="preserve">TiFlash </w:t>
      </w:r>
      <w:r>
        <w:t>只同步该表的</w:t>
      </w:r>
      <w:r>
        <w:t xml:space="preserve"> schema </w:t>
      </w:r>
      <w:r>
        <w:t>信息，从而降低了</w:t>
      </w:r>
      <w:r>
        <w:t xml:space="preserve"> TiFlash </w:t>
      </w:r>
      <w:r>
        <w:t>同步</w:t>
      </w:r>
      <w:r>
        <w:t xml:space="preserve"> schema </w:t>
      </w:r>
      <w:r>
        <w:t>的时延，同时减少了</w:t>
      </w:r>
      <w:r>
        <w:t xml:space="preserve"> DDL </w:t>
      </w:r>
      <w:r>
        <w:t>操作对于</w:t>
      </w:r>
      <w:r>
        <w:t xml:space="preserve"> TiFlash </w:t>
      </w:r>
      <w:r>
        <w:t>同步数据的影响。该优化自动生效，无须任何设置。</w:t>
      </w:r>
    </w:p>
    <w:p w14:paraId="777BD6ED" w14:textId="77777777" w:rsidR="001871CD" w:rsidRDefault="00000000">
      <w:pPr>
        <w:numPr>
          <w:ilvl w:val="0"/>
          <w:numId w:val="126"/>
        </w:numPr>
        <w:rPr>
          <w:lang w:eastAsia="zh-CN"/>
        </w:rPr>
      </w:pPr>
      <w:r>
        <w:rPr>
          <w:lang w:eastAsia="zh-CN"/>
        </w:rPr>
        <w:t>提升统计信息收集的性能</w:t>
      </w:r>
      <w:r>
        <w:rPr>
          <w:lang w:eastAsia="zh-CN"/>
        </w:rPr>
        <w:t xml:space="preserve"> </w:t>
      </w:r>
      <w:hyperlink r:id="rId790">
        <w:r>
          <w:rPr>
            <w:rStyle w:val="ae"/>
            <w:lang w:eastAsia="zh-CN"/>
          </w:rPr>
          <w:t>#44725</w:t>
        </w:r>
      </w:hyperlink>
      <w:r>
        <w:rPr>
          <w:lang w:eastAsia="zh-CN"/>
        </w:rPr>
        <w:t xml:space="preserve"> @</w:t>
      </w:r>
      <w:hyperlink r:id="rId791">
        <w:r>
          <w:rPr>
            <w:rStyle w:val="ae"/>
            <w:lang w:eastAsia="zh-CN"/>
          </w:rPr>
          <w:t>xuyifangreeneyes</w:t>
        </w:r>
      </w:hyperlink>
    </w:p>
    <w:p w14:paraId="64F13C01" w14:textId="77777777" w:rsidR="001871CD" w:rsidRDefault="00000000">
      <w:pPr>
        <w:numPr>
          <w:ilvl w:val="0"/>
          <w:numId w:val="41"/>
        </w:numPr>
        <w:rPr>
          <w:lang w:eastAsia="zh-CN"/>
        </w:rPr>
      </w:pPr>
      <w:r>
        <w:rPr>
          <w:lang w:eastAsia="zh-CN"/>
        </w:rPr>
        <w:t xml:space="preserve">TiDB v7.2.0 </w:t>
      </w:r>
      <w:r>
        <w:rPr>
          <w:lang w:eastAsia="zh-CN"/>
        </w:rPr>
        <w:t>优化了统计信息的收集策略，会选择跳过一部分重复的信息，以及对优化器价值不高的信息，从而将统计信息收集的整体速度提升了</w:t>
      </w:r>
      <w:r>
        <w:rPr>
          <w:lang w:eastAsia="zh-CN"/>
        </w:rPr>
        <w:t xml:space="preserve"> 30%</w:t>
      </w:r>
      <w:r>
        <w:rPr>
          <w:lang w:eastAsia="zh-CN"/>
        </w:rPr>
        <w:t>。这一改进有利于</w:t>
      </w:r>
      <w:r>
        <w:rPr>
          <w:lang w:eastAsia="zh-CN"/>
        </w:rPr>
        <w:t xml:space="preserve"> TiDB </w:t>
      </w:r>
      <w:r>
        <w:rPr>
          <w:lang w:eastAsia="zh-CN"/>
        </w:rPr>
        <w:t>更及时地更新数据库对象的统计信息，生成更准确的执行计划，从而提升数据库整体性能。</w:t>
      </w:r>
    </w:p>
    <w:p w14:paraId="1597E096" w14:textId="77777777" w:rsidR="001871CD" w:rsidRDefault="00000000">
      <w:pPr>
        <w:numPr>
          <w:ilvl w:val="0"/>
          <w:numId w:val="41"/>
        </w:numPr>
      </w:pPr>
      <w:r>
        <w:t>默认设置下，统计信息收集会跳过类型为</w:t>
      </w:r>
      <w:r>
        <w:t xml:space="preserve"> </w:t>
      </w:r>
      <w:r>
        <w:rPr>
          <w:rStyle w:val="VerbatimChar"/>
        </w:rPr>
        <w:t>JSON</w:t>
      </w:r>
      <w:r>
        <w:t>、</w:t>
      </w:r>
      <w:r>
        <w:rPr>
          <w:rStyle w:val="VerbatimChar"/>
        </w:rPr>
        <w:t>BLOB</w:t>
      </w:r>
      <w:r>
        <w:t>、</w:t>
      </w:r>
      <w:r>
        <w:rPr>
          <w:rStyle w:val="VerbatimChar"/>
        </w:rPr>
        <w:t>MEDIUMBLOB</w:t>
      </w:r>
      <w:r>
        <w:t>、</w:t>
      </w:r>
      <w:r>
        <w:rPr>
          <w:rStyle w:val="VerbatimChar"/>
        </w:rPr>
        <w:t>LONGBLOB</w:t>
      </w:r>
      <w:r>
        <w:t xml:space="preserve"> </w:t>
      </w:r>
      <w:r>
        <w:t>的列。你可以通过设置系统变量</w:t>
      </w:r>
      <w:r>
        <w:t xml:space="preserve"> </w:t>
      </w:r>
      <w:hyperlink r:id="rId792" w:anchor="tidb_analyze_skip_column_types-从-v720-版本开始引入">
        <w:r>
          <w:rPr>
            <w:rStyle w:val="VerbatimChar"/>
          </w:rPr>
          <w:t>tidb_analyze_skip_column_types</w:t>
        </w:r>
      </w:hyperlink>
      <w:r>
        <w:t xml:space="preserve"> </w:t>
      </w:r>
      <w:r>
        <w:t>来修改默认行为。当前支持设置跳过</w:t>
      </w:r>
      <w:r>
        <w:t xml:space="preserve"> </w:t>
      </w:r>
      <w:r>
        <w:rPr>
          <w:rStyle w:val="VerbatimChar"/>
        </w:rPr>
        <w:t>JSON</w:t>
      </w:r>
      <w:r>
        <w:t>、</w:t>
      </w:r>
      <w:r>
        <w:rPr>
          <w:rStyle w:val="VerbatimChar"/>
        </w:rPr>
        <w:t>BLOB</w:t>
      </w:r>
      <w:r>
        <w:t>、</w:t>
      </w:r>
      <w:r>
        <w:rPr>
          <w:rStyle w:val="VerbatimChar"/>
        </w:rPr>
        <w:t>TEXT</w:t>
      </w:r>
      <w:r>
        <w:t xml:space="preserve"> </w:t>
      </w:r>
      <w:r>
        <w:t>这几个类型及其子类型。</w:t>
      </w:r>
    </w:p>
    <w:p w14:paraId="7E8F9562" w14:textId="77777777" w:rsidR="001871CD" w:rsidRDefault="00000000">
      <w:pPr>
        <w:numPr>
          <w:ilvl w:val="0"/>
          <w:numId w:val="41"/>
        </w:numPr>
        <w:rPr>
          <w:lang w:eastAsia="zh-CN"/>
        </w:rPr>
      </w:pPr>
      <w:r>
        <w:rPr>
          <w:lang w:eastAsia="zh-CN"/>
        </w:rPr>
        <w:t>更多信息，请参考</w:t>
      </w:r>
      <w:hyperlink r:id="rId793" w:anchor="tidb_analyze_skip_column_types-从-v720-版本开始引入">
        <w:r>
          <w:rPr>
            <w:rStyle w:val="ae"/>
            <w:lang w:eastAsia="zh-CN"/>
          </w:rPr>
          <w:t>用户文档</w:t>
        </w:r>
      </w:hyperlink>
      <w:r>
        <w:rPr>
          <w:lang w:eastAsia="zh-CN"/>
        </w:rPr>
        <w:t>。</w:t>
      </w:r>
    </w:p>
    <w:p w14:paraId="6562C7F6" w14:textId="77777777" w:rsidR="001871CD" w:rsidRDefault="00000000">
      <w:pPr>
        <w:numPr>
          <w:ilvl w:val="0"/>
          <w:numId w:val="126"/>
        </w:numPr>
        <w:rPr>
          <w:lang w:eastAsia="zh-CN"/>
        </w:rPr>
      </w:pPr>
      <w:r>
        <w:rPr>
          <w:lang w:eastAsia="zh-CN"/>
        </w:rPr>
        <w:t>提升数据和索引一致性检查的性能</w:t>
      </w:r>
      <w:r>
        <w:rPr>
          <w:lang w:eastAsia="zh-CN"/>
        </w:rPr>
        <w:t xml:space="preserve"> </w:t>
      </w:r>
      <w:hyperlink r:id="rId794">
        <w:r>
          <w:rPr>
            <w:rStyle w:val="ae"/>
            <w:lang w:eastAsia="zh-CN"/>
          </w:rPr>
          <w:t>#43693</w:t>
        </w:r>
      </w:hyperlink>
      <w:r>
        <w:rPr>
          <w:lang w:eastAsia="zh-CN"/>
        </w:rPr>
        <w:t xml:space="preserve"> @</w:t>
      </w:r>
      <w:hyperlink r:id="rId795">
        <w:r>
          <w:rPr>
            <w:rStyle w:val="ae"/>
            <w:lang w:eastAsia="zh-CN"/>
          </w:rPr>
          <w:t>wjhuang2016</w:t>
        </w:r>
      </w:hyperlink>
    </w:p>
    <w:p w14:paraId="199E0FD9" w14:textId="77777777" w:rsidR="001871CD" w:rsidRDefault="00000000">
      <w:pPr>
        <w:numPr>
          <w:ilvl w:val="0"/>
          <w:numId w:val="41"/>
        </w:numPr>
      </w:pPr>
      <w:hyperlink r:id="rId796">
        <w:r>
          <w:rPr>
            <w:rStyle w:val="VerbatimChar"/>
          </w:rPr>
          <w:t>ADMIN CHECK [TABLE|INDEX]</w:t>
        </w:r>
      </w:hyperlink>
      <w:r>
        <w:t xml:space="preserve"> </w:t>
      </w:r>
      <w:r>
        <w:t>语句用于校验表中数据和对应索引的一致性。在</w:t>
      </w:r>
      <w:r>
        <w:t xml:space="preserve"> v7.2.0 </w:t>
      </w:r>
      <w:r>
        <w:t>中，</w:t>
      </w:r>
      <w:r>
        <w:t xml:space="preserve">TiDB </w:t>
      </w:r>
      <w:r>
        <w:t>优化了数据一致性的校验方式，大幅提升了</w:t>
      </w:r>
      <w:r>
        <w:t xml:space="preserve"> </w:t>
      </w:r>
      <w:hyperlink r:id="rId797">
        <w:r>
          <w:rPr>
            <w:rStyle w:val="VerbatimChar"/>
          </w:rPr>
          <w:t>ADMIN CHECK [TABLE|INDEX]</w:t>
        </w:r>
      </w:hyperlink>
      <w:r>
        <w:t xml:space="preserve"> </w:t>
      </w:r>
      <w:r>
        <w:t>语句的执行效率，在大数据量场景中性能能够提升百倍。</w:t>
      </w:r>
    </w:p>
    <w:p w14:paraId="5FD2A563" w14:textId="77777777" w:rsidR="001871CD" w:rsidRDefault="00000000">
      <w:pPr>
        <w:numPr>
          <w:ilvl w:val="0"/>
          <w:numId w:val="41"/>
        </w:numPr>
      </w:pPr>
      <w:r>
        <w:t>该优化默认开启（</w:t>
      </w:r>
      <w:hyperlink r:id="rId798" w:anchor="tidb_enable_fast_table_check-从-v720-版本开始引入">
        <w:r>
          <w:rPr>
            <w:rStyle w:val="VerbatimChar"/>
          </w:rPr>
          <w:t>tidb_enable_fast_table_check</w:t>
        </w:r>
      </w:hyperlink>
      <w:r>
        <w:t xml:space="preserve"> </w:t>
      </w:r>
      <w:r>
        <w:t>默认为</w:t>
      </w:r>
      <w:r>
        <w:t xml:space="preserve"> </w:t>
      </w:r>
      <w:r>
        <w:rPr>
          <w:rStyle w:val="VerbatimChar"/>
        </w:rPr>
        <w:t>ON</w:t>
      </w:r>
      <w:r>
        <w:t>），可以大幅减少大型表数据一致性检查的时间，提升运维体验。</w:t>
      </w:r>
    </w:p>
    <w:p w14:paraId="2F1FB197" w14:textId="77777777" w:rsidR="001871CD" w:rsidRDefault="00000000">
      <w:pPr>
        <w:numPr>
          <w:ilvl w:val="0"/>
          <w:numId w:val="41"/>
        </w:numPr>
        <w:rPr>
          <w:lang w:eastAsia="zh-CN"/>
        </w:rPr>
      </w:pPr>
      <w:r>
        <w:rPr>
          <w:lang w:eastAsia="zh-CN"/>
        </w:rPr>
        <w:lastRenderedPageBreak/>
        <w:t>更多信息，请参考</w:t>
      </w:r>
      <w:hyperlink r:id="rId799" w:anchor="tidb_enable_fast_table_check-从-v720-版本开始引入">
        <w:r>
          <w:rPr>
            <w:rStyle w:val="ae"/>
            <w:lang w:eastAsia="zh-CN"/>
          </w:rPr>
          <w:t>用户文档</w:t>
        </w:r>
      </w:hyperlink>
      <w:r>
        <w:rPr>
          <w:lang w:eastAsia="zh-CN"/>
        </w:rPr>
        <w:t>。</w:t>
      </w:r>
    </w:p>
    <w:p w14:paraId="6DECB389" w14:textId="77777777" w:rsidR="001871CD" w:rsidRDefault="00000000">
      <w:pPr>
        <w:pStyle w:val="3"/>
        <w:spacing w:after="120"/>
      </w:pPr>
      <w:bookmarkStart w:id="52" w:name="稳定性-2"/>
      <w:bookmarkEnd w:id="51"/>
      <w:r>
        <w:t>稳定性</w:t>
      </w:r>
    </w:p>
    <w:p w14:paraId="2CB08C20" w14:textId="77777777" w:rsidR="001871CD" w:rsidRDefault="00000000">
      <w:pPr>
        <w:numPr>
          <w:ilvl w:val="0"/>
          <w:numId w:val="128"/>
        </w:numPr>
        <w:rPr>
          <w:lang w:eastAsia="zh-CN"/>
        </w:rPr>
      </w:pPr>
      <w:r>
        <w:rPr>
          <w:lang w:eastAsia="zh-CN"/>
        </w:rPr>
        <w:t>自动管理资源超出预期的查询（实验特性）</w:t>
      </w:r>
      <w:hyperlink r:id="rId800">
        <w:r>
          <w:rPr>
            <w:rStyle w:val="ae"/>
            <w:lang w:eastAsia="zh-CN"/>
          </w:rPr>
          <w:t>#43691</w:t>
        </w:r>
      </w:hyperlink>
      <w:r>
        <w:rPr>
          <w:lang w:eastAsia="zh-CN"/>
        </w:rPr>
        <w:t xml:space="preserve"> @</w:t>
      </w:r>
      <w:hyperlink r:id="rId801">
        <w:r>
          <w:rPr>
            <w:rStyle w:val="ae"/>
            <w:lang w:eastAsia="zh-CN"/>
          </w:rPr>
          <w:t>Connor1996</w:t>
        </w:r>
      </w:hyperlink>
      <w:r>
        <w:rPr>
          <w:lang w:eastAsia="zh-CN"/>
        </w:rPr>
        <w:t xml:space="preserve"> @</w:t>
      </w:r>
      <w:hyperlink r:id="rId802">
        <w:r>
          <w:rPr>
            <w:rStyle w:val="ae"/>
            <w:lang w:eastAsia="zh-CN"/>
          </w:rPr>
          <w:t>CabinfeverB</w:t>
        </w:r>
      </w:hyperlink>
      <w:r>
        <w:rPr>
          <w:lang w:eastAsia="zh-CN"/>
        </w:rPr>
        <w:t xml:space="preserve"> @</w:t>
      </w:r>
      <w:hyperlink r:id="rId803">
        <w:r>
          <w:rPr>
            <w:rStyle w:val="ae"/>
            <w:lang w:eastAsia="zh-CN"/>
          </w:rPr>
          <w:t>glorv</w:t>
        </w:r>
      </w:hyperlink>
      <w:r>
        <w:rPr>
          <w:lang w:eastAsia="zh-CN"/>
        </w:rPr>
        <w:t xml:space="preserve"> @</w:t>
      </w:r>
      <w:hyperlink r:id="rId804">
        <w:r>
          <w:rPr>
            <w:rStyle w:val="ae"/>
            <w:lang w:eastAsia="zh-CN"/>
          </w:rPr>
          <w:t>HuSharp</w:t>
        </w:r>
      </w:hyperlink>
      <w:r>
        <w:rPr>
          <w:lang w:eastAsia="zh-CN"/>
        </w:rPr>
        <w:t xml:space="preserve"> @</w:t>
      </w:r>
      <w:hyperlink r:id="rId805">
        <w:r>
          <w:rPr>
            <w:rStyle w:val="ae"/>
            <w:lang w:eastAsia="zh-CN"/>
          </w:rPr>
          <w:t>nolouch</w:t>
        </w:r>
      </w:hyperlink>
    </w:p>
    <w:p w14:paraId="0BFC7D1F" w14:textId="77777777" w:rsidR="001871CD" w:rsidRDefault="00000000">
      <w:pPr>
        <w:numPr>
          <w:ilvl w:val="0"/>
          <w:numId w:val="41"/>
        </w:numPr>
        <w:rPr>
          <w:lang w:eastAsia="zh-CN"/>
        </w:rPr>
      </w:pPr>
      <w:r>
        <w:rPr>
          <w:lang w:eastAsia="zh-CN"/>
        </w:rPr>
        <w:t>突发的</w:t>
      </w:r>
      <w:r>
        <w:rPr>
          <w:lang w:eastAsia="zh-CN"/>
        </w:rPr>
        <w:t xml:space="preserve"> SQL </w:t>
      </w:r>
      <w:r>
        <w:rPr>
          <w:lang w:eastAsia="zh-CN"/>
        </w:rPr>
        <w:t>性能问题引发数据库整体性能下降，是数据库稳定性最常见的挑战。造成</w:t>
      </w:r>
      <w:r>
        <w:rPr>
          <w:lang w:eastAsia="zh-CN"/>
        </w:rPr>
        <w:t xml:space="preserve"> SQL </w:t>
      </w:r>
      <w:r>
        <w:rPr>
          <w:lang w:eastAsia="zh-CN"/>
        </w:rPr>
        <w:t>性能问题的原因有很多，例如未经充分测试的新</w:t>
      </w:r>
      <w:r>
        <w:rPr>
          <w:lang w:eastAsia="zh-CN"/>
        </w:rPr>
        <w:t xml:space="preserve"> SQL</w:t>
      </w:r>
      <w:r>
        <w:rPr>
          <w:lang w:eastAsia="zh-CN"/>
        </w:rPr>
        <w:t>、数据量剧烈变化、执行计划突变等，这些问题很难从源头上完全规避。</w:t>
      </w:r>
      <w:r>
        <w:rPr>
          <w:lang w:eastAsia="zh-CN"/>
        </w:rPr>
        <w:t xml:space="preserve">TiDB v7.2.0 </w:t>
      </w:r>
      <w:r>
        <w:rPr>
          <w:lang w:eastAsia="zh-CN"/>
        </w:rPr>
        <w:t>增加了对资源超出预期的查询的管理能力，在上述问题发生时，能够快速降低影响范围。</w:t>
      </w:r>
    </w:p>
    <w:p w14:paraId="7058CB67" w14:textId="77777777" w:rsidR="001871CD" w:rsidRDefault="00000000">
      <w:pPr>
        <w:numPr>
          <w:ilvl w:val="0"/>
          <w:numId w:val="41"/>
        </w:numPr>
        <w:rPr>
          <w:lang w:eastAsia="zh-CN"/>
        </w:rPr>
      </w:pPr>
      <w:r>
        <w:rPr>
          <w:lang w:eastAsia="zh-CN"/>
        </w:rPr>
        <w:t>你可以针对某个资源组</w:t>
      </w:r>
      <w:r>
        <w:rPr>
          <w:lang w:eastAsia="zh-CN"/>
        </w:rPr>
        <w:t xml:space="preserve"> (Resource Group) </w:t>
      </w:r>
      <w:r>
        <w:rPr>
          <w:lang w:eastAsia="zh-CN"/>
        </w:rPr>
        <w:t>设置查询的最长执行时间。当查询的执行时间超过设置值时，自动降低查询的优先级或者取消查询。你还可以设置在一段时间内通过文本或者执行计划立即匹配已经识别出的查询，从而避免问题查询的并发度太高时，在识别阶段就造成大量资源消耗的情况。</w:t>
      </w:r>
    </w:p>
    <w:p w14:paraId="198010A7" w14:textId="77777777" w:rsidR="001871CD" w:rsidRDefault="00000000">
      <w:pPr>
        <w:numPr>
          <w:ilvl w:val="0"/>
          <w:numId w:val="41"/>
        </w:numPr>
        <w:rPr>
          <w:lang w:eastAsia="zh-CN"/>
        </w:rPr>
      </w:pPr>
      <w:r>
        <w:rPr>
          <w:lang w:eastAsia="zh-CN"/>
        </w:rPr>
        <w:t>对资源超出预期查询的自动管理能力，为你提供了有效的手段，快速应对突发的查询性能问题，降低对数据库整体性能的影响，从而提升数据库的稳定性。</w:t>
      </w:r>
    </w:p>
    <w:p w14:paraId="610B8F3D" w14:textId="77777777" w:rsidR="001871CD" w:rsidRDefault="00000000">
      <w:pPr>
        <w:numPr>
          <w:ilvl w:val="0"/>
          <w:numId w:val="41"/>
        </w:numPr>
        <w:rPr>
          <w:lang w:eastAsia="zh-CN"/>
        </w:rPr>
      </w:pPr>
      <w:r>
        <w:rPr>
          <w:lang w:eastAsia="zh-CN"/>
        </w:rPr>
        <w:t>更多信息，请参考</w:t>
      </w:r>
      <w:hyperlink r:id="rId806" w:anchor="管理资源消耗超出预期的查询-runaway-queries">
        <w:r>
          <w:rPr>
            <w:rStyle w:val="ae"/>
            <w:lang w:eastAsia="zh-CN"/>
          </w:rPr>
          <w:t>用户文档</w:t>
        </w:r>
      </w:hyperlink>
      <w:r>
        <w:rPr>
          <w:lang w:eastAsia="zh-CN"/>
        </w:rPr>
        <w:t>。</w:t>
      </w:r>
    </w:p>
    <w:p w14:paraId="1382F652" w14:textId="77777777" w:rsidR="001871CD" w:rsidRDefault="00000000">
      <w:pPr>
        <w:numPr>
          <w:ilvl w:val="0"/>
          <w:numId w:val="128"/>
        </w:numPr>
        <w:rPr>
          <w:lang w:eastAsia="zh-CN"/>
        </w:rPr>
      </w:pPr>
      <w:r>
        <w:rPr>
          <w:lang w:eastAsia="zh-CN"/>
        </w:rPr>
        <w:t>增强根据历史执行计划创建绑定的能力</w:t>
      </w:r>
      <w:r>
        <w:rPr>
          <w:lang w:eastAsia="zh-CN"/>
        </w:rPr>
        <w:t xml:space="preserve"> </w:t>
      </w:r>
      <w:hyperlink r:id="rId807">
        <w:r>
          <w:rPr>
            <w:rStyle w:val="ae"/>
            <w:lang w:eastAsia="zh-CN"/>
          </w:rPr>
          <w:t>#39199</w:t>
        </w:r>
      </w:hyperlink>
      <w:r>
        <w:rPr>
          <w:lang w:eastAsia="zh-CN"/>
        </w:rPr>
        <w:t xml:space="preserve"> @</w:t>
      </w:r>
      <w:hyperlink r:id="rId808">
        <w:r>
          <w:rPr>
            <w:rStyle w:val="ae"/>
            <w:lang w:eastAsia="zh-CN"/>
          </w:rPr>
          <w:t>qw4990</w:t>
        </w:r>
      </w:hyperlink>
    </w:p>
    <w:p w14:paraId="2230757E" w14:textId="77777777" w:rsidR="001871CD" w:rsidRDefault="00000000">
      <w:pPr>
        <w:numPr>
          <w:ilvl w:val="0"/>
          <w:numId w:val="41"/>
        </w:numPr>
        <w:rPr>
          <w:lang w:eastAsia="zh-CN"/>
        </w:rPr>
      </w:pPr>
      <w:r>
        <w:rPr>
          <w:lang w:eastAsia="zh-CN"/>
        </w:rPr>
        <w:t xml:space="preserve">TiDB v7.2.0 </w:t>
      </w:r>
      <w:r>
        <w:rPr>
          <w:lang w:eastAsia="zh-CN"/>
        </w:rPr>
        <w:t>进一步增强</w:t>
      </w:r>
      <w:hyperlink r:id="rId809" w:anchor="根据历史执行计划创建绑定">
        <w:r>
          <w:rPr>
            <w:rStyle w:val="ae"/>
            <w:lang w:eastAsia="zh-CN"/>
          </w:rPr>
          <w:t>根据历史执行计划创建绑定</w:t>
        </w:r>
      </w:hyperlink>
      <w:r>
        <w:rPr>
          <w:lang w:eastAsia="zh-CN"/>
        </w:rPr>
        <w:t>的能力，加强对复杂语句的解析和绑定，使绑定更稳固，并新增支持对以下</w:t>
      </w:r>
      <w:r>
        <w:rPr>
          <w:lang w:eastAsia="zh-CN"/>
        </w:rPr>
        <w:t xml:space="preserve"> Hint </w:t>
      </w:r>
      <w:r>
        <w:rPr>
          <w:lang w:eastAsia="zh-CN"/>
        </w:rPr>
        <w:t>的绑定：</w:t>
      </w:r>
    </w:p>
    <w:p w14:paraId="3818241D" w14:textId="77777777" w:rsidR="001871CD" w:rsidRDefault="00000000">
      <w:pPr>
        <w:pStyle w:val="Compact"/>
        <w:numPr>
          <w:ilvl w:val="1"/>
          <w:numId w:val="129"/>
        </w:numPr>
      </w:pPr>
      <w:hyperlink r:id="rId810" w:anchor="agg_to_cop">
        <w:r>
          <w:rPr>
            <w:rStyle w:val="VerbatimChar"/>
          </w:rPr>
          <w:t>AGG_TO_COP()</w:t>
        </w:r>
      </w:hyperlink>
    </w:p>
    <w:p w14:paraId="112E2F00" w14:textId="77777777" w:rsidR="001871CD" w:rsidRDefault="00000000">
      <w:pPr>
        <w:pStyle w:val="Compact"/>
        <w:numPr>
          <w:ilvl w:val="1"/>
          <w:numId w:val="129"/>
        </w:numPr>
      </w:pPr>
      <w:hyperlink r:id="rId811" w:anchor="limit_to_cop">
        <w:r>
          <w:rPr>
            <w:rStyle w:val="VerbatimChar"/>
          </w:rPr>
          <w:t>LIMIT_TO_COP()</w:t>
        </w:r>
      </w:hyperlink>
    </w:p>
    <w:p w14:paraId="33CDCAE6" w14:textId="77777777" w:rsidR="001871CD" w:rsidRDefault="00000000">
      <w:pPr>
        <w:pStyle w:val="Compact"/>
        <w:numPr>
          <w:ilvl w:val="1"/>
          <w:numId w:val="129"/>
        </w:numPr>
      </w:pPr>
      <w:hyperlink r:id="rId812" w:anchor="order_indext1_name-idx1_name--idx2_name-">
        <w:r>
          <w:rPr>
            <w:rStyle w:val="VerbatimChar"/>
          </w:rPr>
          <w:t>ORDER_INDEX</w:t>
        </w:r>
      </w:hyperlink>
    </w:p>
    <w:p w14:paraId="78EDA05C" w14:textId="77777777" w:rsidR="001871CD" w:rsidRDefault="00000000">
      <w:pPr>
        <w:pStyle w:val="Compact"/>
        <w:numPr>
          <w:ilvl w:val="1"/>
          <w:numId w:val="129"/>
        </w:numPr>
      </w:pPr>
      <w:hyperlink r:id="rId813" w:anchor="no_order_indext1_name-idx1_name--idx2_name-">
        <w:r>
          <w:rPr>
            <w:rStyle w:val="VerbatimChar"/>
          </w:rPr>
          <w:t>NO_ORDER_INDEX()</w:t>
        </w:r>
      </w:hyperlink>
    </w:p>
    <w:p w14:paraId="4F2DDC36" w14:textId="77777777" w:rsidR="001871CD" w:rsidRDefault="00000000">
      <w:pPr>
        <w:numPr>
          <w:ilvl w:val="0"/>
          <w:numId w:val="41"/>
        </w:numPr>
        <w:rPr>
          <w:lang w:eastAsia="zh-CN"/>
        </w:rPr>
      </w:pPr>
      <w:r>
        <w:rPr>
          <w:lang w:eastAsia="zh-CN"/>
        </w:rPr>
        <w:t>更多信息，请参考</w:t>
      </w:r>
      <w:hyperlink r:id="rId814">
        <w:r>
          <w:rPr>
            <w:rStyle w:val="ae"/>
            <w:lang w:eastAsia="zh-CN"/>
          </w:rPr>
          <w:t>用户文档</w:t>
        </w:r>
      </w:hyperlink>
      <w:r>
        <w:rPr>
          <w:lang w:eastAsia="zh-CN"/>
        </w:rPr>
        <w:t>。</w:t>
      </w:r>
    </w:p>
    <w:p w14:paraId="2D65E7F3" w14:textId="77777777" w:rsidR="001871CD" w:rsidRDefault="00000000">
      <w:pPr>
        <w:numPr>
          <w:ilvl w:val="0"/>
          <w:numId w:val="128"/>
        </w:numPr>
      </w:pPr>
      <w:r>
        <w:lastRenderedPageBreak/>
        <w:t>提供</w:t>
      </w:r>
      <w:r>
        <w:t xml:space="preserve"> Optimizer Fix Controls </w:t>
      </w:r>
      <w:r>
        <w:t>机制对优化器行为进行细粒度控制</w:t>
      </w:r>
      <w:r>
        <w:t xml:space="preserve"> </w:t>
      </w:r>
      <w:hyperlink r:id="rId815">
        <w:r>
          <w:rPr>
            <w:rStyle w:val="ae"/>
          </w:rPr>
          <w:t>#43169</w:t>
        </w:r>
      </w:hyperlink>
      <w:r>
        <w:t xml:space="preserve"> @</w:t>
      </w:r>
      <w:hyperlink r:id="rId816">
        <w:r>
          <w:rPr>
            <w:rStyle w:val="ae"/>
          </w:rPr>
          <w:t>time-and-fate</w:t>
        </w:r>
      </w:hyperlink>
    </w:p>
    <w:p w14:paraId="39801112" w14:textId="77777777" w:rsidR="001871CD" w:rsidRDefault="00000000">
      <w:pPr>
        <w:numPr>
          <w:ilvl w:val="0"/>
          <w:numId w:val="41"/>
        </w:numPr>
      </w:pPr>
      <w:r>
        <w:rPr>
          <w:lang w:eastAsia="zh-CN"/>
        </w:rPr>
        <w:t>为了生成更合理的执行计划，</w:t>
      </w:r>
      <w:r>
        <w:rPr>
          <w:lang w:eastAsia="zh-CN"/>
        </w:rPr>
        <w:t xml:space="preserve">TiDB </w:t>
      </w:r>
      <w:r>
        <w:rPr>
          <w:lang w:eastAsia="zh-CN"/>
        </w:rPr>
        <w:t>优化器的行为会随产品迭代而不断演进。但在某些特定场景下，这些变化可能引发性能回退。</w:t>
      </w:r>
      <w:r>
        <w:t>因此</w:t>
      </w:r>
      <w:r>
        <w:t xml:space="preserve"> TiDB </w:t>
      </w:r>
      <w:r>
        <w:t>引入了</w:t>
      </w:r>
      <w:r>
        <w:t xml:space="preserve"> Optimizer Fix Controls </w:t>
      </w:r>
      <w:r>
        <w:t>来控制优化器的一部分细粒度行为，你可以对一些新的变化进行回滚或控制。</w:t>
      </w:r>
    </w:p>
    <w:p w14:paraId="011BB76F" w14:textId="77777777" w:rsidR="001871CD" w:rsidRDefault="00000000">
      <w:pPr>
        <w:numPr>
          <w:ilvl w:val="0"/>
          <w:numId w:val="41"/>
        </w:numPr>
      </w:pPr>
      <w:r>
        <w:rPr>
          <w:lang w:eastAsia="zh-CN"/>
        </w:rPr>
        <w:t>每一个可控的行为，都有一个与</w:t>
      </w:r>
      <w:r>
        <w:rPr>
          <w:lang w:eastAsia="zh-CN"/>
        </w:rPr>
        <w:t xml:space="preserve"> Fix </w:t>
      </w:r>
      <w:r>
        <w:rPr>
          <w:lang w:eastAsia="zh-CN"/>
        </w:rPr>
        <w:t>号码对应的</w:t>
      </w:r>
      <w:r>
        <w:rPr>
          <w:lang w:eastAsia="zh-CN"/>
        </w:rPr>
        <w:t xml:space="preserve"> GitHub Issue </w:t>
      </w:r>
      <w:r>
        <w:rPr>
          <w:lang w:eastAsia="zh-CN"/>
        </w:rPr>
        <w:t>进行说明。</w:t>
      </w:r>
      <w:r>
        <w:t>所有可控的行为列举在文档</w:t>
      </w:r>
      <w:r>
        <w:t xml:space="preserve"> </w:t>
      </w:r>
      <w:hyperlink r:id="rId817">
        <w:r>
          <w:rPr>
            <w:rStyle w:val="ae"/>
          </w:rPr>
          <w:t>Optimizer Fix Controls</w:t>
        </w:r>
      </w:hyperlink>
      <w:r>
        <w:t xml:space="preserve"> </w:t>
      </w:r>
      <w:r>
        <w:t>中。通过设置系统变量</w:t>
      </w:r>
      <w:r>
        <w:t xml:space="preserve"> </w:t>
      </w:r>
      <w:hyperlink r:id="rId818" w:anchor="tidb_opt_fix_control-从-v710-版本开始引入">
        <w:r>
          <w:rPr>
            <w:rStyle w:val="VerbatimChar"/>
          </w:rPr>
          <w:t>tidb_opt_fix_control</w:t>
        </w:r>
      </w:hyperlink>
      <w:r>
        <w:t xml:space="preserve"> </w:t>
      </w:r>
      <w:r>
        <w:t>可以为一个或多个行为设置目标值，进而达到行为控制的目的。</w:t>
      </w:r>
    </w:p>
    <w:p w14:paraId="1F58D346" w14:textId="77777777" w:rsidR="001871CD" w:rsidRDefault="00000000">
      <w:pPr>
        <w:numPr>
          <w:ilvl w:val="0"/>
          <w:numId w:val="41"/>
        </w:numPr>
      </w:pPr>
      <w:r>
        <w:t xml:space="preserve">Optimizer Fix Controls </w:t>
      </w:r>
      <w:r>
        <w:t>机制加强了你对</w:t>
      </w:r>
      <w:r>
        <w:t xml:space="preserve"> TiDB </w:t>
      </w:r>
      <w:r>
        <w:t>优化器的细粒度管控能力，为升级过程引发的性能问题提供了新的修复手段，提升</w:t>
      </w:r>
      <w:r>
        <w:t xml:space="preserve"> TiDB </w:t>
      </w:r>
      <w:r>
        <w:t>的稳定性。</w:t>
      </w:r>
    </w:p>
    <w:p w14:paraId="2DADF5E1" w14:textId="77777777" w:rsidR="001871CD" w:rsidRDefault="00000000">
      <w:pPr>
        <w:numPr>
          <w:ilvl w:val="0"/>
          <w:numId w:val="41"/>
        </w:numPr>
        <w:rPr>
          <w:lang w:eastAsia="zh-CN"/>
        </w:rPr>
      </w:pPr>
      <w:r>
        <w:rPr>
          <w:lang w:eastAsia="zh-CN"/>
        </w:rPr>
        <w:t>更多信息，请参考</w:t>
      </w:r>
      <w:hyperlink r:id="rId819">
        <w:r>
          <w:rPr>
            <w:rStyle w:val="ae"/>
            <w:lang w:eastAsia="zh-CN"/>
          </w:rPr>
          <w:t>用户文档</w:t>
        </w:r>
      </w:hyperlink>
      <w:r>
        <w:rPr>
          <w:lang w:eastAsia="zh-CN"/>
        </w:rPr>
        <w:t>。</w:t>
      </w:r>
    </w:p>
    <w:p w14:paraId="05BE88BA" w14:textId="77777777" w:rsidR="001871CD" w:rsidRDefault="00000000">
      <w:pPr>
        <w:numPr>
          <w:ilvl w:val="0"/>
          <w:numId w:val="128"/>
        </w:numPr>
        <w:rPr>
          <w:lang w:eastAsia="zh-CN"/>
        </w:rPr>
      </w:pPr>
      <w:r>
        <w:rPr>
          <w:lang w:eastAsia="zh-CN"/>
        </w:rPr>
        <w:t>轻量统计信息初始化</w:t>
      </w:r>
      <w:r>
        <w:rPr>
          <w:lang w:eastAsia="zh-CN"/>
        </w:rPr>
        <w:t xml:space="preserve"> GA </w:t>
      </w:r>
      <w:hyperlink r:id="rId820">
        <w:r>
          <w:rPr>
            <w:rStyle w:val="ae"/>
            <w:lang w:eastAsia="zh-CN"/>
          </w:rPr>
          <w:t>#42160</w:t>
        </w:r>
      </w:hyperlink>
      <w:r>
        <w:rPr>
          <w:lang w:eastAsia="zh-CN"/>
        </w:rPr>
        <w:t xml:space="preserve"> @</w:t>
      </w:r>
      <w:hyperlink r:id="rId821">
        <w:r>
          <w:rPr>
            <w:rStyle w:val="ae"/>
            <w:lang w:eastAsia="zh-CN"/>
          </w:rPr>
          <w:t>xuyifangreeneyes</w:t>
        </w:r>
      </w:hyperlink>
    </w:p>
    <w:p w14:paraId="79900A71" w14:textId="77777777" w:rsidR="001871CD" w:rsidRDefault="00000000">
      <w:pPr>
        <w:numPr>
          <w:ilvl w:val="0"/>
          <w:numId w:val="41"/>
        </w:numPr>
        <w:rPr>
          <w:lang w:eastAsia="zh-CN"/>
        </w:rPr>
      </w:pPr>
      <w:r>
        <w:rPr>
          <w:lang w:eastAsia="zh-CN"/>
        </w:rPr>
        <w:t>轻量统计信息初始化自</w:t>
      </w:r>
      <w:r>
        <w:rPr>
          <w:lang w:eastAsia="zh-CN"/>
        </w:rPr>
        <w:t xml:space="preserve"> v7.2.0 </w:t>
      </w:r>
      <w:r>
        <w:rPr>
          <w:lang w:eastAsia="zh-CN"/>
        </w:rPr>
        <w:t>成为正式功能。轻量级的统计信息初始化可以大幅减少启动时必须加载的统计信息的数量，从而提升启动过程中统计信息的加载速度。该功能提升了</w:t>
      </w:r>
      <w:r>
        <w:rPr>
          <w:lang w:eastAsia="zh-CN"/>
        </w:rPr>
        <w:t xml:space="preserve"> TiDB </w:t>
      </w:r>
      <w:r>
        <w:rPr>
          <w:lang w:eastAsia="zh-CN"/>
        </w:rPr>
        <w:t>在复杂运行环境下的稳定性，并降低了部分</w:t>
      </w:r>
      <w:r>
        <w:rPr>
          <w:lang w:eastAsia="zh-CN"/>
        </w:rPr>
        <w:t xml:space="preserve"> TiDB </w:t>
      </w:r>
      <w:r>
        <w:rPr>
          <w:lang w:eastAsia="zh-CN"/>
        </w:rPr>
        <w:t>节点重启对整体服务的影响。</w:t>
      </w:r>
    </w:p>
    <w:p w14:paraId="25ED8275" w14:textId="77777777" w:rsidR="001871CD" w:rsidRDefault="00000000">
      <w:pPr>
        <w:numPr>
          <w:ilvl w:val="0"/>
          <w:numId w:val="41"/>
        </w:numPr>
      </w:pPr>
      <w:r>
        <w:rPr>
          <w:lang w:eastAsia="zh-CN"/>
        </w:rPr>
        <w:t>从</w:t>
      </w:r>
      <w:r>
        <w:rPr>
          <w:lang w:eastAsia="zh-CN"/>
        </w:rPr>
        <w:t xml:space="preserve"> v7.2.0 </w:t>
      </w:r>
      <w:r>
        <w:rPr>
          <w:lang w:eastAsia="zh-CN"/>
        </w:rPr>
        <w:t>起，新建的集群在启动阶段将默认加载轻量级统计信息，并在加载完成后再对外提供服务。</w:t>
      </w:r>
      <w:r>
        <w:t>对于从旧版本升级上来的集群，可通过修改</w:t>
      </w:r>
      <w:r>
        <w:t xml:space="preserve"> TiDB </w:t>
      </w:r>
      <w:r>
        <w:t>配置项</w:t>
      </w:r>
      <w:r>
        <w:t xml:space="preserve"> </w:t>
      </w:r>
      <w:hyperlink r:id="rId822" w:anchor="lite-init-stats-从-v710-版本开始引入">
        <w:r>
          <w:rPr>
            <w:rStyle w:val="VerbatimChar"/>
          </w:rPr>
          <w:t>lite-init-stats</w:t>
        </w:r>
      </w:hyperlink>
      <w:r>
        <w:t xml:space="preserve"> </w:t>
      </w:r>
      <w:r>
        <w:t>和</w:t>
      </w:r>
      <w:r>
        <w:t xml:space="preserve"> </w:t>
      </w:r>
      <w:hyperlink r:id="rId823" w:anchor="force-init-stats-从-v710-版本开始引入">
        <w:r>
          <w:rPr>
            <w:rStyle w:val="VerbatimChar"/>
          </w:rPr>
          <w:t>force-init-stats</w:t>
        </w:r>
      </w:hyperlink>
      <w:r>
        <w:t xml:space="preserve"> </w:t>
      </w:r>
      <w:r>
        <w:t>为</w:t>
      </w:r>
      <w:r>
        <w:t xml:space="preserve"> </w:t>
      </w:r>
      <w:r>
        <w:rPr>
          <w:rStyle w:val="VerbatimChar"/>
        </w:rPr>
        <w:t>true</w:t>
      </w:r>
      <w:r>
        <w:t xml:space="preserve"> </w:t>
      </w:r>
      <w:r>
        <w:t>开启此功能。</w:t>
      </w:r>
    </w:p>
    <w:p w14:paraId="23B285DE" w14:textId="77777777" w:rsidR="001871CD" w:rsidRDefault="00000000">
      <w:pPr>
        <w:numPr>
          <w:ilvl w:val="0"/>
          <w:numId w:val="41"/>
        </w:numPr>
        <w:rPr>
          <w:lang w:eastAsia="zh-CN"/>
        </w:rPr>
      </w:pPr>
      <w:r>
        <w:rPr>
          <w:lang w:eastAsia="zh-CN"/>
        </w:rPr>
        <w:t>更多信息，请参考</w:t>
      </w:r>
      <w:hyperlink r:id="rId824" w:anchor="统计信息的加载">
        <w:r>
          <w:rPr>
            <w:rStyle w:val="ae"/>
            <w:lang w:eastAsia="zh-CN"/>
          </w:rPr>
          <w:t>用户文档</w:t>
        </w:r>
      </w:hyperlink>
      <w:r>
        <w:rPr>
          <w:lang w:eastAsia="zh-CN"/>
        </w:rPr>
        <w:t>。</w:t>
      </w:r>
    </w:p>
    <w:p w14:paraId="12C65471" w14:textId="77777777" w:rsidR="001871CD" w:rsidRDefault="00000000">
      <w:pPr>
        <w:pStyle w:val="3"/>
        <w:spacing w:after="120"/>
      </w:pPr>
      <w:bookmarkStart w:id="53" w:name="sql-功能-2"/>
      <w:bookmarkEnd w:id="52"/>
      <w:r>
        <w:t xml:space="preserve">SQL </w:t>
      </w:r>
      <w:r>
        <w:t>功能</w:t>
      </w:r>
    </w:p>
    <w:p w14:paraId="5DA22EC4" w14:textId="77777777" w:rsidR="001871CD" w:rsidRDefault="00000000">
      <w:pPr>
        <w:numPr>
          <w:ilvl w:val="0"/>
          <w:numId w:val="130"/>
        </w:numPr>
      </w:pPr>
      <w:r>
        <w:t>支持</w:t>
      </w:r>
      <w:r>
        <w:t xml:space="preserve"> </w:t>
      </w:r>
      <w:r>
        <w:rPr>
          <w:rStyle w:val="VerbatimChar"/>
        </w:rPr>
        <w:t>CHECK</w:t>
      </w:r>
      <w:r>
        <w:t xml:space="preserve"> </w:t>
      </w:r>
      <w:r>
        <w:t>约束</w:t>
      </w:r>
      <w:r>
        <w:t xml:space="preserve"> </w:t>
      </w:r>
      <w:hyperlink r:id="rId825">
        <w:r>
          <w:rPr>
            <w:rStyle w:val="ae"/>
          </w:rPr>
          <w:t>#41711</w:t>
        </w:r>
      </w:hyperlink>
      <w:r>
        <w:t xml:space="preserve"> @</w:t>
      </w:r>
      <w:hyperlink r:id="rId826">
        <w:r>
          <w:rPr>
            <w:rStyle w:val="ae"/>
          </w:rPr>
          <w:t>fzzf678</w:t>
        </w:r>
      </w:hyperlink>
    </w:p>
    <w:p w14:paraId="31E90C7D" w14:textId="77777777" w:rsidR="001871CD" w:rsidRDefault="00000000">
      <w:pPr>
        <w:numPr>
          <w:ilvl w:val="0"/>
          <w:numId w:val="41"/>
        </w:numPr>
        <w:rPr>
          <w:lang w:eastAsia="zh-CN"/>
        </w:rPr>
      </w:pPr>
      <w:r>
        <w:rPr>
          <w:lang w:eastAsia="zh-CN"/>
        </w:rPr>
        <w:lastRenderedPageBreak/>
        <w:t>从</w:t>
      </w:r>
      <w:r>
        <w:rPr>
          <w:lang w:eastAsia="zh-CN"/>
        </w:rPr>
        <w:t xml:space="preserve"> v7.2.0 </w:t>
      </w:r>
      <w:r>
        <w:rPr>
          <w:lang w:eastAsia="zh-CN"/>
        </w:rPr>
        <w:t>开始，你可以通过</w:t>
      </w:r>
      <w:r>
        <w:rPr>
          <w:lang w:eastAsia="zh-CN"/>
        </w:rPr>
        <w:t xml:space="preserve"> </w:t>
      </w:r>
      <w:r>
        <w:rPr>
          <w:rStyle w:val="VerbatimChar"/>
          <w:lang w:eastAsia="zh-CN"/>
        </w:rPr>
        <w:t>CHECK</w:t>
      </w:r>
      <w:r>
        <w:rPr>
          <w:lang w:eastAsia="zh-CN"/>
        </w:rPr>
        <w:t xml:space="preserve"> </w:t>
      </w:r>
      <w:r>
        <w:rPr>
          <w:lang w:eastAsia="zh-CN"/>
        </w:rPr>
        <w:t>约束限制表中的一个或者多个字段值必须满足特定的条件。当为表添加</w:t>
      </w:r>
      <w:r>
        <w:rPr>
          <w:lang w:eastAsia="zh-CN"/>
        </w:rPr>
        <w:t xml:space="preserve"> </w:t>
      </w:r>
      <w:r>
        <w:rPr>
          <w:rStyle w:val="VerbatimChar"/>
          <w:lang w:eastAsia="zh-CN"/>
        </w:rPr>
        <w:t>CHECK</w:t>
      </w:r>
      <w:r>
        <w:rPr>
          <w:lang w:eastAsia="zh-CN"/>
        </w:rPr>
        <w:t xml:space="preserve"> </w:t>
      </w:r>
      <w:r>
        <w:rPr>
          <w:lang w:eastAsia="zh-CN"/>
        </w:rPr>
        <w:t>约束后，在插入或者更新表的数据时，</w:t>
      </w:r>
      <w:r>
        <w:rPr>
          <w:lang w:eastAsia="zh-CN"/>
        </w:rPr>
        <w:t xml:space="preserve">TiDB </w:t>
      </w:r>
      <w:r>
        <w:rPr>
          <w:lang w:eastAsia="zh-CN"/>
        </w:rPr>
        <w:t>会先检查约束条件是否满足，只允许满足约束的数据写入。</w:t>
      </w:r>
    </w:p>
    <w:p w14:paraId="5490F7D8" w14:textId="77777777" w:rsidR="001871CD" w:rsidRDefault="00000000">
      <w:pPr>
        <w:numPr>
          <w:ilvl w:val="0"/>
          <w:numId w:val="41"/>
        </w:numPr>
      </w:pPr>
      <w:r>
        <w:t>该功能默认关闭，你可以通过将变量</w:t>
      </w:r>
      <w:r>
        <w:t xml:space="preserve"> </w:t>
      </w:r>
      <w:hyperlink r:id="rId827" w:anchor="tidb_enable_check_constraint-从-v720-版本开始引入">
        <w:r>
          <w:rPr>
            <w:rStyle w:val="VerbatimChar"/>
          </w:rPr>
          <w:t>tidb_enable_check_constraint</w:t>
        </w:r>
      </w:hyperlink>
      <w:r>
        <w:t xml:space="preserve"> </w:t>
      </w:r>
      <w:r>
        <w:t>设置为</w:t>
      </w:r>
      <w:r>
        <w:t xml:space="preserve"> </w:t>
      </w:r>
      <w:r>
        <w:rPr>
          <w:rStyle w:val="VerbatimChar"/>
        </w:rPr>
        <w:t>ON</w:t>
      </w:r>
      <w:r>
        <w:t xml:space="preserve"> </w:t>
      </w:r>
      <w:r>
        <w:t>开启该功能。</w:t>
      </w:r>
    </w:p>
    <w:p w14:paraId="5880EA8A" w14:textId="77777777" w:rsidR="001871CD" w:rsidRDefault="00000000">
      <w:pPr>
        <w:numPr>
          <w:ilvl w:val="0"/>
          <w:numId w:val="41"/>
        </w:numPr>
        <w:rPr>
          <w:lang w:eastAsia="zh-CN"/>
        </w:rPr>
      </w:pPr>
      <w:r>
        <w:rPr>
          <w:lang w:eastAsia="zh-CN"/>
        </w:rPr>
        <w:t>更多信息，请参考</w:t>
      </w:r>
      <w:hyperlink r:id="rId828" w:anchor="check-约束">
        <w:r>
          <w:rPr>
            <w:rStyle w:val="ae"/>
            <w:lang w:eastAsia="zh-CN"/>
          </w:rPr>
          <w:t>用户文档</w:t>
        </w:r>
      </w:hyperlink>
      <w:r>
        <w:rPr>
          <w:lang w:eastAsia="zh-CN"/>
        </w:rPr>
        <w:t>。</w:t>
      </w:r>
    </w:p>
    <w:p w14:paraId="64B29E80" w14:textId="77777777" w:rsidR="001871CD" w:rsidRDefault="00000000">
      <w:pPr>
        <w:pStyle w:val="3"/>
        <w:spacing w:after="120"/>
      </w:pPr>
      <w:bookmarkStart w:id="54" w:name="数据库管理-2"/>
      <w:bookmarkEnd w:id="53"/>
      <w:r>
        <w:t>数据库管理</w:t>
      </w:r>
    </w:p>
    <w:p w14:paraId="337783B2" w14:textId="77777777" w:rsidR="001871CD" w:rsidRDefault="00000000">
      <w:pPr>
        <w:numPr>
          <w:ilvl w:val="0"/>
          <w:numId w:val="131"/>
        </w:numPr>
        <w:rPr>
          <w:lang w:eastAsia="zh-CN"/>
        </w:rPr>
      </w:pPr>
      <w:r>
        <w:rPr>
          <w:lang w:eastAsia="zh-CN"/>
        </w:rPr>
        <w:t xml:space="preserve">DDL </w:t>
      </w:r>
      <w:r>
        <w:rPr>
          <w:lang w:eastAsia="zh-CN"/>
        </w:rPr>
        <w:t>任务支持暂停和恢复操作（实验特性）</w:t>
      </w:r>
      <w:hyperlink r:id="rId829">
        <w:r>
          <w:rPr>
            <w:rStyle w:val="ae"/>
            <w:lang w:eastAsia="zh-CN"/>
          </w:rPr>
          <w:t>#18015</w:t>
        </w:r>
      </w:hyperlink>
      <w:r>
        <w:rPr>
          <w:lang w:eastAsia="zh-CN"/>
        </w:rPr>
        <w:t xml:space="preserve"> @</w:t>
      </w:r>
      <w:hyperlink r:id="rId830">
        <w:r>
          <w:rPr>
            <w:rStyle w:val="ae"/>
            <w:lang w:eastAsia="zh-CN"/>
          </w:rPr>
          <w:t>godouxm</w:t>
        </w:r>
      </w:hyperlink>
    </w:p>
    <w:p w14:paraId="0B040C6C" w14:textId="77777777" w:rsidR="001871CD" w:rsidRDefault="00000000">
      <w:pPr>
        <w:numPr>
          <w:ilvl w:val="0"/>
          <w:numId w:val="41"/>
        </w:numPr>
        <w:rPr>
          <w:lang w:eastAsia="zh-CN"/>
        </w:rPr>
      </w:pPr>
      <w:r>
        <w:rPr>
          <w:lang w:eastAsia="zh-CN"/>
        </w:rPr>
        <w:t xml:space="preserve">TiDB v7.2.0 </w:t>
      </w:r>
      <w:r>
        <w:rPr>
          <w:lang w:eastAsia="zh-CN"/>
        </w:rPr>
        <w:t>之前的版本中，当</w:t>
      </w:r>
      <w:r>
        <w:rPr>
          <w:lang w:eastAsia="zh-CN"/>
        </w:rPr>
        <w:t xml:space="preserve"> DDL </w:t>
      </w:r>
      <w:r>
        <w:rPr>
          <w:lang w:eastAsia="zh-CN"/>
        </w:rPr>
        <w:t>任务在执行期间遇到业务高峰时，为了减少对业务的影响，只能手动取消</w:t>
      </w:r>
      <w:r>
        <w:rPr>
          <w:lang w:eastAsia="zh-CN"/>
        </w:rPr>
        <w:t xml:space="preserve"> DDL </w:t>
      </w:r>
      <w:r>
        <w:rPr>
          <w:lang w:eastAsia="zh-CN"/>
        </w:rPr>
        <w:t>任务。</w:t>
      </w:r>
      <w:r>
        <w:rPr>
          <w:lang w:eastAsia="zh-CN"/>
        </w:rPr>
        <w:t xml:space="preserve">TiDB v7.2.0 </w:t>
      </w:r>
      <w:r>
        <w:rPr>
          <w:lang w:eastAsia="zh-CN"/>
        </w:rPr>
        <w:t>引入了</w:t>
      </w:r>
      <w:r>
        <w:rPr>
          <w:lang w:eastAsia="zh-CN"/>
        </w:rPr>
        <w:t xml:space="preserve"> DDL </w:t>
      </w:r>
      <w:r>
        <w:rPr>
          <w:lang w:eastAsia="zh-CN"/>
        </w:rPr>
        <w:t>任务的暂停和恢复功能，你可以在高峰时间点暂停</w:t>
      </w:r>
      <w:r>
        <w:rPr>
          <w:lang w:eastAsia="zh-CN"/>
        </w:rPr>
        <w:t xml:space="preserve"> DDL </w:t>
      </w:r>
      <w:r>
        <w:rPr>
          <w:lang w:eastAsia="zh-CN"/>
        </w:rPr>
        <w:t>任务，等到业务高峰时间结束后再恢复</w:t>
      </w:r>
      <w:r>
        <w:rPr>
          <w:lang w:eastAsia="zh-CN"/>
        </w:rPr>
        <w:t xml:space="preserve"> DDL </w:t>
      </w:r>
      <w:r>
        <w:rPr>
          <w:lang w:eastAsia="zh-CN"/>
        </w:rPr>
        <w:t>任务，从而避免了</w:t>
      </w:r>
      <w:r>
        <w:rPr>
          <w:lang w:eastAsia="zh-CN"/>
        </w:rPr>
        <w:t xml:space="preserve"> DDL </w:t>
      </w:r>
      <w:r>
        <w:rPr>
          <w:lang w:eastAsia="zh-CN"/>
        </w:rPr>
        <w:t>操作对业务负载的影响。</w:t>
      </w:r>
    </w:p>
    <w:p w14:paraId="355D4D06" w14:textId="77777777" w:rsidR="001871CD" w:rsidRDefault="00000000">
      <w:pPr>
        <w:numPr>
          <w:ilvl w:val="0"/>
          <w:numId w:val="41"/>
        </w:numPr>
      </w:pPr>
      <w:r>
        <w:t>例如，可以通过如下</w:t>
      </w:r>
      <w:r>
        <w:t xml:space="preserve"> </w:t>
      </w:r>
      <w:r>
        <w:rPr>
          <w:rStyle w:val="VerbatimChar"/>
        </w:rPr>
        <w:t>ADMIN PAUSE DDL JOBS</w:t>
      </w:r>
      <w:r>
        <w:t xml:space="preserve"> </w:t>
      </w:r>
      <w:r>
        <w:t>或</w:t>
      </w:r>
      <w:r>
        <w:t xml:space="preserve"> </w:t>
      </w:r>
      <w:r>
        <w:rPr>
          <w:rStyle w:val="VerbatimChar"/>
        </w:rPr>
        <w:t>ADMIN RESUME DDL JOBS</w:t>
      </w:r>
      <w:r>
        <w:t xml:space="preserve"> </w:t>
      </w:r>
      <w:r>
        <w:t>语句暂停或者恢复多个</w:t>
      </w:r>
      <w:r>
        <w:t xml:space="preserve"> DDL </w:t>
      </w:r>
      <w:r>
        <w:t>任务：</w:t>
      </w:r>
    </w:p>
    <w:p w14:paraId="5760A516" w14:textId="77777777" w:rsidR="001871CD" w:rsidRDefault="00000000">
      <w:pPr>
        <w:pStyle w:val="SourceCode"/>
        <w:numPr>
          <w:ilvl w:val="0"/>
          <w:numId w:val="41"/>
        </w:numPr>
      </w:pPr>
      <w:r>
        <w:rPr>
          <w:rStyle w:val="KeywordTok"/>
        </w:rPr>
        <w:t>ADMIN</w:t>
      </w:r>
      <w:r>
        <w:rPr>
          <w:rStyle w:val="NormalTok"/>
        </w:rPr>
        <w:t xml:space="preserve"> PAUSE </w:t>
      </w:r>
      <w:r>
        <w:rPr>
          <w:rStyle w:val="KeywordTok"/>
        </w:rPr>
        <w:t>DDL</w:t>
      </w:r>
      <w:r>
        <w:rPr>
          <w:rStyle w:val="NormalTok"/>
        </w:rPr>
        <w:t xml:space="preserve"> JOBS </w:t>
      </w:r>
      <w:r>
        <w:rPr>
          <w:rStyle w:val="DecValTok"/>
        </w:rPr>
        <w:t>1</w:t>
      </w:r>
      <w:r>
        <w:rPr>
          <w:rStyle w:val="NormalTok"/>
        </w:rPr>
        <w:t>,</w:t>
      </w:r>
      <w:r>
        <w:rPr>
          <w:rStyle w:val="DecValTok"/>
        </w:rPr>
        <w:t>2</w:t>
      </w:r>
      <w:r>
        <w:rPr>
          <w:rStyle w:val="NormalTok"/>
        </w:rPr>
        <w:t>;</w:t>
      </w:r>
      <w:r>
        <w:br/>
      </w:r>
      <w:r>
        <w:rPr>
          <w:rStyle w:val="KeywordTok"/>
        </w:rPr>
        <w:t>ADMIN</w:t>
      </w:r>
      <w:r>
        <w:rPr>
          <w:rStyle w:val="NormalTok"/>
        </w:rPr>
        <w:t xml:space="preserve"> </w:t>
      </w:r>
      <w:r>
        <w:rPr>
          <w:rStyle w:val="KeywordTok"/>
        </w:rPr>
        <w:t>RESUME</w:t>
      </w:r>
      <w:r>
        <w:rPr>
          <w:rStyle w:val="NormalTok"/>
        </w:rPr>
        <w:t xml:space="preserve"> </w:t>
      </w:r>
      <w:r>
        <w:rPr>
          <w:rStyle w:val="KeywordTok"/>
        </w:rPr>
        <w:t>DDL</w:t>
      </w:r>
      <w:r>
        <w:rPr>
          <w:rStyle w:val="NormalTok"/>
        </w:rPr>
        <w:t xml:space="preserve"> JOBS </w:t>
      </w:r>
      <w:r>
        <w:rPr>
          <w:rStyle w:val="DecValTok"/>
        </w:rPr>
        <w:t>1</w:t>
      </w:r>
      <w:r>
        <w:rPr>
          <w:rStyle w:val="NormalTok"/>
        </w:rPr>
        <w:t>,</w:t>
      </w:r>
      <w:r>
        <w:rPr>
          <w:rStyle w:val="DecValTok"/>
        </w:rPr>
        <w:t>2</w:t>
      </w:r>
      <w:r>
        <w:rPr>
          <w:rStyle w:val="NormalTok"/>
        </w:rPr>
        <w:t>;</w:t>
      </w:r>
    </w:p>
    <w:p w14:paraId="31AA28E4" w14:textId="77777777" w:rsidR="001871CD" w:rsidRDefault="00000000">
      <w:pPr>
        <w:numPr>
          <w:ilvl w:val="0"/>
          <w:numId w:val="41"/>
        </w:numPr>
        <w:rPr>
          <w:lang w:eastAsia="zh-CN"/>
        </w:rPr>
      </w:pPr>
      <w:r>
        <w:rPr>
          <w:lang w:eastAsia="zh-CN"/>
        </w:rPr>
        <w:t>更多信息，请参考</w:t>
      </w:r>
      <w:hyperlink r:id="rId831" w:anchor="ddl-相关的命令介绍">
        <w:r>
          <w:rPr>
            <w:rStyle w:val="ae"/>
            <w:lang w:eastAsia="zh-CN"/>
          </w:rPr>
          <w:t>用户文档</w:t>
        </w:r>
      </w:hyperlink>
      <w:r>
        <w:rPr>
          <w:lang w:eastAsia="zh-CN"/>
        </w:rPr>
        <w:t>。</w:t>
      </w:r>
    </w:p>
    <w:p w14:paraId="67EF7BE2" w14:textId="77777777" w:rsidR="001871CD" w:rsidRDefault="00000000">
      <w:pPr>
        <w:pStyle w:val="3"/>
        <w:spacing w:after="120"/>
      </w:pPr>
      <w:bookmarkStart w:id="55" w:name="数据迁移-3"/>
      <w:bookmarkEnd w:id="54"/>
      <w:r>
        <w:t>数据迁移</w:t>
      </w:r>
    </w:p>
    <w:p w14:paraId="69706AC2" w14:textId="77777777" w:rsidR="001871CD" w:rsidRDefault="00000000">
      <w:pPr>
        <w:numPr>
          <w:ilvl w:val="0"/>
          <w:numId w:val="132"/>
        </w:numPr>
      </w:pPr>
      <w:r>
        <w:t>引入新的</w:t>
      </w:r>
      <w:r>
        <w:t xml:space="preserve"> SQL </w:t>
      </w:r>
      <w:r>
        <w:t>语句</w:t>
      </w:r>
      <w:r>
        <w:t xml:space="preserve"> </w:t>
      </w:r>
      <w:r>
        <w:rPr>
          <w:rStyle w:val="VerbatimChar"/>
        </w:rPr>
        <w:t>IMPORT INTO</w:t>
      </w:r>
      <w:r>
        <w:t>，大幅提升数据导入效率（实验特性）</w:t>
      </w:r>
      <w:hyperlink r:id="rId832">
        <w:r>
          <w:rPr>
            <w:rStyle w:val="ae"/>
          </w:rPr>
          <w:t>#42930</w:t>
        </w:r>
      </w:hyperlink>
      <w:r>
        <w:t xml:space="preserve"> @</w:t>
      </w:r>
      <w:hyperlink r:id="rId833">
        <w:r>
          <w:rPr>
            <w:rStyle w:val="ae"/>
          </w:rPr>
          <w:t>D3Hunter</w:t>
        </w:r>
      </w:hyperlink>
    </w:p>
    <w:p w14:paraId="18BC96A1" w14:textId="77777777" w:rsidR="001871CD" w:rsidRDefault="00000000">
      <w:pPr>
        <w:numPr>
          <w:ilvl w:val="0"/>
          <w:numId w:val="41"/>
        </w:numPr>
      </w:pPr>
      <w:r>
        <w:rPr>
          <w:rStyle w:val="VerbatimChar"/>
        </w:rPr>
        <w:t>IMPORT INTO</w:t>
      </w:r>
      <w:r>
        <w:t xml:space="preserve"> </w:t>
      </w:r>
      <w:r>
        <w:t>集成了</w:t>
      </w:r>
      <w:r>
        <w:t xml:space="preserve"> TiDB Lightning </w:t>
      </w:r>
      <w:hyperlink r:id="rId834">
        <w:r>
          <w:rPr>
            <w:rStyle w:val="ae"/>
          </w:rPr>
          <w:t>物理导入模式</w:t>
        </w:r>
      </w:hyperlink>
      <w:r>
        <w:t>的能力。通过该语句，你可以将</w:t>
      </w:r>
      <w:r>
        <w:t xml:space="preserve"> CSV</w:t>
      </w:r>
      <w:r>
        <w:t>、</w:t>
      </w:r>
      <w:r>
        <w:t xml:space="preserve">SQL </w:t>
      </w:r>
      <w:r>
        <w:t>和</w:t>
      </w:r>
      <w:r>
        <w:t xml:space="preserve"> PARQUET </w:t>
      </w:r>
      <w:r>
        <w:t>等格式的数据快速导入到</w:t>
      </w:r>
      <w:r>
        <w:t xml:space="preserve"> TiDB </w:t>
      </w:r>
      <w:r>
        <w:t>的一张空表中。这种导入方式无需单独部署和管理</w:t>
      </w:r>
      <w:r>
        <w:t xml:space="preserve"> TiDB Lightning</w:t>
      </w:r>
      <w:r>
        <w:t>，在降低了数据导入难度的同时，大幅提升了数据导入效率。</w:t>
      </w:r>
    </w:p>
    <w:p w14:paraId="15EB6586" w14:textId="77777777" w:rsidR="001871CD" w:rsidRDefault="00000000">
      <w:pPr>
        <w:numPr>
          <w:ilvl w:val="0"/>
          <w:numId w:val="41"/>
        </w:numPr>
        <w:rPr>
          <w:lang w:eastAsia="zh-CN"/>
        </w:rPr>
      </w:pPr>
      <w:r>
        <w:rPr>
          <w:lang w:eastAsia="zh-CN"/>
        </w:rPr>
        <w:lastRenderedPageBreak/>
        <w:t>对于存储在</w:t>
      </w:r>
      <w:r>
        <w:rPr>
          <w:lang w:eastAsia="zh-CN"/>
        </w:rPr>
        <w:t xml:space="preserve"> Amazon S3 </w:t>
      </w:r>
      <w:r>
        <w:rPr>
          <w:lang w:eastAsia="zh-CN"/>
        </w:rPr>
        <w:t>或</w:t>
      </w:r>
      <w:r>
        <w:rPr>
          <w:lang w:eastAsia="zh-CN"/>
        </w:rPr>
        <w:t xml:space="preserve"> GCS </w:t>
      </w:r>
      <w:r>
        <w:rPr>
          <w:lang w:eastAsia="zh-CN"/>
        </w:rPr>
        <w:t>的数据文件，在开启了</w:t>
      </w:r>
      <w:hyperlink r:id="rId835">
        <w:r>
          <w:rPr>
            <w:rStyle w:val="ae"/>
            <w:lang w:eastAsia="zh-CN"/>
          </w:rPr>
          <w:t>后端任务分布式框架</w:t>
        </w:r>
      </w:hyperlink>
      <w:r>
        <w:rPr>
          <w:lang w:eastAsia="zh-CN"/>
        </w:rPr>
        <w:t>后，</w:t>
      </w:r>
      <w:r>
        <w:rPr>
          <w:rStyle w:val="VerbatimChar"/>
          <w:lang w:eastAsia="zh-CN"/>
        </w:rPr>
        <w:t>IMPORT INTO</w:t>
      </w:r>
      <w:r>
        <w:rPr>
          <w:lang w:eastAsia="zh-CN"/>
        </w:rPr>
        <w:t xml:space="preserve"> </w:t>
      </w:r>
      <w:r>
        <w:rPr>
          <w:lang w:eastAsia="zh-CN"/>
        </w:rPr>
        <w:t>还支持将数据导入任务拆分成多个子任务，并将子任务调度到多个</w:t>
      </w:r>
      <w:r>
        <w:rPr>
          <w:lang w:eastAsia="zh-CN"/>
        </w:rPr>
        <w:t xml:space="preserve"> TiDB </w:t>
      </w:r>
      <w:r>
        <w:rPr>
          <w:lang w:eastAsia="zh-CN"/>
        </w:rPr>
        <w:t>节点并行导入，进一步提升导入性能。</w:t>
      </w:r>
    </w:p>
    <w:p w14:paraId="02A280A7" w14:textId="77777777" w:rsidR="001871CD" w:rsidRDefault="00000000">
      <w:pPr>
        <w:numPr>
          <w:ilvl w:val="0"/>
          <w:numId w:val="41"/>
        </w:numPr>
        <w:rPr>
          <w:lang w:eastAsia="zh-CN"/>
        </w:rPr>
      </w:pPr>
      <w:r>
        <w:rPr>
          <w:lang w:eastAsia="zh-CN"/>
        </w:rPr>
        <w:t>更多信息，请参考</w:t>
      </w:r>
      <w:hyperlink r:id="rId836">
        <w:r>
          <w:rPr>
            <w:rStyle w:val="ae"/>
            <w:lang w:eastAsia="zh-CN"/>
          </w:rPr>
          <w:t>用户文档</w:t>
        </w:r>
      </w:hyperlink>
      <w:r>
        <w:rPr>
          <w:lang w:eastAsia="zh-CN"/>
        </w:rPr>
        <w:t>。</w:t>
      </w:r>
    </w:p>
    <w:p w14:paraId="2F2E3846" w14:textId="77777777" w:rsidR="001871CD" w:rsidRDefault="00000000">
      <w:pPr>
        <w:numPr>
          <w:ilvl w:val="0"/>
          <w:numId w:val="132"/>
        </w:numPr>
      </w:pPr>
      <w:r>
        <w:t xml:space="preserve">TiDB Lightning </w:t>
      </w:r>
      <w:r>
        <w:t>支持将字符集为</w:t>
      </w:r>
      <w:r>
        <w:t xml:space="preserve"> latin1 </w:t>
      </w:r>
      <w:r>
        <w:t>的源文件导入到</w:t>
      </w:r>
      <w:r>
        <w:t xml:space="preserve"> TiDB </w:t>
      </w:r>
      <w:r>
        <w:t>中</w:t>
      </w:r>
      <w:r>
        <w:t xml:space="preserve"> </w:t>
      </w:r>
      <w:hyperlink r:id="rId837">
        <w:r>
          <w:rPr>
            <w:rStyle w:val="ae"/>
          </w:rPr>
          <w:t>#44434</w:t>
        </w:r>
      </w:hyperlink>
      <w:r>
        <w:t xml:space="preserve"> @</w:t>
      </w:r>
      <w:hyperlink r:id="rId838">
        <w:r>
          <w:rPr>
            <w:rStyle w:val="ae"/>
          </w:rPr>
          <w:t>lance6716</w:t>
        </w:r>
      </w:hyperlink>
    </w:p>
    <w:p w14:paraId="1B31925A" w14:textId="77777777" w:rsidR="001871CD" w:rsidRDefault="00000000">
      <w:pPr>
        <w:numPr>
          <w:ilvl w:val="0"/>
          <w:numId w:val="41"/>
        </w:numPr>
      </w:pPr>
      <w:r>
        <w:t>通过此功能，你可以使用</w:t>
      </w:r>
      <w:r>
        <w:t xml:space="preserve"> TiDB Lightning </w:t>
      </w:r>
      <w:r>
        <w:t>将字符集为</w:t>
      </w:r>
      <w:r>
        <w:t xml:space="preserve"> latin1 </w:t>
      </w:r>
      <w:r>
        <w:t>的源文件直接导入到</w:t>
      </w:r>
      <w:r>
        <w:t xml:space="preserve"> TiDB </w:t>
      </w:r>
      <w:r>
        <w:t>中。在</w:t>
      </w:r>
      <w:r>
        <w:t xml:space="preserve"> v7.2.0 </w:t>
      </w:r>
      <w:r>
        <w:t>之前，导入这样的文件需要额外的预处理或转换。从</w:t>
      </w:r>
      <w:r>
        <w:t xml:space="preserve"> v7.2.0 </w:t>
      </w:r>
      <w:r>
        <w:t>起，你只需在配置</w:t>
      </w:r>
      <w:r>
        <w:t xml:space="preserve"> TiDB Lightning </w:t>
      </w:r>
      <w:r>
        <w:t>导入任务时指定</w:t>
      </w:r>
      <w:r>
        <w:t xml:space="preserve"> </w:t>
      </w:r>
      <w:r>
        <w:rPr>
          <w:rStyle w:val="VerbatimChar"/>
        </w:rPr>
        <w:t>character-set = "latin1"</w:t>
      </w:r>
      <w:r>
        <w:t>，</w:t>
      </w:r>
      <w:r>
        <w:t xml:space="preserve">TiDB Lightning </w:t>
      </w:r>
      <w:r>
        <w:t>就会在导入过程中自动处理字符集的转换，以确保数据的完整性和准确性。</w:t>
      </w:r>
    </w:p>
    <w:p w14:paraId="57C844A9" w14:textId="77777777" w:rsidR="001871CD" w:rsidRDefault="00000000">
      <w:pPr>
        <w:numPr>
          <w:ilvl w:val="0"/>
          <w:numId w:val="41"/>
        </w:numPr>
        <w:rPr>
          <w:lang w:eastAsia="zh-CN"/>
        </w:rPr>
      </w:pPr>
      <w:r>
        <w:rPr>
          <w:lang w:eastAsia="zh-CN"/>
        </w:rPr>
        <w:t>更多信息，请参考</w:t>
      </w:r>
      <w:hyperlink r:id="rId839" w:anchor="tidb-lightning-任务配置">
        <w:r>
          <w:rPr>
            <w:rStyle w:val="ae"/>
            <w:lang w:eastAsia="zh-CN"/>
          </w:rPr>
          <w:t>用户文档</w:t>
        </w:r>
      </w:hyperlink>
      <w:r>
        <w:rPr>
          <w:lang w:eastAsia="zh-CN"/>
        </w:rPr>
        <w:t>。</w:t>
      </w:r>
    </w:p>
    <w:p w14:paraId="38FEE98D" w14:textId="77777777" w:rsidR="001871CD" w:rsidRDefault="00000000">
      <w:pPr>
        <w:pStyle w:val="2"/>
        <w:spacing w:after="120"/>
      </w:pPr>
      <w:bookmarkStart w:id="56" w:name="兼容性变更-3"/>
      <w:bookmarkEnd w:id="50"/>
      <w:bookmarkEnd w:id="55"/>
      <w:r>
        <w:t>兼容性变更</w:t>
      </w:r>
    </w:p>
    <w:p w14:paraId="26529E1E" w14:textId="77777777" w:rsidR="001871CD" w:rsidRDefault="00000000">
      <w:pPr>
        <w:pStyle w:val="a9"/>
      </w:pPr>
      <w:r>
        <w:rPr>
          <w:b/>
          <w:bCs/>
        </w:rPr>
        <w:t>注意：</w:t>
      </w:r>
    </w:p>
    <w:p w14:paraId="4A889AD9" w14:textId="77777777" w:rsidR="001871CD" w:rsidRDefault="00000000">
      <w:pPr>
        <w:pStyle w:val="a9"/>
      </w:pPr>
      <w:r>
        <w:rPr>
          <w:lang w:eastAsia="zh-CN"/>
        </w:rPr>
        <w:t>以下为从</w:t>
      </w:r>
      <w:r>
        <w:rPr>
          <w:lang w:eastAsia="zh-CN"/>
        </w:rPr>
        <w:t xml:space="preserve"> v7.1.0 </w:t>
      </w:r>
      <w:r>
        <w:rPr>
          <w:lang w:eastAsia="zh-CN"/>
        </w:rPr>
        <w:t>升级至当前版本</w:t>
      </w:r>
      <w:r>
        <w:rPr>
          <w:lang w:eastAsia="zh-CN"/>
        </w:rPr>
        <w:t xml:space="preserve"> (v7.2.0) </w:t>
      </w:r>
      <w:r>
        <w:rPr>
          <w:lang w:eastAsia="zh-CN"/>
        </w:rPr>
        <w:t>所需兼容性变更信息。</w:t>
      </w:r>
      <w:r>
        <w:t>如果从</w:t>
      </w:r>
      <w:r>
        <w:t xml:space="preserve"> v7.0.0 </w:t>
      </w:r>
      <w:r>
        <w:t>或之前版本升级到当前版本，可能也需要考虑和查看中间版本</w:t>
      </w:r>
      <w:r>
        <w:t xml:space="preserve"> release notes </w:t>
      </w:r>
      <w:r>
        <w:t>中提到的兼容性变更信息。</w:t>
      </w:r>
    </w:p>
    <w:p w14:paraId="75A94847" w14:textId="77777777" w:rsidR="001871CD" w:rsidRDefault="00000000">
      <w:pPr>
        <w:pStyle w:val="3"/>
        <w:spacing w:after="120"/>
      </w:pPr>
      <w:bookmarkStart w:id="57" w:name="系统变量-3"/>
      <w:r>
        <w:t>系统变量</w:t>
      </w:r>
    </w:p>
    <w:tbl>
      <w:tblPr>
        <w:tblStyle w:val="Table"/>
        <w:tblW w:w="5000" w:type="pct"/>
        <w:tblLayout w:type="fixed"/>
        <w:tblLook w:val="0020" w:firstRow="1" w:lastRow="0" w:firstColumn="0" w:lastColumn="0" w:noHBand="0" w:noVBand="0"/>
      </w:tblPr>
      <w:tblGrid>
        <w:gridCol w:w="1569"/>
        <w:gridCol w:w="5884"/>
        <w:gridCol w:w="1177"/>
      </w:tblGrid>
      <w:tr w:rsidR="001871CD" w14:paraId="742905A9" w14:textId="77777777" w:rsidTr="001871CD">
        <w:trPr>
          <w:cnfStyle w:val="100000000000" w:firstRow="1" w:lastRow="0" w:firstColumn="0" w:lastColumn="0" w:oddVBand="0" w:evenVBand="0" w:oddHBand="0" w:evenHBand="0" w:firstRowFirstColumn="0" w:firstRowLastColumn="0" w:lastRowFirstColumn="0" w:lastRowLastColumn="0"/>
          <w:tblHeader/>
        </w:trPr>
        <w:tc>
          <w:tcPr>
            <w:tcW w:w="1440" w:type="dxa"/>
          </w:tcPr>
          <w:p w14:paraId="7A46B6A3" w14:textId="77777777" w:rsidR="001871CD" w:rsidRDefault="00000000">
            <w:pPr>
              <w:pStyle w:val="Compact"/>
            </w:pPr>
            <w:r>
              <w:t>变量名</w:t>
            </w:r>
          </w:p>
        </w:tc>
        <w:tc>
          <w:tcPr>
            <w:tcW w:w="5400" w:type="dxa"/>
          </w:tcPr>
          <w:p w14:paraId="05D98C2C" w14:textId="77777777" w:rsidR="001871CD" w:rsidRDefault="00000000">
            <w:pPr>
              <w:pStyle w:val="Compact"/>
            </w:pPr>
            <w:r>
              <w:t>修改类型</w:t>
            </w:r>
          </w:p>
        </w:tc>
        <w:tc>
          <w:tcPr>
            <w:tcW w:w="1080" w:type="dxa"/>
          </w:tcPr>
          <w:p w14:paraId="05E31854" w14:textId="77777777" w:rsidR="001871CD" w:rsidRDefault="00000000">
            <w:pPr>
              <w:pStyle w:val="Compact"/>
            </w:pPr>
            <w:r>
              <w:t>描述</w:t>
            </w:r>
          </w:p>
        </w:tc>
      </w:tr>
      <w:tr w:rsidR="001871CD" w14:paraId="376BC40A" w14:textId="77777777">
        <w:tc>
          <w:tcPr>
            <w:tcW w:w="1440" w:type="dxa"/>
          </w:tcPr>
          <w:p w14:paraId="64CB189B" w14:textId="77777777" w:rsidR="001871CD" w:rsidRDefault="00000000">
            <w:pPr>
              <w:pStyle w:val="Compact"/>
            </w:pPr>
            <w:hyperlink r:id="rId840" w:anchor="last_insert_id-从-v530-版本开始引入">
              <w:r>
                <w:rPr>
                  <w:rStyle w:val="VerbatimChar"/>
                </w:rPr>
                <w:t>last_insert_id</w:t>
              </w:r>
            </w:hyperlink>
          </w:p>
        </w:tc>
        <w:tc>
          <w:tcPr>
            <w:tcW w:w="5400" w:type="dxa"/>
          </w:tcPr>
          <w:p w14:paraId="5E7BE805" w14:textId="77777777" w:rsidR="001871CD" w:rsidRDefault="00000000">
            <w:pPr>
              <w:pStyle w:val="Compact"/>
            </w:pPr>
            <w:r>
              <w:t>修改</w:t>
            </w:r>
          </w:p>
        </w:tc>
        <w:tc>
          <w:tcPr>
            <w:tcW w:w="1080" w:type="dxa"/>
          </w:tcPr>
          <w:p w14:paraId="5280EF5E" w14:textId="77777777" w:rsidR="001871CD" w:rsidRDefault="00000000">
            <w:pPr>
              <w:pStyle w:val="Compact"/>
            </w:pPr>
            <w:r>
              <w:t>该变量的最大值从</w:t>
            </w:r>
            <w:r>
              <w:lastRenderedPageBreak/>
              <w:t xml:space="preserve"> </w:t>
            </w:r>
            <w:r>
              <w:rPr>
                <w:rStyle w:val="VerbatimChar"/>
              </w:rPr>
              <w:lastRenderedPageBreak/>
              <w:t>9223372036854775807</w:t>
            </w:r>
            <w:r>
              <w:t xml:space="preserve"> </w:t>
            </w:r>
            <w:r>
              <w:t>修改为</w:t>
            </w:r>
            <w:r>
              <w:t xml:space="preserve"> </w:t>
            </w:r>
            <w:r>
              <w:rPr>
                <w:rStyle w:val="VerbatimChar"/>
              </w:rPr>
              <w:t>18446744073709</w:t>
            </w:r>
            <w:r>
              <w:rPr>
                <w:rStyle w:val="VerbatimChar"/>
              </w:rPr>
              <w:lastRenderedPageBreak/>
              <w:t>551615</w:t>
            </w:r>
            <w:r>
              <w:t>，和</w:t>
            </w:r>
            <w:r>
              <w:t xml:space="preserve"> MySQL </w:t>
            </w:r>
            <w:r>
              <w:t>保持一致。</w:t>
            </w:r>
          </w:p>
        </w:tc>
      </w:tr>
      <w:tr w:rsidR="001871CD" w14:paraId="2DAE116A" w14:textId="77777777">
        <w:tc>
          <w:tcPr>
            <w:tcW w:w="1440" w:type="dxa"/>
          </w:tcPr>
          <w:p w14:paraId="3C4C73C6" w14:textId="77777777" w:rsidR="001871CD" w:rsidRDefault="00000000">
            <w:pPr>
              <w:pStyle w:val="Compact"/>
            </w:pPr>
            <w:hyperlink r:id="rId841" w:anchor="tidb_enable_non_prepared_plan_cache">
              <w:r>
                <w:rPr>
                  <w:rStyle w:val="VerbatimChar"/>
                </w:rPr>
                <w:t>tidb_enable_non_prepared_plan_cache</w:t>
              </w:r>
            </w:hyperlink>
          </w:p>
        </w:tc>
        <w:tc>
          <w:tcPr>
            <w:tcW w:w="5400" w:type="dxa"/>
          </w:tcPr>
          <w:p w14:paraId="5C0238FC" w14:textId="77777777" w:rsidR="001871CD" w:rsidRDefault="00000000">
            <w:pPr>
              <w:pStyle w:val="Compact"/>
            </w:pPr>
            <w:r>
              <w:t>修改</w:t>
            </w:r>
          </w:p>
        </w:tc>
        <w:tc>
          <w:tcPr>
            <w:tcW w:w="1080" w:type="dxa"/>
          </w:tcPr>
          <w:p w14:paraId="5C511561" w14:textId="77777777" w:rsidR="001871CD" w:rsidRDefault="00000000">
            <w:pPr>
              <w:pStyle w:val="Compact"/>
            </w:pPr>
            <w:r>
              <w:t>经进一步的测试后，该变量默认值从</w:t>
            </w:r>
            <w:r>
              <w:t xml:space="preserve"> </w:t>
            </w:r>
            <w:r>
              <w:rPr>
                <w:rStyle w:val="VerbatimChar"/>
              </w:rPr>
              <w:t>OFF</w:t>
            </w:r>
            <w:r>
              <w:t xml:space="preserve"> </w:t>
            </w:r>
            <w:r>
              <w:t>修改为</w:t>
            </w:r>
            <w:r>
              <w:t xml:space="preserve"> </w:t>
            </w:r>
            <w:r>
              <w:rPr>
                <w:rStyle w:val="VerbatimChar"/>
              </w:rPr>
              <w:t>ON</w:t>
            </w:r>
            <w:r>
              <w:t>，即默认开启非</w:t>
            </w:r>
            <w:r>
              <w:t xml:space="preserve"> Prepare </w:t>
            </w:r>
            <w:r>
              <w:t>语句执行计划缓存。</w:t>
            </w:r>
          </w:p>
        </w:tc>
      </w:tr>
      <w:tr w:rsidR="001871CD" w14:paraId="775F6EB4" w14:textId="77777777">
        <w:tc>
          <w:tcPr>
            <w:tcW w:w="1440" w:type="dxa"/>
          </w:tcPr>
          <w:p w14:paraId="09DEEDEC" w14:textId="77777777" w:rsidR="001871CD" w:rsidRDefault="00000000">
            <w:pPr>
              <w:pStyle w:val="Compact"/>
            </w:pPr>
            <w:hyperlink r:id="rId842" w:anchor="tidb_remove_orderby_in_subquery-从-v610-版本开始引入">
              <w:r>
                <w:rPr>
                  <w:rStyle w:val="VerbatimChar"/>
                </w:rPr>
                <w:t>tidb_remo</w:t>
              </w:r>
              <w:r>
                <w:rPr>
                  <w:rStyle w:val="VerbatimChar"/>
                </w:rPr>
                <w:lastRenderedPageBreak/>
                <w:t>ve_ord</w:t>
              </w:r>
              <w:r>
                <w:rPr>
                  <w:rStyle w:val="VerbatimChar"/>
                </w:rPr>
                <w:lastRenderedPageBreak/>
                <w:t>e</w:t>
              </w:r>
              <w:r>
                <w:rPr>
                  <w:rStyle w:val="VerbatimChar"/>
                </w:rPr>
                <w:lastRenderedPageBreak/>
                <w:t>rby_in_subquery</w:t>
              </w:r>
            </w:hyperlink>
          </w:p>
        </w:tc>
        <w:tc>
          <w:tcPr>
            <w:tcW w:w="5400" w:type="dxa"/>
          </w:tcPr>
          <w:p w14:paraId="485A251D" w14:textId="77777777" w:rsidR="001871CD" w:rsidRDefault="00000000">
            <w:pPr>
              <w:pStyle w:val="Compact"/>
            </w:pPr>
            <w:r>
              <w:t>修改</w:t>
            </w:r>
          </w:p>
        </w:tc>
        <w:tc>
          <w:tcPr>
            <w:tcW w:w="1080" w:type="dxa"/>
          </w:tcPr>
          <w:p w14:paraId="454EB415" w14:textId="77777777" w:rsidR="001871CD" w:rsidRDefault="00000000">
            <w:pPr>
              <w:pStyle w:val="Compact"/>
            </w:pPr>
            <w:r>
              <w:t>经进一步的测试后，该变量默认值从</w:t>
            </w:r>
            <w:r>
              <w:t xml:space="preserve"> </w:t>
            </w:r>
            <w:r>
              <w:rPr>
                <w:rStyle w:val="VerbatimChar"/>
              </w:rPr>
              <w:t>OFF</w:t>
            </w:r>
            <w:r>
              <w:t xml:space="preserve"> </w:t>
            </w:r>
            <w:r>
              <w:t>修改为</w:t>
            </w:r>
            <w:r>
              <w:t xml:space="preserve"> </w:t>
            </w:r>
            <w:r>
              <w:rPr>
                <w:rStyle w:val="VerbatimChar"/>
              </w:rPr>
              <w:t>ON</w:t>
            </w:r>
            <w:r>
              <w:t>，即优化器改写会移除子查询中的</w:t>
            </w:r>
            <w:r>
              <w:t xml:space="preserve"> </w:t>
            </w:r>
            <w:r>
              <w:rPr>
                <w:rStyle w:val="VerbatimChar"/>
              </w:rPr>
              <w:t>ORDER BY</w:t>
            </w:r>
            <w:r>
              <w:t xml:space="preserve"> </w:t>
            </w:r>
            <w:r>
              <w:t>子句。</w:t>
            </w:r>
          </w:p>
        </w:tc>
      </w:tr>
      <w:tr w:rsidR="001871CD" w14:paraId="4377FD04" w14:textId="77777777">
        <w:tc>
          <w:tcPr>
            <w:tcW w:w="1440" w:type="dxa"/>
          </w:tcPr>
          <w:p w14:paraId="2326F0DE" w14:textId="77777777" w:rsidR="001871CD" w:rsidRDefault="00000000">
            <w:pPr>
              <w:pStyle w:val="Compact"/>
            </w:pPr>
            <w:hyperlink r:id="rId843" w:anchor="tidb_analyze_skip_column_types-从-v720-版本开始引入">
              <w:r>
                <w:rPr>
                  <w:rStyle w:val="VerbatimChar"/>
                </w:rPr>
                <w:t>tidb_analyze_skip_column_types</w:t>
              </w:r>
            </w:hyperlink>
          </w:p>
        </w:tc>
        <w:tc>
          <w:tcPr>
            <w:tcW w:w="5400" w:type="dxa"/>
          </w:tcPr>
          <w:p w14:paraId="27F349B2" w14:textId="77777777" w:rsidR="001871CD" w:rsidRDefault="00000000">
            <w:pPr>
              <w:pStyle w:val="Compact"/>
            </w:pPr>
            <w:r>
              <w:t>新增</w:t>
            </w:r>
          </w:p>
        </w:tc>
        <w:tc>
          <w:tcPr>
            <w:tcW w:w="1080" w:type="dxa"/>
          </w:tcPr>
          <w:p w14:paraId="3B5EEB5C" w14:textId="77777777" w:rsidR="001871CD" w:rsidRDefault="00000000">
            <w:pPr>
              <w:pStyle w:val="Compact"/>
            </w:pPr>
            <w:r>
              <w:t>这个变量表示在执行</w:t>
            </w:r>
            <w:r>
              <w:t xml:space="preserve"> </w:t>
            </w:r>
            <w:r>
              <w:rPr>
                <w:rStyle w:val="VerbatimChar"/>
              </w:rPr>
              <w:t>ANALYZE</w:t>
            </w:r>
            <w:r>
              <w:t xml:space="preserve"> </w:t>
            </w:r>
            <w:r>
              <w:t>命令收集</w:t>
            </w:r>
            <w:r>
              <w:lastRenderedPageBreak/>
              <w:t>统计信息时，跳过哪些类型的列的统计信息收集。该变量仅适用于</w:t>
            </w:r>
            <w:r>
              <w:t xml:space="preserve"> </w:t>
            </w:r>
            <w:hyperlink r:id="rId844" w:anchor="tidb_analyze_version-从-v510-版本开始引入">
              <w:r>
                <w:rPr>
                  <w:rStyle w:val="VerbatimChar"/>
                </w:rPr>
                <w:t>tidb_analyze_version = 2</w:t>
              </w:r>
            </w:hyperlink>
            <w:r>
              <w:t xml:space="preserve"> </w:t>
            </w:r>
            <w:r>
              <w:t>的情况。使用</w:t>
            </w:r>
            <w:r>
              <w:t xml:space="preserve"> </w:t>
            </w:r>
            <w:r>
              <w:rPr>
                <w:rStyle w:val="VerbatimChar"/>
              </w:rPr>
              <w:t>ANALYZE TABLE t COLUMNS c1, ..., cn</w:t>
            </w:r>
            <w:r>
              <w:t xml:space="preserve"> </w:t>
            </w:r>
            <w:r>
              <w:t>语法时，如果指定的列的类型在</w:t>
            </w:r>
            <w:r>
              <w:t xml:space="preserve"> </w:t>
            </w:r>
            <w:r>
              <w:rPr>
                <w:rStyle w:val="VerbatimChar"/>
              </w:rPr>
              <w:t>tidb_analyze_skip_column_types</w:t>
            </w:r>
            <w:r>
              <w:t xml:space="preserve"> </w:t>
            </w:r>
            <w:r>
              <w:t>中，则不会收集该列的统计信息。</w:t>
            </w:r>
          </w:p>
        </w:tc>
      </w:tr>
      <w:tr w:rsidR="001871CD" w14:paraId="601F1870" w14:textId="77777777">
        <w:tc>
          <w:tcPr>
            <w:tcW w:w="1440" w:type="dxa"/>
          </w:tcPr>
          <w:p w14:paraId="6D325F10" w14:textId="77777777" w:rsidR="001871CD" w:rsidRDefault="00000000">
            <w:pPr>
              <w:pStyle w:val="Compact"/>
            </w:pPr>
            <w:hyperlink r:id="rId845" w:anchor="tidb_enable_check_constraint-从-v720-版本开始引入">
              <w:r>
                <w:rPr>
                  <w:rStyle w:val="VerbatimChar"/>
                </w:rPr>
                <w:t>tidb_enable_check_constraint</w:t>
              </w:r>
            </w:hyperlink>
          </w:p>
        </w:tc>
        <w:tc>
          <w:tcPr>
            <w:tcW w:w="5400" w:type="dxa"/>
          </w:tcPr>
          <w:p w14:paraId="4075D622" w14:textId="77777777" w:rsidR="001871CD" w:rsidRDefault="00000000">
            <w:pPr>
              <w:pStyle w:val="Compact"/>
            </w:pPr>
            <w:r>
              <w:t>新增</w:t>
            </w:r>
          </w:p>
        </w:tc>
        <w:tc>
          <w:tcPr>
            <w:tcW w:w="1080" w:type="dxa"/>
          </w:tcPr>
          <w:p w14:paraId="03A4B0CB" w14:textId="77777777" w:rsidR="001871CD" w:rsidRDefault="00000000">
            <w:pPr>
              <w:pStyle w:val="Compact"/>
            </w:pPr>
            <w:r>
              <w:t>这个变量用于控制</w:t>
            </w:r>
            <w:r>
              <w:t xml:space="preserve"> </w:t>
            </w:r>
            <w:r>
              <w:rPr>
                <w:rStyle w:val="VerbatimChar"/>
              </w:rPr>
              <w:t>CHECK</w:t>
            </w:r>
            <w:r>
              <w:t xml:space="preserve"> </w:t>
            </w:r>
            <w:r>
              <w:t>约束功能是否开启。默认值</w:t>
            </w:r>
            <w:r>
              <w:t xml:space="preserve"> </w:t>
            </w:r>
            <w:r>
              <w:rPr>
                <w:rStyle w:val="VerbatimChar"/>
              </w:rPr>
              <w:t>OFF</w:t>
            </w:r>
            <w:r>
              <w:t xml:space="preserve"> </w:t>
            </w:r>
            <w:r>
              <w:t>表示该功能默认关闭。</w:t>
            </w:r>
          </w:p>
        </w:tc>
      </w:tr>
      <w:tr w:rsidR="001871CD" w14:paraId="23B7259F" w14:textId="77777777">
        <w:tc>
          <w:tcPr>
            <w:tcW w:w="1440" w:type="dxa"/>
          </w:tcPr>
          <w:p w14:paraId="23F95F79" w14:textId="77777777" w:rsidR="001871CD" w:rsidRDefault="00000000">
            <w:pPr>
              <w:pStyle w:val="Compact"/>
            </w:pPr>
            <w:hyperlink r:id="rId846" w:anchor="tidb_enable_fast_table_check-从-v720-版本开始引入">
              <w:r>
                <w:rPr>
                  <w:rStyle w:val="VerbatimChar"/>
                </w:rPr>
                <w:t>tidb_enable_fast_table_check</w:t>
              </w:r>
            </w:hyperlink>
          </w:p>
        </w:tc>
        <w:tc>
          <w:tcPr>
            <w:tcW w:w="5400" w:type="dxa"/>
          </w:tcPr>
          <w:p w14:paraId="30D0762E" w14:textId="77777777" w:rsidR="001871CD" w:rsidRDefault="00000000">
            <w:pPr>
              <w:pStyle w:val="Compact"/>
            </w:pPr>
            <w:r>
              <w:t>新增</w:t>
            </w:r>
          </w:p>
        </w:tc>
        <w:tc>
          <w:tcPr>
            <w:tcW w:w="1080" w:type="dxa"/>
          </w:tcPr>
          <w:p w14:paraId="485298A7" w14:textId="77777777" w:rsidR="001871CD" w:rsidRDefault="00000000">
            <w:pPr>
              <w:pStyle w:val="Compact"/>
            </w:pPr>
            <w:r>
              <w:t>这个变量用于控制是否使用基于校验和的方式来快速检查表中数据和索引的一致性。默认值</w:t>
            </w:r>
            <w:r>
              <w:t xml:space="preserve"> </w:t>
            </w:r>
            <w:r>
              <w:rPr>
                <w:rStyle w:val="VerbatimChar"/>
              </w:rPr>
              <w:t>ON</w:t>
            </w:r>
            <w:r>
              <w:t xml:space="preserve"> </w:t>
            </w:r>
            <w:r>
              <w:t>表示该功能默认开启。</w:t>
            </w:r>
          </w:p>
        </w:tc>
      </w:tr>
      <w:tr w:rsidR="001871CD" w14:paraId="7CDED867" w14:textId="77777777">
        <w:tc>
          <w:tcPr>
            <w:tcW w:w="1440" w:type="dxa"/>
          </w:tcPr>
          <w:p w14:paraId="442B0E44" w14:textId="77777777" w:rsidR="001871CD" w:rsidRDefault="00000000">
            <w:pPr>
              <w:pStyle w:val="Compact"/>
            </w:pPr>
            <w:hyperlink r:id="rId847" w:anchor="tidb_enable_tiflash_pipeline_model-从-v720-版本开始引入">
              <w:r>
                <w:rPr>
                  <w:rStyle w:val="VerbatimChar"/>
                </w:rPr>
                <w:t>tidb_enable_tiflash_pipeline_model</w:t>
              </w:r>
            </w:hyperlink>
          </w:p>
        </w:tc>
        <w:tc>
          <w:tcPr>
            <w:tcW w:w="5400" w:type="dxa"/>
          </w:tcPr>
          <w:p w14:paraId="42CF27CF" w14:textId="77777777" w:rsidR="001871CD" w:rsidRDefault="00000000">
            <w:pPr>
              <w:pStyle w:val="Compact"/>
            </w:pPr>
            <w:r>
              <w:t>新增</w:t>
            </w:r>
          </w:p>
        </w:tc>
        <w:tc>
          <w:tcPr>
            <w:tcW w:w="1080" w:type="dxa"/>
          </w:tcPr>
          <w:p w14:paraId="203719A0" w14:textId="77777777" w:rsidR="001871CD" w:rsidRDefault="00000000">
            <w:pPr>
              <w:pStyle w:val="Compact"/>
            </w:pPr>
            <w:r>
              <w:t>这个变量用来控制是否启用</w:t>
            </w:r>
            <w:r>
              <w:t xml:space="preserve"> TiFlash </w:t>
            </w:r>
            <w:r>
              <w:t>新的执行模型</w:t>
            </w:r>
            <w:r>
              <w:t xml:space="preserve"> </w:t>
            </w:r>
            <w:hyperlink r:id="rId848">
              <w:r>
                <w:rPr>
                  <w:rStyle w:val="ae"/>
                </w:rPr>
                <w:t>Pipeline Model</w:t>
              </w:r>
            </w:hyperlink>
            <w:r>
              <w:t>，默认值为</w:t>
            </w:r>
            <w:r>
              <w:t xml:space="preserve"> </w:t>
            </w:r>
            <w:r>
              <w:rPr>
                <w:rStyle w:val="VerbatimChar"/>
              </w:rPr>
              <w:t>OFF</w:t>
            </w:r>
            <w:r>
              <w:t>，即关闭</w:t>
            </w:r>
            <w:r>
              <w:t xml:space="preserve"> Pipeline Model</w:t>
            </w:r>
            <w:r>
              <w:t>。</w:t>
            </w:r>
          </w:p>
        </w:tc>
      </w:tr>
      <w:tr w:rsidR="001871CD" w14:paraId="39D85EB2" w14:textId="77777777">
        <w:tc>
          <w:tcPr>
            <w:tcW w:w="1440" w:type="dxa"/>
          </w:tcPr>
          <w:p w14:paraId="0C20D9FD" w14:textId="77777777" w:rsidR="001871CD" w:rsidRDefault="00000000">
            <w:pPr>
              <w:pStyle w:val="Compact"/>
            </w:pPr>
            <w:hyperlink r:id="rId849" w:anchor="tidb_expensive_txn_time_threshold-从-v720-版本开始引入">
              <w:r>
                <w:rPr>
                  <w:rStyle w:val="VerbatimChar"/>
                </w:rPr>
                <w:t>tidb_expensive_txn_time_threshold</w:t>
              </w:r>
            </w:hyperlink>
          </w:p>
        </w:tc>
        <w:tc>
          <w:tcPr>
            <w:tcW w:w="5400" w:type="dxa"/>
          </w:tcPr>
          <w:p w14:paraId="6357680B" w14:textId="77777777" w:rsidR="001871CD" w:rsidRDefault="00000000">
            <w:pPr>
              <w:pStyle w:val="Compact"/>
            </w:pPr>
            <w:r>
              <w:t>新增</w:t>
            </w:r>
          </w:p>
        </w:tc>
        <w:tc>
          <w:tcPr>
            <w:tcW w:w="1080" w:type="dxa"/>
          </w:tcPr>
          <w:p w14:paraId="2B3F637C" w14:textId="77777777" w:rsidR="001871CD" w:rsidRDefault="00000000">
            <w:pPr>
              <w:pStyle w:val="Compact"/>
            </w:pPr>
            <w:r>
              <w:t>控制打印</w:t>
            </w:r>
            <w:r>
              <w:t xml:space="preserve"> expensive transaction </w:t>
            </w:r>
            <w:r>
              <w:t>日志的阈值时间，默认值是</w:t>
            </w:r>
            <w:r>
              <w:t xml:space="preserve"> 600 </w:t>
            </w:r>
            <w:r>
              <w:t>秒。</w:t>
            </w:r>
            <w:r>
              <w:t xml:space="preserve">expensive transaction </w:t>
            </w:r>
            <w:r>
              <w:t>日志会将尚未</w:t>
            </w:r>
            <w:r>
              <w:t xml:space="preserve"> COMMIT </w:t>
            </w:r>
            <w:r>
              <w:t>或</w:t>
            </w:r>
            <w:r>
              <w:t xml:space="preserve"> ROLLBACK </w:t>
            </w:r>
            <w:r>
              <w:t>且持续时间超过该阈值的事务的相关信息打印出来。</w:t>
            </w:r>
          </w:p>
        </w:tc>
      </w:tr>
    </w:tbl>
    <w:p w14:paraId="3CB5938D" w14:textId="77777777" w:rsidR="001871CD" w:rsidRDefault="00000000">
      <w:pPr>
        <w:pStyle w:val="3"/>
        <w:spacing w:after="120"/>
      </w:pPr>
      <w:bookmarkStart w:id="58" w:name="配置文件参数-3"/>
      <w:bookmarkEnd w:id="57"/>
      <w:r>
        <w:t>配置文件参数</w:t>
      </w:r>
    </w:p>
    <w:tbl>
      <w:tblPr>
        <w:tblStyle w:val="Table"/>
        <w:tblW w:w="5000" w:type="pct"/>
        <w:tblLayout w:type="fixed"/>
        <w:tblLook w:val="0020" w:firstRow="1" w:lastRow="0" w:firstColumn="0" w:lastColumn="0" w:noHBand="0" w:noVBand="0"/>
      </w:tblPr>
      <w:tblGrid>
        <w:gridCol w:w="2157"/>
        <w:gridCol w:w="2157"/>
        <w:gridCol w:w="2158"/>
        <w:gridCol w:w="2158"/>
      </w:tblGrid>
      <w:tr w:rsidR="001871CD" w14:paraId="4FE45C96" w14:textId="77777777" w:rsidTr="001871CD">
        <w:trPr>
          <w:cnfStyle w:val="100000000000" w:firstRow="1" w:lastRow="0" w:firstColumn="0" w:lastColumn="0" w:oddVBand="0" w:evenVBand="0" w:oddHBand="0" w:evenHBand="0" w:firstRowFirstColumn="0" w:firstRowLastColumn="0" w:lastRowFirstColumn="0" w:lastRowLastColumn="0"/>
          <w:tblHeader/>
        </w:trPr>
        <w:tc>
          <w:tcPr>
            <w:tcW w:w="1980" w:type="dxa"/>
          </w:tcPr>
          <w:p w14:paraId="1CEA6D9A" w14:textId="77777777" w:rsidR="001871CD" w:rsidRDefault="00000000">
            <w:pPr>
              <w:pStyle w:val="Compact"/>
            </w:pPr>
            <w:r>
              <w:t>配置文件</w:t>
            </w:r>
          </w:p>
        </w:tc>
        <w:tc>
          <w:tcPr>
            <w:tcW w:w="1980" w:type="dxa"/>
          </w:tcPr>
          <w:p w14:paraId="687B7D91" w14:textId="77777777" w:rsidR="001871CD" w:rsidRDefault="00000000">
            <w:pPr>
              <w:pStyle w:val="Compact"/>
            </w:pPr>
            <w:r>
              <w:t>配置项</w:t>
            </w:r>
          </w:p>
        </w:tc>
        <w:tc>
          <w:tcPr>
            <w:tcW w:w="1980" w:type="dxa"/>
          </w:tcPr>
          <w:p w14:paraId="648D0E99" w14:textId="77777777" w:rsidR="001871CD" w:rsidRDefault="00000000">
            <w:pPr>
              <w:pStyle w:val="Compact"/>
            </w:pPr>
            <w:r>
              <w:t>修改类型</w:t>
            </w:r>
          </w:p>
        </w:tc>
        <w:tc>
          <w:tcPr>
            <w:tcW w:w="1980" w:type="dxa"/>
          </w:tcPr>
          <w:p w14:paraId="1275E524" w14:textId="77777777" w:rsidR="001871CD" w:rsidRDefault="00000000">
            <w:pPr>
              <w:pStyle w:val="Compact"/>
            </w:pPr>
            <w:r>
              <w:t>描述</w:t>
            </w:r>
          </w:p>
        </w:tc>
      </w:tr>
      <w:tr w:rsidR="001871CD" w14:paraId="5BB2B7B3" w14:textId="77777777">
        <w:tc>
          <w:tcPr>
            <w:tcW w:w="1980" w:type="dxa"/>
          </w:tcPr>
          <w:p w14:paraId="06C0BD6A" w14:textId="77777777" w:rsidR="001871CD" w:rsidRDefault="00000000">
            <w:pPr>
              <w:pStyle w:val="Compact"/>
            </w:pPr>
            <w:r>
              <w:t>TiDB</w:t>
            </w:r>
          </w:p>
        </w:tc>
        <w:tc>
          <w:tcPr>
            <w:tcW w:w="1980" w:type="dxa"/>
          </w:tcPr>
          <w:p w14:paraId="2B2F3399" w14:textId="77777777" w:rsidR="001871CD" w:rsidRDefault="00000000">
            <w:pPr>
              <w:pStyle w:val="Compact"/>
            </w:pPr>
            <w:hyperlink r:id="rId850" w:anchor="lite-init-stats-从-v710-版本开始引入">
              <w:r>
                <w:rPr>
                  <w:rStyle w:val="VerbatimChar"/>
                </w:rPr>
                <w:t>lite-init-stats</w:t>
              </w:r>
            </w:hyperlink>
          </w:p>
        </w:tc>
        <w:tc>
          <w:tcPr>
            <w:tcW w:w="1980" w:type="dxa"/>
          </w:tcPr>
          <w:p w14:paraId="4CDB2EE0" w14:textId="77777777" w:rsidR="001871CD" w:rsidRDefault="00000000">
            <w:pPr>
              <w:pStyle w:val="Compact"/>
            </w:pPr>
            <w:r>
              <w:t>修改</w:t>
            </w:r>
          </w:p>
        </w:tc>
        <w:tc>
          <w:tcPr>
            <w:tcW w:w="1980" w:type="dxa"/>
          </w:tcPr>
          <w:p w14:paraId="0FA22D5B" w14:textId="77777777" w:rsidR="001871CD" w:rsidRDefault="00000000">
            <w:pPr>
              <w:pStyle w:val="Compact"/>
            </w:pPr>
            <w:r>
              <w:t>经进一步的测试后，默认值从</w:t>
            </w:r>
            <w:r>
              <w:t xml:space="preserve"> </w:t>
            </w:r>
            <w:r>
              <w:rPr>
                <w:rStyle w:val="VerbatimChar"/>
              </w:rPr>
              <w:t>false</w:t>
            </w:r>
            <w:r>
              <w:t xml:space="preserve"> </w:t>
            </w:r>
            <w:r>
              <w:t>修改为</w:t>
            </w:r>
            <w:r>
              <w:t xml:space="preserve"> </w:t>
            </w:r>
            <w:r>
              <w:rPr>
                <w:rStyle w:val="VerbatimChar"/>
              </w:rPr>
              <w:t>true</w:t>
            </w:r>
            <w:r>
              <w:t>，表示</w:t>
            </w:r>
            <w:r>
              <w:t xml:space="preserve"> TiDB </w:t>
            </w:r>
            <w:r>
              <w:t>启动时默认采用轻量级的统计信息初始化，以提高启动时统计信息初始化的效率。</w:t>
            </w:r>
          </w:p>
        </w:tc>
      </w:tr>
      <w:tr w:rsidR="001871CD" w14:paraId="66598FA3" w14:textId="77777777">
        <w:tc>
          <w:tcPr>
            <w:tcW w:w="1980" w:type="dxa"/>
          </w:tcPr>
          <w:p w14:paraId="723E3E58" w14:textId="77777777" w:rsidR="001871CD" w:rsidRDefault="00000000">
            <w:pPr>
              <w:pStyle w:val="Compact"/>
            </w:pPr>
            <w:r>
              <w:t>TiDB</w:t>
            </w:r>
          </w:p>
        </w:tc>
        <w:tc>
          <w:tcPr>
            <w:tcW w:w="1980" w:type="dxa"/>
          </w:tcPr>
          <w:p w14:paraId="58EA9A85" w14:textId="77777777" w:rsidR="001871CD" w:rsidRDefault="00000000">
            <w:pPr>
              <w:pStyle w:val="Compact"/>
            </w:pPr>
            <w:hyperlink r:id="rId851" w:anchor="force-init-stats-从-v710-版本开始引入">
              <w:r>
                <w:rPr>
                  <w:rStyle w:val="VerbatimChar"/>
                </w:rPr>
                <w:t>force-init-stats</w:t>
              </w:r>
            </w:hyperlink>
          </w:p>
        </w:tc>
        <w:tc>
          <w:tcPr>
            <w:tcW w:w="1980" w:type="dxa"/>
          </w:tcPr>
          <w:p w14:paraId="3B36D761" w14:textId="77777777" w:rsidR="001871CD" w:rsidRDefault="00000000">
            <w:pPr>
              <w:pStyle w:val="Compact"/>
            </w:pPr>
            <w:r>
              <w:t>修改</w:t>
            </w:r>
          </w:p>
        </w:tc>
        <w:tc>
          <w:tcPr>
            <w:tcW w:w="1980" w:type="dxa"/>
          </w:tcPr>
          <w:p w14:paraId="41F16FC4" w14:textId="77777777" w:rsidR="001871CD" w:rsidRDefault="00000000">
            <w:pPr>
              <w:pStyle w:val="Compact"/>
            </w:pPr>
            <w:r>
              <w:t>配合</w:t>
            </w:r>
            <w:r>
              <w:t xml:space="preserve"> </w:t>
            </w:r>
            <w:r>
              <w:rPr>
                <w:rStyle w:val="VerbatimChar"/>
              </w:rPr>
              <w:t>lite-init-stats</w:t>
            </w:r>
            <w:r>
              <w:t>，默认值从</w:t>
            </w:r>
            <w:r>
              <w:t xml:space="preserve"> </w:t>
            </w:r>
            <w:r>
              <w:rPr>
                <w:rStyle w:val="VerbatimChar"/>
              </w:rPr>
              <w:t>false</w:t>
            </w:r>
            <w:r>
              <w:t xml:space="preserve"> </w:t>
            </w:r>
            <w:r>
              <w:t>修改为</w:t>
            </w:r>
            <w:r>
              <w:t xml:space="preserve"> </w:t>
            </w:r>
            <w:r>
              <w:rPr>
                <w:rStyle w:val="VerbatimChar"/>
              </w:rPr>
              <w:t>true</w:t>
            </w:r>
            <w:r>
              <w:t>，表示</w:t>
            </w:r>
            <w:r>
              <w:t xml:space="preserve"> TiDB </w:t>
            </w:r>
            <w:r>
              <w:t>启动时会等到统计信息初始化完成后再对外提供服务。</w:t>
            </w:r>
          </w:p>
        </w:tc>
      </w:tr>
      <w:tr w:rsidR="001871CD" w14:paraId="6EC13AB2" w14:textId="77777777">
        <w:tc>
          <w:tcPr>
            <w:tcW w:w="1980" w:type="dxa"/>
          </w:tcPr>
          <w:p w14:paraId="14E84D77" w14:textId="77777777" w:rsidR="001871CD" w:rsidRDefault="00000000">
            <w:pPr>
              <w:pStyle w:val="Compact"/>
            </w:pPr>
            <w:r>
              <w:t>TiKV</w:t>
            </w:r>
          </w:p>
        </w:tc>
        <w:tc>
          <w:tcPr>
            <w:tcW w:w="1980" w:type="dxa"/>
          </w:tcPr>
          <w:p w14:paraId="2EF07B44" w14:textId="77777777" w:rsidR="001871CD" w:rsidRDefault="00000000">
            <w:pPr>
              <w:pStyle w:val="Compact"/>
            </w:pPr>
            <w:hyperlink r:id="rId852" w:anchor="compaction-guard-min-output-file-size">
              <w:r>
                <w:rPr>
                  <w:rStyle w:val="ae"/>
                </w:rPr>
                <w:t>rocksdb.[defaultcf|writecf|lockcf].compaction-guard-min-output-file-size</w:t>
              </w:r>
            </w:hyperlink>
          </w:p>
        </w:tc>
        <w:tc>
          <w:tcPr>
            <w:tcW w:w="1980" w:type="dxa"/>
          </w:tcPr>
          <w:p w14:paraId="5AB5998C" w14:textId="77777777" w:rsidR="001871CD" w:rsidRDefault="00000000">
            <w:pPr>
              <w:pStyle w:val="Compact"/>
            </w:pPr>
            <w:r>
              <w:t>修改</w:t>
            </w:r>
          </w:p>
        </w:tc>
        <w:tc>
          <w:tcPr>
            <w:tcW w:w="1980" w:type="dxa"/>
          </w:tcPr>
          <w:p w14:paraId="03D07265" w14:textId="77777777" w:rsidR="001871CD" w:rsidRDefault="00000000">
            <w:pPr>
              <w:pStyle w:val="Compact"/>
            </w:pPr>
            <w:r>
              <w:t>为减小</w:t>
            </w:r>
            <w:r>
              <w:t xml:space="preserve"> RocksDB </w:t>
            </w:r>
            <w:r>
              <w:t>中</w:t>
            </w:r>
            <w:r>
              <w:t xml:space="preserve"> compaction </w:t>
            </w:r>
            <w:r>
              <w:t>任务的数据量，该变量默认值从</w:t>
            </w:r>
            <w:r>
              <w:t xml:space="preserve"> </w:t>
            </w:r>
            <w:r>
              <w:rPr>
                <w:rStyle w:val="VerbatimChar"/>
              </w:rPr>
              <w:t>"8MB"</w:t>
            </w:r>
            <w:r>
              <w:t xml:space="preserve"> </w:t>
            </w:r>
            <w:r>
              <w:t>修改为</w:t>
            </w:r>
            <w:r>
              <w:t xml:space="preserve"> </w:t>
            </w:r>
            <w:r>
              <w:rPr>
                <w:rStyle w:val="VerbatimChar"/>
              </w:rPr>
              <w:t>"1MB"</w:t>
            </w:r>
            <w:r>
              <w:t>。</w:t>
            </w:r>
          </w:p>
        </w:tc>
      </w:tr>
      <w:tr w:rsidR="001871CD" w14:paraId="37C12CEC" w14:textId="77777777">
        <w:tc>
          <w:tcPr>
            <w:tcW w:w="1980" w:type="dxa"/>
          </w:tcPr>
          <w:p w14:paraId="05F5ACBD" w14:textId="77777777" w:rsidR="001871CD" w:rsidRDefault="00000000">
            <w:pPr>
              <w:pStyle w:val="Compact"/>
            </w:pPr>
            <w:r>
              <w:t>TiKV</w:t>
            </w:r>
          </w:p>
        </w:tc>
        <w:tc>
          <w:tcPr>
            <w:tcW w:w="1980" w:type="dxa"/>
          </w:tcPr>
          <w:p w14:paraId="3CF07BB1" w14:textId="77777777" w:rsidR="001871CD" w:rsidRDefault="00000000">
            <w:pPr>
              <w:pStyle w:val="Compact"/>
            </w:pPr>
            <w:hyperlink r:id="rId853" w:anchor="optimize-filters-for-memory-从-v720-版本开始引入">
              <w:r>
                <w:rPr>
                  <w:rStyle w:val="ae"/>
                </w:rPr>
                <w:t>rocksdb.[defaultcf|writecf|lockcf].optimize-filters-for-memory</w:t>
              </w:r>
            </w:hyperlink>
          </w:p>
        </w:tc>
        <w:tc>
          <w:tcPr>
            <w:tcW w:w="1980" w:type="dxa"/>
          </w:tcPr>
          <w:p w14:paraId="70C61582" w14:textId="77777777" w:rsidR="001871CD" w:rsidRDefault="00000000">
            <w:pPr>
              <w:pStyle w:val="Compact"/>
            </w:pPr>
            <w:r>
              <w:t>新增</w:t>
            </w:r>
          </w:p>
        </w:tc>
        <w:tc>
          <w:tcPr>
            <w:tcW w:w="1980" w:type="dxa"/>
          </w:tcPr>
          <w:p w14:paraId="7A33FEC1" w14:textId="77777777" w:rsidR="001871CD" w:rsidRDefault="00000000">
            <w:pPr>
              <w:pStyle w:val="Compact"/>
            </w:pPr>
            <w:r>
              <w:t>控制是否生成能够最小化内存碎片的</w:t>
            </w:r>
            <w:r>
              <w:t xml:space="preserve"> Bloom/Ribbon filter</w:t>
            </w:r>
            <w:r>
              <w:t>。</w:t>
            </w:r>
          </w:p>
        </w:tc>
      </w:tr>
      <w:tr w:rsidR="001871CD" w14:paraId="4A170C19" w14:textId="77777777">
        <w:tc>
          <w:tcPr>
            <w:tcW w:w="1980" w:type="dxa"/>
          </w:tcPr>
          <w:p w14:paraId="08E5287D" w14:textId="77777777" w:rsidR="001871CD" w:rsidRDefault="00000000">
            <w:pPr>
              <w:pStyle w:val="Compact"/>
            </w:pPr>
            <w:r>
              <w:t>TiKV</w:t>
            </w:r>
          </w:p>
        </w:tc>
        <w:tc>
          <w:tcPr>
            <w:tcW w:w="1980" w:type="dxa"/>
          </w:tcPr>
          <w:p w14:paraId="5A4EF337" w14:textId="77777777" w:rsidR="001871CD" w:rsidRDefault="00000000">
            <w:pPr>
              <w:pStyle w:val="Compact"/>
            </w:pPr>
            <w:hyperlink r:id="rId854" w:anchor="periodic-compaction-seconds-从-v720-版本开始引入">
              <w:r>
                <w:rPr>
                  <w:rStyle w:val="ae"/>
                </w:rPr>
                <w:t>rocksdb.[defaultcf|writecf|lockcf].periodic-compaction-seconds</w:t>
              </w:r>
            </w:hyperlink>
          </w:p>
        </w:tc>
        <w:tc>
          <w:tcPr>
            <w:tcW w:w="1980" w:type="dxa"/>
          </w:tcPr>
          <w:p w14:paraId="21D55A7A" w14:textId="77777777" w:rsidR="001871CD" w:rsidRDefault="00000000">
            <w:pPr>
              <w:pStyle w:val="Compact"/>
            </w:pPr>
            <w:r>
              <w:t>新增</w:t>
            </w:r>
          </w:p>
        </w:tc>
        <w:tc>
          <w:tcPr>
            <w:tcW w:w="1980" w:type="dxa"/>
          </w:tcPr>
          <w:p w14:paraId="10FCB777" w14:textId="77777777" w:rsidR="001871CD" w:rsidRDefault="00000000">
            <w:pPr>
              <w:pStyle w:val="Compact"/>
            </w:pPr>
            <w:r>
              <w:t>控制周期性</w:t>
            </w:r>
            <w:r>
              <w:t xml:space="preserve"> compaction </w:t>
            </w:r>
            <w:r>
              <w:t>的时间，修改时间超过此值的</w:t>
            </w:r>
            <w:r>
              <w:t xml:space="preserve"> SST </w:t>
            </w:r>
            <w:r>
              <w:t>文件将被选中进行</w:t>
            </w:r>
            <w:r>
              <w:t xml:space="preserve"> compaction</w:t>
            </w:r>
            <w:r>
              <w:t>，并被重新写入这些</w:t>
            </w:r>
            <w:r>
              <w:t xml:space="preserve"> SST </w:t>
            </w:r>
            <w:r>
              <w:t>文件所在的层级。</w:t>
            </w:r>
          </w:p>
        </w:tc>
      </w:tr>
      <w:tr w:rsidR="001871CD" w14:paraId="706CFEFB" w14:textId="77777777">
        <w:tc>
          <w:tcPr>
            <w:tcW w:w="1980" w:type="dxa"/>
          </w:tcPr>
          <w:p w14:paraId="7137F9F0" w14:textId="77777777" w:rsidR="001871CD" w:rsidRDefault="00000000">
            <w:pPr>
              <w:pStyle w:val="Compact"/>
            </w:pPr>
            <w:r>
              <w:t>TiKV</w:t>
            </w:r>
          </w:p>
        </w:tc>
        <w:tc>
          <w:tcPr>
            <w:tcW w:w="1980" w:type="dxa"/>
          </w:tcPr>
          <w:p w14:paraId="0B7C6ABF" w14:textId="77777777" w:rsidR="001871CD" w:rsidRDefault="00000000">
            <w:pPr>
              <w:pStyle w:val="Compact"/>
            </w:pPr>
            <w:hyperlink r:id="rId855" w:anchor="ribbon-filter-above-level-从-v720-版本开始引入">
              <w:r>
                <w:rPr>
                  <w:rStyle w:val="ae"/>
                </w:rPr>
                <w:t>rocksdb.[defaultcf|writecf|lockcf].ribbon-filter-above-level</w:t>
              </w:r>
            </w:hyperlink>
          </w:p>
        </w:tc>
        <w:tc>
          <w:tcPr>
            <w:tcW w:w="1980" w:type="dxa"/>
          </w:tcPr>
          <w:p w14:paraId="3F17CCEC" w14:textId="77777777" w:rsidR="001871CD" w:rsidRDefault="00000000">
            <w:pPr>
              <w:pStyle w:val="Compact"/>
            </w:pPr>
            <w:r>
              <w:t>新增</w:t>
            </w:r>
          </w:p>
        </w:tc>
        <w:tc>
          <w:tcPr>
            <w:tcW w:w="1980" w:type="dxa"/>
          </w:tcPr>
          <w:p w14:paraId="0F1D41AB" w14:textId="77777777" w:rsidR="001871CD" w:rsidRDefault="00000000">
            <w:pPr>
              <w:pStyle w:val="Compact"/>
            </w:pPr>
            <w:r>
              <w:t>控制是否对于大于等于该值的</w:t>
            </w:r>
            <w:r>
              <w:t xml:space="preserve"> level </w:t>
            </w:r>
            <w:r>
              <w:t>使用</w:t>
            </w:r>
            <w:r>
              <w:t xml:space="preserve"> Ribbon filter</w:t>
            </w:r>
            <w:r>
              <w:t>，对于小于该值的</w:t>
            </w:r>
            <w:r>
              <w:t xml:space="preserve"> lev</w:t>
            </w:r>
            <w:r>
              <w:lastRenderedPageBreak/>
              <w:t>e</w:t>
            </w:r>
            <w:r>
              <w:lastRenderedPageBreak/>
              <w:t>l</w:t>
            </w:r>
            <w:r>
              <w:t>，使用非</w:t>
            </w:r>
            <w:r>
              <w:t xml:space="preserve"> block-based bloom filter</w:t>
            </w:r>
            <w:r>
              <w:t>。</w:t>
            </w:r>
          </w:p>
        </w:tc>
      </w:tr>
      <w:tr w:rsidR="001871CD" w14:paraId="20973CB0" w14:textId="77777777">
        <w:tc>
          <w:tcPr>
            <w:tcW w:w="1980" w:type="dxa"/>
          </w:tcPr>
          <w:p w14:paraId="207ED66D" w14:textId="77777777" w:rsidR="001871CD" w:rsidRDefault="00000000">
            <w:pPr>
              <w:pStyle w:val="Compact"/>
            </w:pPr>
            <w:r>
              <w:t>TiKV</w:t>
            </w:r>
          </w:p>
        </w:tc>
        <w:tc>
          <w:tcPr>
            <w:tcW w:w="1980" w:type="dxa"/>
          </w:tcPr>
          <w:p w14:paraId="3CF4D503" w14:textId="77777777" w:rsidR="001871CD" w:rsidRDefault="00000000">
            <w:pPr>
              <w:pStyle w:val="Compact"/>
            </w:pPr>
            <w:hyperlink r:id="rId856" w:anchor="ttl-从-v720-版本开始引入">
              <w:r>
                <w:rPr>
                  <w:rStyle w:val="ae"/>
                </w:rPr>
                <w:t>rocksdb.[defaultcf|writecf|lockcf].ttl</w:t>
              </w:r>
            </w:hyperlink>
          </w:p>
        </w:tc>
        <w:tc>
          <w:tcPr>
            <w:tcW w:w="1980" w:type="dxa"/>
          </w:tcPr>
          <w:p w14:paraId="179C9D86" w14:textId="77777777" w:rsidR="001871CD" w:rsidRDefault="00000000">
            <w:pPr>
              <w:pStyle w:val="Compact"/>
            </w:pPr>
            <w:r>
              <w:t>新增</w:t>
            </w:r>
          </w:p>
        </w:tc>
        <w:tc>
          <w:tcPr>
            <w:tcW w:w="1980" w:type="dxa"/>
          </w:tcPr>
          <w:p w14:paraId="6E53D174" w14:textId="77777777" w:rsidR="001871CD" w:rsidRDefault="00000000">
            <w:pPr>
              <w:pStyle w:val="Compact"/>
            </w:pPr>
            <w:r>
              <w:t>设置</w:t>
            </w:r>
            <w:r>
              <w:t xml:space="preserve"> SST </w:t>
            </w:r>
            <w:r>
              <w:t>文件被自动选中执行</w:t>
            </w:r>
            <w:r>
              <w:t xml:space="preserve"> compaction </w:t>
            </w:r>
            <w:r>
              <w:t>的</w:t>
            </w:r>
            <w:r>
              <w:t xml:space="preserve"> TTL </w:t>
            </w:r>
            <w:r>
              <w:t>时间。更新时间超过</w:t>
            </w:r>
            <w:r>
              <w:t xml:space="preserve"> TTL </w:t>
            </w:r>
            <w:r>
              <w:t>的</w:t>
            </w:r>
            <w:r>
              <w:t xml:space="preserve"> SST </w:t>
            </w:r>
            <w:r>
              <w:t>文件将被选中并进行</w:t>
            </w:r>
            <w:r>
              <w:t xml:space="preserve"> compaction</w:t>
            </w:r>
            <w:r>
              <w:t>。</w:t>
            </w:r>
          </w:p>
        </w:tc>
      </w:tr>
      <w:tr w:rsidR="001871CD" w14:paraId="020DF5C6" w14:textId="77777777">
        <w:tc>
          <w:tcPr>
            <w:tcW w:w="1980" w:type="dxa"/>
          </w:tcPr>
          <w:p w14:paraId="64FFF4D7" w14:textId="77777777" w:rsidR="001871CD" w:rsidRDefault="00000000">
            <w:pPr>
              <w:pStyle w:val="Compact"/>
            </w:pPr>
            <w:r>
              <w:t>TiDB Lightning</w:t>
            </w:r>
          </w:p>
        </w:tc>
        <w:tc>
          <w:tcPr>
            <w:tcW w:w="1980" w:type="dxa"/>
          </w:tcPr>
          <w:p w14:paraId="4A60D231" w14:textId="77777777" w:rsidR="001871CD" w:rsidRDefault="00000000">
            <w:pPr>
              <w:pStyle w:val="Compact"/>
            </w:pPr>
            <w:r>
              <w:rPr>
                <w:rStyle w:val="VerbatimChar"/>
              </w:rPr>
              <w:t>send-kv-pairs</w:t>
            </w:r>
          </w:p>
        </w:tc>
        <w:tc>
          <w:tcPr>
            <w:tcW w:w="1980" w:type="dxa"/>
          </w:tcPr>
          <w:p w14:paraId="7F6C85D4" w14:textId="77777777" w:rsidR="001871CD" w:rsidRDefault="00000000">
            <w:pPr>
              <w:pStyle w:val="Compact"/>
            </w:pPr>
            <w:r>
              <w:t>废弃</w:t>
            </w:r>
          </w:p>
        </w:tc>
        <w:tc>
          <w:tcPr>
            <w:tcW w:w="1980" w:type="dxa"/>
          </w:tcPr>
          <w:p w14:paraId="015702AA" w14:textId="77777777" w:rsidR="001871CD" w:rsidRDefault="00000000">
            <w:pPr>
              <w:pStyle w:val="Compact"/>
            </w:pPr>
            <w:r>
              <w:t>从</w:t>
            </w:r>
            <w:r>
              <w:t xml:space="preserve"> v7.2.0 </w:t>
            </w:r>
            <w:r>
              <w:t>版本开始，</w:t>
            </w:r>
            <w:r>
              <w:rPr>
                <w:rStyle w:val="VerbatimChar"/>
              </w:rPr>
              <w:t>send-kv-pairs</w:t>
            </w:r>
            <w:r>
              <w:t xml:space="preserve"> </w:t>
            </w:r>
            <w:r>
              <w:t>不再生效。你可以使用新参数</w:t>
            </w:r>
            <w:r>
              <w:t xml:space="preserve"> </w:t>
            </w:r>
            <w:hyperlink r:id="rId857">
              <w:r>
                <w:rPr>
                  <w:rStyle w:val="VerbatimChar"/>
                </w:rPr>
                <w:t>send-kv-size</w:t>
              </w:r>
            </w:hyperlink>
            <w:r>
              <w:t xml:space="preserve"> </w:t>
            </w:r>
            <w:r>
              <w:t>来指定物理导入模</w:t>
            </w:r>
            <w:r>
              <w:lastRenderedPageBreak/>
              <w:t>式下向</w:t>
            </w:r>
            <w:r>
              <w:t xml:space="preserve"> TiKV </w:t>
            </w:r>
            <w:r>
              <w:t>发送数据时一次请求的最大大小。</w:t>
            </w:r>
          </w:p>
        </w:tc>
      </w:tr>
      <w:tr w:rsidR="001871CD" w14:paraId="7148FAE8" w14:textId="77777777">
        <w:tc>
          <w:tcPr>
            <w:tcW w:w="1980" w:type="dxa"/>
          </w:tcPr>
          <w:p w14:paraId="6C9A6161" w14:textId="77777777" w:rsidR="001871CD" w:rsidRDefault="00000000">
            <w:pPr>
              <w:pStyle w:val="Compact"/>
            </w:pPr>
            <w:r>
              <w:t>Ti</w:t>
            </w:r>
            <w:r>
              <w:lastRenderedPageBreak/>
              <w:t>D</w:t>
            </w:r>
            <w:r>
              <w:lastRenderedPageBreak/>
              <w:t>B Lightning</w:t>
            </w:r>
          </w:p>
        </w:tc>
        <w:tc>
          <w:tcPr>
            <w:tcW w:w="1980" w:type="dxa"/>
          </w:tcPr>
          <w:p w14:paraId="7996B145" w14:textId="77777777" w:rsidR="001871CD" w:rsidRDefault="00000000">
            <w:pPr>
              <w:pStyle w:val="Compact"/>
            </w:pPr>
            <w:hyperlink r:id="rId858" w:anchor="tidb-lightning-任务配置">
              <w:r>
                <w:rPr>
                  <w:rStyle w:val="VerbatimChar"/>
                </w:rPr>
                <w:t>character-set</w:t>
              </w:r>
            </w:hyperlink>
          </w:p>
        </w:tc>
        <w:tc>
          <w:tcPr>
            <w:tcW w:w="1980" w:type="dxa"/>
          </w:tcPr>
          <w:p w14:paraId="251B8C4B" w14:textId="77777777" w:rsidR="001871CD" w:rsidRDefault="00000000">
            <w:pPr>
              <w:pStyle w:val="Compact"/>
            </w:pPr>
            <w:r>
              <w:t>修改</w:t>
            </w:r>
          </w:p>
        </w:tc>
        <w:tc>
          <w:tcPr>
            <w:tcW w:w="1980" w:type="dxa"/>
          </w:tcPr>
          <w:p w14:paraId="2CE1E633" w14:textId="77777777" w:rsidR="001871CD" w:rsidRDefault="00000000">
            <w:pPr>
              <w:pStyle w:val="Compact"/>
            </w:pPr>
            <w:r>
              <w:t>扩展支持导入的字符集，新增</w:t>
            </w:r>
            <w:r>
              <w:t xml:space="preserve"> </w:t>
            </w:r>
            <w:r>
              <w:rPr>
                <w:rStyle w:val="VerbatimChar"/>
              </w:rPr>
              <w:t>latin1</w:t>
            </w:r>
            <w:r>
              <w:t xml:space="preserve"> </w:t>
            </w:r>
            <w:r>
              <w:t>选项，用于导入字符集为</w:t>
            </w:r>
            <w:r>
              <w:t xml:space="preserve"> latin1 </w:t>
            </w:r>
            <w:r>
              <w:t>的源文件。</w:t>
            </w:r>
          </w:p>
        </w:tc>
      </w:tr>
      <w:tr w:rsidR="001871CD" w14:paraId="472EDB08" w14:textId="77777777">
        <w:tc>
          <w:tcPr>
            <w:tcW w:w="1980" w:type="dxa"/>
          </w:tcPr>
          <w:p w14:paraId="17CE81F5" w14:textId="77777777" w:rsidR="001871CD" w:rsidRDefault="00000000">
            <w:pPr>
              <w:pStyle w:val="Compact"/>
            </w:pPr>
            <w:r>
              <w:t>TiDB Lightning</w:t>
            </w:r>
          </w:p>
        </w:tc>
        <w:tc>
          <w:tcPr>
            <w:tcW w:w="1980" w:type="dxa"/>
          </w:tcPr>
          <w:p w14:paraId="685C483A" w14:textId="77777777" w:rsidR="001871CD" w:rsidRDefault="00000000">
            <w:pPr>
              <w:pStyle w:val="Compact"/>
            </w:pPr>
            <w:hyperlink r:id="rId859">
              <w:r>
                <w:rPr>
                  <w:rStyle w:val="VerbatimChar"/>
                </w:rPr>
                <w:t>send-kv-size</w:t>
              </w:r>
            </w:hyperlink>
          </w:p>
        </w:tc>
        <w:tc>
          <w:tcPr>
            <w:tcW w:w="1980" w:type="dxa"/>
          </w:tcPr>
          <w:p w14:paraId="374BCA10" w14:textId="77777777" w:rsidR="001871CD" w:rsidRDefault="00000000">
            <w:pPr>
              <w:pStyle w:val="Compact"/>
            </w:pPr>
            <w:r>
              <w:t>新增</w:t>
            </w:r>
          </w:p>
        </w:tc>
        <w:tc>
          <w:tcPr>
            <w:tcW w:w="1980" w:type="dxa"/>
          </w:tcPr>
          <w:p w14:paraId="71939E5A" w14:textId="77777777" w:rsidR="001871CD" w:rsidRDefault="00000000">
            <w:pPr>
              <w:pStyle w:val="Compact"/>
            </w:pPr>
            <w:r>
              <w:t>用于设置单次发送到</w:t>
            </w:r>
            <w:r>
              <w:t xml:space="preserve"> TiKV </w:t>
            </w:r>
            <w:r>
              <w:t>的键值对的大小。当键值对的大小达到设定的阈值时，它们将被</w:t>
            </w:r>
            <w:r>
              <w:t xml:space="preserve"> TiDB Lightning </w:t>
            </w:r>
            <w:r>
              <w:t>立即发送到</w:t>
            </w:r>
            <w:r>
              <w:t xml:space="preserve"> TiKV</w:t>
            </w:r>
            <w:r>
              <w:t>，避免在导入大宽表的时候由于</w:t>
            </w:r>
            <w:r>
              <w:t xml:space="preserve"> TiDB Lightning </w:t>
            </w:r>
            <w:r>
              <w:t>节点内存积累键值对过多导致</w:t>
            </w:r>
            <w:r>
              <w:t xml:space="preserve"> OOM </w:t>
            </w:r>
            <w:r>
              <w:t>的问题。通过调整该参数，你可以在内存使用和导入速度之间找到平衡，提高导入过程的稳定性和效率。</w:t>
            </w:r>
          </w:p>
        </w:tc>
      </w:tr>
      <w:tr w:rsidR="001871CD" w14:paraId="1EC77AC3" w14:textId="77777777">
        <w:tc>
          <w:tcPr>
            <w:tcW w:w="1980" w:type="dxa"/>
          </w:tcPr>
          <w:p w14:paraId="6B9590CE" w14:textId="77777777" w:rsidR="001871CD" w:rsidRDefault="00000000">
            <w:pPr>
              <w:pStyle w:val="Compact"/>
            </w:pPr>
            <w:r>
              <w:t>Data Migration</w:t>
            </w:r>
          </w:p>
        </w:tc>
        <w:tc>
          <w:tcPr>
            <w:tcW w:w="1980" w:type="dxa"/>
          </w:tcPr>
          <w:p w14:paraId="63E112F0" w14:textId="77777777" w:rsidR="001871CD" w:rsidRDefault="00000000">
            <w:pPr>
              <w:pStyle w:val="Compact"/>
            </w:pPr>
            <w:hyperlink r:id="rId860">
              <w:r>
                <w:rPr>
                  <w:rStyle w:val="VerbatimChar"/>
                </w:rPr>
                <w:t>strict-optimistic-shard-mode</w:t>
              </w:r>
            </w:hyperlink>
          </w:p>
        </w:tc>
        <w:tc>
          <w:tcPr>
            <w:tcW w:w="1980" w:type="dxa"/>
          </w:tcPr>
          <w:p w14:paraId="4CA074CD" w14:textId="77777777" w:rsidR="001871CD" w:rsidRDefault="00000000">
            <w:pPr>
              <w:pStyle w:val="Compact"/>
            </w:pPr>
            <w:r>
              <w:t>新增</w:t>
            </w:r>
          </w:p>
        </w:tc>
        <w:tc>
          <w:tcPr>
            <w:tcW w:w="1980" w:type="dxa"/>
          </w:tcPr>
          <w:p w14:paraId="42ADC0BA" w14:textId="77777777" w:rsidR="001871CD" w:rsidRDefault="00000000">
            <w:pPr>
              <w:pStyle w:val="Compact"/>
            </w:pPr>
            <w:r>
              <w:t>用于兼容历史版本</w:t>
            </w:r>
            <w:r>
              <w:t xml:space="preserve"> TiDB Data Migration v2.0 </w:t>
            </w:r>
            <w:r>
              <w:t>的分库分表同步</w:t>
            </w:r>
            <w:r>
              <w:t xml:space="preserve"> DDL </w:t>
            </w:r>
            <w:r>
              <w:t>的行为。当用户选择乐观模式时，可以启用该参数，开启后，乐观模式下，同步任务遇到二类</w:t>
            </w:r>
            <w:r>
              <w:t xml:space="preserve"> DDL </w:t>
            </w:r>
            <w:r>
              <w:t>时，整个任务会中断。在多个表的</w:t>
            </w:r>
            <w:r>
              <w:t xml:space="preserve"> DDL </w:t>
            </w:r>
            <w:r>
              <w:t>变更有依赖关系的场景，可以及时中断同步，在用户手动处理完各表的</w:t>
            </w:r>
            <w:r>
              <w:t xml:space="preserve"> DDL </w:t>
            </w:r>
            <w:r>
              <w:t>后，再继续同步数据，保障上下游数据的一致性。</w:t>
            </w:r>
          </w:p>
        </w:tc>
      </w:tr>
      <w:tr w:rsidR="001871CD" w14:paraId="1EBF2B9B" w14:textId="77777777">
        <w:tc>
          <w:tcPr>
            <w:tcW w:w="1980" w:type="dxa"/>
          </w:tcPr>
          <w:p w14:paraId="65BD407D" w14:textId="77777777" w:rsidR="001871CD" w:rsidRDefault="00000000">
            <w:pPr>
              <w:pStyle w:val="Compact"/>
            </w:pPr>
            <w:r>
              <w:t>TiCDC</w:t>
            </w:r>
          </w:p>
        </w:tc>
        <w:tc>
          <w:tcPr>
            <w:tcW w:w="1980" w:type="dxa"/>
          </w:tcPr>
          <w:p w14:paraId="285FD759" w14:textId="77777777" w:rsidR="001871CD" w:rsidRDefault="00000000">
            <w:pPr>
              <w:pStyle w:val="Compact"/>
            </w:pPr>
            <w:hyperlink r:id="rId861">
              <w:r>
                <w:rPr>
                  <w:rStyle w:val="VerbatimChar"/>
                </w:rPr>
                <w:t>sink.protocol</w:t>
              </w:r>
            </w:hyperlink>
          </w:p>
        </w:tc>
        <w:tc>
          <w:tcPr>
            <w:tcW w:w="1980" w:type="dxa"/>
          </w:tcPr>
          <w:p w14:paraId="7FD5464C" w14:textId="77777777" w:rsidR="001871CD" w:rsidRDefault="00000000">
            <w:pPr>
              <w:pStyle w:val="Compact"/>
            </w:pPr>
            <w:r>
              <w:t>修改</w:t>
            </w:r>
          </w:p>
        </w:tc>
        <w:tc>
          <w:tcPr>
            <w:tcW w:w="1980" w:type="dxa"/>
          </w:tcPr>
          <w:p w14:paraId="33F6D110" w14:textId="77777777" w:rsidR="001871CD" w:rsidRDefault="00000000">
            <w:pPr>
              <w:pStyle w:val="Compact"/>
            </w:pPr>
            <w:r>
              <w:t>扩展下游类型是</w:t>
            </w:r>
            <w:r>
              <w:t xml:space="preserve"> Kafka </w:t>
            </w:r>
            <w:r>
              <w:t>时的可选值范围：增加</w:t>
            </w:r>
            <w:r>
              <w:t xml:space="preserve"> </w:t>
            </w:r>
            <w:r>
              <w:rPr>
                <w:rStyle w:val="VerbatimChar"/>
              </w:rPr>
              <w:t>"open-protocol"</w:t>
            </w:r>
            <w:r>
              <w:t>。用于指定编码消息时使用的格式协议。</w:t>
            </w:r>
          </w:p>
        </w:tc>
      </w:tr>
      <w:tr w:rsidR="001871CD" w14:paraId="040D46ED" w14:textId="77777777">
        <w:tc>
          <w:tcPr>
            <w:tcW w:w="1980" w:type="dxa"/>
          </w:tcPr>
          <w:p w14:paraId="26F89627" w14:textId="77777777" w:rsidR="001871CD" w:rsidRDefault="00000000">
            <w:pPr>
              <w:pStyle w:val="Compact"/>
            </w:pPr>
            <w:r>
              <w:t>TiCDC</w:t>
            </w:r>
          </w:p>
        </w:tc>
        <w:tc>
          <w:tcPr>
            <w:tcW w:w="1980" w:type="dxa"/>
          </w:tcPr>
          <w:p w14:paraId="29A51C87" w14:textId="77777777" w:rsidR="001871CD" w:rsidRDefault="00000000">
            <w:pPr>
              <w:pStyle w:val="Compact"/>
            </w:pPr>
            <w:hyperlink r:id="rId862">
              <w:r>
                <w:rPr>
                  <w:rStyle w:val="VerbatimChar"/>
                </w:rPr>
                <w:t>sink.delete-only-output-handle-key-columns</w:t>
              </w:r>
            </w:hyperlink>
          </w:p>
        </w:tc>
        <w:tc>
          <w:tcPr>
            <w:tcW w:w="1980" w:type="dxa"/>
          </w:tcPr>
          <w:p w14:paraId="3E443006" w14:textId="77777777" w:rsidR="001871CD" w:rsidRDefault="00000000">
            <w:pPr>
              <w:pStyle w:val="Compact"/>
            </w:pPr>
            <w:r>
              <w:t>新增</w:t>
            </w:r>
          </w:p>
        </w:tc>
        <w:tc>
          <w:tcPr>
            <w:tcW w:w="1980" w:type="dxa"/>
          </w:tcPr>
          <w:p w14:paraId="58F32CDF" w14:textId="77777777" w:rsidR="001871CD" w:rsidRDefault="00000000">
            <w:pPr>
              <w:pStyle w:val="Compact"/>
            </w:pPr>
            <w:r>
              <w:t>指定</w:t>
            </w:r>
            <w:r>
              <w:t xml:space="preserve"> DELETE </w:t>
            </w:r>
            <w:r>
              <w:t>事件的输出内容，只对</w:t>
            </w:r>
            <w:r>
              <w:t xml:space="preserve"> </w:t>
            </w:r>
            <w:r>
              <w:rPr>
                <w:rStyle w:val="VerbatimChar"/>
              </w:rPr>
              <w:t>"canal-json"</w:t>
            </w:r>
            <w:r>
              <w:t xml:space="preserve"> </w:t>
            </w:r>
            <w:r>
              <w:t>和</w:t>
            </w:r>
            <w:r>
              <w:t xml:space="preserve"> </w:t>
            </w:r>
            <w:r>
              <w:rPr>
                <w:rStyle w:val="VerbatimChar"/>
              </w:rPr>
              <w:t>"open-protocol"</w:t>
            </w:r>
            <w:r>
              <w:t xml:space="preserve"> </w:t>
            </w:r>
            <w:r>
              <w:t>协议有效。默认值为</w:t>
            </w:r>
            <w:r>
              <w:t xml:space="preserve"> </w:t>
            </w:r>
            <w:r>
              <w:rPr>
                <w:rStyle w:val="VerbatimChar"/>
              </w:rPr>
              <w:t>false</w:t>
            </w:r>
            <w:r>
              <w:t>，即输出所有列的内容。当设置为</w:t>
            </w:r>
            <w:r>
              <w:t xml:space="preserve"> </w:t>
            </w:r>
            <w:r>
              <w:rPr>
                <w:rStyle w:val="VerbatimChar"/>
              </w:rPr>
              <w:t>true</w:t>
            </w:r>
            <w:r>
              <w:t xml:space="preserve"> </w:t>
            </w:r>
            <w:r>
              <w:t>时，只输出主键列，或唯一索引列的内容。</w:t>
            </w:r>
          </w:p>
        </w:tc>
      </w:tr>
    </w:tbl>
    <w:p w14:paraId="0C669265" w14:textId="77777777" w:rsidR="001871CD" w:rsidRDefault="00000000">
      <w:pPr>
        <w:pStyle w:val="2"/>
        <w:spacing w:after="120"/>
      </w:pPr>
      <w:bookmarkStart w:id="59" w:name="改进提升-3"/>
      <w:bookmarkEnd w:id="56"/>
      <w:bookmarkEnd w:id="58"/>
      <w:r>
        <w:t>改进提升</w:t>
      </w:r>
    </w:p>
    <w:p w14:paraId="560AEB2E" w14:textId="77777777" w:rsidR="001871CD" w:rsidRDefault="00000000">
      <w:pPr>
        <w:numPr>
          <w:ilvl w:val="0"/>
          <w:numId w:val="133"/>
        </w:numPr>
      </w:pPr>
      <w:r>
        <w:t>TiDB</w:t>
      </w:r>
    </w:p>
    <w:p w14:paraId="7BED3047" w14:textId="77777777" w:rsidR="001871CD" w:rsidRDefault="00000000">
      <w:pPr>
        <w:pStyle w:val="Compact"/>
        <w:numPr>
          <w:ilvl w:val="1"/>
          <w:numId w:val="134"/>
        </w:numPr>
        <w:rPr>
          <w:lang w:eastAsia="zh-CN"/>
        </w:rPr>
      </w:pPr>
      <w:r>
        <w:rPr>
          <w:lang w:eastAsia="zh-CN"/>
        </w:rPr>
        <w:t>优化构造索引扫描范围的逻辑，支持将一些复杂条件转化为索引扫描范围</w:t>
      </w:r>
      <w:r>
        <w:rPr>
          <w:lang w:eastAsia="zh-CN"/>
        </w:rPr>
        <w:t xml:space="preserve"> </w:t>
      </w:r>
      <w:hyperlink r:id="rId863">
        <w:r>
          <w:rPr>
            <w:rStyle w:val="ae"/>
            <w:lang w:eastAsia="zh-CN"/>
          </w:rPr>
          <w:t>#41572</w:t>
        </w:r>
      </w:hyperlink>
      <w:r>
        <w:rPr>
          <w:lang w:eastAsia="zh-CN"/>
        </w:rPr>
        <w:t xml:space="preserve"> </w:t>
      </w:r>
      <w:hyperlink r:id="rId864">
        <w:r>
          <w:rPr>
            <w:rStyle w:val="ae"/>
            <w:lang w:eastAsia="zh-CN"/>
          </w:rPr>
          <w:t>#44389</w:t>
        </w:r>
      </w:hyperlink>
      <w:r>
        <w:rPr>
          <w:lang w:eastAsia="zh-CN"/>
        </w:rPr>
        <w:t xml:space="preserve"> @</w:t>
      </w:r>
      <w:hyperlink r:id="rId865">
        <w:r>
          <w:rPr>
            <w:rStyle w:val="ae"/>
            <w:lang w:eastAsia="zh-CN"/>
          </w:rPr>
          <w:t>xuyifangreeneyes</w:t>
        </w:r>
      </w:hyperlink>
    </w:p>
    <w:p w14:paraId="55621B90" w14:textId="77777777" w:rsidR="001871CD" w:rsidRDefault="00000000">
      <w:pPr>
        <w:pStyle w:val="Compact"/>
        <w:numPr>
          <w:ilvl w:val="1"/>
          <w:numId w:val="134"/>
        </w:numPr>
      </w:pPr>
      <w:r>
        <w:t>新增</w:t>
      </w:r>
      <w:r>
        <w:t xml:space="preserve"> </w:t>
      </w:r>
      <w:r>
        <w:rPr>
          <w:rStyle w:val="VerbatimChar"/>
        </w:rPr>
        <w:t>Stale Read OPS</w:t>
      </w:r>
      <w:r>
        <w:t>、</w:t>
      </w:r>
      <w:r>
        <w:rPr>
          <w:rStyle w:val="VerbatimChar"/>
        </w:rPr>
        <w:t>Stale Read Traffic</w:t>
      </w:r>
      <w:r>
        <w:t xml:space="preserve"> </w:t>
      </w:r>
      <w:r>
        <w:t>监控指标</w:t>
      </w:r>
      <w:r>
        <w:t xml:space="preserve"> </w:t>
      </w:r>
      <w:hyperlink r:id="rId866">
        <w:r>
          <w:rPr>
            <w:rStyle w:val="ae"/>
          </w:rPr>
          <w:t>#43325</w:t>
        </w:r>
      </w:hyperlink>
      <w:r>
        <w:t xml:space="preserve"> @</w:t>
      </w:r>
      <w:hyperlink r:id="rId867">
        <w:r>
          <w:rPr>
            <w:rStyle w:val="ae"/>
          </w:rPr>
          <w:t>you06</w:t>
        </w:r>
      </w:hyperlink>
    </w:p>
    <w:p w14:paraId="2FC8423F" w14:textId="77777777" w:rsidR="001871CD" w:rsidRDefault="00000000">
      <w:pPr>
        <w:pStyle w:val="Compact"/>
        <w:numPr>
          <w:ilvl w:val="1"/>
          <w:numId w:val="134"/>
        </w:numPr>
      </w:pPr>
      <w:r>
        <w:t>当</w:t>
      </w:r>
      <w:r>
        <w:t xml:space="preserve"> Stale Read </w:t>
      </w:r>
      <w:r>
        <w:t>的</w:t>
      </w:r>
      <w:r>
        <w:t xml:space="preserve"> retry leader </w:t>
      </w:r>
      <w:r>
        <w:t>遇到</w:t>
      </w:r>
      <w:r>
        <w:t xml:space="preserve"> lock </w:t>
      </w:r>
      <w:r>
        <w:t>时，</w:t>
      </w:r>
      <w:r>
        <w:t xml:space="preserve">resolve lock </w:t>
      </w:r>
      <w:r>
        <w:t>之后强制重试</w:t>
      </w:r>
      <w:r>
        <w:t xml:space="preserve"> leader</w:t>
      </w:r>
      <w:r>
        <w:t>，避免无谓开销</w:t>
      </w:r>
      <w:r>
        <w:t xml:space="preserve"> </w:t>
      </w:r>
      <w:hyperlink r:id="rId868">
        <w:r>
          <w:rPr>
            <w:rStyle w:val="ae"/>
          </w:rPr>
          <w:t>#43659</w:t>
        </w:r>
      </w:hyperlink>
      <w:r>
        <w:t xml:space="preserve"> @</w:t>
      </w:r>
      <w:hyperlink r:id="rId869">
        <w:r>
          <w:rPr>
            <w:rStyle w:val="ae"/>
          </w:rPr>
          <w:t>you06</w:t>
        </w:r>
      </w:hyperlink>
    </w:p>
    <w:p w14:paraId="30A24A0C" w14:textId="77777777" w:rsidR="001871CD" w:rsidRDefault="00000000">
      <w:pPr>
        <w:pStyle w:val="Compact"/>
        <w:numPr>
          <w:ilvl w:val="1"/>
          <w:numId w:val="134"/>
        </w:numPr>
      </w:pPr>
      <w:r>
        <w:t>使用估计时间计算</w:t>
      </w:r>
      <w:r>
        <w:t xml:space="preserve"> Stale Read ts</w:t>
      </w:r>
      <w:r>
        <w:t>，减少</w:t>
      </w:r>
      <w:r>
        <w:t xml:space="preserve"> Stale Read </w:t>
      </w:r>
      <w:r>
        <w:t>的开销</w:t>
      </w:r>
      <w:r>
        <w:t xml:space="preserve"> </w:t>
      </w:r>
      <w:hyperlink r:id="rId870">
        <w:r>
          <w:rPr>
            <w:rStyle w:val="ae"/>
          </w:rPr>
          <w:t>#44215</w:t>
        </w:r>
      </w:hyperlink>
      <w:r>
        <w:t xml:space="preserve"> @</w:t>
      </w:r>
      <w:hyperlink r:id="rId871">
        <w:r>
          <w:rPr>
            <w:rStyle w:val="ae"/>
          </w:rPr>
          <w:t>you06</w:t>
        </w:r>
      </w:hyperlink>
    </w:p>
    <w:p w14:paraId="5CFF7C0F" w14:textId="77777777" w:rsidR="001871CD" w:rsidRDefault="00000000">
      <w:pPr>
        <w:pStyle w:val="Compact"/>
        <w:numPr>
          <w:ilvl w:val="1"/>
          <w:numId w:val="134"/>
        </w:numPr>
      </w:pPr>
      <w:r>
        <w:t>添加</w:t>
      </w:r>
      <w:r>
        <w:t xml:space="preserve"> long-running </w:t>
      </w:r>
      <w:r>
        <w:t>事务日志和系统变量</w:t>
      </w:r>
      <w:r>
        <w:t xml:space="preserve"> </w:t>
      </w:r>
      <w:hyperlink r:id="rId872">
        <w:r>
          <w:rPr>
            <w:rStyle w:val="ae"/>
          </w:rPr>
          <w:t>#41471</w:t>
        </w:r>
      </w:hyperlink>
      <w:r>
        <w:t xml:space="preserve"> @</w:t>
      </w:r>
      <w:hyperlink r:id="rId873">
        <w:r>
          <w:rPr>
            <w:rStyle w:val="ae"/>
          </w:rPr>
          <w:t>crazycs520</w:t>
        </w:r>
      </w:hyperlink>
    </w:p>
    <w:p w14:paraId="50473326" w14:textId="77777777" w:rsidR="001871CD" w:rsidRDefault="00000000">
      <w:pPr>
        <w:pStyle w:val="Compact"/>
        <w:numPr>
          <w:ilvl w:val="1"/>
          <w:numId w:val="134"/>
        </w:numPr>
        <w:rPr>
          <w:lang w:eastAsia="zh-CN"/>
        </w:rPr>
      </w:pPr>
      <w:r>
        <w:rPr>
          <w:lang w:eastAsia="zh-CN"/>
        </w:rPr>
        <w:t>支持通过压缩的</w:t>
      </w:r>
      <w:r>
        <w:rPr>
          <w:lang w:eastAsia="zh-CN"/>
        </w:rPr>
        <w:t xml:space="preserve"> MySQL </w:t>
      </w:r>
      <w:r>
        <w:rPr>
          <w:lang w:eastAsia="zh-CN"/>
        </w:rPr>
        <w:t>协议连接</w:t>
      </w:r>
      <w:r>
        <w:rPr>
          <w:lang w:eastAsia="zh-CN"/>
        </w:rPr>
        <w:t xml:space="preserve"> TiDB</w:t>
      </w:r>
      <w:r>
        <w:rPr>
          <w:lang w:eastAsia="zh-CN"/>
        </w:rPr>
        <w:t>，提升数据密集型查询在低网络质量下的性能，并节省带宽成本。该功能支持基于</w:t>
      </w:r>
      <w:r>
        <w:rPr>
          <w:lang w:eastAsia="zh-CN"/>
        </w:rPr>
        <w:t xml:space="preserve"> </w:t>
      </w:r>
      <w:r>
        <w:rPr>
          <w:rStyle w:val="VerbatimChar"/>
          <w:lang w:eastAsia="zh-CN"/>
        </w:rPr>
        <w:t>zlib</w:t>
      </w:r>
      <w:r>
        <w:rPr>
          <w:lang w:eastAsia="zh-CN"/>
        </w:rPr>
        <w:t xml:space="preserve"> </w:t>
      </w:r>
      <w:r>
        <w:rPr>
          <w:lang w:eastAsia="zh-CN"/>
        </w:rPr>
        <w:t>和</w:t>
      </w:r>
      <w:r>
        <w:rPr>
          <w:lang w:eastAsia="zh-CN"/>
        </w:rPr>
        <w:t xml:space="preserve"> </w:t>
      </w:r>
      <w:r>
        <w:rPr>
          <w:rStyle w:val="VerbatimChar"/>
          <w:lang w:eastAsia="zh-CN"/>
        </w:rPr>
        <w:t>zstd</w:t>
      </w:r>
      <w:r>
        <w:rPr>
          <w:lang w:eastAsia="zh-CN"/>
        </w:rPr>
        <w:t xml:space="preserve"> </w:t>
      </w:r>
      <w:r>
        <w:rPr>
          <w:lang w:eastAsia="zh-CN"/>
        </w:rPr>
        <w:t>的压缩算法</w:t>
      </w:r>
      <w:r>
        <w:rPr>
          <w:lang w:eastAsia="zh-CN"/>
        </w:rPr>
        <w:t xml:space="preserve"> </w:t>
      </w:r>
      <w:hyperlink r:id="rId874">
        <w:r>
          <w:rPr>
            <w:rStyle w:val="ae"/>
            <w:lang w:eastAsia="zh-CN"/>
          </w:rPr>
          <w:t>#22605</w:t>
        </w:r>
      </w:hyperlink>
      <w:r>
        <w:rPr>
          <w:lang w:eastAsia="zh-CN"/>
        </w:rPr>
        <w:t xml:space="preserve"> @</w:t>
      </w:r>
      <w:hyperlink r:id="rId875">
        <w:r>
          <w:rPr>
            <w:rStyle w:val="ae"/>
            <w:lang w:eastAsia="zh-CN"/>
          </w:rPr>
          <w:t>dveeden</w:t>
        </w:r>
      </w:hyperlink>
    </w:p>
    <w:p w14:paraId="568221A1" w14:textId="77777777" w:rsidR="001871CD" w:rsidRDefault="00000000">
      <w:pPr>
        <w:pStyle w:val="Compact"/>
        <w:numPr>
          <w:ilvl w:val="1"/>
          <w:numId w:val="134"/>
        </w:numPr>
        <w:rPr>
          <w:lang w:eastAsia="zh-CN"/>
        </w:rPr>
      </w:pPr>
      <w:r>
        <w:rPr>
          <w:lang w:eastAsia="zh-CN"/>
        </w:rPr>
        <w:t>支持将</w:t>
      </w:r>
      <w:r>
        <w:rPr>
          <w:lang w:eastAsia="zh-CN"/>
        </w:rPr>
        <w:t xml:space="preserve"> </w:t>
      </w:r>
      <w:r>
        <w:rPr>
          <w:rStyle w:val="VerbatimChar"/>
          <w:lang w:eastAsia="zh-CN"/>
        </w:rPr>
        <w:t>utf8</w:t>
      </w:r>
      <w:r>
        <w:rPr>
          <w:lang w:eastAsia="zh-CN"/>
        </w:rPr>
        <w:t xml:space="preserve"> </w:t>
      </w:r>
      <w:r>
        <w:rPr>
          <w:lang w:eastAsia="zh-CN"/>
        </w:rPr>
        <w:t>和</w:t>
      </w:r>
      <w:r>
        <w:rPr>
          <w:lang w:eastAsia="zh-CN"/>
        </w:rPr>
        <w:t xml:space="preserve"> </w:t>
      </w:r>
      <w:r>
        <w:rPr>
          <w:rStyle w:val="VerbatimChar"/>
          <w:lang w:eastAsia="zh-CN"/>
        </w:rPr>
        <w:t>utf8mb3</w:t>
      </w:r>
      <w:r>
        <w:rPr>
          <w:lang w:eastAsia="zh-CN"/>
        </w:rPr>
        <w:t xml:space="preserve"> </w:t>
      </w:r>
      <w:r>
        <w:rPr>
          <w:lang w:eastAsia="zh-CN"/>
        </w:rPr>
        <w:t>识别为旧的三字节</w:t>
      </w:r>
      <w:r>
        <w:rPr>
          <w:lang w:eastAsia="zh-CN"/>
        </w:rPr>
        <w:t xml:space="preserve"> UTF-8 </w:t>
      </w:r>
      <w:r>
        <w:rPr>
          <w:lang w:eastAsia="zh-CN"/>
        </w:rPr>
        <w:t>字符集编码，有助于将具有旧字符集编码的表从</w:t>
      </w:r>
      <w:r>
        <w:rPr>
          <w:lang w:eastAsia="zh-CN"/>
        </w:rPr>
        <w:t xml:space="preserve"> MySQL 8.0 </w:t>
      </w:r>
      <w:r>
        <w:rPr>
          <w:lang w:eastAsia="zh-CN"/>
        </w:rPr>
        <w:t>迁移到</w:t>
      </w:r>
      <w:r>
        <w:rPr>
          <w:lang w:eastAsia="zh-CN"/>
        </w:rPr>
        <w:t xml:space="preserve"> TiDB </w:t>
      </w:r>
      <w:hyperlink r:id="rId876">
        <w:r>
          <w:rPr>
            <w:rStyle w:val="ae"/>
            <w:lang w:eastAsia="zh-CN"/>
          </w:rPr>
          <w:t>#26226</w:t>
        </w:r>
      </w:hyperlink>
      <w:r>
        <w:rPr>
          <w:lang w:eastAsia="zh-CN"/>
        </w:rPr>
        <w:t xml:space="preserve"> @</w:t>
      </w:r>
      <w:hyperlink r:id="rId877">
        <w:r>
          <w:rPr>
            <w:rStyle w:val="ae"/>
            <w:lang w:eastAsia="zh-CN"/>
          </w:rPr>
          <w:t>dveeden</w:t>
        </w:r>
      </w:hyperlink>
    </w:p>
    <w:p w14:paraId="5950FBBF" w14:textId="77777777" w:rsidR="001871CD" w:rsidRDefault="00000000">
      <w:pPr>
        <w:pStyle w:val="Compact"/>
        <w:numPr>
          <w:ilvl w:val="1"/>
          <w:numId w:val="134"/>
        </w:numPr>
        <w:rPr>
          <w:lang w:eastAsia="zh-CN"/>
        </w:rPr>
      </w:pPr>
      <w:r>
        <w:rPr>
          <w:lang w:eastAsia="zh-CN"/>
        </w:rPr>
        <w:t>支持在</w:t>
      </w:r>
      <w:r>
        <w:rPr>
          <w:lang w:eastAsia="zh-CN"/>
        </w:rPr>
        <w:t xml:space="preserve"> </w:t>
      </w:r>
      <w:r>
        <w:rPr>
          <w:rStyle w:val="VerbatimChar"/>
          <w:lang w:eastAsia="zh-CN"/>
        </w:rPr>
        <w:t>UPDATE</w:t>
      </w:r>
      <w:r>
        <w:rPr>
          <w:lang w:eastAsia="zh-CN"/>
        </w:rPr>
        <w:t xml:space="preserve"> </w:t>
      </w:r>
      <w:r>
        <w:rPr>
          <w:lang w:eastAsia="zh-CN"/>
        </w:rPr>
        <w:t>语句中使用</w:t>
      </w:r>
      <w:r>
        <w:rPr>
          <w:lang w:eastAsia="zh-CN"/>
        </w:rPr>
        <w:t xml:space="preserve"> </w:t>
      </w:r>
      <w:r>
        <w:rPr>
          <w:rStyle w:val="VerbatimChar"/>
          <w:lang w:eastAsia="zh-CN"/>
        </w:rPr>
        <w:t>:=</w:t>
      </w:r>
      <w:r>
        <w:rPr>
          <w:lang w:eastAsia="zh-CN"/>
        </w:rPr>
        <w:t xml:space="preserve"> </w:t>
      </w:r>
      <w:r>
        <w:rPr>
          <w:lang w:eastAsia="zh-CN"/>
        </w:rPr>
        <w:t>进行赋值操作</w:t>
      </w:r>
      <w:r>
        <w:rPr>
          <w:lang w:eastAsia="zh-CN"/>
        </w:rPr>
        <w:t xml:space="preserve"> </w:t>
      </w:r>
      <w:hyperlink r:id="rId878">
        <w:r>
          <w:rPr>
            <w:rStyle w:val="ae"/>
            <w:lang w:eastAsia="zh-CN"/>
          </w:rPr>
          <w:t>#44751</w:t>
        </w:r>
      </w:hyperlink>
      <w:r>
        <w:rPr>
          <w:lang w:eastAsia="zh-CN"/>
        </w:rPr>
        <w:t xml:space="preserve"> @</w:t>
      </w:r>
      <w:hyperlink r:id="rId879">
        <w:r>
          <w:rPr>
            <w:rStyle w:val="ae"/>
            <w:lang w:eastAsia="zh-CN"/>
          </w:rPr>
          <w:t>CbcWestwolf</w:t>
        </w:r>
      </w:hyperlink>
    </w:p>
    <w:p w14:paraId="12D6BB8F" w14:textId="77777777" w:rsidR="001871CD" w:rsidRDefault="00000000">
      <w:pPr>
        <w:numPr>
          <w:ilvl w:val="0"/>
          <w:numId w:val="133"/>
        </w:numPr>
      </w:pPr>
      <w:r>
        <w:t>TiKV</w:t>
      </w:r>
    </w:p>
    <w:p w14:paraId="52E62960" w14:textId="77777777" w:rsidR="001871CD" w:rsidRDefault="00000000">
      <w:pPr>
        <w:pStyle w:val="Compact"/>
        <w:numPr>
          <w:ilvl w:val="1"/>
          <w:numId w:val="135"/>
        </w:numPr>
      </w:pPr>
      <w:r>
        <w:t>支持通过</w:t>
      </w:r>
      <w:r>
        <w:t xml:space="preserve"> </w:t>
      </w:r>
      <w:r>
        <w:rPr>
          <w:rStyle w:val="VerbatimChar"/>
        </w:rPr>
        <w:t>pd.retry-interval</w:t>
      </w:r>
      <w:r>
        <w:t xml:space="preserve"> </w:t>
      </w:r>
      <w:r>
        <w:t>配置在连接请求失败等场景下</w:t>
      </w:r>
      <w:r>
        <w:t xml:space="preserve"> PD </w:t>
      </w:r>
      <w:r>
        <w:t>连接的重试间隔</w:t>
      </w:r>
      <w:r>
        <w:t xml:space="preserve"> </w:t>
      </w:r>
      <w:hyperlink r:id="rId880">
        <w:r>
          <w:rPr>
            <w:rStyle w:val="ae"/>
          </w:rPr>
          <w:t>#14964</w:t>
        </w:r>
      </w:hyperlink>
      <w:r>
        <w:t xml:space="preserve"> @</w:t>
      </w:r>
      <w:hyperlink r:id="rId881">
        <w:r>
          <w:rPr>
            <w:rStyle w:val="ae"/>
          </w:rPr>
          <w:t>rleungx</w:t>
        </w:r>
      </w:hyperlink>
    </w:p>
    <w:p w14:paraId="62CE2C34" w14:textId="77777777" w:rsidR="001871CD" w:rsidRDefault="00000000">
      <w:pPr>
        <w:pStyle w:val="Compact"/>
        <w:numPr>
          <w:ilvl w:val="1"/>
          <w:numId w:val="135"/>
        </w:numPr>
        <w:rPr>
          <w:lang w:eastAsia="zh-CN"/>
        </w:rPr>
      </w:pPr>
      <w:r>
        <w:rPr>
          <w:lang w:eastAsia="zh-CN"/>
        </w:rPr>
        <w:t>优化资源管控调度算法，将全局的资源使用量作为调度因素</w:t>
      </w:r>
      <w:r>
        <w:rPr>
          <w:lang w:eastAsia="zh-CN"/>
        </w:rPr>
        <w:t xml:space="preserve"> </w:t>
      </w:r>
      <w:hyperlink r:id="rId882">
        <w:r>
          <w:rPr>
            <w:rStyle w:val="ae"/>
            <w:lang w:eastAsia="zh-CN"/>
          </w:rPr>
          <w:t>#14604</w:t>
        </w:r>
      </w:hyperlink>
      <w:r>
        <w:rPr>
          <w:lang w:eastAsia="zh-CN"/>
        </w:rPr>
        <w:t xml:space="preserve"> @</w:t>
      </w:r>
      <w:hyperlink r:id="rId883">
        <w:r>
          <w:rPr>
            <w:rStyle w:val="ae"/>
            <w:lang w:eastAsia="zh-CN"/>
          </w:rPr>
          <w:t>Connor1996</w:t>
        </w:r>
      </w:hyperlink>
    </w:p>
    <w:p w14:paraId="1A82A90D" w14:textId="77777777" w:rsidR="001871CD" w:rsidRDefault="00000000">
      <w:pPr>
        <w:pStyle w:val="Compact"/>
        <w:numPr>
          <w:ilvl w:val="1"/>
          <w:numId w:val="135"/>
        </w:numPr>
      </w:pPr>
      <w:r>
        <w:t>使用</w:t>
      </w:r>
      <w:r>
        <w:t xml:space="preserve"> gzip </w:t>
      </w:r>
      <w:r>
        <w:t>压缩</w:t>
      </w:r>
      <w:r>
        <w:t xml:space="preserve"> </w:t>
      </w:r>
      <w:r>
        <w:rPr>
          <w:rStyle w:val="VerbatimChar"/>
        </w:rPr>
        <w:t>check_leader</w:t>
      </w:r>
      <w:r>
        <w:t xml:space="preserve"> </w:t>
      </w:r>
      <w:r>
        <w:t>请求以减少流量</w:t>
      </w:r>
      <w:r>
        <w:t xml:space="preserve"> </w:t>
      </w:r>
      <w:hyperlink r:id="rId884">
        <w:r>
          <w:rPr>
            <w:rStyle w:val="ae"/>
          </w:rPr>
          <w:t>#14553</w:t>
        </w:r>
      </w:hyperlink>
      <w:r>
        <w:t xml:space="preserve"> @</w:t>
      </w:r>
      <w:hyperlink r:id="rId885">
        <w:r>
          <w:rPr>
            <w:rStyle w:val="ae"/>
          </w:rPr>
          <w:t>you06</w:t>
        </w:r>
      </w:hyperlink>
    </w:p>
    <w:p w14:paraId="219C0941" w14:textId="77777777" w:rsidR="001871CD" w:rsidRDefault="00000000">
      <w:pPr>
        <w:pStyle w:val="Compact"/>
        <w:numPr>
          <w:ilvl w:val="1"/>
          <w:numId w:val="135"/>
        </w:numPr>
      </w:pPr>
      <w:r>
        <w:t>为</w:t>
      </w:r>
      <w:r>
        <w:t xml:space="preserve"> </w:t>
      </w:r>
      <w:r>
        <w:rPr>
          <w:rStyle w:val="VerbatimChar"/>
        </w:rPr>
        <w:t>check_leader</w:t>
      </w:r>
      <w:r>
        <w:t xml:space="preserve"> </w:t>
      </w:r>
      <w:r>
        <w:t>请求增加相关监控项</w:t>
      </w:r>
      <w:r>
        <w:t xml:space="preserve"> </w:t>
      </w:r>
      <w:hyperlink r:id="rId886">
        <w:r>
          <w:rPr>
            <w:rStyle w:val="ae"/>
          </w:rPr>
          <w:t>#14658</w:t>
        </w:r>
      </w:hyperlink>
      <w:r>
        <w:t xml:space="preserve"> @</w:t>
      </w:r>
      <w:hyperlink r:id="rId887">
        <w:r>
          <w:rPr>
            <w:rStyle w:val="ae"/>
          </w:rPr>
          <w:t>you06</w:t>
        </w:r>
      </w:hyperlink>
    </w:p>
    <w:p w14:paraId="7A1BB88F" w14:textId="77777777" w:rsidR="001871CD" w:rsidRDefault="00000000">
      <w:pPr>
        <w:pStyle w:val="Compact"/>
        <w:numPr>
          <w:ilvl w:val="1"/>
          <w:numId w:val="135"/>
        </w:numPr>
        <w:rPr>
          <w:lang w:eastAsia="zh-CN"/>
        </w:rPr>
      </w:pPr>
      <w:r>
        <w:rPr>
          <w:lang w:eastAsia="zh-CN"/>
        </w:rPr>
        <w:t>详细记录</w:t>
      </w:r>
      <w:r>
        <w:rPr>
          <w:lang w:eastAsia="zh-CN"/>
        </w:rPr>
        <w:t xml:space="preserve"> TiKV </w:t>
      </w:r>
      <w:r>
        <w:rPr>
          <w:lang w:eastAsia="zh-CN"/>
        </w:rPr>
        <w:t>处理写入命令过程中的时间信息</w:t>
      </w:r>
      <w:r>
        <w:rPr>
          <w:lang w:eastAsia="zh-CN"/>
        </w:rPr>
        <w:t xml:space="preserve"> </w:t>
      </w:r>
      <w:hyperlink r:id="rId888">
        <w:r>
          <w:rPr>
            <w:rStyle w:val="ae"/>
            <w:lang w:eastAsia="zh-CN"/>
          </w:rPr>
          <w:t>#12362</w:t>
        </w:r>
      </w:hyperlink>
      <w:r>
        <w:rPr>
          <w:lang w:eastAsia="zh-CN"/>
        </w:rPr>
        <w:t xml:space="preserve"> @</w:t>
      </w:r>
      <w:hyperlink r:id="rId889">
        <w:r>
          <w:rPr>
            <w:rStyle w:val="ae"/>
            <w:lang w:eastAsia="zh-CN"/>
          </w:rPr>
          <w:t>cfzjywxk</w:t>
        </w:r>
      </w:hyperlink>
    </w:p>
    <w:p w14:paraId="14843DC3" w14:textId="77777777" w:rsidR="001871CD" w:rsidRDefault="00000000">
      <w:pPr>
        <w:numPr>
          <w:ilvl w:val="0"/>
          <w:numId w:val="133"/>
        </w:numPr>
      </w:pPr>
      <w:r>
        <w:t>PD</w:t>
      </w:r>
    </w:p>
    <w:p w14:paraId="30422667" w14:textId="77777777" w:rsidR="001871CD" w:rsidRDefault="00000000">
      <w:pPr>
        <w:pStyle w:val="Compact"/>
        <w:numPr>
          <w:ilvl w:val="1"/>
          <w:numId w:val="136"/>
        </w:numPr>
      </w:pPr>
      <w:r>
        <w:t xml:space="preserve">PD Leader </w:t>
      </w:r>
      <w:r>
        <w:t>选举使用单独的</w:t>
      </w:r>
      <w:r>
        <w:t xml:space="preserve"> gRPC </w:t>
      </w:r>
      <w:r>
        <w:t>连接，防止受到其他请求的影响</w:t>
      </w:r>
      <w:r>
        <w:t xml:space="preserve"> </w:t>
      </w:r>
      <w:hyperlink r:id="rId890">
        <w:r>
          <w:rPr>
            <w:rStyle w:val="ae"/>
          </w:rPr>
          <w:t>#6403</w:t>
        </w:r>
      </w:hyperlink>
      <w:r>
        <w:t xml:space="preserve"> @</w:t>
      </w:r>
      <w:hyperlink r:id="rId891">
        <w:r>
          <w:rPr>
            <w:rStyle w:val="ae"/>
          </w:rPr>
          <w:t>rleungx</w:t>
        </w:r>
      </w:hyperlink>
    </w:p>
    <w:p w14:paraId="74C7F89C" w14:textId="77777777" w:rsidR="001871CD" w:rsidRDefault="00000000">
      <w:pPr>
        <w:pStyle w:val="Compact"/>
        <w:numPr>
          <w:ilvl w:val="1"/>
          <w:numId w:val="136"/>
        </w:numPr>
      </w:pPr>
      <w:r>
        <w:t>默认开启</w:t>
      </w:r>
      <w:r>
        <w:t xml:space="preserve"> bucket split </w:t>
      </w:r>
      <w:r>
        <w:t>以改善多</w:t>
      </w:r>
      <w:r>
        <w:t xml:space="preserve"> Region </w:t>
      </w:r>
      <w:r>
        <w:t>的热点问题</w:t>
      </w:r>
      <w:r>
        <w:t xml:space="preserve"> </w:t>
      </w:r>
      <w:hyperlink r:id="rId892">
        <w:r>
          <w:rPr>
            <w:rStyle w:val="ae"/>
          </w:rPr>
          <w:t>#6433</w:t>
        </w:r>
      </w:hyperlink>
      <w:r>
        <w:t xml:space="preserve"> @</w:t>
      </w:r>
      <w:hyperlink r:id="rId893">
        <w:r>
          <w:rPr>
            <w:rStyle w:val="ae"/>
          </w:rPr>
          <w:t>bufferflies</w:t>
        </w:r>
      </w:hyperlink>
    </w:p>
    <w:p w14:paraId="3699658B" w14:textId="77777777" w:rsidR="001871CD" w:rsidRDefault="00000000">
      <w:pPr>
        <w:numPr>
          <w:ilvl w:val="0"/>
          <w:numId w:val="133"/>
        </w:numPr>
      </w:pPr>
      <w:r>
        <w:t>Tools</w:t>
      </w:r>
    </w:p>
    <w:p w14:paraId="35D95C7D" w14:textId="77777777" w:rsidR="001871CD" w:rsidRDefault="00000000">
      <w:pPr>
        <w:numPr>
          <w:ilvl w:val="1"/>
          <w:numId w:val="137"/>
        </w:numPr>
      </w:pPr>
      <w:r>
        <w:t>Backup &amp; Restore (BR)</w:t>
      </w:r>
    </w:p>
    <w:p w14:paraId="6EBDFCD3" w14:textId="77777777" w:rsidR="001871CD" w:rsidRDefault="00000000">
      <w:pPr>
        <w:pStyle w:val="Compact"/>
        <w:numPr>
          <w:ilvl w:val="2"/>
          <w:numId w:val="138"/>
        </w:numPr>
      </w:pPr>
      <w:r>
        <w:t>为外部存储</w:t>
      </w:r>
      <w:r>
        <w:t xml:space="preserve"> Azure Blob Storage </w:t>
      </w:r>
      <w:r>
        <w:t>提供共享访问签名</w:t>
      </w:r>
      <w:r>
        <w:t xml:space="preserve"> (SAS) </w:t>
      </w:r>
      <w:r>
        <w:t>的访问方式</w:t>
      </w:r>
      <w:r>
        <w:t xml:space="preserve"> </w:t>
      </w:r>
      <w:hyperlink r:id="rId894">
        <w:r>
          <w:rPr>
            <w:rStyle w:val="ae"/>
          </w:rPr>
          <w:t>#44199</w:t>
        </w:r>
      </w:hyperlink>
      <w:r>
        <w:t xml:space="preserve"> @</w:t>
      </w:r>
      <w:hyperlink r:id="rId895">
        <w:r>
          <w:rPr>
            <w:rStyle w:val="ae"/>
          </w:rPr>
          <w:t>Leavrth</w:t>
        </w:r>
      </w:hyperlink>
    </w:p>
    <w:p w14:paraId="09992D8E" w14:textId="77777777" w:rsidR="001871CD" w:rsidRDefault="00000000">
      <w:pPr>
        <w:numPr>
          <w:ilvl w:val="1"/>
          <w:numId w:val="137"/>
        </w:numPr>
      </w:pPr>
      <w:r>
        <w:t>TiCDC</w:t>
      </w:r>
    </w:p>
    <w:p w14:paraId="547560A6" w14:textId="77777777" w:rsidR="001871CD" w:rsidRDefault="00000000">
      <w:pPr>
        <w:pStyle w:val="Compact"/>
        <w:numPr>
          <w:ilvl w:val="2"/>
          <w:numId w:val="139"/>
        </w:numPr>
        <w:rPr>
          <w:lang w:eastAsia="zh-CN"/>
        </w:rPr>
      </w:pPr>
      <w:r>
        <w:rPr>
          <w:lang w:eastAsia="zh-CN"/>
        </w:rPr>
        <w:t>优化同步到对象存储场景下发生</w:t>
      </w:r>
      <w:r>
        <w:rPr>
          <w:lang w:eastAsia="zh-CN"/>
        </w:rPr>
        <w:t xml:space="preserve"> DDL </w:t>
      </w:r>
      <w:r>
        <w:rPr>
          <w:lang w:eastAsia="zh-CN"/>
        </w:rPr>
        <w:t>时存放数据文件目录的结构</w:t>
      </w:r>
      <w:r>
        <w:rPr>
          <w:lang w:eastAsia="zh-CN"/>
        </w:rPr>
        <w:t xml:space="preserve"> </w:t>
      </w:r>
      <w:hyperlink r:id="rId896">
        <w:r>
          <w:rPr>
            <w:rStyle w:val="ae"/>
            <w:lang w:eastAsia="zh-CN"/>
          </w:rPr>
          <w:t>#8891</w:t>
        </w:r>
      </w:hyperlink>
      <w:r>
        <w:rPr>
          <w:lang w:eastAsia="zh-CN"/>
        </w:rPr>
        <w:t xml:space="preserve"> @</w:t>
      </w:r>
      <w:hyperlink r:id="rId897">
        <w:r>
          <w:rPr>
            <w:rStyle w:val="ae"/>
            <w:lang w:eastAsia="zh-CN"/>
          </w:rPr>
          <w:t>CharlesCheung96</w:t>
        </w:r>
      </w:hyperlink>
    </w:p>
    <w:p w14:paraId="3609A5C2" w14:textId="77777777" w:rsidR="001871CD" w:rsidRDefault="00000000">
      <w:pPr>
        <w:pStyle w:val="Compact"/>
        <w:numPr>
          <w:ilvl w:val="2"/>
          <w:numId w:val="139"/>
        </w:numPr>
      </w:pPr>
      <w:r>
        <w:t>在同步到</w:t>
      </w:r>
      <w:r>
        <w:t xml:space="preserve"> Kafka </w:t>
      </w:r>
      <w:r>
        <w:t>场景下，支持</w:t>
      </w:r>
      <w:r>
        <w:t xml:space="preserve"> OAUTHBEARER </w:t>
      </w:r>
      <w:r>
        <w:t>认证方式</w:t>
      </w:r>
      <w:r>
        <w:t xml:space="preserve"> </w:t>
      </w:r>
      <w:hyperlink r:id="rId898">
        <w:r>
          <w:rPr>
            <w:rStyle w:val="ae"/>
          </w:rPr>
          <w:t>#8865</w:t>
        </w:r>
      </w:hyperlink>
      <w:r>
        <w:t xml:space="preserve"> @</w:t>
      </w:r>
      <w:hyperlink r:id="rId899">
        <w:r>
          <w:rPr>
            <w:rStyle w:val="ae"/>
          </w:rPr>
          <w:t>hi-rustin</w:t>
        </w:r>
      </w:hyperlink>
    </w:p>
    <w:p w14:paraId="2B28DB12" w14:textId="77777777" w:rsidR="001871CD" w:rsidRDefault="00000000">
      <w:pPr>
        <w:pStyle w:val="Compact"/>
        <w:numPr>
          <w:ilvl w:val="2"/>
          <w:numId w:val="139"/>
        </w:numPr>
      </w:pPr>
      <w:r>
        <w:t>在同步到</w:t>
      </w:r>
      <w:r>
        <w:t xml:space="preserve"> Kafka </w:t>
      </w:r>
      <w:r>
        <w:t>场景下，对于</w:t>
      </w:r>
      <w:r>
        <w:t xml:space="preserve"> </w:t>
      </w:r>
      <w:r>
        <w:rPr>
          <w:rStyle w:val="VerbatimChar"/>
        </w:rPr>
        <w:t>DELETE</w:t>
      </w:r>
      <w:r>
        <w:t xml:space="preserve"> </w:t>
      </w:r>
      <w:r>
        <w:t>操作，支持选择只输出</w:t>
      </w:r>
      <w:r>
        <w:t xml:space="preserve"> Handle Key </w:t>
      </w:r>
      <w:hyperlink r:id="rId900">
        <w:r>
          <w:rPr>
            <w:rStyle w:val="ae"/>
          </w:rPr>
          <w:t>#9143</w:t>
        </w:r>
      </w:hyperlink>
      <w:r>
        <w:t xml:space="preserve"> @</w:t>
      </w:r>
      <w:hyperlink r:id="rId901">
        <w:r>
          <w:rPr>
            <w:rStyle w:val="ae"/>
          </w:rPr>
          <w:t>3AceShowHand</w:t>
        </w:r>
      </w:hyperlink>
    </w:p>
    <w:p w14:paraId="596901FA" w14:textId="77777777" w:rsidR="001871CD" w:rsidRDefault="00000000">
      <w:pPr>
        <w:numPr>
          <w:ilvl w:val="1"/>
          <w:numId w:val="137"/>
        </w:numPr>
      </w:pPr>
      <w:r>
        <w:t>TiDB Data Migration (DM)</w:t>
      </w:r>
    </w:p>
    <w:p w14:paraId="2C7DB5C1" w14:textId="77777777" w:rsidR="001871CD" w:rsidRDefault="00000000">
      <w:pPr>
        <w:pStyle w:val="Compact"/>
        <w:numPr>
          <w:ilvl w:val="2"/>
          <w:numId w:val="140"/>
        </w:numPr>
        <w:rPr>
          <w:lang w:eastAsia="zh-CN"/>
        </w:rPr>
      </w:pPr>
      <w:r>
        <w:rPr>
          <w:lang w:eastAsia="zh-CN"/>
        </w:rPr>
        <w:t>支持读取</w:t>
      </w:r>
      <w:r>
        <w:rPr>
          <w:lang w:eastAsia="zh-CN"/>
        </w:rPr>
        <w:t xml:space="preserve"> MySQL 8.0 </w:t>
      </w:r>
      <w:r>
        <w:rPr>
          <w:lang w:eastAsia="zh-CN"/>
        </w:rPr>
        <w:t>中的压缩</w:t>
      </w:r>
      <w:r>
        <w:rPr>
          <w:lang w:eastAsia="zh-CN"/>
        </w:rPr>
        <w:t xml:space="preserve"> binlog </w:t>
      </w:r>
      <w:r>
        <w:rPr>
          <w:lang w:eastAsia="zh-CN"/>
        </w:rPr>
        <w:t>作为增量同步的数据源</w:t>
      </w:r>
      <w:r>
        <w:rPr>
          <w:lang w:eastAsia="zh-CN"/>
        </w:rPr>
        <w:t xml:space="preserve"> </w:t>
      </w:r>
      <w:hyperlink r:id="rId902">
        <w:r>
          <w:rPr>
            <w:rStyle w:val="ae"/>
            <w:lang w:eastAsia="zh-CN"/>
          </w:rPr>
          <w:t>#6381</w:t>
        </w:r>
      </w:hyperlink>
      <w:r>
        <w:rPr>
          <w:lang w:eastAsia="zh-CN"/>
        </w:rPr>
        <w:t xml:space="preserve"> @</w:t>
      </w:r>
      <w:hyperlink r:id="rId903">
        <w:r>
          <w:rPr>
            <w:rStyle w:val="ae"/>
            <w:lang w:eastAsia="zh-CN"/>
          </w:rPr>
          <w:t>dveeden</w:t>
        </w:r>
      </w:hyperlink>
    </w:p>
    <w:p w14:paraId="6DB27019" w14:textId="77777777" w:rsidR="001871CD" w:rsidRDefault="00000000">
      <w:pPr>
        <w:numPr>
          <w:ilvl w:val="1"/>
          <w:numId w:val="137"/>
        </w:numPr>
      </w:pPr>
      <w:r>
        <w:t>TiDB Lightning</w:t>
      </w:r>
    </w:p>
    <w:p w14:paraId="718357C1" w14:textId="77777777" w:rsidR="001871CD" w:rsidRDefault="00000000">
      <w:pPr>
        <w:pStyle w:val="Compact"/>
        <w:numPr>
          <w:ilvl w:val="2"/>
          <w:numId w:val="141"/>
        </w:numPr>
        <w:rPr>
          <w:lang w:eastAsia="zh-CN"/>
        </w:rPr>
      </w:pPr>
      <w:r>
        <w:rPr>
          <w:lang w:eastAsia="zh-CN"/>
        </w:rPr>
        <w:t>优化导入数据过程中的重试机制，避免因</w:t>
      </w:r>
      <w:r>
        <w:rPr>
          <w:lang w:eastAsia="zh-CN"/>
        </w:rPr>
        <w:t xml:space="preserve"> leader </w:t>
      </w:r>
      <w:r>
        <w:rPr>
          <w:lang w:eastAsia="zh-CN"/>
        </w:rPr>
        <w:t>切换而导致的错误</w:t>
      </w:r>
      <w:r>
        <w:rPr>
          <w:lang w:eastAsia="zh-CN"/>
        </w:rPr>
        <w:t xml:space="preserve"> </w:t>
      </w:r>
      <w:hyperlink r:id="rId904">
        <w:r>
          <w:rPr>
            <w:rStyle w:val="ae"/>
            <w:lang w:eastAsia="zh-CN"/>
          </w:rPr>
          <w:t>#44478</w:t>
        </w:r>
      </w:hyperlink>
      <w:r>
        <w:rPr>
          <w:lang w:eastAsia="zh-CN"/>
        </w:rPr>
        <w:t xml:space="preserve"> @</w:t>
      </w:r>
      <w:hyperlink r:id="rId905">
        <w:r>
          <w:rPr>
            <w:rStyle w:val="ae"/>
            <w:lang w:eastAsia="zh-CN"/>
          </w:rPr>
          <w:t>lance6716</w:t>
        </w:r>
      </w:hyperlink>
    </w:p>
    <w:p w14:paraId="56CA7DE0" w14:textId="77777777" w:rsidR="001871CD" w:rsidRDefault="00000000">
      <w:pPr>
        <w:pStyle w:val="Compact"/>
        <w:numPr>
          <w:ilvl w:val="2"/>
          <w:numId w:val="141"/>
        </w:numPr>
        <w:rPr>
          <w:lang w:eastAsia="zh-CN"/>
        </w:rPr>
      </w:pPr>
      <w:r>
        <w:rPr>
          <w:lang w:eastAsia="zh-CN"/>
        </w:rPr>
        <w:t>数据导入完成后使用</w:t>
      </w:r>
      <w:r>
        <w:rPr>
          <w:lang w:eastAsia="zh-CN"/>
        </w:rPr>
        <w:t xml:space="preserve"> SQL </w:t>
      </w:r>
      <w:r>
        <w:rPr>
          <w:lang w:eastAsia="zh-CN"/>
        </w:rPr>
        <w:t>方式校验</w:t>
      </w:r>
      <w:r>
        <w:rPr>
          <w:lang w:eastAsia="zh-CN"/>
        </w:rPr>
        <w:t xml:space="preserve"> checksum</w:t>
      </w:r>
      <w:r>
        <w:rPr>
          <w:lang w:eastAsia="zh-CN"/>
        </w:rPr>
        <w:t>，提升数据校验的稳定性</w:t>
      </w:r>
      <w:r>
        <w:rPr>
          <w:lang w:eastAsia="zh-CN"/>
        </w:rPr>
        <w:t xml:space="preserve"> </w:t>
      </w:r>
      <w:hyperlink r:id="rId906">
        <w:r>
          <w:rPr>
            <w:rStyle w:val="ae"/>
            <w:lang w:eastAsia="zh-CN"/>
          </w:rPr>
          <w:t>#41941</w:t>
        </w:r>
      </w:hyperlink>
      <w:r>
        <w:rPr>
          <w:lang w:eastAsia="zh-CN"/>
        </w:rPr>
        <w:t xml:space="preserve"> @</w:t>
      </w:r>
      <w:hyperlink r:id="rId907">
        <w:r>
          <w:rPr>
            <w:rStyle w:val="ae"/>
            <w:lang w:eastAsia="zh-CN"/>
          </w:rPr>
          <w:t>GMHDBJD</w:t>
        </w:r>
      </w:hyperlink>
    </w:p>
    <w:p w14:paraId="314BD078" w14:textId="77777777" w:rsidR="001871CD" w:rsidRDefault="00000000">
      <w:pPr>
        <w:pStyle w:val="Compact"/>
        <w:numPr>
          <w:ilvl w:val="2"/>
          <w:numId w:val="141"/>
        </w:numPr>
      </w:pPr>
      <w:r>
        <w:t>优化导入宽表时</w:t>
      </w:r>
      <w:r>
        <w:t xml:space="preserve"> TiDB Lightning </w:t>
      </w:r>
      <w:r>
        <w:t>发生</w:t>
      </w:r>
      <w:r>
        <w:t xml:space="preserve"> OOM </w:t>
      </w:r>
      <w:r>
        <w:t>的问题</w:t>
      </w:r>
      <w:r>
        <w:t xml:space="preserve"> </w:t>
      </w:r>
      <w:hyperlink r:id="rId908">
        <w:r>
          <w:rPr>
            <w:rStyle w:val="ae"/>
          </w:rPr>
          <w:t>#43853</w:t>
        </w:r>
      </w:hyperlink>
      <w:r>
        <w:t xml:space="preserve"> @</w:t>
      </w:r>
      <w:hyperlink r:id="rId909">
        <w:r>
          <w:rPr>
            <w:rStyle w:val="ae"/>
          </w:rPr>
          <w:t>D3Hunter</w:t>
        </w:r>
      </w:hyperlink>
    </w:p>
    <w:p w14:paraId="44895A1E" w14:textId="77777777" w:rsidR="001871CD" w:rsidRDefault="00000000">
      <w:pPr>
        <w:pStyle w:val="2"/>
        <w:spacing w:after="120"/>
      </w:pPr>
      <w:bookmarkStart w:id="60" w:name="错误修复-3"/>
      <w:bookmarkEnd w:id="59"/>
      <w:r>
        <w:t>错误修复</w:t>
      </w:r>
    </w:p>
    <w:p w14:paraId="64531886" w14:textId="77777777" w:rsidR="001871CD" w:rsidRDefault="00000000">
      <w:pPr>
        <w:numPr>
          <w:ilvl w:val="0"/>
          <w:numId w:val="142"/>
        </w:numPr>
      </w:pPr>
      <w:r>
        <w:t>TiDB</w:t>
      </w:r>
    </w:p>
    <w:p w14:paraId="62E0AE89" w14:textId="77777777" w:rsidR="001871CD" w:rsidRDefault="00000000">
      <w:pPr>
        <w:pStyle w:val="Compact"/>
        <w:numPr>
          <w:ilvl w:val="1"/>
          <w:numId w:val="143"/>
        </w:numPr>
        <w:rPr>
          <w:lang w:eastAsia="zh-CN"/>
        </w:rPr>
      </w:pPr>
      <w:r>
        <w:rPr>
          <w:lang w:eastAsia="zh-CN"/>
        </w:rPr>
        <w:t>修复使用</w:t>
      </w:r>
      <w:r>
        <w:rPr>
          <w:lang w:eastAsia="zh-CN"/>
        </w:rPr>
        <w:t xml:space="preserve"> CTE </w:t>
      </w:r>
      <w:r>
        <w:rPr>
          <w:lang w:eastAsia="zh-CN"/>
        </w:rPr>
        <w:t>的查询导致</w:t>
      </w:r>
      <w:r>
        <w:rPr>
          <w:lang w:eastAsia="zh-CN"/>
        </w:rPr>
        <w:t xml:space="preserve"> TiDB </w:t>
      </w:r>
      <w:r>
        <w:rPr>
          <w:lang w:eastAsia="zh-CN"/>
        </w:rPr>
        <w:t>卡住的问题</w:t>
      </w:r>
      <w:r>
        <w:rPr>
          <w:lang w:eastAsia="zh-CN"/>
        </w:rPr>
        <w:t xml:space="preserve"> </w:t>
      </w:r>
      <w:hyperlink r:id="rId910">
        <w:r>
          <w:rPr>
            <w:rStyle w:val="ae"/>
            <w:lang w:eastAsia="zh-CN"/>
          </w:rPr>
          <w:t>#43749</w:t>
        </w:r>
      </w:hyperlink>
      <w:r>
        <w:rPr>
          <w:lang w:eastAsia="zh-CN"/>
        </w:rPr>
        <w:t xml:space="preserve"> </w:t>
      </w:r>
      <w:hyperlink r:id="rId911">
        <w:r>
          <w:rPr>
            <w:rStyle w:val="ae"/>
            <w:lang w:eastAsia="zh-CN"/>
          </w:rPr>
          <w:t>#36896</w:t>
        </w:r>
      </w:hyperlink>
      <w:r>
        <w:rPr>
          <w:lang w:eastAsia="zh-CN"/>
        </w:rPr>
        <w:t xml:space="preserve"> @</w:t>
      </w:r>
      <w:hyperlink r:id="rId912">
        <w:r>
          <w:rPr>
            <w:rStyle w:val="ae"/>
            <w:lang w:eastAsia="zh-CN"/>
          </w:rPr>
          <w:t>guo-shaoge</w:t>
        </w:r>
      </w:hyperlink>
    </w:p>
    <w:p w14:paraId="6094A026" w14:textId="77777777" w:rsidR="001871CD" w:rsidRDefault="00000000">
      <w:pPr>
        <w:pStyle w:val="Compact"/>
        <w:numPr>
          <w:ilvl w:val="1"/>
          <w:numId w:val="143"/>
        </w:numPr>
        <w:rPr>
          <w:lang w:eastAsia="zh-CN"/>
        </w:rPr>
      </w:pPr>
      <w:r>
        <w:rPr>
          <w:lang w:eastAsia="zh-CN"/>
        </w:rPr>
        <w:t>修复</w:t>
      </w:r>
      <w:r>
        <w:rPr>
          <w:lang w:eastAsia="zh-CN"/>
        </w:rPr>
        <w:t xml:space="preserve"> </w:t>
      </w:r>
      <w:r>
        <w:rPr>
          <w:rStyle w:val="VerbatimChar"/>
          <w:lang w:eastAsia="zh-CN"/>
        </w:rPr>
        <w:t>min, max</w:t>
      </w:r>
      <w:r>
        <w:rPr>
          <w:lang w:eastAsia="zh-CN"/>
        </w:rPr>
        <w:t xml:space="preserve"> </w:t>
      </w:r>
      <w:r>
        <w:rPr>
          <w:lang w:eastAsia="zh-CN"/>
        </w:rPr>
        <w:t>查询结果出错的问题</w:t>
      </w:r>
      <w:r>
        <w:rPr>
          <w:lang w:eastAsia="zh-CN"/>
        </w:rPr>
        <w:t xml:space="preserve"> </w:t>
      </w:r>
      <w:hyperlink r:id="rId913">
        <w:r>
          <w:rPr>
            <w:rStyle w:val="ae"/>
            <w:lang w:eastAsia="zh-CN"/>
          </w:rPr>
          <w:t>#43805</w:t>
        </w:r>
      </w:hyperlink>
      <w:r>
        <w:rPr>
          <w:lang w:eastAsia="zh-CN"/>
        </w:rPr>
        <w:t xml:space="preserve"> @</w:t>
      </w:r>
      <w:hyperlink r:id="rId914">
        <w:r>
          <w:rPr>
            <w:rStyle w:val="ae"/>
            <w:lang w:eastAsia="zh-CN"/>
          </w:rPr>
          <w:t>wshwsh12</w:t>
        </w:r>
      </w:hyperlink>
    </w:p>
    <w:p w14:paraId="40D0BE9A" w14:textId="77777777" w:rsidR="001871CD" w:rsidRDefault="00000000">
      <w:pPr>
        <w:pStyle w:val="Compact"/>
        <w:numPr>
          <w:ilvl w:val="1"/>
          <w:numId w:val="143"/>
        </w:numPr>
      </w:pPr>
      <w:r>
        <w:t>修复</w:t>
      </w:r>
      <w:r>
        <w:t xml:space="preserve"> </w:t>
      </w:r>
      <w:r>
        <w:rPr>
          <w:rStyle w:val="VerbatimChar"/>
        </w:rPr>
        <w:t>SHOW PROCESSLIST</w:t>
      </w:r>
      <w:r>
        <w:t xml:space="preserve"> </w:t>
      </w:r>
      <w:r>
        <w:t>语句无法显示子查询时间较长语句的事务的</w:t>
      </w:r>
      <w:r>
        <w:t xml:space="preserve"> TxnStart </w:t>
      </w:r>
      <w:r>
        <w:t>的问题</w:t>
      </w:r>
      <w:r>
        <w:t xml:space="preserve"> </w:t>
      </w:r>
      <w:hyperlink r:id="rId915">
        <w:r>
          <w:rPr>
            <w:rStyle w:val="ae"/>
          </w:rPr>
          <w:t>#40851</w:t>
        </w:r>
      </w:hyperlink>
      <w:r>
        <w:t xml:space="preserve"> @</w:t>
      </w:r>
      <w:hyperlink r:id="rId916">
        <w:r>
          <w:rPr>
            <w:rStyle w:val="ae"/>
          </w:rPr>
          <w:t>crazycs520</w:t>
        </w:r>
      </w:hyperlink>
    </w:p>
    <w:p w14:paraId="232CE9E5" w14:textId="77777777" w:rsidR="001871CD" w:rsidRDefault="00000000">
      <w:pPr>
        <w:pStyle w:val="Compact"/>
        <w:numPr>
          <w:ilvl w:val="1"/>
          <w:numId w:val="143"/>
        </w:numPr>
      </w:pPr>
      <w:r>
        <w:t>修复由于</w:t>
      </w:r>
      <w:r>
        <w:t xml:space="preserve"> Coprocessor task </w:t>
      </w:r>
      <w:r>
        <w:t>中</w:t>
      </w:r>
      <w:r>
        <w:t xml:space="preserve"> </w:t>
      </w:r>
      <w:r>
        <w:rPr>
          <w:rStyle w:val="VerbatimChar"/>
        </w:rPr>
        <w:t>TxnScope</w:t>
      </w:r>
      <w:r>
        <w:t xml:space="preserve"> </w:t>
      </w:r>
      <w:r>
        <w:t>缺失导致</w:t>
      </w:r>
      <w:r>
        <w:t xml:space="preserve"> Stale Read </w:t>
      </w:r>
      <w:r>
        <w:t>全局优化不生效的问题</w:t>
      </w:r>
      <w:r>
        <w:t xml:space="preserve"> </w:t>
      </w:r>
      <w:hyperlink r:id="rId917">
        <w:r>
          <w:rPr>
            <w:rStyle w:val="ae"/>
          </w:rPr>
          <w:t>#43365</w:t>
        </w:r>
      </w:hyperlink>
      <w:r>
        <w:t xml:space="preserve"> @</w:t>
      </w:r>
      <w:hyperlink r:id="rId918">
        <w:r>
          <w:rPr>
            <w:rStyle w:val="ae"/>
          </w:rPr>
          <w:t>you06</w:t>
        </w:r>
      </w:hyperlink>
    </w:p>
    <w:p w14:paraId="0D15C8C4" w14:textId="77777777" w:rsidR="001871CD" w:rsidRDefault="00000000">
      <w:pPr>
        <w:pStyle w:val="Compact"/>
        <w:numPr>
          <w:ilvl w:val="1"/>
          <w:numId w:val="143"/>
        </w:numPr>
      </w:pPr>
      <w:r>
        <w:t>修复</w:t>
      </w:r>
      <w:r>
        <w:t xml:space="preserve"> follower read </w:t>
      </w:r>
      <w:r>
        <w:t>未处理</w:t>
      </w:r>
      <w:r>
        <w:t xml:space="preserve"> flashback </w:t>
      </w:r>
      <w:r>
        <w:t>错误而进行重试，导致查询报错的问题</w:t>
      </w:r>
      <w:r>
        <w:t xml:space="preserve"> </w:t>
      </w:r>
      <w:hyperlink r:id="rId919">
        <w:r>
          <w:rPr>
            <w:rStyle w:val="ae"/>
          </w:rPr>
          <w:t>#43673</w:t>
        </w:r>
      </w:hyperlink>
      <w:r>
        <w:t xml:space="preserve"> @</w:t>
      </w:r>
      <w:hyperlink r:id="rId920">
        <w:r>
          <w:rPr>
            <w:rStyle w:val="ae"/>
          </w:rPr>
          <w:t>you06</w:t>
        </w:r>
      </w:hyperlink>
    </w:p>
    <w:p w14:paraId="17C3C120" w14:textId="77777777" w:rsidR="001871CD" w:rsidRDefault="00000000">
      <w:pPr>
        <w:pStyle w:val="Compact"/>
        <w:numPr>
          <w:ilvl w:val="1"/>
          <w:numId w:val="143"/>
        </w:numPr>
      </w:pPr>
      <w:r>
        <w:t>修复</w:t>
      </w:r>
      <w:r>
        <w:t xml:space="preserve"> </w:t>
      </w:r>
      <w:r>
        <w:rPr>
          <w:rStyle w:val="VerbatimChar"/>
        </w:rPr>
        <w:t>ON UPDATE</w:t>
      </w:r>
      <w:r>
        <w:t xml:space="preserve"> </w:t>
      </w:r>
      <w:r>
        <w:t>语句没有正确更新主键导致数据索引不一致的问题</w:t>
      </w:r>
      <w:r>
        <w:t xml:space="preserve"> </w:t>
      </w:r>
      <w:hyperlink r:id="rId921">
        <w:r>
          <w:rPr>
            <w:rStyle w:val="ae"/>
          </w:rPr>
          <w:t>#44565</w:t>
        </w:r>
      </w:hyperlink>
      <w:r>
        <w:t xml:space="preserve"> @</w:t>
      </w:r>
      <w:hyperlink r:id="rId922">
        <w:r>
          <w:rPr>
            <w:rStyle w:val="ae"/>
          </w:rPr>
          <w:t>zyguan</w:t>
        </w:r>
      </w:hyperlink>
    </w:p>
    <w:p w14:paraId="4BD4ABC3" w14:textId="77777777" w:rsidR="001871CD" w:rsidRDefault="00000000">
      <w:pPr>
        <w:pStyle w:val="Compact"/>
        <w:numPr>
          <w:ilvl w:val="1"/>
          <w:numId w:val="143"/>
        </w:numPr>
      </w:pPr>
      <w:r>
        <w:t>修改</w:t>
      </w:r>
      <w:r>
        <w:t xml:space="preserve"> </w:t>
      </w:r>
      <w:r>
        <w:rPr>
          <w:rStyle w:val="VerbatimChar"/>
        </w:rPr>
        <w:t>UNIX_TIMESTAMP()</w:t>
      </w:r>
      <w:r>
        <w:t xml:space="preserve"> </w:t>
      </w:r>
      <w:r>
        <w:t>函数的上限为</w:t>
      </w:r>
      <w:r>
        <w:t xml:space="preserve"> </w:t>
      </w:r>
      <w:r>
        <w:rPr>
          <w:rStyle w:val="VerbatimChar"/>
        </w:rPr>
        <w:t>3001-01-19 03:14:07.999999 UTC</w:t>
      </w:r>
      <w:r>
        <w:t>，与</w:t>
      </w:r>
      <w:r>
        <w:t xml:space="preserve"> MySQL 8.0.28+ </w:t>
      </w:r>
      <w:r>
        <w:t>保持一致</w:t>
      </w:r>
      <w:r>
        <w:t xml:space="preserve"> </w:t>
      </w:r>
      <w:hyperlink r:id="rId923">
        <w:r>
          <w:rPr>
            <w:rStyle w:val="ae"/>
          </w:rPr>
          <w:t>#43987</w:t>
        </w:r>
      </w:hyperlink>
      <w:r>
        <w:t xml:space="preserve"> @</w:t>
      </w:r>
      <w:hyperlink r:id="rId924">
        <w:r>
          <w:rPr>
            <w:rStyle w:val="ae"/>
          </w:rPr>
          <w:t>YangKeao</w:t>
        </w:r>
      </w:hyperlink>
    </w:p>
    <w:p w14:paraId="38CE2817" w14:textId="77777777" w:rsidR="001871CD" w:rsidRDefault="00000000">
      <w:pPr>
        <w:pStyle w:val="Compact"/>
        <w:numPr>
          <w:ilvl w:val="1"/>
          <w:numId w:val="143"/>
        </w:numPr>
      </w:pPr>
      <w:r>
        <w:t>修复在</w:t>
      </w:r>
      <w:r>
        <w:t xml:space="preserve"> ingest </w:t>
      </w:r>
      <w:r>
        <w:t>模式下创建索引失败的问题</w:t>
      </w:r>
      <w:r>
        <w:t xml:space="preserve"> </w:t>
      </w:r>
      <w:hyperlink r:id="rId925">
        <w:r>
          <w:rPr>
            <w:rStyle w:val="ae"/>
          </w:rPr>
          <w:t>#44137</w:t>
        </w:r>
      </w:hyperlink>
      <w:r>
        <w:t xml:space="preserve"> @</w:t>
      </w:r>
      <w:hyperlink r:id="rId926">
        <w:r>
          <w:rPr>
            <w:rStyle w:val="ae"/>
          </w:rPr>
          <w:t>tangenta</w:t>
        </w:r>
      </w:hyperlink>
    </w:p>
    <w:p w14:paraId="57E4C26F" w14:textId="77777777" w:rsidR="001871CD" w:rsidRDefault="00000000">
      <w:pPr>
        <w:pStyle w:val="Compact"/>
        <w:numPr>
          <w:ilvl w:val="1"/>
          <w:numId w:val="143"/>
        </w:numPr>
        <w:rPr>
          <w:lang w:eastAsia="zh-CN"/>
        </w:rPr>
      </w:pPr>
      <w:r>
        <w:rPr>
          <w:lang w:eastAsia="zh-CN"/>
        </w:rPr>
        <w:t>修复取消处于</w:t>
      </w:r>
      <w:r>
        <w:rPr>
          <w:lang w:eastAsia="zh-CN"/>
        </w:rPr>
        <w:t xml:space="preserve"> rollback </w:t>
      </w:r>
      <w:r>
        <w:rPr>
          <w:lang w:eastAsia="zh-CN"/>
        </w:rPr>
        <w:t>状态的</w:t>
      </w:r>
      <w:r>
        <w:rPr>
          <w:lang w:eastAsia="zh-CN"/>
        </w:rPr>
        <w:t xml:space="preserve"> DDL </w:t>
      </w:r>
      <w:r>
        <w:rPr>
          <w:lang w:eastAsia="zh-CN"/>
        </w:rPr>
        <w:t>任务导致相关元数据出错的问题</w:t>
      </w:r>
      <w:r>
        <w:rPr>
          <w:lang w:eastAsia="zh-CN"/>
        </w:rPr>
        <w:t xml:space="preserve"> </w:t>
      </w:r>
      <w:hyperlink r:id="rId927">
        <w:r>
          <w:rPr>
            <w:rStyle w:val="ae"/>
            <w:lang w:eastAsia="zh-CN"/>
          </w:rPr>
          <w:t>#44143</w:t>
        </w:r>
      </w:hyperlink>
      <w:r>
        <w:rPr>
          <w:lang w:eastAsia="zh-CN"/>
        </w:rPr>
        <w:t xml:space="preserve"> @</w:t>
      </w:r>
      <w:hyperlink r:id="rId928">
        <w:r>
          <w:rPr>
            <w:rStyle w:val="ae"/>
            <w:lang w:eastAsia="zh-CN"/>
          </w:rPr>
          <w:t>wjhuang2016</w:t>
        </w:r>
      </w:hyperlink>
    </w:p>
    <w:p w14:paraId="7E04127C" w14:textId="77777777" w:rsidR="001871CD" w:rsidRDefault="00000000">
      <w:pPr>
        <w:pStyle w:val="Compact"/>
        <w:numPr>
          <w:ilvl w:val="1"/>
          <w:numId w:val="143"/>
        </w:numPr>
      </w:pPr>
      <w:r>
        <w:t>修复</w:t>
      </w:r>
      <w:r>
        <w:t xml:space="preserve"> </w:t>
      </w:r>
      <w:r>
        <w:rPr>
          <w:rStyle w:val="VerbatimChar"/>
        </w:rPr>
        <w:t>memTracker</w:t>
      </w:r>
      <w:r>
        <w:t xml:space="preserve"> </w:t>
      </w:r>
      <w:r>
        <w:t>配合</w:t>
      </w:r>
      <w:r>
        <w:t xml:space="preserve"> cursor fetch </w:t>
      </w:r>
      <w:r>
        <w:t>使用导致内存泄漏的问题</w:t>
      </w:r>
      <w:r>
        <w:t xml:space="preserve"> </w:t>
      </w:r>
      <w:hyperlink r:id="rId929">
        <w:r>
          <w:rPr>
            <w:rStyle w:val="ae"/>
          </w:rPr>
          <w:t>#44254</w:t>
        </w:r>
      </w:hyperlink>
      <w:r>
        <w:t xml:space="preserve"> @</w:t>
      </w:r>
      <w:hyperlink r:id="rId930">
        <w:r>
          <w:rPr>
            <w:rStyle w:val="ae"/>
          </w:rPr>
          <w:t>YangKeao</w:t>
        </w:r>
      </w:hyperlink>
    </w:p>
    <w:p w14:paraId="7D460A0B" w14:textId="77777777" w:rsidR="001871CD" w:rsidRDefault="00000000">
      <w:pPr>
        <w:pStyle w:val="Compact"/>
        <w:numPr>
          <w:ilvl w:val="1"/>
          <w:numId w:val="143"/>
        </w:numPr>
        <w:rPr>
          <w:lang w:eastAsia="zh-CN"/>
        </w:rPr>
      </w:pPr>
      <w:r>
        <w:rPr>
          <w:lang w:eastAsia="zh-CN"/>
        </w:rPr>
        <w:t>修复删除数据库导致</w:t>
      </w:r>
      <w:r>
        <w:rPr>
          <w:lang w:eastAsia="zh-CN"/>
        </w:rPr>
        <w:t xml:space="preserve"> GC </w:t>
      </w:r>
      <w:r>
        <w:rPr>
          <w:lang w:eastAsia="zh-CN"/>
        </w:rPr>
        <w:t>推进慢的问题</w:t>
      </w:r>
      <w:r>
        <w:rPr>
          <w:lang w:eastAsia="zh-CN"/>
        </w:rPr>
        <w:t xml:space="preserve"> </w:t>
      </w:r>
      <w:hyperlink r:id="rId931">
        <w:r>
          <w:rPr>
            <w:rStyle w:val="ae"/>
            <w:lang w:eastAsia="zh-CN"/>
          </w:rPr>
          <w:t>#33069</w:t>
        </w:r>
      </w:hyperlink>
      <w:r>
        <w:rPr>
          <w:lang w:eastAsia="zh-CN"/>
        </w:rPr>
        <w:t xml:space="preserve"> @</w:t>
      </w:r>
      <w:hyperlink r:id="rId932">
        <w:r>
          <w:rPr>
            <w:rStyle w:val="ae"/>
            <w:lang w:eastAsia="zh-CN"/>
          </w:rPr>
          <w:t>tiancaiamao</w:t>
        </w:r>
      </w:hyperlink>
    </w:p>
    <w:p w14:paraId="02FC3086" w14:textId="77777777" w:rsidR="001871CD" w:rsidRDefault="00000000">
      <w:pPr>
        <w:pStyle w:val="Compact"/>
        <w:numPr>
          <w:ilvl w:val="1"/>
          <w:numId w:val="143"/>
        </w:numPr>
      </w:pPr>
      <w:r>
        <w:t>修复分区表在</w:t>
      </w:r>
      <w:r>
        <w:t xml:space="preserve"> Index Join </w:t>
      </w:r>
      <w:r>
        <w:t>的</w:t>
      </w:r>
      <w:r>
        <w:t xml:space="preserve"> probe </w:t>
      </w:r>
      <w:r>
        <w:t>阶段找不到对应行而报错的问题</w:t>
      </w:r>
      <w:r>
        <w:t xml:space="preserve"> </w:t>
      </w:r>
      <w:hyperlink r:id="rId933">
        <w:r>
          <w:rPr>
            <w:rStyle w:val="ae"/>
          </w:rPr>
          <w:t>#43686</w:t>
        </w:r>
      </w:hyperlink>
      <w:r>
        <w:t xml:space="preserve"> @</w:t>
      </w:r>
      <w:hyperlink r:id="rId934">
        <w:r>
          <w:rPr>
            <w:rStyle w:val="ae"/>
          </w:rPr>
          <w:t>AilinKid</w:t>
        </w:r>
      </w:hyperlink>
      <w:r>
        <w:t xml:space="preserve"> @</w:t>
      </w:r>
      <w:hyperlink r:id="rId935">
        <w:r>
          <w:rPr>
            <w:rStyle w:val="ae"/>
          </w:rPr>
          <w:t>mjonss</w:t>
        </w:r>
      </w:hyperlink>
    </w:p>
    <w:p w14:paraId="1FDE4725" w14:textId="77777777" w:rsidR="001871CD" w:rsidRDefault="00000000">
      <w:pPr>
        <w:pStyle w:val="Compact"/>
        <w:numPr>
          <w:ilvl w:val="1"/>
          <w:numId w:val="143"/>
        </w:numPr>
      </w:pPr>
      <w:r>
        <w:t>修复在创建分区表时使用</w:t>
      </w:r>
      <w:r>
        <w:t xml:space="preserve"> </w:t>
      </w:r>
      <w:r>
        <w:rPr>
          <w:rStyle w:val="VerbatimChar"/>
        </w:rPr>
        <w:t>SUBPARTITION</w:t>
      </w:r>
      <w:r>
        <w:t xml:space="preserve"> </w:t>
      </w:r>
      <w:r>
        <w:t>没有警告提醒的问题</w:t>
      </w:r>
      <w:r>
        <w:t xml:space="preserve"> </w:t>
      </w:r>
      <w:hyperlink r:id="rId936">
        <w:r>
          <w:rPr>
            <w:rStyle w:val="ae"/>
          </w:rPr>
          <w:t>#41198</w:t>
        </w:r>
      </w:hyperlink>
      <w:r>
        <w:t xml:space="preserve"> </w:t>
      </w:r>
      <w:hyperlink r:id="rId937">
        <w:r>
          <w:rPr>
            <w:rStyle w:val="ae"/>
          </w:rPr>
          <w:t>#41200</w:t>
        </w:r>
      </w:hyperlink>
      <w:r>
        <w:t xml:space="preserve"> @</w:t>
      </w:r>
      <w:hyperlink r:id="rId938">
        <w:r>
          <w:rPr>
            <w:rStyle w:val="ae"/>
          </w:rPr>
          <w:t>mjonss</w:t>
        </w:r>
      </w:hyperlink>
    </w:p>
    <w:p w14:paraId="2D5C0E57" w14:textId="77777777" w:rsidR="001871CD" w:rsidRDefault="00000000">
      <w:pPr>
        <w:pStyle w:val="Compact"/>
        <w:numPr>
          <w:ilvl w:val="1"/>
          <w:numId w:val="143"/>
        </w:numPr>
      </w:pPr>
      <w:r>
        <w:t>修复执行时间超过</w:t>
      </w:r>
      <w:r>
        <w:t xml:space="preserve"> </w:t>
      </w:r>
      <w:r>
        <w:rPr>
          <w:rStyle w:val="VerbatimChar"/>
        </w:rPr>
        <w:t>MAX_EXECUTION_TIME</w:t>
      </w:r>
      <w:r>
        <w:t xml:space="preserve"> </w:t>
      </w:r>
      <w:r>
        <w:t>的</w:t>
      </w:r>
      <w:r>
        <w:t xml:space="preserve"> query </w:t>
      </w:r>
      <w:r>
        <w:t>被</w:t>
      </w:r>
      <w:r>
        <w:t xml:space="preserve"> kill </w:t>
      </w:r>
      <w:r>
        <w:t>时的报错信息和</w:t>
      </w:r>
      <w:r>
        <w:t xml:space="preserve"> MySQL </w:t>
      </w:r>
      <w:r>
        <w:t>不一致的问题</w:t>
      </w:r>
      <w:r>
        <w:t xml:space="preserve"> </w:t>
      </w:r>
      <w:hyperlink r:id="rId939">
        <w:r>
          <w:rPr>
            <w:rStyle w:val="ae"/>
          </w:rPr>
          <w:t>#43031</w:t>
        </w:r>
      </w:hyperlink>
      <w:r>
        <w:t xml:space="preserve"> @</w:t>
      </w:r>
      <w:hyperlink r:id="rId940">
        <w:r>
          <w:rPr>
            <w:rStyle w:val="ae"/>
          </w:rPr>
          <w:t>dveeden</w:t>
        </w:r>
      </w:hyperlink>
    </w:p>
    <w:p w14:paraId="3F9EFD6B" w14:textId="77777777" w:rsidR="001871CD" w:rsidRDefault="00000000">
      <w:pPr>
        <w:pStyle w:val="Compact"/>
        <w:numPr>
          <w:ilvl w:val="1"/>
          <w:numId w:val="143"/>
        </w:numPr>
      </w:pPr>
      <w:r>
        <w:t>修复</w:t>
      </w:r>
      <w:r>
        <w:t xml:space="preserve"> </w:t>
      </w:r>
      <w:r>
        <w:rPr>
          <w:rStyle w:val="VerbatimChar"/>
        </w:rPr>
        <w:t>LEADING</w:t>
      </w:r>
      <w:r>
        <w:t xml:space="preserve"> hint </w:t>
      </w:r>
      <w:r>
        <w:t>不支持查询块别名</w:t>
      </w:r>
      <w:r>
        <w:t xml:space="preserve"> (query block alias) </w:t>
      </w:r>
      <w:r>
        <w:t>的问题</w:t>
      </w:r>
      <w:r>
        <w:t xml:space="preserve"> </w:t>
      </w:r>
      <w:hyperlink r:id="rId941">
        <w:r>
          <w:rPr>
            <w:rStyle w:val="ae"/>
          </w:rPr>
          <w:t>#44645</w:t>
        </w:r>
      </w:hyperlink>
      <w:r>
        <w:t xml:space="preserve"> @</w:t>
      </w:r>
      <w:hyperlink r:id="rId942">
        <w:r>
          <w:rPr>
            <w:rStyle w:val="ae"/>
          </w:rPr>
          <w:t>qw4990</w:t>
        </w:r>
      </w:hyperlink>
    </w:p>
    <w:p w14:paraId="516CB53B" w14:textId="77777777" w:rsidR="001871CD" w:rsidRDefault="00000000">
      <w:pPr>
        <w:pStyle w:val="Compact"/>
        <w:numPr>
          <w:ilvl w:val="1"/>
          <w:numId w:val="143"/>
        </w:numPr>
      </w:pPr>
      <w:r>
        <w:t>修复</w:t>
      </w:r>
      <w:r>
        <w:t xml:space="preserve"> </w:t>
      </w:r>
      <w:r>
        <w:rPr>
          <w:rStyle w:val="VerbatimChar"/>
        </w:rPr>
        <w:t>LAST_INSERT_ID()</w:t>
      </w:r>
      <w:r>
        <w:t xml:space="preserve"> </w:t>
      </w:r>
      <w:r>
        <w:t>函数的返回类型，从</w:t>
      </w:r>
      <w:r>
        <w:t xml:space="preserve"> VARCHAR </w:t>
      </w:r>
      <w:r>
        <w:t>变更为</w:t>
      </w:r>
      <w:r>
        <w:t xml:space="preserve"> LONGLONG</w:t>
      </w:r>
      <w:r>
        <w:t>，与</w:t>
      </w:r>
      <w:r>
        <w:t xml:space="preserve"> MySQL </w:t>
      </w:r>
      <w:r>
        <w:t>一致</w:t>
      </w:r>
      <w:r>
        <w:t xml:space="preserve"> </w:t>
      </w:r>
      <w:hyperlink r:id="rId943">
        <w:r>
          <w:rPr>
            <w:rStyle w:val="ae"/>
          </w:rPr>
          <w:t>#44574</w:t>
        </w:r>
      </w:hyperlink>
      <w:r>
        <w:t xml:space="preserve"> @</w:t>
      </w:r>
      <w:hyperlink r:id="rId944">
        <w:r>
          <w:rPr>
            <w:rStyle w:val="ae"/>
          </w:rPr>
          <w:t>Defined2014</w:t>
        </w:r>
      </w:hyperlink>
    </w:p>
    <w:p w14:paraId="52717D96" w14:textId="77777777" w:rsidR="001871CD" w:rsidRDefault="00000000">
      <w:pPr>
        <w:pStyle w:val="Compact"/>
        <w:numPr>
          <w:ilvl w:val="1"/>
          <w:numId w:val="143"/>
        </w:numPr>
        <w:rPr>
          <w:lang w:eastAsia="zh-CN"/>
        </w:rPr>
      </w:pPr>
      <w:r>
        <w:rPr>
          <w:lang w:eastAsia="zh-CN"/>
        </w:rPr>
        <w:t>修复在带有非关联子查询的语句中使用公共表表达式</w:t>
      </w:r>
      <w:r>
        <w:rPr>
          <w:lang w:eastAsia="zh-CN"/>
        </w:rPr>
        <w:t xml:space="preserve"> (CTE) </w:t>
      </w:r>
      <w:r>
        <w:rPr>
          <w:lang w:eastAsia="zh-CN"/>
        </w:rPr>
        <w:t>可能导致结果错误的问题</w:t>
      </w:r>
      <w:r>
        <w:rPr>
          <w:lang w:eastAsia="zh-CN"/>
        </w:rPr>
        <w:t xml:space="preserve"> </w:t>
      </w:r>
      <w:hyperlink r:id="rId945">
        <w:r>
          <w:rPr>
            <w:rStyle w:val="ae"/>
            <w:lang w:eastAsia="zh-CN"/>
          </w:rPr>
          <w:t>#44051</w:t>
        </w:r>
      </w:hyperlink>
      <w:r>
        <w:rPr>
          <w:lang w:eastAsia="zh-CN"/>
        </w:rPr>
        <w:t xml:space="preserve"> @</w:t>
      </w:r>
      <w:hyperlink r:id="rId946">
        <w:r>
          <w:rPr>
            <w:rStyle w:val="ae"/>
            <w:lang w:eastAsia="zh-CN"/>
          </w:rPr>
          <w:t>winoros</w:t>
        </w:r>
      </w:hyperlink>
    </w:p>
    <w:p w14:paraId="66EBC592" w14:textId="77777777" w:rsidR="001871CD" w:rsidRDefault="00000000">
      <w:pPr>
        <w:pStyle w:val="Compact"/>
        <w:numPr>
          <w:ilvl w:val="1"/>
          <w:numId w:val="143"/>
        </w:numPr>
      </w:pPr>
      <w:r>
        <w:t>修复</w:t>
      </w:r>
      <w:r>
        <w:t xml:space="preserve"> Join Reorder </w:t>
      </w:r>
      <w:r>
        <w:t>可能会造成</w:t>
      </w:r>
      <w:r>
        <w:t xml:space="preserve"> Outer Join </w:t>
      </w:r>
      <w:r>
        <w:t>结果错误的问题</w:t>
      </w:r>
      <w:r>
        <w:t xml:space="preserve"> </w:t>
      </w:r>
      <w:hyperlink r:id="rId947">
        <w:r>
          <w:rPr>
            <w:rStyle w:val="ae"/>
          </w:rPr>
          <w:t>#44314</w:t>
        </w:r>
      </w:hyperlink>
      <w:r>
        <w:t xml:space="preserve"> @</w:t>
      </w:r>
      <w:hyperlink r:id="rId948">
        <w:r>
          <w:rPr>
            <w:rStyle w:val="ae"/>
          </w:rPr>
          <w:t>AilinKid</w:t>
        </w:r>
      </w:hyperlink>
    </w:p>
    <w:p w14:paraId="7E076952" w14:textId="77777777" w:rsidR="001871CD" w:rsidRDefault="00000000">
      <w:pPr>
        <w:pStyle w:val="Compact"/>
        <w:numPr>
          <w:ilvl w:val="1"/>
          <w:numId w:val="143"/>
        </w:numPr>
      </w:pPr>
      <w:r>
        <w:t>修复</w:t>
      </w:r>
      <w:r>
        <w:t xml:space="preserve"> </w:t>
      </w:r>
      <w:r>
        <w:rPr>
          <w:rStyle w:val="VerbatimChar"/>
        </w:rPr>
        <w:t>PREPARE stmt FROM "ANALYZE TABLE xxx"</w:t>
      </w:r>
      <w:r>
        <w:t xml:space="preserve"> </w:t>
      </w:r>
      <w:r>
        <w:t>会被</w:t>
      </w:r>
      <w:r>
        <w:t xml:space="preserve"> </w:t>
      </w:r>
      <w:r>
        <w:rPr>
          <w:rStyle w:val="VerbatimChar"/>
        </w:rPr>
        <w:lastRenderedPageBreak/>
        <w:t>tidb_mem_quota_query</w:t>
      </w:r>
      <w:r>
        <w:t xml:space="preserve"> kill </w:t>
      </w:r>
      <w:r>
        <w:t>掉的问题</w:t>
      </w:r>
      <w:r>
        <w:t xml:space="preserve"> </w:t>
      </w:r>
      <w:hyperlink r:id="rId949">
        <w:r>
          <w:rPr>
            <w:rStyle w:val="ae"/>
          </w:rPr>
          <w:t>#44320</w:t>
        </w:r>
      </w:hyperlink>
      <w:r>
        <w:t xml:space="preserve"> @</w:t>
      </w:r>
      <w:hyperlink r:id="rId950">
        <w:r>
          <w:rPr>
            <w:rStyle w:val="ae"/>
          </w:rPr>
          <w:t>chrysan</w:t>
        </w:r>
      </w:hyperlink>
    </w:p>
    <w:p w14:paraId="7D607595" w14:textId="77777777" w:rsidR="001871CD" w:rsidRDefault="00000000">
      <w:pPr>
        <w:numPr>
          <w:ilvl w:val="0"/>
          <w:numId w:val="142"/>
        </w:numPr>
      </w:pPr>
      <w:r>
        <w:t>TiKV</w:t>
      </w:r>
    </w:p>
    <w:p w14:paraId="788BCCA3" w14:textId="77777777" w:rsidR="001871CD" w:rsidRDefault="00000000">
      <w:pPr>
        <w:pStyle w:val="Compact"/>
        <w:numPr>
          <w:ilvl w:val="1"/>
          <w:numId w:val="144"/>
        </w:numPr>
        <w:rPr>
          <w:lang w:eastAsia="zh-CN"/>
        </w:rPr>
      </w:pPr>
      <w:r>
        <w:rPr>
          <w:lang w:eastAsia="zh-CN"/>
        </w:rPr>
        <w:t>修复处理</w:t>
      </w:r>
      <w:r>
        <w:rPr>
          <w:lang w:eastAsia="zh-CN"/>
        </w:rPr>
        <w:t xml:space="preserve"> stale </w:t>
      </w:r>
      <w:r>
        <w:rPr>
          <w:lang w:eastAsia="zh-CN"/>
        </w:rPr>
        <w:t>悲观锁冲突时事务返回值不正确的问题</w:t>
      </w:r>
      <w:r>
        <w:rPr>
          <w:lang w:eastAsia="zh-CN"/>
        </w:rPr>
        <w:t xml:space="preserve"> </w:t>
      </w:r>
      <w:hyperlink r:id="rId951">
        <w:r>
          <w:rPr>
            <w:rStyle w:val="ae"/>
            <w:lang w:eastAsia="zh-CN"/>
          </w:rPr>
          <w:t>#13298</w:t>
        </w:r>
      </w:hyperlink>
      <w:r>
        <w:rPr>
          <w:lang w:eastAsia="zh-CN"/>
        </w:rPr>
        <w:t xml:space="preserve"> @</w:t>
      </w:r>
      <w:hyperlink r:id="rId952">
        <w:r>
          <w:rPr>
            <w:rStyle w:val="ae"/>
            <w:lang w:eastAsia="zh-CN"/>
          </w:rPr>
          <w:t>cfzjywxk</w:t>
        </w:r>
      </w:hyperlink>
    </w:p>
    <w:p w14:paraId="26367EA1" w14:textId="77777777" w:rsidR="001871CD" w:rsidRDefault="00000000">
      <w:pPr>
        <w:pStyle w:val="Compact"/>
        <w:numPr>
          <w:ilvl w:val="1"/>
          <w:numId w:val="144"/>
        </w:numPr>
        <w:rPr>
          <w:lang w:eastAsia="zh-CN"/>
        </w:rPr>
      </w:pPr>
      <w:r>
        <w:rPr>
          <w:lang w:eastAsia="zh-CN"/>
        </w:rPr>
        <w:t>修复内存悲观锁可能导致</w:t>
      </w:r>
      <w:r>
        <w:rPr>
          <w:lang w:eastAsia="zh-CN"/>
        </w:rPr>
        <w:t xml:space="preserve"> Flashback </w:t>
      </w:r>
      <w:r>
        <w:rPr>
          <w:lang w:eastAsia="zh-CN"/>
        </w:rPr>
        <w:t>失败和数据不一致的问题</w:t>
      </w:r>
      <w:r>
        <w:rPr>
          <w:lang w:eastAsia="zh-CN"/>
        </w:rPr>
        <w:t xml:space="preserve"> </w:t>
      </w:r>
      <w:hyperlink r:id="rId953">
        <w:r>
          <w:rPr>
            <w:rStyle w:val="ae"/>
            <w:lang w:eastAsia="zh-CN"/>
          </w:rPr>
          <w:t>#13303</w:t>
        </w:r>
      </w:hyperlink>
      <w:r>
        <w:rPr>
          <w:lang w:eastAsia="zh-CN"/>
        </w:rPr>
        <w:t xml:space="preserve"> @</w:t>
      </w:r>
      <w:hyperlink r:id="rId954">
        <w:r>
          <w:rPr>
            <w:rStyle w:val="ae"/>
            <w:lang w:eastAsia="zh-CN"/>
          </w:rPr>
          <w:t>JmPotato</w:t>
        </w:r>
      </w:hyperlink>
    </w:p>
    <w:p w14:paraId="13A4B23E" w14:textId="77777777" w:rsidR="001871CD" w:rsidRDefault="00000000">
      <w:pPr>
        <w:pStyle w:val="Compact"/>
        <w:numPr>
          <w:ilvl w:val="1"/>
          <w:numId w:val="144"/>
        </w:numPr>
      </w:pPr>
      <w:r>
        <w:t>修复处理过期请求时</w:t>
      </w:r>
      <w:r>
        <w:t xml:space="preserve"> fair lock </w:t>
      </w:r>
      <w:r>
        <w:t>的正确性问题</w:t>
      </w:r>
      <w:r>
        <w:t xml:space="preserve"> </w:t>
      </w:r>
      <w:hyperlink r:id="rId955">
        <w:r>
          <w:rPr>
            <w:rStyle w:val="ae"/>
          </w:rPr>
          <w:t>#13298</w:t>
        </w:r>
      </w:hyperlink>
      <w:r>
        <w:t xml:space="preserve"> @</w:t>
      </w:r>
      <w:hyperlink r:id="rId956">
        <w:r>
          <w:rPr>
            <w:rStyle w:val="ae"/>
          </w:rPr>
          <w:t>cfzjywxk</w:t>
        </w:r>
      </w:hyperlink>
    </w:p>
    <w:p w14:paraId="3056C081" w14:textId="77777777" w:rsidR="001871CD" w:rsidRDefault="00000000">
      <w:pPr>
        <w:pStyle w:val="Compact"/>
        <w:numPr>
          <w:ilvl w:val="1"/>
          <w:numId w:val="144"/>
        </w:numPr>
      </w:pPr>
      <w:r>
        <w:t>修复</w:t>
      </w:r>
      <w:r>
        <w:t xml:space="preserve"> autocommit </w:t>
      </w:r>
      <w:r>
        <w:t>和</w:t>
      </w:r>
      <w:r>
        <w:t xml:space="preserve"> point get replica read </w:t>
      </w:r>
      <w:r>
        <w:t>可能破坏线性一致性的问题</w:t>
      </w:r>
      <w:r>
        <w:t xml:space="preserve"> </w:t>
      </w:r>
      <w:hyperlink r:id="rId957">
        <w:r>
          <w:rPr>
            <w:rStyle w:val="ae"/>
          </w:rPr>
          <w:t>#14715</w:t>
        </w:r>
      </w:hyperlink>
      <w:r>
        <w:t xml:space="preserve"> @</w:t>
      </w:r>
      <w:hyperlink r:id="rId958">
        <w:r>
          <w:rPr>
            <w:rStyle w:val="ae"/>
          </w:rPr>
          <w:t>cfzjywxk</w:t>
        </w:r>
      </w:hyperlink>
    </w:p>
    <w:p w14:paraId="0B23CF63" w14:textId="77777777" w:rsidR="001871CD" w:rsidRDefault="00000000">
      <w:pPr>
        <w:numPr>
          <w:ilvl w:val="0"/>
          <w:numId w:val="142"/>
        </w:numPr>
      </w:pPr>
      <w:r>
        <w:t>PD</w:t>
      </w:r>
    </w:p>
    <w:p w14:paraId="77D7B71E" w14:textId="77777777" w:rsidR="001871CD" w:rsidRDefault="00000000">
      <w:pPr>
        <w:pStyle w:val="Compact"/>
        <w:numPr>
          <w:ilvl w:val="1"/>
          <w:numId w:val="145"/>
        </w:numPr>
        <w:rPr>
          <w:lang w:eastAsia="zh-CN"/>
        </w:rPr>
      </w:pPr>
      <w:r>
        <w:rPr>
          <w:lang w:eastAsia="zh-CN"/>
        </w:rPr>
        <w:t>修复在特殊情况下冗余副本无法自动修复的问题</w:t>
      </w:r>
      <w:r>
        <w:rPr>
          <w:lang w:eastAsia="zh-CN"/>
        </w:rPr>
        <w:t xml:space="preserve"> </w:t>
      </w:r>
      <w:hyperlink r:id="rId959">
        <w:r>
          <w:rPr>
            <w:rStyle w:val="ae"/>
            <w:lang w:eastAsia="zh-CN"/>
          </w:rPr>
          <w:t>#6573</w:t>
        </w:r>
      </w:hyperlink>
      <w:r>
        <w:rPr>
          <w:lang w:eastAsia="zh-CN"/>
        </w:rPr>
        <w:t xml:space="preserve"> @</w:t>
      </w:r>
      <w:hyperlink r:id="rId960">
        <w:r>
          <w:rPr>
            <w:rStyle w:val="ae"/>
            <w:lang w:eastAsia="zh-CN"/>
          </w:rPr>
          <w:t>nolouch</w:t>
        </w:r>
      </w:hyperlink>
    </w:p>
    <w:p w14:paraId="2998F5E8" w14:textId="77777777" w:rsidR="001871CD" w:rsidRDefault="00000000">
      <w:pPr>
        <w:numPr>
          <w:ilvl w:val="0"/>
          <w:numId w:val="142"/>
        </w:numPr>
      </w:pPr>
      <w:r>
        <w:t>TiFlash</w:t>
      </w:r>
    </w:p>
    <w:p w14:paraId="6C1E906F" w14:textId="77777777" w:rsidR="001871CD" w:rsidRDefault="00000000">
      <w:pPr>
        <w:pStyle w:val="Compact"/>
        <w:numPr>
          <w:ilvl w:val="1"/>
          <w:numId w:val="146"/>
        </w:numPr>
        <w:rPr>
          <w:lang w:eastAsia="zh-CN"/>
        </w:rPr>
      </w:pPr>
      <w:r>
        <w:rPr>
          <w:lang w:eastAsia="zh-CN"/>
        </w:rPr>
        <w:t>修复查询在</w:t>
      </w:r>
      <w:r>
        <w:rPr>
          <w:lang w:eastAsia="zh-CN"/>
        </w:rPr>
        <w:t xml:space="preserve"> Join build </w:t>
      </w:r>
      <w:r>
        <w:rPr>
          <w:lang w:eastAsia="zh-CN"/>
        </w:rPr>
        <w:t>侧数据非常大，且包含许多小型字符串类型列时，消耗的内存可能会超过实际需要的问题</w:t>
      </w:r>
      <w:r>
        <w:rPr>
          <w:lang w:eastAsia="zh-CN"/>
        </w:rPr>
        <w:t xml:space="preserve"> </w:t>
      </w:r>
      <w:hyperlink r:id="rId961">
        <w:r>
          <w:rPr>
            <w:rStyle w:val="ae"/>
            <w:lang w:eastAsia="zh-CN"/>
          </w:rPr>
          <w:t>#7416</w:t>
        </w:r>
      </w:hyperlink>
      <w:r>
        <w:rPr>
          <w:lang w:eastAsia="zh-CN"/>
        </w:rPr>
        <w:t xml:space="preserve"> @</w:t>
      </w:r>
      <w:hyperlink r:id="rId962">
        <w:r>
          <w:rPr>
            <w:rStyle w:val="ae"/>
            <w:lang w:eastAsia="zh-CN"/>
          </w:rPr>
          <w:t>yibin87</w:t>
        </w:r>
      </w:hyperlink>
    </w:p>
    <w:p w14:paraId="6B97D347" w14:textId="77777777" w:rsidR="001871CD" w:rsidRDefault="00000000">
      <w:pPr>
        <w:numPr>
          <w:ilvl w:val="0"/>
          <w:numId w:val="142"/>
        </w:numPr>
      </w:pPr>
      <w:r>
        <w:t>Tools</w:t>
      </w:r>
    </w:p>
    <w:p w14:paraId="3A914CA5" w14:textId="77777777" w:rsidR="001871CD" w:rsidRDefault="00000000">
      <w:pPr>
        <w:numPr>
          <w:ilvl w:val="1"/>
          <w:numId w:val="147"/>
        </w:numPr>
      </w:pPr>
      <w:r>
        <w:t>Backup &amp; Restore (BR)</w:t>
      </w:r>
    </w:p>
    <w:p w14:paraId="73362789" w14:textId="77777777" w:rsidR="001871CD" w:rsidRDefault="00000000">
      <w:pPr>
        <w:pStyle w:val="Compact"/>
        <w:numPr>
          <w:ilvl w:val="2"/>
          <w:numId w:val="148"/>
        </w:numPr>
      </w:pPr>
      <w:r>
        <w:t>修复某些情况下误报</w:t>
      </w:r>
      <w:r>
        <w:t xml:space="preserve"> </w:t>
      </w:r>
      <w:r>
        <w:rPr>
          <w:rStyle w:val="VerbatimChar"/>
        </w:rPr>
        <w:t>checksum mismatch</w:t>
      </w:r>
      <w:r>
        <w:t xml:space="preserve"> </w:t>
      </w:r>
      <w:r>
        <w:t>的问题</w:t>
      </w:r>
      <w:r>
        <w:t xml:space="preserve"> </w:t>
      </w:r>
      <w:hyperlink r:id="rId963">
        <w:r>
          <w:rPr>
            <w:rStyle w:val="ae"/>
          </w:rPr>
          <w:t>#44472</w:t>
        </w:r>
      </w:hyperlink>
      <w:r>
        <w:t xml:space="preserve"> @</w:t>
      </w:r>
      <w:hyperlink r:id="rId964">
        <w:r>
          <w:rPr>
            <w:rStyle w:val="ae"/>
          </w:rPr>
          <w:t>Leavrth</w:t>
        </w:r>
      </w:hyperlink>
    </w:p>
    <w:p w14:paraId="7F97AB8D" w14:textId="77777777" w:rsidR="001871CD" w:rsidRDefault="00000000">
      <w:pPr>
        <w:pStyle w:val="Compact"/>
        <w:numPr>
          <w:ilvl w:val="2"/>
          <w:numId w:val="148"/>
        </w:numPr>
      </w:pPr>
      <w:r>
        <w:t>修复某些情况下误报</w:t>
      </w:r>
      <w:r>
        <w:t xml:space="preserve"> </w:t>
      </w:r>
      <w:r>
        <w:rPr>
          <w:rStyle w:val="VerbatimChar"/>
        </w:rPr>
        <w:t>resolved lock timeout</w:t>
      </w:r>
      <w:r>
        <w:t xml:space="preserve"> </w:t>
      </w:r>
      <w:r>
        <w:t>的问题</w:t>
      </w:r>
      <w:r>
        <w:t xml:space="preserve"> </w:t>
      </w:r>
      <w:hyperlink r:id="rId965">
        <w:r>
          <w:rPr>
            <w:rStyle w:val="ae"/>
          </w:rPr>
          <w:t>#43236</w:t>
        </w:r>
      </w:hyperlink>
      <w:r>
        <w:t xml:space="preserve"> @</w:t>
      </w:r>
      <w:hyperlink r:id="rId966">
        <w:r>
          <w:rPr>
            <w:rStyle w:val="ae"/>
          </w:rPr>
          <w:t>YuJuncen</w:t>
        </w:r>
      </w:hyperlink>
    </w:p>
    <w:p w14:paraId="789D38EE" w14:textId="77777777" w:rsidR="001871CD" w:rsidRDefault="00000000">
      <w:pPr>
        <w:pStyle w:val="Compact"/>
        <w:numPr>
          <w:ilvl w:val="2"/>
          <w:numId w:val="148"/>
        </w:numPr>
        <w:rPr>
          <w:lang w:eastAsia="zh-CN"/>
        </w:rPr>
      </w:pPr>
      <w:r>
        <w:rPr>
          <w:lang w:eastAsia="zh-CN"/>
        </w:rPr>
        <w:t>修复在恢复统计信息的时候可能会</w:t>
      </w:r>
      <w:r>
        <w:rPr>
          <w:lang w:eastAsia="zh-CN"/>
        </w:rPr>
        <w:t xml:space="preserve"> panic </w:t>
      </w:r>
      <w:r>
        <w:rPr>
          <w:lang w:eastAsia="zh-CN"/>
        </w:rPr>
        <w:t>的问题</w:t>
      </w:r>
      <w:r>
        <w:rPr>
          <w:lang w:eastAsia="zh-CN"/>
        </w:rPr>
        <w:t xml:space="preserve"> </w:t>
      </w:r>
      <w:hyperlink r:id="rId967">
        <w:r>
          <w:rPr>
            <w:rStyle w:val="ae"/>
            <w:lang w:eastAsia="zh-CN"/>
          </w:rPr>
          <w:t>#44490</w:t>
        </w:r>
      </w:hyperlink>
      <w:r>
        <w:rPr>
          <w:lang w:eastAsia="zh-CN"/>
        </w:rPr>
        <w:t xml:space="preserve"> @</w:t>
      </w:r>
      <w:hyperlink r:id="rId968">
        <w:r>
          <w:rPr>
            <w:rStyle w:val="ae"/>
            <w:lang w:eastAsia="zh-CN"/>
          </w:rPr>
          <w:t>tangenta</w:t>
        </w:r>
      </w:hyperlink>
    </w:p>
    <w:p w14:paraId="429DF447" w14:textId="77777777" w:rsidR="001871CD" w:rsidRDefault="00000000">
      <w:pPr>
        <w:numPr>
          <w:ilvl w:val="1"/>
          <w:numId w:val="147"/>
        </w:numPr>
      </w:pPr>
      <w:r>
        <w:t>TiCDC</w:t>
      </w:r>
    </w:p>
    <w:p w14:paraId="40B11E56" w14:textId="77777777" w:rsidR="001871CD" w:rsidRDefault="00000000">
      <w:pPr>
        <w:pStyle w:val="Compact"/>
        <w:numPr>
          <w:ilvl w:val="2"/>
          <w:numId w:val="149"/>
        </w:numPr>
      </w:pPr>
      <w:r>
        <w:t>修复在某些特殊情况下</w:t>
      </w:r>
      <w:r>
        <w:t xml:space="preserve"> Resolved TS </w:t>
      </w:r>
      <w:r>
        <w:t>不能正常推进的问题</w:t>
      </w:r>
      <w:r>
        <w:t xml:space="preserve"> </w:t>
      </w:r>
      <w:hyperlink r:id="rId969">
        <w:r>
          <w:rPr>
            <w:rStyle w:val="ae"/>
          </w:rPr>
          <w:t>#8963</w:t>
        </w:r>
      </w:hyperlink>
      <w:r>
        <w:t xml:space="preserve"> @</w:t>
      </w:r>
      <w:hyperlink r:id="rId970">
        <w:r>
          <w:rPr>
            <w:rStyle w:val="ae"/>
          </w:rPr>
          <w:t>CharlesCheung96</w:t>
        </w:r>
      </w:hyperlink>
    </w:p>
    <w:p w14:paraId="65E59B36" w14:textId="77777777" w:rsidR="001871CD" w:rsidRDefault="00000000">
      <w:pPr>
        <w:pStyle w:val="Compact"/>
        <w:numPr>
          <w:ilvl w:val="2"/>
          <w:numId w:val="149"/>
        </w:numPr>
        <w:rPr>
          <w:lang w:eastAsia="zh-CN"/>
        </w:rPr>
      </w:pPr>
      <w:r>
        <w:rPr>
          <w:lang w:eastAsia="zh-CN"/>
        </w:rPr>
        <w:t>修复使用</w:t>
      </w:r>
      <w:r>
        <w:rPr>
          <w:lang w:eastAsia="zh-CN"/>
        </w:rPr>
        <w:t xml:space="preserve"> Avro </w:t>
      </w:r>
      <w:r>
        <w:rPr>
          <w:lang w:eastAsia="zh-CN"/>
        </w:rPr>
        <w:t>或</w:t>
      </w:r>
      <w:r>
        <w:rPr>
          <w:lang w:eastAsia="zh-CN"/>
        </w:rPr>
        <w:t xml:space="preserve"> CSV </w:t>
      </w:r>
      <w:r>
        <w:rPr>
          <w:lang w:eastAsia="zh-CN"/>
        </w:rPr>
        <w:t>协议场景下</w:t>
      </w:r>
      <w:r>
        <w:rPr>
          <w:lang w:eastAsia="zh-CN"/>
        </w:rPr>
        <w:t xml:space="preserve"> </w:t>
      </w:r>
      <w:r>
        <w:rPr>
          <w:rStyle w:val="VerbatimChar"/>
          <w:lang w:eastAsia="zh-CN"/>
        </w:rPr>
        <w:t>UPDATE</w:t>
      </w:r>
      <w:r>
        <w:rPr>
          <w:lang w:eastAsia="zh-CN"/>
        </w:rPr>
        <w:t xml:space="preserve"> </w:t>
      </w:r>
      <w:r>
        <w:rPr>
          <w:lang w:eastAsia="zh-CN"/>
        </w:rPr>
        <w:t>操作不能输出旧值的问题</w:t>
      </w:r>
      <w:r>
        <w:rPr>
          <w:lang w:eastAsia="zh-CN"/>
        </w:rPr>
        <w:t xml:space="preserve"> </w:t>
      </w:r>
      <w:hyperlink r:id="rId971">
        <w:r>
          <w:rPr>
            <w:rStyle w:val="ae"/>
            <w:lang w:eastAsia="zh-CN"/>
          </w:rPr>
          <w:t>#9086</w:t>
        </w:r>
      </w:hyperlink>
      <w:r>
        <w:rPr>
          <w:lang w:eastAsia="zh-CN"/>
        </w:rPr>
        <w:t xml:space="preserve"> @</w:t>
      </w:r>
      <w:hyperlink r:id="rId972">
        <w:r>
          <w:rPr>
            <w:rStyle w:val="ae"/>
            <w:lang w:eastAsia="zh-CN"/>
          </w:rPr>
          <w:t>3AceShowHand</w:t>
        </w:r>
      </w:hyperlink>
    </w:p>
    <w:p w14:paraId="34805BE2" w14:textId="77777777" w:rsidR="001871CD" w:rsidRDefault="00000000">
      <w:pPr>
        <w:pStyle w:val="Compact"/>
        <w:numPr>
          <w:ilvl w:val="2"/>
          <w:numId w:val="149"/>
        </w:numPr>
        <w:rPr>
          <w:lang w:eastAsia="zh-CN"/>
        </w:rPr>
      </w:pPr>
      <w:r>
        <w:rPr>
          <w:lang w:eastAsia="zh-CN"/>
        </w:rPr>
        <w:t>修复同步到</w:t>
      </w:r>
      <w:r>
        <w:rPr>
          <w:lang w:eastAsia="zh-CN"/>
        </w:rPr>
        <w:t xml:space="preserve"> Kafka </w:t>
      </w:r>
      <w:r>
        <w:rPr>
          <w:lang w:eastAsia="zh-CN"/>
        </w:rPr>
        <w:t>场景下，读取下游</w:t>
      </w:r>
      <w:r>
        <w:rPr>
          <w:lang w:eastAsia="zh-CN"/>
        </w:rPr>
        <w:t xml:space="preserve"> Metadata </w:t>
      </w:r>
      <w:r>
        <w:rPr>
          <w:lang w:eastAsia="zh-CN"/>
        </w:rPr>
        <w:t>太频繁导致下游压力过大的问题</w:t>
      </w:r>
      <w:r>
        <w:rPr>
          <w:lang w:eastAsia="zh-CN"/>
        </w:rPr>
        <w:t xml:space="preserve"> </w:t>
      </w:r>
      <w:hyperlink r:id="rId973">
        <w:r>
          <w:rPr>
            <w:rStyle w:val="ae"/>
            <w:lang w:eastAsia="zh-CN"/>
          </w:rPr>
          <w:t>#8959</w:t>
        </w:r>
      </w:hyperlink>
      <w:r>
        <w:rPr>
          <w:lang w:eastAsia="zh-CN"/>
        </w:rPr>
        <w:t xml:space="preserve"> @</w:t>
      </w:r>
      <w:hyperlink r:id="rId974">
        <w:r>
          <w:rPr>
            <w:rStyle w:val="ae"/>
            <w:lang w:eastAsia="zh-CN"/>
          </w:rPr>
          <w:t>hi-rustin</w:t>
        </w:r>
      </w:hyperlink>
    </w:p>
    <w:p w14:paraId="3B51AAD8" w14:textId="77777777" w:rsidR="001871CD" w:rsidRDefault="00000000">
      <w:pPr>
        <w:pStyle w:val="Compact"/>
        <w:numPr>
          <w:ilvl w:val="2"/>
          <w:numId w:val="149"/>
        </w:numPr>
        <w:rPr>
          <w:lang w:eastAsia="zh-CN"/>
        </w:rPr>
      </w:pPr>
      <w:r>
        <w:rPr>
          <w:lang w:eastAsia="zh-CN"/>
        </w:rPr>
        <w:t>修复同步到</w:t>
      </w:r>
      <w:r>
        <w:rPr>
          <w:lang w:eastAsia="zh-CN"/>
        </w:rPr>
        <w:t xml:space="preserve"> TiDB </w:t>
      </w:r>
      <w:r>
        <w:rPr>
          <w:lang w:eastAsia="zh-CN"/>
        </w:rPr>
        <w:t>或</w:t>
      </w:r>
      <w:r>
        <w:rPr>
          <w:lang w:eastAsia="zh-CN"/>
        </w:rPr>
        <w:t xml:space="preserve"> MySQL </w:t>
      </w:r>
      <w:r>
        <w:rPr>
          <w:lang w:eastAsia="zh-CN"/>
        </w:rPr>
        <w:t>场景下，频繁设置下游双向复制相关变量导致下游日志过多的问题</w:t>
      </w:r>
      <w:r>
        <w:rPr>
          <w:lang w:eastAsia="zh-CN"/>
        </w:rPr>
        <w:t xml:space="preserve"> </w:t>
      </w:r>
      <w:hyperlink r:id="rId975">
        <w:r>
          <w:rPr>
            <w:rStyle w:val="ae"/>
            <w:lang w:eastAsia="zh-CN"/>
          </w:rPr>
          <w:t>#9180</w:t>
        </w:r>
      </w:hyperlink>
      <w:r>
        <w:rPr>
          <w:lang w:eastAsia="zh-CN"/>
        </w:rPr>
        <w:t xml:space="preserve"> @</w:t>
      </w:r>
      <w:hyperlink r:id="rId976">
        <w:r>
          <w:rPr>
            <w:rStyle w:val="ae"/>
            <w:lang w:eastAsia="zh-CN"/>
          </w:rPr>
          <w:t>asddongmen</w:t>
        </w:r>
      </w:hyperlink>
    </w:p>
    <w:p w14:paraId="4713EDB8" w14:textId="77777777" w:rsidR="001871CD" w:rsidRDefault="00000000">
      <w:pPr>
        <w:pStyle w:val="Compact"/>
        <w:numPr>
          <w:ilvl w:val="2"/>
          <w:numId w:val="149"/>
        </w:numPr>
        <w:rPr>
          <w:lang w:eastAsia="zh-CN"/>
        </w:rPr>
      </w:pPr>
      <w:r>
        <w:rPr>
          <w:lang w:eastAsia="zh-CN"/>
        </w:rPr>
        <w:t>修复</w:t>
      </w:r>
      <w:r>
        <w:rPr>
          <w:lang w:eastAsia="zh-CN"/>
        </w:rPr>
        <w:t xml:space="preserve"> PD </w:t>
      </w:r>
      <w:r>
        <w:rPr>
          <w:lang w:eastAsia="zh-CN"/>
        </w:rPr>
        <w:t>节点宕机导致</w:t>
      </w:r>
      <w:r>
        <w:rPr>
          <w:lang w:eastAsia="zh-CN"/>
        </w:rPr>
        <w:t xml:space="preserve"> TiCDC </w:t>
      </w:r>
      <w:r>
        <w:rPr>
          <w:lang w:eastAsia="zh-CN"/>
        </w:rPr>
        <w:t>节点重启的问题</w:t>
      </w:r>
      <w:r>
        <w:rPr>
          <w:lang w:eastAsia="zh-CN"/>
        </w:rPr>
        <w:t xml:space="preserve"> </w:t>
      </w:r>
      <w:hyperlink r:id="rId977">
        <w:r>
          <w:rPr>
            <w:rStyle w:val="ae"/>
            <w:lang w:eastAsia="zh-CN"/>
          </w:rPr>
          <w:t>#8868</w:t>
        </w:r>
      </w:hyperlink>
      <w:r>
        <w:rPr>
          <w:lang w:eastAsia="zh-CN"/>
        </w:rPr>
        <w:t xml:space="preserve"> @</w:t>
      </w:r>
      <w:hyperlink r:id="rId978">
        <w:r>
          <w:rPr>
            <w:rStyle w:val="ae"/>
            <w:lang w:eastAsia="zh-CN"/>
          </w:rPr>
          <w:t>asddongmen</w:t>
        </w:r>
      </w:hyperlink>
    </w:p>
    <w:p w14:paraId="62939019" w14:textId="77777777" w:rsidR="001871CD" w:rsidRDefault="00000000">
      <w:pPr>
        <w:pStyle w:val="Compact"/>
        <w:numPr>
          <w:ilvl w:val="2"/>
          <w:numId w:val="149"/>
        </w:numPr>
      </w:pPr>
      <w:r>
        <w:t>修复</w:t>
      </w:r>
      <w:r>
        <w:t xml:space="preserve"> TiCDC </w:t>
      </w:r>
      <w:r>
        <w:t>同步到</w:t>
      </w:r>
      <w:r>
        <w:t xml:space="preserve"> Kafka-on-Pulsar </w:t>
      </w:r>
      <w:r>
        <w:t>时不能正确建立连接的问题</w:t>
      </w:r>
      <w:r>
        <w:t xml:space="preserve"> </w:t>
      </w:r>
      <w:hyperlink r:id="rId979">
        <w:r>
          <w:rPr>
            <w:rStyle w:val="ae"/>
          </w:rPr>
          <w:t>#8892</w:t>
        </w:r>
      </w:hyperlink>
      <w:r>
        <w:t xml:space="preserve"> @</w:t>
      </w:r>
      <w:hyperlink r:id="rId980">
        <w:r>
          <w:rPr>
            <w:rStyle w:val="ae"/>
          </w:rPr>
          <w:t>hi-rustin</w:t>
        </w:r>
      </w:hyperlink>
    </w:p>
    <w:p w14:paraId="520BEA45" w14:textId="77777777" w:rsidR="001871CD" w:rsidRDefault="00000000">
      <w:pPr>
        <w:numPr>
          <w:ilvl w:val="1"/>
          <w:numId w:val="147"/>
        </w:numPr>
      </w:pPr>
      <w:r>
        <w:t>TiDB Lightning</w:t>
      </w:r>
    </w:p>
    <w:p w14:paraId="2E273514" w14:textId="77777777" w:rsidR="001871CD" w:rsidRDefault="00000000">
      <w:pPr>
        <w:pStyle w:val="Compact"/>
        <w:numPr>
          <w:ilvl w:val="2"/>
          <w:numId w:val="150"/>
        </w:numPr>
      </w:pPr>
      <w:r>
        <w:t>修复开启</w:t>
      </w:r>
      <w:r>
        <w:t xml:space="preserve"> </w:t>
      </w:r>
      <w:r>
        <w:rPr>
          <w:rStyle w:val="VerbatimChar"/>
        </w:rPr>
        <w:t>experimental.allow-expression-index</w:t>
      </w:r>
      <w:r>
        <w:t xml:space="preserve"> </w:t>
      </w:r>
      <w:r>
        <w:t>且默认值是</w:t>
      </w:r>
      <w:r>
        <w:t xml:space="preserve"> UUID </w:t>
      </w:r>
      <w:r>
        <w:t>时导致</w:t>
      </w:r>
      <w:r>
        <w:t xml:space="preserve"> TiDB Lightning panic </w:t>
      </w:r>
      <w:r>
        <w:t>的问题</w:t>
      </w:r>
      <w:r>
        <w:t xml:space="preserve"> </w:t>
      </w:r>
      <w:hyperlink r:id="rId981">
        <w:r>
          <w:rPr>
            <w:rStyle w:val="ae"/>
          </w:rPr>
          <w:t>#44497</w:t>
        </w:r>
      </w:hyperlink>
      <w:r>
        <w:t xml:space="preserve"> @</w:t>
      </w:r>
      <w:hyperlink r:id="rId982">
        <w:r>
          <w:rPr>
            <w:rStyle w:val="ae"/>
          </w:rPr>
          <w:t>lichunzhu</w:t>
        </w:r>
      </w:hyperlink>
    </w:p>
    <w:p w14:paraId="312C1C34" w14:textId="77777777" w:rsidR="001871CD" w:rsidRDefault="00000000">
      <w:pPr>
        <w:pStyle w:val="Compact"/>
        <w:numPr>
          <w:ilvl w:val="2"/>
          <w:numId w:val="150"/>
        </w:numPr>
      </w:pPr>
      <w:r>
        <w:t>修复划分数据文件时任务退出导致</w:t>
      </w:r>
      <w:r>
        <w:t xml:space="preserve"> TiDB Lightning panic </w:t>
      </w:r>
      <w:r>
        <w:t>的问题</w:t>
      </w:r>
      <w:r>
        <w:t xml:space="preserve"> </w:t>
      </w:r>
      <w:hyperlink r:id="rId983">
        <w:r>
          <w:rPr>
            <w:rStyle w:val="ae"/>
          </w:rPr>
          <w:t>#43195</w:t>
        </w:r>
      </w:hyperlink>
      <w:r>
        <w:t xml:space="preserve"> @</w:t>
      </w:r>
      <w:hyperlink r:id="rId984">
        <w:r>
          <w:rPr>
            <w:rStyle w:val="ae"/>
          </w:rPr>
          <w:t>lance6716</w:t>
        </w:r>
      </w:hyperlink>
    </w:p>
    <w:p w14:paraId="0442CBDD" w14:textId="77777777" w:rsidR="001871CD" w:rsidRDefault="00000000">
      <w:pPr>
        <w:pStyle w:val="2"/>
        <w:spacing w:after="120"/>
      </w:pPr>
      <w:bookmarkStart w:id="61" w:name="贡献者-3"/>
      <w:bookmarkEnd w:id="60"/>
      <w:r>
        <w:t>贡献者</w:t>
      </w:r>
    </w:p>
    <w:p w14:paraId="11939004" w14:textId="77777777" w:rsidR="001871CD" w:rsidRDefault="00000000">
      <w:pPr>
        <w:pStyle w:val="FirstParagraph"/>
        <w:rPr>
          <w:lang w:eastAsia="zh-CN"/>
        </w:rPr>
      </w:pPr>
      <w:r>
        <w:rPr>
          <w:lang w:eastAsia="zh-CN"/>
        </w:rPr>
        <w:t>感谢来自</w:t>
      </w:r>
      <w:r>
        <w:rPr>
          <w:lang w:eastAsia="zh-CN"/>
        </w:rPr>
        <w:t xml:space="preserve"> TiDB </w:t>
      </w:r>
      <w:r>
        <w:rPr>
          <w:lang w:eastAsia="zh-CN"/>
        </w:rPr>
        <w:t>社区的贡献者们：</w:t>
      </w:r>
    </w:p>
    <w:p w14:paraId="65089BCE" w14:textId="77777777" w:rsidR="001871CD" w:rsidRDefault="00000000">
      <w:pPr>
        <w:pStyle w:val="Compact"/>
        <w:numPr>
          <w:ilvl w:val="0"/>
          <w:numId w:val="151"/>
        </w:numPr>
      </w:pPr>
      <w:hyperlink r:id="rId985">
        <w:r>
          <w:rPr>
            <w:rStyle w:val="ae"/>
          </w:rPr>
          <w:t>asjdf</w:t>
        </w:r>
      </w:hyperlink>
    </w:p>
    <w:p w14:paraId="164E0A13" w14:textId="77777777" w:rsidR="001871CD" w:rsidRDefault="00000000">
      <w:pPr>
        <w:pStyle w:val="Compact"/>
        <w:numPr>
          <w:ilvl w:val="0"/>
          <w:numId w:val="151"/>
        </w:numPr>
      </w:pPr>
      <w:hyperlink r:id="rId986">
        <w:r>
          <w:rPr>
            <w:rStyle w:val="ae"/>
          </w:rPr>
          <w:t>blacktear23</w:t>
        </w:r>
      </w:hyperlink>
    </w:p>
    <w:p w14:paraId="4AE54561" w14:textId="77777777" w:rsidR="001871CD" w:rsidRDefault="00000000">
      <w:pPr>
        <w:pStyle w:val="Compact"/>
        <w:numPr>
          <w:ilvl w:val="0"/>
          <w:numId w:val="151"/>
        </w:numPr>
      </w:pPr>
      <w:hyperlink r:id="rId987">
        <w:r>
          <w:rPr>
            <w:rStyle w:val="ae"/>
          </w:rPr>
          <w:t>Cavan-xu</w:t>
        </w:r>
      </w:hyperlink>
    </w:p>
    <w:p w14:paraId="58A38935" w14:textId="77777777" w:rsidR="001871CD" w:rsidRDefault="00000000">
      <w:pPr>
        <w:pStyle w:val="Compact"/>
        <w:numPr>
          <w:ilvl w:val="0"/>
          <w:numId w:val="151"/>
        </w:numPr>
      </w:pPr>
      <w:hyperlink r:id="rId988">
        <w:r>
          <w:rPr>
            <w:rStyle w:val="ae"/>
          </w:rPr>
          <w:t>darraes</w:t>
        </w:r>
      </w:hyperlink>
    </w:p>
    <w:p w14:paraId="14D39078" w14:textId="77777777" w:rsidR="001871CD" w:rsidRDefault="00000000">
      <w:pPr>
        <w:pStyle w:val="Compact"/>
        <w:numPr>
          <w:ilvl w:val="0"/>
          <w:numId w:val="151"/>
        </w:numPr>
      </w:pPr>
      <w:hyperlink r:id="rId989">
        <w:r>
          <w:rPr>
            <w:rStyle w:val="ae"/>
          </w:rPr>
          <w:t>demoManito</w:t>
        </w:r>
      </w:hyperlink>
    </w:p>
    <w:p w14:paraId="135A19BF" w14:textId="77777777" w:rsidR="001871CD" w:rsidRDefault="00000000">
      <w:pPr>
        <w:pStyle w:val="Compact"/>
        <w:numPr>
          <w:ilvl w:val="0"/>
          <w:numId w:val="151"/>
        </w:numPr>
      </w:pPr>
      <w:hyperlink r:id="rId990">
        <w:r>
          <w:rPr>
            <w:rStyle w:val="ae"/>
          </w:rPr>
          <w:t>dhysum</w:t>
        </w:r>
      </w:hyperlink>
    </w:p>
    <w:p w14:paraId="029A792D" w14:textId="77777777" w:rsidR="001871CD" w:rsidRDefault="00000000">
      <w:pPr>
        <w:pStyle w:val="Compact"/>
        <w:numPr>
          <w:ilvl w:val="0"/>
          <w:numId w:val="151"/>
        </w:numPr>
      </w:pPr>
      <w:hyperlink r:id="rId991">
        <w:r>
          <w:rPr>
            <w:rStyle w:val="ae"/>
          </w:rPr>
          <w:t>HappyUncle</w:t>
        </w:r>
      </w:hyperlink>
    </w:p>
    <w:p w14:paraId="7B275D14" w14:textId="77777777" w:rsidR="001871CD" w:rsidRDefault="00000000">
      <w:pPr>
        <w:pStyle w:val="Compact"/>
        <w:numPr>
          <w:ilvl w:val="0"/>
          <w:numId w:val="151"/>
        </w:numPr>
      </w:pPr>
      <w:hyperlink r:id="rId992">
        <w:r>
          <w:rPr>
            <w:rStyle w:val="ae"/>
          </w:rPr>
          <w:t>jiyfhust</w:t>
        </w:r>
      </w:hyperlink>
    </w:p>
    <w:p w14:paraId="302ACF24" w14:textId="77777777" w:rsidR="001871CD" w:rsidRDefault="00000000">
      <w:pPr>
        <w:pStyle w:val="Compact"/>
        <w:numPr>
          <w:ilvl w:val="0"/>
          <w:numId w:val="151"/>
        </w:numPr>
      </w:pPr>
      <w:hyperlink r:id="rId993">
        <w:r>
          <w:rPr>
            <w:rStyle w:val="ae"/>
          </w:rPr>
          <w:t>L-maple</w:t>
        </w:r>
      </w:hyperlink>
    </w:p>
    <w:p w14:paraId="755960AE" w14:textId="77777777" w:rsidR="001871CD" w:rsidRDefault="00000000">
      <w:pPr>
        <w:pStyle w:val="Compact"/>
        <w:numPr>
          <w:ilvl w:val="0"/>
          <w:numId w:val="151"/>
        </w:numPr>
      </w:pPr>
      <w:hyperlink r:id="rId994">
        <w:r>
          <w:rPr>
            <w:rStyle w:val="ae"/>
          </w:rPr>
          <w:t>nyurik</w:t>
        </w:r>
      </w:hyperlink>
    </w:p>
    <w:p w14:paraId="00DEF3CB" w14:textId="77777777" w:rsidR="001871CD" w:rsidRDefault="00000000">
      <w:pPr>
        <w:pStyle w:val="Compact"/>
        <w:numPr>
          <w:ilvl w:val="0"/>
          <w:numId w:val="151"/>
        </w:numPr>
      </w:pPr>
      <w:hyperlink r:id="rId995">
        <w:r>
          <w:rPr>
            <w:rStyle w:val="ae"/>
          </w:rPr>
          <w:t>SeigeC</w:t>
        </w:r>
      </w:hyperlink>
    </w:p>
    <w:p w14:paraId="043B5A89" w14:textId="77777777" w:rsidR="001871CD" w:rsidRDefault="00000000">
      <w:pPr>
        <w:pStyle w:val="Compact"/>
        <w:numPr>
          <w:ilvl w:val="0"/>
          <w:numId w:val="151"/>
        </w:numPr>
      </w:pPr>
      <w:hyperlink r:id="rId996">
        <w:r>
          <w:rPr>
            <w:rStyle w:val="ae"/>
          </w:rPr>
          <w:t>tangjingyu97</w:t>
        </w:r>
      </w:hyperlink>
      <w:bookmarkEnd w:id="49"/>
      <w:bookmarkEnd w:id="61"/>
    </w:p>
    <w:sectPr w:rsidR="001871C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36D29" w14:textId="77777777" w:rsidR="009B1D03" w:rsidRDefault="009B1D03">
      <w:pPr>
        <w:spacing w:after="0"/>
      </w:pPr>
      <w:r>
        <w:separator/>
      </w:r>
    </w:p>
  </w:endnote>
  <w:endnote w:type="continuationSeparator" w:id="0">
    <w:p w14:paraId="60B765D8" w14:textId="77777777" w:rsidR="009B1D03" w:rsidRDefault="009B1D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Noto Sans">
    <w:panose1 w:val="020B0502040504020204"/>
    <w:charset w:val="00"/>
    <w:family w:val="swiss"/>
    <w:pitch w:val="variable"/>
    <w:sig w:usb0="E00082FF" w:usb1="4000205F" w:usb2="08000029" w:usb3="00000000" w:csb0="0000019F" w:csb1="00000000"/>
  </w:font>
  <w:font w:name="Noto Sans SC">
    <w:panose1 w:val="020B0200000000000000"/>
    <w:charset w:val="80"/>
    <w:family w:val="swiss"/>
    <w:pitch w:val="variable"/>
    <w:sig w:usb0="20000083" w:usb1="2ADF3C10" w:usb2="00000016" w:usb3="00000000" w:csb0="00060107" w:csb1="00000000"/>
  </w:font>
  <w:font w:name="Times New Roman (标题 CS)">
    <w:altName w:val="宋体"/>
    <w:panose1 w:val="020B0604020202020204"/>
    <w:charset w:val="86"/>
    <w:family w:val="roman"/>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81DE6" w14:textId="77777777" w:rsidR="009B1D03" w:rsidRDefault="009B1D03">
      <w:r>
        <w:separator/>
      </w:r>
    </w:p>
  </w:footnote>
  <w:footnote w:type="continuationSeparator" w:id="0">
    <w:p w14:paraId="385B35D4" w14:textId="77777777" w:rsidR="009B1D03" w:rsidRDefault="009B1D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D90D25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48408B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D78A82E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854AE77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F170F06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91C114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C28AA26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E994737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0926D2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9B0A471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A990"/>
    <w:multiLevelType w:val="multilevel"/>
    <w:tmpl w:val="AF0261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2486765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3B01BA4"/>
    <w:multiLevelType w:val="multilevel"/>
    <w:tmpl w:val="CD3C1844"/>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072E2258"/>
    <w:multiLevelType w:val="multilevel"/>
    <w:tmpl w:val="0AE675C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107873CB"/>
    <w:multiLevelType w:val="multilevel"/>
    <w:tmpl w:val="763A0874"/>
    <w:styleLink w:val="6"/>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130671A4"/>
    <w:multiLevelType w:val="multilevel"/>
    <w:tmpl w:val="093CC22E"/>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15854600"/>
    <w:multiLevelType w:val="multilevel"/>
    <w:tmpl w:val="0409001D"/>
    <w:styleLink w:val="19"/>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170CD2DE"/>
    <w:multiLevelType w:val="multilevel"/>
    <w:tmpl w:val="744E55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8" w15:restartNumberingAfterBreak="0">
    <w:nsid w:val="18DD7A39"/>
    <w:multiLevelType w:val="multilevel"/>
    <w:tmpl w:val="4AC279F4"/>
    <w:styleLink w:val="8"/>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tabs>
          <w:tab w:val="num" w:pos="0"/>
        </w:tabs>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18E4222A"/>
    <w:multiLevelType w:val="multilevel"/>
    <w:tmpl w:val="9E2EE0FC"/>
    <w:styleLink w:val="9"/>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21520FF7"/>
    <w:multiLevelType w:val="multilevel"/>
    <w:tmpl w:val="0409001D"/>
    <w:styleLink w:val="1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23A5207B"/>
    <w:multiLevelType w:val="multilevel"/>
    <w:tmpl w:val="5B1A6F12"/>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25FF6F66"/>
    <w:multiLevelType w:val="multilevel"/>
    <w:tmpl w:val="1DAE00D4"/>
    <w:styleLink w:val="15"/>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suff w:val="space"/>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2FA75C6F"/>
    <w:multiLevelType w:val="multilevel"/>
    <w:tmpl w:val="2F5650CA"/>
    <w:styleLink w:val="20"/>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33550012"/>
    <w:multiLevelType w:val="multilevel"/>
    <w:tmpl w:val="85967156"/>
    <w:styleLink w:val="40"/>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39B5162F"/>
    <w:multiLevelType w:val="multilevel"/>
    <w:tmpl w:val="0409001D"/>
    <w:styleLink w:val="20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3AA9228E"/>
    <w:multiLevelType w:val="multilevel"/>
    <w:tmpl w:val="0409001D"/>
    <w:styleLink w:val="2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47C63B52"/>
    <w:multiLevelType w:val="multilevel"/>
    <w:tmpl w:val="18389C4C"/>
    <w:styleLink w:val="7"/>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47D864C0"/>
    <w:multiLevelType w:val="multilevel"/>
    <w:tmpl w:val="0409001D"/>
    <w:styleLink w:val="2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489B330A"/>
    <w:multiLevelType w:val="multilevel"/>
    <w:tmpl w:val="3DD221CE"/>
    <w:styleLink w:val="13"/>
    <w:lvl w:ilvl="0">
      <w:start w:val="1"/>
      <w:numFmt w:val="decimal"/>
      <w:suff w:val="space"/>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49405520"/>
    <w:multiLevelType w:val="multilevel"/>
    <w:tmpl w:val="C9BA91B0"/>
    <w:styleLink w:val="100"/>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isLg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15:restartNumberingAfterBreak="0">
    <w:nsid w:val="4D2E1A00"/>
    <w:multiLevelType w:val="multilevel"/>
    <w:tmpl w:val="C9403100"/>
    <w:styleLink w:val="30"/>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527103D7"/>
    <w:multiLevelType w:val="multilevel"/>
    <w:tmpl w:val="D006F048"/>
    <w:styleLink w:val="14"/>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15:restartNumberingAfterBreak="0">
    <w:nsid w:val="57103CDE"/>
    <w:multiLevelType w:val="multilevel"/>
    <w:tmpl w:val="691EFB8A"/>
    <w:styleLink w:val="11"/>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15:restartNumberingAfterBreak="0">
    <w:nsid w:val="6221566B"/>
    <w:multiLevelType w:val="multilevel"/>
    <w:tmpl w:val="0409001D"/>
    <w:styleLink w:val="1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64CC24D9"/>
    <w:multiLevelType w:val="multilevel"/>
    <w:tmpl w:val="97E476FA"/>
    <w:styleLink w:val="50"/>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0" w:firstLine="0"/>
      </w:p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6" w15:restartNumberingAfterBreak="0">
    <w:nsid w:val="66807C4C"/>
    <w:multiLevelType w:val="multilevel"/>
    <w:tmpl w:val="9FCAB8F6"/>
    <w:styleLink w:val="12"/>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7" w15:restartNumberingAfterBreak="0">
    <w:nsid w:val="6D6F0B96"/>
    <w:multiLevelType w:val="multilevel"/>
    <w:tmpl w:val="A7B6A3A0"/>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8" w15:restartNumberingAfterBreak="0">
    <w:nsid w:val="6F3478A9"/>
    <w:multiLevelType w:val="multilevel"/>
    <w:tmpl w:val="0409001D"/>
    <w:styleLink w:val="1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15:restartNumberingAfterBreak="0">
    <w:nsid w:val="78291DFA"/>
    <w:multiLevelType w:val="multilevel"/>
    <w:tmpl w:val="0409001D"/>
    <w:styleLink w:val="2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15:restartNumberingAfterBreak="0">
    <w:nsid w:val="7BEA2050"/>
    <w:multiLevelType w:val="multilevel"/>
    <w:tmpl w:val="DBA03A5E"/>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1" w15:restartNumberingAfterBreak="0">
    <w:nsid w:val="7D557FE3"/>
    <w:multiLevelType w:val="multilevel"/>
    <w:tmpl w:val="6E925E56"/>
    <w:styleLink w:val="16"/>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suff w:val="space"/>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783379653">
    <w:abstractNumId w:val="17"/>
  </w:num>
  <w:num w:numId="2" w16cid:durableId="1488666000">
    <w:abstractNumId w:val="4"/>
  </w:num>
  <w:num w:numId="3" w16cid:durableId="1065763839">
    <w:abstractNumId w:val="5"/>
  </w:num>
  <w:num w:numId="4" w16cid:durableId="1340624139">
    <w:abstractNumId w:val="6"/>
  </w:num>
  <w:num w:numId="5" w16cid:durableId="836457300">
    <w:abstractNumId w:val="7"/>
  </w:num>
  <w:num w:numId="6" w16cid:durableId="593981422">
    <w:abstractNumId w:val="9"/>
  </w:num>
  <w:num w:numId="7" w16cid:durableId="307368073">
    <w:abstractNumId w:val="0"/>
  </w:num>
  <w:num w:numId="8" w16cid:durableId="1332877378">
    <w:abstractNumId w:val="1"/>
  </w:num>
  <w:num w:numId="9" w16cid:durableId="1721980402">
    <w:abstractNumId w:val="2"/>
  </w:num>
  <w:num w:numId="10" w16cid:durableId="1477603620">
    <w:abstractNumId w:val="3"/>
  </w:num>
  <w:num w:numId="11" w16cid:durableId="683478345">
    <w:abstractNumId w:val="8"/>
  </w:num>
  <w:num w:numId="12" w16cid:durableId="152380411">
    <w:abstractNumId w:val="13"/>
  </w:num>
  <w:num w:numId="13" w16cid:durableId="1831168873">
    <w:abstractNumId w:val="37"/>
  </w:num>
  <w:num w:numId="14" w16cid:durableId="1716157075">
    <w:abstractNumId w:val="20"/>
  </w:num>
  <w:num w:numId="15" w16cid:durableId="1314413248">
    <w:abstractNumId w:val="23"/>
  </w:num>
  <w:num w:numId="16" w16cid:durableId="791637057">
    <w:abstractNumId w:val="31"/>
  </w:num>
  <w:num w:numId="17" w16cid:durableId="112753441">
    <w:abstractNumId w:val="40"/>
  </w:num>
  <w:num w:numId="18" w16cid:durableId="655576132">
    <w:abstractNumId w:val="15"/>
  </w:num>
  <w:num w:numId="19" w16cid:durableId="1774011069">
    <w:abstractNumId w:val="24"/>
  </w:num>
  <w:num w:numId="20" w16cid:durableId="1378624915">
    <w:abstractNumId w:val="35"/>
  </w:num>
  <w:num w:numId="21" w16cid:durableId="365569244">
    <w:abstractNumId w:val="14"/>
  </w:num>
  <w:num w:numId="22" w16cid:durableId="1127966984">
    <w:abstractNumId w:val="21"/>
  </w:num>
  <w:num w:numId="23" w16cid:durableId="2018997928">
    <w:abstractNumId w:val="27"/>
  </w:num>
  <w:num w:numId="24" w16cid:durableId="797724125">
    <w:abstractNumId w:val="18"/>
  </w:num>
  <w:num w:numId="25" w16cid:durableId="1702784637">
    <w:abstractNumId w:val="12"/>
  </w:num>
  <w:num w:numId="26" w16cid:durableId="1641154643">
    <w:abstractNumId w:val="19"/>
  </w:num>
  <w:num w:numId="27" w16cid:durableId="1758748070">
    <w:abstractNumId w:val="30"/>
  </w:num>
  <w:num w:numId="28" w16cid:durableId="1088620983">
    <w:abstractNumId w:val="33"/>
  </w:num>
  <w:num w:numId="29" w16cid:durableId="1246189565">
    <w:abstractNumId w:val="36"/>
  </w:num>
  <w:num w:numId="30" w16cid:durableId="1390111802">
    <w:abstractNumId w:val="29"/>
  </w:num>
  <w:num w:numId="31" w16cid:durableId="60367534">
    <w:abstractNumId w:val="32"/>
  </w:num>
  <w:num w:numId="32" w16cid:durableId="1690637290">
    <w:abstractNumId w:val="22"/>
  </w:num>
  <w:num w:numId="33" w16cid:durableId="216088107">
    <w:abstractNumId w:val="41"/>
  </w:num>
  <w:num w:numId="34" w16cid:durableId="1964799476">
    <w:abstractNumId w:val="34"/>
  </w:num>
  <w:num w:numId="35" w16cid:durableId="1438139949">
    <w:abstractNumId w:val="38"/>
  </w:num>
  <w:num w:numId="36" w16cid:durableId="239947828">
    <w:abstractNumId w:val="16"/>
  </w:num>
  <w:num w:numId="37" w16cid:durableId="1233270998">
    <w:abstractNumId w:val="25"/>
  </w:num>
  <w:num w:numId="38" w16cid:durableId="1930233533">
    <w:abstractNumId w:val="26"/>
  </w:num>
  <w:num w:numId="39" w16cid:durableId="1260796927">
    <w:abstractNumId w:val="39"/>
  </w:num>
  <w:num w:numId="40" w16cid:durableId="2091612072">
    <w:abstractNumId w:val="28"/>
  </w:num>
  <w:num w:numId="41" w16cid:durableId="1398018567">
    <w:abstractNumId w:val="10"/>
  </w:num>
  <w:num w:numId="42" w16cid:durableId="1172070064">
    <w:abstractNumId w:val="11"/>
  </w:num>
  <w:num w:numId="43" w16cid:durableId="1230070463">
    <w:abstractNumId w:val="11"/>
  </w:num>
  <w:num w:numId="44" w16cid:durableId="1279145040">
    <w:abstractNumId w:val="11"/>
  </w:num>
  <w:num w:numId="45" w16cid:durableId="1224219839">
    <w:abstractNumId w:val="11"/>
  </w:num>
  <w:num w:numId="46" w16cid:durableId="1527139206">
    <w:abstractNumId w:val="11"/>
  </w:num>
  <w:num w:numId="47" w16cid:durableId="85421006">
    <w:abstractNumId w:val="11"/>
  </w:num>
  <w:num w:numId="48" w16cid:durableId="1786657097">
    <w:abstractNumId w:val="11"/>
  </w:num>
  <w:num w:numId="49" w16cid:durableId="277176965">
    <w:abstractNumId w:val="11"/>
  </w:num>
  <w:num w:numId="50" w16cid:durableId="1548638232">
    <w:abstractNumId w:val="11"/>
  </w:num>
  <w:num w:numId="51" w16cid:durableId="2020235911">
    <w:abstractNumId w:val="11"/>
  </w:num>
  <w:num w:numId="52" w16cid:durableId="318267991">
    <w:abstractNumId w:val="11"/>
  </w:num>
  <w:num w:numId="53" w16cid:durableId="1148670504">
    <w:abstractNumId w:val="11"/>
  </w:num>
  <w:num w:numId="54" w16cid:durableId="1885214617">
    <w:abstractNumId w:val="11"/>
  </w:num>
  <w:num w:numId="55" w16cid:durableId="1103188732">
    <w:abstractNumId w:val="11"/>
  </w:num>
  <w:num w:numId="56" w16cid:durableId="55665220">
    <w:abstractNumId w:val="11"/>
  </w:num>
  <w:num w:numId="57" w16cid:durableId="1765420477">
    <w:abstractNumId w:val="11"/>
  </w:num>
  <w:num w:numId="58" w16cid:durableId="440956669">
    <w:abstractNumId w:val="11"/>
  </w:num>
  <w:num w:numId="59" w16cid:durableId="1136871706">
    <w:abstractNumId w:val="11"/>
  </w:num>
  <w:num w:numId="60" w16cid:durableId="1359433281">
    <w:abstractNumId w:val="11"/>
  </w:num>
  <w:num w:numId="61" w16cid:durableId="1882204219">
    <w:abstractNumId w:val="11"/>
  </w:num>
  <w:num w:numId="62" w16cid:durableId="1562793309">
    <w:abstractNumId w:val="11"/>
  </w:num>
  <w:num w:numId="63" w16cid:durableId="2128114625">
    <w:abstractNumId w:val="11"/>
  </w:num>
  <w:num w:numId="64" w16cid:durableId="1128860289">
    <w:abstractNumId w:val="11"/>
  </w:num>
  <w:num w:numId="65" w16cid:durableId="447550060">
    <w:abstractNumId w:val="11"/>
  </w:num>
  <w:num w:numId="66" w16cid:durableId="928972978">
    <w:abstractNumId w:val="11"/>
  </w:num>
  <w:num w:numId="67" w16cid:durableId="1149249822">
    <w:abstractNumId w:val="11"/>
  </w:num>
  <w:num w:numId="68" w16cid:durableId="522594519">
    <w:abstractNumId w:val="11"/>
  </w:num>
  <w:num w:numId="69" w16cid:durableId="522673432">
    <w:abstractNumId w:val="11"/>
  </w:num>
  <w:num w:numId="70" w16cid:durableId="548952880">
    <w:abstractNumId w:val="11"/>
  </w:num>
  <w:num w:numId="71" w16cid:durableId="413669240">
    <w:abstractNumId w:val="11"/>
  </w:num>
  <w:num w:numId="72" w16cid:durableId="305398316">
    <w:abstractNumId w:val="11"/>
  </w:num>
  <w:num w:numId="73" w16cid:durableId="1588004805">
    <w:abstractNumId w:val="11"/>
  </w:num>
  <w:num w:numId="74" w16cid:durableId="585648665">
    <w:abstractNumId w:val="11"/>
  </w:num>
  <w:num w:numId="75" w16cid:durableId="1319043752">
    <w:abstractNumId w:val="11"/>
  </w:num>
  <w:num w:numId="76" w16cid:durableId="1360665571">
    <w:abstractNumId w:val="11"/>
  </w:num>
  <w:num w:numId="77" w16cid:durableId="1353846608">
    <w:abstractNumId w:val="11"/>
  </w:num>
  <w:num w:numId="78" w16cid:durableId="921572962">
    <w:abstractNumId w:val="11"/>
  </w:num>
  <w:num w:numId="79" w16cid:durableId="1715500516">
    <w:abstractNumId w:val="11"/>
  </w:num>
  <w:num w:numId="80" w16cid:durableId="718407363">
    <w:abstractNumId w:val="11"/>
  </w:num>
  <w:num w:numId="81" w16cid:durableId="1375425648">
    <w:abstractNumId w:val="11"/>
  </w:num>
  <w:num w:numId="82" w16cid:durableId="445470575">
    <w:abstractNumId w:val="11"/>
  </w:num>
  <w:num w:numId="83" w16cid:durableId="1676760547">
    <w:abstractNumId w:val="11"/>
  </w:num>
  <w:num w:numId="84" w16cid:durableId="39406237">
    <w:abstractNumId w:val="11"/>
  </w:num>
  <w:num w:numId="85" w16cid:durableId="1241603431">
    <w:abstractNumId w:val="11"/>
  </w:num>
  <w:num w:numId="86" w16cid:durableId="429860308">
    <w:abstractNumId w:val="11"/>
  </w:num>
  <w:num w:numId="87" w16cid:durableId="917789091">
    <w:abstractNumId w:val="11"/>
  </w:num>
  <w:num w:numId="88" w16cid:durableId="1159468078">
    <w:abstractNumId w:val="11"/>
  </w:num>
  <w:num w:numId="89" w16cid:durableId="1572157289">
    <w:abstractNumId w:val="11"/>
  </w:num>
  <w:num w:numId="90" w16cid:durableId="1053309428">
    <w:abstractNumId w:val="11"/>
  </w:num>
  <w:num w:numId="91" w16cid:durableId="856235880">
    <w:abstractNumId w:val="11"/>
  </w:num>
  <w:num w:numId="92" w16cid:durableId="1679387193">
    <w:abstractNumId w:val="11"/>
  </w:num>
  <w:num w:numId="93" w16cid:durableId="651105811">
    <w:abstractNumId w:val="11"/>
  </w:num>
  <w:num w:numId="94" w16cid:durableId="1087966512">
    <w:abstractNumId w:val="11"/>
  </w:num>
  <w:num w:numId="95" w16cid:durableId="278991904">
    <w:abstractNumId w:val="11"/>
  </w:num>
  <w:num w:numId="96" w16cid:durableId="217404874">
    <w:abstractNumId w:val="11"/>
  </w:num>
  <w:num w:numId="97" w16cid:durableId="19166032">
    <w:abstractNumId w:val="11"/>
  </w:num>
  <w:num w:numId="98" w16cid:durableId="2100440638">
    <w:abstractNumId w:val="11"/>
  </w:num>
  <w:num w:numId="99" w16cid:durableId="436219513">
    <w:abstractNumId w:val="11"/>
  </w:num>
  <w:num w:numId="100" w16cid:durableId="1266184270">
    <w:abstractNumId w:val="11"/>
  </w:num>
  <w:num w:numId="101" w16cid:durableId="325548805">
    <w:abstractNumId w:val="11"/>
  </w:num>
  <w:num w:numId="102" w16cid:durableId="63185626">
    <w:abstractNumId w:val="11"/>
  </w:num>
  <w:num w:numId="103" w16cid:durableId="34896674">
    <w:abstractNumId w:val="11"/>
  </w:num>
  <w:num w:numId="104" w16cid:durableId="872693058">
    <w:abstractNumId w:val="11"/>
  </w:num>
  <w:num w:numId="105" w16cid:durableId="954365370">
    <w:abstractNumId w:val="11"/>
  </w:num>
  <w:num w:numId="106" w16cid:durableId="1276252901">
    <w:abstractNumId w:val="11"/>
  </w:num>
  <w:num w:numId="107" w16cid:durableId="1761560742">
    <w:abstractNumId w:val="11"/>
  </w:num>
  <w:num w:numId="108" w16cid:durableId="1803501295">
    <w:abstractNumId w:val="11"/>
  </w:num>
  <w:num w:numId="109" w16cid:durableId="609093601">
    <w:abstractNumId w:val="11"/>
  </w:num>
  <w:num w:numId="110" w16cid:durableId="1621261712">
    <w:abstractNumId w:val="11"/>
  </w:num>
  <w:num w:numId="111" w16cid:durableId="224950306">
    <w:abstractNumId w:val="11"/>
  </w:num>
  <w:num w:numId="112" w16cid:durableId="2012830099">
    <w:abstractNumId w:val="11"/>
  </w:num>
  <w:num w:numId="113" w16cid:durableId="1353606003">
    <w:abstractNumId w:val="11"/>
  </w:num>
  <w:num w:numId="114" w16cid:durableId="290329507">
    <w:abstractNumId w:val="11"/>
  </w:num>
  <w:num w:numId="115" w16cid:durableId="1393768737">
    <w:abstractNumId w:val="11"/>
  </w:num>
  <w:num w:numId="116" w16cid:durableId="618727430">
    <w:abstractNumId w:val="11"/>
  </w:num>
  <w:num w:numId="117" w16cid:durableId="1379624419">
    <w:abstractNumId w:val="11"/>
  </w:num>
  <w:num w:numId="118" w16cid:durableId="1706638484">
    <w:abstractNumId w:val="11"/>
  </w:num>
  <w:num w:numId="119" w16cid:durableId="84496964">
    <w:abstractNumId w:val="11"/>
  </w:num>
  <w:num w:numId="120" w16cid:durableId="678780065">
    <w:abstractNumId w:val="11"/>
  </w:num>
  <w:num w:numId="121" w16cid:durableId="1886136142">
    <w:abstractNumId w:val="11"/>
  </w:num>
  <w:num w:numId="122" w16cid:durableId="2110154871">
    <w:abstractNumId w:val="11"/>
  </w:num>
  <w:num w:numId="123" w16cid:durableId="1117606452">
    <w:abstractNumId w:val="11"/>
  </w:num>
  <w:num w:numId="124" w16cid:durableId="1569150876">
    <w:abstractNumId w:val="11"/>
  </w:num>
  <w:num w:numId="125" w16cid:durableId="1344093584">
    <w:abstractNumId w:val="11"/>
  </w:num>
  <w:num w:numId="126" w16cid:durableId="1592276928">
    <w:abstractNumId w:val="11"/>
  </w:num>
  <w:num w:numId="127" w16cid:durableId="1193616615">
    <w:abstractNumId w:val="11"/>
  </w:num>
  <w:num w:numId="128" w16cid:durableId="1986740332">
    <w:abstractNumId w:val="11"/>
  </w:num>
  <w:num w:numId="129" w16cid:durableId="309677548">
    <w:abstractNumId w:val="11"/>
  </w:num>
  <w:num w:numId="130" w16cid:durableId="2000960936">
    <w:abstractNumId w:val="11"/>
  </w:num>
  <w:num w:numId="131" w16cid:durableId="681201557">
    <w:abstractNumId w:val="11"/>
  </w:num>
  <w:num w:numId="132" w16cid:durableId="1548250416">
    <w:abstractNumId w:val="11"/>
  </w:num>
  <w:num w:numId="133" w16cid:durableId="455948497">
    <w:abstractNumId w:val="11"/>
  </w:num>
  <w:num w:numId="134" w16cid:durableId="1403335091">
    <w:abstractNumId w:val="11"/>
  </w:num>
  <w:num w:numId="135" w16cid:durableId="1598752574">
    <w:abstractNumId w:val="11"/>
  </w:num>
  <w:num w:numId="136" w16cid:durableId="322005718">
    <w:abstractNumId w:val="11"/>
  </w:num>
  <w:num w:numId="137" w16cid:durableId="554663714">
    <w:abstractNumId w:val="11"/>
  </w:num>
  <w:num w:numId="138" w16cid:durableId="808127291">
    <w:abstractNumId w:val="11"/>
  </w:num>
  <w:num w:numId="139" w16cid:durableId="712926986">
    <w:abstractNumId w:val="11"/>
  </w:num>
  <w:num w:numId="140" w16cid:durableId="688528188">
    <w:abstractNumId w:val="11"/>
  </w:num>
  <w:num w:numId="141" w16cid:durableId="850219278">
    <w:abstractNumId w:val="11"/>
  </w:num>
  <w:num w:numId="142" w16cid:durableId="732195489">
    <w:abstractNumId w:val="11"/>
  </w:num>
  <w:num w:numId="143" w16cid:durableId="5837410">
    <w:abstractNumId w:val="11"/>
  </w:num>
  <w:num w:numId="144" w16cid:durableId="1728215463">
    <w:abstractNumId w:val="11"/>
  </w:num>
  <w:num w:numId="145" w16cid:durableId="1328443342">
    <w:abstractNumId w:val="11"/>
  </w:num>
  <w:num w:numId="146" w16cid:durableId="1838422439">
    <w:abstractNumId w:val="11"/>
  </w:num>
  <w:num w:numId="147" w16cid:durableId="1009676161">
    <w:abstractNumId w:val="11"/>
  </w:num>
  <w:num w:numId="148" w16cid:durableId="1586496823">
    <w:abstractNumId w:val="11"/>
  </w:num>
  <w:num w:numId="149" w16cid:durableId="1032220230">
    <w:abstractNumId w:val="11"/>
  </w:num>
  <w:num w:numId="150" w16cid:durableId="743649232">
    <w:abstractNumId w:val="11"/>
  </w:num>
  <w:num w:numId="151" w16cid:durableId="8126716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1CD"/>
    <w:rsid w:val="001871CD"/>
    <w:rsid w:val="00194A62"/>
    <w:rsid w:val="008609A5"/>
    <w:rsid w:val="009B1D03"/>
    <w:rsid w:val="00EB0A34"/>
    <w:rsid w:val="00F00E4C"/>
    <w:rsid w:val="00F54B2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3F1E"/>
  <w15:docId w15:val="{66A525B7-A0E9-7342-87BA-9D4CE6B74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3991"/>
    <w:rPr>
      <w:rFonts w:ascii="Noto Sans" w:eastAsia="Noto Sans SC" w:hAnsi="Noto Sans"/>
    </w:rPr>
  </w:style>
  <w:style w:type="paragraph" w:styleId="1">
    <w:name w:val="heading 1"/>
    <w:basedOn w:val="a"/>
    <w:next w:val="a0"/>
    <w:uiPriority w:val="9"/>
    <w:qFormat/>
    <w:rsid w:val="00B50B4B"/>
    <w:pPr>
      <w:keepNext/>
      <w:keepLines/>
      <w:numPr>
        <w:numId w:val="25"/>
      </w:numPr>
      <w:spacing w:afterLines="50" w:after="50"/>
      <w:outlineLvl w:val="0"/>
    </w:pPr>
    <w:rPr>
      <w:rFonts w:cstheme="majorBidi"/>
      <w:b/>
      <w:bCs/>
      <w:color w:val="000000" w:themeColor="text1"/>
      <w:sz w:val="32"/>
      <w:szCs w:val="32"/>
    </w:rPr>
  </w:style>
  <w:style w:type="paragraph" w:styleId="2">
    <w:name w:val="heading 2"/>
    <w:basedOn w:val="a"/>
    <w:next w:val="a0"/>
    <w:uiPriority w:val="9"/>
    <w:unhideWhenUsed/>
    <w:qFormat/>
    <w:rsid w:val="00B50B4B"/>
    <w:pPr>
      <w:keepNext/>
      <w:keepLines/>
      <w:numPr>
        <w:ilvl w:val="1"/>
        <w:numId w:val="25"/>
      </w:numPr>
      <w:spacing w:afterLines="50" w:after="50"/>
      <w:outlineLvl w:val="1"/>
    </w:pPr>
    <w:rPr>
      <w:rFonts w:cstheme="majorBidi"/>
      <w:b/>
      <w:bCs/>
      <w:color w:val="000000" w:themeColor="text1"/>
      <w:sz w:val="28"/>
      <w:szCs w:val="28"/>
    </w:rPr>
  </w:style>
  <w:style w:type="paragraph" w:styleId="3">
    <w:name w:val="heading 3"/>
    <w:basedOn w:val="a"/>
    <w:next w:val="a0"/>
    <w:uiPriority w:val="9"/>
    <w:unhideWhenUsed/>
    <w:qFormat/>
    <w:rsid w:val="00B50B4B"/>
    <w:pPr>
      <w:keepNext/>
      <w:keepLines/>
      <w:numPr>
        <w:ilvl w:val="2"/>
        <w:numId w:val="25"/>
      </w:numPr>
      <w:spacing w:afterLines="50" w:after="50"/>
      <w:outlineLvl w:val="2"/>
    </w:pPr>
    <w:rPr>
      <w:rFonts w:cstheme="majorBidi"/>
      <w:b/>
      <w:bCs/>
      <w:color w:val="000000" w:themeColor="text1"/>
    </w:rPr>
  </w:style>
  <w:style w:type="paragraph" w:styleId="4">
    <w:name w:val="heading 4"/>
    <w:basedOn w:val="a"/>
    <w:next w:val="a0"/>
    <w:uiPriority w:val="9"/>
    <w:unhideWhenUsed/>
    <w:qFormat/>
    <w:rsid w:val="00B50B4B"/>
    <w:pPr>
      <w:keepNext/>
      <w:keepLines/>
      <w:numPr>
        <w:ilvl w:val="3"/>
        <w:numId w:val="25"/>
      </w:numPr>
      <w:spacing w:afterLines="50" w:after="50"/>
      <w:outlineLvl w:val="3"/>
    </w:pPr>
    <w:rPr>
      <w:rFonts w:cs="Times New Roman (标题 CS)"/>
      <w:bCs/>
      <w:color w:val="000000" w:themeColor="text1"/>
    </w:rPr>
  </w:style>
  <w:style w:type="paragraph" w:styleId="5">
    <w:name w:val="heading 5"/>
    <w:basedOn w:val="a"/>
    <w:next w:val="a0"/>
    <w:uiPriority w:val="9"/>
    <w:unhideWhenUsed/>
    <w:qFormat/>
    <w:rsid w:val="00B50B4B"/>
    <w:pPr>
      <w:keepNext/>
      <w:keepLines/>
      <w:numPr>
        <w:ilvl w:val="4"/>
        <w:numId w:val="25"/>
      </w:numPr>
      <w:spacing w:before="200" w:after="0"/>
      <w:outlineLvl w:val="4"/>
    </w:pPr>
    <w:rPr>
      <w:rFonts w:cstheme="majorBidi"/>
      <w:iCs/>
      <w:color w:val="000000" w:themeColor="text1"/>
    </w:rPr>
  </w:style>
  <w:style w:type="paragraph" w:styleId="60">
    <w:name w:val="heading 6"/>
    <w:basedOn w:val="a"/>
    <w:next w:val="a0"/>
    <w:uiPriority w:val="9"/>
    <w:unhideWhenUsed/>
    <w:qFormat/>
    <w:rsid w:val="00E97CD0"/>
    <w:pPr>
      <w:keepNext/>
      <w:keepLines/>
      <w:spacing w:before="200" w:after="0"/>
      <w:outlineLvl w:val="5"/>
    </w:pPr>
    <w:rPr>
      <w:rFonts w:cstheme="majorBidi"/>
      <w:color w:val="000000" w:themeColor="text1"/>
    </w:rPr>
  </w:style>
  <w:style w:type="paragraph" w:styleId="70">
    <w:name w:val="heading 7"/>
    <w:basedOn w:val="a"/>
    <w:next w:val="a0"/>
    <w:uiPriority w:val="9"/>
    <w:unhideWhenUsed/>
    <w:qFormat/>
    <w:rsid w:val="00E97CD0"/>
    <w:pPr>
      <w:keepNext/>
      <w:keepLines/>
      <w:spacing w:before="200" w:after="0"/>
      <w:outlineLvl w:val="6"/>
    </w:pPr>
    <w:rPr>
      <w:rFonts w:cstheme="majorBidi"/>
      <w:color w:val="000000" w:themeColor="text1"/>
    </w:rPr>
  </w:style>
  <w:style w:type="paragraph" w:styleId="80">
    <w:name w:val="heading 8"/>
    <w:basedOn w:val="a"/>
    <w:next w:val="a0"/>
    <w:uiPriority w:val="9"/>
    <w:unhideWhenUsed/>
    <w:qFormat/>
    <w:rsid w:val="00E97CD0"/>
    <w:pPr>
      <w:keepNext/>
      <w:keepLines/>
      <w:spacing w:before="200" w:after="0"/>
      <w:outlineLvl w:val="7"/>
    </w:pPr>
    <w:rPr>
      <w:rFonts w:cstheme="majorBidi"/>
      <w:color w:val="000000" w:themeColor="text1"/>
    </w:rPr>
  </w:style>
  <w:style w:type="paragraph" w:styleId="90">
    <w:name w:val="heading 9"/>
    <w:basedOn w:val="a"/>
    <w:next w:val="a0"/>
    <w:uiPriority w:val="9"/>
    <w:unhideWhenUsed/>
    <w:qFormat/>
    <w:rsid w:val="00E97CD0"/>
    <w:pPr>
      <w:keepNext/>
      <w:keepLines/>
      <w:spacing w:before="200" w:after="0"/>
      <w:outlineLvl w:val="8"/>
    </w:pPr>
    <w:rPr>
      <w:rFonts w:cstheme="majorBidi"/>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BD3991"/>
    <w:pPr>
      <w:spacing w:before="180" w:after="180"/>
    </w:pPr>
  </w:style>
  <w:style w:type="paragraph" w:customStyle="1" w:styleId="FirstParagraph">
    <w:name w:val="First Paragraph"/>
    <w:basedOn w:val="a0"/>
    <w:next w:val="a0"/>
    <w:qFormat/>
    <w:rsid w:val="00A97AE2"/>
  </w:style>
  <w:style w:type="paragraph" w:customStyle="1" w:styleId="Compact">
    <w:name w:val="Compact"/>
    <w:basedOn w:val="a0"/>
    <w:qFormat/>
    <w:pPr>
      <w:spacing w:before="36" w:after="36"/>
    </w:pPr>
  </w:style>
  <w:style w:type="paragraph" w:styleId="a5">
    <w:name w:val="Title"/>
    <w:basedOn w:val="a"/>
    <w:next w:val="a0"/>
    <w:qFormat/>
    <w:rsid w:val="00E97CD0"/>
    <w:pPr>
      <w:keepNext/>
      <w:keepLines/>
      <w:spacing w:before="480" w:after="240"/>
      <w:jc w:val="center"/>
    </w:pPr>
    <w:rPr>
      <w:rFonts w:cstheme="majorBidi"/>
      <w:b/>
      <w:bCs/>
      <w:color w:val="000000" w:themeColor="text1"/>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rsid w:val="00A97AE2"/>
    <w:pPr>
      <w:keepNext/>
      <w:keepLines/>
      <w:jc w:val="center"/>
    </w:pPr>
    <w:rPr>
      <w:rFonts w:ascii="Noto Sans" w:eastAsia="Noto Sans SC" w:hAnsi="Noto Sans"/>
    </w:rPr>
  </w:style>
  <w:style w:type="paragraph" w:styleId="a7">
    <w:name w:val="Date"/>
    <w:next w:val="a0"/>
    <w:qFormat/>
    <w:rsid w:val="00A97AE2"/>
    <w:pPr>
      <w:keepNext/>
      <w:keepLines/>
      <w:jc w:val="center"/>
    </w:pPr>
    <w:rPr>
      <w:rFonts w:ascii="Noto Sans" w:eastAsia="Noto Sans SC" w:hAnsi="Noto Sans"/>
    </w:rPr>
  </w:style>
  <w:style w:type="paragraph" w:customStyle="1" w:styleId="AbstractTitle">
    <w:name w:val="Abstract Title"/>
    <w:basedOn w:val="a"/>
    <w:next w:val="Abstract"/>
    <w:qFormat/>
    <w:rsid w:val="00BA6C2A"/>
    <w:pPr>
      <w:keepNext/>
      <w:keepLines/>
      <w:spacing w:before="300" w:after="0"/>
      <w:jc w:val="center"/>
    </w:pPr>
    <w:rPr>
      <w:b/>
      <w:color w:val="000000" w:themeColor="text1"/>
      <w:sz w:val="20"/>
      <w:szCs w:val="20"/>
    </w:rPr>
  </w:style>
  <w:style w:type="paragraph" w:customStyle="1" w:styleId="Abstract">
    <w:name w:val="Abstract"/>
    <w:basedOn w:val="a"/>
    <w:next w:val="a0"/>
    <w:qFormat/>
    <w:rsid w:val="00A97AE2"/>
    <w:pPr>
      <w:keepNext/>
      <w:keepLines/>
      <w:spacing w:before="100" w:after="300"/>
    </w:pPr>
    <w:rPr>
      <w:sz w:val="20"/>
      <w:szCs w:val="20"/>
    </w:rPr>
  </w:style>
  <w:style w:type="paragraph" w:styleId="a8">
    <w:name w:val="Bibliography"/>
    <w:basedOn w:val="a"/>
    <w:qFormat/>
  </w:style>
  <w:style w:type="paragraph" w:styleId="a9">
    <w:name w:val="Block Text"/>
    <w:basedOn w:val="a0"/>
    <w:next w:val="a0"/>
    <w:uiPriority w:val="9"/>
    <w:unhideWhenUsed/>
    <w:qFormat/>
    <w:rsid w:val="00A97AE2"/>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rsid w:val="00096F49"/>
    <w:rPr>
      <w:rFonts w:ascii="Noto Sans" w:eastAsia="Noto Sans SC" w:hAnsi="Noto Sans"/>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rsid w:val="00BD3991"/>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sid w:val="00BD3991"/>
    <w:rPr>
      <w:rFonts w:ascii="Noto Sans" w:eastAsia="Noto Sans SC" w:hAnsi="Noto Sans"/>
      <w:sz w:val="22"/>
    </w:rPr>
  </w:style>
  <w:style w:type="character" w:customStyle="1" w:styleId="SectionNumber">
    <w:name w:val="Section Number"/>
    <w:basedOn w:val="ac"/>
    <w:rsid w:val="00BD3991"/>
    <w:rPr>
      <w:rFonts w:ascii="Noto Sans" w:eastAsia="Noto Sans SC" w:hAnsi="Noto Sans"/>
    </w:rPr>
  </w:style>
  <w:style w:type="character" w:styleId="ad">
    <w:name w:val="footnote reference"/>
    <w:basedOn w:val="ac"/>
    <w:rsid w:val="00BD3991"/>
    <w:rPr>
      <w:rFonts w:ascii="Noto Sans" w:eastAsia="Noto Sans SC" w:hAnsi="Noto Sans"/>
      <w:vertAlign w:val="superscript"/>
    </w:rPr>
  </w:style>
  <w:style w:type="character" w:styleId="ae">
    <w:name w:val="Hyperlink"/>
    <w:basedOn w:val="ac"/>
    <w:rsid w:val="00BD3991"/>
    <w:rPr>
      <w:rFonts w:ascii="Noto Sans" w:eastAsia="Noto Sans SC" w:hAnsi="Noto Sans"/>
      <w:color w:val="4F81BD" w:themeColor="accent1"/>
    </w:rPr>
  </w:style>
  <w:style w:type="paragraph" w:styleId="TOC">
    <w:name w:val="TOC Heading"/>
    <w:basedOn w:val="1"/>
    <w:next w:val="a0"/>
    <w:uiPriority w:val="39"/>
    <w:unhideWhenUsed/>
    <w:qFormat/>
    <w:rsid w:val="004B199F"/>
    <w:pPr>
      <w:numPr>
        <w:numId w:val="0"/>
      </w:numPr>
      <w:spacing w:before="240" w:line="259" w:lineRule="auto"/>
      <w:outlineLvl w:val="9"/>
    </w:pPr>
    <w:rPr>
      <w:b w:val="0"/>
      <w:bCs w:val="0"/>
    </w:rPr>
  </w:style>
  <w:style w:type="character" w:customStyle="1" w:styleId="a4">
    <w:name w:val="正文文本 字符"/>
    <w:basedOn w:val="a1"/>
    <w:link w:val="a0"/>
    <w:rsid w:val="00BD3991"/>
    <w:rPr>
      <w:rFonts w:ascii="Noto Sans" w:eastAsia="Noto Sans SC" w:hAnsi="Noto Sans"/>
    </w:rPr>
  </w:style>
  <w:style w:type="numbering" w:customStyle="1" w:styleId="10">
    <w:name w:val="当前列表1"/>
    <w:uiPriority w:val="99"/>
    <w:rsid w:val="008E741A"/>
    <w:pPr>
      <w:numPr>
        <w:numId w:val="14"/>
      </w:numPr>
    </w:pPr>
  </w:style>
  <w:style w:type="numbering" w:customStyle="1" w:styleId="20">
    <w:name w:val="当前列表2"/>
    <w:uiPriority w:val="99"/>
    <w:rsid w:val="008E741A"/>
    <w:pPr>
      <w:numPr>
        <w:numId w:val="15"/>
      </w:numPr>
    </w:pPr>
  </w:style>
  <w:style w:type="numbering" w:customStyle="1" w:styleId="30">
    <w:name w:val="当前列表3"/>
    <w:uiPriority w:val="99"/>
    <w:rsid w:val="008E741A"/>
    <w:pPr>
      <w:numPr>
        <w:numId w:val="16"/>
      </w:numPr>
    </w:pPr>
  </w:style>
  <w:style w:type="numbering" w:customStyle="1" w:styleId="40">
    <w:name w:val="当前列表4"/>
    <w:uiPriority w:val="99"/>
    <w:rsid w:val="00AC3FEE"/>
    <w:pPr>
      <w:numPr>
        <w:numId w:val="19"/>
      </w:numPr>
    </w:pPr>
  </w:style>
  <w:style w:type="numbering" w:customStyle="1" w:styleId="50">
    <w:name w:val="当前列表5"/>
    <w:uiPriority w:val="99"/>
    <w:rsid w:val="00AC3FEE"/>
    <w:pPr>
      <w:numPr>
        <w:numId w:val="20"/>
      </w:numPr>
    </w:pPr>
  </w:style>
  <w:style w:type="numbering" w:customStyle="1" w:styleId="6">
    <w:name w:val="当前列表6"/>
    <w:uiPriority w:val="99"/>
    <w:rsid w:val="00AC3FEE"/>
    <w:pPr>
      <w:numPr>
        <w:numId w:val="21"/>
      </w:numPr>
    </w:pPr>
  </w:style>
  <w:style w:type="numbering" w:customStyle="1" w:styleId="7">
    <w:name w:val="当前列表7"/>
    <w:uiPriority w:val="99"/>
    <w:rsid w:val="001A4D7C"/>
    <w:pPr>
      <w:numPr>
        <w:numId w:val="23"/>
      </w:numPr>
    </w:pPr>
  </w:style>
  <w:style w:type="numbering" w:customStyle="1" w:styleId="8">
    <w:name w:val="当前列表8"/>
    <w:uiPriority w:val="99"/>
    <w:rsid w:val="001A4D7C"/>
    <w:pPr>
      <w:numPr>
        <w:numId w:val="24"/>
      </w:numPr>
    </w:pPr>
  </w:style>
  <w:style w:type="numbering" w:customStyle="1" w:styleId="9">
    <w:name w:val="当前列表9"/>
    <w:uiPriority w:val="99"/>
    <w:rsid w:val="001A4D7C"/>
    <w:pPr>
      <w:numPr>
        <w:numId w:val="26"/>
      </w:numPr>
    </w:pPr>
  </w:style>
  <w:style w:type="numbering" w:customStyle="1" w:styleId="100">
    <w:name w:val="当前列表10"/>
    <w:uiPriority w:val="99"/>
    <w:rsid w:val="001A4D7C"/>
    <w:pPr>
      <w:numPr>
        <w:numId w:val="27"/>
      </w:numPr>
    </w:pPr>
  </w:style>
  <w:style w:type="numbering" w:customStyle="1" w:styleId="11">
    <w:name w:val="当前列表11"/>
    <w:uiPriority w:val="99"/>
    <w:rsid w:val="001A4D7C"/>
    <w:pPr>
      <w:numPr>
        <w:numId w:val="28"/>
      </w:numPr>
    </w:pPr>
  </w:style>
  <w:style w:type="numbering" w:customStyle="1" w:styleId="12">
    <w:name w:val="当前列表12"/>
    <w:uiPriority w:val="99"/>
    <w:rsid w:val="001A4D7C"/>
    <w:pPr>
      <w:numPr>
        <w:numId w:val="29"/>
      </w:numPr>
    </w:pPr>
  </w:style>
  <w:style w:type="numbering" w:customStyle="1" w:styleId="13">
    <w:name w:val="当前列表13"/>
    <w:uiPriority w:val="99"/>
    <w:rsid w:val="001A4D7C"/>
    <w:pPr>
      <w:numPr>
        <w:numId w:val="30"/>
      </w:numPr>
    </w:pPr>
  </w:style>
  <w:style w:type="numbering" w:customStyle="1" w:styleId="14">
    <w:name w:val="当前列表14"/>
    <w:uiPriority w:val="99"/>
    <w:rsid w:val="001A4D7C"/>
    <w:pPr>
      <w:numPr>
        <w:numId w:val="31"/>
      </w:numPr>
    </w:pPr>
  </w:style>
  <w:style w:type="numbering" w:customStyle="1" w:styleId="15">
    <w:name w:val="当前列表15"/>
    <w:uiPriority w:val="99"/>
    <w:rsid w:val="001A4D7C"/>
    <w:pPr>
      <w:numPr>
        <w:numId w:val="32"/>
      </w:numPr>
    </w:pPr>
  </w:style>
  <w:style w:type="numbering" w:customStyle="1" w:styleId="16">
    <w:name w:val="当前列表16"/>
    <w:uiPriority w:val="99"/>
    <w:rsid w:val="001A4D7C"/>
    <w:pPr>
      <w:numPr>
        <w:numId w:val="33"/>
      </w:numPr>
    </w:pPr>
  </w:style>
  <w:style w:type="paragraph" w:styleId="af">
    <w:name w:val="footer"/>
    <w:basedOn w:val="a"/>
    <w:link w:val="af0"/>
    <w:rsid w:val="009F72B7"/>
    <w:pPr>
      <w:tabs>
        <w:tab w:val="center" w:pos="4153"/>
        <w:tab w:val="right" w:pos="8306"/>
      </w:tabs>
      <w:snapToGrid w:val="0"/>
    </w:pPr>
    <w:rPr>
      <w:sz w:val="18"/>
      <w:szCs w:val="18"/>
    </w:rPr>
  </w:style>
  <w:style w:type="character" w:customStyle="1" w:styleId="af0">
    <w:name w:val="页脚 字符"/>
    <w:basedOn w:val="a1"/>
    <w:link w:val="af"/>
    <w:rsid w:val="009F72B7"/>
    <w:rPr>
      <w:rFonts w:ascii="Noto Sans" w:eastAsia="Noto Sans SC" w:hAnsi="Noto Sans"/>
      <w:sz w:val="18"/>
      <w:szCs w:val="18"/>
    </w:rPr>
  </w:style>
  <w:style w:type="character" w:styleId="af1">
    <w:name w:val="page number"/>
    <w:basedOn w:val="a1"/>
    <w:rsid w:val="00510AB4"/>
    <w:rPr>
      <w:rFonts w:ascii="Noto Sans" w:eastAsia="Noto Sans SC" w:hAnsi="Noto Sans"/>
    </w:rPr>
  </w:style>
  <w:style w:type="paragraph" w:styleId="af2">
    <w:name w:val="header"/>
    <w:basedOn w:val="a"/>
    <w:link w:val="af3"/>
    <w:rsid w:val="009F72B7"/>
    <w:pPr>
      <w:tabs>
        <w:tab w:val="center" w:pos="4153"/>
        <w:tab w:val="right" w:pos="8306"/>
      </w:tabs>
      <w:snapToGrid w:val="0"/>
      <w:jc w:val="center"/>
    </w:pPr>
    <w:rPr>
      <w:sz w:val="18"/>
      <w:szCs w:val="18"/>
    </w:rPr>
  </w:style>
  <w:style w:type="character" w:customStyle="1" w:styleId="af3">
    <w:name w:val="页眉 字符"/>
    <w:basedOn w:val="a1"/>
    <w:link w:val="af2"/>
    <w:rsid w:val="009F72B7"/>
    <w:rPr>
      <w:rFonts w:ascii="Noto Sans" w:eastAsia="Noto Sans SC" w:hAnsi="Noto Sans"/>
      <w:sz w:val="18"/>
      <w:szCs w:val="18"/>
    </w:rPr>
  </w:style>
  <w:style w:type="numbering" w:customStyle="1" w:styleId="17">
    <w:name w:val="当前列表17"/>
    <w:uiPriority w:val="99"/>
    <w:rsid w:val="004B199F"/>
    <w:pPr>
      <w:numPr>
        <w:numId w:val="34"/>
      </w:numPr>
    </w:pPr>
  </w:style>
  <w:style w:type="numbering" w:customStyle="1" w:styleId="18">
    <w:name w:val="当前列表18"/>
    <w:uiPriority w:val="99"/>
    <w:rsid w:val="00BC71E8"/>
    <w:pPr>
      <w:numPr>
        <w:numId w:val="35"/>
      </w:numPr>
    </w:pPr>
  </w:style>
  <w:style w:type="numbering" w:customStyle="1" w:styleId="19">
    <w:name w:val="当前列表19"/>
    <w:uiPriority w:val="99"/>
    <w:rsid w:val="00BC71E8"/>
    <w:pPr>
      <w:numPr>
        <w:numId w:val="36"/>
      </w:numPr>
    </w:pPr>
  </w:style>
  <w:style w:type="numbering" w:customStyle="1" w:styleId="200">
    <w:name w:val="当前列表20"/>
    <w:uiPriority w:val="99"/>
    <w:rsid w:val="00BC71E8"/>
    <w:pPr>
      <w:numPr>
        <w:numId w:val="37"/>
      </w:numPr>
    </w:pPr>
  </w:style>
  <w:style w:type="numbering" w:customStyle="1" w:styleId="21">
    <w:name w:val="当前列表21"/>
    <w:uiPriority w:val="99"/>
    <w:rsid w:val="00B50B4B"/>
    <w:pPr>
      <w:numPr>
        <w:numId w:val="38"/>
      </w:numPr>
    </w:pPr>
  </w:style>
  <w:style w:type="numbering" w:customStyle="1" w:styleId="22">
    <w:name w:val="当前列表22"/>
    <w:uiPriority w:val="99"/>
    <w:rsid w:val="00B50B4B"/>
    <w:pPr>
      <w:numPr>
        <w:numId w:val="39"/>
      </w:numPr>
    </w:pPr>
  </w:style>
  <w:style w:type="numbering" w:customStyle="1" w:styleId="23">
    <w:name w:val="当前列表23"/>
    <w:uiPriority w:val="99"/>
    <w:rsid w:val="00B50B4B"/>
    <w:pPr>
      <w:numPr>
        <w:numId w:val="40"/>
      </w:numPr>
    </w:pPr>
  </w:style>
  <w:style w:type="paragraph" w:customStyle="1" w:styleId="SourceCode">
    <w:name w:val="Source Code"/>
    <w:link w:val="VerbatimChar"/>
    <w:pPr>
      <w:wordWrap w:val="0"/>
    </w:pPr>
  </w:style>
  <w:style w:type="character" w:customStyle="1" w:styleId="KeywordTok">
    <w:name w:val="KeywordTok"/>
    <w:basedOn w:val="VerbatimChar"/>
    <w:rPr>
      <w:rFonts w:ascii="Noto Sans" w:eastAsia="Noto Sans SC" w:hAnsi="Noto Sans"/>
      <w:b/>
      <w:color w:val="007020"/>
      <w:sz w:val="22"/>
    </w:rPr>
  </w:style>
  <w:style w:type="character" w:customStyle="1" w:styleId="DataTypeTok">
    <w:name w:val="DataTypeTok"/>
    <w:basedOn w:val="VerbatimChar"/>
    <w:rPr>
      <w:rFonts w:ascii="Noto Sans" w:eastAsia="Noto Sans SC" w:hAnsi="Noto Sans"/>
      <w:color w:val="902000"/>
      <w:sz w:val="22"/>
    </w:rPr>
  </w:style>
  <w:style w:type="character" w:customStyle="1" w:styleId="DecValTok">
    <w:name w:val="DecValTok"/>
    <w:basedOn w:val="VerbatimChar"/>
    <w:rPr>
      <w:rFonts w:ascii="Noto Sans" w:eastAsia="Noto Sans SC" w:hAnsi="Noto Sans"/>
      <w:color w:val="40A070"/>
      <w:sz w:val="22"/>
    </w:rPr>
  </w:style>
  <w:style w:type="character" w:customStyle="1" w:styleId="BaseNTok">
    <w:name w:val="BaseNTok"/>
    <w:basedOn w:val="VerbatimChar"/>
    <w:rPr>
      <w:rFonts w:ascii="Noto Sans" w:eastAsia="Noto Sans SC" w:hAnsi="Noto Sans"/>
      <w:color w:val="40A070"/>
      <w:sz w:val="22"/>
    </w:rPr>
  </w:style>
  <w:style w:type="character" w:customStyle="1" w:styleId="FloatTok">
    <w:name w:val="FloatTok"/>
    <w:basedOn w:val="VerbatimChar"/>
    <w:rPr>
      <w:rFonts w:ascii="Noto Sans" w:eastAsia="Noto Sans SC" w:hAnsi="Noto Sans"/>
      <w:color w:val="40A070"/>
      <w:sz w:val="22"/>
    </w:rPr>
  </w:style>
  <w:style w:type="character" w:customStyle="1" w:styleId="ConstantTok">
    <w:name w:val="ConstantTok"/>
    <w:basedOn w:val="VerbatimChar"/>
    <w:rPr>
      <w:rFonts w:ascii="Noto Sans" w:eastAsia="Noto Sans SC" w:hAnsi="Noto Sans"/>
      <w:color w:val="880000"/>
      <w:sz w:val="22"/>
    </w:rPr>
  </w:style>
  <w:style w:type="character" w:customStyle="1" w:styleId="CharTok">
    <w:name w:val="CharTok"/>
    <w:basedOn w:val="VerbatimChar"/>
    <w:rPr>
      <w:rFonts w:ascii="Noto Sans" w:eastAsia="Noto Sans SC" w:hAnsi="Noto Sans"/>
      <w:color w:val="4070A0"/>
      <w:sz w:val="22"/>
    </w:rPr>
  </w:style>
  <w:style w:type="character" w:customStyle="1" w:styleId="SpecialCharTok">
    <w:name w:val="SpecialCharTok"/>
    <w:basedOn w:val="VerbatimChar"/>
    <w:rPr>
      <w:rFonts w:ascii="Noto Sans" w:eastAsia="Noto Sans SC" w:hAnsi="Noto Sans"/>
      <w:color w:val="4070A0"/>
      <w:sz w:val="22"/>
    </w:rPr>
  </w:style>
  <w:style w:type="character" w:customStyle="1" w:styleId="StringTok">
    <w:name w:val="StringTok"/>
    <w:basedOn w:val="VerbatimChar"/>
    <w:rPr>
      <w:rFonts w:ascii="Noto Sans" w:eastAsia="Noto Sans SC" w:hAnsi="Noto Sans"/>
      <w:color w:val="4070A0"/>
      <w:sz w:val="22"/>
    </w:rPr>
  </w:style>
  <w:style w:type="character" w:customStyle="1" w:styleId="VerbatimStringTok">
    <w:name w:val="VerbatimStringTok"/>
    <w:basedOn w:val="VerbatimChar"/>
    <w:rPr>
      <w:rFonts w:ascii="Noto Sans" w:eastAsia="Noto Sans SC" w:hAnsi="Noto Sans"/>
      <w:color w:val="4070A0"/>
      <w:sz w:val="22"/>
    </w:rPr>
  </w:style>
  <w:style w:type="character" w:customStyle="1" w:styleId="SpecialStringTok">
    <w:name w:val="SpecialStringTok"/>
    <w:basedOn w:val="VerbatimChar"/>
    <w:rPr>
      <w:rFonts w:ascii="Noto Sans" w:eastAsia="Noto Sans SC" w:hAnsi="Noto Sans"/>
      <w:color w:val="BB6688"/>
      <w:sz w:val="22"/>
    </w:rPr>
  </w:style>
  <w:style w:type="character" w:customStyle="1" w:styleId="ImportTok">
    <w:name w:val="ImportTok"/>
    <w:basedOn w:val="VerbatimChar"/>
    <w:rPr>
      <w:rFonts w:ascii="Noto Sans" w:eastAsia="Noto Sans SC" w:hAnsi="Noto Sans"/>
      <w:b/>
      <w:color w:val="008000"/>
      <w:sz w:val="22"/>
    </w:rPr>
  </w:style>
  <w:style w:type="character" w:customStyle="1" w:styleId="CommentTok">
    <w:name w:val="CommentTok"/>
    <w:basedOn w:val="VerbatimChar"/>
    <w:rPr>
      <w:rFonts w:ascii="Noto Sans" w:eastAsia="Noto Sans SC" w:hAnsi="Noto Sans"/>
      <w:i/>
      <w:color w:val="60A0B0"/>
      <w:sz w:val="22"/>
    </w:rPr>
  </w:style>
  <w:style w:type="character" w:customStyle="1" w:styleId="DocumentationTok">
    <w:name w:val="DocumentationTok"/>
    <w:basedOn w:val="VerbatimChar"/>
    <w:rPr>
      <w:rFonts w:ascii="Noto Sans" w:eastAsia="Noto Sans SC" w:hAnsi="Noto Sans"/>
      <w:i/>
      <w:color w:val="BA2121"/>
      <w:sz w:val="22"/>
    </w:rPr>
  </w:style>
  <w:style w:type="character" w:customStyle="1" w:styleId="AnnotationTok">
    <w:name w:val="AnnotationTok"/>
    <w:basedOn w:val="VerbatimChar"/>
    <w:rPr>
      <w:rFonts w:ascii="Noto Sans" w:eastAsia="Noto Sans SC" w:hAnsi="Noto Sans"/>
      <w:b/>
      <w:i/>
      <w:color w:val="60A0B0"/>
      <w:sz w:val="22"/>
    </w:rPr>
  </w:style>
  <w:style w:type="character" w:customStyle="1" w:styleId="CommentVarTok">
    <w:name w:val="CommentVarTok"/>
    <w:basedOn w:val="VerbatimChar"/>
    <w:rPr>
      <w:rFonts w:ascii="Noto Sans" w:eastAsia="Noto Sans SC" w:hAnsi="Noto Sans"/>
      <w:b/>
      <w:i/>
      <w:color w:val="60A0B0"/>
      <w:sz w:val="22"/>
    </w:rPr>
  </w:style>
  <w:style w:type="character" w:customStyle="1" w:styleId="OtherTok">
    <w:name w:val="OtherTok"/>
    <w:basedOn w:val="VerbatimChar"/>
    <w:rPr>
      <w:rFonts w:ascii="Noto Sans" w:eastAsia="Noto Sans SC" w:hAnsi="Noto Sans"/>
      <w:color w:val="007020"/>
      <w:sz w:val="22"/>
    </w:rPr>
  </w:style>
  <w:style w:type="character" w:customStyle="1" w:styleId="FunctionTok">
    <w:name w:val="FunctionTok"/>
    <w:basedOn w:val="VerbatimChar"/>
    <w:rPr>
      <w:rFonts w:ascii="Noto Sans" w:eastAsia="Noto Sans SC" w:hAnsi="Noto Sans"/>
      <w:color w:val="06287E"/>
      <w:sz w:val="22"/>
    </w:rPr>
  </w:style>
  <w:style w:type="character" w:customStyle="1" w:styleId="VariableTok">
    <w:name w:val="VariableTok"/>
    <w:basedOn w:val="VerbatimChar"/>
    <w:rPr>
      <w:rFonts w:ascii="Noto Sans" w:eastAsia="Noto Sans SC" w:hAnsi="Noto Sans"/>
      <w:color w:val="19177C"/>
      <w:sz w:val="22"/>
    </w:rPr>
  </w:style>
  <w:style w:type="character" w:customStyle="1" w:styleId="ControlFlowTok">
    <w:name w:val="ControlFlowTok"/>
    <w:basedOn w:val="VerbatimChar"/>
    <w:rPr>
      <w:rFonts w:ascii="Noto Sans" w:eastAsia="Noto Sans SC" w:hAnsi="Noto Sans"/>
      <w:b/>
      <w:color w:val="007020"/>
      <w:sz w:val="22"/>
    </w:rPr>
  </w:style>
  <w:style w:type="character" w:customStyle="1" w:styleId="OperatorTok">
    <w:name w:val="OperatorTok"/>
    <w:basedOn w:val="VerbatimChar"/>
    <w:rPr>
      <w:rFonts w:ascii="Noto Sans" w:eastAsia="Noto Sans SC" w:hAnsi="Noto Sans"/>
      <w:color w:val="666666"/>
      <w:sz w:val="22"/>
    </w:rPr>
  </w:style>
  <w:style w:type="character" w:customStyle="1" w:styleId="BuiltInTok">
    <w:name w:val="BuiltInTok"/>
    <w:basedOn w:val="VerbatimChar"/>
    <w:rPr>
      <w:rFonts w:ascii="Noto Sans" w:eastAsia="Noto Sans SC" w:hAnsi="Noto Sans"/>
      <w:color w:val="008000"/>
      <w:sz w:val="22"/>
    </w:rPr>
  </w:style>
  <w:style w:type="character" w:customStyle="1" w:styleId="ExtensionTok">
    <w:name w:val="ExtensionTok"/>
    <w:basedOn w:val="VerbatimChar"/>
    <w:rPr>
      <w:rFonts w:ascii="Noto Sans" w:eastAsia="Noto Sans SC" w:hAnsi="Noto Sans"/>
      <w:sz w:val="22"/>
    </w:rPr>
  </w:style>
  <w:style w:type="character" w:customStyle="1" w:styleId="PreprocessorTok">
    <w:name w:val="PreprocessorTok"/>
    <w:basedOn w:val="VerbatimChar"/>
    <w:rPr>
      <w:rFonts w:ascii="Noto Sans" w:eastAsia="Noto Sans SC" w:hAnsi="Noto Sans"/>
      <w:color w:val="BC7A00"/>
      <w:sz w:val="22"/>
    </w:rPr>
  </w:style>
  <w:style w:type="character" w:customStyle="1" w:styleId="AttributeTok">
    <w:name w:val="AttributeTok"/>
    <w:basedOn w:val="VerbatimChar"/>
    <w:rPr>
      <w:rFonts w:ascii="Noto Sans" w:eastAsia="Noto Sans SC" w:hAnsi="Noto Sans"/>
      <w:color w:val="7D9029"/>
      <w:sz w:val="22"/>
    </w:rPr>
  </w:style>
  <w:style w:type="character" w:customStyle="1" w:styleId="RegionMarkerTok">
    <w:name w:val="RegionMarkerTok"/>
    <w:basedOn w:val="VerbatimChar"/>
    <w:rPr>
      <w:rFonts w:ascii="Noto Sans" w:eastAsia="Noto Sans SC" w:hAnsi="Noto Sans"/>
      <w:sz w:val="22"/>
    </w:rPr>
  </w:style>
  <w:style w:type="character" w:customStyle="1" w:styleId="InformationTok">
    <w:name w:val="InformationTok"/>
    <w:basedOn w:val="VerbatimChar"/>
    <w:rPr>
      <w:rFonts w:ascii="Noto Sans" w:eastAsia="Noto Sans SC" w:hAnsi="Noto Sans"/>
      <w:b/>
      <w:i/>
      <w:color w:val="60A0B0"/>
      <w:sz w:val="22"/>
    </w:rPr>
  </w:style>
  <w:style w:type="character" w:customStyle="1" w:styleId="WarningTok">
    <w:name w:val="WarningTok"/>
    <w:basedOn w:val="VerbatimChar"/>
    <w:rPr>
      <w:rFonts w:ascii="Noto Sans" w:eastAsia="Noto Sans SC" w:hAnsi="Noto Sans"/>
      <w:b/>
      <w:i/>
      <w:color w:val="60A0B0"/>
      <w:sz w:val="22"/>
    </w:rPr>
  </w:style>
  <w:style w:type="character" w:customStyle="1" w:styleId="AlertTok">
    <w:name w:val="AlertTok"/>
    <w:basedOn w:val="VerbatimChar"/>
    <w:rPr>
      <w:rFonts w:ascii="Noto Sans" w:eastAsia="Noto Sans SC" w:hAnsi="Noto Sans"/>
      <w:b/>
      <w:color w:val="FF0000"/>
      <w:sz w:val="22"/>
    </w:rPr>
  </w:style>
  <w:style w:type="character" w:customStyle="1" w:styleId="ErrorTok">
    <w:name w:val="ErrorTok"/>
    <w:basedOn w:val="VerbatimChar"/>
    <w:rPr>
      <w:rFonts w:ascii="Noto Sans" w:eastAsia="Noto Sans SC" w:hAnsi="Noto Sans"/>
      <w:b/>
      <w:color w:val="FF0000"/>
      <w:sz w:val="22"/>
    </w:rPr>
  </w:style>
  <w:style w:type="character" w:customStyle="1" w:styleId="NormalTok">
    <w:name w:val="NormalTok"/>
    <w:basedOn w:val="VerbatimChar"/>
    <w:rPr>
      <w:rFonts w:ascii="Noto Sans" w:eastAsia="Noto Sans SC" w:hAnsi="Noto San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crazycs520" TargetMode="External"/><Relationship Id="rId671" Type="http://schemas.openxmlformats.org/officeDocument/2006/relationships/hyperlink" Target="https://github.com/pingcap/tiflash/issues/7595" TargetMode="External"/><Relationship Id="rId769" Type="http://schemas.openxmlformats.org/officeDocument/2006/relationships/hyperlink" Target="https://github.com/L-maple" TargetMode="External"/><Relationship Id="rId976" Type="http://schemas.openxmlformats.org/officeDocument/2006/relationships/hyperlink" Target="https://github.com/asddongmen" TargetMode="External"/><Relationship Id="rId21" Type="http://schemas.openxmlformats.org/officeDocument/2006/relationships/hyperlink" Target="https://docs.pingcap.com/zh/tidb/v7.5/tidb-distributed-execution-framework" TargetMode="External"/><Relationship Id="rId324" Type="http://schemas.openxmlformats.org/officeDocument/2006/relationships/hyperlink" Target="https://docs.pingcap.com/zh/tidb/v7.5/system-variables" TargetMode="External"/><Relationship Id="rId531" Type="http://schemas.openxmlformats.org/officeDocument/2006/relationships/hyperlink" Target="https://github.com/pingcap/tiflow/issues/9489" TargetMode="External"/><Relationship Id="rId629" Type="http://schemas.openxmlformats.org/officeDocument/2006/relationships/hyperlink" Target="https://docs.pingcap.com/zh/tidb/v7.5/tikv-configuration-file" TargetMode="External"/><Relationship Id="rId170" Type="http://schemas.openxmlformats.org/officeDocument/2006/relationships/hyperlink" Target="https://github.com/tikv/tikv/issues/15714" TargetMode="External"/><Relationship Id="rId836" Type="http://schemas.openxmlformats.org/officeDocument/2006/relationships/hyperlink" Target="https://docs.pingcap.com/zh/tidb/v7.5/sql-statement-import-into" TargetMode="External"/><Relationship Id="rId268" Type="http://schemas.openxmlformats.org/officeDocument/2006/relationships/hyperlink" Target="https://github.com/pingcap/tidb/issues/46351" TargetMode="External"/><Relationship Id="rId475" Type="http://schemas.openxmlformats.org/officeDocument/2006/relationships/hyperlink" Target="https://github.com/Connor1996" TargetMode="External"/><Relationship Id="rId682" Type="http://schemas.openxmlformats.org/officeDocument/2006/relationships/hyperlink" Target="https://github.com/pingcap/tidb/issues/43233" TargetMode="External"/><Relationship Id="rId903" Type="http://schemas.openxmlformats.org/officeDocument/2006/relationships/hyperlink" Target="https://github.com/dveeden" TargetMode="External"/><Relationship Id="rId32" Type="http://schemas.openxmlformats.org/officeDocument/2006/relationships/hyperlink" Target="https://github.com/pingcap/tidb/issues/46258" TargetMode="External"/><Relationship Id="rId128" Type="http://schemas.openxmlformats.org/officeDocument/2006/relationships/hyperlink" Target="https://github.com/pingcap/tidb/issues/48165" TargetMode="External"/><Relationship Id="rId335" Type="http://schemas.openxmlformats.org/officeDocument/2006/relationships/hyperlink" Target="https://docs.pingcap.com/zh/tidb/v7.5/ticdc-sink-to-kafka" TargetMode="External"/><Relationship Id="rId542" Type="http://schemas.openxmlformats.org/officeDocument/2006/relationships/hyperlink" Target="https://github.com/GMHDBJD" TargetMode="External"/><Relationship Id="rId987" Type="http://schemas.openxmlformats.org/officeDocument/2006/relationships/hyperlink" Target="https://github.com/Cavan-xu" TargetMode="External"/><Relationship Id="rId181" Type="http://schemas.openxmlformats.org/officeDocument/2006/relationships/hyperlink" Target="https://github.com/pingcap/tiflow/issues/9915" TargetMode="External"/><Relationship Id="rId402" Type="http://schemas.openxmlformats.org/officeDocument/2006/relationships/hyperlink" Target="https://github.com/jiyfhust" TargetMode="External"/><Relationship Id="rId847" Type="http://schemas.openxmlformats.org/officeDocument/2006/relationships/hyperlink" Target="https://docs.pingcap.com/zh/tidb/v7.2/system-variables" TargetMode="External"/><Relationship Id="rId279" Type="http://schemas.openxmlformats.org/officeDocument/2006/relationships/hyperlink" Target="https://docs.pingcap.com/zh/tidb/v7.5/partitioned-table" TargetMode="External"/><Relationship Id="rId486" Type="http://schemas.openxmlformats.org/officeDocument/2006/relationships/hyperlink" Target="https://github.com/tikv/pd/issues/6962" TargetMode="External"/><Relationship Id="rId693" Type="http://schemas.openxmlformats.org/officeDocument/2006/relationships/hyperlink" Target="https://github.com/MyonKeminta" TargetMode="External"/><Relationship Id="rId707" Type="http://schemas.openxmlformats.org/officeDocument/2006/relationships/hyperlink" Target="https://github.com/lcwangchao" TargetMode="External"/><Relationship Id="rId914" Type="http://schemas.openxmlformats.org/officeDocument/2006/relationships/hyperlink" Target="https://github.com/wshwsh12" TargetMode="External"/><Relationship Id="rId43" Type="http://schemas.openxmlformats.org/officeDocument/2006/relationships/hyperlink" Target="https://github.com/pingcap/tidb/issues/18015" TargetMode="External"/><Relationship Id="rId139" Type="http://schemas.openxmlformats.org/officeDocument/2006/relationships/hyperlink" Target="https://github.com/dveeden" TargetMode="External"/><Relationship Id="rId346" Type="http://schemas.openxmlformats.org/officeDocument/2006/relationships/hyperlink" Target="https://github.com/pingcap/tidb/issues/46863" TargetMode="External"/><Relationship Id="rId553" Type="http://schemas.openxmlformats.org/officeDocument/2006/relationships/hyperlink" Target="https://github.com/hihihuhu" TargetMode="External"/><Relationship Id="rId760" Type="http://schemas.openxmlformats.org/officeDocument/2006/relationships/hyperlink" Target="https://github.com/pingcap/tidb/issues/44614" TargetMode="External"/><Relationship Id="rId998" Type="http://schemas.openxmlformats.org/officeDocument/2006/relationships/theme" Target="theme/theme1.xml"/><Relationship Id="rId192" Type="http://schemas.openxmlformats.org/officeDocument/2006/relationships/hyperlink" Target="https://docs.pingcap.com/zh/tidb/v7.4/quick-start-with-tidb" TargetMode="External"/><Relationship Id="rId206" Type="http://schemas.openxmlformats.org/officeDocument/2006/relationships/hyperlink" Target="https://github.com/tikv/tikv/issues/11515" TargetMode="External"/><Relationship Id="rId413" Type="http://schemas.openxmlformats.org/officeDocument/2006/relationships/hyperlink" Target="https://github.com/hihihuhu" TargetMode="External"/><Relationship Id="rId858" Type="http://schemas.openxmlformats.org/officeDocument/2006/relationships/hyperlink" Target="https://docs.pingcap.com/zh/tidb/v7.5/tidb-lightning-configuration" TargetMode="External"/><Relationship Id="rId497" Type="http://schemas.openxmlformats.org/officeDocument/2006/relationships/hyperlink" Target="https://github.com/CalvinNeo" TargetMode="External"/><Relationship Id="rId620" Type="http://schemas.openxmlformats.org/officeDocument/2006/relationships/hyperlink" Target="https://docs.pingcap.com/zh/tidb/v7.5/system-variables" TargetMode="External"/><Relationship Id="rId718" Type="http://schemas.openxmlformats.org/officeDocument/2006/relationships/hyperlink" Target="https://github.com/pingcap/tidb/issues/44785" TargetMode="External"/><Relationship Id="rId925" Type="http://schemas.openxmlformats.org/officeDocument/2006/relationships/hyperlink" Target="https://github.com/pingcap/tidb/issues/44137" TargetMode="External"/><Relationship Id="rId357" Type="http://schemas.openxmlformats.org/officeDocument/2006/relationships/hyperlink" Target="https://github.com/Connor1996" TargetMode="External"/><Relationship Id="rId54" Type="http://schemas.openxmlformats.org/officeDocument/2006/relationships/hyperlink" Target="https://docs.pingcap.com/zh/tidb/v7.5/tidb-lightning-physical-import-mode" TargetMode="External"/><Relationship Id="rId217" Type="http://schemas.openxmlformats.org/officeDocument/2006/relationships/hyperlink" Target="https://github.com/JaySon-Huang" TargetMode="External"/><Relationship Id="rId564" Type="http://schemas.openxmlformats.org/officeDocument/2006/relationships/hyperlink" Target="https://github.com/ZhuohaoHe" TargetMode="External"/><Relationship Id="rId771" Type="http://schemas.openxmlformats.org/officeDocument/2006/relationships/hyperlink" Target="https://github.com/testwill" TargetMode="External"/><Relationship Id="rId869" Type="http://schemas.openxmlformats.org/officeDocument/2006/relationships/hyperlink" Target="https://github.com/you06" TargetMode="External"/><Relationship Id="rId424" Type="http://schemas.openxmlformats.org/officeDocument/2006/relationships/hyperlink" Target="https://github.com/mjonss" TargetMode="External"/><Relationship Id="rId631" Type="http://schemas.openxmlformats.org/officeDocument/2006/relationships/hyperlink" Target="https://docs.pingcap.com/zh/tidb/v7.5/tikv-configuration-file" TargetMode="External"/><Relationship Id="rId729" Type="http://schemas.openxmlformats.org/officeDocument/2006/relationships/hyperlink" Target="https://github.com/MyonKeminta" TargetMode="External"/><Relationship Id="rId270" Type="http://schemas.openxmlformats.org/officeDocument/2006/relationships/hyperlink" Target="https://docs.pingcap.com/zh/tidb/v7.5/statistics" TargetMode="External"/><Relationship Id="rId936" Type="http://schemas.openxmlformats.org/officeDocument/2006/relationships/hyperlink" Target="https://github.com/pingcap/tidb/issues/41198" TargetMode="External"/><Relationship Id="rId65" Type="http://schemas.openxmlformats.org/officeDocument/2006/relationships/hyperlink" Target="https://docs.pingcap.com/zh/tidb/v7.5/system-variables" TargetMode="External"/><Relationship Id="rId130" Type="http://schemas.openxmlformats.org/officeDocument/2006/relationships/hyperlink" Target="https://github.com/pingcap/tidb/issues/47881" TargetMode="External"/><Relationship Id="rId368" Type="http://schemas.openxmlformats.org/officeDocument/2006/relationships/hyperlink" Target="https://github.com/tikv/pd/pull/6856" TargetMode="External"/><Relationship Id="rId575" Type="http://schemas.openxmlformats.org/officeDocument/2006/relationships/hyperlink" Target="https://docs.pingcap.com/zh/tidb/v7.5/schedule-replicas-by-topology-labels" TargetMode="External"/><Relationship Id="rId782" Type="http://schemas.openxmlformats.org/officeDocument/2006/relationships/hyperlink" Target="https://github.com/pingcap/tiflash/issues/7427" TargetMode="External"/><Relationship Id="rId228" Type="http://schemas.openxmlformats.org/officeDocument/2006/relationships/hyperlink" Target="https://github.com/xzhangxian1008" TargetMode="External"/><Relationship Id="rId435" Type="http://schemas.openxmlformats.org/officeDocument/2006/relationships/hyperlink" Target="https://github.com/wshwsh12" TargetMode="External"/><Relationship Id="rId642" Type="http://schemas.openxmlformats.org/officeDocument/2006/relationships/hyperlink" Target="https://docs.pingcap.com/zh/tidb/v7.5/tidb-lightning-configuration" TargetMode="External"/><Relationship Id="rId281" Type="http://schemas.openxmlformats.org/officeDocument/2006/relationships/hyperlink" Target="https://github.com/AilinKid" TargetMode="External"/><Relationship Id="rId502" Type="http://schemas.openxmlformats.org/officeDocument/2006/relationships/hyperlink" Target="https://github.com/pingcap/tidb/issues/46520" TargetMode="External"/><Relationship Id="rId947" Type="http://schemas.openxmlformats.org/officeDocument/2006/relationships/hyperlink" Target="https://github.com/pingcap/tidb/issues/44314" TargetMode="External"/><Relationship Id="rId76" Type="http://schemas.openxmlformats.org/officeDocument/2006/relationships/hyperlink" Target="https://docs.pingcap.com/zh/tidb/v7.5/br-snapshot-manual" TargetMode="External"/><Relationship Id="rId141" Type="http://schemas.openxmlformats.org/officeDocument/2006/relationships/hyperlink" Target="https://github.com/hawkingrei" TargetMode="External"/><Relationship Id="rId379" Type="http://schemas.openxmlformats.org/officeDocument/2006/relationships/hyperlink" Target="https://github.com/CalvinNeo" TargetMode="External"/><Relationship Id="rId586" Type="http://schemas.openxmlformats.org/officeDocument/2006/relationships/hyperlink" Target="https://github.com/qw4990" TargetMode="External"/><Relationship Id="rId793" Type="http://schemas.openxmlformats.org/officeDocument/2006/relationships/hyperlink" Target="https://docs.pingcap.com/zh/tidb/v7.5/system-variables" TargetMode="External"/><Relationship Id="rId807" Type="http://schemas.openxmlformats.org/officeDocument/2006/relationships/hyperlink" Target="https://github.com/pingcap/tidb/issues/39199" TargetMode="External"/><Relationship Id="rId7" Type="http://schemas.openxmlformats.org/officeDocument/2006/relationships/endnotes" Target="endnotes.xml"/><Relationship Id="rId239" Type="http://schemas.openxmlformats.org/officeDocument/2006/relationships/hyperlink" Target="https://github.com/windtalker" TargetMode="External"/><Relationship Id="rId446" Type="http://schemas.openxmlformats.org/officeDocument/2006/relationships/hyperlink" Target="https://github.com/pingcap/tidb/issues/45199" TargetMode="External"/><Relationship Id="rId653" Type="http://schemas.openxmlformats.org/officeDocument/2006/relationships/hyperlink" Target="https://github.com/pingcap/tidb/issues/8854" TargetMode="External"/><Relationship Id="rId292" Type="http://schemas.openxmlformats.org/officeDocument/2006/relationships/hyperlink" Target="https://github.com/baurine" TargetMode="External"/><Relationship Id="rId306" Type="http://schemas.openxmlformats.org/officeDocument/2006/relationships/hyperlink" Target="https://github.com/3AceShowHand" TargetMode="External"/><Relationship Id="rId860" Type="http://schemas.openxmlformats.org/officeDocument/2006/relationships/hyperlink" Target="https://docs.pingcap.com/zh/tidb/v7.5/feature-shard-merge-optimistic" TargetMode="External"/><Relationship Id="rId958" Type="http://schemas.openxmlformats.org/officeDocument/2006/relationships/hyperlink" Target="https://github.com/cfzjywxk" TargetMode="External"/><Relationship Id="rId87" Type="http://schemas.openxmlformats.org/officeDocument/2006/relationships/hyperlink" Target="https://docs.pingcap.com/zh/tidb/v7.5/br-pitr-guide" TargetMode="External"/><Relationship Id="rId513" Type="http://schemas.openxmlformats.org/officeDocument/2006/relationships/hyperlink" Target="https://github.com/pingcap/tiflow/issues/9542" TargetMode="External"/><Relationship Id="rId597" Type="http://schemas.openxmlformats.org/officeDocument/2006/relationships/hyperlink" Target="https://docs.pingcap.com/zh/tidb/v7.5/sql-statement-query-watch" TargetMode="External"/><Relationship Id="rId720" Type="http://schemas.openxmlformats.org/officeDocument/2006/relationships/hyperlink" Target="https://github.com/pingcap/tidb/issues/45176" TargetMode="External"/><Relationship Id="rId818" Type="http://schemas.openxmlformats.org/officeDocument/2006/relationships/hyperlink" Target="https://docs.pingcap.com/zh/tidb/v7.5/system-variables" TargetMode="External"/><Relationship Id="rId152" Type="http://schemas.openxmlformats.org/officeDocument/2006/relationships/hyperlink" Target="https://github.com/tikv/pd/issues/7253" TargetMode="External"/><Relationship Id="rId457" Type="http://schemas.openxmlformats.org/officeDocument/2006/relationships/hyperlink" Target="https://github.com/time-and-fate" TargetMode="External"/><Relationship Id="rId664" Type="http://schemas.openxmlformats.org/officeDocument/2006/relationships/hyperlink" Target="https://github.com/bufferflies" TargetMode="External"/><Relationship Id="rId871" Type="http://schemas.openxmlformats.org/officeDocument/2006/relationships/hyperlink" Target="https://github.com/you06" TargetMode="External"/><Relationship Id="rId969" Type="http://schemas.openxmlformats.org/officeDocument/2006/relationships/hyperlink" Target="https://github.com/pingcap/tiflow/issues/8963" TargetMode="External"/><Relationship Id="rId14" Type="http://schemas.openxmlformats.org/officeDocument/2006/relationships/hyperlink" Target="https://docs.pingcap.com/zh/tidb/v7.5/production-deployment-using-tiup" TargetMode="External"/><Relationship Id="rId317" Type="http://schemas.openxmlformats.org/officeDocument/2006/relationships/hyperlink" Target="https://docs.pingcap.com/zh/tidb/v7.5/system-variables" TargetMode="External"/><Relationship Id="rId524" Type="http://schemas.openxmlformats.org/officeDocument/2006/relationships/hyperlink" Target="https://github.com/CharlesCheung96" TargetMode="External"/><Relationship Id="rId731" Type="http://schemas.openxmlformats.org/officeDocument/2006/relationships/hyperlink" Target="https://github.com/glorv" TargetMode="External"/><Relationship Id="rId98" Type="http://schemas.openxmlformats.org/officeDocument/2006/relationships/hyperlink" Target="https://github.com/pingcap/tidb/issues/47757" TargetMode="External"/><Relationship Id="rId163" Type="http://schemas.openxmlformats.org/officeDocument/2006/relationships/hyperlink" Target="https://github.com/windtalker" TargetMode="External"/><Relationship Id="rId370" Type="http://schemas.openxmlformats.org/officeDocument/2006/relationships/hyperlink" Target="https://github.com/tikv/pd/issues/6913" TargetMode="External"/><Relationship Id="rId829" Type="http://schemas.openxmlformats.org/officeDocument/2006/relationships/hyperlink" Target="https://github.com/pingcap/tidb/issues/18015" TargetMode="External"/><Relationship Id="rId230" Type="http://schemas.openxmlformats.org/officeDocument/2006/relationships/hyperlink" Target="https://github.com/wjhuang2016" TargetMode="External"/><Relationship Id="rId468" Type="http://schemas.openxmlformats.org/officeDocument/2006/relationships/hyperlink" Target="https://github.com/tikv/tikv/issues/15371" TargetMode="External"/><Relationship Id="rId675" Type="http://schemas.openxmlformats.org/officeDocument/2006/relationships/hyperlink" Target="https://github.com/pingcap/tiflow/issues/9336" TargetMode="External"/><Relationship Id="rId882" Type="http://schemas.openxmlformats.org/officeDocument/2006/relationships/hyperlink" Target="https://github.com/tikv/tikv/issues/14604" TargetMode="External"/><Relationship Id="rId25" Type="http://schemas.openxmlformats.org/officeDocument/2006/relationships/hyperlink" Target="https://docs.pingcap.com/zh/tidb/v7.5/tidb-resource-control" TargetMode="External"/><Relationship Id="rId328" Type="http://schemas.openxmlformats.org/officeDocument/2006/relationships/hyperlink" Target="https://docs.pingcap.com/zh/tidb/v7.5/tikv-configuration-file" TargetMode="External"/><Relationship Id="rId535" Type="http://schemas.openxmlformats.org/officeDocument/2006/relationships/hyperlink" Target="https://github.com/pingcap/tiflow/issues/9605" TargetMode="External"/><Relationship Id="rId742" Type="http://schemas.openxmlformats.org/officeDocument/2006/relationships/hyperlink" Target="https://github.com/pingcap/tiflash/issues/7758" TargetMode="External"/><Relationship Id="rId174" Type="http://schemas.openxmlformats.org/officeDocument/2006/relationships/hyperlink" Target="https://github.com/pingcap/tiflow/issues/10036" TargetMode="External"/><Relationship Id="rId381" Type="http://schemas.openxmlformats.org/officeDocument/2006/relationships/hyperlink" Target="https://github.com/hongyunyan" TargetMode="External"/><Relationship Id="rId602" Type="http://schemas.openxmlformats.org/officeDocument/2006/relationships/hyperlink" Target="https://docs.pingcap.com/zh/tidb/v7.5/partitioned-table" TargetMode="External"/><Relationship Id="rId241" Type="http://schemas.openxmlformats.org/officeDocument/2006/relationships/hyperlink" Target="https://docs.pingcap.com/zh/tidb/v7.5/system-variables" TargetMode="External"/><Relationship Id="rId479" Type="http://schemas.openxmlformats.org/officeDocument/2006/relationships/hyperlink" Target="https://github.com/Connor1996" TargetMode="External"/><Relationship Id="rId686" Type="http://schemas.openxmlformats.org/officeDocument/2006/relationships/hyperlink" Target="https://github.com/pingcap/tidb/issues/45279" TargetMode="External"/><Relationship Id="rId893" Type="http://schemas.openxmlformats.org/officeDocument/2006/relationships/hyperlink" Target="https://github.com/bufferflies" TargetMode="External"/><Relationship Id="rId907" Type="http://schemas.openxmlformats.org/officeDocument/2006/relationships/hyperlink" Target="https://github.com/GMHDBJD" TargetMode="External"/><Relationship Id="rId36" Type="http://schemas.openxmlformats.org/officeDocument/2006/relationships/hyperlink" Target="https://docs.pingcap.com/zh/tidb/v7.5/system-variables" TargetMode="External"/><Relationship Id="rId339" Type="http://schemas.openxmlformats.org/officeDocument/2006/relationships/hyperlink" Target="https://docs.pingcap.com/zh/tidb/v7.5/tidb-lightning-physical-import-mode" TargetMode="External"/><Relationship Id="rId546" Type="http://schemas.openxmlformats.org/officeDocument/2006/relationships/hyperlink" Target="https://github.com/lyzx2001" TargetMode="External"/><Relationship Id="rId753" Type="http://schemas.openxmlformats.org/officeDocument/2006/relationships/hyperlink" Target="https://github.com/hicqu" TargetMode="External"/><Relationship Id="rId101" Type="http://schemas.openxmlformats.org/officeDocument/2006/relationships/hyperlink" Target="https://github.com/Connor1996" TargetMode="External"/><Relationship Id="rId185" Type="http://schemas.openxmlformats.org/officeDocument/2006/relationships/hyperlink" Target="https://github.com/fubinzh" TargetMode="External"/><Relationship Id="rId406" Type="http://schemas.openxmlformats.org/officeDocument/2006/relationships/hyperlink" Target="https://github.com/mjonss" TargetMode="External"/><Relationship Id="rId960" Type="http://schemas.openxmlformats.org/officeDocument/2006/relationships/hyperlink" Target="https://github.com/nolouch" TargetMode="External"/><Relationship Id="rId392" Type="http://schemas.openxmlformats.org/officeDocument/2006/relationships/hyperlink" Target="https://github.com/3pointer" TargetMode="External"/><Relationship Id="rId613" Type="http://schemas.openxmlformats.org/officeDocument/2006/relationships/hyperlink" Target="https://github.com/tikv/tikv/issues/14916" TargetMode="External"/><Relationship Id="rId697" Type="http://schemas.openxmlformats.org/officeDocument/2006/relationships/hyperlink" Target="https://github.com/Defined2014" TargetMode="External"/><Relationship Id="rId820" Type="http://schemas.openxmlformats.org/officeDocument/2006/relationships/hyperlink" Target="https://github.com/pingcap/tidb/issues/42160" TargetMode="External"/><Relationship Id="rId918" Type="http://schemas.openxmlformats.org/officeDocument/2006/relationships/hyperlink" Target="https://github.com/you06" TargetMode="External"/><Relationship Id="rId252" Type="http://schemas.openxmlformats.org/officeDocument/2006/relationships/hyperlink" Target="https://github.com/guo-shaoge" TargetMode="External"/><Relationship Id="rId47" Type="http://schemas.openxmlformats.org/officeDocument/2006/relationships/hyperlink" Target="https://github.com/Leavrth" TargetMode="External"/><Relationship Id="rId112" Type="http://schemas.openxmlformats.org/officeDocument/2006/relationships/hyperlink" Target="https://github.com/pingcap/tidb/issues/47538" TargetMode="External"/><Relationship Id="rId557" Type="http://schemas.openxmlformats.org/officeDocument/2006/relationships/hyperlink" Target="https://github.com/joker53-1" TargetMode="External"/><Relationship Id="rId764" Type="http://schemas.openxmlformats.org/officeDocument/2006/relationships/hyperlink" Target="https://github.com/haiyux" TargetMode="External"/><Relationship Id="rId971" Type="http://schemas.openxmlformats.org/officeDocument/2006/relationships/hyperlink" Target="https://github.com/pingcap/tiflow/issues/9086" TargetMode="External"/><Relationship Id="rId196" Type="http://schemas.openxmlformats.org/officeDocument/2006/relationships/hyperlink" Target="https://docs.pingcap.com/zh/tidb/v7.4/tidb-resource-control" TargetMode="External"/><Relationship Id="rId417" Type="http://schemas.openxmlformats.org/officeDocument/2006/relationships/hyperlink" Target="https://github.com/tiancaiamao" TargetMode="External"/><Relationship Id="rId624" Type="http://schemas.openxmlformats.org/officeDocument/2006/relationships/hyperlink" Target="https://docs.pingcap.com/zh/tidb/v7.5/system-variables" TargetMode="External"/><Relationship Id="rId831" Type="http://schemas.openxmlformats.org/officeDocument/2006/relationships/hyperlink" Target="https://docs.pingcap.com/zh/tidb/v7.5/ddl-introduction" TargetMode="External"/><Relationship Id="rId263" Type="http://schemas.openxmlformats.org/officeDocument/2006/relationships/hyperlink" Target="https://docs.pingcap.com/zh/tidb/v7.5/tidb-lightning-overview" TargetMode="External"/><Relationship Id="rId470" Type="http://schemas.openxmlformats.org/officeDocument/2006/relationships/hyperlink" Target="https://github.com/tikv/tikv/issues/13311" TargetMode="External"/><Relationship Id="rId929" Type="http://schemas.openxmlformats.org/officeDocument/2006/relationships/hyperlink" Target="https://github.com/pingcap/tidb/issues/44254" TargetMode="External"/><Relationship Id="rId58" Type="http://schemas.openxmlformats.org/officeDocument/2006/relationships/hyperlink" Target="https://docs.pingcap.com/zh/tidb/v7.5/dm-binlog-event-filter" TargetMode="External"/><Relationship Id="rId123" Type="http://schemas.openxmlformats.org/officeDocument/2006/relationships/hyperlink" Target="https://github.com/wshwsh12" TargetMode="External"/><Relationship Id="rId330" Type="http://schemas.openxmlformats.org/officeDocument/2006/relationships/hyperlink" Target="https://docs.pingcap.com/zh/tidb/v7.5/tiflash-configuration" TargetMode="External"/><Relationship Id="rId568" Type="http://schemas.openxmlformats.org/officeDocument/2006/relationships/hyperlink" Target="https://docs.pingcap.com/zh/tidb/v7.3/tidb-lightning-physical-import-mode-usage" TargetMode="External"/><Relationship Id="rId775" Type="http://schemas.openxmlformats.org/officeDocument/2006/relationships/hyperlink" Target="https://docs.pingcap.com/zh/tidb/v7.2/quick-start-with-tidb" TargetMode="External"/><Relationship Id="rId982" Type="http://schemas.openxmlformats.org/officeDocument/2006/relationships/hyperlink" Target="https://github.com/lichunzhu" TargetMode="External"/><Relationship Id="rId428" Type="http://schemas.openxmlformats.org/officeDocument/2006/relationships/hyperlink" Target="https://github.com/mjonss" TargetMode="External"/><Relationship Id="rId635" Type="http://schemas.openxmlformats.org/officeDocument/2006/relationships/hyperlink" Target="https://docs.pingcap.com/zh/tidb/v7.5/tikv-configuration-file" TargetMode="External"/><Relationship Id="rId842" Type="http://schemas.openxmlformats.org/officeDocument/2006/relationships/hyperlink" Target="https://docs.pingcap.com/zh/tidb/v7.5/system-variables" TargetMode="External"/><Relationship Id="rId274" Type="http://schemas.openxmlformats.org/officeDocument/2006/relationships/hyperlink" Target="https://dev.mysql.com/doc/refman/8.0/en/switchable-optimizations.html" TargetMode="External"/><Relationship Id="rId481" Type="http://schemas.openxmlformats.org/officeDocument/2006/relationships/hyperlink" Target="https://github.com/disksing" TargetMode="External"/><Relationship Id="rId702" Type="http://schemas.openxmlformats.org/officeDocument/2006/relationships/hyperlink" Target="https://github.com/pingcap/tidb/issues/42435" TargetMode="External"/><Relationship Id="rId69" Type="http://schemas.openxmlformats.org/officeDocument/2006/relationships/hyperlink" Target="https://docs.pingcap.com/zh/tidb/v7.5/system-variables" TargetMode="External"/><Relationship Id="rId134" Type="http://schemas.openxmlformats.org/officeDocument/2006/relationships/hyperlink" Target="https://github.com/pingcap/tidb/issues/47881" TargetMode="External"/><Relationship Id="rId579" Type="http://schemas.openxmlformats.org/officeDocument/2006/relationships/hyperlink" Target="https://docs.pingcap.com/zh/tidb/v7.5/system-variables" TargetMode="External"/><Relationship Id="rId786" Type="http://schemas.openxmlformats.org/officeDocument/2006/relationships/hyperlink" Target="https://docs.pingcap.com/zh/tidb/v7.2/system-variables" TargetMode="External"/><Relationship Id="rId993" Type="http://schemas.openxmlformats.org/officeDocument/2006/relationships/hyperlink" Target="https://github.com/L-maple" TargetMode="External"/><Relationship Id="rId341" Type="http://schemas.openxmlformats.org/officeDocument/2006/relationships/hyperlink" Target="https://github.com/pingcap/tidb/issues/47104" TargetMode="External"/><Relationship Id="rId439" Type="http://schemas.openxmlformats.org/officeDocument/2006/relationships/hyperlink" Target="https://github.com/wshwsh12" TargetMode="External"/><Relationship Id="rId646" Type="http://schemas.openxmlformats.org/officeDocument/2006/relationships/hyperlink" Target="https://docs.pingcap.com/zh/tidb/v7.5/ticdc-changefeed-config" TargetMode="External"/><Relationship Id="rId201" Type="http://schemas.openxmlformats.org/officeDocument/2006/relationships/hyperlink" Target="https://github.com/pingcap/tidb/pull/46453" TargetMode="External"/><Relationship Id="rId285" Type="http://schemas.openxmlformats.org/officeDocument/2006/relationships/hyperlink" Target="https://github.com/zimulala" TargetMode="External"/><Relationship Id="rId506" Type="http://schemas.openxmlformats.org/officeDocument/2006/relationships/hyperlink" Target="https://github.com/pingcap/tidb/issues/46561" TargetMode="External"/><Relationship Id="rId853" Type="http://schemas.openxmlformats.org/officeDocument/2006/relationships/hyperlink" Target="https://docs.pingcap.com/zh/tidb/v7.5/tikv-configuration-file" TargetMode="External"/><Relationship Id="rId492" Type="http://schemas.openxmlformats.org/officeDocument/2006/relationships/hyperlink" Target="https://github.com/pingcap/tidb/issues/46664" TargetMode="External"/><Relationship Id="rId713" Type="http://schemas.openxmlformats.org/officeDocument/2006/relationships/hyperlink" Target="https://github.com/River2000i" TargetMode="External"/><Relationship Id="rId797" Type="http://schemas.openxmlformats.org/officeDocument/2006/relationships/hyperlink" Target="https://docs.pingcap.com/zh/tidb/v7.5/sql-statement-admin-check-table-index" TargetMode="External"/><Relationship Id="rId920" Type="http://schemas.openxmlformats.org/officeDocument/2006/relationships/hyperlink" Target="https://github.com/you06" TargetMode="External"/><Relationship Id="rId145" Type="http://schemas.openxmlformats.org/officeDocument/2006/relationships/hyperlink" Target="https://github.com/HuSharp" TargetMode="External"/><Relationship Id="rId352" Type="http://schemas.openxmlformats.org/officeDocument/2006/relationships/hyperlink" Target="https://github.com/pingcap/tidb/issues/46717" TargetMode="External"/><Relationship Id="rId212" Type="http://schemas.openxmlformats.org/officeDocument/2006/relationships/hyperlink" Target="https://github.com/5kbpers" TargetMode="External"/><Relationship Id="rId657" Type="http://schemas.openxmlformats.org/officeDocument/2006/relationships/hyperlink" Target="https://github.com/pingcap/tidb/issues/45125" TargetMode="External"/><Relationship Id="rId864" Type="http://schemas.openxmlformats.org/officeDocument/2006/relationships/hyperlink" Target="https://github.com/pingcap/tidb/issues/44389" TargetMode="External"/><Relationship Id="rId296" Type="http://schemas.openxmlformats.org/officeDocument/2006/relationships/hyperlink" Target="https://docs.pingcap.com/zh/tidb/v7.5/tidb-global-sort" TargetMode="External"/><Relationship Id="rId517" Type="http://schemas.openxmlformats.org/officeDocument/2006/relationships/hyperlink" Target="https://github.com/pingcap/tiflow/issues/9430" TargetMode="External"/><Relationship Id="rId724" Type="http://schemas.openxmlformats.org/officeDocument/2006/relationships/hyperlink" Target="https://github.com/pingcap/tidb/issues/44795" TargetMode="External"/><Relationship Id="rId931" Type="http://schemas.openxmlformats.org/officeDocument/2006/relationships/hyperlink" Target="https://github.com/pingcap/tidb/issues/33069" TargetMode="External"/><Relationship Id="rId60" Type="http://schemas.openxmlformats.org/officeDocument/2006/relationships/hyperlink" Target="https://github.com/lichunzhu" TargetMode="External"/><Relationship Id="rId156" Type="http://schemas.openxmlformats.org/officeDocument/2006/relationships/hyperlink" Target="https://github.com/tikv/pd/issues/7221" TargetMode="External"/><Relationship Id="rId363" Type="http://schemas.openxmlformats.org/officeDocument/2006/relationships/hyperlink" Target="https://github.com/overvenus" TargetMode="External"/><Relationship Id="rId570" Type="http://schemas.openxmlformats.org/officeDocument/2006/relationships/hyperlink" Target="https://docs.pingcap.com/zh/tidb/v7.3/optimizer-hints" TargetMode="External"/><Relationship Id="rId223" Type="http://schemas.openxmlformats.org/officeDocument/2006/relationships/hyperlink" Target="https://docs.pingcap.com/zh/tidb/v7.5/tiflash-disaggregated-and-s3" TargetMode="External"/><Relationship Id="rId430" Type="http://schemas.openxmlformats.org/officeDocument/2006/relationships/hyperlink" Target="https://github.com/pingcap/tidb/issues/26806" TargetMode="External"/><Relationship Id="rId668" Type="http://schemas.openxmlformats.org/officeDocument/2006/relationships/hyperlink" Target="https://github.com/tikv/pd/issues/6835" TargetMode="External"/><Relationship Id="rId875" Type="http://schemas.openxmlformats.org/officeDocument/2006/relationships/hyperlink" Target="https://github.com/dveeden" TargetMode="External"/><Relationship Id="rId18" Type="http://schemas.openxmlformats.org/officeDocument/2006/relationships/hyperlink" Target="https://docs.pingcap.com/zh/tidb/v7.5/release-7.4.0" TargetMode="External"/><Relationship Id="rId528" Type="http://schemas.openxmlformats.org/officeDocument/2006/relationships/hyperlink" Target="https://github.com/sdojjy" TargetMode="External"/><Relationship Id="rId735" Type="http://schemas.openxmlformats.org/officeDocument/2006/relationships/hyperlink" Target="https://github.com/JmPotato" TargetMode="External"/><Relationship Id="rId942" Type="http://schemas.openxmlformats.org/officeDocument/2006/relationships/hyperlink" Target="https://github.com/qw4990" TargetMode="External"/><Relationship Id="rId167" Type="http://schemas.openxmlformats.org/officeDocument/2006/relationships/hyperlink" Target="https://github.com/hongyunyan" TargetMode="External"/><Relationship Id="rId374" Type="http://schemas.openxmlformats.org/officeDocument/2006/relationships/hyperlink" Target="https://github.com/tikv/pd/issues/7043" TargetMode="External"/><Relationship Id="rId581" Type="http://schemas.openxmlformats.org/officeDocument/2006/relationships/hyperlink" Target="https://github.com/pingcap/tidb/issues/43333" TargetMode="External"/><Relationship Id="rId71" Type="http://schemas.openxmlformats.org/officeDocument/2006/relationships/hyperlink" Target="https://docs.pingcap.com/zh/tidb/v7.5/tikv-configuration-file" TargetMode="External"/><Relationship Id="rId234" Type="http://schemas.openxmlformats.org/officeDocument/2006/relationships/hyperlink" Target="https://docs.pingcap.com/zh/tidb/v7.5/system-variables" TargetMode="External"/><Relationship Id="rId679" Type="http://schemas.openxmlformats.org/officeDocument/2006/relationships/hyperlink" Target="https://docs.pingcap.com/zh/tidb/v7.5/ticdc-sink-to-kafka" TargetMode="External"/><Relationship Id="rId802" Type="http://schemas.openxmlformats.org/officeDocument/2006/relationships/hyperlink" Target="https://github.com/CabinfeverB" TargetMode="External"/><Relationship Id="rId886" Type="http://schemas.openxmlformats.org/officeDocument/2006/relationships/hyperlink" Target="https://github.com/tikv/tikv/issues/14658" TargetMode="External"/><Relationship Id="rId2" Type="http://schemas.openxmlformats.org/officeDocument/2006/relationships/numbering" Target="numbering.xml"/><Relationship Id="rId29" Type="http://schemas.openxmlformats.org/officeDocument/2006/relationships/hyperlink" Target="https://docs.pingcap.com/zh/tidb/v7.5/system-variables" TargetMode="External"/><Relationship Id="rId441" Type="http://schemas.openxmlformats.org/officeDocument/2006/relationships/hyperlink" Target="https://github.com/AilinKid" TargetMode="External"/><Relationship Id="rId539" Type="http://schemas.openxmlformats.org/officeDocument/2006/relationships/hyperlink" Target="https://github.com/pingcap/tiflow/issues/9588" TargetMode="External"/><Relationship Id="rId746" Type="http://schemas.openxmlformats.org/officeDocument/2006/relationships/hyperlink" Target="https://github.com/pingcap/tiflash/issues/7810" TargetMode="External"/><Relationship Id="rId178" Type="http://schemas.openxmlformats.org/officeDocument/2006/relationships/hyperlink" Target="https://github.com/pingcap/tiflow/issues/9855" TargetMode="External"/><Relationship Id="rId301" Type="http://schemas.openxmlformats.org/officeDocument/2006/relationships/hyperlink" Target="https://github.com/pingcap/tiflow/issues/9413" TargetMode="External"/><Relationship Id="rId953" Type="http://schemas.openxmlformats.org/officeDocument/2006/relationships/hyperlink" Target="https://github.com/tikv/tikv/issues/13303" TargetMode="External"/><Relationship Id="rId82" Type="http://schemas.openxmlformats.org/officeDocument/2006/relationships/hyperlink" Target="https://docs.pingcap.com/zh/tidb/v4.0/mydumper-overview" TargetMode="External"/><Relationship Id="rId385" Type="http://schemas.openxmlformats.org/officeDocument/2006/relationships/hyperlink" Target="https://github.com/Leavrth" TargetMode="External"/><Relationship Id="rId592" Type="http://schemas.openxmlformats.org/officeDocument/2006/relationships/hyperlink" Target="https://docs.pingcap.com/zh/tidb/v7.5/optimizer-hints" TargetMode="External"/><Relationship Id="rId606" Type="http://schemas.openxmlformats.org/officeDocument/2006/relationships/hyperlink" Target="https://github.com/pingcap/tidb/issues/45038" TargetMode="External"/><Relationship Id="rId813" Type="http://schemas.openxmlformats.org/officeDocument/2006/relationships/hyperlink" Target="https://docs.pingcap.com/zh/tidb/v7.5/optimizer-hints" TargetMode="External"/><Relationship Id="rId245" Type="http://schemas.openxmlformats.org/officeDocument/2006/relationships/hyperlink" Target="https://docs.pingcap.com/zh/tidb/v7.5/system-variables" TargetMode="External"/><Relationship Id="rId452" Type="http://schemas.openxmlformats.org/officeDocument/2006/relationships/hyperlink" Target="https://github.com/pingcap/tidb/issues/47008" TargetMode="External"/><Relationship Id="rId897" Type="http://schemas.openxmlformats.org/officeDocument/2006/relationships/hyperlink" Target="https://github.com/CharlesCheung96" TargetMode="External"/><Relationship Id="rId105" Type="http://schemas.openxmlformats.org/officeDocument/2006/relationships/hyperlink" Target="https://github.com/3pointer" TargetMode="External"/><Relationship Id="rId312" Type="http://schemas.openxmlformats.org/officeDocument/2006/relationships/hyperlink" Target="https://docs.pingcap.com/zh/tidb/v7.5/system-variables" TargetMode="External"/><Relationship Id="rId757" Type="http://schemas.openxmlformats.org/officeDocument/2006/relationships/hyperlink" Target="https://github.com/3AceShowHand" TargetMode="External"/><Relationship Id="rId964" Type="http://schemas.openxmlformats.org/officeDocument/2006/relationships/hyperlink" Target="https://github.com/Leavrth" TargetMode="External"/><Relationship Id="rId93" Type="http://schemas.openxmlformats.org/officeDocument/2006/relationships/hyperlink" Target="https://docs.pingcap.com/zh/tidb/v7.5/system-variables" TargetMode="External"/><Relationship Id="rId189" Type="http://schemas.openxmlformats.org/officeDocument/2006/relationships/hyperlink" Target="https://docs.pingcap.com/tidbcloud/v7.5.0-performance-benchmarking-with-sysbench" TargetMode="External"/><Relationship Id="rId396" Type="http://schemas.openxmlformats.org/officeDocument/2006/relationships/hyperlink" Target="https://github.com/mittalrishabh" TargetMode="External"/><Relationship Id="rId617" Type="http://schemas.openxmlformats.org/officeDocument/2006/relationships/hyperlink" Target="https://docs.pingcap.com/zh/tidb/v7.5/tidb-lightning-configuration" TargetMode="External"/><Relationship Id="rId824" Type="http://schemas.openxmlformats.org/officeDocument/2006/relationships/hyperlink" Target="https://docs.pingcap.com/zh/tidb/v7.5/statistics" TargetMode="External"/><Relationship Id="rId256" Type="http://schemas.openxmlformats.org/officeDocument/2006/relationships/hyperlink" Target="https://docs.pingcap.com/zh/tidb/v7.5/tiflash-pipeline-model" TargetMode="External"/><Relationship Id="rId463" Type="http://schemas.openxmlformats.org/officeDocument/2006/relationships/hyperlink" Target="https://github.com/qw4990" TargetMode="External"/><Relationship Id="rId670" Type="http://schemas.openxmlformats.org/officeDocument/2006/relationships/hyperlink" Target="https://docs.pingcap.com/zh/tidb/v7.5/tiflash-configuration" TargetMode="External"/><Relationship Id="rId116" Type="http://schemas.openxmlformats.org/officeDocument/2006/relationships/hyperlink" Target="https://github.com/pingcap/tidb/issues/47691" TargetMode="External"/><Relationship Id="rId323" Type="http://schemas.openxmlformats.org/officeDocument/2006/relationships/hyperlink" Target="https://docs.pingcap.com/zh/tidb/v7.5/system-variables" TargetMode="External"/><Relationship Id="rId530" Type="http://schemas.openxmlformats.org/officeDocument/2006/relationships/hyperlink" Target="https://github.com/sdojjy" TargetMode="External"/><Relationship Id="rId768" Type="http://schemas.openxmlformats.org/officeDocument/2006/relationships/hyperlink" Target="https://github.com/krishnaduttPanchagnula" TargetMode="External"/><Relationship Id="rId975" Type="http://schemas.openxmlformats.org/officeDocument/2006/relationships/hyperlink" Target="https://github.com/pingcap/tiflow/issues/9180" TargetMode="External"/><Relationship Id="rId20" Type="http://schemas.openxmlformats.org/officeDocument/2006/relationships/hyperlink" Target="https://docs.pingcap.com/zh/tidb/v7.5/tidb-global-sort" TargetMode="External"/><Relationship Id="rId628" Type="http://schemas.openxmlformats.org/officeDocument/2006/relationships/hyperlink" Target="https://docs.pingcap.com/zh/tidb/v7.5/tikv-configuration-file" TargetMode="External"/><Relationship Id="rId835" Type="http://schemas.openxmlformats.org/officeDocument/2006/relationships/hyperlink" Target="https://docs.pingcap.com/zh/tidb/v7.5/tidb-distributed-execution-framework" TargetMode="External"/><Relationship Id="rId267" Type="http://schemas.openxmlformats.org/officeDocument/2006/relationships/hyperlink" Target="https://docs.pingcap.com/zh/tidb/v7.5/tidb-resource-control" TargetMode="External"/><Relationship Id="rId474" Type="http://schemas.openxmlformats.org/officeDocument/2006/relationships/hyperlink" Target="https://github.com/tikv/tikv/issues/15346" TargetMode="External"/><Relationship Id="rId127" Type="http://schemas.openxmlformats.org/officeDocument/2006/relationships/hyperlink" Target="https://github.com/hi-rustin" TargetMode="External"/><Relationship Id="rId681" Type="http://schemas.openxmlformats.org/officeDocument/2006/relationships/hyperlink" Target="https://github.com/3AceShowHand" TargetMode="External"/><Relationship Id="rId779" Type="http://schemas.openxmlformats.org/officeDocument/2006/relationships/hyperlink" Target="https://docs.pingcap.com/zh/tidb/v7.2/sql-statement-import-into" TargetMode="External"/><Relationship Id="rId902" Type="http://schemas.openxmlformats.org/officeDocument/2006/relationships/hyperlink" Target="https://github.com/pingcap/tiflow/issues/6381" TargetMode="External"/><Relationship Id="rId986" Type="http://schemas.openxmlformats.org/officeDocument/2006/relationships/hyperlink" Target="https://github.com/blacktear23" TargetMode="External"/><Relationship Id="rId31" Type="http://schemas.openxmlformats.org/officeDocument/2006/relationships/hyperlink" Target="https://docs.pingcap.com/zh/tidb/v7.5/dashboard-profiling" TargetMode="External"/><Relationship Id="rId334" Type="http://schemas.openxmlformats.org/officeDocument/2006/relationships/hyperlink" Target="https://docs.pingcap.com/zh/tidb/v7.5/ticdc-sink-to-kafka" TargetMode="External"/><Relationship Id="rId541" Type="http://schemas.openxmlformats.org/officeDocument/2006/relationships/hyperlink" Target="https://github.com/pingcap/tiflow/issues/9788" TargetMode="External"/><Relationship Id="rId639" Type="http://schemas.openxmlformats.org/officeDocument/2006/relationships/hyperlink" Target="https://docs.pingcap.com/zh/tidb/v7.5/tidb-lightning-configuration" TargetMode="External"/><Relationship Id="rId180" Type="http://schemas.openxmlformats.org/officeDocument/2006/relationships/hyperlink" Target="https://github.com/pingcap/tiflow/issues/9849" TargetMode="External"/><Relationship Id="rId278" Type="http://schemas.openxmlformats.org/officeDocument/2006/relationships/hyperlink" Target="https://github.com/mjonss" TargetMode="External"/><Relationship Id="rId401" Type="http://schemas.openxmlformats.org/officeDocument/2006/relationships/hyperlink" Target="https://github.com/pingcap/tidb/issues/46779" TargetMode="External"/><Relationship Id="rId846" Type="http://schemas.openxmlformats.org/officeDocument/2006/relationships/hyperlink" Target="https://docs.pingcap.com/zh/tidb/v7.5/system-variables" TargetMode="External"/><Relationship Id="rId485" Type="http://schemas.openxmlformats.org/officeDocument/2006/relationships/hyperlink" Target="https://github.com/bufferflies" TargetMode="External"/><Relationship Id="rId692" Type="http://schemas.openxmlformats.org/officeDocument/2006/relationships/hyperlink" Target="https://github.com/pingcap/tidb/issues/45134" TargetMode="External"/><Relationship Id="rId706" Type="http://schemas.openxmlformats.org/officeDocument/2006/relationships/hyperlink" Target="https://github.com/pingcap/tidb/issues/45510" TargetMode="External"/><Relationship Id="rId913" Type="http://schemas.openxmlformats.org/officeDocument/2006/relationships/hyperlink" Target="https://github.com/pingcap/tidb/issues/43805" TargetMode="External"/><Relationship Id="rId42" Type="http://schemas.openxmlformats.org/officeDocument/2006/relationships/hyperlink" Target="https://github.com/tangenta" TargetMode="External"/><Relationship Id="rId138" Type="http://schemas.openxmlformats.org/officeDocument/2006/relationships/hyperlink" Target="https://github.com/pingcap/tidb/issues/47161" TargetMode="External"/><Relationship Id="rId345" Type="http://schemas.openxmlformats.org/officeDocument/2006/relationships/hyperlink" Target="https://github.com/winoros" TargetMode="External"/><Relationship Id="rId552" Type="http://schemas.openxmlformats.org/officeDocument/2006/relationships/hyperlink" Target="https://github.com/highpon" TargetMode="External"/><Relationship Id="rId997" Type="http://schemas.openxmlformats.org/officeDocument/2006/relationships/fontTable" Target="fontTable.xml"/><Relationship Id="rId191" Type="http://schemas.openxmlformats.org/officeDocument/2006/relationships/hyperlink" Target="https://github.com/shawn0915" TargetMode="External"/><Relationship Id="rId205" Type="http://schemas.openxmlformats.org/officeDocument/2006/relationships/hyperlink" Target="https://docs.pingcap.com/zh/tidb/v7.5/system-variables" TargetMode="External"/><Relationship Id="rId412" Type="http://schemas.openxmlformats.org/officeDocument/2006/relationships/hyperlink" Target="https://github.com/pingcap/tidb/issues/46325" TargetMode="External"/><Relationship Id="rId857" Type="http://schemas.openxmlformats.org/officeDocument/2006/relationships/hyperlink" Target="https://docs.pingcap.com/zh/tidb/v7.5/tidb-lightning-configuration" TargetMode="External"/><Relationship Id="rId289" Type="http://schemas.openxmlformats.org/officeDocument/2006/relationships/hyperlink" Target="https://github.com/lcwangchao" TargetMode="External"/><Relationship Id="rId496" Type="http://schemas.openxmlformats.org/officeDocument/2006/relationships/hyperlink" Target="https://github.com/pingcap/tiflash/issues/8076" TargetMode="External"/><Relationship Id="rId717" Type="http://schemas.openxmlformats.org/officeDocument/2006/relationships/hyperlink" Target="https://github.com/tiancaiamao" TargetMode="External"/><Relationship Id="rId924" Type="http://schemas.openxmlformats.org/officeDocument/2006/relationships/hyperlink" Target="https://github.com/YangKeao" TargetMode="External"/><Relationship Id="rId53" Type="http://schemas.openxmlformats.org/officeDocument/2006/relationships/hyperlink" Target="https://github.com/D3Hunter" TargetMode="External"/><Relationship Id="rId149" Type="http://schemas.openxmlformats.org/officeDocument/2006/relationships/hyperlink" Target="https://github.com/disksing" TargetMode="External"/><Relationship Id="rId356" Type="http://schemas.openxmlformats.org/officeDocument/2006/relationships/hyperlink" Target="https://github.com/tikv/tikv/issues/15430" TargetMode="External"/><Relationship Id="rId563" Type="http://schemas.openxmlformats.org/officeDocument/2006/relationships/hyperlink" Target="https://github.com/yumchina" TargetMode="External"/><Relationship Id="rId770" Type="http://schemas.openxmlformats.org/officeDocument/2006/relationships/hyperlink" Target="https://github.com/pingandb" TargetMode="External"/><Relationship Id="rId216" Type="http://schemas.openxmlformats.org/officeDocument/2006/relationships/hyperlink" Target="https://github.com/pingcap/tiflash/issues/6882" TargetMode="External"/><Relationship Id="rId423" Type="http://schemas.openxmlformats.org/officeDocument/2006/relationships/hyperlink" Target="https://github.com/pingcap/tidb/issues/45791" TargetMode="External"/><Relationship Id="rId868" Type="http://schemas.openxmlformats.org/officeDocument/2006/relationships/hyperlink" Target="https://github.com/pingcap/tidb/issues/43659" TargetMode="External"/><Relationship Id="rId630" Type="http://schemas.openxmlformats.org/officeDocument/2006/relationships/hyperlink" Target="https://docs.pingcap.com/zh/tidb/v7.5/tikv-configuration-file" TargetMode="External"/><Relationship Id="rId728" Type="http://schemas.openxmlformats.org/officeDocument/2006/relationships/hyperlink" Target="https://github.com/tikv/tikv/issues/15109" TargetMode="External"/><Relationship Id="rId935" Type="http://schemas.openxmlformats.org/officeDocument/2006/relationships/hyperlink" Target="https://github.com/mjonss" TargetMode="External"/><Relationship Id="rId64" Type="http://schemas.openxmlformats.org/officeDocument/2006/relationships/hyperlink" Target="https://docs.pingcap.com/zh/tidb/v7.5/system-variables" TargetMode="External"/><Relationship Id="rId367" Type="http://schemas.openxmlformats.org/officeDocument/2006/relationships/hyperlink" Target="https://github.com/glorv" TargetMode="External"/><Relationship Id="rId574" Type="http://schemas.openxmlformats.org/officeDocument/2006/relationships/hyperlink" Target="https://docs.pingcap.com/zh/tidb/v7.5/system-variables" TargetMode="External"/><Relationship Id="rId227" Type="http://schemas.openxmlformats.org/officeDocument/2006/relationships/hyperlink" Target="https://github.com/pingcap/tiflash/issues/7376" TargetMode="External"/><Relationship Id="rId781" Type="http://schemas.openxmlformats.org/officeDocument/2006/relationships/hyperlink" Target="https://docs.pingcap.com/zh/tidb/v7.5/tiflash-supported-pushdown-calculations" TargetMode="External"/><Relationship Id="rId879" Type="http://schemas.openxmlformats.org/officeDocument/2006/relationships/hyperlink" Target="https://github.com/CbcWestwolf" TargetMode="External"/><Relationship Id="rId434" Type="http://schemas.openxmlformats.org/officeDocument/2006/relationships/hyperlink" Target="https://github.com/pingcap/tidb/issues/45716" TargetMode="External"/><Relationship Id="rId641" Type="http://schemas.openxmlformats.org/officeDocument/2006/relationships/hyperlink" Target="https://docs.pingcap.com/zh/tidb/v7.5/tidb-lightning-configuration" TargetMode="External"/><Relationship Id="rId739" Type="http://schemas.openxmlformats.org/officeDocument/2006/relationships/hyperlink" Target="https://github.com/rleungx" TargetMode="External"/><Relationship Id="rId280" Type="http://schemas.openxmlformats.org/officeDocument/2006/relationships/hyperlink" Target="https://github.com/pingcap/tidb/issues/44487" TargetMode="External"/><Relationship Id="rId501" Type="http://schemas.openxmlformats.org/officeDocument/2006/relationships/hyperlink" Target="https://github.com/YuJuncen" TargetMode="External"/><Relationship Id="rId946" Type="http://schemas.openxmlformats.org/officeDocument/2006/relationships/hyperlink" Target="https://github.com/winoros" TargetMode="External"/><Relationship Id="rId75" Type="http://schemas.openxmlformats.org/officeDocument/2006/relationships/hyperlink" Target="https://docs.pingcap.com/zh/tidb/v7.5/tikv-configuration-file" TargetMode="External"/><Relationship Id="rId140" Type="http://schemas.openxmlformats.org/officeDocument/2006/relationships/hyperlink" Target="https://github.com/pingcap/tidb/issues/47442" TargetMode="External"/><Relationship Id="rId378" Type="http://schemas.openxmlformats.org/officeDocument/2006/relationships/hyperlink" Target="https://github.com/pingcap/tiflash/issues/8068" TargetMode="External"/><Relationship Id="rId585" Type="http://schemas.openxmlformats.org/officeDocument/2006/relationships/hyperlink" Target="https://github.com/pingcap/tidb/issues/45520" TargetMode="External"/><Relationship Id="rId792" Type="http://schemas.openxmlformats.org/officeDocument/2006/relationships/hyperlink" Target="https://docs.pingcap.com/zh/tidb/v7.5/system-variables" TargetMode="External"/><Relationship Id="rId806" Type="http://schemas.openxmlformats.org/officeDocument/2006/relationships/hyperlink" Target="https://docs.pingcap.com/zh/tidb/v7.5/tidb-resource-control" TargetMode="External"/><Relationship Id="rId6" Type="http://schemas.openxmlformats.org/officeDocument/2006/relationships/footnotes" Target="footnotes.xml"/><Relationship Id="rId238" Type="http://schemas.openxmlformats.org/officeDocument/2006/relationships/hyperlink" Target="https://github.com/pingcap/tiflash/issues/7738" TargetMode="External"/><Relationship Id="rId445" Type="http://schemas.openxmlformats.org/officeDocument/2006/relationships/hyperlink" Target="https://github.com/AilinKid" TargetMode="External"/><Relationship Id="rId652" Type="http://schemas.openxmlformats.org/officeDocument/2006/relationships/hyperlink" Target="https://docs.pingcap.com/zh/tidb/v7.5/tidb-configuration-file" TargetMode="External"/><Relationship Id="rId291" Type="http://schemas.openxmlformats.org/officeDocument/2006/relationships/hyperlink" Target="https://github.com/pingcap/tidb-dashboard/issues/1589" TargetMode="External"/><Relationship Id="rId305" Type="http://schemas.openxmlformats.org/officeDocument/2006/relationships/hyperlink" Target="https://github.com/pingcap/tiflow/issues/9153" TargetMode="External"/><Relationship Id="rId512" Type="http://schemas.openxmlformats.org/officeDocument/2006/relationships/hyperlink" Target="https://github.com/pingcap/tiflow/issues/9450" TargetMode="External"/><Relationship Id="rId957" Type="http://schemas.openxmlformats.org/officeDocument/2006/relationships/hyperlink" Target="https://github.com/tikv/tikv/issues/14715" TargetMode="External"/><Relationship Id="rId86" Type="http://schemas.openxmlformats.org/officeDocument/2006/relationships/hyperlink" Target="https://docs.pingcap.com/zh/tidb/v7.5/ticdc-overview" TargetMode="External"/><Relationship Id="rId151" Type="http://schemas.openxmlformats.org/officeDocument/2006/relationships/hyperlink" Target="https://github.com/nolouch" TargetMode="External"/><Relationship Id="rId389" Type="http://schemas.openxmlformats.org/officeDocument/2006/relationships/hyperlink" Target="https://github.com/pingcap/tidb/issues/46302" TargetMode="External"/><Relationship Id="rId596" Type="http://schemas.openxmlformats.org/officeDocument/2006/relationships/hyperlink" Target="https://github.com/CabinfeverB" TargetMode="External"/><Relationship Id="rId817" Type="http://schemas.openxmlformats.org/officeDocument/2006/relationships/hyperlink" Target="https://docs.pingcap.com/zh/tidb/v7.5/optimizer-fix-controls" TargetMode="External"/><Relationship Id="rId249" Type="http://schemas.openxmlformats.org/officeDocument/2006/relationships/hyperlink" Target="https://docs.pingcap.com/zh/tidb/v7.5/system-variables" TargetMode="External"/><Relationship Id="rId456" Type="http://schemas.openxmlformats.org/officeDocument/2006/relationships/hyperlink" Target="https://github.com/pingcap/tidb/issues/46197" TargetMode="External"/><Relationship Id="rId663" Type="http://schemas.openxmlformats.org/officeDocument/2006/relationships/hyperlink" Target="https://github.com/tikv/pd/issues/6786" TargetMode="External"/><Relationship Id="rId870" Type="http://schemas.openxmlformats.org/officeDocument/2006/relationships/hyperlink" Target="https://github.com/pingcap/tidb/issues/44215" TargetMode="External"/><Relationship Id="rId13" Type="http://schemas.openxmlformats.org/officeDocument/2006/relationships/hyperlink" Target="https://docs.pingcap.com/zh/tidb/v7.5/quick-start-with-tidb" TargetMode="External"/><Relationship Id="rId109" Type="http://schemas.openxmlformats.org/officeDocument/2006/relationships/hyperlink" Target="https://github.com/tangenta" TargetMode="External"/><Relationship Id="rId316" Type="http://schemas.openxmlformats.org/officeDocument/2006/relationships/hyperlink" Target="https://docs.pingcap.com/zh/tidb/v7.5/system-variables" TargetMode="External"/><Relationship Id="rId523" Type="http://schemas.openxmlformats.org/officeDocument/2006/relationships/hyperlink" Target="https://github.com/pingcap/tiflow/issues/9609" TargetMode="External"/><Relationship Id="rId968" Type="http://schemas.openxmlformats.org/officeDocument/2006/relationships/hyperlink" Target="https://github.com/tangenta" TargetMode="External"/><Relationship Id="rId97" Type="http://schemas.openxmlformats.org/officeDocument/2006/relationships/hyperlink" Target="https://github.com/nolouch" TargetMode="External"/><Relationship Id="rId730" Type="http://schemas.openxmlformats.org/officeDocument/2006/relationships/hyperlink" Target="https://github.com/tikv/pd/issues/6787" TargetMode="External"/><Relationship Id="rId828" Type="http://schemas.openxmlformats.org/officeDocument/2006/relationships/hyperlink" Target="https://docs.pingcap.com/zh/tidb/v7.5/constraints" TargetMode="External"/><Relationship Id="rId162" Type="http://schemas.openxmlformats.org/officeDocument/2006/relationships/hyperlink" Target="https://github.com/pingcap/tiflash/issues/7695" TargetMode="External"/><Relationship Id="rId467" Type="http://schemas.openxmlformats.org/officeDocument/2006/relationships/hyperlink" Target="https://github.com/SpadeA-Tang" TargetMode="External"/><Relationship Id="rId674" Type="http://schemas.openxmlformats.org/officeDocument/2006/relationships/hyperlink" Target="https://github.com/Leavrth" TargetMode="External"/><Relationship Id="rId881" Type="http://schemas.openxmlformats.org/officeDocument/2006/relationships/hyperlink" Target="https://github.com/rleungx" TargetMode="External"/><Relationship Id="rId979" Type="http://schemas.openxmlformats.org/officeDocument/2006/relationships/hyperlink" Target="https://github.com/pingcap/tiflow/issues/8892" TargetMode="External"/><Relationship Id="rId24" Type="http://schemas.openxmlformats.org/officeDocument/2006/relationships/hyperlink" Target="https://docs.pingcap.com/zh/tidb/v7.5/tidb-resource-control" TargetMode="External"/><Relationship Id="rId327" Type="http://schemas.openxmlformats.org/officeDocument/2006/relationships/hyperlink" Target="https://docs.pingcap.com/zh/tidb/v7.5/tidb-configuration-file" TargetMode="External"/><Relationship Id="rId534" Type="http://schemas.openxmlformats.org/officeDocument/2006/relationships/hyperlink" Target="https://github.com/D3Hunter" TargetMode="External"/><Relationship Id="rId741" Type="http://schemas.openxmlformats.org/officeDocument/2006/relationships/hyperlink" Target="https://github.com/nolouch" TargetMode="External"/><Relationship Id="rId839" Type="http://schemas.openxmlformats.org/officeDocument/2006/relationships/hyperlink" Target="https://docs.pingcap.com/zh/tidb/v7.5/tidb-lightning-configuration" TargetMode="External"/><Relationship Id="rId173" Type="http://schemas.openxmlformats.org/officeDocument/2006/relationships/hyperlink" Target="https://github.com/CharlesCheung96" TargetMode="External"/><Relationship Id="rId380" Type="http://schemas.openxmlformats.org/officeDocument/2006/relationships/hyperlink" Target="https://github.com/pingcap/tiflash/issues/7595" TargetMode="External"/><Relationship Id="rId601" Type="http://schemas.openxmlformats.org/officeDocument/2006/relationships/hyperlink" Target="https://github.com/bb7133" TargetMode="External"/><Relationship Id="rId240" Type="http://schemas.openxmlformats.org/officeDocument/2006/relationships/hyperlink" Target="https://docs.pingcap.com/zh/tidb/v7.5/system-variables" TargetMode="External"/><Relationship Id="rId478" Type="http://schemas.openxmlformats.org/officeDocument/2006/relationships/hyperlink" Target="https://github.com/tikv/tikv/issues/12914" TargetMode="External"/><Relationship Id="rId685" Type="http://schemas.openxmlformats.org/officeDocument/2006/relationships/hyperlink" Target="https://github.com/gengliqi" TargetMode="External"/><Relationship Id="rId892" Type="http://schemas.openxmlformats.org/officeDocument/2006/relationships/hyperlink" Target="https://github.com/tikv/pd/issues/6433" TargetMode="External"/><Relationship Id="rId906" Type="http://schemas.openxmlformats.org/officeDocument/2006/relationships/hyperlink" Target="https://github.com/pingcap/tidb/issues/41941" TargetMode="External"/><Relationship Id="rId35" Type="http://schemas.openxmlformats.org/officeDocument/2006/relationships/hyperlink" Target="https://docs.pingcap.com/zh/tidb/v7.5/tidb-distributed-execution-framework" TargetMode="External"/><Relationship Id="rId100" Type="http://schemas.openxmlformats.org/officeDocument/2006/relationships/hyperlink" Target="https://github.com/tikv/tikv/issues/15351" TargetMode="External"/><Relationship Id="rId338" Type="http://schemas.openxmlformats.org/officeDocument/2006/relationships/hyperlink" Target="https://docs.pingcap.com/zh/tidb/v7.5/dumpling-overview" TargetMode="External"/><Relationship Id="rId545" Type="http://schemas.openxmlformats.org/officeDocument/2006/relationships/hyperlink" Target="https://github.com/pingcap/tidb/issues/45382" TargetMode="External"/><Relationship Id="rId752" Type="http://schemas.openxmlformats.org/officeDocument/2006/relationships/hyperlink" Target="https://github.com/pingcap/tiflow/issues/9309" TargetMode="External"/><Relationship Id="rId184" Type="http://schemas.openxmlformats.org/officeDocument/2006/relationships/hyperlink" Target="https://github.com/pingcap/tiflow/issues/9673" TargetMode="External"/><Relationship Id="rId391" Type="http://schemas.openxmlformats.org/officeDocument/2006/relationships/hyperlink" Target="https://github.com/pingcap/tidb/issues/40759" TargetMode="External"/><Relationship Id="rId405" Type="http://schemas.openxmlformats.org/officeDocument/2006/relationships/hyperlink" Target="https://github.com/pingcap/tidb/issues/45922" TargetMode="External"/><Relationship Id="rId612" Type="http://schemas.openxmlformats.org/officeDocument/2006/relationships/hyperlink" Target="https://docs.pingcap.com/zh/tidb/v7.5/tidb-lightning-physical-import-mode-usage" TargetMode="External"/><Relationship Id="rId251" Type="http://schemas.openxmlformats.org/officeDocument/2006/relationships/hyperlink" Target="https://github.com/pingcap/tiflash/issues/7660" TargetMode="External"/><Relationship Id="rId489" Type="http://schemas.openxmlformats.org/officeDocument/2006/relationships/hyperlink" Target="https://github.com/CabinfeverB" TargetMode="External"/><Relationship Id="rId696" Type="http://schemas.openxmlformats.org/officeDocument/2006/relationships/hyperlink" Target="https://github.com/pingcap/tidb/issues/45136" TargetMode="External"/><Relationship Id="rId917" Type="http://schemas.openxmlformats.org/officeDocument/2006/relationships/hyperlink" Target="https://github.com/pingcap/tidb/issues/43365" TargetMode="External"/><Relationship Id="rId46" Type="http://schemas.openxmlformats.org/officeDocument/2006/relationships/hyperlink" Target="https://github.com/pingcap/tidb/issues/48008" TargetMode="External"/><Relationship Id="rId349" Type="http://schemas.openxmlformats.org/officeDocument/2006/relationships/hyperlink" Target="https://github.com/qw4990" TargetMode="External"/><Relationship Id="rId556" Type="http://schemas.openxmlformats.org/officeDocument/2006/relationships/hyperlink" Target="https://github.com/JK1Zhang" TargetMode="External"/><Relationship Id="rId763" Type="http://schemas.openxmlformats.org/officeDocument/2006/relationships/hyperlink" Target="https://github.com/dhysum" TargetMode="External"/><Relationship Id="rId111" Type="http://schemas.openxmlformats.org/officeDocument/2006/relationships/hyperlink" Target="https://github.com/tangenta" TargetMode="External"/><Relationship Id="rId195" Type="http://schemas.openxmlformats.org/officeDocument/2006/relationships/hyperlink" Target="https://docs.pingcap.com/zh/tidb/v7.4/tidb-distributed-execution-framework" TargetMode="External"/><Relationship Id="rId209" Type="http://schemas.openxmlformats.org/officeDocument/2006/relationships/hyperlink" Target="https://github.com/tonyxuqqi" TargetMode="External"/><Relationship Id="rId416" Type="http://schemas.openxmlformats.org/officeDocument/2006/relationships/hyperlink" Target="https://github.com/pingcap/tidb/issues/46454" TargetMode="External"/><Relationship Id="rId970" Type="http://schemas.openxmlformats.org/officeDocument/2006/relationships/hyperlink" Target="https://github.com/CharlesCheung96" TargetMode="External"/><Relationship Id="rId623" Type="http://schemas.openxmlformats.org/officeDocument/2006/relationships/hyperlink" Target="https://docs.pingcap.com/zh/tidb/v7.5/system-variables" TargetMode="External"/><Relationship Id="rId830" Type="http://schemas.openxmlformats.org/officeDocument/2006/relationships/hyperlink" Target="https://github.com/godouxm" TargetMode="External"/><Relationship Id="rId928" Type="http://schemas.openxmlformats.org/officeDocument/2006/relationships/hyperlink" Target="https://github.com/wjhuang2016" TargetMode="External"/><Relationship Id="rId57" Type="http://schemas.openxmlformats.org/officeDocument/2006/relationships/hyperlink" Target="https://github.com/GMHDBJD" TargetMode="External"/><Relationship Id="rId262" Type="http://schemas.openxmlformats.org/officeDocument/2006/relationships/hyperlink" Target="https://github.com/glorv" TargetMode="External"/><Relationship Id="rId567" Type="http://schemas.openxmlformats.org/officeDocument/2006/relationships/hyperlink" Target="https://docs.pingcap.com/zh/tidb/v7.3/partitioned-raft-kv" TargetMode="External"/><Relationship Id="rId122" Type="http://schemas.openxmlformats.org/officeDocument/2006/relationships/hyperlink" Target="https://github.com/pingcap/tidb/issues/48082" TargetMode="External"/><Relationship Id="rId774" Type="http://schemas.openxmlformats.org/officeDocument/2006/relationships/hyperlink" Target="https://github.com/yumchina" TargetMode="External"/><Relationship Id="rId981" Type="http://schemas.openxmlformats.org/officeDocument/2006/relationships/hyperlink" Target="https://github.com/pingcap/tidb/issues/44497" TargetMode="External"/><Relationship Id="rId427" Type="http://schemas.openxmlformats.org/officeDocument/2006/relationships/hyperlink" Target="https://github.com/pingcap/tidb/issues/46492" TargetMode="External"/><Relationship Id="rId634" Type="http://schemas.openxmlformats.org/officeDocument/2006/relationships/hyperlink" Target="https://docs.pingcap.com/zh/tidb/v7.5/tikv-configuration-file" TargetMode="External"/><Relationship Id="rId841" Type="http://schemas.openxmlformats.org/officeDocument/2006/relationships/hyperlink" Target="https://docs.pingcap.com/zh/tidb/v7.5/system-variables" TargetMode="External"/><Relationship Id="rId273" Type="http://schemas.openxmlformats.org/officeDocument/2006/relationships/hyperlink" Target="https://github.com/coderplay" TargetMode="External"/><Relationship Id="rId480" Type="http://schemas.openxmlformats.org/officeDocument/2006/relationships/hyperlink" Target="https://github.com/tikv/tikv/issues/12320" TargetMode="External"/><Relationship Id="rId701" Type="http://schemas.openxmlformats.org/officeDocument/2006/relationships/hyperlink" Target="https://github.com/jiyfhust" TargetMode="External"/><Relationship Id="rId939" Type="http://schemas.openxmlformats.org/officeDocument/2006/relationships/hyperlink" Target="https://github.com/pingcap/tidb/issues/43031" TargetMode="External"/><Relationship Id="rId68" Type="http://schemas.openxmlformats.org/officeDocument/2006/relationships/hyperlink" Target="https://docs.pingcap.com/zh/tidb/v7.5/system-variables" TargetMode="External"/><Relationship Id="rId133" Type="http://schemas.openxmlformats.org/officeDocument/2006/relationships/hyperlink" Target="https://github.com/qw4990" TargetMode="External"/><Relationship Id="rId340" Type="http://schemas.openxmlformats.org/officeDocument/2006/relationships/hyperlink" Target="https://github.com/pingcap/tidb/issues/47071" TargetMode="External"/><Relationship Id="rId578" Type="http://schemas.openxmlformats.org/officeDocument/2006/relationships/hyperlink" Target="https://github.com/elsa0520" TargetMode="External"/><Relationship Id="rId785" Type="http://schemas.openxmlformats.org/officeDocument/2006/relationships/hyperlink" Target="https://github.com/SeaRise" TargetMode="External"/><Relationship Id="rId992" Type="http://schemas.openxmlformats.org/officeDocument/2006/relationships/hyperlink" Target="https://github.com/jiyfhust" TargetMode="External"/><Relationship Id="rId200" Type="http://schemas.openxmlformats.org/officeDocument/2006/relationships/hyperlink" Target="https://docs.pingcap.com/zh/tidb/v7.4/system-variables" TargetMode="External"/><Relationship Id="rId438" Type="http://schemas.openxmlformats.org/officeDocument/2006/relationships/hyperlink" Target="https://github.com/pingcap/tidb/issues/45410" TargetMode="External"/><Relationship Id="rId645" Type="http://schemas.openxmlformats.org/officeDocument/2006/relationships/hyperlink" Target="https://docs.pingcap.com/zh/tidb/v7.5/ticdc-sink-to-kafka" TargetMode="External"/><Relationship Id="rId852" Type="http://schemas.openxmlformats.org/officeDocument/2006/relationships/hyperlink" Target="https://docs.pingcap.com/zh/tidb/v7.5/tikv-configuration-file" TargetMode="External"/><Relationship Id="rId284" Type="http://schemas.openxmlformats.org/officeDocument/2006/relationships/hyperlink" Target="https://github.com/YangKeao" TargetMode="External"/><Relationship Id="rId491" Type="http://schemas.openxmlformats.org/officeDocument/2006/relationships/hyperlink" Target="https://github.com/rleungx" TargetMode="External"/><Relationship Id="rId505" Type="http://schemas.openxmlformats.org/officeDocument/2006/relationships/hyperlink" Target="https://github.com/Leavrth" TargetMode="External"/><Relationship Id="rId712" Type="http://schemas.openxmlformats.org/officeDocument/2006/relationships/hyperlink" Target="https://github.com/pingcap/tidb/issues/44967" TargetMode="External"/><Relationship Id="rId79" Type="http://schemas.openxmlformats.org/officeDocument/2006/relationships/hyperlink" Target="https://docs.pingcap.com/zh/tidb/v7.5/ticdc-changefeed-config" TargetMode="External"/><Relationship Id="rId144" Type="http://schemas.openxmlformats.org/officeDocument/2006/relationships/hyperlink" Target="https://github.com/tikv/pd/issues/6897" TargetMode="External"/><Relationship Id="rId589" Type="http://schemas.openxmlformats.org/officeDocument/2006/relationships/hyperlink" Target="https://docs.pingcap.com/zh/tidb/v7.5/optimizer-hints" TargetMode="External"/><Relationship Id="rId796" Type="http://schemas.openxmlformats.org/officeDocument/2006/relationships/hyperlink" Target="https://docs.pingcap.com/zh/tidb/v7.5/sql-statement-admin-check-table-index" TargetMode="External"/><Relationship Id="rId351" Type="http://schemas.openxmlformats.org/officeDocument/2006/relationships/hyperlink" Target="https://github.com/fixdb" TargetMode="External"/><Relationship Id="rId449" Type="http://schemas.openxmlformats.org/officeDocument/2006/relationships/hyperlink" Target="https://github.com/AilinKid" TargetMode="External"/><Relationship Id="rId656" Type="http://schemas.openxmlformats.org/officeDocument/2006/relationships/hyperlink" Target="https://github.com/dveeden" TargetMode="External"/><Relationship Id="rId863" Type="http://schemas.openxmlformats.org/officeDocument/2006/relationships/hyperlink" Target="https://github.com/pingcap/tidb/issues/41572" TargetMode="External"/><Relationship Id="rId211" Type="http://schemas.openxmlformats.org/officeDocument/2006/relationships/hyperlink" Target="https://github.com/bufferflies" TargetMode="External"/><Relationship Id="rId295" Type="http://schemas.openxmlformats.org/officeDocument/2006/relationships/hyperlink" Target="https://github.com/D3Hunter" TargetMode="External"/><Relationship Id="rId309" Type="http://schemas.openxmlformats.org/officeDocument/2006/relationships/hyperlink" Target="https://docs.pingcap.com/zh/tidb/v7.5/tidb-functions" TargetMode="External"/><Relationship Id="rId516" Type="http://schemas.openxmlformats.org/officeDocument/2006/relationships/hyperlink" Target="https://github.com/CharlesCheung96" TargetMode="External"/><Relationship Id="rId723" Type="http://schemas.openxmlformats.org/officeDocument/2006/relationships/hyperlink" Target="https://github.com/xhebox" TargetMode="External"/><Relationship Id="rId930" Type="http://schemas.openxmlformats.org/officeDocument/2006/relationships/hyperlink" Target="https://github.com/YangKeao" TargetMode="External"/><Relationship Id="rId155" Type="http://schemas.openxmlformats.org/officeDocument/2006/relationships/hyperlink" Target="https://github.com/lhy1024" TargetMode="External"/><Relationship Id="rId362" Type="http://schemas.openxmlformats.org/officeDocument/2006/relationships/hyperlink" Target="https://github.com/tikv/tikv/issues/15269" TargetMode="External"/><Relationship Id="rId222" Type="http://schemas.openxmlformats.org/officeDocument/2006/relationships/hyperlink" Target="https://github.com/Lloyd-Pottiger" TargetMode="External"/><Relationship Id="rId667" Type="http://schemas.openxmlformats.org/officeDocument/2006/relationships/hyperlink" Target="https://github.com/lhy1024" TargetMode="External"/><Relationship Id="rId874" Type="http://schemas.openxmlformats.org/officeDocument/2006/relationships/hyperlink" Target="https://github.com/pingcap/tidb/issues/22605" TargetMode="External"/><Relationship Id="rId17" Type="http://schemas.openxmlformats.org/officeDocument/2006/relationships/hyperlink" Target="https://docs.pingcap.com/zh/tidb/v7.5/release-7.3.0" TargetMode="External"/><Relationship Id="rId527" Type="http://schemas.openxmlformats.org/officeDocument/2006/relationships/hyperlink" Target="https://github.com/pingcap/tiflow/issues/9665" TargetMode="External"/><Relationship Id="rId734" Type="http://schemas.openxmlformats.org/officeDocument/2006/relationships/hyperlink" Target="https://github.com/tikv/pd/issues/6560" TargetMode="External"/><Relationship Id="rId941" Type="http://schemas.openxmlformats.org/officeDocument/2006/relationships/hyperlink" Target="https://github.com/pingcap/tidb/issues/44645" TargetMode="External"/><Relationship Id="rId70" Type="http://schemas.openxmlformats.org/officeDocument/2006/relationships/hyperlink" Target="https://docs.pingcap.com/zh/tidb/v7.5/system-variables" TargetMode="External"/><Relationship Id="rId166" Type="http://schemas.openxmlformats.org/officeDocument/2006/relationships/hyperlink" Target="https://github.com/pingcap/tiflash/issues/8217" TargetMode="External"/><Relationship Id="rId373" Type="http://schemas.openxmlformats.org/officeDocument/2006/relationships/hyperlink" Target="https://github.com/disksing" TargetMode="External"/><Relationship Id="rId580" Type="http://schemas.openxmlformats.org/officeDocument/2006/relationships/hyperlink" Target="https://docs.pingcap.com/zh/tidb/v7.5/runtime-filter" TargetMode="External"/><Relationship Id="rId801" Type="http://schemas.openxmlformats.org/officeDocument/2006/relationships/hyperlink" Target="https://github.com/Connor1996" TargetMode="External"/><Relationship Id="rId1" Type="http://schemas.openxmlformats.org/officeDocument/2006/relationships/customXml" Target="../customXml/item1.xml"/><Relationship Id="rId233" Type="http://schemas.openxmlformats.org/officeDocument/2006/relationships/hyperlink" Target="https://github.com/qw4990" TargetMode="External"/><Relationship Id="rId440" Type="http://schemas.openxmlformats.org/officeDocument/2006/relationships/hyperlink" Target="https://github.com/pingcap/tidb/issues/40146" TargetMode="External"/><Relationship Id="rId678" Type="http://schemas.openxmlformats.org/officeDocument/2006/relationships/hyperlink" Target="https://github.com/CharlesCheung96" TargetMode="External"/><Relationship Id="rId885" Type="http://schemas.openxmlformats.org/officeDocument/2006/relationships/hyperlink" Target="https://github.com/you06" TargetMode="External"/><Relationship Id="rId28" Type="http://schemas.openxmlformats.org/officeDocument/2006/relationships/hyperlink" Target="https://docs.pingcap.com/zh/tidb/v7.5/tidb-distributed-execution-framework" TargetMode="External"/><Relationship Id="rId300" Type="http://schemas.openxmlformats.org/officeDocument/2006/relationships/hyperlink" Target="https://docs.pingcap.com/zh/tidb/v7.5/dumpling-overview" TargetMode="External"/><Relationship Id="rId538" Type="http://schemas.openxmlformats.org/officeDocument/2006/relationships/hyperlink" Target="https://github.com/GMHDBJD" TargetMode="External"/><Relationship Id="rId745" Type="http://schemas.openxmlformats.org/officeDocument/2006/relationships/hyperlink" Target="https://github.com/Lloyd-Pottiger" TargetMode="External"/><Relationship Id="rId952" Type="http://schemas.openxmlformats.org/officeDocument/2006/relationships/hyperlink" Target="https://github.com/cfzjywxk" TargetMode="External"/><Relationship Id="rId81" Type="http://schemas.openxmlformats.org/officeDocument/2006/relationships/hyperlink" Target="https://docs.pingcap.com/zh/tidb/v7.5/binary-package" TargetMode="External"/><Relationship Id="rId177" Type="http://schemas.openxmlformats.org/officeDocument/2006/relationships/hyperlink" Target="https://github.com/3AceShowHand" TargetMode="External"/><Relationship Id="rId384" Type="http://schemas.openxmlformats.org/officeDocument/2006/relationships/hyperlink" Target="https://github.com/pingcap/tidb/issues/46011" TargetMode="External"/><Relationship Id="rId591" Type="http://schemas.openxmlformats.org/officeDocument/2006/relationships/hyperlink" Target="https://docs.pingcap.com/zh/tidb/v7.5/optimizer-hints" TargetMode="External"/><Relationship Id="rId605" Type="http://schemas.openxmlformats.org/officeDocument/2006/relationships/hyperlink" Target="https://docs.pingcap.com/zh/tidb/v7.5/sql-statement-show-analyze-status" TargetMode="External"/><Relationship Id="rId812" Type="http://schemas.openxmlformats.org/officeDocument/2006/relationships/hyperlink" Target="https://docs.pingcap.com/zh/tidb/v7.5/optimizer-hints" TargetMode="External"/><Relationship Id="rId244" Type="http://schemas.openxmlformats.org/officeDocument/2006/relationships/hyperlink" Target="https://github.com/crazycs520" TargetMode="External"/><Relationship Id="rId689" Type="http://schemas.openxmlformats.org/officeDocument/2006/relationships/hyperlink" Target="https://github.com/windtalker" TargetMode="External"/><Relationship Id="rId896" Type="http://schemas.openxmlformats.org/officeDocument/2006/relationships/hyperlink" Target="https://github.com/pingcap/tiflow/issues/8891" TargetMode="External"/><Relationship Id="rId39" Type="http://schemas.openxmlformats.org/officeDocument/2006/relationships/hyperlink" Target="https://docs.pingcap.com/zh/tidb/v7.5/system-variables" TargetMode="External"/><Relationship Id="rId451" Type="http://schemas.openxmlformats.org/officeDocument/2006/relationships/hyperlink" Target="https://github.com/qw4990" TargetMode="External"/><Relationship Id="rId549" Type="http://schemas.openxmlformats.org/officeDocument/2006/relationships/hyperlink" Target="https://github.com/aidendou" TargetMode="External"/><Relationship Id="rId756" Type="http://schemas.openxmlformats.org/officeDocument/2006/relationships/hyperlink" Target="https://github.com/pingcap/tiflow/issues/9259" TargetMode="External"/><Relationship Id="rId104" Type="http://schemas.openxmlformats.org/officeDocument/2006/relationships/hyperlink" Target="https://github.com/pingcap/tidb/issues/48571" TargetMode="External"/><Relationship Id="rId188" Type="http://schemas.openxmlformats.org/officeDocument/2006/relationships/hyperlink" Target="https://docs.pingcap.com/tidbcloud/v7.5.0-performance-benchmarking-with-tpcc" TargetMode="External"/><Relationship Id="rId311" Type="http://schemas.openxmlformats.org/officeDocument/2006/relationships/hyperlink" Target="https://docs.pingcap.com/zh/tidb/v7.5/system-variables" TargetMode="External"/><Relationship Id="rId395" Type="http://schemas.openxmlformats.org/officeDocument/2006/relationships/hyperlink" Target="https://github.com/pingcap/tidb/issues/46203" TargetMode="External"/><Relationship Id="rId409" Type="http://schemas.openxmlformats.org/officeDocument/2006/relationships/hyperlink" Target="https://github.com/pingcap/tidb/issues/46287" TargetMode="External"/><Relationship Id="rId963" Type="http://schemas.openxmlformats.org/officeDocument/2006/relationships/hyperlink" Target="https://github.com/pingcap/tidb/issues/44472" TargetMode="External"/><Relationship Id="rId92" Type="http://schemas.openxmlformats.org/officeDocument/2006/relationships/hyperlink" Target="https://github.com/hawkingrei" TargetMode="External"/><Relationship Id="rId616" Type="http://schemas.openxmlformats.org/officeDocument/2006/relationships/hyperlink" Target="https://github.com/D3Hunter" TargetMode="External"/><Relationship Id="rId823" Type="http://schemas.openxmlformats.org/officeDocument/2006/relationships/hyperlink" Target="https://docs.pingcap.com/zh/tidb/v7.5/tidb-configuration-file" TargetMode="External"/><Relationship Id="rId255" Type="http://schemas.openxmlformats.org/officeDocument/2006/relationships/hyperlink" Target="https://github.com/SeaRise" TargetMode="External"/><Relationship Id="rId462" Type="http://schemas.openxmlformats.org/officeDocument/2006/relationships/hyperlink" Target="https://github.com/pingcap/tidb/issues/46580" TargetMode="External"/><Relationship Id="rId115" Type="http://schemas.openxmlformats.org/officeDocument/2006/relationships/hyperlink" Target="https://github.com/AilinKid" TargetMode="External"/><Relationship Id="rId322" Type="http://schemas.openxmlformats.org/officeDocument/2006/relationships/hyperlink" Target="https://docs.pingcap.com/zh/tidb/v7.5/system-variables" TargetMode="External"/><Relationship Id="rId767" Type="http://schemas.openxmlformats.org/officeDocument/2006/relationships/hyperlink" Target="https://github.com/jiyfhust" TargetMode="External"/><Relationship Id="rId974" Type="http://schemas.openxmlformats.org/officeDocument/2006/relationships/hyperlink" Target="https://github.com/hi-rustin" TargetMode="External"/><Relationship Id="rId199" Type="http://schemas.openxmlformats.org/officeDocument/2006/relationships/hyperlink" Target="https://docs.pingcap.com/zh/tidb/v7.4/character-set-and-collation" TargetMode="External"/><Relationship Id="rId627" Type="http://schemas.openxmlformats.org/officeDocument/2006/relationships/hyperlink" Target="https://docs.pingcap.com/zh/tidb/v7.5/tidb-configuration-file" TargetMode="External"/><Relationship Id="rId834" Type="http://schemas.openxmlformats.org/officeDocument/2006/relationships/hyperlink" Target="https://docs.pingcap.com/zh/tidb/v7.5/tidb-lightning-physical-import-mode" TargetMode="External"/><Relationship Id="rId266" Type="http://schemas.openxmlformats.org/officeDocument/2006/relationships/hyperlink" Target="https://docs.pingcap.com/zh/tidb/v7.5/statistics" TargetMode="External"/><Relationship Id="rId473" Type="http://schemas.openxmlformats.org/officeDocument/2006/relationships/hyperlink" Target="https://github.com/nolouch" TargetMode="External"/><Relationship Id="rId680" Type="http://schemas.openxmlformats.org/officeDocument/2006/relationships/hyperlink" Target="https://github.com/pingcap/tiflow/issues/9382" TargetMode="External"/><Relationship Id="rId901" Type="http://schemas.openxmlformats.org/officeDocument/2006/relationships/hyperlink" Target="https://github.com/3AceShowHand" TargetMode="External"/><Relationship Id="rId30" Type="http://schemas.openxmlformats.org/officeDocument/2006/relationships/hyperlink" Target="https://docs.pingcap.com/zh/tidb/v7.5/ddl-introduction" TargetMode="External"/><Relationship Id="rId126" Type="http://schemas.openxmlformats.org/officeDocument/2006/relationships/hyperlink" Target="https://github.com/pingcap/tidb/issues/48171" TargetMode="External"/><Relationship Id="rId333" Type="http://schemas.openxmlformats.org/officeDocument/2006/relationships/hyperlink" Target="https://docs.pingcap.com/zh/tidb/v7.5/dumpling-overview" TargetMode="External"/><Relationship Id="rId540" Type="http://schemas.openxmlformats.org/officeDocument/2006/relationships/hyperlink" Target="https://github.com/GMHDBJD" TargetMode="External"/><Relationship Id="rId778" Type="http://schemas.openxmlformats.org/officeDocument/2006/relationships/hyperlink" Target="https://docs.pingcap.com/zh/tidb/v7.2/tiflash-pipeline-model" TargetMode="External"/><Relationship Id="rId985" Type="http://schemas.openxmlformats.org/officeDocument/2006/relationships/hyperlink" Target="https://github.com/asjdf" TargetMode="External"/><Relationship Id="rId638" Type="http://schemas.openxmlformats.org/officeDocument/2006/relationships/hyperlink" Target="https://docs.pingcap.com/zh/tidb/v7.5/tiflash-configuration" TargetMode="External"/><Relationship Id="rId845" Type="http://schemas.openxmlformats.org/officeDocument/2006/relationships/hyperlink" Target="https://docs.pingcap.com/zh/tidb/v7.5/system-variables" TargetMode="External"/><Relationship Id="rId277" Type="http://schemas.openxmlformats.org/officeDocument/2006/relationships/hyperlink" Target="https://github.com/pingcap/tidb/issues/42728" TargetMode="External"/><Relationship Id="rId400" Type="http://schemas.openxmlformats.org/officeDocument/2006/relationships/hyperlink" Target="https://github.com/Defined2014" TargetMode="External"/><Relationship Id="rId484" Type="http://schemas.openxmlformats.org/officeDocument/2006/relationships/hyperlink" Target="https://github.com/tikv/pd/issues/6918" TargetMode="External"/><Relationship Id="rId705" Type="http://schemas.openxmlformats.org/officeDocument/2006/relationships/hyperlink" Target="https://github.com/lcwangchao" TargetMode="External"/><Relationship Id="rId137" Type="http://schemas.openxmlformats.org/officeDocument/2006/relationships/hyperlink" Target="https://github.com/pingcap/tidb/issues/47157" TargetMode="External"/><Relationship Id="rId302" Type="http://schemas.openxmlformats.org/officeDocument/2006/relationships/hyperlink" Target="https://github.com/yumchina" TargetMode="External"/><Relationship Id="rId344" Type="http://schemas.openxmlformats.org/officeDocument/2006/relationships/hyperlink" Target="https://github.com/pingcap/tidb/issues/31778" TargetMode="External"/><Relationship Id="rId691" Type="http://schemas.openxmlformats.org/officeDocument/2006/relationships/hyperlink" Target="https://github.com/zyguan" TargetMode="External"/><Relationship Id="rId747" Type="http://schemas.openxmlformats.org/officeDocument/2006/relationships/hyperlink" Target="https://github.com/SeaRise" TargetMode="External"/><Relationship Id="rId789" Type="http://schemas.openxmlformats.org/officeDocument/2006/relationships/hyperlink" Target="https://github.com/hongyunyan" TargetMode="External"/><Relationship Id="rId912" Type="http://schemas.openxmlformats.org/officeDocument/2006/relationships/hyperlink" Target="https://github.com/guo-shaoge" TargetMode="External"/><Relationship Id="rId954" Type="http://schemas.openxmlformats.org/officeDocument/2006/relationships/hyperlink" Target="https://github.com/JmPotato" TargetMode="External"/><Relationship Id="rId996" Type="http://schemas.openxmlformats.org/officeDocument/2006/relationships/hyperlink" Target="https://github.com/tangjingyu97" TargetMode="External"/><Relationship Id="rId41" Type="http://schemas.openxmlformats.org/officeDocument/2006/relationships/hyperlink" Target="https://github.com/pingcap/tidb/issues/41602" TargetMode="External"/><Relationship Id="rId83" Type="http://schemas.openxmlformats.org/officeDocument/2006/relationships/hyperlink" Target="https://docs.pingcap.com/zh/tidb/v7.5/dumpling-overview" TargetMode="External"/><Relationship Id="rId179" Type="http://schemas.openxmlformats.org/officeDocument/2006/relationships/hyperlink" Target="https://github.com/hicqu" TargetMode="External"/><Relationship Id="rId386" Type="http://schemas.openxmlformats.org/officeDocument/2006/relationships/hyperlink" Target="https://github.com/pingcap/tidb/issues/42909" TargetMode="External"/><Relationship Id="rId551" Type="http://schemas.openxmlformats.org/officeDocument/2006/relationships/hyperlink" Target="https://github.com/fatelei" TargetMode="External"/><Relationship Id="rId593" Type="http://schemas.openxmlformats.org/officeDocument/2006/relationships/hyperlink" Target="https://docs.pingcap.com/zh/tidb/v7.5/optimizer-hints" TargetMode="External"/><Relationship Id="rId607" Type="http://schemas.openxmlformats.org/officeDocument/2006/relationships/hyperlink" Target="https://github.com/time-and-fate" TargetMode="External"/><Relationship Id="rId649" Type="http://schemas.openxmlformats.org/officeDocument/2006/relationships/hyperlink" Target="https://docs.pingcap.com/zh/tidb/v7.5/system-variables" TargetMode="External"/><Relationship Id="rId814" Type="http://schemas.openxmlformats.org/officeDocument/2006/relationships/hyperlink" Target="https://docs.pingcap.com/zh/tidb/v7.5/sql-plan-management" TargetMode="External"/><Relationship Id="rId856" Type="http://schemas.openxmlformats.org/officeDocument/2006/relationships/hyperlink" Target="https://docs.pingcap.com/zh/tidb/v7.5/tikv-configuration-file" TargetMode="External"/><Relationship Id="rId190" Type="http://schemas.openxmlformats.org/officeDocument/2006/relationships/hyperlink" Target="https://github.com/jgrande" TargetMode="External"/><Relationship Id="rId204" Type="http://schemas.openxmlformats.org/officeDocument/2006/relationships/hyperlink" Target="https://docs.pingcap.com/zh/tidb/v7.5/tidb-distributed-execution-framework" TargetMode="External"/><Relationship Id="rId246" Type="http://schemas.openxmlformats.org/officeDocument/2006/relationships/hyperlink" Target="https://docs.pingcap.com/zh/tidb/v7.5/system-variables" TargetMode="External"/><Relationship Id="rId288" Type="http://schemas.openxmlformats.org/officeDocument/2006/relationships/hyperlink" Target="https://github.com/pingcap/tidb/issues/46071" TargetMode="External"/><Relationship Id="rId411" Type="http://schemas.openxmlformats.org/officeDocument/2006/relationships/hyperlink" Target="https://github.com/Defined2014" TargetMode="External"/><Relationship Id="rId453" Type="http://schemas.openxmlformats.org/officeDocument/2006/relationships/hyperlink" Target="https://github.com/qw4990" TargetMode="External"/><Relationship Id="rId509" Type="http://schemas.openxmlformats.org/officeDocument/2006/relationships/hyperlink" Target="https://github.com/fubinzh" TargetMode="External"/><Relationship Id="rId660" Type="http://schemas.openxmlformats.org/officeDocument/2006/relationships/hyperlink" Target="https://github.com/time-and-fate" TargetMode="External"/><Relationship Id="rId898" Type="http://schemas.openxmlformats.org/officeDocument/2006/relationships/hyperlink" Target="https://github.com/pingcap/tiflow/issues/8865" TargetMode="External"/><Relationship Id="rId106" Type="http://schemas.openxmlformats.org/officeDocument/2006/relationships/hyperlink" Target="https://github.com/pingcap/tidb/issues/48528" TargetMode="External"/><Relationship Id="rId313" Type="http://schemas.openxmlformats.org/officeDocument/2006/relationships/hyperlink" Target="https://docs.pingcap.com/zh/tidb/v7.5/system-variables" TargetMode="External"/><Relationship Id="rId495" Type="http://schemas.openxmlformats.org/officeDocument/2006/relationships/hyperlink" Target="https://github.com/JaySon-Huang" TargetMode="External"/><Relationship Id="rId716" Type="http://schemas.openxmlformats.org/officeDocument/2006/relationships/hyperlink" Target="https://github.com/pingcap/tidb/issues/44716" TargetMode="External"/><Relationship Id="rId758" Type="http://schemas.openxmlformats.org/officeDocument/2006/relationships/hyperlink" Target="https://github.com/pingcap/tidb/issues/45462" TargetMode="External"/><Relationship Id="rId923" Type="http://schemas.openxmlformats.org/officeDocument/2006/relationships/hyperlink" Target="https://github.com/pingcap/tidb/issues/43987" TargetMode="External"/><Relationship Id="rId965" Type="http://schemas.openxmlformats.org/officeDocument/2006/relationships/hyperlink" Target="https://github.com/pingcap/tidb/issues/43236" TargetMode="External"/><Relationship Id="rId10" Type="http://schemas.openxmlformats.org/officeDocument/2006/relationships/hyperlink" Target="https://docs.pingcap.com/zh/tidb/v7.4" TargetMode="External"/><Relationship Id="rId52" Type="http://schemas.openxmlformats.org/officeDocument/2006/relationships/hyperlink" Target="https://github.com/pingcap/tidb/issues/46704" TargetMode="External"/><Relationship Id="rId94" Type="http://schemas.openxmlformats.org/officeDocument/2006/relationships/hyperlink" Target="https://github.com/pingcap/tidb/issues/47275" TargetMode="External"/><Relationship Id="rId148" Type="http://schemas.openxmlformats.org/officeDocument/2006/relationships/hyperlink" Target="https://github.com/tikv/pd/issues/7201" TargetMode="External"/><Relationship Id="rId355" Type="http://schemas.openxmlformats.org/officeDocument/2006/relationships/hyperlink" Target="https://github.com/overvenus" TargetMode="External"/><Relationship Id="rId397" Type="http://schemas.openxmlformats.org/officeDocument/2006/relationships/hyperlink" Target="https://github.com/pingcap/tidb/issues/46253" TargetMode="External"/><Relationship Id="rId520" Type="http://schemas.openxmlformats.org/officeDocument/2006/relationships/hyperlink" Target="https://github.com/pingcap/tiflow/issues/9488" TargetMode="External"/><Relationship Id="rId562" Type="http://schemas.openxmlformats.org/officeDocument/2006/relationships/hyperlink" Target="https://github.com/tedyu" TargetMode="External"/><Relationship Id="rId618" Type="http://schemas.openxmlformats.org/officeDocument/2006/relationships/hyperlink" Target="https://docs.pingcap.com/zh/tidb/v7.5/tidb-lightning-configuration" TargetMode="External"/><Relationship Id="rId825" Type="http://schemas.openxmlformats.org/officeDocument/2006/relationships/hyperlink" Target="https://github.com/pingcap/tidb/issues/41711" TargetMode="External"/><Relationship Id="rId215" Type="http://schemas.openxmlformats.org/officeDocument/2006/relationships/hyperlink" Target="https://docs.pingcap.com/zh/tidb/v7.5/partitioned-raft-kv" TargetMode="External"/><Relationship Id="rId257" Type="http://schemas.openxmlformats.org/officeDocument/2006/relationships/hyperlink" Target="https://github.com/pingcap/tidb/issues/46080" TargetMode="External"/><Relationship Id="rId422" Type="http://schemas.openxmlformats.org/officeDocument/2006/relationships/hyperlink" Target="https://github.com/pingcap/tidb/issues/45920" TargetMode="External"/><Relationship Id="rId464" Type="http://schemas.openxmlformats.org/officeDocument/2006/relationships/hyperlink" Target="https://github.com/tikv/tikv/issues/15454" TargetMode="External"/><Relationship Id="rId867" Type="http://schemas.openxmlformats.org/officeDocument/2006/relationships/hyperlink" Target="https://github.com/you06" TargetMode="External"/><Relationship Id="rId299" Type="http://schemas.openxmlformats.org/officeDocument/2006/relationships/hyperlink" Target="https://github.com/GMHDBJD" TargetMode="External"/><Relationship Id="rId727" Type="http://schemas.openxmlformats.org/officeDocument/2006/relationships/hyperlink" Target="https://github.com/qw4990" TargetMode="External"/><Relationship Id="rId934" Type="http://schemas.openxmlformats.org/officeDocument/2006/relationships/hyperlink" Target="https://github.com/AilinKid" TargetMode="External"/><Relationship Id="rId63" Type="http://schemas.openxmlformats.org/officeDocument/2006/relationships/hyperlink" Target="https://docs.pingcap.com/zh/tidb/v7.5/system-variables" TargetMode="External"/><Relationship Id="rId159" Type="http://schemas.openxmlformats.org/officeDocument/2006/relationships/hyperlink" Target="https://github.com/lhy1024" TargetMode="External"/><Relationship Id="rId366" Type="http://schemas.openxmlformats.org/officeDocument/2006/relationships/hyperlink" Target="https://github.com/tikv/tikv/issues/15424" TargetMode="External"/><Relationship Id="rId573" Type="http://schemas.openxmlformats.org/officeDocument/2006/relationships/hyperlink" Target="https://github.com/XuHuaiyu" TargetMode="External"/><Relationship Id="rId780" Type="http://schemas.openxmlformats.org/officeDocument/2006/relationships/hyperlink" Target="https://docs.pingcap.com/zh/tidb/v7.2/ddl-introduction" TargetMode="External"/><Relationship Id="rId226" Type="http://schemas.openxmlformats.org/officeDocument/2006/relationships/hyperlink" Target="https://docs.pingcap.com/zh/tidb/v7.5/expressions-pushed-down" TargetMode="External"/><Relationship Id="rId433" Type="http://schemas.openxmlformats.org/officeDocument/2006/relationships/hyperlink" Target="https://github.com/dveeden" TargetMode="External"/><Relationship Id="rId878" Type="http://schemas.openxmlformats.org/officeDocument/2006/relationships/hyperlink" Target="https://github.com/pingcap/tidb/issues/44751" TargetMode="External"/><Relationship Id="rId640" Type="http://schemas.openxmlformats.org/officeDocument/2006/relationships/hyperlink" Target="https://docs.pingcap.com/zh/tidb/v7.5/tidb-lightning-configuration" TargetMode="External"/><Relationship Id="rId738" Type="http://schemas.openxmlformats.org/officeDocument/2006/relationships/hyperlink" Target="https://github.com/tikv/pd/issues/6662" TargetMode="External"/><Relationship Id="rId945" Type="http://schemas.openxmlformats.org/officeDocument/2006/relationships/hyperlink" Target="https://github.com/pingcap/tidb/issues/44051" TargetMode="External"/><Relationship Id="rId74" Type="http://schemas.openxmlformats.org/officeDocument/2006/relationships/hyperlink" Target="https://docs.pingcap.com/zh/tidb/v7.5/tikv-configuration-file" TargetMode="External"/><Relationship Id="rId377" Type="http://schemas.openxmlformats.org/officeDocument/2006/relationships/hyperlink" Target="https://github.com/CalvinNeo" TargetMode="External"/><Relationship Id="rId500" Type="http://schemas.openxmlformats.org/officeDocument/2006/relationships/hyperlink" Target="https://github.com/pingcap/tidb/issues/43236" TargetMode="External"/><Relationship Id="rId584" Type="http://schemas.openxmlformats.org/officeDocument/2006/relationships/hyperlink" Target="https://docs.pingcap.com/zh/tidb/v7.5/system-variables" TargetMode="External"/><Relationship Id="rId805" Type="http://schemas.openxmlformats.org/officeDocument/2006/relationships/hyperlink" Target="https://github.com/nolouch" TargetMode="External"/><Relationship Id="rId5" Type="http://schemas.openxmlformats.org/officeDocument/2006/relationships/webSettings" Target="webSettings.xml"/><Relationship Id="rId237" Type="http://schemas.openxmlformats.org/officeDocument/2006/relationships/hyperlink" Target="https://docs.pingcap.com/zh/tidb/v7.5/sql-non-prepared-plan-cache" TargetMode="External"/><Relationship Id="rId791" Type="http://schemas.openxmlformats.org/officeDocument/2006/relationships/hyperlink" Target="https://github.com/xuyifangreeneyes" TargetMode="External"/><Relationship Id="rId889" Type="http://schemas.openxmlformats.org/officeDocument/2006/relationships/hyperlink" Target="https://github.com/cfzjywxk" TargetMode="External"/><Relationship Id="rId444" Type="http://schemas.openxmlformats.org/officeDocument/2006/relationships/hyperlink" Target="https://github.com/pingcap/tidb/issues/42788" TargetMode="External"/><Relationship Id="rId651" Type="http://schemas.openxmlformats.org/officeDocument/2006/relationships/hyperlink" Target="https://github.com/winoros" TargetMode="External"/><Relationship Id="rId749" Type="http://schemas.openxmlformats.org/officeDocument/2006/relationships/hyperlink" Target="https://github.com/asddongmen" TargetMode="External"/><Relationship Id="rId290" Type="http://schemas.openxmlformats.org/officeDocument/2006/relationships/hyperlink" Target="https://docs.pingcap.com/zh/tidb/v7.5/system-variables" TargetMode="External"/><Relationship Id="rId304" Type="http://schemas.openxmlformats.org/officeDocument/2006/relationships/hyperlink" Target="https://docs.pingcap.com/zh/tidb/v7.5/ticdc-sink-to-pulsar" TargetMode="External"/><Relationship Id="rId388" Type="http://schemas.openxmlformats.org/officeDocument/2006/relationships/hyperlink" Target="https://github.com/pingcap/tidb/issues/43828" TargetMode="External"/><Relationship Id="rId511" Type="http://schemas.openxmlformats.org/officeDocument/2006/relationships/hyperlink" Target="https://github.com/pingcap/tiflow/issues/9309" TargetMode="External"/><Relationship Id="rId609" Type="http://schemas.openxmlformats.org/officeDocument/2006/relationships/hyperlink" Target="https://docs.pingcap.com/zh/tidb/v7.5/sql-plan-replayer" TargetMode="External"/><Relationship Id="rId956" Type="http://schemas.openxmlformats.org/officeDocument/2006/relationships/hyperlink" Target="https://github.com/cfzjywxk" TargetMode="External"/><Relationship Id="rId85" Type="http://schemas.openxmlformats.org/officeDocument/2006/relationships/hyperlink" Target="https://docs.pingcap.com/zh/tidb/v7.5/tidb-binlog-overview" TargetMode="External"/><Relationship Id="rId150" Type="http://schemas.openxmlformats.org/officeDocument/2006/relationships/hyperlink" Target="https://github.com/tikv/pd/issues/7185" TargetMode="External"/><Relationship Id="rId595" Type="http://schemas.openxmlformats.org/officeDocument/2006/relationships/hyperlink" Target="https://github.com/Connor1996" TargetMode="External"/><Relationship Id="rId816" Type="http://schemas.openxmlformats.org/officeDocument/2006/relationships/hyperlink" Target="https://github.com/time-and-fate" TargetMode="External"/><Relationship Id="rId248" Type="http://schemas.openxmlformats.org/officeDocument/2006/relationships/hyperlink" Target="https://github.com/winoros" TargetMode="External"/><Relationship Id="rId455" Type="http://schemas.openxmlformats.org/officeDocument/2006/relationships/hyperlink" Target="https://github.com/qw4990" TargetMode="External"/><Relationship Id="rId662" Type="http://schemas.openxmlformats.org/officeDocument/2006/relationships/hyperlink" Target="https://github.com/ekexium" TargetMode="External"/><Relationship Id="rId12" Type="http://schemas.openxmlformats.org/officeDocument/2006/relationships/hyperlink" Target="https://docs.pingcap.com/zh/tidb/v7.5" TargetMode="External"/><Relationship Id="rId108" Type="http://schemas.openxmlformats.org/officeDocument/2006/relationships/hyperlink" Target="https://github.com/pingcap/tidb/issues/47350" TargetMode="External"/><Relationship Id="rId315" Type="http://schemas.openxmlformats.org/officeDocument/2006/relationships/hyperlink" Target="https://docs.pingcap.com/zh/tidb/v7.5/system-variables" TargetMode="External"/><Relationship Id="rId522" Type="http://schemas.openxmlformats.org/officeDocument/2006/relationships/hyperlink" Target="https://github.com/asddongmen" TargetMode="External"/><Relationship Id="rId967" Type="http://schemas.openxmlformats.org/officeDocument/2006/relationships/hyperlink" Target="https://github.com/pingcap/tidb/issues/44490" TargetMode="External"/><Relationship Id="rId96" Type="http://schemas.openxmlformats.org/officeDocument/2006/relationships/hyperlink" Target="https://github.com/pingcap/tidb/issues/45384" TargetMode="External"/><Relationship Id="rId161" Type="http://schemas.openxmlformats.org/officeDocument/2006/relationships/hyperlink" Target="https://github.com/rleungx" TargetMode="External"/><Relationship Id="rId399" Type="http://schemas.openxmlformats.org/officeDocument/2006/relationships/hyperlink" Target="https://github.com/pingcap/tidb/issues/45889" TargetMode="External"/><Relationship Id="rId827" Type="http://schemas.openxmlformats.org/officeDocument/2006/relationships/hyperlink" Target="https://docs.pingcap.com/zh/tidb/v7.5/system-variables" TargetMode="External"/><Relationship Id="rId259" Type="http://schemas.openxmlformats.org/officeDocument/2006/relationships/hyperlink" Target="https://docs.pingcap.com/zh/tidb/v7.5/system-variables" TargetMode="External"/><Relationship Id="rId466" Type="http://schemas.openxmlformats.org/officeDocument/2006/relationships/hyperlink" Target="https://github.com/tikv/tikv/issues/15413" TargetMode="External"/><Relationship Id="rId673" Type="http://schemas.openxmlformats.org/officeDocument/2006/relationships/hyperlink" Target="https://github.com/pingcap/tidb/issues/45025" TargetMode="External"/><Relationship Id="rId880" Type="http://schemas.openxmlformats.org/officeDocument/2006/relationships/hyperlink" Target="https://github.com/tikv/tikv/issues/14964" TargetMode="External"/><Relationship Id="rId23" Type="http://schemas.openxmlformats.org/officeDocument/2006/relationships/hyperlink" Target="https://docs.pingcap.com/zh/tidb/v7.5/tidb-resource-control" TargetMode="External"/><Relationship Id="rId119" Type="http://schemas.openxmlformats.org/officeDocument/2006/relationships/hyperlink" Target="https://github.com/SeaRise" TargetMode="External"/><Relationship Id="rId326" Type="http://schemas.openxmlformats.org/officeDocument/2006/relationships/hyperlink" Target="https://docs.pingcap.com/zh/tidb/v7.5/system-variables" TargetMode="External"/><Relationship Id="rId533" Type="http://schemas.openxmlformats.org/officeDocument/2006/relationships/hyperlink" Target="https://github.com/pingcap/tiflow/issues/9257" TargetMode="External"/><Relationship Id="rId978" Type="http://schemas.openxmlformats.org/officeDocument/2006/relationships/hyperlink" Target="https://github.com/asddongmen" TargetMode="External"/><Relationship Id="rId740" Type="http://schemas.openxmlformats.org/officeDocument/2006/relationships/hyperlink" Target="https://github.com/tikv/pd/issues/6559" TargetMode="External"/><Relationship Id="rId838" Type="http://schemas.openxmlformats.org/officeDocument/2006/relationships/hyperlink" Target="https://github.com/lance6716" TargetMode="External"/><Relationship Id="rId172" Type="http://schemas.openxmlformats.org/officeDocument/2006/relationships/hyperlink" Target="https://github.com/pingcap/tiflow/issues/10041" TargetMode="External"/><Relationship Id="rId477" Type="http://schemas.openxmlformats.org/officeDocument/2006/relationships/hyperlink" Target="https://github.com/overvenus" TargetMode="External"/><Relationship Id="rId600" Type="http://schemas.openxmlformats.org/officeDocument/2006/relationships/hyperlink" Target="https://github.com/mjonss" TargetMode="External"/><Relationship Id="rId684" Type="http://schemas.openxmlformats.org/officeDocument/2006/relationships/hyperlink" Target="https://github.com/pingcap/tidb/issues/45561" TargetMode="External"/><Relationship Id="rId337" Type="http://schemas.openxmlformats.org/officeDocument/2006/relationships/hyperlink" Target="https://docs.pingcap.com/zh/tidb/v4.0/mydumper-overview" TargetMode="External"/><Relationship Id="rId891" Type="http://schemas.openxmlformats.org/officeDocument/2006/relationships/hyperlink" Target="https://github.com/rleungx" TargetMode="External"/><Relationship Id="rId905" Type="http://schemas.openxmlformats.org/officeDocument/2006/relationships/hyperlink" Target="https://github.com/lance6716" TargetMode="External"/><Relationship Id="rId989" Type="http://schemas.openxmlformats.org/officeDocument/2006/relationships/hyperlink" Target="https://github.com/demoManito" TargetMode="External"/><Relationship Id="rId34" Type="http://schemas.openxmlformats.org/officeDocument/2006/relationships/hyperlink" Target="https://docs.pingcap.com/zh/tidb/v7.5/system-variables" TargetMode="External"/><Relationship Id="rId544" Type="http://schemas.openxmlformats.org/officeDocument/2006/relationships/hyperlink" Target="https://github.com/tiancaiamao" TargetMode="External"/><Relationship Id="rId751" Type="http://schemas.openxmlformats.org/officeDocument/2006/relationships/hyperlink" Target="https://github.com/CharlesCheung96" TargetMode="External"/><Relationship Id="rId849" Type="http://schemas.openxmlformats.org/officeDocument/2006/relationships/hyperlink" Target="https://docs.pingcap.com/zh/tidb/v7.5/system-variables" TargetMode="External"/><Relationship Id="rId183" Type="http://schemas.openxmlformats.org/officeDocument/2006/relationships/hyperlink" Target="https://github.com/3AceShowHand" TargetMode="External"/><Relationship Id="rId390" Type="http://schemas.openxmlformats.org/officeDocument/2006/relationships/hyperlink" Target="https://github.com/3pointer" TargetMode="External"/><Relationship Id="rId404" Type="http://schemas.openxmlformats.org/officeDocument/2006/relationships/hyperlink" Target="https://github.com/qw4990" TargetMode="External"/><Relationship Id="rId611" Type="http://schemas.openxmlformats.org/officeDocument/2006/relationships/hyperlink" Target="https://github.com/lance6716" TargetMode="External"/><Relationship Id="rId250" Type="http://schemas.openxmlformats.org/officeDocument/2006/relationships/hyperlink" Target="https://docs.pingcap.com/zh/tidb/v7.5/optimizer-hints" TargetMode="External"/><Relationship Id="rId488" Type="http://schemas.openxmlformats.org/officeDocument/2006/relationships/hyperlink" Target="https://github.com/tikv/pd/issues/6973" TargetMode="External"/><Relationship Id="rId695" Type="http://schemas.openxmlformats.org/officeDocument/2006/relationships/hyperlink" Target="https://github.com/Defined2014" TargetMode="External"/><Relationship Id="rId709" Type="http://schemas.openxmlformats.org/officeDocument/2006/relationships/hyperlink" Target="https://github.com/lilinghai" TargetMode="External"/><Relationship Id="rId916" Type="http://schemas.openxmlformats.org/officeDocument/2006/relationships/hyperlink" Target="https://github.com/crazycs520" TargetMode="External"/><Relationship Id="rId45" Type="http://schemas.openxmlformats.org/officeDocument/2006/relationships/hyperlink" Target="https://docs.pingcap.com/zh/tidb/v7.5/ddl-introduction" TargetMode="External"/><Relationship Id="rId110" Type="http://schemas.openxmlformats.org/officeDocument/2006/relationships/hyperlink" Target="https://github.com/pingcap/tidb/issues/46033" TargetMode="External"/><Relationship Id="rId348" Type="http://schemas.openxmlformats.org/officeDocument/2006/relationships/hyperlink" Target="https://github.com/pingcap/tidb/issues/45132" TargetMode="External"/><Relationship Id="rId555" Type="http://schemas.openxmlformats.org/officeDocument/2006/relationships/hyperlink" Target="https://github.com/jiyfhust" TargetMode="External"/><Relationship Id="rId762" Type="http://schemas.openxmlformats.org/officeDocument/2006/relationships/hyperlink" Target="https://github.com/charleszheng44" TargetMode="External"/><Relationship Id="rId194" Type="http://schemas.openxmlformats.org/officeDocument/2006/relationships/hyperlink" Target="https://docs.pingcap.com/zh/tidb/v7.4/tidb-global-sort" TargetMode="External"/><Relationship Id="rId208" Type="http://schemas.openxmlformats.org/officeDocument/2006/relationships/hyperlink" Target="https://github.com/busyjay" TargetMode="External"/><Relationship Id="rId415" Type="http://schemas.openxmlformats.org/officeDocument/2006/relationships/hyperlink" Target="https://github.com/tiancaiamao" TargetMode="External"/><Relationship Id="rId622" Type="http://schemas.openxmlformats.org/officeDocument/2006/relationships/hyperlink" Target="https://docs.pingcap.com/zh/tidb/v7.5/system-variables" TargetMode="External"/><Relationship Id="rId261" Type="http://schemas.openxmlformats.org/officeDocument/2006/relationships/hyperlink" Target="https://github.com/pingcap/tidb/issues/44517" TargetMode="External"/><Relationship Id="rId499" Type="http://schemas.openxmlformats.org/officeDocument/2006/relationships/hyperlink" Target="https://github.com/yibin87" TargetMode="External"/><Relationship Id="rId927" Type="http://schemas.openxmlformats.org/officeDocument/2006/relationships/hyperlink" Target="https://github.com/pingcap/tidb/issues/44143" TargetMode="External"/><Relationship Id="rId56" Type="http://schemas.openxmlformats.org/officeDocument/2006/relationships/hyperlink" Target="https://github.com/pingcap/tiflow/issues/9692" TargetMode="External"/><Relationship Id="rId359" Type="http://schemas.openxmlformats.org/officeDocument/2006/relationships/hyperlink" Target="https://github.com/overvenus" TargetMode="External"/><Relationship Id="rId566" Type="http://schemas.openxmlformats.org/officeDocument/2006/relationships/hyperlink" Target="https://cn.pingcap.com/product-community/?version=v7.3.0-DMR" TargetMode="External"/><Relationship Id="rId773" Type="http://schemas.openxmlformats.org/officeDocument/2006/relationships/hyperlink" Target="https://github.com/xuyifangreeneyes" TargetMode="External"/><Relationship Id="rId121" Type="http://schemas.openxmlformats.org/officeDocument/2006/relationships/hyperlink" Target="https://github.com/windtalker" TargetMode="External"/><Relationship Id="rId219" Type="http://schemas.openxmlformats.org/officeDocument/2006/relationships/hyperlink" Target="https://github.com/breezewish" TargetMode="External"/><Relationship Id="rId426" Type="http://schemas.openxmlformats.org/officeDocument/2006/relationships/hyperlink" Target="https://github.com/mjonss" TargetMode="External"/><Relationship Id="rId633" Type="http://schemas.openxmlformats.org/officeDocument/2006/relationships/hyperlink" Target="https://docs.pingcap.com/zh/tidb/v7.5/tikv-configuration-file" TargetMode="External"/><Relationship Id="rId980" Type="http://schemas.openxmlformats.org/officeDocument/2006/relationships/hyperlink" Target="https://github.com/hi-rustin" TargetMode="External"/><Relationship Id="rId840" Type="http://schemas.openxmlformats.org/officeDocument/2006/relationships/hyperlink" Target="https://docs.pingcap.com/zh/tidb/v7.5/system-variables" TargetMode="External"/><Relationship Id="rId938" Type="http://schemas.openxmlformats.org/officeDocument/2006/relationships/hyperlink" Target="https://github.com/mjonss" TargetMode="External"/><Relationship Id="rId67" Type="http://schemas.openxmlformats.org/officeDocument/2006/relationships/hyperlink" Target="https://docs.pingcap.com/zh/tidb/v7.5/system-variables" TargetMode="External"/><Relationship Id="rId272" Type="http://schemas.openxmlformats.org/officeDocument/2006/relationships/hyperlink" Target="https://github.com/pingcap/tidb/issues/46695" TargetMode="External"/><Relationship Id="rId577" Type="http://schemas.openxmlformats.org/officeDocument/2006/relationships/hyperlink" Target="https://github.com/pingcap/tidb/issues/40220" TargetMode="External"/><Relationship Id="rId700" Type="http://schemas.openxmlformats.org/officeDocument/2006/relationships/hyperlink" Target="https://github.com/pingcap/tidb/issues/42273" TargetMode="External"/><Relationship Id="rId132" Type="http://schemas.openxmlformats.org/officeDocument/2006/relationships/hyperlink" Target="https://github.com/pingcap/tidb/issues/46177" TargetMode="External"/><Relationship Id="rId784" Type="http://schemas.openxmlformats.org/officeDocument/2006/relationships/hyperlink" Target="https://github.com/pingcap/tiflash/issues/6518" TargetMode="External"/><Relationship Id="rId991" Type="http://schemas.openxmlformats.org/officeDocument/2006/relationships/hyperlink" Target="https://github.com/HappyUncle" TargetMode="External"/><Relationship Id="rId437" Type="http://schemas.openxmlformats.org/officeDocument/2006/relationships/hyperlink" Target="https://github.com/yibin87" TargetMode="External"/><Relationship Id="rId644" Type="http://schemas.openxmlformats.org/officeDocument/2006/relationships/hyperlink" Target="https://docs.pingcap.com/zh/tidb/v7.5/tidb-lightning-configuration" TargetMode="External"/><Relationship Id="rId851" Type="http://schemas.openxmlformats.org/officeDocument/2006/relationships/hyperlink" Target="https://docs.pingcap.com/zh/tidb/v7.5/tidb-configuration-file" TargetMode="External"/><Relationship Id="rId283" Type="http://schemas.openxmlformats.org/officeDocument/2006/relationships/hyperlink" Target="https://github.com/pingcap/tidb/issues/37566" TargetMode="External"/><Relationship Id="rId490" Type="http://schemas.openxmlformats.org/officeDocument/2006/relationships/hyperlink" Target="https://github.com/tikv/pd/issues/7121" TargetMode="External"/><Relationship Id="rId504" Type="http://schemas.openxmlformats.org/officeDocument/2006/relationships/hyperlink" Target="https://github.com/pingcap/tidb/issues/46578" TargetMode="External"/><Relationship Id="rId711" Type="http://schemas.openxmlformats.org/officeDocument/2006/relationships/hyperlink" Target="https://github.com/Lloyd-Pottiger" TargetMode="External"/><Relationship Id="rId949" Type="http://schemas.openxmlformats.org/officeDocument/2006/relationships/hyperlink" Target="https://github.com/pingcap/tidb/issues/44320" TargetMode="External"/><Relationship Id="rId78" Type="http://schemas.openxmlformats.org/officeDocument/2006/relationships/hyperlink" Target="https://docs.pingcap.com/zh/tidb/v7.5/ticdc-changefeed-config" TargetMode="External"/><Relationship Id="rId143" Type="http://schemas.openxmlformats.org/officeDocument/2006/relationships/hyperlink" Target="https://github.com/MyonKeminta" TargetMode="External"/><Relationship Id="rId350" Type="http://schemas.openxmlformats.org/officeDocument/2006/relationships/hyperlink" Target="https://github.com/pingcap/tidb/issues/46248" TargetMode="External"/><Relationship Id="rId588" Type="http://schemas.openxmlformats.org/officeDocument/2006/relationships/hyperlink" Target="https://docs.pingcap.com/zh/tidb/v7.5/optimizer-hints" TargetMode="External"/><Relationship Id="rId795" Type="http://schemas.openxmlformats.org/officeDocument/2006/relationships/hyperlink" Target="https://github.com/wjhuang2016" TargetMode="External"/><Relationship Id="rId809" Type="http://schemas.openxmlformats.org/officeDocument/2006/relationships/hyperlink" Target="https://docs.pingcap.com/zh/tidb/v7.5/sql-plan-management" TargetMode="External"/><Relationship Id="rId9" Type="http://schemas.openxmlformats.org/officeDocument/2006/relationships/hyperlink" Target="https://docs.pingcap.com/zh/tidb/v7.3" TargetMode="External"/><Relationship Id="rId210" Type="http://schemas.openxmlformats.org/officeDocument/2006/relationships/hyperlink" Target="https://github.com/tabokie" TargetMode="External"/><Relationship Id="rId448" Type="http://schemas.openxmlformats.org/officeDocument/2006/relationships/hyperlink" Target="https://github.com/pingcap/tidb/issues/45850" TargetMode="External"/><Relationship Id="rId655" Type="http://schemas.openxmlformats.org/officeDocument/2006/relationships/hyperlink" Target="https://github.com/pingcap/tidb/issues/44493" TargetMode="External"/><Relationship Id="rId862" Type="http://schemas.openxmlformats.org/officeDocument/2006/relationships/hyperlink" Target="https://docs.pingcap.com/zh/tidb/v7.5/ticdc-changefeed-config" TargetMode="External"/><Relationship Id="rId294" Type="http://schemas.openxmlformats.org/officeDocument/2006/relationships/hyperlink" Target="https://github.com/pingcap/tidb/issues/46704" TargetMode="External"/><Relationship Id="rId308" Type="http://schemas.openxmlformats.org/officeDocument/2006/relationships/hyperlink" Target="https://docs.pingcap.com/zh/tidb/v7.5/tiflash-upgrade-guide" TargetMode="External"/><Relationship Id="rId515" Type="http://schemas.openxmlformats.org/officeDocument/2006/relationships/hyperlink" Target="https://github.com/hicqu" TargetMode="External"/><Relationship Id="rId722" Type="http://schemas.openxmlformats.org/officeDocument/2006/relationships/hyperlink" Target="https://github.com/pingcap/tidb/issues/44786" TargetMode="External"/><Relationship Id="rId89" Type="http://schemas.openxmlformats.org/officeDocument/2006/relationships/hyperlink" Target="https://docs.pingcap.com/zh/tidb/v7.4/statistics" TargetMode="External"/><Relationship Id="rId154" Type="http://schemas.openxmlformats.org/officeDocument/2006/relationships/hyperlink" Target="https://github.com/tikv/pd/issues/7261" TargetMode="External"/><Relationship Id="rId361" Type="http://schemas.openxmlformats.org/officeDocument/2006/relationships/hyperlink" Target="https://github.com/overvenus" TargetMode="External"/><Relationship Id="rId599" Type="http://schemas.openxmlformats.org/officeDocument/2006/relationships/hyperlink" Target="https://github.com/pingcap/tidb/issues/20679" TargetMode="External"/><Relationship Id="rId459" Type="http://schemas.openxmlformats.org/officeDocument/2006/relationships/hyperlink" Target="https://github.com/winoros" TargetMode="External"/><Relationship Id="rId666" Type="http://schemas.openxmlformats.org/officeDocument/2006/relationships/hyperlink" Target="https://github.com/tikv/pd/issues/6442" TargetMode="External"/><Relationship Id="rId873" Type="http://schemas.openxmlformats.org/officeDocument/2006/relationships/hyperlink" Target="https://github.com/crazycs520" TargetMode="External"/><Relationship Id="rId16" Type="http://schemas.openxmlformats.org/officeDocument/2006/relationships/hyperlink" Target="https://docs.pingcap.com/zh/tidb/v7.5/release-7.2.0" TargetMode="External"/><Relationship Id="rId221" Type="http://schemas.openxmlformats.org/officeDocument/2006/relationships/hyperlink" Target="https://github.com/CalvinNeo" TargetMode="External"/><Relationship Id="rId319" Type="http://schemas.openxmlformats.org/officeDocument/2006/relationships/hyperlink" Target="https://docs.pingcap.com/zh/tidb/v7.5/tidb-distributed-execution-framework" TargetMode="External"/><Relationship Id="rId526" Type="http://schemas.openxmlformats.org/officeDocument/2006/relationships/hyperlink" Target="https://github.com/sdojjy" TargetMode="External"/><Relationship Id="rId733" Type="http://schemas.openxmlformats.org/officeDocument/2006/relationships/hyperlink" Target="https://github.com/HuSharp" TargetMode="External"/><Relationship Id="rId940" Type="http://schemas.openxmlformats.org/officeDocument/2006/relationships/hyperlink" Target="https://github.com/dveeden" TargetMode="External"/><Relationship Id="rId165" Type="http://schemas.openxmlformats.org/officeDocument/2006/relationships/hyperlink" Target="https://github.com/JaySon-Huang" TargetMode="External"/><Relationship Id="rId372" Type="http://schemas.openxmlformats.org/officeDocument/2006/relationships/hyperlink" Target="https://github.com/tikv/pd/issues/6883" TargetMode="External"/><Relationship Id="rId677" Type="http://schemas.openxmlformats.org/officeDocument/2006/relationships/hyperlink" Target="https://github.com/pingcap/tiflow/issues/9373" TargetMode="External"/><Relationship Id="rId800" Type="http://schemas.openxmlformats.org/officeDocument/2006/relationships/hyperlink" Target="https://github.com/pingcap/tidb/issues/43691" TargetMode="External"/><Relationship Id="rId232" Type="http://schemas.openxmlformats.org/officeDocument/2006/relationships/hyperlink" Target="https://github.com/pingcap/tidb/issues/36598" TargetMode="External"/><Relationship Id="rId884" Type="http://schemas.openxmlformats.org/officeDocument/2006/relationships/hyperlink" Target="https://github.com/tikv/tikv/issues/14553" TargetMode="External"/><Relationship Id="rId27" Type="http://schemas.openxmlformats.org/officeDocument/2006/relationships/hyperlink" Target="https://docs.pingcap.com/zh/tidb/v7.5/tidb-lightning-overview" TargetMode="External"/><Relationship Id="rId537" Type="http://schemas.openxmlformats.org/officeDocument/2006/relationships/hyperlink" Target="https://github.com/pingcap/tiflow/issues/9587" TargetMode="External"/><Relationship Id="rId744" Type="http://schemas.openxmlformats.org/officeDocument/2006/relationships/hyperlink" Target="https://github.com/pingcap/tiflash/issues/7795" TargetMode="External"/><Relationship Id="rId951" Type="http://schemas.openxmlformats.org/officeDocument/2006/relationships/hyperlink" Target="https://github.com/tikv/tikv/issues/13298" TargetMode="External"/><Relationship Id="rId80" Type="http://schemas.openxmlformats.org/officeDocument/2006/relationships/hyperlink" Target="https://docs.pingcap.com/zh/tidb/v7.5/ticdc-changefeed-config" TargetMode="External"/><Relationship Id="rId176" Type="http://schemas.openxmlformats.org/officeDocument/2006/relationships/hyperlink" Target="https://github.com/pingcap/tiflow/issues/9845" TargetMode="External"/><Relationship Id="rId383" Type="http://schemas.openxmlformats.org/officeDocument/2006/relationships/hyperlink" Target="https://github.com/YuJuncen" TargetMode="External"/><Relationship Id="rId590" Type="http://schemas.openxmlformats.org/officeDocument/2006/relationships/hyperlink" Target="https://docs.pingcap.com/zh/tidb/v7.5/optimizer-hints" TargetMode="External"/><Relationship Id="rId604" Type="http://schemas.openxmlformats.org/officeDocument/2006/relationships/hyperlink" Target="https://github.com/hawkingrei" TargetMode="External"/><Relationship Id="rId811" Type="http://schemas.openxmlformats.org/officeDocument/2006/relationships/hyperlink" Target="https://docs.pingcap.com/zh/tidb/v7.5/optimizer-hints" TargetMode="External"/><Relationship Id="rId243" Type="http://schemas.openxmlformats.org/officeDocument/2006/relationships/hyperlink" Target="https://github.com/pingcap/tidb/issues/45380" TargetMode="External"/><Relationship Id="rId450" Type="http://schemas.openxmlformats.org/officeDocument/2006/relationships/hyperlink" Target="https://github.com/pingcap/tidb/issues/44298" TargetMode="External"/><Relationship Id="rId688" Type="http://schemas.openxmlformats.org/officeDocument/2006/relationships/hyperlink" Target="https://github.com/pingcap/tidb/issues/45299" TargetMode="External"/><Relationship Id="rId895" Type="http://schemas.openxmlformats.org/officeDocument/2006/relationships/hyperlink" Target="https://github.com/Leavrth" TargetMode="External"/><Relationship Id="rId909" Type="http://schemas.openxmlformats.org/officeDocument/2006/relationships/hyperlink" Target="https://github.com/D3Hunter" TargetMode="External"/><Relationship Id="rId38" Type="http://schemas.openxmlformats.org/officeDocument/2006/relationships/hyperlink" Target="https://github.com/wjhuang2016" TargetMode="External"/><Relationship Id="rId103" Type="http://schemas.openxmlformats.org/officeDocument/2006/relationships/hyperlink" Target="https://github.com/LykxSassinator" TargetMode="External"/><Relationship Id="rId310" Type="http://schemas.openxmlformats.org/officeDocument/2006/relationships/hyperlink" Target="https://docs.pingcap.com/zh/tidb/v7.5/information-schema-check-constraints" TargetMode="External"/><Relationship Id="rId548" Type="http://schemas.openxmlformats.org/officeDocument/2006/relationships/hyperlink" Target="https://github.com/lichunzhu" TargetMode="External"/><Relationship Id="rId755" Type="http://schemas.openxmlformats.org/officeDocument/2006/relationships/hyperlink" Target="https://github.com/sdojjy" TargetMode="External"/><Relationship Id="rId962" Type="http://schemas.openxmlformats.org/officeDocument/2006/relationships/hyperlink" Target="https://github.com/yibin87" TargetMode="External"/><Relationship Id="rId91" Type="http://schemas.openxmlformats.org/officeDocument/2006/relationships/hyperlink" Target="https://github.com/pingcap/tidb/issues/47219" TargetMode="External"/><Relationship Id="rId187" Type="http://schemas.openxmlformats.org/officeDocument/2006/relationships/hyperlink" Target="https://github.com/3AceShowHand" TargetMode="External"/><Relationship Id="rId394" Type="http://schemas.openxmlformats.org/officeDocument/2006/relationships/hyperlink" Target="https://github.com/sdojjy" TargetMode="External"/><Relationship Id="rId408" Type="http://schemas.openxmlformats.org/officeDocument/2006/relationships/hyperlink" Target="https://github.com/djshow832" TargetMode="External"/><Relationship Id="rId615" Type="http://schemas.openxmlformats.org/officeDocument/2006/relationships/hyperlink" Target="https://github.com/pingcap/tidb/issues/45497" TargetMode="External"/><Relationship Id="rId822" Type="http://schemas.openxmlformats.org/officeDocument/2006/relationships/hyperlink" Target="https://docs.pingcap.com/zh/tidb/v7.5/tidb-configuration-file" TargetMode="External"/><Relationship Id="rId254" Type="http://schemas.openxmlformats.org/officeDocument/2006/relationships/hyperlink" Target="https://github.com/pingcap/tiflash/issues/6518" TargetMode="External"/><Relationship Id="rId699" Type="http://schemas.openxmlformats.org/officeDocument/2006/relationships/hyperlink" Target="https://github.com/Defined2014" TargetMode="External"/><Relationship Id="rId49" Type="http://schemas.openxmlformats.org/officeDocument/2006/relationships/hyperlink" Target="https://github.com/tikv/tikv/issues/15927" TargetMode="External"/><Relationship Id="rId114" Type="http://schemas.openxmlformats.org/officeDocument/2006/relationships/hyperlink" Target="https://github.com/pingcap/tidb/issues/41957" TargetMode="External"/><Relationship Id="rId461" Type="http://schemas.openxmlformats.org/officeDocument/2006/relationships/hyperlink" Target="https://github.com/qw4990" TargetMode="External"/><Relationship Id="rId559" Type="http://schemas.openxmlformats.org/officeDocument/2006/relationships/hyperlink" Target="https://github.com/mittalrishabh" TargetMode="External"/><Relationship Id="rId766" Type="http://schemas.openxmlformats.org/officeDocument/2006/relationships/hyperlink" Target="https://github.com/Jille" TargetMode="External"/><Relationship Id="rId198" Type="http://schemas.openxmlformats.org/officeDocument/2006/relationships/hyperlink" Target="https://docs.pingcap.com/zh/tidb/v7.4/partitioned-table" TargetMode="External"/><Relationship Id="rId321" Type="http://schemas.openxmlformats.org/officeDocument/2006/relationships/hyperlink" Target="https://docs.pingcap.com/zh/tidb/v7.5/sql-statement-import-into" TargetMode="External"/><Relationship Id="rId419" Type="http://schemas.openxmlformats.org/officeDocument/2006/relationships/hyperlink" Target="https://github.com/tiancaiamao" TargetMode="External"/><Relationship Id="rId626" Type="http://schemas.openxmlformats.org/officeDocument/2006/relationships/hyperlink" Target="https://docs.pingcap.com/zh/tidb/v7.5/tidb-configuration-file" TargetMode="External"/><Relationship Id="rId973" Type="http://schemas.openxmlformats.org/officeDocument/2006/relationships/hyperlink" Target="https://github.com/pingcap/tiflow/issues/8959" TargetMode="External"/><Relationship Id="rId833" Type="http://schemas.openxmlformats.org/officeDocument/2006/relationships/hyperlink" Target="https://github.com/D3Hunter" TargetMode="External"/><Relationship Id="rId265" Type="http://schemas.openxmlformats.org/officeDocument/2006/relationships/hyperlink" Target="https://docs.pingcap.com/zh/tidb/v7.5/backup-and-restore-overview" TargetMode="External"/><Relationship Id="rId472" Type="http://schemas.openxmlformats.org/officeDocument/2006/relationships/hyperlink" Target="https://github.com/tikv/tikv/issues/15366" TargetMode="External"/><Relationship Id="rId900" Type="http://schemas.openxmlformats.org/officeDocument/2006/relationships/hyperlink" Target="https://github.com/pingcap/tiflow/issues/9143" TargetMode="External"/><Relationship Id="rId125" Type="http://schemas.openxmlformats.org/officeDocument/2006/relationships/hyperlink" Target="https://github.com/xzhangxian1008" TargetMode="External"/><Relationship Id="rId332" Type="http://schemas.openxmlformats.org/officeDocument/2006/relationships/hyperlink" Target="https://docs.pingcap.com/zh/tidb/v7.5/tiflash-configuration" TargetMode="External"/><Relationship Id="rId777" Type="http://schemas.openxmlformats.org/officeDocument/2006/relationships/hyperlink" Target="https://docs.pingcap.com/zh/tidb/v7.2/tidb-resource-control" TargetMode="External"/><Relationship Id="rId984" Type="http://schemas.openxmlformats.org/officeDocument/2006/relationships/hyperlink" Target="https://github.com/lance6716" TargetMode="External"/><Relationship Id="rId637" Type="http://schemas.openxmlformats.org/officeDocument/2006/relationships/hyperlink" Target="https://docs.pingcap.com/zh/tidb/v7.5/tikv-configuration-file" TargetMode="External"/><Relationship Id="rId844" Type="http://schemas.openxmlformats.org/officeDocument/2006/relationships/hyperlink" Target="https://docs.pingcap.com/zh/tidb/v7.5/system-variables" TargetMode="External"/><Relationship Id="rId276" Type="http://schemas.openxmlformats.org/officeDocument/2006/relationships/hyperlink" Target="https://docs.pingcap.com/zh/tidb/v7.5/system-variables" TargetMode="External"/><Relationship Id="rId483" Type="http://schemas.openxmlformats.org/officeDocument/2006/relationships/hyperlink" Target="https://github.com/overvenus" TargetMode="External"/><Relationship Id="rId690" Type="http://schemas.openxmlformats.org/officeDocument/2006/relationships/hyperlink" Target="https://github.com/pingcap/tidb/issues/44822" TargetMode="External"/><Relationship Id="rId704" Type="http://schemas.openxmlformats.org/officeDocument/2006/relationships/hyperlink" Target="https://github.com/pingcap/tidb/issues/45022" TargetMode="External"/><Relationship Id="rId911" Type="http://schemas.openxmlformats.org/officeDocument/2006/relationships/hyperlink" Target="https://github.com/pingcap/tidb/issues/36896" TargetMode="External"/><Relationship Id="rId40" Type="http://schemas.openxmlformats.org/officeDocument/2006/relationships/hyperlink" Target="https://docs.pingcap.com/zh/tidb/v7.5/tidb-distributed-execution-framework" TargetMode="External"/><Relationship Id="rId136" Type="http://schemas.openxmlformats.org/officeDocument/2006/relationships/hyperlink" Target="https://github.com/pingcap/tidb/issues/47152" TargetMode="External"/><Relationship Id="rId343" Type="http://schemas.openxmlformats.org/officeDocument/2006/relationships/hyperlink" Target="https://github.com/hawkingrei" TargetMode="External"/><Relationship Id="rId550" Type="http://schemas.openxmlformats.org/officeDocument/2006/relationships/hyperlink" Target="https://github.com/coderplay" TargetMode="External"/><Relationship Id="rId788" Type="http://schemas.openxmlformats.org/officeDocument/2006/relationships/hyperlink" Target="https://github.com/pingcap/tiflash/issues/7630" TargetMode="External"/><Relationship Id="rId995" Type="http://schemas.openxmlformats.org/officeDocument/2006/relationships/hyperlink" Target="https://github.com/SeigeC" TargetMode="External"/><Relationship Id="rId203" Type="http://schemas.openxmlformats.org/officeDocument/2006/relationships/hyperlink" Target="https://docs.pingcap.com/zh/tidb/v7.5/system-variables" TargetMode="External"/><Relationship Id="rId648" Type="http://schemas.openxmlformats.org/officeDocument/2006/relationships/hyperlink" Target="https://docs.pingcap.com/zh/tidb/v7.3/statistics" TargetMode="External"/><Relationship Id="rId855" Type="http://schemas.openxmlformats.org/officeDocument/2006/relationships/hyperlink" Target="https://docs.pingcap.com/zh/tidb/v7.5/tikv-configuration-file" TargetMode="External"/><Relationship Id="rId287" Type="http://schemas.openxmlformats.org/officeDocument/2006/relationships/hyperlink" Target="https://docs.pingcap.com/zh/tidb/v7.5/character-set-and-collation" TargetMode="External"/><Relationship Id="rId410" Type="http://schemas.openxmlformats.org/officeDocument/2006/relationships/hyperlink" Target="https://github.com/pingcap/tidb/issues/46618" TargetMode="External"/><Relationship Id="rId494" Type="http://schemas.openxmlformats.org/officeDocument/2006/relationships/hyperlink" Target="https://github.com/pingcap/tiflash/issues/7713" TargetMode="External"/><Relationship Id="rId508" Type="http://schemas.openxmlformats.org/officeDocument/2006/relationships/hyperlink" Target="https://github.com/pingcap/tiflow/issues/9584" TargetMode="External"/><Relationship Id="rId715" Type="http://schemas.openxmlformats.org/officeDocument/2006/relationships/hyperlink" Target="https://github.com/tangenta" TargetMode="External"/><Relationship Id="rId922" Type="http://schemas.openxmlformats.org/officeDocument/2006/relationships/hyperlink" Target="https://github.com/zyguan" TargetMode="External"/><Relationship Id="rId147" Type="http://schemas.openxmlformats.org/officeDocument/2006/relationships/hyperlink" Target="https://github.com/rleungx" TargetMode="External"/><Relationship Id="rId354" Type="http://schemas.openxmlformats.org/officeDocument/2006/relationships/hyperlink" Target="https://github.com/tikv/tikv/issues/15458" TargetMode="External"/><Relationship Id="rId799" Type="http://schemas.openxmlformats.org/officeDocument/2006/relationships/hyperlink" Target="https://docs.pingcap.com/zh/tidb/v7.5/system-variables" TargetMode="External"/><Relationship Id="rId51" Type="http://schemas.openxmlformats.org/officeDocument/2006/relationships/hyperlink" Target="https://docs.pingcap.com/zh/tidb/v7.5/dashboard-profiling" TargetMode="External"/><Relationship Id="rId561" Type="http://schemas.openxmlformats.org/officeDocument/2006/relationships/hyperlink" Target="https://github.com/shawn0915" TargetMode="External"/><Relationship Id="rId659" Type="http://schemas.openxmlformats.org/officeDocument/2006/relationships/hyperlink" Target="https://github.com/pingcap/tidb/issues/44855" TargetMode="External"/><Relationship Id="rId866" Type="http://schemas.openxmlformats.org/officeDocument/2006/relationships/hyperlink" Target="https://github.com/pingcap/tidb/issues/43325" TargetMode="External"/><Relationship Id="rId214" Type="http://schemas.openxmlformats.org/officeDocument/2006/relationships/hyperlink" Target="https://github.com/nolouch" TargetMode="External"/><Relationship Id="rId298" Type="http://schemas.openxmlformats.org/officeDocument/2006/relationships/hyperlink" Target="https://github.com/pingcap/tidb/issues/46982" TargetMode="External"/><Relationship Id="rId421" Type="http://schemas.openxmlformats.org/officeDocument/2006/relationships/hyperlink" Target="https://github.com/djshow832" TargetMode="External"/><Relationship Id="rId519" Type="http://schemas.openxmlformats.org/officeDocument/2006/relationships/hyperlink" Target="https://github.com/pingcap/tiflow/issues/9476" TargetMode="External"/><Relationship Id="rId158" Type="http://schemas.openxmlformats.org/officeDocument/2006/relationships/hyperlink" Target="https://github.com/tikv/pd/issues/7249" TargetMode="External"/><Relationship Id="rId726" Type="http://schemas.openxmlformats.org/officeDocument/2006/relationships/hyperlink" Target="https://github.com/pingcap/tidb/issues/45086" TargetMode="External"/><Relationship Id="rId933" Type="http://schemas.openxmlformats.org/officeDocument/2006/relationships/hyperlink" Target="https://github.com/pingcap/tidb/issues/43686" TargetMode="External"/><Relationship Id="rId62" Type="http://schemas.openxmlformats.org/officeDocument/2006/relationships/hyperlink" Target="https://docs.pingcap.com/zh/tidb/v7.5/dm-continuous-data-validation" TargetMode="External"/><Relationship Id="rId365" Type="http://schemas.openxmlformats.org/officeDocument/2006/relationships/hyperlink" Target="https://github.com/nolouch" TargetMode="External"/><Relationship Id="rId572" Type="http://schemas.openxmlformats.org/officeDocument/2006/relationships/hyperlink" Target="https://github.com/pingcap/tidb/issues/44106" TargetMode="External"/><Relationship Id="rId225" Type="http://schemas.openxmlformats.org/officeDocument/2006/relationships/hyperlink" Target="https://github.com/wshwsh12" TargetMode="External"/><Relationship Id="rId432" Type="http://schemas.openxmlformats.org/officeDocument/2006/relationships/hyperlink" Target="https://github.com/pingcap/tidb/issues/45725" TargetMode="External"/><Relationship Id="rId877" Type="http://schemas.openxmlformats.org/officeDocument/2006/relationships/hyperlink" Target="https://github.com/dveeden" TargetMode="External"/><Relationship Id="rId737" Type="http://schemas.openxmlformats.org/officeDocument/2006/relationships/hyperlink" Target="https://github.com/v01dstar" TargetMode="External"/><Relationship Id="rId944" Type="http://schemas.openxmlformats.org/officeDocument/2006/relationships/hyperlink" Target="https://github.com/Defined2014" TargetMode="External"/><Relationship Id="rId73" Type="http://schemas.openxmlformats.org/officeDocument/2006/relationships/hyperlink" Target="https://docs.pingcap.com/zh/tidb/v7.5/tikv-configuration-file" TargetMode="External"/><Relationship Id="rId169" Type="http://schemas.openxmlformats.org/officeDocument/2006/relationships/hyperlink" Target="https://github.com/Leavrth" TargetMode="External"/><Relationship Id="rId376" Type="http://schemas.openxmlformats.org/officeDocument/2006/relationships/hyperlink" Target="https://github.com/pingcap/tiflash/issues/7564" TargetMode="External"/><Relationship Id="rId583" Type="http://schemas.openxmlformats.org/officeDocument/2006/relationships/hyperlink" Target="https://docs.pingcap.com/zh/tidb/v7.5/system-variables" TargetMode="External"/><Relationship Id="rId790" Type="http://schemas.openxmlformats.org/officeDocument/2006/relationships/hyperlink" Target="https://github.com/pingcap/tidb/issues/44725" TargetMode="External"/><Relationship Id="rId804" Type="http://schemas.openxmlformats.org/officeDocument/2006/relationships/hyperlink" Target="https://github.com/HuSharp" TargetMode="External"/><Relationship Id="rId4" Type="http://schemas.openxmlformats.org/officeDocument/2006/relationships/settings" Target="settings.xml"/><Relationship Id="rId236" Type="http://schemas.openxmlformats.org/officeDocument/2006/relationships/hyperlink" Target="https://docs.pingcap.com/zh/tidb/v7.5/sql-non-prepared-plan-cache" TargetMode="External"/><Relationship Id="rId443" Type="http://schemas.openxmlformats.org/officeDocument/2006/relationships/hyperlink" Target="https://github.com/AilinKid" TargetMode="External"/><Relationship Id="rId650" Type="http://schemas.openxmlformats.org/officeDocument/2006/relationships/hyperlink" Target="https://github.com/pingcap/tidb/issues/22076" TargetMode="External"/><Relationship Id="rId888" Type="http://schemas.openxmlformats.org/officeDocument/2006/relationships/hyperlink" Target="https://github.com/tikv/tikv/issues/12362" TargetMode="External"/><Relationship Id="rId303" Type="http://schemas.openxmlformats.org/officeDocument/2006/relationships/hyperlink" Target="https://github.com/asddongmen" TargetMode="External"/><Relationship Id="rId748" Type="http://schemas.openxmlformats.org/officeDocument/2006/relationships/hyperlink" Target="https://github.com/pingcap/tiflow/issues/9294" TargetMode="External"/><Relationship Id="rId955" Type="http://schemas.openxmlformats.org/officeDocument/2006/relationships/hyperlink" Target="https://github.com/tikv/tikv/issues/13298" TargetMode="External"/><Relationship Id="rId84" Type="http://schemas.openxmlformats.org/officeDocument/2006/relationships/hyperlink" Target="https://docs.pingcap.com/zh/tidb/v7.5/tidb-lightning-physical-import-mode" TargetMode="External"/><Relationship Id="rId387" Type="http://schemas.openxmlformats.org/officeDocument/2006/relationships/hyperlink" Target="https://github.com/Leavrth" TargetMode="External"/><Relationship Id="rId510" Type="http://schemas.openxmlformats.org/officeDocument/2006/relationships/hyperlink" Target="https://github.com/asddongmen" TargetMode="External"/><Relationship Id="rId594" Type="http://schemas.openxmlformats.org/officeDocument/2006/relationships/hyperlink" Target="https://github.com/pingcap/tidb/issues/43691" TargetMode="External"/><Relationship Id="rId608" Type="http://schemas.openxmlformats.org/officeDocument/2006/relationships/hyperlink" Target="https://docs.pingcap.com/zh/tidb/v7.5/sql-plan-replayer" TargetMode="External"/><Relationship Id="rId815" Type="http://schemas.openxmlformats.org/officeDocument/2006/relationships/hyperlink" Target="https://github.com/pingcap/tidb/issues/43169" TargetMode="External"/><Relationship Id="rId247" Type="http://schemas.openxmlformats.org/officeDocument/2006/relationships/hyperlink" Target="https://github.com/pingcap/tidb/issues/45892" TargetMode="External"/><Relationship Id="rId899" Type="http://schemas.openxmlformats.org/officeDocument/2006/relationships/hyperlink" Target="https://github.com/hi-rustin" TargetMode="External"/><Relationship Id="rId107" Type="http://schemas.openxmlformats.org/officeDocument/2006/relationships/hyperlink" Target="https://github.com/Leavrth" TargetMode="External"/><Relationship Id="rId454" Type="http://schemas.openxmlformats.org/officeDocument/2006/relationships/hyperlink" Target="https://github.com/pingcap/tidb/issues/46159" TargetMode="External"/><Relationship Id="rId661" Type="http://schemas.openxmlformats.org/officeDocument/2006/relationships/hyperlink" Target="https://github.com/tikv/tikv/issues/15082" TargetMode="External"/><Relationship Id="rId759" Type="http://schemas.openxmlformats.org/officeDocument/2006/relationships/hyperlink" Target="https://github.com/D3Hunter" TargetMode="External"/><Relationship Id="rId966" Type="http://schemas.openxmlformats.org/officeDocument/2006/relationships/hyperlink" Target="https://github.com/YuJuncen" TargetMode="External"/><Relationship Id="rId11" Type="http://schemas.openxmlformats.org/officeDocument/2006/relationships/hyperlink" Target="https://docs.pingcap.com/zh/tidb/v7.5" TargetMode="External"/><Relationship Id="rId314" Type="http://schemas.openxmlformats.org/officeDocument/2006/relationships/hyperlink" Target="https://docs.pingcap.com/zh/tidb/v7.5/tidb-global-sort" TargetMode="External"/><Relationship Id="rId398" Type="http://schemas.openxmlformats.org/officeDocument/2006/relationships/hyperlink" Target="https://github.com/lance6716" TargetMode="External"/><Relationship Id="rId521" Type="http://schemas.openxmlformats.org/officeDocument/2006/relationships/hyperlink" Target="https://github.com/CharlesCheung96" TargetMode="External"/><Relationship Id="rId619" Type="http://schemas.openxmlformats.org/officeDocument/2006/relationships/hyperlink" Target="https://docs.pingcap.com/zh/tidb/v7.5/tidb-lightning-configuration" TargetMode="External"/><Relationship Id="rId95" Type="http://schemas.openxmlformats.org/officeDocument/2006/relationships/hyperlink" Target="https://github.com/hawkingrei" TargetMode="External"/><Relationship Id="rId160" Type="http://schemas.openxmlformats.org/officeDocument/2006/relationships/hyperlink" Target="https://github.com/tikv/pd/issues/7248" TargetMode="External"/><Relationship Id="rId826" Type="http://schemas.openxmlformats.org/officeDocument/2006/relationships/hyperlink" Target="https://github.com/fzzf678" TargetMode="External"/><Relationship Id="rId258" Type="http://schemas.openxmlformats.org/officeDocument/2006/relationships/hyperlink" Target="https://github.com/time-and-fate" TargetMode="External"/><Relationship Id="rId465" Type="http://schemas.openxmlformats.org/officeDocument/2006/relationships/hyperlink" Target="https://github.com/Connor1996" TargetMode="External"/><Relationship Id="rId672" Type="http://schemas.openxmlformats.org/officeDocument/2006/relationships/hyperlink" Target="https://github.com/hongyunyan" TargetMode="External"/><Relationship Id="rId22" Type="http://schemas.openxmlformats.org/officeDocument/2006/relationships/hyperlink" Target="https://docs.pingcap.com/zh/tidb/v7.5/tidb-resource-control" TargetMode="External"/><Relationship Id="rId118" Type="http://schemas.openxmlformats.org/officeDocument/2006/relationships/hyperlink" Target="https://github.com/pingcap/tidb/issues/47788" TargetMode="External"/><Relationship Id="rId325" Type="http://schemas.openxmlformats.org/officeDocument/2006/relationships/hyperlink" Target="https://docs.pingcap.com/zh/tidb/v7.5/tiflash-spill-disk" TargetMode="External"/><Relationship Id="rId532" Type="http://schemas.openxmlformats.org/officeDocument/2006/relationships/hyperlink" Target="https://github.com/hihihuhu" TargetMode="External"/><Relationship Id="rId977" Type="http://schemas.openxmlformats.org/officeDocument/2006/relationships/hyperlink" Target="https://github.com/pingcap/tiflow/issues/8868" TargetMode="External"/><Relationship Id="rId171" Type="http://schemas.openxmlformats.org/officeDocument/2006/relationships/hyperlink" Target="https://github.com/YuJuncen" TargetMode="External"/><Relationship Id="rId837" Type="http://schemas.openxmlformats.org/officeDocument/2006/relationships/hyperlink" Target="https://github.com/pingcap/tidb/issues/44434" TargetMode="External"/><Relationship Id="rId269" Type="http://schemas.openxmlformats.org/officeDocument/2006/relationships/hyperlink" Target="https://github.com/hi-rustin" TargetMode="External"/><Relationship Id="rId476" Type="http://schemas.openxmlformats.org/officeDocument/2006/relationships/hyperlink" Target="https://github.com/tikv/tikv/issues/15304" TargetMode="External"/><Relationship Id="rId683" Type="http://schemas.openxmlformats.org/officeDocument/2006/relationships/hyperlink" Target="https://github.com/YangKeao" TargetMode="External"/><Relationship Id="rId890" Type="http://schemas.openxmlformats.org/officeDocument/2006/relationships/hyperlink" Target="https://github.com/tikv/pd/issues/6403" TargetMode="External"/><Relationship Id="rId904" Type="http://schemas.openxmlformats.org/officeDocument/2006/relationships/hyperlink" Target="https://github.com/pingcap/tidb/issues/44263" TargetMode="External"/><Relationship Id="rId33" Type="http://schemas.openxmlformats.org/officeDocument/2006/relationships/hyperlink" Target="https://github.com/ywqzzy" TargetMode="External"/><Relationship Id="rId129" Type="http://schemas.openxmlformats.org/officeDocument/2006/relationships/hyperlink" Target="https://github.com/qw4990" TargetMode="External"/><Relationship Id="rId336" Type="http://schemas.openxmlformats.org/officeDocument/2006/relationships/hyperlink" Target="https://docs.pingcap.com/zh/tidb/v7.5/ticdc-sink-to-kafka" TargetMode="External"/><Relationship Id="rId543" Type="http://schemas.openxmlformats.org/officeDocument/2006/relationships/hyperlink" Target="https://github.com/pingcap/tidb/issues/46100" TargetMode="External"/><Relationship Id="rId988" Type="http://schemas.openxmlformats.org/officeDocument/2006/relationships/hyperlink" Target="https://github.com/darraes" TargetMode="External"/><Relationship Id="rId182" Type="http://schemas.openxmlformats.org/officeDocument/2006/relationships/hyperlink" Target="https://github.com/hicqu" TargetMode="External"/><Relationship Id="rId403" Type="http://schemas.openxmlformats.org/officeDocument/2006/relationships/hyperlink" Target="https://github.com/pingcap/tidb/issues/45898" TargetMode="External"/><Relationship Id="rId750" Type="http://schemas.openxmlformats.org/officeDocument/2006/relationships/hyperlink" Target="https://github.com/pingcap/tiflow/issues/9344" TargetMode="External"/><Relationship Id="rId848" Type="http://schemas.openxmlformats.org/officeDocument/2006/relationships/hyperlink" Target="https://docs.pingcap.com/zh/tidb/v7.5/tiflash-pipeline-model" TargetMode="External"/><Relationship Id="rId487" Type="http://schemas.openxmlformats.org/officeDocument/2006/relationships/hyperlink" Target="https://github.com/bufferflies" TargetMode="External"/><Relationship Id="rId610" Type="http://schemas.openxmlformats.org/officeDocument/2006/relationships/hyperlink" Target="https://github.com/pingcap/tidb/issues/41629" TargetMode="External"/><Relationship Id="rId694" Type="http://schemas.openxmlformats.org/officeDocument/2006/relationships/hyperlink" Target="https://github.com/pingcap/tidb/issues/45007" TargetMode="External"/><Relationship Id="rId708" Type="http://schemas.openxmlformats.org/officeDocument/2006/relationships/hyperlink" Target="https://github.com/pingcap/tidb/issues/44966" TargetMode="External"/><Relationship Id="rId915" Type="http://schemas.openxmlformats.org/officeDocument/2006/relationships/hyperlink" Target="https://github.com/pingcap/tidb/issues/40851" TargetMode="External"/><Relationship Id="rId347" Type="http://schemas.openxmlformats.org/officeDocument/2006/relationships/hyperlink" Target="https://github.com/AilinKid" TargetMode="External"/><Relationship Id="rId44" Type="http://schemas.openxmlformats.org/officeDocument/2006/relationships/hyperlink" Target="https://github.com/godouxm" TargetMode="External"/><Relationship Id="rId554" Type="http://schemas.openxmlformats.org/officeDocument/2006/relationships/hyperlink" Target="https://github.com/isabella0428" TargetMode="External"/><Relationship Id="rId761" Type="http://schemas.openxmlformats.org/officeDocument/2006/relationships/hyperlink" Target="https://github.com/dsdashun" TargetMode="External"/><Relationship Id="rId859" Type="http://schemas.openxmlformats.org/officeDocument/2006/relationships/hyperlink" Target="https://docs.pingcap.com/zh/tidb/v7.5/tidb-lightning-configuration" TargetMode="External"/><Relationship Id="rId193" Type="http://schemas.openxmlformats.org/officeDocument/2006/relationships/hyperlink" Target="https://cn.pingcap.com/product-community/" TargetMode="External"/><Relationship Id="rId207" Type="http://schemas.openxmlformats.org/officeDocument/2006/relationships/hyperlink" Target="https://github.com/tikv/tikv/issues/12842" TargetMode="External"/><Relationship Id="rId414" Type="http://schemas.openxmlformats.org/officeDocument/2006/relationships/hyperlink" Target="https://github.com/pingcap/tidb/issues/46444" TargetMode="External"/><Relationship Id="rId498" Type="http://schemas.openxmlformats.org/officeDocument/2006/relationships/hyperlink" Target="https://github.com/pingcap/tiflash/issues/7177" TargetMode="External"/><Relationship Id="rId621" Type="http://schemas.openxmlformats.org/officeDocument/2006/relationships/hyperlink" Target="https://docs.pingcap.com/zh/tidb/v7.5/system-variables" TargetMode="External"/><Relationship Id="rId260" Type="http://schemas.openxmlformats.org/officeDocument/2006/relationships/hyperlink" Target="https://docs.pingcap.com/zh/tidb/v7.5/system-variables" TargetMode="External"/><Relationship Id="rId719" Type="http://schemas.openxmlformats.org/officeDocument/2006/relationships/hyperlink" Target="https://github.com/tangenta" TargetMode="External"/><Relationship Id="rId926" Type="http://schemas.openxmlformats.org/officeDocument/2006/relationships/hyperlink" Target="https://github.com/tangenta" TargetMode="External"/><Relationship Id="rId55" Type="http://schemas.openxmlformats.org/officeDocument/2006/relationships/hyperlink" Target="https://docs.pingcap.com/zh/tidb/v7.5/sql-statement-import-into" TargetMode="External"/><Relationship Id="rId120" Type="http://schemas.openxmlformats.org/officeDocument/2006/relationships/hyperlink" Target="https://github.com/pingcap/tidb/issues/35418" TargetMode="External"/><Relationship Id="rId358" Type="http://schemas.openxmlformats.org/officeDocument/2006/relationships/hyperlink" Target="https://github.com/tikv/tikv/issues/15412" TargetMode="External"/><Relationship Id="rId565" Type="http://schemas.openxmlformats.org/officeDocument/2006/relationships/hyperlink" Target="https://docs.pingcap.com/zh/tidb/v7.3/quick-start-with-tidb" TargetMode="External"/><Relationship Id="rId772" Type="http://schemas.openxmlformats.org/officeDocument/2006/relationships/hyperlink" Target="https://github.com/tisonkun" TargetMode="External"/><Relationship Id="rId218" Type="http://schemas.openxmlformats.org/officeDocument/2006/relationships/hyperlink" Target="https://github.com/JinheLin" TargetMode="External"/><Relationship Id="rId425" Type="http://schemas.openxmlformats.org/officeDocument/2006/relationships/hyperlink" Target="https://github.com/pingcap/tidb/issues/45694" TargetMode="External"/><Relationship Id="rId632" Type="http://schemas.openxmlformats.org/officeDocument/2006/relationships/hyperlink" Target="https://docs.pingcap.com/zh/tidb/v7.5/tikv-configuration-file" TargetMode="External"/><Relationship Id="rId271" Type="http://schemas.openxmlformats.org/officeDocument/2006/relationships/hyperlink" Target="https://docs.pingcap.com/zh/tidb/v7.5/statistics" TargetMode="External"/><Relationship Id="rId937" Type="http://schemas.openxmlformats.org/officeDocument/2006/relationships/hyperlink" Target="https://github.com/pingcap/tidb/issues/41200" TargetMode="External"/><Relationship Id="rId66" Type="http://schemas.openxmlformats.org/officeDocument/2006/relationships/hyperlink" Target="https://docs.pingcap.com/zh/tidb/v7.5/system-variables" TargetMode="External"/><Relationship Id="rId131" Type="http://schemas.openxmlformats.org/officeDocument/2006/relationships/hyperlink" Target="https://github.com/elsa0520" TargetMode="External"/><Relationship Id="rId369" Type="http://schemas.openxmlformats.org/officeDocument/2006/relationships/hyperlink" Target="https://github.com/tiancaiamao" TargetMode="External"/><Relationship Id="rId576" Type="http://schemas.openxmlformats.org/officeDocument/2006/relationships/hyperlink" Target="https://docs.pingcap.com/zh/tidb/v7.5/system-variables" TargetMode="External"/><Relationship Id="rId783" Type="http://schemas.openxmlformats.org/officeDocument/2006/relationships/hyperlink" Target="https://github.com/xzhangxian1008" TargetMode="External"/><Relationship Id="rId990" Type="http://schemas.openxmlformats.org/officeDocument/2006/relationships/hyperlink" Target="https://github.com/dhysum" TargetMode="External"/><Relationship Id="rId229" Type="http://schemas.openxmlformats.org/officeDocument/2006/relationships/hyperlink" Target="https://github.com/pingcap/tidb/issues/45719" TargetMode="External"/><Relationship Id="rId436" Type="http://schemas.openxmlformats.org/officeDocument/2006/relationships/hyperlink" Target="https://github.com/pingcap/tidb/issues/38361" TargetMode="External"/><Relationship Id="rId643" Type="http://schemas.openxmlformats.org/officeDocument/2006/relationships/hyperlink" Target="https://docs.pingcap.com/zh/tidb/v7.5/tidb-lightning-configuration" TargetMode="External"/><Relationship Id="rId850" Type="http://schemas.openxmlformats.org/officeDocument/2006/relationships/hyperlink" Target="https://docs.pingcap.com/zh/tidb/v7.5/tidb-configuration-file" TargetMode="External"/><Relationship Id="rId948" Type="http://schemas.openxmlformats.org/officeDocument/2006/relationships/hyperlink" Target="https://github.com/AilinKid" TargetMode="External"/><Relationship Id="rId77" Type="http://schemas.openxmlformats.org/officeDocument/2006/relationships/hyperlink" Target="https://docs.pingcap.com/zh/tidb/v7.5/ticdc-changefeed-config" TargetMode="External"/><Relationship Id="rId282" Type="http://schemas.openxmlformats.org/officeDocument/2006/relationships/hyperlink" Target="https://docs.pingcap.com/zh/tidb/v7.5/group-by-modifier" TargetMode="External"/><Relationship Id="rId503" Type="http://schemas.openxmlformats.org/officeDocument/2006/relationships/hyperlink" Target="https://github.com/3pointer" TargetMode="External"/><Relationship Id="rId587" Type="http://schemas.openxmlformats.org/officeDocument/2006/relationships/hyperlink" Target="https://docs.pingcap.com/zh/tidb/v7.5/optimizer-hints" TargetMode="External"/><Relationship Id="rId710" Type="http://schemas.openxmlformats.org/officeDocument/2006/relationships/hyperlink" Target="https://github.com/pingcap/tiflash/issues/7795" TargetMode="External"/><Relationship Id="rId808" Type="http://schemas.openxmlformats.org/officeDocument/2006/relationships/hyperlink" Target="https://github.com/qw4990" TargetMode="External"/><Relationship Id="rId8" Type="http://schemas.openxmlformats.org/officeDocument/2006/relationships/hyperlink" Target="https://docs.pingcap.com/zh/tidb/v7.2" TargetMode="External"/><Relationship Id="rId142" Type="http://schemas.openxmlformats.org/officeDocument/2006/relationships/hyperlink" Target="https://github.com/tikv/tikv/issues/11187" TargetMode="External"/><Relationship Id="rId447" Type="http://schemas.openxmlformats.org/officeDocument/2006/relationships/hyperlink" Target="https://github.com/AilinKid" TargetMode="External"/><Relationship Id="rId794" Type="http://schemas.openxmlformats.org/officeDocument/2006/relationships/hyperlink" Target="https://github.com/pingcap/tidb/issues/43693" TargetMode="External"/><Relationship Id="rId654" Type="http://schemas.openxmlformats.org/officeDocument/2006/relationships/hyperlink" Target="https://github.com/pingyu" TargetMode="External"/><Relationship Id="rId861" Type="http://schemas.openxmlformats.org/officeDocument/2006/relationships/hyperlink" Target="https://docs.pingcap.com/zh/tidb/v7.5/ticdc-changefeed-config" TargetMode="External"/><Relationship Id="rId959" Type="http://schemas.openxmlformats.org/officeDocument/2006/relationships/hyperlink" Target="https://github.com/tikv/pd/issues/6573" TargetMode="External"/><Relationship Id="rId293" Type="http://schemas.openxmlformats.org/officeDocument/2006/relationships/hyperlink" Target="https://docs.pingcap.com/zh/tidb/v7.5/dashboard-statement-details" TargetMode="External"/><Relationship Id="rId307" Type="http://schemas.openxmlformats.org/officeDocument/2006/relationships/hyperlink" Target="https://docs.pingcap.com/zh/tidb/v7.5/ticdc-sink-to-kafka" TargetMode="External"/><Relationship Id="rId514" Type="http://schemas.openxmlformats.org/officeDocument/2006/relationships/hyperlink" Target="https://github.com/pingcap/tiflow/issues/9685" TargetMode="External"/><Relationship Id="rId721" Type="http://schemas.openxmlformats.org/officeDocument/2006/relationships/hyperlink" Target="https://github.com/zimulala" TargetMode="External"/><Relationship Id="rId88" Type="http://schemas.openxmlformats.org/officeDocument/2006/relationships/hyperlink" Target="https://docs.pingcap.com/zh/tidb/v7.5/system-variables" TargetMode="External"/><Relationship Id="rId153" Type="http://schemas.openxmlformats.org/officeDocument/2006/relationships/hyperlink" Target="https://github.com/nolouch" TargetMode="External"/><Relationship Id="rId360" Type="http://schemas.openxmlformats.org/officeDocument/2006/relationships/hyperlink" Target="https://github.com/tikv/tikv/issues/15324" TargetMode="External"/><Relationship Id="rId598" Type="http://schemas.openxmlformats.org/officeDocument/2006/relationships/hyperlink" Target="https://docs.pingcap.com/zh/tidb/v7.5/tidb-resource-control" TargetMode="External"/><Relationship Id="rId819" Type="http://schemas.openxmlformats.org/officeDocument/2006/relationships/hyperlink" Target="https://docs.pingcap.com/zh/tidb/v7.5/optimizer-fix-controls" TargetMode="External"/><Relationship Id="rId220" Type="http://schemas.openxmlformats.org/officeDocument/2006/relationships/hyperlink" Target="https://github.com/lidezhu" TargetMode="External"/><Relationship Id="rId458" Type="http://schemas.openxmlformats.org/officeDocument/2006/relationships/hyperlink" Target="https://github.com/pingcap/tidb/issues/46083" TargetMode="External"/><Relationship Id="rId665" Type="http://schemas.openxmlformats.org/officeDocument/2006/relationships/hyperlink" Target="https://github.com/tikv/pd/issues/6554" TargetMode="External"/><Relationship Id="rId872" Type="http://schemas.openxmlformats.org/officeDocument/2006/relationships/hyperlink" Target="https://github.com/pingcap/tidb/issues/41471" TargetMode="External"/><Relationship Id="rId15" Type="http://schemas.openxmlformats.org/officeDocument/2006/relationships/hyperlink" Target="https://cn.pingcap.com/product-community/" TargetMode="External"/><Relationship Id="rId318" Type="http://schemas.openxmlformats.org/officeDocument/2006/relationships/hyperlink" Target="https://docs.pingcap.com/zh/tidb/v7.5/system-variables" TargetMode="External"/><Relationship Id="rId525" Type="http://schemas.openxmlformats.org/officeDocument/2006/relationships/hyperlink" Target="https://github.com/pingcap/tiflow/issues/9633" TargetMode="External"/><Relationship Id="rId732" Type="http://schemas.openxmlformats.org/officeDocument/2006/relationships/hyperlink" Target="https://github.com/tikv/pd/issues/6860" TargetMode="External"/><Relationship Id="rId99" Type="http://schemas.openxmlformats.org/officeDocument/2006/relationships/hyperlink" Target="https://github.com/tangenta" TargetMode="External"/><Relationship Id="rId164" Type="http://schemas.openxmlformats.org/officeDocument/2006/relationships/hyperlink" Target="https://github.com/pingcap/tiflash/issues/8220" TargetMode="External"/><Relationship Id="rId371" Type="http://schemas.openxmlformats.org/officeDocument/2006/relationships/hyperlink" Target="https://github.com/nolouch" TargetMode="External"/><Relationship Id="rId469" Type="http://schemas.openxmlformats.org/officeDocument/2006/relationships/hyperlink" Target="https://github.com/Connor1996" TargetMode="External"/><Relationship Id="rId676" Type="http://schemas.openxmlformats.org/officeDocument/2006/relationships/hyperlink" Target="https://github.com/3AceShowHand" TargetMode="External"/><Relationship Id="rId883" Type="http://schemas.openxmlformats.org/officeDocument/2006/relationships/hyperlink" Target="https://github.com/Connor1996" TargetMode="External"/><Relationship Id="rId26" Type="http://schemas.openxmlformats.org/officeDocument/2006/relationships/hyperlink" Target="https://docs.pingcap.com/zh/tidb/v7.5/sql-statement-import-into" TargetMode="External"/><Relationship Id="rId231" Type="http://schemas.openxmlformats.org/officeDocument/2006/relationships/hyperlink" Target="https://docs.pingcap.com/zh/tidb/v7.5/tidb-global-sort" TargetMode="External"/><Relationship Id="rId329" Type="http://schemas.openxmlformats.org/officeDocument/2006/relationships/hyperlink" Target="https://docs.pingcap.com/zh/tidb/v7.5/tikv-configuration-file" TargetMode="External"/><Relationship Id="rId536" Type="http://schemas.openxmlformats.org/officeDocument/2006/relationships/hyperlink" Target="https://github.com/D3Hunter" TargetMode="External"/><Relationship Id="rId175" Type="http://schemas.openxmlformats.org/officeDocument/2006/relationships/hyperlink" Target="https://github.com/3AceShowHand" TargetMode="External"/><Relationship Id="rId743" Type="http://schemas.openxmlformats.org/officeDocument/2006/relationships/hyperlink" Target="https://github.com/hongyunyan" TargetMode="External"/><Relationship Id="rId950" Type="http://schemas.openxmlformats.org/officeDocument/2006/relationships/hyperlink" Target="https://github.com/chrysan" TargetMode="External"/><Relationship Id="rId382" Type="http://schemas.openxmlformats.org/officeDocument/2006/relationships/hyperlink" Target="https://github.com/tikv/tikv/issues/13638" TargetMode="External"/><Relationship Id="rId603" Type="http://schemas.openxmlformats.org/officeDocument/2006/relationships/hyperlink" Target="https://github.com/pingcap/tidb/issues/44033" TargetMode="External"/><Relationship Id="rId687" Type="http://schemas.openxmlformats.org/officeDocument/2006/relationships/hyperlink" Target="https://github.com/xzhangxian1008" TargetMode="External"/><Relationship Id="rId810" Type="http://schemas.openxmlformats.org/officeDocument/2006/relationships/hyperlink" Target="https://docs.pingcap.com/zh/tidb/v7.5/optimizer-hints" TargetMode="External"/><Relationship Id="rId908" Type="http://schemas.openxmlformats.org/officeDocument/2006/relationships/hyperlink" Target="https://github.com/pingcap/tidb/issues/43853" TargetMode="External"/><Relationship Id="rId242" Type="http://schemas.openxmlformats.org/officeDocument/2006/relationships/hyperlink" Target="https://docs.pingcap.com/zh/tidb/v7.5/tiflash-spill-disk" TargetMode="External"/><Relationship Id="rId894" Type="http://schemas.openxmlformats.org/officeDocument/2006/relationships/hyperlink" Target="https://github.com/pingcap/tidb/issues/44199" TargetMode="External"/><Relationship Id="rId37" Type="http://schemas.openxmlformats.org/officeDocument/2006/relationships/hyperlink" Target="https://github.com/pingcap/tidb/issues/45719" TargetMode="External"/><Relationship Id="rId102" Type="http://schemas.openxmlformats.org/officeDocument/2006/relationships/hyperlink" Target="https://github.com/tikv/pd/issues/7156" TargetMode="External"/><Relationship Id="rId547" Type="http://schemas.openxmlformats.org/officeDocument/2006/relationships/hyperlink" Target="https://github.com/pingcap/tidb/issues/43436" TargetMode="External"/><Relationship Id="rId754" Type="http://schemas.openxmlformats.org/officeDocument/2006/relationships/hyperlink" Target="https://github.com/pingcap/tiflow/issues/9354" TargetMode="External"/><Relationship Id="rId961" Type="http://schemas.openxmlformats.org/officeDocument/2006/relationships/hyperlink" Target="https://github.com/pingcap/tiflash/issues/7416" TargetMode="External"/><Relationship Id="rId90" Type="http://schemas.openxmlformats.org/officeDocument/2006/relationships/hyperlink" Target="https://docs.pingcap.com/zh/tidb/v7.5/system-variables" TargetMode="External"/><Relationship Id="rId186" Type="http://schemas.openxmlformats.org/officeDocument/2006/relationships/hyperlink" Target="https://github.com/pingcap/tiflow/issues/9886" TargetMode="External"/><Relationship Id="rId393" Type="http://schemas.openxmlformats.org/officeDocument/2006/relationships/hyperlink" Target="https://github.com/pingcap/tiflow/issues/9644" TargetMode="External"/><Relationship Id="rId407" Type="http://schemas.openxmlformats.org/officeDocument/2006/relationships/hyperlink" Target="https://github.com/pingcap/tidb/issues/46214" TargetMode="External"/><Relationship Id="rId614" Type="http://schemas.openxmlformats.org/officeDocument/2006/relationships/hyperlink" Target="https://github.com/GMHDBJD" TargetMode="External"/><Relationship Id="rId821" Type="http://schemas.openxmlformats.org/officeDocument/2006/relationships/hyperlink" Target="https://github.com/xuyifangreeneyes" TargetMode="External"/><Relationship Id="rId253" Type="http://schemas.openxmlformats.org/officeDocument/2006/relationships/hyperlink" Target="https://docs.pingcap.com/zh/tidb/v7.5/tidb-resource-control" TargetMode="External"/><Relationship Id="rId460" Type="http://schemas.openxmlformats.org/officeDocument/2006/relationships/hyperlink" Target="https://github.com/pingcap/tidb/issues/46160" TargetMode="External"/><Relationship Id="rId698" Type="http://schemas.openxmlformats.org/officeDocument/2006/relationships/hyperlink" Target="https://github.com/pingcap/tidb/issues/45531" TargetMode="External"/><Relationship Id="rId919" Type="http://schemas.openxmlformats.org/officeDocument/2006/relationships/hyperlink" Target="https://github.com/pingcap/tidb/issues/43673" TargetMode="External"/><Relationship Id="rId48" Type="http://schemas.openxmlformats.org/officeDocument/2006/relationships/hyperlink" Target="https://docs.pingcap.com/zh/tidb/v7.5/br-snapshot-manual" TargetMode="External"/><Relationship Id="rId113" Type="http://schemas.openxmlformats.org/officeDocument/2006/relationships/hyperlink" Target="https://github.com/windtalker" TargetMode="External"/><Relationship Id="rId320" Type="http://schemas.openxmlformats.org/officeDocument/2006/relationships/hyperlink" Target="https://docs.pingcap.com/zh/tidb/v7.5/sql-statement-add-index" TargetMode="External"/><Relationship Id="rId558" Type="http://schemas.openxmlformats.org/officeDocument/2006/relationships/hyperlink" Target="https://github.com/L-maple" TargetMode="External"/><Relationship Id="rId765" Type="http://schemas.openxmlformats.org/officeDocument/2006/relationships/hyperlink" Target="https://github.com/Jiang-Hua" TargetMode="External"/><Relationship Id="rId972" Type="http://schemas.openxmlformats.org/officeDocument/2006/relationships/hyperlink" Target="https://github.com/3AceShowHand" TargetMode="External"/><Relationship Id="rId197" Type="http://schemas.openxmlformats.org/officeDocument/2006/relationships/hyperlink" Target="https://docs.pingcap.com/zh/tidb/v7.4/tiflash-disaggregated-and-s3" TargetMode="External"/><Relationship Id="rId418" Type="http://schemas.openxmlformats.org/officeDocument/2006/relationships/hyperlink" Target="https://github.com/pingcap/tidb/issues/46545" TargetMode="External"/><Relationship Id="rId625" Type="http://schemas.openxmlformats.org/officeDocument/2006/relationships/hyperlink" Target="https://docs.pingcap.com/zh/tidb/v7.5/tidb-configuration-file" TargetMode="External"/><Relationship Id="rId832" Type="http://schemas.openxmlformats.org/officeDocument/2006/relationships/hyperlink" Target="https://github.com/pingcap/tidb/issues/42930" TargetMode="External"/><Relationship Id="rId264" Type="http://schemas.openxmlformats.org/officeDocument/2006/relationships/hyperlink" Target="https://docs.pingcap.com/zh/tidb/v7.5/sql-statement-import-into" TargetMode="External"/><Relationship Id="rId471" Type="http://schemas.openxmlformats.org/officeDocument/2006/relationships/hyperlink" Target="https://github.com/zyguan" TargetMode="External"/><Relationship Id="rId59" Type="http://schemas.openxmlformats.org/officeDocument/2006/relationships/hyperlink" Target="https://github.com/pingcap/tiflow/issues/8463" TargetMode="External"/><Relationship Id="rId124" Type="http://schemas.openxmlformats.org/officeDocument/2006/relationships/hyperlink" Target="https://github.com/pingcap/tidb/issues/46475" TargetMode="External"/><Relationship Id="rId569" Type="http://schemas.openxmlformats.org/officeDocument/2006/relationships/hyperlink" Target="https://docs.pingcap.com/zh/tidb/v7.3/tidb-resource-control" TargetMode="External"/><Relationship Id="rId776" Type="http://schemas.openxmlformats.org/officeDocument/2006/relationships/hyperlink" Target="https://cn.pingcap.com/product-community/?version=v7.2.0-DMR" TargetMode="External"/><Relationship Id="rId983" Type="http://schemas.openxmlformats.org/officeDocument/2006/relationships/hyperlink" Target="https://github.com/pingcap/tidb/issues/43195" TargetMode="External"/><Relationship Id="rId331" Type="http://schemas.openxmlformats.org/officeDocument/2006/relationships/hyperlink" Target="https://docs.pingcap.com/zh/tidb/v7.5/tiflash-configuration" TargetMode="External"/><Relationship Id="rId429" Type="http://schemas.openxmlformats.org/officeDocument/2006/relationships/hyperlink" Target="https://github.com/pingcap/tidb/issues/45161" TargetMode="External"/><Relationship Id="rId636" Type="http://schemas.openxmlformats.org/officeDocument/2006/relationships/hyperlink" Target="https://docs.pingcap.com/zh/tidb/v7.5/tikv-configuration-file" TargetMode="External"/><Relationship Id="rId843" Type="http://schemas.openxmlformats.org/officeDocument/2006/relationships/hyperlink" Target="https://docs.pingcap.com/zh/tidb/v7.5/system-variables" TargetMode="External"/><Relationship Id="rId275" Type="http://schemas.openxmlformats.org/officeDocument/2006/relationships/hyperlink" Target="https://docs.pingcap.com/zh/tidb/v7.5/system-variables" TargetMode="External"/><Relationship Id="rId482" Type="http://schemas.openxmlformats.org/officeDocument/2006/relationships/hyperlink" Target="https://github.com/tikv/pd/issues/6912" TargetMode="External"/><Relationship Id="rId703" Type="http://schemas.openxmlformats.org/officeDocument/2006/relationships/hyperlink" Target="https://github.com/L-maple" TargetMode="External"/><Relationship Id="rId910" Type="http://schemas.openxmlformats.org/officeDocument/2006/relationships/hyperlink" Target="https://github.com/pingcap/tidb/issues/43749" TargetMode="External"/><Relationship Id="rId135" Type="http://schemas.openxmlformats.org/officeDocument/2006/relationships/hyperlink" Target="https://github.com/winoros" TargetMode="External"/><Relationship Id="rId342" Type="http://schemas.openxmlformats.org/officeDocument/2006/relationships/hyperlink" Target="https://github.com/pingcap/tidb/issues/46804" TargetMode="External"/><Relationship Id="rId787" Type="http://schemas.openxmlformats.org/officeDocument/2006/relationships/hyperlink" Target="https://docs.pingcap.com/zh/tidb/v7.5/tiflash-pipeline-model" TargetMode="External"/><Relationship Id="rId994" Type="http://schemas.openxmlformats.org/officeDocument/2006/relationships/hyperlink" Target="https://github.com/nyurik" TargetMode="External"/><Relationship Id="rId202" Type="http://schemas.openxmlformats.org/officeDocument/2006/relationships/hyperlink" Target="https://github.com/ywqzzy" TargetMode="External"/><Relationship Id="rId647" Type="http://schemas.openxmlformats.org/officeDocument/2006/relationships/hyperlink" Target="https://docs.pingcap.com/zh/tidb/v7.5/system-variables" TargetMode="External"/><Relationship Id="rId854" Type="http://schemas.openxmlformats.org/officeDocument/2006/relationships/hyperlink" Target="https://docs.pingcap.com/zh/tidb/v7.5/tikv-configuration-file" TargetMode="External"/><Relationship Id="rId286" Type="http://schemas.openxmlformats.org/officeDocument/2006/relationships/hyperlink" Target="https://github.com/bb7133" TargetMode="External"/><Relationship Id="rId493" Type="http://schemas.openxmlformats.org/officeDocument/2006/relationships/hyperlink" Target="https://github.com/HuSharp" TargetMode="External"/><Relationship Id="rId507" Type="http://schemas.openxmlformats.org/officeDocument/2006/relationships/hyperlink" Target="https://github.com/purelind" TargetMode="External"/><Relationship Id="rId714" Type="http://schemas.openxmlformats.org/officeDocument/2006/relationships/hyperlink" Target="https://github.com/pingcap/tidb/issues/44440" TargetMode="External"/><Relationship Id="rId921" Type="http://schemas.openxmlformats.org/officeDocument/2006/relationships/hyperlink" Target="https://github.com/pingcap/tidb/issues/44565" TargetMode="External"/><Relationship Id="rId50" Type="http://schemas.openxmlformats.org/officeDocument/2006/relationships/hyperlink" Target="https://github.com/Connor1996" TargetMode="External"/><Relationship Id="rId146" Type="http://schemas.openxmlformats.org/officeDocument/2006/relationships/hyperlink" Target="https://github.com/tikv/pd/issues/7180" TargetMode="External"/><Relationship Id="rId353" Type="http://schemas.openxmlformats.org/officeDocument/2006/relationships/hyperlink" Target="https://github.com/YangKeao" TargetMode="External"/><Relationship Id="rId560" Type="http://schemas.openxmlformats.org/officeDocument/2006/relationships/hyperlink" Target="https://github.com/paveyry" TargetMode="External"/><Relationship Id="rId798" Type="http://schemas.openxmlformats.org/officeDocument/2006/relationships/hyperlink" Target="https://docs.pingcap.com/zh/tidb/v7.5/system-variables" TargetMode="External"/><Relationship Id="rId213" Type="http://schemas.openxmlformats.org/officeDocument/2006/relationships/hyperlink" Target="https://github.com/SpadeA-Tang" TargetMode="External"/><Relationship Id="rId420" Type="http://schemas.openxmlformats.org/officeDocument/2006/relationships/hyperlink" Target="https://github.com/pingcap/tidb/issues/45838" TargetMode="External"/><Relationship Id="rId658" Type="http://schemas.openxmlformats.org/officeDocument/2006/relationships/hyperlink" Target="https://github.com/YangKeao" TargetMode="External"/><Relationship Id="rId865" Type="http://schemas.openxmlformats.org/officeDocument/2006/relationships/hyperlink" Target="https://github.com/xuyifangreeneyes" TargetMode="External"/><Relationship Id="rId297" Type="http://schemas.openxmlformats.org/officeDocument/2006/relationships/hyperlink" Target="https://docs.pingcap.com/zh/tidb/v7.5/sql-statement-import-into" TargetMode="External"/><Relationship Id="rId518" Type="http://schemas.openxmlformats.org/officeDocument/2006/relationships/hyperlink" Target="https://github.com/sdojjy" TargetMode="External"/><Relationship Id="rId725" Type="http://schemas.openxmlformats.org/officeDocument/2006/relationships/hyperlink" Target="https://github.com/AilinKid" TargetMode="External"/><Relationship Id="rId932" Type="http://schemas.openxmlformats.org/officeDocument/2006/relationships/hyperlink" Target="https://github.com/tiancaiamao" TargetMode="External"/><Relationship Id="rId157" Type="http://schemas.openxmlformats.org/officeDocument/2006/relationships/hyperlink" Target="https://github.com/disksing" TargetMode="External"/><Relationship Id="rId364" Type="http://schemas.openxmlformats.org/officeDocument/2006/relationships/hyperlink" Target="https://github.com/tikv/tikv/issues/15428" TargetMode="External"/><Relationship Id="rId61" Type="http://schemas.openxmlformats.org/officeDocument/2006/relationships/hyperlink" Target="https://docs.pingcap.com/zh/tidb/v7.5/dm-continuous-data-validation" TargetMode="External"/><Relationship Id="rId571" Type="http://schemas.openxmlformats.org/officeDocument/2006/relationships/hyperlink" Target="https://docs.pingcap.com/zh/tidb/v7.3/sql-statement-show-analyze-status" TargetMode="External"/><Relationship Id="rId669" Type="http://schemas.openxmlformats.org/officeDocument/2006/relationships/hyperlink" Target="https://github.com/lhy1024" TargetMode="External"/><Relationship Id="rId876" Type="http://schemas.openxmlformats.org/officeDocument/2006/relationships/hyperlink" Target="https://github.com/pingcap/tidb/issues/26226" TargetMode="External"/><Relationship Id="rId19" Type="http://schemas.openxmlformats.org/officeDocument/2006/relationships/hyperlink" Target="https://download.pingcap.org/tidb-v7.2-to-v7.5-zh-release-notes.pdf" TargetMode="External"/><Relationship Id="rId224" Type="http://schemas.openxmlformats.org/officeDocument/2006/relationships/hyperlink" Target="https://github.com/pingcap/tidb/issues/46307" TargetMode="External"/><Relationship Id="rId431" Type="http://schemas.openxmlformats.org/officeDocument/2006/relationships/hyperlink" Target="https://github.com/wshwsh12" TargetMode="External"/><Relationship Id="rId529" Type="http://schemas.openxmlformats.org/officeDocument/2006/relationships/hyperlink" Target="https://github.com/pingcap/tiflow/issues/9690" TargetMode="External"/><Relationship Id="rId736" Type="http://schemas.openxmlformats.org/officeDocument/2006/relationships/hyperlink" Target="https://github.com/tikv/pd/issues/6690" TargetMode="External"/><Relationship Id="rId168" Type="http://schemas.openxmlformats.org/officeDocument/2006/relationships/hyperlink" Target="https://github.com/pingcap/tidb/issues/47482" TargetMode="External"/><Relationship Id="rId943" Type="http://schemas.openxmlformats.org/officeDocument/2006/relationships/hyperlink" Target="https://github.com/pingcap/tidb/issues/44574" TargetMode="External"/><Relationship Id="rId72" Type="http://schemas.openxmlformats.org/officeDocument/2006/relationships/hyperlink" Target="https://docs.pingcap.com/zh/tidb/v7.5/tikv-configuration-file" TargetMode="External"/><Relationship Id="rId375" Type="http://schemas.openxmlformats.org/officeDocument/2006/relationships/hyperlink" Target="https://github.com/nolouch" TargetMode="External"/><Relationship Id="rId582" Type="http://schemas.openxmlformats.org/officeDocument/2006/relationships/hyperlink" Target="https://github.com/winoros" TargetMode="External"/><Relationship Id="rId803" Type="http://schemas.openxmlformats.org/officeDocument/2006/relationships/hyperlink" Target="https://github.com/glorv" TargetMode="External"/><Relationship Id="rId3" Type="http://schemas.openxmlformats.org/officeDocument/2006/relationships/styles" Target="styles.xml"/><Relationship Id="rId235" Type="http://schemas.openxmlformats.org/officeDocument/2006/relationships/hyperlink" Target="https://docs.pingcap.com/zh/tidb/v7.5/system-variables" TargetMode="External"/><Relationship Id="rId442" Type="http://schemas.openxmlformats.org/officeDocument/2006/relationships/hyperlink" Target="https://github.com/pingcap/tidb/issues/41986" TargetMode="External"/><Relationship Id="rId887" Type="http://schemas.openxmlformats.org/officeDocument/2006/relationships/hyperlink" Target="https://github.com/you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5A5A5-A8AB-3C47-863F-E17667E59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78</Pages>
  <Words>17651</Words>
  <Characters>100615</Characters>
  <Application>Microsoft Office Word</Application>
  <DocSecurity>0</DocSecurity>
  <Lines>838</Lines>
  <Paragraphs>236</Paragraphs>
  <ScaleCrop>false</ScaleCrop>
  <Company/>
  <LinksUpToDate>false</LinksUpToDate>
  <CharactersWithSpaces>118030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TiDB Release Notes：从 v7.2.0 到 v7.5.0 的变更</dc:title>
  <dc:creator>PingCAP</dc:creator>
  <cp:keywords/>
  <cp:lastModifiedBy>aolin.zhang</cp:lastModifiedBy>
  <cp:revision>6</cp:revision>
  <dcterms:created xsi:type="dcterms:W3CDTF">2023-11-30T04:17:00Z</dcterms:created>
  <dcterms:modified xsi:type="dcterms:W3CDTF">2023-11-30T07:11:00Z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本文档包含 TiDB v7.2.0-DMR、v7.3.0-DMR、v7.4.0-DMR 和 v7.5.0-LTS 的 release notes。当你从 v7.1.x 升级到 v7.5.0 时，你可以参考本文档，以全面了解这些版本的新功能、兼容性变更、改进和错误修复。关于 TiDB v7.5.0 的详细信息和使用文档，请参考 TiDB v7.5 文档。</vt:lpwstr>
  </property>
  <property fmtid="{D5CDD505-2E9C-101B-9397-08002B2CF9AE}" pid="3" name="date">
    <vt:lpwstr>20231201</vt:lpwstr>
  </property>
</Properties>
</file>