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F80" w:rsidRPr="003D7F80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Національний університет </w:t>
      </w:r>
      <w:proofErr w:type="spellStart"/>
      <w:r w:rsidRPr="003D7F80">
        <w:rPr>
          <w:sz w:val="28"/>
          <w:szCs w:val="28"/>
          <w:lang w:val="uk-UA"/>
        </w:rPr>
        <w:t>„Львівська</w:t>
      </w:r>
      <w:proofErr w:type="spellEnd"/>
      <w:r w:rsidRPr="003D7F80">
        <w:rPr>
          <w:sz w:val="28"/>
          <w:szCs w:val="28"/>
          <w:lang w:val="uk-UA"/>
        </w:rPr>
        <w:t xml:space="preserve"> </w:t>
      </w:r>
      <w:proofErr w:type="spellStart"/>
      <w:r w:rsidRPr="003D7F80">
        <w:rPr>
          <w:sz w:val="28"/>
          <w:szCs w:val="28"/>
          <w:lang w:val="uk-UA"/>
        </w:rPr>
        <w:t>політехніка”</w:t>
      </w:r>
      <w:proofErr w:type="spellEnd"/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Кафедра </w:t>
      </w:r>
      <w:proofErr w:type="spellStart"/>
      <w:r w:rsidRPr="003D7F80">
        <w:rPr>
          <w:sz w:val="28"/>
          <w:szCs w:val="28"/>
          <w:lang w:val="uk-UA"/>
        </w:rPr>
        <w:t>“Електронних</w:t>
      </w:r>
      <w:proofErr w:type="spellEnd"/>
      <w:r w:rsidRPr="003D7F80">
        <w:rPr>
          <w:sz w:val="28"/>
          <w:szCs w:val="28"/>
          <w:lang w:val="uk-UA"/>
        </w:rPr>
        <w:t xml:space="preserve"> обчислювальних </w:t>
      </w:r>
      <w:proofErr w:type="spellStart"/>
      <w:r w:rsidRPr="003D7F80">
        <w:rPr>
          <w:sz w:val="28"/>
          <w:szCs w:val="28"/>
          <w:lang w:val="uk-UA"/>
        </w:rPr>
        <w:t>машин”</w:t>
      </w:r>
      <w:proofErr w:type="spellEnd"/>
    </w:p>
    <w:p w:rsidR="003D7F80" w:rsidRPr="003D7F80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  <w:r w:rsidRPr="003D7F80">
        <w:rPr>
          <w:noProof/>
          <w:lang w:val="uk-UA" w:eastAsia="uk-UA"/>
        </w:rPr>
        <w:drawing>
          <wp:inline distT="0" distB="0" distL="0" distR="0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4A22F4" w:rsidRDefault="003D7F80" w:rsidP="003D7F80">
      <w:pPr>
        <w:jc w:val="center"/>
        <w:rPr>
          <w:b/>
          <w:sz w:val="40"/>
          <w:szCs w:val="40"/>
        </w:rPr>
      </w:pPr>
      <w:r w:rsidRPr="003D7F80">
        <w:rPr>
          <w:b/>
          <w:sz w:val="40"/>
          <w:szCs w:val="40"/>
          <w:lang w:val="uk-UA"/>
        </w:rPr>
        <w:t>Звіт з лабораторної роботи №</w:t>
      </w:r>
      <w:r w:rsidR="00AC7CA0" w:rsidRPr="004A22F4">
        <w:rPr>
          <w:b/>
          <w:sz w:val="40"/>
          <w:szCs w:val="40"/>
        </w:rPr>
        <w:t>2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proofErr w:type="spellStart"/>
      <w:r w:rsidRPr="003D7F80">
        <w:rPr>
          <w:sz w:val="28"/>
          <w:szCs w:val="28"/>
          <w:lang w:val="uk-UA"/>
        </w:rPr>
        <w:t>“</w:t>
      </w:r>
      <w:r w:rsidR="00AC7CA0">
        <w:rPr>
          <w:color w:val="000000"/>
          <w:sz w:val="28"/>
          <w:szCs w:val="20"/>
          <w:shd w:val="clear" w:color="auto" w:fill="FFFFFF"/>
          <w:lang w:val="uk-UA"/>
        </w:rPr>
        <w:t>Потоковий</w:t>
      </w:r>
      <w:proofErr w:type="spellEnd"/>
      <w:r w:rsidR="00AC7CA0">
        <w:rPr>
          <w:color w:val="000000"/>
          <w:sz w:val="28"/>
          <w:szCs w:val="20"/>
          <w:shd w:val="clear" w:color="auto" w:fill="FFFFFF"/>
          <w:lang w:val="uk-UA"/>
        </w:rPr>
        <w:t xml:space="preserve"> </w:t>
      </w:r>
      <w:proofErr w:type="spellStart"/>
      <w:r w:rsidR="00AC7CA0">
        <w:rPr>
          <w:color w:val="000000"/>
          <w:sz w:val="28"/>
          <w:szCs w:val="20"/>
          <w:shd w:val="clear" w:color="auto" w:fill="FFFFFF"/>
          <w:lang w:val="uk-UA"/>
        </w:rPr>
        <w:t>ввід-вивід</w:t>
      </w:r>
      <w:r w:rsidRPr="003D7F80">
        <w:rPr>
          <w:sz w:val="28"/>
          <w:szCs w:val="28"/>
          <w:lang w:val="uk-UA"/>
        </w:rPr>
        <w:t>”</w:t>
      </w:r>
      <w:proofErr w:type="spellEnd"/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="003D7F80" w:rsidRPr="003D7F80">
        <w:rPr>
          <w:sz w:val="28"/>
          <w:szCs w:val="28"/>
          <w:lang w:val="uk-UA"/>
        </w:rPr>
        <w:t xml:space="preserve"> </w:t>
      </w:r>
      <w:proofErr w:type="spellStart"/>
      <w:r w:rsidR="003D7F80" w:rsidRPr="003D7F80">
        <w:rPr>
          <w:sz w:val="28"/>
          <w:szCs w:val="28"/>
          <w:lang w:val="uk-UA"/>
        </w:rPr>
        <w:t>КІ</w:t>
      </w:r>
      <w:proofErr w:type="spellEnd"/>
      <w:r w:rsidR="003D7F80" w:rsidRPr="003D7F80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15</w:t>
      </w:r>
      <w:r w:rsidR="003D7F80" w:rsidRPr="003D7F80">
        <w:rPr>
          <w:sz w:val="28"/>
          <w:szCs w:val="28"/>
          <w:lang w:val="uk-UA"/>
        </w:rPr>
        <w:t xml:space="preserve"> </w:t>
      </w:r>
    </w:p>
    <w:p w:rsidR="003D7F80" w:rsidRPr="004A22F4" w:rsidRDefault="004A22F4" w:rsidP="003D7F80">
      <w:pPr>
        <w:ind w:left="649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Стецик</w:t>
      </w:r>
      <w:proofErr w:type="spellEnd"/>
      <w:r>
        <w:rPr>
          <w:sz w:val="28"/>
          <w:szCs w:val="28"/>
        </w:rPr>
        <w:t xml:space="preserve"> О.</w:t>
      </w:r>
      <w:r>
        <w:rPr>
          <w:sz w:val="28"/>
          <w:szCs w:val="28"/>
          <w:lang w:val="uk-UA"/>
        </w:rPr>
        <w:t>І.</w:t>
      </w: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7A3A9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 w:rsidR="007A3A9F">
        <w:rPr>
          <w:sz w:val="28"/>
          <w:szCs w:val="28"/>
          <w:lang w:val="uk-UA"/>
        </w:rPr>
        <w:t xml:space="preserve">Викладач </w:t>
      </w:r>
    </w:p>
    <w:p w:rsidR="007A3A9F" w:rsidRPr="003D7F80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4A22F4" w:rsidRDefault="003D7F80" w:rsidP="003D7F80">
      <w:pPr>
        <w:jc w:val="center"/>
        <w:rPr>
          <w:sz w:val="28"/>
          <w:szCs w:val="28"/>
          <w:lang w:val="en-US"/>
        </w:rPr>
      </w:pPr>
      <w:r w:rsidRPr="003D7F80">
        <w:rPr>
          <w:sz w:val="28"/>
          <w:szCs w:val="28"/>
          <w:lang w:val="uk-UA"/>
        </w:rPr>
        <w:t>Львів – 20</w:t>
      </w:r>
      <w:proofErr w:type="spellStart"/>
      <w:r w:rsidR="004A22F4">
        <w:rPr>
          <w:sz w:val="28"/>
          <w:szCs w:val="28"/>
          <w:lang w:val="en-US"/>
        </w:rPr>
        <w:t>20</w:t>
      </w:r>
      <w:proofErr w:type="spellEnd"/>
    </w:p>
    <w:p w:rsidR="0012180D" w:rsidRDefault="0012180D">
      <w:pPr>
        <w:rPr>
          <w:bCs/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="007A3A9F" w:rsidRPr="007A3A9F">
        <w:rPr>
          <w:bCs/>
          <w:lang w:val="uk-UA"/>
        </w:rPr>
        <w:t xml:space="preserve">познайомитися із </w:t>
      </w:r>
      <w:r w:rsidR="00AC7CA0">
        <w:rPr>
          <w:bCs/>
          <w:lang w:val="uk-UA"/>
        </w:rPr>
        <w:t>потоковим вводом-виводом</w:t>
      </w:r>
      <w:r w:rsidR="007A3A9F" w:rsidRPr="007A3A9F">
        <w:rPr>
          <w:bCs/>
          <w:lang w:val="uk-UA"/>
        </w:rPr>
        <w:t>.</w:t>
      </w:r>
    </w:p>
    <w:p w:rsidR="007A3A9F" w:rsidRPr="00A04F81" w:rsidRDefault="007A3A9F">
      <w:pPr>
        <w:rPr>
          <w:lang w:val="uk-UA"/>
        </w:rPr>
      </w:pPr>
    </w:p>
    <w:p w:rsidR="008832DF" w:rsidRDefault="008832DF" w:rsidP="00931AEE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B55B74" w:rsidRDefault="00B55B74" w:rsidP="00931AEE">
      <w:pPr>
        <w:rPr>
          <w:b/>
          <w:sz w:val="28"/>
          <w:szCs w:val="28"/>
          <w:lang w:val="uk-UA"/>
        </w:rPr>
      </w:pPr>
    </w:p>
    <w:p w:rsidR="00B55B74" w:rsidRDefault="00B55B74" w:rsidP="00931AEE">
      <w:pPr>
        <w:rPr>
          <w:sz w:val="28"/>
          <w:szCs w:val="28"/>
        </w:rPr>
      </w:pPr>
      <w:r w:rsidRPr="00B55B74">
        <w:rPr>
          <w:bCs/>
          <w:sz w:val="28"/>
          <w:szCs w:val="28"/>
          <w:lang w:val="uk-UA"/>
        </w:rPr>
        <w:t xml:space="preserve">Система вводу-виводу в стандартній бібліотеці С++ реалізована у вигляді потоків. Потік вводу-виводу – це логічний пристрій, який приймає та видає інформацію користувача. Кожен потік зв‘язаний з фізичним пристроєм (клавіатура, монітор) або з файлом. Бібліотека потоків </w:t>
      </w:r>
      <w:proofErr w:type="spellStart"/>
      <w:r w:rsidRPr="00B55B74">
        <w:rPr>
          <w:bCs/>
          <w:sz w:val="28"/>
          <w:szCs w:val="28"/>
          <w:lang w:val="uk-UA"/>
        </w:rPr>
        <w:t>iostream</w:t>
      </w:r>
      <w:proofErr w:type="spellEnd"/>
      <w:r w:rsidRPr="00B55B74">
        <w:rPr>
          <w:bCs/>
          <w:sz w:val="28"/>
          <w:szCs w:val="28"/>
          <w:lang w:val="uk-UA"/>
        </w:rPr>
        <w:t xml:space="preserve"> реалізована</w:t>
      </w:r>
      <w:r>
        <w:rPr>
          <w:bCs/>
          <w:sz w:val="28"/>
          <w:szCs w:val="28"/>
          <w:lang w:val="uk-UA"/>
        </w:rPr>
        <w:t xml:space="preserve"> </w:t>
      </w:r>
      <w:r w:rsidRPr="004A22F4">
        <w:rPr>
          <w:sz w:val="28"/>
          <w:szCs w:val="28"/>
          <w:lang w:val="uk-UA"/>
        </w:rPr>
        <w:t xml:space="preserve">як ієрархія класів та забезпечує широкі можливості для виконання операцій вводу-виводу. </w:t>
      </w:r>
      <w:proofErr w:type="spellStart"/>
      <w:r>
        <w:rPr>
          <w:sz w:val="28"/>
          <w:szCs w:val="28"/>
        </w:rPr>
        <w:t>Далі</w:t>
      </w:r>
      <w:proofErr w:type="spellEnd"/>
      <w:r>
        <w:rPr>
          <w:sz w:val="28"/>
          <w:szCs w:val="28"/>
        </w:rPr>
        <w:t xml:space="preserve"> наведено </w:t>
      </w:r>
      <w:proofErr w:type="spellStart"/>
      <w:r>
        <w:rPr>
          <w:sz w:val="28"/>
          <w:szCs w:val="28"/>
        </w:rPr>
        <w:t>призначення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потокового </w:t>
      </w:r>
      <w:proofErr w:type="spellStart"/>
      <w:r>
        <w:rPr>
          <w:sz w:val="28"/>
          <w:szCs w:val="28"/>
        </w:rPr>
        <w:t>вводу-виводу</w:t>
      </w:r>
      <w:proofErr w:type="spellEnd"/>
      <w:r>
        <w:rPr>
          <w:sz w:val="28"/>
          <w:szCs w:val="28"/>
        </w:rPr>
        <w:t>:</w:t>
      </w:r>
    </w:p>
    <w:p w:rsidR="00B55B74" w:rsidRDefault="00B55B74" w:rsidP="00931AEE">
      <w:pPr>
        <w:rPr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419725" cy="1704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74" w:rsidRDefault="00B55B74" w:rsidP="00931AEE">
      <w:pPr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proofErr w:type="spellStart"/>
      <w:r>
        <w:rPr>
          <w:sz w:val="28"/>
          <w:szCs w:val="28"/>
        </w:rPr>
        <w:t>вводу-виводу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змінювати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параметри</w:t>
      </w:r>
      <w:proofErr w:type="spellEnd"/>
      <w:r>
        <w:rPr>
          <w:sz w:val="28"/>
          <w:szCs w:val="28"/>
        </w:rPr>
        <w:t xml:space="preserve"> вводу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реалізовані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форматування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прапорці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маніпуляторів</w:t>
      </w:r>
      <w:proofErr w:type="spellEnd"/>
      <w:r>
        <w:rPr>
          <w:sz w:val="28"/>
          <w:szCs w:val="28"/>
        </w:rPr>
        <w:t>.</w:t>
      </w:r>
    </w:p>
    <w:p w:rsidR="00B55B74" w:rsidRDefault="00B55B74" w:rsidP="00931AEE">
      <w:pPr>
        <w:rPr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4029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74" w:rsidRDefault="00B55B74" w:rsidP="00931AEE">
      <w:pPr>
        <w:rPr>
          <w:b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21342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74" w:rsidRDefault="00B55B74" w:rsidP="00931AEE">
      <w:pPr>
        <w:rPr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3855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74" w:rsidRDefault="00B55B74" w:rsidP="00931AEE">
      <w:pPr>
        <w:rPr>
          <w:bCs/>
          <w:sz w:val="28"/>
          <w:szCs w:val="28"/>
          <w:lang w:val="uk-UA"/>
        </w:rPr>
      </w:pPr>
    </w:p>
    <w:p w:rsidR="00B55B74" w:rsidRDefault="004B1456" w:rsidP="00931AE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Файловий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вв</w:t>
      </w:r>
      <w:proofErr w:type="gramEnd"/>
      <w:r>
        <w:rPr>
          <w:b/>
          <w:bCs/>
          <w:sz w:val="28"/>
          <w:szCs w:val="28"/>
        </w:rPr>
        <w:t>ід-вивід</w:t>
      </w:r>
      <w:proofErr w:type="spellEnd"/>
    </w:p>
    <w:p w:rsidR="004B1456" w:rsidRDefault="004B1456" w:rsidP="00931AEE">
      <w:pPr>
        <w:rPr>
          <w:b/>
          <w:bCs/>
          <w:sz w:val="28"/>
          <w:szCs w:val="28"/>
        </w:rPr>
      </w:pPr>
    </w:p>
    <w:p w:rsidR="004B1456" w:rsidRDefault="004B1456" w:rsidP="004B145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Робота з файлами в мові С++ як і у мові С передбачає 3 етапи: відкривання файлу (файлового потоку), обмін даними з файловим потоком, закривання файлового потоку. </w:t>
      </w:r>
    </w:p>
    <w:p w:rsidR="004B1456" w:rsidRPr="00B55B74" w:rsidRDefault="004B1456" w:rsidP="004B1456">
      <w:pPr>
        <w:rPr>
          <w:bCs/>
          <w:sz w:val="28"/>
          <w:szCs w:val="28"/>
          <w:lang w:val="uk-UA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файлами в </w:t>
      </w:r>
      <w:proofErr w:type="spellStart"/>
      <w:r>
        <w:rPr>
          <w:sz w:val="28"/>
          <w:szCs w:val="28"/>
        </w:rPr>
        <w:t>мов</w:t>
      </w:r>
      <w:proofErr w:type="gram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 </w:t>
      </w:r>
      <w:proofErr w:type="spellStart"/>
      <w:r>
        <w:rPr>
          <w:sz w:val="28"/>
          <w:szCs w:val="28"/>
        </w:rPr>
        <w:t>передбачено</w:t>
      </w:r>
      <w:proofErr w:type="spellEnd"/>
      <w:r>
        <w:rPr>
          <w:sz w:val="28"/>
          <w:szCs w:val="28"/>
        </w:rPr>
        <w:t xml:space="preserve"> три </w:t>
      </w:r>
      <w:proofErr w:type="spellStart"/>
      <w:r>
        <w:rPr>
          <w:sz w:val="28"/>
          <w:szCs w:val="28"/>
        </w:rPr>
        <w:t>класи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іfstream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ofstream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fstream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похідними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ostream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іostream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перевантажені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&lt;&lt; </w:t>
      </w:r>
      <w:r>
        <w:rPr>
          <w:sz w:val="28"/>
          <w:szCs w:val="28"/>
        </w:rPr>
        <w:t xml:space="preserve">та </w:t>
      </w:r>
      <w:r>
        <w:rPr>
          <w:rFonts w:ascii="Courier New" w:hAnsi="Courier New" w:cs="Courier New"/>
          <w:sz w:val="28"/>
          <w:szCs w:val="28"/>
        </w:rPr>
        <w:t xml:space="preserve">&gt;&gt;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вбудованих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прапорці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форматування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маніпулятори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</w:t>
      </w:r>
      <w:proofErr w:type="spellEnd"/>
      <w:r>
        <w:rPr>
          <w:sz w:val="28"/>
          <w:szCs w:val="28"/>
        </w:rPr>
        <w:t xml:space="preserve">.),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застосовуються</w:t>
      </w:r>
      <w:proofErr w:type="spellEnd"/>
      <w:r>
        <w:rPr>
          <w:sz w:val="28"/>
          <w:szCs w:val="28"/>
        </w:rPr>
        <w:t xml:space="preserve"> до стандартного вводу та </w:t>
      </w:r>
      <w:proofErr w:type="spellStart"/>
      <w:r>
        <w:rPr>
          <w:sz w:val="28"/>
          <w:szCs w:val="28"/>
        </w:rPr>
        <w:t>виводу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застосовуватися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файлів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Існує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деяка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відмінність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стандартних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файлових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потоків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Стандартні</w:t>
      </w:r>
      <w:proofErr w:type="spellEnd"/>
      <w:r>
        <w:rPr>
          <w:sz w:val="28"/>
          <w:szCs w:val="28"/>
        </w:rPr>
        <w:t xml:space="preserve"> потоки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відразу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запуску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тоді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файловий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спочатку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зв'язати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файлом. Для </w:t>
      </w:r>
      <w:proofErr w:type="spellStart"/>
      <w:r>
        <w:rPr>
          <w:sz w:val="28"/>
          <w:szCs w:val="28"/>
        </w:rPr>
        <w:t>реалізації</w:t>
      </w:r>
      <w:proofErr w:type="spellEnd"/>
      <w:r>
        <w:rPr>
          <w:sz w:val="28"/>
          <w:szCs w:val="28"/>
        </w:rPr>
        <w:t xml:space="preserve"> файлового </w:t>
      </w:r>
      <w:proofErr w:type="spellStart"/>
      <w:r>
        <w:rPr>
          <w:sz w:val="28"/>
          <w:szCs w:val="28"/>
        </w:rPr>
        <w:t>вводу-виводу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ідключити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заголовочний</w:t>
      </w:r>
      <w:proofErr w:type="spellEnd"/>
      <w:r>
        <w:rPr>
          <w:sz w:val="28"/>
          <w:szCs w:val="28"/>
        </w:rPr>
        <w:t xml:space="preserve"> файл </w:t>
      </w:r>
      <w:proofErr w:type="spellStart"/>
      <w:r>
        <w:rPr>
          <w:rFonts w:ascii="Courier New" w:hAnsi="Courier New" w:cs="Courier New"/>
          <w:sz w:val="28"/>
          <w:szCs w:val="28"/>
        </w:rPr>
        <w:t>fstream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знаходиться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просторі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std</w:t>
      </w:r>
      <w:proofErr w:type="spellEnd"/>
      <w:r>
        <w:rPr>
          <w:sz w:val="28"/>
          <w:szCs w:val="28"/>
        </w:rPr>
        <w:t>.</w:t>
      </w:r>
    </w:p>
    <w:p w:rsidR="004B1456" w:rsidRDefault="004B1456">
      <w:pPr>
        <w:widowControl/>
        <w:suppressAutoHyphens w:val="0"/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  <w:bookmarkStart w:id="0" w:name="_GoBack"/>
      <w:bookmarkEnd w:id="0"/>
      <w:r w:rsidRPr="007A3A9F">
        <w:rPr>
          <w:b/>
          <w:bCs/>
          <w:i/>
          <w:iCs/>
          <w:sz w:val="32"/>
          <w:szCs w:val="32"/>
          <w:lang w:val="uk-UA"/>
        </w:rPr>
        <w:lastRenderedPageBreak/>
        <w:t>Завдання</w:t>
      </w:r>
      <w:r w:rsidRPr="007A3A9F">
        <w:rPr>
          <w:b/>
          <w:bCs/>
          <w:i/>
          <w:iCs/>
          <w:sz w:val="32"/>
          <w:szCs w:val="32"/>
          <w:lang w:val="en-US"/>
        </w:rPr>
        <w:t>:</w:t>
      </w:r>
    </w:p>
    <w:p w:rsidR="007A3A9F" w:rsidRDefault="00AC7CA0" w:rsidP="00931AEE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698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Default="004A22F4" w:rsidP="00931AEE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479415" cy="1569720"/>
            <wp:effectExtent l="19050" t="0" r="698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</w:p>
    <w:p w:rsidR="007A3A9F" w:rsidRDefault="007A3A9F" w:rsidP="00931AEE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1"/>
        <w:gridCol w:w="8352"/>
      </w:tblGrid>
      <w:tr w:rsidR="004A22F4" w:rsidRPr="004A22F4" w:rsidTr="004A22F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#</w:t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include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&lt;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iostream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&gt;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#</w:t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include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&lt;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fstream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&gt;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#</w:t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include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&lt;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string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&gt;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#</w:t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include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&lt;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iomanip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&gt;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using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namespace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6F42C1"/>
                <w:kern w:val="0"/>
                <w:sz w:val="13"/>
                <w:lang w:val="uk-UA" w:eastAsia="uk-UA"/>
              </w:rPr>
              <w:t>std</w:t>
            </w:r>
            <w:proofErr w:type="spellEnd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int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6F42C1"/>
                <w:kern w:val="0"/>
                <w:sz w:val="13"/>
                <w:lang w:val="uk-UA" w:eastAsia="uk-UA"/>
              </w:rPr>
              <w:t>main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()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{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while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(</w:t>
            </w:r>
            <w:proofErr w:type="spellStart"/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true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)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  <w:t>{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again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: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endl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Show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data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– 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press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1"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endl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Write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data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- 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press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2"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endl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Exit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– 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press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3"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endl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endl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int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choice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cin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&gt;&gt;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choice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if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(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choice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== 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1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)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  <w:t>{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string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PIB;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int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deposit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int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price_per_month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ifstream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infile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infile.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open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</w:t>
            </w:r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"File.txt"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);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if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(!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infile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)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  <w:t>{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Cannot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open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file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endl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return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-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1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  <w:t>}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setw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15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) &lt;&lt; </w:t>
            </w:r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"PIB"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setw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15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) &lt;&lt; </w:t>
            </w:r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Deposit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setw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15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) &lt;&lt; </w:t>
            </w:r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price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setw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15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)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endl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while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(!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infile.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eof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())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  <w:t>{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infile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&gt;&gt; PIB;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infile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&gt;&gt;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deposit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infile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&gt;&gt;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price_per_month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if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(!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infile.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eof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())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  <w:t>{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cout.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width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15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);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PIB;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cout.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width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15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);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deposit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cout.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width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15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);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price_per_month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endl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  <w:t>}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  <w:t>}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infile.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close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();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goto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again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  <w:t>}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if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(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choice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== 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2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)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  <w:t>{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string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PIB;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int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deposit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int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price_per_month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Write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PIB "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cin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&gt;&gt; PIB;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Write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deposit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"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cin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&gt;&gt;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deposit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write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Price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per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mount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"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cin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&gt;&gt;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price_per_month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fstream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lang w:val="uk-UA" w:eastAsia="uk-UA"/>
              </w:rPr>
              <w:t>outfile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</w:t>
            </w:r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"File.txt"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,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ios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::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app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);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if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(!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outfile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)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  <w:t>{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cout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Cannot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open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file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endl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return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-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1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  <w:t>}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outfile.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setf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ios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::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left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);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outfile.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width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15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);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outfile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PIB &lt;&lt; </w:t>
            </w:r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' 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'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outfile.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width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10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);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outfile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deposit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 xml:space="preserve">' 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'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outfile.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width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4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);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outfile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price_per_month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&lt;&lt;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endl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outfile.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close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();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goto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again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  <w:t>}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if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(</w:t>
            </w:r>
            <w:proofErr w:type="spellStart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choice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 xml:space="preserve"> == </w:t>
            </w:r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3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)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  <w:t>{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D73A49"/>
                <w:kern w:val="0"/>
                <w:sz w:val="13"/>
                <w:lang w:val="uk-UA" w:eastAsia="uk-UA"/>
              </w:rPr>
              <w:t>break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  <w:t>}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  <w:t>}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ab/>
            </w:r>
            <w:proofErr w:type="spellStart"/>
            <w:r w:rsidRPr="004A22F4">
              <w:rPr>
                <w:rFonts w:ascii="Consolas" w:eastAsia="Times New Roman" w:hAnsi="Consolas" w:cs="Segoe UI"/>
                <w:color w:val="005CC5"/>
                <w:kern w:val="0"/>
                <w:sz w:val="13"/>
                <w:lang w:val="uk-UA" w:eastAsia="uk-UA"/>
              </w:rPr>
              <w:t>system</w:t>
            </w:r>
            <w:proofErr w:type="spellEnd"/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(</w:t>
            </w:r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</w:t>
            </w:r>
            <w:proofErr w:type="spellStart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pause</w:t>
            </w:r>
            <w:proofErr w:type="spellEnd"/>
            <w:r w:rsidRPr="004A22F4">
              <w:rPr>
                <w:rFonts w:ascii="Consolas" w:eastAsia="Times New Roman" w:hAnsi="Consolas" w:cs="Segoe UI"/>
                <w:color w:val="032F62"/>
                <w:kern w:val="0"/>
                <w:sz w:val="13"/>
                <w:lang w:val="uk-UA" w:eastAsia="uk-UA"/>
              </w:rPr>
              <w:t>"</w:t>
            </w: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);</w:t>
            </w:r>
          </w:p>
        </w:tc>
      </w:tr>
      <w:tr w:rsidR="004A22F4" w:rsidRPr="004A22F4" w:rsidTr="004A22F4">
        <w:tc>
          <w:tcPr>
            <w:tcW w:w="537" w:type="dxa"/>
            <w:shd w:val="clear" w:color="auto" w:fill="FFFFFF"/>
            <w:noWrap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jc w:val="righ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4A22F4" w:rsidRPr="004A22F4" w:rsidRDefault="004A22F4" w:rsidP="004A22F4">
            <w:pPr>
              <w:widowControl/>
              <w:suppressAutoHyphens w:val="0"/>
              <w:spacing w:line="215" w:lineRule="atLeast"/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</w:pPr>
            <w:r w:rsidRPr="004A22F4">
              <w:rPr>
                <w:rFonts w:ascii="Consolas" w:eastAsia="Times New Roman" w:hAnsi="Consolas" w:cs="Segoe UI"/>
                <w:color w:val="24292E"/>
                <w:kern w:val="0"/>
                <w:sz w:val="13"/>
                <w:szCs w:val="13"/>
                <w:lang w:val="uk-UA" w:eastAsia="uk-UA"/>
              </w:rPr>
              <w:t>}</w:t>
            </w:r>
          </w:p>
        </w:tc>
      </w:tr>
    </w:tbl>
    <w:p w:rsidR="00AC7CA0" w:rsidRDefault="00AC7CA0" w:rsidP="007A3A9F">
      <w:pPr>
        <w:rPr>
          <w:i/>
          <w:iCs/>
          <w:sz w:val="28"/>
          <w:szCs w:val="28"/>
          <w:lang w:val="uk-UA"/>
        </w:rPr>
      </w:pP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4A22F4" w:rsidRDefault="004A22F4" w:rsidP="007A3A9F">
      <w:pPr>
        <w:rPr>
          <w:i/>
          <w:iCs/>
          <w:sz w:val="28"/>
          <w:szCs w:val="28"/>
          <w:lang w:val="en-US"/>
        </w:rPr>
      </w:pP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Вікно результату:</w:t>
      </w:r>
    </w:p>
    <w:p w:rsidR="0069495F" w:rsidRDefault="004A22F4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val="uk-UA" w:eastAsia="uk-UA"/>
        </w:rPr>
        <w:drawing>
          <wp:inline distT="0" distB="0" distL="0" distR="0">
            <wp:extent cx="5970905" cy="40195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5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AC7CA0" w:rsidRDefault="007A3A9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CB5132">
        <w:rPr>
          <w:i/>
          <w:iCs/>
          <w:sz w:val="28"/>
          <w:szCs w:val="28"/>
          <w:lang w:val="uk-UA"/>
        </w:rPr>
        <w:t xml:space="preserve"> </w:t>
      </w:r>
      <w:r w:rsidR="00CB5132" w:rsidRPr="0069495F">
        <w:rPr>
          <w:sz w:val="28"/>
          <w:szCs w:val="28"/>
          <w:lang w:val="uk-UA"/>
        </w:rPr>
        <w:t xml:space="preserve">я познайомився з </w:t>
      </w:r>
      <w:r w:rsidR="00AC7CA0">
        <w:rPr>
          <w:sz w:val="28"/>
          <w:szCs w:val="28"/>
          <w:lang w:val="uk-UA"/>
        </w:rPr>
        <w:t>потоковим вводом-виводом, з модифікованим виводом, та з роботою з файлами.</w:t>
      </w:r>
    </w:p>
    <w:sectPr w:rsidR="007A3A9F" w:rsidRPr="00AC7CA0" w:rsidSect="00B81B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compat/>
  <w:rsids>
    <w:rsidRoot w:val="003C216D"/>
    <w:rsid w:val="0012180D"/>
    <w:rsid w:val="00226153"/>
    <w:rsid w:val="002D0BA8"/>
    <w:rsid w:val="002F4D35"/>
    <w:rsid w:val="002F6AE3"/>
    <w:rsid w:val="003A1E87"/>
    <w:rsid w:val="003C216D"/>
    <w:rsid w:val="003D7F80"/>
    <w:rsid w:val="004A22F4"/>
    <w:rsid w:val="004B1456"/>
    <w:rsid w:val="005A5CC1"/>
    <w:rsid w:val="005B04C2"/>
    <w:rsid w:val="00646A03"/>
    <w:rsid w:val="0069495F"/>
    <w:rsid w:val="006B1E61"/>
    <w:rsid w:val="007476E8"/>
    <w:rsid w:val="00772DDB"/>
    <w:rsid w:val="007A3A9F"/>
    <w:rsid w:val="008832DF"/>
    <w:rsid w:val="00931AEE"/>
    <w:rsid w:val="00A04F81"/>
    <w:rsid w:val="00A328A4"/>
    <w:rsid w:val="00AC7CA0"/>
    <w:rsid w:val="00B55B74"/>
    <w:rsid w:val="00B81BEA"/>
    <w:rsid w:val="00CB5132"/>
    <w:rsid w:val="00D73E8D"/>
    <w:rsid w:val="00D918A3"/>
    <w:rsid w:val="00EA7B80"/>
    <w:rsid w:val="00F9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Назва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і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и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k">
    <w:name w:val="pl-k"/>
    <w:basedOn w:val="a0"/>
    <w:rsid w:val="004A22F4"/>
  </w:style>
  <w:style w:type="character" w:customStyle="1" w:styleId="pl-s">
    <w:name w:val="pl-s"/>
    <w:basedOn w:val="a0"/>
    <w:rsid w:val="004A22F4"/>
  </w:style>
  <w:style w:type="character" w:customStyle="1" w:styleId="pl-pds">
    <w:name w:val="pl-pds"/>
    <w:basedOn w:val="a0"/>
    <w:rsid w:val="004A22F4"/>
  </w:style>
  <w:style w:type="character" w:customStyle="1" w:styleId="pl-en">
    <w:name w:val="pl-en"/>
    <w:basedOn w:val="a0"/>
    <w:rsid w:val="004A22F4"/>
  </w:style>
  <w:style w:type="character" w:customStyle="1" w:styleId="pl-c1">
    <w:name w:val="pl-c1"/>
    <w:basedOn w:val="a0"/>
    <w:rsid w:val="004A22F4"/>
  </w:style>
  <w:style w:type="character" w:customStyle="1" w:styleId="pl-smi">
    <w:name w:val="pl-smi"/>
    <w:basedOn w:val="a0"/>
    <w:rsid w:val="004A22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72BCB-680C-4F9B-A7A0-D93502832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2457</Words>
  <Characters>1402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Майстренко</dc:creator>
  <cp:lastModifiedBy>user</cp:lastModifiedBy>
  <cp:revision>2</cp:revision>
  <cp:lastPrinted>2019-09-15T16:23:00Z</cp:lastPrinted>
  <dcterms:created xsi:type="dcterms:W3CDTF">2020-05-18T13:40:00Z</dcterms:created>
  <dcterms:modified xsi:type="dcterms:W3CDTF">2020-05-18T13:40:00Z</dcterms:modified>
</cp:coreProperties>
</file>