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7DA2" w14:textId="77777777" w:rsidR="00F72F86" w:rsidRDefault="00000000">
      <w:pPr>
        <w:spacing w:before="2880"/>
        <w:jc w:val="center"/>
      </w:pPr>
      <w:r>
        <w:rPr>
          <w:b/>
          <w:bCs/>
          <w:sz w:val="48"/>
          <w:szCs w:val="48"/>
        </w:rPr>
        <w:t>Java Banking Application</w:t>
      </w:r>
    </w:p>
    <w:p w14:paraId="5BE68EA2" w14:textId="77777777" w:rsidR="00F72F86" w:rsidRDefault="00000000">
      <w:pPr>
        <w:spacing w:before="240"/>
        <w:jc w:val="center"/>
      </w:pPr>
      <w:r>
        <w:rPr>
          <w:sz w:val="32"/>
          <w:szCs w:val="32"/>
        </w:rPr>
        <w:t>Technical Documentation</w:t>
      </w:r>
    </w:p>
    <w:p w14:paraId="36FAD470" w14:textId="77777777" w:rsidR="00F72F86" w:rsidRDefault="00000000">
      <w:pPr>
        <w:spacing w:before="1440"/>
        <w:jc w:val="center"/>
      </w:pPr>
      <w:r>
        <w:rPr>
          <w:sz w:val="24"/>
          <w:szCs w:val="24"/>
        </w:rPr>
        <w:t>Version 2.0</w:t>
      </w:r>
    </w:p>
    <w:p w14:paraId="4FB4A2A1" w14:textId="29EAEF99" w:rsidR="00F72F86" w:rsidRDefault="00000000">
      <w:pPr>
        <w:spacing w:before="120"/>
        <w:jc w:val="center"/>
      </w:pPr>
      <w:r>
        <w:rPr>
          <w:sz w:val="24"/>
          <w:szCs w:val="24"/>
        </w:rPr>
        <w:t>Author: Orest Z</w:t>
      </w:r>
      <w:r w:rsidR="00A35A3B">
        <w:rPr>
          <w:sz w:val="24"/>
          <w:szCs w:val="24"/>
        </w:rPr>
        <w:t>ogju</w:t>
      </w:r>
    </w:p>
    <w:p w14:paraId="5FCFE170" w14:textId="77777777" w:rsidR="00F72F86" w:rsidRDefault="00000000">
      <w:pPr>
        <w:spacing w:before="120"/>
        <w:jc w:val="center"/>
      </w:pPr>
      <w:r>
        <w:rPr>
          <w:sz w:val="24"/>
          <w:szCs w:val="24"/>
        </w:rPr>
        <w:t>February 2026</w:t>
      </w:r>
    </w:p>
    <w:p w14:paraId="4508758E" w14:textId="77777777" w:rsidR="00F72F86" w:rsidRDefault="00000000">
      <w:pPr>
        <w:spacing w:before="120"/>
        <w:jc w:val="center"/>
      </w:pPr>
      <w:r>
        <w:rPr>
          <w:color w:val="0563C1"/>
          <w:sz w:val="20"/>
          <w:szCs w:val="20"/>
        </w:rPr>
        <w:t>Repository: https://github.com/Orest-Z/Banking-App-Using-Java-Swing</w:t>
      </w:r>
    </w:p>
    <w:p w14:paraId="7092A9B1" w14:textId="77777777" w:rsidR="00F72F86" w:rsidRDefault="00000000">
      <w:r>
        <w:br w:type="page"/>
      </w:r>
    </w:p>
    <w:p w14:paraId="4584D4BA" w14:textId="77777777" w:rsidR="00F72F86" w:rsidRDefault="00000000">
      <w:pPr>
        <w:pStyle w:val="Heading1"/>
      </w:pPr>
      <w:bookmarkStart w:id="0" w:name="_Toc222178132"/>
      <w:r>
        <w:lastRenderedPageBreak/>
        <w:t>Table of Contents</w:t>
      </w:r>
      <w:bookmarkEnd w:id="0"/>
    </w:p>
    <w:sdt>
      <w:sdtPr>
        <w:alias w:val="Table of Contents"/>
        <w:id w:val="-1133016378"/>
      </w:sdtPr>
      <w:sdtContent>
        <w:p w14:paraId="13E1ACEE" w14:textId="77777777" w:rsidR="00A35A3B" w:rsidRDefault="00000000">
          <w:pPr>
            <w:pStyle w:val="TOC1"/>
            <w:tabs>
              <w:tab w:val="right" w:leader="dot" w:pos="9016"/>
            </w:tabs>
            <w:rPr>
              <w:noProof/>
            </w:rPr>
          </w:pPr>
          <w:r>
            <w:fldChar w:fldCharType="begin"/>
          </w:r>
          <w:r>
            <w:instrText>TOC \h \o "1-3"</w:instrText>
          </w:r>
          <w:r>
            <w:fldChar w:fldCharType="separate"/>
          </w:r>
          <w:hyperlink w:anchor="_Toc222178132" w:history="1">
            <w:r w:rsidR="00A35A3B" w:rsidRPr="00070791">
              <w:rPr>
                <w:rStyle w:val="Hyperlink"/>
                <w:noProof/>
              </w:rPr>
              <w:t>Table of Contents</w:t>
            </w:r>
            <w:r w:rsidR="00A35A3B">
              <w:rPr>
                <w:noProof/>
              </w:rPr>
              <w:tab/>
            </w:r>
            <w:r w:rsidR="00A35A3B">
              <w:rPr>
                <w:noProof/>
              </w:rPr>
              <w:fldChar w:fldCharType="begin"/>
            </w:r>
            <w:r w:rsidR="00A35A3B">
              <w:rPr>
                <w:noProof/>
              </w:rPr>
              <w:instrText xml:space="preserve"> PAGEREF _Toc222178132 \h </w:instrText>
            </w:r>
            <w:r w:rsidR="00A35A3B">
              <w:rPr>
                <w:noProof/>
              </w:rPr>
            </w:r>
            <w:r w:rsidR="00A35A3B">
              <w:rPr>
                <w:noProof/>
              </w:rPr>
              <w:fldChar w:fldCharType="separate"/>
            </w:r>
            <w:r w:rsidR="00A35A3B">
              <w:rPr>
                <w:noProof/>
              </w:rPr>
              <w:t>1</w:t>
            </w:r>
            <w:r w:rsidR="00A35A3B">
              <w:rPr>
                <w:noProof/>
              </w:rPr>
              <w:fldChar w:fldCharType="end"/>
            </w:r>
          </w:hyperlink>
        </w:p>
        <w:p w14:paraId="53B3D344" w14:textId="77777777" w:rsidR="00A35A3B" w:rsidRDefault="00A35A3B">
          <w:pPr>
            <w:pStyle w:val="TOC1"/>
            <w:tabs>
              <w:tab w:val="right" w:leader="dot" w:pos="9016"/>
            </w:tabs>
            <w:rPr>
              <w:noProof/>
            </w:rPr>
          </w:pPr>
          <w:hyperlink w:anchor="_Toc222178133" w:history="1">
            <w:r w:rsidRPr="00070791">
              <w:rPr>
                <w:rStyle w:val="Hyperlink"/>
                <w:noProof/>
              </w:rPr>
              <w:t>1. Executive Summary</w:t>
            </w:r>
            <w:r>
              <w:rPr>
                <w:noProof/>
              </w:rPr>
              <w:tab/>
            </w:r>
            <w:r>
              <w:rPr>
                <w:noProof/>
              </w:rPr>
              <w:fldChar w:fldCharType="begin"/>
            </w:r>
            <w:r>
              <w:rPr>
                <w:noProof/>
              </w:rPr>
              <w:instrText xml:space="preserve"> PAGEREF _Toc222178133 \h </w:instrText>
            </w:r>
            <w:r>
              <w:rPr>
                <w:noProof/>
              </w:rPr>
            </w:r>
            <w:r>
              <w:rPr>
                <w:noProof/>
              </w:rPr>
              <w:fldChar w:fldCharType="separate"/>
            </w:r>
            <w:r>
              <w:rPr>
                <w:noProof/>
              </w:rPr>
              <w:t>1</w:t>
            </w:r>
            <w:r>
              <w:rPr>
                <w:noProof/>
              </w:rPr>
              <w:fldChar w:fldCharType="end"/>
            </w:r>
          </w:hyperlink>
        </w:p>
        <w:p w14:paraId="34BCC95F" w14:textId="77777777" w:rsidR="00A35A3B" w:rsidRDefault="00A35A3B">
          <w:pPr>
            <w:pStyle w:val="TOC1"/>
            <w:tabs>
              <w:tab w:val="right" w:leader="dot" w:pos="9016"/>
            </w:tabs>
            <w:rPr>
              <w:noProof/>
            </w:rPr>
          </w:pPr>
          <w:hyperlink w:anchor="_Toc222178134" w:history="1">
            <w:r w:rsidRPr="00070791">
              <w:rPr>
                <w:rStyle w:val="Hyperlink"/>
                <w:noProof/>
              </w:rPr>
              <w:t>2. Project Overview</w:t>
            </w:r>
            <w:r>
              <w:rPr>
                <w:noProof/>
              </w:rPr>
              <w:tab/>
            </w:r>
            <w:r>
              <w:rPr>
                <w:noProof/>
              </w:rPr>
              <w:fldChar w:fldCharType="begin"/>
            </w:r>
            <w:r>
              <w:rPr>
                <w:noProof/>
              </w:rPr>
              <w:instrText xml:space="preserve"> PAGEREF _Toc222178134 \h </w:instrText>
            </w:r>
            <w:r>
              <w:rPr>
                <w:noProof/>
              </w:rPr>
            </w:r>
            <w:r>
              <w:rPr>
                <w:noProof/>
              </w:rPr>
              <w:fldChar w:fldCharType="separate"/>
            </w:r>
            <w:r>
              <w:rPr>
                <w:noProof/>
              </w:rPr>
              <w:t>1</w:t>
            </w:r>
            <w:r>
              <w:rPr>
                <w:noProof/>
              </w:rPr>
              <w:fldChar w:fldCharType="end"/>
            </w:r>
          </w:hyperlink>
        </w:p>
        <w:p w14:paraId="49860A0B" w14:textId="77777777" w:rsidR="00A35A3B" w:rsidRDefault="00A35A3B">
          <w:pPr>
            <w:pStyle w:val="TOC2"/>
            <w:tabs>
              <w:tab w:val="right" w:leader="dot" w:pos="9016"/>
            </w:tabs>
            <w:rPr>
              <w:noProof/>
            </w:rPr>
          </w:pPr>
          <w:hyperlink w:anchor="_Toc222178135" w:history="1">
            <w:r w:rsidRPr="00070791">
              <w:rPr>
                <w:rStyle w:val="Hyperlink"/>
                <w:noProof/>
              </w:rPr>
              <w:t>2.1 Purpose and Objectives</w:t>
            </w:r>
            <w:r>
              <w:rPr>
                <w:noProof/>
              </w:rPr>
              <w:tab/>
            </w:r>
            <w:r>
              <w:rPr>
                <w:noProof/>
              </w:rPr>
              <w:fldChar w:fldCharType="begin"/>
            </w:r>
            <w:r>
              <w:rPr>
                <w:noProof/>
              </w:rPr>
              <w:instrText xml:space="preserve"> PAGEREF _Toc222178135 \h </w:instrText>
            </w:r>
            <w:r>
              <w:rPr>
                <w:noProof/>
              </w:rPr>
            </w:r>
            <w:r>
              <w:rPr>
                <w:noProof/>
              </w:rPr>
              <w:fldChar w:fldCharType="separate"/>
            </w:r>
            <w:r>
              <w:rPr>
                <w:noProof/>
              </w:rPr>
              <w:t>1</w:t>
            </w:r>
            <w:r>
              <w:rPr>
                <w:noProof/>
              </w:rPr>
              <w:fldChar w:fldCharType="end"/>
            </w:r>
          </w:hyperlink>
        </w:p>
        <w:p w14:paraId="363C1B3E" w14:textId="77777777" w:rsidR="00A35A3B" w:rsidRDefault="00A35A3B">
          <w:pPr>
            <w:pStyle w:val="TOC2"/>
            <w:tabs>
              <w:tab w:val="right" w:leader="dot" w:pos="9016"/>
            </w:tabs>
            <w:rPr>
              <w:noProof/>
            </w:rPr>
          </w:pPr>
          <w:hyperlink w:anchor="_Toc222178136" w:history="1">
            <w:r w:rsidRPr="00070791">
              <w:rPr>
                <w:rStyle w:val="Hyperlink"/>
                <w:noProof/>
              </w:rPr>
              <w:t>2.2 Project Scope</w:t>
            </w:r>
            <w:r>
              <w:rPr>
                <w:noProof/>
              </w:rPr>
              <w:tab/>
            </w:r>
            <w:r>
              <w:rPr>
                <w:noProof/>
              </w:rPr>
              <w:fldChar w:fldCharType="begin"/>
            </w:r>
            <w:r>
              <w:rPr>
                <w:noProof/>
              </w:rPr>
              <w:instrText xml:space="preserve"> PAGEREF _Toc222178136 \h </w:instrText>
            </w:r>
            <w:r>
              <w:rPr>
                <w:noProof/>
              </w:rPr>
            </w:r>
            <w:r>
              <w:rPr>
                <w:noProof/>
              </w:rPr>
              <w:fldChar w:fldCharType="separate"/>
            </w:r>
            <w:r>
              <w:rPr>
                <w:noProof/>
              </w:rPr>
              <w:t>1</w:t>
            </w:r>
            <w:r>
              <w:rPr>
                <w:noProof/>
              </w:rPr>
              <w:fldChar w:fldCharType="end"/>
            </w:r>
          </w:hyperlink>
        </w:p>
        <w:p w14:paraId="3AEDEBCC" w14:textId="77777777" w:rsidR="00A35A3B" w:rsidRDefault="00A35A3B">
          <w:pPr>
            <w:pStyle w:val="TOC2"/>
            <w:tabs>
              <w:tab w:val="right" w:leader="dot" w:pos="9016"/>
            </w:tabs>
            <w:rPr>
              <w:noProof/>
            </w:rPr>
          </w:pPr>
          <w:hyperlink w:anchor="_Toc222178137" w:history="1">
            <w:r w:rsidRPr="00070791">
              <w:rPr>
                <w:rStyle w:val="Hyperlink"/>
                <w:noProof/>
              </w:rPr>
              <w:t>2.3 Target Audience</w:t>
            </w:r>
            <w:r>
              <w:rPr>
                <w:noProof/>
              </w:rPr>
              <w:tab/>
            </w:r>
            <w:r>
              <w:rPr>
                <w:noProof/>
              </w:rPr>
              <w:fldChar w:fldCharType="begin"/>
            </w:r>
            <w:r>
              <w:rPr>
                <w:noProof/>
              </w:rPr>
              <w:instrText xml:space="preserve"> PAGEREF _Toc222178137 \h </w:instrText>
            </w:r>
            <w:r>
              <w:rPr>
                <w:noProof/>
              </w:rPr>
            </w:r>
            <w:r>
              <w:rPr>
                <w:noProof/>
              </w:rPr>
              <w:fldChar w:fldCharType="separate"/>
            </w:r>
            <w:r>
              <w:rPr>
                <w:noProof/>
              </w:rPr>
              <w:t>1</w:t>
            </w:r>
            <w:r>
              <w:rPr>
                <w:noProof/>
              </w:rPr>
              <w:fldChar w:fldCharType="end"/>
            </w:r>
          </w:hyperlink>
        </w:p>
        <w:p w14:paraId="547BB585" w14:textId="77777777" w:rsidR="00A35A3B" w:rsidRDefault="00A35A3B">
          <w:pPr>
            <w:pStyle w:val="TOC1"/>
            <w:tabs>
              <w:tab w:val="right" w:leader="dot" w:pos="9016"/>
            </w:tabs>
            <w:rPr>
              <w:noProof/>
            </w:rPr>
          </w:pPr>
          <w:hyperlink w:anchor="_Toc222178138" w:history="1">
            <w:r w:rsidRPr="00070791">
              <w:rPr>
                <w:rStyle w:val="Hyperlink"/>
                <w:noProof/>
              </w:rPr>
              <w:t>3. System Architecture</w:t>
            </w:r>
            <w:r>
              <w:rPr>
                <w:noProof/>
              </w:rPr>
              <w:tab/>
            </w:r>
            <w:r>
              <w:rPr>
                <w:noProof/>
              </w:rPr>
              <w:fldChar w:fldCharType="begin"/>
            </w:r>
            <w:r>
              <w:rPr>
                <w:noProof/>
              </w:rPr>
              <w:instrText xml:space="preserve"> PAGEREF _Toc222178138 \h </w:instrText>
            </w:r>
            <w:r>
              <w:rPr>
                <w:noProof/>
              </w:rPr>
            </w:r>
            <w:r>
              <w:rPr>
                <w:noProof/>
              </w:rPr>
              <w:fldChar w:fldCharType="separate"/>
            </w:r>
            <w:r>
              <w:rPr>
                <w:noProof/>
              </w:rPr>
              <w:t>1</w:t>
            </w:r>
            <w:r>
              <w:rPr>
                <w:noProof/>
              </w:rPr>
              <w:fldChar w:fldCharType="end"/>
            </w:r>
          </w:hyperlink>
        </w:p>
        <w:p w14:paraId="28EF82F0" w14:textId="77777777" w:rsidR="00A35A3B" w:rsidRDefault="00A35A3B">
          <w:pPr>
            <w:pStyle w:val="TOC2"/>
            <w:tabs>
              <w:tab w:val="right" w:leader="dot" w:pos="9016"/>
            </w:tabs>
            <w:rPr>
              <w:noProof/>
            </w:rPr>
          </w:pPr>
          <w:hyperlink w:anchor="_Toc222178139" w:history="1">
            <w:r w:rsidRPr="00070791">
              <w:rPr>
                <w:rStyle w:val="Hyperlink"/>
                <w:noProof/>
              </w:rPr>
              <w:t>3.1 Application Structure</w:t>
            </w:r>
            <w:r>
              <w:rPr>
                <w:noProof/>
              </w:rPr>
              <w:tab/>
            </w:r>
            <w:r>
              <w:rPr>
                <w:noProof/>
              </w:rPr>
              <w:fldChar w:fldCharType="begin"/>
            </w:r>
            <w:r>
              <w:rPr>
                <w:noProof/>
              </w:rPr>
              <w:instrText xml:space="preserve"> PAGEREF _Toc222178139 \h </w:instrText>
            </w:r>
            <w:r>
              <w:rPr>
                <w:noProof/>
              </w:rPr>
            </w:r>
            <w:r>
              <w:rPr>
                <w:noProof/>
              </w:rPr>
              <w:fldChar w:fldCharType="separate"/>
            </w:r>
            <w:r>
              <w:rPr>
                <w:noProof/>
              </w:rPr>
              <w:t>1</w:t>
            </w:r>
            <w:r>
              <w:rPr>
                <w:noProof/>
              </w:rPr>
              <w:fldChar w:fldCharType="end"/>
            </w:r>
          </w:hyperlink>
        </w:p>
        <w:p w14:paraId="077EFFF1" w14:textId="77777777" w:rsidR="00A35A3B" w:rsidRDefault="00A35A3B">
          <w:pPr>
            <w:pStyle w:val="TOC2"/>
            <w:tabs>
              <w:tab w:val="right" w:leader="dot" w:pos="9016"/>
            </w:tabs>
            <w:rPr>
              <w:noProof/>
            </w:rPr>
          </w:pPr>
          <w:hyperlink w:anchor="_Toc222178140" w:history="1">
            <w:r w:rsidRPr="00070791">
              <w:rPr>
                <w:rStyle w:val="Hyperlink"/>
                <w:noProof/>
              </w:rPr>
              <w:t>3.2 Data Flow Architecture</w:t>
            </w:r>
            <w:r>
              <w:rPr>
                <w:noProof/>
              </w:rPr>
              <w:tab/>
            </w:r>
            <w:r>
              <w:rPr>
                <w:noProof/>
              </w:rPr>
              <w:fldChar w:fldCharType="begin"/>
            </w:r>
            <w:r>
              <w:rPr>
                <w:noProof/>
              </w:rPr>
              <w:instrText xml:space="preserve"> PAGEREF _Toc222178140 \h </w:instrText>
            </w:r>
            <w:r>
              <w:rPr>
                <w:noProof/>
              </w:rPr>
            </w:r>
            <w:r>
              <w:rPr>
                <w:noProof/>
              </w:rPr>
              <w:fldChar w:fldCharType="separate"/>
            </w:r>
            <w:r>
              <w:rPr>
                <w:noProof/>
              </w:rPr>
              <w:t>1</w:t>
            </w:r>
            <w:r>
              <w:rPr>
                <w:noProof/>
              </w:rPr>
              <w:fldChar w:fldCharType="end"/>
            </w:r>
          </w:hyperlink>
        </w:p>
        <w:p w14:paraId="2E2D705B" w14:textId="77777777" w:rsidR="00A35A3B" w:rsidRDefault="00A35A3B">
          <w:pPr>
            <w:pStyle w:val="TOC2"/>
            <w:tabs>
              <w:tab w:val="right" w:leader="dot" w:pos="9016"/>
            </w:tabs>
            <w:rPr>
              <w:noProof/>
            </w:rPr>
          </w:pPr>
          <w:hyperlink w:anchor="_Toc222178141" w:history="1">
            <w:r w:rsidRPr="00070791">
              <w:rPr>
                <w:rStyle w:val="Hyperlink"/>
                <w:noProof/>
              </w:rPr>
              <w:t>3.3 Component Interaction Model</w:t>
            </w:r>
            <w:r>
              <w:rPr>
                <w:noProof/>
              </w:rPr>
              <w:tab/>
            </w:r>
            <w:r>
              <w:rPr>
                <w:noProof/>
              </w:rPr>
              <w:fldChar w:fldCharType="begin"/>
            </w:r>
            <w:r>
              <w:rPr>
                <w:noProof/>
              </w:rPr>
              <w:instrText xml:space="preserve"> PAGEREF _Toc222178141 \h </w:instrText>
            </w:r>
            <w:r>
              <w:rPr>
                <w:noProof/>
              </w:rPr>
            </w:r>
            <w:r>
              <w:rPr>
                <w:noProof/>
              </w:rPr>
              <w:fldChar w:fldCharType="separate"/>
            </w:r>
            <w:r>
              <w:rPr>
                <w:noProof/>
              </w:rPr>
              <w:t>1</w:t>
            </w:r>
            <w:r>
              <w:rPr>
                <w:noProof/>
              </w:rPr>
              <w:fldChar w:fldCharType="end"/>
            </w:r>
          </w:hyperlink>
        </w:p>
        <w:p w14:paraId="203C288E" w14:textId="77777777" w:rsidR="00A35A3B" w:rsidRDefault="00A35A3B">
          <w:pPr>
            <w:pStyle w:val="TOC1"/>
            <w:tabs>
              <w:tab w:val="right" w:leader="dot" w:pos="9016"/>
            </w:tabs>
            <w:rPr>
              <w:noProof/>
            </w:rPr>
          </w:pPr>
          <w:hyperlink w:anchor="_Toc222178142" w:history="1">
            <w:r w:rsidRPr="00070791">
              <w:rPr>
                <w:rStyle w:val="Hyperlink"/>
                <w:noProof/>
              </w:rPr>
              <w:t>4. Core Features and Functionality</w:t>
            </w:r>
            <w:r>
              <w:rPr>
                <w:noProof/>
              </w:rPr>
              <w:tab/>
            </w:r>
            <w:r>
              <w:rPr>
                <w:noProof/>
              </w:rPr>
              <w:fldChar w:fldCharType="begin"/>
            </w:r>
            <w:r>
              <w:rPr>
                <w:noProof/>
              </w:rPr>
              <w:instrText xml:space="preserve"> PAGEREF _Toc222178142 \h </w:instrText>
            </w:r>
            <w:r>
              <w:rPr>
                <w:noProof/>
              </w:rPr>
            </w:r>
            <w:r>
              <w:rPr>
                <w:noProof/>
              </w:rPr>
              <w:fldChar w:fldCharType="separate"/>
            </w:r>
            <w:r>
              <w:rPr>
                <w:noProof/>
              </w:rPr>
              <w:t>1</w:t>
            </w:r>
            <w:r>
              <w:rPr>
                <w:noProof/>
              </w:rPr>
              <w:fldChar w:fldCharType="end"/>
            </w:r>
          </w:hyperlink>
        </w:p>
        <w:p w14:paraId="3EEC8CBA" w14:textId="77777777" w:rsidR="00A35A3B" w:rsidRDefault="00A35A3B">
          <w:pPr>
            <w:pStyle w:val="TOC2"/>
            <w:tabs>
              <w:tab w:val="right" w:leader="dot" w:pos="9016"/>
            </w:tabs>
            <w:rPr>
              <w:noProof/>
            </w:rPr>
          </w:pPr>
          <w:hyperlink w:anchor="_Toc222178143" w:history="1">
            <w:r w:rsidRPr="00070791">
              <w:rPr>
                <w:rStyle w:val="Hyperlink"/>
                <w:noProof/>
              </w:rPr>
              <w:t>4.1 User Authentication System</w:t>
            </w:r>
            <w:r>
              <w:rPr>
                <w:noProof/>
              </w:rPr>
              <w:tab/>
            </w:r>
            <w:r>
              <w:rPr>
                <w:noProof/>
              </w:rPr>
              <w:fldChar w:fldCharType="begin"/>
            </w:r>
            <w:r>
              <w:rPr>
                <w:noProof/>
              </w:rPr>
              <w:instrText xml:space="preserve"> PAGEREF _Toc222178143 \h </w:instrText>
            </w:r>
            <w:r>
              <w:rPr>
                <w:noProof/>
              </w:rPr>
            </w:r>
            <w:r>
              <w:rPr>
                <w:noProof/>
              </w:rPr>
              <w:fldChar w:fldCharType="separate"/>
            </w:r>
            <w:r>
              <w:rPr>
                <w:noProof/>
              </w:rPr>
              <w:t>1</w:t>
            </w:r>
            <w:r>
              <w:rPr>
                <w:noProof/>
              </w:rPr>
              <w:fldChar w:fldCharType="end"/>
            </w:r>
          </w:hyperlink>
        </w:p>
        <w:p w14:paraId="13DF9DCE" w14:textId="77777777" w:rsidR="00A35A3B" w:rsidRDefault="00A35A3B">
          <w:pPr>
            <w:pStyle w:val="TOC2"/>
            <w:tabs>
              <w:tab w:val="right" w:leader="dot" w:pos="9016"/>
            </w:tabs>
            <w:rPr>
              <w:noProof/>
            </w:rPr>
          </w:pPr>
          <w:hyperlink w:anchor="_Toc222178144" w:history="1">
            <w:r w:rsidRPr="00070791">
              <w:rPr>
                <w:rStyle w:val="Hyperlink"/>
                <w:noProof/>
              </w:rPr>
              <w:t>4.2 User Registration</w:t>
            </w:r>
            <w:r>
              <w:rPr>
                <w:noProof/>
              </w:rPr>
              <w:tab/>
            </w:r>
            <w:r>
              <w:rPr>
                <w:noProof/>
              </w:rPr>
              <w:fldChar w:fldCharType="begin"/>
            </w:r>
            <w:r>
              <w:rPr>
                <w:noProof/>
              </w:rPr>
              <w:instrText xml:space="preserve"> PAGEREF _Toc222178144 \h </w:instrText>
            </w:r>
            <w:r>
              <w:rPr>
                <w:noProof/>
              </w:rPr>
            </w:r>
            <w:r>
              <w:rPr>
                <w:noProof/>
              </w:rPr>
              <w:fldChar w:fldCharType="separate"/>
            </w:r>
            <w:r>
              <w:rPr>
                <w:noProof/>
              </w:rPr>
              <w:t>1</w:t>
            </w:r>
            <w:r>
              <w:rPr>
                <w:noProof/>
              </w:rPr>
              <w:fldChar w:fldCharType="end"/>
            </w:r>
          </w:hyperlink>
        </w:p>
        <w:p w14:paraId="04B5A056" w14:textId="77777777" w:rsidR="00A35A3B" w:rsidRDefault="00A35A3B">
          <w:pPr>
            <w:pStyle w:val="TOC2"/>
            <w:tabs>
              <w:tab w:val="right" w:leader="dot" w:pos="9016"/>
            </w:tabs>
            <w:rPr>
              <w:noProof/>
            </w:rPr>
          </w:pPr>
          <w:hyperlink w:anchor="_Toc222178145" w:history="1">
            <w:r w:rsidRPr="00070791">
              <w:rPr>
                <w:rStyle w:val="Hyperlink"/>
                <w:noProof/>
              </w:rPr>
              <w:t>4.3 Banking Operations</w:t>
            </w:r>
            <w:r>
              <w:rPr>
                <w:noProof/>
              </w:rPr>
              <w:tab/>
            </w:r>
            <w:r>
              <w:rPr>
                <w:noProof/>
              </w:rPr>
              <w:fldChar w:fldCharType="begin"/>
            </w:r>
            <w:r>
              <w:rPr>
                <w:noProof/>
              </w:rPr>
              <w:instrText xml:space="preserve"> PAGEREF _Toc222178145 \h </w:instrText>
            </w:r>
            <w:r>
              <w:rPr>
                <w:noProof/>
              </w:rPr>
            </w:r>
            <w:r>
              <w:rPr>
                <w:noProof/>
              </w:rPr>
              <w:fldChar w:fldCharType="separate"/>
            </w:r>
            <w:r>
              <w:rPr>
                <w:noProof/>
              </w:rPr>
              <w:t>1</w:t>
            </w:r>
            <w:r>
              <w:rPr>
                <w:noProof/>
              </w:rPr>
              <w:fldChar w:fldCharType="end"/>
            </w:r>
          </w:hyperlink>
        </w:p>
        <w:p w14:paraId="46D4B512" w14:textId="77777777" w:rsidR="00A35A3B" w:rsidRDefault="00A35A3B">
          <w:pPr>
            <w:pStyle w:val="TOC2"/>
            <w:tabs>
              <w:tab w:val="right" w:leader="dot" w:pos="9016"/>
            </w:tabs>
            <w:rPr>
              <w:noProof/>
            </w:rPr>
          </w:pPr>
          <w:hyperlink w:anchor="_Toc222178146" w:history="1">
            <w:r w:rsidRPr="00070791">
              <w:rPr>
                <w:rStyle w:val="Hyperlink"/>
                <w:noProof/>
              </w:rPr>
              <w:t>4.4 Data Persistence</w:t>
            </w:r>
            <w:r>
              <w:rPr>
                <w:noProof/>
              </w:rPr>
              <w:tab/>
            </w:r>
            <w:r>
              <w:rPr>
                <w:noProof/>
              </w:rPr>
              <w:fldChar w:fldCharType="begin"/>
            </w:r>
            <w:r>
              <w:rPr>
                <w:noProof/>
              </w:rPr>
              <w:instrText xml:space="preserve"> PAGEREF _Toc222178146 \h </w:instrText>
            </w:r>
            <w:r>
              <w:rPr>
                <w:noProof/>
              </w:rPr>
            </w:r>
            <w:r>
              <w:rPr>
                <w:noProof/>
              </w:rPr>
              <w:fldChar w:fldCharType="separate"/>
            </w:r>
            <w:r>
              <w:rPr>
                <w:noProof/>
              </w:rPr>
              <w:t>1</w:t>
            </w:r>
            <w:r>
              <w:rPr>
                <w:noProof/>
              </w:rPr>
              <w:fldChar w:fldCharType="end"/>
            </w:r>
          </w:hyperlink>
        </w:p>
        <w:p w14:paraId="6933455C" w14:textId="77777777" w:rsidR="00A35A3B" w:rsidRDefault="00A35A3B">
          <w:pPr>
            <w:pStyle w:val="TOC2"/>
            <w:tabs>
              <w:tab w:val="right" w:leader="dot" w:pos="9016"/>
            </w:tabs>
            <w:rPr>
              <w:noProof/>
            </w:rPr>
          </w:pPr>
          <w:hyperlink w:anchor="_Toc222178147" w:history="1">
            <w:r w:rsidRPr="00070791">
              <w:rPr>
                <w:rStyle w:val="Hyperlink"/>
                <w:noProof/>
              </w:rPr>
              <w:t>4.5 Session Management</w:t>
            </w:r>
            <w:r>
              <w:rPr>
                <w:noProof/>
              </w:rPr>
              <w:tab/>
            </w:r>
            <w:r>
              <w:rPr>
                <w:noProof/>
              </w:rPr>
              <w:fldChar w:fldCharType="begin"/>
            </w:r>
            <w:r>
              <w:rPr>
                <w:noProof/>
              </w:rPr>
              <w:instrText xml:space="preserve"> PAGEREF _Toc222178147 \h </w:instrText>
            </w:r>
            <w:r>
              <w:rPr>
                <w:noProof/>
              </w:rPr>
            </w:r>
            <w:r>
              <w:rPr>
                <w:noProof/>
              </w:rPr>
              <w:fldChar w:fldCharType="separate"/>
            </w:r>
            <w:r>
              <w:rPr>
                <w:noProof/>
              </w:rPr>
              <w:t>1</w:t>
            </w:r>
            <w:r>
              <w:rPr>
                <w:noProof/>
              </w:rPr>
              <w:fldChar w:fldCharType="end"/>
            </w:r>
          </w:hyperlink>
        </w:p>
        <w:p w14:paraId="6EF8C1BF" w14:textId="77777777" w:rsidR="00A35A3B" w:rsidRDefault="00A35A3B">
          <w:pPr>
            <w:pStyle w:val="TOC1"/>
            <w:tabs>
              <w:tab w:val="right" w:leader="dot" w:pos="9016"/>
            </w:tabs>
            <w:rPr>
              <w:noProof/>
            </w:rPr>
          </w:pPr>
          <w:hyperlink w:anchor="_Toc222178148" w:history="1">
            <w:r w:rsidRPr="00070791">
              <w:rPr>
                <w:rStyle w:val="Hyperlink"/>
                <w:noProof/>
              </w:rPr>
              <w:t>5. Technical Implementation</w:t>
            </w:r>
            <w:r>
              <w:rPr>
                <w:noProof/>
              </w:rPr>
              <w:tab/>
            </w:r>
            <w:r>
              <w:rPr>
                <w:noProof/>
              </w:rPr>
              <w:fldChar w:fldCharType="begin"/>
            </w:r>
            <w:r>
              <w:rPr>
                <w:noProof/>
              </w:rPr>
              <w:instrText xml:space="preserve"> PAGEREF _Toc222178148 \h </w:instrText>
            </w:r>
            <w:r>
              <w:rPr>
                <w:noProof/>
              </w:rPr>
            </w:r>
            <w:r>
              <w:rPr>
                <w:noProof/>
              </w:rPr>
              <w:fldChar w:fldCharType="separate"/>
            </w:r>
            <w:r>
              <w:rPr>
                <w:noProof/>
              </w:rPr>
              <w:t>1</w:t>
            </w:r>
            <w:r>
              <w:rPr>
                <w:noProof/>
              </w:rPr>
              <w:fldChar w:fldCharType="end"/>
            </w:r>
          </w:hyperlink>
        </w:p>
        <w:p w14:paraId="582DA8BB" w14:textId="77777777" w:rsidR="00A35A3B" w:rsidRDefault="00A35A3B">
          <w:pPr>
            <w:pStyle w:val="TOC2"/>
            <w:tabs>
              <w:tab w:val="right" w:leader="dot" w:pos="9016"/>
            </w:tabs>
            <w:rPr>
              <w:noProof/>
            </w:rPr>
          </w:pPr>
          <w:hyperlink w:anchor="_Toc222178149" w:history="1">
            <w:r w:rsidRPr="00070791">
              <w:rPr>
                <w:rStyle w:val="Hyperlink"/>
                <w:noProof/>
              </w:rPr>
              <w:t>5.1 Programming Language and Framework</w:t>
            </w:r>
            <w:r>
              <w:rPr>
                <w:noProof/>
              </w:rPr>
              <w:tab/>
            </w:r>
            <w:r>
              <w:rPr>
                <w:noProof/>
              </w:rPr>
              <w:fldChar w:fldCharType="begin"/>
            </w:r>
            <w:r>
              <w:rPr>
                <w:noProof/>
              </w:rPr>
              <w:instrText xml:space="preserve"> PAGEREF _Toc222178149 \h </w:instrText>
            </w:r>
            <w:r>
              <w:rPr>
                <w:noProof/>
              </w:rPr>
            </w:r>
            <w:r>
              <w:rPr>
                <w:noProof/>
              </w:rPr>
              <w:fldChar w:fldCharType="separate"/>
            </w:r>
            <w:r>
              <w:rPr>
                <w:noProof/>
              </w:rPr>
              <w:t>1</w:t>
            </w:r>
            <w:r>
              <w:rPr>
                <w:noProof/>
              </w:rPr>
              <w:fldChar w:fldCharType="end"/>
            </w:r>
          </w:hyperlink>
        </w:p>
        <w:p w14:paraId="6AAF00F2" w14:textId="77777777" w:rsidR="00A35A3B" w:rsidRDefault="00A35A3B">
          <w:pPr>
            <w:pStyle w:val="TOC2"/>
            <w:tabs>
              <w:tab w:val="right" w:leader="dot" w:pos="9016"/>
            </w:tabs>
            <w:rPr>
              <w:noProof/>
            </w:rPr>
          </w:pPr>
          <w:hyperlink w:anchor="_Toc222178150" w:history="1">
            <w:r w:rsidRPr="00070791">
              <w:rPr>
                <w:rStyle w:val="Hyperlink"/>
                <w:noProof/>
              </w:rPr>
              <w:t>5.2 Object-Oriented Design</w:t>
            </w:r>
            <w:r>
              <w:rPr>
                <w:noProof/>
              </w:rPr>
              <w:tab/>
            </w:r>
            <w:r>
              <w:rPr>
                <w:noProof/>
              </w:rPr>
              <w:fldChar w:fldCharType="begin"/>
            </w:r>
            <w:r>
              <w:rPr>
                <w:noProof/>
              </w:rPr>
              <w:instrText xml:space="preserve"> PAGEREF _Toc222178150 \h </w:instrText>
            </w:r>
            <w:r>
              <w:rPr>
                <w:noProof/>
              </w:rPr>
            </w:r>
            <w:r>
              <w:rPr>
                <w:noProof/>
              </w:rPr>
              <w:fldChar w:fldCharType="separate"/>
            </w:r>
            <w:r>
              <w:rPr>
                <w:noProof/>
              </w:rPr>
              <w:t>1</w:t>
            </w:r>
            <w:r>
              <w:rPr>
                <w:noProof/>
              </w:rPr>
              <w:fldChar w:fldCharType="end"/>
            </w:r>
          </w:hyperlink>
        </w:p>
        <w:p w14:paraId="56C43D26" w14:textId="77777777" w:rsidR="00A35A3B" w:rsidRDefault="00A35A3B">
          <w:pPr>
            <w:pStyle w:val="TOC2"/>
            <w:tabs>
              <w:tab w:val="right" w:leader="dot" w:pos="9016"/>
            </w:tabs>
            <w:rPr>
              <w:noProof/>
            </w:rPr>
          </w:pPr>
          <w:hyperlink w:anchor="_Toc222178151" w:history="1">
            <w:r w:rsidRPr="00070791">
              <w:rPr>
                <w:rStyle w:val="Hyperlink"/>
                <w:noProof/>
              </w:rPr>
              <w:t>5.3 User Interface Implementation</w:t>
            </w:r>
            <w:r>
              <w:rPr>
                <w:noProof/>
              </w:rPr>
              <w:tab/>
            </w:r>
            <w:r>
              <w:rPr>
                <w:noProof/>
              </w:rPr>
              <w:fldChar w:fldCharType="begin"/>
            </w:r>
            <w:r>
              <w:rPr>
                <w:noProof/>
              </w:rPr>
              <w:instrText xml:space="preserve"> PAGEREF _Toc222178151 \h </w:instrText>
            </w:r>
            <w:r>
              <w:rPr>
                <w:noProof/>
              </w:rPr>
            </w:r>
            <w:r>
              <w:rPr>
                <w:noProof/>
              </w:rPr>
              <w:fldChar w:fldCharType="separate"/>
            </w:r>
            <w:r>
              <w:rPr>
                <w:noProof/>
              </w:rPr>
              <w:t>1</w:t>
            </w:r>
            <w:r>
              <w:rPr>
                <w:noProof/>
              </w:rPr>
              <w:fldChar w:fldCharType="end"/>
            </w:r>
          </w:hyperlink>
        </w:p>
        <w:p w14:paraId="416AB099" w14:textId="77777777" w:rsidR="00A35A3B" w:rsidRDefault="00A35A3B">
          <w:pPr>
            <w:pStyle w:val="TOC2"/>
            <w:tabs>
              <w:tab w:val="right" w:leader="dot" w:pos="9016"/>
            </w:tabs>
            <w:rPr>
              <w:noProof/>
            </w:rPr>
          </w:pPr>
          <w:hyperlink w:anchor="_Toc222178152" w:history="1">
            <w:r w:rsidRPr="00070791">
              <w:rPr>
                <w:rStyle w:val="Hyperlink"/>
                <w:noProof/>
              </w:rPr>
              <w:t>5.4 Data Storage Architecture</w:t>
            </w:r>
            <w:r>
              <w:rPr>
                <w:noProof/>
              </w:rPr>
              <w:tab/>
            </w:r>
            <w:r>
              <w:rPr>
                <w:noProof/>
              </w:rPr>
              <w:fldChar w:fldCharType="begin"/>
            </w:r>
            <w:r>
              <w:rPr>
                <w:noProof/>
              </w:rPr>
              <w:instrText xml:space="preserve"> PAGEREF _Toc222178152 \h </w:instrText>
            </w:r>
            <w:r>
              <w:rPr>
                <w:noProof/>
              </w:rPr>
            </w:r>
            <w:r>
              <w:rPr>
                <w:noProof/>
              </w:rPr>
              <w:fldChar w:fldCharType="separate"/>
            </w:r>
            <w:r>
              <w:rPr>
                <w:noProof/>
              </w:rPr>
              <w:t>1</w:t>
            </w:r>
            <w:r>
              <w:rPr>
                <w:noProof/>
              </w:rPr>
              <w:fldChar w:fldCharType="end"/>
            </w:r>
          </w:hyperlink>
        </w:p>
        <w:p w14:paraId="3505B699" w14:textId="77777777" w:rsidR="00A35A3B" w:rsidRDefault="00A35A3B">
          <w:pPr>
            <w:pStyle w:val="TOC1"/>
            <w:tabs>
              <w:tab w:val="right" w:leader="dot" w:pos="9016"/>
            </w:tabs>
            <w:rPr>
              <w:noProof/>
            </w:rPr>
          </w:pPr>
          <w:hyperlink w:anchor="_Toc222178153" w:history="1">
            <w:r w:rsidRPr="00070791">
              <w:rPr>
                <w:rStyle w:val="Hyperlink"/>
                <w:noProof/>
              </w:rPr>
              <w:t>6. Security Features</w:t>
            </w:r>
            <w:r>
              <w:rPr>
                <w:noProof/>
              </w:rPr>
              <w:tab/>
            </w:r>
            <w:r>
              <w:rPr>
                <w:noProof/>
              </w:rPr>
              <w:fldChar w:fldCharType="begin"/>
            </w:r>
            <w:r>
              <w:rPr>
                <w:noProof/>
              </w:rPr>
              <w:instrText xml:space="preserve"> PAGEREF _Toc222178153 \h </w:instrText>
            </w:r>
            <w:r>
              <w:rPr>
                <w:noProof/>
              </w:rPr>
            </w:r>
            <w:r>
              <w:rPr>
                <w:noProof/>
              </w:rPr>
              <w:fldChar w:fldCharType="separate"/>
            </w:r>
            <w:r>
              <w:rPr>
                <w:noProof/>
              </w:rPr>
              <w:t>1</w:t>
            </w:r>
            <w:r>
              <w:rPr>
                <w:noProof/>
              </w:rPr>
              <w:fldChar w:fldCharType="end"/>
            </w:r>
          </w:hyperlink>
        </w:p>
        <w:p w14:paraId="373ADD54" w14:textId="77777777" w:rsidR="00A35A3B" w:rsidRDefault="00A35A3B">
          <w:pPr>
            <w:pStyle w:val="TOC2"/>
            <w:tabs>
              <w:tab w:val="right" w:leader="dot" w:pos="9016"/>
            </w:tabs>
            <w:rPr>
              <w:noProof/>
            </w:rPr>
          </w:pPr>
          <w:hyperlink w:anchor="_Toc222178154" w:history="1">
            <w:r w:rsidRPr="00070791">
              <w:rPr>
                <w:rStyle w:val="Hyperlink"/>
                <w:noProof/>
              </w:rPr>
              <w:t>6.1 Password Security</w:t>
            </w:r>
            <w:r>
              <w:rPr>
                <w:noProof/>
              </w:rPr>
              <w:tab/>
            </w:r>
            <w:r>
              <w:rPr>
                <w:noProof/>
              </w:rPr>
              <w:fldChar w:fldCharType="begin"/>
            </w:r>
            <w:r>
              <w:rPr>
                <w:noProof/>
              </w:rPr>
              <w:instrText xml:space="preserve"> PAGEREF _Toc222178154 \h </w:instrText>
            </w:r>
            <w:r>
              <w:rPr>
                <w:noProof/>
              </w:rPr>
            </w:r>
            <w:r>
              <w:rPr>
                <w:noProof/>
              </w:rPr>
              <w:fldChar w:fldCharType="separate"/>
            </w:r>
            <w:r>
              <w:rPr>
                <w:noProof/>
              </w:rPr>
              <w:t>1</w:t>
            </w:r>
            <w:r>
              <w:rPr>
                <w:noProof/>
              </w:rPr>
              <w:fldChar w:fldCharType="end"/>
            </w:r>
          </w:hyperlink>
        </w:p>
        <w:p w14:paraId="6849BFDF" w14:textId="77777777" w:rsidR="00A35A3B" w:rsidRDefault="00A35A3B">
          <w:pPr>
            <w:pStyle w:val="TOC2"/>
            <w:tabs>
              <w:tab w:val="right" w:leader="dot" w:pos="9016"/>
            </w:tabs>
            <w:rPr>
              <w:noProof/>
            </w:rPr>
          </w:pPr>
          <w:hyperlink w:anchor="_Toc222178155" w:history="1">
            <w:r w:rsidRPr="00070791">
              <w:rPr>
                <w:rStyle w:val="Hyperlink"/>
                <w:noProof/>
              </w:rPr>
              <w:t>6.2 Input Validation</w:t>
            </w:r>
            <w:r>
              <w:rPr>
                <w:noProof/>
              </w:rPr>
              <w:tab/>
            </w:r>
            <w:r>
              <w:rPr>
                <w:noProof/>
              </w:rPr>
              <w:fldChar w:fldCharType="begin"/>
            </w:r>
            <w:r>
              <w:rPr>
                <w:noProof/>
              </w:rPr>
              <w:instrText xml:space="preserve"> PAGEREF _Toc222178155 \h </w:instrText>
            </w:r>
            <w:r>
              <w:rPr>
                <w:noProof/>
              </w:rPr>
            </w:r>
            <w:r>
              <w:rPr>
                <w:noProof/>
              </w:rPr>
              <w:fldChar w:fldCharType="separate"/>
            </w:r>
            <w:r>
              <w:rPr>
                <w:noProof/>
              </w:rPr>
              <w:t>1</w:t>
            </w:r>
            <w:r>
              <w:rPr>
                <w:noProof/>
              </w:rPr>
              <w:fldChar w:fldCharType="end"/>
            </w:r>
          </w:hyperlink>
        </w:p>
        <w:p w14:paraId="7052BE7A" w14:textId="77777777" w:rsidR="00A35A3B" w:rsidRDefault="00A35A3B">
          <w:pPr>
            <w:pStyle w:val="TOC2"/>
            <w:tabs>
              <w:tab w:val="right" w:leader="dot" w:pos="9016"/>
            </w:tabs>
            <w:rPr>
              <w:noProof/>
            </w:rPr>
          </w:pPr>
          <w:hyperlink w:anchor="_Toc222178156" w:history="1">
            <w:r w:rsidRPr="00070791">
              <w:rPr>
                <w:rStyle w:val="Hyperlink"/>
                <w:noProof/>
              </w:rPr>
              <w:t>6.3 Error Handling</w:t>
            </w:r>
            <w:r>
              <w:rPr>
                <w:noProof/>
              </w:rPr>
              <w:tab/>
            </w:r>
            <w:r>
              <w:rPr>
                <w:noProof/>
              </w:rPr>
              <w:fldChar w:fldCharType="begin"/>
            </w:r>
            <w:r>
              <w:rPr>
                <w:noProof/>
              </w:rPr>
              <w:instrText xml:space="preserve"> PAGEREF _Toc222178156 \h </w:instrText>
            </w:r>
            <w:r>
              <w:rPr>
                <w:noProof/>
              </w:rPr>
            </w:r>
            <w:r>
              <w:rPr>
                <w:noProof/>
              </w:rPr>
              <w:fldChar w:fldCharType="separate"/>
            </w:r>
            <w:r>
              <w:rPr>
                <w:noProof/>
              </w:rPr>
              <w:t>1</w:t>
            </w:r>
            <w:r>
              <w:rPr>
                <w:noProof/>
              </w:rPr>
              <w:fldChar w:fldCharType="end"/>
            </w:r>
          </w:hyperlink>
        </w:p>
        <w:p w14:paraId="316240D0" w14:textId="77777777" w:rsidR="00A35A3B" w:rsidRDefault="00A35A3B">
          <w:pPr>
            <w:pStyle w:val="TOC1"/>
            <w:tabs>
              <w:tab w:val="right" w:leader="dot" w:pos="9016"/>
            </w:tabs>
            <w:rPr>
              <w:noProof/>
            </w:rPr>
          </w:pPr>
          <w:hyperlink w:anchor="_Toc222178157" w:history="1">
            <w:r w:rsidRPr="00070791">
              <w:rPr>
                <w:rStyle w:val="Hyperlink"/>
                <w:noProof/>
              </w:rPr>
              <w:t>7. Conclusion</w:t>
            </w:r>
            <w:r>
              <w:rPr>
                <w:noProof/>
              </w:rPr>
              <w:tab/>
            </w:r>
            <w:r>
              <w:rPr>
                <w:noProof/>
              </w:rPr>
              <w:fldChar w:fldCharType="begin"/>
            </w:r>
            <w:r>
              <w:rPr>
                <w:noProof/>
              </w:rPr>
              <w:instrText xml:space="preserve"> PAGEREF _Toc222178157 \h </w:instrText>
            </w:r>
            <w:r>
              <w:rPr>
                <w:noProof/>
              </w:rPr>
            </w:r>
            <w:r>
              <w:rPr>
                <w:noProof/>
              </w:rPr>
              <w:fldChar w:fldCharType="separate"/>
            </w:r>
            <w:r>
              <w:rPr>
                <w:noProof/>
              </w:rPr>
              <w:t>1</w:t>
            </w:r>
            <w:r>
              <w:rPr>
                <w:noProof/>
              </w:rPr>
              <w:fldChar w:fldCharType="end"/>
            </w:r>
          </w:hyperlink>
        </w:p>
        <w:p w14:paraId="215D3405" w14:textId="77777777" w:rsidR="00A35A3B" w:rsidRDefault="00A35A3B">
          <w:pPr>
            <w:pStyle w:val="TOC1"/>
            <w:tabs>
              <w:tab w:val="right" w:leader="dot" w:pos="9016"/>
            </w:tabs>
            <w:rPr>
              <w:noProof/>
            </w:rPr>
          </w:pPr>
          <w:hyperlink w:anchor="_Toc222178158" w:history="1">
            <w:r w:rsidRPr="00070791">
              <w:rPr>
                <w:rStyle w:val="Hyperlink"/>
                <w:noProof/>
              </w:rPr>
              <w:t>Appendix A: Technical Specifications</w:t>
            </w:r>
            <w:r>
              <w:rPr>
                <w:noProof/>
              </w:rPr>
              <w:tab/>
            </w:r>
            <w:r>
              <w:rPr>
                <w:noProof/>
              </w:rPr>
              <w:fldChar w:fldCharType="begin"/>
            </w:r>
            <w:r>
              <w:rPr>
                <w:noProof/>
              </w:rPr>
              <w:instrText xml:space="preserve"> PAGEREF _Toc222178158 \h </w:instrText>
            </w:r>
            <w:r>
              <w:rPr>
                <w:noProof/>
              </w:rPr>
            </w:r>
            <w:r>
              <w:rPr>
                <w:noProof/>
              </w:rPr>
              <w:fldChar w:fldCharType="separate"/>
            </w:r>
            <w:r>
              <w:rPr>
                <w:noProof/>
              </w:rPr>
              <w:t>1</w:t>
            </w:r>
            <w:r>
              <w:rPr>
                <w:noProof/>
              </w:rPr>
              <w:fldChar w:fldCharType="end"/>
            </w:r>
          </w:hyperlink>
        </w:p>
        <w:p w14:paraId="0FA17019" w14:textId="77777777" w:rsidR="00A35A3B" w:rsidRDefault="00A35A3B">
          <w:pPr>
            <w:pStyle w:val="TOC2"/>
            <w:tabs>
              <w:tab w:val="right" w:leader="dot" w:pos="9016"/>
            </w:tabs>
            <w:rPr>
              <w:noProof/>
            </w:rPr>
          </w:pPr>
          <w:hyperlink w:anchor="_Toc222178159" w:history="1">
            <w:r w:rsidRPr="00070791">
              <w:rPr>
                <w:rStyle w:val="Hyperlink"/>
                <w:noProof/>
              </w:rPr>
              <w:t>Key Classes</w:t>
            </w:r>
            <w:r>
              <w:rPr>
                <w:noProof/>
              </w:rPr>
              <w:tab/>
            </w:r>
            <w:r>
              <w:rPr>
                <w:noProof/>
              </w:rPr>
              <w:fldChar w:fldCharType="begin"/>
            </w:r>
            <w:r>
              <w:rPr>
                <w:noProof/>
              </w:rPr>
              <w:instrText xml:space="preserve"> PAGEREF _Toc222178159 \h </w:instrText>
            </w:r>
            <w:r>
              <w:rPr>
                <w:noProof/>
              </w:rPr>
            </w:r>
            <w:r>
              <w:rPr>
                <w:noProof/>
              </w:rPr>
              <w:fldChar w:fldCharType="separate"/>
            </w:r>
            <w:r>
              <w:rPr>
                <w:noProof/>
              </w:rPr>
              <w:t>1</w:t>
            </w:r>
            <w:r>
              <w:rPr>
                <w:noProof/>
              </w:rPr>
              <w:fldChar w:fldCharType="end"/>
            </w:r>
          </w:hyperlink>
        </w:p>
        <w:p w14:paraId="3F561F1D" w14:textId="77777777" w:rsidR="00A35A3B" w:rsidRDefault="00A35A3B">
          <w:pPr>
            <w:pStyle w:val="TOC2"/>
            <w:tabs>
              <w:tab w:val="right" w:leader="dot" w:pos="9016"/>
            </w:tabs>
            <w:rPr>
              <w:noProof/>
            </w:rPr>
          </w:pPr>
          <w:hyperlink w:anchor="_Toc222178160" w:history="1">
            <w:r w:rsidRPr="00070791">
              <w:rPr>
                <w:rStyle w:val="Hyperlink"/>
                <w:noProof/>
              </w:rPr>
              <w:t>Data Files Created</w:t>
            </w:r>
            <w:r>
              <w:rPr>
                <w:noProof/>
              </w:rPr>
              <w:tab/>
            </w:r>
            <w:r>
              <w:rPr>
                <w:noProof/>
              </w:rPr>
              <w:fldChar w:fldCharType="begin"/>
            </w:r>
            <w:r>
              <w:rPr>
                <w:noProof/>
              </w:rPr>
              <w:instrText xml:space="preserve"> PAGEREF _Toc222178160 \h </w:instrText>
            </w:r>
            <w:r>
              <w:rPr>
                <w:noProof/>
              </w:rPr>
            </w:r>
            <w:r>
              <w:rPr>
                <w:noProof/>
              </w:rPr>
              <w:fldChar w:fldCharType="separate"/>
            </w:r>
            <w:r>
              <w:rPr>
                <w:noProof/>
              </w:rPr>
              <w:t>1</w:t>
            </w:r>
            <w:r>
              <w:rPr>
                <w:noProof/>
              </w:rPr>
              <w:fldChar w:fldCharType="end"/>
            </w:r>
          </w:hyperlink>
        </w:p>
        <w:p w14:paraId="65F45F91" w14:textId="77777777" w:rsidR="00F72F86" w:rsidRDefault="00000000">
          <w:r>
            <w:fldChar w:fldCharType="end"/>
          </w:r>
        </w:p>
      </w:sdtContent>
    </w:sdt>
    <w:p w14:paraId="6B033B2E" w14:textId="77777777" w:rsidR="00F72F86" w:rsidRDefault="00000000">
      <w:r>
        <w:br w:type="page"/>
      </w:r>
    </w:p>
    <w:p w14:paraId="76023710" w14:textId="77777777" w:rsidR="00F72F86" w:rsidRDefault="00000000">
      <w:pPr>
        <w:pStyle w:val="Heading1"/>
      </w:pPr>
      <w:bookmarkStart w:id="1" w:name="_Toc222178133"/>
      <w:r>
        <w:lastRenderedPageBreak/>
        <w:t>1. Executive Summary</w:t>
      </w:r>
      <w:bookmarkEnd w:id="1"/>
    </w:p>
    <w:p w14:paraId="4E075B9F" w14:textId="77777777" w:rsidR="00F72F86" w:rsidRDefault="00000000">
      <w:pPr>
        <w:spacing w:after="180"/>
      </w:pPr>
      <w:r>
        <w:t>This document provides comprehensive technical documentation for a desktop banking application developed in Java using the Swing GUI framework. The application serves as a demonstration of object-oriented programming principles, event-driven architecture, and secure data management practices. It implements a complete banking system with user authentication, account management, transaction processing, and persistent data storage.</w:t>
      </w:r>
    </w:p>
    <w:p w14:paraId="0B52B184" w14:textId="77777777" w:rsidR="00F72F86" w:rsidRDefault="00000000">
      <w:pPr>
        <w:spacing w:after="180"/>
      </w:pPr>
      <w:r>
        <w:t>The primary objective of this project was to create a functional banking application that showcases fundamental software engineering concepts including secure password management, file-based data persistence, input validation, and user-friendly interface design. The application successfully demonstrates the practical application of core Java programming concepts in a real-world scenario.</w:t>
      </w:r>
    </w:p>
    <w:p w14:paraId="7E70C4C1" w14:textId="77777777" w:rsidR="00F72F86" w:rsidRDefault="00000000">
      <w:pPr>
        <w:pStyle w:val="Heading1"/>
      </w:pPr>
      <w:bookmarkStart w:id="2" w:name="_Toc222178134"/>
      <w:r>
        <w:t>2. Project Overview</w:t>
      </w:r>
      <w:bookmarkEnd w:id="2"/>
    </w:p>
    <w:p w14:paraId="47391BF8" w14:textId="77777777" w:rsidR="00F72F86" w:rsidRDefault="00000000">
      <w:pPr>
        <w:pStyle w:val="Heading2"/>
      </w:pPr>
      <w:bookmarkStart w:id="3" w:name="_Toc222178135"/>
      <w:r>
        <w:t>2.1 Purpose and Objectives</w:t>
      </w:r>
      <w:bookmarkEnd w:id="3"/>
    </w:p>
    <w:p w14:paraId="74F2DCAC" w14:textId="77777777" w:rsidR="00F72F86" w:rsidRDefault="00000000">
      <w:pPr>
        <w:spacing w:after="180"/>
      </w:pPr>
      <w:r>
        <w:t>The Banking Application was developed with several key objectives:</w:t>
      </w:r>
    </w:p>
    <w:p w14:paraId="24089BB0" w14:textId="77777777" w:rsidR="00F72F86" w:rsidRDefault="00000000">
      <w:pPr>
        <w:pStyle w:val="ListParagraph"/>
        <w:numPr>
          <w:ilvl w:val="0"/>
          <w:numId w:val="2"/>
        </w:numPr>
      </w:pPr>
      <w:r>
        <w:t>Demonstrate proficiency in Java programming and object-oriented design principles</w:t>
      </w:r>
    </w:p>
    <w:p w14:paraId="7949634F" w14:textId="77777777" w:rsidR="00F72F86" w:rsidRDefault="00000000">
      <w:pPr>
        <w:pStyle w:val="ListParagraph"/>
        <w:numPr>
          <w:ilvl w:val="0"/>
          <w:numId w:val="2"/>
        </w:numPr>
      </w:pPr>
      <w:r>
        <w:t>Implement a secure user authentication system with encrypted password storage</w:t>
      </w:r>
    </w:p>
    <w:p w14:paraId="0F73CCA2" w14:textId="77777777" w:rsidR="00F72F86" w:rsidRDefault="00000000">
      <w:pPr>
        <w:pStyle w:val="ListParagraph"/>
        <w:numPr>
          <w:ilvl w:val="0"/>
          <w:numId w:val="2"/>
        </w:numPr>
      </w:pPr>
      <w:r>
        <w:t>Create an intuitive graphical user interface using Java Swing components</w:t>
      </w:r>
    </w:p>
    <w:p w14:paraId="687E0AF0" w14:textId="77777777" w:rsidR="00F72F86" w:rsidRDefault="00000000">
      <w:pPr>
        <w:pStyle w:val="ListParagraph"/>
        <w:numPr>
          <w:ilvl w:val="0"/>
          <w:numId w:val="2"/>
        </w:numPr>
      </w:pPr>
      <w:r>
        <w:t>Develop a robust transaction management system with persistent data storage</w:t>
      </w:r>
    </w:p>
    <w:p w14:paraId="467679D8" w14:textId="77777777" w:rsidR="00F72F86" w:rsidRDefault="00000000">
      <w:pPr>
        <w:pStyle w:val="ListParagraph"/>
        <w:numPr>
          <w:ilvl w:val="0"/>
          <w:numId w:val="2"/>
        </w:numPr>
      </w:pPr>
      <w:r>
        <w:t>Apply software engineering best practices including input validation and error handling</w:t>
      </w:r>
    </w:p>
    <w:p w14:paraId="4A2D3972" w14:textId="77777777" w:rsidR="00F72F86" w:rsidRDefault="00000000">
      <w:pPr>
        <w:pStyle w:val="ListParagraph"/>
        <w:numPr>
          <w:ilvl w:val="0"/>
          <w:numId w:val="2"/>
        </w:numPr>
      </w:pPr>
      <w:r>
        <w:t>Build a complete, functional application from initial design through implementation</w:t>
      </w:r>
    </w:p>
    <w:p w14:paraId="4401AC6C" w14:textId="77777777" w:rsidR="00F72F86" w:rsidRDefault="00000000">
      <w:pPr>
        <w:pStyle w:val="Heading2"/>
      </w:pPr>
      <w:bookmarkStart w:id="4" w:name="_Toc222178136"/>
      <w:r>
        <w:t>2.2 Project Scope</w:t>
      </w:r>
      <w:bookmarkEnd w:id="4"/>
    </w:p>
    <w:p w14:paraId="0F407531" w14:textId="77777777" w:rsidR="00F72F86" w:rsidRDefault="00000000">
      <w:pPr>
        <w:spacing w:after="180"/>
      </w:pPr>
      <w:r>
        <w:t>The application encompasses three primary components:</w:t>
      </w:r>
    </w:p>
    <w:p w14:paraId="36DC96FE" w14:textId="77777777" w:rsidR="00F72F86" w:rsidRDefault="00000000">
      <w:pPr>
        <w:spacing w:after="120"/>
      </w:pPr>
      <w:r>
        <w:rPr>
          <w:b/>
          <w:bCs/>
        </w:rPr>
        <w:t xml:space="preserve">User Registration System: </w:t>
      </w:r>
      <w:r>
        <w:t>Allows new users to create accounts with username and password validation, storing credentials securely using SHA-256 cryptographic hashing.</w:t>
      </w:r>
    </w:p>
    <w:p w14:paraId="47995EF9" w14:textId="77777777" w:rsidR="00F72F86" w:rsidRDefault="00000000">
      <w:pPr>
        <w:spacing w:after="120"/>
      </w:pPr>
      <w:r>
        <w:rPr>
          <w:b/>
          <w:bCs/>
        </w:rPr>
        <w:t xml:space="preserve">Authentication System: </w:t>
      </w:r>
      <w:r>
        <w:t>Validates user credentials against stored hashed passwords, providing secure access to individual banking accounts.</w:t>
      </w:r>
    </w:p>
    <w:p w14:paraId="61DD41FC" w14:textId="77777777" w:rsidR="00F72F86" w:rsidRDefault="00000000">
      <w:pPr>
        <w:spacing w:after="180"/>
      </w:pPr>
      <w:r>
        <w:rPr>
          <w:b/>
          <w:bCs/>
        </w:rPr>
        <w:t xml:space="preserve">Banking Operations Interface: </w:t>
      </w:r>
      <w:r>
        <w:t>Provides authenticated users with a complete suite of banking operations including deposits, withdrawals, balance tracking, transaction history management, and account data persistence.</w:t>
      </w:r>
    </w:p>
    <w:p w14:paraId="00393DFD" w14:textId="77777777" w:rsidR="00F72F86" w:rsidRDefault="00000000">
      <w:pPr>
        <w:pStyle w:val="Heading2"/>
      </w:pPr>
      <w:bookmarkStart w:id="5" w:name="_Toc222178137"/>
      <w:r>
        <w:t>2.3 Target Audience</w:t>
      </w:r>
      <w:bookmarkEnd w:id="5"/>
    </w:p>
    <w:p w14:paraId="2F0BB36E" w14:textId="77777777" w:rsidR="00F72F86" w:rsidRDefault="00000000">
      <w:pPr>
        <w:spacing w:after="180"/>
      </w:pPr>
      <w:r>
        <w:t>This application is designed for:</w:t>
      </w:r>
    </w:p>
    <w:p w14:paraId="6EEF565B" w14:textId="77777777" w:rsidR="00F72F86" w:rsidRDefault="00000000">
      <w:pPr>
        <w:pStyle w:val="ListParagraph"/>
        <w:numPr>
          <w:ilvl w:val="0"/>
          <w:numId w:val="2"/>
        </w:numPr>
      </w:pPr>
      <w:r>
        <w:t>Educational purposes to demonstrate Java programming capabilities</w:t>
      </w:r>
    </w:p>
    <w:p w14:paraId="6ED0CFA6" w14:textId="77777777" w:rsidR="00F72F86" w:rsidRDefault="00000000">
      <w:pPr>
        <w:pStyle w:val="ListParagraph"/>
        <w:numPr>
          <w:ilvl w:val="0"/>
          <w:numId w:val="2"/>
        </w:numPr>
      </w:pPr>
      <w:r>
        <w:t>Portfolio presentation to potential employers</w:t>
      </w:r>
    </w:p>
    <w:p w14:paraId="5BBB1767" w14:textId="77777777" w:rsidR="00F72F86" w:rsidRDefault="00000000">
      <w:pPr>
        <w:pStyle w:val="ListParagraph"/>
        <w:numPr>
          <w:ilvl w:val="0"/>
          <w:numId w:val="2"/>
        </w:numPr>
      </w:pPr>
      <w:r>
        <w:t>Learning and practice of GUI development and data management</w:t>
      </w:r>
    </w:p>
    <w:p w14:paraId="337DAD40" w14:textId="77777777" w:rsidR="00F72F86" w:rsidRDefault="00000000">
      <w:pPr>
        <w:pStyle w:val="ListParagraph"/>
        <w:numPr>
          <w:ilvl w:val="0"/>
          <w:numId w:val="2"/>
        </w:numPr>
      </w:pPr>
      <w:r>
        <w:t>Understanding of basic banking system architecture</w:t>
      </w:r>
    </w:p>
    <w:p w14:paraId="776C3A20" w14:textId="77777777" w:rsidR="00F72F86" w:rsidRDefault="00000000">
      <w:r>
        <w:br w:type="page"/>
      </w:r>
    </w:p>
    <w:p w14:paraId="0DFEE194" w14:textId="77777777" w:rsidR="00F72F86" w:rsidRDefault="00000000">
      <w:pPr>
        <w:pStyle w:val="Heading1"/>
      </w:pPr>
      <w:bookmarkStart w:id="6" w:name="_Toc222178138"/>
      <w:r>
        <w:lastRenderedPageBreak/>
        <w:t>3. System Architecture</w:t>
      </w:r>
      <w:bookmarkEnd w:id="6"/>
    </w:p>
    <w:p w14:paraId="0620994D" w14:textId="77777777" w:rsidR="00F72F86" w:rsidRDefault="00000000">
      <w:pPr>
        <w:pStyle w:val="Heading2"/>
      </w:pPr>
      <w:bookmarkStart w:id="7" w:name="_Toc222178139"/>
      <w:r>
        <w:t>3.1 Application Structure</w:t>
      </w:r>
      <w:bookmarkEnd w:id="7"/>
    </w:p>
    <w:p w14:paraId="2BA5CABB" w14:textId="77777777" w:rsidR="00F72F86" w:rsidRDefault="00000000">
      <w:pPr>
        <w:spacing w:after="180"/>
      </w:pPr>
      <w:r>
        <w:t>The application follows a modular architecture consisting of three primary classes:</w:t>
      </w:r>
    </w:p>
    <w:p w14:paraId="125F44C6" w14:textId="77777777" w:rsidR="00F72F86" w:rsidRDefault="00000000">
      <w:pPr>
        <w:spacing w:after="120"/>
      </w:pPr>
      <w:r>
        <w:rPr>
          <w:b/>
          <w:bCs/>
        </w:rPr>
        <w:t xml:space="preserve">LoginScreen.java: </w:t>
      </w:r>
      <w:r>
        <w:t>Manages the initial user authentication interface, validates credentials against stored user data, and provides navigation to the registration screen for new users. This class implements the SHA-256 password hashing algorithm to securely verify user credentials without storing plain-text passwords.</w:t>
      </w:r>
    </w:p>
    <w:p w14:paraId="6BDE156D" w14:textId="77777777" w:rsidR="00F72F86" w:rsidRDefault="00000000">
      <w:pPr>
        <w:spacing w:after="120"/>
      </w:pPr>
      <w:r>
        <w:rPr>
          <w:b/>
          <w:bCs/>
        </w:rPr>
        <w:t xml:space="preserve">RegistrationScreen.java: </w:t>
      </w:r>
      <w:r>
        <w:t>Handles new user account creation with comprehensive input validation. This component enforces username and password requirements, prevents duplicate usernames, implements password confirmation verification, and securely stores user credentials using cryptographic hashing.</w:t>
      </w:r>
    </w:p>
    <w:p w14:paraId="41E8EAF6" w14:textId="77777777" w:rsidR="00F72F86" w:rsidRDefault="00000000">
      <w:pPr>
        <w:spacing w:after="180"/>
      </w:pPr>
      <w:r>
        <w:rPr>
          <w:b/>
          <w:bCs/>
        </w:rPr>
        <w:t xml:space="preserve">BankingApp.java: </w:t>
      </w:r>
      <w:r>
        <w:t>Serves as the main application interface after successful authentication. This class manages all banking operations, maintains session state, handles transaction processing, and provides data persistence through file-based storage.</w:t>
      </w:r>
    </w:p>
    <w:p w14:paraId="1F8ABCA8" w14:textId="77777777" w:rsidR="00F72F86" w:rsidRDefault="00000000">
      <w:pPr>
        <w:pStyle w:val="Heading2"/>
      </w:pPr>
      <w:bookmarkStart w:id="8" w:name="_Toc222178140"/>
      <w:r>
        <w:t>3.2 Data Flow Architecture</w:t>
      </w:r>
      <w:bookmarkEnd w:id="8"/>
    </w:p>
    <w:p w14:paraId="287431FB" w14:textId="77777777" w:rsidR="00F72F86" w:rsidRDefault="00000000">
      <w:pPr>
        <w:spacing w:after="180"/>
      </w:pPr>
      <w:r>
        <w:t>The application implements a linear data flow model:</w:t>
      </w:r>
    </w:p>
    <w:p w14:paraId="0CAE1F76" w14:textId="77777777" w:rsidR="00F72F86" w:rsidRDefault="00000000">
      <w:pPr>
        <w:pStyle w:val="ListParagraph"/>
        <w:numPr>
          <w:ilvl w:val="0"/>
          <w:numId w:val="2"/>
        </w:numPr>
      </w:pPr>
      <w:r>
        <w:t xml:space="preserve">User launches the application, initiating the </w:t>
      </w:r>
      <w:proofErr w:type="spellStart"/>
      <w:r>
        <w:t>LoginScreen</w:t>
      </w:r>
      <w:proofErr w:type="spellEnd"/>
    </w:p>
    <w:p w14:paraId="0EF9AAF7" w14:textId="77777777" w:rsidR="00F72F86" w:rsidRDefault="00000000">
      <w:pPr>
        <w:pStyle w:val="ListParagraph"/>
        <w:numPr>
          <w:ilvl w:val="0"/>
          <w:numId w:val="2"/>
        </w:numPr>
      </w:pPr>
      <w:r>
        <w:t>User either authenticates with existing credentials or navigates to registration</w:t>
      </w:r>
    </w:p>
    <w:p w14:paraId="1B2088F2" w14:textId="77777777" w:rsidR="00F72F86" w:rsidRDefault="00000000">
      <w:pPr>
        <w:pStyle w:val="ListParagraph"/>
        <w:numPr>
          <w:ilvl w:val="0"/>
          <w:numId w:val="2"/>
        </w:numPr>
      </w:pPr>
      <w:r>
        <w:t xml:space="preserve">Successful authentication loads the user's banking data and opens the </w:t>
      </w:r>
      <w:proofErr w:type="spellStart"/>
      <w:r>
        <w:t>BankingApp</w:t>
      </w:r>
      <w:proofErr w:type="spellEnd"/>
      <w:r>
        <w:t xml:space="preserve"> interface</w:t>
      </w:r>
    </w:p>
    <w:p w14:paraId="4A325CC4" w14:textId="77777777" w:rsidR="00F72F86" w:rsidRDefault="00000000">
      <w:pPr>
        <w:pStyle w:val="ListParagraph"/>
        <w:numPr>
          <w:ilvl w:val="0"/>
          <w:numId w:val="2"/>
        </w:numPr>
      </w:pPr>
      <w:r>
        <w:t>All transactions are processed in real-time and can be persisted to file storage</w:t>
      </w:r>
    </w:p>
    <w:p w14:paraId="091DB588" w14:textId="77777777" w:rsidR="00F72F86" w:rsidRDefault="00000000">
      <w:pPr>
        <w:pStyle w:val="ListParagraph"/>
        <w:numPr>
          <w:ilvl w:val="0"/>
          <w:numId w:val="2"/>
        </w:numPr>
      </w:pPr>
      <w:r>
        <w:t xml:space="preserve">User can logout (returning to </w:t>
      </w:r>
      <w:proofErr w:type="spellStart"/>
      <w:r>
        <w:t>LoginScreen</w:t>
      </w:r>
      <w:proofErr w:type="spellEnd"/>
      <w:r>
        <w:t>) or exit the application entirely</w:t>
      </w:r>
    </w:p>
    <w:p w14:paraId="53C9CC37" w14:textId="77777777" w:rsidR="00F72F86" w:rsidRDefault="00000000">
      <w:pPr>
        <w:pStyle w:val="Heading2"/>
      </w:pPr>
      <w:bookmarkStart w:id="9" w:name="_Toc222178141"/>
      <w:r>
        <w:t>3.3 Component Interaction Model</w:t>
      </w:r>
      <w:bookmarkEnd w:id="9"/>
    </w:p>
    <w:p w14:paraId="7FAC4174" w14:textId="77777777" w:rsidR="00F72F86" w:rsidRDefault="00000000">
      <w:pPr>
        <w:spacing w:after="180"/>
      </w:pPr>
      <w:r>
        <w:t xml:space="preserve">The three main components interact through frame disposal and object instantiation. When a user successfully logs in, the </w:t>
      </w:r>
      <w:proofErr w:type="spellStart"/>
      <w:r>
        <w:t>LoginScreen</w:t>
      </w:r>
      <w:proofErr w:type="spellEnd"/>
      <w:r>
        <w:t xml:space="preserve"> frame is disposed and a new </w:t>
      </w:r>
      <w:proofErr w:type="spellStart"/>
      <w:r>
        <w:t>BankingApp</w:t>
      </w:r>
      <w:proofErr w:type="spellEnd"/>
      <w:r>
        <w:t xml:space="preserve"> instance is created with the authenticated username. Similarly, when creating a new account, the </w:t>
      </w:r>
      <w:proofErr w:type="spellStart"/>
      <w:r>
        <w:t>RegistrationScreen</w:t>
      </w:r>
      <w:proofErr w:type="spellEnd"/>
      <w:r>
        <w:t xml:space="preserve"> transitions back to the </w:t>
      </w:r>
      <w:proofErr w:type="spellStart"/>
      <w:r>
        <w:t>LoginScreen</w:t>
      </w:r>
      <w:proofErr w:type="spellEnd"/>
      <w:r>
        <w:t xml:space="preserve"> upon successful registration. This approach ensures proper resource management and clean state transitions between application screens.</w:t>
      </w:r>
    </w:p>
    <w:p w14:paraId="0E57F96D" w14:textId="77777777" w:rsidR="00F72F86" w:rsidRDefault="00000000">
      <w:r>
        <w:br w:type="page"/>
      </w:r>
    </w:p>
    <w:p w14:paraId="60088EDB" w14:textId="77777777" w:rsidR="00F72F86" w:rsidRDefault="00000000">
      <w:pPr>
        <w:pStyle w:val="Heading1"/>
      </w:pPr>
      <w:bookmarkStart w:id="10" w:name="_Toc222178142"/>
      <w:r>
        <w:lastRenderedPageBreak/>
        <w:t>4. Core Features and Functionality</w:t>
      </w:r>
      <w:bookmarkEnd w:id="10"/>
    </w:p>
    <w:p w14:paraId="435D539B" w14:textId="77777777" w:rsidR="00F72F86" w:rsidRDefault="00000000">
      <w:pPr>
        <w:pStyle w:val="Heading2"/>
      </w:pPr>
      <w:bookmarkStart w:id="11" w:name="_Toc222178143"/>
      <w:r>
        <w:t>4.1 User Authentication System</w:t>
      </w:r>
      <w:bookmarkEnd w:id="11"/>
    </w:p>
    <w:p w14:paraId="6E5D384C" w14:textId="77777777" w:rsidR="00F72F86" w:rsidRDefault="00000000">
      <w:pPr>
        <w:spacing w:after="180"/>
      </w:pPr>
      <w:r>
        <w:t>The authentication system implements industry-standard security practices:</w:t>
      </w:r>
    </w:p>
    <w:p w14:paraId="0945B765" w14:textId="77777777" w:rsidR="00F72F86" w:rsidRDefault="00000000">
      <w:pPr>
        <w:spacing w:after="120"/>
      </w:pPr>
      <w:r>
        <w:rPr>
          <w:b/>
          <w:bCs/>
        </w:rPr>
        <w:t xml:space="preserve">Secure Password Storage: </w:t>
      </w:r>
      <w:r>
        <w:t>User passwords are never stored in plain text. Instead, the application uses the SHA-256 cryptographic hash function to generate a 64-character hexadecimal hash of each password. This ensures that even if the credentials file is compromised, actual passwords remain protected.</w:t>
      </w:r>
    </w:p>
    <w:p w14:paraId="529953DD" w14:textId="77777777" w:rsidR="00F72F86" w:rsidRDefault="00000000">
      <w:pPr>
        <w:spacing w:after="120"/>
      </w:pPr>
      <w:r>
        <w:rPr>
          <w:b/>
          <w:bCs/>
        </w:rPr>
        <w:t xml:space="preserve">Credential Validation: </w:t>
      </w:r>
      <w:r>
        <w:t>During login, the user's entered password is hashed using the same SHA-256 algorithm and compared against the stored hash. If the hashes match, authentication succeeds. This approach prevents password exposure while maintaining authentication functionality.</w:t>
      </w:r>
    </w:p>
    <w:p w14:paraId="5F332BA3" w14:textId="77777777" w:rsidR="00F72F86" w:rsidRDefault="00000000">
      <w:pPr>
        <w:spacing w:after="180"/>
      </w:pPr>
      <w:r>
        <w:rPr>
          <w:b/>
          <w:bCs/>
        </w:rPr>
        <w:t xml:space="preserve">Session Management: </w:t>
      </w:r>
      <w:r>
        <w:t>Once authenticated, the application maintains the user's session through the username parameter, which is used to load and save user-specific data files throughout the session.</w:t>
      </w:r>
    </w:p>
    <w:p w14:paraId="491DEAB3" w14:textId="77777777" w:rsidR="00F72F86" w:rsidRDefault="00000000">
      <w:pPr>
        <w:pStyle w:val="Heading2"/>
      </w:pPr>
      <w:bookmarkStart w:id="12" w:name="_Toc222178144"/>
      <w:r>
        <w:t>4.2 User Registration</w:t>
      </w:r>
      <w:bookmarkEnd w:id="12"/>
    </w:p>
    <w:p w14:paraId="1BC1B0BE" w14:textId="77777777" w:rsidR="00F72F86" w:rsidRDefault="00000000">
      <w:pPr>
        <w:spacing w:after="180"/>
      </w:pPr>
      <w:r>
        <w:t>The registration system implements comprehensive validation:</w:t>
      </w:r>
    </w:p>
    <w:p w14:paraId="70A62916" w14:textId="77777777" w:rsidR="00F72F86" w:rsidRDefault="00000000">
      <w:pPr>
        <w:spacing w:after="120"/>
      </w:pPr>
      <w:r>
        <w:rPr>
          <w:b/>
          <w:bCs/>
        </w:rPr>
        <w:t xml:space="preserve">Username Requirements: </w:t>
      </w:r>
      <w:r>
        <w:t>Usernames must be between 3 and 20 characters in length and may only contain alphanumeric characters. The system uses regular expression pattern matching to enforce these requirements, preventing special characters or spaces that could cause file system issues.</w:t>
      </w:r>
    </w:p>
    <w:p w14:paraId="31831672" w14:textId="77777777" w:rsidR="00F72F86" w:rsidRDefault="00000000">
      <w:pPr>
        <w:spacing w:after="120"/>
      </w:pPr>
      <w:r>
        <w:rPr>
          <w:b/>
          <w:bCs/>
        </w:rPr>
        <w:t xml:space="preserve">Password Strength Enforcement: </w:t>
      </w:r>
      <w:r>
        <w:t>Passwords must be at least 6 characters long to ensure basic security. The system requires password confirmation to prevent typographical errors during account creation.</w:t>
      </w:r>
    </w:p>
    <w:p w14:paraId="0D00EB29" w14:textId="77777777" w:rsidR="00F72F86" w:rsidRDefault="00000000">
      <w:pPr>
        <w:spacing w:after="180"/>
      </w:pPr>
      <w:r>
        <w:rPr>
          <w:b/>
          <w:bCs/>
        </w:rPr>
        <w:t xml:space="preserve">Duplicate Prevention: </w:t>
      </w:r>
      <w:r>
        <w:t>Before creating a new account, the system checks for existing user data files. If a username already exists, registration is rejected with an appropriate error message, preventing account conflicts.</w:t>
      </w:r>
    </w:p>
    <w:p w14:paraId="774A2BE7" w14:textId="77777777" w:rsidR="00F72F86" w:rsidRDefault="00000000">
      <w:pPr>
        <w:pStyle w:val="Heading2"/>
      </w:pPr>
      <w:bookmarkStart w:id="13" w:name="_Toc222178145"/>
      <w:r>
        <w:t>4.3 Banking Operations</w:t>
      </w:r>
      <w:bookmarkEnd w:id="13"/>
    </w:p>
    <w:p w14:paraId="73833CF8" w14:textId="77777777" w:rsidR="00F72F86" w:rsidRDefault="00000000">
      <w:pPr>
        <w:spacing w:after="180"/>
      </w:pPr>
      <w:r>
        <w:t>The core banking functionality includes:</w:t>
      </w:r>
    </w:p>
    <w:p w14:paraId="0CC6E045" w14:textId="77777777" w:rsidR="00F72F86" w:rsidRDefault="00000000">
      <w:pPr>
        <w:spacing w:after="120"/>
      </w:pPr>
      <w:r>
        <w:rPr>
          <w:b/>
          <w:bCs/>
        </w:rPr>
        <w:t xml:space="preserve">Deposit Operations: </w:t>
      </w:r>
      <w:r>
        <w:t>Users can add funds to their account by entering a positive amount. The system validates that the amount is a valid number greater than zero, updates the account balance, logs the transaction with timestamp, and displays the updated balance immediately.</w:t>
      </w:r>
    </w:p>
    <w:p w14:paraId="44967961" w14:textId="77777777" w:rsidR="00F72F86" w:rsidRDefault="00000000">
      <w:pPr>
        <w:spacing w:after="120"/>
      </w:pPr>
      <w:r>
        <w:rPr>
          <w:b/>
          <w:bCs/>
        </w:rPr>
        <w:t xml:space="preserve">Withdrawal Operations: </w:t>
      </w:r>
      <w:r>
        <w:t>Users can withdraw funds by entering an amount. The system validates that sufficient funds are available, ensures the withdrawal amount is positive, updates the balance, logs the transaction, and provides error messages if the balance is insufficient.</w:t>
      </w:r>
    </w:p>
    <w:p w14:paraId="5BBB4E8F" w14:textId="77777777" w:rsidR="00F72F86" w:rsidRDefault="00000000">
      <w:pPr>
        <w:spacing w:after="120"/>
      </w:pPr>
      <w:r>
        <w:rPr>
          <w:b/>
          <w:bCs/>
        </w:rPr>
        <w:t xml:space="preserve">Real-Time Balance Display: </w:t>
      </w:r>
      <w:r>
        <w:t>The current account balance is prominently displayed and updates immediately after each transaction, providing instant feedback to the user.</w:t>
      </w:r>
    </w:p>
    <w:p w14:paraId="3BC1B95D" w14:textId="77777777" w:rsidR="00F72F86" w:rsidRDefault="00000000">
      <w:pPr>
        <w:spacing w:after="180"/>
      </w:pPr>
      <w:r>
        <w:rPr>
          <w:b/>
          <w:bCs/>
        </w:rPr>
        <w:t xml:space="preserve">Transaction History Logging: </w:t>
      </w:r>
      <w:r>
        <w:t>Every deposit and withdrawal operation is recorded with a timestamp. This creates an immutable audit trail of all account activity, displayed in a scrollable text area for easy review.</w:t>
      </w:r>
    </w:p>
    <w:p w14:paraId="11F0F077" w14:textId="77777777" w:rsidR="00F72F86" w:rsidRDefault="00000000">
      <w:pPr>
        <w:pStyle w:val="Heading2"/>
      </w:pPr>
      <w:bookmarkStart w:id="14" w:name="_Toc222178146"/>
      <w:r>
        <w:t>4.4 Data Persistence</w:t>
      </w:r>
      <w:bookmarkEnd w:id="14"/>
    </w:p>
    <w:p w14:paraId="6345CA3D" w14:textId="77777777" w:rsidR="00F72F86" w:rsidRDefault="00000000">
      <w:pPr>
        <w:spacing w:after="180"/>
      </w:pPr>
      <w:r>
        <w:lastRenderedPageBreak/>
        <w:t>The application implements file-based data persistence:</w:t>
      </w:r>
    </w:p>
    <w:p w14:paraId="076C6B2B" w14:textId="77777777" w:rsidR="00F72F86" w:rsidRDefault="00000000">
      <w:pPr>
        <w:spacing w:after="120"/>
      </w:pPr>
      <w:r>
        <w:rPr>
          <w:b/>
          <w:bCs/>
        </w:rPr>
        <w:t xml:space="preserve">Save Functionality: </w:t>
      </w:r>
      <w:r>
        <w:t>Users can manually save their account data at any time. This writes the current balance and complete transaction history to a user-specific data file, preserving the password hash for security.</w:t>
      </w:r>
    </w:p>
    <w:p w14:paraId="6557FE66" w14:textId="77777777" w:rsidR="00F72F86" w:rsidRDefault="00000000">
      <w:pPr>
        <w:spacing w:after="120"/>
      </w:pPr>
      <w:r>
        <w:rPr>
          <w:b/>
          <w:bCs/>
        </w:rPr>
        <w:t xml:space="preserve">Automatic Data Loading: </w:t>
      </w:r>
      <w:r>
        <w:t>When a user logs in, the application automatically loads their previous balance and transaction history from their data file if it exists. New users start with a zero balance and empty transaction history.</w:t>
      </w:r>
    </w:p>
    <w:p w14:paraId="7BC78E94" w14:textId="77777777" w:rsidR="00F72F86" w:rsidRDefault="00000000">
      <w:pPr>
        <w:spacing w:after="180"/>
      </w:pPr>
      <w:r>
        <w:rPr>
          <w:b/>
          <w:bCs/>
        </w:rPr>
        <w:t xml:space="preserve">Transaction History Export: </w:t>
      </w:r>
      <w:r>
        <w:t>Users can export their transaction history to a formatted bank statement text file. This feature generates a professional-looking document with header information, transaction details, and timestamps.</w:t>
      </w:r>
    </w:p>
    <w:p w14:paraId="31B5C9D0" w14:textId="77777777" w:rsidR="00F72F86" w:rsidRDefault="00000000">
      <w:pPr>
        <w:pStyle w:val="Heading2"/>
      </w:pPr>
      <w:bookmarkStart w:id="15" w:name="_Toc222178147"/>
      <w:r>
        <w:t>4.5 Session Management</w:t>
      </w:r>
      <w:bookmarkEnd w:id="15"/>
    </w:p>
    <w:p w14:paraId="260C08C1" w14:textId="77777777" w:rsidR="00F72F86" w:rsidRDefault="00000000">
      <w:pPr>
        <w:spacing w:after="120"/>
      </w:pPr>
      <w:r>
        <w:rPr>
          <w:b/>
          <w:bCs/>
        </w:rPr>
        <w:t xml:space="preserve">Logout Functionality: </w:t>
      </w:r>
      <w:r>
        <w:t>Users can logout of the application, which prompts them to save their data before returning to the login screen. This allows multiple users to use the application on the same computer with secure account separation.</w:t>
      </w:r>
    </w:p>
    <w:p w14:paraId="36B8A5F0" w14:textId="77777777" w:rsidR="00F72F86" w:rsidRDefault="00000000">
      <w:pPr>
        <w:spacing w:after="120"/>
      </w:pPr>
      <w:r>
        <w:rPr>
          <w:b/>
          <w:bCs/>
        </w:rPr>
        <w:t xml:space="preserve">Exit Functionality: </w:t>
      </w:r>
      <w:r>
        <w:t>Users can exit the application entirely, with an option to save data before closing. This ensures no unsaved transactions are lost.</w:t>
      </w:r>
    </w:p>
    <w:p w14:paraId="64C2A926" w14:textId="77777777" w:rsidR="00F72F86" w:rsidRDefault="00000000">
      <w:pPr>
        <w:spacing w:after="180"/>
      </w:pPr>
      <w:r>
        <w:rPr>
          <w:b/>
          <w:bCs/>
        </w:rPr>
        <w:t xml:space="preserve">Live Clock Display: </w:t>
      </w:r>
      <w:r>
        <w:t>The application displays the current date and time in the banking interface, updating every second to provide temporal context for transactions.</w:t>
      </w:r>
    </w:p>
    <w:p w14:paraId="1AE00327" w14:textId="77777777" w:rsidR="00F72F86" w:rsidRDefault="00000000">
      <w:r>
        <w:br w:type="page"/>
      </w:r>
    </w:p>
    <w:p w14:paraId="1EE5BBAC" w14:textId="77777777" w:rsidR="00F72F86" w:rsidRDefault="00000000">
      <w:pPr>
        <w:pStyle w:val="Heading1"/>
      </w:pPr>
      <w:bookmarkStart w:id="16" w:name="_Toc222178148"/>
      <w:r>
        <w:lastRenderedPageBreak/>
        <w:t>5. Technical Implementation</w:t>
      </w:r>
      <w:bookmarkEnd w:id="16"/>
    </w:p>
    <w:p w14:paraId="6E5D7A6A" w14:textId="77777777" w:rsidR="00F72F86" w:rsidRDefault="00000000">
      <w:pPr>
        <w:pStyle w:val="Heading2"/>
      </w:pPr>
      <w:bookmarkStart w:id="17" w:name="_Toc222178149"/>
      <w:r>
        <w:t>5.1 Programming Language and Framework</w:t>
      </w:r>
      <w:bookmarkEnd w:id="17"/>
    </w:p>
    <w:p w14:paraId="132E38E9" w14:textId="77777777" w:rsidR="00F72F86" w:rsidRDefault="00000000">
      <w:pPr>
        <w:spacing w:after="180"/>
      </w:pPr>
      <w:r>
        <w:t>The application is developed entirely in Java, leveraging the following technologies:</w:t>
      </w:r>
    </w:p>
    <w:p w14:paraId="6F49F49F" w14:textId="77777777" w:rsidR="00F72F86" w:rsidRDefault="00000000">
      <w:pPr>
        <w:spacing w:after="120"/>
      </w:pPr>
      <w:r>
        <w:rPr>
          <w:b/>
          <w:bCs/>
        </w:rPr>
        <w:t xml:space="preserve">Java SE (Standard Edition): </w:t>
      </w:r>
      <w:r>
        <w:t>Provides the core programming language features, standard libraries, and runtime environment.</w:t>
      </w:r>
    </w:p>
    <w:p w14:paraId="033A5786" w14:textId="77777777" w:rsidR="00F72F86" w:rsidRDefault="00000000">
      <w:pPr>
        <w:spacing w:after="120"/>
      </w:pPr>
      <w:r>
        <w:rPr>
          <w:b/>
          <w:bCs/>
        </w:rPr>
        <w:t xml:space="preserve">Java Swing GUI Toolkit: </w:t>
      </w:r>
      <w:r>
        <w:t>Implements all graphical user interface components including frames, panels, buttons, text fields, labels, and text areas. Swing provides a rich set of lightweight components with extensive customization capabilities.</w:t>
      </w:r>
    </w:p>
    <w:p w14:paraId="703C688C" w14:textId="77777777" w:rsidR="00F72F86" w:rsidRDefault="00000000">
      <w:pPr>
        <w:spacing w:after="120"/>
      </w:pPr>
      <w:r>
        <w:rPr>
          <w:b/>
          <w:bCs/>
        </w:rPr>
        <w:t xml:space="preserve">Java AWT (Abstract Window Toolkit): </w:t>
      </w:r>
      <w:r>
        <w:t>Provides fundamental GUI functionality including event handling, color management, font rendering, and layout management that Swing builds upon.</w:t>
      </w:r>
    </w:p>
    <w:p w14:paraId="5883BDE5" w14:textId="77777777" w:rsidR="00F72F86" w:rsidRDefault="00000000">
      <w:pPr>
        <w:spacing w:after="120"/>
      </w:pPr>
      <w:r>
        <w:rPr>
          <w:b/>
          <w:bCs/>
        </w:rPr>
        <w:t xml:space="preserve">Java I/O Libraries: </w:t>
      </w:r>
      <w:r>
        <w:t>Handles all file operations including reading and writing user data files, credential storage, and transaction history export.</w:t>
      </w:r>
    </w:p>
    <w:p w14:paraId="5118CE7C" w14:textId="77777777" w:rsidR="00F72F86" w:rsidRDefault="00000000">
      <w:pPr>
        <w:spacing w:after="120"/>
      </w:pPr>
      <w:r>
        <w:rPr>
          <w:b/>
          <w:bCs/>
        </w:rPr>
        <w:t xml:space="preserve">Java Security Libraries: </w:t>
      </w:r>
      <w:r>
        <w:t xml:space="preserve">Implements the SHA-256 cryptographic hashing algorithm through the </w:t>
      </w:r>
      <w:proofErr w:type="spellStart"/>
      <w:r>
        <w:t>MessageDigest</w:t>
      </w:r>
      <w:proofErr w:type="spellEnd"/>
      <w:r>
        <w:t xml:space="preserve"> class for secure password storage.</w:t>
      </w:r>
    </w:p>
    <w:p w14:paraId="3FB65226" w14:textId="77777777" w:rsidR="00F72F86" w:rsidRDefault="00000000">
      <w:pPr>
        <w:spacing w:after="180"/>
      </w:pPr>
      <w:r>
        <w:rPr>
          <w:b/>
          <w:bCs/>
        </w:rPr>
        <w:t xml:space="preserve">Java Time API: </w:t>
      </w:r>
      <w:r>
        <w:t xml:space="preserve">Provides date and time functionality for transaction timestamps and the live clock display using </w:t>
      </w:r>
      <w:proofErr w:type="spellStart"/>
      <w:r>
        <w:t>LocalDateTime</w:t>
      </w:r>
      <w:proofErr w:type="spellEnd"/>
      <w:r>
        <w:t xml:space="preserve"> and </w:t>
      </w:r>
      <w:proofErr w:type="spellStart"/>
      <w:r>
        <w:t>DateTimeFormatter</w:t>
      </w:r>
      <w:proofErr w:type="spellEnd"/>
      <w:r>
        <w:t xml:space="preserve"> classes.</w:t>
      </w:r>
    </w:p>
    <w:p w14:paraId="507A533F" w14:textId="77777777" w:rsidR="00F72F86" w:rsidRDefault="00000000">
      <w:pPr>
        <w:pStyle w:val="Heading2"/>
      </w:pPr>
      <w:bookmarkStart w:id="18" w:name="_Toc222178150"/>
      <w:r>
        <w:t>5.2 Object-Oriented Design</w:t>
      </w:r>
      <w:bookmarkEnd w:id="18"/>
    </w:p>
    <w:p w14:paraId="7FD870C0" w14:textId="77777777" w:rsidR="00F72F86" w:rsidRDefault="00000000">
      <w:pPr>
        <w:spacing w:after="180"/>
      </w:pPr>
      <w:r>
        <w:t>The application demonstrates several object-oriented programming principles:</w:t>
      </w:r>
    </w:p>
    <w:p w14:paraId="2D6A5FED" w14:textId="77777777" w:rsidR="00F72F86" w:rsidRDefault="00000000">
      <w:pPr>
        <w:spacing w:after="120"/>
      </w:pPr>
      <w:r>
        <w:rPr>
          <w:b/>
          <w:bCs/>
        </w:rPr>
        <w:t xml:space="preserve">Encapsulation: </w:t>
      </w:r>
      <w:r>
        <w:t xml:space="preserve">Each class maintains its own internal state with private fields. The </w:t>
      </w:r>
      <w:proofErr w:type="spellStart"/>
      <w:r>
        <w:t>BankingApp</w:t>
      </w:r>
      <w:proofErr w:type="spellEnd"/>
      <w:r>
        <w:t xml:space="preserve"> class encapsulates the username, balance, and date formatter as private instance variables, controlling access through well-defined methods.</w:t>
      </w:r>
    </w:p>
    <w:p w14:paraId="64EEC968" w14:textId="77777777" w:rsidR="00F72F86" w:rsidRDefault="00000000">
      <w:pPr>
        <w:spacing w:after="120"/>
      </w:pPr>
      <w:r>
        <w:rPr>
          <w:b/>
          <w:bCs/>
        </w:rPr>
        <w:t xml:space="preserve">Single Responsibility Principle: </w:t>
      </w:r>
      <w:r>
        <w:t xml:space="preserve">Each class has a clearly defined purpose. </w:t>
      </w:r>
      <w:proofErr w:type="spellStart"/>
      <w:r>
        <w:t>LoginScreen</w:t>
      </w:r>
      <w:proofErr w:type="spellEnd"/>
      <w:r>
        <w:t xml:space="preserve"> handles authentication, </w:t>
      </w:r>
      <w:proofErr w:type="spellStart"/>
      <w:r>
        <w:t>RegistrationScreen</w:t>
      </w:r>
      <w:proofErr w:type="spellEnd"/>
      <w:r>
        <w:t xml:space="preserve"> manages account creation, and </w:t>
      </w:r>
      <w:proofErr w:type="spellStart"/>
      <w:r>
        <w:t>BankingApp</w:t>
      </w:r>
      <w:proofErr w:type="spellEnd"/>
      <w:r>
        <w:t xml:space="preserve"> manages banking operations. This separation of concerns improves code maintainability and readability.</w:t>
      </w:r>
    </w:p>
    <w:p w14:paraId="37B19178" w14:textId="77777777" w:rsidR="00F72F86" w:rsidRDefault="00000000">
      <w:pPr>
        <w:spacing w:after="180"/>
      </w:pPr>
      <w:r>
        <w:rPr>
          <w:b/>
          <w:bCs/>
        </w:rPr>
        <w:t xml:space="preserve">Event-Driven Architecture: </w:t>
      </w:r>
      <w:r>
        <w:t>The application uses Java's event listener pattern extensively. User interactions with buttons and text fields trigger ActionListener events, which invoke appropriate handler methods to process the user's request.</w:t>
      </w:r>
    </w:p>
    <w:p w14:paraId="322677A5" w14:textId="77777777" w:rsidR="00F72F86" w:rsidRDefault="00000000">
      <w:pPr>
        <w:pStyle w:val="Heading2"/>
      </w:pPr>
      <w:bookmarkStart w:id="19" w:name="_Toc222178151"/>
      <w:r>
        <w:t>5.3 User Interface Implementation</w:t>
      </w:r>
      <w:bookmarkEnd w:id="19"/>
    </w:p>
    <w:p w14:paraId="08C8C09F" w14:textId="77777777" w:rsidR="00F72F86" w:rsidRDefault="00000000">
      <w:pPr>
        <w:spacing w:after="180"/>
      </w:pPr>
      <w:r>
        <w:t>The graphical user interface is constructed using absolute positioning with the following design patterns:</w:t>
      </w:r>
    </w:p>
    <w:p w14:paraId="189258C6" w14:textId="77777777" w:rsidR="00F72F86" w:rsidRDefault="00000000">
      <w:pPr>
        <w:spacing w:after="120"/>
      </w:pPr>
      <w:r>
        <w:rPr>
          <w:b/>
          <w:bCs/>
        </w:rPr>
        <w:t xml:space="preserve">Component Hierarchy: </w:t>
      </w:r>
      <w:r>
        <w:t xml:space="preserve">Each screen consists of a </w:t>
      </w:r>
      <w:proofErr w:type="spellStart"/>
      <w:r>
        <w:t>JFrame</w:t>
      </w:r>
      <w:proofErr w:type="spellEnd"/>
      <w:r>
        <w:t xml:space="preserve"> as the top-level container, with various Swing components added directly to the frame's content pane.</w:t>
      </w:r>
    </w:p>
    <w:p w14:paraId="41646292" w14:textId="77777777" w:rsidR="00F72F86" w:rsidRDefault="00000000">
      <w:pPr>
        <w:spacing w:after="120"/>
      </w:pPr>
      <w:r>
        <w:rPr>
          <w:b/>
          <w:bCs/>
        </w:rPr>
        <w:t xml:space="preserve">Color Scheme: </w:t>
      </w:r>
      <w:r>
        <w:t>The application implements a consistent professional color palette across all screens, using soft cream backgrounds, indigo headers, muted purple labels, and strategically colored action buttons to provide visual hierarchy and improve usability.</w:t>
      </w:r>
    </w:p>
    <w:p w14:paraId="43264F2F" w14:textId="77777777" w:rsidR="00F72F86" w:rsidRDefault="00000000">
      <w:pPr>
        <w:spacing w:after="120"/>
      </w:pPr>
      <w:r>
        <w:rPr>
          <w:b/>
          <w:bCs/>
        </w:rPr>
        <w:t xml:space="preserve">Typography: </w:t>
      </w:r>
      <w:r>
        <w:t>All text elements use the Segoe UI font family in various weights and sizes to create clear visual hierarchy. Headers use larger bold text, labels use medium-weight text, and input fields use plain text for optimal readability.</w:t>
      </w:r>
    </w:p>
    <w:p w14:paraId="2FB8973D" w14:textId="77777777" w:rsidR="00F72F86" w:rsidRDefault="00000000">
      <w:pPr>
        <w:spacing w:after="180"/>
      </w:pPr>
      <w:r>
        <w:rPr>
          <w:b/>
          <w:bCs/>
        </w:rPr>
        <w:lastRenderedPageBreak/>
        <w:t xml:space="preserve">Interactive Feedback: </w:t>
      </w:r>
      <w:r>
        <w:t>Buttons implement mouse hover effects that change background colors when the cursor enters or exits the button area. This provides immediate visual feedback that the component is interactive and responsive.</w:t>
      </w:r>
    </w:p>
    <w:p w14:paraId="578EDED8" w14:textId="77777777" w:rsidR="00F72F86" w:rsidRDefault="00000000">
      <w:pPr>
        <w:pStyle w:val="Heading2"/>
      </w:pPr>
      <w:bookmarkStart w:id="20" w:name="_Toc222178152"/>
      <w:r>
        <w:t>5.4 Data Storage Architecture</w:t>
      </w:r>
      <w:bookmarkEnd w:id="20"/>
    </w:p>
    <w:p w14:paraId="1F07DC96" w14:textId="77777777" w:rsidR="00F72F86" w:rsidRDefault="00000000">
      <w:pPr>
        <w:spacing w:after="180"/>
      </w:pPr>
      <w:r>
        <w:t>The application uses a file-based data storage system:</w:t>
      </w:r>
    </w:p>
    <w:p w14:paraId="0BA63159" w14:textId="77777777" w:rsidR="00F72F86" w:rsidRDefault="00000000">
      <w:pPr>
        <w:spacing w:after="120"/>
      </w:pPr>
      <w:r>
        <w:rPr>
          <w:b/>
          <w:bCs/>
        </w:rPr>
        <w:t xml:space="preserve">User Data Files: </w:t>
      </w:r>
      <w:r>
        <w:t>Each user has a dedicated data file named 'username_data.txt' that stores their password hash, current balance, and complete transaction history. The file format uses line-based storage with the password hash on line 1, balance on line 2, and transaction history on subsequent lines.</w:t>
      </w:r>
    </w:p>
    <w:p w14:paraId="01BFE86C" w14:textId="77777777" w:rsidR="00F72F86" w:rsidRDefault="00000000">
      <w:pPr>
        <w:spacing w:after="120"/>
      </w:pPr>
      <w:r>
        <w:rPr>
          <w:b/>
          <w:bCs/>
        </w:rPr>
        <w:t xml:space="preserve">Credentials File: </w:t>
      </w:r>
      <w:r>
        <w:t>A master credentials file 'credentials.txt' stores all usernames and their corresponding password hashes in colon-separated format. This enables efficient authentication without scanning individual user files.</w:t>
      </w:r>
    </w:p>
    <w:p w14:paraId="3A44167B" w14:textId="77777777" w:rsidR="00F72F86" w:rsidRDefault="00000000">
      <w:pPr>
        <w:spacing w:after="180"/>
      </w:pPr>
      <w:r>
        <w:rPr>
          <w:b/>
          <w:bCs/>
        </w:rPr>
        <w:t xml:space="preserve">Bank Statement Export: </w:t>
      </w:r>
      <w:r>
        <w:t>Transaction history can be exported to 'bankstatement.txt' with formatted headers and content for professional presentation.</w:t>
      </w:r>
    </w:p>
    <w:p w14:paraId="611F3CB5" w14:textId="77777777" w:rsidR="00F72F86" w:rsidRDefault="00000000">
      <w:r>
        <w:br w:type="page"/>
      </w:r>
    </w:p>
    <w:p w14:paraId="0668DC4D" w14:textId="77777777" w:rsidR="00F72F86" w:rsidRDefault="00000000">
      <w:pPr>
        <w:pStyle w:val="Heading1"/>
      </w:pPr>
      <w:bookmarkStart w:id="21" w:name="_Toc222178153"/>
      <w:r>
        <w:lastRenderedPageBreak/>
        <w:t>6. Security Features</w:t>
      </w:r>
      <w:bookmarkEnd w:id="21"/>
    </w:p>
    <w:p w14:paraId="7FD822B4" w14:textId="77777777" w:rsidR="00F72F86" w:rsidRDefault="00000000">
      <w:pPr>
        <w:pStyle w:val="Heading2"/>
      </w:pPr>
      <w:bookmarkStart w:id="22" w:name="_Toc222178154"/>
      <w:r>
        <w:t>6.1 Password Security</w:t>
      </w:r>
      <w:bookmarkEnd w:id="22"/>
    </w:p>
    <w:p w14:paraId="21B83E17" w14:textId="77777777" w:rsidR="00F72F86" w:rsidRDefault="00000000">
      <w:pPr>
        <w:spacing w:after="180"/>
      </w:pPr>
      <w:r>
        <w:t>The application implements robust password security measures:</w:t>
      </w:r>
    </w:p>
    <w:p w14:paraId="3432C502" w14:textId="77777777" w:rsidR="00F72F86" w:rsidRDefault="00000000">
      <w:pPr>
        <w:spacing w:after="120"/>
      </w:pPr>
      <w:r>
        <w:rPr>
          <w:b/>
          <w:bCs/>
        </w:rPr>
        <w:t xml:space="preserve">SHA-256 Cryptographic Hashing: </w:t>
      </w:r>
      <w:r>
        <w:t>All passwords are hashed using the SHA-256 cryptographic hash function. This algorithm produces a unique 64-character hexadecimal output for any input, making it computationally infeasible to reverse-engineer the original password from the hash.</w:t>
      </w:r>
    </w:p>
    <w:p w14:paraId="1ABCB09A" w14:textId="77777777" w:rsidR="00F72F86" w:rsidRDefault="00000000">
      <w:pPr>
        <w:spacing w:after="120"/>
      </w:pPr>
      <w:r>
        <w:rPr>
          <w:b/>
          <w:bCs/>
        </w:rPr>
        <w:t xml:space="preserve">No Plain-Text Storage: </w:t>
      </w:r>
      <w:r>
        <w:t>At no point are user passwords stored in readable form. The application only stores and compares password hashes, protecting user credentials even if data files are compromised.</w:t>
      </w:r>
    </w:p>
    <w:p w14:paraId="53CFB360" w14:textId="77777777" w:rsidR="00F72F86" w:rsidRDefault="00000000">
      <w:pPr>
        <w:spacing w:after="180"/>
      </w:pPr>
      <w:r>
        <w:rPr>
          <w:b/>
          <w:bCs/>
        </w:rPr>
        <w:t xml:space="preserve">Consistent Hashing: </w:t>
      </w:r>
      <w:r>
        <w:t xml:space="preserve">Both the </w:t>
      </w:r>
      <w:proofErr w:type="spellStart"/>
      <w:r>
        <w:t>RegistrationScreen</w:t>
      </w:r>
      <w:proofErr w:type="spellEnd"/>
      <w:r>
        <w:t xml:space="preserve"> and </w:t>
      </w:r>
      <w:proofErr w:type="spellStart"/>
      <w:r>
        <w:t>LoginScreen</w:t>
      </w:r>
      <w:proofErr w:type="spellEnd"/>
      <w:r>
        <w:t xml:space="preserve"> use identical hashing implementations, ensuring that passwords generate the same hash during registration and authentication.</w:t>
      </w:r>
    </w:p>
    <w:p w14:paraId="622142E3" w14:textId="77777777" w:rsidR="00F72F86" w:rsidRDefault="00000000">
      <w:pPr>
        <w:pStyle w:val="Heading2"/>
      </w:pPr>
      <w:bookmarkStart w:id="23" w:name="_Toc222178155"/>
      <w:r>
        <w:t>6.2 Input Validation</w:t>
      </w:r>
      <w:bookmarkEnd w:id="23"/>
    </w:p>
    <w:p w14:paraId="310FF693" w14:textId="77777777" w:rsidR="00F72F86" w:rsidRDefault="00000000">
      <w:pPr>
        <w:spacing w:after="180"/>
      </w:pPr>
      <w:r>
        <w:t>Comprehensive input validation prevents errors and security issues:</w:t>
      </w:r>
    </w:p>
    <w:p w14:paraId="4C7345C2" w14:textId="77777777" w:rsidR="00F72F86" w:rsidRDefault="00000000">
      <w:pPr>
        <w:spacing w:after="120"/>
      </w:pPr>
      <w:r>
        <w:rPr>
          <w:b/>
          <w:bCs/>
        </w:rPr>
        <w:t xml:space="preserve">Empty Field Detection: </w:t>
      </w:r>
      <w:r>
        <w:t>All input fields are checked for empty or whitespace-only content before processing, preventing null pointer exceptions and ensuring data integrity.</w:t>
      </w:r>
    </w:p>
    <w:p w14:paraId="7D4813F1" w14:textId="77777777" w:rsidR="00F72F86" w:rsidRDefault="00000000">
      <w:pPr>
        <w:spacing w:after="120"/>
      </w:pPr>
      <w:r>
        <w:rPr>
          <w:b/>
          <w:bCs/>
        </w:rPr>
        <w:t xml:space="preserve">Numeric Validation: </w:t>
      </w:r>
      <w:r>
        <w:t xml:space="preserve">Transaction amounts are validated as numeric values using try-catch blocks that handle </w:t>
      </w:r>
      <w:proofErr w:type="spellStart"/>
      <w:r>
        <w:t>NumberFormatException</w:t>
      </w:r>
      <w:proofErr w:type="spellEnd"/>
      <w:r>
        <w:t>, providing clear error messages when invalid input is detected.</w:t>
      </w:r>
    </w:p>
    <w:p w14:paraId="5131F70A" w14:textId="77777777" w:rsidR="00F72F86" w:rsidRDefault="00000000">
      <w:pPr>
        <w:spacing w:after="120"/>
      </w:pPr>
      <w:r>
        <w:rPr>
          <w:b/>
          <w:bCs/>
        </w:rPr>
        <w:t xml:space="preserve">Regular Expression Validation: </w:t>
      </w:r>
      <w:r>
        <w:t>Username creation uses regex pattern matching to ensure only alphanumeric characters are allowed, preventing file system issues and potential injection attacks.</w:t>
      </w:r>
    </w:p>
    <w:p w14:paraId="04DF2975" w14:textId="77777777" w:rsidR="00F72F86" w:rsidRDefault="00000000">
      <w:pPr>
        <w:spacing w:after="180"/>
      </w:pPr>
      <w:r>
        <w:rPr>
          <w:b/>
          <w:bCs/>
        </w:rPr>
        <w:t xml:space="preserve">Business Logic Validation: </w:t>
      </w:r>
      <w:r>
        <w:t>The application enforces banking business rules such as positive transaction amounts, sufficient balance for withdrawals, and password confirmation matching during registration.</w:t>
      </w:r>
    </w:p>
    <w:p w14:paraId="0046136C" w14:textId="77777777" w:rsidR="00F72F86" w:rsidRDefault="00000000">
      <w:pPr>
        <w:pStyle w:val="Heading2"/>
      </w:pPr>
      <w:bookmarkStart w:id="24" w:name="_Toc222178156"/>
      <w:r>
        <w:t>6.3 Error Handling</w:t>
      </w:r>
      <w:bookmarkEnd w:id="24"/>
    </w:p>
    <w:p w14:paraId="1B63C644" w14:textId="77777777" w:rsidR="00F72F86" w:rsidRDefault="00000000">
      <w:pPr>
        <w:spacing w:after="180"/>
      </w:pPr>
      <w:r>
        <w:t>The application implements defensive programming practices:</w:t>
      </w:r>
    </w:p>
    <w:p w14:paraId="5DB9E2BD" w14:textId="77777777" w:rsidR="00F72F86" w:rsidRDefault="00000000">
      <w:pPr>
        <w:spacing w:after="120"/>
      </w:pPr>
      <w:r>
        <w:rPr>
          <w:b/>
          <w:bCs/>
        </w:rPr>
        <w:t xml:space="preserve">Exception Handling: </w:t>
      </w:r>
      <w:r>
        <w:t>All file operations, numeric conversions, and hashing operations are wrapped in try-catch blocks to gracefully handle errors without crashing the application.</w:t>
      </w:r>
    </w:p>
    <w:p w14:paraId="3F3C5230" w14:textId="77777777" w:rsidR="00F72F86" w:rsidRDefault="00000000">
      <w:pPr>
        <w:spacing w:after="120"/>
      </w:pPr>
      <w:r>
        <w:rPr>
          <w:b/>
          <w:bCs/>
        </w:rPr>
        <w:t xml:space="preserve">User Feedback: </w:t>
      </w:r>
      <w:r>
        <w:t>Error conditions are communicated through dialog boxes with clear, actionable error messages that guide users toward correcting their input.</w:t>
      </w:r>
    </w:p>
    <w:p w14:paraId="0829DA00" w14:textId="77777777" w:rsidR="00F72F86" w:rsidRDefault="00000000">
      <w:pPr>
        <w:spacing w:after="180"/>
      </w:pPr>
      <w:r>
        <w:rPr>
          <w:b/>
          <w:bCs/>
        </w:rPr>
        <w:t xml:space="preserve">Safe Defaults: </w:t>
      </w:r>
      <w:r>
        <w:t>When errors occur during data loading, the application defaults to safe initial states rather than failing completely.</w:t>
      </w:r>
    </w:p>
    <w:p w14:paraId="489CEE51" w14:textId="77777777" w:rsidR="00F72F86" w:rsidRDefault="00000000">
      <w:r>
        <w:br w:type="page"/>
      </w:r>
    </w:p>
    <w:p w14:paraId="476F7BBB" w14:textId="77777777" w:rsidR="00F72F86" w:rsidRDefault="00000000">
      <w:pPr>
        <w:pStyle w:val="Heading1"/>
      </w:pPr>
      <w:bookmarkStart w:id="25" w:name="_Toc222178157"/>
      <w:r>
        <w:lastRenderedPageBreak/>
        <w:t>7. Conclusion</w:t>
      </w:r>
      <w:bookmarkEnd w:id="25"/>
    </w:p>
    <w:p w14:paraId="1AEA9AC4" w14:textId="77777777" w:rsidR="00F72F86" w:rsidRDefault="00000000">
      <w:pPr>
        <w:spacing w:after="180"/>
      </w:pPr>
      <w:r>
        <w:t>The Java Banking Application successfully demonstrates the practical application of object-oriented programming principles, event-driven architecture, and secure data management in a functional desktop application. Through its implementation, the project showcases competency in several critical areas of software development:</w:t>
      </w:r>
    </w:p>
    <w:p w14:paraId="353FFEE9" w14:textId="77777777" w:rsidR="00F72F86" w:rsidRDefault="00000000">
      <w:pPr>
        <w:spacing w:after="120"/>
      </w:pPr>
      <w:r>
        <w:rPr>
          <w:b/>
          <w:bCs/>
        </w:rPr>
        <w:t xml:space="preserve">Technical Proficiency: </w:t>
      </w:r>
      <w:r>
        <w:t>The application exhibits solid understanding of Java core libraries including Swing for GUI development, I/O streams for data persistence, security APIs for cryptographic hashing, and time APIs for timestamp management. The code demonstrates proper use of exception handling, event listeners, and object-oriented design patterns.</w:t>
      </w:r>
    </w:p>
    <w:p w14:paraId="732302D7" w14:textId="77777777" w:rsidR="00F72F86" w:rsidRDefault="00000000">
      <w:pPr>
        <w:spacing w:after="120"/>
      </w:pPr>
      <w:r>
        <w:rPr>
          <w:b/>
          <w:bCs/>
        </w:rPr>
        <w:t xml:space="preserve">Security Awareness: </w:t>
      </w:r>
      <w:r>
        <w:t>By implementing SHA-256 password hashing and comprehensive input validation, the project demonstrates understanding of fundamental security principles. The application never exposes passwords in plain text and implements defensive programming practices to prevent common vulnerabilities.</w:t>
      </w:r>
    </w:p>
    <w:p w14:paraId="2130D5EA" w14:textId="77777777" w:rsidR="00F72F86" w:rsidRDefault="00000000">
      <w:pPr>
        <w:spacing w:after="120"/>
      </w:pPr>
      <w:r>
        <w:rPr>
          <w:b/>
          <w:bCs/>
        </w:rPr>
        <w:t xml:space="preserve">User Experience Design: </w:t>
      </w:r>
      <w:r>
        <w:t>The consistent color scheme, clear visual hierarchy, interactive feedback, and intuitive workflow reflect consideration for user experience principles. The interface successfully balances functionality with simplicity, providing necessary banking operations without overwhelming complexity.</w:t>
      </w:r>
    </w:p>
    <w:p w14:paraId="698B2362" w14:textId="77777777" w:rsidR="00F72F86" w:rsidRDefault="00000000">
      <w:pPr>
        <w:spacing w:after="120"/>
      </w:pPr>
      <w:r>
        <w:rPr>
          <w:b/>
          <w:bCs/>
        </w:rPr>
        <w:t xml:space="preserve">Software Engineering Practices: </w:t>
      </w:r>
      <w:r>
        <w:t>The modular architecture with clear separation of concerns, comprehensive error handling, and meaningful variable/method naming demonstrate professional software engineering practices. The code is well-commented and structured for maintainability.</w:t>
      </w:r>
    </w:p>
    <w:p w14:paraId="19D95B58" w14:textId="77777777" w:rsidR="00F72F86" w:rsidRDefault="00000000">
      <w:pPr>
        <w:spacing w:after="120"/>
      </w:pPr>
      <w:r>
        <w:rPr>
          <w:b/>
          <w:bCs/>
        </w:rPr>
        <w:t xml:space="preserve">Problem-Solving Capability: </w:t>
      </w:r>
      <w:r>
        <w:t>The implementation overcame several technical challenges including secure authentication, cross-screen state management, data format compatibility, and real-time UI updates. Each challenge was addressed with thoughtful solutions that balance security, functionality, and usability.</w:t>
      </w:r>
    </w:p>
    <w:p w14:paraId="4291F24B" w14:textId="77777777" w:rsidR="00F72F86" w:rsidRDefault="00000000">
      <w:pPr>
        <w:spacing w:after="180"/>
      </w:pPr>
      <w:r>
        <w:rPr>
          <w:b/>
          <w:bCs/>
        </w:rPr>
        <w:t xml:space="preserve">Project Completion: </w:t>
      </w:r>
      <w:r>
        <w:t>Unlike many portfolio projects that remain partially implemented, this application is fully functional from initial launch through registration, authentication, banking operations, and clean shutdown. This demonstrates the ability to see projects through to completion.</w:t>
      </w:r>
    </w:p>
    <w:p w14:paraId="74091157" w14:textId="77777777" w:rsidR="00F72F86" w:rsidRDefault="00000000">
      <w:pPr>
        <w:spacing w:after="180"/>
      </w:pPr>
      <w:r>
        <w:t>The application serves as a strong portfolio piece for entry-level software development positions, particularly those focused on Java development, desktop applications, or financial software systems. While opportunities exist for enhancement - particularly database integration, additional security features, and modernized UI frameworks - the current implementation provides a solid foundation that demonstrates both technical capability and software engineering maturity.</w:t>
      </w:r>
    </w:p>
    <w:p w14:paraId="1AEB3E9A" w14:textId="77777777" w:rsidR="00F72F86" w:rsidRDefault="00000000">
      <w:pPr>
        <w:spacing w:after="180"/>
      </w:pPr>
      <w:r>
        <w:t>For prospective employers, this project evidences not just coding ability, but also understanding of security principles, attention to user experience, and the capacity to deliver complete, functional software solutions. The well-structured codebase and comprehensive documentation further demonstrate professional development practices.</w:t>
      </w:r>
    </w:p>
    <w:p w14:paraId="4DCD677F" w14:textId="77777777" w:rsidR="00F72F86" w:rsidRDefault="00000000">
      <w:r>
        <w:br w:type="page"/>
      </w:r>
    </w:p>
    <w:p w14:paraId="5C084CE6" w14:textId="77777777" w:rsidR="00F72F86" w:rsidRDefault="00000000">
      <w:pPr>
        <w:pStyle w:val="Heading1"/>
      </w:pPr>
      <w:bookmarkStart w:id="26" w:name="_Toc222178158"/>
      <w:r>
        <w:lastRenderedPageBreak/>
        <w:t>Appendix A: Technical Specifications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72F86" w14:paraId="453BBC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457B049F" w14:textId="77777777" w:rsidR="00F72F86" w:rsidRDefault="00000000">
            <w:r>
              <w:rPr>
                <w:b/>
                <w:bCs/>
              </w:rPr>
              <w:t>Specification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1B6D2546" w14:textId="77777777" w:rsidR="00F72F86" w:rsidRDefault="00000000">
            <w:r>
              <w:rPr>
                <w:b/>
                <w:bCs/>
              </w:rPr>
              <w:t>Details</w:t>
            </w:r>
          </w:p>
        </w:tc>
      </w:tr>
      <w:tr w:rsidR="00F72F86" w14:paraId="21FAEC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B2E56F" w14:textId="77777777" w:rsidR="00F72F86" w:rsidRDefault="00000000">
            <w:r>
              <w:t>Application Version</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188D8C" w14:textId="77777777" w:rsidR="00F72F86" w:rsidRDefault="00000000">
            <w:r>
              <w:t>2.0</w:t>
            </w:r>
          </w:p>
        </w:tc>
      </w:tr>
      <w:tr w:rsidR="00F72F86" w14:paraId="1C428E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4FF6FE" w14:textId="77777777" w:rsidR="00F72F86" w:rsidRDefault="00000000">
            <w:r>
              <w:t>Programming Language</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337DA" w14:textId="77777777" w:rsidR="00F72F86" w:rsidRDefault="00000000">
            <w:r>
              <w:t>Java SE</w:t>
            </w:r>
          </w:p>
        </w:tc>
      </w:tr>
      <w:tr w:rsidR="00F72F86" w14:paraId="3D8F4A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8D25F" w14:textId="77777777" w:rsidR="00F72F86" w:rsidRDefault="00000000">
            <w:r>
              <w:t>GUI Framework</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8B502B" w14:textId="77777777" w:rsidR="00F72F86" w:rsidRDefault="00000000">
            <w:r>
              <w:t>Java Swing</w:t>
            </w:r>
          </w:p>
        </w:tc>
      </w:tr>
      <w:tr w:rsidR="00F72F86" w14:paraId="006C7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224D28" w14:textId="77777777" w:rsidR="00F72F86" w:rsidRDefault="00000000">
            <w:r>
              <w:t>Security</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F6C18F" w14:textId="77777777" w:rsidR="00F72F86" w:rsidRDefault="00000000">
            <w:r>
              <w:t>SHA-256 Cryptographic Hashing</w:t>
            </w:r>
          </w:p>
        </w:tc>
      </w:tr>
      <w:tr w:rsidR="00F72F86" w14:paraId="1BE0FE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09CC88" w14:textId="77777777" w:rsidR="00F72F86" w:rsidRDefault="00000000">
            <w:r>
              <w:t>Data Storage</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F86FAB" w14:textId="77777777" w:rsidR="00F72F86" w:rsidRDefault="00000000">
            <w:r>
              <w:t>File-based (text files)</w:t>
            </w:r>
          </w:p>
        </w:tc>
      </w:tr>
      <w:tr w:rsidR="00F72F86" w14:paraId="7B427D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9E34FC" w14:textId="77777777" w:rsidR="00F72F86" w:rsidRDefault="00000000">
            <w:r>
              <w:t>Minimum Java Version</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637313" w14:textId="77777777" w:rsidR="00F72F86" w:rsidRDefault="00000000">
            <w:r>
              <w:t>JDK 8</w:t>
            </w:r>
          </w:p>
        </w:tc>
      </w:tr>
      <w:tr w:rsidR="00F72F86" w14:paraId="0B84D5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F397D" w14:textId="77777777" w:rsidR="00F72F86" w:rsidRDefault="00000000">
            <w:r>
              <w:t>External Dependencies</w:t>
            </w:r>
          </w:p>
        </w:tc>
        <w:tc>
          <w:tcPr>
            <w:tcW w:w="602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DD43F4" w14:textId="77777777" w:rsidR="00F72F86" w:rsidRDefault="00000000">
            <w:r>
              <w:t>None (uses only Java standard library)</w:t>
            </w:r>
          </w:p>
        </w:tc>
      </w:tr>
    </w:tbl>
    <w:p w14:paraId="020A5A50" w14:textId="77777777" w:rsidR="00F72F86" w:rsidRDefault="00F72F86"/>
    <w:p w14:paraId="62375DD1" w14:textId="77777777" w:rsidR="00F72F86" w:rsidRDefault="00000000">
      <w:pPr>
        <w:pStyle w:val="Heading2"/>
      </w:pPr>
      <w:bookmarkStart w:id="27" w:name="_Toc222178159"/>
      <w:r>
        <w:t>Key Classes</w:t>
      </w:r>
      <w:bookmarkEnd w:id="27"/>
    </w:p>
    <w:p w14:paraId="011701F5" w14:textId="77777777" w:rsidR="00F72F86" w:rsidRDefault="00000000">
      <w:pPr>
        <w:pStyle w:val="ListParagraph"/>
        <w:numPr>
          <w:ilvl w:val="0"/>
          <w:numId w:val="2"/>
        </w:numPr>
      </w:pPr>
      <w:r>
        <w:t>LoginScreen.java - Authentication interface and credential verification</w:t>
      </w:r>
    </w:p>
    <w:p w14:paraId="6AB2D51D" w14:textId="77777777" w:rsidR="00F72F86" w:rsidRDefault="00000000">
      <w:pPr>
        <w:pStyle w:val="ListParagraph"/>
        <w:numPr>
          <w:ilvl w:val="0"/>
          <w:numId w:val="2"/>
        </w:numPr>
      </w:pPr>
      <w:r>
        <w:t>RegistrationScreen.java - Account creation with validation and security</w:t>
      </w:r>
    </w:p>
    <w:p w14:paraId="69A6B3D1" w14:textId="77777777" w:rsidR="00F72F86" w:rsidRDefault="00000000">
      <w:pPr>
        <w:pStyle w:val="ListParagraph"/>
        <w:numPr>
          <w:ilvl w:val="0"/>
          <w:numId w:val="2"/>
        </w:numPr>
      </w:pPr>
      <w:r>
        <w:t>BankingApp.java - Main banking operations interface</w:t>
      </w:r>
    </w:p>
    <w:p w14:paraId="3B4D4F03" w14:textId="77777777" w:rsidR="00F72F86" w:rsidRDefault="00F72F86"/>
    <w:p w14:paraId="1FDD0A1F" w14:textId="77777777" w:rsidR="00F72F86" w:rsidRDefault="00000000">
      <w:pPr>
        <w:pStyle w:val="Heading2"/>
      </w:pPr>
      <w:bookmarkStart w:id="28" w:name="_Toc222178160"/>
      <w:r>
        <w:t>Data Files Created</w:t>
      </w:r>
      <w:bookmarkEnd w:id="28"/>
    </w:p>
    <w:p w14:paraId="7DDA0D8A" w14:textId="77777777" w:rsidR="00F72F86" w:rsidRDefault="00000000">
      <w:pPr>
        <w:pStyle w:val="ListParagraph"/>
        <w:numPr>
          <w:ilvl w:val="0"/>
          <w:numId w:val="2"/>
        </w:numPr>
      </w:pPr>
      <w:r>
        <w:t>username_data.txt (per user) - Stores password hash, balance, transaction history</w:t>
      </w:r>
    </w:p>
    <w:p w14:paraId="314675DF" w14:textId="77777777" w:rsidR="00F72F86" w:rsidRDefault="00000000">
      <w:pPr>
        <w:pStyle w:val="ListParagraph"/>
        <w:numPr>
          <w:ilvl w:val="0"/>
          <w:numId w:val="2"/>
        </w:numPr>
      </w:pPr>
      <w:r>
        <w:t xml:space="preserve">credentials.txt (shared) - Stores </w:t>
      </w:r>
      <w:proofErr w:type="spellStart"/>
      <w:r>
        <w:t>username:hash</w:t>
      </w:r>
      <w:proofErr w:type="spellEnd"/>
      <w:r>
        <w:t xml:space="preserve"> pairs for authentication</w:t>
      </w:r>
    </w:p>
    <w:p w14:paraId="7724C6E6" w14:textId="77777777" w:rsidR="00F72F86" w:rsidRDefault="00000000">
      <w:pPr>
        <w:pStyle w:val="ListParagraph"/>
        <w:numPr>
          <w:ilvl w:val="0"/>
          <w:numId w:val="2"/>
        </w:numPr>
      </w:pPr>
      <w:r>
        <w:t>bankstatement.txt (on export) - Formatted transaction history output</w:t>
      </w:r>
    </w:p>
    <w:p w14:paraId="58EF4C0E" w14:textId="77777777" w:rsidR="00F72F86" w:rsidRDefault="00F72F86"/>
    <w:p w14:paraId="6F45A181" w14:textId="77777777" w:rsidR="00F72F86" w:rsidRDefault="00000000">
      <w:pPr>
        <w:spacing w:before="720"/>
        <w:jc w:val="center"/>
      </w:pPr>
      <w:r>
        <w:rPr>
          <w:b/>
          <w:bCs/>
          <w:sz w:val="20"/>
          <w:szCs w:val="20"/>
        </w:rPr>
        <w:t>END OF DOCUMENTATION</w:t>
      </w:r>
    </w:p>
    <w:sectPr w:rsidR="00F72F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7559A"/>
    <w:multiLevelType w:val="hybridMultilevel"/>
    <w:tmpl w:val="6024A296"/>
    <w:lvl w:ilvl="0" w:tplc="F08602E8">
      <w:start w:val="1"/>
      <w:numFmt w:val="bullet"/>
      <w:lvlText w:val="•"/>
      <w:lvlJc w:val="left"/>
      <w:pPr>
        <w:ind w:left="720" w:hanging="360"/>
      </w:pPr>
    </w:lvl>
    <w:lvl w:ilvl="1" w:tplc="00504940">
      <w:numFmt w:val="decimal"/>
      <w:lvlText w:val=""/>
      <w:lvlJc w:val="left"/>
    </w:lvl>
    <w:lvl w:ilvl="2" w:tplc="ABEAA98E">
      <w:numFmt w:val="decimal"/>
      <w:lvlText w:val=""/>
      <w:lvlJc w:val="left"/>
    </w:lvl>
    <w:lvl w:ilvl="3" w:tplc="440E2240">
      <w:numFmt w:val="decimal"/>
      <w:lvlText w:val=""/>
      <w:lvlJc w:val="left"/>
    </w:lvl>
    <w:lvl w:ilvl="4" w:tplc="70F4A896">
      <w:numFmt w:val="decimal"/>
      <w:lvlText w:val=""/>
      <w:lvlJc w:val="left"/>
    </w:lvl>
    <w:lvl w:ilvl="5" w:tplc="F3408310">
      <w:numFmt w:val="decimal"/>
      <w:lvlText w:val=""/>
      <w:lvlJc w:val="left"/>
    </w:lvl>
    <w:lvl w:ilvl="6" w:tplc="7DAC93C0">
      <w:numFmt w:val="decimal"/>
      <w:lvlText w:val=""/>
      <w:lvlJc w:val="left"/>
    </w:lvl>
    <w:lvl w:ilvl="7" w:tplc="9E50F894">
      <w:numFmt w:val="decimal"/>
      <w:lvlText w:val=""/>
      <w:lvlJc w:val="left"/>
    </w:lvl>
    <w:lvl w:ilvl="8" w:tplc="0EDC5EE6">
      <w:numFmt w:val="decimal"/>
      <w:lvlText w:val=""/>
      <w:lvlJc w:val="left"/>
    </w:lvl>
  </w:abstractNum>
  <w:abstractNum w:abstractNumId="1" w15:restartNumberingAfterBreak="0">
    <w:nsid w:val="5B201ED3"/>
    <w:multiLevelType w:val="hybridMultilevel"/>
    <w:tmpl w:val="D1BA708C"/>
    <w:lvl w:ilvl="0" w:tplc="062E5296">
      <w:start w:val="1"/>
      <w:numFmt w:val="bullet"/>
      <w:lvlText w:val="●"/>
      <w:lvlJc w:val="left"/>
      <w:pPr>
        <w:ind w:left="720" w:hanging="360"/>
      </w:pPr>
    </w:lvl>
    <w:lvl w:ilvl="1" w:tplc="D0FE1F30">
      <w:start w:val="1"/>
      <w:numFmt w:val="bullet"/>
      <w:lvlText w:val="○"/>
      <w:lvlJc w:val="left"/>
      <w:pPr>
        <w:ind w:left="1440" w:hanging="360"/>
      </w:pPr>
    </w:lvl>
    <w:lvl w:ilvl="2" w:tplc="C9CC40EC">
      <w:start w:val="1"/>
      <w:numFmt w:val="bullet"/>
      <w:lvlText w:val="■"/>
      <w:lvlJc w:val="left"/>
      <w:pPr>
        <w:ind w:left="2160" w:hanging="360"/>
      </w:pPr>
    </w:lvl>
    <w:lvl w:ilvl="3" w:tplc="EB0CAE1A">
      <w:start w:val="1"/>
      <w:numFmt w:val="bullet"/>
      <w:lvlText w:val="●"/>
      <w:lvlJc w:val="left"/>
      <w:pPr>
        <w:ind w:left="2880" w:hanging="360"/>
      </w:pPr>
    </w:lvl>
    <w:lvl w:ilvl="4" w:tplc="87C28D70">
      <w:start w:val="1"/>
      <w:numFmt w:val="bullet"/>
      <w:lvlText w:val="○"/>
      <w:lvlJc w:val="left"/>
      <w:pPr>
        <w:ind w:left="3600" w:hanging="360"/>
      </w:pPr>
    </w:lvl>
    <w:lvl w:ilvl="5" w:tplc="8E748018">
      <w:start w:val="1"/>
      <w:numFmt w:val="bullet"/>
      <w:lvlText w:val="■"/>
      <w:lvlJc w:val="left"/>
      <w:pPr>
        <w:ind w:left="4320" w:hanging="360"/>
      </w:pPr>
    </w:lvl>
    <w:lvl w:ilvl="6" w:tplc="796E08FA">
      <w:start w:val="1"/>
      <w:numFmt w:val="bullet"/>
      <w:lvlText w:val="●"/>
      <w:lvlJc w:val="left"/>
      <w:pPr>
        <w:ind w:left="5040" w:hanging="360"/>
      </w:pPr>
    </w:lvl>
    <w:lvl w:ilvl="7" w:tplc="D4BA5EF6">
      <w:start w:val="1"/>
      <w:numFmt w:val="bullet"/>
      <w:lvlText w:val="●"/>
      <w:lvlJc w:val="left"/>
      <w:pPr>
        <w:ind w:left="5760" w:hanging="360"/>
      </w:pPr>
    </w:lvl>
    <w:lvl w:ilvl="8" w:tplc="67860A1E">
      <w:start w:val="1"/>
      <w:numFmt w:val="bullet"/>
      <w:lvlText w:val="●"/>
      <w:lvlJc w:val="left"/>
      <w:pPr>
        <w:ind w:left="6480" w:hanging="360"/>
      </w:pPr>
    </w:lvl>
  </w:abstractNum>
  <w:num w:numId="1" w16cid:durableId="1759984118">
    <w:abstractNumId w:val="1"/>
    <w:lvlOverride w:ilvl="0">
      <w:startOverride w:val="1"/>
    </w:lvlOverride>
  </w:num>
  <w:num w:numId="2" w16cid:durableId="289552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F86"/>
    <w:rsid w:val="006D3F78"/>
    <w:rsid w:val="00A35A3B"/>
    <w:rsid w:val="00F72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D07A"/>
  <w15:docId w15:val="{96EC8EEA-F90E-4F4F-9B86-8DAA9361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8"/>
      <w:szCs w:val="28"/>
    </w:rPr>
  </w:style>
  <w:style w:type="paragraph" w:styleId="Heading3">
    <w:name w:val="heading 3"/>
    <w:uiPriority w:val="9"/>
    <w:semiHidden/>
    <w:unhideWhenUsed/>
    <w:qFormat/>
    <w:pPr>
      <w:spacing w:before="24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35A3B"/>
    <w:pPr>
      <w:spacing w:after="100"/>
    </w:pPr>
  </w:style>
  <w:style w:type="paragraph" w:styleId="TOC2">
    <w:name w:val="toc 2"/>
    <w:basedOn w:val="Normal"/>
    <w:next w:val="Normal"/>
    <w:autoRedefine/>
    <w:uiPriority w:val="39"/>
    <w:unhideWhenUsed/>
    <w:rsid w:val="00A35A3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2714</Words>
  <Characters>18184</Characters>
  <Application>Microsoft Office Word</Application>
  <DocSecurity>0</DocSecurity>
  <Lines>363</Lines>
  <Paragraphs>224</Paragraphs>
  <ScaleCrop>false</ScaleCrop>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Orest Zogju</cp:lastModifiedBy>
  <cp:revision>2</cp:revision>
  <dcterms:created xsi:type="dcterms:W3CDTF">2026-02-16T22:45:00Z</dcterms:created>
  <dcterms:modified xsi:type="dcterms:W3CDTF">2026-02-16T22:58:00Z</dcterms:modified>
</cp:coreProperties>
</file>