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7F0" w:rsidRDefault="00AD37F0" w:rsidP="00366606">
      <w:pPr>
        <w:pStyle w:val="Titre2"/>
      </w:pPr>
      <w:r>
        <w:t>UML</w:t>
      </w:r>
    </w:p>
    <w:p w:rsidR="00AD37F0" w:rsidRDefault="00AD37F0" w:rsidP="00AD37F0">
      <w:r>
        <w:t>Diagramme de Classe :</w:t>
      </w:r>
    </w:p>
    <w:p w:rsidR="009C7236" w:rsidRDefault="00290C9F" w:rsidP="00AD37F0">
      <w:hyperlink r:id="rId6" w:history="1">
        <w:r w:rsidRPr="00314652">
          <w:rPr>
            <w:rStyle w:val="Lienhypertexte"/>
          </w:rPr>
          <w:t>http://dia-installer.de/shapes/UML/index.html.fr</w:t>
        </w:r>
      </w:hyperlink>
      <w:r>
        <w:t xml:space="preserve"> </w:t>
      </w:r>
    </w:p>
    <w:p w:rsidR="00290C9F" w:rsidRDefault="00290C9F" w:rsidP="00AD37F0">
      <w:hyperlink r:id="rId7" w:history="1">
        <w:r w:rsidRPr="00314652">
          <w:rPr>
            <w:rStyle w:val="Lienhypertexte"/>
          </w:rPr>
          <w:t>https://staruml.io/download</w:t>
        </w:r>
      </w:hyperlink>
    </w:p>
    <w:p w:rsidR="00290C9F" w:rsidRDefault="00290C9F" w:rsidP="00AD37F0"/>
    <w:p w:rsidR="00AD37F0" w:rsidRDefault="00AD37F0" w:rsidP="00AD37F0">
      <w:r>
        <w:t xml:space="preserve">~ </w:t>
      </w:r>
      <w:r>
        <w:sym w:font="Wingdings" w:char="F0E0"/>
      </w:r>
      <w:r>
        <w:t xml:space="preserve"> protected </w:t>
      </w:r>
    </w:p>
    <w:p w:rsidR="00AD37F0" w:rsidRDefault="00AD37F0" w:rsidP="00AD37F0">
      <w:r>
        <w:t xml:space="preserve">+ </w:t>
      </w:r>
      <w:r>
        <w:sym w:font="Wingdings" w:char="F0E0"/>
      </w:r>
      <w:r>
        <w:t xml:space="preserve"> public</w:t>
      </w:r>
    </w:p>
    <w:p w:rsidR="00AD37F0" w:rsidRDefault="00CC62B1" w:rsidP="00CC62B1">
      <w:r>
        <w:t xml:space="preserve">*-[LOSANGE]* </w:t>
      </w:r>
      <w:r>
        <w:sym w:font="Wingdings" w:char="F0E0"/>
      </w:r>
      <w:r>
        <w:t xml:space="preserve"> </w:t>
      </w:r>
    </w:p>
    <w:p w:rsidR="00CC62B1" w:rsidRDefault="00CC62B1" w:rsidP="00CC62B1">
      <w:r>
        <w:t xml:space="preserve">-[triangle] </w:t>
      </w:r>
      <w:r>
        <w:sym w:font="Wingdings" w:char="F0E0"/>
      </w:r>
      <w:r>
        <w:t xml:space="preserve"> héritage</w:t>
      </w:r>
    </w:p>
    <w:p w:rsidR="00290C9F" w:rsidRDefault="00290C9F" w:rsidP="00CC62B1"/>
    <w:p w:rsidR="008C4DF9" w:rsidRDefault="008C4DF9" w:rsidP="00CC62B1">
      <w:r>
        <w:t>Diagramme de Séquence :</w:t>
      </w:r>
    </w:p>
    <w:p w:rsidR="008C4DF9" w:rsidRDefault="008C4DF9" w:rsidP="00CC62B1">
      <w:r>
        <w:t>éviter de se perdre entre toutes les classes</w:t>
      </w:r>
    </w:p>
    <w:p w:rsidR="008C4DF9" w:rsidRPr="00AD37F0" w:rsidRDefault="008C4DF9" w:rsidP="00CC62B1"/>
    <w:p w:rsidR="008279BD" w:rsidRDefault="008279BD" w:rsidP="00366606">
      <w:pPr>
        <w:pStyle w:val="Titre2"/>
      </w:pPr>
      <w:r>
        <w:t>STATIC</w:t>
      </w:r>
    </w:p>
    <w:p w:rsidR="008279BD" w:rsidRDefault="008279BD"/>
    <w:p w:rsidR="003F4512" w:rsidRDefault="008279BD">
      <w:r>
        <w:t xml:space="preserve">Normalement les variables des fonctions existent au niveau des </w:t>
      </w:r>
      <w:r>
        <w:rPr>
          <w:b/>
        </w:rPr>
        <w:t>objets</w:t>
      </w:r>
    </w:p>
    <w:p w:rsidR="008279BD" w:rsidRDefault="008279BD">
      <w:r>
        <w:tab/>
        <w:t xml:space="preserve">mais avec </w:t>
      </w:r>
      <w:r>
        <w:rPr>
          <w:i/>
        </w:rPr>
        <w:t>static</w:t>
      </w:r>
      <w:r>
        <w:t xml:space="preserve">, la variable existe au niveau de la </w:t>
      </w:r>
      <w:r>
        <w:rPr>
          <w:b/>
        </w:rPr>
        <w:t>classe</w:t>
      </w:r>
      <w:r>
        <w:t>, elle est commune entre tous les objets créés par cette classe</w:t>
      </w:r>
    </w:p>
    <w:p w:rsidR="008279BD" w:rsidRPr="008279BD" w:rsidRDefault="008279BD">
      <w:r>
        <w:tab/>
        <w:t xml:space="preserve">peut permettre de compter le nombre d’objets qu’on a, par exemple, avec un </w:t>
      </w:r>
      <w:r>
        <w:rPr>
          <w:i/>
        </w:rPr>
        <w:t xml:space="preserve">static int </w:t>
      </w:r>
      <w:r>
        <w:t>qui s’incrémente à chaque fois</w:t>
      </w:r>
    </w:p>
    <w:p w:rsidR="008279BD" w:rsidRDefault="008279BD">
      <w:r>
        <w:tab/>
        <w:t>cette variable est créée au moment où on lance le programme</w:t>
      </w:r>
    </w:p>
    <w:p w:rsidR="00B374B5" w:rsidRDefault="00B374B5"/>
    <w:p w:rsidR="00B374B5" w:rsidRDefault="00B374B5" w:rsidP="00366606">
      <w:pPr>
        <w:pStyle w:val="Titre2"/>
      </w:pPr>
      <w:r>
        <w:t>FONCTIONS PAR DEFAUT POUR TOUTES LES CLASSES</w:t>
      </w:r>
    </w:p>
    <w:p w:rsidR="00B374B5" w:rsidRDefault="00B374B5"/>
    <w:p w:rsidR="00B374B5" w:rsidRDefault="00B374B5">
      <w:r>
        <w:t>[fonction] constructeur par défaut</w:t>
      </w:r>
    </w:p>
    <w:p w:rsidR="00B374B5" w:rsidRDefault="00B374B5">
      <w:r>
        <w:t>‘’ constructeur par copie</w:t>
      </w:r>
      <w:r w:rsidR="003D5CD0">
        <w:t xml:space="preserve"> </w:t>
      </w:r>
      <w:r w:rsidR="003D5CD0">
        <w:sym w:font="Wingdings" w:char="F0E0"/>
      </w:r>
      <w:r w:rsidR="003D5CD0">
        <w:t xml:space="preserve"> s’utilise très facilement sans s’en rendre compte, ‘’</w:t>
      </w:r>
    </w:p>
    <w:p w:rsidR="00B374B5" w:rsidRDefault="00B374B5">
      <w:r>
        <w:t>‘’ assignement</w:t>
      </w:r>
      <w:r w:rsidR="003D5CD0">
        <w:t xml:space="preserve"> </w:t>
      </w:r>
      <w:r w:rsidR="003D5CD0">
        <w:sym w:font="Wingdings" w:char="F0E0"/>
      </w:r>
      <w:r w:rsidR="003D5CD0">
        <w:t xml:space="preserve"> ‘’, il est donc très important d’avoir le réflexe de les </w:t>
      </w:r>
      <w:r w:rsidR="003D5CD0" w:rsidRPr="004B5620">
        <w:rPr>
          <w:i/>
        </w:rPr>
        <w:t>delete</w:t>
      </w:r>
      <w:r w:rsidR="003D5CD0">
        <w:t>, lorsqu’on ne veut pas s’en servir</w:t>
      </w:r>
    </w:p>
    <w:p w:rsidR="003D5CD0" w:rsidRPr="003D5CD0" w:rsidRDefault="003D5CD0">
      <w:pPr>
        <w:rPr>
          <w:lang w:val="en-GB"/>
        </w:rPr>
      </w:pPr>
      <w:r>
        <w:tab/>
      </w:r>
      <w:r w:rsidRPr="003D5CD0">
        <w:rPr>
          <w:lang w:val="en-GB"/>
        </w:rPr>
        <w:t>exemple : Window&amp; operator~(const Window&amp;) = delete ;</w:t>
      </w:r>
    </w:p>
    <w:p w:rsidR="00B374B5" w:rsidRDefault="00B374B5">
      <w:r>
        <w:t>‘’ destruction</w:t>
      </w:r>
    </w:p>
    <w:p w:rsidR="00105EEC" w:rsidRDefault="00105EEC"/>
    <w:p w:rsidR="00105EEC" w:rsidRDefault="00105EEC" w:rsidP="00366606">
      <w:pPr>
        <w:pStyle w:val="Titre2"/>
      </w:pPr>
      <w:r>
        <w:t xml:space="preserve">FONCTIONS SDL </w:t>
      </w:r>
    </w:p>
    <w:p w:rsidR="00105EEC" w:rsidRDefault="00105EEC"/>
    <w:p w:rsidR="00105EEC" w:rsidRDefault="00105EEC">
      <w:r w:rsidRPr="00105EEC">
        <w:t xml:space="preserve">SDL_LogError(static_cast&lt;int&gt;(category), "%s | SDL: %s", message.c_str(), SDL_GetError()); </w:t>
      </w:r>
    </w:p>
    <w:p w:rsidR="00105EEC" w:rsidRDefault="00105EEC" w:rsidP="00105EEC">
      <w:pPr>
        <w:ind w:firstLine="708"/>
      </w:pPr>
      <w:r w:rsidRPr="00105EEC">
        <w:t>% ~ seront remplacés par les arguments qui suivent dans la fonction, s pour string</w:t>
      </w:r>
    </w:p>
    <w:p w:rsidR="00105EEC" w:rsidRDefault="00105EEC" w:rsidP="00105EEC">
      <w:pPr>
        <w:ind w:firstLine="708"/>
      </w:pPr>
      <w:r>
        <w:t>(extrait de Log.cpp)</w:t>
      </w:r>
    </w:p>
    <w:p w:rsidR="00B65B2E" w:rsidRDefault="00B65B2E" w:rsidP="00B65B2E"/>
    <w:p w:rsidR="00B65B2E" w:rsidRDefault="00B65B2E" w:rsidP="00366606">
      <w:pPr>
        <w:pStyle w:val="Titre2"/>
      </w:pPr>
      <w:r>
        <w:t>CONSEILS ARCHITECTURE</w:t>
      </w:r>
    </w:p>
    <w:p w:rsidR="00B65B2E" w:rsidRDefault="00B65B2E" w:rsidP="00B65B2E"/>
    <w:p w:rsidR="00B65B2E" w:rsidRDefault="00B65B2E" w:rsidP="00B65B2E">
      <w:r>
        <w:t>de manière générale, essayez de créer des interfaces qui sont faciles à utiliser</w:t>
      </w:r>
    </w:p>
    <w:p w:rsidR="00B65B2E" w:rsidRDefault="00B65B2E" w:rsidP="00B65B2E">
      <w:r>
        <w:tab/>
        <w:t>càd, avoir dans le header des fonctions claires</w:t>
      </w:r>
    </w:p>
    <w:p w:rsidR="00B65B2E" w:rsidRDefault="00B65B2E" w:rsidP="00B65B2E">
      <w:r>
        <w:tab/>
        <w:t>ce qui se cache dans le .cpp, ‘’on s’en fiche’’</w:t>
      </w:r>
    </w:p>
    <w:p w:rsidR="00B65B2E" w:rsidRDefault="00B65B2E" w:rsidP="00B65B2E"/>
    <w:p w:rsidR="00B65B2E" w:rsidRDefault="00B65B2E" w:rsidP="00366606">
      <w:pPr>
        <w:pStyle w:val="Titre2"/>
      </w:pPr>
      <w:r>
        <w:t>CONSEILS GENERAUX</w:t>
      </w:r>
    </w:p>
    <w:p w:rsidR="00B65B2E" w:rsidRDefault="00B65B2E" w:rsidP="00B65B2E"/>
    <w:p w:rsidR="006B26E8" w:rsidRDefault="006B26E8" w:rsidP="00B65B2E">
      <w:r>
        <w:t>il vaut mieux utiliser les accolades { } que les parenthèses ( )</w:t>
      </w:r>
      <w:r w:rsidR="00484EA2">
        <w:t>, dans les versions récentes</w:t>
      </w:r>
    </w:p>
    <w:p w:rsidR="00D3351C" w:rsidRDefault="00D3351C" w:rsidP="00B65B2E">
      <w:r>
        <w:tab/>
        <w:t xml:space="preserve">/!\ </w:t>
      </w:r>
      <w:r>
        <w:sym w:font="Wingdings" w:char="F0E0"/>
      </w:r>
      <w:r>
        <w:t xml:space="preserve"> </w:t>
      </w:r>
    </w:p>
    <w:p w:rsidR="006B26E8" w:rsidRDefault="006B26E8" w:rsidP="00B65B2E"/>
    <w:p w:rsidR="00B65B2E" w:rsidRDefault="00B65B2E" w:rsidP="00B65B2E">
      <w:r>
        <w:t xml:space="preserve">si tu sais qu’une variable ne va pas changer, il faut quasi systématiquement préciser un </w:t>
      </w:r>
      <w:r>
        <w:rPr>
          <w:i/>
        </w:rPr>
        <w:t>const</w:t>
      </w:r>
      <w:r>
        <w:t xml:space="preserve"> devant</w:t>
      </w:r>
    </w:p>
    <w:p w:rsidR="00F96B63" w:rsidRDefault="00F96B63" w:rsidP="00B65B2E">
      <w:r>
        <w:rPr>
          <w:i/>
        </w:rPr>
        <w:t xml:space="preserve">constexpr </w:t>
      </w:r>
      <w:r>
        <w:sym w:font="Wingdings" w:char="F0E0"/>
      </w:r>
      <w:r>
        <w:t xml:space="preserve"> variante de </w:t>
      </w:r>
      <w:r>
        <w:rPr>
          <w:i/>
        </w:rPr>
        <w:t>const</w:t>
      </w:r>
      <w:r>
        <w:t>, qui va se créer au moment de la compilation, sans avoir besoin de lancer le programme</w:t>
      </w:r>
    </w:p>
    <w:p w:rsidR="003D5CD0" w:rsidRDefault="003D5CD0" w:rsidP="00B65B2E"/>
    <w:p w:rsidR="003D5CD0" w:rsidRDefault="003D5CD0" w:rsidP="00B65B2E">
      <w:r>
        <w:t>les fonctions à une seule ligne, laissez-les dans le .h, ne vous embêtez pas à la mettre dans le .cpp</w:t>
      </w:r>
    </w:p>
    <w:p w:rsidR="003D5CD0" w:rsidRDefault="003D5CD0" w:rsidP="00B65B2E">
      <w:pPr>
        <w:rPr>
          <w:lang w:val="en-GB"/>
        </w:rPr>
      </w:pPr>
      <w:r>
        <w:tab/>
      </w:r>
      <w:r w:rsidRPr="003D5CD0">
        <w:rPr>
          <w:lang w:val="en-GB"/>
        </w:rPr>
        <w:t>exemple : int getWidth() const { return width; }</w:t>
      </w:r>
    </w:p>
    <w:p w:rsidR="004B0941" w:rsidRDefault="004B0941" w:rsidP="00B65B2E">
      <w:pPr>
        <w:rPr>
          <w:lang w:val="en-GB"/>
        </w:rPr>
      </w:pPr>
    </w:p>
    <w:p w:rsidR="004B0941" w:rsidRDefault="004B0941" w:rsidP="00B65B2E">
      <w:pPr>
        <w:rPr>
          <w:lang w:val="en-GB"/>
        </w:rPr>
      </w:pPr>
      <w:r w:rsidRPr="00EE06C0">
        <w:rPr>
          <w:b/>
          <w:lang w:val="en-GB"/>
        </w:rPr>
        <w:t>Design pattern</w:t>
      </w:r>
      <w:r>
        <w:rPr>
          <w:lang w:val="en-GB"/>
        </w:rPr>
        <w:t xml:space="preserve"> : is a “good” solution that can be standardized when programmers meet often a certain class of problems (singleton, par exemple)</w:t>
      </w:r>
    </w:p>
    <w:p w:rsidR="005B7186" w:rsidRDefault="005B7186" w:rsidP="00B65B2E">
      <w:pPr>
        <w:rPr>
          <w:lang w:val="en-GB"/>
        </w:rPr>
      </w:pPr>
    </w:p>
    <w:p w:rsidR="005B7186" w:rsidRPr="005B7186" w:rsidRDefault="005B7186" w:rsidP="00B65B2E">
      <w:r w:rsidRPr="00EE06C0">
        <w:rPr>
          <w:b/>
        </w:rPr>
        <w:t>Singleton</w:t>
      </w:r>
      <w:r w:rsidRPr="005B7186">
        <w:t xml:space="preserve"> : permet d’avoir un objet unique, on n’aura qu’une seule instance d’une classe</w:t>
      </w:r>
    </w:p>
    <w:p w:rsidR="005B7186" w:rsidRDefault="005B7186" w:rsidP="00B65B2E">
      <w:r>
        <w:tab/>
        <w:t>permet d’avoir accès à l’objet de manière globale</w:t>
      </w:r>
    </w:p>
    <w:p w:rsidR="005B7186" w:rsidRDefault="005B7186" w:rsidP="00B65B2E">
      <w:r>
        <w:tab/>
        <w:t xml:space="preserve">souvent, </w:t>
      </w:r>
      <w:r w:rsidR="004B5620">
        <w:t>les architectes logiciels</w:t>
      </w:r>
      <w:r>
        <w:t xml:space="preserve"> ont tendance à ne pas trop l’aimer, justement parce qu’on peut y accéder de manière globale</w:t>
      </w:r>
    </w:p>
    <w:p w:rsidR="003E6B15" w:rsidRDefault="003E6B15" w:rsidP="00B65B2E"/>
    <w:p w:rsidR="003E6B15" w:rsidRDefault="003E6B15" w:rsidP="00B65B2E">
      <w:r w:rsidRPr="003E6B15">
        <w:rPr>
          <w:b/>
        </w:rPr>
        <w:t>Polling</w:t>
      </w:r>
      <w:r>
        <w:t> :</w:t>
      </w:r>
      <w:r w:rsidR="004B5620">
        <w:t xml:space="preserve"> </w:t>
      </w:r>
    </w:p>
    <w:p w:rsidR="003E6B15" w:rsidRDefault="003E6B15" w:rsidP="00B65B2E"/>
    <w:p w:rsidR="00426B57" w:rsidRDefault="00426B57" w:rsidP="00B65B2E">
      <w:r>
        <w:t>Conversions :</w:t>
      </w:r>
    </w:p>
    <w:p w:rsidR="00426B57" w:rsidRDefault="00426B57" w:rsidP="00426B57">
      <w:pPr>
        <w:ind w:firstLine="708"/>
      </w:pPr>
      <w:r>
        <w:t xml:space="preserve">static_cast&lt;TYPE&gt;(VARIABLE) </w:t>
      </w:r>
      <w:r>
        <w:sym w:font="Wingdings" w:char="F0E0"/>
      </w:r>
      <w:r>
        <w:t xml:space="preserve"> permet de convertir un type en un autre</w:t>
      </w:r>
    </w:p>
    <w:p w:rsidR="00426B57" w:rsidRDefault="00426B57" w:rsidP="00426B57">
      <w:pPr>
        <w:ind w:firstLine="708"/>
      </w:pPr>
      <w:r>
        <w:t xml:space="preserve">reinterpret_cast… </w:t>
      </w:r>
      <w:r>
        <w:sym w:font="Wingdings" w:char="F0E0"/>
      </w:r>
      <w:r>
        <w:t xml:space="preserve"> permet de changer de type de pointeur</w:t>
      </w:r>
    </w:p>
    <w:p w:rsidR="00426B57" w:rsidRDefault="00F93AD2" w:rsidP="00B65B2E">
      <w:r>
        <w:t>quand vous voulez des variables statiques, il faut les déclarer dans le ficher .cpp aussi, pour éviter plein de soucis</w:t>
      </w:r>
    </w:p>
    <w:p w:rsidR="003E6B15" w:rsidRDefault="003E6B15" w:rsidP="00B65B2E"/>
    <w:p w:rsidR="003A1FFB" w:rsidRDefault="003A1FFB" w:rsidP="003A1FFB">
      <w:pPr>
        <w:pStyle w:val="Titre2"/>
      </w:pPr>
      <w:r>
        <w:t xml:space="preserve">QUESTIONS </w:t>
      </w:r>
    </w:p>
    <w:p w:rsidR="003A1FFB" w:rsidRPr="003A1FFB" w:rsidRDefault="003A1FFB" w:rsidP="003A1FFB">
      <w:r>
        <w:t>for (auto actor : actors)</w:t>
      </w:r>
      <w:r w:rsidR="00B04B19">
        <w:t xml:space="preserve"> { }</w:t>
      </w:r>
      <w:bookmarkStart w:id="0" w:name="_GoBack"/>
      <w:bookmarkEnd w:id="0"/>
    </w:p>
    <w:sectPr w:rsidR="003A1FFB" w:rsidRPr="003A1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B55A8"/>
    <w:multiLevelType w:val="hybridMultilevel"/>
    <w:tmpl w:val="FF283E38"/>
    <w:lvl w:ilvl="0" w:tplc="9A1491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C6"/>
    <w:rsid w:val="00061793"/>
    <w:rsid w:val="00105EEC"/>
    <w:rsid w:val="00160FC6"/>
    <w:rsid w:val="00290C9F"/>
    <w:rsid w:val="00366606"/>
    <w:rsid w:val="003A1FFB"/>
    <w:rsid w:val="003D5CD0"/>
    <w:rsid w:val="003E6B15"/>
    <w:rsid w:val="003F4512"/>
    <w:rsid w:val="00426B57"/>
    <w:rsid w:val="00475986"/>
    <w:rsid w:val="00484EA2"/>
    <w:rsid w:val="004B0941"/>
    <w:rsid w:val="004B5620"/>
    <w:rsid w:val="005B7186"/>
    <w:rsid w:val="006B26E8"/>
    <w:rsid w:val="008279BD"/>
    <w:rsid w:val="008C4DF9"/>
    <w:rsid w:val="009C7236"/>
    <w:rsid w:val="00A50CC6"/>
    <w:rsid w:val="00AD37F0"/>
    <w:rsid w:val="00B04B19"/>
    <w:rsid w:val="00B374B5"/>
    <w:rsid w:val="00B65B2E"/>
    <w:rsid w:val="00CC62B1"/>
    <w:rsid w:val="00D3351C"/>
    <w:rsid w:val="00E47978"/>
    <w:rsid w:val="00EE06C0"/>
    <w:rsid w:val="00F93AD2"/>
    <w:rsid w:val="00F9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9D20"/>
  <w15:chartTrackingRefBased/>
  <w15:docId w15:val="{3E9FDFCB-26CB-482A-AE53-2444638D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9B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9BD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66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66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66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C62B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90C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ruml.io/downloa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ia-installer.de/shapes/UML/index.htm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07895-DB9F-4646-AE7D-6B02DDB6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cerceau</dc:creator>
  <cp:keywords/>
  <dc:description/>
  <cp:lastModifiedBy>paul cerceau</cp:lastModifiedBy>
  <cp:revision>27</cp:revision>
  <dcterms:created xsi:type="dcterms:W3CDTF">2022-01-10T08:54:00Z</dcterms:created>
  <dcterms:modified xsi:type="dcterms:W3CDTF">2022-01-10T11:30:00Z</dcterms:modified>
</cp:coreProperties>
</file>