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60F0" w14:textId="74C1D322" w:rsidR="00E25947" w:rsidRDefault="00BA0B72" w:rsidP="00BA0B72">
      <w:pPr>
        <w:bidi/>
        <w:rPr>
          <w:rtl/>
        </w:rPr>
      </w:pPr>
      <w:r>
        <w:rPr>
          <w:rFonts w:hint="cs"/>
          <w:rtl/>
        </w:rPr>
        <w:t>הפרמטרים היו:</w:t>
      </w:r>
    </w:p>
    <w:p w14:paraId="1AABD6BB" w14:textId="7175F406" w:rsidR="00BA0B72" w:rsidRDefault="00BA0B72" w:rsidP="00BA0B72">
      <w:pPr>
        <w:bidi/>
        <w:rPr>
          <w:rtl/>
          <w:lang w:val="en-US"/>
        </w:rPr>
      </w:pPr>
      <w:r>
        <w:rPr>
          <w:lang w:val="en-US"/>
        </w:rPr>
        <w:t>Dropout</w:t>
      </w:r>
      <w:r>
        <w:rPr>
          <w:rFonts w:hint="cs"/>
          <w:rtl/>
          <w:lang w:val="en-US"/>
        </w:rPr>
        <w:t xml:space="preserve"> של 0.1, ששומש בשתי השכבות של ה-</w:t>
      </w:r>
      <w:r>
        <w:rPr>
          <w:lang w:val="en-US"/>
        </w:rPr>
        <w:t>LSTM</w:t>
      </w:r>
      <w:r>
        <w:rPr>
          <w:rFonts w:hint="cs"/>
          <w:rtl/>
          <w:lang w:val="en-US"/>
        </w:rPr>
        <w:t>. גודל הזכרון של ה-</w:t>
      </w:r>
      <w:r>
        <w:rPr>
          <w:lang w:val="en-US"/>
        </w:rPr>
        <w:t>LSTM</w:t>
      </w:r>
      <w:r>
        <w:rPr>
          <w:rFonts w:hint="cs"/>
          <w:rtl/>
          <w:lang w:val="en-US"/>
        </w:rPr>
        <w:t xml:space="preserve"> היה 50. גודל הזכרון של ה-</w:t>
      </w:r>
      <w:r>
        <w:rPr>
          <w:lang w:val="en-US"/>
        </w:rPr>
        <w:t>char embedding</w:t>
      </w:r>
      <w:r>
        <w:rPr>
          <w:rFonts w:hint="cs"/>
          <w:rtl/>
          <w:lang w:val="en-US"/>
        </w:rPr>
        <w:t xml:space="preserve"> היה 35, וגודל ה-</w:t>
      </w:r>
      <w:r>
        <w:rPr>
          <w:lang w:val="en-US"/>
        </w:rPr>
        <w:t>embedding</w:t>
      </w:r>
      <w:r>
        <w:rPr>
          <w:rFonts w:hint="cs"/>
          <w:rtl/>
          <w:lang w:val="en-US"/>
        </w:rPr>
        <w:t xml:space="preserve"> של התווים היה 35. גודל ה-</w:t>
      </w:r>
      <w:r>
        <w:rPr>
          <w:lang w:val="en-US"/>
        </w:rPr>
        <w:t>embedding</w:t>
      </w:r>
      <w:r>
        <w:rPr>
          <w:rFonts w:hint="cs"/>
          <w:rtl/>
          <w:lang w:val="en-US"/>
        </w:rPr>
        <w:t xml:space="preserve"> של המילים היה 50, והשתמשנו ב-</w:t>
      </w:r>
      <w:r>
        <w:rPr>
          <w:lang w:val="en-US"/>
        </w:rPr>
        <w:t>pretrained embedding</w:t>
      </w:r>
      <w:r>
        <w:rPr>
          <w:rFonts w:hint="cs"/>
          <w:rtl/>
          <w:lang w:val="en-US"/>
        </w:rPr>
        <w:t xml:space="preserve"> שניתנו.</w:t>
      </w:r>
    </w:p>
    <w:p w14:paraId="31DC73AA" w14:textId="67059BEF" w:rsidR="00BA0B72" w:rsidRDefault="00BA0B72" w:rsidP="00BA0B7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מאחר והיה נראה שגם עם </w:t>
      </w:r>
      <w:r>
        <w:rPr>
          <w:lang w:val="en-US"/>
        </w:rPr>
        <w:t>batching</w:t>
      </w:r>
      <w:r>
        <w:rPr>
          <w:rFonts w:hint="cs"/>
          <w:rtl/>
          <w:lang w:val="en-US"/>
        </w:rPr>
        <w:t xml:space="preserve"> הביצועים לא יהיו מוצלחים מאוד, בעיקר בגלל צורך בריפוד מילים (עבור סעיפים </w:t>
      </w:r>
      <w:proofErr w:type="spellStart"/>
      <w:r>
        <w:rPr>
          <w:lang w:val="en-US"/>
        </w:rPr>
        <w:t>b,d</w:t>
      </w:r>
      <w:proofErr w:type="spellEnd"/>
      <w:r>
        <w:rPr>
          <w:rFonts w:hint="cs"/>
          <w:rtl/>
          <w:lang w:val="en-US"/>
        </w:rPr>
        <w:t xml:space="preserve">) ומשפטים (עבור כל הסעיפים) והתעלמות לאחר מכן, החלטנו לא לבצע </w:t>
      </w:r>
      <w:r>
        <w:rPr>
          <w:lang w:val="en-US"/>
        </w:rPr>
        <w:t>batching</w:t>
      </w:r>
      <w:r>
        <w:rPr>
          <w:rFonts w:hint="cs"/>
          <w:rtl/>
          <w:lang w:val="en-US"/>
        </w:rPr>
        <w:t>.</w:t>
      </w:r>
    </w:p>
    <w:p w14:paraId="247A5841" w14:textId="77777777" w:rsidR="00BA0B72" w:rsidRDefault="00BA0B72" w:rsidP="00BA0B7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 בתרגיל הקודם, החלפנו בהסתברות מסוימת מילים בתג שמסמן </w:t>
      </w:r>
      <w:r>
        <w:rPr>
          <w:lang w:val="en-US"/>
        </w:rPr>
        <w:t>UNKOWN</w:t>
      </w:r>
      <w:r>
        <w:rPr>
          <w:rFonts w:hint="cs"/>
          <w:rtl/>
          <w:lang w:val="en-US"/>
        </w:rPr>
        <w:t xml:space="preserve"> באימון. אם הוחלט להחליף מילה, הייתה הסתברות להחליף גם את ה-</w:t>
      </w:r>
      <w:r>
        <w:rPr>
          <w:lang w:val="en-US"/>
        </w:rPr>
        <w:t>prefix/suffix</w:t>
      </w:r>
      <w:r>
        <w:rPr>
          <w:rFonts w:hint="cs"/>
          <w:rtl/>
          <w:lang w:val="en-US"/>
        </w:rPr>
        <w:t xml:space="preserve"> שלה ב-</w:t>
      </w:r>
      <w:r>
        <w:rPr>
          <w:lang w:val="en-US"/>
        </w:rPr>
        <w:t>UNKOWN</w:t>
      </w:r>
      <w:r>
        <w:rPr>
          <w:rFonts w:hint="cs"/>
          <w:rtl/>
          <w:lang w:val="en-US"/>
        </w:rPr>
        <w:t>.</w:t>
      </w:r>
    </w:p>
    <w:p w14:paraId="27DDA39F" w14:textId="77777777" w:rsidR="00BA0B72" w:rsidRDefault="00BA0B72" w:rsidP="00BA0B7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הגרפים: עבור </w:t>
      </w:r>
      <w:proofErr w:type="spellStart"/>
      <w:r>
        <w:rPr>
          <w:lang w:val="en-US"/>
        </w:rPr>
        <w:t>ner</w:t>
      </w:r>
      <w:proofErr w:type="spellEnd"/>
      <w:r>
        <w:rPr>
          <w:rFonts w:hint="cs"/>
          <w:rtl/>
          <w:lang w:val="en-US"/>
        </w:rPr>
        <w:t>:</w:t>
      </w:r>
    </w:p>
    <w:p w14:paraId="659A2A3D" w14:textId="092FF4C9" w:rsidR="00BA0B72" w:rsidRDefault="00BA0B72" w:rsidP="00BA0B72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09D6ED0C" wp14:editId="1F2DB819">
            <wp:extent cx="2751201" cy="2062485"/>
            <wp:effectExtent l="0" t="0" r="0" b="0"/>
            <wp:docPr id="206491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2" cy="207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1F5ADF5" wp14:editId="5FBD5F85">
            <wp:extent cx="2751532" cy="2062734"/>
            <wp:effectExtent l="0" t="0" r="0" b="0"/>
            <wp:docPr id="2009453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192" cy="206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US"/>
        </w:rPr>
        <w:t xml:space="preserve"> </w:t>
      </w:r>
    </w:p>
    <w:p w14:paraId="0DA5653A" w14:textId="7572D7F7" w:rsidR="00BA0B72" w:rsidRDefault="00BA0B72" w:rsidP="00BA0B7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lang w:val="en-US"/>
        </w:rPr>
        <w:t>pos</w:t>
      </w:r>
      <w:r>
        <w:rPr>
          <w:rFonts w:hint="cs"/>
          <w:rtl/>
          <w:lang w:val="en-US"/>
        </w:rPr>
        <w:t>:</w:t>
      </w:r>
    </w:p>
    <w:p w14:paraId="5317F889" w14:textId="1C0D770A" w:rsidR="00BA0B72" w:rsidRDefault="00BA0B72" w:rsidP="00BA0B72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330F5C09" wp14:editId="20FD5A5B">
            <wp:extent cx="2769981" cy="2076565"/>
            <wp:effectExtent l="0" t="0" r="0" b="0"/>
            <wp:docPr id="1286379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6" cy="210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138F34A" wp14:editId="1182C93E">
            <wp:extent cx="2770969" cy="2077306"/>
            <wp:effectExtent l="0" t="0" r="0" b="0"/>
            <wp:docPr id="1019645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14" cy="209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67BA" w14:textId="5B4333B3" w:rsidR="00BA0B72" w:rsidRPr="00BA0B72" w:rsidRDefault="00BA0B72" w:rsidP="00BA0B7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אני אוהב ש-</w:t>
      </w:r>
      <w:proofErr w:type="spellStart"/>
      <w:r>
        <w:rPr>
          <w:lang w:val="en-US"/>
        </w:rPr>
        <w:t>a,b</w:t>
      </w:r>
      <w:proofErr w:type="spellEnd"/>
      <w:r>
        <w:rPr>
          <w:rFonts w:hint="cs"/>
          <w:rtl/>
          <w:lang w:val="en-US"/>
        </w:rPr>
        <w:t xml:space="preserve"> הם הכי גרועים, אבל כשמחברים אותם ביחד</w:t>
      </w:r>
      <w:r w:rsidR="006776A3">
        <w:rPr>
          <w:rFonts w:hint="cs"/>
          <w:rtl/>
          <w:lang w:val="en-US"/>
        </w:rPr>
        <w:t xml:space="preserve"> (</w:t>
      </w:r>
      <w:r w:rsidR="006776A3">
        <w:rPr>
          <w:lang w:val="en-US"/>
        </w:rPr>
        <w:t>d</w:t>
      </w:r>
      <w:r w:rsidR="006776A3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הם הכי טובים :)</w:t>
      </w:r>
    </w:p>
    <w:sectPr w:rsidR="00BA0B72" w:rsidRPr="00BA0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8A"/>
    <w:rsid w:val="00170277"/>
    <w:rsid w:val="003B3EA1"/>
    <w:rsid w:val="00667AB1"/>
    <w:rsid w:val="006776A3"/>
    <w:rsid w:val="008D7B84"/>
    <w:rsid w:val="0090688A"/>
    <w:rsid w:val="00985783"/>
    <w:rsid w:val="00BA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D2B3"/>
  <w15:chartTrackingRefBased/>
  <w15:docId w15:val="{2814E551-564A-41F5-9440-46C8CA2D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2023-06-01T19:19:00Z</cp:lastPrinted>
  <dcterms:created xsi:type="dcterms:W3CDTF">2023-05-31T15:17:00Z</dcterms:created>
  <dcterms:modified xsi:type="dcterms:W3CDTF">2023-06-01T19:19:00Z</dcterms:modified>
</cp:coreProperties>
</file>