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B5161" w14:textId="57241501" w:rsidR="00E25947" w:rsidRDefault="003059E2" w:rsidP="003059E2">
      <w:pPr>
        <w:bidi/>
        <w:rPr>
          <w:rtl/>
          <w:lang w:val="en-US"/>
        </w:rPr>
      </w:pPr>
      <w:r>
        <w:rPr>
          <w:rFonts w:hint="cs"/>
          <w:rtl/>
          <w:lang w:val="en-US"/>
        </w:rPr>
        <w:t>מגישים: יהונתן שאקי, 204920367. אור שחר, 209493709.</w:t>
      </w:r>
      <w:r w:rsidR="00270868">
        <w:rPr>
          <w:rFonts w:hint="cs"/>
          <w:rtl/>
          <w:lang w:val="en-US"/>
        </w:rPr>
        <w:t xml:space="preserve"> יש לשים לב </w:t>
      </w:r>
      <w:r w:rsidR="00270868" w:rsidRPr="00AD1217">
        <w:rPr>
          <w:rFonts w:hint="cs"/>
          <w:highlight w:val="yellow"/>
          <w:rtl/>
          <w:lang w:val="en-US"/>
        </w:rPr>
        <w:t>שחלקים מ-"חלק 1" רלוונטים לתשובה לכל החלקים</w:t>
      </w:r>
      <w:r w:rsidR="00270868">
        <w:rPr>
          <w:rFonts w:hint="cs"/>
          <w:rtl/>
          <w:lang w:val="en-US"/>
        </w:rPr>
        <w:t xml:space="preserve"> (מודגש).</w:t>
      </w:r>
    </w:p>
    <w:p w14:paraId="49FD3FF9" w14:textId="77777777" w:rsidR="003059E2" w:rsidRDefault="003059E2" w:rsidP="003059E2">
      <w:pPr>
        <w:pStyle w:val="Heading1"/>
        <w:bidi/>
        <w:rPr>
          <w:rtl/>
          <w:lang w:val="en-US"/>
        </w:rPr>
      </w:pPr>
      <w:r>
        <w:rPr>
          <w:rFonts w:hint="cs"/>
          <w:rtl/>
          <w:lang w:val="en-US"/>
        </w:rPr>
        <w:t>חלק 1:</w:t>
      </w:r>
    </w:p>
    <w:p w14:paraId="1FCF1881" w14:textId="66686CB1" w:rsidR="003059E2" w:rsidRDefault="006950B9" w:rsidP="003059E2">
      <w:pPr>
        <w:bidi/>
        <w:rPr>
          <w:rtl/>
          <w:lang w:val="en-US"/>
        </w:rPr>
      </w:pPr>
      <w:r>
        <w:rPr>
          <w:rFonts w:hint="cs"/>
          <w:rtl/>
          <w:lang w:val="en-US"/>
        </w:rPr>
        <w:t xml:space="preserve">יצרנו </w:t>
      </w:r>
      <w:r w:rsidR="003059E2">
        <w:rPr>
          <w:rFonts w:hint="cs"/>
          <w:rtl/>
          <w:lang w:val="en-US"/>
        </w:rPr>
        <w:t>תג שמסמן תחילת משפט ותג שמסמן סוף משפט. הוספנו שני תגי התחלה בתחילת כל משפט ושני תגי סיום בסוף כל משפט.</w:t>
      </w:r>
    </w:p>
    <w:p w14:paraId="2E34564F" w14:textId="77777777" w:rsidR="00F66BFE" w:rsidRDefault="003059E2" w:rsidP="00F66BFE">
      <w:pPr>
        <w:bidi/>
        <w:rPr>
          <w:rtl/>
          <w:lang w:val="en-US"/>
        </w:rPr>
      </w:pPr>
      <w:r>
        <w:rPr>
          <w:rFonts w:hint="cs"/>
          <w:rtl/>
          <w:lang w:val="en-US"/>
        </w:rPr>
        <w:t>הוספנו תג למילים שלא קיימות ב-</w:t>
      </w:r>
      <w:r>
        <w:rPr>
          <w:lang w:val="en-US"/>
        </w:rPr>
        <w:t>train</w:t>
      </w:r>
      <w:r>
        <w:rPr>
          <w:rFonts w:hint="cs"/>
          <w:rtl/>
          <w:lang w:val="en-US"/>
        </w:rPr>
        <w:t xml:space="preserve">, וכדי שהרשת תכיר את התג הזה ותוכל לאמן אותו (ליצור לו </w:t>
      </w:r>
      <w:r>
        <w:rPr>
          <w:lang w:val="en-US"/>
        </w:rPr>
        <w:t>embedding</w:t>
      </w:r>
      <w:r>
        <w:rPr>
          <w:rFonts w:hint="cs"/>
          <w:rtl/>
          <w:lang w:val="en-US"/>
        </w:rPr>
        <w:t xml:space="preserve"> מוצלח וכנראה שונה משל שאר המילים) ועליו (להתמודד איתו כשהוא מופיע) החלפנו בהסתברות נמוכה מילים ב-</w:t>
      </w:r>
      <w:r>
        <w:rPr>
          <w:lang w:val="en-US"/>
        </w:rPr>
        <w:t>train</w:t>
      </w:r>
      <w:r>
        <w:rPr>
          <w:rFonts w:hint="cs"/>
          <w:rtl/>
          <w:lang w:val="en-US"/>
        </w:rPr>
        <w:t xml:space="preserve"> לתג הזה (מעין </w:t>
      </w:r>
      <w:r>
        <w:rPr>
          <w:lang w:val="en-US"/>
        </w:rPr>
        <w:t>mask</w:t>
      </w:r>
      <w:r>
        <w:rPr>
          <w:rFonts w:hint="cs"/>
          <w:rtl/>
          <w:lang w:val="en-US"/>
        </w:rPr>
        <w:t>).</w:t>
      </w:r>
    </w:p>
    <w:p w14:paraId="7B1086EF" w14:textId="3BFD69E3" w:rsidR="008A65B7" w:rsidRDefault="00AD1651" w:rsidP="008A65B7">
      <w:pPr>
        <w:bidi/>
        <w:rPr>
          <w:lang w:val="en-US"/>
        </w:rPr>
      </w:pPr>
      <w:r w:rsidRPr="008A65B7">
        <w:rPr>
          <w:rFonts w:hint="cs"/>
          <w:highlight w:val="yellow"/>
          <w:rtl/>
          <w:lang w:val="en-US"/>
        </w:rPr>
        <w:t>כעקרון, היינו רוצים, בכל מעבר על ה-</w:t>
      </w:r>
      <w:r w:rsidRPr="008A65B7">
        <w:rPr>
          <w:highlight w:val="yellow"/>
          <w:lang w:val="en-US"/>
        </w:rPr>
        <w:t>train data</w:t>
      </w:r>
      <w:r w:rsidRPr="008A65B7">
        <w:rPr>
          <w:rFonts w:hint="cs"/>
          <w:highlight w:val="yellow"/>
          <w:rtl/>
          <w:lang w:val="en-US"/>
        </w:rPr>
        <w:t xml:space="preserve">, לעשות </w:t>
      </w:r>
      <w:r w:rsidRPr="008A65B7">
        <w:rPr>
          <w:highlight w:val="yellow"/>
          <w:lang w:val="en-US"/>
        </w:rPr>
        <w:t>mask</w:t>
      </w:r>
      <w:r w:rsidRPr="008A65B7">
        <w:rPr>
          <w:rFonts w:hint="cs"/>
          <w:highlight w:val="yellow"/>
          <w:rtl/>
          <w:lang w:val="en-US"/>
        </w:rPr>
        <w:t xml:space="preserve"> שונה; הבעיה שנראה שלעשות את זה באופן דינמי יכול להאט משמעותית את האימון. לכן, החלטנו לשכפל את כל ה-</w:t>
      </w:r>
      <w:r w:rsidRPr="008A65B7">
        <w:rPr>
          <w:highlight w:val="yellow"/>
          <w:lang w:val="en-US"/>
        </w:rPr>
        <w:t>train data</w:t>
      </w:r>
      <w:r w:rsidRPr="008A65B7">
        <w:rPr>
          <w:rFonts w:hint="cs"/>
          <w:highlight w:val="yellow"/>
          <w:rtl/>
          <w:lang w:val="en-US"/>
        </w:rPr>
        <w:t xml:space="preserve"> כמות קבועה של פעמים ובכל שכפול להחליף מילים אחרות.</w:t>
      </w:r>
      <w:r w:rsidR="004E5A39" w:rsidRPr="008A65B7">
        <w:rPr>
          <w:rFonts w:hint="cs"/>
          <w:highlight w:val="yellow"/>
          <w:rtl/>
          <w:lang w:val="en-US"/>
        </w:rPr>
        <w:t xml:space="preserve"> החלטנו לשכפל 3 פעמים. חשוב לשים לב שהגרפים בהתאם ולכן האימון נראה מהיר יותר מאשר שהיה קורה ללא השכפול (כל נקודה היא אחרי מעבר על כל ה-</w:t>
      </w:r>
      <w:r w:rsidR="004E5A39" w:rsidRPr="008A65B7">
        <w:rPr>
          <w:highlight w:val="yellow"/>
          <w:lang w:val="en-US"/>
        </w:rPr>
        <w:t>augmented data</w:t>
      </w:r>
      <w:r w:rsidR="004E5A39" w:rsidRPr="008A65B7">
        <w:rPr>
          <w:rFonts w:hint="cs"/>
          <w:highlight w:val="yellow"/>
          <w:rtl/>
          <w:lang w:val="en-US"/>
        </w:rPr>
        <w:t>)</w:t>
      </w:r>
      <w:r w:rsidR="00943AFB" w:rsidRPr="008A65B7">
        <w:rPr>
          <w:rFonts w:hint="cs"/>
          <w:highlight w:val="yellow"/>
          <w:rtl/>
          <w:lang w:val="en-US"/>
        </w:rPr>
        <w:t>.</w:t>
      </w:r>
      <w:r w:rsidR="005C4504" w:rsidRPr="008A65B7">
        <w:rPr>
          <w:rFonts w:hint="cs"/>
          <w:highlight w:val="yellow"/>
          <w:rtl/>
          <w:lang w:val="en-US"/>
        </w:rPr>
        <w:t xml:space="preserve"> האמור לעיל בוצע בכל הסעיפים בתרגיל.</w:t>
      </w:r>
    </w:p>
    <w:p w14:paraId="6776F1D6" w14:textId="6EE2F3F1" w:rsidR="00166C09" w:rsidRDefault="00166C09" w:rsidP="00224FF3">
      <w:pPr>
        <w:bidi/>
        <w:rPr>
          <w:rFonts w:hint="cs"/>
          <w:rtl/>
          <w:lang w:val="en-US"/>
        </w:rPr>
      </w:pPr>
      <w:r w:rsidRPr="003B3050">
        <w:rPr>
          <w:rFonts w:hint="cs"/>
          <w:highlight w:val="yellow"/>
          <w:rtl/>
          <w:lang w:val="en-US"/>
        </w:rPr>
        <w:t>ארכיטקטורה: מתחילים מ-</w:t>
      </w:r>
      <w:r w:rsidRPr="003B3050">
        <w:rPr>
          <w:highlight w:val="yellow"/>
          <w:lang w:val="en-US"/>
        </w:rPr>
        <w:t>embedding</w:t>
      </w:r>
      <w:r w:rsidRPr="003B3050">
        <w:rPr>
          <w:rFonts w:hint="cs"/>
          <w:highlight w:val="yellow"/>
          <w:rtl/>
          <w:lang w:val="en-US"/>
        </w:rPr>
        <w:t xml:space="preserve">, ואז </w:t>
      </w:r>
      <w:r w:rsidRPr="003B3050">
        <w:rPr>
          <w:highlight w:val="yellow"/>
          <w:lang w:val="en-US"/>
        </w:rPr>
        <w:t>dropout</w:t>
      </w:r>
      <w:r w:rsidRPr="003B3050">
        <w:rPr>
          <w:rFonts w:hint="cs"/>
          <w:highlight w:val="yellow"/>
          <w:rtl/>
          <w:lang w:val="en-US"/>
        </w:rPr>
        <w:t xml:space="preserve"> של 0.3, ואז </w:t>
      </w:r>
      <w:r w:rsidR="000004D7" w:rsidRPr="003B3050">
        <w:rPr>
          <w:rFonts w:hint="cs"/>
          <w:highlight w:val="yellow"/>
          <w:rtl/>
          <w:lang w:val="en-US"/>
        </w:rPr>
        <w:t xml:space="preserve">שכבת </w:t>
      </w:r>
      <w:r w:rsidR="000004D7" w:rsidRPr="003B3050">
        <w:rPr>
          <w:highlight w:val="yellow"/>
          <w:lang w:val="en-US"/>
        </w:rPr>
        <w:t>tanh</w:t>
      </w:r>
      <w:r w:rsidR="000004D7" w:rsidRPr="003B3050">
        <w:rPr>
          <w:rFonts w:hint="cs"/>
          <w:highlight w:val="yellow"/>
          <w:rtl/>
          <w:lang w:val="en-US"/>
        </w:rPr>
        <w:t xml:space="preserve"> בגודל 500</w:t>
      </w:r>
      <w:r w:rsidRPr="003B3050">
        <w:rPr>
          <w:rFonts w:hint="cs"/>
          <w:highlight w:val="yellow"/>
          <w:rtl/>
          <w:lang w:val="en-US"/>
        </w:rPr>
        <w:t xml:space="preserve">, ואז </w:t>
      </w:r>
      <w:r w:rsidRPr="003B3050">
        <w:rPr>
          <w:highlight w:val="yellow"/>
          <w:lang w:val="en-US"/>
        </w:rPr>
        <w:t>softmax</w:t>
      </w:r>
      <w:r w:rsidRPr="003B3050">
        <w:rPr>
          <w:rFonts w:hint="cs"/>
          <w:highlight w:val="yellow"/>
          <w:rtl/>
          <w:lang w:val="en-US"/>
        </w:rPr>
        <w:t xml:space="preserve"> בגודל הנדרש (36 ל-</w:t>
      </w:r>
      <w:r w:rsidRPr="003B3050">
        <w:rPr>
          <w:highlight w:val="yellow"/>
          <w:lang w:val="en-US"/>
        </w:rPr>
        <w:t>pos</w:t>
      </w:r>
      <w:r w:rsidRPr="003B3050">
        <w:rPr>
          <w:rFonts w:hint="cs"/>
          <w:highlight w:val="yellow"/>
          <w:rtl/>
          <w:lang w:val="en-US"/>
        </w:rPr>
        <w:t xml:space="preserve"> ו-5 ל-</w:t>
      </w:r>
      <w:r w:rsidRPr="003B3050">
        <w:rPr>
          <w:highlight w:val="yellow"/>
          <w:lang w:val="en-US"/>
        </w:rPr>
        <w:t>ner</w:t>
      </w:r>
      <w:r w:rsidRPr="003B3050">
        <w:rPr>
          <w:rFonts w:hint="cs"/>
          <w:highlight w:val="yellow"/>
          <w:rtl/>
          <w:lang w:val="en-US"/>
        </w:rPr>
        <w:t xml:space="preserve">). ארכיטקטורות עמוקות יותר (עם </w:t>
      </w:r>
      <w:r w:rsidRPr="003B3050">
        <w:rPr>
          <w:highlight w:val="yellow"/>
          <w:lang w:val="en-US"/>
        </w:rPr>
        <w:t>leakyRELU</w:t>
      </w:r>
      <w:r w:rsidRPr="003B3050">
        <w:rPr>
          <w:rFonts w:hint="cs"/>
          <w:highlight w:val="yellow"/>
          <w:rtl/>
          <w:lang w:val="en-US"/>
        </w:rPr>
        <w:t xml:space="preserve"> בנוסף) לא תרמו לביצועים.</w:t>
      </w:r>
    </w:p>
    <w:p w14:paraId="6661DCBC" w14:textId="5BD3CD47" w:rsidR="00224FF3" w:rsidRPr="00AD1651" w:rsidRDefault="00224FF3" w:rsidP="00166C09">
      <w:pPr>
        <w:bidi/>
        <w:rPr>
          <w:rFonts w:hint="cs"/>
          <w:rtl/>
          <w:lang w:val="en-US"/>
        </w:rPr>
      </w:pPr>
      <w:r>
        <w:rPr>
          <w:rFonts w:hint="cs"/>
          <w:rtl/>
          <w:lang w:val="en-US"/>
        </w:rPr>
        <w:t>הרצנו 25 אימונים על כל ה-</w:t>
      </w:r>
      <w:r>
        <w:rPr>
          <w:lang w:val="en-US"/>
        </w:rPr>
        <w:t>augmented data</w:t>
      </w:r>
      <w:r>
        <w:rPr>
          <w:rFonts w:hint="cs"/>
          <w:rtl/>
          <w:lang w:val="en-US"/>
        </w:rPr>
        <w:t xml:space="preserve"> עבור </w:t>
      </w:r>
      <w:r>
        <w:rPr>
          <w:lang w:val="en-US"/>
        </w:rPr>
        <w:t>pos</w:t>
      </w:r>
      <w:r>
        <w:rPr>
          <w:rFonts w:hint="cs"/>
          <w:rtl/>
          <w:lang w:val="en-US"/>
        </w:rPr>
        <w:t xml:space="preserve"> ו-50 עבור </w:t>
      </w:r>
      <w:r>
        <w:rPr>
          <w:lang w:val="en-US"/>
        </w:rPr>
        <w:t>ner</w:t>
      </w:r>
      <w:r>
        <w:rPr>
          <w:rFonts w:hint="cs"/>
          <w:rtl/>
          <w:lang w:val="en-US"/>
        </w:rPr>
        <w:t xml:space="preserve"> (בגלל של-</w:t>
      </w:r>
      <w:r>
        <w:rPr>
          <w:lang w:val="en-US"/>
        </w:rPr>
        <w:t>ner</w:t>
      </w:r>
      <w:r>
        <w:rPr>
          <w:rFonts w:hint="cs"/>
          <w:rtl/>
          <w:lang w:val="en-US"/>
        </w:rPr>
        <w:t xml:space="preserve"> יש פחות </w:t>
      </w:r>
      <w:r>
        <w:rPr>
          <w:lang w:val="en-US"/>
        </w:rPr>
        <w:t>data</w:t>
      </w:r>
      <w:r w:rsidR="00F4787D">
        <w:rPr>
          <w:rFonts w:hint="cs"/>
          <w:rtl/>
          <w:lang w:val="en-US"/>
        </w:rPr>
        <w:t xml:space="preserve"> אימון</w:t>
      </w:r>
      <w:r>
        <w:rPr>
          <w:rFonts w:hint="cs"/>
          <w:rtl/>
          <w:lang w:val="en-US"/>
        </w:rPr>
        <w:t>)</w:t>
      </w:r>
    </w:p>
    <w:p w14:paraId="789796A0" w14:textId="28144F56" w:rsidR="003059E2" w:rsidRDefault="003059E2" w:rsidP="00F66BFE">
      <w:pPr>
        <w:bidi/>
        <w:rPr>
          <w:rFonts w:hint="cs"/>
          <w:rtl/>
          <w:lang w:val="en-US"/>
        </w:rPr>
      </w:pPr>
      <w:r>
        <w:rPr>
          <w:rFonts w:hint="cs"/>
          <w:rtl/>
          <w:lang w:val="en-US"/>
        </w:rPr>
        <w:t>גרפים:</w:t>
      </w:r>
    </w:p>
    <w:p w14:paraId="780DB8C2" w14:textId="63E80391" w:rsidR="003059E2" w:rsidRDefault="00224FF3" w:rsidP="003059E2">
      <w:pPr>
        <w:bidi/>
        <w:rPr>
          <w:rtl/>
          <w:lang w:val="en-US"/>
        </w:rPr>
      </w:pPr>
      <w:r>
        <w:rPr>
          <w:rFonts w:hint="cs"/>
          <w:rtl/>
          <w:lang w:val="en-US"/>
        </w:rPr>
        <w:t xml:space="preserve">על </w:t>
      </w:r>
      <w:r>
        <w:rPr>
          <w:lang w:val="en-US"/>
        </w:rPr>
        <w:t>pos</w:t>
      </w:r>
      <w:r>
        <w:rPr>
          <w:rFonts w:hint="cs"/>
          <w:rtl/>
          <w:lang w:val="en-US"/>
        </w:rPr>
        <w:t>:</w:t>
      </w:r>
    </w:p>
    <w:p w14:paraId="16595B75" w14:textId="220A783E" w:rsidR="00224FF3" w:rsidRDefault="00224FF3" w:rsidP="00224FF3">
      <w:pPr>
        <w:bidi/>
        <w:rPr>
          <w:lang w:val="en-US"/>
        </w:rPr>
      </w:pPr>
      <w:r>
        <w:rPr>
          <w:noProof/>
          <w:lang w:val="en-US"/>
        </w:rPr>
        <w:drawing>
          <wp:inline distT="0" distB="0" distL="0" distR="0" wp14:anchorId="6F352CD3" wp14:editId="4759F738">
            <wp:extent cx="2442692" cy="1831206"/>
            <wp:effectExtent l="0" t="0" r="0" b="0"/>
            <wp:docPr id="11201510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58523" cy="1843074"/>
                    </a:xfrm>
                    <a:prstGeom prst="rect">
                      <a:avLst/>
                    </a:prstGeom>
                    <a:noFill/>
                    <a:ln>
                      <a:noFill/>
                    </a:ln>
                  </pic:spPr>
                </pic:pic>
              </a:graphicData>
            </a:graphic>
          </wp:inline>
        </w:drawing>
      </w:r>
      <w:r>
        <w:rPr>
          <w:noProof/>
          <w:lang w:val="en-US"/>
        </w:rPr>
        <w:drawing>
          <wp:inline distT="0" distB="0" distL="0" distR="0" wp14:anchorId="7D1F2B9F" wp14:editId="440CD63D">
            <wp:extent cx="2450592" cy="1837129"/>
            <wp:effectExtent l="0" t="0" r="6985" b="0"/>
            <wp:docPr id="3502363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58949" cy="1843394"/>
                    </a:xfrm>
                    <a:prstGeom prst="rect">
                      <a:avLst/>
                    </a:prstGeom>
                    <a:noFill/>
                    <a:ln>
                      <a:noFill/>
                    </a:ln>
                  </pic:spPr>
                </pic:pic>
              </a:graphicData>
            </a:graphic>
          </wp:inline>
        </w:drawing>
      </w:r>
    </w:p>
    <w:p w14:paraId="49D2A686" w14:textId="4BDC70DE" w:rsidR="00224FF3" w:rsidRDefault="00224FF3" w:rsidP="00224FF3">
      <w:pPr>
        <w:bidi/>
        <w:rPr>
          <w:rtl/>
          <w:lang w:val="en-US"/>
        </w:rPr>
      </w:pPr>
      <w:r>
        <w:rPr>
          <w:lang w:val="en-US"/>
        </w:rPr>
        <w:t xml:space="preserve"> </w:t>
      </w:r>
      <w:r>
        <w:rPr>
          <w:rFonts w:hint="cs"/>
          <w:rtl/>
          <w:lang w:val="en-US"/>
        </w:rPr>
        <w:t>(הדיוק בסופו של דבר היה 0.9)</w:t>
      </w:r>
    </w:p>
    <w:p w14:paraId="0149CE4E" w14:textId="3E14E55B" w:rsidR="00224FF3" w:rsidRDefault="00224FF3" w:rsidP="00224FF3">
      <w:pPr>
        <w:bidi/>
        <w:rPr>
          <w:lang w:val="en-US"/>
        </w:rPr>
      </w:pPr>
      <w:r>
        <w:rPr>
          <w:rFonts w:hint="cs"/>
          <w:rtl/>
          <w:lang w:val="en-US"/>
        </w:rPr>
        <w:t xml:space="preserve">על </w:t>
      </w:r>
      <w:r>
        <w:rPr>
          <w:lang w:val="en-US"/>
        </w:rPr>
        <w:t>ner</w:t>
      </w:r>
      <w:r>
        <w:rPr>
          <w:rFonts w:hint="cs"/>
          <w:rtl/>
          <w:lang w:val="en-US"/>
        </w:rPr>
        <w:t>:</w:t>
      </w:r>
    </w:p>
    <w:p w14:paraId="2D8C6BE2" w14:textId="219A2B2E" w:rsidR="00AB2F56" w:rsidRDefault="00AB2F56" w:rsidP="00AB2F56">
      <w:pPr>
        <w:bidi/>
        <w:rPr>
          <w:lang w:val="en-US"/>
        </w:rPr>
      </w:pPr>
      <w:r>
        <w:rPr>
          <w:noProof/>
          <w:lang w:val="en-US"/>
        </w:rPr>
        <w:drawing>
          <wp:inline distT="0" distB="0" distL="0" distR="0" wp14:anchorId="15776254" wp14:editId="2A41A75F">
            <wp:extent cx="2479853" cy="1859065"/>
            <wp:effectExtent l="0" t="0" r="0" b="8255"/>
            <wp:docPr id="11968771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86812" cy="1864282"/>
                    </a:xfrm>
                    <a:prstGeom prst="rect">
                      <a:avLst/>
                    </a:prstGeom>
                    <a:noFill/>
                    <a:ln>
                      <a:noFill/>
                    </a:ln>
                  </pic:spPr>
                </pic:pic>
              </a:graphicData>
            </a:graphic>
          </wp:inline>
        </w:drawing>
      </w:r>
      <w:r>
        <w:rPr>
          <w:noProof/>
          <w:lang w:val="en-US"/>
        </w:rPr>
        <w:drawing>
          <wp:inline distT="0" distB="0" distL="0" distR="0" wp14:anchorId="73E2E28A" wp14:editId="2C85A3FF">
            <wp:extent cx="2465223" cy="1848097"/>
            <wp:effectExtent l="0" t="0" r="0" b="0"/>
            <wp:docPr id="12840926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86266" cy="1863872"/>
                    </a:xfrm>
                    <a:prstGeom prst="rect">
                      <a:avLst/>
                    </a:prstGeom>
                    <a:noFill/>
                    <a:ln>
                      <a:noFill/>
                    </a:ln>
                  </pic:spPr>
                </pic:pic>
              </a:graphicData>
            </a:graphic>
          </wp:inline>
        </w:drawing>
      </w:r>
    </w:p>
    <w:p w14:paraId="481CD55C" w14:textId="3191A8C3" w:rsidR="00AB2F56" w:rsidRDefault="00AB2F56" w:rsidP="00AB2F56">
      <w:pPr>
        <w:bidi/>
        <w:rPr>
          <w:rFonts w:hint="cs"/>
          <w:lang w:val="en-US"/>
        </w:rPr>
      </w:pPr>
      <w:r>
        <w:rPr>
          <w:rFonts w:hint="cs"/>
          <w:rtl/>
          <w:lang w:val="en-US"/>
        </w:rPr>
        <w:t xml:space="preserve">(בסופו של דבר הדיוק היה </w:t>
      </w:r>
      <w:r>
        <w:rPr>
          <w:lang w:val="en-US"/>
        </w:rPr>
        <w:t>0.7</w:t>
      </w:r>
      <w:r w:rsidR="003051EB">
        <w:rPr>
          <w:lang w:val="en-US"/>
        </w:rPr>
        <w:t>6</w:t>
      </w:r>
      <w:r>
        <w:rPr>
          <w:rFonts w:hint="cs"/>
          <w:rtl/>
          <w:lang w:val="en-US"/>
        </w:rPr>
        <w:t>)</w:t>
      </w:r>
    </w:p>
    <w:p w14:paraId="2D00F245" w14:textId="756F730B" w:rsidR="003059E2" w:rsidRDefault="003059E2" w:rsidP="00F66BFE">
      <w:pPr>
        <w:pStyle w:val="Heading1"/>
        <w:bidi/>
        <w:rPr>
          <w:rtl/>
          <w:lang w:val="en-US"/>
        </w:rPr>
      </w:pPr>
      <w:r>
        <w:rPr>
          <w:rFonts w:hint="cs"/>
          <w:rtl/>
          <w:lang w:val="en-US"/>
        </w:rPr>
        <w:lastRenderedPageBreak/>
        <w:t xml:space="preserve"> </w:t>
      </w:r>
      <w:r w:rsidR="00F66BFE">
        <w:rPr>
          <w:rFonts w:hint="cs"/>
          <w:rtl/>
          <w:lang w:val="en-US"/>
        </w:rPr>
        <w:t>חלק 2:</w:t>
      </w:r>
    </w:p>
    <w:p w14:paraId="62DDED04" w14:textId="33A7A17D" w:rsidR="00F66BFE" w:rsidRDefault="000B20F5" w:rsidP="00F66BFE">
      <w:pPr>
        <w:bidi/>
        <w:rPr>
          <w:rFonts w:hint="cs"/>
          <w:rtl/>
          <w:lang w:val="en-US"/>
        </w:rPr>
      </w:pPr>
      <w:r w:rsidRPr="000B20F5">
        <w:rPr>
          <w:rFonts w:cs="Arial"/>
          <w:rtl/>
          <w:lang w:val="en-US"/>
        </w:rPr>
        <w:drawing>
          <wp:inline distT="0" distB="0" distL="0" distR="0" wp14:anchorId="40EB0D4E" wp14:editId="146A3B76">
            <wp:extent cx="2553056" cy="5172797"/>
            <wp:effectExtent l="0" t="0" r="0" b="8890"/>
            <wp:docPr id="1783398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98185" name=""/>
                    <pic:cNvPicPr/>
                  </pic:nvPicPr>
                  <pic:blipFill>
                    <a:blip r:embed="rId8"/>
                    <a:stretch>
                      <a:fillRect/>
                    </a:stretch>
                  </pic:blipFill>
                  <pic:spPr>
                    <a:xfrm>
                      <a:off x="0" y="0"/>
                      <a:ext cx="2553056" cy="5172797"/>
                    </a:xfrm>
                    <a:prstGeom prst="rect">
                      <a:avLst/>
                    </a:prstGeom>
                  </pic:spPr>
                </pic:pic>
              </a:graphicData>
            </a:graphic>
          </wp:inline>
        </w:drawing>
      </w:r>
    </w:p>
    <w:p w14:paraId="495893A2" w14:textId="2F53A71F" w:rsidR="00F66BFE" w:rsidRDefault="00F66BFE" w:rsidP="00F66BFE">
      <w:pPr>
        <w:pStyle w:val="Heading1"/>
        <w:bidi/>
        <w:rPr>
          <w:rtl/>
          <w:lang w:val="en-US"/>
        </w:rPr>
      </w:pPr>
      <w:r>
        <w:rPr>
          <w:rFonts w:hint="cs"/>
          <w:rtl/>
          <w:lang w:val="en-US"/>
        </w:rPr>
        <w:t>חלק 3:</w:t>
      </w:r>
    </w:p>
    <w:p w14:paraId="76580D78" w14:textId="3E91C364" w:rsidR="00F66BFE" w:rsidRDefault="00F66BFE" w:rsidP="00F66BFE">
      <w:pPr>
        <w:bidi/>
        <w:rPr>
          <w:rtl/>
          <w:lang w:val="en-US"/>
        </w:rPr>
      </w:pPr>
    </w:p>
    <w:p w14:paraId="4D3E0BB6" w14:textId="7AECCBA8" w:rsidR="00F66BFE" w:rsidRDefault="00F66BFE" w:rsidP="00F66BFE">
      <w:pPr>
        <w:bidi/>
        <w:rPr>
          <w:rtl/>
          <w:lang w:val="en-US"/>
        </w:rPr>
      </w:pPr>
      <w:r>
        <w:rPr>
          <w:rFonts w:hint="cs"/>
          <w:rtl/>
          <w:lang w:val="en-US"/>
        </w:rPr>
        <w:t xml:space="preserve">כמו בחלק אחד, גם כאן היה תג של </w:t>
      </w:r>
      <w:r>
        <w:rPr>
          <w:lang w:val="en-US"/>
        </w:rPr>
        <w:t>Unknown</w:t>
      </w:r>
      <w:r>
        <w:rPr>
          <w:rFonts w:hint="cs"/>
          <w:rtl/>
          <w:lang w:val="en-US"/>
        </w:rPr>
        <w:t>. המרנו את כל המילים ל-</w:t>
      </w:r>
      <w:r>
        <w:rPr>
          <w:lang w:val="en-US"/>
        </w:rPr>
        <w:t>lowercase</w:t>
      </w:r>
      <w:r>
        <w:rPr>
          <w:rFonts w:hint="cs"/>
          <w:rtl/>
          <w:lang w:val="en-US"/>
        </w:rPr>
        <w:t xml:space="preserve"> לפני שבדקנו אותם מול ה-</w:t>
      </w:r>
      <w:r>
        <w:rPr>
          <w:lang w:val="en-US"/>
        </w:rPr>
        <w:t>embedding</w:t>
      </w:r>
      <w:r>
        <w:rPr>
          <w:rFonts w:hint="cs"/>
          <w:rtl/>
          <w:lang w:val="en-US"/>
        </w:rPr>
        <w:t>.</w:t>
      </w:r>
    </w:p>
    <w:p w14:paraId="5179043D" w14:textId="0693CCCB" w:rsidR="003B3050" w:rsidRDefault="003B3050" w:rsidP="003B3050">
      <w:pPr>
        <w:bidi/>
        <w:rPr>
          <w:rtl/>
          <w:lang w:val="en-US"/>
        </w:rPr>
      </w:pPr>
      <w:r>
        <w:rPr>
          <w:rFonts w:hint="cs"/>
          <w:rtl/>
          <w:lang w:val="en-US"/>
        </w:rPr>
        <w:t>הארכיטקטורה הייתה זהה לחלק 1.</w:t>
      </w:r>
    </w:p>
    <w:p w14:paraId="5B89BDDD" w14:textId="30F7A2E0" w:rsidR="009D194C" w:rsidRDefault="00312631" w:rsidP="009D194C">
      <w:pPr>
        <w:bidi/>
        <w:rPr>
          <w:rFonts w:hint="cs"/>
          <w:rtl/>
          <w:lang w:val="en-US"/>
        </w:rPr>
      </w:pPr>
      <w:r>
        <w:rPr>
          <w:rFonts w:hint="cs"/>
          <w:rtl/>
          <w:lang w:val="en-US"/>
        </w:rPr>
        <w:t>מילים שהופיעו ב-</w:t>
      </w:r>
      <w:r>
        <w:rPr>
          <w:lang w:val="en-US"/>
        </w:rPr>
        <w:t>train</w:t>
      </w:r>
      <w:r>
        <w:rPr>
          <w:rFonts w:hint="cs"/>
          <w:rtl/>
          <w:lang w:val="en-US"/>
        </w:rPr>
        <w:t xml:space="preserve"> אבל לא ב-</w:t>
      </w:r>
      <w:r>
        <w:rPr>
          <w:lang w:val="en-US"/>
        </w:rPr>
        <w:t>embedding</w:t>
      </w:r>
      <w:r>
        <w:rPr>
          <w:rFonts w:hint="cs"/>
          <w:rtl/>
          <w:lang w:val="en-US"/>
        </w:rPr>
        <w:t xml:space="preserve"> קיבלנו וקטור</w:t>
      </w:r>
      <w:r w:rsidR="004305E5">
        <w:rPr>
          <w:rFonts w:hint="cs"/>
          <w:rtl/>
          <w:lang w:val="en-US"/>
        </w:rPr>
        <w:t xml:space="preserve"> חדש, בדיוק כמו בסעיף 1</w:t>
      </w:r>
      <w:r>
        <w:rPr>
          <w:rFonts w:hint="cs"/>
          <w:rtl/>
          <w:lang w:val="en-US"/>
        </w:rPr>
        <w:t>.</w:t>
      </w:r>
      <w:r w:rsidR="00A83EC2">
        <w:rPr>
          <w:rFonts w:hint="cs"/>
          <w:rtl/>
          <w:lang w:val="en-US"/>
        </w:rPr>
        <w:t xml:space="preserve"> למעשה, אפילו הפכנו מילים שלא הופיעו ב-</w:t>
      </w:r>
      <w:r w:rsidR="00A83EC2">
        <w:rPr>
          <w:lang w:val="en-US"/>
        </w:rPr>
        <w:t>train</w:t>
      </w:r>
      <w:r w:rsidR="00A83EC2">
        <w:rPr>
          <w:rFonts w:hint="cs"/>
          <w:rtl/>
          <w:lang w:val="en-US"/>
        </w:rPr>
        <w:t xml:space="preserve"> אבל כן ב-</w:t>
      </w:r>
      <w:r w:rsidR="00A83EC2">
        <w:rPr>
          <w:lang w:val="en-US"/>
        </w:rPr>
        <w:t>embedding</w:t>
      </w:r>
      <w:r w:rsidR="00A83EC2">
        <w:rPr>
          <w:rFonts w:hint="cs"/>
          <w:rtl/>
          <w:lang w:val="en-US"/>
        </w:rPr>
        <w:t xml:space="preserve"> ל-</w:t>
      </w:r>
      <w:r w:rsidR="00A83EC2">
        <w:rPr>
          <w:lang w:val="en-US"/>
        </w:rPr>
        <w:t>unknown</w:t>
      </w:r>
      <w:r w:rsidR="00A83EC2">
        <w:rPr>
          <w:rFonts w:hint="cs"/>
          <w:rtl/>
          <w:lang w:val="en-US"/>
        </w:rPr>
        <w:t>; זה בגלל שאנחנו ממשיכים לאמן את ה-</w:t>
      </w:r>
      <w:r w:rsidR="00A83EC2">
        <w:rPr>
          <w:lang w:val="en-US"/>
        </w:rPr>
        <w:t>embedding</w:t>
      </w:r>
      <w:r w:rsidR="00A83EC2">
        <w:rPr>
          <w:rFonts w:hint="cs"/>
          <w:rtl/>
          <w:lang w:val="en-US"/>
        </w:rPr>
        <w:t>, ומילים שהיו קיימות רק במקור לא יתאמנו ו-"ישארו מאחור".</w:t>
      </w:r>
    </w:p>
    <w:p w14:paraId="16E9C734" w14:textId="1AD36C65" w:rsidR="00670C49" w:rsidRDefault="00670C49" w:rsidP="00670C49">
      <w:pPr>
        <w:bidi/>
        <w:rPr>
          <w:rtl/>
          <w:lang w:val="en-US"/>
        </w:rPr>
      </w:pPr>
      <w:r>
        <w:rPr>
          <w:rFonts w:hint="cs"/>
          <w:rtl/>
          <w:lang w:val="en-US"/>
        </w:rPr>
        <w:t>גרפים:</w:t>
      </w:r>
      <w:r w:rsidR="009D194C">
        <w:rPr>
          <w:rFonts w:hint="cs"/>
          <w:rtl/>
          <w:lang w:val="en-US"/>
        </w:rPr>
        <w:t xml:space="preserve"> היה שיפור! קטן אבל היה.</w:t>
      </w:r>
    </w:p>
    <w:p w14:paraId="4B68720B" w14:textId="0D9F2F99" w:rsidR="009D194C" w:rsidRDefault="009D194C" w:rsidP="009D194C">
      <w:pPr>
        <w:bidi/>
        <w:rPr>
          <w:rtl/>
          <w:lang w:val="en-US"/>
        </w:rPr>
      </w:pPr>
      <w:r>
        <w:rPr>
          <w:lang w:val="en-US"/>
        </w:rPr>
        <w:t>Ner</w:t>
      </w:r>
      <w:r>
        <w:rPr>
          <w:rFonts w:hint="cs"/>
          <w:rtl/>
          <w:lang w:val="en-US"/>
        </w:rPr>
        <w:t>:</w:t>
      </w:r>
    </w:p>
    <w:p w14:paraId="0B530114" w14:textId="0392B431" w:rsidR="009D194C" w:rsidRDefault="009D194C" w:rsidP="009D194C">
      <w:pPr>
        <w:bidi/>
        <w:rPr>
          <w:lang w:val="en-US"/>
        </w:rPr>
      </w:pPr>
      <w:r>
        <w:rPr>
          <w:noProof/>
          <w:lang w:val="en-US"/>
        </w:rPr>
        <w:lastRenderedPageBreak/>
        <w:drawing>
          <wp:inline distT="0" distB="0" distL="0" distR="0" wp14:anchorId="5A772D63" wp14:editId="4A75ED53">
            <wp:extent cx="2702743" cy="2026158"/>
            <wp:effectExtent l="0" t="0" r="2540" b="0"/>
            <wp:docPr id="37004268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5451" cy="2043181"/>
                    </a:xfrm>
                    <a:prstGeom prst="rect">
                      <a:avLst/>
                    </a:prstGeom>
                    <a:noFill/>
                    <a:ln>
                      <a:noFill/>
                    </a:ln>
                  </pic:spPr>
                </pic:pic>
              </a:graphicData>
            </a:graphic>
          </wp:inline>
        </w:drawing>
      </w:r>
      <w:r>
        <w:rPr>
          <w:noProof/>
          <w:lang w:val="en-US"/>
        </w:rPr>
        <w:drawing>
          <wp:inline distT="0" distB="0" distL="0" distR="0" wp14:anchorId="1680F68E" wp14:editId="71498EB7">
            <wp:extent cx="2683227" cy="2011528"/>
            <wp:effectExtent l="0" t="0" r="3175" b="8255"/>
            <wp:docPr id="15735634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9410" cy="2016163"/>
                    </a:xfrm>
                    <a:prstGeom prst="rect">
                      <a:avLst/>
                    </a:prstGeom>
                    <a:noFill/>
                    <a:ln>
                      <a:noFill/>
                    </a:ln>
                  </pic:spPr>
                </pic:pic>
              </a:graphicData>
            </a:graphic>
          </wp:inline>
        </w:drawing>
      </w:r>
    </w:p>
    <w:p w14:paraId="0E3896E8" w14:textId="44978900" w:rsidR="009D194C" w:rsidRDefault="009D194C" w:rsidP="009D194C">
      <w:pPr>
        <w:bidi/>
        <w:rPr>
          <w:rFonts w:hint="cs"/>
          <w:rtl/>
          <w:lang w:val="en-US"/>
        </w:rPr>
      </w:pPr>
      <w:r>
        <w:rPr>
          <w:rFonts w:hint="cs"/>
          <w:rtl/>
          <w:lang w:val="en-US"/>
        </w:rPr>
        <w:t>(בערך 0.785 בסוף, שיפור</w:t>
      </w:r>
      <w:r w:rsidR="007B76F6">
        <w:rPr>
          <w:rFonts w:hint="cs"/>
          <w:rtl/>
          <w:lang w:val="en-US"/>
        </w:rPr>
        <w:t xml:space="preserve"> של קרוב ל-3 אחוז!</w:t>
      </w:r>
      <w:r>
        <w:rPr>
          <w:rFonts w:hint="cs"/>
          <w:rtl/>
          <w:lang w:val="en-US"/>
        </w:rPr>
        <w:t>)</w:t>
      </w:r>
    </w:p>
    <w:p w14:paraId="5B96740E" w14:textId="17CC650D" w:rsidR="00670C49" w:rsidRDefault="009D194C" w:rsidP="00670C49">
      <w:pPr>
        <w:bidi/>
        <w:rPr>
          <w:rtl/>
          <w:lang w:val="en-US"/>
        </w:rPr>
      </w:pPr>
      <w:r>
        <w:rPr>
          <w:lang w:val="en-US"/>
        </w:rPr>
        <w:t>Pos</w:t>
      </w:r>
      <w:r>
        <w:rPr>
          <w:rFonts w:hint="cs"/>
          <w:rtl/>
          <w:lang w:val="en-US"/>
        </w:rPr>
        <w:t>:</w:t>
      </w:r>
    </w:p>
    <w:p w14:paraId="4ECFE058" w14:textId="07EE3054" w:rsidR="009D194C" w:rsidRDefault="00E615F2" w:rsidP="009D194C">
      <w:pPr>
        <w:bidi/>
        <w:rPr>
          <w:rtl/>
          <w:lang w:val="en-US"/>
        </w:rPr>
      </w:pPr>
      <w:r>
        <w:rPr>
          <w:noProof/>
          <w:lang w:val="en-US"/>
        </w:rPr>
        <w:drawing>
          <wp:inline distT="0" distB="0" distL="0" distR="0" wp14:anchorId="6C9F7147" wp14:editId="386A726A">
            <wp:extent cx="2371176" cy="1777593"/>
            <wp:effectExtent l="0" t="0" r="0" b="0"/>
            <wp:docPr id="623308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2595" cy="1793650"/>
                    </a:xfrm>
                    <a:prstGeom prst="rect">
                      <a:avLst/>
                    </a:prstGeom>
                    <a:noFill/>
                    <a:ln>
                      <a:noFill/>
                    </a:ln>
                  </pic:spPr>
                </pic:pic>
              </a:graphicData>
            </a:graphic>
          </wp:inline>
        </w:drawing>
      </w:r>
      <w:r>
        <w:rPr>
          <w:noProof/>
          <w:lang w:val="en-US"/>
        </w:rPr>
        <w:drawing>
          <wp:inline distT="0" distB="0" distL="0" distR="0" wp14:anchorId="1A40CEB7" wp14:editId="19051537">
            <wp:extent cx="2326233" cy="1743902"/>
            <wp:effectExtent l="0" t="0" r="0" b="8890"/>
            <wp:docPr id="120267374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71946" cy="1778172"/>
                    </a:xfrm>
                    <a:prstGeom prst="rect">
                      <a:avLst/>
                    </a:prstGeom>
                    <a:noFill/>
                    <a:ln>
                      <a:noFill/>
                    </a:ln>
                  </pic:spPr>
                </pic:pic>
              </a:graphicData>
            </a:graphic>
          </wp:inline>
        </w:drawing>
      </w:r>
    </w:p>
    <w:p w14:paraId="20A7A587" w14:textId="2CEBB623" w:rsidR="00E615F2" w:rsidRDefault="00E615F2" w:rsidP="00E615F2">
      <w:pPr>
        <w:bidi/>
        <w:rPr>
          <w:lang w:val="en-US"/>
        </w:rPr>
      </w:pPr>
      <w:r>
        <w:rPr>
          <w:rFonts w:hint="cs"/>
          <w:rtl/>
          <w:lang w:val="en-US"/>
        </w:rPr>
        <w:t>כאן דווקא לא היה שיפור, והתוצאה הייתה קרובה מאוד לזאת מחלק 1</w:t>
      </w:r>
      <w:r w:rsidR="00DE2AC2">
        <w:rPr>
          <w:rFonts w:hint="cs"/>
          <w:rtl/>
          <w:lang w:val="en-US"/>
        </w:rPr>
        <w:t>, 0.9~</w:t>
      </w:r>
      <w:r>
        <w:rPr>
          <w:rFonts w:hint="cs"/>
          <w:rtl/>
          <w:lang w:val="en-US"/>
        </w:rPr>
        <w:t>.</w:t>
      </w:r>
    </w:p>
    <w:p w14:paraId="21E7AD19" w14:textId="4CAA5973" w:rsidR="00A05E6C" w:rsidRDefault="00A05E6C" w:rsidP="00A05E6C">
      <w:pPr>
        <w:pStyle w:val="Heading1"/>
        <w:bidi/>
        <w:rPr>
          <w:rtl/>
          <w:lang w:val="en-US"/>
        </w:rPr>
      </w:pPr>
      <w:r>
        <w:rPr>
          <w:rFonts w:hint="cs"/>
          <w:rtl/>
          <w:lang w:val="en-US"/>
        </w:rPr>
        <w:t>חלק 4:</w:t>
      </w:r>
    </w:p>
    <w:p w14:paraId="47602FAF" w14:textId="77777777" w:rsidR="00A05E6C" w:rsidRDefault="00A05E6C" w:rsidP="00A05E6C">
      <w:pPr>
        <w:bidi/>
        <w:rPr>
          <w:rtl/>
          <w:lang w:val="en-US"/>
        </w:rPr>
      </w:pPr>
    </w:p>
    <w:p w14:paraId="1E7A6228" w14:textId="5EB3A4BC" w:rsidR="00101DEF" w:rsidRDefault="00101DEF" w:rsidP="00101DEF">
      <w:pPr>
        <w:bidi/>
        <w:rPr>
          <w:rFonts w:hint="cs"/>
          <w:rtl/>
          <w:lang w:val="en-US"/>
        </w:rPr>
      </w:pPr>
      <w:r>
        <w:rPr>
          <w:rFonts w:hint="cs"/>
          <w:rtl/>
          <w:lang w:val="en-US"/>
        </w:rPr>
        <w:t>ההמרה ל-</w:t>
      </w:r>
      <w:r>
        <w:rPr>
          <w:lang w:val="en-US"/>
        </w:rPr>
        <w:t>subwords</w:t>
      </w:r>
      <w:r>
        <w:rPr>
          <w:rFonts w:hint="cs"/>
          <w:rtl/>
          <w:lang w:val="en-US"/>
        </w:rPr>
        <w:t xml:space="preserve"> נעשתה באופן דומה ל-</w:t>
      </w:r>
      <w:r>
        <w:rPr>
          <w:lang w:val="en-US"/>
        </w:rPr>
        <w:t>embedding</w:t>
      </w:r>
      <w:r>
        <w:rPr>
          <w:rFonts w:hint="cs"/>
          <w:rtl/>
          <w:lang w:val="en-US"/>
        </w:rPr>
        <w:t xml:space="preserve"> הרגיל </w:t>
      </w:r>
      <w:r>
        <w:rPr>
          <w:rtl/>
          <w:lang w:val="en-US"/>
        </w:rPr>
        <w:t>–</w:t>
      </w:r>
      <w:r>
        <w:rPr>
          <w:rFonts w:hint="cs"/>
          <w:rtl/>
          <w:lang w:val="en-US"/>
        </w:rPr>
        <w:t xml:space="preserve"> גם כאן, אם הייתה תחילית\סיומת שלא ראינו כמוה, החלפנו אותה ב-</w:t>
      </w:r>
      <w:r>
        <w:rPr>
          <w:lang w:val="en-US"/>
        </w:rPr>
        <w:t>unknown</w:t>
      </w:r>
      <w:r>
        <w:rPr>
          <w:rFonts w:hint="cs"/>
          <w:rtl/>
          <w:lang w:val="en-US"/>
        </w:rPr>
        <w:t xml:space="preserve">. האימון על </w:t>
      </w:r>
      <w:r>
        <w:rPr>
          <w:lang w:val="en-US"/>
        </w:rPr>
        <w:t>unknown</w:t>
      </w:r>
      <w:r>
        <w:rPr>
          <w:rFonts w:hint="cs"/>
          <w:rtl/>
          <w:lang w:val="en-US"/>
        </w:rPr>
        <w:t xml:space="preserve"> נעשה באופן הבא: עבור מילים באימון שלא נעשה להם </w:t>
      </w:r>
      <w:r>
        <w:rPr>
          <w:lang w:val="en-US"/>
        </w:rPr>
        <w:t>mask</w:t>
      </w:r>
      <w:r>
        <w:rPr>
          <w:rFonts w:hint="cs"/>
          <w:rtl/>
          <w:lang w:val="en-US"/>
        </w:rPr>
        <w:t xml:space="preserve">, גם התחלית והסיומת היו ללא </w:t>
      </w:r>
      <w:r>
        <w:rPr>
          <w:lang w:val="en-US"/>
        </w:rPr>
        <w:t>mask</w:t>
      </w:r>
      <w:r>
        <w:rPr>
          <w:rFonts w:hint="cs"/>
          <w:rtl/>
          <w:lang w:val="en-US"/>
        </w:rPr>
        <w:t xml:space="preserve">. רק אם מילה נבחרה להיות </w:t>
      </w:r>
      <w:r>
        <w:rPr>
          <w:lang w:val="en-US"/>
        </w:rPr>
        <w:t>masked</w:t>
      </w:r>
      <w:r>
        <w:rPr>
          <w:rFonts w:hint="cs"/>
          <w:rtl/>
          <w:lang w:val="en-US"/>
        </w:rPr>
        <w:t xml:space="preserve">, הייתה הסתברות (0.2) שהתחילית\הסיומת שלה יהיו גם </w:t>
      </w:r>
      <w:r>
        <w:rPr>
          <w:lang w:val="en-US"/>
        </w:rPr>
        <w:t>masked</w:t>
      </w:r>
      <w:r>
        <w:rPr>
          <w:rFonts w:hint="cs"/>
          <w:rtl/>
          <w:lang w:val="en-US"/>
        </w:rPr>
        <w:t>.</w:t>
      </w:r>
      <w:r>
        <w:rPr>
          <w:rtl/>
          <w:lang w:val="en-US"/>
        </w:rPr>
        <w:br/>
      </w:r>
      <w:r>
        <w:rPr>
          <w:rFonts w:hint="cs"/>
          <w:rtl/>
          <w:lang w:val="en-US"/>
        </w:rPr>
        <w:t xml:space="preserve">(כי במבחן זה גם יהיה ככה </w:t>
      </w:r>
      <w:r>
        <w:rPr>
          <w:rtl/>
          <w:lang w:val="en-US"/>
        </w:rPr>
        <w:t>–</w:t>
      </w:r>
      <w:r>
        <w:rPr>
          <w:rFonts w:hint="cs"/>
          <w:rtl/>
          <w:lang w:val="en-US"/>
        </w:rPr>
        <w:t xml:space="preserve"> אם מילה מוכרת היא הייתה באימון, ולכן בהכרח גם התחלית והסיומת שלה היו באימון וממליא לא יהיו מוסתרות).</w:t>
      </w:r>
    </w:p>
    <w:p w14:paraId="32D8C107" w14:textId="1ADEB270" w:rsidR="00670C49" w:rsidRDefault="00E7608E" w:rsidP="00670C49">
      <w:pPr>
        <w:bidi/>
        <w:rPr>
          <w:rFonts w:hint="cs"/>
          <w:rtl/>
          <w:lang w:val="en-US"/>
        </w:rPr>
      </w:pPr>
      <w:r>
        <w:rPr>
          <w:rFonts w:hint="cs"/>
          <w:rtl/>
          <w:lang w:val="en-US"/>
        </w:rPr>
        <w:t xml:space="preserve">הארכיטקטורה הייתה זהה לחלק אחד, אלא שכאן היה יותר </w:t>
      </w:r>
      <w:r>
        <w:rPr>
          <w:lang w:val="en-US"/>
        </w:rPr>
        <w:t>embedding</w:t>
      </w:r>
      <w:r>
        <w:rPr>
          <w:rFonts w:hint="cs"/>
          <w:rtl/>
          <w:lang w:val="en-US"/>
        </w:rPr>
        <w:t>, כפי שנדרש בתרגיל.</w:t>
      </w:r>
    </w:p>
    <w:p w14:paraId="6109E4D1" w14:textId="5AC1392E" w:rsidR="00D63DEB" w:rsidRDefault="00670C49" w:rsidP="004E4068">
      <w:pPr>
        <w:bidi/>
        <w:rPr>
          <w:rtl/>
          <w:lang w:val="en-US"/>
        </w:rPr>
      </w:pPr>
      <w:r>
        <w:rPr>
          <w:rFonts w:hint="cs"/>
          <w:rtl/>
          <w:lang w:val="en-US"/>
        </w:rPr>
        <w:t>גרפים:</w:t>
      </w:r>
    </w:p>
    <w:p w14:paraId="4EC3DBF5" w14:textId="569A2D5D" w:rsidR="00123D53" w:rsidRDefault="00123D53" w:rsidP="00123D53">
      <w:pPr>
        <w:bidi/>
        <w:rPr>
          <w:rtl/>
          <w:lang w:val="en-US"/>
        </w:rPr>
      </w:pPr>
      <w:r>
        <w:rPr>
          <w:rFonts w:hint="cs"/>
          <w:rtl/>
          <w:lang w:val="en-US"/>
        </w:rPr>
        <w:t xml:space="preserve">בלי </w:t>
      </w:r>
      <w:r>
        <w:rPr>
          <w:lang w:val="en-US"/>
        </w:rPr>
        <w:t>pretrained embedding</w:t>
      </w:r>
      <w:r>
        <w:rPr>
          <w:rFonts w:hint="cs"/>
          <w:rtl/>
          <w:lang w:val="en-US"/>
        </w:rPr>
        <w:t xml:space="preserve">, </w:t>
      </w:r>
      <w:r>
        <w:rPr>
          <w:lang w:val="en-US"/>
        </w:rPr>
        <w:t>ner</w:t>
      </w:r>
      <w:r w:rsidR="00D63DEB">
        <w:rPr>
          <w:rFonts w:hint="cs"/>
          <w:rtl/>
          <w:lang w:val="en-US"/>
        </w:rPr>
        <w:t xml:space="preserve"> (בסופו של דבר דיוק של 0.816)</w:t>
      </w:r>
      <w:r>
        <w:rPr>
          <w:rFonts w:hint="cs"/>
          <w:rtl/>
          <w:lang w:val="en-US"/>
        </w:rPr>
        <w:t>:</w:t>
      </w:r>
    </w:p>
    <w:p w14:paraId="40B290D7" w14:textId="0CFD4DED" w:rsidR="00D63DEB" w:rsidRDefault="00D63DEB" w:rsidP="00D63DEB">
      <w:pPr>
        <w:bidi/>
        <w:rPr>
          <w:lang w:val="en-US"/>
        </w:rPr>
      </w:pPr>
      <w:r>
        <w:rPr>
          <w:noProof/>
          <w:lang w:val="en-US"/>
        </w:rPr>
        <w:lastRenderedPageBreak/>
        <w:drawing>
          <wp:inline distT="0" distB="0" distL="0" distR="0" wp14:anchorId="5E8E10B9" wp14:editId="75E8475F">
            <wp:extent cx="2351457" cy="1762811"/>
            <wp:effectExtent l="0" t="0" r="0" b="8890"/>
            <wp:docPr id="83689024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5490" cy="1765834"/>
                    </a:xfrm>
                    <a:prstGeom prst="rect">
                      <a:avLst/>
                    </a:prstGeom>
                    <a:noFill/>
                    <a:ln>
                      <a:noFill/>
                    </a:ln>
                  </pic:spPr>
                </pic:pic>
              </a:graphicData>
            </a:graphic>
          </wp:inline>
        </w:drawing>
      </w:r>
      <w:r>
        <w:rPr>
          <w:noProof/>
          <w:lang w:val="en-US"/>
        </w:rPr>
        <w:drawing>
          <wp:inline distT="0" distB="0" distL="0" distR="0" wp14:anchorId="0FB34C27" wp14:editId="7E09F5F0">
            <wp:extent cx="2358333" cy="1767965"/>
            <wp:effectExtent l="0" t="0" r="4445" b="3810"/>
            <wp:docPr id="15297466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73933" cy="1779660"/>
                    </a:xfrm>
                    <a:prstGeom prst="rect">
                      <a:avLst/>
                    </a:prstGeom>
                    <a:noFill/>
                    <a:ln>
                      <a:noFill/>
                    </a:ln>
                  </pic:spPr>
                </pic:pic>
              </a:graphicData>
            </a:graphic>
          </wp:inline>
        </w:drawing>
      </w:r>
    </w:p>
    <w:p w14:paraId="44C7C253" w14:textId="77777777" w:rsidR="00D63DEB" w:rsidRDefault="00D63DEB" w:rsidP="00D63DEB">
      <w:pPr>
        <w:bidi/>
        <w:rPr>
          <w:rtl/>
          <w:lang w:val="en-US"/>
        </w:rPr>
      </w:pPr>
    </w:p>
    <w:p w14:paraId="5A9E8AC5" w14:textId="48187751" w:rsidR="00123D53" w:rsidRDefault="00123D53" w:rsidP="00123D53">
      <w:pPr>
        <w:bidi/>
        <w:rPr>
          <w:lang w:val="en-US"/>
        </w:rPr>
      </w:pPr>
      <w:r>
        <w:rPr>
          <w:rFonts w:hint="cs"/>
          <w:rtl/>
          <w:lang w:val="en-US"/>
        </w:rPr>
        <w:t xml:space="preserve">בלי </w:t>
      </w:r>
      <w:r>
        <w:rPr>
          <w:lang w:val="en-US"/>
        </w:rPr>
        <w:t>pretrained embedding</w:t>
      </w:r>
      <w:r>
        <w:rPr>
          <w:rFonts w:hint="cs"/>
          <w:rtl/>
          <w:lang w:val="en-US"/>
        </w:rPr>
        <w:t xml:space="preserve">, </w:t>
      </w:r>
      <w:r>
        <w:rPr>
          <w:lang w:val="en-US"/>
        </w:rPr>
        <w:t>pos</w:t>
      </w:r>
      <w:r w:rsidR="000750A9">
        <w:rPr>
          <w:rFonts w:hint="cs"/>
          <w:rtl/>
          <w:lang w:val="en-US"/>
        </w:rPr>
        <w:t xml:space="preserve"> (בסופו של דבר דיוק 0.94!)</w:t>
      </w:r>
      <w:r>
        <w:rPr>
          <w:rFonts w:hint="cs"/>
          <w:rtl/>
          <w:lang w:val="en-US"/>
        </w:rPr>
        <w:t>:</w:t>
      </w:r>
    </w:p>
    <w:p w14:paraId="39DDE5EB" w14:textId="229A749A" w:rsidR="004E4068" w:rsidRDefault="000750A9" w:rsidP="004E4068">
      <w:pPr>
        <w:bidi/>
        <w:rPr>
          <w:rtl/>
          <w:lang w:val="en-US"/>
        </w:rPr>
      </w:pPr>
      <w:r>
        <w:rPr>
          <w:noProof/>
          <w:lang w:val="en-US"/>
        </w:rPr>
        <w:drawing>
          <wp:inline distT="0" distB="0" distL="0" distR="0" wp14:anchorId="065E04FF" wp14:editId="6AF15916">
            <wp:extent cx="2253878" cy="1689659"/>
            <wp:effectExtent l="0" t="0" r="0" b="6350"/>
            <wp:docPr id="170803363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64893" cy="1697917"/>
                    </a:xfrm>
                    <a:prstGeom prst="rect">
                      <a:avLst/>
                    </a:prstGeom>
                    <a:noFill/>
                    <a:ln>
                      <a:noFill/>
                    </a:ln>
                  </pic:spPr>
                </pic:pic>
              </a:graphicData>
            </a:graphic>
          </wp:inline>
        </w:drawing>
      </w:r>
      <w:r>
        <w:rPr>
          <w:noProof/>
          <w:lang w:val="en-US"/>
        </w:rPr>
        <w:drawing>
          <wp:inline distT="0" distB="0" distL="0" distR="0" wp14:anchorId="05D466F2" wp14:editId="426106D1">
            <wp:extent cx="2276257" cy="1706435"/>
            <wp:effectExtent l="0" t="0" r="0" b="8255"/>
            <wp:docPr id="146719949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03601" cy="1726934"/>
                    </a:xfrm>
                    <a:prstGeom prst="rect">
                      <a:avLst/>
                    </a:prstGeom>
                    <a:noFill/>
                    <a:ln>
                      <a:noFill/>
                    </a:ln>
                  </pic:spPr>
                </pic:pic>
              </a:graphicData>
            </a:graphic>
          </wp:inline>
        </w:drawing>
      </w:r>
    </w:p>
    <w:p w14:paraId="41BB73C6" w14:textId="6B553B4B" w:rsidR="004E4068" w:rsidRDefault="004E4068" w:rsidP="004E4068">
      <w:pPr>
        <w:bidi/>
        <w:rPr>
          <w:lang w:val="en-US"/>
        </w:rPr>
      </w:pPr>
      <w:r>
        <w:rPr>
          <w:rFonts w:hint="cs"/>
          <w:rtl/>
          <w:lang w:val="en-US"/>
        </w:rPr>
        <w:t xml:space="preserve">עם </w:t>
      </w:r>
      <w:r>
        <w:rPr>
          <w:lang w:val="en-US"/>
        </w:rPr>
        <w:t>pretrained embedding</w:t>
      </w:r>
      <w:r>
        <w:rPr>
          <w:rFonts w:hint="cs"/>
          <w:rtl/>
          <w:lang w:val="en-US"/>
        </w:rPr>
        <w:t xml:space="preserve">, </w:t>
      </w:r>
      <w:r>
        <w:rPr>
          <w:lang w:val="en-US"/>
        </w:rPr>
        <w:t>ner</w:t>
      </w:r>
      <w:r>
        <w:rPr>
          <w:rFonts w:hint="cs"/>
          <w:rtl/>
          <w:lang w:val="en-US"/>
        </w:rPr>
        <w:t xml:space="preserve"> (בסופו של דבר דיוק של 0.814, דומה מאוד ללא </w:t>
      </w:r>
      <w:r>
        <w:rPr>
          <w:lang w:val="en-US"/>
        </w:rPr>
        <w:t>pretrained</w:t>
      </w:r>
      <w:r>
        <w:rPr>
          <w:rFonts w:hint="cs"/>
          <w:rtl/>
          <w:lang w:val="en-US"/>
        </w:rPr>
        <w:t>)</w:t>
      </w:r>
      <w:r>
        <w:rPr>
          <w:rFonts w:hint="cs"/>
          <w:rtl/>
          <w:lang w:val="en-US"/>
        </w:rPr>
        <w:t>:</w:t>
      </w:r>
    </w:p>
    <w:p w14:paraId="4F555982" w14:textId="36085C0E" w:rsidR="004E4068" w:rsidRDefault="004E4068" w:rsidP="004E4068">
      <w:pPr>
        <w:bidi/>
        <w:rPr>
          <w:rtl/>
          <w:lang w:val="en-US"/>
        </w:rPr>
      </w:pPr>
      <w:r>
        <w:rPr>
          <w:noProof/>
          <w:lang w:val="en-US"/>
        </w:rPr>
        <w:drawing>
          <wp:inline distT="0" distB="0" distL="0" distR="0" wp14:anchorId="7D21B9E5" wp14:editId="3BC758CA">
            <wp:extent cx="2253878" cy="1689659"/>
            <wp:effectExtent l="0" t="0" r="0" b="6350"/>
            <wp:docPr id="70173728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72879" cy="1703904"/>
                    </a:xfrm>
                    <a:prstGeom prst="rect">
                      <a:avLst/>
                    </a:prstGeom>
                    <a:noFill/>
                    <a:ln>
                      <a:noFill/>
                    </a:ln>
                  </pic:spPr>
                </pic:pic>
              </a:graphicData>
            </a:graphic>
          </wp:inline>
        </w:drawing>
      </w:r>
      <w:r>
        <w:rPr>
          <w:noProof/>
          <w:lang w:val="en-US"/>
        </w:rPr>
        <w:drawing>
          <wp:inline distT="0" distB="0" distL="0" distR="0" wp14:anchorId="760A5814" wp14:editId="0268F6AC">
            <wp:extent cx="2282342" cy="1710997"/>
            <wp:effectExtent l="0" t="0" r="3810" b="3810"/>
            <wp:docPr id="121574552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00990" cy="1724977"/>
                    </a:xfrm>
                    <a:prstGeom prst="rect">
                      <a:avLst/>
                    </a:prstGeom>
                    <a:noFill/>
                    <a:ln>
                      <a:noFill/>
                    </a:ln>
                  </pic:spPr>
                </pic:pic>
              </a:graphicData>
            </a:graphic>
          </wp:inline>
        </w:drawing>
      </w:r>
    </w:p>
    <w:p w14:paraId="18579D41" w14:textId="651884E2" w:rsidR="004E4068" w:rsidRDefault="004E4068" w:rsidP="004E4068">
      <w:pPr>
        <w:bidi/>
        <w:rPr>
          <w:lang w:val="en-US"/>
        </w:rPr>
      </w:pPr>
      <w:r>
        <w:rPr>
          <w:rFonts w:hint="cs"/>
          <w:rtl/>
          <w:lang w:val="en-US"/>
        </w:rPr>
        <w:t xml:space="preserve">עם </w:t>
      </w:r>
      <w:r>
        <w:rPr>
          <w:lang w:val="en-US"/>
        </w:rPr>
        <w:t>pretrained embedding</w:t>
      </w:r>
      <w:r>
        <w:rPr>
          <w:rFonts w:hint="cs"/>
          <w:rtl/>
          <w:lang w:val="en-US"/>
        </w:rPr>
        <w:t xml:space="preserve">, </w:t>
      </w:r>
      <w:r>
        <w:rPr>
          <w:lang w:val="en-US"/>
        </w:rPr>
        <w:t>pos</w:t>
      </w:r>
      <w:r w:rsidR="00787FDB">
        <w:rPr>
          <w:rFonts w:hint="cs"/>
          <w:rtl/>
          <w:lang w:val="en-US"/>
        </w:rPr>
        <w:t xml:space="preserve"> (דיוק של 0.936, קרוב לבלי </w:t>
      </w:r>
      <w:r w:rsidR="00787FDB">
        <w:rPr>
          <w:lang w:val="en-US"/>
        </w:rPr>
        <w:t>embedding</w:t>
      </w:r>
      <w:r w:rsidR="00787FDB">
        <w:rPr>
          <w:rFonts w:hint="cs"/>
          <w:rtl/>
          <w:lang w:val="en-US"/>
        </w:rPr>
        <w:t xml:space="preserve"> ואפילו קצת פחות טוב</w:t>
      </w:r>
      <w:r w:rsidR="00787FDB">
        <w:rPr>
          <w:noProof/>
          <w:lang w:val="en-US"/>
        </w:rPr>
        <w:drawing>
          <wp:inline distT="0" distB="0" distL="0" distR="0" wp14:anchorId="61D1EE9F" wp14:editId="0A8DB6DC">
            <wp:extent cx="2487522" cy="1864814"/>
            <wp:effectExtent l="0" t="0" r="8255" b="2540"/>
            <wp:docPr id="149500296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04252" cy="1877356"/>
                    </a:xfrm>
                    <a:prstGeom prst="rect">
                      <a:avLst/>
                    </a:prstGeom>
                    <a:noFill/>
                    <a:ln>
                      <a:noFill/>
                    </a:ln>
                  </pic:spPr>
                </pic:pic>
              </a:graphicData>
            </a:graphic>
          </wp:inline>
        </w:drawing>
      </w:r>
      <w:r w:rsidR="00787FDB">
        <w:rPr>
          <w:noProof/>
          <w:lang w:val="en-US"/>
        </w:rPr>
        <w:drawing>
          <wp:inline distT="0" distB="0" distL="0" distR="0" wp14:anchorId="770DE112" wp14:editId="64B1A762">
            <wp:extent cx="2487168" cy="1864549"/>
            <wp:effectExtent l="0" t="0" r="8890" b="2540"/>
            <wp:docPr id="300896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09774" cy="1881496"/>
                    </a:xfrm>
                    <a:prstGeom prst="rect">
                      <a:avLst/>
                    </a:prstGeom>
                    <a:noFill/>
                    <a:ln>
                      <a:noFill/>
                    </a:ln>
                  </pic:spPr>
                </pic:pic>
              </a:graphicData>
            </a:graphic>
          </wp:inline>
        </w:drawing>
      </w:r>
      <w:r>
        <w:rPr>
          <w:rFonts w:hint="cs"/>
          <w:rtl/>
          <w:lang w:val="en-US"/>
        </w:rPr>
        <w:t>:</w:t>
      </w:r>
    </w:p>
    <w:p w14:paraId="7CFCD1F0" w14:textId="77777777" w:rsidR="00123D53" w:rsidRDefault="00123D53" w:rsidP="00123D53">
      <w:pPr>
        <w:bidi/>
        <w:rPr>
          <w:lang w:val="en-US"/>
        </w:rPr>
      </w:pPr>
    </w:p>
    <w:p w14:paraId="33828EEA" w14:textId="4E7A5F5C" w:rsidR="00670C49" w:rsidRDefault="009D5CD6" w:rsidP="00670C49">
      <w:pPr>
        <w:bidi/>
        <w:rPr>
          <w:rtl/>
          <w:lang w:val="en-US"/>
        </w:rPr>
      </w:pPr>
      <w:r>
        <w:rPr>
          <w:rFonts w:hint="cs"/>
          <w:rtl/>
          <w:lang w:val="en-US"/>
        </w:rPr>
        <w:lastRenderedPageBreak/>
        <w:t>ניתוח</w:t>
      </w:r>
      <w:r w:rsidR="00670C49">
        <w:rPr>
          <w:rFonts w:hint="cs"/>
          <w:rtl/>
          <w:lang w:val="en-US"/>
        </w:rPr>
        <w:t>:</w:t>
      </w:r>
    </w:p>
    <w:p w14:paraId="41E82A96" w14:textId="3BD751EC" w:rsidR="009D5CD6" w:rsidRDefault="002F1C26" w:rsidP="009D5CD6">
      <w:pPr>
        <w:bidi/>
        <w:rPr>
          <w:rFonts w:hint="cs"/>
          <w:rtl/>
          <w:lang w:val="en-US"/>
        </w:rPr>
      </w:pPr>
      <w:r>
        <w:rPr>
          <w:rFonts w:hint="cs"/>
          <w:rtl/>
          <w:lang w:val="en-US"/>
        </w:rPr>
        <w:t>נראה שהטכניקה כאן מועילה עבור שתי המשימות באופן ניכר, בשיפור של כמה אחוזים ברמת הדיוק. השיפור משמעותי יותר מאשר השיפור של השימוש ב-</w:t>
      </w:r>
      <w:r>
        <w:rPr>
          <w:lang w:val="en-US"/>
        </w:rPr>
        <w:t>pretrained embedding</w:t>
      </w:r>
      <w:r>
        <w:rPr>
          <w:rFonts w:hint="cs"/>
          <w:rtl/>
          <w:lang w:val="en-US"/>
        </w:rPr>
        <w:t xml:space="preserve"> בחלק שלוש; בנוסף, לא נרשם שיפור נוסף כשהוספנו כאן את ה-</w:t>
      </w:r>
      <w:r>
        <w:rPr>
          <w:lang w:val="en-US"/>
        </w:rPr>
        <w:t>pretrained embedding</w:t>
      </w:r>
      <w:r>
        <w:rPr>
          <w:rFonts w:hint="cs"/>
          <w:rtl/>
          <w:lang w:val="en-US"/>
        </w:rPr>
        <w:t xml:space="preserve">. אנחנו מסיקים שהתרומה של המשימות אינה משלימה, אלא שהוספת </w:t>
      </w:r>
      <w:r>
        <w:rPr>
          <w:lang w:val="en-US"/>
        </w:rPr>
        <w:t>prefixes, suffixes</w:t>
      </w:r>
      <w:r>
        <w:rPr>
          <w:rFonts w:hint="cs"/>
          <w:rtl/>
          <w:lang w:val="en-US"/>
        </w:rPr>
        <w:t xml:space="preserve"> טובה יותר מאשר ה-</w:t>
      </w:r>
      <w:r>
        <w:rPr>
          <w:lang w:val="en-US"/>
        </w:rPr>
        <w:t>pretrained</w:t>
      </w:r>
      <w:r>
        <w:rPr>
          <w:rFonts w:hint="cs"/>
          <w:rtl/>
          <w:lang w:val="en-US"/>
        </w:rPr>
        <w:t>, ואפילו לא נדרשת לה.</w:t>
      </w:r>
    </w:p>
    <w:p w14:paraId="3108742F" w14:textId="6329838C" w:rsidR="009D5CD6" w:rsidRDefault="009D5CD6" w:rsidP="009D5CD6">
      <w:pPr>
        <w:pStyle w:val="Heading1"/>
        <w:bidi/>
        <w:rPr>
          <w:rtl/>
          <w:lang w:val="en-US"/>
        </w:rPr>
      </w:pPr>
      <w:r>
        <w:rPr>
          <w:rFonts w:hint="cs"/>
          <w:rtl/>
          <w:lang w:val="en-US"/>
        </w:rPr>
        <w:t>חלק 5:</w:t>
      </w:r>
    </w:p>
    <w:p w14:paraId="374C05C5" w14:textId="3295308B" w:rsidR="009D5CD6" w:rsidRDefault="009D5CD6" w:rsidP="009D5CD6">
      <w:pPr>
        <w:bidi/>
        <w:rPr>
          <w:rtl/>
          <w:lang w:val="en-US"/>
        </w:rPr>
      </w:pPr>
    </w:p>
    <w:p w14:paraId="4F6E4DD9" w14:textId="77777777" w:rsidR="00A81FBE" w:rsidRDefault="00925521" w:rsidP="00925521">
      <w:pPr>
        <w:bidi/>
        <w:rPr>
          <w:rtl/>
          <w:lang w:val="en-US"/>
        </w:rPr>
      </w:pPr>
      <w:r>
        <w:rPr>
          <w:rFonts w:hint="cs"/>
          <w:rtl/>
          <w:lang w:val="en-US"/>
        </w:rPr>
        <w:t xml:space="preserve">ראשית, ביצענו את ההמרה לתווים באופן הבא. בשביל שיקולים של גדלים קבועים (חשוב בשביל </w:t>
      </w:r>
      <w:r>
        <w:rPr>
          <w:lang w:val="en-US"/>
        </w:rPr>
        <w:t>batching</w:t>
      </w:r>
      <w:r>
        <w:rPr>
          <w:rFonts w:hint="cs"/>
          <w:rtl/>
          <w:lang w:val="en-US"/>
        </w:rPr>
        <w:t xml:space="preserve"> ויעילות), הנחנו שכל </w:t>
      </w:r>
      <w:r w:rsidR="00A81FBE">
        <w:rPr>
          <w:rFonts w:hint="cs"/>
          <w:rtl/>
          <w:lang w:val="en-US"/>
        </w:rPr>
        <w:t>מילה היא עד אורך קבוע כלשהו (נבחר ל-15) וחתכנו את הסיומת עבור מילים ארוכות יותר. המרנו תווים "ריקים"</w:t>
      </w:r>
      <w:r w:rsidR="00A81FBE">
        <w:rPr>
          <w:rFonts w:hint="cs"/>
          <w:lang w:val="en-US"/>
        </w:rPr>
        <w:t xml:space="preserve"> </w:t>
      </w:r>
      <w:r w:rsidR="00A81FBE">
        <w:rPr>
          <w:rFonts w:hint="cs"/>
          <w:rtl/>
          <w:lang w:val="en-US"/>
        </w:rPr>
        <w:t>(שהוספו לסוף ולהתחלה, באופן שווה ככל האפשר, על מנת להשלים ל-15) לתג מיוחד (נפרד עבור תחילת מילה וסוף מילה). לאחר מכן, ביצענו את ה-</w:t>
      </w:r>
      <w:r w:rsidR="00A81FBE">
        <w:rPr>
          <w:lang w:val="en-US"/>
        </w:rPr>
        <w:t>embedding</w:t>
      </w:r>
      <w:r w:rsidR="00A81FBE">
        <w:rPr>
          <w:rFonts w:hint="cs"/>
          <w:rtl/>
          <w:lang w:val="en-US"/>
        </w:rPr>
        <w:t xml:space="preserve"> לכל תו והרצנו כפי שנדרש ותואר במאמר.</w:t>
      </w:r>
    </w:p>
    <w:p w14:paraId="1F2778A9" w14:textId="09D43D2B" w:rsidR="00925521" w:rsidRDefault="00A81FBE" w:rsidP="00A81FBE">
      <w:pPr>
        <w:bidi/>
        <w:rPr>
          <w:rtl/>
          <w:lang w:val="en-US"/>
        </w:rPr>
      </w:pPr>
      <w:r>
        <w:rPr>
          <w:rFonts w:hint="cs"/>
          <w:rtl/>
          <w:lang w:val="en-US"/>
        </w:rPr>
        <w:t xml:space="preserve"> </w:t>
      </w:r>
      <w:r w:rsidR="003B33A9">
        <w:rPr>
          <w:rFonts w:hint="cs"/>
          <w:rtl/>
          <w:lang w:val="en-US"/>
        </w:rPr>
        <w:t xml:space="preserve">האם היה שיפור: עבור </w:t>
      </w:r>
      <w:r w:rsidR="003B33A9">
        <w:rPr>
          <w:lang w:val="en-US"/>
        </w:rPr>
        <w:t>ner</w:t>
      </w:r>
      <w:r w:rsidR="003B33A9">
        <w:rPr>
          <w:rFonts w:hint="cs"/>
          <w:rtl/>
          <w:lang w:val="en-US"/>
        </w:rPr>
        <w:t xml:space="preserve"> הגענו לדיוק על </w:t>
      </w:r>
      <w:r w:rsidR="003B33A9">
        <w:rPr>
          <w:lang w:val="en-US"/>
        </w:rPr>
        <w:t>dev</w:t>
      </w:r>
      <w:r w:rsidR="003B33A9">
        <w:rPr>
          <w:rFonts w:hint="cs"/>
          <w:rtl/>
          <w:lang w:val="en-US"/>
        </w:rPr>
        <w:t xml:space="preserve"> של </w:t>
      </w:r>
      <w:r w:rsidR="00146BF9">
        <w:rPr>
          <w:rFonts w:hint="cs"/>
          <w:rtl/>
          <w:lang w:val="en-US"/>
        </w:rPr>
        <w:t>כ-</w:t>
      </w:r>
      <w:r w:rsidR="003B33A9">
        <w:rPr>
          <w:rFonts w:hint="cs"/>
          <w:rtl/>
          <w:lang w:val="en-US"/>
        </w:rPr>
        <w:t>0.8</w:t>
      </w:r>
      <w:r w:rsidR="00146BF9">
        <w:rPr>
          <w:rFonts w:hint="cs"/>
          <w:rtl/>
          <w:lang w:val="en-US"/>
        </w:rPr>
        <w:t>1</w:t>
      </w:r>
      <w:r w:rsidR="003B33A9">
        <w:rPr>
          <w:rFonts w:hint="cs"/>
          <w:rtl/>
          <w:lang w:val="en-US"/>
        </w:rPr>
        <w:t xml:space="preserve">, ועבור </w:t>
      </w:r>
      <w:r w:rsidR="003B33A9">
        <w:rPr>
          <w:lang w:val="en-US"/>
        </w:rPr>
        <w:t>pos</w:t>
      </w:r>
      <w:r w:rsidR="00AE448E">
        <w:rPr>
          <w:rFonts w:hint="cs"/>
          <w:rtl/>
          <w:lang w:val="en-US"/>
        </w:rPr>
        <w:t xml:space="preserve"> כ-0.92. כפי שניתן לראות מהשוואה לסעיפים הקודמים, אכן מדובר בשיפור.</w:t>
      </w:r>
    </w:p>
    <w:p w14:paraId="53B8A156" w14:textId="2C062267" w:rsidR="00A66996" w:rsidRPr="00A66996" w:rsidRDefault="00A66996" w:rsidP="00A66996">
      <w:pPr>
        <w:bidi/>
        <w:rPr>
          <w:rFonts w:hint="cs"/>
          <w:rtl/>
          <w:lang w:val="en-US"/>
        </w:rPr>
      </w:pPr>
      <w:r>
        <w:rPr>
          <w:rFonts w:hint="cs"/>
          <w:rtl/>
          <w:lang w:val="en-US"/>
        </w:rPr>
        <w:t>הארכיטקטורה הייתה זהה לחלק אחד, אלא שהוספנו לקלט לרשת העיקרית תוצאה של חלק נוסף של הרשת עם ה-</w:t>
      </w:r>
      <w:r>
        <w:rPr>
          <w:lang w:val="en-US"/>
        </w:rPr>
        <w:t>CNN</w:t>
      </w:r>
      <w:r>
        <w:rPr>
          <w:rFonts w:hint="cs"/>
          <w:rtl/>
          <w:lang w:val="en-US"/>
        </w:rPr>
        <w:t xml:space="preserve">; בתת רשת היה </w:t>
      </w:r>
      <w:r>
        <w:rPr>
          <w:lang w:val="en-US"/>
        </w:rPr>
        <w:t>char embedding</w:t>
      </w:r>
      <w:r>
        <w:rPr>
          <w:rFonts w:hint="cs"/>
          <w:rtl/>
          <w:lang w:val="en-US"/>
        </w:rPr>
        <w:t xml:space="preserve"> ראשית, בגודל 30, ל-15 תווים (כפול חמש מילים), כפי שתואר לעיל. לאחר מכן מתבצעת קונבולוציה עם 30 פילטר בגודל שלוש על שלושים, כך שלכל מילה ופילטר מתקבלים 13 תוצאות, עליהם מתבצע </w:t>
      </w:r>
      <w:r>
        <w:rPr>
          <w:lang w:val="en-US"/>
        </w:rPr>
        <w:t>poolmax</w:t>
      </w:r>
      <w:r>
        <w:rPr>
          <w:rFonts w:hint="cs"/>
          <w:rtl/>
          <w:lang w:val="en-US"/>
        </w:rPr>
        <w:t xml:space="preserve"> שמביא תוצאה אחת לכל פילטר. בסופו של דבר מתקבלים 150 מספרים שמצטרפים ל-</w:t>
      </w:r>
      <w:r>
        <w:rPr>
          <w:lang w:val="en-US"/>
        </w:rPr>
        <w:t>embedding</w:t>
      </w:r>
      <w:r>
        <w:rPr>
          <w:rFonts w:hint="cs"/>
          <w:rtl/>
          <w:lang w:val="en-US"/>
        </w:rPr>
        <w:t xml:space="preserve"> הרגיל של המילים בדרכם לרשת העיקרית. לפני הקונבולוציה יש </w:t>
      </w:r>
      <w:r>
        <w:rPr>
          <w:lang w:val="en-US"/>
        </w:rPr>
        <w:t>dropout</w:t>
      </w:r>
      <w:r>
        <w:rPr>
          <w:rFonts w:hint="cs"/>
          <w:rtl/>
          <w:lang w:val="en-US"/>
        </w:rPr>
        <w:t xml:space="preserve"> של 0.5</w:t>
      </w:r>
      <w:r w:rsidR="00455201">
        <w:rPr>
          <w:rFonts w:hint="cs"/>
          <w:rtl/>
          <w:lang w:val="en-US"/>
        </w:rPr>
        <w:t xml:space="preserve"> כדי לצמצם </w:t>
      </w:r>
      <w:r w:rsidR="00455201">
        <w:rPr>
          <w:lang w:val="en-US"/>
        </w:rPr>
        <w:t>overfitting</w:t>
      </w:r>
      <w:r w:rsidR="00455201">
        <w:rPr>
          <w:rFonts w:hint="cs"/>
          <w:rtl/>
          <w:lang w:val="en-US"/>
        </w:rPr>
        <w:t>.</w:t>
      </w:r>
      <w:r>
        <w:rPr>
          <w:rFonts w:hint="cs"/>
          <w:rtl/>
          <w:lang w:val="en-US"/>
        </w:rPr>
        <w:t xml:space="preserve"> </w:t>
      </w:r>
    </w:p>
    <w:p w14:paraId="34E21EBD" w14:textId="77777777" w:rsidR="00AE448E" w:rsidRDefault="00AE448E" w:rsidP="00AE448E">
      <w:pPr>
        <w:bidi/>
        <w:rPr>
          <w:rtl/>
          <w:lang w:val="en-US"/>
        </w:rPr>
      </w:pPr>
    </w:p>
    <w:p w14:paraId="2C1641A0" w14:textId="51501361" w:rsidR="001D1585" w:rsidRDefault="001D1585" w:rsidP="001D1585">
      <w:pPr>
        <w:bidi/>
        <w:rPr>
          <w:rtl/>
          <w:lang w:val="en-US"/>
        </w:rPr>
      </w:pPr>
      <w:r>
        <w:rPr>
          <w:rFonts w:hint="cs"/>
          <w:rtl/>
          <w:lang w:val="en-US"/>
        </w:rPr>
        <w:t xml:space="preserve">גרפים של </w:t>
      </w:r>
      <w:r>
        <w:rPr>
          <w:lang w:val="en-US"/>
        </w:rPr>
        <w:t>ner</w:t>
      </w:r>
      <w:r w:rsidR="0063599A">
        <w:rPr>
          <w:rFonts w:hint="cs"/>
          <w:rtl/>
          <w:lang w:val="en-US"/>
        </w:rPr>
        <w:t xml:space="preserve"> (בסופו של דבר, דיוק של 0.82)</w:t>
      </w:r>
      <w:r>
        <w:rPr>
          <w:rFonts w:hint="cs"/>
          <w:rtl/>
          <w:lang w:val="en-US"/>
        </w:rPr>
        <w:t>:</w:t>
      </w:r>
    </w:p>
    <w:p w14:paraId="579C6EC8" w14:textId="4D929E44" w:rsidR="001D1585" w:rsidRDefault="001D1585" w:rsidP="001D1585">
      <w:pPr>
        <w:bidi/>
        <w:rPr>
          <w:rtl/>
          <w:lang w:val="en-US"/>
        </w:rPr>
      </w:pPr>
      <w:r>
        <w:rPr>
          <w:noProof/>
          <w:lang w:val="en-US"/>
        </w:rPr>
        <w:drawing>
          <wp:inline distT="0" distB="0" distL="0" distR="0" wp14:anchorId="7E273E77" wp14:editId="20FE6BA4">
            <wp:extent cx="2306523" cy="1729125"/>
            <wp:effectExtent l="0" t="0" r="0" b="4445"/>
            <wp:docPr id="1798729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25958" cy="1743695"/>
                    </a:xfrm>
                    <a:prstGeom prst="rect">
                      <a:avLst/>
                    </a:prstGeom>
                    <a:noFill/>
                    <a:ln>
                      <a:noFill/>
                    </a:ln>
                  </pic:spPr>
                </pic:pic>
              </a:graphicData>
            </a:graphic>
          </wp:inline>
        </w:drawing>
      </w:r>
      <w:r>
        <w:rPr>
          <w:noProof/>
          <w:lang w:val="en-US"/>
        </w:rPr>
        <w:drawing>
          <wp:inline distT="0" distB="0" distL="0" distR="0" wp14:anchorId="2590B81C" wp14:editId="50E91B41">
            <wp:extent cx="2296298" cy="1721459"/>
            <wp:effectExtent l="0" t="0" r="0" b="0"/>
            <wp:docPr id="2707387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10799" cy="1732330"/>
                    </a:xfrm>
                    <a:prstGeom prst="rect">
                      <a:avLst/>
                    </a:prstGeom>
                    <a:noFill/>
                    <a:ln>
                      <a:noFill/>
                    </a:ln>
                  </pic:spPr>
                </pic:pic>
              </a:graphicData>
            </a:graphic>
          </wp:inline>
        </w:drawing>
      </w:r>
    </w:p>
    <w:p w14:paraId="6EB40C2A" w14:textId="56A679E1" w:rsidR="001D1585" w:rsidRDefault="001D1585" w:rsidP="001D1585">
      <w:pPr>
        <w:bidi/>
        <w:rPr>
          <w:rtl/>
          <w:lang w:val="en-US"/>
        </w:rPr>
      </w:pPr>
      <w:r>
        <w:rPr>
          <w:rFonts w:hint="cs"/>
          <w:rtl/>
          <w:lang w:val="en-US"/>
        </w:rPr>
        <w:t xml:space="preserve">גרפים של </w:t>
      </w:r>
      <w:r>
        <w:rPr>
          <w:lang w:val="en-US"/>
        </w:rPr>
        <w:t>pos</w:t>
      </w:r>
      <w:r w:rsidR="0063599A">
        <w:rPr>
          <w:rFonts w:hint="cs"/>
          <w:rtl/>
          <w:lang w:val="en-US"/>
        </w:rPr>
        <w:t xml:space="preserve"> (בסופו של דבר דיוק של 0.915)</w:t>
      </w:r>
      <w:r>
        <w:rPr>
          <w:rFonts w:hint="cs"/>
          <w:rtl/>
          <w:lang w:val="en-US"/>
        </w:rPr>
        <w:t>:</w:t>
      </w:r>
    </w:p>
    <w:p w14:paraId="743EB9B8" w14:textId="0775972F" w:rsidR="001D1585" w:rsidRDefault="0063599A" w:rsidP="001D1585">
      <w:pPr>
        <w:bidi/>
        <w:rPr>
          <w:rtl/>
          <w:lang w:val="en-US"/>
        </w:rPr>
      </w:pPr>
      <w:r>
        <w:rPr>
          <w:noProof/>
          <w:lang w:val="en-US"/>
        </w:rPr>
        <w:drawing>
          <wp:inline distT="0" distB="0" distL="0" distR="0" wp14:anchorId="70AE60E1" wp14:editId="493EF89D">
            <wp:extent cx="2048256" cy="1535511"/>
            <wp:effectExtent l="0" t="0" r="9525" b="7620"/>
            <wp:docPr id="6923972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56664" cy="1541814"/>
                    </a:xfrm>
                    <a:prstGeom prst="rect">
                      <a:avLst/>
                    </a:prstGeom>
                    <a:noFill/>
                    <a:ln>
                      <a:noFill/>
                    </a:ln>
                  </pic:spPr>
                </pic:pic>
              </a:graphicData>
            </a:graphic>
          </wp:inline>
        </w:drawing>
      </w:r>
      <w:r>
        <w:rPr>
          <w:noProof/>
          <w:lang w:val="en-US"/>
        </w:rPr>
        <w:drawing>
          <wp:inline distT="0" distB="0" distL="0" distR="0" wp14:anchorId="58A1786F" wp14:editId="3C48DB06">
            <wp:extent cx="2078236" cy="1557986"/>
            <wp:effectExtent l="0" t="0" r="0" b="4445"/>
            <wp:docPr id="10332792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90018" cy="1566819"/>
                    </a:xfrm>
                    <a:prstGeom prst="rect">
                      <a:avLst/>
                    </a:prstGeom>
                    <a:noFill/>
                    <a:ln>
                      <a:noFill/>
                    </a:ln>
                  </pic:spPr>
                </pic:pic>
              </a:graphicData>
            </a:graphic>
          </wp:inline>
        </w:drawing>
      </w:r>
    </w:p>
    <w:p w14:paraId="35E8B5FC" w14:textId="7BF7B5F5" w:rsidR="00CC146F" w:rsidRDefault="00CC146F" w:rsidP="00CC146F">
      <w:pPr>
        <w:bidi/>
        <w:rPr>
          <w:rtl/>
          <w:lang w:val="en-US"/>
        </w:rPr>
      </w:pPr>
      <w:r>
        <w:rPr>
          <w:rFonts w:hint="cs"/>
          <w:rtl/>
          <w:lang w:val="en-US"/>
        </w:rPr>
        <w:t>כאשר משנים פרמטרים:</w:t>
      </w:r>
    </w:p>
    <w:p w14:paraId="1B33600B" w14:textId="287EE2E7" w:rsidR="00CC146F" w:rsidRDefault="00A01E3B" w:rsidP="00CC146F">
      <w:pPr>
        <w:bidi/>
        <w:rPr>
          <w:rFonts w:hint="cs"/>
          <w:rtl/>
          <w:lang w:val="en-US"/>
        </w:rPr>
      </w:pPr>
      <w:r>
        <w:rPr>
          <w:rFonts w:hint="cs"/>
          <w:rtl/>
          <w:lang w:val="en-US"/>
        </w:rPr>
        <w:lastRenderedPageBreak/>
        <w:t>מוסיפים פילטרים</w:t>
      </w:r>
      <w:r w:rsidR="00640505">
        <w:rPr>
          <w:rFonts w:hint="cs"/>
          <w:rtl/>
          <w:lang w:val="en-US"/>
        </w:rPr>
        <w:t xml:space="preserve"> </w:t>
      </w:r>
      <w:r w:rsidR="00037F85">
        <w:rPr>
          <w:rFonts w:hint="cs"/>
          <w:rtl/>
          <w:lang w:val="en-US"/>
        </w:rPr>
        <w:t>(</w:t>
      </w:r>
      <w:r w:rsidR="00037F85">
        <w:rPr>
          <w:lang w:val="en-US"/>
        </w:rPr>
        <w:t>50</w:t>
      </w:r>
      <w:r w:rsidR="00640505">
        <w:rPr>
          <w:rFonts w:hint="cs"/>
          <w:rtl/>
          <w:lang w:val="en-US"/>
        </w:rPr>
        <w:t xml:space="preserve"> במקום 30)</w:t>
      </w:r>
      <w:r>
        <w:rPr>
          <w:rFonts w:hint="cs"/>
          <w:rtl/>
          <w:lang w:val="en-US"/>
        </w:rPr>
        <w:t xml:space="preserve">: הגענו לדיוק של </w:t>
      </w:r>
    </w:p>
    <w:p w14:paraId="29D3A848" w14:textId="77777777" w:rsidR="00CC146F" w:rsidRDefault="00CC146F" w:rsidP="00CC146F">
      <w:pPr>
        <w:bidi/>
        <w:rPr>
          <w:rFonts w:hint="cs"/>
          <w:rtl/>
          <w:lang w:val="en-US"/>
        </w:rPr>
      </w:pPr>
    </w:p>
    <w:p w14:paraId="3FFB0C53" w14:textId="0011189E" w:rsidR="00882C41" w:rsidRDefault="00882C41" w:rsidP="00882C41">
      <w:pPr>
        <w:bidi/>
        <w:rPr>
          <w:rtl/>
          <w:lang w:val="en-US"/>
        </w:rPr>
      </w:pPr>
      <w:r>
        <w:rPr>
          <w:rFonts w:hint="cs"/>
          <w:rtl/>
          <w:lang w:val="en-US"/>
        </w:rPr>
        <w:t>הבנת הפילטרים: מצורפים, מתוך מעבר על כל שלשות האימון (ממשימה 4 :) +</w:t>
      </w:r>
      <w:r>
        <w:rPr>
          <w:rFonts w:hint="cs"/>
          <w:lang w:val="en-US"/>
        </w:rPr>
        <w:t xml:space="preserve"> </w:t>
      </w:r>
      <w:r>
        <w:rPr>
          <w:rFonts w:hint="cs"/>
          <w:rtl/>
          <w:lang w:val="en-US"/>
        </w:rPr>
        <w:t xml:space="preserve">הוספת ריפוד, ומאחר וכל פילטר הוא בכל מקרה בגודל שלוש) לכל פילטר 5 השלשות עליהם הוא מביא את הציון הכי גבוה, ו-5 עבורם הוא מביא את הציון הכי נמוך. התמונה הראשונה עבור </w:t>
      </w:r>
      <w:r>
        <w:rPr>
          <w:lang w:val="en-US"/>
        </w:rPr>
        <w:t>ner</w:t>
      </w:r>
      <w:r>
        <w:rPr>
          <w:rFonts w:hint="cs"/>
          <w:rtl/>
          <w:lang w:val="en-US"/>
        </w:rPr>
        <w:t xml:space="preserve"> והשניה עבור </w:t>
      </w:r>
      <w:r>
        <w:rPr>
          <w:lang w:val="en-US"/>
        </w:rPr>
        <w:t>pos</w:t>
      </w:r>
      <w:r>
        <w:rPr>
          <w:rFonts w:hint="cs"/>
          <w:rtl/>
          <w:lang w:val="en-US"/>
        </w:rPr>
        <w:t xml:space="preserve">. </w:t>
      </w:r>
    </w:p>
    <w:p w14:paraId="089320C4" w14:textId="4EBE661E" w:rsidR="00146BF9" w:rsidRDefault="00882C41" w:rsidP="00146BF9">
      <w:pPr>
        <w:bidi/>
        <w:rPr>
          <w:rtl/>
          <w:lang w:val="en-US"/>
        </w:rPr>
      </w:pPr>
      <w:r w:rsidRPr="00882C41">
        <w:rPr>
          <w:rFonts w:cs="Arial"/>
          <w:rtl/>
          <w:lang w:val="en-US"/>
        </w:rPr>
        <w:drawing>
          <wp:inline distT="0" distB="0" distL="0" distR="0" wp14:anchorId="7C191644" wp14:editId="4AF73123">
            <wp:extent cx="4535105" cy="3657829"/>
            <wp:effectExtent l="0" t="0" r="0" b="0"/>
            <wp:docPr id="1503457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457151" name=""/>
                    <pic:cNvPicPr/>
                  </pic:nvPicPr>
                  <pic:blipFill>
                    <a:blip r:embed="rId25"/>
                    <a:stretch>
                      <a:fillRect/>
                    </a:stretch>
                  </pic:blipFill>
                  <pic:spPr>
                    <a:xfrm>
                      <a:off x="0" y="0"/>
                      <a:ext cx="4568459" cy="3684731"/>
                    </a:xfrm>
                    <a:prstGeom prst="rect">
                      <a:avLst/>
                    </a:prstGeom>
                  </pic:spPr>
                </pic:pic>
              </a:graphicData>
            </a:graphic>
          </wp:inline>
        </w:drawing>
      </w:r>
    </w:p>
    <w:p w14:paraId="2EC6DDB6" w14:textId="77777777" w:rsidR="00146BF9" w:rsidRDefault="00146BF9" w:rsidP="00146BF9">
      <w:pPr>
        <w:bidi/>
        <w:rPr>
          <w:rtl/>
          <w:lang w:val="en-US"/>
        </w:rPr>
      </w:pPr>
      <w:r>
        <w:rPr>
          <w:rFonts w:hint="cs"/>
          <w:rtl/>
          <w:lang w:val="en-US"/>
        </w:rPr>
        <w:t>נראה שיש פילטרים שמביאים ציונים גבוהים בעיקר לשלשות של מספרים (</w:t>
      </w:r>
      <w:r>
        <w:rPr>
          <w:lang w:val="en-US"/>
        </w:rPr>
        <w:t>11, 28, 29</w:t>
      </w:r>
      <w:r>
        <w:rPr>
          <w:rFonts w:hint="cs"/>
          <w:rtl/>
          <w:lang w:val="en-US"/>
        </w:rPr>
        <w:t>) כמה פילטרים מביאים ציונים גבוהים גם לדברים מבוססי מספרים, אבל לא רק; למשל, 7 מביא ציונים גבוהים לשברים, 2 מביא ציונים גבוהים למספרים שליליים (או סיום ציון טווח), 16 נראה מתעניין בתחילת טווח, 23 מתעניין בתחילת וסיום טווח ביחד, 13 מביא ציונים גבוהים למספרים שמסתיימים בנקודותיים. 26 נותן ציונים לדקות.</w:t>
      </w:r>
    </w:p>
    <w:p w14:paraId="31CC8832" w14:textId="77777777" w:rsidR="00146BF9" w:rsidRDefault="00146BF9" w:rsidP="00146BF9">
      <w:pPr>
        <w:bidi/>
        <w:rPr>
          <w:rtl/>
          <w:lang w:val="en-US"/>
        </w:rPr>
      </w:pPr>
      <w:r>
        <w:rPr>
          <w:rFonts w:hint="cs"/>
          <w:rtl/>
          <w:lang w:val="en-US"/>
        </w:rPr>
        <w:t>(קצת מוזר שכל כך הרבה דברים קשורים למספרים, האמת)</w:t>
      </w:r>
    </w:p>
    <w:p w14:paraId="08D5F429" w14:textId="7C1EAC42" w:rsidR="00146BF9" w:rsidRDefault="00BE2E5F" w:rsidP="00146BF9">
      <w:pPr>
        <w:bidi/>
        <w:rPr>
          <w:rtl/>
          <w:lang w:val="en-US"/>
        </w:rPr>
      </w:pPr>
      <w:r w:rsidRPr="00BE2E5F">
        <w:rPr>
          <w:rFonts w:cs="Arial"/>
          <w:rtl/>
          <w:lang w:val="en-US"/>
        </w:rPr>
        <w:lastRenderedPageBreak/>
        <w:drawing>
          <wp:inline distT="0" distB="0" distL="0" distR="0" wp14:anchorId="3FC35F94" wp14:editId="5E984494">
            <wp:extent cx="4688729" cy="3618103"/>
            <wp:effectExtent l="0" t="0" r="0" b="1905"/>
            <wp:docPr id="423901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01873" name=""/>
                    <pic:cNvPicPr/>
                  </pic:nvPicPr>
                  <pic:blipFill>
                    <a:blip r:embed="rId26"/>
                    <a:stretch>
                      <a:fillRect/>
                    </a:stretch>
                  </pic:blipFill>
                  <pic:spPr>
                    <a:xfrm>
                      <a:off x="0" y="0"/>
                      <a:ext cx="4695501" cy="3623329"/>
                    </a:xfrm>
                    <a:prstGeom prst="rect">
                      <a:avLst/>
                    </a:prstGeom>
                  </pic:spPr>
                </pic:pic>
              </a:graphicData>
            </a:graphic>
          </wp:inline>
        </w:drawing>
      </w:r>
    </w:p>
    <w:p w14:paraId="6E16621E" w14:textId="77777777" w:rsidR="00B465E2" w:rsidRDefault="00146BF9" w:rsidP="00146BF9">
      <w:pPr>
        <w:bidi/>
        <w:rPr>
          <w:rtl/>
          <w:lang w:val="en-US"/>
        </w:rPr>
      </w:pPr>
      <w:r>
        <w:rPr>
          <w:rFonts w:hint="cs"/>
          <w:rtl/>
          <w:lang w:val="en-US"/>
        </w:rPr>
        <w:t xml:space="preserve"> </w:t>
      </w:r>
      <w:r w:rsidR="00BE2E5F">
        <w:rPr>
          <w:rFonts w:hint="cs"/>
          <w:rtl/>
          <w:lang w:val="en-US"/>
        </w:rPr>
        <w:t xml:space="preserve">אכן נראה שעל </w:t>
      </w:r>
      <w:r w:rsidR="00BE2E5F">
        <w:rPr>
          <w:lang w:val="en-US"/>
        </w:rPr>
        <w:t>pos</w:t>
      </w:r>
      <w:r w:rsidR="00BE2E5F">
        <w:rPr>
          <w:rFonts w:hint="cs"/>
          <w:rtl/>
          <w:lang w:val="en-US"/>
        </w:rPr>
        <w:t xml:space="preserve"> נלמדו דברים קצת שונים! למשל, יש פילטר שמזהה סימן שיכות (29), פילטר שמז</w:t>
      </w:r>
      <w:r w:rsidR="005B3854">
        <w:rPr>
          <w:rFonts w:hint="cs"/>
          <w:rtl/>
          <w:lang w:val="en-US"/>
        </w:rPr>
        <w:t>ה</w:t>
      </w:r>
      <w:r w:rsidR="00BE2E5F">
        <w:rPr>
          <w:rFonts w:hint="cs"/>
          <w:rtl/>
          <w:lang w:val="en-US"/>
        </w:rPr>
        <w:t xml:space="preserve">ה </w:t>
      </w:r>
      <w:r w:rsidR="00BE2E5F">
        <w:rPr>
          <w:lang w:val="en-US"/>
        </w:rPr>
        <w:t>ing</w:t>
      </w:r>
      <w:r w:rsidR="00BE2E5F">
        <w:rPr>
          <w:rFonts w:hint="cs"/>
          <w:rtl/>
          <w:lang w:val="en-US"/>
        </w:rPr>
        <w:t xml:space="preserve"> (נותן לזה ציון הכי גבוה, 27) אחד שמסמן מספרים ואז נקודה (26) אחד לאחוזים (16) ואחד שמשום מה מזהה </w:t>
      </w:r>
      <w:r w:rsidR="00BE2E5F">
        <w:rPr>
          <w:lang w:val="en-US"/>
        </w:rPr>
        <w:t>w_d</w:t>
      </w:r>
      <w:r w:rsidR="00BE2E5F">
        <w:rPr>
          <w:rFonts w:hint="cs"/>
          <w:rtl/>
          <w:lang w:val="en-US"/>
        </w:rPr>
        <w:t xml:space="preserve"> כאשר במקום ה-_ יכול לבוא כל תו (כנראה) (3).</w:t>
      </w:r>
      <w:r w:rsidR="00625B28">
        <w:rPr>
          <w:rFonts w:hint="cs"/>
          <w:rtl/>
          <w:lang w:val="en-US"/>
        </w:rPr>
        <w:t xml:space="preserve"> עוד אחד מזהה זוג נקודות ובניהם תו (25).</w:t>
      </w:r>
    </w:p>
    <w:p w14:paraId="05D8C9BA" w14:textId="2DE844ED" w:rsidR="00146BF9" w:rsidRPr="00146BF9" w:rsidRDefault="00B465E2" w:rsidP="00B465E2">
      <w:pPr>
        <w:bidi/>
        <w:rPr>
          <w:rFonts w:hint="cs"/>
          <w:rtl/>
          <w:lang w:val="en-US"/>
        </w:rPr>
      </w:pPr>
      <w:r>
        <w:rPr>
          <w:rFonts w:hint="cs"/>
          <w:rtl/>
          <w:lang w:val="en-US"/>
        </w:rPr>
        <w:t>יתכן שהסיבה לשוני היא בעקבות המשימות עצמם, או בגלל שה-</w:t>
      </w:r>
      <w:r>
        <w:rPr>
          <w:lang w:val="en-US"/>
        </w:rPr>
        <w:t>train data</w:t>
      </w:r>
      <w:r>
        <w:rPr>
          <w:rFonts w:hint="cs"/>
          <w:rtl/>
          <w:lang w:val="en-US"/>
        </w:rPr>
        <w:t xml:space="preserve"> שונה. כדי לבדוק את זה, נצטרך </w:t>
      </w:r>
      <w:r>
        <w:rPr>
          <w:lang w:val="en-US"/>
        </w:rPr>
        <w:t>train data</w:t>
      </w:r>
      <w:r>
        <w:rPr>
          <w:rFonts w:hint="cs"/>
          <w:rtl/>
          <w:lang w:val="en-US"/>
        </w:rPr>
        <w:t xml:space="preserve"> עם משפטים זהים ותגיות נפרדות לכל אחת מהמשימות.</w:t>
      </w:r>
    </w:p>
    <w:sectPr w:rsidR="00146BF9" w:rsidRPr="00146B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C47"/>
    <w:rsid w:val="000004D7"/>
    <w:rsid w:val="00037F85"/>
    <w:rsid w:val="000750A9"/>
    <w:rsid w:val="000B20F5"/>
    <w:rsid w:val="00101DEF"/>
    <w:rsid w:val="00123D53"/>
    <w:rsid w:val="00146BF9"/>
    <w:rsid w:val="00166C09"/>
    <w:rsid w:val="00170277"/>
    <w:rsid w:val="001D1585"/>
    <w:rsid w:val="00224FF3"/>
    <w:rsid w:val="00270868"/>
    <w:rsid w:val="002F1C26"/>
    <w:rsid w:val="003051EB"/>
    <w:rsid w:val="003059E2"/>
    <w:rsid w:val="00312631"/>
    <w:rsid w:val="003B3050"/>
    <w:rsid w:val="003B33A9"/>
    <w:rsid w:val="003B3EA1"/>
    <w:rsid w:val="004305E5"/>
    <w:rsid w:val="00455201"/>
    <w:rsid w:val="004553F6"/>
    <w:rsid w:val="004E4068"/>
    <w:rsid w:val="004E5A39"/>
    <w:rsid w:val="005B3854"/>
    <w:rsid w:val="005C4504"/>
    <w:rsid w:val="00625B28"/>
    <w:rsid w:val="0063599A"/>
    <w:rsid w:val="00640505"/>
    <w:rsid w:val="00670C49"/>
    <w:rsid w:val="006950B9"/>
    <w:rsid w:val="00787FDB"/>
    <w:rsid w:val="007B76F6"/>
    <w:rsid w:val="00882C41"/>
    <w:rsid w:val="008A65B7"/>
    <w:rsid w:val="008D7B84"/>
    <w:rsid w:val="00925521"/>
    <w:rsid w:val="00943AFB"/>
    <w:rsid w:val="00985783"/>
    <w:rsid w:val="009D194C"/>
    <w:rsid w:val="009D5CD6"/>
    <w:rsid w:val="00A01E3B"/>
    <w:rsid w:val="00A05E6C"/>
    <w:rsid w:val="00A66996"/>
    <w:rsid w:val="00A81FBE"/>
    <w:rsid w:val="00A83EC2"/>
    <w:rsid w:val="00AB2F56"/>
    <w:rsid w:val="00AD1217"/>
    <w:rsid w:val="00AD1651"/>
    <w:rsid w:val="00AE448E"/>
    <w:rsid w:val="00B320DC"/>
    <w:rsid w:val="00B465E2"/>
    <w:rsid w:val="00BE2E5F"/>
    <w:rsid w:val="00CC146F"/>
    <w:rsid w:val="00D63DEB"/>
    <w:rsid w:val="00DD2C47"/>
    <w:rsid w:val="00DE2AC2"/>
    <w:rsid w:val="00E615F2"/>
    <w:rsid w:val="00E7608E"/>
    <w:rsid w:val="00F4787D"/>
    <w:rsid w:val="00F66BFE"/>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F9D90"/>
  <w15:chartTrackingRefBased/>
  <w15:docId w15:val="{432935A2-C816-45FD-B52A-FA68E674D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9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6B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9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6BF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1598</TotalTime>
  <Pages>7</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53</cp:revision>
  <dcterms:created xsi:type="dcterms:W3CDTF">2023-05-22T07:58:00Z</dcterms:created>
  <dcterms:modified xsi:type="dcterms:W3CDTF">2023-05-23T10:36:00Z</dcterms:modified>
</cp:coreProperties>
</file>