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86AF5" w14:textId="73B6647A" w:rsidR="00E85C8F" w:rsidRDefault="004E2359" w:rsidP="004E2359">
      <w:pPr>
        <w:pStyle w:val="Title"/>
      </w:pPr>
      <w:r>
        <w:t>Constraint Satisfaction Problems</w:t>
      </w:r>
    </w:p>
    <w:p w14:paraId="373995A1" w14:textId="5BDF3A12" w:rsidR="004E2359" w:rsidRDefault="004E2359" w:rsidP="004E2359">
      <w:pPr>
        <w:pStyle w:val="Subtitle"/>
      </w:pPr>
      <w:r>
        <w:t>Orfeo Tërkuçi</w:t>
      </w:r>
    </w:p>
    <w:p w14:paraId="1DC3BDA0" w14:textId="0256ADD1" w:rsidR="004E2359" w:rsidRDefault="004E2359" w:rsidP="004E2359">
      <w:pPr>
        <w:pStyle w:val="Heading1"/>
      </w:pPr>
      <w:r>
        <w:t>Problem 1: Backtracking</w:t>
      </w:r>
    </w:p>
    <w:p w14:paraId="5256CF91" w14:textId="7910F30F" w:rsidR="004E2359" w:rsidRDefault="004E2359" w:rsidP="004E2359">
      <w:pPr>
        <w:rPr>
          <w:rStyle w:val="Emphasis"/>
        </w:rPr>
      </w:pPr>
      <w:r w:rsidRPr="004E2359">
        <w:rPr>
          <w:rStyle w:val="Emphasis"/>
        </w:rPr>
        <w:t xml:space="preserve">How many calls does your algorithm need (on average) for n=10? Is there a lot of variation in the </w:t>
      </w:r>
      <w:r w:rsidR="00CA5C6A" w:rsidRPr="004E2359">
        <w:rPr>
          <w:rStyle w:val="Emphasis"/>
        </w:rPr>
        <w:t>number</w:t>
      </w:r>
      <w:r w:rsidRPr="004E2359">
        <w:rPr>
          <w:rStyle w:val="Emphasis"/>
        </w:rPr>
        <w:t xml:space="preserve"> of calls when you try this multiple times?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8"/>
        <w:gridCol w:w="947"/>
        <w:gridCol w:w="857"/>
        <w:gridCol w:w="947"/>
        <w:gridCol w:w="857"/>
        <w:gridCol w:w="947"/>
        <w:gridCol w:w="857"/>
        <w:gridCol w:w="947"/>
        <w:gridCol w:w="857"/>
        <w:gridCol w:w="947"/>
      </w:tblGrid>
      <w:tr w:rsidR="00BA33BE" w:rsidRPr="00CC5D9E" w14:paraId="6E180C1C" w14:textId="7813BF3C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vAlign w:val="bottom"/>
          </w:tcPr>
          <w:p w14:paraId="466B7A37" w14:textId="39EB269F" w:rsidR="00BA33BE" w:rsidRPr="00BA33B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2799A0F" w14:textId="28CF08EB" w:rsidR="00BA33BE" w:rsidRPr="00CC5D9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51AF8B51" w14:textId="610C5613" w:rsidR="00BA33BE" w:rsidRPr="00BA33B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5BE634D4" w14:textId="6685A20D" w:rsidR="00BA33BE" w:rsidRPr="00CC5D9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733808CA" w14:textId="49D9983A" w:rsidR="00BA33BE" w:rsidRPr="00BA33B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168F79AB" w14:textId="0FC42AEC" w:rsidR="00BA33BE" w:rsidRPr="00CC5D9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4C520D0B" w14:textId="324FF39D" w:rsidR="00BA33BE" w:rsidRPr="00BA33B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69E13763" w14:textId="2A7DE957" w:rsidR="00BA33BE" w:rsidRPr="00CC5D9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Calls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17E0D781" w14:textId="692650FE" w:rsidR="00BA33BE" w:rsidRPr="00BA33B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BA33BE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Run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</w:tcPr>
          <w:p w14:paraId="289C65F2" w14:textId="3139A238" w:rsidR="00BA33BE" w:rsidRDefault="00BA33BE" w:rsidP="00BA33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Calls</w:t>
            </w:r>
          </w:p>
        </w:tc>
      </w:tr>
      <w:tr w:rsidR="00BA33BE" w:rsidRPr="00CC5D9E" w14:paraId="2FBF9626" w14:textId="12FFC637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3F077431" w14:textId="0D3584D2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24798DA" w14:textId="772AB972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DC3E4FE" w14:textId="2EB1D93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5555691" w14:textId="01BFF8E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326FEBB5" w14:textId="77E82112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29664AC" w14:textId="45CBFAD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C04FC3F" w14:textId="1F49B1E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66BCFE9" w14:textId="3932AF0C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E786F0B" w14:textId="693B39F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963E286" w14:textId="3310C3A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77</w:t>
            </w:r>
          </w:p>
        </w:tc>
      </w:tr>
      <w:tr w:rsidR="00BA33BE" w:rsidRPr="00CC5D9E" w14:paraId="1B4F5B8B" w14:textId="07F637E1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8D236AC" w14:textId="593524B5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7E5F0B1" w14:textId="0BB57F2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33509D1" w14:textId="2529303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CA68E81" w14:textId="1AA9DB02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201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45A0F48" w14:textId="382AA08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91E72A4" w14:textId="0D440F02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109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3C61FA7" w14:textId="565CC430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E5EE7B5" w14:textId="013A0901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F8AB95D" w14:textId="3FDF5648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BCA5655" w14:textId="0D1D3E13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163</w:t>
            </w:r>
          </w:p>
        </w:tc>
      </w:tr>
      <w:tr w:rsidR="00BA33BE" w:rsidRPr="00CC5D9E" w14:paraId="79BF3DF5" w14:textId="6C5EB911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06C3E34" w14:textId="66CE2B56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E7CEDE4" w14:textId="234EDB89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79C9206" w14:textId="253EA30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55912EC" w14:textId="1BD321C9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F1A1711" w14:textId="6F021E3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B89C0C8" w14:textId="35CC550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F66B403" w14:textId="3F4ECEF2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529E0E2" w14:textId="5E32850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AE71936" w14:textId="4D65EA2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8EEB83E" w14:textId="6242308C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</w:tr>
      <w:tr w:rsidR="00BA33BE" w:rsidRPr="00CC5D9E" w14:paraId="0B854F35" w14:textId="491EC7C3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0C65080" w14:textId="0E617E8D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7EB5E17" w14:textId="3FEA465A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26B8260" w14:textId="5EA07A67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DA14A4E" w14:textId="2BC29AE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38502A3" w14:textId="4D84AC6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1EDDB6B" w14:textId="79CDD03D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144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8CA08B7" w14:textId="75D74708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DD1810F" w14:textId="154A0ABE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DFACF9E" w14:textId="5ECCE6A8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CE2683F" w14:textId="53172D3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93</w:t>
            </w:r>
          </w:p>
        </w:tc>
      </w:tr>
      <w:tr w:rsidR="00BA33BE" w:rsidRPr="00CC5D9E" w14:paraId="43FF37E3" w14:textId="54C5FBA6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5F4B55C" w14:textId="4D40A7C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9C4F531" w14:textId="3CEA185D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354EFA16" w14:textId="6B3504D2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C33763A" w14:textId="6C0ABB3D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A531F9D" w14:textId="6C06D69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2AA98E5" w14:textId="00CE63BA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70BEF78" w14:textId="5D641548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F592555" w14:textId="6E9EF975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D77360B" w14:textId="639159A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A53E313" w14:textId="2D0DAF3A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80</w:t>
            </w:r>
          </w:p>
        </w:tc>
      </w:tr>
      <w:tr w:rsidR="00BA33BE" w:rsidRPr="00CC5D9E" w14:paraId="5DC346FF" w14:textId="0F3B2C98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EC995D6" w14:textId="4472A01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53357FC" w14:textId="7A3B2B53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405A499" w14:textId="1BFF25E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A5BF102" w14:textId="00C8CAC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9892600" w14:textId="265E448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89D368E" w14:textId="5AD53625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B7C8429" w14:textId="09786DB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B374ADD" w14:textId="7DE4D13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3A604BA" w14:textId="6C163B4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C2A6AC7" w14:textId="2E39D349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</w:tr>
      <w:tr w:rsidR="00BA33BE" w:rsidRPr="00CC5D9E" w14:paraId="4FC4C513" w14:textId="324F50E6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F10A823" w14:textId="7C738D48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53C9249" w14:textId="7448FD8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183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1C11717" w14:textId="1C8BF62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2E187E9" w14:textId="0929A4A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306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0BBFE67" w14:textId="406FF0D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FCE8E4C" w14:textId="33D0F74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150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0936CA0" w14:textId="21784A4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1AE85AC" w14:textId="237790C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FBEDA67" w14:textId="1EC6EA5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7DF6418" w14:textId="618D0EC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</w:tr>
      <w:tr w:rsidR="00BA33BE" w:rsidRPr="00CC5D9E" w14:paraId="61F15808" w14:textId="400FACB5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9D38892" w14:textId="77FFEC9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4AED36A" w14:textId="5941685A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5F4776B" w14:textId="4F2DE0B0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FB7150F" w14:textId="373EF7C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49A98DC0" w14:textId="2E119116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3125612" w14:textId="2678C34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439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C8B91FA" w14:textId="72F7C7F7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6A36226" w14:textId="59D23DFC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F21511F" w14:textId="26BF39C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4617A3D" w14:textId="594A75F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196</w:t>
            </w:r>
          </w:p>
        </w:tc>
      </w:tr>
      <w:tr w:rsidR="00BA33BE" w:rsidRPr="00CC5D9E" w14:paraId="71D965B8" w14:textId="1A9B51E0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F691879" w14:textId="3023D97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392CD43" w14:textId="550EC31E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4A78B1F" w14:textId="1513343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3FFC7BF0" w14:textId="7BC8D5B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B09C210" w14:textId="1CC78EF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0B3C034" w14:textId="5E8724BC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0D3546C" w14:textId="2EC4FAF7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6BE2A3F" w14:textId="40F2E99C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FDA0E88" w14:textId="55DCB005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3A0BE70" w14:textId="46D59FC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302</w:t>
            </w:r>
          </w:p>
        </w:tc>
      </w:tr>
      <w:tr w:rsidR="00BA33BE" w:rsidRPr="00CC5D9E" w14:paraId="0B9190EC" w14:textId="58B6B424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BE3D1A5" w14:textId="6A5B3D4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694BE6" w14:textId="31BD78A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40CE42D" w14:textId="1B4DABD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0E1A07D" w14:textId="5AD138AE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656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30669A6" w14:textId="0DC69AA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20DA0AF" w14:textId="6A83CE4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244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795C999" w14:textId="17286F1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69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BC75CB1" w14:textId="03A3764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9D6BD32" w14:textId="053B489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89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429A0AB" w14:textId="709CFDA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</w:tr>
      <w:tr w:rsidR="00BA33BE" w:rsidRPr="00CC5D9E" w14:paraId="1F2926FF" w14:textId="7C05A6EB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AB3BC30" w14:textId="494B388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B016269" w14:textId="39C71259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4EDE4DF" w14:textId="6C96AFE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6D22E00" w14:textId="4EE0942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024CBD4" w14:textId="6BE7C207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3D03A34" w14:textId="03830FA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207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52DB95B" w14:textId="350B89E5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1D1613D" w14:textId="6BA0F12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75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E3C82AB" w14:textId="16B5D9B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90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FE18DA9" w14:textId="4491B91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  <w:tr w:rsidR="00BA33BE" w:rsidRPr="00CC5D9E" w14:paraId="70667330" w14:textId="0B049C2F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D97AF28" w14:textId="65C40AB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D9AA2DB" w14:textId="1998E3CE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73B5D55" w14:textId="5CE4A7BC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58D5D48" w14:textId="66CC40F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18E9AC9" w14:textId="4B03CF55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EFFD040" w14:textId="1B66E4E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F43AD1A" w14:textId="6C35C94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11D4198" w14:textId="62F1155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97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9D6857C" w14:textId="66772A4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91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4AE8806E" w14:textId="3C2A9D7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</w:tr>
      <w:tr w:rsidR="00BA33BE" w:rsidRPr="00CC5D9E" w14:paraId="3A0A4531" w14:textId="5493CF21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4D09E63" w14:textId="2CDC553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13149B" w14:textId="4B9281A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0C10CC3" w14:textId="47B00AF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D49D65C" w14:textId="24E898F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350E5FF5" w14:textId="47A1F9B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5545B7C" w14:textId="2E575D8A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1660594" w14:textId="2BF542E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85D1CCF" w14:textId="3B1A5A0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9082589" w14:textId="7B14BA4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92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57E16A8" w14:textId="32CD7A8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</w:tr>
      <w:tr w:rsidR="00BA33BE" w:rsidRPr="00CC5D9E" w14:paraId="3A25610B" w14:textId="1137F391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A7EC15B" w14:textId="1BBD078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1CB2A60" w14:textId="05C928A3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9225F8B" w14:textId="34DC7E82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16935FC" w14:textId="2A5973B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C2E0052" w14:textId="09EE086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8B79D67" w14:textId="34CAFC3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664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46BCC22E" w14:textId="0BC56D0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40120B7" w14:textId="17DB1703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11B53EF" w14:textId="2FF55B73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93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A87AE8F" w14:textId="689AB83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BA33BE" w:rsidRPr="00CC5D9E" w14:paraId="2EB09CE1" w14:textId="32407639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771AD9B" w14:textId="3DD78264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46F58DB" w14:textId="607A78DC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CB50DB2" w14:textId="18CAC3B3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5D134C7D" w14:textId="02CF0A35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137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8202093" w14:textId="35C26C3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3C3EB996" w14:textId="68C7E8A5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2CDCC73" w14:textId="7EBD562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9818D6A" w14:textId="093F4A5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29395FB" w14:textId="40A046B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94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E042D1D" w14:textId="27C2A78B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267</w:t>
            </w:r>
          </w:p>
        </w:tc>
      </w:tr>
      <w:tr w:rsidR="00BA33BE" w:rsidRPr="00CC5D9E" w14:paraId="156ADAF4" w14:textId="3143AB85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20FB956" w14:textId="0FB20BD3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4532979" w14:textId="7B0B0A35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383CB89" w14:textId="53695035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E0FA8FE" w14:textId="0824D7C6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A353966" w14:textId="0A36E4FD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8E20C0C" w14:textId="036F64D3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F39BBEC" w14:textId="76FB6851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4668B2D5" w14:textId="50BD3C1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A595021" w14:textId="25DDE44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95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C17DC12" w14:textId="7A6FBF40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296</w:t>
            </w:r>
          </w:p>
        </w:tc>
      </w:tr>
      <w:tr w:rsidR="00BA33BE" w:rsidRPr="00CC5D9E" w14:paraId="17C68FC6" w14:textId="0A624E59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1519BC2" w14:textId="3C7C5AC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9756593" w14:textId="43287CD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213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CC4EC35" w14:textId="2335C1D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8498621" w14:textId="44CCB33F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5D10F32" w14:textId="605B53C3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0BD7E05" w14:textId="1BC8F8D5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E1F30F5" w14:textId="2AA9522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214BEEF" w14:textId="425D1DCA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01602EF2" w14:textId="3CC28F98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96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8645B75" w14:textId="6DD958C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218</w:t>
            </w:r>
          </w:p>
        </w:tc>
      </w:tr>
      <w:tr w:rsidR="00BA33BE" w:rsidRPr="00CC5D9E" w14:paraId="7392301E" w14:textId="3D15A15F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D3CC25C" w14:textId="09B3FFF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5E37F2A" w14:textId="7CC27D5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751162A" w14:textId="496FBE4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548AFE6" w14:textId="7225E95D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D2C5FE7" w14:textId="5EE4816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2666D03" w14:textId="53D0692D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80A6725" w14:textId="7F45997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1A09783" w14:textId="5C4EAAD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151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2A823610" w14:textId="2C1E7CB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97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01DC9BBF" w14:textId="20616C2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301</w:t>
            </w:r>
          </w:p>
        </w:tc>
      </w:tr>
      <w:tr w:rsidR="00BA33BE" w:rsidRPr="00CC5D9E" w14:paraId="5998AAF1" w14:textId="074FA6E3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69C5CBD" w14:textId="596FF8A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28C40A5" w14:textId="2543CF32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104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52ADA07" w14:textId="494A62BE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41F883F7" w14:textId="62CC32DE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69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1A9FA8C" w14:textId="45BAFE19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6B0C7A52" w14:textId="5CF52B9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29B5019" w14:textId="31B2CE37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282AC6B8" w14:textId="162C6294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124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7AA09553" w14:textId="339DD23F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98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vAlign w:val="bottom"/>
          </w:tcPr>
          <w:p w14:paraId="15C2044C" w14:textId="24BFB16D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</w:tr>
      <w:tr w:rsidR="00BA33BE" w:rsidRPr="00CC5D9E" w14:paraId="6771584B" w14:textId="4F2B9A10" w:rsidTr="00BA33BE">
        <w:trPr>
          <w:trHeight w:val="300"/>
          <w:jc w:val="center"/>
        </w:trPr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53432E2" w14:textId="37A40367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97E2580" w14:textId="36024008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195B9CD3" w14:textId="79DE18FD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6D24077" w14:textId="78A52622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348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BE00A7E" w14:textId="5871A615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59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7CC5B4A3" w14:textId="50A06E17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6A1A3650" w14:textId="1AFD5D5B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79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017C374" w14:textId="70A27C73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47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3C0B166D" w14:textId="04F32ADA" w:rsidR="00BA33BE" w:rsidRPr="00BA33B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99</w:t>
            </w:r>
          </w:p>
        </w:tc>
        <w:tc>
          <w:tcPr>
            <w:tcW w:w="525" w:type="pct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vAlign w:val="bottom"/>
          </w:tcPr>
          <w:p w14:paraId="56C226D3" w14:textId="361AA64E" w:rsidR="00BA33BE" w:rsidRPr="00CC5D9E" w:rsidRDefault="00BA33BE" w:rsidP="00BA33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C5D9E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</w:tr>
    </w:tbl>
    <w:p w14:paraId="68FECB9C" w14:textId="0530125C" w:rsidR="004E2359" w:rsidRDefault="004E2359" w:rsidP="004E2359">
      <w:pPr>
        <w:rPr>
          <w:rStyle w:val="Emphasis"/>
          <w:i w:val="0"/>
          <w:iCs w:val="0"/>
        </w:rPr>
      </w:pPr>
    </w:p>
    <w:p w14:paraId="203CF538" w14:textId="0C6B40DA" w:rsidR="00BA33BE" w:rsidRDefault="00BA33BE" w:rsidP="004E235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This is a report of </w:t>
      </w:r>
      <w:r w:rsidR="00CA5C6A">
        <w:rPr>
          <w:rStyle w:val="Emphasis"/>
          <w:i w:val="0"/>
          <w:iCs w:val="0"/>
        </w:rPr>
        <w:t>one hundred</w:t>
      </w:r>
      <w:r>
        <w:rPr>
          <w:rStyle w:val="Emphasis"/>
          <w:i w:val="0"/>
          <w:iCs w:val="0"/>
        </w:rPr>
        <w:t xml:space="preserve"> runs of the backtracking algorithm.</w:t>
      </w:r>
    </w:p>
    <w:p w14:paraId="48060A74" w14:textId="4A16598F" w:rsidR="00BA33BE" w:rsidRPr="00BA33BE" w:rsidRDefault="00BA33BE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mean is</w:t>
      </w:r>
      <w:r w:rsidRPr="00BA33BE">
        <w:rPr>
          <w:rStyle w:val="Emphasis"/>
          <w:i w:val="0"/>
          <w:iCs w:val="0"/>
        </w:rPr>
        <w:t xml:space="preserve"> </w:t>
      </w:r>
      <w:r w:rsidR="00CA5C6A" w:rsidRPr="00BA33BE">
        <w:rPr>
          <w:rStyle w:val="Emphasis"/>
          <w:i w:val="0"/>
          <w:iCs w:val="0"/>
        </w:rPr>
        <w:t>104.8.</w:t>
      </w:r>
    </w:p>
    <w:p w14:paraId="6532D925" w14:textId="3D5FAFE2" w:rsidR="00BA33BE" w:rsidRDefault="00BA33BE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standard deviation is</w:t>
      </w:r>
      <w:r w:rsidRPr="00BA33BE">
        <w:rPr>
          <w:rStyle w:val="Emphasis"/>
          <w:i w:val="0"/>
          <w:iCs w:val="0"/>
        </w:rPr>
        <w:t xml:space="preserve"> </w:t>
      </w:r>
      <w:r w:rsidR="00CA5C6A" w:rsidRPr="00BA33BE">
        <w:rPr>
          <w:rStyle w:val="Emphasis"/>
          <w:i w:val="0"/>
          <w:iCs w:val="0"/>
        </w:rPr>
        <w:t>121.7.</w:t>
      </w:r>
    </w:p>
    <w:p w14:paraId="4079C01E" w14:textId="36FB174A" w:rsidR="00A37DAB" w:rsidRDefault="00A37DAB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For further insight, the minimum and maximum of the calls number are 11 and 664.</w:t>
      </w:r>
    </w:p>
    <w:p w14:paraId="59B94115" w14:textId="67DF5D90" w:rsidR="00A37DAB" w:rsidRPr="004E2359" w:rsidRDefault="00A37DAB" w:rsidP="00BA33BE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So, on average the algorithm needs 104.8 calls for n = 10, and there is a lot of variation in the </w:t>
      </w:r>
      <w:r w:rsidR="00CA5C6A">
        <w:rPr>
          <w:rStyle w:val="Emphasis"/>
          <w:i w:val="0"/>
          <w:iCs w:val="0"/>
        </w:rPr>
        <w:t>number</w:t>
      </w:r>
      <w:r>
        <w:rPr>
          <w:rStyle w:val="Emphasis"/>
          <w:i w:val="0"/>
          <w:iCs w:val="0"/>
        </w:rPr>
        <w:t xml:space="preserve"> of calls, </w:t>
      </w:r>
      <w:r w:rsidR="00CA5C6A">
        <w:rPr>
          <w:rStyle w:val="Emphasis"/>
          <w:i w:val="0"/>
          <w:iCs w:val="0"/>
        </w:rPr>
        <w:t>since</w:t>
      </w:r>
      <w:r>
        <w:rPr>
          <w:rStyle w:val="Emphasis"/>
          <w:i w:val="0"/>
          <w:iCs w:val="0"/>
        </w:rPr>
        <w:t xml:space="preserve"> the standard deviation is 121.7, but also encouraged by the staggering difference between the minimum </w:t>
      </w:r>
      <w:r w:rsidR="00CA5C6A">
        <w:rPr>
          <w:rStyle w:val="Emphasis"/>
          <w:i w:val="0"/>
          <w:iCs w:val="0"/>
        </w:rPr>
        <w:t>number</w:t>
      </w:r>
      <w:r>
        <w:rPr>
          <w:rStyle w:val="Emphasis"/>
          <w:i w:val="0"/>
          <w:iCs w:val="0"/>
        </w:rPr>
        <w:t xml:space="preserve"> of calls (11) and the maximum (664).</w:t>
      </w:r>
    </w:p>
    <w:p w14:paraId="5DFDC8D8" w14:textId="77777777" w:rsidR="00CA5C6A" w:rsidRDefault="00CA5C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531505" w14:textId="6C0EF68F" w:rsidR="004E2359" w:rsidRDefault="004E2359" w:rsidP="004E2359">
      <w:pPr>
        <w:pStyle w:val="Heading1"/>
      </w:pPr>
      <w:r>
        <w:lastRenderedPageBreak/>
        <w:t xml:space="preserve">Problem 2: </w:t>
      </w:r>
      <w:r w:rsidRPr="004E2359">
        <w:t>Forward Checking</w:t>
      </w:r>
    </w:p>
    <w:p w14:paraId="4C88D73C" w14:textId="3F956C8B" w:rsidR="00CA5C6A" w:rsidRDefault="00CA5C6A" w:rsidP="00CA5C6A">
      <w:pPr>
        <w:rPr>
          <w:rFonts w:cstheme="minorHAnsi"/>
        </w:rPr>
      </w:pPr>
      <w:r w:rsidRPr="00CA5C6A">
        <w:rPr>
          <w:rFonts w:cstheme="minorHAnsi"/>
        </w:rPr>
        <w:t xml:space="preserve">Even without implementing MRV and LCV, and even with as less as n = 10, the forward checking method is much faster, boasting a mean of </w:t>
      </w:r>
      <w:r w:rsidRPr="00CA5C6A">
        <w:rPr>
          <w:rFonts w:cstheme="minorHAnsi"/>
        </w:rPr>
        <w:t>74.32</w:t>
      </w:r>
      <w:r w:rsidRPr="00CA5C6A">
        <w:rPr>
          <w:rFonts w:cstheme="minorHAnsi"/>
        </w:rPr>
        <w:t xml:space="preserve"> and a standard deviation of 72.04 for one hundred runs.</w:t>
      </w:r>
    </w:p>
    <w:p w14:paraId="6271E65D" w14:textId="2CFEB8BD" w:rsidR="00CA5C6A" w:rsidRPr="00CA5C6A" w:rsidRDefault="00CA5C6A" w:rsidP="00CA5C6A">
      <w:pPr>
        <w:rPr>
          <w:rFonts w:cstheme="minorHAnsi"/>
        </w:rPr>
      </w:pPr>
      <w:r>
        <w:rPr>
          <w:rFonts w:cstheme="minorHAnsi"/>
        </w:rPr>
        <w:t>The following statistics are gathered from 10 runs</w:t>
      </w:r>
      <w:r w:rsidR="003B153A">
        <w:rPr>
          <w:rFonts w:cstheme="minorHAnsi"/>
        </w:rPr>
        <w:t xml:space="preserve"> with n = 50.</w:t>
      </w:r>
    </w:p>
    <w:p w14:paraId="58BA8FFB" w14:textId="45765069" w:rsidR="00CA5C6A" w:rsidRDefault="00CA5C6A" w:rsidP="00CA5C6A">
      <w:pPr>
        <w:pStyle w:val="Heading2"/>
      </w:pPr>
      <w:r>
        <w:t>No MRV or LCV</w:t>
      </w:r>
    </w:p>
    <w:p w14:paraId="291D4044" w14:textId="4ABA3FBA" w:rsidR="00CA5C6A" w:rsidRPr="00CA5C6A" w:rsidRDefault="00CA5C6A" w:rsidP="00CA5C6A">
      <w:r>
        <w:t>Without MRV or LCV on, the forward checking algorithm was quite unstable sometimes achieving a run of more than 20’000</w:t>
      </w:r>
      <w:r w:rsidR="00F76BE4">
        <w:t xml:space="preserve"> (and one particular run, not included in this statistic due to oversaturating it, having 969’000 calls and lasting 14 minutes)</w:t>
      </w:r>
      <w:r>
        <w:t>.</w:t>
      </w:r>
    </w:p>
    <w:p w14:paraId="4CD127D0" w14:textId="77777777" w:rsidR="00CA5C6A" w:rsidRDefault="00CA5C6A" w:rsidP="00CA5C6A">
      <w:r>
        <w:t>Mean</w:t>
      </w:r>
      <w:r w:rsidRPr="00CA5C6A">
        <w:t>: 4724.4,</w:t>
      </w:r>
    </w:p>
    <w:p w14:paraId="420CBC15" w14:textId="13D39AB5" w:rsidR="00CA5C6A" w:rsidRDefault="00CA5C6A" w:rsidP="00CA5C6A">
      <w:r>
        <w:t xml:space="preserve">Std: </w:t>
      </w:r>
      <w:r w:rsidRPr="00CA5C6A">
        <w:t xml:space="preserve"> 6315.95</w:t>
      </w:r>
    </w:p>
    <w:p w14:paraId="3159BFF9" w14:textId="77777777" w:rsidR="00E46B32" w:rsidRDefault="00E46B32" w:rsidP="00E46B32">
      <w:pPr>
        <w:pStyle w:val="Heading2"/>
      </w:pPr>
      <w:r>
        <w:t>Only LCV</w:t>
      </w:r>
    </w:p>
    <w:p w14:paraId="71E32044" w14:textId="0F002C8E" w:rsidR="00E46B32" w:rsidRDefault="00E46B32" w:rsidP="00CA5C6A">
      <w:pPr>
        <w:rPr>
          <w:rFonts w:ascii="LMMono10-Regular" w:hAnsi="LMMono10-Regular" w:cs="LMMono10-Regular"/>
        </w:rPr>
      </w:pPr>
      <w:r>
        <w:rPr>
          <w:rFonts w:ascii="LMMono10-Regular" w:hAnsi="LMMono10-Regular" w:cs="LMMono10-Regular"/>
        </w:rPr>
        <w:t>When enabling LCV</w:t>
      </w:r>
      <w:r>
        <w:rPr>
          <w:rFonts w:ascii="LMMono10-Regular" w:hAnsi="LMMono10-Regular" w:cs="LMMono10-Regular"/>
        </w:rPr>
        <w:t xml:space="preserve">, the </w:t>
      </w:r>
      <w:r w:rsidR="00395F35">
        <w:rPr>
          <w:rFonts w:ascii="LMMono10-Regular" w:hAnsi="LMMono10-Regular" w:cs="LMMono10-Regular"/>
        </w:rPr>
        <w:t xml:space="preserve">average number of calls and standard deviation </w:t>
      </w:r>
      <w:r>
        <w:rPr>
          <w:rFonts w:ascii="LMMono10-Regular" w:hAnsi="LMMono10-Regular" w:cs="LMMono10-Regular"/>
        </w:rPr>
        <w:t>was reduced, but it was still unstable.</w:t>
      </w:r>
    </w:p>
    <w:p w14:paraId="05C362F7" w14:textId="6A7FE40E" w:rsidR="00E46B32" w:rsidRPr="00E46B32" w:rsidRDefault="00E46B32" w:rsidP="00E46B32">
      <w:pPr>
        <w:rPr>
          <w:rFonts w:ascii="LMMono10-Regular" w:hAnsi="LMMono10-Regular" w:cs="LMMono10-Regular"/>
        </w:rPr>
      </w:pPr>
      <w:r>
        <w:rPr>
          <w:rFonts w:ascii="LMMono10-Regular" w:hAnsi="LMMono10-Regular" w:cs="LMMono10-Regular"/>
        </w:rPr>
        <w:t>Mean:</w:t>
      </w:r>
      <w:r w:rsidRPr="00E46B32">
        <w:rPr>
          <w:rFonts w:ascii="LMMono10-Regular" w:hAnsi="LMMono10-Regular" w:cs="LMMono10-Regular"/>
        </w:rPr>
        <w:t xml:space="preserve"> 1502.2,</w:t>
      </w:r>
    </w:p>
    <w:p w14:paraId="4CD8EDFE" w14:textId="3B1387C2" w:rsidR="00E46B32" w:rsidRPr="00E46B32" w:rsidRDefault="00E46B32" w:rsidP="00E46B32">
      <w:pPr>
        <w:rPr>
          <w:rFonts w:ascii="LMMono10-Regular" w:hAnsi="LMMono10-Regular" w:cs="LMMono10-Regular"/>
        </w:rPr>
      </w:pPr>
      <w:r>
        <w:rPr>
          <w:rFonts w:ascii="LMMono10-Regular" w:hAnsi="LMMono10-Regular" w:cs="LMMono10-Regular"/>
        </w:rPr>
        <w:t>Std:</w:t>
      </w:r>
      <w:r w:rsidRPr="00E46B32">
        <w:rPr>
          <w:rFonts w:ascii="LMMono10-Regular" w:hAnsi="LMMono10-Regular" w:cs="LMMono10-Regular"/>
        </w:rPr>
        <w:t xml:space="preserve"> 2779.3</w:t>
      </w:r>
      <w:r>
        <w:rPr>
          <w:rFonts w:ascii="LMMono10-Regular" w:hAnsi="LMMono10-Regular" w:cs="LMMono10-Regular"/>
        </w:rPr>
        <w:t>8</w:t>
      </w:r>
    </w:p>
    <w:p w14:paraId="1022B1D8" w14:textId="5550E471" w:rsidR="00CA5C6A" w:rsidRDefault="00CA5C6A" w:rsidP="00CA5C6A">
      <w:pPr>
        <w:pStyle w:val="Heading2"/>
      </w:pPr>
      <w:r>
        <w:t>Only MRV</w:t>
      </w:r>
    </w:p>
    <w:p w14:paraId="28023FAB" w14:textId="71496990" w:rsidR="00CA5C6A" w:rsidRDefault="002F648A" w:rsidP="00CA5C6A">
      <w:pPr>
        <w:rPr>
          <w:rFonts w:ascii="LMMono10-Regular" w:hAnsi="LMMono10-Regular" w:cs="LMMono10-Regular"/>
        </w:rPr>
      </w:pPr>
      <w:r>
        <w:rPr>
          <w:rFonts w:ascii="LMMono10-Regular" w:hAnsi="LMMono10-Regular" w:cs="LMMono10-Regular"/>
        </w:rPr>
        <w:t>When enabling MRV, the algorithm had a stable number of call</w:t>
      </w:r>
      <w:r w:rsidR="00395F35">
        <w:rPr>
          <w:rFonts w:ascii="LMMono10-Regular" w:hAnsi="LMMono10-Regular" w:cs="LMMono10-Regular"/>
        </w:rPr>
        <w:t>s</w:t>
      </w:r>
      <w:r>
        <w:rPr>
          <w:rFonts w:ascii="LMMono10-Regular" w:hAnsi="LMMono10-Regular" w:cs="LMMono10-Regular"/>
        </w:rPr>
        <w:t>.</w:t>
      </w:r>
    </w:p>
    <w:p w14:paraId="3AE4913C" w14:textId="52625A46" w:rsidR="002F648A" w:rsidRDefault="002F648A" w:rsidP="00CA5C6A">
      <w:pPr>
        <w:rPr>
          <w:rFonts w:ascii="LMMono10-Regular" w:hAnsi="LMMono10-Regular" w:cs="LMMono10-Regular"/>
        </w:rPr>
      </w:pPr>
      <w:r>
        <w:rPr>
          <w:rFonts w:ascii="LMMono10-Regular" w:hAnsi="LMMono10-Regular" w:cs="LMMono10-Regular"/>
        </w:rPr>
        <w:t>Mean: 230.0</w:t>
      </w:r>
    </w:p>
    <w:p w14:paraId="222E2405" w14:textId="4B958A29" w:rsidR="002F648A" w:rsidRDefault="002F648A" w:rsidP="00CA5C6A">
      <w:pPr>
        <w:rPr>
          <w:rFonts w:ascii="LMMono10-Regular" w:hAnsi="LMMono10-Regular" w:cs="LMMono10-Regular"/>
        </w:rPr>
      </w:pPr>
      <w:r>
        <w:rPr>
          <w:rFonts w:ascii="LMMono10-Regular" w:hAnsi="LMMono10-Regular" w:cs="LMMono10-Regular"/>
        </w:rPr>
        <w:t xml:space="preserve">Std: </w:t>
      </w:r>
      <w:r w:rsidR="00E46B32">
        <w:rPr>
          <w:rFonts w:ascii="LMMono10-Regular" w:hAnsi="LMMono10-Regular" w:cs="LMMono10-Regular"/>
        </w:rPr>
        <w:t>0.0</w:t>
      </w:r>
    </w:p>
    <w:p w14:paraId="138DAF60" w14:textId="23725328" w:rsidR="00CA5C6A" w:rsidRDefault="00CA5C6A" w:rsidP="00CA5C6A">
      <w:pPr>
        <w:pStyle w:val="Heading2"/>
      </w:pPr>
      <w:r>
        <w:t>Both</w:t>
      </w:r>
    </w:p>
    <w:p w14:paraId="35587DD7" w14:textId="60A73B0B" w:rsidR="00CA5C6A" w:rsidRDefault="00395F35" w:rsidP="00CA5C6A">
      <w:r>
        <w:t>When enabling both MRV and LCV, the number of calls remained stable and was reduced to only 64.</w:t>
      </w:r>
    </w:p>
    <w:p w14:paraId="0A90F954" w14:textId="6F8E387E" w:rsidR="00395F35" w:rsidRDefault="00395F35" w:rsidP="00CA5C6A">
      <w:r>
        <w:t>Mean: 64.0</w:t>
      </w:r>
    </w:p>
    <w:p w14:paraId="3E1A36C1" w14:textId="6209FB3C" w:rsidR="00395F35" w:rsidRPr="00CA5C6A" w:rsidRDefault="00395F35" w:rsidP="00CA5C6A">
      <w:r>
        <w:t>Std: 0.0</w:t>
      </w:r>
    </w:p>
    <w:p w14:paraId="270F5FC4" w14:textId="13D999E1" w:rsidR="004E2359" w:rsidRDefault="004E2359" w:rsidP="004E2359"/>
    <w:p w14:paraId="1DF0FEA5" w14:textId="0AB750A0" w:rsidR="004E2359" w:rsidRDefault="004E2359" w:rsidP="004E2359">
      <w:pPr>
        <w:pStyle w:val="Heading1"/>
      </w:pPr>
      <w:r>
        <w:t>Problem 3: AC3</w:t>
      </w:r>
    </w:p>
    <w:p w14:paraId="359CB223" w14:textId="576AC267" w:rsidR="004E2359" w:rsidRDefault="004E2359" w:rsidP="004E2359"/>
    <w:p w14:paraId="35B0D384" w14:textId="2109CEC7" w:rsidR="004E2359" w:rsidRDefault="004E2359" w:rsidP="004E2359">
      <w:pPr>
        <w:pStyle w:val="Heading1"/>
      </w:pPr>
      <w:r>
        <w:t>Problem 4: Sudoku</w:t>
      </w:r>
    </w:p>
    <w:p w14:paraId="104E64FD" w14:textId="2A84F655" w:rsidR="004E2359" w:rsidRDefault="004E2359" w:rsidP="004E2359"/>
    <w:p w14:paraId="49EAEC1A" w14:textId="77777777" w:rsidR="004E2359" w:rsidRPr="004E2359" w:rsidRDefault="004E2359" w:rsidP="004E2359"/>
    <w:p w14:paraId="7305A41A" w14:textId="77777777" w:rsidR="004E2359" w:rsidRPr="004E2359" w:rsidRDefault="004E2359" w:rsidP="004E2359"/>
    <w:sectPr w:rsidR="004E2359" w:rsidRPr="004E2359" w:rsidSect="0027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5"/>
    <w:rsid w:val="00272632"/>
    <w:rsid w:val="002F648A"/>
    <w:rsid w:val="00395F35"/>
    <w:rsid w:val="003B153A"/>
    <w:rsid w:val="003B6C35"/>
    <w:rsid w:val="004E2359"/>
    <w:rsid w:val="00A37DAB"/>
    <w:rsid w:val="00BA33BE"/>
    <w:rsid w:val="00CA5C6A"/>
    <w:rsid w:val="00CC5D9E"/>
    <w:rsid w:val="00E46B32"/>
    <w:rsid w:val="00E85C8F"/>
    <w:rsid w:val="00EF798B"/>
    <w:rsid w:val="00F7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7C27F"/>
  <w15:chartTrackingRefBased/>
  <w15:docId w15:val="{22B5B694-FD43-4539-8B0E-0B1D4886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3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235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E2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E235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A5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Orfeo Terkuçi</dc:creator>
  <cp:keywords/>
  <dc:description/>
  <cp:lastModifiedBy>Orfeo Terkuçi</cp:lastModifiedBy>
  <cp:revision>9</cp:revision>
  <dcterms:created xsi:type="dcterms:W3CDTF">2023-11-04T10:55:00Z</dcterms:created>
  <dcterms:modified xsi:type="dcterms:W3CDTF">2023-11-06T19:23:00Z</dcterms:modified>
</cp:coreProperties>
</file>