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DBC6E" w14:textId="77777777" w:rsidR="00CF79D2" w:rsidRPr="00B25113" w:rsidRDefault="00000000">
      <w:pPr>
        <w:spacing w:before="240" w:after="40"/>
        <w:rPr>
          <w:lang w:val="ru-RU"/>
        </w:rPr>
      </w:pPr>
      <w:r w:rsidRPr="00B25113">
        <w:rPr>
          <w:b/>
          <w:color w:val="7A5A00"/>
          <w:sz w:val="20"/>
          <w:lang w:val="ru-RU"/>
        </w:rPr>
        <w:t>ДОРОЖНАЯ КАРТА ДЛЯ КЛИЕНТА</w:t>
      </w:r>
    </w:p>
    <w:p w14:paraId="50228B19" w14:textId="77777777" w:rsidR="00CF79D2" w:rsidRPr="00B25113" w:rsidRDefault="00000000">
      <w:pPr>
        <w:keepNext/>
        <w:spacing w:after="140"/>
        <w:rPr>
          <w:lang w:val="ru-RU"/>
        </w:rPr>
      </w:pPr>
      <w:r w:rsidRPr="00B25113">
        <w:rPr>
          <w:b/>
          <w:color w:val="0B2545"/>
          <w:sz w:val="56"/>
          <w:lang w:val="ru-RU"/>
        </w:rPr>
        <w:t xml:space="preserve">Переход с </w:t>
      </w:r>
      <w:r>
        <w:rPr>
          <w:b/>
          <w:color w:val="0B2545"/>
          <w:sz w:val="56"/>
        </w:rPr>
        <w:t>Voyager</w:t>
      </w:r>
      <w:r w:rsidRPr="00B25113">
        <w:rPr>
          <w:b/>
          <w:color w:val="0B2545"/>
          <w:sz w:val="56"/>
          <w:lang w:val="ru-RU"/>
        </w:rPr>
        <w:t xml:space="preserve"> на </w:t>
      </w:r>
      <w:r>
        <w:rPr>
          <w:b/>
          <w:color w:val="0B2545"/>
          <w:sz w:val="56"/>
        </w:rPr>
        <w:t>Filament</w:t>
      </w:r>
    </w:p>
    <w:p w14:paraId="583F0E54" w14:textId="77777777" w:rsidR="00CF79D2" w:rsidRPr="00B25113" w:rsidRDefault="00000000">
      <w:pPr>
        <w:spacing w:after="360"/>
        <w:rPr>
          <w:lang w:val="ru-RU"/>
        </w:rPr>
      </w:pPr>
      <w:r w:rsidRPr="00B25113">
        <w:rPr>
          <w:color w:val="5F6B76"/>
          <w:sz w:val="27"/>
          <w:lang w:val="ru-RU"/>
        </w:rPr>
        <w:t>Как заменить админ-панель без остановки сайта, потери заказов, прав и переводов</w:t>
      </w:r>
    </w:p>
    <w:tbl>
      <w:tblPr>
        <w:tblStyle w:val="aff2"/>
        <w:tblW w:w="9360" w:type="dxa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79D2" w:rsidRPr="00940E8F" w14:paraId="7B74F941" w14:textId="77777777">
        <w:trPr>
          <w:cantSplit/>
          <w:tblHeader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9AF7" w14:textId="77777777" w:rsidR="00CF79D2" w:rsidRPr="00B25113" w:rsidRDefault="00000000">
            <w:pPr>
              <w:spacing w:after="0" w:line="252" w:lineRule="auto"/>
              <w:rPr>
                <w:lang w:val="ru-RU"/>
              </w:rPr>
            </w:pPr>
            <w:r w:rsidRPr="00B25113">
              <w:rPr>
                <w:b/>
                <w:color w:val="2E74B5"/>
                <w:sz w:val="18"/>
                <w:lang w:val="ru-RU"/>
              </w:rPr>
              <w:t>Статус</w:t>
            </w:r>
            <w:r w:rsidRPr="00B25113">
              <w:rPr>
                <w:b/>
                <w:color w:val="2E74B5"/>
                <w:sz w:val="18"/>
                <w:lang w:val="ru-RU"/>
              </w:rPr>
              <w:br/>
            </w:r>
            <w:r w:rsidRPr="00B25113">
              <w:rPr>
                <w:color w:val="0B2545"/>
                <w:sz w:val="20"/>
                <w:lang w:val="ru-RU"/>
              </w:rPr>
              <w:t>Аудит завершён; подготовка новой платформы начата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9F2B" w14:textId="77777777" w:rsidR="00CF79D2" w:rsidRPr="00B25113" w:rsidRDefault="00000000">
            <w:pPr>
              <w:spacing w:after="0" w:line="252" w:lineRule="auto"/>
              <w:rPr>
                <w:lang w:val="ru-RU"/>
              </w:rPr>
            </w:pPr>
            <w:r w:rsidRPr="00B25113">
              <w:rPr>
                <w:b/>
                <w:color w:val="2E74B5"/>
                <w:sz w:val="18"/>
                <w:lang w:val="ru-RU"/>
              </w:rPr>
              <w:t>Первый приоритет</w:t>
            </w:r>
            <w:r w:rsidRPr="00B25113">
              <w:rPr>
                <w:b/>
                <w:color w:val="2E74B5"/>
                <w:sz w:val="18"/>
                <w:lang w:val="ru-RU"/>
              </w:rPr>
              <w:br/>
            </w:r>
            <w:r w:rsidRPr="00B25113">
              <w:rPr>
                <w:color w:val="0B2545"/>
                <w:sz w:val="20"/>
                <w:lang w:val="ru-RU"/>
              </w:rPr>
              <w:t xml:space="preserve">Заказы и </w:t>
            </w:r>
            <w:r>
              <w:rPr>
                <w:color w:val="0B2545"/>
                <w:sz w:val="20"/>
              </w:rPr>
              <w:t>CRM</w:t>
            </w:r>
          </w:p>
        </w:tc>
      </w:tr>
      <w:tr w:rsidR="00CF79D2" w:rsidRPr="00940E8F" w14:paraId="00AAEA66" w14:textId="77777777">
        <w:trPr>
          <w:cantSplit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1B23" w14:textId="77777777" w:rsidR="00CF79D2" w:rsidRPr="00B25113" w:rsidRDefault="00000000">
            <w:pPr>
              <w:spacing w:after="0" w:line="252" w:lineRule="auto"/>
              <w:rPr>
                <w:lang w:val="ru-RU"/>
              </w:rPr>
            </w:pPr>
            <w:r w:rsidRPr="00B25113">
              <w:rPr>
                <w:b/>
                <w:color w:val="2E74B5"/>
                <w:sz w:val="18"/>
                <w:lang w:val="ru-RU"/>
              </w:rPr>
              <w:t>Принцип</w:t>
            </w:r>
            <w:r w:rsidRPr="00B25113">
              <w:rPr>
                <w:b/>
                <w:color w:val="2E74B5"/>
                <w:sz w:val="18"/>
                <w:lang w:val="ru-RU"/>
              </w:rPr>
              <w:br/>
            </w:r>
            <w:r w:rsidRPr="00B25113">
              <w:rPr>
                <w:color w:val="0B2545"/>
                <w:sz w:val="20"/>
                <w:lang w:val="ru-RU"/>
              </w:rPr>
              <w:t>Работающий сайт не останавливается на время разработки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F68A" w14:textId="77777777" w:rsidR="00CF79D2" w:rsidRPr="00B25113" w:rsidRDefault="00000000">
            <w:pPr>
              <w:spacing w:after="0" w:line="252" w:lineRule="auto"/>
              <w:rPr>
                <w:lang w:val="ru-RU"/>
              </w:rPr>
            </w:pPr>
            <w:r w:rsidRPr="00B25113">
              <w:rPr>
                <w:b/>
                <w:color w:val="2E74B5"/>
                <w:sz w:val="18"/>
                <w:lang w:val="ru-RU"/>
              </w:rPr>
              <w:t>Исполнитель</w:t>
            </w:r>
            <w:r w:rsidRPr="00B25113">
              <w:rPr>
                <w:b/>
                <w:color w:val="2E74B5"/>
                <w:sz w:val="18"/>
                <w:lang w:val="ru-RU"/>
              </w:rPr>
              <w:br/>
            </w:r>
            <w:r w:rsidRPr="00B25113">
              <w:rPr>
                <w:color w:val="0B2545"/>
                <w:sz w:val="20"/>
                <w:lang w:val="ru-RU"/>
              </w:rPr>
              <w:t>Один программист; письменный отчёт раз в неделю</w:t>
            </w:r>
          </w:p>
        </w:tc>
      </w:tr>
    </w:tbl>
    <w:p w14:paraId="37EEEB80" w14:textId="77777777" w:rsidR="00CF79D2" w:rsidRPr="00B25113" w:rsidRDefault="00000000">
      <w:pPr>
        <w:keepLines/>
        <w:pBdr>
          <w:left w:val="single" w:sz="18" w:space="8" w:color="2E74B5"/>
        </w:pBdr>
        <w:shd w:val="clear" w:color="auto" w:fill="F4F6F9"/>
        <w:spacing w:before="120" w:after="200"/>
        <w:ind w:left="173" w:right="115"/>
        <w:rPr>
          <w:lang w:val="ru-RU"/>
        </w:rPr>
      </w:pPr>
      <w:r w:rsidRPr="00B25113">
        <w:rPr>
          <w:b/>
          <w:color w:val="0B2545"/>
          <w:lang w:val="ru-RU"/>
        </w:rPr>
        <w:t xml:space="preserve">Коротко: </w:t>
      </w:r>
      <w:r w:rsidRPr="00B25113">
        <w:rPr>
          <w:color w:val="0B2545"/>
          <w:lang w:val="ru-RU"/>
        </w:rPr>
        <w:t>мы не переписываем весь сайт одновременно. Новая админ-панель создаётся рядом со старой, а функции переносятся по модулям. Публичная часть сайта и текущие стили остаются без изменений. Старый модуль отключается только после проверки, приёмки и готового пути возврата.</w:t>
      </w:r>
    </w:p>
    <w:p w14:paraId="63CD59ED" w14:textId="77777777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>1. Цель проекта</w:t>
      </w:r>
    </w:p>
    <w:p w14:paraId="57FFC8E4" w14:textId="77777777" w:rsidR="00CF79D2" w:rsidRPr="00B25113" w:rsidRDefault="00000000">
      <w:pPr>
        <w:rPr>
          <w:lang w:val="ru-RU"/>
        </w:rPr>
      </w:pPr>
      <w:r>
        <w:t>Voyager</w:t>
      </w:r>
      <w:r w:rsidRPr="00B25113">
        <w:rPr>
          <w:lang w:val="ru-RU"/>
        </w:rPr>
        <w:t xml:space="preserve"> больше не является надёжной основой для дальнейшего обновления </w:t>
      </w:r>
      <w:r>
        <w:t>Laravel</w:t>
      </w:r>
      <w:r w:rsidRPr="00B25113">
        <w:rPr>
          <w:lang w:val="ru-RU"/>
        </w:rPr>
        <w:t xml:space="preserve">. Цель проекта — перейти на поддерживаемую админ-панель </w:t>
      </w:r>
      <w:r>
        <w:t>Filament</w:t>
      </w:r>
      <w:r w:rsidRPr="00B25113">
        <w:rPr>
          <w:lang w:val="ru-RU"/>
        </w:rPr>
        <w:t xml:space="preserve"> и сохранить привычную бизнес-логику сайта.</w:t>
      </w:r>
    </w:p>
    <w:p w14:paraId="0ACAACF8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Перенести все пункты текущего административного меню, связанные кнопки, действия и специальные страницы.</w:t>
      </w:r>
    </w:p>
    <w:p w14:paraId="1C5A6D47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Сохранить одну общую панель с тем же разграничением доступа по ролям.</w:t>
      </w:r>
    </w:p>
    <w:p w14:paraId="541F05B3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Сохранить работу заказов, </w:t>
      </w:r>
      <w:r>
        <w:t>CRM</w:t>
      </w:r>
      <w:r w:rsidRPr="00B25113">
        <w:rPr>
          <w:lang w:val="ru-RU"/>
        </w:rPr>
        <w:t xml:space="preserve">, чатов, каталога, переводов, платежей, доставки, контента и </w:t>
      </w:r>
      <w:r>
        <w:t>SEO</w:t>
      </w:r>
      <w:r w:rsidRPr="00B25113">
        <w:rPr>
          <w:lang w:val="ru-RU"/>
        </w:rPr>
        <w:t>.</w:t>
      </w:r>
    </w:p>
    <w:p w14:paraId="452A73C0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Получить основу, которую можно дальше обновлять вместе с </w:t>
      </w:r>
      <w:r>
        <w:t>Laravel</w:t>
      </w:r>
      <w:r w:rsidRPr="00B25113">
        <w:rPr>
          <w:lang w:val="ru-RU"/>
        </w:rPr>
        <w:t xml:space="preserve"> и </w:t>
      </w:r>
      <w:r>
        <w:t>Filament</w:t>
      </w:r>
      <w:r w:rsidRPr="00B25113">
        <w:rPr>
          <w:lang w:val="ru-RU"/>
        </w:rPr>
        <w:t>.</w:t>
      </w:r>
    </w:p>
    <w:p w14:paraId="08A770C8" w14:textId="77777777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 xml:space="preserve">2. Почему переход на </w:t>
      </w:r>
      <w:r>
        <w:t>Filament</w:t>
      </w:r>
      <w:r w:rsidRPr="00B25113">
        <w:rPr>
          <w:lang w:val="ru-RU"/>
        </w:rPr>
        <w:t xml:space="preserve"> — это большой объём работ</w:t>
      </w:r>
    </w:p>
    <w:p w14:paraId="1A9E6EF1" w14:textId="77777777" w:rsidR="00CF79D2" w:rsidRPr="00B25113" w:rsidRDefault="00000000">
      <w:pPr>
        <w:rPr>
          <w:lang w:val="ru-RU"/>
        </w:rPr>
      </w:pPr>
      <w:r>
        <w:t>Filament</w:t>
      </w:r>
      <w:r w:rsidRPr="00B25113">
        <w:rPr>
          <w:lang w:val="ru-RU"/>
        </w:rPr>
        <w:t xml:space="preserve"> даёт современную основу интерфейса, но не переносит автоматически настройки </w:t>
      </w:r>
      <w:r>
        <w:t>Voyager</w:t>
      </w:r>
      <w:r w:rsidRPr="00B25113">
        <w:rPr>
          <w:lang w:val="ru-RU"/>
        </w:rPr>
        <w:t>, собственные страницы проекта и бизнес-логику. Новая панель может выглядеть стандартно, однако её поведение нужно заново связать с действующими данными, ролями и интеграциями.</w:t>
      </w:r>
    </w:p>
    <w:p w14:paraId="4B12D590" w14:textId="77777777" w:rsidR="00CF79D2" w:rsidRPr="00B25113" w:rsidRDefault="00000000">
      <w:pPr>
        <w:keepLines/>
        <w:pBdr>
          <w:left w:val="single" w:sz="18" w:space="8" w:color="7A5A00"/>
        </w:pBdr>
        <w:shd w:val="clear" w:color="auto" w:fill="FFF8E8"/>
        <w:spacing w:before="120" w:after="200"/>
        <w:ind w:left="173" w:right="115"/>
        <w:rPr>
          <w:lang w:val="ru-RU"/>
        </w:rPr>
      </w:pPr>
      <w:r w:rsidRPr="00B25113">
        <w:rPr>
          <w:b/>
          <w:color w:val="0B2545"/>
          <w:lang w:val="ru-RU"/>
        </w:rPr>
        <w:t xml:space="preserve">Главное отличие: </w:t>
      </w:r>
      <w:r w:rsidRPr="00B25113">
        <w:rPr>
          <w:color w:val="0B2545"/>
          <w:lang w:val="ru-RU"/>
        </w:rPr>
        <w:t xml:space="preserve">установка </w:t>
      </w:r>
      <w:r>
        <w:rPr>
          <w:color w:val="0B2545"/>
        </w:rPr>
        <w:t>Filament</w:t>
      </w:r>
      <w:r w:rsidRPr="00B25113">
        <w:rPr>
          <w:color w:val="0B2545"/>
          <w:lang w:val="ru-RU"/>
        </w:rPr>
        <w:t xml:space="preserve"> создаёт пустой каркас. Она не создаёт готовые Заказы, </w:t>
      </w:r>
      <w:r>
        <w:rPr>
          <w:color w:val="0B2545"/>
        </w:rPr>
        <w:t>CRM</w:t>
      </w:r>
      <w:r w:rsidRPr="00B25113">
        <w:rPr>
          <w:color w:val="0B2545"/>
          <w:lang w:val="ru-RU"/>
        </w:rPr>
        <w:t xml:space="preserve">, чаты, переводы, платежи и остальные разделы </w:t>
      </w:r>
      <w:proofErr w:type="spellStart"/>
      <w:r>
        <w:rPr>
          <w:color w:val="0B2545"/>
        </w:rPr>
        <w:t>ViarCanvas</w:t>
      </w:r>
      <w:proofErr w:type="spellEnd"/>
      <w:r w:rsidRPr="00B25113">
        <w:rPr>
          <w:color w:val="0B2545"/>
          <w:lang w:val="ru-RU"/>
        </w:rPr>
        <w:t>.</w:t>
      </w:r>
    </w:p>
    <w:p w14:paraId="2C97D021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lastRenderedPageBreak/>
        <w:t xml:space="preserve">В текущей </w:t>
      </w:r>
      <w:proofErr w:type="spellStart"/>
      <w:r w:rsidRPr="00B25113">
        <w:rPr>
          <w:lang w:val="ru-RU"/>
        </w:rPr>
        <w:t>админке</w:t>
      </w:r>
      <w:proofErr w:type="spellEnd"/>
      <w:r w:rsidRPr="00B25113">
        <w:rPr>
          <w:lang w:val="ru-RU"/>
        </w:rPr>
        <w:t xml:space="preserve"> обнаружено 133 административных модуля, около 2 000 настроенных полей и 138 пунктов меню.</w:t>
      </w:r>
    </w:p>
    <w:p w14:paraId="57183B28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Помимо стандартных разделов существуют 58 собственных административных маршрутов и 40 переопределённых экранов </w:t>
      </w:r>
      <w:r>
        <w:t>Voyager</w:t>
      </w:r>
      <w:r w:rsidRPr="00B25113">
        <w:rPr>
          <w:lang w:val="ru-RU"/>
        </w:rPr>
        <w:t>.</w:t>
      </w:r>
    </w:p>
    <w:p w14:paraId="57A25E13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Нужно сохранить восемь ролей, 675 прав и более 2 000 существующих назначений прав без случайного расширения доступа.</w:t>
      </w:r>
    </w:p>
    <w:p w14:paraId="0AFFD200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Для каждого раздела отдельно создаются списки, фильтры, формы, проверки данных, кнопки, массовые действия и сообщения об ошибках.</w:t>
      </w:r>
    </w:p>
    <w:p w14:paraId="13280E56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Собственные операции с заказами, файлами, переводами, платежами и внешними сервисами нельзя заменить стандартными компонентами без адаптации.</w:t>
      </w:r>
    </w:p>
    <w:p w14:paraId="02BAC5E6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После реализации каждого раздела требуется сравнение со старой системой, проверка ролей, приёмка и подготовленный возврат.</w:t>
      </w:r>
    </w:p>
    <w:p w14:paraId="5246B510" w14:textId="77777777" w:rsidR="00CF79D2" w:rsidRDefault="00000000">
      <w:pPr>
        <w:pStyle w:val="1"/>
      </w:pPr>
      <w:r>
        <w:t>3. Что останется без изменений</w:t>
      </w:r>
    </w:p>
    <w:p w14:paraId="7D9CFC9B" w14:textId="72BCFDE1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Публичный сайт, его дизайн, ручные стили и текущая сборка.</w:t>
      </w:r>
    </w:p>
    <w:p w14:paraId="0A93B654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>
        <w:t>Production</w:t>
      </w:r>
      <w:r w:rsidRPr="00B25113">
        <w:rPr>
          <w:lang w:val="ru-RU"/>
        </w:rPr>
        <w:t xml:space="preserve"> остаётся основным источником данных; новые заказы, чаты и переводы продолжают создаваться во время разработки.</w:t>
      </w:r>
    </w:p>
    <w:p w14:paraId="5FC67D45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Сохраняются идентификаторы заказов, статусы и правило </w:t>
      </w:r>
      <w:r>
        <w:t>orders</w:t>
      </w:r>
      <w:r w:rsidRPr="00B25113">
        <w:rPr>
          <w:lang w:val="ru-RU"/>
        </w:rPr>
        <w:t>.</w:t>
      </w:r>
      <w:r>
        <w:t>id</w:t>
      </w:r>
      <w:r w:rsidRPr="00B25113">
        <w:rPr>
          <w:lang w:val="ru-RU"/>
        </w:rPr>
        <w:t xml:space="preserve"> = </w:t>
      </w:r>
      <w:r>
        <w:t>lead</w:t>
      </w:r>
      <w:r w:rsidRPr="00B25113">
        <w:rPr>
          <w:lang w:val="ru-RU"/>
        </w:rPr>
        <w:t>_</w:t>
      </w:r>
      <w:r>
        <w:t>id</w:t>
      </w:r>
      <w:r w:rsidRPr="00B25113">
        <w:rPr>
          <w:lang w:val="ru-RU"/>
        </w:rPr>
        <w:t xml:space="preserve"> для </w:t>
      </w:r>
      <w:r>
        <w:t>CRM</w:t>
      </w:r>
      <w:r w:rsidRPr="00B25113">
        <w:rPr>
          <w:lang w:val="ru-RU"/>
        </w:rPr>
        <w:t>.</w:t>
      </w:r>
    </w:p>
    <w:p w14:paraId="5CC0A837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Сохраняются активные языки и переводы; при расхождениях основной считается </w:t>
      </w:r>
      <w:r>
        <w:t>production</w:t>
      </w:r>
      <w:r w:rsidRPr="00B25113">
        <w:rPr>
          <w:lang w:val="ru-RU"/>
        </w:rPr>
        <w:t>-редакция.</w:t>
      </w:r>
    </w:p>
    <w:p w14:paraId="66023240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Платежи, доставка, почта и внешние интеграции не переключаются до отдельной проверки.</w:t>
      </w:r>
    </w:p>
    <w:p w14:paraId="7D4EAD25" w14:textId="77777777" w:rsidR="00CF79D2" w:rsidRDefault="00000000">
      <w:pPr>
        <w:pStyle w:val="1"/>
      </w:pPr>
      <w:r>
        <w:t>4. Что уже сделано</w:t>
      </w:r>
    </w:p>
    <w:p w14:paraId="4E5553DC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Проведён полный аудит кода, маршрутов, административного меню, ролей, прав, интеграций и переводов.</w:t>
      </w:r>
    </w:p>
    <w:p w14:paraId="3A7EFCA8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Составлена карта текущей </w:t>
      </w:r>
      <w:proofErr w:type="spellStart"/>
      <w:r w:rsidRPr="00B25113">
        <w:rPr>
          <w:lang w:val="ru-RU"/>
        </w:rPr>
        <w:t>админки</w:t>
      </w:r>
      <w:proofErr w:type="spellEnd"/>
      <w:r w:rsidRPr="00B25113">
        <w:rPr>
          <w:lang w:val="ru-RU"/>
        </w:rPr>
        <w:t>: 133 административных модуля, 138 пунктов меню, 58 нестандартных маршрутов, 8 ролей и 675 прав.</w:t>
      </w:r>
    </w:p>
    <w:p w14:paraId="34AF9BCA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Переводы </w:t>
      </w:r>
      <w:r>
        <w:t>production</w:t>
      </w:r>
      <w:r w:rsidRPr="00B25113">
        <w:rPr>
          <w:lang w:val="ru-RU"/>
        </w:rPr>
        <w:t xml:space="preserve"> и локальной версии сверены; область расхождений известна и не требует массовой замены словарей.</w:t>
      </w:r>
    </w:p>
    <w:p w14:paraId="4FF8574B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Отдельно собран и протестирован базовый проект </w:t>
      </w:r>
      <w:r>
        <w:t>Laravel</w:t>
      </w:r>
      <w:r w:rsidRPr="00B25113">
        <w:rPr>
          <w:lang w:val="ru-RU"/>
        </w:rPr>
        <w:t xml:space="preserve"> 13 / </w:t>
      </w:r>
      <w:r>
        <w:t>Filament</w:t>
      </w:r>
      <w:r w:rsidRPr="00B25113">
        <w:rPr>
          <w:lang w:val="ru-RU"/>
        </w:rPr>
        <w:t xml:space="preserve"> 5; он не подключён к рабочим данным и внешним сервисам.</w:t>
      </w:r>
    </w:p>
    <w:p w14:paraId="0539B9F5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lastRenderedPageBreak/>
        <w:t xml:space="preserve">Проверен сценарий резервирования и возврата </w:t>
      </w:r>
      <w:r>
        <w:t>test</w:t>
      </w:r>
      <w:r w:rsidRPr="00B25113">
        <w:rPr>
          <w:lang w:val="ru-RU"/>
        </w:rPr>
        <w:t xml:space="preserve">-сайта; </w:t>
      </w:r>
      <w:r>
        <w:t>test</w:t>
      </w:r>
      <w:r w:rsidRPr="00B25113">
        <w:rPr>
          <w:lang w:val="ru-RU"/>
        </w:rPr>
        <w:t xml:space="preserve"> продолжает работать в прежней конфигурации.</w:t>
      </w:r>
    </w:p>
    <w:p w14:paraId="129F9A17" w14:textId="77777777" w:rsidR="00CF79D2" w:rsidRPr="00B25113" w:rsidRDefault="00000000">
      <w:pPr>
        <w:keepLines/>
        <w:pBdr>
          <w:left w:val="single" w:sz="18" w:space="8" w:color="2F6B4F"/>
        </w:pBdr>
        <w:shd w:val="clear" w:color="auto" w:fill="EEF6F1"/>
        <w:spacing w:before="120" w:after="200"/>
        <w:ind w:left="173" w:right="115"/>
        <w:rPr>
          <w:lang w:val="ru-RU"/>
        </w:rPr>
      </w:pPr>
      <w:r w:rsidRPr="00B25113">
        <w:rPr>
          <w:b/>
          <w:color w:val="0B2545"/>
          <w:lang w:val="ru-RU"/>
        </w:rPr>
        <w:t xml:space="preserve">Текущий статус: </w:t>
      </w:r>
      <w:r w:rsidRPr="00B25113">
        <w:rPr>
          <w:color w:val="0B2545"/>
          <w:lang w:val="ru-RU"/>
        </w:rPr>
        <w:t xml:space="preserve">подготовительный этап уже начат, но новая </w:t>
      </w:r>
      <w:proofErr w:type="spellStart"/>
      <w:r w:rsidRPr="00B25113">
        <w:rPr>
          <w:color w:val="0B2545"/>
          <w:lang w:val="ru-RU"/>
        </w:rPr>
        <w:t>админка</w:t>
      </w:r>
      <w:proofErr w:type="spellEnd"/>
      <w:r w:rsidRPr="00B25113">
        <w:rPr>
          <w:color w:val="0B2545"/>
          <w:lang w:val="ru-RU"/>
        </w:rPr>
        <w:t xml:space="preserve"> пока не включена для пользователей и не имеет права изменять </w:t>
      </w:r>
      <w:r>
        <w:rPr>
          <w:color w:val="0B2545"/>
        </w:rPr>
        <w:t>production</w:t>
      </w:r>
      <w:r w:rsidRPr="00B25113">
        <w:rPr>
          <w:color w:val="0B2545"/>
          <w:lang w:val="ru-RU"/>
        </w:rPr>
        <w:t>-данные.</w:t>
      </w:r>
    </w:p>
    <w:p w14:paraId="0FE70CAC" w14:textId="77777777" w:rsidR="00CF79D2" w:rsidRDefault="00000000">
      <w:pPr>
        <w:pStyle w:val="1"/>
      </w:pPr>
      <w:r>
        <w:t>5. Как будет проходить перенос</w:t>
      </w:r>
    </w:p>
    <w:p w14:paraId="2DDDCB52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Готовим безопасную основу и отдельную тестовую среду (</w:t>
      </w:r>
      <w:r>
        <w:t>staging</w:t>
      </w:r>
      <w:r w:rsidRPr="00B25113">
        <w:rPr>
          <w:lang w:val="ru-RU"/>
        </w:rPr>
        <w:t>), не меняя работающий сайт.</w:t>
      </w:r>
    </w:p>
    <w:p w14:paraId="30CDE268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Переносим выбранный модуль сначала в режиме чтения и сравниваем его данные со старой системой.</w:t>
      </w:r>
    </w:p>
    <w:p w14:paraId="65736C8C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Проверяем роли, действия, ошибки, интеграции и пользовательские сценарии; фиксируем результат приёмки.</w:t>
      </w:r>
    </w:p>
    <w:p w14:paraId="18181C9D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Включаем запись только для принятого модуля. В один момент времени владельцем записи остаётся либо </w:t>
      </w:r>
      <w:r>
        <w:t>Voyager</w:t>
      </w:r>
      <w:r w:rsidRPr="00B25113">
        <w:rPr>
          <w:lang w:val="ru-RU"/>
        </w:rPr>
        <w:t xml:space="preserve">, либо </w:t>
      </w:r>
      <w:r>
        <w:t>Filament</w:t>
      </w:r>
      <w:r w:rsidRPr="00B25113">
        <w:rPr>
          <w:lang w:val="ru-RU"/>
        </w:rPr>
        <w:t>.</w:t>
      </w:r>
    </w:p>
    <w:p w14:paraId="700E8022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Наблюдаем за модулем и при необходимости возвращаем только его на старую систему, не останавливая весь сайт.</w:t>
      </w:r>
    </w:p>
    <w:p w14:paraId="77569507" w14:textId="77777777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>6. Очерёдность и предварительная оценка</w:t>
      </w:r>
    </w:p>
    <w:p w14:paraId="4FA03756" w14:textId="600C89D3" w:rsidR="00CF79D2" w:rsidRPr="00B25113" w:rsidRDefault="00000000">
      <w:pPr>
        <w:rPr>
          <w:lang w:val="ru-RU"/>
        </w:rPr>
      </w:pPr>
      <w:r w:rsidRPr="00B25113">
        <w:rPr>
          <w:lang w:val="ru-RU"/>
        </w:rPr>
        <w:t xml:space="preserve">Инженерная неделя — это ориентир трудоёмкости, а не обещанная календарная дата: поддержку </w:t>
      </w:r>
      <w:r>
        <w:t>production</w:t>
      </w:r>
      <w:r w:rsidRPr="00B25113">
        <w:rPr>
          <w:lang w:val="ru-RU"/>
        </w:rPr>
        <w:t>, ожидание приёмки и внешние задачи нужно учитывать отдельно.</w:t>
      </w:r>
    </w:p>
    <w:tbl>
      <w:tblPr>
        <w:tblStyle w:val="aff2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720"/>
        <w:gridCol w:w="4400"/>
        <w:gridCol w:w="1700"/>
        <w:gridCol w:w="1540"/>
      </w:tblGrid>
      <w:tr w:rsidR="00CF79D2" w14:paraId="06D2DE3A" w14:textId="77777777">
        <w:trPr>
          <w:cantSplit/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B994" w14:textId="77777777" w:rsidR="00CF79D2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9"/>
              </w:rPr>
              <w:t>Этап</w:t>
            </w:r>
            <w:proofErr w:type="spellEnd"/>
          </w:p>
        </w:tc>
        <w:tc>
          <w:tcPr>
            <w:tcW w:w="4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4CB7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Результат для клиента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DC2D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Оценка</w:t>
            </w:r>
          </w:p>
        </w:tc>
        <w:tc>
          <w:tcPr>
            <w:tcW w:w="1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8010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Статус</w:t>
            </w:r>
          </w:p>
        </w:tc>
      </w:tr>
      <w:tr w:rsidR="00CF79D2" w14:paraId="00B2A871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0693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0. Основа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1563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>Тестовая среда, новая панель, безопасные права, мониторинг и возврат.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4498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160–280 ч</w:t>
            </w:r>
            <w:r>
              <w:rPr>
                <w:color w:val="0B2545"/>
                <w:sz w:val="18"/>
              </w:rPr>
              <w:br/>
              <w:t xml:space="preserve">4–7 </w:t>
            </w:r>
            <w:proofErr w:type="spellStart"/>
            <w:r>
              <w:rPr>
                <w:color w:val="0B2545"/>
                <w:sz w:val="18"/>
              </w:rPr>
              <w:t>нед</w:t>
            </w:r>
            <w:proofErr w:type="spellEnd"/>
            <w:r>
              <w:rPr>
                <w:color w:val="0B2545"/>
                <w:sz w:val="18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3596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2F6B4F"/>
                <w:sz w:val="18"/>
              </w:rPr>
              <w:t>В работе</w:t>
            </w:r>
          </w:p>
        </w:tc>
      </w:tr>
      <w:tr w:rsidR="00CF79D2" w14:paraId="50543DD9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AEB9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1. Заказы и CRM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C77A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 xml:space="preserve">Заказы, статусы, </w:t>
            </w:r>
            <w:r>
              <w:rPr>
                <w:color w:val="0B2545"/>
                <w:sz w:val="18"/>
              </w:rPr>
              <w:t>CRM</w:t>
            </w:r>
            <w:r w:rsidRPr="00B25113">
              <w:rPr>
                <w:color w:val="0B2545"/>
                <w:sz w:val="18"/>
                <w:lang w:val="ru-RU"/>
              </w:rPr>
              <w:t>-действия и история работают эквивалентно текущей системе.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5137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200–360 ч</w:t>
            </w:r>
            <w:r>
              <w:rPr>
                <w:color w:val="0B2545"/>
                <w:sz w:val="18"/>
              </w:rPr>
              <w:br/>
              <w:t xml:space="preserve">5–9 </w:t>
            </w:r>
            <w:proofErr w:type="spellStart"/>
            <w:r>
              <w:rPr>
                <w:color w:val="0B2545"/>
                <w:sz w:val="18"/>
              </w:rPr>
              <w:t>нед</w:t>
            </w:r>
            <w:proofErr w:type="spellEnd"/>
            <w:r>
              <w:rPr>
                <w:color w:val="0B2545"/>
                <w:sz w:val="18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5FCD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Первый приоритет</w:t>
            </w:r>
          </w:p>
        </w:tc>
      </w:tr>
      <w:tr w:rsidR="00CF79D2" w14:paraId="4758B452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89C5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2. Пользователи и роли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1F88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>Вход, личный кабинет и видимость функций соответствуют текущим правам.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A3DC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100–180 ч</w:t>
            </w:r>
            <w:r>
              <w:rPr>
                <w:color w:val="0B2545"/>
                <w:sz w:val="18"/>
              </w:rPr>
              <w:br/>
              <w:t xml:space="preserve">2,5–4,5 </w:t>
            </w:r>
            <w:proofErr w:type="spellStart"/>
            <w:r>
              <w:rPr>
                <w:color w:val="0B2545"/>
                <w:sz w:val="18"/>
              </w:rPr>
              <w:t>нед</w:t>
            </w:r>
            <w:proofErr w:type="spellEnd"/>
            <w:r>
              <w:rPr>
                <w:color w:val="0B2545"/>
                <w:sz w:val="18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07B6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По очереди</w:t>
            </w:r>
          </w:p>
        </w:tc>
      </w:tr>
      <w:tr w:rsidR="00CF79D2" w14:paraId="4975B0FF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9A83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3. Чаты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5C91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>Сообщения, вложения и права участников сохраняются без потери истории.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23BC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80–160 ч</w:t>
            </w:r>
            <w:r>
              <w:rPr>
                <w:color w:val="0B2545"/>
                <w:sz w:val="18"/>
              </w:rPr>
              <w:br/>
              <w:t xml:space="preserve">2–4 </w:t>
            </w:r>
            <w:proofErr w:type="spellStart"/>
            <w:r>
              <w:rPr>
                <w:color w:val="0B2545"/>
                <w:sz w:val="18"/>
              </w:rPr>
              <w:t>нед</w:t>
            </w:r>
            <w:proofErr w:type="spellEnd"/>
            <w:r>
              <w:rPr>
                <w:color w:val="0B2545"/>
                <w:sz w:val="18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CEB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По очереди</w:t>
            </w:r>
          </w:p>
        </w:tc>
      </w:tr>
      <w:tr w:rsidR="00CF79D2" w14:paraId="4901595C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12DF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4. Каталог и цены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CA47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>Товары, услуги, варианты, цены и связи переносятся с проверкой расчётов.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FAC2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140–260 ч</w:t>
            </w:r>
            <w:r>
              <w:rPr>
                <w:color w:val="0B2545"/>
                <w:sz w:val="18"/>
              </w:rPr>
              <w:br/>
              <w:t xml:space="preserve">3,5–6,5 </w:t>
            </w:r>
            <w:proofErr w:type="spellStart"/>
            <w:r>
              <w:rPr>
                <w:color w:val="0B2545"/>
                <w:sz w:val="18"/>
              </w:rPr>
              <w:t>нед</w:t>
            </w:r>
            <w:proofErr w:type="spellEnd"/>
            <w:r>
              <w:rPr>
                <w:color w:val="0B2545"/>
                <w:sz w:val="18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ACC9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По очереди</w:t>
            </w:r>
          </w:p>
        </w:tc>
      </w:tr>
      <w:tr w:rsidR="00CF79D2" w14:paraId="78F8F842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FD0F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5. Переводы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02BD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 xml:space="preserve">Сохраняются активные языки, ключи и согласованная </w:t>
            </w:r>
            <w:r>
              <w:rPr>
                <w:color w:val="0B2545"/>
                <w:sz w:val="18"/>
              </w:rPr>
              <w:t>production</w:t>
            </w:r>
            <w:r w:rsidRPr="00B25113">
              <w:rPr>
                <w:color w:val="0B2545"/>
                <w:sz w:val="18"/>
                <w:lang w:val="ru-RU"/>
              </w:rPr>
              <w:t>-редакция.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E1C7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80–140 ч</w:t>
            </w:r>
            <w:r>
              <w:rPr>
                <w:color w:val="0B2545"/>
                <w:sz w:val="18"/>
              </w:rPr>
              <w:br/>
              <w:t>2–3,5 нед.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7652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По очереди</w:t>
            </w:r>
          </w:p>
        </w:tc>
      </w:tr>
      <w:tr w:rsidR="00CF79D2" w14:paraId="6252D040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FF54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6. Платежи и доставка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FD07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>Текущее поведение провайдеров сохраняется и включается после безопасных проверок.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C247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120–220 ч</w:t>
            </w:r>
            <w:r>
              <w:rPr>
                <w:color w:val="0B2545"/>
                <w:sz w:val="18"/>
              </w:rPr>
              <w:br/>
              <w:t xml:space="preserve">3–5,5 </w:t>
            </w:r>
            <w:proofErr w:type="spellStart"/>
            <w:r>
              <w:rPr>
                <w:color w:val="0B2545"/>
                <w:sz w:val="18"/>
              </w:rPr>
              <w:t>нед</w:t>
            </w:r>
            <w:proofErr w:type="spellEnd"/>
            <w:r>
              <w:rPr>
                <w:color w:val="0B2545"/>
                <w:sz w:val="18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C1E8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По очереди</w:t>
            </w:r>
          </w:p>
        </w:tc>
      </w:tr>
      <w:tr w:rsidR="00CF79D2" w14:paraId="7415A851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0177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lastRenderedPageBreak/>
              <w:t>7. Контент и SEO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0061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 xml:space="preserve">Контент, блог, галерея, </w:t>
            </w:r>
            <w:r>
              <w:rPr>
                <w:color w:val="0B2545"/>
                <w:sz w:val="18"/>
              </w:rPr>
              <w:t>SEO</w:t>
            </w:r>
            <w:r w:rsidRPr="00B25113">
              <w:rPr>
                <w:color w:val="0B2545"/>
                <w:sz w:val="18"/>
                <w:lang w:val="ru-RU"/>
              </w:rPr>
              <w:t xml:space="preserve"> и служебные страницы переходят в новую панель.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7463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160–300 ч</w:t>
            </w:r>
            <w:r>
              <w:rPr>
                <w:color w:val="0B2545"/>
                <w:sz w:val="18"/>
              </w:rPr>
              <w:br/>
              <w:t xml:space="preserve">4–7,5 </w:t>
            </w:r>
            <w:proofErr w:type="spellStart"/>
            <w:r>
              <w:rPr>
                <w:color w:val="0B2545"/>
                <w:sz w:val="18"/>
              </w:rPr>
              <w:t>нед</w:t>
            </w:r>
            <w:proofErr w:type="spellEnd"/>
            <w:r>
              <w:rPr>
                <w:color w:val="0B2545"/>
                <w:sz w:val="18"/>
              </w:rPr>
              <w:t>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CA10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По очереди</w:t>
            </w:r>
          </w:p>
        </w:tc>
      </w:tr>
      <w:tr w:rsidR="00CF79D2" w14:paraId="1BBB3D61" w14:textId="77777777">
        <w:trPr>
          <w:cantSplit/>
        </w:trPr>
        <w:tc>
          <w:tcPr>
            <w:tcW w:w="1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29D4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8. Финальная приёмка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9457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color w:val="0B2545"/>
                <w:sz w:val="18"/>
                <w:lang w:val="ru-RU"/>
              </w:rPr>
              <w:t xml:space="preserve">Общая проверка, стабилизация, переключение и последующий вывод </w:t>
            </w:r>
            <w:r>
              <w:rPr>
                <w:color w:val="0B2545"/>
                <w:sz w:val="18"/>
              </w:rPr>
              <w:t>Voyager</w:t>
            </w:r>
            <w:r w:rsidRPr="00B25113">
              <w:rPr>
                <w:color w:val="0B2545"/>
                <w:sz w:val="18"/>
                <w:lang w:val="ru-RU"/>
              </w:rPr>
              <w:t>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9DDB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120–180 ч</w:t>
            </w:r>
            <w:r>
              <w:rPr>
                <w:color w:val="0B2545"/>
                <w:sz w:val="18"/>
              </w:rPr>
              <w:br/>
              <w:t>3–4,5 нед.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A2A5" w14:textId="77777777" w:rsidR="00CF79D2" w:rsidRDefault="00000000">
            <w:pPr>
              <w:spacing w:after="0" w:line="259" w:lineRule="auto"/>
              <w:jc w:val="center"/>
            </w:pPr>
            <w:r>
              <w:rPr>
                <w:color w:val="0B2545"/>
                <w:sz w:val="18"/>
              </w:rPr>
              <w:t>В финале</w:t>
            </w:r>
          </w:p>
        </w:tc>
      </w:tr>
      <w:tr w:rsidR="00CF79D2" w14:paraId="50A90B7D" w14:textId="77777777">
        <w:trPr>
          <w:cantSplit/>
        </w:trPr>
        <w:tc>
          <w:tcPr>
            <w:tcW w:w="1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76DF" w14:textId="77777777" w:rsidR="00CF79D2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Итого</w:t>
            </w:r>
          </w:p>
        </w:tc>
        <w:tc>
          <w:tcPr>
            <w:tcW w:w="4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318A" w14:textId="77777777" w:rsidR="00CF79D2" w:rsidRPr="00B25113" w:rsidRDefault="00000000">
            <w:pPr>
              <w:spacing w:after="0" w:line="259" w:lineRule="auto"/>
              <w:rPr>
                <w:lang w:val="ru-RU"/>
              </w:rPr>
            </w:pPr>
            <w:r w:rsidRPr="00B25113">
              <w:rPr>
                <w:b/>
                <w:color w:val="0B2545"/>
                <w:sz w:val="18"/>
                <w:lang w:val="ru-RU"/>
              </w:rPr>
              <w:t>Полный подтверждённый объём миграции при работе одного программиста.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3D98" w14:textId="77777777" w:rsidR="00CF79D2" w:rsidRDefault="00000000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8"/>
              </w:rPr>
              <w:t>1 160–2 080 ч</w:t>
            </w:r>
            <w:r>
              <w:rPr>
                <w:b/>
                <w:color w:val="0B2545"/>
                <w:sz w:val="18"/>
              </w:rPr>
              <w:br/>
              <w:t>29–52 инж. нед.</w:t>
            </w:r>
          </w:p>
        </w:tc>
        <w:tc>
          <w:tcPr>
            <w:tcW w:w="1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CE7A" w14:textId="77777777" w:rsidR="00CF79D2" w:rsidRDefault="00000000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8"/>
              </w:rPr>
              <w:t>Уточняется по факту</w:t>
            </w:r>
          </w:p>
        </w:tc>
      </w:tr>
    </w:tbl>
    <w:p w14:paraId="002AAD34" w14:textId="77777777" w:rsidR="00CF79D2" w:rsidRPr="00B25113" w:rsidRDefault="00000000">
      <w:pPr>
        <w:keepLines/>
        <w:pBdr>
          <w:left w:val="single" w:sz="18" w:space="8" w:color="2E74B5"/>
        </w:pBdr>
        <w:shd w:val="clear" w:color="auto" w:fill="F4F6F9"/>
        <w:spacing w:before="120" w:after="200"/>
        <w:ind w:left="173" w:right="115"/>
        <w:rPr>
          <w:lang w:val="ru-RU"/>
        </w:rPr>
      </w:pPr>
      <w:r w:rsidRPr="00B25113">
        <w:rPr>
          <w:b/>
          <w:color w:val="0B2545"/>
          <w:lang w:val="ru-RU"/>
        </w:rPr>
        <w:t xml:space="preserve">Важно: </w:t>
      </w:r>
      <w:r w:rsidRPr="00B25113">
        <w:rPr>
          <w:color w:val="0B2545"/>
          <w:lang w:val="ru-RU"/>
        </w:rPr>
        <w:t>этапы принимаются отдельно. После каждого этапа уточняется оценка следующего — по фактическим результатам, а не по предположениям.</w:t>
      </w:r>
    </w:p>
    <w:p w14:paraId="004361DC" w14:textId="77777777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>7. Что именно входит в функциональные этапы</w:t>
      </w:r>
    </w:p>
    <w:p w14:paraId="340DF0B8" w14:textId="77777777" w:rsidR="00CF79D2" w:rsidRPr="00B25113" w:rsidRDefault="00000000">
      <w:pPr>
        <w:rPr>
          <w:lang w:val="ru-RU"/>
        </w:rPr>
      </w:pPr>
      <w:r w:rsidRPr="00B25113">
        <w:rPr>
          <w:lang w:val="ru-RU"/>
        </w:rPr>
        <w:t>Ниже перечислен клиентский результат каждого крупного блока. Внутри каждого блока дополнительно выполняются настройка прав, обработка ошибок, журналирование, автоматические проверки и сценарий возврата.</w:t>
      </w:r>
    </w:p>
    <w:p w14:paraId="15D882C0" w14:textId="77777777" w:rsidR="00CF79D2" w:rsidRDefault="00000000">
      <w:pPr>
        <w:pStyle w:val="2"/>
      </w:pPr>
      <w:proofErr w:type="spellStart"/>
      <w:r>
        <w:t>Заказы</w:t>
      </w:r>
      <w:proofErr w:type="spellEnd"/>
      <w:r>
        <w:t xml:space="preserve"> и CRM</w:t>
      </w:r>
    </w:p>
    <w:p w14:paraId="2E1CAB3F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Список заказов, поиск, фильтры, карточка заказа, статусы, ответственные и связанные данные клиента.</w:t>
      </w:r>
    </w:p>
    <w:p w14:paraId="1CE26785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Все существующие кнопки и действия менеджера, изображения, комментарии, документы и связь с </w:t>
      </w:r>
      <w:r>
        <w:t>CRM</w:t>
      </w:r>
      <w:r w:rsidRPr="00B25113">
        <w:rPr>
          <w:lang w:val="ru-RU"/>
        </w:rPr>
        <w:t>.</w:t>
      </w:r>
    </w:p>
    <w:p w14:paraId="34AA0A0F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Сохранение </w:t>
      </w:r>
      <w:r>
        <w:t>orders</w:t>
      </w:r>
      <w:r w:rsidRPr="00B25113">
        <w:rPr>
          <w:lang w:val="ru-RU"/>
        </w:rPr>
        <w:t>.</w:t>
      </w:r>
      <w:r>
        <w:t>id</w:t>
      </w:r>
      <w:r w:rsidRPr="00B25113">
        <w:rPr>
          <w:lang w:val="ru-RU"/>
        </w:rPr>
        <w:t xml:space="preserve"> = </w:t>
      </w:r>
      <w:r>
        <w:t>lead</w:t>
      </w:r>
      <w:r w:rsidRPr="00B25113">
        <w:rPr>
          <w:lang w:val="ru-RU"/>
        </w:rPr>
        <w:t>_</w:t>
      </w:r>
      <w:r>
        <w:t>id</w:t>
      </w:r>
      <w:r w:rsidRPr="00B25113">
        <w:rPr>
          <w:lang w:val="ru-RU"/>
        </w:rPr>
        <w:t>, защита от повторной обработки и контроль переходов между статусами.</w:t>
      </w:r>
    </w:p>
    <w:p w14:paraId="7A50AE23" w14:textId="77777777" w:rsidR="00CF79D2" w:rsidRDefault="00000000">
      <w:pPr>
        <w:pStyle w:val="2"/>
      </w:pPr>
      <w:proofErr w:type="spellStart"/>
      <w:r>
        <w:t>Пользователи</w:t>
      </w:r>
      <w:proofErr w:type="spellEnd"/>
      <w:r>
        <w:t xml:space="preserve">, </w:t>
      </w:r>
      <w:proofErr w:type="spellStart"/>
      <w:r>
        <w:t>роли</w:t>
      </w:r>
      <w:proofErr w:type="spellEnd"/>
      <w:r>
        <w:t xml:space="preserve"> и </w:t>
      </w:r>
      <w:proofErr w:type="spellStart"/>
      <w:r>
        <w:t>авторизация</w:t>
      </w:r>
      <w:proofErr w:type="spellEnd"/>
    </w:p>
    <w:p w14:paraId="04355E41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Вход, регистрация, </w:t>
      </w:r>
      <w:r>
        <w:t>Socialite</w:t>
      </w:r>
      <w:r w:rsidRPr="00B25113">
        <w:rPr>
          <w:lang w:val="ru-RU"/>
        </w:rPr>
        <w:t>, личный кабинет, восстановление доступа и существующее поведение сессий.</w:t>
      </w:r>
    </w:p>
    <w:p w14:paraId="0E6DA448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Карточки пользователей, восемь текущих ролей, видимость меню, прямые ссылки и разрешённые действия.</w:t>
      </w:r>
    </w:p>
    <w:p w14:paraId="1F440845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Запрет доступа по умолчанию для неизвестных или неподтверждённых действий.</w:t>
      </w:r>
    </w:p>
    <w:p w14:paraId="0FFDF5B1" w14:textId="77777777" w:rsidR="00CF79D2" w:rsidRDefault="00000000">
      <w:pPr>
        <w:pStyle w:val="2"/>
      </w:pPr>
      <w:proofErr w:type="spellStart"/>
      <w:r>
        <w:t>Чаты</w:t>
      </w:r>
      <w:proofErr w:type="spellEnd"/>
    </w:p>
    <w:p w14:paraId="1CC74ABD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Переписка клиента, менеджера и художника, история сообщений, статусы и привязка к заказу.</w:t>
      </w:r>
    </w:p>
    <w:p w14:paraId="248AFA6C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Вложения, уведомления, проверка владельца сообщения и защита от повторной отправки.</w:t>
      </w:r>
    </w:p>
    <w:p w14:paraId="02B5B8D6" w14:textId="77777777" w:rsidR="00CF79D2" w:rsidRDefault="00000000">
      <w:pPr>
        <w:pStyle w:val="2"/>
      </w:pPr>
      <w:proofErr w:type="spellStart"/>
      <w:r>
        <w:lastRenderedPageBreak/>
        <w:t>Каталог</w:t>
      </w:r>
      <w:proofErr w:type="spellEnd"/>
      <w:r>
        <w:t xml:space="preserve"> и </w:t>
      </w:r>
      <w:proofErr w:type="spellStart"/>
      <w:r>
        <w:t>цены</w:t>
      </w:r>
      <w:proofErr w:type="spellEnd"/>
    </w:p>
    <w:p w14:paraId="108094AE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Товары и услуги, варианты, размеры, страны, цены, дополнительные опции и связи между сущностями.</w:t>
      </w:r>
    </w:p>
    <w:p w14:paraId="2FD48DC3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Медиа, порядок отображения, расчёты стоимости и проверка результатов на известных примерах.</w:t>
      </w:r>
    </w:p>
    <w:p w14:paraId="084F4550" w14:textId="77777777" w:rsidR="00CF79D2" w:rsidRDefault="00000000">
      <w:pPr>
        <w:pStyle w:val="2"/>
      </w:pPr>
      <w:proofErr w:type="spellStart"/>
      <w:r>
        <w:t>Переводы</w:t>
      </w:r>
      <w:proofErr w:type="spellEnd"/>
    </w:p>
    <w:p w14:paraId="6422CEE0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Сохранение всех активных языков, переводов из базы и файловых словарей без массовой перегенерации.</w:t>
      </w:r>
    </w:p>
    <w:p w14:paraId="266745C9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proofErr w:type="spellStart"/>
      <w:r w:rsidRPr="00B25113">
        <w:rPr>
          <w:lang w:val="ru-RU"/>
        </w:rPr>
        <w:t>Версионная</w:t>
      </w:r>
      <w:proofErr w:type="spellEnd"/>
      <w:r w:rsidRPr="00B25113">
        <w:rPr>
          <w:lang w:val="ru-RU"/>
        </w:rPr>
        <w:t xml:space="preserve"> публикация, проверка ключевых страниц на каждом языке и атомарный возврат предыдущего пакета.</w:t>
      </w:r>
    </w:p>
    <w:p w14:paraId="62ED04C3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>
        <w:t>Production</w:t>
      </w:r>
      <w:r w:rsidRPr="00B25113">
        <w:rPr>
          <w:lang w:val="ru-RU"/>
        </w:rPr>
        <w:t xml:space="preserve">-редакция остаётся основной; </w:t>
      </w:r>
      <w:r>
        <w:t>dormant</w:t>
      </w:r>
      <w:r w:rsidRPr="00B25113">
        <w:rPr>
          <w:lang w:val="ru-RU"/>
        </w:rPr>
        <w:t xml:space="preserve"> </w:t>
      </w:r>
      <w:r>
        <w:t>CN</w:t>
      </w:r>
      <w:r w:rsidRPr="00B25113">
        <w:rPr>
          <w:lang w:val="ru-RU"/>
        </w:rPr>
        <w:t>/</w:t>
      </w:r>
      <w:r>
        <w:t>JP</w:t>
      </w:r>
      <w:r w:rsidRPr="00B25113">
        <w:rPr>
          <w:lang w:val="ru-RU"/>
        </w:rPr>
        <w:t>-файлы архивируются и не включаются без отдельного решения.</w:t>
      </w:r>
    </w:p>
    <w:p w14:paraId="39DC9763" w14:textId="77777777" w:rsidR="00CF79D2" w:rsidRDefault="00000000">
      <w:pPr>
        <w:pStyle w:val="2"/>
      </w:pPr>
      <w:proofErr w:type="spellStart"/>
      <w:r>
        <w:t>Платежи</w:t>
      </w:r>
      <w:proofErr w:type="spellEnd"/>
      <w:r>
        <w:t xml:space="preserve">, </w:t>
      </w:r>
      <w:proofErr w:type="spellStart"/>
      <w:r>
        <w:t>доставка</w:t>
      </w:r>
      <w:proofErr w:type="spellEnd"/>
      <w:r>
        <w:t xml:space="preserve"> и </w:t>
      </w:r>
      <w:proofErr w:type="spellStart"/>
      <w:r>
        <w:t>внешние</w:t>
      </w:r>
      <w:proofErr w:type="spellEnd"/>
      <w:r>
        <w:t xml:space="preserve"> сервисы</w:t>
      </w:r>
    </w:p>
    <w:p w14:paraId="5EA8960B" w14:textId="77777777" w:rsidR="00CF79D2" w:rsidRDefault="00000000">
      <w:pPr>
        <w:numPr>
          <w:ilvl w:val="0"/>
          <w:numId w:val="1"/>
        </w:numPr>
      </w:pPr>
      <w:r>
        <w:t>PayPal, Paysera/WebToPay, Venipak, SMTP, Synvolve/SA, Facebook и Google сохраняют текущее поведение.</w:t>
      </w:r>
    </w:p>
    <w:p w14:paraId="0490FF1D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Проверяются запросы, ответы, повторные </w:t>
      </w:r>
      <w:r>
        <w:t>callback</w:t>
      </w:r>
      <w:r w:rsidRPr="00B25113">
        <w:rPr>
          <w:lang w:val="ru-RU"/>
        </w:rPr>
        <w:t>, ошибки провайдера и неизвестный результат операции.</w:t>
      </w:r>
    </w:p>
    <w:p w14:paraId="4997AA37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Реальная запись переключается только после доступных </w:t>
      </w:r>
      <w:r>
        <w:t>sandbox</w:t>
      </w:r>
      <w:r w:rsidRPr="00B25113">
        <w:rPr>
          <w:lang w:val="ru-RU"/>
        </w:rPr>
        <w:t xml:space="preserve">-проверок и контролируемого </w:t>
      </w:r>
      <w:r>
        <w:t>smoke</w:t>
      </w:r>
      <w:r w:rsidRPr="00B25113">
        <w:rPr>
          <w:lang w:val="ru-RU"/>
        </w:rPr>
        <w:t>-теста.</w:t>
      </w:r>
    </w:p>
    <w:p w14:paraId="5A69E00A" w14:textId="77777777" w:rsidR="00CF79D2" w:rsidRDefault="00000000">
      <w:pPr>
        <w:pStyle w:val="2"/>
      </w:pPr>
      <w:proofErr w:type="spellStart"/>
      <w:r>
        <w:t>Контент</w:t>
      </w:r>
      <w:proofErr w:type="spellEnd"/>
      <w:r>
        <w:t xml:space="preserve">, </w:t>
      </w:r>
      <w:proofErr w:type="spellStart"/>
      <w:r>
        <w:t>блог</w:t>
      </w:r>
      <w:proofErr w:type="spellEnd"/>
      <w:r>
        <w:t xml:space="preserve">, </w:t>
      </w:r>
      <w:proofErr w:type="spellStart"/>
      <w:r>
        <w:t>галерея</w:t>
      </w:r>
      <w:proofErr w:type="spellEnd"/>
      <w:r>
        <w:t xml:space="preserve"> и SEO</w:t>
      </w:r>
    </w:p>
    <w:p w14:paraId="2AC4B43A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Редактирование страниц, публикаций, изображений, галерей, отзывов и вспомогательного контента.</w:t>
      </w:r>
    </w:p>
    <w:p w14:paraId="5742F1AE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>
        <w:t>SEO</w:t>
      </w:r>
      <w:r w:rsidRPr="00B25113">
        <w:rPr>
          <w:lang w:val="ru-RU"/>
        </w:rPr>
        <w:t xml:space="preserve">-поля, </w:t>
      </w:r>
      <w:r>
        <w:t>URL</w:t>
      </w:r>
      <w:r w:rsidRPr="00B25113">
        <w:rPr>
          <w:lang w:val="ru-RU"/>
        </w:rPr>
        <w:t xml:space="preserve">, </w:t>
      </w:r>
      <w:r>
        <w:t>redirects</w:t>
      </w:r>
      <w:r w:rsidRPr="00B25113">
        <w:rPr>
          <w:lang w:val="ru-RU"/>
        </w:rPr>
        <w:t xml:space="preserve">, </w:t>
      </w:r>
      <w:r>
        <w:t>sitemap</w:t>
      </w:r>
      <w:r w:rsidRPr="00B25113">
        <w:rPr>
          <w:lang w:val="ru-RU"/>
        </w:rPr>
        <w:t xml:space="preserve">, </w:t>
      </w:r>
      <w:r>
        <w:t>feeds</w:t>
      </w:r>
      <w:r w:rsidRPr="00B25113">
        <w:rPr>
          <w:lang w:val="ru-RU"/>
        </w:rPr>
        <w:t xml:space="preserve"> и проверки, исключающие новые 404 или циклы </w:t>
      </w:r>
      <w:proofErr w:type="spellStart"/>
      <w:r w:rsidRPr="00B25113">
        <w:rPr>
          <w:lang w:val="ru-RU"/>
        </w:rPr>
        <w:t>перенаправлений</w:t>
      </w:r>
      <w:proofErr w:type="spellEnd"/>
      <w:r w:rsidRPr="00B25113">
        <w:rPr>
          <w:lang w:val="ru-RU"/>
        </w:rPr>
        <w:t>.</w:t>
      </w:r>
    </w:p>
    <w:p w14:paraId="3E3E8D88" w14:textId="77777777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>8. Первый практический результат</w:t>
      </w:r>
    </w:p>
    <w:p w14:paraId="00C874C6" w14:textId="77777777" w:rsidR="00CF79D2" w:rsidRPr="00B25113" w:rsidRDefault="00000000">
      <w:pPr>
        <w:rPr>
          <w:lang w:val="ru-RU"/>
        </w:rPr>
      </w:pPr>
      <w:r w:rsidRPr="00B25113">
        <w:rPr>
          <w:lang w:val="ru-RU"/>
        </w:rPr>
        <w:t xml:space="preserve">Первый приоритет — Заказы и </w:t>
      </w:r>
      <w:r>
        <w:t>CRM</w:t>
      </w:r>
      <w:r w:rsidRPr="00B25113">
        <w:rPr>
          <w:lang w:val="ru-RU"/>
        </w:rPr>
        <w:t xml:space="preserve">. До 1 октября 2026 года реалистичная базовая цель — завершить фундамент и показать на </w:t>
      </w:r>
      <w:r>
        <w:t>staging</w:t>
      </w:r>
      <w:r w:rsidRPr="00B25113">
        <w:rPr>
          <w:lang w:val="ru-RU"/>
        </w:rPr>
        <w:t xml:space="preserve"> рабочий контур Заказов и </w:t>
      </w:r>
      <w:r>
        <w:t>CRM</w:t>
      </w:r>
      <w:r w:rsidRPr="00B25113">
        <w:rPr>
          <w:lang w:val="ru-RU"/>
        </w:rPr>
        <w:t xml:space="preserve"> как минимум в безопасном режиме чтения, с проверенными ролями и журналом действий.</w:t>
      </w:r>
    </w:p>
    <w:p w14:paraId="253485A8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Ограниченное включение части Заказов и </w:t>
      </w:r>
      <w:r>
        <w:t>CRM</w:t>
      </w:r>
      <w:r w:rsidRPr="00B25113">
        <w:rPr>
          <w:lang w:val="ru-RU"/>
        </w:rPr>
        <w:t xml:space="preserve"> в </w:t>
      </w:r>
      <w:r>
        <w:t>production</w:t>
      </w:r>
      <w:r w:rsidRPr="00B25113">
        <w:rPr>
          <w:lang w:val="ru-RU"/>
        </w:rPr>
        <w:t xml:space="preserve"> возможно только после прохождения всех проверок и при отсутствии блокирующих дефектов.</w:t>
      </w:r>
    </w:p>
    <w:p w14:paraId="6AF83A92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lastRenderedPageBreak/>
        <w:t xml:space="preserve">Полный отказ от </w:t>
      </w:r>
      <w:r>
        <w:t>Voyager</w:t>
      </w:r>
      <w:r w:rsidRPr="00B25113">
        <w:rPr>
          <w:lang w:val="ru-RU"/>
        </w:rPr>
        <w:t xml:space="preserve"> к 1 октября не обещается: остальные модули переходят последовательно после первой поставки.</w:t>
      </w:r>
    </w:p>
    <w:p w14:paraId="4FEBF5C0" w14:textId="77777777" w:rsidR="00CF79D2" w:rsidRDefault="00000000">
      <w:pPr>
        <w:keepLines/>
        <w:pBdr>
          <w:left w:val="single" w:sz="18" w:space="8" w:color="7A5A00"/>
        </w:pBdr>
        <w:shd w:val="clear" w:color="auto" w:fill="FFF8E8"/>
        <w:spacing w:before="120" w:after="200"/>
        <w:ind w:left="173" w:right="115"/>
      </w:pPr>
      <w:r w:rsidRPr="00B25113">
        <w:rPr>
          <w:b/>
          <w:color w:val="0B2545"/>
          <w:lang w:val="ru-RU"/>
        </w:rPr>
        <w:t xml:space="preserve">Ориентир, а не гарантия: </w:t>
      </w:r>
      <w:r w:rsidRPr="00B25113">
        <w:rPr>
          <w:color w:val="0B2545"/>
          <w:lang w:val="ru-RU"/>
        </w:rPr>
        <w:t xml:space="preserve">дата зависит от фактической сложности </w:t>
      </w:r>
      <w:r>
        <w:rPr>
          <w:color w:val="0B2545"/>
        </w:rPr>
        <w:t>legacy</w:t>
      </w:r>
      <w:r w:rsidRPr="00B25113">
        <w:rPr>
          <w:color w:val="0B2545"/>
          <w:lang w:val="ru-RU"/>
        </w:rPr>
        <w:t xml:space="preserve">-логики, поддержки работающего сайта и скорости приёмки. </w:t>
      </w:r>
      <w:proofErr w:type="spellStart"/>
      <w:r>
        <w:rPr>
          <w:color w:val="0B2545"/>
        </w:rPr>
        <w:t>Прогноз</w:t>
      </w:r>
      <w:proofErr w:type="spellEnd"/>
      <w:r>
        <w:rPr>
          <w:color w:val="0B2545"/>
        </w:rPr>
        <w:t xml:space="preserve"> </w:t>
      </w:r>
      <w:proofErr w:type="spellStart"/>
      <w:r>
        <w:rPr>
          <w:color w:val="0B2545"/>
        </w:rPr>
        <w:t>обновляется</w:t>
      </w:r>
      <w:proofErr w:type="spellEnd"/>
      <w:r>
        <w:rPr>
          <w:color w:val="0B2545"/>
        </w:rPr>
        <w:t xml:space="preserve"> </w:t>
      </w:r>
      <w:proofErr w:type="spellStart"/>
      <w:r>
        <w:rPr>
          <w:color w:val="0B2545"/>
        </w:rPr>
        <w:t>раз</w:t>
      </w:r>
      <w:proofErr w:type="spellEnd"/>
      <w:r>
        <w:rPr>
          <w:color w:val="0B2545"/>
        </w:rPr>
        <w:t xml:space="preserve"> в неделю.</w:t>
      </w:r>
    </w:p>
    <w:p w14:paraId="2A3FAEFA" w14:textId="77777777" w:rsidR="00CF79D2" w:rsidRDefault="00000000">
      <w:pPr>
        <w:pStyle w:val="1"/>
      </w:pPr>
      <w:r>
        <w:t>9. Когда этап считается завершённым</w:t>
      </w:r>
    </w:p>
    <w:p w14:paraId="682879B2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Все согласованные функции модуля доступны и ведут себя так же, как в текущей системе.</w:t>
      </w:r>
    </w:p>
    <w:p w14:paraId="73D18970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Роли видят только разрешённые разделы, записи и действия; новые права автоматически не выдаются.</w:t>
      </w:r>
    </w:p>
    <w:p w14:paraId="48927D7B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Данные, статусы, переводы и файлы сверены; необъяснимых потерь или дублей нет.</w:t>
      </w:r>
    </w:p>
    <w:p w14:paraId="36E4B1D3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Интеграции модуля проверены безопасным способом, а ошибки можно отследить.</w:t>
      </w:r>
    </w:p>
    <w:p w14:paraId="7E86B2D5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Есть проверенный способ возврата на старый модуль.</w:t>
      </w:r>
    </w:p>
    <w:p w14:paraId="39F8A41B" w14:textId="77777777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>10. Основные риски и как они контролируются</w:t>
      </w:r>
    </w:p>
    <w:p w14:paraId="12BC6472" w14:textId="77777777" w:rsidR="00CF79D2" w:rsidRPr="00B25113" w:rsidRDefault="00000000">
      <w:pPr>
        <w:rPr>
          <w:lang w:val="ru-RU"/>
        </w:rPr>
      </w:pPr>
      <w:r w:rsidRPr="00B25113">
        <w:rPr>
          <w:b/>
          <w:lang w:val="ru-RU"/>
        </w:rPr>
        <w:t xml:space="preserve">Работающий </w:t>
      </w:r>
      <w:r>
        <w:rPr>
          <w:b/>
        </w:rPr>
        <w:t>production</w:t>
      </w:r>
      <w:r w:rsidRPr="00B25113">
        <w:rPr>
          <w:b/>
          <w:lang w:val="ru-RU"/>
        </w:rPr>
        <w:t xml:space="preserve">. </w:t>
      </w:r>
    </w:p>
    <w:p w14:paraId="60662B93" w14:textId="77777777" w:rsidR="00CF79D2" w:rsidRPr="00B25113" w:rsidRDefault="00000000">
      <w:pPr>
        <w:rPr>
          <w:lang w:val="ru-RU"/>
        </w:rPr>
      </w:pPr>
      <w:r w:rsidRPr="00B25113">
        <w:rPr>
          <w:lang w:val="ru-RU"/>
        </w:rPr>
        <w:t xml:space="preserve">Во время разработки появляются новые заказы и переводы. Поэтому </w:t>
      </w:r>
      <w:r>
        <w:t>production</w:t>
      </w:r>
      <w:r w:rsidRPr="00B25113">
        <w:rPr>
          <w:lang w:val="ru-RU"/>
        </w:rPr>
        <w:t xml:space="preserve"> остаётся источником истины, а перед каждым переключением выполняется финальная сверка изменений.</w:t>
      </w:r>
    </w:p>
    <w:p w14:paraId="4AA28F27" w14:textId="77777777" w:rsidR="00CF79D2" w:rsidRPr="00B25113" w:rsidRDefault="00000000">
      <w:pPr>
        <w:rPr>
          <w:lang w:val="ru-RU"/>
        </w:rPr>
      </w:pPr>
      <w:r w:rsidRPr="00B25113">
        <w:rPr>
          <w:b/>
          <w:lang w:val="ru-RU"/>
        </w:rPr>
        <w:t xml:space="preserve">Скрытая </w:t>
      </w:r>
      <w:r>
        <w:rPr>
          <w:b/>
        </w:rPr>
        <w:t>legacy</w:t>
      </w:r>
      <w:r w:rsidRPr="00B25113">
        <w:rPr>
          <w:b/>
          <w:lang w:val="ru-RU"/>
        </w:rPr>
        <w:t xml:space="preserve">-логика. </w:t>
      </w:r>
    </w:p>
    <w:p w14:paraId="595AA275" w14:textId="77777777" w:rsidR="00CF79D2" w:rsidRPr="00B25113" w:rsidRDefault="00000000">
      <w:pPr>
        <w:rPr>
          <w:lang w:val="ru-RU"/>
        </w:rPr>
      </w:pPr>
      <w:proofErr w:type="spellStart"/>
      <w:r w:rsidRPr="00B25113">
        <w:rPr>
          <w:lang w:val="ru-RU"/>
        </w:rPr>
        <w:t>Админка</w:t>
      </w:r>
      <w:proofErr w:type="spellEnd"/>
      <w:r w:rsidRPr="00B25113">
        <w:rPr>
          <w:lang w:val="ru-RU"/>
        </w:rPr>
        <w:t xml:space="preserve"> содержит собственные страницы и действия, которых нет в стандартном </w:t>
      </w:r>
      <w:r>
        <w:t>Voyager</w:t>
      </w:r>
      <w:r w:rsidRPr="00B25113">
        <w:rPr>
          <w:lang w:val="ru-RU"/>
        </w:rPr>
        <w:t>. Перенос идёт по функциям и маршрутам, с тестами каждого сценария.</w:t>
      </w:r>
    </w:p>
    <w:p w14:paraId="051753CD" w14:textId="77777777" w:rsidR="00CF79D2" w:rsidRPr="00B25113" w:rsidRDefault="00000000">
      <w:pPr>
        <w:rPr>
          <w:lang w:val="ru-RU"/>
        </w:rPr>
      </w:pPr>
      <w:r w:rsidRPr="00B25113">
        <w:rPr>
          <w:b/>
          <w:lang w:val="ru-RU"/>
        </w:rPr>
        <w:t xml:space="preserve">Права доступа. </w:t>
      </w:r>
    </w:p>
    <w:p w14:paraId="6AF68529" w14:textId="77777777" w:rsidR="00CF79D2" w:rsidRPr="00B25113" w:rsidRDefault="00000000">
      <w:pPr>
        <w:rPr>
          <w:lang w:val="ru-RU"/>
        </w:rPr>
      </w:pPr>
      <w:r w:rsidRPr="00B25113">
        <w:rPr>
          <w:lang w:val="ru-RU"/>
        </w:rPr>
        <w:t>Новая панель закрывает неизвестные действия по умолчанию. Восемь существующих ролей сравниваются со старой системой до включения.</w:t>
      </w:r>
    </w:p>
    <w:p w14:paraId="0E5F5DC0" w14:textId="77777777" w:rsidR="00CF79D2" w:rsidRPr="00B25113" w:rsidRDefault="00000000">
      <w:pPr>
        <w:rPr>
          <w:lang w:val="ru-RU"/>
        </w:rPr>
      </w:pPr>
      <w:r w:rsidRPr="00B25113">
        <w:rPr>
          <w:b/>
          <w:lang w:val="ru-RU"/>
        </w:rPr>
        <w:t xml:space="preserve">Переводы. </w:t>
      </w:r>
    </w:p>
    <w:p w14:paraId="7B9C38EE" w14:textId="77777777" w:rsidR="00CF79D2" w:rsidRPr="00B25113" w:rsidRDefault="00000000">
      <w:pPr>
        <w:rPr>
          <w:lang w:val="ru-RU"/>
        </w:rPr>
      </w:pPr>
      <w:r w:rsidRPr="00B25113">
        <w:rPr>
          <w:lang w:val="ru-RU"/>
        </w:rPr>
        <w:t xml:space="preserve">Массовая перегенерация запрещена. Сохраняются все активные языки, а изменения публикуются </w:t>
      </w:r>
      <w:proofErr w:type="spellStart"/>
      <w:r w:rsidRPr="00B25113">
        <w:rPr>
          <w:lang w:val="ru-RU"/>
        </w:rPr>
        <w:t>версионным</w:t>
      </w:r>
      <w:proofErr w:type="spellEnd"/>
      <w:r w:rsidRPr="00B25113">
        <w:rPr>
          <w:lang w:val="ru-RU"/>
        </w:rPr>
        <w:t xml:space="preserve"> пакетом с возможностью возврата.</w:t>
      </w:r>
    </w:p>
    <w:p w14:paraId="33410CC8" w14:textId="77777777" w:rsidR="00CF79D2" w:rsidRPr="00B25113" w:rsidRDefault="00000000">
      <w:pPr>
        <w:rPr>
          <w:lang w:val="ru-RU"/>
        </w:rPr>
      </w:pPr>
      <w:r w:rsidRPr="00B25113">
        <w:rPr>
          <w:b/>
          <w:lang w:val="ru-RU"/>
        </w:rPr>
        <w:t xml:space="preserve">Платежи и доставка. </w:t>
      </w:r>
    </w:p>
    <w:p w14:paraId="6194141E" w14:textId="77777777" w:rsidR="00CF79D2" w:rsidRPr="00B25113" w:rsidRDefault="00000000">
      <w:pPr>
        <w:rPr>
          <w:lang w:val="ru-RU"/>
        </w:rPr>
      </w:pPr>
      <w:r w:rsidRPr="00B25113">
        <w:rPr>
          <w:lang w:val="ru-RU"/>
        </w:rPr>
        <w:t xml:space="preserve">Не все провайдеры имеют полноценный </w:t>
      </w:r>
      <w:r>
        <w:t>sandbox</w:t>
      </w:r>
      <w:r w:rsidRPr="00B25113">
        <w:rPr>
          <w:lang w:val="ru-RU"/>
        </w:rPr>
        <w:t>. До контролируемой проверки владельцем записи остаётся старая система; после включения действует усиленный мониторинг.</w:t>
      </w:r>
    </w:p>
    <w:p w14:paraId="08D4BD56" w14:textId="77777777" w:rsidR="00CF79D2" w:rsidRPr="00B25113" w:rsidRDefault="00000000">
      <w:pPr>
        <w:rPr>
          <w:lang w:val="ru-RU"/>
        </w:rPr>
      </w:pPr>
      <w:r w:rsidRPr="00B25113">
        <w:rPr>
          <w:b/>
          <w:lang w:val="ru-RU"/>
        </w:rPr>
        <w:t xml:space="preserve">Нулевая плановая пауза. </w:t>
      </w:r>
    </w:p>
    <w:p w14:paraId="64703813" w14:textId="77777777" w:rsidR="00CF79D2" w:rsidRPr="00B25113" w:rsidRDefault="00000000">
      <w:pPr>
        <w:rPr>
          <w:lang w:val="ru-RU"/>
        </w:rPr>
      </w:pPr>
      <w:r w:rsidRPr="00B25113">
        <w:rPr>
          <w:lang w:val="ru-RU"/>
        </w:rPr>
        <w:t>Нельзя выполнять длительную общую миграцию. Используется модульное переключение в субботу вечером и возврат отдельного модуля при проблеме.</w:t>
      </w:r>
    </w:p>
    <w:p w14:paraId="402414B5" w14:textId="77777777" w:rsidR="00CF79D2" w:rsidRDefault="00000000">
      <w:pPr>
        <w:pStyle w:val="1"/>
      </w:pPr>
      <w:r>
        <w:lastRenderedPageBreak/>
        <w:t>11. Что требуется от клиента</w:t>
      </w:r>
    </w:p>
    <w:p w14:paraId="433B3B7F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Утверждать состав и оценку каждого этапа до начала реализации.</w:t>
      </w:r>
    </w:p>
    <w:p w14:paraId="52664583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Участвовать в приёмке бизнес-сценариев либо назначить ответственного; техническую приёмку и переводы ведёт программист.</w:t>
      </w:r>
    </w:p>
    <w:p w14:paraId="38858C48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Быть доступным для связи во время согласованного переключения; техническое переключение выполняет программист.</w:t>
      </w:r>
    </w:p>
    <w:p w14:paraId="766369E3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Согласовывать новые пожелания отдельно, если они меняют текущее поведение или объём этапа.</w:t>
      </w:r>
    </w:p>
    <w:p w14:paraId="5EE23175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Принимать еженедельный отчёт: что завершено, сколько часов затрачено, какие риски обнаружены и что планируется дальше.</w:t>
      </w:r>
    </w:p>
    <w:p w14:paraId="2690496B" w14:textId="77777777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>12. Что не входит в текущую миграцию</w:t>
      </w:r>
    </w:p>
    <w:p w14:paraId="085D67A4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Редизайн публичного сайта и перевод существующего </w:t>
      </w:r>
      <w:r>
        <w:t>frontend</w:t>
      </w:r>
      <w:r w:rsidRPr="00B25113">
        <w:rPr>
          <w:lang w:val="ru-RU"/>
        </w:rPr>
        <w:t xml:space="preserve"> на </w:t>
      </w:r>
      <w:proofErr w:type="spellStart"/>
      <w:r>
        <w:t>Vite</w:t>
      </w:r>
      <w:proofErr w:type="spellEnd"/>
      <w:r w:rsidRPr="00B25113">
        <w:rPr>
          <w:lang w:val="ru-RU"/>
        </w:rPr>
        <w:t>.</w:t>
      </w:r>
    </w:p>
    <w:p w14:paraId="025DA2EC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Автоматическое добавление новых функций, которых нет в текущей </w:t>
      </w:r>
      <w:proofErr w:type="spellStart"/>
      <w:r w:rsidRPr="00B25113">
        <w:rPr>
          <w:lang w:val="ru-RU"/>
        </w:rPr>
        <w:t>админке</w:t>
      </w:r>
      <w:proofErr w:type="spellEnd"/>
      <w:r w:rsidRPr="00B25113">
        <w:rPr>
          <w:lang w:val="ru-RU"/>
        </w:rPr>
        <w:t>.</w:t>
      </w:r>
    </w:p>
    <w:p w14:paraId="5D3FEEE1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Одновременная замена всех внешних сервисов, файлового хранения или структуры </w:t>
      </w:r>
      <w:r>
        <w:t>production</w:t>
      </w:r>
      <w:r w:rsidRPr="00B25113">
        <w:rPr>
          <w:lang w:val="ru-RU"/>
        </w:rPr>
        <w:t>-данных.</w:t>
      </w:r>
    </w:p>
    <w:p w14:paraId="78BC21F4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Фиксированная стоимость всего проекта: бюджет согласуется по этапам на основании часов.</w:t>
      </w:r>
    </w:p>
    <w:p w14:paraId="646F73EA" w14:textId="77777777" w:rsidR="00CF79D2" w:rsidRDefault="00000000">
      <w:pPr>
        <w:pStyle w:val="1"/>
      </w:pPr>
      <w:r>
        <w:t>13. Следующие шаги</w:t>
      </w:r>
    </w:p>
    <w:p w14:paraId="22BED5F7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Разместить уже собранный </w:t>
      </w:r>
      <w:r>
        <w:t>Laravel</w:t>
      </w:r>
      <w:r w:rsidRPr="00B25113">
        <w:rPr>
          <w:lang w:val="ru-RU"/>
        </w:rPr>
        <w:t xml:space="preserve"> 13 / </w:t>
      </w:r>
      <w:r>
        <w:t>Filament</w:t>
      </w:r>
      <w:r w:rsidRPr="00B25113">
        <w:rPr>
          <w:lang w:val="ru-RU"/>
        </w:rPr>
        <w:t xml:space="preserve"> 5 проект в закрытом серверном каталоге, не переключая работающий </w:t>
      </w:r>
      <w:r>
        <w:t>test</w:t>
      </w:r>
      <w:r w:rsidRPr="00B25113">
        <w:rPr>
          <w:lang w:val="ru-RU"/>
        </w:rPr>
        <w:t>.</w:t>
      </w:r>
    </w:p>
    <w:p w14:paraId="0E23252C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Создать отдельную обезличенную базу и безопасную конфигурацию без </w:t>
      </w:r>
      <w:r>
        <w:t>production</w:t>
      </w:r>
      <w:r w:rsidRPr="00B25113">
        <w:rPr>
          <w:lang w:val="ru-RU"/>
        </w:rPr>
        <w:t>-ключей и реальных внешних отправок.</w:t>
      </w:r>
    </w:p>
    <w:p w14:paraId="7555C48D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>Завершить подготовительный этап: роли, сессии, переводы, чтение заказов, чатов и файлов, мониторинг и возврат.</w:t>
      </w:r>
    </w:p>
    <w:p w14:paraId="76623E92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Показать клиенту первый рабочий контур Заказов и </w:t>
      </w:r>
      <w:r>
        <w:t>CRM</w:t>
      </w:r>
      <w:r w:rsidRPr="00B25113">
        <w:rPr>
          <w:lang w:val="ru-RU"/>
        </w:rPr>
        <w:t xml:space="preserve"> на </w:t>
      </w:r>
      <w:r>
        <w:t>staging</w:t>
      </w:r>
      <w:r w:rsidRPr="00B25113">
        <w:rPr>
          <w:lang w:val="ru-RU"/>
        </w:rPr>
        <w:t xml:space="preserve"> и зафиксировать замечания.</w:t>
      </w:r>
    </w:p>
    <w:p w14:paraId="32074FDD" w14:textId="77777777" w:rsidR="00CF79D2" w:rsidRPr="00B25113" w:rsidRDefault="00000000">
      <w:pPr>
        <w:numPr>
          <w:ilvl w:val="0"/>
          <w:numId w:val="1"/>
        </w:numPr>
        <w:rPr>
          <w:lang w:val="ru-RU"/>
        </w:rPr>
      </w:pPr>
      <w:r w:rsidRPr="00B25113">
        <w:rPr>
          <w:lang w:val="ru-RU"/>
        </w:rPr>
        <w:t xml:space="preserve">После письменной приёмки отдельно согласовать первое ограниченное </w:t>
      </w:r>
      <w:r>
        <w:t>production</w:t>
      </w:r>
      <w:r w:rsidRPr="00B25113">
        <w:rPr>
          <w:lang w:val="ru-RU"/>
        </w:rPr>
        <w:t>-включение.</w:t>
      </w:r>
    </w:p>
    <w:p w14:paraId="5D8FAF9E" w14:textId="7D279419" w:rsidR="00CF79D2" w:rsidRPr="00B25113" w:rsidRDefault="00000000">
      <w:pPr>
        <w:keepLines/>
        <w:pBdr>
          <w:left w:val="single" w:sz="18" w:space="8" w:color="2F6B4F"/>
        </w:pBdr>
        <w:shd w:val="clear" w:color="auto" w:fill="EEF6F1"/>
        <w:spacing w:before="120" w:after="200"/>
        <w:ind w:left="173" w:right="115"/>
        <w:rPr>
          <w:lang w:val="ru-RU"/>
        </w:rPr>
      </w:pPr>
      <w:r w:rsidRPr="00B25113">
        <w:rPr>
          <w:b/>
          <w:color w:val="0B2545"/>
          <w:lang w:val="ru-RU"/>
        </w:rPr>
        <w:lastRenderedPageBreak/>
        <w:t xml:space="preserve">Предлагаемое решение: </w:t>
      </w:r>
      <w:r w:rsidRPr="00B25113">
        <w:rPr>
          <w:color w:val="0B2545"/>
          <w:lang w:val="ru-RU"/>
        </w:rPr>
        <w:t>утвердить эту дорожную карту как рабочий план, продолжить подготовительный этап и сохранить еженедельную отчётность. Любое изменение объёма оформлять отдельно до начала работ.</w:t>
      </w:r>
    </w:p>
    <w:p w14:paraId="6C513489" w14:textId="6EE28AAA" w:rsidR="00CF79D2" w:rsidRPr="00B25113" w:rsidRDefault="00000000">
      <w:pPr>
        <w:pStyle w:val="1"/>
        <w:rPr>
          <w:lang w:val="ru-RU"/>
        </w:rPr>
      </w:pPr>
      <w:r w:rsidRPr="00B25113">
        <w:rPr>
          <w:lang w:val="ru-RU"/>
        </w:rPr>
        <w:t>14. Статус документа</w:t>
      </w:r>
    </w:p>
    <w:p w14:paraId="02595A71" w14:textId="2A99FB17" w:rsidR="00CF79D2" w:rsidRPr="00B25113" w:rsidRDefault="00000000">
      <w:pPr>
        <w:rPr>
          <w:lang w:val="ru-RU"/>
        </w:rPr>
      </w:pPr>
      <w:r w:rsidRPr="00B25113">
        <w:rPr>
          <w:color w:val="5F6B76"/>
          <w:lang w:val="ru-RU"/>
        </w:rPr>
        <w:t>Клиентская версия 1.0 от 2</w:t>
      </w:r>
      <w:r w:rsidR="00DB6C99">
        <w:rPr>
          <w:color w:val="5F6B76"/>
          <w:lang w:val="ru-RU"/>
        </w:rPr>
        <w:t>1</w:t>
      </w:r>
      <w:r w:rsidRPr="00B25113">
        <w:rPr>
          <w:color w:val="5F6B76"/>
          <w:lang w:val="ru-RU"/>
        </w:rPr>
        <w:t xml:space="preserve"> июля 2026 года. Документ упрощает технический план </w:t>
      </w:r>
      <w:r>
        <w:rPr>
          <w:color w:val="5F6B76"/>
        </w:rPr>
        <w:t>v</w:t>
      </w:r>
      <w:r w:rsidRPr="00B25113">
        <w:rPr>
          <w:color w:val="5F6B76"/>
          <w:lang w:val="ru-RU"/>
        </w:rPr>
        <w:t>2.36 и последующие результаты аудита. При расхождении технических деталей источником истины остаются технический аудит, реестр решений и письменная приёмка этапа.</w:t>
      </w:r>
    </w:p>
    <w:sectPr w:rsidR="00CF79D2" w:rsidRPr="00B2511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1AF77" w14:textId="77777777" w:rsidR="003B519E" w:rsidRDefault="003B519E">
      <w:pPr>
        <w:spacing w:after="0" w:line="240" w:lineRule="auto"/>
      </w:pPr>
      <w:r>
        <w:separator/>
      </w:r>
    </w:p>
  </w:endnote>
  <w:endnote w:type="continuationSeparator" w:id="0">
    <w:p w14:paraId="76B52A59" w14:textId="77777777" w:rsidR="003B519E" w:rsidRDefault="003B5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0B623" w14:textId="77777777" w:rsidR="00CF79D2" w:rsidRDefault="00000000">
    <w:pPr>
      <w:pStyle w:val="a6"/>
      <w:jc w:val="right"/>
    </w:pPr>
    <w:r>
      <w:rPr>
        <w:color w:val="5F6B76"/>
        <w:sz w:val="18"/>
      </w:rPr>
      <w:t xml:space="preserve">Страница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 xml:space="preserve"> PAGE 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25571" w14:textId="77777777" w:rsidR="003B519E" w:rsidRDefault="003B519E">
      <w:pPr>
        <w:spacing w:after="0" w:line="240" w:lineRule="auto"/>
      </w:pPr>
      <w:r>
        <w:separator/>
      </w:r>
    </w:p>
  </w:footnote>
  <w:footnote w:type="continuationSeparator" w:id="0">
    <w:p w14:paraId="3E45CA2A" w14:textId="77777777" w:rsidR="003B519E" w:rsidRDefault="003B5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EBF66" w14:textId="298E058C" w:rsidR="00CF79D2" w:rsidRPr="00B25113" w:rsidRDefault="00000000">
    <w:pPr>
      <w:pStyle w:val="a4"/>
      <w:rPr>
        <w:lang w:val="ru-RU"/>
      </w:rPr>
    </w:pPr>
    <w:proofErr w:type="spellStart"/>
    <w:r>
      <w:rPr>
        <w:b/>
        <w:color w:val="5F6B76"/>
        <w:sz w:val="18"/>
      </w:rPr>
      <w:t>ViarCanvas</w:t>
    </w:r>
    <w:proofErr w:type="spellEnd"/>
    <w:r w:rsidRPr="00B25113">
      <w:rPr>
        <w:b/>
        <w:color w:val="5F6B76"/>
        <w:sz w:val="18"/>
        <w:lang w:val="ru-RU"/>
      </w:rPr>
      <w:t xml:space="preserve"> | дорожная карта миграции</w:t>
    </w:r>
    <w:r w:rsidRPr="00B25113">
      <w:rPr>
        <w:lang w:val="ru-RU"/>
      </w:rPr>
      <w:tab/>
    </w:r>
    <w:r w:rsidRPr="00B25113">
      <w:rPr>
        <w:color w:val="5F6B76"/>
        <w:sz w:val="18"/>
        <w:lang w:val="ru-RU"/>
      </w:rPr>
      <w:t>2</w:t>
    </w:r>
    <w:r w:rsidR="00940E8F">
      <w:rPr>
        <w:color w:val="5F6B76"/>
        <w:sz w:val="18"/>
        <w:lang w:val="ru-RU"/>
      </w:rPr>
      <w:t>1</w:t>
    </w:r>
    <w:r w:rsidRPr="00B25113">
      <w:rPr>
        <w:color w:val="5F6B76"/>
        <w:sz w:val="18"/>
        <w:lang w:val="ru-RU"/>
      </w:rPr>
      <w:t xml:space="preserve"> июля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F5629"/>
    <w:multiLevelType w:val="singleLevel"/>
    <w:tmpl w:val="6804CA0C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abstractNum w:abstractNumId="10" w15:restartNumberingAfterBreak="0">
    <w:nsid w:val="11DE34D9"/>
    <w:multiLevelType w:val="singleLevel"/>
    <w:tmpl w:val="5A8417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1" w15:restartNumberingAfterBreak="0">
    <w:nsid w:val="27521DAE"/>
    <w:multiLevelType w:val="singleLevel"/>
    <w:tmpl w:val="AFCA606E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2124643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19E"/>
    <w:rsid w:val="00446F00"/>
    <w:rsid w:val="004D0FED"/>
    <w:rsid w:val="004D382A"/>
    <w:rsid w:val="00513C48"/>
    <w:rsid w:val="006536F2"/>
    <w:rsid w:val="006E32DE"/>
    <w:rsid w:val="00894723"/>
    <w:rsid w:val="00940E8F"/>
    <w:rsid w:val="00AA1D8D"/>
    <w:rsid w:val="00B25113"/>
    <w:rsid w:val="00B47730"/>
    <w:rsid w:val="00CB0664"/>
    <w:rsid w:val="00CF79D2"/>
    <w:rsid w:val="00DB6C99"/>
    <w:rsid w:val="00EF4A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43D3F4"/>
  <w14:defaultImageDpi w14:val="300"/>
  <w15:docId w15:val="{22D4DFC5-6B55-443C-BC5A-29AB3897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7629</Words>
  <Characters>4349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Дорожная карта перехода с Voyager на Filament</dc:title>
  <dc:subject>Понятный план миграции для клиента</dc:subject>
  <dc:creator>ViarCanvas project team</dc:creator>
  <cp:keywords>Laravel 13, Filament 5, Voyager, миграция, дорожная карта</cp:keywords>
  <dc:description>Клиентская версия без технических приложений</dc:description>
  <cp:lastModifiedBy>Valentyn Demochko</cp:lastModifiedBy>
  <cp:revision>9</cp:revision>
  <dcterms:created xsi:type="dcterms:W3CDTF">2013-12-23T23:15:00Z</dcterms:created>
  <dcterms:modified xsi:type="dcterms:W3CDTF">2026-07-21T09:22:00Z</dcterms:modified>
  <cp:category/>
</cp:coreProperties>
</file>