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157CB" w14:textId="77777777" w:rsidR="001D174E" w:rsidRDefault="001D174E"/>
    <w:p w14:paraId="30F33B2E" w14:textId="64F7C7C0" w:rsidR="00D55A91" w:rsidRPr="00FB6CCE" w:rsidRDefault="00D55A91">
      <w:pPr>
        <w:rPr>
          <w:b/>
          <w:bCs/>
        </w:rPr>
      </w:pPr>
      <w:r w:rsidRPr="00FB6CCE">
        <w:rPr>
          <w:b/>
          <w:bCs/>
        </w:rPr>
        <w:t>Storehouse Deliveries – What occurs, and what are the responsibilities?</w:t>
      </w:r>
    </w:p>
    <w:p w14:paraId="14DA3D77" w14:textId="77777777" w:rsidR="003D42C8" w:rsidRPr="003D42C8" w:rsidRDefault="003D42C8" w:rsidP="00DE2368">
      <w:pPr>
        <w:spacing w:before="480"/>
        <w:rPr>
          <w:u w:val="single"/>
        </w:rPr>
      </w:pPr>
      <w:r w:rsidRPr="003D42C8">
        <w:rPr>
          <w:u w:val="single"/>
        </w:rPr>
        <w:t>General info</w:t>
      </w:r>
    </w:p>
    <w:p w14:paraId="536B6513" w14:textId="0A721B58" w:rsidR="00413FBD" w:rsidRDefault="00413FBD" w:rsidP="000E6A94">
      <w:r>
        <w:t>Once a month, and every week, a</w:t>
      </w:r>
      <w:r w:rsidR="00253441">
        <w:t>n</w:t>
      </w:r>
      <w:r>
        <w:t xml:space="preserve"> </w:t>
      </w:r>
      <w:r w:rsidR="000E6A94">
        <w:t>inventory order</w:t>
      </w:r>
      <w:r>
        <w:t xml:space="preserve"> </w:t>
      </w:r>
      <w:r w:rsidR="00253441">
        <w:t xml:space="preserve">is </w:t>
      </w:r>
      <w:r>
        <w:t xml:space="preserve">shipped from the regional storehouse in Hermiston, Oregon </w:t>
      </w:r>
      <w:r w:rsidR="00253441">
        <w:t>to be</w:t>
      </w:r>
      <w:r>
        <w:t xml:space="preserve"> delivered to the Mukilteo Bishops’ Storehouse</w:t>
      </w:r>
      <w:r w:rsidR="000E6A94">
        <w:t xml:space="preserve">. </w:t>
      </w:r>
      <w:r w:rsidR="00253441">
        <w:t xml:space="preserve">We </w:t>
      </w:r>
      <w:r>
        <w:t xml:space="preserve">meet the truck, empty its contents, and stock the new inventory. This paper describes what and how that is done. </w:t>
      </w:r>
    </w:p>
    <w:p w14:paraId="26635895" w14:textId="5D9ABB2C" w:rsidR="000E6A94" w:rsidRDefault="00413FBD" w:rsidP="000E6A94">
      <w:r>
        <w:t xml:space="preserve">The </w:t>
      </w:r>
      <w:r w:rsidR="000E6A94">
        <w:t>current driver is Dietrich Emkey (435.640.9465). His route starts in Hermiston, OR, and runs through Spokane and Mount Vernon before it reaches MKS near the end of his driving day. He is limited to around ten hours per day drive time, so after unloading, he commonly parks his rig on the west side of our lot and sleeps overnight there. He leaves the next morning around 4:00 and heads to Kent, Portland, White City, and then back to Hermiston.</w:t>
      </w:r>
    </w:p>
    <w:p w14:paraId="13E0E348" w14:textId="357FDBD9" w:rsidR="00413FBD" w:rsidRDefault="000E6A94" w:rsidP="00413FBD">
      <w:r>
        <w:t>Dietrich receives many messages and phone calls every day from the eight storehouses when he’s on the road, and we have worked out our two</w:t>
      </w:r>
      <w:r w:rsidR="00150031">
        <w:t>-text</w:t>
      </w:r>
      <w:r>
        <w:t>-message system with him so he is the one who initiates communications with us</w:t>
      </w:r>
      <w:r w:rsidR="00150031">
        <w:t>, keeping</w:t>
      </w:r>
      <w:r>
        <w:t xml:space="preserve"> </w:t>
      </w:r>
      <w:r w:rsidR="00413FBD">
        <w:t xml:space="preserve">us informed </w:t>
      </w:r>
      <w:r w:rsidR="00253441">
        <w:t xml:space="preserve">and reducing </w:t>
      </w:r>
      <w:r>
        <w:t xml:space="preserve">the number of messages he must deal with </w:t>
      </w:r>
      <w:r w:rsidR="00150031">
        <w:t>while driving</w:t>
      </w:r>
      <w:r>
        <w:t>.</w:t>
      </w:r>
      <w:r w:rsidR="00413FBD">
        <w:t xml:space="preserve"> The first text message is sent </w:t>
      </w:r>
      <w:r w:rsidR="00413FBD" w:rsidRPr="00E23074">
        <w:t xml:space="preserve">when </w:t>
      </w:r>
      <w:r w:rsidR="00150031">
        <w:t>he</w:t>
      </w:r>
      <w:r w:rsidR="00413FBD" w:rsidRPr="00E23074">
        <w:t xml:space="preserve"> leaves Hermiston </w:t>
      </w:r>
      <w:r w:rsidR="00150031">
        <w:t xml:space="preserve">sometime after </w:t>
      </w:r>
      <w:r w:rsidR="00413FBD" w:rsidRPr="00E23074">
        <w:t xml:space="preserve">4:00 a.m. </w:t>
      </w:r>
      <w:r w:rsidR="00413FBD">
        <w:t xml:space="preserve">to let us know </w:t>
      </w:r>
      <w:r w:rsidR="00150031">
        <w:t>he</w:t>
      </w:r>
      <w:r w:rsidR="00413FBD">
        <w:t>’s on the road</w:t>
      </w:r>
      <w:r w:rsidR="00827485">
        <w:t xml:space="preserve"> that day</w:t>
      </w:r>
      <w:r w:rsidR="00150031">
        <w:t xml:space="preserve">. The second comes to us </w:t>
      </w:r>
      <w:r w:rsidR="00413FBD" w:rsidRPr="00E23074">
        <w:t xml:space="preserve">near 3:00 p.m., when </w:t>
      </w:r>
      <w:r w:rsidR="00150031">
        <w:t>he</w:t>
      </w:r>
      <w:r w:rsidR="00413FBD" w:rsidRPr="00E23074">
        <w:t xml:space="preserve"> is approximately an hour from MKS.</w:t>
      </w:r>
      <w:r w:rsidR="00413FBD">
        <w:t xml:space="preserve"> The second is variable because it depends on traffic and road conditions. Arrival at </w:t>
      </w:r>
      <w:r w:rsidR="00150031">
        <w:t xml:space="preserve">the MKS loading dock averages </w:t>
      </w:r>
      <w:r w:rsidR="00413FBD">
        <w:t xml:space="preserve">around </w:t>
      </w:r>
      <w:r w:rsidR="00827485">
        <w:t>5</w:t>
      </w:r>
      <w:r w:rsidR="00413FBD">
        <w:t>:</w:t>
      </w:r>
      <w:r w:rsidR="00827485">
        <w:t>0</w:t>
      </w:r>
      <w:r w:rsidR="00413FBD">
        <w:t>0 p.m.</w:t>
      </w:r>
    </w:p>
    <w:p w14:paraId="029DD2B8" w14:textId="05939FF5" w:rsidR="003D42C8" w:rsidRPr="003D42C8" w:rsidRDefault="003D42C8" w:rsidP="00DE2368">
      <w:pPr>
        <w:spacing w:before="480"/>
        <w:rPr>
          <w:u w:val="single"/>
        </w:rPr>
      </w:pPr>
      <w:r w:rsidRPr="003D42C8">
        <w:rPr>
          <w:u w:val="single"/>
        </w:rPr>
        <w:t>Preparation</w:t>
      </w:r>
    </w:p>
    <w:p w14:paraId="50359414" w14:textId="05724066" w:rsidR="000E6A94" w:rsidRDefault="00253441" w:rsidP="000E6A94">
      <w:r>
        <w:t>P</w:t>
      </w:r>
      <w:r w:rsidR="000E6A94">
        <w:t xml:space="preserve">repare </w:t>
      </w:r>
      <w:r>
        <w:t xml:space="preserve">the </w:t>
      </w:r>
      <w:r w:rsidR="000E6A94">
        <w:t>loading dock just before the truck arrives by pulling the two eye bolts that position the 2x6 board that blocks things from rolling off the dock’s edge – as in the lift truck</w:t>
      </w:r>
      <w:r>
        <w:t>. T</w:t>
      </w:r>
      <w:r w:rsidR="000E6A94">
        <w:t xml:space="preserve">hen slide the </w:t>
      </w:r>
      <w:r w:rsidR="00002545">
        <w:t>board</w:t>
      </w:r>
      <w:r w:rsidR="000E6A94">
        <w:t xml:space="preserve"> west on the dock to clear the loading area. We also unhook the yellow belt-level safety chain </w:t>
      </w:r>
      <w:r w:rsidR="003D42C8">
        <w:t xml:space="preserve">that is across our lane of the loading dock </w:t>
      </w:r>
      <w:r w:rsidR="000E6A94">
        <w:t xml:space="preserve">and move it to the west side as well. </w:t>
      </w:r>
    </w:p>
    <w:p w14:paraId="327EB5D5" w14:textId="1934AC20" w:rsidR="000E6A94" w:rsidRDefault="00253441" w:rsidP="000E6A94">
      <w:r>
        <w:t>A</w:t>
      </w:r>
      <w:r w:rsidR="000E6A94">
        <w:t xml:space="preserve"> steel lift truck bridge is stored on a blue heavy-duty pallet on the floor near our east wall and under the orange racks. When using it, we can </w:t>
      </w:r>
      <w:r>
        <w:t xml:space="preserve">safely </w:t>
      </w:r>
      <w:r w:rsidR="000E6A94">
        <w:t xml:space="preserve">drive on and off the truck’s trailer </w:t>
      </w:r>
      <w:r>
        <w:t>to get to its pallets</w:t>
      </w:r>
      <w:r w:rsidR="000E6A94">
        <w:t xml:space="preserve">. We lift the bridge from its storage pallet before the truck shows up, and park it somewhere near where the truck will butt up to the loading dock. When the trailer’s doors are open, the truck is turned off, and butted up to the loading dock, we span the gap between the loading dock and the trailer with the bridge. There is one steel rod chained to each side of the bridge that is to be set into one of the holes on the bridge’s side that limits the distance the </w:t>
      </w:r>
      <w:r w:rsidR="000E6A94">
        <w:lastRenderedPageBreak/>
        <w:t>bridge can slide, to or away from the trailer, while the lift truck is entering or exiting it.</w:t>
      </w:r>
      <w:r>
        <w:t xml:space="preserve"> An alternative approach involves Dietrich butting the trailer to the loading dock and then maneuvering the pallets to the trailing edge of the trailer where we can pull them straight off the trailer with the lift truck. </w:t>
      </w:r>
    </w:p>
    <w:p w14:paraId="78645F46" w14:textId="3FDAA0A4" w:rsidR="003D42C8" w:rsidRPr="003D42C8" w:rsidRDefault="003D42C8" w:rsidP="00DE2368">
      <w:pPr>
        <w:spacing w:before="480"/>
        <w:rPr>
          <w:u w:val="single"/>
        </w:rPr>
      </w:pPr>
      <w:r w:rsidRPr="003D42C8">
        <w:rPr>
          <w:u w:val="single"/>
        </w:rPr>
        <w:t>Weekly Delivery Routine</w:t>
      </w:r>
    </w:p>
    <w:p w14:paraId="27879F0E" w14:textId="05AC182D" w:rsidR="00413FBD" w:rsidRDefault="003D42C8" w:rsidP="00413FBD">
      <w:r>
        <w:t xml:space="preserve">The weekly delivery </w:t>
      </w:r>
      <w:r w:rsidR="00253441">
        <w:t xml:space="preserve">that usually arrives </w:t>
      </w:r>
      <w:r w:rsidR="000542EF">
        <w:t>late on</w:t>
      </w:r>
      <w:r w:rsidR="00253441">
        <w:t xml:space="preserve"> Monday afternoon </w:t>
      </w:r>
      <w:r>
        <w:t xml:space="preserve">contains dairy products and fresh fruits and vegetables that are commonly called perishable items. </w:t>
      </w:r>
      <w:r w:rsidR="00DE2368">
        <w:t xml:space="preserve">Except for the onions, everything delivered is stored in a refrigerated cooler. </w:t>
      </w:r>
      <w:r>
        <w:t xml:space="preserve">They include </w:t>
      </w:r>
      <w:r w:rsidR="00413FBD">
        <w:t xml:space="preserve">onions, broccoli, bell peppers, lettuce, carrots, milk, cottage cheese, sour cream, vanilla yogurt, tortilla shells, and oranges. </w:t>
      </w:r>
    </w:p>
    <w:p w14:paraId="5A2455FE" w14:textId="7A8D0D38" w:rsidR="000E6A94" w:rsidRDefault="000E6A94" w:rsidP="000E6A94">
      <w:r>
        <w:t xml:space="preserve">Dietrich </w:t>
      </w:r>
      <w:r w:rsidR="000542EF">
        <w:t xml:space="preserve">will present </w:t>
      </w:r>
      <w:r>
        <w:t xml:space="preserve">a bill of lading </w:t>
      </w:r>
      <w:r w:rsidR="000542EF">
        <w:t xml:space="preserve">that requires </w:t>
      </w:r>
      <w:r>
        <w:t xml:space="preserve">a signature </w:t>
      </w:r>
      <w:r w:rsidR="000542EF">
        <w:t xml:space="preserve">to prove </w:t>
      </w:r>
      <w:r>
        <w:t xml:space="preserve">we received the delivery. Just sign it on the labeled space on the top sheet, write in the date and time, give </w:t>
      </w:r>
      <w:r w:rsidR="000542EF">
        <w:t xml:space="preserve">it </w:t>
      </w:r>
      <w:r>
        <w:t xml:space="preserve">back to </w:t>
      </w:r>
      <w:r w:rsidR="00582B86">
        <w:t>him</w:t>
      </w:r>
      <w:r w:rsidR="005A66EA">
        <w:t xml:space="preserve">. Then </w:t>
      </w:r>
      <w:r>
        <w:t xml:space="preserve">take our copy back to the office. Later, we will sign and scan the bill of lading to the BOL folder and email it to Michael Cline. </w:t>
      </w:r>
    </w:p>
    <w:p w14:paraId="191F99B9" w14:textId="1E584499" w:rsidR="0072251B" w:rsidRDefault="0072251B" w:rsidP="0072251B">
      <w:r>
        <w:t>Before the truck shows up, we position three roller carts outside of the refrigerator-cooler where we will move the new inventory. We pull the previous week’s inventory from the inside cooler walls to make space for the new stock. Then, when we pull the new stock into the cooler on the carts, we will simply place it behind the previous week’s stock against the walls.</w:t>
      </w:r>
    </w:p>
    <w:p w14:paraId="3F03C80A" w14:textId="0ECCB883" w:rsidR="000E6A94" w:rsidRDefault="000E6A94" w:rsidP="000E6A94">
      <w:r>
        <w:t xml:space="preserve">The two roles played in the </w:t>
      </w:r>
      <w:r w:rsidR="003D42C8">
        <w:t xml:space="preserve">weekly </w:t>
      </w:r>
      <w:r w:rsidR="000542EF">
        <w:t xml:space="preserve">storehouse </w:t>
      </w:r>
      <w:r>
        <w:t xml:space="preserve">delivery routine are the lift truck driver, who unloads the pallets of new inventory from the trailer and parks it outside the cooler, and the stocker, who transfers the new stock from the pallets, marks it with the current date, and </w:t>
      </w:r>
      <w:r w:rsidR="003D42C8">
        <w:t xml:space="preserve">places </w:t>
      </w:r>
      <w:r>
        <w:t xml:space="preserve">it in the cooler to </w:t>
      </w:r>
      <w:r w:rsidR="003D42C8">
        <w:t xml:space="preserve">the spot </w:t>
      </w:r>
      <w:r>
        <w:t xml:space="preserve">where it belongs.  Everyone not driving the lift truck is responsible for keeping themselves out of its way, and keeping the driver aware of danger or helping him to place items properly. Two stockers make the job easier and faster, but the lift truck driver can fill </w:t>
      </w:r>
      <w:r w:rsidR="003D42C8">
        <w:t xml:space="preserve">one of the two </w:t>
      </w:r>
      <w:r>
        <w:t>role</w:t>
      </w:r>
      <w:r w:rsidR="003D42C8">
        <w:t>s</w:t>
      </w:r>
      <w:r>
        <w:t xml:space="preserve"> when he is done unloading the truck if he’s the only other person available. Before the lift truck driver comes to help, he should </w:t>
      </w:r>
      <w:r w:rsidR="003D42C8">
        <w:t xml:space="preserve">stretch </w:t>
      </w:r>
      <w:r>
        <w:t>the safety chain across the loading dock and replace the 2x6 board and eye bolts on the ramp.</w:t>
      </w:r>
    </w:p>
    <w:p w14:paraId="0F1E0E83" w14:textId="3B4BCCA6" w:rsidR="000E6A94" w:rsidRDefault="000542EF" w:rsidP="000E6A94">
      <w:r>
        <w:t>D</w:t>
      </w:r>
      <w:r w:rsidR="000E6A94">
        <w:t xml:space="preserve">ates written on the new inventory </w:t>
      </w:r>
      <w:r>
        <w:t xml:space="preserve">packaging </w:t>
      </w:r>
      <w:r w:rsidR="000E6A94">
        <w:t xml:space="preserve">help us to keep stock in the cooler lined up in a way that it can be properly rotated. Usually, the dates are written while the stock is still on the pallets, but it is probably more efficient to stack it on the roller carts and mark the dates just before the stock is rolled in to the cooler. All stock except the </w:t>
      </w:r>
      <w:r>
        <w:t xml:space="preserve">boxes of </w:t>
      </w:r>
      <w:r w:rsidR="000E6A94">
        <w:t>dairy that is moved into the coolers should show the combination of month and day of the month the stock was received written in black marker. For example, “5/28”. The dairy items should be marked with the use-by date found on the side of the box.</w:t>
      </w:r>
    </w:p>
    <w:p w14:paraId="0F1F7A21" w14:textId="6A741497" w:rsidR="000E6A94" w:rsidRDefault="000E6A94" w:rsidP="000E6A94">
      <w:r>
        <w:lastRenderedPageBreak/>
        <w:t xml:space="preserve">An overriding philosophy for how to stack items in the cooler or freezer is to place the </w:t>
      </w:r>
      <w:r w:rsidR="000542EF">
        <w:t xml:space="preserve">packages labeled with the </w:t>
      </w:r>
      <w:r w:rsidR="00E11C80">
        <w:t>oldest</w:t>
      </w:r>
      <w:r w:rsidR="000542EF">
        <w:t xml:space="preserve"> date closest to the </w:t>
      </w:r>
      <w:r>
        <w:t xml:space="preserve">glass doors. For example, the egg cases with dates </w:t>
      </w:r>
      <w:r w:rsidR="00CF13A2">
        <w:t>near</w:t>
      </w:r>
      <w:r>
        <w:t>est the current date should be on the front row where they will be opened next.</w:t>
      </w:r>
    </w:p>
    <w:p w14:paraId="459D02DA" w14:textId="065C0EF6" w:rsidR="000E6A94" w:rsidRDefault="000E6A94" w:rsidP="000E6A94">
      <w:r>
        <w:t xml:space="preserve">After everything is in the cooler, </w:t>
      </w:r>
      <w:r w:rsidR="000542EF">
        <w:t xml:space="preserve">turn </w:t>
      </w:r>
      <w:r>
        <w:t>the cooler light</w:t>
      </w:r>
      <w:r w:rsidR="000542EF">
        <w:t xml:space="preserve"> off</w:t>
      </w:r>
      <w:r>
        <w:t xml:space="preserve">, test all the glass doors </w:t>
      </w:r>
      <w:r w:rsidR="000542EF">
        <w:t xml:space="preserve">to make certain </w:t>
      </w:r>
      <w:r>
        <w:t xml:space="preserve">they are closed, put away </w:t>
      </w:r>
      <w:r w:rsidR="000542EF">
        <w:t xml:space="preserve">empty </w:t>
      </w:r>
      <w:r>
        <w:t>pallets, make sure the loading dock doors are all closed and locked, and complete the BOL paperwork in the office as described above.</w:t>
      </w:r>
    </w:p>
    <w:p w14:paraId="0DFDCC18" w14:textId="167FBDAB" w:rsidR="00D55A91" w:rsidRDefault="00171E31" w:rsidP="00DE2368">
      <w:pPr>
        <w:spacing w:before="480"/>
        <w:rPr>
          <w:u w:val="single"/>
        </w:rPr>
      </w:pPr>
      <w:r>
        <w:rPr>
          <w:u w:val="single"/>
        </w:rPr>
        <w:t>Month</w:t>
      </w:r>
      <w:r w:rsidRPr="003D42C8">
        <w:rPr>
          <w:u w:val="single"/>
        </w:rPr>
        <w:t>ly Delivery Routine</w:t>
      </w:r>
    </w:p>
    <w:p w14:paraId="3A44B600" w14:textId="14895E50" w:rsidR="00DE2368" w:rsidRDefault="00DE2368" w:rsidP="00DE2368">
      <w:r>
        <w:t xml:space="preserve">The monthly delivery </w:t>
      </w:r>
      <w:r w:rsidR="0072251B">
        <w:t xml:space="preserve">routinely </w:t>
      </w:r>
      <w:r>
        <w:t xml:space="preserve">contains everything that </w:t>
      </w:r>
      <w:r w:rsidR="0072251B">
        <w:t xml:space="preserve">is not shipped </w:t>
      </w:r>
      <w:r>
        <w:t xml:space="preserve">in </w:t>
      </w:r>
      <w:r w:rsidR="002B11F5">
        <w:t>the</w:t>
      </w:r>
      <w:r>
        <w:t xml:space="preserve"> weekly order –bags, knives, and cleaning products</w:t>
      </w:r>
      <w:r w:rsidR="002B11F5">
        <w:t>,</w:t>
      </w:r>
      <w:r>
        <w:t xml:space="preserve"> frozen </w:t>
      </w:r>
      <w:r w:rsidR="002B11F5">
        <w:t>meat and bread that is stored in the freezer</w:t>
      </w:r>
      <w:r w:rsidR="00144525">
        <w:t>, and refrigerated products such as apples, potatoes, and cheese</w:t>
      </w:r>
      <w:r>
        <w:t xml:space="preserve">. </w:t>
      </w:r>
    </w:p>
    <w:p w14:paraId="1A52A87F" w14:textId="45B15AD8" w:rsidR="00DF7F81" w:rsidRDefault="00DE2368" w:rsidP="00DE2368">
      <w:r>
        <w:t xml:space="preserve">Before the truck shows up, we position three roller carts outside of the </w:t>
      </w:r>
      <w:r w:rsidR="0072251B">
        <w:t>freezer</w:t>
      </w:r>
      <w:r w:rsidR="00102E49">
        <w:t xml:space="preserve"> </w:t>
      </w:r>
      <w:r>
        <w:t xml:space="preserve">where we will move </w:t>
      </w:r>
      <w:r w:rsidR="00102E49">
        <w:t xml:space="preserve">the </w:t>
      </w:r>
      <w:r w:rsidR="002B11F5">
        <w:t xml:space="preserve">pallets of </w:t>
      </w:r>
      <w:r>
        <w:t>new inventory</w:t>
      </w:r>
      <w:r w:rsidR="0072251B">
        <w:t xml:space="preserve"> </w:t>
      </w:r>
      <w:r w:rsidR="00102E49">
        <w:t xml:space="preserve">from the trailer </w:t>
      </w:r>
      <w:r w:rsidR="0072251B">
        <w:t>first</w:t>
      </w:r>
      <w:r>
        <w:t xml:space="preserve">. </w:t>
      </w:r>
      <w:r w:rsidR="00102E49">
        <w:t xml:space="preserve">The frozen goods are always our priority </w:t>
      </w:r>
      <w:r w:rsidR="00DF7F81">
        <w:t>in every monthly order</w:t>
      </w:r>
      <w:r w:rsidR="00102E49">
        <w:t xml:space="preserve">. </w:t>
      </w:r>
      <w:r w:rsidR="00DF7F81">
        <w:t>The lift truck driver will prioritize moving the frozen goods to the location outside the freezer door</w:t>
      </w:r>
      <w:r w:rsidR="00DB2F3F">
        <w:t>, so the carts will be needed there first</w:t>
      </w:r>
      <w:r w:rsidR="00DF7F81">
        <w:t>.</w:t>
      </w:r>
      <w:r w:rsidR="006230F3">
        <w:t xml:space="preserve"> As progress on the freezer stock is underway, any cart no longer needed in the freezer can be moved over outside the refrigerated cooler so the second priority items – refrigerated stock – can be shelved. When a stocker is freed from </w:t>
      </w:r>
      <w:r w:rsidR="00EC079B">
        <w:t xml:space="preserve">loading roller carts for </w:t>
      </w:r>
      <w:r w:rsidR="006230F3">
        <w:t xml:space="preserve">further freezer </w:t>
      </w:r>
      <w:r w:rsidR="00CB4042">
        <w:t>work,</w:t>
      </w:r>
      <w:r w:rsidR="00EC079B">
        <w:t xml:space="preserve"> they can move over to the cooler to load roller carts there.</w:t>
      </w:r>
    </w:p>
    <w:p w14:paraId="7906F823" w14:textId="7F8C5992" w:rsidR="00DE2368" w:rsidRDefault="0072251B" w:rsidP="00DE2368">
      <w:r>
        <w:t xml:space="preserve">Usually, </w:t>
      </w:r>
      <w:r w:rsidR="002F689E">
        <w:t>on the</w:t>
      </w:r>
      <w:r>
        <w:t xml:space="preserve"> last day </w:t>
      </w:r>
      <w:r w:rsidR="00193275">
        <w:t xml:space="preserve">that </w:t>
      </w:r>
      <w:r w:rsidR="002F689E">
        <w:t>we</w:t>
      </w:r>
      <w:r>
        <w:t xml:space="preserve"> open before the delivery day, we </w:t>
      </w:r>
      <w:r w:rsidR="00102E49">
        <w:t xml:space="preserve">move </w:t>
      </w:r>
      <w:r w:rsidR="00DE2368">
        <w:t xml:space="preserve">the </w:t>
      </w:r>
      <w:r w:rsidR="00102E49">
        <w:t xml:space="preserve">freezer </w:t>
      </w:r>
      <w:r w:rsidR="00DE2368">
        <w:t xml:space="preserve">inventory </w:t>
      </w:r>
      <w:r w:rsidR="00102E49">
        <w:t xml:space="preserve">away from the wall where it is stacked so there will be room between the wall and the </w:t>
      </w:r>
      <w:r w:rsidR="00193275">
        <w:t xml:space="preserve">older stock </w:t>
      </w:r>
      <w:r w:rsidR="00102E49">
        <w:t xml:space="preserve">for the new </w:t>
      </w:r>
      <w:r w:rsidR="00193275">
        <w:t xml:space="preserve">items </w:t>
      </w:r>
      <w:r w:rsidR="00102E49">
        <w:t xml:space="preserve">that </w:t>
      </w:r>
      <w:r w:rsidR="00193275">
        <w:t>are</w:t>
      </w:r>
      <w:r w:rsidR="00102E49">
        <w:t xml:space="preserve"> soon to be delivered. </w:t>
      </w:r>
    </w:p>
    <w:p w14:paraId="1B6A4443" w14:textId="70540DC7" w:rsidR="00DE2368" w:rsidRDefault="00DE2368" w:rsidP="00DE2368">
      <w:r>
        <w:t xml:space="preserve">Dietrich </w:t>
      </w:r>
      <w:r w:rsidR="002B11F5">
        <w:t xml:space="preserve">will have </w:t>
      </w:r>
      <w:r>
        <w:t xml:space="preserve">a bill of lading </w:t>
      </w:r>
      <w:r w:rsidR="002B11F5">
        <w:t xml:space="preserve">that requires </w:t>
      </w:r>
      <w:r>
        <w:t>a signature</w:t>
      </w:r>
      <w:r w:rsidR="002B11F5">
        <w:t>. S</w:t>
      </w:r>
      <w:r>
        <w:t xml:space="preserve">ign it on the labeled space on the top sheet, write in the date and time, </w:t>
      </w:r>
      <w:r w:rsidR="002B11F5">
        <w:t xml:space="preserve">give it </w:t>
      </w:r>
      <w:r>
        <w:t>back to Dietrich</w:t>
      </w:r>
      <w:r w:rsidR="002B11F5">
        <w:t xml:space="preserve"> – minus our copy</w:t>
      </w:r>
      <w:r>
        <w:t xml:space="preserve">, and then </w:t>
      </w:r>
      <w:r w:rsidR="002F689E">
        <w:t xml:space="preserve">give </w:t>
      </w:r>
      <w:r>
        <w:t xml:space="preserve">our copy to </w:t>
      </w:r>
      <w:r w:rsidR="002B11F5">
        <w:t>today’s Tabulator</w:t>
      </w:r>
      <w:r>
        <w:t xml:space="preserve">. </w:t>
      </w:r>
      <w:r w:rsidR="002B11F5">
        <w:t>At the end of the day</w:t>
      </w:r>
      <w:r>
        <w:t xml:space="preserve">, </w:t>
      </w:r>
      <w:r w:rsidR="002B11F5">
        <w:t>the Tabulator</w:t>
      </w:r>
      <w:r>
        <w:t xml:space="preserve"> will sign</w:t>
      </w:r>
      <w:r w:rsidR="002B11F5">
        <w:t>, noting inconsistencies,</w:t>
      </w:r>
      <w:r>
        <w:t xml:space="preserve"> and scan the bill of lading to the BOL folder and email it to Michael Cline. </w:t>
      </w:r>
    </w:p>
    <w:p w14:paraId="10F6490F" w14:textId="77777777" w:rsidR="000A0A59" w:rsidRDefault="0072251B" w:rsidP="0072251B">
      <w:r>
        <w:t xml:space="preserve">The primary three roles played in the monthly delivery routine are the </w:t>
      </w:r>
      <w:r w:rsidR="002F689E">
        <w:t>L</w:t>
      </w:r>
      <w:r>
        <w:t xml:space="preserve">ift </w:t>
      </w:r>
      <w:r w:rsidR="002F689E">
        <w:t>T</w:t>
      </w:r>
      <w:r>
        <w:t xml:space="preserve">ruck </w:t>
      </w:r>
      <w:r w:rsidR="002F689E">
        <w:t>D</w:t>
      </w:r>
      <w:r>
        <w:t>river, who unloads the pallets of new inventory from the trailer and either parks t</w:t>
      </w:r>
      <w:r w:rsidR="002F689E">
        <w:t>hem</w:t>
      </w:r>
      <w:r>
        <w:t xml:space="preserve"> in the vicinity of the freezer or cooler, or moves </w:t>
      </w:r>
      <w:r w:rsidR="002F689E">
        <w:t xml:space="preserve">them </w:t>
      </w:r>
      <w:r>
        <w:t>to the</w:t>
      </w:r>
      <w:r w:rsidR="002F689E">
        <w:t>ir</w:t>
      </w:r>
      <w:r>
        <w:t xml:space="preserve"> appropriate location on the steel shelves. </w:t>
      </w:r>
      <w:r w:rsidR="005E4D17">
        <w:t xml:space="preserve">The lift truck driver is usually the first to start the day’s endeavor and the last to be done. </w:t>
      </w:r>
    </w:p>
    <w:p w14:paraId="45C87A02" w14:textId="13F33022" w:rsidR="000A0A59" w:rsidRDefault="002F689E" w:rsidP="0072251B">
      <w:r>
        <w:t xml:space="preserve">Next, there is the Tabulator, who both counts and justifies the just-delivered inventory, and commits the count that the stockers provide. </w:t>
      </w:r>
      <w:r w:rsidR="000A0A59">
        <w:t>There are printed hints for counting cases on the BOL and the magnetic signs placed for each item on the racks nearby. The tier count</w:t>
      </w:r>
      <w:r w:rsidR="001E1B54">
        <w:t>,</w:t>
      </w:r>
      <w:r w:rsidR="000A0A59">
        <w:t xml:space="preserve"> item number</w:t>
      </w:r>
      <w:r w:rsidR="001E1B54">
        <w:t>, and case count</w:t>
      </w:r>
      <w:r w:rsidR="000A0A59">
        <w:t xml:space="preserve"> make finding and counting items easiest.</w:t>
      </w:r>
      <w:r w:rsidR="00B4453B">
        <w:t xml:space="preserve"> </w:t>
      </w:r>
    </w:p>
    <w:p w14:paraId="5267A1B1" w14:textId="7868E1CB" w:rsidR="0072251B" w:rsidRDefault="002F689E" w:rsidP="0072251B">
      <w:r>
        <w:lastRenderedPageBreak/>
        <w:t xml:space="preserve">The third role is the Stocker, who is responsible for </w:t>
      </w:r>
      <w:r w:rsidR="005E4D17">
        <w:t xml:space="preserve">counting and </w:t>
      </w:r>
      <w:r>
        <w:t xml:space="preserve">unloading the inventory from the </w:t>
      </w:r>
      <w:r w:rsidR="005E4D17">
        <w:t xml:space="preserve">pallets or </w:t>
      </w:r>
      <w:r>
        <w:t>rolling carts, and marking the box</w:t>
      </w:r>
      <w:r w:rsidR="00264283">
        <w:t>es and bags</w:t>
      </w:r>
      <w:r>
        <w:t xml:space="preserve"> with </w:t>
      </w:r>
      <w:r w:rsidR="00264283">
        <w:t>their</w:t>
      </w:r>
      <w:r>
        <w:t xml:space="preserve"> received-on or use-by date as is appropriate.</w:t>
      </w:r>
      <w:r w:rsidR="00E03C07">
        <w:t xml:space="preserve"> Two stockers can divide that job to make the job easier and faster, but one will do.</w:t>
      </w:r>
    </w:p>
    <w:p w14:paraId="4220F1AE" w14:textId="6F3CE62A" w:rsidR="00E03C07" w:rsidRPr="00E03C07" w:rsidRDefault="00E03C07" w:rsidP="00E03C07">
      <w:pPr>
        <w:spacing w:before="480"/>
        <w:rPr>
          <w:u w:val="single"/>
        </w:rPr>
      </w:pPr>
      <w:r w:rsidRPr="00E03C07">
        <w:rPr>
          <w:u w:val="single"/>
        </w:rPr>
        <w:t>Ending thoughts</w:t>
      </w:r>
    </w:p>
    <w:p w14:paraId="66E39FB9" w14:textId="77777777" w:rsidR="00E03C07" w:rsidRDefault="0072251B" w:rsidP="0072251B">
      <w:r>
        <w:t xml:space="preserve">Everyone not driving the lift truck is responsible for keeping themselves out of its way, and keeping the driver aware of danger or helping him to place items properly. </w:t>
      </w:r>
    </w:p>
    <w:p w14:paraId="248F673F" w14:textId="6871288A" w:rsidR="00171E31" w:rsidRPr="00171E31" w:rsidRDefault="00E03C07">
      <w:r>
        <w:t xml:space="preserve">After the </w:t>
      </w:r>
      <w:r w:rsidR="002B11F5">
        <w:t xml:space="preserve">products have </w:t>
      </w:r>
      <w:r>
        <w:t xml:space="preserve">been moved in or out of the trailer </w:t>
      </w:r>
      <w:r w:rsidR="0072251B">
        <w:t xml:space="preserve">the safety chain </w:t>
      </w:r>
      <w:r>
        <w:t xml:space="preserve">should be returned to locked stretching </w:t>
      </w:r>
      <w:r w:rsidR="0072251B">
        <w:t>across the loading dock and the 2x6 board and eye bolts on the ramp</w:t>
      </w:r>
      <w:r>
        <w:t xml:space="preserve"> should be replaced</w:t>
      </w:r>
      <w:r w:rsidR="0072251B">
        <w:t>.</w:t>
      </w:r>
    </w:p>
    <w:sectPr w:rsidR="00171E31" w:rsidRPr="00171E31">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A6CB1" w14:textId="77777777" w:rsidR="00FE4C37" w:rsidRDefault="00FE4C37" w:rsidP="00630FC5">
      <w:pPr>
        <w:spacing w:after="0" w:line="240" w:lineRule="auto"/>
      </w:pPr>
      <w:r>
        <w:separator/>
      </w:r>
    </w:p>
  </w:endnote>
  <w:endnote w:type="continuationSeparator" w:id="0">
    <w:p w14:paraId="622CA481" w14:textId="77777777" w:rsidR="00FE4C37" w:rsidRDefault="00FE4C37" w:rsidP="00630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B27D2" w14:textId="2F696A98" w:rsidR="00630FC5" w:rsidRPr="000772DD" w:rsidRDefault="00630FC5">
    <w:pPr>
      <w:pStyle w:val="Footer"/>
      <w:rPr>
        <w:i/>
        <w:iCs/>
      </w:rPr>
    </w:pPr>
    <w:r w:rsidRPr="000772DD">
      <w:rPr>
        <w:i/>
        <w:iCs/>
      </w:rPr>
      <w:t>Storehouse Deliveries.docx</w:t>
    </w:r>
    <w:r w:rsidRPr="000772DD">
      <w:rPr>
        <w:i/>
        <w:iCs/>
      </w:rPr>
      <w:tab/>
    </w:r>
    <w:r w:rsidRPr="000772DD">
      <w:rPr>
        <w:i/>
        <w:iCs/>
      </w:rPr>
      <w:tab/>
      <w:t>7-22-</w:t>
    </w:r>
    <w:r w:rsidR="000772DD" w:rsidRPr="000772DD">
      <w:rPr>
        <w:i/>
        <w:iCs/>
      </w:rPr>
      <w:t>2026</w:t>
    </w:r>
  </w:p>
  <w:p w14:paraId="602DA907" w14:textId="77777777" w:rsidR="00630FC5" w:rsidRDefault="00630F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C9D91" w14:textId="77777777" w:rsidR="00FE4C37" w:rsidRDefault="00FE4C37" w:rsidP="00630FC5">
      <w:pPr>
        <w:spacing w:after="0" w:line="240" w:lineRule="auto"/>
      </w:pPr>
      <w:r>
        <w:separator/>
      </w:r>
    </w:p>
  </w:footnote>
  <w:footnote w:type="continuationSeparator" w:id="0">
    <w:p w14:paraId="485CE2D4" w14:textId="77777777" w:rsidR="00FE4C37" w:rsidRDefault="00FE4C37" w:rsidP="00630F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A91"/>
    <w:rsid w:val="00002545"/>
    <w:rsid w:val="000542EF"/>
    <w:rsid w:val="000772DD"/>
    <w:rsid w:val="000900A5"/>
    <w:rsid w:val="000A0A59"/>
    <w:rsid w:val="000E6A94"/>
    <w:rsid w:val="00102E49"/>
    <w:rsid w:val="00144525"/>
    <w:rsid w:val="00150031"/>
    <w:rsid w:val="00165791"/>
    <w:rsid w:val="00171E31"/>
    <w:rsid w:val="00192DC3"/>
    <w:rsid w:val="00193275"/>
    <w:rsid w:val="001D174E"/>
    <w:rsid w:val="001E1B54"/>
    <w:rsid w:val="00207E8A"/>
    <w:rsid w:val="00237DD3"/>
    <w:rsid w:val="00253441"/>
    <w:rsid w:val="00264283"/>
    <w:rsid w:val="00292C17"/>
    <w:rsid w:val="002B11F5"/>
    <w:rsid w:val="002F689E"/>
    <w:rsid w:val="003D42C8"/>
    <w:rsid w:val="00413FBD"/>
    <w:rsid w:val="004456A4"/>
    <w:rsid w:val="0054790B"/>
    <w:rsid w:val="00582B86"/>
    <w:rsid w:val="005A66EA"/>
    <w:rsid w:val="005E4D17"/>
    <w:rsid w:val="005E75EA"/>
    <w:rsid w:val="006230F3"/>
    <w:rsid w:val="00623A19"/>
    <w:rsid w:val="00630FC5"/>
    <w:rsid w:val="0072251B"/>
    <w:rsid w:val="008150E7"/>
    <w:rsid w:val="00827485"/>
    <w:rsid w:val="00832067"/>
    <w:rsid w:val="00957D48"/>
    <w:rsid w:val="00984BD2"/>
    <w:rsid w:val="009F5153"/>
    <w:rsid w:val="00AD6D81"/>
    <w:rsid w:val="00B4453B"/>
    <w:rsid w:val="00C51C53"/>
    <w:rsid w:val="00C53991"/>
    <w:rsid w:val="00C67F25"/>
    <w:rsid w:val="00CA43D3"/>
    <w:rsid w:val="00CB4042"/>
    <w:rsid w:val="00CF13A2"/>
    <w:rsid w:val="00D46C35"/>
    <w:rsid w:val="00D55A91"/>
    <w:rsid w:val="00DB2F3F"/>
    <w:rsid w:val="00DE2368"/>
    <w:rsid w:val="00DF7F81"/>
    <w:rsid w:val="00E03C07"/>
    <w:rsid w:val="00E11C80"/>
    <w:rsid w:val="00E90143"/>
    <w:rsid w:val="00EC079B"/>
    <w:rsid w:val="00FB6CCE"/>
    <w:rsid w:val="00FE4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E639D"/>
  <w15:chartTrackingRefBased/>
  <w15:docId w15:val="{17AC5091-9C47-4284-8360-FD1CE6F6E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A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5A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5A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5A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5A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5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A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5A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5A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5A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5A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5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A91"/>
    <w:rPr>
      <w:rFonts w:eastAsiaTheme="majorEastAsia" w:cstheme="majorBidi"/>
      <w:color w:val="272727" w:themeColor="text1" w:themeTint="D8"/>
    </w:rPr>
  </w:style>
  <w:style w:type="paragraph" w:styleId="Title">
    <w:name w:val="Title"/>
    <w:basedOn w:val="Normal"/>
    <w:next w:val="Normal"/>
    <w:link w:val="TitleChar"/>
    <w:uiPriority w:val="10"/>
    <w:qFormat/>
    <w:rsid w:val="00D55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A91"/>
    <w:pPr>
      <w:spacing w:before="160"/>
      <w:jc w:val="center"/>
    </w:pPr>
    <w:rPr>
      <w:i/>
      <w:iCs/>
      <w:color w:val="404040" w:themeColor="text1" w:themeTint="BF"/>
    </w:rPr>
  </w:style>
  <w:style w:type="character" w:customStyle="1" w:styleId="QuoteChar">
    <w:name w:val="Quote Char"/>
    <w:basedOn w:val="DefaultParagraphFont"/>
    <w:link w:val="Quote"/>
    <w:uiPriority w:val="29"/>
    <w:rsid w:val="00D55A91"/>
    <w:rPr>
      <w:i/>
      <w:iCs/>
      <w:color w:val="404040" w:themeColor="text1" w:themeTint="BF"/>
    </w:rPr>
  </w:style>
  <w:style w:type="paragraph" w:styleId="ListParagraph">
    <w:name w:val="List Paragraph"/>
    <w:basedOn w:val="Normal"/>
    <w:uiPriority w:val="34"/>
    <w:qFormat/>
    <w:rsid w:val="00D55A91"/>
    <w:pPr>
      <w:ind w:left="720"/>
      <w:contextualSpacing/>
    </w:pPr>
  </w:style>
  <w:style w:type="character" w:styleId="IntenseEmphasis">
    <w:name w:val="Intense Emphasis"/>
    <w:basedOn w:val="DefaultParagraphFont"/>
    <w:uiPriority w:val="21"/>
    <w:qFormat/>
    <w:rsid w:val="00D55A91"/>
    <w:rPr>
      <w:i/>
      <w:iCs/>
      <w:color w:val="2F5496" w:themeColor="accent1" w:themeShade="BF"/>
    </w:rPr>
  </w:style>
  <w:style w:type="paragraph" w:styleId="IntenseQuote">
    <w:name w:val="Intense Quote"/>
    <w:basedOn w:val="Normal"/>
    <w:next w:val="Normal"/>
    <w:link w:val="IntenseQuoteChar"/>
    <w:uiPriority w:val="30"/>
    <w:qFormat/>
    <w:rsid w:val="00D55A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5A91"/>
    <w:rPr>
      <w:i/>
      <w:iCs/>
      <w:color w:val="2F5496" w:themeColor="accent1" w:themeShade="BF"/>
    </w:rPr>
  </w:style>
  <w:style w:type="character" w:styleId="IntenseReference">
    <w:name w:val="Intense Reference"/>
    <w:basedOn w:val="DefaultParagraphFont"/>
    <w:uiPriority w:val="32"/>
    <w:qFormat/>
    <w:rsid w:val="00D55A91"/>
    <w:rPr>
      <w:b/>
      <w:bCs/>
      <w:smallCaps/>
      <w:color w:val="2F5496" w:themeColor="accent1" w:themeShade="BF"/>
      <w:spacing w:val="5"/>
    </w:rPr>
  </w:style>
  <w:style w:type="paragraph" w:styleId="Header">
    <w:name w:val="header"/>
    <w:basedOn w:val="Normal"/>
    <w:link w:val="HeaderChar"/>
    <w:uiPriority w:val="99"/>
    <w:unhideWhenUsed/>
    <w:rsid w:val="00630F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0FC5"/>
  </w:style>
  <w:style w:type="paragraph" w:styleId="Footer">
    <w:name w:val="footer"/>
    <w:basedOn w:val="Normal"/>
    <w:link w:val="FooterChar"/>
    <w:uiPriority w:val="99"/>
    <w:unhideWhenUsed/>
    <w:rsid w:val="00630F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4</Pages>
  <Words>1340</Words>
  <Characters>7640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Cannon</dc:creator>
  <cp:keywords/>
  <dc:description/>
  <cp:lastModifiedBy>Don Cannon</cp:lastModifiedBy>
  <cp:revision>32</cp:revision>
  <cp:lastPrinted>2026-05-29T19:50:00Z</cp:lastPrinted>
  <dcterms:created xsi:type="dcterms:W3CDTF">2026-05-11T05:41:00Z</dcterms:created>
  <dcterms:modified xsi:type="dcterms:W3CDTF">2026-07-25T04:34:00Z</dcterms:modified>
</cp:coreProperties>
</file>