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68" w:rsidRDefault="00731268" w:rsidP="00731268">
      <w:pPr>
        <w:pStyle w:val="2"/>
      </w:pPr>
      <w:r>
        <w:rPr>
          <w:rFonts w:hint="eastAsia"/>
        </w:rPr>
        <w:t>腾讯应用宝</w:t>
      </w:r>
    </w:p>
    <w:p w:rsidR="00731268" w:rsidRDefault="00731268" w:rsidP="007312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rPr>
          <w:rFonts w:hint="eastAsia"/>
        </w:rPr>
        <w:t>QQ</w:t>
      </w:r>
    </w:p>
    <w:p w:rsidR="00731268" w:rsidRDefault="00731268" w:rsidP="00650521">
      <w:pPr>
        <w:pStyle w:val="a4"/>
        <w:numPr>
          <w:ilvl w:val="0"/>
          <w:numId w:val="1"/>
        </w:numPr>
        <w:ind w:firstLineChars="0"/>
      </w:pPr>
      <w:r w:rsidRPr="00731268">
        <w:t>版权证明</w:t>
      </w:r>
    </w:p>
    <w:p w:rsidR="00731268" w:rsidRDefault="00731268" w:rsidP="00731268">
      <w:pPr>
        <w:pStyle w:val="2"/>
      </w:pPr>
      <w:r>
        <w:rPr>
          <w:rFonts w:hint="eastAsia"/>
        </w:rPr>
        <w:t>百度开发平台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营业执照号码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公司纳税登记号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注册地址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营业执照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法人姓名</w:t>
      </w:r>
    </w:p>
    <w:p w:rsidR="00731268" w:rsidRPr="00650521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法人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身份证号码</w:t>
      </w:r>
    </w:p>
    <w:p w:rsidR="00650521" w:rsidRPr="00731268" w:rsidRDefault="00650521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法人身份证扫描件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授权人姓名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授权文件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：授权书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授权人联系地址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邮箱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手机号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身份证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授权人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手持身份证照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：正反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开发者官方网站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固定电话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Default="00731268" w:rsidP="00731268">
      <w:pPr>
        <w:pStyle w:val="a4"/>
        <w:numPr>
          <w:ilvl w:val="0"/>
          <w:numId w:val="2"/>
        </w:numPr>
        <w:ind w:firstLineChars="0"/>
      </w:pPr>
      <w:r w:rsidRPr="00731268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QQ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Pr="00731268" w:rsidRDefault="00731268" w:rsidP="00731268">
      <w:pPr>
        <w:pStyle w:val="a4"/>
        <w:numPr>
          <w:ilvl w:val="0"/>
          <w:numId w:val="2"/>
        </w:numPr>
        <w:ind w:firstLineChars="0"/>
      </w:pPr>
      <w:r w:rsidRPr="00731268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MSN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（选）</w:t>
      </w:r>
    </w:p>
    <w:p w:rsidR="00731268" w:rsidRPr="00731268" w:rsidRDefault="00731268" w:rsidP="00731268"/>
    <w:p w:rsidR="00731268" w:rsidRDefault="00650521" w:rsidP="00731268">
      <w:pPr>
        <w:pStyle w:val="2"/>
      </w:pPr>
      <w:r>
        <w:rPr>
          <w:rFonts w:hint="eastAsia"/>
        </w:rPr>
        <w:lastRenderedPageBreak/>
        <w:t>小米平台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小米账户</w:t>
      </w:r>
    </w:p>
    <w:p w:rsidR="00731268" w:rsidRP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注册邮箱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联系人需要实名，银行卡</w:t>
      </w:r>
    </w:p>
    <w:sectPr w:rsidR="006505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02" w:rsidRDefault="00352C02" w:rsidP="00E43753">
      <w:pPr>
        <w:spacing w:after="0"/>
      </w:pPr>
      <w:r>
        <w:separator/>
      </w:r>
    </w:p>
  </w:endnote>
  <w:endnote w:type="continuationSeparator" w:id="1">
    <w:p w:rsidR="00352C02" w:rsidRDefault="00352C02" w:rsidP="00E437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02" w:rsidRDefault="00352C02" w:rsidP="00E43753">
      <w:pPr>
        <w:spacing w:after="0"/>
      </w:pPr>
      <w:r>
        <w:separator/>
      </w:r>
    </w:p>
  </w:footnote>
  <w:footnote w:type="continuationSeparator" w:id="1">
    <w:p w:rsidR="00352C02" w:rsidRDefault="00352C02" w:rsidP="00E437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20831"/>
    <w:rsid w:val="00323B43"/>
    <w:rsid w:val="00352C02"/>
    <w:rsid w:val="003D37D8"/>
    <w:rsid w:val="00426133"/>
    <w:rsid w:val="004358AB"/>
    <w:rsid w:val="004A484F"/>
    <w:rsid w:val="00650521"/>
    <w:rsid w:val="00731268"/>
    <w:rsid w:val="008B7726"/>
    <w:rsid w:val="00D31D50"/>
    <w:rsid w:val="00DE150C"/>
    <w:rsid w:val="00E4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1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43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375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3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37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</cp:lastModifiedBy>
  <cp:revision>8</cp:revision>
  <dcterms:created xsi:type="dcterms:W3CDTF">2008-09-11T17:20:00Z</dcterms:created>
  <dcterms:modified xsi:type="dcterms:W3CDTF">2017-08-29T01:25:00Z</dcterms:modified>
</cp:coreProperties>
</file>