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05" w:rsidRPr="00F9193A" w:rsidRDefault="000A5A05">
      <w:pPr>
        <w:rPr>
          <w:b/>
        </w:rPr>
      </w:pPr>
      <w:proofErr w:type="spellStart"/>
      <w:r w:rsidRPr="00F9193A">
        <w:rPr>
          <w:b/>
        </w:rPr>
        <w:t>Sorozat</w:t>
      </w:r>
      <w:proofErr w:type="spellEnd"/>
      <w:r w:rsidRPr="00F9193A">
        <w:rPr>
          <w:b/>
        </w:rPr>
        <w:t xml:space="preserve"> </w:t>
      </w:r>
      <w:proofErr w:type="spellStart"/>
      <w:r w:rsidRPr="00F9193A">
        <w:rPr>
          <w:b/>
        </w:rPr>
        <w:t>nélkül</w:t>
      </w:r>
      <w:proofErr w:type="spellEnd"/>
    </w:p>
    <w:tbl>
      <w:tblPr>
        <w:tblStyle w:val="Rcsostblzat"/>
        <w:tblW w:w="0" w:type="auto"/>
        <w:tblLook w:val="04A0"/>
      </w:tblPr>
      <w:tblGrid>
        <w:gridCol w:w="3438"/>
        <w:gridCol w:w="2946"/>
        <w:gridCol w:w="3192"/>
      </w:tblGrid>
      <w:tr w:rsidR="001804FE" w:rsidTr="007F6FAE">
        <w:tc>
          <w:tcPr>
            <w:tcW w:w="3438" w:type="dxa"/>
          </w:tcPr>
          <w:p w:rsidR="001804FE" w:rsidRDefault="001804FE"/>
        </w:tc>
        <w:tc>
          <w:tcPr>
            <w:tcW w:w="2946" w:type="dxa"/>
          </w:tcPr>
          <w:p w:rsidR="001804FE" w:rsidRPr="005E0F98" w:rsidRDefault="001804FE">
            <w:pPr>
              <w:rPr>
                <w:b/>
              </w:rPr>
            </w:pPr>
            <w:proofErr w:type="spellStart"/>
            <w:r w:rsidRPr="005E0F98">
              <w:rPr>
                <w:b/>
              </w:rPr>
              <w:t>Elfogadjuk</w:t>
            </w:r>
            <w:proofErr w:type="spellEnd"/>
          </w:p>
        </w:tc>
        <w:tc>
          <w:tcPr>
            <w:tcW w:w="3192" w:type="dxa"/>
          </w:tcPr>
          <w:p w:rsidR="001804FE" w:rsidRPr="005E0F98" w:rsidRDefault="001804FE">
            <w:pPr>
              <w:rPr>
                <w:b/>
              </w:rPr>
            </w:pPr>
            <w:proofErr w:type="spellStart"/>
            <w:r w:rsidRPr="005E0F98">
              <w:rPr>
                <w:b/>
              </w:rPr>
              <w:t>Elutasítjuk</w:t>
            </w:r>
            <w:proofErr w:type="spellEnd"/>
          </w:p>
        </w:tc>
      </w:tr>
      <w:tr w:rsidR="001804FE" w:rsidTr="007F6FAE">
        <w:tc>
          <w:tcPr>
            <w:tcW w:w="3438" w:type="dxa"/>
          </w:tcPr>
          <w:p w:rsidR="001804FE" w:rsidRPr="005E0F98" w:rsidRDefault="007F6FAE">
            <w:pPr>
              <w:rPr>
                <w:b/>
              </w:rPr>
            </w:pPr>
            <w:proofErr w:type="spellStart"/>
            <w:r>
              <w:rPr>
                <w:b/>
              </w:rPr>
              <w:t>Borultság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és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egyezik</w:t>
            </w:r>
            <w:proofErr w:type="spellEnd"/>
          </w:p>
        </w:tc>
        <w:tc>
          <w:tcPr>
            <w:tcW w:w="2946" w:type="dxa"/>
          </w:tcPr>
          <w:p w:rsidR="001804FE" w:rsidRDefault="00C47C90">
            <w:r>
              <w:t>19</w:t>
            </w:r>
          </w:p>
        </w:tc>
        <w:tc>
          <w:tcPr>
            <w:tcW w:w="3192" w:type="dxa"/>
          </w:tcPr>
          <w:p w:rsidR="001804FE" w:rsidRDefault="0025410B">
            <w:r>
              <w:t>8</w:t>
            </w:r>
          </w:p>
        </w:tc>
      </w:tr>
      <w:tr w:rsidR="001804FE" w:rsidTr="007F6FAE">
        <w:tc>
          <w:tcPr>
            <w:tcW w:w="3438" w:type="dxa"/>
          </w:tcPr>
          <w:p w:rsidR="001804FE" w:rsidRPr="005E0F98" w:rsidRDefault="007F6FAE">
            <w:pPr>
              <w:rPr>
                <w:b/>
              </w:rPr>
            </w:pPr>
            <w:proofErr w:type="spellStart"/>
            <w:r>
              <w:rPr>
                <w:b/>
              </w:rPr>
              <w:t>Borultság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 xml:space="preserve"> NEM </w:t>
            </w:r>
            <w:proofErr w:type="spellStart"/>
            <w:r>
              <w:rPr>
                <w:b/>
              </w:rPr>
              <w:t>egyezik</w:t>
            </w:r>
            <w:proofErr w:type="spellEnd"/>
          </w:p>
        </w:tc>
        <w:tc>
          <w:tcPr>
            <w:tcW w:w="2946" w:type="dxa"/>
          </w:tcPr>
          <w:p w:rsidR="001804FE" w:rsidRDefault="00C47C90">
            <w:r>
              <w:t>8</w:t>
            </w:r>
          </w:p>
        </w:tc>
        <w:tc>
          <w:tcPr>
            <w:tcW w:w="3192" w:type="dxa"/>
          </w:tcPr>
          <w:p w:rsidR="001804FE" w:rsidRDefault="009E338A">
            <w:r>
              <w:t>1</w:t>
            </w:r>
          </w:p>
        </w:tc>
      </w:tr>
    </w:tbl>
    <w:p w:rsidR="00D752EB" w:rsidRDefault="00D752EB"/>
    <w:p w:rsidR="00C37E1B" w:rsidRPr="00F9193A" w:rsidRDefault="00C37E1B" w:rsidP="00C37E1B">
      <w:pPr>
        <w:rPr>
          <w:b/>
        </w:rPr>
      </w:pPr>
      <w:proofErr w:type="spellStart"/>
      <w:r w:rsidRPr="00F9193A">
        <w:rPr>
          <w:b/>
        </w:rPr>
        <w:t>Sorozattal</w:t>
      </w:r>
      <w:proofErr w:type="spellEnd"/>
      <w:r w:rsidRPr="00F9193A">
        <w:rPr>
          <w:b/>
        </w:rPr>
        <w:t xml:space="preserve"> </w:t>
      </w:r>
      <w:proofErr w:type="spellStart"/>
      <w:r w:rsidRPr="00F9193A">
        <w:rPr>
          <w:b/>
        </w:rPr>
        <w:t>együtt</w:t>
      </w:r>
      <w:proofErr w:type="spellEnd"/>
    </w:p>
    <w:tbl>
      <w:tblPr>
        <w:tblStyle w:val="Rcsostblzat"/>
        <w:tblW w:w="0" w:type="auto"/>
        <w:tblLook w:val="04A0"/>
      </w:tblPr>
      <w:tblGrid>
        <w:gridCol w:w="3438"/>
        <w:gridCol w:w="2946"/>
        <w:gridCol w:w="3192"/>
      </w:tblGrid>
      <w:tr w:rsidR="00C37E1B" w:rsidTr="007F6FAE">
        <w:tc>
          <w:tcPr>
            <w:tcW w:w="3438" w:type="dxa"/>
          </w:tcPr>
          <w:p w:rsidR="00C37E1B" w:rsidRDefault="00C37E1B" w:rsidP="00BE7078"/>
        </w:tc>
        <w:tc>
          <w:tcPr>
            <w:tcW w:w="2946" w:type="dxa"/>
          </w:tcPr>
          <w:p w:rsidR="00C37E1B" w:rsidRPr="005E0F98" w:rsidRDefault="00C37E1B" w:rsidP="00BE7078">
            <w:pPr>
              <w:rPr>
                <w:b/>
              </w:rPr>
            </w:pPr>
            <w:proofErr w:type="spellStart"/>
            <w:r w:rsidRPr="005E0F98">
              <w:rPr>
                <w:b/>
              </w:rPr>
              <w:t>Elfogadjuk</w:t>
            </w:r>
            <w:proofErr w:type="spellEnd"/>
          </w:p>
        </w:tc>
        <w:tc>
          <w:tcPr>
            <w:tcW w:w="3192" w:type="dxa"/>
          </w:tcPr>
          <w:p w:rsidR="00C37E1B" w:rsidRPr="005E0F98" w:rsidRDefault="00C37E1B" w:rsidP="00BE7078">
            <w:pPr>
              <w:rPr>
                <w:b/>
              </w:rPr>
            </w:pPr>
            <w:proofErr w:type="spellStart"/>
            <w:r w:rsidRPr="005E0F98">
              <w:rPr>
                <w:b/>
              </w:rPr>
              <w:t>Elutasítjuk</w:t>
            </w:r>
            <w:proofErr w:type="spellEnd"/>
          </w:p>
        </w:tc>
      </w:tr>
      <w:tr w:rsidR="007F6FAE" w:rsidTr="007F6FAE">
        <w:tc>
          <w:tcPr>
            <w:tcW w:w="3438" w:type="dxa"/>
          </w:tcPr>
          <w:p w:rsidR="007F6FAE" w:rsidRPr="005E0F98" w:rsidRDefault="007F6FAE" w:rsidP="00BE7078">
            <w:pPr>
              <w:rPr>
                <w:b/>
              </w:rPr>
            </w:pPr>
            <w:proofErr w:type="spellStart"/>
            <w:r>
              <w:rPr>
                <w:b/>
              </w:rPr>
              <w:t>Borultság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és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egyezik</w:t>
            </w:r>
            <w:proofErr w:type="spellEnd"/>
          </w:p>
        </w:tc>
        <w:tc>
          <w:tcPr>
            <w:tcW w:w="2946" w:type="dxa"/>
          </w:tcPr>
          <w:p w:rsidR="007F6FAE" w:rsidRDefault="007F6FAE" w:rsidP="00BE7078">
            <w:r>
              <w:t>373</w:t>
            </w:r>
          </w:p>
        </w:tc>
        <w:tc>
          <w:tcPr>
            <w:tcW w:w="3192" w:type="dxa"/>
          </w:tcPr>
          <w:p w:rsidR="007F6FAE" w:rsidRDefault="007F6FAE" w:rsidP="00BE7078">
            <w:r>
              <w:t>8</w:t>
            </w:r>
          </w:p>
        </w:tc>
      </w:tr>
      <w:tr w:rsidR="007F6FAE" w:rsidTr="007F6FAE">
        <w:tc>
          <w:tcPr>
            <w:tcW w:w="3438" w:type="dxa"/>
          </w:tcPr>
          <w:p w:rsidR="007F6FAE" w:rsidRPr="005E0F98" w:rsidRDefault="007F6FAE" w:rsidP="00BE7078">
            <w:pPr>
              <w:rPr>
                <w:b/>
              </w:rPr>
            </w:pPr>
            <w:proofErr w:type="spellStart"/>
            <w:r>
              <w:rPr>
                <w:b/>
              </w:rPr>
              <w:t>Borultság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 xml:space="preserve"> NEM </w:t>
            </w:r>
            <w:proofErr w:type="spellStart"/>
            <w:r>
              <w:rPr>
                <w:b/>
              </w:rPr>
              <w:t>egyezik</w:t>
            </w:r>
            <w:proofErr w:type="spellEnd"/>
          </w:p>
        </w:tc>
        <w:tc>
          <w:tcPr>
            <w:tcW w:w="2946" w:type="dxa"/>
          </w:tcPr>
          <w:p w:rsidR="007F6FAE" w:rsidRDefault="007F6FAE" w:rsidP="00BE7078">
            <w:r>
              <w:t>109</w:t>
            </w:r>
          </w:p>
        </w:tc>
        <w:tc>
          <w:tcPr>
            <w:tcW w:w="3192" w:type="dxa"/>
          </w:tcPr>
          <w:p w:rsidR="007F6FAE" w:rsidRDefault="007F6FAE" w:rsidP="00BE7078">
            <w:r>
              <w:t>1</w:t>
            </w:r>
          </w:p>
        </w:tc>
      </w:tr>
    </w:tbl>
    <w:p w:rsidR="00C37E1B" w:rsidRDefault="00C37E1B"/>
    <w:p w:rsidR="003A6F18" w:rsidRPr="00007A07" w:rsidRDefault="003A6F18">
      <w:pPr>
        <w:rPr>
          <w:b/>
        </w:rPr>
      </w:pPr>
      <w:r w:rsidRPr="00007A07">
        <w:rPr>
          <w:b/>
        </w:rPr>
        <w:t xml:space="preserve">Program </w:t>
      </w:r>
      <w:proofErr w:type="spellStart"/>
      <w:r w:rsidRPr="00007A07">
        <w:rPr>
          <w:b/>
        </w:rPr>
        <w:t>fejlődése</w:t>
      </w:r>
      <w:proofErr w:type="spellEnd"/>
    </w:p>
    <w:p w:rsidR="0090174F" w:rsidRDefault="0090174F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60859" w:rsidRDefault="00F60859">
      <w:pPr>
        <w:rPr>
          <w:b/>
        </w:rPr>
      </w:pPr>
      <w:r>
        <w:rPr>
          <w:b/>
        </w:rPr>
        <w:br w:type="page"/>
      </w:r>
    </w:p>
    <w:p w:rsidR="0070701E" w:rsidRDefault="0070701E">
      <w:pPr>
        <w:rPr>
          <w:b/>
        </w:rPr>
      </w:pPr>
      <w:proofErr w:type="spellStart"/>
      <w:r w:rsidRPr="0070701E">
        <w:rPr>
          <w:b/>
        </w:rPr>
        <w:lastRenderedPageBreak/>
        <w:t>Egyéb</w:t>
      </w:r>
      <w:proofErr w:type="spellEnd"/>
    </w:p>
    <w:p w:rsidR="0070701E" w:rsidRDefault="00D83AF5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1905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3AF5" w:rsidRDefault="00D83AF5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24FE" w:rsidRDefault="00B724F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65D3" w:rsidRPr="0070701E" w:rsidRDefault="007765D3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1905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765D3" w:rsidRPr="0070701E" w:rsidSect="00D7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20"/>
  <w:characterSpacingControl w:val="doNotCompress"/>
  <w:compat/>
  <w:rsids>
    <w:rsidRoot w:val="001804FE"/>
    <w:rsid w:val="00001981"/>
    <w:rsid w:val="00007A07"/>
    <w:rsid w:val="00072F0A"/>
    <w:rsid w:val="000A5A05"/>
    <w:rsid w:val="001804FE"/>
    <w:rsid w:val="001C6862"/>
    <w:rsid w:val="0025410B"/>
    <w:rsid w:val="002A02AB"/>
    <w:rsid w:val="003A6F18"/>
    <w:rsid w:val="0040458E"/>
    <w:rsid w:val="005E0F98"/>
    <w:rsid w:val="0070701E"/>
    <w:rsid w:val="00751DA8"/>
    <w:rsid w:val="007765D3"/>
    <w:rsid w:val="007F6FAE"/>
    <w:rsid w:val="008A2431"/>
    <w:rsid w:val="008B1404"/>
    <w:rsid w:val="0090174F"/>
    <w:rsid w:val="0091075D"/>
    <w:rsid w:val="009A58DC"/>
    <w:rsid w:val="009E338A"/>
    <w:rsid w:val="009E65CD"/>
    <w:rsid w:val="00B578DE"/>
    <w:rsid w:val="00B57F1B"/>
    <w:rsid w:val="00B724FE"/>
    <w:rsid w:val="00BC4EA4"/>
    <w:rsid w:val="00C37E1B"/>
    <w:rsid w:val="00C47C90"/>
    <w:rsid w:val="00D752EB"/>
    <w:rsid w:val="00D83AF5"/>
    <w:rsid w:val="00E640D1"/>
    <w:rsid w:val="00EC4A46"/>
    <w:rsid w:val="00F60859"/>
    <w:rsid w:val="00F9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752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180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90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1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munkalap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2"/>
          <c:order val="0"/>
          <c:tx>
            <c:strRef>
              <c:f>Munka1!$D$1</c:f>
              <c:strCache>
                <c:ptCount val="1"/>
                <c:pt idx="0">
                  <c:v>%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02.10.</c:v>
                </c:pt>
                <c:pt idx="1">
                  <c:v>03.01.</c:v>
                </c:pt>
                <c:pt idx="2">
                  <c:v>03.05.</c:v>
                </c:pt>
                <c:pt idx="3">
                  <c:v>03.13.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45</c:v>
                </c:pt>
                <c:pt idx="1">
                  <c:v>76</c:v>
                </c:pt>
                <c:pt idx="2">
                  <c:v>86</c:v>
                </c:pt>
                <c:pt idx="3">
                  <c:v>87</c:v>
                </c:pt>
              </c:numCache>
            </c:numRef>
          </c:val>
        </c:ser>
        <c:marker val="1"/>
        <c:axId val="108310528"/>
        <c:axId val="108316160"/>
      </c:lineChart>
      <c:catAx>
        <c:axId val="108310528"/>
        <c:scaling>
          <c:orientation val="minMax"/>
        </c:scaling>
        <c:axPos val="b"/>
        <c:numFmt formatCode="General" sourceLinked="1"/>
        <c:tickLblPos val="nextTo"/>
        <c:crossAx val="108316160"/>
        <c:crosses val="autoZero"/>
        <c:auto val="1"/>
        <c:lblAlgn val="ctr"/>
        <c:lblOffset val="100"/>
      </c:catAx>
      <c:valAx>
        <c:axId val="108316160"/>
        <c:scaling>
          <c:orientation val="minMax"/>
        </c:scaling>
        <c:axPos val="l"/>
        <c:majorGridlines/>
        <c:numFmt formatCode="General" sourceLinked="1"/>
        <c:tickLblPos val="nextTo"/>
        <c:crossAx val="108310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Munka1!$B$1</c:f>
              <c:strCache>
                <c:ptCount val="1"/>
                <c:pt idx="0">
                  <c:v>Valósan jó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Munka1!$B$2:$B$3</c:f>
              <c:numCache>
                <c:formatCode>0.00%</c:formatCode>
                <c:ptCount val="2"/>
                <c:pt idx="0">
                  <c:v>0.7037000000000001</c:v>
                </c:pt>
                <c:pt idx="1">
                  <c:v>0.97900000000000009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Fals pozitív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Munka1!$C$2:$C$3</c:f>
              <c:numCache>
                <c:formatCode>0.00%</c:formatCode>
                <c:ptCount val="2"/>
                <c:pt idx="0">
                  <c:v>0.29630000000000006</c:v>
                </c:pt>
                <c:pt idx="1">
                  <c:v>2.1000000000000005E-2</c:v>
                </c:pt>
              </c:numCache>
            </c:numRef>
          </c:val>
        </c:ser>
        <c:shape val="cylinder"/>
        <c:axId val="110801280"/>
        <c:axId val="110803584"/>
        <c:axId val="0"/>
      </c:bar3DChart>
      <c:catAx>
        <c:axId val="110801280"/>
        <c:scaling>
          <c:orientation val="minMax"/>
        </c:scaling>
        <c:axPos val="b"/>
        <c:tickLblPos val="nextTo"/>
        <c:crossAx val="110803584"/>
        <c:crosses val="autoZero"/>
        <c:auto val="1"/>
        <c:lblAlgn val="ctr"/>
        <c:lblOffset val="100"/>
      </c:catAx>
      <c:valAx>
        <c:axId val="110803584"/>
        <c:scaling>
          <c:orientation val="minMax"/>
        </c:scaling>
        <c:axPos val="l"/>
        <c:majorGridlines/>
        <c:numFmt formatCode="0.00%" sourceLinked="1"/>
        <c:tickLblPos val="nextTo"/>
        <c:crossAx val="110801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Munka1!$B$1</c:f>
              <c:strCache>
                <c:ptCount val="1"/>
                <c:pt idx="0">
                  <c:v>Valósan hibás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Munka1!$B$2:$B$3</c:f>
              <c:numCache>
                <c:formatCode>0.00%</c:formatCode>
                <c:ptCount val="2"/>
                <c:pt idx="0" formatCode="0%">
                  <c:v>0.9</c:v>
                </c:pt>
                <c:pt idx="1">
                  <c:v>0.9909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Fals negatív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Munka1!$C$2:$C$3</c:f>
              <c:numCache>
                <c:formatCode>0.00%</c:formatCode>
                <c:ptCount val="2"/>
                <c:pt idx="0" formatCode="0%">
                  <c:v>0.1</c:v>
                </c:pt>
                <c:pt idx="1">
                  <c:v>1.0000000000000002E-4</c:v>
                </c:pt>
              </c:numCache>
            </c:numRef>
          </c:val>
        </c:ser>
        <c:shape val="cylinder"/>
        <c:axId val="113812992"/>
        <c:axId val="113901952"/>
        <c:axId val="0"/>
      </c:bar3DChart>
      <c:catAx>
        <c:axId val="113812992"/>
        <c:scaling>
          <c:orientation val="minMax"/>
        </c:scaling>
        <c:axPos val="b"/>
        <c:tickLblPos val="nextTo"/>
        <c:crossAx val="113901952"/>
        <c:crosses val="autoZero"/>
        <c:auto val="1"/>
        <c:lblAlgn val="ctr"/>
        <c:lblOffset val="100"/>
      </c:catAx>
      <c:valAx>
        <c:axId val="113901952"/>
        <c:scaling>
          <c:orientation val="minMax"/>
        </c:scaling>
        <c:axPos val="l"/>
        <c:majorGridlines/>
        <c:numFmt formatCode="0%" sourceLinked="1"/>
        <c:tickLblPos val="nextTo"/>
        <c:crossAx val="1138129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Munka1!$B$1</c:f>
              <c:strCache>
                <c:ptCount val="1"/>
                <c:pt idx="0">
                  <c:v>Program hiba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Munka1!$B$2:$B$3</c:f>
              <c:numCache>
                <c:formatCode>0.00%</c:formatCode>
                <c:ptCount val="2"/>
                <c:pt idx="0">
                  <c:v>0.44440000000000002</c:v>
                </c:pt>
                <c:pt idx="1">
                  <c:v>0.95400000000000007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Fedettségből adódó hiba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Munka1!$C$2:$C$3</c:f>
              <c:numCache>
                <c:formatCode>0.00%</c:formatCode>
                <c:ptCount val="2"/>
                <c:pt idx="0">
                  <c:v>0.55559999999999998</c:v>
                </c:pt>
                <c:pt idx="1">
                  <c:v>4.5999999999999999E-2</c:v>
                </c:pt>
              </c:numCache>
            </c:numRef>
          </c:val>
        </c:ser>
        <c:shape val="cylinder"/>
        <c:axId val="111574016"/>
        <c:axId val="111588096"/>
        <c:axId val="0"/>
      </c:bar3DChart>
      <c:catAx>
        <c:axId val="111574016"/>
        <c:scaling>
          <c:orientation val="minMax"/>
        </c:scaling>
        <c:axPos val="b"/>
        <c:tickLblPos val="nextTo"/>
        <c:crossAx val="111588096"/>
        <c:crosses val="autoZero"/>
        <c:auto val="1"/>
        <c:lblAlgn val="ctr"/>
        <c:lblOffset val="100"/>
      </c:catAx>
      <c:valAx>
        <c:axId val="111588096"/>
        <c:scaling>
          <c:orientation val="minMax"/>
        </c:scaling>
        <c:axPos val="l"/>
        <c:majorGridlines/>
        <c:numFmt formatCode="0.00%" sourceLinked="1"/>
        <c:tickLblPos val="nextTo"/>
        <c:crossAx val="111574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Munka1!$B$1</c:f>
              <c:strCache>
                <c:ptCount val="1"/>
                <c:pt idx="0">
                  <c:v>Helyes 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Munka1!$B$2:$B$3</c:f>
              <c:numCache>
                <c:formatCode>0.00%</c:formatCode>
                <c:ptCount val="2"/>
                <c:pt idx="0">
                  <c:v>0.75670000000000015</c:v>
                </c:pt>
                <c:pt idx="1">
                  <c:v>0.87060000000000015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Hibás</c:v>
                </c:pt>
              </c:strCache>
            </c:strRef>
          </c:tx>
          <c:cat>
            <c:strRef>
              <c:f>Munka1!$A$2:$A$3</c:f>
              <c:strCache>
                <c:ptCount val="2"/>
                <c:pt idx="0">
                  <c:v>Egyedi képeken</c:v>
                </c:pt>
                <c:pt idx="1">
                  <c:v>Sorozaton</c:v>
                </c:pt>
              </c:strCache>
            </c:strRef>
          </c:cat>
          <c:val>
            <c:numRef>
              <c:f>Munka1!$C$2:$C$3</c:f>
              <c:numCache>
                <c:formatCode>0.00%</c:formatCode>
                <c:ptCount val="2"/>
                <c:pt idx="0">
                  <c:v>0.34330000000000005</c:v>
                </c:pt>
                <c:pt idx="1">
                  <c:v>0.22040000000000001</c:v>
                </c:pt>
              </c:numCache>
            </c:numRef>
          </c:val>
        </c:ser>
        <c:shape val="cylinder"/>
        <c:axId val="96642176"/>
        <c:axId val="96643712"/>
        <c:axId val="0"/>
      </c:bar3DChart>
      <c:catAx>
        <c:axId val="96642176"/>
        <c:scaling>
          <c:orientation val="minMax"/>
        </c:scaling>
        <c:axPos val="b"/>
        <c:tickLblPos val="nextTo"/>
        <c:crossAx val="96643712"/>
        <c:crosses val="autoZero"/>
        <c:auto val="1"/>
        <c:lblAlgn val="ctr"/>
        <c:lblOffset val="100"/>
      </c:catAx>
      <c:valAx>
        <c:axId val="96643712"/>
        <c:scaling>
          <c:orientation val="minMax"/>
        </c:scaling>
        <c:axPos val="l"/>
        <c:majorGridlines/>
        <c:numFmt formatCode="0.00%" sourceLinked="1"/>
        <c:tickLblPos val="nextTo"/>
        <c:crossAx val="96642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Gergely Simándi</dc:creator>
  <cp:lastModifiedBy>Gergely Simándi</cp:lastModifiedBy>
  <cp:revision>113</cp:revision>
  <dcterms:created xsi:type="dcterms:W3CDTF">2014-03-30T18:39:00Z</dcterms:created>
  <dcterms:modified xsi:type="dcterms:W3CDTF">2014-04-06T18:33:00Z</dcterms:modified>
</cp:coreProperties>
</file>