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DDF" w:rsidRDefault="00DC6D00" w:rsidP="00DC6D00">
      <w:pPr>
        <w:pStyle w:val="Title"/>
      </w:pPr>
      <w:r>
        <w:t>Simulation – Experiment 1</w:t>
      </w:r>
    </w:p>
    <w:p w:rsidR="00DC6D00" w:rsidRDefault="00DC6D00" w:rsidP="00DC6D00">
      <w:pPr>
        <w:pStyle w:val="Heading1"/>
      </w:pPr>
      <w:r>
        <w:t>Scope</w:t>
      </w:r>
    </w:p>
    <w:p w:rsidR="00DC6D00" w:rsidRDefault="00DC6D00" w:rsidP="00DC6D00">
      <w:r>
        <w:t xml:space="preserve">The scope of this document is reporting of experiments learning the use of simulation to support hardware design, based upon the </w:t>
      </w:r>
      <w:proofErr w:type="spellStart"/>
      <w:r>
        <w:t>Altera®’s</w:t>
      </w:r>
      <w:proofErr w:type="spellEnd"/>
      <w:r>
        <w:t xml:space="preserve"> </w:t>
      </w:r>
      <w:proofErr w:type="spellStart"/>
      <w:r>
        <w:t>Quartus</w:t>
      </w:r>
      <w:proofErr w:type="spellEnd"/>
      <w:r>
        <w:t xml:space="preserve"> ® II and </w:t>
      </w:r>
      <w:proofErr w:type="spellStart"/>
      <w:r>
        <w:t>ModelSim</w:t>
      </w:r>
      <w:proofErr w:type="spellEnd"/>
      <w:r>
        <w:t xml:space="preserve"> ®, software when developing for the non-Altera d</w:t>
      </w:r>
      <w:r w:rsidR="001478CD">
        <w:t>esigned board from Master 21EDA.</w:t>
      </w:r>
    </w:p>
    <w:p w:rsidR="00DC6D00" w:rsidRDefault="00DC6D00" w:rsidP="00DC6D00">
      <w:pPr>
        <w:jc w:val="center"/>
      </w:pPr>
      <w:r>
        <w:rPr>
          <w:noProof/>
          <w:lang w:eastAsia="en-AU"/>
        </w:rPr>
        <w:drawing>
          <wp:inline distT="0" distB="0" distL="0" distR="0" wp14:anchorId="1E5D511E" wp14:editId="7CFDA36B">
            <wp:extent cx="3541352" cy="2634018"/>
            <wp:effectExtent l="0" t="0" r="2540" b="0"/>
            <wp:docPr id="1" name="Picture 1" descr="C:\Users\rr\Pictures\monkey\altera cyclone 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r\Pictures\monkey\altera cyclone i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525" cy="2634147"/>
                    </a:xfrm>
                    <a:prstGeom prst="rect">
                      <a:avLst/>
                    </a:prstGeom>
                    <a:noFill/>
                    <a:ln>
                      <a:noFill/>
                    </a:ln>
                  </pic:spPr>
                </pic:pic>
              </a:graphicData>
            </a:graphic>
          </wp:inline>
        </w:drawing>
      </w:r>
    </w:p>
    <w:p w:rsidR="0051647E" w:rsidRDefault="0051647E" w:rsidP="0051647E">
      <w:pPr>
        <w:pStyle w:val="Heading1"/>
      </w:pPr>
      <w:r>
        <w:t xml:space="preserve">References on Web </w:t>
      </w:r>
      <w:r>
        <w:rPr>
          <w:noProof/>
          <w:lang w:eastAsia="en-AU"/>
        </w:rPr>
        <w:drawing>
          <wp:inline distT="0" distB="0" distL="0" distR="0" wp14:anchorId="0EA17C7E" wp14:editId="6431AAC3">
            <wp:extent cx="327208" cy="361515"/>
            <wp:effectExtent l="0" t="0" r="0" b="635"/>
            <wp:docPr id="28" name="Picture 28" descr="Jump out to the interwebby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mblebeecreations.ie/gifts/images/attributes/Foil%20print%20footprint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27" cy="361315"/>
                    </a:xfrm>
                    <a:prstGeom prst="rect">
                      <a:avLst/>
                    </a:prstGeom>
                    <a:noFill/>
                    <a:ln>
                      <a:noFill/>
                    </a:ln>
                  </pic:spPr>
                </pic:pic>
              </a:graphicData>
            </a:graphic>
          </wp:inline>
        </w:drawing>
      </w:r>
    </w:p>
    <w:p w:rsidR="0051647E" w:rsidRPr="00BD6F7E" w:rsidRDefault="0051647E" w:rsidP="0051647E">
      <w:pPr>
        <w:pStyle w:val="Subtitle"/>
      </w:pPr>
      <w:r>
        <w:t>PDF Resources: Designing the Hardware</w:t>
      </w:r>
    </w:p>
    <w:p w:rsidR="0051647E" w:rsidRDefault="0051647E" w:rsidP="0051647E">
      <w:r>
        <w:t>[1]</w:t>
      </w:r>
      <w:r>
        <w:tab/>
      </w:r>
      <w:hyperlink r:id="rId12" w:history="1">
        <w:r w:rsidRPr="006B276A">
          <w:rPr>
            <w:rStyle w:val="Hyperlink"/>
          </w:rPr>
          <w:t>Introduction to Simulation of VHDL Designs</w:t>
        </w:r>
      </w:hyperlink>
      <w:r>
        <w:tab/>
      </w:r>
    </w:p>
    <w:p w:rsidR="0051647E" w:rsidRDefault="0051647E" w:rsidP="0051647E">
      <w:pPr>
        <w:rPr>
          <w:rStyle w:val="Hyperlink"/>
        </w:rPr>
      </w:pPr>
      <w:r>
        <w:t>[2]</w:t>
      </w:r>
      <w:r w:rsidR="006B276A">
        <w:tab/>
      </w:r>
      <w:hyperlink r:id="rId13" w:history="1">
        <w:r w:rsidR="006B276A" w:rsidRPr="006B276A">
          <w:rPr>
            <w:rStyle w:val="Hyperlink"/>
          </w:rPr>
          <w:t xml:space="preserve">Introduction to Simulation of VHDL Designs Using </w:t>
        </w:r>
        <w:proofErr w:type="spellStart"/>
        <w:r w:rsidR="006B276A" w:rsidRPr="006B276A">
          <w:rPr>
            <w:rStyle w:val="Hyperlink"/>
          </w:rPr>
          <w:t>ModelSim</w:t>
        </w:r>
        <w:proofErr w:type="spellEnd"/>
        <w:r w:rsidR="006B276A" w:rsidRPr="006B276A">
          <w:rPr>
            <w:rStyle w:val="Hyperlink"/>
          </w:rPr>
          <w:t xml:space="preserve"> Graphical Waveform Editor</w:t>
        </w:r>
      </w:hyperlink>
      <w:r w:rsidR="006B276A">
        <w:cr/>
      </w:r>
    </w:p>
    <w:p w:rsidR="00AF337B" w:rsidRDefault="00AF337B" w:rsidP="00AF337B">
      <w:pPr>
        <w:pStyle w:val="Heading1"/>
      </w:pPr>
      <w:r>
        <w:t>Introduction</w:t>
      </w:r>
    </w:p>
    <w:p w:rsidR="00304BD2" w:rsidRDefault="0051647E" w:rsidP="0051647E">
      <w:r>
        <w:t xml:space="preserve">The </w:t>
      </w:r>
      <w:r>
        <w:rPr>
          <w:b/>
          <w:color w:val="FF0000"/>
        </w:rPr>
        <w:t>H</w:t>
      </w:r>
      <w:r w:rsidRPr="00652B46">
        <w:rPr>
          <w:b/>
          <w:color w:val="FF0000"/>
        </w:rPr>
        <w:t>eadings in red</w:t>
      </w:r>
      <w:r w:rsidRPr="00652B46">
        <w:rPr>
          <w:color w:val="FF0000"/>
        </w:rPr>
        <w:t xml:space="preserve"> </w:t>
      </w:r>
      <w:r>
        <w:t>in this document will mirror the headings in the Altera® tutorial</w:t>
      </w:r>
      <w:r w:rsidR="00AF337B">
        <w:t>s</w:t>
      </w:r>
      <w:r>
        <w:t xml:space="preserve"> so you can easily map between documents.  </w:t>
      </w:r>
    </w:p>
    <w:p w:rsidR="006B276A" w:rsidRDefault="0051647E" w:rsidP="0051647E">
      <w:r>
        <w:t xml:space="preserve">You </w:t>
      </w:r>
      <w:r w:rsidRPr="006D78CE">
        <w:rPr>
          <w:b/>
          <w:u w:val="single"/>
        </w:rPr>
        <w:t>WILL NEED</w:t>
      </w:r>
      <w:r w:rsidRPr="006D78CE">
        <w:t xml:space="preserve"> </w:t>
      </w:r>
      <w:r>
        <w:t>R</w:t>
      </w:r>
      <w:r w:rsidR="006B276A">
        <w:t>ef [1]</w:t>
      </w:r>
      <w:r w:rsidR="00AF337B">
        <w:t xml:space="preserve"> and Ref [2]</w:t>
      </w:r>
      <w:r w:rsidR="006B276A">
        <w:t xml:space="preserve"> </w:t>
      </w:r>
      <w:r>
        <w:t>as this document is only providing the gotchas when walking through Ref [1]</w:t>
      </w:r>
      <w:r w:rsidR="006B276A">
        <w:t xml:space="preserve"> and eventually Ref [2]</w:t>
      </w:r>
      <w:r>
        <w:t xml:space="preserve">.  </w:t>
      </w:r>
    </w:p>
    <w:p w:rsidR="0051647E" w:rsidRDefault="0051647E" w:rsidP="0051647E">
      <w:r>
        <w:t xml:space="preserve">Additional </w:t>
      </w:r>
      <w:r w:rsidRPr="00652B46">
        <w:rPr>
          <w:b/>
          <w:color w:val="365F91" w:themeColor="accent1" w:themeShade="BF"/>
        </w:rPr>
        <w:t>Headings in blue</w:t>
      </w:r>
      <w:r w:rsidRPr="00652B46">
        <w:rPr>
          <w:color w:val="365F91" w:themeColor="accent1" w:themeShade="BF"/>
        </w:rPr>
        <w:t xml:space="preserve"> </w:t>
      </w:r>
      <w:r>
        <w:t>are internal to this document – used to break things up as you would expect headings to do.</w:t>
      </w:r>
    </w:p>
    <w:p w:rsidR="0051647E" w:rsidRDefault="0051647E" w:rsidP="0051647E">
      <w:r>
        <w:t>Read the previous paragraph again.  You are reading this document along with the Altera® tutorial</w:t>
      </w:r>
      <w:r w:rsidR="006B276A">
        <w:t>s</w:t>
      </w:r>
      <w:r>
        <w:t xml:space="preserve"> </w:t>
      </w:r>
      <w:r w:rsidR="006B276A">
        <w:t xml:space="preserve">Refs </w:t>
      </w:r>
      <w:r>
        <w:t>[1]</w:t>
      </w:r>
      <w:r w:rsidR="006B276A">
        <w:t xml:space="preserve"> and [2]</w:t>
      </w:r>
      <w:r>
        <w:t>.</w:t>
      </w:r>
    </w:p>
    <w:p w:rsidR="0051647E" w:rsidRDefault="0051647E" w:rsidP="0051647E">
      <w:r>
        <w:lastRenderedPageBreak/>
        <w:t xml:space="preserve">Remember also from the blog, we are using </w:t>
      </w:r>
      <w:proofErr w:type="spellStart"/>
      <w:r>
        <w:t>Quartus</w:t>
      </w:r>
      <w:proofErr w:type="spellEnd"/>
      <w:r>
        <w:t xml:space="preserve">® II version 10.1 – driven by the chip on the board, the </w:t>
      </w:r>
      <w:r w:rsidRPr="004D39F6">
        <w:t>144-pin EP2C5T144C8 Cyclone II</w:t>
      </w:r>
      <w:r>
        <w:t xml:space="preserve">.  </w:t>
      </w:r>
    </w:p>
    <w:p w:rsidR="0051647E" w:rsidRPr="006518DF" w:rsidRDefault="0051647E" w:rsidP="0051647E">
      <w:pPr>
        <w:rPr>
          <w:rStyle w:val="IntenseEmphasis"/>
          <w:sz w:val="28"/>
          <w:szCs w:val="28"/>
        </w:rPr>
      </w:pPr>
      <w:r w:rsidRPr="006518DF">
        <w:rPr>
          <w:rStyle w:val="IntenseEmphasis"/>
          <w:sz w:val="28"/>
          <w:szCs w:val="28"/>
        </w:rPr>
        <w:t>Legend:</w:t>
      </w:r>
    </w:p>
    <w:p w:rsidR="0051647E" w:rsidRDefault="0051647E" w:rsidP="0051647E">
      <w:pPr>
        <w:ind w:left="720"/>
      </w:pPr>
      <w:r>
        <w:rPr>
          <w:noProof/>
          <w:lang w:eastAsia="en-AU"/>
        </w:rPr>
        <w:drawing>
          <wp:inline distT="0" distB="0" distL="0" distR="0" wp14:anchorId="7D118859" wp14:editId="24A8BBD7">
            <wp:extent cx="550652" cy="388915"/>
            <wp:effectExtent l="0" t="0" r="1905" b="0"/>
            <wp:docPr id="4" name="Picture 4" descr="Where too from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viryanet.com/Portals/173442/images/mobile-workforce-scheduling-optimization-proble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654" cy="388917"/>
                    </a:xfrm>
                    <a:prstGeom prst="rect">
                      <a:avLst/>
                    </a:prstGeom>
                    <a:noFill/>
                    <a:ln>
                      <a:noFill/>
                    </a:ln>
                  </pic:spPr>
                </pic:pic>
              </a:graphicData>
            </a:graphic>
          </wp:inline>
        </w:drawing>
      </w:r>
      <w:r>
        <w:t>If I have been stumped by something I will use the image to the left to let you know a little investigation was in order.</w:t>
      </w:r>
    </w:p>
    <w:p w:rsidR="0051647E" w:rsidRDefault="0051647E" w:rsidP="0051647E">
      <w:pPr>
        <w:ind w:left="720"/>
      </w:pPr>
      <w:r>
        <w:rPr>
          <w:noProof/>
          <w:lang w:eastAsia="en-AU"/>
        </w:rPr>
        <w:drawing>
          <wp:inline distT="0" distB="0" distL="0" distR="0" wp14:anchorId="783AE42B" wp14:editId="06504740">
            <wp:extent cx="361950" cy="582386"/>
            <wp:effectExtent l="0" t="0" r="0" b="8255"/>
            <wp:docPr id="52" name="Picture 52" descr="AH 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1.gstatic.com/images?q=tbn:ANd9GcQfVLKccWGXm3vOg8xSNHyDCbsy6bL6mL93XwzxYM3aA6qnJmk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582386"/>
                    </a:xfrm>
                    <a:prstGeom prst="rect">
                      <a:avLst/>
                    </a:prstGeom>
                    <a:noFill/>
                    <a:ln>
                      <a:noFill/>
                    </a:ln>
                  </pic:spPr>
                </pic:pic>
              </a:graphicData>
            </a:graphic>
          </wp:inline>
        </w:drawing>
      </w:r>
      <w:r>
        <w:t>If an important “Ah Ha!” moment occurred, I will also let you know.</w:t>
      </w:r>
    </w:p>
    <w:p w:rsidR="0051647E" w:rsidRDefault="0051647E" w:rsidP="0051647E">
      <w:pPr>
        <w:ind w:left="720"/>
      </w:pPr>
      <w:r>
        <w:rPr>
          <w:noProof/>
          <w:lang w:eastAsia="en-AU"/>
        </w:rPr>
        <w:drawing>
          <wp:inline distT="0" distB="0" distL="0" distR="0" wp14:anchorId="50CA1F04" wp14:editId="7514C234">
            <wp:extent cx="327208" cy="361515"/>
            <wp:effectExtent l="0" t="0" r="0" b="635"/>
            <wp:docPr id="117" name="Picture 117" descr="Jump out to the interwebby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mblebeecreations.ie/gifts/images/attributes/Foil%20print%20footprint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27" cy="361315"/>
                    </a:xfrm>
                    <a:prstGeom prst="rect">
                      <a:avLst/>
                    </a:prstGeom>
                    <a:noFill/>
                    <a:ln>
                      <a:noFill/>
                    </a:ln>
                  </pic:spPr>
                </pic:pic>
              </a:graphicData>
            </a:graphic>
          </wp:inline>
        </w:drawing>
      </w:r>
      <w:r>
        <w:t>If you’re to go to the web I will give the hint.</w:t>
      </w:r>
    </w:p>
    <w:p w:rsidR="0051647E" w:rsidRDefault="0051647E" w:rsidP="0051647E">
      <w:pPr>
        <w:ind w:left="720"/>
      </w:pPr>
      <w:r>
        <w:rPr>
          <w:noProof/>
          <w:lang w:eastAsia="en-AU"/>
        </w:rPr>
        <w:drawing>
          <wp:inline distT="0" distB="0" distL="0" distR="0" wp14:anchorId="386B385B" wp14:editId="045DD174">
            <wp:extent cx="581683" cy="327547"/>
            <wp:effectExtent l="0" t="0" r="0" b="0"/>
            <wp:docPr id="51" name="Picture 51"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uci.edu/~nisc/images/see-thi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30" cy="327573"/>
                    </a:xfrm>
                    <a:prstGeom prst="rect">
                      <a:avLst/>
                    </a:prstGeom>
                    <a:noFill/>
                    <a:ln>
                      <a:noFill/>
                    </a:ln>
                  </pic:spPr>
                </pic:pic>
              </a:graphicData>
            </a:graphic>
          </wp:inline>
        </w:drawing>
      </w:r>
      <w:r>
        <w:t>STOP, we are swapping tutorials</w:t>
      </w:r>
    </w:p>
    <w:p w:rsidR="0051647E" w:rsidRDefault="0051647E" w:rsidP="0051647E"/>
    <w:p w:rsidR="0051647E" w:rsidRDefault="00353FBF" w:rsidP="00353FBF">
      <w:pPr>
        <w:pStyle w:val="Heading1"/>
      </w:pPr>
      <w:r>
        <w:t>QSIM Setup</w:t>
      </w:r>
    </w:p>
    <w:p w:rsidR="00353FBF" w:rsidRDefault="00353FBF" w:rsidP="0051647E">
      <w:r>
        <w:rPr>
          <w:noProof/>
          <w:lang w:eastAsia="en-AU"/>
        </w:rPr>
        <w:drawing>
          <wp:inline distT="0" distB="0" distL="0" distR="0" wp14:anchorId="25D9101B" wp14:editId="134BAD55">
            <wp:extent cx="581683" cy="327547"/>
            <wp:effectExtent l="0" t="0" r="0" b="0"/>
            <wp:docPr id="2" name="Picture 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uci.edu/~nisc/images/see-thi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30" cy="327573"/>
                    </a:xfrm>
                    <a:prstGeom prst="rect">
                      <a:avLst/>
                    </a:prstGeom>
                    <a:noFill/>
                    <a:ln>
                      <a:noFill/>
                    </a:ln>
                  </pic:spPr>
                </pic:pic>
              </a:graphicData>
            </a:graphic>
          </wp:inline>
        </w:drawing>
      </w:r>
      <w:r>
        <w:t>We are using Ref [1] under this heading.</w:t>
      </w:r>
    </w:p>
    <w:p w:rsidR="004F040A" w:rsidRPr="004F040A" w:rsidRDefault="004F040A" w:rsidP="004F040A">
      <w:pPr>
        <w:pStyle w:val="Heading2"/>
        <w:rPr>
          <w:color w:val="FF0000"/>
        </w:rPr>
      </w:pPr>
      <w:r w:rsidRPr="004F040A">
        <w:rPr>
          <w:color w:val="FF0000"/>
        </w:rPr>
        <w:t>1 Introduction</w:t>
      </w:r>
    </w:p>
    <w:p w:rsidR="004F040A" w:rsidRDefault="001478CD" w:rsidP="004F040A">
      <w:r>
        <w:t>Skim read this.</w:t>
      </w:r>
    </w:p>
    <w:p w:rsidR="001478CD" w:rsidRPr="001478CD" w:rsidRDefault="001478CD" w:rsidP="001478CD">
      <w:pPr>
        <w:pStyle w:val="Heading2"/>
        <w:rPr>
          <w:color w:val="FF0000"/>
        </w:rPr>
      </w:pPr>
      <w:r w:rsidRPr="001478CD">
        <w:rPr>
          <w:color w:val="FF0000"/>
        </w:rPr>
        <w:t xml:space="preserve">2 Installing the </w:t>
      </w:r>
      <w:proofErr w:type="spellStart"/>
      <w:r w:rsidRPr="001478CD">
        <w:rPr>
          <w:color w:val="FF0000"/>
        </w:rPr>
        <w:t>Qsim</w:t>
      </w:r>
      <w:proofErr w:type="spellEnd"/>
      <w:r w:rsidRPr="001478CD">
        <w:rPr>
          <w:color w:val="FF0000"/>
        </w:rPr>
        <w:t xml:space="preserve"> Tools</w:t>
      </w:r>
    </w:p>
    <w:p w:rsidR="001478CD" w:rsidRDefault="00484B8D" w:rsidP="004F040A">
      <w:r>
        <w:t xml:space="preserve">As mentioned in our previous experiment, the </w:t>
      </w:r>
      <w:proofErr w:type="spellStart"/>
      <w:r>
        <w:t>Qsim</w:t>
      </w:r>
      <w:proofErr w:type="spellEnd"/>
      <w:r>
        <w:t xml:space="preserve"> simulator is from the University Program download for </w:t>
      </w:r>
      <w:proofErr w:type="spellStart"/>
      <w:r>
        <w:t>Quartus</w:t>
      </w:r>
      <w:proofErr w:type="spellEnd"/>
      <w:r>
        <w:t>® 10.1.</w:t>
      </w:r>
    </w:p>
    <w:p w:rsidR="00484B8D" w:rsidRDefault="00484B8D" w:rsidP="004F040A">
      <w:r>
        <w:t>Step to fix.</w:t>
      </w:r>
    </w:p>
    <w:p w:rsidR="00484B8D" w:rsidRDefault="00484B8D" w:rsidP="004F040A">
      <w:r>
        <w:rPr>
          <w:noProof/>
          <w:lang w:eastAsia="en-AU"/>
        </w:rPr>
        <w:drawing>
          <wp:inline distT="0" distB="0" distL="0" distR="0" wp14:anchorId="614A25A3" wp14:editId="7492C696">
            <wp:extent cx="327208" cy="361515"/>
            <wp:effectExtent l="0" t="0" r="0" b="635"/>
            <wp:docPr id="13" name="Picture 13" descr="Jump out to the interwebby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mblebeecreations.ie/gifts/images/attributes/Foil%20print%20footprint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27" cy="361315"/>
                    </a:xfrm>
                    <a:prstGeom prst="rect">
                      <a:avLst/>
                    </a:prstGeom>
                    <a:noFill/>
                    <a:ln>
                      <a:noFill/>
                    </a:ln>
                  </pic:spPr>
                </pic:pic>
              </a:graphicData>
            </a:graphic>
          </wp:inline>
        </w:drawing>
      </w:r>
      <w:r w:rsidR="005D50B1">
        <w:t xml:space="preserve">From </w:t>
      </w:r>
      <w:hyperlink r:id="rId17" w:history="1">
        <w:proofErr w:type="spellStart"/>
        <w:r w:rsidR="005D50B1" w:rsidRPr="005D50B1">
          <w:rPr>
            <w:rStyle w:val="Hyperlink"/>
          </w:rPr>
          <w:t>Qsim</w:t>
        </w:r>
        <w:proofErr w:type="spellEnd"/>
        <w:r w:rsidR="005D50B1" w:rsidRPr="005D50B1">
          <w:rPr>
            <w:rStyle w:val="Hyperlink"/>
          </w:rPr>
          <w:t xml:space="preserve"> download site</w:t>
        </w:r>
      </w:hyperlink>
      <w:r w:rsidR="005D50B1">
        <w:t>.</w:t>
      </w:r>
    </w:p>
    <w:p w:rsidR="005D50B1" w:rsidRDefault="005D50B1" w:rsidP="00484B8D">
      <w:pPr>
        <w:pStyle w:val="ListParagraph"/>
        <w:numPr>
          <w:ilvl w:val="0"/>
          <w:numId w:val="2"/>
        </w:numPr>
      </w:pPr>
      <w:r>
        <w:t xml:space="preserve">Set </w:t>
      </w:r>
      <w:r w:rsidR="00484B8D">
        <w:t xml:space="preserve">Download University Program </w:t>
      </w:r>
      <w:r>
        <w:t>VHDL 10.1 to get all the examples etc. to match 10.1 (</w:t>
      </w:r>
      <w:r>
        <w:fldChar w:fldCharType="begin"/>
      </w:r>
      <w:r>
        <w:instrText xml:space="preserve"> REF _Ref387414802 \h </w:instrText>
      </w:r>
      <w:r>
        <w:fldChar w:fldCharType="separate"/>
      </w:r>
      <w:r>
        <w:t xml:space="preserve">Figure </w:t>
      </w:r>
      <w:r>
        <w:rPr>
          <w:noProof/>
        </w:rPr>
        <w:t>1</w:t>
      </w:r>
      <w:r>
        <w:fldChar w:fldCharType="end"/>
      </w:r>
      <w:r>
        <w:t>).</w:t>
      </w:r>
    </w:p>
    <w:p w:rsidR="00484B8D" w:rsidRDefault="005D50B1" w:rsidP="005D50B1">
      <w:pPr>
        <w:keepNext/>
        <w:jc w:val="center"/>
      </w:pPr>
      <w:r>
        <w:rPr>
          <w:noProof/>
          <w:lang w:eastAsia="en-AU"/>
        </w:rPr>
        <w:lastRenderedPageBreak/>
        <mc:AlternateContent>
          <mc:Choice Requires="wps">
            <w:drawing>
              <wp:anchor distT="0" distB="0" distL="114300" distR="114300" simplePos="0" relativeHeight="251667456" behindDoc="0" locked="0" layoutInCell="1" allowOverlap="1" wp14:anchorId="2A106E87" wp14:editId="536D09FB">
                <wp:simplePos x="0" y="0"/>
                <wp:positionH relativeFrom="column">
                  <wp:posOffset>3644364</wp:posOffset>
                </wp:positionH>
                <wp:positionV relativeFrom="paragraph">
                  <wp:posOffset>868618</wp:posOffset>
                </wp:positionV>
                <wp:extent cx="597267" cy="221993"/>
                <wp:effectExtent l="0" t="0" r="12700" b="26035"/>
                <wp:wrapNone/>
                <wp:docPr id="17" name="Oval 17"/>
                <wp:cNvGraphicFramePr/>
                <a:graphic xmlns:a="http://schemas.openxmlformats.org/drawingml/2006/main">
                  <a:graphicData uri="http://schemas.microsoft.com/office/word/2010/wordprocessingShape">
                    <wps:wsp>
                      <wps:cNvSpPr/>
                      <wps:spPr>
                        <a:xfrm>
                          <a:off x="0" y="0"/>
                          <a:ext cx="597267" cy="2219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86.95pt;margin-top:68.4pt;width:47.05pt;height: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" filled="f" strokecolor="red" strokeweight="2pt"/>
            </w:pict>
          </mc:Fallback>
        </mc:AlternateContent>
      </w:r>
      <w:r>
        <w:rPr>
          <w:noProof/>
          <w:lang w:eastAsia="en-AU"/>
        </w:rPr>
        <mc:AlternateContent>
          <mc:Choice Requires="wps">
            <w:drawing>
              <wp:anchor distT="0" distB="0" distL="114300" distR="114300" simplePos="0" relativeHeight="251665408" behindDoc="0" locked="0" layoutInCell="1" allowOverlap="1" wp14:anchorId="34CBFBA2" wp14:editId="10813F96">
                <wp:simplePos x="0" y="0"/>
                <wp:positionH relativeFrom="column">
                  <wp:posOffset>3212462</wp:posOffset>
                </wp:positionH>
                <wp:positionV relativeFrom="paragraph">
                  <wp:posOffset>113863</wp:posOffset>
                </wp:positionV>
                <wp:extent cx="597267" cy="221993"/>
                <wp:effectExtent l="0" t="0" r="12700" b="26035"/>
                <wp:wrapNone/>
                <wp:docPr id="16" name="Oval 16"/>
                <wp:cNvGraphicFramePr/>
                <a:graphic xmlns:a="http://schemas.openxmlformats.org/drawingml/2006/main">
                  <a:graphicData uri="http://schemas.microsoft.com/office/word/2010/wordprocessingShape">
                    <wps:wsp>
                      <wps:cNvSpPr/>
                      <wps:spPr>
                        <a:xfrm>
                          <a:off x="0" y="0"/>
                          <a:ext cx="597267" cy="2219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252.95pt;margin-top:8.95pt;width:47.05pt;height: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" filled="f" strokecolor="red" strokeweight="2pt"/>
            </w:pict>
          </mc:Fallback>
        </mc:AlternateContent>
      </w:r>
      <w:r>
        <w:rPr>
          <w:noProof/>
          <w:lang w:eastAsia="en-AU"/>
        </w:rPr>
        <mc:AlternateContent>
          <mc:Choice Requires="wps">
            <w:drawing>
              <wp:anchor distT="0" distB="0" distL="114300" distR="114300" simplePos="0" relativeHeight="251663360" behindDoc="0" locked="0" layoutInCell="1" allowOverlap="1" wp14:anchorId="6967CA82" wp14:editId="4DD0D76F">
                <wp:simplePos x="0" y="0"/>
                <wp:positionH relativeFrom="column">
                  <wp:posOffset>1411242</wp:posOffset>
                </wp:positionH>
                <wp:positionV relativeFrom="paragraph">
                  <wp:posOffset>94303</wp:posOffset>
                </wp:positionV>
                <wp:extent cx="597267" cy="221993"/>
                <wp:effectExtent l="0" t="0" r="12700" b="26035"/>
                <wp:wrapNone/>
                <wp:docPr id="15" name="Oval 15"/>
                <wp:cNvGraphicFramePr/>
                <a:graphic xmlns:a="http://schemas.openxmlformats.org/drawingml/2006/main">
                  <a:graphicData uri="http://schemas.microsoft.com/office/word/2010/wordprocessingShape">
                    <wps:wsp>
                      <wps:cNvSpPr/>
                      <wps:spPr>
                        <a:xfrm>
                          <a:off x="0" y="0"/>
                          <a:ext cx="597267" cy="2219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111.1pt;margin-top:7.45pt;width:47.05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" filled="f" strokecolor="red" strokeweight="2pt"/>
            </w:pict>
          </mc:Fallback>
        </mc:AlternateContent>
      </w:r>
      <w:r>
        <w:rPr>
          <w:noProof/>
          <w:lang w:eastAsia="en-AU"/>
        </w:rPr>
        <w:drawing>
          <wp:inline distT="0" distB="0" distL="0" distR="0" wp14:anchorId="2CDFF90F" wp14:editId="276281DA">
            <wp:extent cx="3853166" cy="107794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3351" cy="1077998"/>
                    </a:xfrm>
                    <a:prstGeom prst="rect">
                      <a:avLst/>
                    </a:prstGeom>
                    <a:noFill/>
                    <a:ln>
                      <a:noFill/>
                    </a:ln>
                  </pic:spPr>
                </pic:pic>
              </a:graphicData>
            </a:graphic>
          </wp:inline>
        </w:drawing>
      </w:r>
    </w:p>
    <w:p w:rsidR="005D50B1" w:rsidRDefault="005D50B1" w:rsidP="005D50B1">
      <w:pPr>
        <w:pStyle w:val="Caption"/>
      </w:pPr>
      <w:bookmarkStart w:id="0" w:name="_Ref387414802"/>
      <w:proofErr w:type="gramStart"/>
      <w:r>
        <w:t xml:space="preserve">Figure </w:t>
      </w:r>
      <w:proofErr w:type="gramEnd"/>
      <w:r>
        <w:fldChar w:fldCharType="begin"/>
      </w:r>
      <w:r>
        <w:instrText xml:space="preserve"> SEQ Figure \* ARABIC </w:instrText>
      </w:r>
      <w:r>
        <w:fldChar w:fldCharType="separate"/>
      </w:r>
      <w:r>
        <w:rPr>
          <w:noProof/>
        </w:rPr>
        <w:t>1</w:t>
      </w:r>
      <w:r>
        <w:fldChar w:fldCharType="end"/>
      </w:r>
      <w:bookmarkEnd w:id="0"/>
      <w:proofErr w:type="gramStart"/>
      <w:r>
        <w:t>.</w:t>
      </w:r>
      <w:proofErr w:type="gramEnd"/>
      <w:r>
        <w:t xml:space="preserve"> We start with 10.1 to match </w:t>
      </w:r>
      <w:r w:rsidRPr="005D50B1">
        <w:t>our</w:t>
      </w:r>
      <w:r>
        <w:t xml:space="preserve"> version</w:t>
      </w:r>
    </w:p>
    <w:p w:rsidR="005D50B1" w:rsidRDefault="005D50B1" w:rsidP="00484B8D">
      <w:pPr>
        <w:pStyle w:val="ListParagraph"/>
        <w:numPr>
          <w:ilvl w:val="0"/>
          <w:numId w:val="2"/>
        </w:numPr>
      </w:pPr>
      <w:r>
        <w:t>Install, ignoring errors. This will install ever</w:t>
      </w:r>
      <w:r w:rsidR="00EA177C">
        <w:t xml:space="preserve">ything except the dang blasted </w:t>
      </w:r>
      <w:proofErr w:type="spellStart"/>
      <w:r w:rsidR="00EA177C">
        <w:t>Qsim</w:t>
      </w:r>
      <w:proofErr w:type="spellEnd"/>
      <w:r w:rsidR="00EA177C">
        <w:t xml:space="preserve"> (which isn</w:t>
      </w:r>
      <w:r>
        <w:t xml:space="preserve">’t in the </w:t>
      </w:r>
      <w:proofErr w:type="spellStart"/>
      <w:r>
        <w:t>distro</w:t>
      </w:r>
      <w:proofErr w:type="spellEnd"/>
      <w:r>
        <w:t>).  You will still get menu items for the simulator and the wave editor but nothing actually installed on disk.</w:t>
      </w:r>
    </w:p>
    <w:p w:rsidR="005D50B1" w:rsidRDefault="005D50B1" w:rsidP="00484B8D">
      <w:pPr>
        <w:pStyle w:val="ListParagraph"/>
        <w:numPr>
          <w:ilvl w:val="0"/>
          <w:numId w:val="2"/>
        </w:numPr>
      </w:pPr>
      <w:r>
        <w:t xml:space="preserve">Go back to web page and download 11.1 of the </w:t>
      </w:r>
      <w:proofErr w:type="spellStart"/>
      <w:r>
        <w:t>qsim</w:t>
      </w:r>
      <w:proofErr w:type="spellEnd"/>
      <w:r>
        <w:t>.</w:t>
      </w:r>
      <w:r w:rsidRPr="005D50B1">
        <w:rPr>
          <w:noProof/>
          <w:lang w:eastAsia="en-AU"/>
        </w:rPr>
        <w:t xml:space="preserve"> </w:t>
      </w:r>
    </w:p>
    <w:p w:rsidR="005D50B1" w:rsidRDefault="005D50B1" w:rsidP="005D50B1">
      <w:pPr>
        <w:jc w:val="center"/>
      </w:pPr>
      <w:r>
        <w:rPr>
          <w:noProof/>
          <w:lang w:eastAsia="en-AU"/>
        </w:rPr>
        <mc:AlternateContent>
          <mc:Choice Requires="wps">
            <w:drawing>
              <wp:anchor distT="0" distB="0" distL="114300" distR="114300" simplePos="0" relativeHeight="251671552" behindDoc="0" locked="0" layoutInCell="1" allowOverlap="1" wp14:anchorId="36D7B568" wp14:editId="0C572BC1">
                <wp:simplePos x="0" y="0"/>
                <wp:positionH relativeFrom="column">
                  <wp:posOffset>3812155</wp:posOffset>
                </wp:positionH>
                <wp:positionV relativeFrom="paragraph">
                  <wp:posOffset>955704</wp:posOffset>
                </wp:positionV>
                <wp:extent cx="597267" cy="221993"/>
                <wp:effectExtent l="0" t="0" r="12700" b="26035"/>
                <wp:wrapNone/>
                <wp:docPr id="20" name="Oval 20"/>
                <wp:cNvGraphicFramePr/>
                <a:graphic xmlns:a="http://schemas.openxmlformats.org/drawingml/2006/main">
                  <a:graphicData uri="http://schemas.microsoft.com/office/word/2010/wordprocessingShape">
                    <wps:wsp>
                      <wps:cNvSpPr/>
                      <wps:spPr>
                        <a:xfrm>
                          <a:off x="0" y="0"/>
                          <a:ext cx="597267" cy="2219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300.15pt;margin-top:75.25pt;width:47.05pt;height: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" filled="f" strokecolor="red" strokeweight="2pt"/>
            </w:pict>
          </mc:Fallback>
        </mc:AlternateContent>
      </w:r>
      <w:r>
        <w:rPr>
          <w:noProof/>
          <w:lang w:eastAsia="en-AU"/>
        </w:rPr>
        <mc:AlternateContent>
          <mc:Choice Requires="wps">
            <w:drawing>
              <wp:anchor distT="0" distB="0" distL="114300" distR="114300" simplePos="0" relativeHeight="251669504" behindDoc="0" locked="0" layoutInCell="1" allowOverlap="1" wp14:anchorId="7C9D5372" wp14:editId="3A9727A3">
                <wp:simplePos x="0" y="0"/>
                <wp:positionH relativeFrom="column">
                  <wp:posOffset>3288665</wp:posOffset>
                </wp:positionH>
                <wp:positionV relativeFrom="paragraph">
                  <wp:posOffset>141605</wp:posOffset>
                </wp:positionV>
                <wp:extent cx="596900" cy="221615"/>
                <wp:effectExtent l="0" t="0" r="12700" b="26035"/>
                <wp:wrapNone/>
                <wp:docPr id="19" name="Oval 19"/>
                <wp:cNvGraphicFramePr/>
                <a:graphic xmlns:a="http://schemas.openxmlformats.org/drawingml/2006/main">
                  <a:graphicData uri="http://schemas.microsoft.com/office/word/2010/wordprocessingShape">
                    <wps:wsp>
                      <wps:cNvSpPr/>
                      <wps:spPr>
                        <a:xfrm>
                          <a:off x="0" y="0"/>
                          <a:ext cx="596900" cy="2216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258.95pt;margin-top:11.15pt;width:47pt;height:17.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" filled="f" strokecolor="red" strokeweight="2pt"/>
            </w:pict>
          </mc:Fallback>
        </mc:AlternateContent>
      </w:r>
      <w:r>
        <w:rPr>
          <w:noProof/>
          <w:lang w:eastAsia="en-AU"/>
        </w:rPr>
        <w:drawing>
          <wp:inline distT="0" distB="0" distL="0" distR="0" wp14:anchorId="3B9024BF" wp14:editId="23DE9971">
            <wp:extent cx="3852000" cy="142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2000" cy="1429200"/>
                    </a:xfrm>
                    <a:prstGeom prst="rect">
                      <a:avLst/>
                    </a:prstGeom>
                    <a:noFill/>
                    <a:ln>
                      <a:noFill/>
                    </a:ln>
                  </pic:spPr>
                </pic:pic>
              </a:graphicData>
            </a:graphic>
          </wp:inline>
        </w:drawing>
      </w:r>
    </w:p>
    <w:p w:rsidR="005D50B1" w:rsidRDefault="005D50B1" w:rsidP="005D50B1">
      <w:pPr>
        <w:pStyle w:val="Caption"/>
      </w:pPr>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t>.</w:t>
      </w:r>
      <w:proofErr w:type="gramEnd"/>
      <w:r>
        <w:t xml:space="preserve"> The cheat!!</w:t>
      </w:r>
    </w:p>
    <w:p w:rsidR="005D50B1" w:rsidRDefault="005D50B1" w:rsidP="005D50B1">
      <w:pPr>
        <w:pStyle w:val="ListParagraph"/>
        <w:numPr>
          <w:ilvl w:val="0"/>
          <w:numId w:val="2"/>
        </w:numPr>
      </w:pPr>
      <w:r>
        <w:t>The installer will detect your 10.1 (</w:t>
      </w:r>
      <w:r>
        <w:fldChar w:fldCharType="begin"/>
      </w:r>
      <w:r>
        <w:instrText xml:space="preserve"> REF _Ref387415149 \h </w:instrText>
      </w:r>
      <w:r>
        <w:fldChar w:fldCharType="separate"/>
      </w:r>
      <w:r>
        <w:t xml:space="preserve">Figure </w:t>
      </w:r>
      <w:r>
        <w:rPr>
          <w:noProof/>
        </w:rPr>
        <w:t>3</w:t>
      </w:r>
      <w:r>
        <w:fldChar w:fldCharType="end"/>
      </w:r>
      <w:r>
        <w:t>).</w:t>
      </w:r>
    </w:p>
    <w:p w:rsidR="005D50B1" w:rsidRDefault="005D50B1" w:rsidP="005D50B1">
      <w:pPr>
        <w:jc w:val="center"/>
      </w:pPr>
      <w:r>
        <w:rPr>
          <w:noProof/>
          <w:lang w:eastAsia="en-AU"/>
        </w:rPr>
        <w:drawing>
          <wp:inline distT="0" distB="0" distL="0" distR="0" wp14:anchorId="4171B9DA" wp14:editId="42F3AA00">
            <wp:extent cx="2917623" cy="108234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7079" cy="1082142"/>
                    </a:xfrm>
                    <a:prstGeom prst="rect">
                      <a:avLst/>
                    </a:prstGeom>
                  </pic:spPr>
                </pic:pic>
              </a:graphicData>
            </a:graphic>
          </wp:inline>
        </w:drawing>
      </w:r>
    </w:p>
    <w:p w:rsidR="005D50B1" w:rsidRDefault="005D50B1" w:rsidP="005D50B1">
      <w:pPr>
        <w:pStyle w:val="Caption"/>
      </w:pPr>
      <w:bookmarkStart w:id="1" w:name="_Ref387415149"/>
      <w:proofErr w:type="gramStart"/>
      <w:r>
        <w:t xml:space="preserve">Figure </w:t>
      </w:r>
      <w:proofErr w:type="gramEnd"/>
      <w:r>
        <w:fldChar w:fldCharType="begin"/>
      </w:r>
      <w:r>
        <w:instrText xml:space="preserve"> SEQ Figure \* ARABIC </w:instrText>
      </w:r>
      <w:r>
        <w:fldChar w:fldCharType="separate"/>
      </w:r>
      <w:r>
        <w:rPr>
          <w:noProof/>
        </w:rPr>
        <w:t>3</w:t>
      </w:r>
      <w:r>
        <w:fldChar w:fldCharType="end"/>
      </w:r>
      <w:bookmarkEnd w:id="1"/>
      <w:proofErr w:type="gramStart"/>
      <w:r>
        <w:t>.</w:t>
      </w:r>
      <w:proofErr w:type="gramEnd"/>
      <w:r>
        <w:t xml:space="preserve"> I can see you've a bit behind the world!</w:t>
      </w:r>
    </w:p>
    <w:p w:rsidR="005D50B1" w:rsidRDefault="005D50B1" w:rsidP="005D50B1">
      <w:pPr>
        <w:pStyle w:val="ListParagraph"/>
        <w:numPr>
          <w:ilvl w:val="0"/>
          <w:numId w:val="2"/>
        </w:numPr>
      </w:pPr>
      <w:r>
        <w:t>Turn everything off, except for the software installation, so we don’t overwrite our 10.1 files (</w:t>
      </w:r>
      <w:r w:rsidR="001214D2">
        <w:fldChar w:fldCharType="begin"/>
      </w:r>
      <w:r w:rsidR="001214D2">
        <w:instrText xml:space="preserve"> REF _Ref387415323 \h </w:instrText>
      </w:r>
      <w:r w:rsidR="001214D2">
        <w:fldChar w:fldCharType="separate"/>
      </w:r>
      <w:r w:rsidR="001214D2">
        <w:t xml:space="preserve">Figure </w:t>
      </w:r>
      <w:r w:rsidR="001214D2">
        <w:rPr>
          <w:noProof/>
        </w:rPr>
        <w:t>4</w:t>
      </w:r>
      <w:r w:rsidR="001214D2">
        <w:fldChar w:fldCharType="end"/>
      </w:r>
      <w:r>
        <w:t>).</w:t>
      </w:r>
    </w:p>
    <w:p w:rsidR="005D50B1" w:rsidRDefault="005D50B1" w:rsidP="005D50B1">
      <w:pPr>
        <w:jc w:val="center"/>
      </w:pPr>
      <w:r>
        <w:rPr>
          <w:noProof/>
          <w:lang w:eastAsia="en-AU"/>
        </w:rPr>
        <w:drawing>
          <wp:inline distT="0" distB="0" distL="0" distR="0" wp14:anchorId="1F1AE898" wp14:editId="6659CD1C">
            <wp:extent cx="2167075" cy="1685503"/>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71797" cy="1689176"/>
                    </a:xfrm>
                    <a:prstGeom prst="rect">
                      <a:avLst/>
                    </a:prstGeom>
                  </pic:spPr>
                </pic:pic>
              </a:graphicData>
            </a:graphic>
          </wp:inline>
        </w:drawing>
      </w:r>
      <w:bookmarkStart w:id="2" w:name="_GoBack"/>
      <w:bookmarkEnd w:id="2"/>
    </w:p>
    <w:p w:rsidR="005D50B1" w:rsidRDefault="005D50B1" w:rsidP="005D50B1">
      <w:pPr>
        <w:pStyle w:val="Caption"/>
      </w:pPr>
      <w:bookmarkStart w:id="3" w:name="_Ref387415323"/>
      <w:proofErr w:type="gramStart"/>
      <w:r>
        <w:t xml:space="preserve">Figure </w:t>
      </w:r>
      <w:fldSimple w:instr=" SEQ Figure \* ARABIC ">
        <w:r>
          <w:rPr>
            <w:noProof/>
          </w:rPr>
          <w:t>4</w:t>
        </w:r>
      </w:fldSimple>
      <w:bookmarkEnd w:id="3"/>
      <w:r>
        <w:t>.</w:t>
      </w:r>
      <w:proofErr w:type="gramEnd"/>
      <w:r>
        <w:t xml:space="preserve"> Just the software</w:t>
      </w:r>
    </w:p>
    <w:p w:rsidR="005D50B1" w:rsidRDefault="005D50B1" w:rsidP="005D50B1">
      <w:pPr>
        <w:pStyle w:val="ListParagraph"/>
        <w:numPr>
          <w:ilvl w:val="0"/>
          <w:numId w:val="2"/>
        </w:numPr>
      </w:pPr>
    </w:p>
    <w:p w:rsidR="004F040A" w:rsidRPr="001478CD" w:rsidRDefault="001478CD" w:rsidP="001478CD">
      <w:pPr>
        <w:pStyle w:val="Heading2"/>
        <w:rPr>
          <w:color w:val="FF0000"/>
        </w:rPr>
      </w:pPr>
      <w:r w:rsidRPr="001478CD">
        <w:rPr>
          <w:color w:val="FF0000"/>
        </w:rPr>
        <w:t>3 Design Project</w:t>
      </w:r>
    </w:p>
    <w:p w:rsidR="001478CD" w:rsidRDefault="001478CD" w:rsidP="001478CD">
      <w:pPr>
        <w:keepNext/>
        <w:keepLines/>
      </w:pPr>
      <w:r>
        <w:t>Yep, of course the code example won’t compile because of syntax errors.  The correct code is as follows:</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 xml:space="preserve">LIBRARY </w:t>
      </w:r>
      <w:proofErr w:type="spellStart"/>
      <w:proofErr w:type="gramStart"/>
      <w:r w:rsidRPr="001478CD">
        <w:rPr>
          <w:rFonts w:ascii="Courier New" w:hAnsi="Courier New" w:cs="Courier New"/>
          <w:sz w:val="16"/>
          <w:szCs w:val="16"/>
        </w:rPr>
        <w:t>ieee</w:t>
      </w:r>
      <w:proofErr w:type="spellEnd"/>
      <w:proofErr w:type="gramEnd"/>
      <w:r w:rsidRPr="001478CD">
        <w:rPr>
          <w:rFonts w:ascii="Courier New" w:hAnsi="Courier New" w:cs="Courier New"/>
          <w:sz w:val="16"/>
          <w:szCs w:val="16"/>
        </w:rPr>
        <w:t>;</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USE ieee.std_logic_1164.all;</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ENTITY majority3 IS</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ab/>
      </w:r>
      <w:proofErr w:type="gramStart"/>
      <w:r w:rsidRPr="001478CD">
        <w:rPr>
          <w:rFonts w:ascii="Courier New" w:hAnsi="Courier New" w:cs="Courier New"/>
          <w:sz w:val="16"/>
          <w:szCs w:val="16"/>
        </w:rPr>
        <w:t>PORT(</w:t>
      </w:r>
      <w:proofErr w:type="gramEnd"/>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ab/>
      </w:r>
      <w:r w:rsidRPr="001478CD">
        <w:rPr>
          <w:rFonts w:ascii="Courier New" w:hAnsi="Courier New" w:cs="Courier New"/>
          <w:sz w:val="16"/>
          <w:szCs w:val="16"/>
        </w:rPr>
        <w:tab/>
      </w:r>
      <w:proofErr w:type="gramStart"/>
      <w:r w:rsidRPr="001478CD">
        <w:rPr>
          <w:rFonts w:ascii="Courier New" w:hAnsi="Courier New" w:cs="Courier New"/>
          <w:sz w:val="16"/>
          <w:szCs w:val="16"/>
        </w:rPr>
        <w:t>x1</w:t>
      </w:r>
      <w:proofErr w:type="gramEnd"/>
      <w:r w:rsidRPr="001478CD">
        <w:rPr>
          <w:rFonts w:ascii="Courier New" w:hAnsi="Courier New" w:cs="Courier New"/>
          <w:sz w:val="16"/>
          <w:szCs w:val="16"/>
        </w:rPr>
        <w:t>, x2, x3 : IN STD_LOGIC;</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ab/>
      </w:r>
      <w:r w:rsidRPr="001478CD">
        <w:rPr>
          <w:rFonts w:ascii="Courier New" w:hAnsi="Courier New" w:cs="Courier New"/>
          <w:sz w:val="16"/>
          <w:szCs w:val="16"/>
        </w:rPr>
        <w:tab/>
      </w:r>
      <w:proofErr w:type="gramStart"/>
      <w:r w:rsidRPr="001478CD">
        <w:rPr>
          <w:rFonts w:ascii="Courier New" w:hAnsi="Courier New" w:cs="Courier New"/>
          <w:sz w:val="16"/>
          <w:szCs w:val="16"/>
        </w:rPr>
        <w:t>f :</w:t>
      </w:r>
      <w:proofErr w:type="gramEnd"/>
      <w:r w:rsidRPr="001478CD">
        <w:rPr>
          <w:rFonts w:ascii="Courier New" w:hAnsi="Courier New" w:cs="Courier New"/>
          <w:sz w:val="16"/>
          <w:szCs w:val="16"/>
        </w:rPr>
        <w:t xml:space="preserve"> OUT STD_LOGIC );</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END majority3;</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ARCHITECTURE majority3_rtl OF majority3 IS</w:t>
      </w:r>
    </w:p>
    <w:p w:rsidR="001478CD" w:rsidRPr="001478CD" w:rsidRDefault="001478CD" w:rsidP="001478CD">
      <w:pPr>
        <w:keepNext/>
        <w:keepLines/>
        <w:ind w:left="720"/>
        <w:rPr>
          <w:rFonts w:ascii="Courier New" w:hAnsi="Courier New" w:cs="Courier New"/>
          <w:sz w:val="16"/>
          <w:szCs w:val="16"/>
        </w:rPr>
      </w:pPr>
      <w:r w:rsidRPr="001478CD">
        <w:rPr>
          <w:rFonts w:ascii="Courier New" w:hAnsi="Courier New" w:cs="Courier New"/>
          <w:sz w:val="16"/>
          <w:szCs w:val="16"/>
        </w:rPr>
        <w:t>BEGIN</w:t>
      </w:r>
    </w:p>
    <w:p w:rsidR="001478CD" w:rsidRPr="001478CD" w:rsidRDefault="001478CD" w:rsidP="00D74592">
      <w:pPr>
        <w:keepNext/>
        <w:keepLines/>
        <w:ind w:left="720" w:firstLine="720"/>
        <w:rPr>
          <w:rFonts w:ascii="Courier New" w:hAnsi="Courier New" w:cs="Courier New"/>
          <w:sz w:val="16"/>
          <w:szCs w:val="16"/>
        </w:rPr>
      </w:pPr>
      <w:r w:rsidRPr="001478CD">
        <w:rPr>
          <w:rFonts w:ascii="Courier New" w:hAnsi="Courier New" w:cs="Courier New"/>
          <w:sz w:val="16"/>
          <w:szCs w:val="16"/>
        </w:rPr>
        <w:t>f &lt;= (x1 AND x2) OR (x1 AND x3) OR (x2 AND x3);</w:t>
      </w:r>
    </w:p>
    <w:p w:rsidR="001478CD" w:rsidRPr="001478CD" w:rsidRDefault="001478CD" w:rsidP="001478CD">
      <w:pPr>
        <w:ind w:left="720"/>
        <w:rPr>
          <w:rFonts w:ascii="Courier New" w:hAnsi="Courier New" w:cs="Courier New"/>
          <w:sz w:val="16"/>
          <w:szCs w:val="16"/>
        </w:rPr>
      </w:pPr>
      <w:r w:rsidRPr="001478CD">
        <w:rPr>
          <w:rFonts w:ascii="Courier New" w:hAnsi="Courier New" w:cs="Courier New"/>
          <w:sz w:val="16"/>
          <w:szCs w:val="16"/>
        </w:rPr>
        <w:t>END majority3_rtl;</w:t>
      </w:r>
    </w:p>
    <w:p w:rsidR="001478CD" w:rsidRDefault="001478CD" w:rsidP="001478CD">
      <w:r>
        <w:t>There were only subtle errors in the code above.</w:t>
      </w:r>
      <w:r w:rsidR="00D74592">
        <w:t xml:space="preserve">  Try working them out for yourself if you like.</w:t>
      </w:r>
    </w:p>
    <w:p w:rsidR="00D74592" w:rsidRDefault="00D74592" w:rsidP="001478CD">
      <w:r>
        <w:t>Basically too, I built the project first and added a VHDL file via menus rather than, as suggested by the tutorial, coding the file outside and then creating project.</w:t>
      </w:r>
    </w:p>
    <w:p w:rsidR="00D74592" w:rsidRDefault="00D74592" w:rsidP="001478CD"/>
    <w:p w:rsidR="00353FBF" w:rsidRDefault="00353FBF" w:rsidP="00353FBF">
      <w:pPr>
        <w:pStyle w:val="Heading1"/>
      </w:pPr>
      <w:proofErr w:type="spellStart"/>
      <w:r>
        <w:t>ModelSim</w:t>
      </w:r>
      <w:proofErr w:type="spellEnd"/>
      <w:r>
        <w:t xml:space="preserve"> Setup</w:t>
      </w:r>
    </w:p>
    <w:p w:rsidR="00353FBF" w:rsidRDefault="00353FBF" w:rsidP="00353FBF">
      <w:r>
        <w:rPr>
          <w:noProof/>
          <w:lang w:eastAsia="en-AU"/>
        </w:rPr>
        <w:drawing>
          <wp:inline distT="0" distB="0" distL="0" distR="0" wp14:anchorId="6067A38A" wp14:editId="02F9D574">
            <wp:extent cx="581683" cy="327547"/>
            <wp:effectExtent l="0" t="0" r="0" b="0"/>
            <wp:docPr id="3" name="Picture 3"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uci.edu/~nisc/images/see-thi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30" cy="327573"/>
                    </a:xfrm>
                    <a:prstGeom prst="rect">
                      <a:avLst/>
                    </a:prstGeom>
                    <a:noFill/>
                    <a:ln>
                      <a:noFill/>
                    </a:ln>
                  </pic:spPr>
                </pic:pic>
              </a:graphicData>
            </a:graphic>
          </wp:inline>
        </w:drawing>
      </w:r>
      <w:r>
        <w:t>We are using Ref [2] under this heading.</w:t>
      </w:r>
    </w:p>
    <w:p w:rsidR="00353FBF" w:rsidRDefault="001A11F2" w:rsidP="001A11F2">
      <w:pPr>
        <w:pStyle w:val="Heading2"/>
      </w:pPr>
      <w:r w:rsidRPr="001A11F2">
        <w:rPr>
          <w:color w:val="FF0000"/>
        </w:rPr>
        <w:t>1 Introduction</w:t>
      </w:r>
    </w:p>
    <w:p w:rsidR="001A11F2" w:rsidRPr="001A11F2" w:rsidRDefault="001A11F2" w:rsidP="0051647E">
      <w:pPr>
        <w:rPr>
          <w:i/>
        </w:rPr>
      </w:pPr>
      <w:r w:rsidRPr="001A11F2">
        <w:rPr>
          <w:i/>
        </w:rPr>
        <w:t>Skim read this.</w:t>
      </w:r>
    </w:p>
    <w:p w:rsidR="001A11F2" w:rsidRDefault="001A11F2" w:rsidP="001A11F2">
      <w:pPr>
        <w:pStyle w:val="Heading2"/>
      </w:pPr>
      <w:r>
        <w:rPr>
          <w:color w:val="FF0000"/>
        </w:rPr>
        <w:t>2</w:t>
      </w:r>
      <w:r w:rsidRPr="001A11F2">
        <w:rPr>
          <w:color w:val="FF0000"/>
        </w:rPr>
        <w:t xml:space="preserve"> </w:t>
      </w:r>
      <w:r>
        <w:rPr>
          <w:color w:val="FF0000"/>
        </w:rPr>
        <w:t>Background</w:t>
      </w:r>
    </w:p>
    <w:p w:rsidR="001A11F2" w:rsidRPr="001A11F2" w:rsidRDefault="001A11F2" w:rsidP="001A11F2">
      <w:pPr>
        <w:rPr>
          <w:i/>
        </w:rPr>
      </w:pPr>
      <w:r w:rsidRPr="001A11F2">
        <w:rPr>
          <w:i/>
        </w:rPr>
        <w:t>Skim read this.</w:t>
      </w:r>
    </w:p>
    <w:p w:rsidR="001A11F2" w:rsidRDefault="001A11F2" w:rsidP="001A11F2">
      <w:pPr>
        <w:pStyle w:val="Heading2"/>
        <w:rPr>
          <w:color w:val="FF0000"/>
        </w:rPr>
      </w:pPr>
      <w:r>
        <w:rPr>
          <w:color w:val="FF0000"/>
        </w:rPr>
        <w:t>3</w:t>
      </w:r>
      <w:r w:rsidRPr="001A11F2">
        <w:rPr>
          <w:color w:val="FF0000"/>
        </w:rPr>
        <w:t xml:space="preserve"> </w:t>
      </w:r>
      <w:r>
        <w:rPr>
          <w:color w:val="FF0000"/>
        </w:rPr>
        <w:t>Design Project</w:t>
      </w:r>
    </w:p>
    <w:p w:rsidR="001A11F2" w:rsidRDefault="001A11F2" w:rsidP="001A11F2">
      <w:r>
        <w:t xml:space="preserve">Using the CORRECT code from above – so we already have it written – create your simulation project in the same directory as the previous example. </w:t>
      </w:r>
    </w:p>
    <w:p w:rsidR="001A11F2" w:rsidRDefault="001A11F2" w:rsidP="001A11F2">
      <w:pPr>
        <w:pStyle w:val="Heading2"/>
      </w:pPr>
      <w:r>
        <w:rPr>
          <w:color w:val="FF0000"/>
        </w:rPr>
        <w:t>4</w:t>
      </w:r>
      <w:r w:rsidRPr="001A11F2">
        <w:rPr>
          <w:color w:val="FF0000"/>
        </w:rPr>
        <w:t xml:space="preserve"> </w:t>
      </w:r>
      <w:r>
        <w:rPr>
          <w:color w:val="FF0000"/>
        </w:rPr>
        <w:t>Creating Waveforms for Simulation</w:t>
      </w:r>
    </w:p>
    <w:p w:rsidR="001A11F2" w:rsidRDefault="001A11F2" w:rsidP="001A11F2">
      <w:r>
        <w:t>Reading carefully, you’ll find the quirks are:</w:t>
      </w:r>
    </w:p>
    <w:p w:rsidR="001A11F2" w:rsidRDefault="007D4FAF" w:rsidP="001A11F2">
      <w:pPr>
        <w:pStyle w:val="ListParagraph"/>
        <w:numPr>
          <w:ilvl w:val="0"/>
          <w:numId w:val="1"/>
        </w:numPr>
      </w:pPr>
      <w:r>
        <w:lastRenderedPageBreak/>
        <w:t>DO NOT UNDOCK THE WAVE EDITOR!</w:t>
      </w:r>
      <w:r w:rsidR="001A11F2">
        <w:t xml:space="preserve">  The reason is that during the tutorial it will take you through the different ways of editing waveforms (using menus, buttons and various other routes to get to things).  Turns out if you undock the wave editor, the buttons which are on the top menu bar whilst it is docked</w:t>
      </w:r>
      <w:r>
        <w:t>, that you’ll need to use</w:t>
      </w:r>
      <w:r w:rsidR="001A11F2">
        <w:t>, disappear when it is undocked – so you can’t follow the tutorial</w:t>
      </w:r>
      <w:r>
        <w:t xml:space="preserve"> ()</w:t>
      </w:r>
      <w:r w:rsidR="001A11F2">
        <w:t>.</w:t>
      </w:r>
    </w:p>
    <w:p w:rsidR="007D4FAF" w:rsidRDefault="007D4FAF" w:rsidP="007D4FAF">
      <w:r>
        <w:rPr>
          <w:noProof/>
          <w:lang w:eastAsia="en-AU"/>
        </w:rPr>
        <mc:AlternateContent>
          <mc:Choice Requires="wps">
            <w:drawing>
              <wp:anchor distT="0" distB="0" distL="114300" distR="114300" simplePos="0" relativeHeight="251662336" behindDoc="0" locked="0" layoutInCell="1" allowOverlap="1" wp14:anchorId="457E8155" wp14:editId="21346A95">
                <wp:simplePos x="0" y="0"/>
                <wp:positionH relativeFrom="column">
                  <wp:posOffset>3472606</wp:posOffset>
                </wp:positionH>
                <wp:positionV relativeFrom="paragraph">
                  <wp:posOffset>489189</wp:posOffset>
                </wp:positionV>
                <wp:extent cx="153281" cy="1490756"/>
                <wp:effectExtent l="114300" t="19050" r="37465" b="52705"/>
                <wp:wrapNone/>
                <wp:docPr id="12" name="Straight Arrow Connector 12"/>
                <wp:cNvGraphicFramePr/>
                <a:graphic xmlns:a="http://schemas.openxmlformats.org/drawingml/2006/main">
                  <a:graphicData uri="http://schemas.microsoft.com/office/word/2010/wordprocessingShape">
                    <wps:wsp>
                      <wps:cNvCnPr/>
                      <wps:spPr>
                        <a:xfrm flipH="1">
                          <a:off x="0" y="0"/>
                          <a:ext cx="153281" cy="1490756"/>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73.45pt;margin-top:38.5pt;width:12.05pt;height:117.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" strokecolor="red" strokeweight="3pt">
                <v:stroke endarrow="ope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72E9924B" wp14:editId="059E41FC">
                <wp:simplePos x="0" y="0"/>
                <wp:positionH relativeFrom="column">
                  <wp:posOffset>3218899</wp:posOffset>
                </wp:positionH>
                <wp:positionV relativeFrom="paragraph">
                  <wp:posOffset>140574</wp:posOffset>
                </wp:positionV>
                <wp:extent cx="919686" cy="348846"/>
                <wp:effectExtent l="0" t="0" r="13970" b="13335"/>
                <wp:wrapNone/>
                <wp:docPr id="8" name="Oval 8"/>
                <wp:cNvGraphicFramePr/>
                <a:graphic xmlns:a="http://schemas.openxmlformats.org/drawingml/2006/main">
                  <a:graphicData uri="http://schemas.microsoft.com/office/word/2010/wordprocessingShape">
                    <wps:wsp>
                      <wps:cNvSpPr/>
                      <wps:spPr>
                        <a:xfrm>
                          <a:off x="0" y="0"/>
                          <a:ext cx="919686" cy="3488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253.45pt;margin-top:11.05pt;width:72.4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" filled="f" strokecolor="red" strokeweight="2pt"/>
            </w:pict>
          </mc:Fallback>
        </mc:AlternateContent>
      </w:r>
      <w:r>
        <w:rPr>
          <w:noProof/>
          <w:lang w:eastAsia="en-AU"/>
        </w:rPr>
        <w:drawing>
          <wp:inline distT="0" distB="0" distL="0" distR="0" wp14:anchorId="2356020B" wp14:editId="35991AE4">
            <wp:extent cx="5724525" cy="14643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1464310"/>
                    </a:xfrm>
                    <a:prstGeom prst="rect">
                      <a:avLst/>
                    </a:prstGeom>
                    <a:noFill/>
                    <a:ln>
                      <a:noFill/>
                    </a:ln>
                  </pic:spPr>
                </pic:pic>
              </a:graphicData>
            </a:graphic>
          </wp:inline>
        </w:drawing>
      </w:r>
    </w:p>
    <w:p w:rsidR="001A11F2" w:rsidRDefault="007D4FAF" w:rsidP="001A11F2">
      <w:r>
        <w:rPr>
          <w:noProof/>
        </w:rPr>
        <mc:AlternateContent>
          <mc:Choice Requires="wps">
            <w:drawing>
              <wp:anchor distT="0" distB="0" distL="114300" distR="114300" simplePos="0" relativeHeight="251661312" behindDoc="0" locked="0" layoutInCell="1" allowOverlap="1" wp14:anchorId="4DA96DD3" wp14:editId="77E71F0D">
                <wp:simplePos x="0" y="0"/>
                <wp:positionH relativeFrom="column">
                  <wp:posOffset>3261184</wp:posOffset>
                </wp:positionH>
                <wp:positionV relativeFrom="paragraph">
                  <wp:posOffset>216707</wp:posOffset>
                </wp:positionV>
                <wp:extent cx="1828800" cy="1828800"/>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4FAF" w:rsidRPr="007D4FAF" w:rsidRDefault="007D4FAF" w:rsidP="007D4FAF">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56.8pt;margin-top:17.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" filled="f" stroked="f">
                <v:fill o:detectmouseclick="t"/>
                <v:textbox style="mso-fit-shape-to-text:t">
                  <w:txbxContent>
                    <w:p w:rsidR="007D4FAF" w:rsidRPr="007D4FAF" w:rsidRDefault="007D4FAF" w:rsidP="007D4FAF">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w:t>
                      </w:r>
                    </w:p>
                  </w:txbxContent>
                </v:textbox>
              </v:shape>
            </w:pict>
          </mc:Fallback>
        </mc:AlternateContent>
      </w:r>
      <w:r>
        <w:rPr>
          <w:noProof/>
          <w:lang w:eastAsia="en-AU"/>
        </w:rPr>
        <w:drawing>
          <wp:inline distT="0" distB="0" distL="0" distR="0" wp14:anchorId="789F2909" wp14:editId="0CF62D18">
            <wp:extent cx="5718810" cy="1728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8810" cy="1728470"/>
                    </a:xfrm>
                    <a:prstGeom prst="rect">
                      <a:avLst/>
                    </a:prstGeom>
                    <a:noFill/>
                    <a:ln>
                      <a:noFill/>
                    </a:ln>
                  </pic:spPr>
                </pic:pic>
              </a:graphicData>
            </a:graphic>
          </wp:inline>
        </w:drawing>
      </w:r>
    </w:p>
    <w:p w:rsidR="007D4FAF" w:rsidRDefault="007D4FAF" w:rsidP="005D50B1">
      <w:pPr>
        <w:pStyle w:val="Caption"/>
      </w:pPr>
      <w:bookmarkStart w:id="4" w:name="_Ref387415310"/>
      <w:proofErr w:type="gramStart"/>
      <w:r>
        <w:t xml:space="preserve">Figure </w:t>
      </w:r>
      <w:proofErr w:type="gramEnd"/>
      <w:r>
        <w:fldChar w:fldCharType="begin"/>
      </w:r>
      <w:r>
        <w:instrText xml:space="preserve"> SEQ Figure \* ARABIC </w:instrText>
      </w:r>
      <w:r>
        <w:fldChar w:fldCharType="separate"/>
      </w:r>
      <w:r w:rsidR="005D50B1">
        <w:rPr>
          <w:noProof/>
        </w:rPr>
        <w:t>5</w:t>
      </w:r>
      <w:r>
        <w:fldChar w:fldCharType="end"/>
      </w:r>
      <w:bookmarkEnd w:id="4"/>
      <w:proofErr w:type="gramStart"/>
      <w:r>
        <w:t>.</w:t>
      </w:r>
      <w:proofErr w:type="gramEnd"/>
      <w:r>
        <w:t xml:space="preserve"> Missing buttons</w:t>
      </w:r>
    </w:p>
    <w:p w:rsidR="001A11F2" w:rsidRPr="001A11F2" w:rsidRDefault="001A11F2" w:rsidP="001A11F2"/>
    <w:p w:rsidR="001A11F2" w:rsidRPr="001A11F2" w:rsidRDefault="001A11F2" w:rsidP="001A11F2"/>
    <w:p w:rsidR="001A11F2" w:rsidRDefault="001A11F2" w:rsidP="0051647E"/>
    <w:p w:rsidR="001A11F2" w:rsidRDefault="001A11F2" w:rsidP="0051647E"/>
    <w:p w:rsidR="00353FBF" w:rsidRPr="00DC6D00" w:rsidRDefault="00353FBF" w:rsidP="0051647E"/>
    <w:sectPr w:rsidR="00353FBF" w:rsidRPr="00DC6D00">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37A" w:rsidRDefault="001A737A" w:rsidP="00DC6D00">
      <w:pPr>
        <w:spacing w:after="0" w:line="240" w:lineRule="auto"/>
      </w:pPr>
      <w:r>
        <w:separator/>
      </w:r>
    </w:p>
  </w:endnote>
  <w:endnote w:type="continuationSeparator" w:id="0">
    <w:p w:rsidR="001A737A" w:rsidRDefault="001A737A" w:rsidP="00DC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DC6D00">
      <w:tc>
        <w:tcPr>
          <w:tcW w:w="500" w:type="pct"/>
          <w:tcBorders>
            <w:top w:val="single" w:sz="4" w:space="0" w:color="943634" w:themeColor="accent2" w:themeShade="BF"/>
          </w:tcBorders>
          <w:shd w:val="clear" w:color="auto" w:fill="943634" w:themeFill="accent2" w:themeFillShade="BF"/>
        </w:tcPr>
        <w:p w:rsidR="00DC6D00" w:rsidRDefault="00DC6D00">
          <w:pPr>
            <w:pStyle w:val="Footer"/>
            <w:jc w:val="right"/>
            <w:rPr>
              <w:b/>
              <w:bCs/>
              <w:color w:val="FFFFFF" w:themeColor="background1"/>
            </w:rPr>
          </w:pPr>
          <w:r>
            <w:fldChar w:fldCharType="begin"/>
          </w:r>
          <w:r>
            <w:instrText xml:space="preserve"> PAGE   \* MERGEFORMAT </w:instrText>
          </w:r>
          <w:r>
            <w:fldChar w:fldCharType="separate"/>
          </w:r>
          <w:r w:rsidR="000C1A1A" w:rsidRPr="000C1A1A">
            <w:rPr>
              <w:noProof/>
              <w:color w:val="FFFFFF" w:themeColor="background1"/>
            </w:rPr>
            <w:t>4</w:t>
          </w:r>
          <w:r>
            <w:rPr>
              <w:noProof/>
              <w:color w:val="FFFFFF" w:themeColor="background1"/>
            </w:rPr>
            <w:fldChar w:fldCharType="end"/>
          </w:r>
        </w:p>
      </w:tc>
      <w:tc>
        <w:tcPr>
          <w:tcW w:w="4500" w:type="pct"/>
          <w:tcBorders>
            <w:top w:val="single" w:sz="4" w:space="0" w:color="auto"/>
          </w:tcBorders>
        </w:tcPr>
        <w:p w:rsidR="00DC6D00" w:rsidRDefault="00DC6D00" w:rsidP="00DC6D00">
          <w:pPr>
            <w:pStyle w:val="Footer"/>
          </w:pPr>
          <w:fldSimple w:instr=" STYLEREF  &quot;1&quot;  ">
            <w:r w:rsidR="000C1A1A">
              <w:rPr>
                <w:noProof/>
              </w:rPr>
              <w:t>ModelSim Setup</w:t>
            </w:r>
          </w:fldSimple>
          <w:r>
            <w:t xml:space="preserve"> | </w:t>
          </w:r>
          <w:sdt>
            <w:sdtPr>
              <w:alias w:val="Company"/>
              <w:id w:val="75914618"/>
              <w:placeholder>
                <w:docPart w:val="36E8AF1FF3D04F929FB06DF787FF2771"/>
              </w:placeholder>
              <w:dataBinding w:prefixMappings="xmlns:ns0='http://schemas.openxmlformats.org/officeDocument/2006/extended-properties'" w:xpath="/ns0:Properties[1]/ns0:Company[1]" w:storeItemID="{6668398D-A668-4E3E-A5EB-62B293D839F1}"/>
              <w:text/>
            </w:sdtPr>
            <w:sdtEndPr/>
            <w:sdtContent>
              <w:proofErr w:type="spellStart"/>
              <w:r>
                <w:t>Organic~Monkey~Motion</w:t>
              </w:r>
              <w:proofErr w:type="spellEnd"/>
            </w:sdtContent>
          </w:sdt>
        </w:p>
      </w:tc>
    </w:tr>
  </w:tbl>
  <w:p w:rsidR="00DC6D00" w:rsidRDefault="00DC6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37A" w:rsidRDefault="001A737A" w:rsidP="00DC6D00">
      <w:pPr>
        <w:spacing w:after="0" w:line="240" w:lineRule="auto"/>
      </w:pPr>
      <w:r>
        <w:separator/>
      </w:r>
    </w:p>
  </w:footnote>
  <w:footnote w:type="continuationSeparator" w:id="0">
    <w:p w:rsidR="001A737A" w:rsidRDefault="001A737A" w:rsidP="00DC6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DC6D00">
      <w:sdt>
        <w:sdtPr>
          <w:rPr>
            <w:color w:val="FFFFFF" w:themeColor="background1"/>
          </w:rPr>
          <w:alias w:val="Date"/>
          <w:id w:val="77625188"/>
          <w:placeholder>
            <w:docPart w:val="9BFC3373F9BE4AB8993828D8224F6111"/>
          </w:placeholder>
          <w:dataBinding w:prefixMappings="xmlns:ns0='http://schemas.microsoft.com/office/2006/coverPageProps'" w:xpath="/ns0:CoverPageProperties[1]/ns0:PublishDate[1]" w:storeItemID="{55AF091B-3C7A-41E3-B477-F2FDAA23CFDA}"/>
          <w:date w:fullDate="2014-05-0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C6D00" w:rsidRDefault="00DC6D00">
              <w:pPr>
                <w:pStyle w:val="Header"/>
                <w:jc w:val="right"/>
                <w:rPr>
                  <w:color w:val="FFFFFF" w:themeColor="background1"/>
                </w:rPr>
              </w:pPr>
              <w:r>
                <w:rPr>
                  <w:color w:val="FFFFFF" w:themeColor="background1"/>
                  <w:lang w:val="en-US"/>
                </w:rPr>
                <w:t>May 9, 2014</w:t>
              </w:r>
            </w:p>
          </w:tc>
        </w:sdtContent>
      </w:sdt>
      <w:tc>
        <w:tcPr>
          <w:tcW w:w="4000" w:type="pct"/>
          <w:tcBorders>
            <w:bottom w:val="single" w:sz="4" w:space="0" w:color="auto"/>
          </w:tcBorders>
          <w:vAlign w:val="bottom"/>
        </w:tcPr>
        <w:p w:rsidR="00DC6D00" w:rsidRDefault="00DC6D00" w:rsidP="00DC6D00">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20B0C8E597AC4DCBB43FC4AB30A70A9B"/>
              </w:placeholder>
              <w:dataBinding w:prefixMappings="xmlns:ns0='http://schemas.openxmlformats.org/package/2006/metadata/core-properties' xmlns:ns1='http://purl.org/dc/elements/1.1/'" w:xpath="/ns0:coreProperties[1]/ns1:title[1]" w:storeItemID="{6C3C8BC8-F283-45AE-878A-BAB7291924A1}"/>
              <w:text/>
            </w:sdtPr>
            <w:sdtEndPr/>
            <w:sdtContent>
              <w:r w:rsidRPr="00E701CC">
                <w:rPr>
                  <w:b/>
                  <w:bCs/>
                  <w:caps/>
                  <w:sz w:val="24"/>
                </w:rPr>
                <w:t>READING FROM VARIOUS ALTERA® TUTORIALS</w:t>
              </w:r>
              <w:r>
                <w:rPr>
                  <w:b/>
                  <w:bCs/>
                  <w:caps/>
                  <w:sz w:val="24"/>
                </w:rPr>
                <w:t xml:space="preserve"> to Get set up with simulation</w:t>
              </w:r>
            </w:sdtContent>
          </w:sdt>
          <w:r>
            <w:rPr>
              <w:b/>
              <w:bCs/>
              <w:color w:val="76923C" w:themeColor="accent3" w:themeShade="BF"/>
              <w:sz w:val="24"/>
            </w:rPr>
            <w:t>]</w:t>
          </w:r>
        </w:p>
      </w:tc>
    </w:tr>
  </w:tbl>
  <w:p w:rsidR="00DC6D00" w:rsidRDefault="00DC6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040"/>
    <w:multiLevelType w:val="hybridMultilevel"/>
    <w:tmpl w:val="C100A5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533BB0"/>
    <w:multiLevelType w:val="hybridMultilevel"/>
    <w:tmpl w:val="AA285860"/>
    <w:lvl w:ilvl="0" w:tplc="AADC53A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8D210A5"/>
    <w:multiLevelType w:val="hybridMultilevel"/>
    <w:tmpl w:val="594E59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38"/>
    <w:rsid w:val="000331CF"/>
    <w:rsid w:val="0004792C"/>
    <w:rsid w:val="00072A85"/>
    <w:rsid w:val="00073809"/>
    <w:rsid w:val="000836BA"/>
    <w:rsid w:val="00091E0F"/>
    <w:rsid w:val="00092DDF"/>
    <w:rsid w:val="000B1752"/>
    <w:rsid w:val="000C135A"/>
    <w:rsid w:val="000C1A1A"/>
    <w:rsid w:val="000C4F4C"/>
    <w:rsid w:val="000D55A8"/>
    <w:rsid w:val="000E2016"/>
    <w:rsid w:val="000F27C3"/>
    <w:rsid w:val="001214D2"/>
    <w:rsid w:val="0012298A"/>
    <w:rsid w:val="00127128"/>
    <w:rsid w:val="001478CD"/>
    <w:rsid w:val="0015137E"/>
    <w:rsid w:val="00152E86"/>
    <w:rsid w:val="00155C05"/>
    <w:rsid w:val="0016198E"/>
    <w:rsid w:val="00170011"/>
    <w:rsid w:val="00171BF0"/>
    <w:rsid w:val="001735EA"/>
    <w:rsid w:val="001A11F2"/>
    <w:rsid w:val="001A64F7"/>
    <w:rsid w:val="001A7052"/>
    <w:rsid w:val="001A737A"/>
    <w:rsid w:val="001B272C"/>
    <w:rsid w:val="001B2AF1"/>
    <w:rsid w:val="001B7295"/>
    <w:rsid w:val="001C67DD"/>
    <w:rsid w:val="001C7316"/>
    <w:rsid w:val="00217E8F"/>
    <w:rsid w:val="00221838"/>
    <w:rsid w:val="00257C69"/>
    <w:rsid w:val="0027036C"/>
    <w:rsid w:val="00274E51"/>
    <w:rsid w:val="002B28BC"/>
    <w:rsid w:val="002D47C8"/>
    <w:rsid w:val="002E0906"/>
    <w:rsid w:val="002E1FD9"/>
    <w:rsid w:val="00304BD2"/>
    <w:rsid w:val="00305F06"/>
    <w:rsid w:val="00351495"/>
    <w:rsid w:val="00353FBE"/>
    <w:rsid w:val="00353FBF"/>
    <w:rsid w:val="003A3FA6"/>
    <w:rsid w:val="003A7029"/>
    <w:rsid w:val="003B6B20"/>
    <w:rsid w:val="003E235D"/>
    <w:rsid w:val="003F42FD"/>
    <w:rsid w:val="004078D1"/>
    <w:rsid w:val="004153A7"/>
    <w:rsid w:val="0041603F"/>
    <w:rsid w:val="00426172"/>
    <w:rsid w:val="00426CCF"/>
    <w:rsid w:val="00431879"/>
    <w:rsid w:val="004378B9"/>
    <w:rsid w:val="004427B2"/>
    <w:rsid w:val="00445C98"/>
    <w:rsid w:val="00460C01"/>
    <w:rsid w:val="004649C4"/>
    <w:rsid w:val="00465FBB"/>
    <w:rsid w:val="0046683A"/>
    <w:rsid w:val="00484B8D"/>
    <w:rsid w:val="00493B5A"/>
    <w:rsid w:val="004D7AE2"/>
    <w:rsid w:val="004F040A"/>
    <w:rsid w:val="004F4F37"/>
    <w:rsid w:val="004F524A"/>
    <w:rsid w:val="0051647E"/>
    <w:rsid w:val="005210D2"/>
    <w:rsid w:val="00540B5F"/>
    <w:rsid w:val="00540D8B"/>
    <w:rsid w:val="005546A2"/>
    <w:rsid w:val="00586908"/>
    <w:rsid w:val="00590E99"/>
    <w:rsid w:val="005A6586"/>
    <w:rsid w:val="005B054A"/>
    <w:rsid w:val="005D50B1"/>
    <w:rsid w:val="005F55A7"/>
    <w:rsid w:val="00622E87"/>
    <w:rsid w:val="0062716A"/>
    <w:rsid w:val="006431D7"/>
    <w:rsid w:val="00666723"/>
    <w:rsid w:val="00667480"/>
    <w:rsid w:val="00677574"/>
    <w:rsid w:val="00680B95"/>
    <w:rsid w:val="00693E87"/>
    <w:rsid w:val="00694598"/>
    <w:rsid w:val="006B276A"/>
    <w:rsid w:val="006D66AE"/>
    <w:rsid w:val="006D6B8D"/>
    <w:rsid w:val="006E33F2"/>
    <w:rsid w:val="006E3F18"/>
    <w:rsid w:val="006F3E54"/>
    <w:rsid w:val="0070629D"/>
    <w:rsid w:val="00706C24"/>
    <w:rsid w:val="00727790"/>
    <w:rsid w:val="007401C6"/>
    <w:rsid w:val="00741612"/>
    <w:rsid w:val="00762C64"/>
    <w:rsid w:val="007918EB"/>
    <w:rsid w:val="007B030F"/>
    <w:rsid w:val="007B1EB3"/>
    <w:rsid w:val="007B4404"/>
    <w:rsid w:val="007C7CD1"/>
    <w:rsid w:val="007D4FAF"/>
    <w:rsid w:val="007F6283"/>
    <w:rsid w:val="00832AB3"/>
    <w:rsid w:val="00832E14"/>
    <w:rsid w:val="008764FD"/>
    <w:rsid w:val="00894CD6"/>
    <w:rsid w:val="008E52C4"/>
    <w:rsid w:val="008F0EFB"/>
    <w:rsid w:val="00911167"/>
    <w:rsid w:val="009359BC"/>
    <w:rsid w:val="0094227C"/>
    <w:rsid w:val="00946399"/>
    <w:rsid w:val="00957870"/>
    <w:rsid w:val="00966053"/>
    <w:rsid w:val="00966CF3"/>
    <w:rsid w:val="00977EAA"/>
    <w:rsid w:val="009A21D7"/>
    <w:rsid w:val="009A4366"/>
    <w:rsid w:val="009B3A1C"/>
    <w:rsid w:val="009C216D"/>
    <w:rsid w:val="009C6B0F"/>
    <w:rsid w:val="00A052FE"/>
    <w:rsid w:val="00A055B8"/>
    <w:rsid w:val="00A13167"/>
    <w:rsid w:val="00A45608"/>
    <w:rsid w:val="00A57055"/>
    <w:rsid w:val="00A57A0A"/>
    <w:rsid w:val="00A64585"/>
    <w:rsid w:val="00AC10EF"/>
    <w:rsid w:val="00AE22E7"/>
    <w:rsid w:val="00AF337B"/>
    <w:rsid w:val="00B059FC"/>
    <w:rsid w:val="00B37F41"/>
    <w:rsid w:val="00B42B5F"/>
    <w:rsid w:val="00B57F7D"/>
    <w:rsid w:val="00B87EF8"/>
    <w:rsid w:val="00BA4F5C"/>
    <w:rsid w:val="00BC18BA"/>
    <w:rsid w:val="00BC35D2"/>
    <w:rsid w:val="00BC7C82"/>
    <w:rsid w:val="00BD13DC"/>
    <w:rsid w:val="00BD31C4"/>
    <w:rsid w:val="00BF7685"/>
    <w:rsid w:val="00C22844"/>
    <w:rsid w:val="00C2453A"/>
    <w:rsid w:val="00C3234F"/>
    <w:rsid w:val="00C34B66"/>
    <w:rsid w:val="00C35772"/>
    <w:rsid w:val="00C43AB9"/>
    <w:rsid w:val="00C503AD"/>
    <w:rsid w:val="00C50475"/>
    <w:rsid w:val="00C74397"/>
    <w:rsid w:val="00C75527"/>
    <w:rsid w:val="00C87F2F"/>
    <w:rsid w:val="00CB75DA"/>
    <w:rsid w:val="00CE4854"/>
    <w:rsid w:val="00CE56AF"/>
    <w:rsid w:val="00CF4050"/>
    <w:rsid w:val="00D1315A"/>
    <w:rsid w:val="00D163AD"/>
    <w:rsid w:val="00D2029C"/>
    <w:rsid w:val="00D2777D"/>
    <w:rsid w:val="00D31586"/>
    <w:rsid w:val="00D32933"/>
    <w:rsid w:val="00D34BA5"/>
    <w:rsid w:val="00D435B6"/>
    <w:rsid w:val="00D52C5C"/>
    <w:rsid w:val="00D74592"/>
    <w:rsid w:val="00D74CC4"/>
    <w:rsid w:val="00D95C2B"/>
    <w:rsid w:val="00DA2912"/>
    <w:rsid w:val="00DA6160"/>
    <w:rsid w:val="00DA77B3"/>
    <w:rsid w:val="00DC3A9C"/>
    <w:rsid w:val="00DC6D00"/>
    <w:rsid w:val="00DE3165"/>
    <w:rsid w:val="00DF5D5C"/>
    <w:rsid w:val="00E053A7"/>
    <w:rsid w:val="00E468E5"/>
    <w:rsid w:val="00E470E6"/>
    <w:rsid w:val="00E5215F"/>
    <w:rsid w:val="00E6677F"/>
    <w:rsid w:val="00E73A5E"/>
    <w:rsid w:val="00E97E24"/>
    <w:rsid w:val="00EA177C"/>
    <w:rsid w:val="00EB5389"/>
    <w:rsid w:val="00EF1F9E"/>
    <w:rsid w:val="00F04ACE"/>
    <w:rsid w:val="00F4662A"/>
    <w:rsid w:val="00F47976"/>
    <w:rsid w:val="00F53E72"/>
    <w:rsid w:val="00F54BB0"/>
    <w:rsid w:val="00F82AB6"/>
    <w:rsid w:val="00F96466"/>
    <w:rsid w:val="00F97B3B"/>
    <w:rsid w:val="00FA31BC"/>
    <w:rsid w:val="00FB3A3F"/>
    <w:rsid w:val="00FC7838"/>
    <w:rsid w:val="00FE1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D00"/>
  </w:style>
  <w:style w:type="paragraph" w:styleId="Footer">
    <w:name w:val="footer"/>
    <w:basedOn w:val="Normal"/>
    <w:link w:val="FooterChar"/>
    <w:uiPriority w:val="99"/>
    <w:unhideWhenUsed/>
    <w:rsid w:val="00DC6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D00"/>
  </w:style>
  <w:style w:type="paragraph" w:styleId="BalloonText">
    <w:name w:val="Balloon Text"/>
    <w:basedOn w:val="Normal"/>
    <w:link w:val="BalloonTextChar"/>
    <w:uiPriority w:val="99"/>
    <w:semiHidden/>
    <w:unhideWhenUsed/>
    <w:rsid w:val="00DC6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00"/>
    <w:rPr>
      <w:rFonts w:ascii="Tahoma" w:hAnsi="Tahoma" w:cs="Tahoma"/>
      <w:sz w:val="16"/>
      <w:szCs w:val="16"/>
    </w:rPr>
  </w:style>
  <w:style w:type="paragraph" w:styleId="Title">
    <w:name w:val="Title"/>
    <w:basedOn w:val="Normal"/>
    <w:next w:val="Normal"/>
    <w:link w:val="TitleChar"/>
    <w:uiPriority w:val="10"/>
    <w:qFormat/>
    <w:rsid w:val="00DC6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D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647E"/>
    <w:rPr>
      <w:color w:val="0000FF" w:themeColor="hyperlink"/>
      <w:u w:val="single"/>
    </w:rPr>
  </w:style>
  <w:style w:type="character" w:styleId="IntenseEmphasis">
    <w:name w:val="Intense Emphasis"/>
    <w:basedOn w:val="DefaultParagraphFont"/>
    <w:uiPriority w:val="21"/>
    <w:qFormat/>
    <w:rsid w:val="0051647E"/>
    <w:rPr>
      <w:b/>
      <w:bCs/>
      <w:i/>
      <w:iCs/>
      <w:color w:val="4F81BD" w:themeColor="accent1"/>
    </w:rPr>
  </w:style>
  <w:style w:type="paragraph" w:styleId="Subtitle">
    <w:name w:val="Subtitle"/>
    <w:basedOn w:val="Normal"/>
    <w:next w:val="Normal"/>
    <w:link w:val="SubtitleChar"/>
    <w:uiPriority w:val="11"/>
    <w:qFormat/>
    <w:rsid w:val="005164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647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A11F2"/>
    <w:pPr>
      <w:ind w:left="720"/>
      <w:contextualSpacing/>
    </w:pPr>
  </w:style>
  <w:style w:type="paragraph" w:styleId="Caption">
    <w:name w:val="caption"/>
    <w:basedOn w:val="Normal"/>
    <w:next w:val="Normal"/>
    <w:uiPriority w:val="35"/>
    <w:unhideWhenUsed/>
    <w:qFormat/>
    <w:rsid w:val="005D50B1"/>
    <w:pPr>
      <w:spacing w:line="240" w:lineRule="auto"/>
      <w:jc w:val="center"/>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D00"/>
  </w:style>
  <w:style w:type="paragraph" w:styleId="Footer">
    <w:name w:val="footer"/>
    <w:basedOn w:val="Normal"/>
    <w:link w:val="FooterChar"/>
    <w:uiPriority w:val="99"/>
    <w:unhideWhenUsed/>
    <w:rsid w:val="00DC6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D00"/>
  </w:style>
  <w:style w:type="paragraph" w:styleId="BalloonText">
    <w:name w:val="Balloon Text"/>
    <w:basedOn w:val="Normal"/>
    <w:link w:val="BalloonTextChar"/>
    <w:uiPriority w:val="99"/>
    <w:semiHidden/>
    <w:unhideWhenUsed/>
    <w:rsid w:val="00DC6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00"/>
    <w:rPr>
      <w:rFonts w:ascii="Tahoma" w:hAnsi="Tahoma" w:cs="Tahoma"/>
      <w:sz w:val="16"/>
      <w:szCs w:val="16"/>
    </w:rPr>
  </w:style>
  <w:style w:type="paragraph" w:styleId="Title">
    <w:name w:val="Title"/>
    <w:basedOn w:val="Normal"/>
    <w:next w:val="Normal"/>
    <w:link w:val="TitleChar"/>
    <w:uiPriority w:val="10"/>
    <w:qFormat/>
    <w:rsid w:val="00DC6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D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647E"/>
    <w:rPr>
      <w:color w:val="0000FF" w:themeColor="hyperlink"/>
      <w:u w:val="single"/>
    </w:rPr>
  </w:style>
  <w:style w:type="character" w:styleId="IntenseEmphasis">
    <w:name w:val="Intense Emphasis"/>
    <w:basedOn w:val="DefaultParagraphFont"/>
    <w:uiPriority w:val="21"/>
    <w:qFormat/>
    <w:rsid w:val="0051647E"/>
    <w:rPr>
      <w:b/>
      <w:bCs/>
      <w:i/>
      <w:iCs/>
      <w:color w:val="4F81BD" w:themeColor="accent1"/>
    </w:rPr>
  </w:style>
  <w:style w:type="paragraph" w:styleId="Subtitle">
    <w:name w:val="Subtitle"/>
    <w:basedOn w:val="Normal"/>
    <w:next w:val="Normal"/>
    <w:link w:val="SubtitleChar"/>
    <w:uiPriority w:val="11"/>
    <w:qFormat/>
    <w:rsid w:val="005164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647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A11F2"/>
    <w:pPr>
      <w:ind w:left="720"/>
      <w:contextualSpacing/>
    </w:pPr>
  </w:style>
  <w:style w:type="paragraph" w:styleId="Caption">
    <w:name w:val="caption"/>
    <w:basedOn w:val="Normal"/>
    <w:next w:val="Normal"/>
    <w:uiPriority w:val="35"/>
    <w:unhideWhenUsed/>
    <w:qFormat/>
    <w:rsid w:val="005D50B1"/>
    <w:pPr>
      <w:spacing w:line="240" w:lineRule="auto"/>
      <w:jc w:val="center"/>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tp://ftp.altera.com/up/pub/Altera_Material/10.1/Tutorials/VHDL/ModelSim_GUI_Introduction.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ftp://ftp.altera.com/up/pub/Altera_Material/10.1/Tutorials/VHDL/Quartus_II_Simulation.pdf" TargetMode="External"/><Relationship Id="rId17" Type="http://schemas.openxmlformats.org/officeDocument/2006/relationships/hyperlink" Target="http://www.altera.com/education/univ/software/qsim/unv-qsim.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FC3373F9BE4AB8993828D8224F6111"/>
        <w:category>
          <w:name w:val="General"/>
          <w:gallery w:val="placeholder"/>
        </w:category>
        <w:types>
          <w:type w:val="bbPlcHdr"/>
        </w:types>
        <w:behaviors>
          <w:behavior w:val="content"/>
        </w:behaviors>
        <w:guid w:val="{DB42E010-676F-4386-B6B3-A207AA668EBB}"/>
      </w:docPartPr>
      <w:docPartBody>
        <w:p w:rsidR="009A01D6" w:rsidRDefault="00FE1E28" w:rsidP="00FE1E28">
          <w:pPr>
            <w:pStyle w:val="9BFC3373F9BE4AB8993828D8224F6111"/>
          </w:pPr>
          <w:r>
            <w:rPr>
              <w:color w:val="FFFFFF" w:themeColor="background1"/>
            </w:rPr>
            <w:t>[Pick the date]</w:t>
          </w:r>
        </w:p>
      </w:docPartBody>
    </w:docPart>
    <w:docPart>
      <w:docPartPr>
        <w:name w:val="20B0C8E597AC4DCBB43FC4AB30A70A9B"/>
        <w:category>
          <w:name w:val="General"/>
          <w:gallery w:val="placeholder"/>
        </w:category>
        <w:types>
          <w:type w:val="bbPlcHdr"/>
        </w:types>
        <w:behaviors>
          <w:behavior w:val="content"/>
        </w:behaviors>
        <w:guid w:val="{45B50F59-0F9B-4531-93A8-2F0A9A8E0544}"/>
      </w:docPartPr>
      <w:docPartBody>
        <w:p w:rsidR="009A01D6" w:rsidRDefault="00FE1E28" w:rsidP="00FE1E28">
          <w:pPr>
            <w:pStyle w:val="20B0C8E597AC4DCBB43FC4AB30A70A9B"/>
          </w:pPr>
          <w:r>
            <w:rPr>
              <w:b/>
              <w:bCs/>
              <w:caps/>
              <w:sz w:val="24"/>
            </w:rPr>
            <w:t>Type the document title</w:t>
          </w:r>
        </w:p>
      </w:docPartBody>
    </w:docPart>
    <w:docPart>
      <w:docPartPr>
        <w:name w:val="36E8AF1FF3D04F929FB06DF787FF2771"/>
        <w:category>
          <w:name w:val="General"/>
          <w:gallery w:val="placeholder"/>
        </w:category>
        <w:types>
          <w:type w:val="bbPlcHdr"/>
        </w:types>
        <w:behaviors>
          <w:behavior w:val="content"/>
        </w:behaviors>
        <w:guid w:val="{2448C6A4-C5CC-4122-8D21-178708C0FAEF}"/>
      </w:docPartPr>
      <w:docPartBody>
        <w:p w:rsidR="009A01D6" w:rsidRDefault="00FE1E28" w:rsidP="00FE1E28">
          <w:pPr>
            <w:pStyle w:val="36E8AF1FF3D04F929FB06DF787FF277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28"/>
    <w:rsid w:val="003A58DA"/>
    <w:rsid w:val="00585D92"/>
    <w:rsid w:val="009A01D6"/>
    <w:rsid w:val="00FE1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FC3373F9BE4AB8993828D8224F6111">
    <w:name w:val="9BFC3373F9BE4AB8993828D8224F6111"/>
    <w:rsid w:val="00FE1E28"/>
  </w:style>
  <w:style w:type="paragraph" w:customStyle="1" w:styleId="20B0C8E597AC4DCBB43FC4AB30A70A9B">
    <w:name w:val="20B0C8E597AC4DCBB43FC4AB30A70A9B"/>
    <w:rsid w:val="00FE1E28"/>
  </w:style>
  <w:style w:type="paragraph" w:customStyle="1" w:styleId="36E8AF1FF3D04F929FB06DF787FF2771">
    <w:name w:val="36E8AF1FF3D04F929FB06DF787FF2771"/>
    <w:rsid w:val="00FE1E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FC3373F9BE4AB8993828D8224F6111">
    <w:name w:val="9BFC3373F9BE4AB8993828D8224F6111"/>
    <w:rsid w:val="00FE1E28"/>
  </w:style>
  <w:style w:type="paragraph" w:customStyle="1" w:styleId="20B0C8E597AC4DCBB43FC4AB30A70A9B">
    <w:name w:val="20B0C8E597AC4DCBB43FC4AB30A70A9B"/>
    <w:rsid w:val="00FE1E28"/>
  </w:style>
  <w:style w:type="paragraph" w:customStyle="1" w:styleId="36E8AF1FF3D04F929FB06DF787FF2771">
    <w:name w:val="36E8AF1FF3D04F929FB06DF787FF2771"/>
    <w:rsid w:val="00FE1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B3307-7683-4321-9A92-4F45B6B1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READING FROM VARIOUS ALTERA® TUTORIALS to Get set up with simulation</vt:lpstr>
    </vt:vector>
  </TitlesOfParts>
  <Company>Organic~Monkey~Motion</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VARIOUS ALTERA® TUTORIALS to Get set up with simulation</dc:title>
  <dc:creator>rr</dc:creator>
  <cp:lastModifiedBy>rr</cp:lastModifiedBy>
  <cp:revision>12</cp:revision>
  <dcterms:created xsi:type="dcterms:W3CDTF">2014-05-09T04:34:00Z</dcterms:created>
  <dcterms:modified xsi:type="dcterms:W3CDTF">2014-05-09T07:09:00Z</dcterms:modified>
</cp:coreProperties>
</file>