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7C" w:rsidRPr="00F1627C" w:rsidRDefault="00881635" w:rsidP="00F1627C">
      <w:pPr>
        <w:rPr>
          <w:lang w:val="es-MX"/>
        </w:rPr>
      </w:pPr>
      <w:r>
        <w:rPr>
          <w:lang w:val="es-MX"/>
        </w:rPr>
        <w:t xml:space="preserve">1. Portada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Título del Proyecto: Página Web de Aymará Productos Naturales</w:t>
      </w:r>
    </w:p>
    <w:p w:rsidR="00F1627C" w:rsidRPr="00F1627C" w:rsidRDefault="009377FD" w:rsidP="00F1627C">
      <w:pPr>
        <w:rPr>
          <w:lang w:val="es-MX"/>
        </w:rPr>
      </w:pPr>
      <w:r>
        <w:rPr>
          <w:lang w:val="es-MX"/>
        </w:rPr>
        <w:t xml:space="preserve">Autores: </w:t>
      </w:r>
      <w:proofErr w:type="spellStart"/>
      <w:r>
        <w:rPr>
          <w:lang w:val="es-MX"/>
        </w:rPr>
        <w:t>Sebastian</w:t>
      </w:r>
      <w:proofErr w:type="spellEnd"/>
      <w:r>
        <w:rPr>
          <w:lang w:val="es-MX"/>
        </w:rPr>
        <w:t xml:space="preserve"> 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Fecha: [Fecha de creación o última actualización]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Versión: [Número de versión del sitio web]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Resumen: Este documento describe la estructura y contenido de la página web de Aymará Productos Naturales.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2. Resumen Ejecutivo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Breve resumen de alto nivel del sitio web, su propósito y sus características clave.</w:t>
      </w:r>
    </w:p>
    <w:p w:rsidR="00F1627C" w:rsidRPr="00E4217A" w:rsidRDefault="00E4217A" w:rsidP="00F1627C">
      <w:pPr>
        <w:rPr>
          <w:lang w:val="es-AR"/>
        </w:rPr>
      </w:pPr>
      <w:r>
        <w:rPr>
          <w:lang w:val="es-AR"/>
        </w:rPr>
        <w:t xml:space="preserve">3. Índice </w:t>
      </w:r>
      <w:bookmarkStart w:id="0" w:name="_GoBack"/>
      <w:bookmarkEnd w:id="0"/>
    </w:p>
    <w:p w:rsidR="00F1627C" w:rsidRPr="00E4217A" w:rsidRDefault="00F1627C" w:rsidP="00F1627C">
      <w:pPr>
        <w:rPr>
          <w:lang w:val="es-AR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Enumeración de los principales apartados de la documentación.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4. Introducción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Presentación del proyecto.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Propósito y alcance del sitio web: La página web tiene como objetivo promover productos naturales y nutritivos para el bienestar.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Objetivos y metas: Ofrecer información sobre la empresa y su ubicación, así como proporcionar una forma de contacto.</w:t>
      </w:r>
    </w:p>
    <w:p w:rsidR="00F1627C" w:rsidRPr="00F1627C" w:rsidRDefault="00881635" w:rsidP="00F1627C">
      <w:pPr>
        <w:rPr>
          <w:lang w:val="es-MX"/>
        </w:rPr>
      </w:pPr>
      <w:r>
        <w:rPr>
          <w:lang w:val="es-MX"/>
        </w:rPr>
        <w:t xml:space="preserve">5. Diseño del Sitio Web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Descripción de la arquitectura del sitio web.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Estructura de navegación.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Diseño visual: Uso de </w:t>
      </w:r>
      <w:proofErr w:type="spellStart"/>
      <w:r w:rsidRPr="00F1627C">
        <w:rPr>
          <w:lang w:val="es-MX"/>
        </w:rPr>
        <w:t>Bootstrap</w:t>
      </w:r>
      <w:proofErr w:type="spellEnd"/>
      <w:r w:rsidRPr="00F1627C">
        <w:rPr>
          <w:lang w:val="es-MX"/>
        </w:rPr>
        <w:t xml:space="preserve"> para la maquetación y estilo del sitio.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6. Funcionalidad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Descripción de las principales características y funciones del sitio web, como enlaces de navegación y un mapa interactivo de Google.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lastRenderedPageBreak/>
        <w:t xml:space="preserve">7. Tecnologías Utilizadas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Enumeración de las tecnologías, lenguajes de programación y recursos externos utilizados en el desarrollo, como </w:t>
      </w:r>
      <w:proofErr w:type="spellStart"/>
      <w:r w:rsidRPr="00F1627C">
        <w:rPr>
          <w:lang w:val="es-MX"/>
        </w:rPr>
        <w:t>Bootstrap</w:t>
      </w:r>
      <w:proofErr w:type="spellEnd"/>
      <w:r w:rsidRPr="00F1627C">
        <w:rPr>
          <w:lang w:val="es-MX"/>
        </w:rPr>
        <w:t xml:space="preserve">, Google </w:t>
      </w:r>
      <w:proofErr w:type="spellStart"/>
      <w:r w:rsidRPr="00F1627C">
        <w:rPr>
          <w:lang w:val="es-MX"/>
        </w:rPr>
        <w:t>Maps</w:t>
      </w:r>
      <w:proofErr w:type="spellEnd"/>
      <w:r w:rsidRPr="00F1627C">
        <w:rPr>
          <w:lang w:val="es-MX"/>
        </w:rPr>
        <w:t>, etc.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8. Código Fuente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Puedes incluir extractos de código fuente relevante, pero no olvides seguir las normas de cita y referencia de la IEEE.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9. Pruebas y Verificación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Detalles sobre las pruebas realizadas en el sitio web.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Resultados de las pruebas.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10. Mantenimiento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Procedimientos y políticas de mantenimiento del sitio web.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11. Conclusiones 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Recapitulación de los logros y desafíos del proyecto.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12. Bibliografía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Referencias a cualquier recurso o documentación utilizada en el proyecto, como las fuentes de </w:t>
      </w:r>
      <w:proofErr w:type="spellStart"/>
      <w:r w:rsidRPr="00F1627C">
        <w:rPr>
          <w:lang w:val="es-MX"/>
        </w:rPr>
        <w:t>Bootstrap</w:t>
      </w:r>
      <w:proofErr w:type="spellEnd"/>
      <w:r w:rsidRPr="00F1627C">
        <w:rPr>
          <w:lang w:val="es-MX"/>
        </w:rPr>
        <w:t xml:space="preserve"> y Google </w:t>
      </w:r>
      <w:proofErr w:type="spellStart"/>
      <w:r w:rsidRPr="00F1627C">
        <w:rPr>
          <w:lang w:val="es-MX"/>
        </w:rPr>
        <w:t>Maps</w:t>
      </w:r>
      <w:proofErr w:type="spellEnd"/>
      <w:r w:rsidRPr="00F1627C">
        <w:rPr>
          <w:lang w:val="es-MX"/>
        </w:rPr>
        <w:t>.</w:t>
      </w:r>
    </w:p>
    <w:p w:rsidR="00F1627C" w:rsidRPr="00F1627C" w:rsidRDefault="00881635" w:rsidP="00F1627C">
      <w:pPr>
        <w:rPr>
          <w:lang w:val="es-MX"/>
        </w:rPr>
      </w:pPr>
      <w:r>
        <w:rPr>
          <w:lang w:val="es-MX"/>
        </w:rPr>
        <w:t xml:space="preserve">13. Anexos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Puedes incluir información adicional, como capturas de pantalla, manuales de usuario, etc.</w:t>
      </w:r>
    </w:p>
    <w:p w:rsidR="00AC53F1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Recuerda que esta documentación es una versión simplificada y debes personalizarla y expandirla según las necesidades de tu proyecto y tu organización. Asegúrate de seguir las pautas de citación de la IEEE para cualquier código fuente o recursos externos que hayas utilizado.</w:t>
      </w:r>
    </w:p>
    <w:sectPr w:rsidR="00AC53F1" w:rsidRPr="00F16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7C"/>
    <w:rsid w:val="00810452"/>
    <w:rsid w:val="00881635"/>
    <w:rsid w:val="009377FD"/>
    <w:rsid w:val="00E4217A"/>
    <w:rsid w:val="00E86F75"/>
    <w:rsid w:val="00F1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C910"/>
  <w15:chartTrackingRefBased/>
  <w15:docId w15:val="{707564AE-3648-4F6F-956E-3B0CB81E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1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2023-10-22T16:57:00Z</dcterms:created>
  <dcterms:modified xsi:type="dcterms:W3CDTF">2023-10-22T19:34:00Z</dcterms:modified>
</cp:coreProperties>
</file>