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73" w:rsidRPr="009909F1" w:rsidRDefault="000D5E73" w:rsidP="000D5E73"/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8E6F8D" w:rsidP="000D5E73">
      <w:pPr>
        <w:pStyle w:val="Title"/>
        <w:jc w:val="left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sz w:val="40"/>
          <w:szCs w:val="40"/>
        </w:rPr>
        <w:t>Cs22120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416635">
        <w:rPr>
          <w:rFonts w:ascii="Arial" w:hAnsi="Arial" w:cs="Arial"/>
          <w:color w:val="000000"/>
        </w:rPr>
        <w:t>Date: 16</w:t>
      </w:r>
      <w:r w:rsidR="00AE57BE">
        <w:rPr>
          <w:rFonts w:ascii="Arial" w:hAnsi="Arial" w:cs="Arial"/>
          <w:color w:val="000000"/>
        </w:rPr>
        <w:t>/10</w:t>
      </w:r>
      <w:r>
        <w:rPr>
          <w:rFonts w:ascii="Arial" w:hAnsi="Arial" w:cs="Arial"/>
          <w:color w:val="000000"/>
        </w:rPr>
        <w:t>/14</w:t>
      </w:r>
    </w:p>
    <w:p w:rsidR="00D70D80" w:rsidRDefault="000D5E73" w:rsidP="00416635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416635">
        <w:rPr>
          <w:rFonts w:ascii="Arial" w:hAnsi="Arial" w:cs="Arial"/>
          <w:color w:val="000000"/>
        </w:rPr>
        <w:t xml:space="preserve">Location: Hugh </w:t>
      </w:r>
      <w:proofErr w:type="spellStart"/>
      <w:r w:rsidR="00416635">
        <w:rPr>
          <w:rFonts w:ascii="Arial" w:hAnsi="Arial" w:cs="Arial"/>
          <w:color w:val="000000"/>
        </w:rPr>
        <w:t>owen</w:t>
      </w:r>
      <w:proofErr w:type="spellEnd"/>
      <w:r w:rsidR="00D70D80">
        <w:rPr>
          <w:rFonts w:ascii="Arial" w:hAnsi="Arial" w:cs="Arial"/>
          <w:color w:val="000000"/>
        </w:rPr>
        <w:t xml:space="preserve"> 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Recorded By: Kieran Stone</w:t>
      </w:r>
    </w:p>
    <w:p w:rsidR="000D5E73" w:rsidRDefault="000D5E73" w:rsidP="000D5E73">
      <w:pPr>
        <w:ind w:left="0"/>
        <w:rPr>
          <w:color w:val="000000"/>
        </w:rPr>
      </w:pPr>
    </w:p>
    <w:p w:rsidR="000D5E73" w:rsidRPr="009909F1" w:rsidRDefault="000D5E73" w:rsidP="000D5E73">
      <w:pPr>
        <w:pStyle w:val="Instructions"/>
        <w:pageBreakBefore/>
        <w:spacing w:after="120"/>
        <w:jc w:val="both"/>
        <w:sectPr w:rsidR="000D5E73" w:rsidRPr="009909F1">
          <w:pgSz w:w="12240" w:h="15840"/>
          <w:pgMar w:top="720" w:right="1440" w:bottom="720" w:left="1440" w:header="432" w:footer="432" w:gutter="0"/>
          <w:cols w:space="720"/>
        </w:sectPr>
      </w:pPr>
    </w:p>
    <w:p w:rsidR="000D5E73" w:rsidRDefault="00D70D80" w:rsidP="000D5E73">
      <w:pPr>
        <w:ind w:left="0"/>
        <w:jc w:val="lef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-</w:t>
      </w:r>
    </w:p>
    <w:p w:rsidR="000D5E73" w:rsidRDefault="000D5E73" w:rsidP="000D5E73">
      <w:pPr>
        <w:pStyle w:val="Heading1"/>
        <w:tabs>
          <w:tab w:val="left" w:pos="720"/>
        </w:tabs>
        <w:rPr>
          <w:color w:val="000000"/>
        </w:rPr>
      </w:pPr>
      <w:r>
        <w:rPr>
          <w:color w:val="000000"/>
        </w:rPr>
        <w:t xml:space="preserve"> Agenda</w:t>
      </w:r>
    </w:p>
    <w:p w:rsidR="000D5E73" w:rsidRDefault="000D5E73" w:rsidP="000D5E73">
      <w:pPr>
        <w:pStyle w:val="BodyText"/>
        <w:jc w:val="left"/>
        <w:rPr>
          <w:sz w:val="32"/>
        </w:rPr>
      </w:pPr>
    </w:p>
    <w:p w:rsidR="000D5E73" w:rsidRDefault="000D5E73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 Welcome</w:t>
      </w:r>
      <w:r w:rsidR="00EB6A49">
        <w:rPr>
          <w:sz w:val="32"/>
        </w:rPr>
        <w:br/>
      </w:r>
    </w:p>
    <w:p w:rsidR="00EB6A49" w:rsidRDefault="00EB6A49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Attendance</w:t>
      </w:r>
      <w:r>
        <w:rPr>
          <w:sz w:val="32"/>
        </w:rPr>
        <w:br/>
      </w:r>
      <w:r>
        <w:rPr>
          <w:sz w:val="32"/>
        </w:rPr>
        <w:br/>
      </w:r>
      <w:proofErr w:type="spellStart"/>
      <w:r w:rsidR="00E948CC">
        <w:rPr>
          <w:sz w:val="32"/>
        </w:rPr>
        <w:t>Stoyan</w:t>
      </w:r>
      <w:proofErr w:type="spellEnd"/>
      <w:r w:rsidR="00E948CC">
        <w:rPr>
          <w:sz w:val="32"/>
        </w:rPr>
        <w:t xml:space="preserve"> and Thomas absent</w:t>
      </w:r>
      <w:r w:rsidR="00E948CC">
        <w:rPr>
          <w:sz w:val="32"/>
        </w:rPr>
        <w:br/>
      </w:r>
      <w:r w:rsidR="00E948CC">
        <w:rPr>
          <w:sz w:val="32"/>
        </w:rPr>
        <w:br/>
        <w:t xml:space="preserve">Thomas was ill and informed pm </w:t>
      </w:r>
    </w:p>
    <w:p w:rsidR="0020041F" w:rsidRDefault="000D5E73" w:rsidP="0095736D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Previous </w:t>
      </w:r>
      <w:r w:rsidRPr="009909F1">
        <w:rPr>
          <w:sz w:val="32"/>
        </w:rPr>
        <w:t>Actions</w:t>
      </w:r>
      <w:r>
        <w:rPr>
          <w:sz w:val="32"/>
        </w:rPr>
        <w:br/>
      </w:r>
      <w:r w:rsidR="00D70D80">
        <w:rPr>
          <w:sz w:val="32"/>
        </w:rPr>
        <w:t>Crea</w:t>
      </w:r>
      <w:r w:rsidR="00262E1A">
        <w:rPr>
          <w:sz w:val="32"/>
        </w:rPr>
        <w:t>te the GitHub repository Kieran</w:t>
      </w:r>
      <w:r w:rsidR="00D70D80">
        <w:rPr>
          <w:sz w:val="32"/>
        </w:rPr>
        <w:br/>
        <w:t>Creation or revival of blogs everyone</w:t>
      </w:r>
      <w:r w:rsidR="00EB6A49">
        <w:rPr>
          <w:sz w:val="32"/>
        </w:rPr>
        <w:t xml:space="preserve"> / reflective journal</w:t>
      </w:r>
      <w:r w:rsidR="00262E1A">
        <w:rPr>
          <w:sz w:val="32"/>
        </w:rPr>
        <w:br/>
        <w:t>Putting group numbers and contact details on the fb group</w:t>
      </w:r>
      <w:r w:rsidR="00416635">
        <w:rPr>
          <w:sz w:val="32"/>
        </w:rPr>
        <w:br/>
      </w:r>
      <w:r w:rsidR="00416635">
        <w:rPr>
          <w:sz w:val="32"/>
        </w:rPr>
        <w:t>Printed copies of the project plan should be distributed amongst the group.  Dan to print out</w:t>
      </w:r>
      <w:r w:rsidR="00416635">
        <w:rPr>
          <w:sz w:val="32"/>
        </w:rPr>
        <w:br/>
      </w:r>
      <w:r w:rsidR="00416635">
        <w:rPr>
          <w:sz w:val="32"/>
        </w:rPr>
        <w:t xml:space="preserve">Everyone to read through the </w:t>
      </w:r>
      <w:proofErr w:type="spellStart"/>
      <w:r w:rsidR="00416635">
        <w:rPr>
          <w:sz w:val="32"/>
        </w:rPr>
        <w:t>proj</w:t>
      </w:r>
      <w:proofErr w:type="spellEnd"/>
      <w:r w:rsidR="00416635">
        <w:rPr>
          <w:sz w:val="32"/>
        </w:rPr>
        <w:t xml:space="preserve"> plan and make sure they are familiar with </w:t>
      </w:r>
      <w:proofErr w:type="spellStart"/>
      <w:r w:rsidR="00416635">
        <w:rPr>
          <w:sz w:val="32"/>
        </w:rPr>
        <w:t>proj</w:t>
      </w:r>
      <w:proofErr w:type="spellEnd"/>
      <w:r w:rsidR="00416635">
        <w:rPr>
          <w:sz w:val="32"/>
        </w:rPr>
        <w:t xml:space="preserve"> </w:t>
      </w:r>
      <w:proofErr w:type="spellStart"/>
      <w:r w:rsidR="00416635">
        <w:rPr>
          <w:sz w:val="32"/>
        </w:rPr>
        <w:t>specication</w:t>
      </w:r>
      <w:proofErr w:type="spellEnd"/>
      <w:r w:rsidR="00416635">
        <w:rPr>
          <w:sz w:val="32"/>
        </w:rPr>
        <w:br/>
      </w:r>
      <w:r w:rsidR="00416635">
        <w:rPr>
          <w:sz w:val="32"/>
        </w:rPr>
        <w:t>John to post an example of a system already in existence that we can draw inspiration of.</w:t>
      </w:r>
      <w:r w:rsidR="00416635">
        <w:rPr>
          <w:sz w:val="32"/>
        </w:rPr>
        <w:br/>
      </w:r>
      <w:r w:rsidR="00416635">
        <w:rPr>
          <w:sz w:val="32"/>
        </w:rPr>
        <w:br/>
      </w:r>
      <w:r w:rsidR="00416635">
        <w:rPr>
          <w:sz w:val="32"/>
        </w:rPr>
        <w:br/>
      </w:r>
      <w:r w:rsidR="00416635">
        <w:rPr>
          <w:sz w:val="32"/>
        </w:rPr>
        <w:br/>
      </w:r>
      <w:r w:rsidR="00EB6A49">
        <w:rPr>
          <w:sz w:val="32"/>
        </w:rPr>
        <w:br/>
      </w:r>
      <w:r w:rsidR="00262E1A">
        <w:rPr>
          <w:sz w:val="32"/>
        </w:rPr>
        <w:br/>
      </w:r>
      <w:r w:rsidR="00262E1A">
        <w:rPr>
          <w:sz w:val="32"/>
        </w:rPr>
        <w:br/>
      </w:r>
    </w:p>
    <w:p w:rsidR="00A46B33" w:rsidRDefault="001F72C9" w:rsidP="0095736D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Assignment tasks</w:t>
      </w:r>
      <w:r>
        <w:rPr>
          <w:sz w:val="32"/>
        </w:rPr>
        <w:br/>
      </w:r>
      <w:r>
        <w:rPr>
          <w:sz w:val="32"/>
        </w:rPr>
        <w:br/>
        <w:t xml:space="preserve">ben and </w:t>
      </w:r>
      <w:proofErr w:type="spellStart"/>
      <w:r>
        <w:rPr>
          <w:sz w:val="32"/>
        </w:rPr>
        <w:t>thom</w:t>
      </w:r>
      <w:proofErr w:type="spellEnd"/>
      <w:r>
        <w:rPr>
          <w:sz w:val="32"/>
        </w:rPr>
        <w:t xml:space="preserve"> doing the web aspect the use interface design and use case diagram</w:t>
      </w:r>
      <w:r>
        <w:rPr>
          <w:sz w:val="32"/>
        </w:rPr>
        <w:br/>
      </w:r>
      <w:r>
        <w:rPr>
          <w:sz w:val="32"/>
        </w:rPr>
        <w:br/>
        <w:t xml:space="preserve">Bill to do </w:t>
      </w:r>
      <w:proofErr w:type="spellStart"/>
      <w:r>
        <w:rPr>
          <w:sz w:val="32"/>
        </w:rPr>
        <w:t>gant</w:t>
      </w:r>
      <w:proofErr w:type="spellEnd"/>
      <w:r>
        <w:rPr>
          <w:sz w:val="32"/>
        </w:rPr>
        <w:t xml:space="preserve"> chart</w:t>
      </w:r>
      <w:r>
        <w:rPr>
          <w:sz w:val="32"/>
        </w:rPr>
        <w:br/>
      </w:r>
      <w:r>
        <w:rPr>
          <w:sz w:val="32"/>
        </w:rPr>
        <w:br/>
        <w:t xml:space="preserve">Jordan and </w:t>
      </w:r>
      <w:proofErr w:type="spellStart"/>
      <w:r>
        <w:rPr>
          <w:sz w:val="32"/>
        </w:rPr>
        <w:t>dan</w:t>
      </w:r>
      <w:proofErr w:type="spellEnd"/>
      <w:r>
        <w:rPr>
          <w:sz w:val="32"/>
        </w:rPr>
        <w:t xml:space="preserve"> to do mobile user interface design</w:t>
      </w:r>
      <w:r w:rsidR="00A46B33">
        <w:rPr>
          <w:sz w:val="32"/>
        </w:rPr>
        <w:br/>
      </w:r>
      <w:r w:rsidR="00A46B33">
        <w:rPr>
          <w:sz w:val="32"/>
        </w:rPr>
        <w:br/>
      </w:r>
      <w:r>
        <w:rPr>
          <w:sz w:val="32"/>
        </w:rPr>
        <w:lastRenderedPageBreak/>
        <w:t xml:space="preserve">Risk analysis  to be done by everyone </w:t>
      </w:r>
      <w:r>
        <w:rPr>
          <w:sz w:val="32"/>
        </w:rPr>
        <w:br/>
      </w:r>
      <w:r>
        <w:rPr>
          <w:sz w:val="32"/>
        </w:rPr>
        <w:br/>
      </w:r>
      <w:proofErr w:type="spellStart"/>
      <w:r>
        <w:rPr>
          <w:sz w:val="32"/>
        </w:rPr>
        <w:t>Everyone</w:t>
      </w:r>
      <w:proofErr w:type="spellEnd"/>
      <w:r>
        <w:rPr>
          <w:sz w:val="32"/>
        </w:rPr>
        <w:t xml:space="preserve"> to think of different risks associated with the group project</w:t>
      </w:r>
      <w:r>
        <w:rPr>
          <w:sz w:val="32"/>
        </w:rPr>
        <w:br/>
      </w:r>
      <w:r>
        <w:rPr>
          <w:sz w:val="32"/>
        </w:rPr>
        <w:br/>
      </w:r>
      <w:r w:rsidR="00E948CC">
        <w:rPr>
          <w:sz w:val="32"/>
        </w:rPr>
        <w:t xml:space="preserve">Very close working between </w:t>
      </w:r>
      <w:proofErr w:type="spellStart"/>
      <w:r w:rsidR="00E948CC">
        <w:rPr>
          <w:sz w:val="32"/>
        </w:rPr>
        <w:t>androd</w:t>
      </w:r>
      <w:proofErr w:type="spellEnd"/>
      <w:r w:rsidR="00E948CC">
        <w:rPr>
          <w:sz w:val="32"/>
        </w:rPr>
        <w:t xml:space="preserve"> use case team and web team </w:t>
      </w:r>
      <w:r w:rsidR="00E948CC">
        <w:rPr>
          <w:sz w:val="32"/>
        </w:rPr>
        <w:br/>
      </w:r>
      <w:r w:rsidR="00E948CC">
        <w:rPr>
          <w:sz w:val="32"/>
        </w:rPr>
        <w:br/>
      </w:r>
      <w:proofErr w:type="spellStart"/>
      <w:r w:rsidR="00E948CC">
        <w:rPr>
          <w:sz w:val="32"/>
        </w:rPr>
        <w:t>Stoyan</w:t>
      </w:r>
      <w:proofErr w:type="spellEnd"/>
      <w:r w:rsidR="00E948CC">
        <w:rPr>
          <w:sz w:val="32"/>
        </w:rPr>
        <w:t xml:space="preserve"> to collate the risk analysis</w:t>
      </w:r>
      <w:r w:rsidR="00E948CC">
        <w:rPr>
          <w:sz w:val="32"/>
        </w:rPr>
        <w:br/>
      </w:r>
      <w:r w:rsidR="00E948CC">
        <w:rPr>
          <w:sz w:val="32"/>
        </w:rPr>
        <w:br/>
        <w:t xml:space="preserve">Kieran to complete introduction </w:t>
      </w:r>
      <w:proofErr w:type="spellStart"/>
      <w:r w:rsidR="00E948CC">
        <w:rPr>
          <w:sz w:val="32"/>
        </w:rPr>
        <w:t>ands</w:t>
      </w:r>
      <w:proofErr w:type="spellEnd"/>
      <w:r w:rsidR="00E948CC">
        <w:rPr>
          <w:sz w:val="32"/>
        </w:rPr>
        <w:t xml:space="preserve"> the aid other members of the team</w:t>
      </w:r>
      <w:r w:rsidR="00E948CC">
        <w:rPr>
          <w:sz w:val="32"/>
        </w:rPr>
        <w:br/>
      </w:r>
      <w:r w:rsidR="00E948CC">
        <w:rPr>
          <w:sz w:val="32"/>
        </w:rPr>
        <w:br/>
        <w:t xml:space="preserve">John and </w:t>
      </w:r>
      <w:proofErr w:type="spellStart"/>
      <w:r w:rsidR="00E948CC">
        <w:rPr>
          <w:sz w:val="32"/>
        </w:rPr>
        <w:t>steven</w:t>
      </w:r>
      <w:proofErr w:type="spellEnd"/>
      <w:r w:rsidR="00E948CC">
        <w:rPr>
          <w:sz w:val="32"/>
        </w:rPr>
        <w:t xml:space="preserve"> to complete the overview of the proposed system</w:t>
      </w:r>
      <w:r w:rsidR="00E948CC">
        <w:rPr>
          <w:sz w:val="32"/>
        </w:rPr>
        <w:br/>
      </w:r>
      <w:r w:rsidR="00E948CC">
        <w:rPr>
          <w:sz w:val="32"/>
        </w:rPr>
        <w:br/>
        <w:t>Base layout for the design should look similar to each other</w:t>
      </w:r>
      <w:r w:rsidR="00E948CC">
        <w:rPr>
          <w:sz w:val="32"/>
        </w:rPr>
        <w:br/>
        <w:t>A house theme it looks professional</w:t>
      </w:r>
      <w:r w:rsidR="00E948CC">
        <w:rPr>
          <w:sz w:val="32"/>
        </w:rPr>
        <w:br/>
      </w:r>
      <w:r w:rsidR="00E948CC">
        <w:rPr>
          <w:sz w:val="32"/>
        </w:rPr>
        <w:br/>
      </w:r>
      <w:r w:rsidR="00E948CC">
        <w:rPr>
          <w:sz w:val="32"/>
        </w:rPr>
        <w:br/>
      </w:r>
      <w:r w:rsidR="00E948CC">
        <w:rPr>
          <w:sz w:val="32"/>
        </w:rPr>
        <w:br/>
        <w:t>Everyone to keep track of the sources they use whilst completing the individual part of the project</w:t>
      </w:r>
      <w:r w:rsidR="00E948CC">
        <w:rPr>
          <w:sz w:val="32"/>
        </w:rPr>
        <w:br/>
      </w:r>
      <w:r w:rsidR="00E948CC">
        <w:rPr>
          <w:sz w:val="32"/>
        </w:rPr>
        <w:br/>
        <w:t>Nature enthusiasts and hobbyists aged between 20 to 40</w:t>
      </w:r>
      <w:r w:rsidR="00E948CC">
        <w:rPr>
          <w:sz w:val="32"/>
        </w:rPr>
        <w:br/>
      </w:r>
      <w:r w:rsidR="00E948CC">
        <w:rPr>
          <w:sz w:val="32"/>
        </w:rPr>
        <w:br/>
        <w:t xml:space="preserve">Everyone to speak to people they know doing rural and environmental searches </w:t>
      </w:r>
      <w:r w:rsidR="00E948CC">
        <w:rPr>
          <w:sz w:val="32"/>
        </w:rPr>
        <w:br/>
      </w:r>
      <w:r w:rsidR="00E948CC">
        <w:rPr>
          <w:sz w:val="32"/>
        </w:rPr>
        <w:br/>
      </w:r>
      <w:r w:rsidR="00E948CC">
        <w:rPr>
          <w:sz w:val="32"/>
        </w:rPr>
        <w:br/>
      </w:r>
      <w:r w:rsidR="00E948CC">
        <w:rPr>
          <w:sz w:val="32"/>
        </w:rPr>
        <w:br/>
      </w:r>
      <w:r w:rsidR="00E948CC">
        <w:rPr>
          <w:sz w:val="32"/>
        </w:rPr>
        <w:br/>
      </w:r>
      <w:r>
        <w:rPr>
          <w:sz w:val="32"/>
        </w:rPr>
        <w:br/>
      </w:r>
      <w:r>
        <w:rPr>
          <w:sz w:val="32"/>
        </w:rPr>
        <w:br/>
      </w:r>
      <w:r w:rsidR="00A46B33">
        <w:rPr>
          <w:sz w:val="32"/>
        </w:rPr>
        <w:br/>
      </w:r>
      <w:r w:rsidR="00A46B33">
        <w:rPr>
          <w:sz w:val="32"/>
        </w:rPr>
        <w:br/>
      </w:r>
    </w:p>
    <w:p w:rsidR="0095736D" w:rsidRDefault="001F72C9" w:rsidP="001F72C9">
      <w:pPr>
        <w:pStyle w:val="BodyText"/>
        <w:tabs>
          <w:tab w:val="left" w:pos="1965"/>
        </w:tabs>
        <w:jc w:val="left"/>
        <w:rPr>
          <w:sz w:val="32"/>
        </w:rPr>
      </w:pPr>
      <w:r>
        <w:rPr>
          <w:sz w:val="32"/>
        </w:rPr>
        <w:lastRenderedPageBreak/>
        <w:tab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  <w:t xml:space="preserve"> </w:t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A46B33">
        <w:rPr>
          <w:sz w:val="32"/>
        </w:rPr>
        <w:br/>
      </w:r>
      <w:r w:rsidR="00A46B33">
        <w:rPr>
          <w:sz w:val="32"/>
        </w:rPr>
        <w:br/>
      </w:r>
      <w:r w:rsidR="001613CB">
        <w:rPr>
          <w:sz w:val="32"/>
        </w:rPr>
        <w:br/>
      </w:r>
      <w:r w:rsidR="00262E1A">
        <w:rPr>
          <w:sz w:val="32"/>
        </w:rPr>
        <w:br/>
      </w:r>
      <w:r w:rsidR="00D70D80">
        <w:rPr>
          <w:sz w:val="32"/>
        </w:rPr>
        <w:br/>
      </w:r>
      <w:r w:rsidR="00D70D80">
        <w:rPr>
          <w:sz w:val="32"/>
        </w:rPr>
        <w:br/>
      </w:r>
      <w:r w:rsidR="0095736D">
        <w:rPr>
          <w:sz w:val="32"/>
        </w:rPr>
        <w:br/>
      </w:r>
    </w:p>
    <w:p w:rsidR="009642DD" w:rsidRDefault="00480842" w:rsidP="004D0917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</w:p>
    <w:p w:rsidR="000D5E73" w:rsidRDefault="002419A1" w:rsidP="004D7D9B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4D0917">
        <w:rPr>
          <w:sz w:val="32"/>
        </w:rPr>
        <w:br/>
      </w:r>
      <w:r w:rsidR="004D0917">
        <w:rPr>
          <w:sz w:val="32"/>
        </w:rPr>
        <w:br/>
      </w:r>
      <w:r w:rsidR="004D7D9B">
        <w:rPr>
          <w:sz w:val="32"/>
        </w:rPr>
        <w:br/>
      </w:r>
      <w:r w:rsidR="000D5E73">
        <w:rPr>
          <w:sz w:val="32"/>
        </w:rPr>
        <w:br/>
      </w:r>
      <w:r w:rsidR="000D5E73" w:rsidRPr="00514D4E">
        <w:rPr>
          <w:sz w:val="32"/>
        </w:rPr>
        <w:br/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rFonts w:eastAsia="Times New Roman"/>
          <w:b w:val="0"/>
          <w:bCs w:val="0"/>
          <w:caps w:val="0"/>
          <w:color w:val="000000"/>
          <w:sz w:val="24"/>
          <w:szCs w:val="24"/>
        </w:rPr>
      </w:pPr>
      <w:r>
        <w:rPr>
          <w:color w:val="000000"/>
        </w:rPr>
        <w:t>Meeting End</w:t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color w:val="000000"/>
        </w:rPr>
      </w:pPr>
      <w:r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Meeting Schedule End: 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Meeting Actual End: 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</w:rPr>
        <w:t>Post Meeting Action Items</w:t>
      </w:r>
    </w:p>
    <w:tbl>
      <w:tblPr>
        <w:tblW w:w="9581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3167"/>
        <w:gridCol w:w="3167"/>
        <w:gridCol w:w="3247"/>
      </w:tblGrid>
      <w:tr w:rsidR="000D5E73" w:rsidTr="00C84EEA">
        <w:trPr>
          <w:trHeight w:val="239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Deadline</w:t>
            </w:r>
          </w:p>
        </w:tc>
      </w:tr>
      <w:tr w:rsidR="000D5E73" w:rsidTr="00C84EEA">
        <w:trPr>
          <w:trHeight w:val="60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C84EEA" w:rsidP="00416635">
            <w:pPr>
              <w:snapToGrid w:val="0"/>
              <w:ind w:left="0"/>
              <w:jc w:val="center"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262E1A">
            <w:pPr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4D7D9B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lastRenderedPageBreak/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EB6A49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  <w:r w:rsidR="004D7D9B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E00330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416635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E00330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8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6A1F28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C84EEA">
            <w:pPr>
              <w:pStyle w:val="BodyText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color w:val="000000"/>
              </w:rPr>
            </w:pPr>
          </w:p>
        </w:tc>
      </w:tr>
    </w:tbl>
    <w:p w:rsidR="000D5E73" w:rsidRPr="00A11473" w:rsidRDefault="000D5E73" w:rsidP="000D5E73">
      <w:pPr>
        <w:pStyle w:val="Heading1"/>
        <w:numPr>
          <w:ilvl w:val="0"/>
          <w:numId w:val="1"/>
        </w:numPr>
        <w:rPr>
          <w:rStyle w:val="TitleChar"/>
          <w:rFonts w:eastAsia="Arial Unicode MS"/>
        </w:rPr>
      </w:pPr>
      <w:r>
        <w:rPr>
          <w:color w:val="000000"/>
        </w:rPr>
        <w:t>Decisions Made</w:t>
      </w:r>
      <w:r>
        <w:rPr>
          <w:color w:val="000000"/>
        </w:rPr>
        <w:br/>
      </w: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Next Meeting</w:t>
      </w:r>
    </w:p>
    <w:p w:rsidR="000D5E73" w:rsidRDefault="000D5E73" w:rsidP="000D5E73">
      <w:pPr>
        <w:pStyle w:val="BodyText"/>
        <w:ind w:left="0"/>
        <w:rPr>
          <w:rFonts w:ascii="Arial" w:hAnsi="Arial" w:cs="Arial"/>
          <w:vanish/>
          <w:color w:val="000000"/>
          <w:sz w:val="20"/>
        </w:rPr>
      </w:pPr>
      <w:r>
        <w:rPr>
          <w:color w:val="000000"/>
        </w:rPr>
        <w:t>TBD</w:t>
      </w:r>
    </w:p>
    <w:p w:rsidR="000D5E73" w:rsidRDefault="000D5E73" w:rsidP="000D5E73">
      <w:pPr>
        <w:ind w:left="0"/>
        <w:jc w:val="left"/>
      </w:pPr>
      <w:r>
        <w:rPr>
          <w:rFonts w:ascii="Arial" w:hAnsi="Arial" w:cs="Arial"/>
          <w:vanish/>
          <w:color w:val="000000"/>
          <w:sz w:val="20"/>
        </w:rPr>
        <w:t>T</w:t>
      </w:r>
    </w:p>
    <w:p w:rsidR="000D5E73" w:rsidRDefault="000D5E73" w:rsidP="000D5E73"/>
    <w:p w:rsidR="000D5E73" w:rsidRDefault="000D5E73" w:rsidP="000D5E73"/>
    <w:p w:rsidR="009C01AC" w:rsidRDefault="009C01AC"/>
    <w:sectPr w:rsidR="009C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D82F3F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59BA6F1B"/>
    <w:multiLevelType w:val="hybridMultilevel"/>
    <w:tmpl w:val="AA8C4F76"/>
    <w:lvl w:ilvl="0" w:tplc="A8ECD846">
      <w:start w:val="1"/>
      <w:numFmt w:val="decimal"/>
      <w:pStyle w:val="Heading1"/>
      <w:lvlText w:val="%1."/>
      <w:lvlJc w:val="left"/>
      <w:pPr>
        <w:ind w:left="867" w:hanging="360"/>
      </w:pPr>
    </w:lvl>
    <w:lvl w:ilvl="1" w:tplc="08090019">
      <w:start w:val="1"/>
      <w:numFmt w:val="lowerLetter"/>
      <w:lvlText w:val="%2."/>
      <w:lvlJc w:val="left"/>
      <w:pPr>
        <w:ind w:left="1587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>
      <w:start w:val="1"/>
      <w:numFmt w:val="decimal"/>
      <w:lvlText w:val="%4."/>
      <w:lvlJc w:val="left"/>
      <w:pPr>
        <w:ind w:left="3027" w:hanging="360"/>
      </w:pPr>
    </w:lvl>
    <w:lvl w:ilvl="4" w:tplc="08090019">
      <w:start w:val="1"/>
      <w:numFmt w:val="lowerLetter"/>
      <w:lvlText w:val="%5."/>
      <w:lvlJc w:val="left"/>
      <w:pPr>
        <w:ind w:left="3747" w:hanging="360"/>
      </w:pPr>
    </w:lvl>
    <w:lvl w:ilvl="5" w:tplc="0809001B">
      <w:start w:val="1"/>
      <w:numFmt w:val="lowerRoman"/>
      <w:lvlText w:val="%6."/>
      <w:lvlJc w:val="right"/>
      <w:pPr>
        <w:ind w:left="4467" w:hanging="180"/>
      </w:pPr>
    </w:lvl>
    <w:lvl w:ilvl="6" w:tplc="0809000F">
      <w:start w:val="1"/>
      <w:numFmt w:val="decimal"/>
      <w:lvlText w:val="%7."/>
      <w:lvlJc w:val="left"/>
      <w:pPr>
        <w:ind w:left="5187" w:hanging="360"/>
      </w:pPr>
    </w:lvl>
    <w:lvl w:ilvl="7" w:tplc="08090019">
      <w:start w:val="1"/>
      <w:numFmt w:val="lowerLetter"/>
      <w:lvlText w:val="%8."/>
      <w:lvlJc w:val="left"/>
      <w:pPr>
        <w:ind w:left="5907" w:hanging="360"/>
      </w:pPr>
    </w:lvl>
    <w:lvl w:ilvl="8" w:tplc="0809001B">
      <w:start w:val="1"/>
      <w:numFmt w:val="lowerRoman"/>
      <w:lvlText w:val="%9."/>
      <w:lvlJc w:val="right"/>
      <w:pPr>
        <w:ind w:left="6627" w:hanging="180"/>
      </w:pPr>
    </w:lvl>
  </w:abstractNum>
  <w:abstractNum w:abstractNumId="3">
    <w:nsid w:val="6FD635A0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73"/>
    <w:rsid w:val="000D5E73"/>
    <w:rsid w:val="001613CB"/>
    <w:rsid w:val="001B6188"/>
    <w:rsid w:val="001F72C9"/>
    <w:rsid w:val="0020041F"/>
    <w:rsid w:val="002419A1"/>
    <w:rsid w:val="00244378"/>
    <w:rsid w:val="00262E1A"/>
    <w:rsid w:val="00414EAD"/>
    <w:rsid w:val="00416635"/>
    <w:rsid w:val="00480842"/>
    <w:rsid w:val="004D0917"/>
    <w:rsid w:val="004D7D9B"/>
    <w:rsid w:val="005001AC"/>
    <w:rsid w:val="00620625"/>
    <w:rsid w:val="006A1F28"/>
    <w:rsid w:val="006A2E72"/>
    <w:rsid w:val="00716C4F"/>
    <w:rsid w:val="007E31ED"/>
    <w:rsid w:val="00837252"/>
    <w:rsid w:val="008E6F8D"/>
    <w:rsid w:val="00913220"/>
    <w:rsid w:val="0095736D"/>
    <w:rsid w:val="009642DD"/>
    <w:rsid w:val="009C01AC"/>
    <w:rsid w:val="009E068F"/>
    <w:rsid w:val="009F0DEA"/>
    <w:rsid w:val="00A12057"/>
    <w:rsid w:val="00A46B33"/>
    <w:rsid w:val="00AE57BE"/>
    <w:rsid w:val="00B10EDF"/>
    <w:rsid w:val="00B763E2"/>
    <w:rsid w:val="00C13A93"/>
    <w:rsid w:val="00C84EEA"/>
    <w:rsid w:val="00D3315B"/>
    <w:rsid w:val="00D70D80"/>
    <w:rsid w:val="00D744F6"/>
    <w:rsid w:val="00DE7BB7"/>
    <w:rsid w:val="00E34AF2"/>
    <w:rsid w:val="00E43BC4"/>
    <w:rsid w:val="00E838E3"/>
    <w:rsid w:val="00E948CC"/>
    <w:rsid w:val="00EB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2014-10-16T12:06:00Z</dcterms:created>
  <dcterms:modified xsi:type="dcterms:W3CDTF">2014-10-16T12:06:00Z</dcterms:modified>
</cp:coreProperties>
</file>