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6F5EC" w14:textId="6759FFC2" w:rsidR="005B1A24" w:rsidRDefault="00E50687" w:rsidP="00F52CEE">
      <w:pPr>
        <w:pStyle w:val="1"/>
      </w:pPr>
      <w:r>
        <w:rPr>
          <w:rFonts w:hint="eastAsia"/>
        </w:rPr>
        <w:t>文档前言</w:t>
      </w:r>
    </w:p>
    <w:p w14:paraId="1367FBAE" w14:textId="0E6C9861" w:rsidR="00E50687" w:rsidRPr="00E50687" w:rsidRDefault="00E50687" w:rsidP="00E50687">
      <w:pPr>
        <w:pStyle w:val="2"/>
      </w:pPr>
      <w:r>
        <w:rPr>
          <w:rFonts w:hint="eastAsia"/>
        </w:rPr>
        <w:t>基本描述</w:t>
      </w:r>
    </w:p>
    <w:p w14:paraId="3013EF37" w14:textId="07CCCFD9" w:rsidR="00F52CEE" w:rsidRDefault="00F52CEE" w:rsidP="00F52CEE">
      <w:r>
        <w:rPr>
          <w:rFonts w:hint="eastAsia"/>
        </w:rPr>
        <w:tab/>
      </w:r>
      <w:r>
        <w:rPr>
          <w:rFonts w:hint="eastAsia"/>
        </w:rPr>
        <w:t>俗话说的好：“好记性，不如烂笔头”。说明的一个道理就是纪录的重要性，哪怕是一个记忆天才，纪录在其他地方，可以随时看到也是非常重要的。何况我是如此一个平凡的人啊！谦虚学习，踏踏实实，不能好高骛远，天道酬勤才是王道。</w:t>
      </w:r>
    </w:p>
    <w:p w14:paraId="574E7A84" w14:textId="55E61BF3" w:rsidR="00F52CEE" w:rsidRDefault="00F52CEE" w:rsidP="00F52CEE">
      <w:r>
        <w:rPr>
          <w:rFonts w:hint="eastAsia"/>
        </w:rPr>
        <w:tab/>
      </w:r>
      <w:r>
        <w:rPr>
          <w:rFonts w:hint="eastAsia"/>
        </w:rPr>
        <w:t>本文档旨在纪录开发过程中遇到的一些重要点、难点，也能帮助我纪录我的成长过程。</w:t>
      </w:r>
    </w:p>
    <w:p w14:paraId="77CB1570" w14:textId="24108F05" w:rsidR="00F52CEE" w:rsidRDefault="00F52CEE" w:rsidP="00F52CEE">
      <w:r>
        <w:rPr>
          <w:rFonts w:hint="eastAsia"/>
        </w:rPr>
        <w:tab/>
      </w:r>
      <w:r>
        <w:rPr>
          <w:rFonts w:hint="eastAsia"/>
        </w:rPr>
        <w:t>少波，好好纪录，这是很重要的一个事情，</w:t>
      </w:r>
      <w:r w:rsidR="00D15BAC">
        <w:rPr>
          <w:rFonts w:hint="eastAsia"/>
        </w:rPr>
        <w:t>不要觉得我写了一些知道的东西，没什么价值，磨刀不误砍柴工。</w:t>
      </w:r>
    </w:p>
    <w:p w14:paraId="6F07A593" w14:textId="77777777" w:rsidR="00E50687" w:rsidRDefault="00E50687" w:rsidP="00F52CEE"/>
    <w:p w14:paraId="5754CE73" w14:textId="600974F5" w:rsidR="009C2BFA" w:rsidRDefault="00204895" w:rsidP="00204895">
      <w:pPr>
        <w:pStyle w:val="2"/>
      </w:pPr>
      <w:r>
        <w:rPr>
          <w:rFonts w:hint="eastAsia"/>
        </w:rPr>
        <w:t>内容概括</w:t>
      </w:r>
    </w:p>
    <w:p w14:paraId="65D8B60A" w14:textId="6A747386" w:rsidR="000A431B" w:rsidRDefault="007E2810" w:rsidP="00204895">
      <w:r>
        <w:rPr>
          <w:rFonts w:hint="eastAsia"/>
        </w:rPr>
        <w:tab/>
      </w:r>
      <w:r>
        <w:rPr>
          <w:rFonts w:hint="eastAsia"/>
        </w:rPr>
        <w:t>本文包括如下内容：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开发、设计模式、数据结构、</w:t>
      </w:r>
      <w:r>
        <w:rPr>
          <w:rFonts w:hint="eastAsia"/>
        </w:rPr>
        <w:t>java</w:t>
      </w:r>
      <w:r>
        <w:rPr>
          <w:rFonts w:hint="eastAsia"/>
        </w:rPr>
        <w:t>服务器开发、前段开发等，若有新技术的添加会及时的添加到文档中。</w:t>
      </w:r>
    </w:p>
    <w:p w14:paraId="1080D165" w14:textId="77777777" w:rsidR="000A431B" w:rsidRDefault="000A431B">
      <w:pPr>
        <w:widowControl/>
        <w:jc w:val="left"/>
      </w:pPr>
      <w:r>
        <w:br w:type="page"/>
      </w:r>
    </w:p>
    <w:p w14:paraId="4F6ED880" w14:textId="49FFCEBB" w:rsidR="00204895" w:rsidRPr="00BC5227" w:rsidRDefault="000A431B" w:rsidP="00F70DFE">
      <w:pPr>
        <w:pStyle w:val="a3"/>
        <w:rPr>
          <w:sz w:val="40"/>
          <w:szCs w:val="40"/>
        </w:rPr>
      </w:pPr>
      <w:r w:rsidRPr="00BC5227">
        <w:rPr>
          <w:sz w:val="40"/>
          <w:szCs w:val="40"/>
        </w:rPr>
        <w:lastRenderedPageBreak/>
        <w:t>IOS</w:t>
      </w:r>
      <w:r w:rsidRPr="00BC5227">
        <w:rPr>
          <w:rFonts w:hint="eastAsia"/>
          <w:sz w:val="40"/>
          <w:szCs w:val="40"/>
        </w:rPr>
        <w:t>开发</w:t>
      </w:r>
      <w:r w:rsidR="00B75B3F" w:rsidRPr="00BC5227">
        <w:rPr>
          <w:rFonts w:hint="eastAsia"/>
          <w:sz w:val="40"/>
          <w:szCs w:val="40"/>
        </w:rPr>
        <w:t>部分</w:t>
      </w:r>
    </w:p>
    <w:p w14:paraId="42A3DF93" w14:textId="55B6B633" w:rsidR="00D95680" w:rsidRDefault="00D95680" w:rsidP="0035570C">
      <w:pPr>
        <w:pStyle w:val="1"/>
      </w:pPr>
      <w:r>
        <w:rPr>
          <w:rFonts w:hint="eastAsia"/>
        </w:rPr>
        <w:t>网络部分</w:t>
      </w:r>
    </w:p>
    <w:p w14:paraId="19599620" w14:textId="26E6A822" w:rsidR="00AF4F15" w:rsidRDefault="00AF4F15" w:rsidP="00954B11">
      <w:pPr>
        <w:pStyle w:val="2"/>
      </w:pPr>
      <w:r>
        <w:rPr>
          <w:rFonts w:hint="eastAsia"/>
        </w:rPr>
        <w:t>实现离线断点下载功能</w:t>
      </w:r>
      <w:r w:rsidR="00C216DD">
        <w:rPr>
          <w:rFonts w:hint="eastAsia"/>
        </w:rPr>
        <w:t>（</w:t>
      </w:r>
      <w:r w:rsidR="00117B7F">
        <w:rPr>
          <w:rFonts w:hint="eastAsia"/>
        </w:rPr>
        <w:t>2016</w:t>
      </w:r>
      <w:r w:rsidR="00117B7F">
        <w:rPr>
          <w:rFonts w:hint="eastAsia"/>
        </w:rPr>
        <w:t>年</w:t>
      </w:r>
      <w:r w:rsidR="00117B7F">
        <w:rPr>
          <w:rFonts w:hint="eastAsia"/>
        </w:rPr>
        <w:t>4</w:t>
      </w:r>
      <w:r w:rsidR="00117B7F">
        <w:rPr>
          <w:rFonts w:hint="eastAsia"/>
        </w:rPr>
        <w:t>月</w:t>
      </w:r>
      <w:r w:rsidR="00117B7F">
        <w:rPr>
          <w:rFonts w:hint="eastAsia"/>
        </w:rPr>
        <w:t>19</w:t>
      </w:r>
      <w:r w:rsidR="00117B7F">
        <w:rPr>
          <w:rFonts w:hint="eastAsia"/>
        </w:rPr>
        <w:t>日星期二</w:t>
      </w:r>
      <w:r w:rsidR="00C216DD">
        <w:rPr>
          <w:rFonts w:hint="eastAsia"/>
        </w:rPr>
        <w:t>）</w:t>
      </w:r>
    </w:p>
    <w:p w14:paraId="6E010B04" w14:textId="4B41090F" w:rsidR="00F70DFE" w:rsidRDefault="00F70DFE" w:rsidP="00954B11">
      <w:pPr>
        <w:pStyle w:val="3"/>
      </w:pPr>
      <w:r>
        <w:rPr>
          <w:rFonts w:hint="eastAsia"/>
        </w:rPr>
        <w:t>基本描述：</w:t>
      </w:r>
    </w:p>
    <w:p w14:paraId="190554A0" w14:textId="510554C0" w:rsidR="00246B31" w:rsidRDefault="00246B31" w:rsidP="00246B31">
      <w:r>
        <w:rPr>
          <w:rFonts w:hint="eastAsia"/>
        </w:rPr>
        <w:tab/>
      </w:r>
      <w:r>
        <w:rPr>
          <w:rFonts w:hint="eastAsia"/>
        </w:rPr>
        <w:t>实现大文件的</w:t>
      </w:r>
      <w:r w:rsidR="00FC0491">
        <w:rPr>
          <w:rFonts w:hint="eastAsia"/>
        </w:rPr>
        <w:t>离线重新</w:t>
      </w:r>
      <w:r>
        <w:rPr>
          <w:rFonts w:hint="eastAsia"/>
        </w:rPr>
        <w:t>下载，在程序运行过程可以暂停、继续以及在程序</w:t>
      </w:r>
      <w:r>
        <w:rPr>
          <w:rFonts w:hint="eastAsia"/>
        </w:rPr>
        <w:t>app</w:t>
      </w:r>
      <w:r w:rsidR="00FC0491">
        <w:rPr>
          <w:rFonts w:hint="eastAsia"/>
        </w:rPr>
        <w:t>下一次启动后，可以继续下载，上次下载的文件进行保存，下次从上次下载完成的部分继续下载。</w:t>
      </w:r>
    </w:p>
    <w:p w14:paraId="54912C5B" w14:textId="2E1AF5FA" w:rsidR="008B65A7" w:rsidRDefault="008B65A7" w:rsidP="00246B31">
      <w:r>
        <w:rPr>
          <w:rFonts w:hint="eastAsia"/>
        </w:rPr>
        <w:tab/>
      </w:r>
      <w:r>
        <w:rPr>
          <w:rFonts w:hint="eastAsia"/>
        </w:rPr>
        <w:t>基本的实际案例：百度音乐下载、喜马拉雅音乐下载、百度云文件的下载。</w:t>
      </w:r>
    </w:p>
    <w:p w14:paraId="5B5B4226" w14:textId="390699CD" w:rsidR="008B65A7" w:rsidRPr="00246B31" w:rsidRDefault="008B65A7" w:rsidP="00246B31">
      <w:r>
        <w:rPr>
          <w:rFonts w:hint="eastAsia"/>
        </w:rPr>
        <w:tab/>
      </w:r>
      <w:r>
        <w:rPr>
          <w:rFonts w:hint="eastAsia"/>
        </w:rPr>
        <w:t>其实本人认为，网络部分断点续传算是难度和复杂度都比较高的部分。</w:t>
      </w:r>
    </w:p>
    <w:p w14:paraId="258E984A" w14:textId="42BF3CE7" w:rsidR="000A431B" w:rsidRDefault="00954B11" w:rsidP="004554AF">
      <w:pPr>
        <w:pStyle w:val="3"/>
      </w:pPr>
      <w:r>
        <w:rPr>
          <w:rFonts w:hint="eastAsia"/>
        </w:rPr>
        <w:t>解决方案</w:t>
      </w:r>
    </w:p>
    <w:p w14:paraId="60AA38EB" w14:textId="2B4CFDE0" w:rsidR="00A730E3" w:rsidRDefault="00A730E3" w:rsidP="00A730E3">
      <w:pPr>
        <w:pStyle w:val="4"/>
      </w:pPr>
      <w:r>
        <w:rPr>
          <w:rFonts w:hint="eastAsia"/>
        </w:rPr>
        <w:t>解决方案理论</w:t>
      </w:r>
    </w:p>
    <w:p w14:paraId="43B443CE" w14:textId="70AC8F7C" w:rsidR="00A730E3" w:rsidRPr="00A730E3" w:rsidRDefault="00A730E3" w:rsidP="00A730E3">
      <w:r>
        <w:rPr>
          <w:rFonts w:hint="eastAsia"/>
        </w:rPr>
        <w:tab/>
      </w:r>
      <w:r>
        <w:rPr>
          <w:rFonts w:hint="eastAsia"/>
        </w:rPr>
        <w:t>用户发送下载文件请求（如下载音乐、大文件等），</w:t>
      </w:r>
      <w:r w:rsidR="00461C4A">
        <w:rPr>
          <w:rFonts w:hint="eastAsia"/>
        </w:rPr>
        <w:t>当用户首次发送下载文件，将请求头部设置为请求的文件二进制位置为</w:t>
      </w:r>
      <w:r w:rsidR="00461C4A">
        <w:rPr>
          <w:rFonts w:hint="eastAsia"/>
        </w:rPr>
        <w:t>0</w:t>
      </w:r>
      <w:r w:rsidR="00461C4A">
        <w:rPr>
          <w:rFonts w:hint="eastAsia"/>
        </w:rPr>
        <w:t>，在下载过程中不断将下载的二进制文件存储在本地，并且记录下载量，一旦用户暂停下载，</w:t>
      </w:r>
      <w:r w:rsidR="00461C4A">
        <w:rPr>
          <w:rFonts w:hint="eastAsia"/>
        </w:rPr>
        <w:t>app</w:t>
      </w:r>
      <w:r w:rsidR="00461C4A">
        <w:rPr>
          <w:rFonts w:hint="eastAsia"/>
        </w:rPr>
        <w:t>记录下最后下载完成的数量以及下载请求的位置，从多少字节开始下载。服务器端则根据客户端的请求，从</w:t>
      </w:r>
      <w:r w:rsidR="00461C4A">
        <w:rPr>
          <w:rFonts w:hint="eastAsia"/>
        </w:rPr>
        <w:t>head</w:t>
      </w:r>
      <w:r w:rsidR="00461C4A">
        <w:rPr>
          <w:rFonts w:hint="eastAsia"/>
        </w:rPr>
        <w:t>区域的文件请求位置，开始传输二进制数据，发送给客户端，在完成总的文件下载后，客户端取消任何关于本文件的下载信息。</w:t>
      </w:r>
    </w:p>
    <w:p w14:paraId="6761BAED" w14:textId="77777777" w:rsidR="00A730E3" w:rsidRPr="00A730E3" w:rsidRDefault="00A730E3" w:rsidP="00A730E3"/>
    <w:p w14:paraId="383321F3" w14:textId="148A1E59" w:rsidR="00A730E3" w:rsidRDefault="008B65A7" w:rsidP="00A730E3">
      <w:pPr>
        <w:ind w:firstLine="420"/>
      </w:pPr>
      <w:r>
        <w:rPr>
          <w:rFonts w:hint="eastAsia"/>
        </w:rPr>
        <w:t>当前，一般的网络处理，都会用到</w:t>
      </w:r>
      <w:proofErr w:type="spellStart"/>
      <w:r>
        <w:t>AFNetworking</w:t>
      </w:r>
      <w:proofErr w:type="spellEnd"/>
      <w:r>
        <w:t xml:space="preserve"> </w:t>
      </w:r>
      <w:r>
        <w:rPr>
          <w:rFonts w:hint="eastAsia"/>
        </w:rPr>
        <w:t>网络请求库，但是此框架对</w:t>
      </w:r>
      <w:r w:rsidR="00475853">
        <w:rPr>
          <w:rFonts w:hint="eastAsia"/>
        </w:rPr>
        <w:t>实现离线形式（重启</w:t>
      </w:r>
      <w:r w:rsidR="00475853">
        <w:rPr>
          <w:rFonts w:hint="eastAsia"/>
        </w:rPr>
        <w:t>app</w:t>
      </w:r>
      <w:r w:rsidR="00475853">
        <w:rPr>
          <w:rFonts w:hint="eastAsia"/>
        </w:rPr>
        <w:t>，从上次的下载点继续下载）的断点续传支持不好。</w:t>
      </w:r>
      <w:r w:rsidR="00A730E3">
        <w:rPr>
          <w:rFonts w:hint="eastAsia"/>
        </w:rPr>
        <w:t>因此我此处使用到的是</w:t>
      </w:r>
      <w:r w:rsidR="00A730E3">
        <w:rPr>
          <w:rFonts w:hint="eastAsia"/>
        </w:rPr>
        <w:t>apple</w:t>
      </w:r>
      <w:r w:rsidR="00A730E3">
        <w:rPr>
          <w:rFonts w:hint="eastAsia"/>
        </w:rPr>
        <w:t>系统</w:t>
      </w:r>
      <w:proofErr w:type="spellStart"/>
      <w:r w:rsidR="00A730E3">
        <w:rPr>
          <w:rFonts w:hint="eastAsia"/>
        </w:rPr>
        <w:t>api</w:t>
      </w:r>
      <w:proofErr w:type="spellEnd"/>
      <w:r w:rsidR="00A730E3">
        <w:rPr>
          <w:rFonts w:hint="eastAsia"/>
        </w:rPr>
        <w:t>原生的网络请求方式。</w:t>
      </w:r>
    </w:p>
    <w:p w14:paraId="20D7EB0C" w14:textId="77777777" w:rsidR="00550EE4" w:rsidRDefault="00DB36C2" w:rsidP="00550EE4">
      <w:pPr>
        <w:pStyle w:val="4"/>
      </w:pPr>
      <w:r>
        <w:rPr>
          <w:rFonts w:hint="eastAsia"/>
        </w:rPr>
        <w:lastRenderedPageBreak/>
        <w:t>解决实践</w:t>
      </w:r>
    </w:p>
    <w:p w14:paraId="7A6F9A32" w14:textId="4B0EBC6D" w:rsidR="00F70778" w:rsidRDefault="00550EE4" w:rsidP="0008174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用到</w:t>
      </w:r>
      <w:proofErr w:type="spellStart"/>
      <w:r w:rsidR="00593D8A">
        <w:t>NSURLSession</w:t>
      </w:r>
      <w:proofErr w:type="spellEnd"/>
      <w:r w:rsidR="00593D8A">
        <w:t xml:space="preserve"> </w:t>
      </w:r>
      <w:r w:rsidR="00532FF7">
        <w:t>-&gt;</w:t>
      </w:r>
      <w:r w:rsidR="00CE4511">
        <w:t>sessio</w:t>
      </w:r>
      <w:r w:rsidR="00A15125">
        <w:t>n</w:t>
      </w:r>
      <w:r w:rsidR="0008174B">
        <w:rPr>
          <w:rFonts w:hint="eastAsia"/>
        </w:rPr>
        <w:t>，调用含有代理设置的初始化方法</w:t>
      </w:r>
      <w:r w:rsidR="0008174B">
        <w:rPr>
          <w:rFonts w:hint="eastAsia"/>
        </w:rPr>
        <w:t>:</w:t>
      </w:r>
      <w:r w:rsidR="00F70778">
        <w:t xml:space="preserve">       </w:t>
      </w:r>
    </w:p>
    <w:p w14:paraId="41F3DEBF" w14:textId="4553B38C" w:rsidR="0008174B" w:rsidRDefault="0008174B" w:rsidP="00F70778">
      <w:r w:rsidRPr="0008174B">
        <w:t>+ (</w:t>
      </w:r>
      <w:proofErr w:type="spellStart"/>
      <w:r w:rsidRPr="0008174B">
        <w:t>NSURLSession</w:t>
      </w:r>
      <w:proofErr w:type="spellEnd"/>
      <w:r w:rsidRPr="0008174B">
        <w:t xml:space="preserve"> *</w:t>
      </w:r>
      <w:proofErr w:type="gramStart"/>
      <w:r w:rsidRPr="0008174B">
        <w:t>)</w:t>
      </w:r>
      <w:proofErr w:type="spellStart"/>
      <w:r w:rsidRPr="0008174B">
        <w:t>sessionWithConfiguration</w:t>
      </w:r>
      <w:proofErr w:type="spellEnd"/>
      <w:proofErr w:type="gramEnd"/>
      <w:r w:rsidRPr="0008174B">
        <w:t>:(</w:t>
      </w:r>
      <w:proofErr w:type="spellStart"/>
      <w:r w:rsidRPr="0008174B">
        <w:t>NSURLSessionConfiguration</w:t>
      </w:r>
      <w:proofErr w:type="spellEnd"/>
      <w:r w:rsidRPr="0008174B">
        <w:t xml:space="preserve"> *)configuration delegate:(</w:t>
      </w:r>
      <w:proofErr w:type="spellStart"/>
      <w:r w:rsidRPr="0008174B">
        <w:t>nullable</w:t>
      </w:r>
      <w:proofErr w:type="spellEnd"/>
      <w:r w:rsidRPr="0008174B">
        <w:t xml:space="preserve"> id &lt;</w:t>
      </w:r>
      <w:proofErr w:type="spellStart"/>
      <w:r w:rsidRPr="0008174B">
        <w:t>NSURLSessionDelegate</w:t>
      </w:r>
      <w:proofErr w:type="spellEnd"/>
      <w:r w:rsidRPr="0008174B">
        <w:t xml:space="preserve">&gt;)delegate </w:t>
      </w:r>
      <w:proofErr w:type="spellStart"/>
      <w:r w:rsidRPr="0008174B">
        <w:t>delegateQueue</w:t>
      </w:r>
      <w:proofErr w:type="spellEnd"/>
      <w:r w:rsidRPr="0008174B">
        <w:t>:(</w:t>
      </w:r>
      <w:proofErr w:type="spellStart"/>
      <w:r w:rsidRPr="0008174B">
        <w:t>nullable</w:t>
      </w:r>
      <w:proofErr w:type="spellEnd"/>
      <w:r w:rsidRPr="0008174B">
        <w:t xml:space="preserve"> </w:t>
      </w:r>
      <w:proofErr w:type="spellStart"/>
      <w:r w:rsidRPr="0008174B">
        <w:t>NSOperationQueue</w:t>
      </w:r>
      <w:proofErr w:type="spellEnd"/>
      <w:r w:rsidRPr="0008174B">
        <w:t xml:space="preserve"> *)queue;</w:t>
      </w:r>
    </w:p>
    <w:p w14:paraId="371BD4CE" w14:textId="77777777" w:rsidR="0008174B" w:rsidRDefault="0008174B" w:rsidP="00550EE4"/>
    <w:p w14:paraId="33117258" w14:textId="21F6417B" w:rsidR="00550EE4" w:rsidRDefault="00550EE4" w:rsidP="00550EE4">
      <w:r>
        <w:rPr>
          <w:rFonts w:hint="eastAsia"/>
        </w:rPr>
        <w:t xml:space="preserve">2. </w:t>
      </w:r>
      <w:r>
        <w:rPr>
          <w:rFonts w:hint="eastAsia"/>
        </w:rPr>
        <w:t>使用</w:t>
      </w:r>
      <w:proofErr w:type="spellStart"/>
      <w:r>
        <w:t>NSMutableRequest</w:t>
      </w:r>
      <w:proofErr w:type="spellEnd"/>
      <w:r w:rsidR="00AE430E">
        <w:t>-&gt;request</w:t>
      </w:r>
      <w:r>
        <w:rPr>
          <w:rFonts w:hint="eastAsia"/>
        </w:rPr>
        <w:t>，设置头部文件为：</w:t>
      </w:r>
    </w:p>
    <w:p w14:paraId="248689F5" w14:textId="04114B8D" w:rsidR="00550EE4" w:rsidRDefault="00550EE4" w:rsidP="00550EE4">
      <w:r>
        <w:rPr>
          <w:rFonts w:hint="eastAsia"/>
        </w:rPr>
        <w:t>//</w:t>
      </w:r>
      <w:r>
        <w:rPr>
          <w:rFonts w:hint="eastAsia"/>
        </w:rPr>
        <w:t>设置表头信息</w:t>
      </w:r>
    </w:p>
    <w:p w14:paraId="37A4DB3E" w14:textId="3B993F07" w:rsidR="003039D4" w:rsidRDefault="003039D4" w:rsidP="00550EE4">
      <w:proofErr w:type="spellStart"/>
      <w:r>
        <w:t>NSString</w:t>
      </w:r>
      <w:proofErr w:type="spellEnd"/>
      <w:r>
        <w:t xml:space="preserve"> *rang = [</w:t>
      </w:r>
      <w:proofErr w:type="spellStart"/>
      <w:r>
        <w:t>NSString</w:t>
      </w:r>
      <w:proofErr w:type="spellEnd"/>
      <w:r>
        <w:t xml:space="preserve"> </w:t>
      </w:r>
      <w:proofErr w:type="spellStart"/>
      <w:r>
        <w:t>stringWithFormat</w:t>
      </w:r>
      <w:proofErr w:type="spellEnd"/>
      <w:r>
        <w:t>:”@bytes=%</w:t>
      </w:r>
      <w:proofErr w:type="spellStart"/>
      <w:r>
        <w:t>zd</w:t>
      </w:r>
      <w:proofErr w:type="spellEnd"/>
      <w:r>
        <w:t>-”</w:t>
      </w:r>
      <w:proofErr w:type="gramStart"/>
      <w:r>
        <w:t>,</w:t>
      </w:r>
      <w:proofErr w:type="spellStart"/>
      <w:r>
        <w:t>currrentSize</w:t>
      </w:r>
      <w:proofErr w:type="spellEnd"/>
      <w:proofErr w:type="gramEnd"/>
      <w:r>
        <w:t>];</w:t>
      </w:r>
    </w:p>
    <w:p w14:paraId="41B398B5" w14:textId="640C9F4B" w:rsidR="00AE430E" w:rsidRDefault="0035247B" w:rsidP="00550EE4">
      <w:r>
        <w:t>[</w:t>
      </w:r>
      <w:proofErr w:type="gramStart"/>
      <w:r>
        <w:t>request</w:t>
      </w:r>
      <w:proofErr w:type="gramEnd"/>
      <w:r>
        <w:t xml:space="preserve"> </w:t>
      </w:r>
      <w:proofErr w:type="spellStart"/>
      <w:r>
        <w:t>setValue:rang</w:t>
      </w:r>
      <w:proofErr w:type="spellEnd"/>
      <w:r>
        <w:t xml:space="preserve"> </w:t>
      </w:r>
      <w:proofErr w:type="spellStart"/>
      <w:r>
        <w:t>forHTTPHeanderField</w:t>
      </w:r>
      <w:proofErr w:type="spellEnd"/>
      <w:r>
        <w:t>:”@Range”];</w:t>
      </w:r>
    </w:p>
    <w:p w14:paraId="36AB1180" w14:textId="443A6CA4" w:rsidR="00AE0468" w:rsidRDefault="00AE0468" w:rsidP="00550EE4">
      <w:r>
        <w:t>3.</w:t>
      </w:r>
      <w:r>
        <w:rPr>
          <w:rFonts w:hint="eastAsia"/>
        </w:rPr>
        <w:t>调用创建</w:t>
      </w:r>
      <w:r>
        <w:rPr>
          <w:rFonts w:hint="eastAsia"/>
        </w:rPr>
        <w:t>task</w:t>
      </w:r>
      <w:r>
        <w:rPr>
          <w:rFonts w:hint="eastAsia"/>
        </w:rPr>
        <w:t>方法</w:t>
      </w:r>
    </w:p>
    <w:p w14:paraId="6B948FA3" w14:textId="6802C0B7" w:rsidR="00451AD1" w:rsidRDefault="00451AD1" w:rsidP="00550EE4">
      <w:r>
        <w:t>//</w:t>
      </w:r>
      <w:r>
        <w:rPr>
          <w:rFonts w:hint="eastAsia"/>
        </w:rPr>
        <w:t>创建</w:t>
      </w:r>
      <w:r>
        <w:rPr>
          <w:rFonts w:hint="eastAsia"/>
        </w:rPr>
        <w:t>task</w:t>
      </w:r>
    </w:p>
    <w:p w14:paraId="7E314A02" w14:textId="65865D04" w:rsidR="006A2910" w:rsidRDefault="006A2910" w:rsidP="00550EE4">
      <w:proofErr w:type="spellStart"/>
      <w:r>
        <w:rPr>
          <w:rFonts w:hint="eastAsia"/>
        </w:rPr>
        <w:t>NSURLSessionDataTask</w:t>
      </w:r>
      <w:proofErr w:type="spellEnd"/>
      <w:r>
        <w:rPr>
          <w:rFonts w:hint="eastAsia"/>
        </w:rPr>
        <w:t xml:space="preserve">  *task = [</w:t>
      </w:r>
      <w:r w:rsidR="00532FF7">
        <w:t xml:space="preserve">session </w:t>
      </w:r>
      <w:proofErr w:type="spellStart"/>
      <w:r w:rsidR="00532FF7">
        <w:t>dataTaskWithRequest</w:t>
      </w:r>
      <w:proofErr w:type="gramStart"/>
      <w:r w:rsidR="00532FF7">
        <w:t>:request</w:t>
      </w:r>
      <w:proofErr w:type="spellEnd"/>
      <w:proofErr w:type="gramEnd"/>
      <w:r>
        <w:rPr>
          <w:rFonts w:hint="eastAsia"/>
        </w:rPr>
        <w:t>]</w:t>
      </w:r>
      <w:r w:rsidR="00532FF7">
        <w:t>;</w:t>
      </w:r>
    </w:p>
    <w:p w14:paraId="1596688C" w14:textId="766D85D9" w:rsidR="0083547F" w:rsidRDefault="0083547F" w:rsidP="00550EE4">
      <w:r>
        <w:rPr>
          <w:rFonts w:hint="eastAsia"/>
        </w:rPr>
        <w:t>下图是参考别人写的，我觉的很好，直接贴上来，</w:t>
      </w:r>
      <w:r w:rsidR="006942B5">
        <w:rPr>
          <w:rFonts w:hint="eastAsia"/>
        </w:rPr>
        <w:t>如果觉的图片不清楚，可以通过放大文档的形式查看，</w:t>
      </w:r>
      <w:r>
        <w:rPr>
          <w:rFonts w:hint="eastAsia"/>
        </w:rPr>
        <w:t>如下图：</w:t>
      </w:r>
    </w:p>
    <w:p w14:paraId="786A11CF" w14:textId="216356F2" w:rsidR="0083547F" w:rsidRDefault="0083547F" w:rsidP="00A730E3">
      <w:pPr>
        <w:ind w:firstLine="420"/>
      </w:pPr>
      <w:r>
        <w:rPr>
          <w:noProof/>
        </w:rPr>
        <w:lastRenderedPageBreak/>
        <w:drawing>
          <wp:inline distT="0" distB="0" distL="0" distR="0" wp14:anchorId="788E1251" wp14:editId="5D22A810">
            <wp:extent cx="2715260" cy="8867140"/>
            <wp:effectExtent l="0" t="0" r="0" b="0"/>
            <wp:docPr id="2" name="图片 2" descr="mac:Users:bss:Desktop:Files:Documents:TechnologyDocuments:IOS-Study:断点下载:784420-20160218171950738-722493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bss:Desktop:Files:Documents:TechnologyDocuments:IOS-Study:断点下载:784420-20160218171950738-7224939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886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2E95" w14:textId="231A5EAE" w:rsidR="0083547F" w:rsidRDefault="006A0090" w:rsidP="006A0090">
      <w:pPr>
        <w:pStyle w:val="1"/>
      </w:pPr>
      <w:r>
        <w:rPr>
          <w:rFonts w:hint="eastAsia"/>
        </w:rPr>
        <w:lastRenderedPageBreak/>
        <w:t>多线程</w:t>
      </w:r>
    </w:p>
    <w:p w14:paraId="45AF0D21" w14:textId="7FC0284F" w:rsidR="006A0090" w:rsidRDefault="006A0090" w:rsidP="006A0090">
      <w:pPr>
        <w:pStyle w:val="2"/>
      </w:pPr>
      <w:proofErr w:type="spellStart"/>
      <w:r>
        <w:rPr>
          <w:rFonts w:hint="eastAsia"/>
        </w:rPr>
        <w:t>NSThread</w:t>
      </w:r>
      <w:proofErr w:type="spellEnd"/>
    </w:p>
    <w:p w14:paraId="6CE65422" w14:textId="3FBAE862" w:rsidR="006658EE" w:rsidRPr="006658EE" w:rsidRDefault="003B18E2" w:rsidP="006658EE">
      <w:r>
        <w:tab/>
      </w:r>
      <w:r w:rsidR="006658EE" w:rsidRPr="006658EE">
        <w:rPr>
          <w:rFonts w:hint="eastAsia"/>
        </w:rPr>
        <w:t>是三种方法里面相对轻量级的，但需要管理线程的生命周期、同步、加锁问题，这会导致一定的性能开销</w:t>
      </w:r>
    </w:p>
    <w:p w14:paraId="4C44A481" w14:textId="66C1026C" w:rsidR="00B8698C" w:rsidRDefault="00622243" w:rsidP="000F2D66">
      <w:pPr>
        <w:pStyle w:val="3"/>
      </w:pPr>
      <w:r>
        <w:rPr>
          <w:rFonts w:hint="eastAsia"/>
        </w:rPr>
        <w:t>优</w:t>
      </w:r>
      <w:r w:rsidR="00B8698C">
        <w:rPr>
          <w:rFonts w:hint="eastAsia"/>
        </w:rPr>
        <w:t>缺点</w:t>
      </w:r>
    </w:p>
    <w:p w14:paraId="0FD26509" w14:textId="77777777" w:rsidR="000F2D66" w:rsidRDefault="000F2D66" w:rsidP="000F2D66">
      <w:r>
        <w:rPr>
          <w:rFonts w:hint="eastAsia"/>
        </w:rPr>
        <w:t>1.</w:t>
      </w:r>
      <w:r>
        <w:rPr>
          <w:rFonts w:hint="eastAsia"/>
        </w:rPr>
        <w:t>优点：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>比其他两种多线程方案较轻量级，更直观地控制线程对象</w:t>
      </w:r>
    </w:p>
    <w:p w14:paraId="5C4C162C" w14:textId="157AB7FB" w:rsidR="000F2D66" w:rsidRPr="000F2D66" w:rsidRDefault="000F2D66" w:rsidP="000F2D66">
      <w:r>
        <w:rPr>
          <w:rFonts w:hint="eastAsia"/>
        </w:rPr>
        <w:t>2.</w:t>
      </w:r>
      <w:r>
        <w:rPr>
          <w:rFonts w:hint="eastAsia"/>
        </w:rPr>
        <w:t>缺点：需要自己管理线程的生命周期，线程同步。线程同步对数据的加锁会有一定的系统开销</w:t>
      </w:r>
    </w:p>
    <w:p w14:paraId="09D7638D" w14:textId="3BAEFFF8" w:rsidR="006A0090" w:rsidRDefault="00F51B76" w:rsidP="006A0090">
      <w:pPr>
        <w:pStyle w:val="2"/>
      </w:pPr>
      <w:r>
        <w:t>C</w:t>
      </w:r>
      <w:r>
        <w:rPr>
          <w:rFonts w:hint="eastAsia"/>
        </w:rPr>
        <w:t>ocoa O</w:t>
      </w:r>
      <w:r w:rsidR="00484826">
        <w:rPr>
          <w:rFonts w:hint="eastAsia"/>
        </w:rPr>
        <w:t>perations</w:t>
      </w:r>
    </w:p>
    <w:p w14:paraId="18E1D5C4" w14:textId="79E3222D" w:rsidR="00E87D56" w:rsidRPr="00E87D56" w:rsidRDefault="00C835D2" w:rsidP="00E87D56">
      <w:r>
        <w:tab/>
      </w:r>
      <w:r w:rsidR="00E87D56" w:rsidRPr="00E87D56">
        <w:rPr>
          <w:rFonts w:hint="eastAsia"/>
        </w:rPr>
        <w:t>是基于</w:t>
      </w:r>
      <w:r w:rsidR="00E87D56" w:rsidRPr="00E87D56">
        <w:rPr>
          <w:rFonts w:hint="eastAsia"/>
        </w:rPr>
        <w:t>OC</w:t>
      </w:r>
      <w:r w:rsidR="00E87D56" w:rsidRPr="00E87D56">
        <w:rPr>
          <w:rFonts w:hint="eastAsia"/>
        </w:rPr>
        <w:t>实现的，</w:t>
      </w:r>
      <w:proofErr w:type="spellStart"/>
      <w:r w:rsidR="00E87D56" w:rsidRPr="00E87D56">
        <w:rPr>
          <w:rFonts w:hint="eastAsia"/>
        </w:rPr>
        <w:t>NSOperation</w:t>
      </w:r>
      <w:proofErr w:type="spellEnd"/>
      <w:r w:rsidR="00E87D56" w:rsidRPr="00E87D56">
        <w:rPr>
          <w:rFonts w:hint="eastAsia"/>
        </w:rPr>
        <w:t>以面向对象的方式封装了需要执行的操作，不必关心线程管理、同步等问题。</w:t>
      </w:r>
      <w:proofErr w:type="spellStart"/>
      <w:r w:rsidR="00E87D56" w:rsidRPr="00E87D56">
        <w:rPr>
          <w:rFonts w:hint="eastAsia"/>
        </w:rPr>
        <w:t>NSOperation</w:t>
      </w:r>
      <w:proofErr w:type="spellEnd"/>
      <w:r w:rsidR="00E87D56" w:rsidRPr="00E87D56">
        <w:rPr>
          <w:rFonts w:hint="eastAsia"/>
        </w:rPr>
        <w:t>是一个抽象基类，</w:t>
      </w:r>
      <w:proofErr w:type="spellStart"/>
      <w:r w:rsidR="00E87D56" w:rsidRPr="00E87D56">
        <w:rPr>
          <w:rFonts w:hint="eastAsia"/>
        </w:rPr>
        <w:t>iOS</w:t>
      </w:r>
      <w:proofErr w:type="spellEnd"/>
      <w:r w:rsidR="00E87D56" w:rsidRPr="00E87D56">
        <w:rPr>
          <w:rFonts w:hint="eastAsia"/>
        </w:rPr>
        <w:t>提供了两种默认实现：</w:t>
      </w:r>
      <w:proofErr w:type="spellStart"/>
      <w:r w:rsidR="00E87D56" w:rsidRPr="00E87D56">
        <w:rPr>
          <w:rFonts w:hint="eastAsia"/>
        </w:rPr>
        <w:t>NSInvocationOperation</w:t>
      </w:r>
      <w:proofErr w:type="spellEnd"/>
      <w:r w:rsidR="00E87D56" w:rsidRPr="00E87D56">
        <w:rPr>
          <w:rFonts w:hint="eastAsia"/>
        </w:rPr>
        <w:t>和</w:t>
      </w:r>
      <w:proofErr w:type="spellStart"/>
      <w:r w:rsidR="00E87D56" w:rsidRPr="00E87D56">
        <w:rPr>
          <w:rFonts w:hint="eastAsia"/>
        </w:rPr>
        <w:t>NSBlockOperation</w:t>
      </w:r>
      <w:proofErr w:type="spellEnd"/>
      <w:r w:rsidR="00E87D56" w:rsidRPr="00E87D56">
        <w:rPr>
          <w:rFonts w:hint="eastAsia"/>
        </w:rPr>
        <w:t>，当然也可以自定义</w:t>
      </w:r>
      <w:proofErr w:type="spellStart"/>
      <w:r w:rsidR="00E87D56" w:rsidRPr="00E87D56">
        <w:rPr>
          <w:rFonts w:hint="eastAsia"/>
        </w:rPr>
        <w:t>NSOperation</w:t>
      </w:r>
      <w:proofErr w:type="spellEnd"/>
    </w:p>
    <w:p w14:paraId="66F8335E" w14:textId="4110E588" w:rsidR="006A0090" w:rsidRDefault="006A0090" w:rsidP="006A0090">
      <w:pPr>
        <w:pStyle w:val="2"/>
      </w:pPr>
      <w:r>
        <w:t>GCD</w:t>
      </w:r>
      <w:r w:rsidR="00692F73">
        <w:rPr>
          <w:rFonts w:hint="eastAsia"/>
        </w:rPr>
        <w:t>（</w:t>
      </w:r>
      <w:r w:rsidR="00692F73">
        <w:rPr>
          <w:rFonts w:hint="eastAsia"/>
        </w:rPr>
        <w:t xml:space="preserve">grand </w:t>
      </w:r>
      <w:proofErr w:type="spellStart"/>
      <w:r w:rsidR="00692F73">
        <w:rPr>
          <w:rFonts w:hint="eastAsia"/>
        </w:rPr>
        <w:t>gentral</w:t>
      </w:r>
      <w:proofErr w:type="spellEnd"/>
      <w:r w:rsidR="00692F73">
        <w:rPr>
          <w:rFonts w:hint="eastAsia"/>
        </w:rPr>
        <w:t xml:space="preserve"> dispatch</w:t>
      </w:r>
      <w:r w:rsidR="00692F73">
        <w:rPr>
          <w:rFonts w:hint="eastAsia"/>
        </w:rPr>
        <w:t>）</w:t>
      </w:r>
    </w:p>
    <w:p w14:paraId="12F23EF7" w14:textId="7EAD5981" w:rsidR="00F02E33" w:rsidRPr="00F02E33" w:rsidRDefault="004A4F00" w:rsidP="00F02E33">
      <w:r>
        <w:tab/>
      </w:r>
      <w:r w:rsidR="00F02E33" w:rsidRPr="00F02E33">
        <w:rPr>
          <w:rFonts w:hint="eastAsia"/>
        </w:rPr>
        <w:t>简称</w:t>
      </w:r>
      <w:r w:rsidR="00F02E33" w:rsidRPr="00F02E33">
        <w:rPr>
          <w:rFonts w:hint="eastAsia"/>
        </w:rPr>
        <w:t>GCD</w:t>
      </w:r>
      <w:r w:rsidR="00F02E33" w:rsidRPr="00F02E33">
        <w:rPr>
          <w:rFonts w:hint="eastAsia"/>
        </w:rPr>
        <w:t>，</w:t>
      </w:r>
      <w:r w:rsidR="00F02E33" w:rsidRPr="00F02E33">
        <w:rPr>
          <w:rFonts w:hint="eastAsia"/>
        </w:rPr>
        <w:t>iOS4</w:t>
      </w:r>
      <w:r w:rsidR="00F02E33" w:rsidRPr="00F02E33">
        <w:rPr>
          <w:rFonts w:hint="eastAsia"/>
        </w:rPr>
        <w:t>才开始支持</w:t>
      </w:r>
      <w:r w:rsidR="00F02E33" w:rsidRPr="00F02E33">
        <w:rPr>
          <w:rFonts w:hint="eastAsia"/>
        </w:rPr>
        <w:t>)</w:t>
      </w:r>
      <w:r w:rsidR="00F02E33" w:rsidRPr="00F02E33">
        <w:rPr>
          <w:rFonts w:hint="eastAsia"/>
        </w:rPr>
        <w:t>：提供了一些新特性、运行库来支持多核并行编程，它的关注点更高：如何在多个</w:t>
      </w:r>
      <w:proofErr w:type="spellStart"/>
      <w:r w:rsidR="00F02E33" w:rsidRPr="00F02E33">
        <w:rPr>
          <w:rFonts w:hint="eastAsia"/>
        </w:rPr>
        <w:t>cpu</w:t>
      </w:r>
      <w:proofErr w:type="spellEnd"/>
      <w:r w:rsidR="00F02E33" w:rsidRPr="00F02E33">
        <w:rPr>
          <w:rFonts w:hint="eastAsia"/>
        </w:rPr>
        <w:t>上提升效率</w:t>
      </w:r>
    </w:p>
    <w:p w14:paraId="47E901EB" w14:textId="03D6CA45" w:rsidR="006A0090" w:rsidRDefault="006A0090" w:rsidP="006A0090">
      <w:pPr>
        <w:pStyle w:val="2"/>
      </w:pPr>
      <w:r>
        <w:rPr>
          <w:rFonts w:hint="eastAsia"/>
        </w:rPr>
        <w:t>同步锁（</w:t>
      </w:r>
      <w:proofErr w:type="spellStart"/>
      <w:r w:rsidR="00F5433E">
        <w:rPr>
          <w:rFonts w:ascii="MS Reference Sans Serif" w:hAnsi="MS Reference Sans Serif" w:cs="MS Reference Sans Serif"/>
        </w:rPr>
        <w:t>NSL</w:t>
      </w:r>
      <w:r>
        <w:rPr>
          <w:rFonts w:hint="eastAsia"/>
        </w:rPr>
        <w:t>ock</w:t>
      </w:r>
      <w:proofErr w:type="spellEnd"/>
      <w:r>
        <w:rPr>
          <w:rFonts w:hint="eastAsia"/>
        </w:rPr>
        <w:t>）</w:t>
      </w:r>
    </w:p>
    <w:p w14:paraId="1EF7EC95" w14:textId="2CB92EC5" w:rsidR="004751C8" w:rsidRDefault="004751C8" w:rsidP="004751C8">
      <w:pPr>
        <w:pStyle w:val="2"/>
      </w:pPr>
      <w:r>
        <w:rPr>
          <w:rFonts w:hint="eastAsia"/>
        </w:rPr>
        <w:t>@</w:t>
      </w:r>
      <w:r w:rsidRPr="004751C8">
        <w:t xml:space="preserve"> </w:t>
      </w:r>
      <w:proofErr w:type="gramStart"/>
      <w:r>
        <w:t>synchronized</w:t>
      </w:r>
      <w:proofErr w:type="gramEnd"/>
    </w:p>
    <w:p w14:paraId="22476030" w14:textId="3122ADE4" w:rsidR="00585F20" w:rsidRDefault="00585F20" w:rsidP="00585F20">
      <w:r>
        <w:rPr>
          <w:rFonts w:hint="eastAsia"/>
        </w:rPr>
        <w:t>使用方法；</w:t>
      </w:r>
    </w:p>
    <w:p w14:paraId="1A75BF40" w14:textId="1F862C67" w:rsidR="00585F20" w:rsidRDefault="00585F20" w:rsidP="00585F20">
      <w:r>
        <w:rPr>
          <w:rFonts w:hint="eastAsia"/>
        </w:rPr>
        <w:t>在防止多个线程访问的对象和代码处使用如下</w:t>
      </w:r>
      <w:r w:rsidR="00734D59">
        <w:rPr>
          <w:rFonts w:hint="eastAsia"/>
        </w:rPr>
        <w:t>：</w:t>
      </w:r>
    </w:p>
    <w:p w14:paraId="7BCF4AC1" w14:textId="42239CE4" w:rsidR="00F72179" w:rsidRDefault="00F72179" w:rsidP="00F7217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Cs w:val="28"/>
        </w:rPr>
      </w:pPr>
      <w:r>
        <w:rPr>
          <w:rFonts w:ascii="Courier" w:hAnsi="Courier" w:cs="Courier"/>
          <w:color w:val="262626"/>
          <w:kern w:val="0"/>
          <w:szCs w:val="28"/>
        </w:rPr>
        <w:t>@</w:t>
      </w:r>
      <w:proofErr w:type="gramStart"/>
      <w:r>
        <w:rPr>
          <w:rFonts w:ascii="Courier" w:hAnsi="Courier" w:cs="Courier"/>
          <w:color w:val="262626"/>
          <w:kern w:val="0"/>
          <w:szCs w:val="28"/>
        </w:rPr>
        <w:t>synchronized</w:t>
      </w:r>
      <w:proofErr w:type="gramEnd"/>
      <w:r>
        <w:rPr>
          <w:rFonts w:ascii="Courier" w:hAnsi="Courier" w:cs="Courier"/>
          <w:color w:val="262626"/>
          <w:kern w:val="0"/>
          <w:szCs w:val="28"/>
        </w:rPr>
        <w:t xml:space="preserve"> (</w:t>
      </w:r>
      <w:r>
        <w:rPr>
          <w:rFonts w:ascii="Courier" w:hAnsi="Courier" w:cs="Courier"/>
          <w:color w:val="000075"/>
          <w:kern w:val="0"/>
          <w:szCs w:val="28"/>
        </w:rPr>
        <w:t>_elements</w:t>
      </w:r>
      <w:r>
        <w:rPr>
          <w:rFonts w:ascii="Courier" w:hAnsi="Courier" w:cs="Courier"/>
          <w:color w:val="262626"/>
          <w:kern w:val="0"/>
          <w:szCs w:val="28"/>
        </w:rPr>
        <w:t>) {</w:t>
      </w:r>
    </w:p>
    <w:p w14:paraId="5A73BB5C" w14:textId="77777777" w:rsidR="00F72179" w:rsidRDefault="00F72179" w:rsidP="00F7217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Cs w:val="28"/>
        </w:rPr>
      </w:pPr>
      <w:r>
        <w:rPr>
          <w:rFonts w:ascii="Courier" w:hAnsi="Courier" w:cs="Courier"/>
          <w:color w:val="262626"/>
          <w:kern w:val="0"/>
          <w:szCs w:val="28"/>
        </w:rPr>
        <w:lastRenderedPageBreak/>
        <w:t xml:space="preserve">        [_</w:t>
      </w:r>
      <w:proofErr w:type="gramStart"/>
      <w:r>
        <w:rPr>
          <w:rFonts w:ascii="Courier" w:hAnsi="Courier" w:cs="Courier"/>
          <w:color w:val="262626"/>
          <w:kern w:val="0"/>
          <w:szCs w:val="28"/>
        </w:rPr>
        <w:t>elements</w:t>
      </w:r>
      <w:proofErr w:type="gramEnd"/>
      <w:r>
        <w:rPr>
          <w:rFonts w:ascii="Courier" w:hAnsi="Courier" w:cs="Courier"/>
          <w:color w:val="262626"/>
          <w:kern w:val="0"/>
          <w:szCs w:val="28"/>
        </w:rPr>
        <w:t xml:space="preserve"> </w:t>
      </w:r>
      <w:bookmarkStart w:id="0" w:name="_GoBack"/>
      <w:proofErr w:type="spellStart"/>
      <w:r>
        <w:rPr>
          <w:rFonts w:ascii="Courier" w:hAnsi="Courier" w:cs="Courier"/>
          <w:color w:val="262626"/>
          <w:kern w:val="0"/>
          <w:szCs w:val="28"/>
        </w:rPr>
        <w:t>addObject</w:t>
      </w:r>
      <w:bookmarkEnd w:id="0"/>
      <w:r>
        <w:rPr>
          <w:rFonts w:ascii="Courier" w:hAnsi="Courier" w:cs="Courier"/>
          <w:color w:val="262626"/>
          <w:kern w:val="0"/>
          <w:szCs w:val="28"/>
        </w:rPr>
        <w:t>:element</w:t>
      </w:r>
      <w:proofErr w:type="spellEnd"/>
      <w:r>
        <w:rPr>
          <w:rFonts w:ascii="Courier" w:hAnsi="Courier" w:cs="Courier"/>
          <w:color w:val="262626"/>
          <w:kern w:val="0"/>
          <w:szCs w:val="28"/>
        </w:rPr>
        <w:t>];</w:t>
      </w:r>
    </w:p>
    <w:p w14:paraId="273FAEDD" w14:textId="51242761" w:rsidR="00715AA8" w:rsidRDefault="00F72179" w:rsidP="00715AA8">
      <w:pPr>
        <w:ind w:firstLine="680"/>
        <w:rPr>
          <w:rFonts w:ascii="Courier" w:hAnsi="Courier" w:cs="Courier"/>
          <w:color w:val="262626"/>
          <w:kern w:val="0"/>
          <w:szCs w:val="28"/>
        </w:rPr>
      </w:pPr>
      <w:r>
        <w:rPr>
          <w:rFonts w:ascii="Courier" w:hAnsi="Courier" w:cs="Courier"/>
          <w:color w:val="262626"/>
          <w:kern w:val="0"/>
          <w:szCs w:val="28"/>
        </w:rPr>
        <w:t>}</w:t>
      </w:r>
    </w:p>
    <w:p w14:paraId="73079EEF" w14:textId="1040FC2C" w:rsidR="00715AA8" w:rsidRDefault="00715AA8" w:rsidP="00715AA8">
      <w:pPr>
        <w:ind w:firstLine="680"/>
        <w:rPr>
          <w:rFonts w:ascii="Courier" w:hAnsi="Courier" w:cs="Courier"/>
          <w:color w:val="262626"/>
          <w:kern w:val="0"/>
          <w:szCs w:val="28"/>
        </w:rPr>
      </w:pPr>
      <w:r w:rsidRPr="00715AA8">
        <w:rPr>
          <w:rFonts w:ascii="Courier" w:hAnsi="Courier" w:cs="Courier" w:hint="eastAsia"/>
          <w:color w:val="262626"/>
          <w:kern w:val="0"/>
          <w:szCs w:val="28"/>
        </w:rPr>
        <w:t>”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synchronized block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”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与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[_lock </w:t>
      </w:r>
      <w:proofErr w:type="spellStart"/>
      <w:r w:rsidRPr="00715AA8">
        <w:rPr>
          <w:rFonts w:ascii="Courier" w:hAnsi="Courier" w:cs="Courier" w:hint="eastAsia"/>
          <w:color w:val="262626"/>
          <w:kern w:val="0"/>
          <w:szCs w:val="28"/>
        </w:rPr>
        <w:t>lock</w:t>
      </w:r>
      <w:proofErr w:type="spellEnd"/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]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和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[_lock unlock]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效果相同。你可以把它当成是锁住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self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，仿佛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self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就是个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</w:t>
      </w:r>
      <w:proofErr w:type="spellStart"/>
      <w:r w:rsidRPr="00715AA8">
        <w:rPr>
          <w:rFonts w:ascii="Courier" w:hAnsi="Courier" w:cs="Courier" w:hint="eastAsia"/>
          <w:color w:val="262626"/>
          <w:kern w:val="0"/>
          <w:szCs w:val="28"/>
        </w:rPr>
        <w:t>NSLock</w:t>
      </w:r>
      <w:proofErr w:type="spellEnd"/>
      <w:r w:rsidRPr="00715AA8">
        <w:rPr>
          <w:rFonts w:ascii="Courier" w:hAnsi="Courier" w:cs="Courier" w:hint="eastAsia"/>
          <w:color w:val="262626"/>
          <w:kern w:val="0"/>
          <w:szCs w:val="28"/>
        </w:rPr>
        <w:t>。锁在左括号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{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后面的任何代码运行之前被获取到，在右括号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}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后面的任何代码运行之前被释放掉。这爽就爽在妈妈再也不用担心我忘记调用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unlock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了！</w:t>
      </w:r>
    </w:p>
    <w:p w14:paraId="04F70401" w14:textId="28E64F5C" w:rsidR="004D79FF" w:rsidRDefault="004D79FF" w:rsidP="00715AA8">
      <w:pPr>
        <w:ind w:firstLine="680"/>
        <w:rPr>
          <w:rFonts w:ascii="Courier" w:hAnsi="Courier" w:cs="Courier"/>
          <w:color w:val="262626"/>
          <w:kern w:val="0"/>
          <w:szCs w:val="28"/>
        </w:rPr>
      </w:pPr>
      <w:r>
        <w:rPr>
          <w:rFonts w:ascii="Courier" w:hAnsi="Courier" w:cs="Courier" w:hint="eastAsia"/>
          <w:color w:val="262626"/>
          <w:kern w:val="0"/>
          <w:szCs w:val="28"/>
        </w:rPr>
        <w:t>其实上面的</w:t>
      </w:r>
      <w:r>
        <w:rPr>
          <w:rFonts w:ascii="Courier" w:hAnsi="Courier" w:cs="Courier"/>
          <w:color w:val="262626"/>
          <w:kern w:val="0"/>
          <w:szCs w:val="28"/>
        </w:rPr>
        <w:t>_elements</w:t>
      </w:r>
      <w:r>
        <w:rPr>
          <w:rFonts w:ascii="Courier" w:hAnsi="Courier" w:cs="Courier" w:hint="eastAsia"/>
          <w:color w:val="262626"/>
          <w:kern w:val="0"/>
          <w:szCs w:val="28"/>
        </w:rPr>
        <w:t>可以设置为当前的类对象，</w:t>
      </w:r>
      <w:r>
        <w:rPr>
          <w:rFonts w:ascii="Courier" w:hAnsi="Courier" w:cs="Courier" w:hint="eastAsia"/>
          <w:color w:val="262626"/>
          <w:kern w:val="0"/>
          <w:szCs w:val="28"/>
        </w:rPr>
        <w:t>self</w:t>
      </w:r>
      <w:r>
        <w:rPr>
          <w:rFonts w:ascii="Courier" w:hAnsi="Courier" w:cs="Courier" w:hint="eastAsia"/>
          <w:color w:val="262626"/>
          <w:kern w:val="0"/>
          <w:szCs w:val="28"/>
        </w:rPr>
        <w:t>，关键是通过</w:t>
      </w:r>
      <w:r>
        <w:rPr>
          <w:rFonts w:ascii="Courier" w:hAnsi="Courier" w:cs="Courier"/>
          <w:color w:val="262626"/>
          <w:kern w:val="0"/>
          <w:szCs w:val="28"/>
        </w:rPr>
        <w:t>@synchronized</w:t>
      </w:r>
      <w:r>
        <w:rPr>
          <w:rFonts w:ascii="Courier" w:hAnsi="Courier" w:cs="Courier" w:hint="eastAsia"/>
          <w:color w:val="262626"/>
          <w:kern w:val="0"/>
          <w:szCs w:val="28"/>
        </w:rPr>
        <w:t>关键字会将过好内的代码进行加锁，等代码执行完成后才允许其他线程访问这些代码</w:t>
      </w:r>
      <w:r w:rsidR="00AA5957">
        <w:rPr>
          <w:rFonts w:ascii="Courier" w:hAnsi="Courier" w:cs="Courier" w:hint="eastAsia"/>
          <w:color w:val="262626"/>
          <w:kern w:val="0"/>
          <w:szCs w:val="28"/>
        </w:rPr>
        <w:t>。</w:t>
      </w:r>
    </w:p>
    <w:p w14:paraId="52DF242A" w14:textId="7205745D" w:rsidR="00807D5A" w:rsidRDefault="00807D5A" w:rsidP="00807D5A">
      <w:pPr>
        <w:pStyle w:val="1"/>
      </w:pPr>
      <w:r>
        <w:rPr>
          <w:rFonts w:hint="eastAsia"/>
        </w:rPr>
        <w:t>数据结构</w:t>
      </w:r>
    </w:p>
    <w:p w14:paraId="564E18DB" w14:textId="4F3F3F25" w:rsidR="00807D5A" w:rsidRDefault="00807D5A" w:rsidP="00807D5A">
      <w:pPr>
        <w:pStyle w:val="1"/>
        <w:rPr>
          <w:rFonts w:hint="eastAsia"/>
        </w:rPr>
      </w:pPr>
      <w:r>
        <w:rPr>
          <w:rFonts w:hint="eastAsia"/>
        </w:rPr>
        <w:t>设计模式</w:t>
      </w:r>
    </w:p>
    <w:p w14:paraId="55E517AB" w14:textId="50C9ED29" w:rsidR="00835DC1" w:rsidRDefault="00835DC1" w:rsidP="00835DC1">
      <w:pPr>
        <w:pStyle w:val="2"/>
        <w:rPr>
          <w:rFonts w:hint="eastAsia"/>
        </w:rPr>
      </w:pPr>
      <w:r>
        <w:rPr>
          <w:rFonts w:hint="eastAsia"/>
        </w:rPr>
        <w:t>设计原则</w:t>
      </w:r>
    </w:p>
    <w:p w14:paraId="1AE7FAB6" w14:textId="196533D6" w:rsidR="00835DC1" w:rsidRDefault="00835DC1" w:rsidP="00BB557A">
      <w:pPr>
        <w:pStyle w:val="3"/>
        <w:rPr>
          <w:rFonts w:hint="eastAsia"/>
        </w:rPr>
      </w:pPr>
      <w:r>
        <w:rPr>
          <w:rFonts w:hint="eastAsia"/>
        </w:rPr>
        <w:t>单一职责原则</w:t>
      </w:r>
    </w:p>
    <w:p w14:paraId="7B229E87" w14:textId="7E0B77CA" w:rsidR="0031733C" w:rsidRDefault="0031733C" w:rsidP="00835D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一个类只负责一个功能领域中相应的职责</w:t>
      </w:r>
    </w:p>
    <w:p w14:paraId="4C52CEB9" w14:textId="1FD17DF4" w:rsidR="0031733C" w:rsidRDefault="0031733C" w:rsidP="00BB557A">
      <w:pPr>
        <w:pStyle w:val="3"/>
        <w:rPr>
          <w:rFonts w:hint="eastAsia"/>
        </w:rPr>
      </w:pPr>
      <w:r>
        <w:rPr>
          <w:rFonts w:hint="eastAsia"/>
        </w:rPr>
        <w:t>开闭原则</w:t>
      </w:r>
    </w:p>
    <w:p w14:paraId="42D9BEF3" w14:textId="244D7957" w:rsidR="0031733C" w:rsidRDefault="0031733C" w:rsidP="00835D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一个类或者软件实体尽量实现对扩展开发，对修改关闭</w:t>
      </w:r>
    </w:p>
    <w:p w14:paraId="5A825E59" w14:textId="186AA7B7" w:rsidR="00835DC1" w:rsidRDefault="00835DC1" w:rsidP="00BB557A">
      <w:pPr>
        <w:pStyle w:val="3"/>
        <w:rPr>
          <w:rFonts w:hint="eastAsia"/>
        </w:rPr>
      </w:pPr>
      <w:r>
        <w:rPr>
          <w:rFonts w:hint="eastAsia"/>
        </w:rPr>
        <w:t>里氏代换</w:t>
      </w:r>
    </w:p>
    <w:p w14:paraId="3EB8F089" w14:textId="46CFE6DD" w:rsidR="003444F2" w:rsidRDefault="003444F2" w:rsidP="00835D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所有引用基类（父类）的地方，都能够使用子类的对象</w:t>
      </w:r>
    </w:p>
    <w:p w14:paraId="1CE17EFF" w14:textId="7DD208F7" w:rsidR="0031733C" w:rsidRDefault="0031733C" w:rsidP="00BB557A">
      <w:pPr>
        <w:pStyle w:val="3"/>
        <w:rPr>
          <w:rFonts w:hint="eastAsia"/>
        </w:rPr>
      </w:pPr>
      <w:r>
        <w:rPr>
          <w:rFonts w:hint="eastAsia"/>
        </w:rPr>
        <w:lastRenderedPageBreak/>
        <w:t>依赖倒转</w:t>
      </w:r>
    </w:p>
    <w:p w14:paraId="259A5E3F" w14:textId="7C478902" w:rsidR="00616788" w:rsidRDefault="00616788" w:rsidP="00835D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具体依赖抽象，而不是抽象依赖具体</w:t>
      </w:r>
      <w:r w:rsidR="00BB557A">
        <w:rPr>
          <w:rFonts w:hint="eastAsia"/>
        </w:rPr>
        <w:t>。</w:t>
      </w:r>
    </w:p>
    <w:p w14:paraId="7DAEEE07" w14:textId="3AEE7DF3" w:rsidR="003444F2" w:rsidRDefault="003444F2" w:rsidP="00835DC1">
      <w:pPr>
        <w:rPr>
          <w:rFonts w:hint="eastAsia"/>
        </w:rPr>
      </w:pPr>
      <w:r>
        <w:rPr>
          <w:rFonts w:hint="eastAsia"/>
        </w:rPr>
        <w:tab/>
      </w:r>
    </w:p>
    <w:p w14:paraId="2BE8E20E" w14:textId="14F03AE8" w:rsidR="0031733C" w:rsidRDefault="0031733C" w:rsidP="00BB557A">
      <w:pPr>
        <w:pStyle w:val="3"/>
        <w:rPr>
          <w:rFonts w:hint="eastAsia"/>
        </w:rPr>
      </w:pPr>
      <w:r>
        <w:rPr>
          <w:rFonts w:hint="eastAsia"/>
        </w:rPr>
        <w:t>接口隔离</w:t>
      </w:r>
    </w:p>
    <w:p w14:paraId="5F108436" w14:textId="17ACF2B9" w:rsidR="0031733C" w:rsidRDefault="0031733C" w:rsidP="00BB557A">
      <w:pPr>
        <w:pStyle w:val="3"/>
        <w:rPr>
          <w:rFonts w:hint="eastAsia"/>
        </w:rPr>
      </w:pPr>
      <w:r>
        <w:rPr>
          <w:rFonts w:hint="eastAsia"/>
        </w:rPr>
        <w:t>合成复用</w:t>
      </w:r>
    </w:p>
    <w:p w14:paraId="60E85449" w14:textId="430392C6" w:rsidR="0031733C" w:rsidRDefault="0031733C" w:rsidP="00BB557A">
      <w:pPr>
        <w:pStyle w:val="3"/>
        <w:rPr>
          <w:rFonts w:hint="eastAsia"/>
        </w:rPr>
      </w:pPr>
      <w:r>
        <w:rPr>
          <w:rFonts w:hint="eastAsia"/>
        </w:rPr>
        <w:t>迪米特法则</w:t>
      </w:r>
    </w:p>
    <w:p w14:paraId="4EB0E448" w14:textId="77777777" w:rsidR="00835DC1" w:rsidRPr="00835DC1" w:rsidRDefault="00835DC1" w:rsidP="00835DC1">
      <w:pPr>
        <w:rPr>
          <w:rFonts w:hint="eastAsia"/>
        </w:rPr>
      </w:pPr>
    </w:p>
    <w:p w14:paraId="6D9C2944" w14:textId="77777777" w:rsidR="00835DC1" w:rsidRDefault="00835DC1" w:rsidP="00835DC1">
      <w:pPr>
        <w:rPr>
          <w:rFonts w:hint="eastAsia"/>
        </w:rPr>
      </w:pPr>
    </w:p>
    <w:p w14:paraId="21579327" w14:textId="70F0FED9" w:rsidR="00835DC1" w:rsidRDefault="00835DC1" w:rsidP="00BB557A">
      <w:pPr>
        <w:pStyle w:val="2"/>
        <w:rPr>
          <w:rFonts w:hint="eastAsia"/>
        </w:rPr>
      </w:pPr>
      <w:r>
        <w:rPr>
          <w:rFonts w:hint="eastAsia"/>
        </w:rPr>
        <w:t>创建型</w:t>
      </w:r>
    </w:p>
    <w:p w14:paraId="686DC32A" w14:textId="77777777" w:rsidR="00835DC1" w:rsidRPr="00835DC1" w:rsidRDefault="00835DC1" w:rsidP="00835DC1">
      <w:pPr>
        <w:rPr>
          <w:rFonts w:hint="eastAsia"/>
        </w:rPr>
      </w:pPr>
    </w:p>
    <w:sectPr w:rsidR="00835DC1" w:rsidRPr="00835DC1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E239B2" w14:textId="77777777" w:rsidR="005F00B4" w:rsidRDefault="005F00B4" w:rsidP="005F00B4">
      <w:r>
        <w:separator/>
      </w:r>
    </w:p>
  </w:endnote>
  <w:endnote w:type="continuationSeparator" w:id="0">
    <w:p w14:paraId="3CC8EC4F" w14:textId="77777777" w:rsidR="005F00B4" w:rsidRDefault="005F00B4" w:rsidP="005F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A4CEEB" w14:textId="77777777" w:rsidR="005F00B4" w:rsidRDefault="005F00B4" w:rsidP="005F00B4">
      <w:r>
        <w:separator/>
      </w:r>
    </w:p>
  </w:footnote>
  <w:footnote w:type="continuationSeparator" w:id="0">
    <w:p w14:paraId="006F27CF" w14:textId="77777777" w:rsidR="005F00B4" w:rsidRDefault="005F00B4" w:rsidP="005F0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73C99"/>
    <w:multiLevelType w:val="hybridMultilevel"/>
    <w:tmpl w:val="F3FC9D02"/>
    <w:lvl w:ilvl="0" w:tplc="AD7C03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1E1EDC"/>
    <w:multiLevelType w:val="multilevel"/>
    <w:tmpl w:val="88CC7E7E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AB0501"/>
    <w:multiLevelType w:val="multilevel"/>
    <w:tmpl w:val="88CC7E7E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B1D57EC"/>
    <w:multiLevelType w:val="hybridMultilevel"/>
    <w:tmpl w:val="DEA600EC"/>
    <w:lvl w:ilvl="0" w:tplc="B024F3C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C2D0016"/>
    <w:multiLevelType w:val="hybridMultilevel"/>
    <w:tmpl w:val="88CC7E7E"/>
    <w:lvl w:ilvl="0" w:tplc="B2562D5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1A24"/>
    <w:rsid w:val="000007D4"/>
    <w:rsid w:val="00013932"/>
    <w:rsid w:val="0008174B"/>
    <w:rsid w:val="000A431B"/>
    <w:rsid w:val="000F2D66"/>
    <w:rsid w:val="00117B7F"/>
    <w:rsid w:val="0013362E"/>
    <w:rsid w:val="00204895"/>
    <w:rsid w:val="00246B31"/>
    <w:rsid w:val="002E09D9"/>
    <w:rsid w:val="003039D4"/>
    <w:rsid w:val="0031733C"/>
    <w:rsid w:val="003444F2"/>
    <w:rsid w:val="0035247B"/>
    <w:rsid w:val="0035570C"/>
    <w:rsid w:val="003B18E2"/>
    <w:rsid w:val="003E65CB"/>
    <w:rsid w:val="00451AD1"/>
    <w:rsid w:val="004554AF"/>
    <w:rsid w:val="00461C4A"/>
    <w:rsid w:val="004751C8"/>
    <w:rsid w:val="00475853"/>
    <w:rsid w:val="00484826"/>
    <w:rsid w:val="00490CE0"/>
    <w:rsid w:val="004A4F00"/>
    <w:rsid w:val="004D0792"/>
    <w:rsid w:val="004D79FF"/>
    <w:rsid w:val="00532FF7"/>
    <w:rsid w:val="00550EE4"/>
    <w:rsid w:val="00585F20"/>
    <w:rsid w:val="00593D8A"/>
    <w:rsid w:val="005B1A24"/>
    <w:rsid w:val="005F00B4"/>
    <w:rsid w:val="006143E9"/>
    <w:rsid w:val="00616788"/>
    <w:rsid w:val="00622243"/>
    <w:rsid w:val="006518FD"/>
    <w:rsid w:val="006658EE"/>
    <w:rsid w:val="00692F73"/>
    <w:rsid w:val="006942B5"/>
    <w:rsid w:val="006A0090"/>
    <w:rsid w:val="006A2910"/>
    <w:rsid w:val="00715AA8"/>
    <w:rsid w:val="00734D59"/>
    <w:rsid w:val="007E2810"/>
    <w:rsid w:val="00807D5A"/>
    <w:rsid w:val="0083547F"/>
    <w:rsid w:val="00835DC1"/>
    <w:rsid w:val="00880D95"/>
    <w:rsid w:val="008B65A7"/>
    <w:rsid w:val="008C6B87"/>
    <w:rsid w:val="00954B11"/>
    <w:rsid w:val="009C2BFA"/>
    <w:rsid w:val="009F77A4"/>
    <w:rsid w:val="00A15125"/>
    <w:rsid w:val="00A3490C"/>
    <w:rsid w:val="00A4733F"/>
    <w:rsid w:val="00A730E3"/>
    <w:rsid w:val="00A85347"/>
    <w:rsid w:val="00AA5957"/>
    <w:rsid w:val="00AE0468"/>
    <w:rsid w:val="00AE430E"/>
    <w:rsid w:val="00AF4F15"/>
    <w:rsid w:val="00B724EC"/>
    <w:rsid w:val="00B75B3F"/>
    <w:rsid w:val="00B8698C"/>
    <w:rsid w:val="00BB557A"/>
    <w:rsid w:val="00BC5227"/>
    <w:rsid w:val="00C216DD"/>
    <w:rsid w:val="00C835D2"/>
    <w:rsid w:val="00CE4511"/>
    <w:rsid w:val="00D15BAC"/>
    <w:rsid w:val="00D24B7E"/>
    <w:rsid w:val="00D95680"/>
    <w:rsid w:val="00DB2CEA"/>
    <w:rsid w:val="00DB36C2"/>
    <w:rsid w:val="00E006EF"/>
    <w:rsid w:val="00E50687"/>
    <w:rsid w:val="00E51079"/>
    <w:rsid w:val="00E87D56"/>
    <w:rsid w:val="00F02E33"/>
    <w:rsid w:val="00F04AAE"/>
    <w:rsid w:val="00F51B76"/>
    <w:rsid w:val="00F52CEE"/>
    <w:rsid w:val="00F5433E"/>
    <w:rsid w:val="00F67F1E"/>
    <w:rsid w:val="00F70778"/>
    <w:rsid w:val="00F70DFE"/>
    <w:rsid w:val="00F72179"/>
    <w:rsid w:val="00FC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8DC9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B3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2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6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30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4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724E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724EC"/>
    <w:rPr>
      <w:rFonts w:ascii="Lucida Grande" w:hAnsi="Lucida Grande" w:cs="Lucida Grande"/>
    </w:rPr>
  </w:style>
  <w:style w:type="character" w:customStyle="1" w:styleId="a6">
    <w:name w:val="文档结构图 字符"/>
    <w:basedOn w:val="a0"/>
    <w:link w:val="a5"/>
    <w:uiPriority w:val="99"/>
    <w:semiHidden/>
    <w:rsid w:val="00B724EC"/>
    <w:rPr>
      <w:rFonts w:ascii="Lucida Grande" w:hAnsi="Lucida Grande" w:cs="Lucida Grande"/>
    </w:rPr>
  </w:style>
  <w:style w:type="character" w:customStyle="1" w:styleId="10">
    <w:name w:val="标题 1字符"/>
    <w:basedOn w:val="a0"/>
    <w:link w:val="1"/>
    <w:uiPriority w:val="9"/>
    <w:rsid w:val="00B724E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506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F4F1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730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550EE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3547F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3547F"/>
    <w:rPr>
      <w:rFonts w:ascii="Lucida Grande" w:hAnsi="Lucida Grande" w:cs="Lucida Grande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5F00B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5F00B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F00B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5F00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CocoaOOXMLWriter/1348.17</generator>
</meta>
</file>

<file path=customXml/itemProps1.xml><?xml version="1.0" encoding="utf-8"?>
<ds:datastoreItem xmlns:ds="http://schemas.openxmlformats.org/officeDocument/2006/customXml" ds:itemID="{BAB49D82-F62A-4A4B-8869-419CEBD8B92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342</Words>
  <Characters>1955</Characters>
  <Application>Microsoft Macintosh Word</Application>
  <DocSecurity>0</DocSecurity>
  <Lines>16</Lines>
  <Paragraphs>4</Paragraphs>
  <ScaleCrop>false</ScaleCrop>
  <Company>shi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 shi</cp:lastModifiedBy>
  <cp:revision>81</cp:revision>
  <dcterms:created xsi:type="dcterms:W3CDTF">2016-01-05T20:58:00Z</dcterms:created>
  <dcterms:modified xsi:type="dcterms:W3CDTF">2016-05-19T21:41:00Z</dcterms:modified>
</cp:coreProperties>
</file>