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311A" w14:textId="5698A0E5" w:rsidR="00CA6D62" w:rsidRPr="00F13BD8" w:rsidRDefault="00F13BD8" w:rsidP="00CA6D62">
      <w:pPr>
        <w:rPr>
          <w:b/>
          <w:bCs/>
          <w:sz w:val="24"/>
          <w:szCs w:val="24"/>
        </w:rPr>
      </w:pPr>
      <w:r w:rsidRPr="00F13BD8">
        <w:rPr>
          <w:b/>
          <w:bCs/>
          <w:sz w:val="24"/>
          <w:szCs w:val="24"/>
        </w:rPr>
        <w:t xml:space="preserve">-Yeni ürün girişinden </w:t>
      </w:r>
      <w:proofErr w:type="spellStart"/>
      <w:r w:rsidRPr="00F13BD8">
        <w:rPr>
          <w:b/>
          <w:bCs/>
          <w:sz w:val="24"/>
          <w:szCs w:val="24"/>
        </w:rPr>
        <w:t>Yarımamul</w:t>
      </w:r>
      <w:proofErr w:type="spellEnd"/>
      <w:r w:rsidRPr="00F13BD8">
        <w:rPr>
          <w:b/>
          <w:bCs/>
          <w:sz w:val="24"/>
          <w:szCs w:val="24"/>
        </w:rPr>
        <w:t xml:space="preserve"> kategorisinde ürün girişi yaparken “bu kategori için operasyon tanımlanamaz” uyarısı alıyorum.</w:t>
      </w:r>
      <w:r w:rsidR="006849F3">
        <w:rPr>
          <w:b/>
          <w:bCs/>
          <w:sz w:val="24"/>
          <w:szCs w:val="24"/>
        </w:rPr>
        <w:t xml:space="preserve"> Operasyon tanımlanabilsin.</w:t>
      </w:r>
    </w:p>
    <w:p w14:paraId="5776C452" w14:textId="141E6CD7" w:rsidR="00F13BD8" w:rsidRDefault="00F13BD8" w:rsidP="00CA6D62">
      <w:pPr>
        <w:rPr>
          <w:b/>
          <w:bCs/>
          <w:sz w:val="24"/>
          <w:szCs w:val="24"/>
        </w:rPr>
      </w:pPr>
      <w:r w:rsidRPr="00F13BD8">
        <w:rPr>
          <w:b/>
          <w:bCs/>
          <w:sz w:val="24"/>
          <w:szCs w:val="24"/>
        </w:rPr>
        <w:t xml:space="preserve">-Ürün kategorilerini yeni </w:t>
      </w:r>
      <w:proofErr w:type="spellStart"/>
      <w:r w:rsidRPr="00F13BD8">
        <w:rPr>
          <w:b/>
          <w:bCs/>
          <w:sz w:val="24"/>
          <w:szCs w:val="24"/>
        </w:rPr>
        <w:t>yarımamul</w:t>
      </w:r>
      <w:proofErr w:type="spellEnd"/>
      <w:r w:rsidRPr="00F13BD8">
        <w:rPr>
          <w:b/>
          <w:bCs/>
          <w:sz w:val="24"/>
          <w:szCs w:val="24"/>
        </w:rPr>
        <w:t xml:space="preserve"> kategorisi eklerken </w:t>
      </w:r>
      <w:proofErr w:type="spellStart"/>
      <w:r w:rsidRPr="00F13BD8">
        <w:rPr>
          <w:b/>
          <w:bCs/>
          <w:sz w:val="24"/>
          <w:szCs w:val="24"/>
        </w:rPr>
        <w:t>db_error</w:t>
      </w:r>
      <w:proofErr w:type="spellEnd"/>
      <w:r w:rsidRPr="00F13BD8">
        <w:rPr>
          <w:b/>
          <w:bCs/>
          <w:sz w:val="24"/>
          <w:szCs w:val="24"/>
        </w:rPr>
        <w:t xml:space="preserve"> uyarısı alıyorum.</w:t>
      </w:r>
    </w:p>
    <w:p w14:paraId="0B22FA11" w14:textId="08B522B6" w:rsidR="006849F3" w:rsidRDefault="006849F3" w:rsidP="00CA6D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-Yeni ürün girişinde, </w:t>
      </w:r>
      <w:proofErr w:type="spellStart"/>
      <w:r>
        <w:rPr>
          <w:b/>
          <w:bCs/>
          <w:sz w:val="24"/>
          <w:szCs w:val="24"/>
        </w:rPr>
        <w:t>yarımamul</w:t>
      </w:r>
      <w:proofErr w:type="spellEnd"/>
      <w:r>
        <w:rPr>
          <w:b/>
          <w:bCs/>
          <w:sz w:val="24"/>
          <w:szCs w:val="24"/>
        </w:rPr>
        <w:t xml:space="preserve"> kategorisinde veri girişi yaparken “Reçeteler” sekmesi aktif olmuyor. </w:t>
      </w:r>
      <w:proofErr w:type="spellStart"/>
      <w:r>
        <w:rPr>
          <w:b/>
          <w:bCs/>
          <w:sz w:val="24"/>
          <w:szCs w:val="24"/>
        </w:rPr>
        <w:t>Yarımamullere</w:t>
      </w:r>
      <w:proofErr w:type="spellEnd"/>
      <w:r>
        <w:rPr>
          <w:b/>
          <w:bCs/>
          <w:sz w:val="24"/>
          <w:szCs w:val="24"/>
        </w:rPr>
        <w:t xml:space="preserve"> de reçete girilebilmeli</w:t>
      </w:r>
    </w:p>
    <w:p w14:paraId="2FF94412" w14:textId="77777777" w:rsidR="006849F3" w:rsidRPr="00F13BD8" w:rsidRDefault="006849F3" w:rsidP="00CA6D62">
      <w:pPr>
        <w:rPr>
          <w:b/>
          <w:bCs/>
          <w:sz w:val="24"/>
          <w:szCs w:val="24"/>
        </w:rPr>
      </w:pPr>
    </w:p>
    <w:p w14:paraId="674BDE52" w14:textId="77777777" w:rsidR="00F13BD8" w:rsidRPr="00F13BD8" w:rsidRDefault="00F13BD8" w:rsidP="00CA6D62">
      <w:pPr>
        <w:rPr>
          <w:b/>
          <w:bCs/>
          <w:sz w:val="24"/>
          <w:szCs w:val="24"/>
        </w:rPr>
      </w:pPr>
    </w:p>
    <w:p w14:paraId="71347186" w14:textId="151792E4" w:rsidR="00F13BD8" w:rsidRPr="00F13BD8" w:rsidRDefault="00F13BD8" w:rsidP="00CA6D62">
      <w:pPr>
        <w:rPr>
          <w:b/>
          <w:bCs/>
          <w:sz w:val="24"/>
          <w:szCs w:val="24"/>
        </w:rPr>
      </w:pPr>
      <w:r w:rsidRPr="00F13BD8">
        <w:rPr>
          <w:b/>
          <w:bCs/>
          <w:sz w:val="24"/>
          <w:szCs w:val="24"/>
        </w:rPr>
        <w:t>Bu</w:t>
      </w:r>
      <w:r w:rsidR="006849F3">
        <w:rPr>
          <w:b/>
          <w:bCs/>
          <w:sz w:val="24"/>
          <w:szCs w:val="24"/>
        </w:rPr>
        <w:t xml:space="preserve"> 3 düzeltme yapılırsa</w:t>
      </w:r>
      <w:r w:rsidRPr="00F13BD8">
        <w:rPr>
          <w:b/>
          <w:bCs/>
          <w:sz w:val="24"/>
          <w:szCs w:val="24"/>
        </w:rPr>
        <w:t xml:space="preserve"> aşağıdaki işleyişin gerçekleşmesi zor değil. Çok büyük çoğunluğu kullanıcının yapacağı işlemler. Geriye sadece 6. adımdaki bir düzenleme kalıyor. </w:t>
      </w:r>
    </w:p>
    <w:p w14:paraId="5E0F052F" w14:textId="77777777" w:rsidR="00F13BD8" w:rsidRDefault="00F13BD8" w:rsidP="00CA6D62">
      <w:pPr>
        <w:rPr>
          <w:b/>
          <w:bCs/>
          <w:sz w:val="28"/>
          <w:szCs w:val="28"/>
        </w:rPr>
      </w:pPr>
    </w:p>
    <w:p w14:paraId="722FDBCD" w14:textId="1CFE44FC" w:rsidR="00CA6D62" w:rsidRPr="00CA6D62" w:rsidRDefault="00CA6D62" w:rsidP="00CA6D62">
      <w:pPr>
        <w:rPr>
          <w:b/>
          <w:bCs/>
          <w:sz w:val="28"/>
          <w:szCs w:val="28"/>
        </w:rPr>
      </w:pPr>
      <w:r w:rsidRPr="00CA6D62">
        <w:rPr>
          <w:b/>
          <w:bCs/>
          <w:noProof/>
          <w:sz w:val="28"/>
          <w:szCs w:val="28"/>
        </w:rPr>
        <w:drawing>
          <wp:inline distT="0" distB="0" distL="0" distR="0" wp14:anchorId="61A94446" wp14:editId="6EF375A1">
            <wp:extent cx="6625748" cy="685800"/>
            <wp:effectExtent l="0" t="0" r="3810" b="0"/>
            <wp:docPr id="205338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0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5676" cy="68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C5C0" w14:textId="77777777" w:rsidR="00CA6D62" w:rsidRDefault="00CA6D62" w:rsidP="00CA6D62">
      <w:r>
        <w:t xml:space="preserve">Yukarıdaki görüntüyü </w:t>
      </w:r>
      <w:proofErr w:type="spellStart"/>
      <w:r>
        <w:t>excel</w:t>
      </w:r>
      <w:proofErr w:type="spellEnd"/>
      <w:r>
        <w:t xml:space="preserve"> listesinden aldım. </w:t>
      </w:r>
    </w:p>
    <w:p w14:paraId="029C0770" w14:textId="5575171C" w:rsidR="00CA6D62" w:rsidRDefault="00CA6D62" w:rsidP="00CA6D62">
      <w:r>
        <w:t xml:space="preserve">STAR SİYAH 4 PARÇA : Aramamul1 den (1101 101-X) 2 adet </w:t>
      </w:r>
    </w:p>
    <w:p w14:paraId="66D3AE42" w14:textId="2F853384" w:rsidR="00CA6D62" w:rsidRDefault="00CA6D62" w:rsidP="00CA6D62">
      <w:r>
        <w:t>STAR PLUS SİYAH : Aramamul1 den (1101 101-X) 2 adet ve Aramamul2 den (1101 201-L) 1 adet</w:t>
      </w:r>
    </w:p>
    <w:p w14:paraId="7CD7F713" w14:textId="39FBDDEC" w:rsidR="00CA6D62" w:rsidRDefault="00CA6D62" w:rsidP="00CA6D62">
      <w:r>
        <w:t>Bunlardan ikinci satırdaki “Star Plus Siyah” ürününü örnek olarak siteme aşağıdaki şekilde girelim diye düşünüyorum:</w:t>
      </w:r>
    </w:p>
    <w:p w14:paraId="0B5351C8" w14:textId="6DB3DF43" w:rsidR="00CA6D62" w:rsidRDefault="00CA6D62" w:rsidP="00CA6D62">
      <w:pPr>
        <w:pStyle w:val="ListParagraph"/>
        <w:numPr>
          <w:ilvl w:val="0"/>
          <w:numId w:val="2"/>
        </w:numPr>
      </w:pPr>
      <w:r>
        <w:t xml:space="preserve">Adım: </w:t>
      </w:r>
      <w:proofErr w:type="spellStart"/>
      <w:r>
        <w:t>Aramamul</w:t>
      </w:r>
      <w:proofErr w:type="spellEnd"/>
      <w:r>
        <w:t xml:space="preserve"> 1 in bilgilerini girelim. </w:t>
      </w:r>
    </w:p>
    <w:p w14:paraId="25B0DAC2" w14:textId="77777777" w:rsidR="00CA6D62" w:rsidRDefault="00CA6D62" w:rsidP="00CA6D62"/>
    <w:p w14:paraId="403BDACC" w14:textId="549F94F6" w:rsidR="00CA6D62" w:rsidRDefault="00CA6D62" w:rsidP="00CA6D62">
      <w:r w:rsidRPr="00CA6D62">
        <w:rPr>
          <w:noProof/>
        </w:rPr>
        <w:drawing>
          <wp:inline distT="0" distB="0" distL="0" distR="0" wp14:anchorId="092283AD" wp14:editId="21CF4699">
            <wp:extent cx="3867150" cy="2702145"/>
            <wp:effectExtent l="0" t="0" r="0" b="3175"/>
            <wp:docPr id="100349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006" cy="27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6879" w14:textId="6272B8E6" w:rsidR="00CA6D62" w:rsidRDefault="006849F3" w:rsidP="00CA6D62">
      <w:r>
        <w:t xml:space="preserve">Ürün grubundaki seçenekler içine “Operasyonel YM” girişi yapamadım, hata veriyor. Manuel yazdım o yüzden. </w:t>
      </w:r>
    </w:p>
    <w:p w14:paraId="5574D4E4" w14:textId="41070790" w:rsidR="00CA6D62" w:rsidRDefault="00CA6D62" w:rsidP="00CA6D62">
      <w:pPr>
        <w:pStyle w:val="ListParagraph"/>
        <w:numPr>
          <w:ilvl w:val="0"/>
          <w:numId w:val="2"/>
        </w:numPr>
      </w:pPr>
      <w:r>
        <w:lastRenderedPageBreak/>
        <w:t xml:space="preserve">Adım: Operasyon bilgisine geliriz ve kalıp bilgilerini ve ayrıca çevrim süresini gireriz. Çünkü bu </w:t>
      </w:r>
      <w:proofErr w:type="spellStart"/>
      <w:r>
        <w:t>yarımamul</w:t>
      </w:r>
      <w:proofErr w:type="spellEnd"/>
      <w:r>
        <w:t xml:space="preserve"> her zaman bu kalıpta üretiliyor. Aşağıdaki ekrandan bunu şu anda yapabiliyoruz. Yalnız burada </w:t>
      </w:r>
      <w:r w:rsidR="006849F3">
        <w:t>“</w:t>
      </w:r>
      <w:r>
        <w:t>çift taraflı</w:t>
      </w:r>
      <w:r w:rsidR="006849F3">
        <w:t>”</w:t>
      </w:r>
      <w:r>
        <w:t xml:space="preserve"> seçeneğini pasif yapabiliriz. </w:t>
      </w:r>
      <w:proofErr w:type="spellStart"/>
      <w:r>
        <w:t>Yarımamul</w:t>
      </w:r>
      <w:proofErr w:type="spellEnd"/>
      <w:r>
        <w:t xml:space="preserve"> olduğu için sadece bir kalıp seçilebilecek.   </w:t>
      </w:r>
    </w:p>
    <w:p w14:paraId="3B193E6D" w14:textId="79874770" w:rsidR="00CA6D62" w:rsidRDefault="00CA6D62" w:rsidP="00CA6D62">
      <w:r w:rsidRPr="00CA6D62">
        <w:rPr>
          <w:noProof/>
        </w:rPr>
        <w:drawing>
          <wp:inline distT="0" distB="0" distL="0" distR="0" wp14:anchorId="55CC7F95" wp14:editId="3415526D">
            <wp:extent cx="3459355" cy="2705100"/>
            <wp:effectExtent l="0" t="0" r="8255" b="0"/>
            <wp:docPr id="650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783" cy="27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218" w14:textId="77777777" w:rsidR="00CA6D62" w:rsidRDefault="00CA6D62" w:rsidP="00CA6D62"/>
    <w:p w14:paraId="3F1972A0" w14:textId="280F6EDB" w:rsidR="00CA6D62" w:rsidRDefault="00CA6D62" w:rsidP="00CA6D62">
      <w:pPr>
        <w:pStyle w:val="ListParagraph"/>
        <w:numPr>
          <w:ilvl w:val="0"/>
          <w:numId w:val="2"/>
        </w:numPr>
      </w:pPr>
      <w:r>
        <w:t xml:space="preserve">Adım: Birinci ve ikinci adımdaki sistemle aynı şekilde diğer yarı mamulü gireceğiz. </w:t>
      </w:r>
    </w:p>
    <w:p w14:paraId="29AB3749" w14:textId="40694CDB" w:rsidR="00CA6D62" w:rsidRDefault="00CA6D62" w:rsidP="00CA6D62">
      <w:r>
        <w:t>Kodu:</w:t>
      </w:r>
      <w:r w:rsidRPr="00CA6D62">
        <w:t xml:space="preserve">1101 201-L </w:t>
      </w:r>
      <w:r>
        <w:t xml:space="preserve">   Adı: </w:t>
      </w:r>
      <w:r w:rsidRPr="00CA6D62">
        <w:t xml:space="preserve">Star Plus Siyah </w:t>
      </w:r>
      <w:proofErr w:type="spellStart"/>
      <w:r w:rsidRPr="00CA6D62">
        <w:t>Aramamul</w:t>
      </w:r>
      <w:proofErr w:type="spellEnd"/>
      <w:r w:rsidRPr="00CA6D62">
        <w:t xml:space="preserve"> Sol</w:t>
      </w:r>
      <w:r>
        <w:t xml:space="preserve">   vs. vs.</w:t>
      </w:r>
    </w:p>
    <w:p w14:paraId="478A3275" w14:textId="5EFC0511" w:rsidR="00CA6D62" w:rsidRDefault="00CA6D62" w:rsidP="00CA6D62">
      <w:r>
        <w:t xml:space="preserve">Aynı şekilde </w:t>
      </w:r>
      <w:proofErr w:type="spellStart"/>
      <w:r>
        <w:t>opresayon</w:t>
      </w:r>
      <w:proofErr w:type="spellEnd"/>
      <w:r>
        <w:t xml:space="preserve"> kısmına kalıp bilgisi girilecek. </w:t>
      </w:r>
    </w:p>
    <w:p w14:paraId="18D01551" w14:textId="77777777" w:rsidR="00CA6D62" w:rsidRDefault="00CA6D62" w:rsidP="00CA6D62"/>
    <w:p w14:paraId="68FD2909" w14:textId="631B519E" w:rsidR="00CA6D62" w:rsidRDefault="00CA6D62" w:rsidP="00CA6D62">
      <w:r>
        <w:t xml:space="preserve">Şimdi buraya kadar çift taraflı bir paspasın iki “operasyonel YM” parçasını siteme girmiş olduk.  </w:t>
      </w:r>
    </w:p>
    <w:p w14:paraId="4F461CE6" w14:textId="77777777" w:rsidR="00CA6D62" w:rsidRDefault="00CA6D62" w:rsidP="00CA6D62"/>
    <w:p w14:paraId="66779872" w14:textId="32A7A9F0" w:rsidR="00CA6D62" w:rsidRDefault="00CA6D62" w:rsidP="00CA6D62">
      <w:pPr>
        <w:pStyle w:val="ListParagraph"/>
        <w:numPr>
          <w:ilvl w:val="0"/>
          <w:numId w:val="2"/>
        </w:numPr>
      </w:pPr>
      <w:r>
        <w:t>Adım: Bu adımda artık nihai ürün girişi yapıyoruz. Nihai ürünümüz “Star Plus Siyah”</w:t>
      </w:r>
    </w:p>
    <w:p w14:paraId="1D6E1DA0" w14:textId="77777777" w:rsidR="00CA6D62" w:rsidRDefault="00CA6D62" w:rsidP="00CA6D62"/>
    <w:p w14:paraId="73A8A0F3" w14:textId="07897E44" w:rsidR="00CA6D62" w:rsidRDefault="006849F3" w:rsidP="00CA6D62">
      <w:r w:rsidRPr="006849F3">
        <w:drawing>
          <wp:inline distT="0" distB="0" distL="0" distR="0" wp14:anchorId="40BD9952" wp14:editId="4CA5CDF0">
            <wp:extent cx="4219575" cy="2582816"/>
            <wp:effectExtent l="0" t="0" r="0" b="8255"/>
            <wp:docPr id="16729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777" cy="25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3076" w14:textId="2BEED548" w:rsidR="00CA6D62" w:rsidRDefault="00CA6D62" w:rsidP="00CA6D62">
      <w:r>
        <w:lastRenderedPageBreak/>
        <w:t xml:space="preserve">Ürün bilgileri bu şekilde. </w:t>
      </w:r>
      <w:r w:rsidR="006849F3">
        <w:t xml:space="preserve">Burada da hiçbir değişikliğe gerek yok. </w:t>
      </w:r>
    </w:p>
    <w:p w14:paraId="2AECBF8E" w14:textId="77777777" w:rsidR="00CA6D62" w:rsidRDefault="00CA6D62" w:rsidP="00CA6D62"/>
    <w:p w14:paraId="01D8C31B" w14:textId="4862A426" w:rsidR="00CA6D62" w:rsidRDefault="00CA6D62" w:rsidP="00CA6D62">
      <w:pPr>
        <w:pStyle w:val="ListParagraph"/>
        <w:numPr>
          <w:ilvl w:val="0"/>
          <w:numId w:val="2"/>
        </w:numPr>
      </w:pPr>
      <w:r>
        <w:t>Adım: Burada önce reçeteyi girelim, ürün reçetesi</w:t>
      </w:r>
    </w:p>
    <w:p w14:paraId="5F46DB91" w14:textId="1661EF56" w:rsidR="00CA6D62" w:rsidRDefault="00CA6D62" w:rsidP="00CA6D62">
      <w:r w:rsidRPr="00CA6D62">
        <w:rPr>
          <w:noProof/>
        </w:rPr>
        <w:drawing>
          <wp:inline distT="0" distB="0" distL="0" distR="0" wp14:anchorId="13EF2410" wp14:editId="3B3A250C">
            <wp:extent cx="3800475" cy="2766990"/>
            <wp:effectExtent l="0" t="0" r="0" b="0"/>
            <wp:docPr id="101555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8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233" cy="27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D98C" w14:textId="132B9683" w:rsidR="006849F3" w:rsidRDefault="006849F3" w:rsidP="00CA6D62">
      <w:proofErr w:type="spellStart"/>
      <w:r>
        <w:t>Yarımamul</w:t>
      </w:r>
      <w:proofErr w:type="spellEnd"/>
      <w:r>
        <w:t xml:space="preserve"> girişinde hata olduğu için </w:t>
      </w:r>
      <w:r w:rsidR="00A4568F">
        <w:t xml:space="preserve">bu </w:t>
      </w:r>
      <w:proofErr w:type="spellStart"/>
      <w:r w:rsidR="00A4568F">
        <w:t>yarımamulleri</w:t>
      </w:r>
      <w:proofErr w:type="spellEnd"/>
      <w:r w:rsidR="00A4568F">
        <w:t xml:space="preserve"> de sisteme giremedim. </w:t>
      </w:r>
    </w:p>
    <w:p w14:paraId="4C272499" w14:textId="77777777" w:rsidR="006849F3" w:rsidRDefault="006849F3" w:rsidP="00CA6D62"/>
    <w:p w14:paraId="13E2C73E" w14:textId="77777777" w:rsidR="00CA6D62" w:rsidRDefault="00CA6D62" w:rsidP="00CA6D62"/>
    <w:p w14:paraId="24631ACF" w14:textId="77777777" w:rsidR="00A4568F" w:rsidRDefault="00CA6D62" w:rsidP="00CA6D62">
      <w:pPr>
        <w:pStyle w:val="ListParagraph"/>
        <w:numPr>
          <w:ilvl w:val="0"/>
          <w:numId w:val="2"/>
        </w:numPr>
      </w:pPr>
      <w:r>
        <w:t>Adım: Reçeteyi gir</w:t>
      </w:r>
      <w:r w:rsidR="00A4568F">
        <w:t>erken iki adet “Operasyonel YM” girmiştik.</w:t>
      </w:r>
    </w:p>
    <w:p w14:paraId="195A0086" w14:textId="77777777" w:rsidR="00A4568F" w:rsidRDefault="00A4568F" w:rsidP="00A4568F">
      <w:pPr>
        <w:pStyle w:val="ListParagraph"/>
      </w:pPr>
    </w:p>
    <w:p w14:paraId="2D4438FB" w14:textId="682732EE" w:rsidR="00A4568F" w:rsidRDefault="00A4568F" w:rsidP="00A4568F">
      <w:pPr>
        <w:pStyle w:val="ListParagraph"/>
      </w:pPr>
      <w:r>
        <w:t xml:space="preserve">Star Siyah </w:t>
      </w:r>
      <w:proofErr w:type="spellStart"/>
      <w:r>
        <w:t>Aramamul</w:t>
      </w:r>
      <w:proofErr w:type="spellEnd"/>
    </w:p>
    <w:p w14:paraId="39645392" w14:textId="64E896EB" w:rsidR="00A4568F" w:rsidRDefault="00A4568F" w:rsidP="00A4568F">
      <w:pPr>
        <w:pStyle w:val="ListParagraph"/>
      </w:pPr>
      <w:r>
        <w:t xml:space="preserve">Star Plus Siyah </w:t>
      </w:r>
      <w:proofErr w:type="spellStart"/>
      <w:r>
        <w:t>Aramamul</w:t>
      </w:r>
      <w:proofErr w:type="spellEnd"/>
      <w:r>
        <w:t xml:space="preserve"> Sol</w:t>
      </w:r>
    </w:p>
    <w:p w14:paraId="7CC295E0" w14:textId="77777777" w:rsidR="00A4568F" w:rsidRDefault="00A4568F" w:rsidP="00A4568F">
      <w:pPr>
        <w:pStyle w:val="ListParagraph"/>
      </w:pPr>
    </w:p>
    <w:p w14:paraId="6AFB9314" w14:textId="6DDEF516" w:rsidR="00A4568F" w:rsidRDefault="00A4568F" w:rsidP="00A4568F">
      <w:pPr>
        <w:pStyle w:val="ListParagraph"/>
      </w:pPr>
      <w:r>
        <w:t>Operasyon kısmına geldiğimizde</w:t>
      </w:r>
      <w:r w:rsidR="00CA6D62">
        <w:t xml:space="preserve">, çift taraf mı tek taraf mı </w:t>
      </w:r>
      <w:r>
        <w:t xml:space="preserve">diye artık kullanıcıya sormasına gerek yok. Çünkü “Operasyonel YM” </w:t>
      </w:r>
      <w:proofErr w:type="spellStart"/>
      <w:r>
        <w:t>ikitane</w:t>
      </w:r>
      <w:proofErr w:type="spellEnd"/>
      <w:r>
        <w:t xml:space="preserve"> girilmiş reçeteye. Demek ki çift taraflı. </w:t>
      </w:r>
      <w:r w:rsidR="002E3494">
        <w:t>Reçeteye s</w:t>
      </w:r>
      <w:r>
        <w:t xml:space="preserve">adece tek bir “Operasyonel YM” girilmiş olsaydı, tek taraflı olacaktı. </w:t>
      </w:r>
    </w:p>
    <w:p w14:paraId="4FCD7B86" w14:textId="77777777" w:rsidR="00A4568F" w:rsidRDefault="00A4568F" w:rsidP="00A4568F">
      <w:pPr>
        <w:pStyle w:val="ListParagraph"/>
      </w:pPr>
    </w:p>
    <w:p w14:paraId="6A58C8AF" w14:textId="26295523" w:rsidR="002E3494" w:rsidRDefault="00A4568F" w:rsidP="00A4568F">
      <w:pPr>
        <w:pStyle w:val="ListParagraph"/>
      </w:pPr>
      <w:r>
        <w:t>Yapıyı hiç bozma</w:t>
      </w:r>
      <w:r w:rsidR="002E3494">
        <w:t>yalım. Operasyon sekmesine geldiğinde kullanıcı</w:t>
      </w:r>
      <w:r>
        <w:t xml:space="preserve"> tek taraflı ve çift taraflıyı otomatik seçilmiş ol</w:t>
      </w:r>
      <w:r w:rsidR="002E3494">
        <w:t xml:space="preserve">arak görsün. Çiftse iki operasyon, tekse bir operasyon görsün bu sayfada. Operasyonla beraber, kalıp bilgisi ve çevrim süresini de görsün. Bu bilgiler 2. Ve 3. Adımlarda girilmişti. </w:t>
      </w:r>
    </w:p>
    <w:p w14:paraId="26B393BA" w14:textId="25EA8891" w:rsidR="002E3494" w:rsidRDefault="002E3494" w:rsidP="002E3494"/>
    <w:p w14:paraId="04BCE268" w14:textId="77777777" w:rsidR="00CA6D62" w:rsidRDefault="00CA6D62" w:rsidP="00CA6D62"/>
    <w:p w14:paraId="0892A1D2" w14:textId="77777777" w:rsidR="00CA6D62" w:rsidRDefault="00CA6D62" w:rsidP="00CA6D62"/>
    <w:sectPr w:rsidR="00CA6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350"/>
    <w:multiLevelType w:val="hybridMultilevel"/>
    <w:tmpl w:val="F56EFD6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17112"/>
    <w:multiLevelType w:val="hybridMultilevel"/>
    <w:tmpl w:val="6FA0E79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112127">
    <w:abstractNumId w:val="1"/>
  </w:num>
  <w:num w:numId="2" w16cid:durableId="87157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C1"/>
    <w:rsid w:val="002E3494"/>
    <w:rsid w:val="005A583F"/>
    <w:rsid w:val="005B7EC1"/>
    <w:rsid w:val="006849F3"/>
    <w:rsid w:val="00837BBE"/>
    <w:rsid w:val="00A4568F"/>
    <w:rsid w:val="00C040B9"/>
    <w:rsid w:val="00CA6D62"/>
    <w:rsid w:val="00F1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82DB"/>
  <w15:chartTrackingRefBased/>
  <w15:docId w15:val="{39C64BE8-157B-4779-9EB8-52522C78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2026-04-17T09:22:00Z</dcterms:created>
  <dcterms:modified xsi:type="dcterms:W3CDTF">2026-04-22T11:57:00Z</dcterms:modified>
</cp:coreProperties>
</file>