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jc w:val="left"/>
        <w:rPr>
          <w:rFonts w:ascii="David Libre" w:cs="David Libre" w:eastAsia="David Libre" w:hAnsi="David Libre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David Libre" w:cs="David Libre" w:eastAsia="David Libre" w:hAnsi="David Libre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David Libre" w:cs="David Libre" w:eastAsia="David Libre" w:hAnsi="David Libre"/>
          <w:sz w:val="82"/>
          <w:szCs w:val="82"/>
        </w:rPr>
      </w:pPr>
      <w:r w:rsidDel="00000000" w:rsidR="00000000" w:rsidRPr="00000000">
        <w:rPr>
          <w:rFonts w:ascii="David Libre" w:cs="David Libre" w:eastAsia="David Libre" w:hAnsi="David Libre"/>
          <w:sz w:val="38"/>
          <w:szCs w:val="38"/>
        </w:rPr>
        <w:drawing>
          <wp:inline distB="114300" distT="114300" distL="114300" distR="114300">
            <wp:extent cx="2911313" cy="3125642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312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David Libre" w:cs="David Libre" w:eastAsia="David Libre" w:hAnsi="David Libre"/>
          <w:sz w:val="100"/>
          <w:szCs w:val="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David Libre" w:cs="David Libre" w:eastAsia="David Libre" w:hAnsi="David Libre"/>
          <w:sz w:val="100"/>
          <w:szCs w:val="100"/>
        </w:rPr>
      </w:pPr>
      <w:r w:rsidDel="00000000" w:rsidR="00000000" w:rsidRPr="00000000">
        <w:rPr>
          <w:rFonts w:ascii="David Libre" w:cs="David Libre" w:eastAsia="David Libre" w:hAnsi="David Libre"/>
          <w:sz w:val="100"/>
          <w:szCs w:val="100"/>
          <w:rtl w:val="1"/>
        </w:rPr>
        <w:t xml:space="preserve">מסמך</w:t>
      </w:r>
      <w:r w:rsidDel="00000000" w:rsidR="00000000" w:rsidRPr="00000000">
        <w:rPr>
          <w:rFonts w:ascii="David Libre" w:cs="David Libre" w:eastAsia="David Libre" w:hAnsi="David Libre"/>
          <w:sz w:val="100"/>
          <w:szCs w:val="100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100"/>
          <w:szCs w:val="100"/>
          <w:rtl w:val="0"/>
        </w:rPr>
        <w:t xml:space="preserve">STR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David Libre" w:cs="David Libre" w:eastAsia="David Libre" w:hAnsi="David Libre"/>
          <w:sz w:val="40"/>
          <w:szCs w:val="40"/>
        </w:rPr>
      </w:pP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1"/>
        </w:rPr>
        <w:t xml:space="preserve">מסמך</w:t>
      </w: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1"/>
        </w:rPr>
        <w:t xml:space="preserve">סיכום</w:t>
      </w: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1"/>
        </w:rPr>
        <w:t xml:space="preserve">בדיקות</w:t>
      </w:r>
    </w:p>
    <w:p w:rsidR="00000000" w:rsidDel="00000000" w:rsidP="00000000" w:rsidRDefault="00000000" w:rsidRPr="00000000" w14:paraId="00000007">
      <w:pPr>
        <w:jc w:val="center"/>
        <w:rPr>
          <w:rFonts w:ascii="David Libre" w:cs="David Libre" w:eastAsia="David Libre" w:hAnsi="David Libre"/>
          <w:sz w:val="40"/>
          <w:szCs w:val="40"/>
        </w:rPr>
      </w:pP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0"/>
        </w:rPr>
        <w:t xml:space="preserve">Web project</w:t>
      </w:r>
    </w:p>
    <w:p w:rsidR="00000000" w:rsidDel="00000000" w:rsidP="00000000" w:rsidRDefault="00000000" w:rsidRPr="00000000" w14:paraId="00000008">
      <w:pPr>
        <w:jc w:val="center"/>
        <w:rPr>
          <w:rFonts w:ascii="David Libre" w:cs="David Libre" w:eastAsia="David Libre" w:hAnsi="David Libre"/>
          <w:sz w:val="20"/>
          <w:szCs w:val="20"/>
        </w:rPr>
      </w:pPr>
      <w:hyperlink r:id="rId7">
        <w:r w:rsidDel="00000000" w:rsidR="00000000" w:rsidRPr="00000000">
          <w:rPr>
            <w:rFonts w:ascii="David Libre" w:cs="David Libre" w:eastAsia="David Libre" w:hAnsi="David Libre"/>
            <w:color w:val="1155cc"/>
            <w:sz w:val="40"/>
            <w:szCs w:val="40"/>
            <w:u w:val="single"/>
            <w:rtl w:val="1"/>
          </w:rPr>
          <w:t xml:space="preserve">רוטר</w:t>
        </w:r>
      </w:hyperlink>
      <w:hyperlink r:id="rId8">
        <w:r w:rsidDel="00000000" w:rsidR="00000000" w:rsidRPr="00000000">
          <w:rPr>
            <w:rFonts w:ascii="David Libre" w:cs="David Libre" w:eastAsia="David Libre" w:hAnsi="David Libre"/>
            <w:color w:val="1155cc"/>
            <w:sz w:val="40"/>
            <w:szCs w:val="40"/>
            <w:u w:val="single"/>
            <w:rtl w:val="1"/>
          </w:rPr>
          <w:t xml:space="preserve">.</w:t>
        </w:r>
      </w:hyperlink>
      <w:hyperlink r:id="rId9">
        <w:r w:rsidDel="00000000" w:rsidR="00000000" w:rsidRPr="00000000">
          <w:rPr>
            <w:rFonts w:ascii="David Libre" w:cs="David Libre" w:eastAsia="David Libre" w:hAnsi="David Libre"/>
            <w:color w:val="1155cc"/>
            <w:sz w:val="40"/>
            <w:szCs w:val="40"/>
            <w:u w:val="single"/>
            <w:rtl w:val="1"/>
          </w:rPr>
          <w:t xml:space="preserve">נט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jc w:val="left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jc w:val="left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jc w:val="center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rPr>
          <w:rFonts w:ascii="David Libre" w:cs="David Libre" w:eastAsia="David Libre" w:hAnsi="David Libre"/>
          <w:sz w:val="28"/>
          <w:szCs w:val="28"/>
          <w:u w:val="single"/>
        </w:rPr>
      </w:pPr>
      <w:r w:rsidDel="00000000" w:rsidR="00000000" w:rsidRPr="00000000">
        <w:rPr>
          <w:rFonts w:ascii="David Libre" w:cs="David Libre" w:eastAsia="David Libre" w:hAnsi="David Libre"/>
          <w:sz w:val="40"/>
          <w:szCs w:val="40"/>
          <w:rtl w:val="0"/>
        </w:rPr>
        <w:t xml:space="preserve">              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כותב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הדו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ח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אלכסנדרה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בונר</w:t>
      </w:r>
    </w:p>
    <w:p w:rsidR="00000000" w:rsidDel="00000000" w:rsidP="00000000" w:rsidRDefault="00000000" w:rsidRPr="00000000" w14:paraId="0000000F">
      <w:pPr>
        <w:bidi w:val="1"/>
        <w:rPr>
          <w:rFonts w:ascii="David Libre" w:cs="David Libre" w:eastAsia="David Libre" w:hAnsi="David Libre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                     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מאשר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הדו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ח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יוליה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1"/>
        </w:rPr>
        <w:t xml:space="preserve">קפלן</w:t>
      </w:r>
    </w:p>
    <w:p w:rsidR="00000000" w:rsidDel="00000000" w:rsidP="00000000" w:rsidRDefault="00000000" w:rsidRPr="00000000" w14:paraId="00000010">
      <w:pPr>
        <w:bidi w:val="1"/>
        <w:rPr>
          <w:rFonts w:ascii="David Libre" w:cs="David Libre" w:eastAsia="David Libre" w:hAnsi="David Libre"/>
          <w:sz w:val="28"/>
          <w:szCs w:val="28"/>
          <w:u w:val="single"/>
        </w:rPr>
      </w:pP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מהדורה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0"/>
        </w:rPr>
        <w:t xml:space="preserve"> 1.0   </w:t>
      </w:r>
    </w:p>
    <w:p w:rsidR="00000000" w:rsidDel="00000000" w:rsidP="00000000" w:rsidRDefault="00000000" w:rsidRPr="00000000" w14:paraId="00000011">
      <w:pPr>
        <w:bidi w:val="1"/>
        <w:rPr>
          <w:rFonts w:ascii="David Libre" w:cs="David Libre" w:eastAsia="David Libre" w:hAnsi="David Libre"/>
          <w:sz w:val="36"/>
          <w:szCs w:val="36"/>
          <w:u w:val="single"/>
        </w:rPr>
      </w:pP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0"/>
        </w:rPr>
        <w:t xml:space="preserve">                     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תאריך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מהדורה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rtl w:val="1"/>
        </w:rPr>
        <w:t xml:space="preserve">:</w:t>
      </w:r>
      <w:r w:rsidDel="00000000" w:rsidR="00000000" w:rsidRPr="00000000">
        <w:rPr>
          <w:rFonts w:ascii="David Libre" w:cs="David Libre" w:eastAsia="David Libre" w:hAnsi="David Libre"/>
          <w:sz w:val="28"/>
          <w:szCs w:val="28"/>
          <w:u w:val="single"/>
          <w:rtl w:val="0"/>
        </w:rPr>
        <w:t xml:space="preserve"> 09.01.2024</w:t>
      </w:r>
      <w:r w:rsidDel="00000000" w:rsidR="00000000" w:rsidRPr="00000000">
        <w:rPr>
          <w:rFonts w:ascii="David Libre" w:cs="David Libre" w:eastAsia="David Libre" w:hAnsi="David Libre"/>
          <w:sz w:val="36"/>
          <w:szCs w:val="36"/>
          <w:u w:val="single"/>
          <w:rtl w:val="0"/>
        </w:rPr>
        <w:t xml:space="preserve">  </w:t>
      </w:r>
    </w:p>
    <w:p w:rsidR="00000000" w:rsidDel="00000000" w:rsidP="00000000" w:rsidRDefault="00000000" w:rsidRPr="00000000" w14:paraId="00000012">
      <w:pPr>
        <w:rPr>
          <w:rFonts w:ascii="David Libre" w:cs="David Libre" w:eastAsia="David Libre" w:hAnsi="David Libr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תוכן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עיניינים</w:t>
      </w:r>
    </w:p>
    <w:p w:rsidR="00000000" w:rsidDel="00000000" w:rsidP="00000000" w:rsidRDefault="00000000" w:rsidRPr="00000000" w14:paraId="00000017">
      <w:pPr>
        <w:bidi w:val="1"/>
        <w:spacing w:line="360" w:lineRule="auto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טבלת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שינויים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………………………………………………………………………………………….……....3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…………………………………………………………………………………………..….……..4</w:t>
      </w:r>
    </w:p>
    <w:p w:rsidR="00000000" w:rsidDel="00000000" w:rsidP="00000000" w:rsidRDefault="00000000" w:rsidRPr="00000000" w14:paraId="00000019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1.1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הגדרת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הנבדק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…..………………………………………………………………..………4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……………………………………………………………………...………4</w:t>
      </w:r>
    </w:p>
    <w:p w:rsidR="00000000" w:rsidDel="00000000" w:rsidP="00000000" w:rsidRDefault="00000000" w:rsidRPr="00000000" w14:paraId="0000001B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2.1 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ביצוע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……………………………………………………………….……...…4</w:t>
      </w:r>
    </w:p>
    <w:p w:rsidR="00000000" w:rsidDel="00000000" w:rsidP="00000000" w:rsidRDefault="00000000" w:rsidRPr="00000000" w14:paraId="0000001C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2.2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ביצועי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………………………………………………………………….………5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סבבים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………………………..…………..………….……..……6</w:t>
      </w:r>
    </w:p>
    <w:p w:rsidR="00000000" w:rsidDel="00000000" w:rsidP="00000000" w:rsidRDefault="00000000" w:rsidRPr="00000000" w14:paraId="0000001E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3.1 10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הבאגים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סדר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יורד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בחשיבותם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 ……………………………………….….……….… 7</w:t>
      </w:r>
    </w:p>
    <w:p w:rsidR="00000000" w:rsidDel="00000000" w:rsidP="00000000" w:rsidRDefault="00000000" w:rsidRPr="00000000" w14:paraId="0000001F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3.2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רמת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חומרה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………………………………………………………………..9</w:t>
      </w:r>
    </w:p>
    <w:p w:rsidR="00000000" w:rsidDel="00000000" w:rsidP="00000000" w:rsidRDefault="00000000" w:rsidRPr="00000000" w14:paraId="00000020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3.3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דיווחי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סטטוס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……………………………………….……………………….…..10</w:t>
      </w:r>
    </w:p>
    <w:p w:rsidR="00000000" w:rsidDel="00000000" w:rsidP="00000000" w:rsidRDefault="00000000" w:rsidRPr="00000000" w14:paraId="00000021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3.4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דיווחי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קטגוריות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………………………………………………………………….10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איכות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…………………………………………………………………….……...11</w:t>
      </w:r>
    </w:p>
    <w:p w:rsidR="00000000" w:rsidDel="00000000" w:rsidP="00000000" w:rsidRDefault="00000000" w:rsidRPr="00000000" w14:paraId="00000023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4.1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הנבדקת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………………………………………..…………………....11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סכנות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והמלצות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………………………………………………………………….……………..….12</w:t>
      </w:r>
    </w:p>
    <w:p w:rsidR="00000000" w:rsidDel="00000000" w:rsidP="00000000" w:rsidRDefault="00000000" w:rsidRPr="00000000" w14:paraId="00000025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5.1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הצעות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לשיפור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……………………………………………………………………….………….12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bidi w:val="1"/>
        <w:spacing w:line="360" w:lineRule="auto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נספחים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………………………………………………………………………………………………..13</w:t>
      </w:r>
    </w:p>
    <w:p w:rsidR="00000000" w:rsidDel="00000000" w:rsidP="00000000" w:rsidRDefault="00000000" w:rsidRPr="00000000" w14:paraId="00000027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6.1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השוואה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דומים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……………………………………………………………………..13</w:t>
      </w:r>
    </w:p>
    <w:p w:rsidR="00000000" w:rsidDel="00000000" w:rsidP="00000000" w:rsidRDefault="00000000" w:rsidRPr="00000000" w14:paraId="00000028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6.1.1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בחו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…………………………………………………………………………………13</w:t>
      </w:r>
    </w:p>
    <w:p w:rsidR="00000000" w:rsidDel="00000000" w:rsidP="00000000" w:rsidRDefault="00000000" w:rsidRPr="00000000" w14:paraId="00000029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6.1.3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בארץ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………………………………………………………………………………….15</w:t>
      </w:r>
    </w:p>
    <w:p w:rsidR="00000000" w:rsidDel="00000000" w:rsidP="00000000" w:rsidRDefault="00000000" w:rsidRPr="00000000" w14:paraId="0000002A">
      <w:pPr>
        <w:bidi w:val="1"/>
        <w:spacing w:line="360" w:lineRule="auto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טבלת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שינויים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3F">
      <w:pPr>
        <w:bidi w:val="1"/>
        <w:ind w:left="720" w:firstLine="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רלוונטי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)</w:t>
      </w:r>
    </w:p>
    <w:tbl>
      <w:tblPr>
        <w:tblStyle w:val="Table1"/>
        <w:bidiVisual w:val="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תאריך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השינוי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מהדורה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שם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האחראי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תקציר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שינוי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bidi w:val="1"/>
        <w:jc w:val="center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ind w:left="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bidi w:val="1"/>
        <w:ind w:left="720" w:hanging="360"/>
        <w:rPr>
          <w:rFonts w:ascii="David Libre" w:cs="David Libre" w:eastAsia="David Libre" w:hAnsi="David Libre"/>
          <w:b w:val="1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כללי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מסמך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סיכום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והבאגים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הנמצאים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התהליך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משמש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אותנו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למעשה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לאורך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תקופת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התכולה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הערכה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מדויקת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עמדה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ביעדיה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במסגרת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הפרויקט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מהמסמך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מכיל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סטטיסטיקה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גרפים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בכדי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להמחיש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תוצאות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</w:t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העומדות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סטטוסים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הצעדים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סוגי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בוצעו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עברו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נכשלו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המסמך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יכיל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באגים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שנפתחו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במהלך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תקופת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והשפעתם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הגרסאות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1.1 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הגדרת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הנבדק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האינטרנט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hyperlink r:id="rId10">
        <w:r w:rsidDel="00000000" w:rsidR="00000000" w:rsidRPr="00000000">
          <w:rPr>
            <w:rFonts w:ascii="David Libre" w:cs="David Libre" w:eastAsia="David Libre" w:hAnsi="David Libre"/>
            <w:color w:val="1155cc"/>
            <w:sz w:val="24"/>
            <w:szCs w:val="24"/>
            <w:u w:val="single"/>
            <w:rtl w:val="1"/>
          </w:rPr>
          <w:t xml:space="preserve">רוטר</w:t>
        </w:r>
      </w:hyperlink>
      <w:hyperlink r:id="rId11">
        <w:r w:rsidDel="00000000" w:rsidR="00000000" w:rsidRPr="00000000">
          <w:rPr>
            <w:rFonts w:ascii="David Libre" w:cs="David Libre" w:eastAsia="David Libre" w:hAnsi="David Libre"/>
            <w:color w:val="1155cc"/>
            <w:sz w:val="24"/>
            <w:szCs w:val="24"/>
            <w:u w:val="single"/>
            <w:rtl w:val="1"/>
          </w:rPr>
          <w:t xml:space="preserve">.</w:t>
        </w:r>
      </w:hyperlink>
      <w:hyperlink r:id="rId12">
        <w:r w:rsidDel="00000000" w:rsidR="00000000" w:rsidRPr="00000000">
          <w:rPr>
            <w:rFonts w:ascii="David Libre" w:cs="David Libre" w:eastAsia="David Libre" w:hAnsi="David Libre"/>
            <w:color w:val="1155cc"/>
            <w:sz w:val="24"/>
            <w:szCs w:val="24"/>
            <w:u w:val="single"/>
            <w:rtl w:val="1"/>
          </w:rPr>
          <w:t xml:space="preserve">נט</w:t>
        </w:r>
      </w:hyperlink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תוכן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רשת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7D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0"/>
        </w:rPr>
        <w:t xml:space="preserve">Rotter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0"/>
        </w:rPr>
        <w:t xml:space="preserve">net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אתר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אינטרנט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ישראלי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בעברית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שהוקם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-1997.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עוסק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באקטואליה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מחשבים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צרכנות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וכלכלה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וכן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בעולם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החרדי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היה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מראשוני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אתרי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האינטרנט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בישראל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שפרסמו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סקופים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color w:val="202122"/>
          <w:sz w:val="24"/>
          <w:szCs w:val="24"/>
          <w:highlight w:val="white"/>
          <w:rtl w:val="1"/>
        </w:rPr>
        <w:t xml:space="preserve">גולשים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העיקרי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הקהל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החרדי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יחד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זאת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נגיש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לכלל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האוכלוסיה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ריבוי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תכנים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לצרכים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7F">
      <w:pPr>
        <w:bidi w:val="1"/>
        <w:jc w:val="left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bidi w:val="1"/>
        <w:ind w:left="720" w:hanging="36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ביצוע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המערכת</w:t>
      </w:r>
    </w:p>
    <w:p w:rsidR="00000000" w:rsidDel="00000000" w:rsidP="00000000" w:rsidRDefault="00000000" w:rsidRPr="00000000" w14:paraId="00000081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2.1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תיאור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ביצועי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הבדיקות</w:t>
      </w:r>
    </w:p>
    <w:p w:rsidR="00000000" w:rsidDel="00000000" w:rsidP="00000000" w:rsidRDefault="00000000" w:rsidRPr="00000000" w14:paraId="00000082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בדקנו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במספר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פלטפורמות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chrome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edge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firefox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ערכנו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שיטת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חוקרות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3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שבוצעו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הינן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ידניות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צד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לקוח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בלבד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4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העיקריות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שבוצעו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הינן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Usability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Accessibility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Compatibility</w:t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GUI</w:t>
      </w:r>
    </w:p>
    <w:p w:rsidR="00000000" w:rsidDel="00000000" w:rsidP="00000000" w:rsidRDefault="00000000" w:rsidRPr="00000000" w14:paraId="00000089">
      <w:pPr>
        <w:numPr>
          <w:ilvl w:val="0"/>
          <w:numId w:val="5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Functional</w:t>
      </w:r>
    </w:p>
    <w:p w:rsidR="00000000" w:rsidDel="00000000" w:rsidP="00000000" w:rsidRDefault="00000000" w:rsidRPr="00000000" w14:paraId="0000008A">
      <w:pPr>
        <w:bidi w:val="1"/>
        <w:ind w:left="0" w:firstLine="0"/>
        <w:jc w:val="left"/>
        <w:rPr>
          <w:rFonts w:ascii="David Libre" w:cs="David Libre" w:eastAsia="David Libre" w:hAnsi="David Libr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2.2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סיכום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ביצועי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</w:p>
    <w:p w:rsidR="00000000" w:rsidDel="00000000" w:rsidP="00000000" w:rsidRDefault="00000000" w:rsidRPr="00000000" w14:paraId="0000009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טבלה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זו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מרכזת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מספר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שתוכננו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ובוצעו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סבב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הבדיקה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885.0" w:type="dxa"/>
        <w:jc w:val="left"/>
        <w:tblInd w:w="-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10"/>
        <w:gridCol w:w="1500"/>
        <w:gridCol w:w="1500"/>
        <w:gridCol w:w="1500"/>
        <w:gridCol w:w="1500"/>
        <w:gridCol w:w="1875"/>
        <w:tblGridChange w:id="0">
          <w:tblGrid>
            <w:gridCol w:w="2010"/>
            <w:gridCol w:w="1500"/>
            <w:gridCol w:w="1500"/>
            <w:gridCol w:w="1500"/>
            <w:gridCol w:w="1500"/>
            <w:gridCol w:w="1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שתוכננו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לביצוע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שבוצעו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אחוז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שבוצעו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שעברו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בהצלחה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אחוז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הבדיקות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שעברו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בהצלחה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ראשון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65%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95%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80%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שלישי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60%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B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bidi w:val="1"/>
        <w:ind w:left="720" w:hanging="360"/>
        <w:jc w:val="left"/>
        <w:rPr>
          <w:rFonts w:ascii="David Libre" w:cs="David Libre" w:eastAsia="David Libre" w:hAnsi="David Libre"/>
          <w:b w:val="1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תוצאות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המערכת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סבבים</w:t>
      </w:r>
    </w:p>
    <w:tbl>
      <w:tblPr>
        <w:tblStyle w:val="Table3"/>
        <w:bidiVisual w:val="1"/>
        <w:tblW w:w="9795.0" w:type="dxa"/>
        <w:jc w:val="left"/>
        <w:tblInd w:w="-4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500"/>
        <w:gridCol w:w="1500"/>
        <w:gridCol w:w="1860"/>
        <w:gridCol w:w="2940"/>
        <w:tblGridChange w:id="0">
          <w:tblGrid>
            <w:gridCol w:w="1995"/>
            <w:gridCol w:w="1500"/>
            <w:gridCol w:w="1500"/>
            <w:gridCol w:w="1860"/>
            <w:gridCol w:w="2940"/>
          </w:tblGrid>
        </w:tblGridChange>
      </w:tblGrid>
      <w:tr>
        <w:trPr>
          <w:cantSplit w:val="0"/>
          <w:trHeight w:val="1209.9999999999998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קריטיות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גבוהה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בינונית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קלה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ראשון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שלישי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D9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</w:rPr>
        <w:drawing>
          <wp:inline distB="114300" distT="114300" distL="114300" distR="114300">
            <wp:extent cx="5731200" cy="3454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3.1  10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הבאגים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סדר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יורד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בחשיבותם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0"/>
        </w:rPr>
        <w:t xml:space="preserve">severity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:</w:t>
      </w:r>
    </w:p>
    <w:tbl>
      <w:tblPr>
        <w:tblStyle w:val="Table4"/>
        <w:bidiVisual w:val="1"/>
        <w:tblW w:w="1066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00"/>
        <w:gridCol w:w="1155"/>
        <w:gridCol w:w="1530"/>
        <w:gridCol w:w="2475"/>
        <w:gridCol w:w="1050"/>
        <w:gridCol w:w="1095"/>
        <w:gridCol w:w="1095"/>
        <w:gridCol w:w="1065"/>
        <w:tblGridChange w:id="0">
          <w:tblGrid>
            <w:gridCol w:w="1200"/>
            <w:gridCol w:w="1155"/>
            <w:gridCol w:w="1530"/>
            <w:gridCol w:w="2475"/>
            <w:gridCol w:w="1050"/>
            <w:gridCol w:w="1095"/>
            <w:gridCol w:w="1095"/>
            <w:gridCol w:w="106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Category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platform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Created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rounds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 website is not searchable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There is no option for searching inside the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 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Or 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There is no return button when trying to contact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bidi w:val="1"/>
              <w:spacing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from the home page you enter the  “Current affairs forum”</w:t>
            </w:r>
          </w:p>
          <w:p w:rsidR="00000000" w:rsidDel="00000000" w:rsidP="00000000" w:rsidRDefault="00000000" w:rsidRPr="00000000" w14:paraId="000000F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bidi w:val="1"/>
              <w:spacing w:before="18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 click on the option to connect through  the “Red mail”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In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Sasha Bonar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2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accessibility problem with a reporter on the site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bidi w:val="1"/>
              <w:spacing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expected result: for people with disabilities it will be expected to be writen with correct colors for color blinds.</w:t>
            </w:r>
          </w:p>
          <w:p w:rsidR="00000000" w:rsidDel="00000000" w:rsidP="00000000" w:rsidRDefault="00000000" w:rsidRPr="00000000" w14:paraId="00000108">
            <w:pPr>
              <w:widowControl w:val="0"/>
              <w:bidi w:val="1"/>
              <w:spacing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widowControl w:val="0"/>
              <w:bidi w:val="1"/>
              <w:spacing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actual result: there no accessibility at all on the 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In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Nastya Sokolov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25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Timeout Error message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After I click on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0"/>
              </w:rPr>
              <w:t xml:space="preserve"> “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Exclusive forum”, I try to choose each one of the 4 options i receive, which leads to an Error message saying that A timeout occurred (Error code 524)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Or 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Broken article link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 click on the link “HCH Ventures” and the link appears to be broken.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Or 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28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there is no return back to home page prom emergency chat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1.From the mine page you enter the “from and scoop”</w:t>
            </w:r>
          </w:p>
          <w:p w:rsidR="00000000" w:rsidDel="00000000" w:rsidP="00000000" w:rsidRDefault="00000000" w:rsidRPr="00000000" w14:paraId="00000122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2.Click the emergency chat bottom</w:t>
            </w:r>
          </w:p>
          <w:p w:rsidR="00000000" w:rsidDel="00000000" w:rsidP="00000000" w:rsidRDefault="00000000" w:rsidRPr="00000000" w14:paraId="00000123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There is no return back to the home page.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Sasha Bonar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3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navigational bar not present on every screen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Expected result: that on every page there will be navigation bar for find your way around the site</w:t>
            </w:r>
          </w:p>
          <w:p w:rsidR="00000000" w:rsidDel="00000000" w:rsidP="00000000" w:rsidRDefault="00000000" w:rsidRPr="00000000" w14:paraId="0000012C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Actual result: some windows don't have navigation bars for example: calendar, exchange rate, news archive.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Nastya Sokolov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358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there are no links to homepage on every page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expected result: on every single page that pops up when we click on a link from the home page, there supposed to be link to home page.</w:t>
            </w:r>
          </w:p>
          <w:p w:rsidR="00000000" w:rsidDel="00000000" w:rsidP="00000000" w:rsidRDefault="00000000" w:rsidRPr="00000000" w14:paraId="00000135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actual result: When i click on “israeli news”, new window pops up but i cant go back to the home page cause there no link.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In process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Nastya Sokolov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Contact through whatsapp link is not working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bidi w:val="1"/>
              <w:spacing w:after="240" w:before="240" w:line="240" w:lineRule="auto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 click on the “Red Mail” topic, choosing “Send Whatsapp” and it shows me that the page doesn't found.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Or 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rHeight w:val="13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chrome,edge,firefox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Fonts appearance is extremally small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After I click “Forum scoops” button, I found it hard to read when it comes to the line where the Scoops Are.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Open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Or Hen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4A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3.2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מספר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רמות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חומרה</w:t>
      </w:r>
    </w:p>
    <w:p w:rsidR="00000000" w:rsidDel="00000000" w:rsidP="00000000" w:rsidRDefault="00000000" w:rsidRPr="00000000" w14:paraId="0000014C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ברמת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קריטית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ברמת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גבוהה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ברמת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בינונית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ברמת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חומרה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נמוכה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155">
      <w:pPr>
        <w:bidi w:val="1"/>
        <w:rPr>
          <w:rFonts w:ascii="David Libre" w:cs="David Libre" w:eastAsia="David Libre" w:hAnsi="David Libre"/>
          <w:b w:val="1"/>
          <w:sz w:val="24"/>
          <w:szCs w:val="24"/>
          <w:highlight w:val="re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257175</wp:posOffset>
            </wp:positionV>
            <wp:extent cx="4852988" cy="2926303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263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6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3.3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דיווחי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סטטוס</w:t>
      </w:r>
    </w:p>
    <w:tbl>
      <w:tblPr>
        <w:tblStyle w:val="Table6"/>
        <w:bidiVisual w:val="1"/>
        <w:tblW w:w="88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1635"/>
        <w:tblGridChange w:id="0">
          <w:tblGrid>
            <w:gridCol w:w="1800"/>
            <w:gridCol w:w="1800"/>
            <w:gridCol w:w="1800"/>
            <w:gridCol w:w="1800"/>
            <w:gridCol w:w="1635"/>
          </w:tblGrid>
        </w:tblGridChange>
      </w:tblGrid>
      <w:tr>
        <w:trPr>
          <w:cantSplit w:val="0"/>
          <w:trHeight w:val="431.79687499999994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סטטוס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תקלות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ביצוע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ראשון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סבב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שלישי</w:t>
            </w:r>
          </w:p>
        </w:tc>
      </w:tr>
      <w:tr>
        <w:trPr>
          <w:cantSplit w:val="0"/>
          <w:trHeight w:val="401.796874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פתוח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סגור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תקלה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356.79687499999994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נפתח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מחדש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9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1109663</wp:posOffset>
            </wp:positionH>
            <wp:positionV relativeFrom="paragraph">
              <wp:posOffset>350918</wp:posOffset>
            </wp:positionV>
            <wp:extent cx="4081463" cy="2439907"/>
            <wp:effectExtent b="0" l="0" r="0" t="0"/>
            <wp:wrapSquare wrapText="bothSides" distB="114300" distT="11430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4399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-314324</wp:posOffset>
            </wp:positionH>
            <wp:positionV relativeFrom="paragraph">
              <wp:posOffset>327533</wp:posOffset>
            </wp:positionV>
            <wp:extent cx="4139360" cy="2496418"/>
            <wp:effectExtent b="0" l="0" r="0" t="0"/>
            <wp:wrapSquare wrapText="bothSides" distB="114300" distT="114300" distL="114300" distR="1143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360" cy="24964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6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0"/>
        </w:rPr>
        <w:t xml:space="preserve">3.4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דיווחי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קטגוריות</w:t>
      </w:r>
    </w:p>
    <w:tbl>
      <w:tblPr>
        <w:tblStyle w:val="Table7"/>
        <w:bidiVisual w:val="1"/>
        <w:tblW w:w="21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5"/>
        <w:gridCol w:w="990"/>
        <w:tblGridChange w:id="0">
          <w:tblGrid>
            <w:gridCol w:w="1125"/>
            <w:gridCol w:w="99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קטגוריה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כמות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Links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Text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Buttons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Images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B1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numPr>
          <w:ilvl w:val="0"/>
          <w:numId w:val="6"/>
        </w:numPr>
        <w:bidi w:val="1"/>
        <w:ind w:left="720" w:hanging="360"/>
        <w:jc w:val="left"/>
        <w:rPr>
          <w:rFonts w:ascii="David Libre" w:cs="David Libre" w:eastAsia="David Libre" w:hAnsi="David Libre"/>
          <w:b w:val="1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הערכת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איכות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המערכת</w:t>
      </w:r>
    </w:p>
    <w:p w:rsidR="00000000" w:rsidDel="00000000" w:rsidP="00000000" w:rsidRDefault="00000000" w:rsidRPr="00000000" w14:paraId="000001B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4.1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מצב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למערכת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הנבדקת</w:t>
      </w:r>
    </w:p>
    <w:p w:rsidR="00000000" w:rsidDel="00000000" w:rsidP="00000000" w:rsidRDefault="00000000" w:rsidRPr="00000000" w14:paraId="000001BB">
      <w:pPr>
        <w:bidi w:val="1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סופי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הפתוחות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חומרת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התקלה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tbl>
      <w:tblPr>
        <w:tblStyle w:val="Table8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BC">
            <w:pPr>
              <w:widowControl w:val="0"/>
              <w:bidi w:val="1"/>
              <w:spacing w:line="240" w:lineRule="auto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סטטוס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תקלה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bidi w:val="1"/>
              <w:spacing w:line="240" w:lineRule="auto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קריטית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bidi w:val="1"/>
              <w:spacing w:line="240" w:lineRule="auto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גבוהה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bidi w:val="1"/>
              <w:spacing w:line="240" w:lineRule="auto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בינונית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bidi w:val="1"/>
              <w:spacing w:line="240" w:lineRule="auto"/>
              <w:jc w:val="center"/>
              <w:rPr>
                <w:rFonts w:ascii="David Libre" w:cs="David Libre" w:eastAsia="David Libre" w:hAnsi="David Libre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b w:val="1"/>
                <w:sz w:val="24"/>
                <w:szCs w:val="24"/>
                <w:rtl w:val="1"/>
              </w:rPr>
              <w:t xml:space="preserve">נמוכה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חדש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2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יתוקן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מחדש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יתוקן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566.7968749999999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ניתן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לשחזר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תקלה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נפתח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1"/>
              </w:rPr>
              <w:t xml:space="preserve">מחדש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bidi w:val="1"/>
              <w:spacing w:line="240" w:lineRule="auto"/>
              <w:rPr>
                <w:rFonts w:ascii="David Libre" w:cs="David Libre" w:eastAsia="David Libre" w:hAnsi="David Libre"/>
                <w:sz w:val="24"/>
                <w:szCs w:val="24"/>
              </w:rPr>
            </w:pPr>
            <w:r w:rsidDel="00000000" w:rsidR="00000000" w:rsidRPr="00000000">
              <w:rPr>
                <w:rFonts w:ascii="David Libre" w:cs="David Libre" w:eastAsia="David Libre" w:hAnsi="David Libre"/>
                <w:sz w:val="24"/>
                <w:szCs w:val="24"/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1E6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762000</wp:posOffset>
            </wp:positionH>
            <wp:positionV relativeFrom="paragraph">
              <wp:posOffset>200025</wp:posOffset>
            </wp:positionV>
            <wp:extent cx="4510088" cy="2719538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27195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E7">
      <w:pPr>
        <w:bidi w:val="1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numPr>
          <w:ilvl w:val="0"/>
          <w:numId w:val="6"/>
        </w:numPr>
        <w:bidi w:val="1"/>
        <w:ind w:left="720" w:hanging="360"/>
        <w:jc w:val="left"/>
        <w:rPr>
          <w:rFonts w:ascii="David Libre" w:cs="David Libre" w:eastAsia="David Libre" w:hAnsi="David Libre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סכנות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והמלצות</w:t>
      </w:r>
    </w:p>
    <w:p w:rsidR="00000000" w:rsidDel="00000000" w:rsidP="00000000" w:rsidRDefault="00000000" w:rsidRPr="00000000" w14:paraId="00000203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מבחינת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אתר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05">
      <w:pPr>
        <w:bidi w:val="1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בחינת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במספר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דפדפנים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ולצד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זאת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בדיקות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צד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לקוח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רלוונטיות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נמצאו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חמורות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המצריכות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תיקון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דחוף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שיביא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לעיכוב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העלאת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לרשת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האינטרנט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06">
      <w:pPr>
        <w:bidi w:val="1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שניתן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רוב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מקורן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בלינקים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שבורים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טקסט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לחילופין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לחצנים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אשר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עובדים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כשורה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במובן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מסויים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ירידה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בחווית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המשתמש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הממוצע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יחד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זאת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אינן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קריטיות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משום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שאין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מדובר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מכירות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07">
      <w:pPr>
        <w:bidi w:val="1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לכך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ובהתאם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לזאת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ניתן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להעלות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u w:val="single"/>
          <w:rtl w:val="1"/>
        </w:rPr>
        <w:t xml:space="preserve">האתר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לאחר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תיקון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התקלות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המפורטות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לעיל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08">
      <w:pPr>
        <w:bidi w:val="1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jc w:val="left"/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מבחינת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פרויקט</w:t>
      </w:r>
      <w:r w:rsidDel="00000000" w:rsidR="00000000" w:rsidRPr="00000000">
        <w:rPr>
          <w:rFonts w:ascii="David Libre" w:cs="David Libre" w:eastAsia="David Libre" w:hAnsi="David Libre"/>
          <w:b w:val="1"/>
          <w:i w:val="1"/>
          <w:sz w:val="26"/>
          <w:szCs w:val="26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20A">
      <w:pPr>
        <w:bidi w:val="1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לשקול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במערכות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אחרות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מלבד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0"/>
        </w:rPr>
        <w:t xml:space="preserve">Jira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זו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ידידותית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לייצוא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באגים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לתוכנת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0"/>
        </w:rPr>
        <w:t xml:space="preserve">EXCEL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ניתן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להעביר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תמונות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הדרך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למציאת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הבאג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שפוגע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באיכות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הדיווח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bidi w:val="1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5.1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הצעות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highlight w:val="white"/>
          <w:rtl w:val="1"/>
        </w:rPr>
        <w:t xml:space="preserve">לשיפור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Fonts w:ascii="David Libre" w:cs="David Libre" w:eastAsia="David Libre" w:hAnsi="David Libre"/>
          <w:sz w:val="28"/>
          <w:szCs w:val="28"/>
          <w:highlight w:val="white"/>
          <w:rtl w:val="0"/>
        </w:rPr>
        <w:t xml:space="preserve">1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הנגשת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לבעלי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מוגבליות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לזכור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20%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מהאוכלוסיה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בעלי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מוגבלויות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ויהיה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קשה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לתפעל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נגישות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כמו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יכול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חשוף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לתביעות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להוסיף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הנגישות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בהקדם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0F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2.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מועט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בפרסומות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המסיחות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הדעת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ומקשות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התמצאות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3.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הוספת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לחיפוש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תוכן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בתוך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ובכך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להגיע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ליעדי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הגולש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האקראי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במהירות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רבה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3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4.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סידור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מוקפד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תכני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ומירכוז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תכנים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תחת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קטגוריות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משותפות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5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5.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ארכיון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נותן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לחיפוש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תכנים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המאוחרים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2012,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להוסיף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לצפייה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חוזרת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בתכנית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2023. (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למרות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שמדובר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בארכיון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לשמור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עדכניות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מיטבית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שניתן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).</w:t>
      </w:r>
    </w:p>
    <w:p w:rsidR="00000000" w:rsidDel="00000000" w:rsidP="00000000" w:rsidRDefault="00000000" w:rsidRPr="00000000" w14:paraId="00000217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6.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להקפיד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להשאיר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חווית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הגלישה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בתוך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העברת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המשתמש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האקראי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מחוץ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כאשר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נעשה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שימוש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בפופ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אפים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דבר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הגורם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לעומס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הדפדפן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זלילת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משאבי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מערכת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9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ind w:left="720" w:firstLine="0"/>
        <w:jc w:val="left"/>
        <w:rPr>
          <w:rFonts w:ascii="David Libre" w:cs="David Libre" w:eastAsia="David Libre" w:hAnsi="David Libr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7.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העברת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פרטי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(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כתובת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טלפון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ומייל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)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חלקו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העליון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המיקום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העכשיו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נמצא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יחסית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בתחתית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הדף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מצד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שמאל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וקשה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לאיתור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21B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  <w:highlight w:val="yellow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21C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6"/>
        </w:numPr>
        <w:bidi w:val="1"/>
        <w:ind w:left="720" w:hanging="36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נספחים</w:t>
      </w:r>
    </w:p>
    <w:p w:rsidR="00000000" w:rsidDel="00000000" w:rsidP="00000000" w:rsidRDefault="00000000" w:rsidRPr="00000000" w14:paraId="00000229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6.1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השוואה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לאתרים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דומים</w:t>
      </w:r>
    </w:p>
    <w:p w:rsidR="00000000" w:rsidDel="00000000" w:rsidP="00000000" w:rsidRDefault="00000000" w:rsidRPr="00000000" w14:paraId="0000022A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 6.1.1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בחו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</w:t>
      </w:r>
    </w:p>
    <w:p w:rsidR="00000000" w:rsidDel="00000000" w:rsidP="00000000" w:rsidRDefault="00000000" w:rsidRPr="00000000" w14:paraId="0000022B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ind w:left="72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hyperlink r:id="rId19">
        <w:r w:rsidDel="00000000" w:rsidR="00000000" w:rsidRPr="00000000">
          <w:rPr>
            <w:rFonts w:ascii="David Libre" w:cs="David Libre" w:eastAsia="David Libre" w:hAnsi="David Libre"/>
            <w:b w:val="1"/>
            <w:color w:val="1155cc"/>
            <w:sz w:val="28"/>
            <w:szCs w:val="28"/>
            <w:u w:val="single"/>
            <w:rtl w:val="0"/>
          </w:rPr>
          <w:t xml:space="preserve">https://www.theyeshivaworld.com/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</w:rPr>
        <w:drawing>
          <wp:inline distB="114300" distT="114300" distL="114300" distR="114300">
            <wp:extent cx="5731200" cy="31496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היעד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המשותף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הקהל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היהודי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חרדי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31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לכך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מיועדים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לספק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ותוכן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מגוון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2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234">
      <w:pPr>
        <w:numPr>
          <w:ilvl w:val="0"/>
          <w:numId w:val="2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YESHIVA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WORLD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מסודר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יעילה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ונקייה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לעומת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הנוחה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לגלישה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בהתאם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לנאמר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5">
      <w:pPr>
        <w:numPr>
          <w:ilvl w:val="0"/>
          <w:numId w:val="2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ניתן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עידכונים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מסוג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צורך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לצפות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באופן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אקטיבי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לקבל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אותם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עידכונים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בהתראות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שיופיעו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המסך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6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לעניות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היתרונות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המהותיים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YESHIVA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WORLD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בראש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ובראשונה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הנקי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לאחר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העדכניות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וכמו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חיפוש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בתוך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לשם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הגעה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מהירה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ויעילה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לתכנים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רלוונטים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עידכוני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PUSH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6.1.2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בחו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ל</w:t>
      </w:r>
    </w:p>
    <w:p w:rsidR="00000000" w:rsidDel="00000000" w:rsidP="00000000" w:rsidRDefault="00000000" w:rsidRPr="00000000" w14:paraId="00000241">
      <w:pPr>
        <w:ind w:left="720" w:firstLine="0"/>
        <w:rPr>
          <w:rFonts w:ascii="David Libre" w:cs="David Libre" w:eastAsia="David Libre" w:hAnsi="David Libre"/>
          <w:b w:val="1"/>
          <w:sz w:val="28"/>
          <w:szCs w:val="28"/>
        </w:rPr>
      </w:pPr>
      <w:hyperlink r:id="rId21">
        <w:r w:rsidDel="00000000" w:rsidR="00000000" w:rsidRPr="00000000">
          <w:rPr>
            <w:rFonts w:ascii="David Libre" w:cs="David Libre" w:eastAsia="David Libre" w:hAnsi="David Libre"/>
            <w:b w:val="1"/>
            <w:color w:val="1155cc"/>
            <w:sz w:val="28"/>
            <w:szCs w:val="28"/>
            <w:u w:val="single"/>
            <w:rtl w:val="0"/>
          </w:rPr>
          <w:t xml:space="preserve">https://www.jns.org/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72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</w:rPr>
        <w:drawing>
          <wp:inline distB="114300" distT="114300" distL="114300" distR="114300">
            <wp:extent cx="5731200" cy="2667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72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קהל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יעד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אוכלוסיה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יהודית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הנמצאת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דוברת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אנגלית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מדובר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עדכני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בדומה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ידידותי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לאוכלוסיית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אנשים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45">
      <w:pPr>
        <w:bidi w:val="1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 </w:t>
      </w:r>
    </w:p>
    <w:p w:rsidR="00000000" w:rsidDel="00000000" w:rsidP="00000000" w:rsidRDefault="00000000" w:rsidRPr="00000000" w14:paraId="00000247">
      <w:pPr>
        <w:numPr>
          <w:ilvl w:val="0"/>
          <w:numId w:val="7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JNS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אמר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המוצב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רשמתי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מזכיר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אמריקאי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מוכר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YORK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TIMES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כזה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משדר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מקצועית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48">
      <w:pPr>
        <w:numPr>
          <w:ilvl w:val="0"/>
          <w:numId w:val="7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הירשמות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בחינם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בשונה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". </w:t>
      </w:r>
    </w:p>
    <w:p w:rsidR="00000000" w:rsidDel="00000000" w:rsidP="00000000" w:rsidRDefault="00000000" w:rsidRPr="00000000" w14:paraId="00000249">
      <w:pPr>
        <w:numPr>
          <w:ilvl w:val="0"/>
          <w:numId w:val="7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מציעה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אופציות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לתרום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לישראל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כרגע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במצב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מלחמה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וזה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אקטואלי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למדינה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כרגע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ישראלי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שום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הזכר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לתרומה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כלשהי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חוץ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מתרומה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ללומדי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ישיבה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4A">
      <w:pPr>
        <w:numPr>
          <w:ilvl w:val="0"/>
          <w:numId w:val="7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JNS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חלק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שבו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אנחנו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יכולים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אחראי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ולקרוא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שחסר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24B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דעתי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הרשמי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המשדר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אמינות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ורשמיות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האנשים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האחרים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ברגע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נראות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מנהלים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נראה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אמין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למשתמש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4D">
      <w:pPr>
        <w:bidi w:val="1"/>
        <w:ind w:left="720" w:firstLine="0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bidi w:val="1"/>
        <w:ind w:left="720" w:firstLine="0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6.1.3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בארץ</w:t>
      </w:r>
    </w:p>
    <w:p w:rsidR="00000000" w:rsidDel="00000000" w:rsidP="00000000" w:rsidRDefault="00000000" w:rsidRPr="00000000" w14:paraId="00000258">
      <w:pPr>
        <w:ind w:left="720" w:firstLine="0"/>
        <w:jc w:val="left"/>
        <w:rPr>
          <w:rFonts w:ascii="David Libre" w:cs="David Libre" w:eastAsia="David Libre" w:hAnsi="David Libre"/>
          <w:b w:val="1"/>
          <w:sz w:val="28"/>
          <w:szCs w:val="28"/>
        </w:rPr>
      </w:pPr>
      <w:hyperlink r:id="rId23">
        <w:r w:rsidDel="00000000" w:rsidR="00000000" w:rsidRPr="00000000">
          <w:rPr>
            <w:rFonts w:ascii="David Libre" w:cs="David Libre" w:eastAsia="David Libre" w:hAnsi="David Libre"/>
            <w:b w:val="1"/>
            <w:color w:val="1155cc"/>
            <w:sz w:val="28"/>
            <w:szCs w:val="28"/>
            <w:u w:val="single"/>
            <w:rtl w:val="0"/>
          </w:rPr>
          <w:t xml:space="preserve">https://www.jdn.co.il/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72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32"/>
          <w:szCs w:val="32"/>
        </w:rPr>
        <w:drawing>
          <wp:inline distB="114300" distT="114300" distL="114300" distR="114300">
            <wp:extent cx="5731200" cy="2832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התארים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מספקים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בארץ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ובחו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ושניהם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מכוונים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לעולם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החרדי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C">
      <w:pPr>
        <w:bidi w:val="1"/>
        <w:ind w:left="0" w:firstLine="0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25D">
      <w:pPr>
        <w:numPr>
          <w:ilvl w:val="0"/>
          <w:numId w:val="4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JDN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נוח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לשימוש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5E">
      <w:pPr>
        <w:numPr>
          <w:ilvl w:val="0"/>
          <w:numId w:val="4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פחות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עמוס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בטקסטים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לעומר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".</w:t>
      </w:r>
    </w:p>
    <w:p w:rsidR="00000000" w:rsidDel="00000000" w:rsidP="00000000" w:rsidRDefault="00000000" w:rsidRPr="00000000" w14:paraId="0000025F">
      <w:pPr>
        <w:numPr>
          <w:ilvl w:val="0"/>
          <w:numId w:val="4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סרגל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הניווט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אחיד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ולאחר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לחיצה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מהנושאים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העמודים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יפתחו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באותה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לשונית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וללא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הקפצת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פופ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-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אפים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4"/>
        </w:numPr>
        <w:bidi w:val="1"/>
        <w:ind w:left="720" w:hanging="36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נגיש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לבעלי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1">
      <w:pPr>
        <w:bidi w:val="1"/>
        <w:ind w:left="0" w:firstLine="0"/>
        <w:jc w:val="left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לאמץ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עיניין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והוויזואליות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הנעימה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לעין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ולשקול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הוספת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אפשרות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נגישות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לבעלי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וזאת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לאפשר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ערוץ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0"/>
        </w:rPr>
        <w:t xml:space="preserve">traffic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נוסף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שיעלה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אחוז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החשיפה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בהדרגתיות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jc w:val="left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ind w:left="0" w:firstLine="0"/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>
          <w:rFonts w:ascii="David Libre" w:cs="David Libre" w:eastAsia="David Libre" w:hAnsi="David Libre"/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6.1.4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אתרים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1"/>
        </w:rPr>
        <w:t xml:space="preserve">בארץ</w:t>
      </w:r>
    </w:p>
    <w:p w:rsidR="00000000" w:rsidDel="00000000" w:rsidP="00000000" w:rsidRDefault="00000000" w:rsidRPr="00000000" w14:paraId="00000271">
      <w:pPr>
        <w:rPr>
          <w:rFonts w:ascii="David Libre" w:cs="David Libre" w:eastAsia="David Libre" w:hAnsi="David Libre"/>
          <w:b w:val="1"/>
          <w:sz w:val="28"/>
          <w:szCs w:val="28"/>
        </w:rPr>
      </w:pPr>
      <w:hyperlink r:id="rId25">
        <w:r w:rsidDel="00000000" w:rsidR="00000000" w:rsidRPr="00000000">
          <w:rPr>
            <w:rFonts w:ascii="David Libre" w:cs="David Libre" w:eastAsia="David Libre" w:hAnsi="David Libre"/>
            <w:b w:val="1"/>
            <w:color w:val="1155cc"/>
            <w:sz w:val="28"/>
            <w:szCs w:val="28"/>
            <w:u w:val="single"/>
            <w:rtl w:val="0"/>
          </w:rPr>
          <w:t xml:space="preserve">https://www.bhol.co.il/</w:t>
        </w:r>
      </w:hyperlink>
      <w:r w:rsidDel="00000000" w:rsidR="00000000" w:rsidRPr="00000000">
        <w:rPr>
          <w:rFonts w:ascii="David Libre" w:cs="David Libre" w:eastAsia="David Libre" w:hAnsi="David Libre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252730</wp:posOffset>
            </wp:positionV>
            <wp:extent cx="5731200" cy="2400300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2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דומה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אתרי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ואקטואליה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למגר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החרדי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בארץ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כמו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הזה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בדומה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אינו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ידידותי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לאוכלוסיית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אנשים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מוגבלויות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7F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bidi w:val="1"/>
        <w:rPr>
          <w:rFonts w:ascii="David Libre" w:cs="David Libre" w:eastAsia="David Libre" w:hAnsi="David Libre"/>
          <w:b w:val="1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שונה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 </w:t>
      </w:r>
    </w:p>
    <w:p w:rsidR="00000000" w:rsidDel="00000000" w:rsidP="00000000" w:rsidRDefault="00000000" w:rsidRPr="00000000" w14:paraId="00000281">
      <w:pPr>
        <w:numPr>
          <w:ilvl w:val="0"/>
          <w:numId w:val="1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בחדרי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חרדים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מעוצב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בצורה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רשמית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ובצורה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מובנת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רשאי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הכותרת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מובנים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82">
      <w:pPr>
        <w:numPr>
          <w:ilvl w:val="0"/>
          <w:numId w:val="1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מידע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בפאן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הכלכלי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83">
      <w:pPr>
        <w:numPr>
          <w:ilvl w:val="0"/>
          <w:numId w:val="1"/>
        </w:numPr>
        <w:bidi w:val="1"/>
        <w:ind w:left="720" w:hanging="36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בחדרי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קטגורית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ואקטואליה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המתייחסת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לנשים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(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משהו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שלא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ראיתי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אחרים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284">
      <w:pPr>
        <w:bidi w:val="1"/>
        <w:ind w:left="0" w:firstLine="0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מה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כדאי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לקחת</w:t>
      </w:r>
      <w:r w:rsidDel="00000000" w:rsidR="00000000" w:rsidRPr="00000000">
        <w:rPr>
          <w:rFonts w:ascii="David Libre" w:cs="David Libre" w:eastAsia="David Libre" w:hAnsi="David Libre"/>
          <w:b w:val="1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כדי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לשנות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העיצוב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רוטר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נט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על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מנת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לפשט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אותו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ללקוח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286">
      <w:pPr>
        <w:bidi w:val="1"/>
        <w:rPr>
          <w:rFonts w:ascii="David Libre" w:cs="David Libre" w:eastAsia="David Libre" w:hAnsi="David Libre"/>
          <w:sz w:val="24"/>
          <w:szCs w:val="24"/>
        </w:rPr>
      </w:pP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בנוסף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הייתי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מאוד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ממליצה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להוסיף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חדשות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שמעניינות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האוכלוסייה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הנשית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שיכולה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גם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לגלוש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באתר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וכך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להגדיל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סדר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גודל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חשיפת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האתר</w:t>
      </w:r>
      <w:r w:rsidDel="00000000" w:rsidR="00000000" w:rsidRPr="00000000">
        <w:rPr>
          <w:rFonts w:ascii="David Libre" w:cs="David Libre" w:eastAsia="David Libre" w:hAnsi="David Libre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287">
      <w:pPr>
        <w:rPr>
          <w:rFonts w:ascii="David Libre" w:cs="David Libre" w:eastAsia="David Libre" w:hAnsi="David Libre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headerReference r:id="rId27" w:type="default"/>
      <w:headerReference r:id="rId28" w:type="first"/>
      <w:footerReference r:id="rId29" w:type="default"/>
      <w:footerReference r:id="rId3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avid Libre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9">
    <w:pPr>
      <w:bidi w:val="1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A">
    <w:pPr>
      <w:bidi w:val="1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8B">
    <w:pPr>
      <w:bidi w:val="1"/>
      <w:jc w:val="center"/>
      <w:rPr/>
    </w:pPr>
    <w:r w:rsidDel="00000000" w:rsidR="00000000" w:rsidRPr="00000000">
      <w:rPr>
        <w:rtl w:val="1"/>
      </w:rPr>
      <w:t xml:space="preserve">עמוד</w:t>
    </w:r>
    <w:r w:rsidDel="00000000" w:rsidR="00000000" w:rsidRPr="00000000">
      <w:rPr>
        <w:rtl w:val="1"/>
      </w:rPr>
      <w:t xml:space="preserve">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8">
    <w:pPr>
      <w:bidi w:val="1"/>
      <w:rPr>
        <w:sz w:val="18"/>
        <w:szCs w:val="18"/>
      </w:rPr>
    </w:pPr>
    <w:r w:rsidDel="00000000" w:rsidR="00000000" w:rsidRPr="00000000">
      <w:rPr>
        <w:sz w:val="18"/>
        <w:szCs w:val="18"/>
      </w:rPr>
      <w:drawing>
        <wp:anchor allowOverlap="1" behindDoc="1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114300</wp:posOffset>
          </wp:positionV>
          <wp:extent cx="747713" cy="808012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713" cy="80801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sz w:val="18"/>
        <w:szCs w:val="18"/>
        <w:rtl w:val="0"/>
      </w:rPr>
      <w:t xml:space="preserve">07.01.2024                                                                                                                     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8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jpg"/><Relationship Id="rId22" Type="http://schemas.openxmlformats.org/officeDocument/2006/relationships/image" Target="media/image9.png"/><Relationship Id="rId21" Type="http://schemas.openxmlformats.org/officeDocument/2006/relationships/hyperlink" Target="https://www.jns.org/" TargetMode="External"/><Relationship Id="rId24" Type="http://schemas.openxmlformats.org/officeDocument/2006/relationships/image" Target="media/image11.png"/><Relationship Id="rId23" Type="http://schemas.openxmlformats.org/officeDocument/2006/relationships/hyperlink" Target="https://www.jdn.co.il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otter.net/" TargetMode="External"/><Relationship Id="rId26" Type="http://schemas.openxmlformats.org/officeDocument/2006/relationships/image" Target="media/image7.png"/><Relationship Id="rId25" Type="http://schemas.openxmlformats.org/officeDocument/2006/relationships/hyperlink" Target="https://www.bhol.co.il/" TargetMode="External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footer" Target="footer1.xml"/><Relationship Id="rId7" Type="http://schemas.openxmlformats.org/officeDocument/2006/relationships/hyperlink" Target="https://rotter.net/" TargetMode="External"/><Relationship Id="rId8" Type="http://schemas.openxmlformats.org/officeDocument/2006/relationships/hyperlink" Target="https://rotter.net/" TargetMode="External"/><Relationship Id="rId30" Type="http://schemas.openxmlformats.org/officeDocument/2006/relationships/footer" Target="footer2.xml"/><Relationship Id="rId11" Type="http://schemas.openxmlformats.org/officeDocument/2006/relationships/hyperlink" Target="https://rotter.net/" TargetMode="External"/><Relationship Id="rId10" Type="http://schemas.openxmlformats.org/officeDocument/2006/relationships/hyperlink" Target="https://rotter.net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rotter.net/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19" Type="http://schemas.openxmlformats.org/officeDocument/2006/relationships/hyperlink" Target="https://www.theyeshivaworld.com/" TargetMode="External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DavidLibre-regular.ttf"/><Relationship Id="rId2" Type="http://schemas.openxmlformats.org/officeDocument/2006/relationships/font" Target="fonts/DavidLibre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