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D0D87" w14:textId="6D002500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6D5CD1A0" w14:textId="2CF4D2B4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0F41453F" wp14:editId="474403D4">
            <wp:simplePos x="0" y="0"/>
            <wp:positionH relativeFrom="margin">
              <wp:align>center</wp:align>
            </wp:positionH>
            <wp:positionV relativeFrom="paragraph">
              <wp:posOffset>5702</wp:posOffset>
            </wp:positionV>
            <wp:extent cx="1549400" cy="1549400"/>
            <wp:effectExtent l="0" t="0" r="0" b="0"/>
            <wp:wrapNone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494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CE2E24F" w14:textId="69C2AD2C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4710BBDA" w14:textId="2E667DCC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68037B27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689862A7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390D988E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59A24B0A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4225951A" w14:textId="3BDA1F85" w:rsidR="00DC1E6C" w:rsidRPr="00655CA9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rtl/>
        </w:rPr>
        <w:t>דו"ח מכין למעבדה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rFonts w:hint="cs"/>
          <w:b/>
          <w:bCs/>
          <w:sz w:val="24"/>
          <w:szCs w:val="24"/>
          <w:rtl/>
          <w:lang w:val="en-US"/>
        </w:rPr>
        <w:t>מסכמת</w:t>
      </w:r>
    </w:p>
    <w:p w14:paraId="36D5D173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/>
        </w:rPr>
        <w:t>מחלקה</w:t>
      </w:r>
    </w:p>
    <w:p w14:paraId="43D0FBCC" w14:textId="77777777" w:rsidR="00DC1E6C" w:rsidRDefault="00DC1E6C" w:rsidP="00DC1E6C">
      <w:pPr>
        <w:bidi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  <w:rtl/>
        </w:rPr>
        <w:t xml:space="preserve"> המחלקה להנדסת חשמל ומחשבים</w:t>
      </w:r>
    </w:p>
    <w:p w14:paraId="4358A4D7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/>
        </w:rPr>
        <w:t>שם קורס</w:t>
      </w:r>
    </w:p>
    <w:p w14:paraId="3AB89CE1" w14:textId="77777777" w:rsidR="00DC1E6C" w:rsidRDefault="00DC1E6C" w:rsidP="00DC1E6C">
      <w:pPr>
        <w:bidi/>
        <w:spacing w:line="360" w:lineRule="auto"/>
        <w:jc w:val="center"/>
        <w:rPr>
          <w:b/>
          <w:bCs/>
          <w:sz w:val="46"/>
          <w:szCs w:val="46"/>
        </w:rPr>
      </w:pPr>
      <w:r>
        <w:rPr>
          <w:sz w:val="24"/>
          <w:szCs w:val="24"/>
          <w:rtl/>
        </w:rPr>
        <w:t>מעבדת ארכיטקטורת מעבדים מתקדמת ומאיצי חומרה</w:t>
      </w:r>
    </w:p>
    <w:p w14:paraId="5767363C" w14:textId="77777777" w:rsidR="00DC1E6C" w:rsidRDefault="00DC1E6C" w:rsidP="00DC1E6C">
      <w:pPr>
        <w:bidi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361.1.4693</w:t>
      </w:r>
    </w:p>
    <w:p w14:paraId="2D98751D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/>
        </w:rPr>
        <w:t>תאריך הגשת הדוח</w:t>
      </w:r>
    </w:p>
    <w:p w14:paraId="4CD1A0CB" w14:textId="4E882FDB" w:rsidR="00DC1E6C" w:rsidRPr="003D4566" w:rsidRDefault="00DC1E6C" w:rsidP="00DC1E6C">
      <w:pPr>
        <w:bidi/>
        <w:spacing w:line="360" w:lineRule="auto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.08.2026</w:t>
      </w:r>
      <w:r>
        <w:rPr>
          <w:rFonts w:hint="cs"/>
          <w:sz w:val="24"/>
          <w:szCs w:val="24"/>
          <w:rtl/>
          <w:lang w:val="en-US"/>
        </w:rPr>
        <w:t>31</w:t>
      </w:r>
    </w:p>
    <w:p w14:paraId="21125B9F" w14:textId="77777777" w:rsidR="00DC1E6C" w:rsidRDefault="00DC1E6C" w:rsidP="00DC1E6C">
      <w:pPr>
        <w:bidi/>
        <w:spacing w:line="360" w:lineRule="auto"/>
        <w:jc w:val="center"/>
        <w:rPr>
          <w:rFonts w:hint="cs"/>
          <w:sz w:val="24"/>
          <w:szCs w:val="24"/>
        </w:rPr>
      </w:pPr>
    </w:p>
    <w:p w14:paraId="5851AE5D" w14:textId="77777777" w:rsidR="00DC1E6C" w:rsidRDefault="00DC1E6C" w:rsidP="00DC1E6C">
      <w:pPr>
        <w:bidi/>
        <w:spacing w:line="360" w:lineRule="auto"/>
        <w:jc w:val="center"/>
        <w:rPr>
          <w:sz w:val="24"/>
          <w:szCs w:val="24"/>
        </w:rPr>
      </w:pPr>
    </w:p>
    <w:p w14:paraId="509B0A30" w14:textId="77777777" w:rsidR="00DC1E6C" w:rsidRDefault="00DC1E6C" w:rsidP="00DC1E6C">
      <w:pPr>
        <w:bidi/>
        <w:spacing w:line="360" w:lineRule="auto"/>
        <w:jc w:val="center"/>
        <w:rPr>
          <w:sz w:val="24"/>
          <w:szCs w:val="24"/>
        </w:rPr>
      </w:pPr>
    </w:p>
    <w:p w14:paraId="66E2BC8F" w14:textId="77777777" w:rsidR="00DC1E6C" w:rsidRDefault="00DC1E6C" w:rsidP="00DC1E6C">
      <w:pPr>
        <w:bidi/>
        <w:spacing w:line="360" w:lineRule="auto"/>
        <w:jc w:val="center"/>
        <w:rPr>
          <w:sz w:val="24"/>
          <w:szCs w:val="24"/>
        </w:rPr>
      </w:pPr>
    </w:p>
    <w:p w14:paraId="2368B416" w14:textId="77777777" w:rsidR="00DC1E6C" w:rsidRDefault="00DC1E6C" w:rsidP="00DC1E6C">
      <w:pPr>
        <w:bidi/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  <w:rtl/>
        </w:rPr>
        <w:t>מגישים-</w:t>
      </w:r>
    </w:p>
    <w:p w14:paraId="02D16652" w14:textId="4CF925BB" w:rsidR="00DC1E6C" w:rsidRDefault="00DC1E6C" w:rsidP="00DC1E6C">
      <w:pPr>
        <w:bidi/>
        <w:spacing w:line="360" w:lineRule="auto"/>
        <w:rPr>
          <w:sz w:val="24"/>
          <w:szCs w:val="24"/>
        </w:rPr>
      </w:pPr>
      <w:r>
        <w:rPr>
          <w:sz w:val="24"/>
          <w:szCs w:val="24"/>
          <w:rtl/>
        </w:rPr>
        <w:t>מאי ג'קסון 212294987</w:t>
      </w:r>
    </w:p>
    <w:p w14:paraId="364EFF5A" w14:textId="6F0EC10B" w:rsidR="00DC1E6C" w:rsidRDefault="00DC1E6C" w:rsidP="00DC1E6C">
      <w:pPr>
        <w:bidi/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rtl/>
        </w:rPr>
        <w:t>אורי דגן 207698788</w:t>
      </w:r>
    </w:p>
    <w:p w14:paraId="0FA6F5F2" w14:textId="08EB9562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6B279F5E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7841D6A7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4BE5241A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0D127187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0B38B923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50AEFF77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5087A652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6B090251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5D38F8E8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57006549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7A5CAC8B" w14:textId="77777777" w:rsidR="00DC1E6C" w:rsidRDefault="00DC1E6C" w:rsidP="00DC1E6C">
      <w:pPr>
        <w:bidi/>
        <w:spacing w:line="360" w:lineRule="auto"/>
        <w:rPr>
          <w:b/>
          <w:bCs/>
          <w:sz w:val="28"/>
          <w:szCs w:val="28"/>
          <w:rtl/>
          <w:lang w:val="en-US"/>
        </w:rPr>
      </w:pPr>
      <w:r>
        <w:rPr>
          <w:rFonts w:hint="cs"/>
          <w:b/>
          <w:bCs/>
          <w:sz w:val="28"/>
          <w:szCs w:val="28"/>
          <w:rtl/>
          <w:lang w:val="en-US"/>
        </w:rPr>
        <w:lastRenderedPageBreak/>
        <w:t>מטרות המעבדה:</w:t>
      </w:r>
    </w:p>
    <w:p w14:paraId="505443A9" w14:textId="77777777" w:rsidR="00DC1E6C" w:rsidRDefault="00DC1E6C" w:rsidP="00DC1E6C">
      <w:pPr>
        <w:pStyle w:val="ListParagraph"/>
        <w:numPr>
          <w:ilvl w:val="0"/>
          <w:numId w:val="1"/>
        </w:numPr>
        <w:bidi/>
        <w:spacing w:line="360" w:lineRule="auto"/>
        <w:rPr>
          <w:sz w:val="28"/>
          <w:szCs w:val="28"/>
          <w:lang w:val="en-US"/>
        </w:rPr>
      </w:pPr>
      <w:r w:rsidRPr="00161698">
        <w:rPr>
          <w:sz w:val="28"/>
          <w:szCs w:val="28"/>
          <w:rtl/>
          <w:lang w:val="en-US"/>
        </w:rPr>
        <w:t>תכנון, סינתזה וניתוח של מעבד פשוט התואם</w:t>
      </w:r>
      <w:r>
        <w:rPr>
          <w:rFonts w:hint="cs"/>
          <w:sz w:val="28"/>
          <w:szCs w:val="28"/>
          <w:rtl/>
          <w:lang w:val="en-US"/>
        </w:rPr>
        <w:t xml:space="preserve"> ל-</w:t>
      </w:r>
      <w:r>
        <w:rPr>
          <w:sz w:val="28"/>
          <w:szCs w:val="28"/>
          <w:lang w:val="en-US"/>
        </w:rPr>
        <w:t>RISC-V</w:t>
      </w:r>
      <w:r>
        <w:rPr>
          <w:rFonts w:hint="cs"/>
          <w:sz w:val="28"/>
          <w:szCs w:val="28"/>
          <w:rtl/>
          <w:lang w:val="en-US"/>
        </w:rPr>
        <w:t>.</w:t>
      </w:r>
    </w:p>
    <w:p w14:paraId="5B7C23D5" w14:textId="77777777" w:rsidR="00DC1E6C" w:rsidRPr="00161698" w:rsidRDefault="00DC1E6C" w:rsidP="00DC1E6C">
      <w:pPr>
        <w:bidi/>
        <w:spacing w:line="360" w:lineRule="auto"/>
        <w:ind w:left="360"/>
        <w:rPr>
          <w:sz w:val="28"/>
          <w:szCs w:val="28"/>
          <w:lang w:val="en-US"/>
        </w:rPr>
      </w:pPr>
    </w:p>
    <w:p w14:paraId="44777C5E" w14:textId="77777777" w:rsidR="00DC1E6C" w:rsidRPr="005443DE" w:rsidRDefault="00DC1E6C" w:rsidP="00DC1E6C">
      <w:pPr>
        <w:bidi/>
        <w:spacing w:line="360" w:lineRule="auto"/>
        <w:rPr>
          <w:b/>
          <w:bCs/>
          <w:sz w:val="28"/>
          <w:szCs w:val="28"/>
          <w:lang w:val="en-US"/>
        </w:rPr>
      </w:pPr>
      <w:r>
        <w:rPr>
          <w:rFonts w:hint="cs"/>
          <w:b/>
          <w:bCs/>
          <w:sz w:val="28"/>
          <w:szCs w:val="28"/>
          <w:rtl/>
          <w:lang w:val="en-US"/>
        </w:rPr>
        <w:t xml:space="preserve">חלק 1 - </w:t>
      </w:r>
      <w:r>
        <w:rPr>
          <w:b/>
          <w:bCs/>
          <w:sz w:val="28"/>
          <w:szCs w:val="28"/>
          <w:lang w:val="en-US"/>
        </w:rPr>
        <w:t>single cycle RV32IM</w:t>
      </w:r>
    </w:p>
    <w:p w14:paraId="6F8FCA9C" w14:textId="77777777" w:rsidR="00DC1E6C" w:rsidRDefault="00DC1E6C" w:rsidP="00DC1E6C">
      <w:pPr>
        <w:bidi/>
        <w:spacing w:line="360" w:lineRule="auto"/>
        <w:rPr>
          <w:sz w:val="24"/>
          <w:szCs w:val="24"/>
          <w:lang w:val="en-US"/>
        </w:rPr>
      </w:pPr>
    </w:p>
    <w:p w14:paraId="1335EBA8" w14:textId="152392A5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  <w:r w:rsidRPr="00DC1E6C">
        <w:rPr>
          <w:sz w:val="24"/>
          <w:szCs w:val="24"/>
          <w:lang w:val="en-US"/>
        </w:rPr>
        <w:t>SevenSegmentEncoder</w:t>
      </w:r>
      <w:r>
        <w:rPr>
          <w:rFonts w:hint="cs"/>
          <w:sz w:val="24"/>
          <w:szCs w:val="24"/>
          <w:rtl/>
          <w:lang w:val="en-US"/>
        </w:rPr>
        <w:t>:</w:t>
      </w:r>
    </w:p>
    <w:p w14:paraId="4EDA7E35" w14:textId="35A0F5F0" w:rsidR="00DC1E6C" w:rsidRDefault="00DC1E6C" w:rsidP="00DC1E6C">
      <w:pPr>
        <w:bidi/>
        <w:spacing w:line="360" w:lineRule="auto"/>
        <w:rPr>
          <w:rFonts w:hint="cs"/>
          <w:sz w:val="24"/>
          <w:szCs w:val="24"/>
          <w:rtl/>
          <w:lang w:val="en-US"/>
        </w:rPr>
      </w:pPr>
      <w:r>
        <w:rPr>
          <w:rFonts w:hint="cs"/>
          <w:noProof/>
          <w:sz w:val="24"/>
          <w:szCs w:val="24"/>
          <w:rtl/>
          <w:lang w:val="he-IL"/>
          <w14:ligatures w14:val="standardContextual"/>
        </w:rPr>
        <w:drawing>
          <wp:inline distT="0" distB="0" distL="0" distR="0" wp14:anchorId="7B07B7F3" wp14:editId="7D8286A7">
            <wp:extent cx="5731510" cy="5731510"/>
            <wp:effectExtent l="0" t="0" r="2540" b="2540"/>
            <wp:docPr id="1637939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939930" name="Picture 16379399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89D8" w14:textId="77777777" w:rsidR="005333E8" w:rsidRPr="005333E8" w:rsidRDefault="005333E8" w:rsidP="005333E8">
      <w:pPr>
        <w:bidi/>
        <w:spacing w:line="360" w:lineRule="auto"/>
        <w:rPr>
          <w:sz w:val="24"/>
          <w:szCs w:val="24"/>
          <w:lang w:val="en-IL"/>
        </w:rPr>
      </w:pPr>
      <w:r w:rsidRPr="005333E8">
        <w:rPr>
          <w:sz w:val="24"/>
          <w:szCs w:val="24"/>
          <w:rtl/>
          <w:lang w:val="en-US"/>
        </w:rPr>
        <w:t xml:space="preserve">מודול </w:t>
      </w:r>
      <w:r w:rsidRPr="005333E8">
        <w:rPr>
          <w:sz w:val="24"/>
          <w:szCs w:val="24"/>
          <w:lang w:val="en-IL"/>
        </w:rPr>
        <w:t xml:space="preserve">SevenSegmentEncoder </w:t>
      </w:r>
      <w:r w:rsidRPr="005333E8">
        <w:rPr>
          <w:sz w:val="24"/>
          <w:szCs w:val="24"/>
          <w:rtl/>
          <w:lang w:val="en-US"/>
        </w:rPr>
        <w:t>ממיר ערך הקסדצימלי בן 4 ביטים לתבנית של 7 ביטים, כאשר כל ביט שולט במקטע אחר בתצוגת ה־</w:t>
      </w:r>
      <w:r w:rsidRPr="005333E8">
        <w:rPr>
          <w:sz w:val="24"/>
          <w:szCs w:val="24"/>
          <w:lang w:val="en-IL"/>
        </w:rPr>
        <w:t xml:space="preserve">Seven-Segment. </w:t>
      </w:r>
      <w:r w:rsidRPr="005333E8">
        <w:rPr>
          <w:sz w:val="24"/>
          <w:szCs w:val="24"/>
          <w:rtl/>
          <w:lang w:val="en-US"/>
        </w:rPr>
        <w:t xml:space="preserve">ההמרה מתבצעת באמצעות טבלת </w:t>
      </w:r>
      <w:r w:rsidRPr="005333E8">
        <w:rPr>
          <w:sz w:val="24"/>
          <w:szCs w:val="24"/>
          <w:lang w:val="en-IL"/>
        </w:rPr>
        <w:t xml:space="preserve">WITH SELECT </w:t>
      </w:r>
      <w:r w:rsidRPr="005333E8">
        <w:rPr>
          <w:sz w:val="24"/>
          <w:szCs w:val="24"/>
          <w:rtl/>
          <w:lang w:val="en-US"/>
        </w:rPr>
        <w:t xml:space="preserve">עבור הערכים </w:t>
      </w:r>
      <w:r w:rsidRPr="005333E8">
        <w:rPr>
          <w:sz w:val="24"/>
          <w:szCs w:val="24"/>
          <w:lang w:val="en-IL"/>
        </w:rPr>
        <w:t xml:space="preserve">0 </w:t>
      </w:r>
      <w:r w:rsidRPr="005333E8">
        <w:rPr>
          <w:sz w:val="24"/>
          <w:szCs w:val="24"/>
          <w:rtl/>
          <w:lang w:val="en-US"/>
        </w:rPr>
        <w:t xml:space="preserve">עד </w:t>
      </w:r>
      <w:r w:rsidRPr="005333E8">
        <w:rPr>
          <w:sz w:val="24"/>
          <w:szCs w:val="24"/>
          <w:lang w:val="en-IL"/>
        </w:rPr>
        <w:t>F.</w:t>
      </w:r>
    </w:p>
    <w:p w14:paraId="47A0039A" w14:textId="77777777" w:rsidR="005333E8" w:rsidRPr="005333E8" w:rsidRDefault="005333E8" w:rsidP="005333E8">
      <w:pPr>
        <w:bidi/>
        <w:spacing w:line="360" w:lineRule="auto"/>
        <w:rPr>
          <w:sz w:val="24"/>
          <w:szCs w:val="24"/>
          <w:lang w:val="en-IL"/>
        </w:rPr>
      </w:pPr>
      <w:r w:rsidRPr="005333E8">
        <w:rPr>
          <w:sz w:val="24"/>
          <w:szCs w:val="24"/>
          <w:rtl/>
          <w:lang w:val="en-US"/>
        </w:rPr>
        <w:t>האות הפנימי משתמש ב־</w:t>
      </w:r>
      <w:r w:rsidRPr="005333E8">
        <w:rPr>
          <w:sz w:val="24"/>
          <w:szCs w:val="24"/>
          <w:lang w:val="en-IL"/>
        </w:rPr>
        <w:t xml:space="preserve">Active-High, </w:t>
      </w:r>
      <w:r w:rsidRPr="005333E8">
        <w:rPr>
          <w:sz w:val="24"/>
          <w:szCs w:val="24"/>
          <w:rtl/>
          <w:lang w:val="en-US"/>
        </w:rPr>
        <w:t>וה־</w:t>
      </w:r>
      <w:r w:rsidRPr="005333E8">
        <w:rPr>
          <w:sz w:val="24"/>
          <w:szCs w:val="24"/>
          <w:lang w:val="en-IL"/>
        </w:rPr>
        <w:t xml:space="preserve">generic </w:t>
      </w:r>
      <w:r w:rsidRPr="005333E8">
        <w:rPr>
          <w:sz w:val="24"/>
          <w:szCs w:val="24"/>
          <w:rtl/>
          <w:lang w:val="en-US"/>
        </w:rPr>
        <w:t xml:space="preserve">בשם </w:t>
      </w:r>
      <w:r w:rsidRPr="005333E8">
        <w:rPr>
          <w:sz w:val="24"/>
          <w:szCs w:val="24"/>
          <w:lang w:val="en-IL"/>
        </w:rPr>
        <w:t xml:space="preserve">ACTIVE_LOW </w:t>
      </w:r>
      <w:r w:rsidRPr="005333E8">
        <w:rPr>
          <w:sz w:val="24"/>
          <w:szCs w:val="24"/>
          <w:rtl/>
          <w:lang w:val="en-US"/>
        </w:rPr>
        <w:t xml:space="preserve">קובע האם להפוך את הפלט כדי להתאים לתצוגה שבה </w:t>
      </w:r>
      <w:r w:rsidRPr="005333E8">
        <w:rPr>
          <w:sz w:val="24"/>
          <w:szCs w:val="24"/>
          <w:lang w:val="en-IL"/>
        </w:rPr>
        <w:t xml:space="preserve">'0' </w:t>
      </w:r>
      <w:r w:rsidRPr="005333E8">
        <w:rPr>
          <w:sz w:val="24"/>
          <w:szCs w:val="24"/>
          <w:rtl/>
          <w:lang w:val="en-US"/>
        </w:rPr>
        <w:t>מדליק מקטע. המודול קומבינטורי ואינו כולל שעון או זיכרון</w:t>
      </w:r>
      <w:r w:rsidRPr="005333E8">
        <w:rPr>
          <w:sz w:val="24"/>
          <w:szCs w:val="24"/>
          <w:lang w:val="en-IL"/>
        </w:rPr>
        <w:t>.</w:t>
      </w:r>
    </w:p>
    <w:p w14:paraId="169E3BFD" w14:textId="4A37DDF3" w:rsidR="00DC1E6C" w:rsidRPr="005333E8" w:rsidRDefault="00804341" w:rsidP="00DC1E6C">
      <w:pPr>
        <w:bidi/>
        <w:spacing w:line="360" w:lineRule="auto"/>
        <w:rPr>
          <w:sz w:val="24"/>
          <w:szCs w:val="24"/>
          <w:lang w:val="en-IL"/>
        </w:rPr>
      </w:pPr>
      <w:r w:rsidRPr="00804341">
        <w:rPr>
          <w:sz w:val="24"/>
          <w:szCs w:val="24"/>
          <w:rtl/>
          <w:lang w:val="en-IL"/>
        </w:rPr>
        <w:lastRenderedPageBreak/>
        <w:drawing>
          <wp:inline distT="0" distB="0" distL="0" distR="0" wp14:anchorId="5C4A86BF" wp14:editId="0C726ABC">
            <wp:extent cx="5731510" cy="2301875"/>
            <wp:effectExtent l="0" t="0" r="2540" b="3175"/>
            <wp:docPr id="19369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4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15FA" w14:textId="03E2EB95" w:rsidR="00DC1E6C" w:rsidRDefault="00804341" w:rsidP="00DC1E6C">
      <w:pPr>
        <w:bidi/>
        <w:spacing w:line="360" w:lineRule="auto"/>
        <w:rPr>
          <w:sz w:val="24"/>
          <w:szCs w:val="24"/>
          <w:lang w:val="en-US"/>
        </w:rPr>
      </w:pPr>
      <w:r w:rsidRPr="00804341">
        <w:rPr>
          <w:sz w:val="24"/>
          <w:szCs w:val="24"/>
          <w:rtl/>
          <w:lang w:val="en-US"/>
        </w:rPr>
        <w:drawing>
          <wp:inline distT="0" distB="0" distL="0" distR="0" wp14:anchorId="33746B2D" wp14:editId="5430B7CB">
            <wp:extent cx="5731510" cy="2847975"/>
            <wp:effectExtent l="0" t="0" r="2540" b="9525"/>
            <wp:docPr id="123757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753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7F316" w14:textId="46D3E2E7" w:rsidR="00DC1E6C" w:rsidRDefault="00DC1E6C" w:rsidP="00DC1E6C">
      <w:pPr>
        <w:bidi/>
        <w:spacing w:line="360" w:lineRule="auto"/>
        <w:rPr>
          <w:sz w:val="24"/>
          <w:szCs w:val="24"/>
          <w:lang w:val="en-US"/>
        </w:rPr>
      </w:pPr>
    </w:p>
    <w:p w14:paraId="3E054F9C" w14:textId="7E7A7E44" w:rsidR="00DC1E6C" w:rsidRDefault="00DC1E6C" w:rsidP="00DC1E6C">
      <w:pPr>
        <w:bidi/>
        <w:spacing w:line="360" w:lineRule="auto"/>
        <w:rPr>
          <w:sz w:val="24"/>
          <w:szCs w:val="24"/>
          <w:lang w:val="en-US"/>
        </w:rPr>
      </w:pPr>
    </w:p>
    <w:p w14:paraId="6CCBEB7C" w14:textId="449870CA" w:rsidR="00DC1E6C" w:rsidRDefault="00DC1E6C" w:rsidP="00DC1E6C">
      <w:pPr>
        <w:bidi/>
        <w:spacing w:line="360" w:lineRule="auto"/>
        <w:rPr>
          <w:sz w:val="24"/>
          <w:szCs w:val="24"/>
          <w:lang w:val="en-US"/>
        </w:rPr>
      </w:pPr>
    </w:p>
    <w:p w14:paraId="6615EFC0" w14:textId="1E4BB7DB" w:rsidR="00DC1E6C" w:rsidRDefault="00DC1E6C" w:rsidP="00DC1E6C">
      <w:pPr>
        <w:bidi/>
        <w:spacing w:line="360" w:lineRule="auto"/>
        <w:rPr>
          <w:sz w:val="24"/>
          <w:szCs w:val="24"/>
          <w:lang w:val="en-US"/>
        </w:rPr>
      </w:pPr>
    </w:p>
    <w:p w14:paraId="729B94C1" w14:textId="2369A037" w:rsidR="00DC1E6C" w:rsidRDefault="00DC1E6C" w:rsidP="00DC1E6C">
      <w:pPr>
        <w:bidi/>
        <w:spacing w:line="360" w:lineRule="auto"/>
        <w:rPr>
          <w:sz w:val="24"/>
          <w:szCs w:val="24"/>
          <w:lang w:val="en-US"/>
        </w:rPr>
      </w:pPr>
    </w:p>
    <w:p w14:paraId="4BBCD24D" w14:textId="7E48AD7D" w:rsidR="00767669" w:rsidRPr="00DC1E6C" w:rsidRDefault="00767669">
      <w:pPr>
        <w:rPr>
          <w:lang w:val="en-US"/>
        </w:rPr>
      </w:pPr>
    </w:p>
    <w:sectPr w:rsidR="00767669" w:rsidRPr="00DC1E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0E48ED"/>
    <w:multiLevelType w:val="hybridMultilevel"/>
    <w:tmpl w:val="CEE479E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3343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669"/>
    <w:rsid w:val="005333E8"/>
    <w:rsid w:val="00767669"/>
    <w:rsid w:val="00804341"/>
    <w:rsid w:val="009126B6"/>
    <w:rsid w:val="00DC1E6C"/>
    <w:rsid w:val="00F24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83528"/>
  <w15:chartTrackingRefBased/>
  <w15:docId w15:val="{3E93C657-6CF1-4EDF-AE78-6DEA93C4A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E6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he" w:eastAsia="en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76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6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6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6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6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6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6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6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6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6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6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6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6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6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6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6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6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6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6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6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6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6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6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6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6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6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6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6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1554</TotalTime>
  <Pages>3</Pages>
  <Words>103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מאי גקסון</dc:creator>
  <cp:keywords/>
  <dc:description/>
  <cp:lastModifiedBy>מאי גקסון</cp:lastModifiedBy>
  <cp:revision>1</cp:revision>
  <dcterms:created xsi:type="dcterms:W3CDTF">2026-08-01T12:14:00Z</dcterms:created>
  <dcterms:modified xsi:type="dcterms:W3CDTF">2026-08-08T10:11:00Z</dcterms:modified>
</cp:coreProperties>
</file>