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אפקט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המריחה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Squeezing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בפיינטיון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כזו</w:t>
      </w:r>
      <w:r w:rsidDel="00000000" w:rsidR="00000000" w:rsidRPr="00000000">
        <w:rPr>
          <w:b w:val="1"/>
          <w:bCs w:val="1"/>
          <w:rtl w:val="1"/>
        </w:rPr>
        <w:t xml:space="preserve">!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25.12.25,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555, 469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Learning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Dynamics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Finetuning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landscapes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דינמיקת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הלמידה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gradient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לוגיטים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(</w:t>
      </w:r>
      <w:r w:rsidDel="00000000" w:rsidR="00000000" w:rsidRPr="00000000">
        <w:rPr>
          <w:rtl w:val="0"/>
        </w:rPr>
        <w:t xml:space="preserve">Direct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Preference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המריחה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squeezing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Tangent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Kernels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NTK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האוטורגרסיבי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בלוגיטים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מטריצות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הארכיטקטורה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בשחלופו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למטרימה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קשיחות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stiffness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מתנגד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הדמיון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Similarity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NTK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האמפירי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eNTK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ההכללה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הנצפית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הלטנטי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האינדוקטיבית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inductive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bias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השארית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Residual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SFT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preference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הדוחף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אפקט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המריחה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Squeezing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שתיארנו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המריחה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מתעוררת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הסופטמקס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בגרדיאנט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gradient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ascent</w:t>
      </w:r>
      <w:r w:rsidDel="00000000" w:rsidR="00000000" w:rsidRPr="00000000">
        <w:rPr>
          <w:rtl w:val="1"/>
        </w:rPr>
        <w:t xml:space="preserve">). 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עמק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בהתפלגות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הנותרות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הסופטמקס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שהוזזה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נמרחת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פרופורציונלי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argmax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DPO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נענש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המריחה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מחודד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peaky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argmax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חזרתיות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repeater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phenomenon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להקטנת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ניואנסים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חזרתיים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התופעה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פרדוקסלי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עמק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הסתברותי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preference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הדחויות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מירבית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maximum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likelihood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SFT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עמק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הסופמקס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argmax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primes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https://arxiv.org/abs/2407.10490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407.104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