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08D0" w14:textId="77777777" w:rsidR="0060442D" w:rsidRPr="007002D7" w:rsidRDefault="007002D7">
      <w:pPr>
        <w:pStyle w:val="Ttulo1"/>
        <w:rPr>
          <w:lang w:val="es-CO"/>
        </w:rPr>
      </w:pPr>
      <w:r w:rsidRPr="007002D7">
        <w:rPr>
          <w:lang w:val="es-CO"/>
        </w:rPr>
        <w:t>Despliegue del Proyecto de E-</w:t>
      </w:r>
      <w:proofErr w:type="spellStart"/>
      <w:r w:rsidRPr="007002D7">
        <w:rPr>
          <w:lang w:val="es-CO"/>
        </w:rPr>
        <w:t>commerce</w:t>
      </w:r>
      <w:proofErr w:type="spellEnd"/>
    </w:p>
    <w:p w14:paraId="06DDD342" w14:textId="77777777" w:rsidR="0060442D" w:rsidRPr="007002D7" w:rsidRDefault="007002D7">
      <w:pPr>
        <w:rPr>
          <w:lang w:val="es-CO"/>
        </w:rPr>
      </w:pPr>
      <w:r w:rsidRPr="007002D7">
        <w:rPr>
          <w:lang w:val="es-CO"/>
        </w:rPr>
        <w:t>Este documento describe el proceso de despliegue del proyecto de e-</w:t>
      </w:r>
      <w:proofErr w:type="spellStart"/>
      <w:r w:rsidRPr="007002D7">
        <w:rPr>
          <w:lang w:val="es-CO"/>
        </w:rPr>
        <w:t>commerce</w:t>
      </w:r>
      <w:proofErr w:type="spellEnd"/>
      <w:r w:rsidRPr="007002D7">
        <w:rPr>
          <w:lang w:val="es-CO"/>
        </w:rPr>
        <w:t xml:space="preserve">, que utiliza Django como </w:t>
      </w:r>
      <w:proofErr w:type="spellStart"/>
      <w:r w:rsidRPr="007002D7">
        <w:rPr>
          <w:lang w:val="es-CO"/>
        </w:rPr>
        <w:t>backend</w:t>
      </w:r>
      <w:proofErr w:type="spellEnd"/>
      <w:r w:rsidRPr="007002D7">
        <w:rPr>
          <w:lang w:val="es-CO"/>
        </w:rPr>
        <w:t xml:space="preserve"> y </w:t>
      </w:r>
      <w:proofErr w:type="spellStart"/>
      <w:r w:rsidRPr="007002D7">
        <w:rPr>
          <w:lang w:val="es-CO"/>
        </w:rPr>
        <w:t>React</w:t>
      </w:r>
      <w:proofErr w:type="spellEnd"/>
      <w:r w:rsidRPr="007002D7">
        <w:rPr>
          <w:lang w:val="es-CO"/>
        </w:rPr>
        <w:t xml:space="preserve"> como </w:t>
      </w:r>
      <w:proofErr w:type="spellStart"/>
      <w:r w:rsidRPr="007002D7">
        <w:rPr>
          <w:lang w:val="es-CO"/>
        </w:rPr>
        <w:t>frontend</w:t>
      </w:r>
      <w:proofErr w:type="spellEnd"/>
      <w:r w:rsidRPr="007002D7">
        <w:rPr>
          <w:lang w:val="es-CO"/>
        </w:rPr>
        <w:t>.</w:t>
      </w:r>
    </w:p>
    <w:p w14:paraId="06FE3E3B" w14:textId="77777777" w:rsidR="0060442D" w:rsidRPr="0079036B" w:rsidRDefault="007002D7">
      <w:pPr>
        <w:pStyle w:val="Ttulo2"/>
        <w:rPr>
          <w:lang w:val="es-CO"/>
        </w:rPr>
      </w:pPr>
      <w:r w:rsidRPr="0079036B">
        <w:rPr>
          <w:lang w:val="es-CO"/>
        </w:rPr>
        <w:t>1. Despliegue del Backend (Django)</w:t>
      </w:r>
    </w:p>
    <w:p w14:paraId="62A61A33" w14:textId="48151F0F" w:rsidR="0060442D" w:rsidRPr="007002D7" w:rsidRDefault="007002D7">
      <w:pPr>
        <w:rPr>
          <w:lang w:val="es-CO"/>
        </w:rPr>
      </w:pPr>
      <w:r w:rsidRPr="007002D7">
        <w:rPr>
          <w:lang w:val="es-CO"/>
        </w:rPr>
        <w:t xml:space="preserve">El </w:t>
      </w:r>
      <w:proofErr w:type="spellStart"/>
      <w:r w:rsidRPr="007002D7">
        <w:rPr>
          <w:lang w:val="es-CO"/>
        </w:rPr>
        <w:t>backend</w:t>
      </w:r>
      <w:proofErr w:type="spellEnd"/>
      <w:r w:rsidRPr="007002D7">
        <w:rPr>
          <w:lang w:val="es-CO"/>
        </w:rPr>
        <w:t xml:space="preserve"> se basa en Django y se despliega en un servidor con </w:t>
      </w:r>
      <w:proofErr w:type="spellStart"/>
      <w:r w:rsidRPr="007002D7">
        <w:rPr>
          <w:lang w:val="es-CO"/>
        </w:rPr>
        <w:t>Gunicorn</w:t>
      </w:r>
      <w:proofErr w:type="spellEnd"/>
      <w:r w:rsidRPr="007002D7">
        <w:rPr>
          <w:lang w:val="es-CO"/>
        </w:rPr>
        <w:t xml:space="preserve"> y </w:t>
      </w:r>
      <w:proofErr w:type="spellStart"/>
      <w:r w:rsidRPr="007002D7">
        <w:rPr>
          <w:lang w:val="es-CO"/>
        </w:rPr>
        <w:t>Ngin</w:t>
      </w:r>
      <w:proofErr w:type="spellEnd"/>
      <w:r w:rsidRPr="007002D7">
        <w:rPr>
          <w:lang w:val="es-CO"/>
        </w:rPr>
        <w:t>. Se recomienda utilizar PostgreSQL como base de datos para producción.</w:t>
      </w:r>
    </w:p>
    <w:p w14:paraId="1947FC48" w14:textId="77777777" w:rsidR="0060442D" w:rsidRDefault="007002D7">
      <w:proofErr w:type="gramStart"/>
      <w:r>
        <w:t>Pasos</w:t>
      </w:r>
      <w:proofErr w:type="gramEnd"/>
      <w:r>
        <w:t xml:space="preserve"> clave:</w:t>
      </w:r>
    </w:p>
    <w:p w14:paraId="79A62341" w14:textId="77777777" w:rsidR="0060442D" w:rsidRPr="007002D7" w:rsidRDefault="007002D7">
      <w:pPr>
        <w:pStyle w:val="Listaconnmeros"/>
        <w:rPr>
          <w:lang w:val="es-CO"/>
        </w:rPr>
      </w:pPr>
      <w:r w:rsidRPr="007002D7">
        <w:rPr>
          <w:lang w:val="es-CO"/>
        </w:rPr>
        <w:t>1. Configurar un entorno virtual e instalar dependencias.</w:t>
      </w:r>
    </w:p>
    <w:p w14:paraId="75A3714A" w14:textId="77777777" w:rsidR="0060442D" w:rsidRPr="007002D7" w:rsidRDefault="007002D7">
      <w:pPr>
        <w:pStyle w:val="Listaconnmeros"/>
        <w:rPr>
          <w:lang w:val="es-CO"/>
        </w:rPr>
      </w:pPr>
      <w:r w:rsidRPr="007002D7">
        <w:rPr>
          <w:lang w:val="es-CO"/>
        </w:rPr>
        <w:t xml:space="preserve">2. Aplicar migraciones y crear un </w:t>
      </w:r>
      <w:proofErr w:type="spellStart"/>
      <w:r w:rsidRPr="007002D7">
        <w:rPr>
          <w:lang w:val="es-CO"/>
        </w:rPr>
        <w:t>superusuario</w:t>
      </w:r>
      <w:proofErr w:type="spellEnd"/>
      <w:r w:rsidRPr="007002D7">
        <w:rPr>
          <w:lang w:val="es-CO"/>
        </w:rPr>
        <w:t>.</w:t>
      </w:r>
    </w:p>
    <w:p w14:paraId="1A3E2DAE" w14:textId="77777777" w:rsidR="0060442D" w:rsidRPr="007002D7" w:rsidRDefault="007002D7">
      <w:pPr>
        <w:pStyle w:val="Listaconnmeros"/>
        <w:rPr>
          <w:lang w:val="es-CO"/>
        </w:rPr>
      </w:pPr>
      <w:r w:rsidRPr="007002D7">
        <w:rPr>
          <w:lang w:val="es-CO"/>
        </w:rPr>
        <w:t xml:space="preserve">3. Configurar </w:t>
      </w:r>
      <w:proofErr w:type="spellStart"/>
      <w:r w:rsidRPr="007002D7">
        <w:rPr>
          <w:lang w:val="es-CO"/>
        </w:rPr>
        <w:t>Gunicorn</w:t>
      </w:r>
      <w:proofErr w:type="spellEnd"/>
      <w:r w:rsidRPr="007002D7">
        <w:rPr>
          <w:lang w:val="es-CO"/>
        </w:rPr>
        <w:t xml:space="preserve"> como servidor de aplicaciones.</w:t>
      </w:r>
    </w:p>
    <w:p w14:paraId="5E6B212F" w14:textId="77777777" w:rsidR="0060442D" w:rsidRPr="007002D7" w:rsidRDefault="007002D7">
      <w:pPr>
        <w:pStyle w:val="Listaconnmeros"/>
        <w:rPr>
          <w:lang w:val="es-CO"/>
        </w:rPr>
      </w:pPr>
      <w:r w:rsidRPr="007002D7">
        <w:rPr>
          <w:lang w:val="es-CO"/>
        </w:rPr>
        <w:t xml:space="preserve">4. Configurar </w:t>
      </w:r>
      <w:proofErr w:type="spellStart"/>
      <w:r w:rsidRPr="007002D7">
        <w:rPr>
          <w:lang w:val="es-CO"/>
        </w:rPr>
        <w:t>Nginx</w:t>
      </w:r>
      <w:proofErr w:type="spellEnd"/>
      <w:r w:rsidRPr="007002D7">
        <w:rPr>
          <w:lang w:val="es-CO"/>
        </w:rPr>
        <w:t xml:space="preserve"> como proxy inverso.</w:t>
      </w:r>
    </w:p>
    <w:p w14:paraId="4EE4F206" w14:textId="77777777" w:rsidR="0060442D" w:rsidRPr="007002D7" w:rsidRDefault="007002D7">
      <w:pPr>
        <w:pStyle w:val="Listaconnmeros"/>
        <w:rPr>
          <w:lang w:val="es-CO"/>
        </w:rPr>
      </w:pPr>
      <w:r w:rsidRPr="007002D7">
        <w:rPr>
          <w:lang w:val="es-CO"/>
        </w:rPr>
        <w:t xml:space="preserve">5. Implementar un certificado SSL con </w:t>
      </w:r>
      <w:proofErr w:type="spellStart"/>
      <w:r w:rsidRPr="007002D7">
        <w:rPr>
          <w:lang w:val="es-CO"/>
        </w:rPr>
        <w:t>Let's</w:t>
      </w:r>
      <w:proofErr w:type="spellEnd"/>
      <w:r w:rsidRPr="007002D7">
        <w:rPr>
          <w:lang w:val="es-CO"/>
        </w:rPr>
        <w:t xml:space="preserve"> </w:t>
      </w:r>
      <w:proofErr w:type="spellStart"/>
      <w:r w:rsidRPr="007002D7">
        <w:rPr>
          <w:lang w:val="es-CO"/>
        </w:rPr>
        <w:t>Encrypt</w:t>
      </w:r>
      <w:proofErr w:type="spellEnd"/>
      <w:r w:rsidRPr="007002D7">
        <w:rPr>
          <w:lang w:val="es-CO"/>
        </w:rPr>
        <w:t xml:space="preserve"> (opcional).</w:t>
      </w:r>
    </w:p>
    <w:p w14:paraId="4025A3E0" w14:textId="77777777" w:rsidR="0060442D" w:rsidRPr="007002D7" w:rsidRDefault="007002D7">
      <w:pPr>
        <w:pStyle w:val="Ttulo2"/>
        <w:rPr>
          <w:lang w:val="es-CO"/>
        </w:rPr>
      </w:pPr>
      <w:r w:rsidRPr="007002D7">
        <w:rPr>
          <w:lang w:val="es-CO"/>
        </w:rPr>
        <w:t xml:space="preserve">2. Despliegue del </w:t>
      </w:r>
      <w:proofErr w:type="spellStart"/>
      <w:r w:rsidRPr="007002D7">
        <w:rPr>
          <w:lang w:val="es-CO"/>
        </w:rPr>
        <w:t>Frontend</w:t>
      </w:r>
      <w:proofErr w:type="spellEnd"/>
      <w:r w:rsidRPr="007002D7">
        <w:rPr>
          <w:lang w:val="es-CO"/>
        </w:rPr>
        <w:t xml:space="preserve"> (</w:t>
      </w:r>
      <w:proofErr w:type="spellStart"/>
      <w:r w:rsidRPr="007002D7">
        <w:rPr>
          <w:lang w:val="es-CO"/>
        </w:rPr>
        <w:t>React</w:t>
      </w:r>
      <w:proofErr w:type="spellEnd"/>
      <w:r w:rsidRPr="007002D7">
        <w:rPr>
          <w:lang w:val="es-CO"/>
        </w:rPr>
        <w:t>)</w:t>
      </w:r>
    </w:p>
    <w:p w14:paraId="7F0C9E17" w14:textId="77777777" w:rsidR="0060442D" w:rsidRPr="007002D7" w:rsidRDefault="007002D7">
      <w:pPr>
        <w:rPr>
          <w:lang w:val="es-CO"/>
        </w:rPr>
      </w:pPr>
      <w:r w:rsidRPr="007002D7">
        <w:rPr>
          <w:lang w:val="es-CO"/>
        </w:rPr>
        <w:t xml:space="preserve">El </w:t>
      </w:r>
      <w:proofErr w:type="spellStart"/>
      <w:r w:rsidRPr="007002D7">
        <w:rPr>
          <w:lang w:val="es-CO"/>
        </w:rPr>
        <w:t>frontend</w:t>
      </w:r>
      <w:proofErr w:type="spellEnd"/>
      <w:r w:rsidRPr="007002D7">
        <w:rPr>
          <w:lang w:val="es-CO"/>
        </w:rPr>
        <w:t xml:space="preserve"> se desarrolla en </w:t>
      </w:r>
      <w:proofErr w:type="spellStart"/>
      <w:r w:rsidRPr="007002D7">
        <w:rPr>
          <w:lang w:val="es-CO"/>
        </w:rPr>
        <w:t>React</w:t>
      </w:r>
      <w:proofErr w:type="spellEnd"/>
      <w:r w:rsidRPr="007002D7">
        <w:rPr>
          <w:lang w:val="es-CO"/>
        </w:rPr>
        <w:t xml:space="preserve"> y se compila en una versión de producción para ser servida a través de </w:t>
      </w:r>
      <w:proofErr w:type="spellStart"/>
      <w:r w:rsidRPr="007002D7">
        <w:rPr>
          <w:lang w:val="es-CO"/>
        </w:rPr>
        <w:t>Nginx</w:t>
      </w:r>
      <w:proofErr w:type="spellEnd"/>
      <w:r w:rsidRPr="007002D7">
        <w:rPr>
          <w:lang w:val="es-CO"/>
        </w:rPr>
        <w:t>.</w:t>
      </w:r>
    </w:p>
    <w:p w14:paraId="2219D0C4" w14:textId="77777777" w:rsidR="0060442D" w:rsidRDefault="007002D7">
      <w:proofErr w:type="gramStart"/>
      <w:r>
        <w:t>Pasos</w:t>
      </w:r>
      <w:proofErr w:type="gramEnd"/>
      <w:r>
        <w:t xml:space="preserve"> clave:</w:t>
      </w:r>
    </w:p>
    <w:p w14:paraId="536AC525" w14:textId="77777777" w:rsidR="0060442D" w:rsidRPr="007002D7" w:rsidRDefault="007002D7">
      <w:pPr>
        <w:pStyle w:val="Listaconnmeros"/>
        <w:rPr>
          <w:lang w:val="es-CO"/>
        </w:rPr>
      </w:pPr>
      <w:r w:rsidRPr="007002D7">
        <w:rPr>
          <w:lang w:val="es-CO"/>
        </w:rPr>
        <w:t>1. Construir la aplicación con '</w:t>
      </w:r>
      <w:proofErr w:type="spellStart"/>
      <w:r w:rsidRPr="007002D7">
        <w:rPr>
          <w:lang w:val="es-CO"/>
        </w:rPr>
        <w:t>npm</w:t>
      </w:r>
      <w:proofErr w:type="spellEnd"/>
      <w:r w:rsidRPr="007002D7">
        <w:rPr>
          <w:lang w:val="es-CO"/>
        </w:rPr>
        <w:t xml:space="preserve"> run </w:t>
      </w:r>
      <w:proofErr w:type="spellStart"/>
      <w:r w:rsidRPr="007002D7">
        <w:rPr>
          <w:lang w:val="es-CO"/>
        </w:rPr>
        <w:t>build</w:t>
      </w:r>
      <w:proofErr w:type="spellEnd"/>
      <w:r w:rsidRPr="007002D7">
        <w:rPr>
          <w:lang w:val="es-CO"/>
        </w:rPr>
        <w:t>'.</w:t>
      </w:r>
    </w:p>
    <w:p w14:paraId="421A0365" w14:textId="77777777" w:rsidR="0060442D" w:rsidRPr="007002D7" w:rsidRDefault="007002D7">
      <w:pPr>
        <w:pStyle w:val="Listaconnmeros"/>
        <w:rPr>
          <w:lang w:val="es-CO"/>
        </w:rPr>
      </w:pPr>
      <w:r w:rsidRPr="007002D7">
        <w:rPr>
          <w:lang w:val="es-CO"/>
        </w:rPr>
        <w:t xml:space="preserve">2. Configurar </w:t>
      </w:r>
      <w:proofErr w:type="spellStart"/>
      <w:r w:rsidRPr="007002D7">
        <w:rPr>
          <w:lang w:val="es-CO"/>
        </w:rPr>
        <w:t>Nginx</w:t>
      </w:r>
      <w:proofErr w:type="spellEnd"/>
      <w:r w:rsidRPr="007002D7">
        <w:rPr>
          <w:lang w:val="es-CO"/>
        </w:rPr>
        <w:t xml:space="preserve"> para servir la carpeta '</w:t>
      </w:r>
      <w:proofErr w:type="spellStart"/>
      <w:r w:rsidRPr="007002D7">
        <w:rPr>
          <w:lang w:val="es-CO"/>
        </w:rPr>
        <w:t>build</w:t>
      </w:r>
      <w:proofErr w:type="spellEnd"/>
      <w:r w:rsidRPr="007002D7">
        <w:rPr>
          <w:lang w:val="es-CO"/>
        </w:rPr>
        <w:t>'.</w:t>
      </w:r>
    </w:p>
    <w:p w14:paraId="70E47645" w14:textId="19B1785A" w:rsidR="0060442D" w:rsidRPr="007002D7" w:rsidRDefault="0060442D">
      <w:pPr>
        <w:rPr>
          <w:lang w:val="es-CO"/>
        </w:rPr>
      </w:pPr>
    </w:p>
    <w:sectPr w:rsidR="0060442D" w:rsidRPr="007002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442D"/>
    <w:rsid w:val="007002D7"/>
    <w:rsid w:val="007903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09121"/>
  <w14:defaultImageDpi w14:val="300"/>
  <w15:docId w15:val="{705EA7D4-CC2D-43B9-8E8E-C930D6DB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enmanuel.sanchez121@outlook.com</cp:lastModifiedBy>
  <cp:revision>2</cp:revision>
  <dcterms:created xsi:type="dcterms:W3CDTF">2025-02-21T01:36:00Z</dcterms:created>
  <dcterms:modified xsi:type="dcterms:W3CDTF">2025-02-21T01:36:00Z</dcterms:modified>
  <cp:category/>
</cp:coreProperties>
</file>