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Scene Manipulation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Scenes can be completely updated on the fly.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 around with the options to better understand their effect on the scene. If you would like to know more about the scene options and methods,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triggerElement update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triggerHook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onLeave onCenter onEnter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tweenChanges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enabled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tween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pin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feel dizzy.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s/ScrollMagic.Sce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