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CDN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Bower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bower install scrollmagic npm install scrollmagic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(zip)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Download (tar)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library for magical scroll interactions.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 out the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ScrollMagic helps you to easily react to the user's current scroll position.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the perfect library for you, if you want to ...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animate based on scroll position – either trigger an animation or synchronize it to the scrollbar movement (like a playback scrub control).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pin an element starting at a specific scroll position – either indefinitely or for a limited amount of scroll progress (sticky elements).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toggle CSS classes of elements on and off based on scroll position.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effortlessly add parallax effects to your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create an infinitely scrolling page (ajax load of additional content).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callbacks at specific scroll positions or while scrolling past a specific section, passing a progress parameter.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Download your copy now in form of a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ZIP Package</w:t>
        </w:r>
      </w:hyperlink>
      <w:r w:rsidDel="00000000" w:rsidR="00000000" w:rsidRPr="00000000">
        <w:rPr>
          <w:rtl w:val="0"/>
        </w:rPr>
        <w:t xml:space="preserve"> or visit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GitHub project page</w:t>
        </w:r>
      </w:hyperlink>
      <w:r w:rsidDel="00000000" w:rsidR="00000000" w:rsidRPr="00000000">
        <w:rPr>
          <w:rtl w:val="0"/>
        </w:rPr>
        <w:t xml:space="preserve"> to find out about other sources.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 learn more about ScrollMagic check out the </w:t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the examples</w:t>
        </w:r>
      </w:hyperlink>
      <w:r w:rsidDel="00000000" w:rsidR="00000000" w:rsidRPr="00000000">
        <w:rPr>
          <w:b w:val="1"/>
          <w:rtl w:val="0"/>
        </w:rPr>
        <w:t xml:space="preserve"> and read </w:t>
      </w:r>
      <w:hyperlink r:id="rId2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the documentation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Should you run into any problems when using ScrollMagic, please follow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troubleshooting guide</w:t>
        </w:r>
      </w:hyperlink>
      <w:r w:rsidDel="00000000" w:rsidR="00000000" w:rsidRPr="00000000">
        <w:rPr>
          <w:rtl w:val="0"/>
        </w:rPr>
        <w:t xml:space="preserve"> before posting your question in the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GitHub issues section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In case you're in a hurry or the above methods don't work, you can get personalized 1:1 support from me here: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2898321" cy="571500"/>
            <wp:effectExtent b="0" l="0" r="0" t="0"/>
            <wp:docPr descr="Request personal live support" id="18" name="image19.png"/>
            <a:graphic>
              <a:graphicData uri="http://schemas.openxmlformats.org/drawingml/2006/picture">
                <pic:pic>
                  <pic:nvPicPr>
                    <pic:cNvPr descr="Request personal live support"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321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is a complete rewrite of its predecessor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Superscrollorama</w:t>
        </w:r>
      </w:hyperlink>
      <w:r w:rsidDel="00000000" w:rsidR="00000000" w:rsidRPr="00000000">
        <w:rPr>
          <w:rtl w:val="0"/>
        </w:rPr>
        <w:t xml:space="preserve">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John Polacek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plugin-based architecture offers easy customizability and extendability.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ScrollMagic was developed with these principles in mind: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optimized performance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lightweight (6KB gzipped)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flexibility and extendibility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mobile compatibility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 management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responsive web design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oriented programming and object chaining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readable, centralized code and intuitive development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both scroll directions (even different on one page)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 for scrolling inside div containers (even multiple on one page)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extensive debugging and logging capabilities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detailed documentation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many application examples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Made with ScrollMagic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out these amazing websites that were created using ScrollMagic.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ScrollMagic ©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Jan Paepke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follow @janpaepke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Demo Page made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Nicholas Cerminara</w:t>
        </w:r>
      </w:hyperlink>
      <w:r w:rsidDel="00000000" w:rsidR="00000000" w:rsidRPr="00000000">
        <w:rPr>
          <w:rtl w:val="0"/>
        </w:rPr>
        <w:t xml:space="preserve"> from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@scotch_io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License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704850" cy="200025"/>
            <wp:effectExtent b="0" l="0" r="0" t="0"/>
            <wp:docPr id="19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Support ScrollMagic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Maintaining and updating ScrollMagic takes up a lot of my time. To be able to provide the project with the attention it deserves, I decided to experiment with including ads (feedback &amp; evaluation pending).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plugin saved you some time or helped you to create something awesome, please consider making use of the donate button above. Or you could have a closer look at the message from our sponsor below.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ntspenden.bleech.de/" TargetMode="External"/><Relationship Id="rId42" Type="http://schemas.openxmlformats.org/officeDocument/2006/relationships/image" Target="media/image13.png"/><Relationship Id="rId41" Type="http://schemas.openxmlformats.org/officeDocument/2006/relationships/hyperlink" Target="http://www.flyacts.com/multi-channel-app/" TargetMode="External"/><Relationship Id="rId44" Type="http://schemas.openxmlformats.org/officeDocument/2006/relationships/hyperlink" Target="http://www.lempens-design.com/" TargetMode="External"/><Relationship Id="rId43" Type="http://schemas.openxmlformats.org/officeDocument/2006/relationships/hyperlink" Target="http://www.flyacts.com/multi-channel-app/" TargetMode="External"/><Relationship Id="rId46" Type="http://schemas.openxmlformats.org/officeDocument/2006/relationships/hyperlink" Target="http://www.lempens-design.com/" TargetMode="External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48" Type="http://schemas.openxmlformats.org/officeDocument/2006/relationships/image" Target="media/image15.png"/><Relationship Id="rId47" Type="http://schemas.openxmlformats.org/officeDocument/2006/relationships/hyperlink" Target="https://developers.google.com/cardboard/" TargetMode="External"/><Relationship Id="rId49" Type="http://schemas.openxmlformats.org/officeDocument/2006/relationships/hyperlink" Target="https://developers.google.com/cardboar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npaepke/ScrollMagic/zipball/master" TargetMode="External"/><Relationship Id="rId8" Type="http://schemas.openxmlformats.org/officeDocument/2006/relationships/hyperlink" Target="https://github.com/janpaepke/ScrollMagic/tarball/master" TargetMode="External"/><Relationship Id="rId31" Type="http://schemas.openxmlformats.org/officeDocument/2006/relationships/hyperlink" Target="https://digital.scotch.io" TargetMode="External"/><Relationship Id="rId30" Type="http://schemas.openxmlformats.org/officeDocument/2006/relationships/image" Target="media/image11.png"/><Relationship Id="rId33" Type="http://schemas.openxmlformats.org/officeDocument/2006/relationships/image" Target="media/image9.png"/><Relationship Id="rId32" Type="http://schemas.openxmlformats.org/officeDocument/2006/relationships/hyperlink" Target="http://www.viko.net" TargetMode="External"/><Relationship Id="rId35" Type="http://schemas.openxmlformats.org/officeDocument/2006/relationships/hyperlink" Target="https://www.tinkapp.com/en/" TargetMode="External"/><Relationship Id="rId34" Type="http://schemas.openxmlformats.org/officeDocument/2006/relationships/hyperlink" Target="http://www.viko.net" TargetMode="External"/><Relationship Id="rId37" Type="http://schemas.openxmlformats.org/officeDocument/2006/relationships/hyperlink" Target="https://www.tinkapp.com/en/" TargetMode="External"/><Relationship Id="rId36" Type="http://schemas.openxmlformats.org/officeDocument/2006/relationships/image" Target="media/image10.png"/><Relationship Id="rId39" Type="http://schemas.openxmlformats.org/officeDocument/2006/relationships/image" Target="media/image12.png"/><Relationship Id="rId38" Type="http://schemas.openxmlformats.org/officeDocument/2006/relationships/hyperlink" Target="http://buntspenden.bleech.de/" TargetMode="External"/><Relationship Id="rId20" Type="http://schemas.openxmlformats.org/officeDocument/2006/relationships/hyperlink" Target="http://docs.google.com/examples/index.html" TargetMode="External"/><Relationship Id="rId22" Type="http://schemas.openxmlformats.org/officeDocument/2006/relationships/hyperlink" Target="https://github.com/janpaepke/ScrollMagic/blob/development/CONTRIBUTING.md#troubleshooting" TargetMode="External"/><Relationship Id="rId21" Type="http://schemas.openxmlformats.org/officeDocument/2006/relationships/hyperlink" Target="http://docs.google.com/docs/index.html" TargetMode="External"/><Relationship Id="rId24" Type="http://schemas.openxmlformats.org/officeDocument/2006/relationships/image" Target="media/image19.png"/><Relationship Id="rId23" Type="http://schemas.openxmlformats.org/officeDocument/2006/relationships/hyperlink" Target="https://github.com/janpaepke/ScrollMagic/issues" TargetMode="External"/><Relationship Id="rId60" Type="http://schemas.openxmlformats.org/officeDocument/2006/relationships/image" Target="media/image18.gif"/><Relationship Id="rId26" Type="http://schemas.openxmlformats.org/officeDocument/2006/relationships/hyperlink" Target="http://johnpolacek.com" TargetMode="External"/><Relationship Id="rId25" Type="http://schemas.openxmlformats.org/officeDocument/2006/relationships/hyperlink" Target="https://github.com/johnpolacek/superscrollorama" TargetMode="External"/><Relationship Id="rId28" Type="http://schemas.openxmlformats.org/officeDocument/2006/relationships/hyperlink" Target="http://alfredservice.com" TargetMode="External"/><Relationship Id="rId27" Type="http://schemas.openxmlformats.org/officeDocument/2006/relationships/image" Target="media/image8.png"/><Relationship Id="rId29" Type="http://schemas.openxmlformats.org/officeDocument/2006/relationships/hyperlink" Target="https://digital.scotch.io" TargetMode="External"/><Relationship Id="rId51" Type="http://schemas.openxmlformats.org/officeDocument/2006/relationships/image" Target="media/image16.png"/><Relationship Id="rId50" Type="http://schemas.openxmlformats.org/officeDocument/2006/relationships/hyperlink" Target="http://www.appliancetecltd.com" TargetMode="External"/><Relationship Id="rId53" Type="http://schemas.openxmlformats.org/officeDocument/2006/relationships/hyperlink" Target="http://www.framescollection.com/tunnelrats.html" TargetMode="External"/><Relationship Id="rId52" Type="http://schemas.openxmlformats.org/officeDocument/2006/relationships/hyperlink" Target="http://www.appliancetecltd.com" TargetMode="External"/><Relationship Id="rId11" Type="http://schemas.openxmlformats.org/officeDocument/2006/relationships/hyperlink" Target="http://docs.google.com/examples/index.html" TargetMode="External"/><Relationship Id="rId55" Type="http://schemas.openxmlformats.org/officeDocument/2006/relationships/hyperlink" Target="http://www.janpaepke.de" TargetMode="External"/><Relationship Id="rId10" Type="http://schemas.openxmlformats.org/officeDocument/2006/relationships/image" Target="media/image2.png"/><Relationship Id="rId54" Type="http://schemas.openxmlformats.org/officeDocument/2006/relationships/image" Target="media/image17.png"/><Relationship Id="rId13" Type="http://schemas.openxmlformats.org/officeDocument/2006/relationships/image" Target="media/image5.png"/><Relationship Id="rId57" Type="http://schemas.openxmlformats.org/officeDocument/2006/relationships/hyperlink" Target="https://scotch.io/" TargetMode="External"/><Relationship Id="rId12" Type="http://schemas.openxmlformats.org/officeDocument/2006/relationships/hyperlink" Target="http://docs.google.com/examples/index.html" TargetMode="External"/><Relationship Id="rId56" Type="http://schemas.openxmlformats.org/officeDocument/2006/relationships/hyperlink" Target="https://twitter.com/janpaepke" TargetMode="External"/><Relationship Id="rId15" Type="http://schemas.openxmlformats.org/officeDocument/2006/relationships/hyperlink" Target="http://docs.google.com/examples/index.html" TargetMode="External"/><Relationship Id="rId59" Type="http://schemas.openxmlformats.org/officeDocument/2006/relationships/hyperlink" Target="https://github.com/janpaepke/ScrollMagic/blob/master/LICENSE.md" TargetMode="External"/><Relationship Id="rId14" Type="http://schemas.openxmlformats.org/officeDocument/2006/relationships/image" Target="media/image4.png"/><Relationship Id="rId58" Type="http://schemas.openxmlformats.org/officeDocument/2006/relationships/hyperlink" Target="https://twitter.com/scotch_io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hyperlink" Target="https://github.com/janpaepke/ScrollMagic/tree/development#availability" TargetMode="External"/><Relationship Id="rId18" Type="http://schemas.openxmlformats.org/officeDocument/2006/relationships/hyperlink" Target="https://github.com/janpaepke/ScrollMagic/zipball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