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7D9" w:rsidRPr="00C64A32" w:rsidRDefault="007C57D9" w:rsidP="00C64A32">
      <w:pPr>
        <w:spacing w:after="240" w:line="240" w:lineRule="auto"/>
        <w:jc w:val="center"/>
        <w:rPr>
          <w:rFonts w:ascii="Times New Roman" w:eastAsia="Times New Roman" w:hAnsi="Times New Roman" w:cs="Times New Roman"/>
          <w:sz w:val="32"/>
          <w:szCs w:val="32"/>
          <w:lang w:eastAsia="fr-FR"/>
        </w:rPr>
      </w:pPr>
      <w:r w:rsidRPr="00C64A32">
        <w:rPr>
          <w:rFonts w:ascii="Times New Roman" w:eastAsia="Times New Roman" w:hAnsi="Times New Roman" w:cs="Times New Roman"/>
          <w:b/>
          <w:bCs/>
          <w:sz w:val="32"/>
          <w:szCs w:val="32"/>
          <w:u w:val="single"/>
          <w:lang w:eastAsia="fr-FR"/>
        </w:rPr>
        <w:t xml:space="preserve">La Leucose Féline ou </w:t>
      </w:r>
      <w:proofErr w:type="spellStart"/>
      <w:r w:rsidRPr="00C64A32">
        <w:rPr>
          <w:rFonts w:ascii="Times New Roman" w:eastAsia="Times New Roman" w:hAnsi="Times New Roman" w:cs="Times New Roman"/>
          <w:b/>
          <w:bCs/>
          <w:sz w:val="32"/>
          <w:szCs w:val="32"/>
          <w:u w:val="single"/>
          <w:lang w:eastAsia="fr-FR"/>
        </w:rPr>
        <w:t>FeLV</w:t>
      </w:r>
      <w:proofErr w:type="spellEnd"/>
      <w:r w:rsidRPr="00C64A32">
        <w:rPr>
          <w:rFonts w:ascii="Times New Roman" w:eastAsia="Times New Roman" w:hAnsi="Times New Roman" w:cs="Times New Roman"/>
          <w:sz w:val="32"/>
          <w:szCs w:val="32"/>
          <w:lang w:eastAsia="fr-FR"/>
        </w:rPr>
        <w:t xml:space="preserve"> </w:t>
      </w:r>
      <w:r w:rsidRPr="00C64A32">
        <w:rPr>
          <w:rFonts w:ascii="Times New Roman" w:eastAsia="Times New Roman" w:hAnsi="Times New Roman" w:cs="Times New Roman"/>
          <w:sz w:val="32"/>
          <w:szCs w:val="32"/>
          <w:lang w:eastAsia="fr-FR"/>
        </w:rPr>
        <w:br/>
      </w:r>
    </w:p>
    <w:p w:rsidR="00C64A32" w:rsidRPr="00C64A32" w:rsidRDefault="007C57D9" w:rsidP="00C64A32">
      <w:pPr>
        <w:spacing w:after="240" w:line="240" w:lineRule="auto"/>
        <w:jc w:val="both"/>
        <w:rPr>
          <w:rFonts w:ascii="Times New Roman" w:eastAsia="Times New Roman" w:hAnsi="Times New Roman" w:cs="Times New Roman"/>
          <w:lang w:eastAsia="fr-FR"/>
        </w:rPr>
      </w:pPr>
      <w:r w:rsidRPr="00C64A32">
        <w:rPr>
          <w:rFonts w:ascii="Times New Roman" w:eastAsia="Times New Roman" w:hAnsi="Times New Roman" w:cs="Times New Roman"/>
          <w:lang w:eastAsia="fr-FR"/>
        </w:rPr>
        <w:br/>
        <w:t xml:space="preserve">L'agent de cette maladie, virus </w:t>
      </w:r>
      <w:proofErr w:type="spellStart"/>
      <w:r w:rsidRPr="00C64A32">
        <w:rPr>
          <w:rFonts w:ascii="Times New Roman" w:eastAsia="Times New Roman" w:hAnsi="Times New Roman" w:cs="Times New Roman"/>
          <w:lang w:eastAsia="fr-FR"/>
        </w:rPr>
        <w:t>FeLV</w:t>
      </w:r>
      <w:proofErr w:type="spellEnd"/>
      <w:r w:rsidRPr="00C64A32">
        <w:rPr>
          <w:rFonts w:ascii="Times New Roman" w:eastAsia="Times New Roman" w:hAnsi="Times New Roman" w:cs="Times New Roman"/>
          <w:lang w:eastAsia="fr-FR"/>
        </w:rPr>
        <w:t xml:space="preserve">, (ou virus </w:t>
      </w:r>
      <w:proofErr w:type="spellStart"/>
      <w:r w:rsidRPr="00C64A32">
        <w:rPr>
          <w:rFonts w:ascii="Times New Roman" w:eastAsia="Times New Roman" w:hAnsi="Times New Roman" w:cs="Times New Roman"/>
          <w:lang w:eastAsia="fr-FR"/>
        </w:rPr>
        <w:t>leucémogène</w:t>
      </w:r>
      <w:proofErr w:type="spellEnd"/>
      <w:r w:rsidRPr="00C64A32">
        <w:rPr>
          <w:rFonts w:ascii="Times New Roman" w:eastAsia="Times New Roman" w:hAnsi="Times New Roman" w:cs="Times New Roman"/>
          <w:lang w:eastAsia="fr-FR"/>
        </w:rPr>
        <w:t xml:space="preserve"> félin) est la cause d'un affaiblissement des défenses de l'organisme contre les autres microbes.</w:t>
      </w:r>
    </w:p>
    <w:p w:rsidR="00C64A32" w:rsidRPr="00C64A32" w:rsidRDefault="00C64A32" w:rsidP="00C64A32">
      <w:pPr>
        <w:spacing w:after="240" w:line="240" w:lineRule="auto"/>
        <w:jc w:val="both"/>
        <w:rPr>
          <w:rFonts w:ascii="Times New Roman" w:eastAsia="Times New Roman" w:hAnsi="Times New Roman" w:cs="Times New Roman"/>
          <w:b/>
          <w:color w:val="0070C0"/>
          <w:u w:val="single"/>
          <w:lang w:eastAsia="fr-FR"/>
        </w:rPr>
      </w:pPr>
      <w:r w:rsidRPr="00C64A32">
        <w:rPr>
          <w:rFonts w:ascii="Times New Roman" w:eastAsia="Times New Roman" w:hAnsi="Times New Roman" w:cs="Times New Roman"/>
          <w:b/>
          <w:color w:val="0070C0"/>
          <w:u w:val="single"/>
          <w:lang w:eastAsia="fr-FR"/>
        </w:rPr>
        <w:t>Dépistage et Prévention:</w:t>
      </w:r>
    </w:p>
    <w:p w:rsidR="00C64A32" w:rsidRPr="00C64A32" w:rsidRDefault="00C64A32" w:rsidP="00C64A32">
      <w:pPr>
        <w:spacing w:after="240" w:line="240" w:lineRule="auto"/>
        <w:jc w:val="both"/>
        <w:rPr>
          <w:rFonts w:ascii="Times New Roman" w:eastAsia="Times New Roman" w:hAnsi="Times New Roman" w:cs="Times New Roman"/>
          <w:lang w:eastAsia="fr-FR"/>
        </w:rPr>
      </w:pPr>
      <w:r w:rsidRPr="00C64A32">
        <w:rPr>
          <w:rFonts w:ascii="Times New Roman" w:eastAsia="Times New Roman" w:hAnsi="Times New Roman" w:cs="Times New Roman"/>
          <w:lang w:eastAsia="fr-FR"/>
        </w:rPr>
        <w:t xml:space="preserve">Pour prévenir la leucose, il existe un vaccin contre la leucose. Il est efficace à 80/90%. Nous vous conseillons donc vivement la vaccination compte tenu des forts risques de contagion. </w:t>
      </w:r>
    </w:p>
    <w:p w:rsidR="00C64A32" w:rsidRPr="00C64A32" w:rsidRDefault="00C64A32" w:rsidP="00C64A32">
      <w:pPr>
        <w:spacing w:after="240" w:line="240" w:lineRule="auto"/>
        <w:jc w:val="both"/>
        <w:rPr>
          <w:rFonts w:ascii="Times New Roman" w:eastAsia="Times New Roman" w:hAnsi="Times New Roman" w:cs="Times New Roman"/>
          <w:lang w:eastAsia="fr-FR"/>
        </w:rPr>
      </w:pPr>
      <w:r w:rsidRPr="00C64A32">
        <w:rPr>
          <w:rFonts w:ascii="Times New Roman" w:eastAsia="Times New Roman" w:hAnsi="Times New Roman" w:cs="Times New Roman"/>
          <w:lang w:eastAsia="fr-FR"/>
        </w:rPr>
        <w:t xml:space="preserve">Avant la vaccination, faites effectuer un test de dépistage de la leucose pour vérifier que votre chat n'est pas déjà séropositif. </w:t>
      </w:r>
    </w:p>
    <w:p w:rsidR="00C64A32" w:rsidRPr="00C64A32" w:rsidRDefault="00C64A32" w:rsidP="00C64A32">
      <w:pPr>
        <w:spacing w:after="240" w:line="240" w:lineRule="auto"/>
        <w:jc w:val="both"/>
        <w:rPr>
          <w:rFonts w:ascii="Times New Roman" w:eastAsia="Times New Roman" w:hAnsi="Times New Roman" w:cs="Times New Roman"/>
          <w:lang w:eastAsia="fr-FR"/>
        </w:rPr>
      </w:pPr>
      <w:r w:rsidRPr="00C64A32">
        <w:rPr>
          <w:rFonts w:ascii="Times New Roman" w:eastAsia="Times New Roman" w:hAnsi="Times New Roman" w:cs="Times New Roman"/>
          <w:lang w:eastAsia="fr-FR"/>
        </w:rPr>
        <w:t>Ce test est très rapide, il est réalisé par votre vétérinaire via une prise de sang, cela ne nécessite que quelques gouttes de sang de votre chat et le résultat est disponible dans les minutes qui suivent.</w:t>
      </w:r>
    </w:p>
    <w:p w:rsidR="007C57D9" w:rsidRPr="00C64A32" w:rsidRDefault="00C64A32" w:rsidP="00C64A32">
      <w:pPr>
        <w:spacing w:after="240" w:line="240" w:lineRule="auto"/>
        <w:jc w:val="both"/>
        <w:rPr>
          <w:rFonts w:ascii="Times New Roman" w:eastAsia="Times New Roman" w:hAnsi="Times New Roman" w:cs="Times New Roman"/>
          <w:b/>
          <w:color w:val="0070C0"/>
          <w:u w:val="single"/>
          <w:lang w:eastAsia="fr-FR"/>
        </w:rPr>
      </w:pPr>
      <w:r w:rsidRPr="00C64A32">
        <w:rPr>
          <w:rFonts w:ascii="Times New Roman" w:eastAsia="Times New Roman" w:hAnsi="Times New Roman" w:cs="Times New Roman"/>
          <w:b/>
          <w:color w:val="0070C0"/>
          <w:u w:val="single"/>
          <w:lang w:eastAsia="fr-FR"/>
        </w:rPr>
        <w:t>Les symptômes :</w:t>
      </w:r>
    </w:p>
    <w:p w:rsidR="00C64A32" w:rsidRPr="00C64A32" w:rsidRDefault="007C57D9" w:rsidP="00C64A32">
      <w:pPr>
        <w:spacing w:after="240" w:line="240" w:lineRule="auto"/>
        <w:jc w:val="both"/>
        <w:rPr>
          <w:rFonts w:ascii="Times New Roman" w:eastAsia="Times New Roman" w:hAnsi="Times New Roman" w:cs="Times New Roman"/>
          <w:lang w:eastAsia="fr-FR"/>
        </w:rPr>
      </w:pPr>
      <w:r w:rsidRPr="00C64A32">
        <w:rPr>
          <w:rFonts w:ascii="Times New Roman" w:eastAsia="Times New Roman" w:hAnsi="Times New Roman" w:cs="Times New Roman"/>
          <w:lang w:eastAsia="fr-FR"/>
        </w:rPr>
        <w:t>Après la contamination du chat, il existe une période silencieuse pendant laquelle les virus se multiplient dans l'organisme. Cette phase peut durer plusieurs mois, voire plusieurs années avant que la maladie ne se développe.</w:t>
      </w:r>
    </w:p>
    <w:p w:rsidR="00C64A32" w:rsidRPr="00C64A32" w:rsidRDefault="007C57D9" w:rsidP="00C64A32">
      <w:pPr>
        <w:spacing w:after="240" w:line="240" w:lineRule="auto"/>
        <w:jc w:val="both"/>
        <w:rPr>
          <w:rFonts w:ascii="Times New Roman" w:eastAsia="Times New Roman" w:hAnsi="Times New Roman" w:cs="Times New Roman"/>
          <w:lang w:eastAsia="fr-FR"/>
        </w:rPr>
      </w:pPr>
      <w:r w:rsidRPr="00C64A32">
        <w:rPr>
          <w:rFonts w:ascii="Times New Roman" w:eastAsia="Times New Roman" w:hAnsi="Times New Roman" w:cs="Times New Roman"/>
          <w:lang w:eastAsia="fr-FR"/>
        </w:rPr>
        <w:t xml:space="preserve">Pendant cette phase, l'animal est dit séropositif pour le </w:t>
      </w:r>
      <w:proofErr w:type="spellStart"/>
      <w:r w:rsidRPr="00C64A32">
        <w:rPr>
          <w:rFonts w:ascii="Times New Roman" w:eastAsia="Times New Roman" w:hAnsi="Times New Roman" w:cs="Times New Roman"/>
          <w:lang w:eastAsia="fr-FR"/>
        </w:rPr>
        <w:t>FeLV</w:t>
      </w:r>
      <w:proofErr w:type="spellEnd"/>
      <w:r w:rsidRPr="00C64A32">
        <w:rPr>
          <w:rFonts w:ascii="Times New Roman" w:eastAsia="Times New Roman" w:hAnsi="Times New Roman" w:cs="Times New Roman"/>
          <w:lang w:eastAsia="fr-FR"/>
        </w:rPr>
        <w:t>, mais ne présente aucun symptôme de la maladie. En revanche, étant porteur du virus, il est contagieux</w:t>
      </w:r>
      <w:r w:rsidR="00C64A32" w:rsidRPr="00C64A32">
        <w:rPr>
          <w:rFonts w:ascii="Times New Roman" w:eastAsia="Times New Roman" w:hAnsi="Times New Roman" w:cs="Times New Roman"/>
          <w:lang w:eastAsia="fr-FR"/>
        </w:rPr>
        <w:t xml:space="preserve"> (par la salive, les selles, voie sexuelle…)</w:t>
      </w:r>
      <w:r w:rsidRPr="00C64A32">
        <w:rPr>
          <w:rFonts w:ascii="Times New Roman" w:eastAsia="Times New Roman" w:hAnsi="Times New Roman" w:cs="Times New Roman"/>
          <w:lang w:eastAsia="fr-FR"/>
        </w:rPr>
        <w:t>.</w:t>
      </w:r>
    </w:p>
    <w:p w:rsidR="00C64A32" w:rsidRPr="00C64A32" w:rsidRDefault="007C57D9" w:rsidP="00C64A32">
      <w:pPr>
        <w:spacing w:after="0" w:line="240" w:lineRule="auto"/>
        <w:jc w:val="both"/>
        <w:rPr>
          <w:rFonts w:ascii="Times New Roman" w:eastAsia="Times New Roman" w:hAnsi="Times New Roman" w:cs="Times New Roman"/>
          <w:b/>
          <w:color w:val="0070C0"/>
          <w:u w:val="single"/>
          <w:lang w:eastAsia="fr-FR"/>
        </w:rPr>
      </w:pPr>
      <w:r w:rsidRPr="00C64A32">
        <w:rPr>
          <w:rFonts w:ascii="Times New Roman" w:eastAsia="Times New Roman" w:hAnsi="Times New Roman" w:cs="Times New Roman"/>
          <w:lang w:eastAsia="fr-FR"/>
        </w:rPr>
        <w:t xml:space="preserve">On observe aussi souvent une anémie, </w:t>
      </w:r>
      <w:r w:rsidR="00C64A32" w:rsidRPr="00C64A32">
        <w:rPr>
          <w:rFonts w:ascii="Times New Roman" w:eastAsia="Times New Roman" w:hAnsi="Times New Roman" w:cs="Times New Roman"/>
          <w:lang w:eastAsia="fr-FR"/>
        </w:rPr>
        <w:t>due</w:t>
      </w:r>
      <w:r w:rsidRPr="00C64A32">
        <w:rPr>
          <w:rFonts w:ascii="Times New Roman" w:eastAsia="Times New Roman" w:hAnsi="Times New Roman" w:cs="Times New Roman"/>
          <w:lang w:eastAsia="fr-FR"/>
        </w:rPr>
        <w:t xml:space="preserve"> au virus et aux infections opportunistes. Une infection opportuniste est une maladie qui se développe lorsqu'un animal est affaibli et que son système immunitaire le défend moins bien. Chez un chat sain, ces mêmes infections opportunistes n'entraînent la plupart du temps aucune maladie (ou une forme très bénigne).</w:t>
      </w:r>
      <w:r w:rsidRPr="00C64A32">
        <w:rPr>
          <w:rFonts w:ascii="Times New Roman" w:eastAsia="Times New Roman" w:hAnsi="Times New Roman" w:cs="Times New Roman"/>
          <w:lang w:eastAsia="fr-FR"/>
        </w:rPr>
        <w:br/>
      </w:r>
      <w:r w:rsidRPr="00C64A32">
        <w:rPr>
          <w:rFonts w:ascii="Times New Roman" w:eastAsia="Times New Roman" w:hAnsi="Times New Roman" w:cs="Times New Roman"/>
          <w:lang w:eastAsia="fr-FR"/>
        </w:rPr>
        <w:br/>
        <w:t xml:space="preserve">Le </w:t>
      </w:r>
      <w:proofErr w:type="spellStart"/>
      <w:r w:rsidRPr="00C64A32">
        <w:rPr>
          <w:rFonts w:ascii="Times New Roman" w:eastAsia="Times New Roman" w:hAnsi="Times New Roman" w:cs="Times New Roman"/>
          <w:lang w:eastAsia="fr-FR"/>
        </w:rPr>
        <w:t>FeLV</w:t>
      </w:r>
      <w:proofErr w:type="spellEnd"/>
      <w:r w:rsidRPr="00C64A32">
        <w:rPr>
          <w:rFonts w:ascii="Times New Roman" w:eastAsia="Times New Roman" w:hAnsi="Times New Roman" w:cs="Times New Roman"/>
          <w:lang w:eastAsia="fr-FR"/>
        </w:rPr>
        <w:t xml:space="preserve"> peut également être responsable de cancers, particulièrement de lymphomes (cancer des ganglions), de leucémies (cancers de la moelle osseuse et du sang) et de cancers du rein.</w:t>
      </w:r>
      <w:r w:rsidRPr="00C64A32">
        <w:rPr>
          <w:rFonts w:ascii="Times New Roman" w:eastAsia="Times New Roman" w:hAnsi="Times New Roman" w:cs="Times New Roman"/>
          <w:lang w:eastAsia="fr-FR"/>
        </w:rPr>
        <w:br/>
      </w:r>
    </w:p>
    <w:p w:rsidR="007C57D9" w:rsidRPr="00C64A32" w:rsidRDefault="00C64A32" w:rsidP="00C64A32">
      <w:pPr>
        <w:spacing w:after="240" w:line="240" w:lineRule="auto"/>
        <w:jc w:val="both"/>
        <w:rPr>
          <w:rFonts w:ascii="Times New Roman" w:eastAsia="Times New Roman" w:hAnsi="Times New Roman" w:cs="Times New Roman"/>
          <w:b/>
          <w:color w:val="0070C0"/>
          <w:u w:val="single"/>
          <w:lang w:eastAsia="fr-FR"/>
        </w:rPr>
      </w:pPr>
      <w:r w:rsidRPr="00C64A32">
        <w:rPr>
          <w:rFonts w:ascii="Times New Roman" w:eastAsia="Times New Roman" w:hAnsi="Times New Roman" w:cs="Times New Roman"/>
          <w:b/>
          <w:color w:val="0070C0"/>
          <w:u w:val="single"/>
          <w:lang w:eastAsia="fr-FR"/>
        </w:rPr>
        <w:t>Traitement :</w:t>
      </w:r>
    </w:p>
    <w:p w:rsidR="00C64A32" w:rsidRPr="00C64A32" w:rsidRDefault="007C57D9" w:rsidP="00C64A32">
      <w:pPr>
        <w:spacing w:after="240" w:line="240" w:lineRule="auto"/>
        <w:jc w:val="both"/>
        <w:rPr>
          <w:rFonts w:ascii="Times New Roman" w:eastAsia="Times New Roman" w:hAnsi="Times New Roman" w:cs="Times New Roman"/>
          <w:lang w:eastAsia="fr-FR"/>
        </w:rPr>
      </w:pPr>
      <w:r w:rsidRPr="00C64A32">
        <w:rPr>
          <w:rFonts w:ascii="Times New Roman" w:eastAsia="Times New Roman" w:hAnsi="Times New Roman" w:cs="Times New Roman"/>
          <w:lang w:eastAsia="fr-FR"/>
        </w:rPr>
        <w:t>Il n'existe malheureusement pas de traitement. Le seul traitement envisageable concerne les maladies opportunistes afin d'assurer un confort de vie à son animal.</w:t>
      </w:r>
    </w:p>
    <w:p w:rsidR="007C57D9" w:rsidRPr="00C64A32" w:rsidRDefault="00C64A32" w:rsidP="00C64A32">
      <w:pPr>
        <w:spacing w:after="240" w:line="240" w:lineRule="auto"/>
        <w:jc w:val="both"/>
        <w:rPr>
          <w:rFonts w:ascii="Times New Roman" w:eastAsia="Times New Roman" w:hAnsi="Times New Roman" w:cs="Times New Roman"/>
          <w:b/>
          <w:color w:val="0070C0"/>
          <w:u w:val="single"/>
          <w:lang w:eastAsia="fr-FR"/>
        </w:rPr>
      </w:pPr>
      <w:r w:rsidRPr="00C64A32">
        <w:rPr>
          <w:rFonts w:ascii="Times New Roman" w:eastAsia="Times New Roman" w:hAnsi="Times New Roman" w:cs="Times New Roman"/>
          <w:b/>
          <w:color w:val="0070C0"/>
          <w:u w:val="single"/>
          <w:lang w:eastAsia="fr-FR"/>
        </w:rPr>
        <w:t>Contamination :</w:t>
      </w:r>
    </w:p>
    <w:p w:rsidR="00C64A32" w:rsidRPr="00C64A32" w:rsidRDefault="007C57D9" w:rsidP="00C64A32">
      <w:pPr>
        <w:spacing w:after="0" w:line="240" w:lineRule="auto"/>
        <w:jc w:val="both"/>
        <w:rPr>
          <w:rFonts w:ascii="Times New Roman" w:eastAsia="Times New Roman" w:hAnsi="Times New Roman" w:cs="Times New Roman"/>
          <w:lang w:eastAsia="fr-FR"/>
        </w:rPr>
      </w:pPr>
      <w:r w:rsidRPr="00C64A32">
        <w:rPr>
          <w:rFonts w:ascii="Times New Roman" w:eastAsia="Times New Roman" w:hAnsi="Times New Roman" w:cs="Times New Roman"/>
          <w:lang w:eastAsia="fr-FR"/>
        </w:rPr>
        <w:t>Elle se transmet de chat à chat par un simple contact. Contrairement au SIDA</w:t>
      </w:r>
      <w:r w:rsidR="00C64A32" w:rsidRPr="00C64A32">
        <w:rPr>
          <w:rFonts w:ascii="Times New Roman" w:eastAsia="Times New Roman" w:hAnsi="Times New Roman" w:cs="Times New Roman"/>
          <w:lang w:eastAsia="fr-FR"/>
        </w:rPr>
        <w:t xml:space="preserve"> (FIV)</w:t>
      </w:r>
      <w:r w:rsidRPr="00C64A32">
        <w:rPr>
          <w:rFonts w:ascii="Times New Roman" w:eastAsia="Times New Roman" w:hAnsi="Times New Roman" w:cs="Times New Roman"/>
          <w:lang w:eastAsia="fr-FR"/>
        </w:rPr>
        <w:t xml:space="preserve"> qui ne se transmet que par voie sexuelle et sanguine, le virus de la leucose se transmet par toutes les voies : sang, larmes, salive, urines</w:t>
      </w:r>
      <w:r w:rsidR="00C64A32" w:rsidRPr="00C64A32">
        <w:rPr>
          <w:rFonts w:ascii="Times New Roman" w:eastAsia="Times New Roman" w:hAnsi="Times New Roman" w:cs="Times New Roman"/>
          <w:lang w:eastAsia="fr-FR"/>
        </w:rPr>
        <w:t>, acte sexuel</w:t>
      </w:r>
      <w:r w:rsidRPr="00C64A32">
        <w:rPr>
          <w:rFonts w:ascii="Times New Roman" w:eastAsia="Times New Roman" w:hAnsi="Times New Roman" w:cs="Times New Roman"/>
          <w:lang w:eastAsia="fr-FR"/>
        </w:rPr>
        <w:t xml:space="preserve">… </w:t>
      </w:r>
    </w:p>
    <w:p w:rsidR="00C64A32" w:rsidRPr="00C64A32" w:rsidRDefault="007C57D9" w:rsidP="00C64A32">
      <w:pPr>
        <w:spacing w:after="0" w:line="240" w:lineRule="auto"/>
        <w:jc w:val="both"/>
        <w:rPr>
          <w:rFonts w:ascii="Times New Roman" w:eastAsia="Times New Roman" w:hAnsi="Times New Roman" w:cs="Times New Roman"/>
          <w:lang w:eastAsia="fr-FR"/>
        </w:rPr>
      </w:pPr>
      <w:r w:rsidRPr="00C64A32">
        <w:rPr>
          <w:rFonts w:ascii="Times New Roman" w:eastAsia="Times New Roman" w:hAnsi="Times New Roman" w:cs="Times New Roman"/>
          <w:lang w:eastAsia="fr-FR"/>
        </w:rPr>
        <w:br/>
        <w:t xml:space="preserve">Il existe une transmission in utero (de la mère aux chatons). </w:t>
      </w:r>
    </w:p>
    <w:p w:rsidR="00C64A32" w:rsidRDefault="007C57D9" w:rsidP="00C64A32">
      <w:pPr>
        <w:spacing w:after="0" w:line="240" w:lineRule="auto"/>
        <w:jc w:val="both"/>
        <w:rPr>
          <w:rFonts w:ascii="Times New Roman" w:eastAsia="Times New Roman" w:hAnsi="Times New Roman" w:cs="Times New Roman"/>
          <w:lang w:eastAsia="fr-FR"/>
        </w:rPr>
      </w:pPr>
      <w:r w:rsidRPr="00C64A32">
        <w:rPr>
          <w:rFonts w:ascii="Times New Roman" w:eastAsia="Times New Roman" w:hAnsi="Times New Roman" w:cs="Times New Roman"/>
          <w:lang w:eastAsia="fr-FR"/>
        </w:rPr>
        <w:br/>
        <w:t>Le virus est peu résistant dans le milieu extérieur</w:t>
      </w:r>
      <w:r w:rsidR="00C64A32" w:rsidRPr="00C64A32">
        <w:rPr>
          <w:rFonts w:ascii="Times New Roman" w:eastAsia="Times New Roman" w:hAnsi="Times New Roman" w:cs="Times New Roman"/>
          <w:lang w:eastAsia="fr-FR"/>
        </w:rPr>
        <w:t xml:space="preserve"> (moins de 15 minutes)</w:t>
      </w:r>
      <w:r w:rsidRPr="00C64A32">
        <w:rPr>
          <w:rFonts w:ascii="Times New Roman" w:eastAsia="Times New Roman" w:hAnsi="Times New Roman" w:cs="Times New Roman"/>
          <w:lang w:eastAsia="fr-FR"/>
        </w:rPr>
        <w:t xml:space="preserve">. </w:t>
      </w:r>
      <w:r w:rsidRPr="00C64A32">
        <w:rPr>
          <w:rFonts w:ascii="Times New Roman" w:eastAsia="Times New Roman" w:hAnsi="Times New Roman" w:cs="Times New Roman"/>
          <w:lang w:eastAsia="fr-FR"/>
        </w:rPr>
        <w:br/>
      </w:r>
    </w:p>
    <w:p w:rsidR="00C64A32" w:rsidRPr="00C64A32" w:rsidRDefault="00C64A32" w:rsidP="00C64A32">
      <w:pPr>
        <w:spacing w:after="0" w:line="240" w:lineRule="auto"/>
        <w:jc w:val="both"/>
        <w:rPr>
          <w:rFonts w:ascii="Times New Roman" w:eastAsia="Times New Roman" w:hAnsi="Times New Roman" w:cs="Times New Roman"/>
          <w:lang w:eastAsia="fr-FR"/>
        </w:rPr>
      </w:pPr>
      <w:r w:rsidRPr="00C64A32">
        <w:rPr>
          <w:rFonts w:ascii="Times New Roman" w:eastAsia="Times New Roman" w:hAnsi="Times New Roman" w:cs="Times New Roman"/>
          <w:lang w:eastAsia="fr-FR"/>
        </w:rPr>
        <w:t>Les statistiques montrent qu'en France 5 à 10% des chats sont séropositifs pour le virus de la leucose (</w:t>
      </w:r>
      <w:proofErr w:type="spellStart"/>
      <w:r w:rsidRPr="00C64A32">
        <w:rPr>
          <w:rFonts w:ascii="Times New Roman" w:eastAsia="Times New Roman" w:hAnsi="Times New Roman" w:cs="Times New Roman"/>
          <w:lang w:eastAsia="fr-FR"/>
        </w:rPr>
        <w:t>FeLV</w:t>
      </w:r>
      <w:proofErr w:type="spellEnd"/>
      <w:r w:rsidRPr="00C64A32">
        <w:rPr>
          <w:rFonts w:ascii="Times New Roman" w:eastAsia="Times New Roman" w:hAnsi="Times New Roman" w:cs="Times New Roman"/>
          <w:lang w:eastAsia="fr-FR"/>
        </w:rPr>
        <w:t>).</w:t>
      </w:r>
    </w:p>
    <w:p w:rsidR="00DE5344" w:rsidRPr="00C64A32" w:rsidRDefault="00DE5344"/>
    <w:sectPr w:rsidR="00DE5344" w:rsidRPr="00C64A32" w:rsidSect="00DE534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C57D9"/>
    <w:rsid w:val="006657B1"/>
    <w:rsid w:val="007C57D9"/>
    <w:rsid w:val="00C64A32"/>
    <w:rsid w:val="00DE534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34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78574182">
      <w:bodyDiv w:val="1"/>
      <w:marLeft w:val="0"/>
      <w:marRight w:val="0"/>
      <w:marTop w:val="0"/>
      <w:marBottom w:val="0"/>
      <w:divBdr>
        <w:top w:val="none" w:sz="0" w:space="0" w:color="auto"/>
        <w:left w:val="none" w:sz="0" w:space="0" w:color="auto"/>
        <w:bottom w:val="none" w:sz="0" w:space="0" w:color="auto"/>
        <w:right w:val="none" w:sz="0" w:space="0" w:color="auto"/>
      </w:divBdr>
      <w:divsChild>
        <w:div w:id="1195996364">
          <w:marLeft w:val="0"/>
          <w:marRight w:val="0"/>
          <w:marTop w:val="0"/>
          <w:marBottom w:val="0"/>
          <w:divBdr>
            <w:top w:val="none" w:sz="0" w:space="0" w:color="auto"/>
            <w:left w:val="none" w:sz="0" w:space="0" w:color="auto"/>
            <w:bottom w:val="none" w:sz="0" w:space="0" w:color="auto"/>
            <w:right w:val="none" w:sz="0" w:space="0" w:color="auto"/>
          </w:divBdr>
          <w:divsChild>
            <w:div w:id="188378387">
              <w:marLeft w:val="0"/>
              <w:marRight w:val="0"/>
              <w:marTop w:val="0"/>
              <w:marBottom w:val="0"/>
              <w:divBdr>
                <w:top w:val="none" w:sz="0" w:space="0" w:color="auto"/>
                <w:left w:val="none" w:sz="0" w:space="0" w:color="auto"/>
                <w:bottom w:val="none" w:sz="0" w:space="0" w:color="auto"/>
                <w:right w:val="none" w:sz="0" w:space="0" w:color="auto"/>
              </w:divBdr>
            </w:div>
            <w:div w:id="1659074622">
              <w:marLeft w:val="0"/>
              <w:marRight w:val="0"/>
              <w:marTop w:val="0"/>
              <w:marBottom w:val="0"/>
              <w:divBdr>
                <w:top w:val="none" w:sz="0" w:space="0" w:color="auto"/>
                <w:left w:val="none" w:sz="0" w:space="0" w:color="auto"/>
                <w:bottom w:val="none" w:sz="0" w:space="0" w:color="auto"/>
                <w:right w:val="none" w:sz="0" w:space="0" w:color="auto"/>
              </w:divBdr>
            </w:div>
            <w:div w:id="2053920801">
              <w:marLeft w:val="0"/>
              <w:marRight w:val="0"/>
              <w:marTop w:val="0"/>
              <w:marBottom w:val="0"/>
              <w:divBdr>
                <w:top w:val="none" w:sz="0" w:space="0" w:color="auto"/>
                <w:left w:val="none" w:sz="0" w:space="0" w:color="auto"/>
                <w:bottom w:val="none" w:sz="0" w:space="0" w:color="auto"/>
                <w:right w:val="none" w:sz="0" w:space="0" w:color="auto"/>
              </w:divBdr>
            </w:div>
            <w:div w:id="790635379">
              <w:marLeft w:val="0"/>
              <w:marRight w:val="0"/>
              <w:marTop w:val="0"/>
              <w:marBottom w:val="0"/>
              <w:divBdr>
                <w:top w:val="none" w:sz="0" w:space="0" w:color="auto"/>
                <w:left w:val="none" w:sz="0" w:space="0" w:color="auto"/>
                <w:bottom w:val="none" w:sz="0" w:space="0" w:color="auto"/>
                <w:right w:val="none" w:sz="0" w:space="0" w:color="auto"/>
              </w:divBdr>
            </w:div>
            <w:div w:id="140302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371</Words>
  <Characters>2045</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Diablesse</dc:creator>
  <cp:keywords/>
  <dc:description/>
  <cp:lastModifiedBy>Diablesse</cp:lastModifiedBy>
  <cp:revision>3</cp:revision>
  <dcterms:created xsi:type="dcterms:W3CDTF">2012-02-12T18:37:00Z</dcterms:created>
  <dcterms:modified xsi:type="dcterms:W3CDTF">2012-02-12T21:23:00Z</dcterms:modified>
</cp:coreProperties>
</file>