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5CA" w:rsidRPr="008B25CA" w:rsidRDefault="008B25CA" w:rsidP="008B25CA">
      <w:pPr>
        <w:spacing w:before="100" w:beforeAutospacing="1" w:after="100" w:afterAutospacing="1" w:line="240" w:lineRule="auto"/>
        <w:jc w:val="center"/>
        <w:rPr>
          <w:rFonts w:ascii="Times New Roman" w:eastAsia="Times New Roman" w:hAnsi="Times New Roman" w:cs="Times New Roman"/>
          <w:b/>
          <w:sz w:val="32"/>
          <w:szCs w:val="32"/>
          <w:u w:val="single"/>
          <w:lang w:eastAsia="fr-FR"/>
        </w:rPr>
      </w:pPr>
      <w:r w:rsidRPr="008B25CA">
        <w:rPr>
          <w:rFonts w:ascii="Times New Roman" w:eastAsia="Times New Roman" w:hAnsi="Times New Roman" w:cs="Times New Roman"/>
          <w:b/>
          <w:sz w:val="32"/>
          <w:szCs w:val="32"/>
          <w:u w:val="single"/>
          <w:lang w:eastAsia="fr-FR"/>
        </w:rPr>
        <w:t>Le Typhus appelé aussi l</w:t>
      </w:r>
      <w:r w:rsidR="00F62AE2" w:rsidRPr="00F62AE2">
        <w:rPr>
          <w:rFonts w:ascii="Times New Roman" w:eastAsia="Times New Roman" w:hAnsi="Times New Roman" w:cs="Times New Roman"/>
          <w:b/>
          <w:sz w:val="32"/>
          <w:szCs w:val="32"/>
          <w:u w:val="single"/>
          <w:lang w:eastAsia="fr-FR"/>
        </w:rPr>
        <w:t>a panleucopénie féline</w:t>
      </w:r>
    </w:p>
    <w:p w:rsidR="00B534F0" w:rsidRPr="00B534F0" w:rsidRDefault="00B534F0" w:rsidP="008B25CA">
      <w:pPr>
        <w:spacing w:before="100" w:beforeAutospacing="1" w:after="100" w:afterAutospacing="1" w:line="240" w:lineRule="auto"/>
        <w:jc w:val="both"/>
        <w:rPr>
          <w:rFonts w:ascii="Times New Roman" w:eastAsia="Times New Roman" w:hAnsi="Times New Roman" w:cs="Times New Roman"/>
          <w:lang w:eastAsia="fr-FR"/>
        </w:rPr>
      </w:pPr>
    </w:p>
    <w:p w:rsidR="00F62AE2" w:rsidRPr="00F62AE2" w:rsidRDefault="008B25CA" w:rsidP="008B25CA">
      <w:pPr>
        <w:spacing w:before="100" w:beforeAutospacing="1" w:after="100" w:afterAutospacing="1" w:line="240" w:lineRule="auto"/>
        <w:jc w:val="both"/>
        <w:rPr>
          <w:rFonts w:ascii="Times New Roman" w:eastAsia="Times New Roman" w:hAnsi="Times New Roman" w:cs="Times New Roman"/>
          <w:lang w:eastAsia="fr-FR"/>
        </w:rPr>
      </w:pPr>
      <w:r w:rsidRPr="00B534F0">
        <w:rPr>
          <w:rFonts w:ascii="Times New Roman" w:eastAsia="Times New Roman" w:hAnsi="Times New Roman" w:cs="Times New Roman"/>
          <w:lang w:eastAsia="fr-FR"/>
        </w:rPr>
        <w:t>Le typhus e</w:t>
      </w:r>
      <w:r w:rsidR="00F62AE2" w:rsidRPr="00F62AE2">
        <w:rPr>
          <w:rFonts w:ascii="Times New Roman" w:eastAsia="Times New Roman" w:hAnsi="Times New Roman" w:cs="Times New Roman"/>
          <w:lang w:eastAsia="fr-FR"/>
        </w:rPr>
        <w:t xml:space="preserve">st une maladie très contagieuse chez les chats et elle s’attaque surtout au système digestif. Cette </w:t>
      </w:r>
      <w:r w:rsidRPr="00B534F0">
        <w:rPr>
          <w:rFonts w:ascii="Times New Roman" w:eastAsia="Times New Roman" w:hAnsi="Times New Roman" w:cs="Times New Roman"/>
          <w:lang w:eastAsia="fr-FR"/>
        </w:rPr>
        <w:t xml:space="preserve">maladie </w:t>
      </w:r>
      <w:r w:rsidR="00F62AE2" w:rsidRPr="00F62AE2">
        <w:rPr>
          <w:rFonts w:ascii="Times New Roman" w:eastAsia="Times New Roman" w:hAnsi="Times New Roman" w:cs="Times New Roman"/>
          <w:lang w:eastAsia="fr-FR"/>
        </w:rPr>
        <w:t>grâce à des vaccins très efficaces, est maintenant rare. Malheureusement, elle atteint encore les chats non vaccinés, surtout les chats errants ou ceux qui vivent dans les refuges et les granges.</w:t>
      </w:r>
    </w:p>
    <w:p w:rsidR="008B25CA" w:rsidRPr="00F62AE2" w:rsidRDefault="008B25CA" w:rsidP="008B25CA">
      <w:pPr>
        <w:spacing w:after="0" w:line="240" w:lineRule="auto"/>
        <w:jc w:val="both"/>
        <w:rPr>
          <w:rFonts w:ascii="Times New Roman" w:eastAsia="Times New Roman" w:hAnsi="Times New Roman" w:cs="Times New Roman"/>
          <w:b/>
          <w:color w:val="0070C0"/>
          <w:u w:val="single"/>
          <w:lang w:eastAsia="fr-FR"/>
        </w:rPr>
      </w:pPr>
      <w:r w:rsidRPr="00B534F0">
        <w:rPr>
          <w:rFonts w:ascii="Times New Roman" w:eastAsia="Times New Roman" w:hAnsi="Times New Roman" w:cs="Times New Roman"/>
          <w:b/>
          <w:color w:val="0070C0"/>
          <w:u w:val="single"/>
          <w:lang w:eastAsia="fr-FR"/>
        </w:rPr>
        <w:t>La transmission :</w:t>
      </w:r>
    </w:p>
    <w:p w:rsidR="00F62AE2" w:rsidRPr="00B534F0" w:rsidRDefault="008B25CA" w:rsidP="008B25CA">
      <w:pPr>
        <w:spacing w:before="100" w:beforeAutospacing="1" w:after="100" w:afterAutospacing="1" w:line="240" w:lineRule="auto"/>
        <w:jc w:val="both"/>
        <w:rPr>
          <w:rFonts w:ascii="Times New Roman" w:eastAsia="Times New Roman" w:hAnsi="Times New Roman" w:cs="Times New Roman"/>
          <w:lang w:eastAsia="fr-FR"/>
        </w:rPr>
      </w:pPr>
      <w:r w:rsidRPr="00B534F0">
        <w:rPr>
          <w:rFonts w:ascii="Times New Roman" w:eastAsia="Times New Roman" w:hAnsi="Times New Roman" w:cs="Times New Roman"/>
          <w:lang w:eastAsia="fr-FR"/>
        </w:rPr>
        <w:t>Le virus du typhus</w:t>
      </w:r>
      <w:r w:rsidR="00F62AE2" w:rsidRPr="00F62AE2">
        <w:rPr>
          <w:rFonts w:ascii="Times New Roman" w:eastAsia="Times New Roman" w:hAnsi="Times New Roman" w:cs="Times New Roman"/>
          <w:lang w:eastAsia="fr-FR"/>
        </w:rPr>
        <w:t xml:space="preserve"> </w:t>
      </w:r>
      <w:r w:rsidRPr="00B534F0">
        <w:rPr>
          <w:rFonts w:ascii="Times New Roman" w:eastAsia="Times New Roman" w:hAnsi="Times New Roman" w:cs="Times New Roman"/>
          <w:lang w:eastAsia="fr-FR"/>
        </w:rPr>
        <w:t>se répand</w:t>
      </w:r>
      <w:r w:rsidR="00F62AE2" w:rsidRPr="00F62AE2">
        <w:rPr>
          <w:rFonts w:ascii="Times New Roman" w:eastAsia="Times New Roman" w:hAnsi="Times New Roman" w:cs="Times New Roman"/>
          <w:lang w:eastAsia="fr-FR"/>
        </w:rPr>
        <w:t xml:space="preserve"> dans l’environnement par les excrétions corporelles (comme la salive et les excréments) pendant une période allant jusqu’à six semaines après l’infection, et il est très résistant à la plupart des désinfectants</w:t>
      </w:r>
      <w:r w:rsidRPr="00B534F0">
        <w:rPr>
          <w:rFonts w:ascii="Times New Roman" w:eastAsia="Times New Roman" w:hAnsi="Times New Roman" w:cs="Times New Roman"/>
          <w:lang w:eastAsia="fr-FR"/>
        </w:rPr>
        <w:t xml:space="preserve"> (hormis le </w:t>
      </w:r>
      <w:proofErr w:type="spellStart"/>
      <w:r w:rsidRPr="00B534F0">
        <w:rPr>
          <w:rFonts w:ascii="Times New Roman" w:eastAsia="Times New Roman" w:hAnsi="Times New Roman" w:cs="Times New Roman"/>
          <w:lang w:eastAsia="fr-FR"/>
        </w:rPr>
        <w:t>virkon</w:t>
      </w:r>
      <w:proofErr w:type="spellEnd"/>
      <w:r w:rsidRPr="00B534F0">
        <w:rPr>
          <w:rFonts w:ascii="Times New Roman" w:eastAsia="Times New Roman" w:hAnsi="Times New Roman" w:cs="Times New Roman"/>
          <w:lang w:eastAsia="fr-FR"/>
        </w:rPr>
        <w:t xml:space="preserve"> et assimilés)</w:t>
      </w:r>
      <w:r w:rsidR="00F62AE2" w:rsidRPr="00F62AE2">
        <w:rPr>
          <w:rFonts w:ascii="Times New Roman" w:eastAsia="Times New Roman" w:hAnsi="Times New Roman" w:cs="Times New Roman"/>
          <w:lang w:eastAsia="fr-FR"/>
        </w:rPr>
        <w:t>. En fait, il peut survivre pendant plus d’un an dans l’environnement.</w:t>
      </w:r>
    </w:p>
    <w:p w:rsidR="00B534F0" w:rsidRPr="00B534F0" w:rsidRDefault="00B534F0" w:rsidP="008B25CA">
      <w:pPr>
        <w:spacing w:before="100" w:beforeAutospacing="1" w:after="100" w:afterAutospacing="1" w:line="240" w:lineRule="auto"/>
        <w:jc w:val="both"/>
        <w:rPr>
          <w:rFonts w:ascii="Times New Roman" w:eastAsia="Times New Roman" w:hAnsi="Times New Roman" w:cs="Times New Roman"/>
          <w:lang w:eastAsia="fr-FR"/>
        </w:rPr>
      </w:pPr>
      <w:r w:rsidRPr="008B25CA">
        <w:rPr>
          <w:rFonts w:ascii="Times New Roman" w:eastAsia="Times New Roman" w:hAnsi="Times New Roman" w:cs="Times New Roman"/>
          <w:lang w:eastAsia="fr-FR"/>
        </w:rPr>
        <w:t xml:space="preserve">De plus, les chats adultes sont souvent résistants à la maladie et ne souffrent pas de symptômes sévères. </w:t>
      </w:r>
      <w:r w:rsidRPr="00B534F0">
        <w:rPr>
          <w:rFonts w:ascii="Times New Roman" w:eastAsia="Times New Roman" w:hAnsi="Times New Roman" w:cs="Times New Roman"/>
          <w:lang w:eastAsia="fr-FR"/>
        </w:rPr>
        <w:t>Et même</w:t>
      </w:r>
      <w:r w:rsidRPr="008B25CA">
        <w:rPr>
          <w:rFonts w:ascii="Times New Roman" w:eastAsia="Times New Roman" w:hAnsi="Times New Roman" w:cs="Times New Roman"/>
          <w:lang w:eastAsia="fr-FR"/>
        </w:rPr>
        <w:t>, après leur guérison, ils continuent d'excréter le virus pendant plusieurs mois et représentent ainsi une source importante de contamination.</w:t>
      </w:r>
    </w:p>
    <w:p w:rsidR="008B25CA" w:rsidRPr="00F62AE2" w:rsidRDefault="008B25CA" w:rsidP="008B25CA">
      <w:pPr>
        <w:spacing w:before="100" w:beforeAutospacing="1" w:after="100" w:afterAutospacing="1" w:line="240" w:lineRule="auto"/>
        <w:jc w:val="both"/>
        <w:rPr>
          <w:rFonts w:ascii="Times New Roman" w:eastAsia="Times New Roman" w:hAnsi="Times New Roman" w:cs="Times New Roman"/>
          <w:b/>
          <w:color w:val="0070C0"/>
          <w:u w:val="single"/>
          <w:lang w:eastAsia="fr-FR"/>
        </w:rPr>
      </w:pPr>
      <w:r w:rsidRPr="00B534F0">
        <w:rPr>
          <w:rFonts w:ascii="Times New Roman" w:eastAsia="Times New Roman" w:hAnsi="Times New Roman" w:cs="Times New Roman"/>
          <w:b/>
          <w:color w:val="0070C0"/>
          <w:u w:val="single"/>
          <w:lang w:eastAsia="fr-FR"/>
        </w:rPr>
        <w:t>Les symptômes :</w:t>
      </w:r>
    </w:p>
    <w:p w:rsidR="008B25CA" w:rsidRPr="008B25CA" w:rsidRDefault="008B25CA" w:rsidP="008B25CA">
      <w:pPr>
        <w:spacing w:before="100" w:beforeAutospacing="1" w:after="100" w:afterAutospacing="1" w:line="240" w:lineRule="auto"/>
        <w:jc w:val="both"/>
        <w:rPr>
          <w:rFonts w:ascii="Times New Roman" w:eastAsia="Times New Roman" w:hAnsi="Times New Roman" w:cs="Times New Roman"/>
          <w:lang w:eastAsia="fr-FR"/>
        </w:rPr>
      </w:pPr>
      <w:r w:rsidRPr="00B534F0">
        <w:rPr>
          <w:rFonts w:ascii="Times New Roman" w:eastAsia="Times New Roman" w:hAnsi="Times New Roman" w:cs="Times New Roman"/>
          <w:lang w:eastAsia="fr-FR"/>
        </w:rPr>
        <w:t>Ce</w:t>
      </w:r>
      <w:r w:rsidR="00F62AE2" w:rsidRPr="00F62AE2">
        <w:rPr>
          <w:rFonts w:ascii="Times New Roman" w:eastAsia="Times New Roman" w:hAnsi="Times New Roman" w:cs="Times New Roman"/>
          <w:lang w:eastAsia="fr-FR"/>
        </w:rPr>
        <w:t xml:space="preserve"> virus </w:t>
      </w:r>
      <w:r w:rsidRPr="008B25CA">
        <w:rPr>
          <w:rFonts w:ascii="Times New Roman" w:eastAsia="Times New Roman" w:hAnsi="Times New Roman" w:cs="Times New Roman"/>
          <w:lang w:eastAsia="fr-FR"/>
        </w:rPr>
        <w:t xml:space="preserve">provoque des symptômes digestifs (diarrhée sévère et parfois hémorragique) et une diminution de la production de </w:t>
      </w:r>
      <w:hyperlink r:id="rId4" w:tooltip="" w:history="1">
        <w:r w:rsidRPr="00B534F0">
          <w:rPr>
            <w:rFonts w:ascii="Times New Roman" w:eastAsia="Times New Roman" w:hAnsi="Times New Roman" w:cs="Times New Roman"/>
            <w:lang w:eastAsia="fr-FR"/>
          </w:rPr>
          <w:t>globules blancs</w:t>
        </w:r>
      </w:hyperlink>
      <w:r w:rsidRPr="008B25CA">
        <w:rPr>
          <w:rFonts w:ascii="Times New Roman" w:eastAsia="Times New Roman" w:hAnsi="Times New Roman" w:cs="Times New Roman"/>
          <w:lang w:eastAsia="fr-FR"/>
        </w:rPr>
        <w:t xml:space="preserve"> par la moelle osseuse</w:t>
      </w:r>
      <w:r w:rsidRPr="00B534F0">
        <w:rPr>
          <w:rFonts w:ascii="Times New Roman" w:eastAsia="Times New Roman" w:hAnsi="Times New Roman" w:cs="Times New Roman"/>
          <w:lang w:eastAsia="fr-FR"/>
        </w:rPr>
        <w:t xml:space="preserve">, Il </w:t>
      </w:r>
      <w:r w:rsidR="00F62AE2" w:rsidRPr="00F62AE2">
        <w:rPr>
          <w:rFonts w:ascii="Times New Roman" w:eastAsia="Times New Roman" w:hAnsi="Times New Roman" w:cs="Times New Roman"/>
          <w:lang w:eastAsia="fr-FR"/>
        </w:rPr>
        <w:t>atteint aussi les systèmes sanguin et lymphatique. Il peut aussi s’attaquer au fœtus et causer la mort fœtale ou des dommages cérébr</w:t>
      </w:r>
      <w:r w:rsidRPr="00B534F0">
        <w:rPr>
          <w:rFonts w:ascii="Times New Roman" w:eastAsia="Times New Roman" w:hAnsi="Times New Roman" w:cs="Times New Roman"/>
          <w:lang w:eastAsia="fr-FR"/>
        </w:rPr>
        <w:t>aux permanents chez les chatons comme l’ataxie (perte de l’</w:t>
      </w:r>
      <w:r w:rsidRPr="008B25CA">
        <w:rPr>
          <w:rFonts w:ascii="Times New Roman" w:eastAsia="Times New Roman" w:hAnsi="Times New Roman" w:cs="Times New Roman"/>
          <w:lang w:eastAsia="fr-FR"/>
        </w:rPr>
        <w:t xml:space="preserve">équilibre et </w:t>
      </w:r>
      <w:r w:rsidRPr="00B534F0">
        <w:rPr>
          <w:rFonts w:ascii="Times New Roman" w:eastAsia="Times New Roman" w:hAnsi="Times New Roman" w:cs="Times New Roman"/>
          <w:lang w:eastAsia="fr-FR"/>
        </w:rPr>
        <w:t>mouvement désordonnés)</w:t>
      </w:r>
      <w:r w:rsidRPr="008B25CA">
        <w:rPr>
          <w:rFonts w:ascii="Times New Roman" w:eastAsia="Times New Roman" w:hAnsi="Times New Roman" w:cs="Times New Roman"/>
          <w:lang w:eastAsia="fr-FR"/>
        </w:rPr>
        <w:t>.</w:t>
      </w:r>
    </w:p>
    <w:p w:rsidR="00F62AE2" w:rsidRPr="00F62AE2" w:rsidRDefault="008B25CA" w:rsidP="008B25CA">
      <w:pPr>
        <w:spacing w:before="100" w:beforeAutospacing="1" w:after="100" w:afterAutospacing="1" w:line="240" w:lineRule="auto"/>
        <w:jc w:val="both"/>
        <w:rPr>
          <w:rFonts w:ascii="Times New Roman" w:eastAsia="Times New Roman" w:hAnsi="Times New Roman" w:cs="Times New Roman"/>
          <w:lang w:eastAsia="fr-FR"/>
        </w:rPr>
      </w:pPr>
      <w:r w:rsidRPr="00B534F0">
        <w:rPr>
          <w:rFonts w:ascii="Times New Roman" w:eastAsia="Times New Roman" w:hAnsi="Times New Roman" w:cs="Times New Roman"/>
          <w:lang w:eastAsia="fr-FR"/>
        </w:rPr>
        <w:t>A</w:t>
      </w:r>
      <w:r w:rsidR="00F62AE2" w:rsidRPr="00F62AE2">
        <w:rPr>
          <w:rFonts w:ascii="Times New Roman" w:eastAsia="Times New Roman" w:hAnsi="Times New Roman" w:cs="Times New Roman"/>
          <w:lang w:eastAsia="fr-FR"/>
        </w:rPr>
        <w:t xml:space="preserve">près avoir été infecté, le chat cesse de manger, devient abattu et </w:t>
      </w:r>
      <w:r w:rsidRPr="00B534F0">
        <w:rPr>
          <w:rFonts w:ascii="Times New Roman" w:eastAsia="Times New Roman" w:hAnsi="Times New Roman" w:cs="Times New Roman"/>
          <w:lang w:eastAsia="fr-FR"/>
        </w:rPr>
        <w:t xml:space="preserve">a souvent une forte fièvre. </w:t>
      </w:r>
      <w:r w:rsidR="00F62AE2" w:rsidRPr="00F62AE2">
        <w:rPr>
          <w:rFonts w:ascii="Times New Roman" w:eastAsia="Times New Roman" w:hAnsi="Times New Roman" w:cs="Times New Roman"/>
          <w:lang w:eastAsia="fr-FR"/>
        </w:rPr>
        <w:t>Des vom</w:t>
      </w:r>
      <w:r w:rsidRPr="00B534F0">
        <w:rPr>
          <w:rFonts w:ascii="Times New Roman" w:eastAsia="Times New Roman" w:hAnsi="Times New Roman" w:cs="Times New Roman"/>
          <w:lang w:eastAsia="fr-FR"/>
        </w:rPr>
        <w:t>issements et une diarrhée grave</w:t>
      </w:r>
      <w:r w:rsidR="00F62AE2" w:rsidRPr="00F62AE2">
        <w:rPr>
          <w:rFonts w:ascii="Times New Roman" w:eastAsia="Times New Roman" w:hAnsi="Times New Roman" w:cs="Times New Roman"/>
          <w:lang w:eastAsia="fr-FR"/>
        </w:rPr>
        <w:t xml:space="preserve"> surviennent, causant la déshydratation de l’animal et, souvent, la mort</w:t>
      </w:r>
      <w:r w:rsidR="00B534F0">
        <w:rPr>
          <w:rFonts w:ascii="Times New Roman" w:eastAsia="Times New Roman" w:hAnsi="Times New Roman" w:cs="Times New Roman"/>
          <w:lang w:eastAsia="fr-FR"/>
        </w:rPr>
        <w:t xml:space="preserve"> en 1 à 3jours</w:t>
      </w:r>
      <w:r w:rsidR="00F62AE2" w:rsidRPr="00F62AE2">
        <w:rPr>
          <w:rFonts w:ascii="Times New Roman" w:eastAsia="Times New Roman" w:hAnsi="Times New Roman" w:cs="Times New Roman"/>
          <w:lang w:eastAsia="fr-FR"/>
        </w:rPr>
        <w:t>.</w:t>
      </w:r>
    </w:p>
    <w:p w:rsidR="00F62AE2" w:rsidRPr="00F62AE2" w:rsidRDefault="00F62AE2" w:rsidP="008B25CA">
      <w:pPr>
        <w:spacing w:before="100" w:beforeAutospacing="1" w:after="100" w:afterAutospacing="1" w:line="240" w:lineRule="auto"/>
        <w:jc w:val="both"/>
        <w:rPr>
          <w:rFonts w:ascii="Times New Roman" w:eastAsia="Times New Roman" w:hAnsi="Times New Roman" w:cs="Times New Roman"/>
          <w:lang w:eastAsia="fr-FR"/>
        </w:rPr>
      </w:pPr>
      <w:r w:rsidRPr="00F62AE2">
        <w:rPr>
          <w:rFonts w:ascii="Times New Roman" w:eastAsia="Times New Roman" w:hAnsi="Times New Roman" w:cs="Times New Roman"/>
          <w:lang w:eastAsia="fr-FR"/>
        </w:rPr>
        <w:t xml:space="preserve">Chez les chats non vaccinés, le diagnostic </w:t>
      </w:r>
      <w:r w:rsidR="008B25CA" w:rsidRPr="00B534F0">
        <w:rPr>
          <w:rFonts w:ascii="Times New Roman" w:eastAsia="Times New Roman" w:hAnsi="Times New Roman" w:cs="Times New Roman"/>
          <w:lang w:eastAsia="fr-FR"/>
        </w:rPr>
        <w:t>du typhus r</w:t>
      </w:r>
      <w:r w:rsidRPr="00F62AE2">
        <w:rPr>
          <w:rFonts w:ascii="Times New Roman" w:eastAsia="Times New Roman" w:hAnsi="Times New Roman" w:cs="Times New Roman"/>
          <w:lang w:eastAsia="fr-FR"/>
        </w:rPr>
        <w:t xml:space="preserve">epose généralement sur les </w:t>
      </w:r>
      <w:r w:rsidR="008B25CA" w:rsidRPr="00B534F0">
        <w:rPr>
          <w:rFonts w:ascii="Times New Roman" w:eastAsia="Times New Roman" w:hAnsi="Times New Roman" w:cs="Times New Roman"/>
          <w:lang w:eastAsia="fr-FR"/>
        </w:rPr>
        <w:t>« </w:t>
      </w:r>
      <w:r w:rsidRPr="00F62AE2">
        <w:rPr>
          <w:rFonts w:ascii="Times New Roman" w:eastAsia="Times New Roman" w:hAnsi="Times New Roman" w:cs="Times New Roman"/>
          <w:lang w:eastAsia="fr-FR"/>
        </w:rPr>
        <w:t>signes cliniques</w:t>
      </w:r>
      <w:r w:rsidR="008B25CA" w:rsidRPr="00B534F0">
        <w:rPr>
          <w:rFonts w:ascii="Times New Roman" w:eastAsia="Times New Roman" w:hAnsi="Times New Roman" w:cs="Times New Roman"/>
          <w:lang w:eastAsia="fr-FR"/>
        </w:rPr>
        <w:t> » : comme u</w:t>
      </w:r>
      <w:r w:rsidRPr="00F62AE2">
        <w:rPr>
          <w:rFonts w:ascii="Times New Roman" w:eastAsia="Times New Roman" w:hAnsi="Times New Roman" w:cs="Times New Roman"/>
          <w:lang w:eastAsia="fr-FR"/>
        </w:rPr>
        <w:t xml:space="preserve">n nombre </w:t>
      </w:r>
      <w:r w:rsidR="008B25CA" w:rsidRPr="00B534F0">
        <w:rPr>
          <w:rFonts w:ascii="Times New Roman" w:eastAsia="Times New Roman" w:hAnsi="Times New Roman" w:cs="Times New Roman"/>
          <w:lang w:eastAsia="fr-FR"/>
        </w:rPr>
        <w:t xml:space="preserve">faible </w:t>
      </w:r>
      <w:r w:rsidRPr="00F62AE2">
        <w:rPr>
          <w:rFonts w:ascii="Times New Roman" w:eastAsia="Times New Roman" w:hAnsi="Times New Roman" w:cs="Times New Roman"/>
          <w:lang w:eastAsia="fr-FR"/>
        </w:rPr>
        <w:t>des globules blancs (</w:t>
      </w:r>
      <w:r w:rsidR="008B25CA" w:rsidRPr="00B534F0">
        <w:rPr>
          <w:rFonts w:ascii="Times New Roman" w:eastAsia="Times New Roman" w:hAnsi="Times New Roman" w:cs="Times New Roman"/>
          <w:lang w:eastAsia="fr-FR"/>
        </w:rPr>
        <w:t>déterminé lors d’une prise de sang</w:t>
      </w:r>
      <w:r w:rsidRPr="00F62AE2">
        <w:rPr>
          <w:rFonts w:ascii="Times New Roman" w:eastAsia="Times New Roman" w:hAnsi="Times New Roman" w:cs="Times New Roman"/>
          <w:lang w:eastAsia="fr-FR"/>
        </w:rPr>
        <w:t xml:space="preserve">) </w:t>
      </w:r>
      <w:r w:rsidR="00B534F0" w:rsidRPr="00B534F0">
        <w:rPr>
          <w:rFonts w:ascii="Times New Roman" w:eastAsia="Times New Roman" w:hAnsi="Times New Roman" w:cs="Times New Roman"/>
          <w:lang w:eastAsia="fr-FR"/>
        </w:rPr>
        <w:t xml:space="preserve">qui entraine une </w:t>
      </w:r>
      <w:r w:rsidRPr="00F62AE2">
        <w:rPr>
          <w:rFonts w:ascii="Times New Roman" w:eastAsia="Times New Roman" w:hAnsi="Times New Roman" w:cs="Times New Roman"/>
          <w:lang w:eastAsia="fr-FR"/>
        </w:rPr>
        <w:t>immunosuppression (dépression du système immunitaire).</w:t>
      </w:r>
    </w:p>
    <w:p w:rsidR="00F62AE2" w:rsidRPr="00F62AE2" w:rsidRDefault="00B534F0" w:rsidP="008B25CA">
      <w:pPr>
        <w:spacing w:after="0" w:line="240" w:lineRule="auto"/>
        <w:jc w:val="both"/>
        <w:rPr>
          <w:rFonts w:ascii="Times New Roman" w:eastAsia="Times New Roman" w:hAnsi="Times New Roman" w:cs="Times New Roman"/>
          <w:b/>
          <w:color w:val="0070C0"/>
          <w:u w:val="single"/>
          <w:lang w:eastAsia="fr-FR"/>
        </w:rPr>
      </w:pPr>
      <w:r w:rsidRPr="00B534F0">
        <w:rPr>
          <w:rFonts w:ascii="Times New Roman" w:eastAsia="Times New Roman" w:hAnsi="Times New Roman" w:cs="Times New Roman"/>
          <w:b/>
          <w:color w:val="0070C0"/>
          <w:u w:val="single"/>
          <w:lang w:eastAsia="fr-FR"/>
        </w:rPr>
        <w:t>Le traitement :</w:t>
      </w:r>
    </w:p>
    <w:p w:rsidR="00B534F0" w:rsidRDefault="00B534F0" w:rsidP="00B534F0">
      <w:pPr>
        <w:spacing w:after="0" w:line="240" w:lineRule="auto"/>
        <w:jc w:val="both"/>
        <w:rPr>
          <w:rFonts w:ascii="Times New Roman" w:eastAsia="Times New Roman" w:hAnsi="Times New Roman" w:cs="Times New Roman"/>
          <w:lang w:eastAsia="fr-FR"/>
        </w:rPr>
      </w:pPr>
    </w:p>
    <w:p w:rsidR="00B534F0" w:rsidRDefault="00B534F0" w:rsidP="00B534F0">
      <w:pPr>
        <w:spacing w:after="0" w:line="240" w:lineRule="auto"/>
        <w:jc w:val="both"/>
        <w:rPr>
          <w:rFonts w:ascii="Times New Roman" w:eastAsia="Times New Roman" w:hAnsi="Times New Roman" w:cs="Times New Roman"/>
          <w:lang w:eastAsia="fr-FR"/>
        </w:rPr>
      </w:pPr>
      <w:r w:rsidRPr="00B534F0">
        <w:rPr>
          <w:rFonts w:ascii="Times New Roman" w:eastAsia="Times New Roman" w:hAnsi="Times New Roman" w:cs="Times New Roman"/>
          <w:lang w:eastAsia="fr-FR"/>
        </w:rPr>
        <w:t>Malheureusement</w:t>
      </w:r>
      <w:r w:rsidR="00F62AE2" w:rsidRPr="00F62AE2">
        <w:rPr>
          <w:rFonts w:ascii="Times New Roman" w:eastAsia="Times New Roman" w:hAnsi="Times New Roman" w:cs="Times New Roman"/>
          <w:lang w:eastAsia="fr-FR"/>
        </w:rPr>
        <w:t>, aucun traitement ne peut réussir à tuer le virus. Il faut aider l’organisme du chat à produire des anticorps</w:t>
      </w:r>
      <w:r w:rsidRPr="00B534F0">
        <w:rPr>
          <w:rFonts w:ascii="Times New Roman" w:eastAsia="Times New Roman" w:hAnsi="Times New Roman" w:cs="Times New Roman"/>
          <w:lang w:eastAsia="fr-FR"/>
        </w:rPr>
        <w:t xml:space="preserve"> afin de combattre et surmonter la maladie</w:t>
      </w:r>
      <w:r w:rsidR="00F62AE2" w:rsidRPr="00F62AE2">
        <w:rPr>
          <w:rFonts w:ascii="Times New Roman" w:eastAsia="Times New Roman" w:hAnsi="Times New Roman" w:cs="Times New Roman"/>
          <w:lang w:eastAsia="fr-FR"/>
        </w:rPr>
        <w:t xml:space="preserve">. </w:t>
      </w:r>
    </w:p>
    <w:p w:rsidR="00F62AE2" w:rsidRPr="00F62AE2" w:rsidRDefault="00F62AE2" w:rsidP="00B534F0">
      <w:pPr>
        <w:spacing w:after="0" w:line="240" w:lineRule="auto"/>
        <w:jc w:val="both"/>
        <w:rPr>
          <w:rFonts w:ascii="Times New Roman" w:eastAsia="Times New Roman" w:hAnsi="Times New Roman" w:cs="Times New Roman"/>
          <w:lang w:eastAsia="fr-FR"/>
        </w:rPr>
      </w:pPr>
      <w:r w:rsidRPr="00F62AE2">
        <w:rPr>
          <w:rFonts w:ascii="Times New Roman" w:eastAsia="Times New Roman" w:hAnsi="Times New Roman" w:cs="Times New Roman"/>
          <w:lang w:eastAsia="fr-FR"/>
        </w:rPr>
        <w:t xml:space="preserve">Ce traitement consiste à hydrater l’animal, à lui administrer des antibiotiques, à lui donner des soins et à restreindre son apport alimentaire. Malheureusement, chez les chatons, le taux de mortalité se situe 90 </w:t>
      </w:r>
      <w:r w:rsidR="00B534F0" w:rsidRPr="00B534F0">
        <w:rPr>
          <w:rFonts w:ascii="Times New Roman" w:eastAsia="Times New Roman" w:hAnsi="Times New Roman" w:cs="Times New Roman"/>
          <w:lang w:eastAsia="fr-FR"/>
        </w:rPr>
        <w:t xml:space="preserve">%, et </w:t>
      </w:r>
      <w:r w:rsidRPr="00F62AE2">
        <w:rPr>
          <w:rFonts w:ascii="Times New Roman" w:eastAsia="Times New Roman" w:hAnsi="Times New Roman" w:cs="Times New Roman"/>
          <w:lang w:eastAsia="fr-FR"/>
        </w:rPr>
        <w:t>100</w:t>
      </w:r>
      <w:r w:rsidR="00B534F0" w:rsidRPr="00B534F0">
        <w:rPr>
          <w:rFonts w:ascii="Times New Roman" w:eastAsia="Times New Roman" w:hAnsi="Times New Roman" w:cs="Times New Roman"/>
          <w:lang w:eastAsia="fr-FR"/>
        </w:rPr>
        <w:t xml:space="preserve">% </w:t>
      </w:r>
      <w:r w:rsidRPr="00F62AE2">
        <w:rPr>
          <w:rFonts w:ascii="Times New Roman" w:eastAsia="Times New Roman" w:hAnsi="Times New Roman" w:cs="Times New Roman"/>
          <w:lang w:eastAsia="fr-FR"/>
        </w:rPr>
        <w:t xml:space="preserve"> </w:t>
      </w:r>
      <w:r w:rsidR="00B534F0" w:rsidRPr="00B534F0">
        <w:rPr>
          <w:rFonts w:ascii="Times New Roman" w:eastAsia="Times New Roman" w:hAnsi="Times New Roman" w:cs="Times New Roman"/>
          <w:lang w:eastAsia="fr-FR"/>
        </w:rPr>
        <w:t xml:space="preserve">et cela </w:t>
      </w:r>
      <w:r w:rsidRPr="00F62AE2">
        <w:rPr>
          <w:rFonts w:ascii="Times New Roman" w:eastAsia="Times New Roman" w:hAnsi="Times New Roman" w:cs="Times New Roman"/>
          <w:lang w:eastAsia="fr-FR"/>
        </w:rPr>
        <w:t>même si l’animal est traité.</w:t>
      </w:r>
      <w:r w:rsidR="00B534F0" w:rsidRPr="00B534F0">
        <w:rPr>
          <w:rFonts w:ascii="Times New Roman" w:eastAsia="Times New Roman" w:hAnsi="Times New Roman" w:cs="Times New Roman"/>
          <w:lang w:eastAsia="fr-FR"/>
        </w:rPr>
        <w:t xml:space="preserve"> </w:t>
      </w:r>
    </w:p>
    <w:p w:rsidR="00B534F0" w:rsidRDefault="00B534F0" w:rsidP="008B25CA">
      <w:pPr>
        <w:spacing w:after="0" w:line="240" w:lineRule="auto"/>
        <w:jc w:val="both"/>
        <w:rPr>
          <w:rFonts w:ascii="Times New Roman" w:eastAsia="Times New Roman" w:hAnsi="Times New Roman" w:cs="Times New Roman"/>
          <w:lang w:eastAsia="fr-FR"/>
        </w:rPr>
      </w:pPr>
    </w:p>
    <w:p w:rsidR="00F62AE2" w:rsidRPr="00B534F0" w:rsidRDefault="00B534F0" w:rsidP="008B25CA">
      <w:pPr>
        <w:spacing w:after="0" w:line="240" w:lineRule="auto"/>
        <w:jc w:val="both"/>
        <w:rPr>
          <w:rFonts w:ascii="Times New Roman" w:eastAsia="Times New Roman" w:hAnsi="Times New Roman" w:cs="Times New Roman"/>
          <w:lang w:eastAsia="fr-FR"/>
        </w:rPr>
      </w:pPr>
      <w:r w:rsidRPr="00B534F0">
        <w:rPr>
          <w:rFonts w:ascii="Times New Roman" w:eastAsia="Times New Roman" w:hAnsi="Times New Roman" w:cs="Times New Roman"/>
          <w:lang w:eastAsia="fr-FR"/>
        </w:rPr>
        <w:t>Transfuser le chat peut lui permettre d’avoir une chance supplémentaire face à la maladie, toutefois cette dernière doit être effectuée très rapidement sur le chat infecté car ce n’est pas sans risque pour le chat transfusé qui doit être assez solide pour supporter cet apport de sang « sain » qui va permettre au chat de refaire des anticorps. Le chat qui permet la transfusion doit être à jour de ses vaccins et être vaccinés depuis au moins 3ans.</w:t>
      </w:r>
    </w:p>
    <w:p w:rsidR="00B534F0" w:rsidRPr="00B534F0" w:rsidRDefault="00B534F0" w:rsidP="008B25CA">
      <w:pPr>
        <w:spacing w:after="0" w:line="240" w:lineRule="auto"/>
        <w:jc w:val="both"/>
        <w:rPr>
          <w:rFonts w:ascii="Times New Roman" w:eastAsia="Times New Roman" w:hAnsi="Times New Roman" w:cs="Times New Roman"/>
          <w:b/>
          <w:color w:val="FF0000"/>
          <w:lang w:eastAsia="fr-FR"/>
        </w:rPr>
      </w:pPr>
    </w:p>
    <w:p w:rsidR="008B25CA" w:rsidRPr="008B25CA" w:rsidRDefault="00B534F0" w:rsidP="00B534F0">
      <w:pPr>
        <w:spacing w:after="0" w:line="240" w:lineRule="auto"/>
        <w:jc w:val="both"/>
        <w:rPr>
          <w:rFonts w:ascii="Times New Roman" w:hAnsi="Times New Roman" w:cs="Times New Roman"/>
          <w:sz w:val="24"/>
          <w:szCs w:val="24"/>
        </w:rPr>
      </w:pPr>
      <w:r w:rsidRPr="00B534F0">
        <w:rPr>
          <w:rFonts w:ascii="Times New Roman" w:eastAsia="Times New Roman" w:hAnsi="Times New Roman" w:cs="Times New Roman"/>
          <w:b/>
          <w:color w:val="FF0000"/>
          <w:lang w:eastAsia="fr-FR"/>
        </w:rPr>
        <w:t>Pour éviter cela, i</w:t>
      </w:r>
      <w:r w:rsidR="00F62AE2" w:rsidRPr="00F62AE2">
        <w:rPr>
          <w:rFonts w:ascii="Times New Roman" w:eastAsia="Times New Roman" w:hAnsi="Times New Roman" w:cs="Times New Roman"/>
          <w:b/>
          <w:color w:val="FF0000"/>
          <w:lang w:eastAsia="fr-FR"/>
        </w:rPr>
        <w:t xml:space="preserve">l est fortement recommandé de faire vacciner tous les chats, non seulement contre </w:t>
      </w:r>
      <w:r w:rsidRPr="00B534F0">
        <w:rPr>
          <w:rFonts w:ascii="Times New Roman" w:eastAsia="Times New Roman" w:hAnsi="Times New Roman" w:cs="Times New Roman"/>
          <w:b/>
          <w:color w:val="FF0000"/>
          <w:lang w:eastAsia="fr-FR"/>
        </w:rPr>
        <w:t>le Typhus</w:t>
      </w:r>
      <w:r w:rsidR="00F62AE2" w:rsidRPr="00F62AE2">
        <w:rPr>
          <w:rFonts w:ascii="Times New Roman" w:eastAsia="Times New Roman" w:hAnsi="Times New Roman" w:cs="Times New Roman"/>
          <w:b/>
          <w:color w:val="FF0000"/>
          <w:lang w:eastAsia="fr-FR"/>
        </w:rPr>
        <w:t>, mais aussi contre les virus qui s’attaquent aux voies respiratoires et contre la leucémie féline.</w:t>
      </w:r>
    </w:p>
    <w:sectPr w:rsidR="008B25CA" w:rsidRPr="008B25CA" w:rsidSect="00ED15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62AE2"/>
    <w:rsid w:val="008B25CA"/>
    <w:rsid w:val="00B534F0"/>
    <w:rsid w:val="00ED1510"/>
    <w:rsid w:val="00F62A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510"/>
  </w:style>
  <w:style w:type="paragraph" w:styleId="Titre3">
    <w:name w:val="heading 3"/>
    <w:basedOn w:val="Normal"/>
    <w:link w:val="Titre3Car"/>
    <w:uiPriority w:val="9"/>
    <w:qFormat/>
    <w:rsid w:val="008B25C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2">
    <w:name w:val="style2"/>
    <w:basedOn w:val="Normal"/>
    <w:rsid w:val="00F62A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B25C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B25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B25CA"/>
    <w:rPr>
      <w:color w:val="0000FF"/>
      <w:u w:val="single"/>
    </w:rPr>
  </w:style>
</w:styles>
</file>

<file path=word/webSettings.xml><?xml version="1.0" encoding="utf-8"?>
<w:webSettings xmlns:r="http://schemas.openxmlformats.org/officeDocument/2006/relationships" xmlns:w="http://schemas.openxmlformats.org/wordprocessingml/2006/main">
  <w:divs>
    <w:div w:id="105582565">
      <w:bodyDiv w:val="1"/>
      <w:marLeft w:val="0"/>
      <w:marRight w:val="0"/>
      <w:marTop w:val="0"/>
      <w:marBottom w:val="0"/>
      <w:divBdr>
        <w:top w:val="none" w:sz="0" w:space="0" w:color="auto"/>
        <w:left w:val="none" w:sz="0" w:space="0" w:color="auto"/>
        <w:bottom w:val="none" w:sz="0" w:space="0" w:color="auto"/>
        <w:right w:val="none" w:sz="0" w:space="0" w:color="auto"/>
      </w:divBdr>
    </w:div>
    <w:div w:id="204324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sante.fr/taux-lymphocytes-ou-leucocytes-globules-blancs/guide/42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473</Words>
  <Characters>2605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Diablesse</dc:creator>
  <cp:keywords/>
  <dc:description/>
  <cp:lastModifiedBy>Diablesse</cp:lastModifiedBy>
  <cp:revision>3</cp:revision>
  <dcterms:created xsi:type="dcterms:W3CDTF">2012-02-12T20:21:00Z</dcterms:created>
  <dcterms:modified xsi:type="dcterms:W3CDTF">2012-02-12T20:40:00Z</dcterms:modified>
</cp:coreProperties>
</file>