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raditional Arabic" w:cs="Traditional Arabic" w:eastAsia="Traditional Arabic" w:hAnsi="Traditional Arabic"/>
          <w:b/>
          <w:bCs/>
          <w:sz w:val="52"/>
          <w:szCs w:val="52"/>
        </w:rPr>
        <w:t xml:space="preserve">احمد علی امینی</w:t>
      </w:r>
    </w:p>
    <w:p>
      <w:pPr>
        <w:spacing w:after="80"/>
        <w:jc w:val="center"/>
      </w:pPr>
      <w:r>
        <w:rPr>
          <w:rFonts w:ascii="Traditional Arabic" w:cs="Traditional Arabic" w:eastAsia="Traditional Arabic" w:hAnsi="Traditional Arabic"/>
          <w:sz w:val="28"/>
          <w:szCs w:val="28"/>
        </w:rPr>
        <w:t xml:space="preserve">خطیب اہل بیت ۔ و ۔ امام جماعت</w:t>
      </w:r>
    </w:p>
    <w:p>
      <w:pPr>
        <w:spacing w:after="80"/>
        <w:jc w:val="center"/>
      </w:pPr>
      <w:r>
        <w:rPr>
          <w:rFonts w:ascii="Traditional Arabic" w:cs="Traditional Arabic" w:eastAsia="Traditional Arabic" w:hAnsi="Traditional Arabic"/>
          <w:sz w:val="28"/>
          <w:szCs w:val="28"/>
        </w:rPr>
        <w:t xml:space="preserve">مسجد و امام بارگاہ کاروان حسینی ۔ جی ایریا کورنگی ۵/۲ کراچی</w:t>
      </w:r>
    </w:p>
    <w:p>
      <w:pPr>
        <w:pBdr>
          <w:bottom w:val="single" w:color="000000" w:sz="6"/>
        </w:pBdr>
        <w:bidi/>
        <w:spacing w:after="200"/>
        <w:jc w:val="right"/>
      </w:pPr>
      <w:r>
        <w:rPr>
          <w:rFonts w:ascii="Traditional Arabic" w:cs="Traditional Arabic" w:eastAsia="Traditional Arabic" w:hAnsi="Traditional Arabic"/>
          <w:sz w:val="24"/>
          <w:szCs w:val="24"/>
        </w:rPr>
        <w:t xml:space="preserve">تاریخ: 13/12/2022          موبائل نمبر: 0300-2377796          حوالہ نمبر: ___________</w:t>
      </w:r>
    </w:p>
    <w:p>
      <w:pPr>
        <w:spacing w:after="300"/>
        <w:jc w:val="center"/>
      </w:pPr>
      <w:r>
        <w:rPr>
          <w:rFonts w:ascii="Traditional Arabic" w:cs="Traditional Arabic" w:eastAsia="Traditional Arabic" w:hAnsi="Traditional Arabic"/>
          <w:b/>
          <w:bCs/>
          <w:sz w:val="36"/>
          <w:szCs w:val="36"/>
          <w:u w:val="single"/>
        </w:rPr>
        <w:t xml:space="preserve">طلاق نامہ</w:t>
      </w:r>
    </w:p>
    <w:p>
      <w:pPr>
        <w:bidi/>
        <w:spacing w:after="160"/>
        <w:jc w:val="right"/>
      </w:pPr>
      <w:r>
        <w:rPr>
          <w:rFonts w:ascii="Traditional Arabic" w:cs="Traditional Arabic" w:eastAsia="Traditional Arabic" w:hAnsi="Traditional Arabic"/>
          <w:sz w:val="26"/>
          <w:szCs w:val="26"/>
        </w:rPr>
        <w:t xml:space="preserve">آج مورخہ 13 دسمبر 2022 بروز منگل بوقت 7:30 شب</w:t>
      </w:r>
    </w:p>
    <w:p>
      <w:pPr>
        <w:bidi/>
        <w:spacing w:after="300"/>
        <w:jc w:val="right"/>
      </w:pPr>
      <w:r>
        <w:rPr>
          <w:rFonts w:ascii="Traditional Arabic" w:cs="Traditional Arabic" w:eastAsia="Traditional Arabic" w:hAnsi="Traditional Arabic"/>
          <w:sz w:val="26"/>
          <w:szCs w:val="26"/>
        </w:rPr>
        <w:t xml:space="preserve">میں مولانا احمد علی امینی دو گواہوں کی موجودگی میں محترم بیار علی نزرانی بن وزیر علی نزرانی کی رضاحمدی اور وکالت سے انکی زوجہ یاسمین فاطمہ زواج حسین کو طلاق رجعی یکصف جاری کر دیتے ہیں۔ لہذا آج سے محترم یاسمین بنت زواج حسین، ان کے شوہر محترم بیار علی نزرانی ولد وزیر علی نزرانی کی زوجیت سے آزاد ہیں۔</w:t>
      </w:r>
    </w:p>
    <w:p>
      <w:pPr>
        <w:bidi/>
        <w:spacing w:after="160"/>
        <w:jc w:val="right"/>
      </w:pPr>
      <w:r>
        <w:rPr>
          <w:rFonts w:ascii="Traditional Arabic" w:cs="Traditional Arabic" w:eastAsia="Traditional Arabic" w:hAnsi="Traditional Arabic"/>
          <w:sz w:val="26"/>
          <w:szCs w:val="26"/>
        </w:rPr>
        <w:t xml:space="preserve">صفحہ طلاق جاری کنندہ</w:t>
      </w:r>
    </w:p>
    <w:p>
      <w:pPr>
        <w:bidi/>
        <w:spacing w:after="400"/>
        <w:jc w:val="right"/>
      </w:pPr>
      <w:r>
        <w:rPr>
          <w:rFonts w:ascii="Traditional Arabic" w:cs="Traditional Arabic" w:eastAsia="Traditional Arabic" w:hAnsi="Traditional Arabic"/>
          <w:sz w:val="26"/>
          <w:szCs w:val="26"/>
        </w:rPr>
        <w:t xml:space="preserve">مولانا احمد علی امینی مسجد وامام بارگاہ حسینی جی ایریا کورنگی کراچی</w:t>
      </w:r>
    </w:p>
    <w:p>
      <w:pPr>
        <w:bidi/>
        <w:spacing w:after="400"/>
        <w:jc w:val="right"/>
      </w:pPr>
      <w:r>
        <w:rPr>
          <w:rFonts w:ascii="Traditional Arabic" w:cs="Traditional Arabic" w:eastAsia="Traditional Arabic" w:hAnsi="Traditional Arabic"/>
          <w:sz w:val="26"/>
          <w:szCs w:val="26"/>
        </w:rPr>
        <w:t xml:space="preserve">دستخط: ___________________________</w:t>
      </w:r>
    </w:p>
    <w:p>
      <w:pPr>
        <w:bidi/>
        <w:spacing w:after="200"/>
        <w:jc w:val="right"/>
      </w:pPr>
      <w:r>
        <w:rPr>
          <w:rFonts w:ascii="Traditional Arabic" w:cs="Traditional Arabic" w:eastAsia="Traditional Arabic" w:hAnsi="Traditional Arabic"/>
          <w:b/>
          <w:bCs/>
          <w:sz w:val="28"/>
          <w:szCs w:val="28"/>
        </w:rPr>
        <w:t xml:space="preserve">گواہان:</w:t>
      </w:r>
    </w:p>
    <w:p>
      <w:pPr>
        <w:bidi/>
        <w:spacing w:after="200"/>
        <w:jc w:val="right"/>
      </w:pPr>
      <w:r>
        <w:rPr>
          <w:rFonts w:ascii="Traditional Arabic" w:cs="Traditional Arabic" w:eastAsia="Traditional Arabic" w:hAnsi="Traditional Arabic"/>
          <w:sz w:val="26"/>
          <w:szCs w:val="26"/>
        </w:rPr>
        <w:t xml:space="preserve">۱۔ مولانا محمد رضا حقی                              دستخط: _______________</w:t>
      </w:r>
    </w:p>
    <w:p>
      <w:pPr>
        <w:bidi/>
        <w:spacing w:after="200"/>
        <w:jc w:val="right"/>
      </w:pPr>
      <w:r>
        <w:rPr>
          <w:rFonts w:ascii="Traditional Arabic" w:cs="Traditional Arabic" w:eastAsia="Traditional Arabic" w:hAnsi="Traditional Arabic"/>
          <w:sz w:val="26"/>
          <w:szCs w:val="26"/>
        </w:rPr>
        <w:t xml:space="preserve">۲۔ مولانا محمد شریف مشہدی                        دستخط: 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2026-03-20T12:28:54.738Z</dcterms:created>
  <dcterms:modified xsi:type="dcterms:W3CDTF">2026-03-20T12:28:54.740Z</dcterms:modified>
</cp:coreProperties>
</file>

<file path=docProps/custom.xml><?xml version="1.0" encoding="utf-8"?>
<Properties xmlns="http://schemas.openxmlformats.org/officeDocument/2006/custom-properties" xmlns:vt="http://schemas.openxmlformats.org/officeDocument/2006/docPropsVTypes"/>
</file>