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4151" w14:textId="77777777" w:rsidR="00E83ECB" w:rsidRPr="0065749D" w:rsidRDefault="00FD49CB">
      <w:pPr>
        <w:pStyle w:val="Ttulo"/>
        <w:jc w:val="center"/>
        <w:rPr>
          <w:lang w:val="pt-BR"/>
        </w:rPr>
      </w:pPr>
      <w:r w:rsidRPr="0065749D">
        <w:rPr>
          <w:lang w:val="pt-BR"/>
        </w:rPr>
        <w:t>ATIVIDADE TEÓRICA DE REVISÃO</w:t>
      </w:r>
    </w:p>
    <w:p w14:paraId="013F7362" w14:textId="536A20A2" w:rsidR="00E83ECB" w:rsidRPr="0065749D" w:rsidRDefault="00FD49CB">
      <w:pPr>
        <w:jc w:val="center"/>
        <w:rPr>
          <w:lang w:val="pt-BR"/>
        </w:rPr>
      </w:pPr>
      <w:r w:rsidRPr="0065749D">
        <w:rPr>
          <w:b/>
          <w:color w:val="2F5597"/>
          <w:sz w:val="30"/>
          <w:lang w:val="pt-BR"/>
        </w:rPr>
        <w:t>BANCO DE DADOS</w:t>
      </w:r>
    </w:p>
    <w:p w14:paraId="7A3A177E" w14:textId="77777777" w:rsidR="00E83ECB" w:rsidRPr="0065749D" w:rsidRDefault="00FD49CB">
      <w:pPr>
        <w:jc w:val="center"/>
        <w:rPr>
          <w:lang w:val="pt-BR"/>
        </w:rPr>
      </w:pPr>
      <w:r w:rsidRPr="0065749D">
        <w:rPr>
          <w:i/>
          <w:color w:val="666666"/>
          <w:sz w:val="20"/>
          <w:lang w:val="pt-BR"/>
        </w:rPr>
        <w:t xml:space="preserve">Fundamentos, </w:t>
      </w:r>
      <w:proofErr w:type="spellStart"/>
      <w:r w:rsidRPr="0065749D">
        <w:rPr>
          <w:i/>
          <w:color w:val="666666"/>
          <w:sz w:val="20"/>
          <w:lang w:val="pt-BR"/>
        </w:rPr>
        <w:t>SGBDs</w:t>
      </w:r>
      <w:proofErr w:type="spellEnd"/>
      <w:r w:rsidRPr="0065749D">
        <w:rPr>
          <w:i/>
          <w:color w:val="666666"/>
          <w:sz w:val="20"/>
          <w:lang w:val="pt-BR"/>
        </w:rPr>
        <w:t>, MER/DER, chaves, dicionário de dados e DDL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83ECB" w14:paraId="428B07F3" w14:textId="77777777">
        <w:trPr>
          <w:jc w:val="center"/>
        </w:trPr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A43303" w14:textId="58782543" w:rsidR="00E83ECB" w:rsidRPr="00C314F6" w:rsidRDefault="00FD49CB">
            <w:pPr>
              <w:rPr>
                <w:lang w:val="pt-BR"/>
              </w:rPr>
            </w:pPr>
            <w:r w:rsidRPr="00C314F6">
              <w:rPr>
                <w:sz w:val="19"/>
                <w:lang w:val="pt-BR"/>
              </w:rPr>
              <w:t xml:space="preserve">Aluno(a): </w:t>
            </w:r>
            <w:r w:rsidR="00C314F6" w:rsidRPr="00C314F6">
              <w:rPr>
                <w:sz w:val="19"/>
                <w:lang w:val="pt-BR"/>
              </w:rPr>
              <w:t>Matheus Oricolli d</w:t>
            </w:r>
            <w:r w:rsidR="00C314F6">
              <w:rPr>
                <w:sz w:val="19"/>
                <w:lang w:val="pt-BR"/>
              </w:rPr>
              <w:t>a Silva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45D13C" w14:textId="299FF2FC" w:rsidR="00E83ECB" w:rsidRDefault="00FD49CB">
            <w:proofErr w:type="spellStart"/>
            <w:r>
              <w:rPr>
                <w:sz w:val="19"/>
              </w:rPr>
              <w:t>Turma</w:t>
            </w:r>
            <w:proofErr w:type="spellEnd"/>
            <w:r>
              <w:rPr>
                <w:sz w:val="19"/>
              </w:rPr>
              <w:t xml:space="preserve">: </w:t>
            </w:r>
            <w:r w:rsidR="00C314F6">
              <w:rPr>
                <w:sz w:val="19"/>
              </w:rPr>
              <w:t>1DEVIS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8A7CB" w14:textId="24360DF7" w:rsidR="00E83ECB" w:rsidRDefault="00FD49CB">
            <w:r>
              <w:rPr>
                <w:sz w:val="19"/>
              </w:rPr>
              <w:t>Data: _</w:t>
            </w:r>
            <w:r w:rsidR="00C314F6">
              <w:rPr>
                <w:sz w:val="19"/>
              </w:rPr>
              <w:t>10</w:t>
            </w:r>
            <w:r>
              <w:rPr>
                <w:sz w:val="19"/>
              </w:rPr>
              <w:t>___/_</w:t>
            </w:r>
            <w:r w:rsidR="00C314F6">
              <w:rPr>
                <w:sz w:val="19"/>
              </w:rPr>
              <w:t>09</w:t>
            </w:r>
            <w:r>
              <w:rPr>
                <w:sz w:val="19"/>
              </w:rPr>
              <w:t>___/_</w:t>
            </w:r>
            <w:r w:rsidR="00C314F6">
              <w:rPr>
                <w:sz w:val="19"/>
              </w:rPr>
              <w:t>2026</w:t>
            </w:r>
            <w:r>
              <w:rPr>
                <w:sz w:val="19"/>
              </w:rPr>
              <w:t>_______</w:t>
            </w:r>
          </w:p>
        </w:tc>
        <w:tc>
          <w:tcPr>
            <w:tcW w:w="25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9C4AD" w14:textId="5D1A6A93" w:rsidR="00E83ECB" w:rsidRDefault="00FD49CB">
            <w:r>
              <w:rPr>
                <w:sz w:val="19"/>
              </w:rPr>
              <w:t xml:space="preserve">Professor: </w:t>
            </w:r>
            <w:r w:rsidR="00C314F6">
              <w:rPr>
                <w:sz w:val="19"/>
              </w:rPr>
              <w:t>Bruno</w:t>
            </w:r>
          </w:p>
        </w:tc>
      </w:tr>
      <w:tr w:rsidR="00E83ECB" w14:paraId="5D9114ED" w14:textId="77777777">
        <w:trPr>
          <w:jc w:val="center"/>
        </w:trPr>
        <w:tc>
          <w:tcPr>
            <w:tcW w:w="7668" w:type="dxa"/>
            <w:gridSpan w:val="3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BCCCB7" w14:textId="77777777" w:rsidR="00E83ECB" w:rsidRDefault="00FD49CB">
            <w:r>
              <w:rPr>
                <w:b/>
                <w:sz w:val="19"/>
              </w:rPr>
              <w:t>Tempo sugerido: 60–80 minutos</w:t>
            </w:r>
          </w:p>
        </w:tc>
        <w:tc>
          <w:tcPr>
            <w:tcW w:w="2556" w:type="dxa"/>
            <w:shd w:val="clear" w:color="auto" w:fill="F3F7FB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0687B5" w14:textId="77777777" w:rsidR="00E83ECB" w:rsidRDefault="00FD49CB">
            <w:proofErr w:type="gramStart"/>
            <w:r>
              <w:rPr>
                <w:b/>
                <w:sz w:val="19"/>
              </w:rPr>
              <w:t>Nota: _</w:t>
            </w:r>
            <w:proofErr w:type="gramEnd"/>
            <w:r>
              <w:rPr>
                <w:b/>
                <w:sz w:val="19"/>
              </w:rPr>
              <w:t>_____ / 100</w:t>
            </w:r>
          </w:p>
        </w:tc>
      </w:tr>
    </w:tbl>
    <w:p w14:paraId="21DCB0B3" w14:textId="77777777" w:rsidR="00E83ECB" w:rsidRDefault="00E83EC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DDD5EC6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38C62" w14:textId="77777777" w:rsidR="00E83ECB" w:rsidRDefault="00FD49CB">
            <w:r>
              <w:rPr>
                <w:b/>
                <w:color w:val="FFFFFF"/>
                <w:sz w:val="20"/>
              </w:rPr>
              <w:t>Objetivo da atividade</w:t>
            </w:r>
          </w:p>
        </w:tc>
      </w:tr>
      <w:tr w:rsidR="00E83ECB" w:rsidRPr="00C314F6" w14:paraId="5A61CF54" w14:textId="77777777">
        <w:trPr>
          <w:jc w:val="center"/>
        </w:trPr>
        <w:tc>
          <w:tcPr>
            <w:tcW w:w="1022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99D3C" w14:textId="77777777" w:rsidR="00E83ECB" w:rsidRPr="0065749D" w:rsidRDefault="00FD49CB">
            <w:pPr>
              <w:rPr>
                <w:lang w:val="pt-BR"/>
              </w:rPr>
            </w:pPr>
            <w:r w:rsidRPr="0065749D">
              <w:rPr>
                <w:lang w:val="pt-BR"/>
              </w:rPr>
              <w:t>Revisar os principais conceitos trabalhados nas Aulas 01 a 06, verificando a capacidade de compreender, diferenciar, relacionar e aplicar conceitos de Banco de Dados antes das próximas etapas do projeto SmartCoffee.</w:t>
            </w:r>
          </w:p>
        </w:tc>
      </w:tr>
    </w:tbl>
    <w:p w14:paraId="755B9CC2" w14:textId="77777777" w:rsidR="00E83ECB" w:rsidRPr="0065749D" w:rsidRDefault="00E83ECB">
      <w:pPr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62129818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99B71C" w14:textId="77777777" w:rsidR="00E83ECB" w:rsidRDefault="00FD49CB">
            <w:r>
              <w:rPr>
                <w:b/>
                <w:color w:val="FFFFFF"/>
                <w:sz w:val="20"/>
              </w:rPr>
              <w:t>Orientações</w:t>
            </w:r>
          </w:p>
        </w:tc>
      </w:tr>
      <w:tr w:rsidR="00E83ECB" w:rsidRPr="00C314F6" w14:paraId="0501144E" w14:textId="77777777">
        <w:trPr>
          <w:jc w:val="center"/>
        </w:trPr>
        <w:tc>
          <w:tcPr>
            <w:tcW w:w="10224" w:type="dxa"/>
            <w:shd w:val="clear" w:color="auto" w:fill="F3F7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1B246" w14:textId="77777777" w:rsidR="00E83ECB" w:rsidRPr="0065749D" w:rsidRDefault="00FD49CB">
            <w:pPr>
              <w:rPr>
                <w:lang w:val="pt-BR"/>
              </w:rPr>
            </w:pPr>
            <w:r w:rsidRPr="0065749D">
              <w:rPr>
                <w:lang w:val="pt-BR"/>
              </w:rPr>
              <w:t>Leia com atenção. Responda com suas próprias palavras sempre que possível. Nas questões objetivas, assinale apenas uma alternativa quando indicado. Em V/F, justifique as falsas. Nas questões com código, analise a intenção do comando e não apenas a sintaxe. A atividade é teórica: não é necessário executar comandos em um SGBD.</w:t>
            </w:r>
          </w:p>
        </w:tc>
      </w:tr>
    </w:tbl>
    <w:p w14:paraId="1574A4F8" w14:textId="77777777" w:rsidR="00E83ECB" w:rsidRPr="0065749D" w:rsidRDefault="00E83ECB">
      <w:pPr>
        <w:rPr>
          <w:lang w:val="pt-BR"/>
        </w:rPr>
      </w:pPr>
    </w:p>
    <w:p w14:paraId="36E96D26" w14:textId="77777777" w:rsidR="00E83ECB" w:rsidRPr="0065749D" w:rsidRDefault="00FD49CB">
      <w:pPr>
        <w:pStyle w:val="Ttulo1"/>
        <w:rPr>
          <w:lang w:val="pt-BR"/>
        </w:rPr>
      </w:pPr>
      <w:r w:rsidRPr="0065749D">
        <w:rPr>
          <w:lang w:val="pt-BR"/>
        </w:rPr>
        <w:t>PARTE 1 — FUNDAMENTOS DE BANCO DE DADOS</w:t>
      </w:r>
    </w:p>
    <w:p w14:paraId="340D2758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01 — dado, informação, banco de dados, SGBD e modelos relacionais/não relacionais.</w:t>
      </w:r>
    </w:p>
    <w:p w14:paraId="77AB1AF4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 — Dado x informação</w:t>
      </w:r>
    </w:p>
    <w:p w14:paraId="7A36077C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Explique a diferença entre dado e informação. Crie um exemplo relacionado a uma cafeteria para demonstrar a diferença.</w:t>
      </w:r>
    </w:p>
    <w:p w14:paraId="05CA2234" w14:textId="3D59BEDE" w:rsidR="00E83ECB" w:rsidRPr="0065749D" w:rsidRDefault="004938D2" w:rsidP="007333B5">
      <w:pPr>
        <w:pStyle w:val="SemEspaamento"/>
        <w:rPr>
          <w:lang w:val="pt-BR"/>
        </w:rPr>
      </w:pPr>
      <w:r w:rsidRPr="007333B5">
        <w:rPr>
          <w:color w:val="4F81BD" w:themeColor="accent1"/>
          <w:sz w:val="24"/>
          <w:szCs w:val="24"/>
          <w:lang w:val="pt-BR"/>
        </w:rPr>
        <w:t xml:space="preserve">O dado é </w:t>
      </w:r>
      <w:r w:rsidR="007333B5" w:rsidRPr="007333B5">
        <w:rPr>
          <w:color w:val="4F81BD" w:themeColor="accent1"/>
          <w:sz w:val="24"/>
          <w:szCs w:val="24"/>
          <w:lang w:val="pt-BR"/>
        </w:rPr>
        <w:t>um valor</w:t>
      </w:r>
      <w:r w:rsidRPr="007333B5">
        <w:rPr>
          <w:color w:val="4F81BD" w:themeColor="accent1"/>
          <w:sz w:val="24"/>
          <w:szCs w:val="24"/>
          <w:lang w:val="pt-BR"/>
        </w:rPr>
        <w:t xml:space="preserve"> sem contexto quando está sozinho</w:t>
      </w:r>
      <w:r w:rsidR="005B76D6">
        <w:rPr>
          <w:color w:val="4F81BD" w:themeColor="accent1"/>
          <w:sz w:val="16"/>
          <w:lang w:val="pt-BR"/>
        </w:rPr>
        <w:t>,</w:t>
      </w:r>
      <w:r w:rsidR="005B76D6" w:rsidRPr="00BE4CDE">
        <w:rPr>
          <w:color w:val="4F81BD" w:themeColor="accent1"/>
          <w:sz w:val="24"/>
          <w:szCs w:val="24"/>
          <w:lang w:val="pt-BR"/>
        </w:rPr>
        <w:t xml:space="preserve"> já a </w:t>
      </w:r>
      <w:r w:rsidR="002B5AD4" w:rsidRPr="00BE4CDE">
        <w:rPr>
          <w:color w:val="4F81BD" w:themeColor="accent1"/>
          <w:sz w:val="24"/>
          <w:szCs w:val="24"/>
          <w:lang w:val="pt-BR"/>
        </w:rPr>
        <w:t xml:space="preserve">informação é o que </w:t>
      </w:r>
      <w:r w:rsidR="003516D2">
        <w:rPr>
          <w:color w:val="4F81BD" w:themeColor="accent1"/>
          <w:sz w:val="24"/>
          <w:szCs w:val="24"/>
          <w:lang w:val="pt-BR"/>
        </w:rPr>
        <w:t>dá contexto</w:t>
      </w:r>
      <w:r w:rsidR="002B5AD4" w:rsidRPr="00BE4CDE">
        <w:rPr>
          <w:color w:val="4F81BD" w:themeColor="accent1"/>
          <w:sz w:val="24"/>
          <w:szCs w:val="24"/>
          <w:lang w:val="pt-BR"/>
        </w:rPr>
        <w:t xml:space="preserve"> </w:t>
      </w:r>
      <w:r w:rsidR="003516D2">
        <w:rPr>
          <w:color w:val="4F81BD" w:themeColor="accent1"/>
          <w:sz w:val="24"/>
          <w:szCs w:val="24"/>
          <w:lang w:val="pt-BR"/>
        </w:rPr>
        <w:t>a</w:t>
      </w:r>
      <w:r w:rsidR="002B5AD4" w:rsidRPr="00BE4CDE">
        <w:rPr>
          <w:color w:val="4F81BD" w:themeColor="accent1"/>
          <w:sz w:val="24"/>
          <w:szCs w:val="24"/>
          <w:lang w:val="pt-BR"/>
        </w:rPr>
        <w:t>o dado e da o sentido</w:t>
      </w:r>
      <w:r w:rsidR="00776C61" w:rsidRPr="00BE4CDE">
        <w:rPr>
          <w:color w:val="4F81BD" w:themeColor="accent1"/>
          <w:sz w:val="24"/>
          <w:szCs w:val="24"/>
          <w:lang w:val="pt-BR"/>
        </w:rPr>
        <w:t>. Um exemplo seria: DADO: 3,30. INFORMAÇÃO: O PÃO DE QUEIJO CUSTA R</w:t>
      </w:r>
      <w:r w:rsidR="00BE4CDE" w:rsidRPr="00BE4CDE">
        <w:rPr>
          <w:color w:val="4F81BD" w:themeColor="accent1"/>
          <w:sz w:val="24"/>
          <w:szCs w:val="24"/>
          <w:lang w:val="pt-BR"/>
        </w:rPr>
        <w:t>$3,30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FD49CB" w:rsidRPr="00BE4CDE">
        <w:rPr>
          <w:sz w:val="24"/>
          <w:szCs w:val="24"/>
          <w:lang w:val="pt-BR"/>
        </w:rPr>
        <w:t>_</w:t>
      </w:r>
      <w:r w:rsidR="00FD49CB" w:rsidRPr="0065749D">
        <w:rPr>
          <w:sz w:val="16"/>
          <w:lang w:val="pt-BR"/>
        </w:rPr>
        <w:t>_____________________________________________________________________________</w:t>
      </w:r>
      <w:r w:rsidR="0065749D" w:rsidRPr="0065749D">
        <w:rPr>
          <w:sz w:val="16"/>
          <w:lang w:val="pt-BR"/>
        </w:rPr>
        <w:t>__</w:t>
      </w:r>
      <w:r w:rsidR="0065749D">
        <w:rPr>
          <w:sz w:val="16"/>
          <w:lang w:val="pt-BR"/>
        </w:rPr>
        <w:t>_______________________________________________________</w:t>
      </w:r>
    </w:p>
    <w:p w14:paraId="368EC5A3" w14:textId="2B6B8A07" w:rsidR="00E83ECB" w:rsidRPr="0065749D" w:rsidRDefault="00FD49C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1E40C027" w14:textId="4DFEAE47" w:rsidR="00E83ECB" w:rsidRPr="0065749D" w:rsidRDefault="00FD49C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 w:rsidR="0065749D">
        <w:rPr>
          <w:color w:val="B7B7B7"/>
          <w:sz w:val="16"/>
          <w:lang w:val="pt-BR"/>
        </w:rPr>
        <w:t>_________________________________________________________</w:t>
      </w:r>
    </w:p>
    <w:p w14:paraId="35186C04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 — Banco de Dados e SGBD</w:t>
      </w:r>
    </w:p>
    <w:p w14:paraId="04F492C0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Assinale a alternativa que melhor descreve a relação entre Banco de Dados e SGBD.</w:t>
      </w:r>
    </w:p>
    <w:p w14:paraId="35AE7331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Banco de Dados é o programa; SGBD é apenas o conjunto de tabelas.</w:t>
      </w:r>
    </w:p>
    <w:p w14:paraId="0085F56C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Pr="00AB5FF6">
        <w:rPr>
          <w:highlight w:val="yellow"/>
          <w:lang w:val="pt-BR"/>
        </w:rPr>
        <w:t>B</w:t>
      </w:r>
      <w:r w:rsidRPr="0065749D">
        <w:rPr>
          <w:lang w:val="pt-BR"/>
        </w:rPr>
        <w:t>) Banco de Dados é a coleção organizada de dados; SGBD é o software que permite criar, manipular, controlar e consultar esses dados.</w:t>
      </w:r>
    </w:p>
    <w:p w14:paraId="2E24E2D0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Banco de Dados e SGBD são exatamente a mesma coisa.</w:t>
      </w:r>
    </w:p>
    <w:p w14:paraId="581E1057" w14:textId="77777777" w:rsidR="00E83ECB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SGBD é utilizado apenas para criar planilhas eletrônicas.</w:t>
      </w:r>
    </w:p>
    <w:p w14:paraId="01ED923C" w14:textId="77777777" w:rsidR="00A37EB5" w:rsidRDefault="00A37EB5">
      <w:pPr>
        <w:spacing w:after="40"/>
        <w:ind w:left="259"/>
        <w:rPr>
          <w:lang w:val="pt-BR"/>
        </w:rPr>
      </w:pPr>
    </w:p>
    <w:p w14:paraId="7E6E16AC" w14:textId="77777777" w:rsidR="00A37EB5" w:rsidRDefault="00A37EB5">
      <w:pPr>
        <w:spacing w:after="40"/>
        <w:ind w:left="259"/>
        <w:rPr>
          <w:lang w:val="pt-BR"/>
        </w:rPr>
      </w:pPr>
    </w:p>
    <w:p w14:paraId="2E4B85E4" w14:textId="77777777" w:rsidR="00A37EB5" w:rsidRDefault="00A37EB5">
      <w:pPr>
        <w:spacing w:after="40"/>
        <w:ind w:left="259"/>
        <w:rPr>
          <w:lang w:val="pt-BR"/>
        </w:rPr>
      </w:pPr>
    </w:p>
    <w:p w14:paraId="4833169E" w14:textId="77777777" w:rsidR="00A37EB5" w:rsidRDefault="00A37EB5">
      <w:pPr>
        <w:spacing w:after="40"/>
        <w:ind w:left="259"/>
        <w:rPr>
          <w:lang w:val="pt-BR"/>
        </w:rPr>
      </w:pPr>
    </w:p>
    <w:p w14:paraId="3346B7C6" w14:textId="77777777" w:rsidR="00A37EB5" w:rsidRDefault="00A37EB5">
      <w:pPr>
        <w:spacing w:after="40"/>
        <w:ind w:left="259"/>
        <w:rPr>
          <w:lang w:val="pt-BR"/>
        </w:rPr>
      </w:pPr>
    </w:p>
    <w:p w14:paraId="4A575319" w14:textId="77777777" w:rsidR="00A37EB5" w:rsidRPr="0065749D" w:rsidRDefault="00A37EB5">
      <w:pPr>
        <w:spacing w:after="40"/>
        <w:ind w:left="259"/>
        <w:rPr>
          <w:lang w:val="pt-BR"/>
        </w:rPr>
      </w:pPr>
    </w:p>
    <w:p w14:paraId="1465C997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3 — Relacional x não relacional</w:t>
      </w:r>
    </w:p>
    <w:p w14:paraId="1FF357E9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Marque V para verdadeiro e F para falso. Justifique as afirmativas falsas.</w:t>
      </w:r>
    </w:p>
    <w:p w14:paraId="55804602" w14:textId="3719DFAB" w:rsidR="00E83ECB" w:rsidRPr="0065749D" w:rsidRDefault="00AB5FF6">
      <w:pPr>
        <w:spacing w:after="40"/>
        <w:ind w:left="259"/>
        <w:rPr>
          <w:lang w:val="pt-BR"/>
        </w:rPr>
      </w:pPr>
      <w:r w:rsidRPr="0065749D">
        <w:rPr>
          <w:lang w:val="pt-BR"/>
        </w:rPr>
        <w:t>(V</w:t>
      </w:r>
      <w:r w:rsidR="00FD49CB" w:rsidRPr="0065749D">
        <w:rPr>
          <w:lang w:val="pt-BR"/>
        </w:rPr>
        <w:t>) Bancos relacionais normalmente organizam dados em tabelas relacionadas.</w:t>
      </w:r>
    </w:p>
    <w:p w14:paraId="350A95B1" w14:textId="4B4ED1D2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F</w:t>
      </w:r>
      <w:r w:rsidRPr="0065749D">
        <w:rPr>
          <w:lang w:val="pt-BR"/>
        </w:rPr>
        <w:t xml:space="preserve">) </w:t>
      </w:r>
      <w:proofErr w:type="spellStart"/>
      <w:r w:rsidRPr="0065749D">
        <w:rPr>
          <w:lang w:val="pt-BR"/>
        </w:rPr>
        <w:t>MongoDB</w:t>
      </w:r>
      <w:proofErr w:type="spellEnd"/>
      <w:r w:rsidRPr="0065749D">
        <w:rPr>
          <w:lang w:val="pt-BR"/>
        </w:rPr>
        <w:t xml:space="preserve"> é um exemplo de SGBD relacional.</w:t>
      </w:r>
    </w:p>
    <w:p w14:paraId="721D6E68" w14:textId="75474C80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V</w:t>
      </w:r>
      <w:r w:rsidRPr="0065749D">
        <w:rPr>
          <w:lang w:val="pt-BR"/>
        </w:rPr>
        <w:t>) A escolha entre relacional e não relacional depende do problema e da forma como os dados serão utilizados.</w:t>
      </w:r>
    </w:p>
    <w:p w14:paraId="6E217414" w14:textId="754E6828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="00AB5FF6">
        <w:rPr>
          <w:lang w:val="pt-BR"/>
        </w:rPr>
        <w:t>V</w:t>
      </w:r>
      <w:r w:rsidRPr="0065749D">
        <w:rPr>
          <w:lang w:val="pt-BR"/>
        </w:rPr>
        <w:t xml:space="preserve">) MySQL e PostgreSQL são exemplos de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 xml:space="preserve"> relacionais.</w:t>
      </w:r>
    </w:p>
    <w:p w14:paraId="260BA13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339A3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1AEDE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6D0C6B6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4 — Pensamento analítico</w:t>
      </w:r>
    </w:p>
    <w:p w14:paraId="5264069D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Uma empresa registra pedidos, clientes, produtos e pagamentos. Explique dois problemas que podem ocorrer se esses dados forem armazenados sem organização, sem regras e sem relacionamentos definidos.</w:t>
      </w:r>
    </w:p>
    <w:p w14:paraId="2C9CD37D" w14:textId="70915DCC" w:rsidR="0065749D" w:rsidRPr="0065749D" w:rsidRDefault="00B62469" w:rsidP="00D11234">
      <w:pPr>
        <w:pStyle w:val="SemEspaamento"/>
        <w:rPr>
          <w:lang w:val="pt-BR"/>
        </w:rPr>
      </w:pPr>
      <w:r w:rsidRPr="002A68FB">
        <w:rPr>
          <w:color w:val="4F81BD" w:themeColor="accent1"/>
          <w:sz w:val="24"/>
          <w:szCs w:val="24"/>
          <w:lang w:val="pt-BR"/>
        </w:rPr>
        <w:t>Um</w:t>
      </w:r>
      <w:r w:rsidR="00D11234" w:rsidRPr="002A68FB">
        <w:rPr>
          <w:color w:val="4F81BD" w:themeColor="accent1"/>
          <w:sz w:val="24"/>
          <w:szCs w:val="24"/>
          <w:lang w:val="pt-BR"/>
        </w:rPr>
        <w:t xml:space="preserve"> problema </w:t>
      </w:r>
      <w:r w:rsidR="00A81881" w:rsidRPr="002A68FB">
        <w:rPr>
          <w:color w:val="4F81BD" w:themeColor="accent1"/>
          <w:sz w:val="24"/>
          <w:szCs w:val="24"/>
          <w:lang w:val="pt-BR"/>
        </w:rPr>
        <w:t>seria não</w:t>
      </w:r>
      <w:r w:rsidR="00BF7061" w:rsidRPr="002A68FB">
        <w:rPr>
          <w:color w:val="4F81BD" w:themeColor="accent1"/>
          <w:sz w:val="24"/>
          <w:szCs w:val="24"/>
          <w:lang w:val="pt-BR"/>
        </w:rPr>
        <w:t xml:space="preserve"> conseguir identificar informações </w:t>
      </w:r>
      <w:r w:rsidR="00154864" w:rsidRPr="002A68FB">
        <w:rPr>
          <w:color w:val="4F81BD" w:themeColor="accent1"/>
          <w:sz w:val="24"/>
          <w:szCs w:val="24"/>
          <w:lang w:val="pt-BR"/>
        </w:rPr>
        <w:t>específicas</w:t>
      </w:r>
      <w:r w:rsidR="00BF7061" w:rsidRPr="002A68FB">
        <w:rPr>
          <w:color w:val="4F81BD" w:themeColor="accent1"/>
          <w:sz w:val="24"/>
          <w:szCs w:val="24"/>
          <w:lang w:val="pt-BR"/>
        </w:rPr>
        <w:t xml:space="preserve"> tão facilmente</w:t>
      </w:r>
      <w:r w:rsidR="00A81881" w:rsidRPr="002A68FB">
        <w:rPr>
          <w:color w:val="4F81BD" w:themeColor="accent1"/>
          <w:sz w:val="24"/>
          <w:szCs w:val="24"/>
          <w:lang w:val="pt-BR"/>
        </w:rPr>
        <w:t xml:space="preserve">. Por exemplo, </w:t>
      </w:r>
      <w:r w:rsidR="00154864" w:rsidRPr="002A68FB">
        <w:rPr>
          <w:color w:val="4F81BD" w:themeColor="accent1"/>
          <w:sz w:val="24"/>
          <w:szCs w:val="24"/>
          <w:lang w:val="pt-BR"/>
        </w:rPr>
        <w:t xml:space="preserve">se tem </w:t>
      </w:r>
      <w:r w:rsidR="00573495" w:rsidRPr="002A68FB">
        <w:rPr>
          <w:color w:val="4F81BD" w:themeColor="accent1"/>
          <w:sz w:val="24"/>
          <w:szCs w:val="24"/>
          <w:lang w:val="pt-BR"/>
        </w:rPr>
        <w:t xml:space="preserve">uma compra feita de um certo </w:t>
      </w:r>
      <w:r w:rsidR="00B873A0" w:rsidRPr="002A68FB">
        <w:rPr>
          <w:color w:val="4F81BD" w:themeColor="accent1"/>
          <w:sz w:val="24"/>
          <w:szCs w:val="24"/>
          <w:lang w:val="pt-BR"/>
        </w:rPr>
        <w:t>valor,</w:t>
      </w:r>
      <w:r w:rsidR="00A7440F" w:rsidRPr="002A68FB">
        <w:rPr>
          <w:color w:val="4F81BD" w:themeColor="accent1"/>
          <w:sz w:val="24"/>
          <w:szCs w:val="24"/>
          <w:lang w:val="pt-BR"/>
        </w:rPr>
        <w:t xml:space="preserve"> mas não tem relação com nenhum cliente ou pedido não tem como saber quem fez a compra. Outro problema seria</w:t>
      </w:r>
      <w:r w:rsidR="0066768A" w:rsidRPr="002A68FB">
        <w:rPr>
          <w:color w:val="4F81BD" w:themeColor="accent1"/>
          <w:sz w:val="24"/>
          <w:szCs w:val="24"/>
          <w:lang w:val="pt-BR"/>
        </w:rPr>
        <w:t xml:space="preserve"> a empresa vender um produto que “não existe”</w:t>
      </w:r>
      <w:r w:rsidR="003D02FB" w:rsidRPr="002A68FB">
        <w:rPr>
          <w:color w:val="4F81BD" w:themeColor="accent1"/>
          <w:sz w:val="24"/>
          <w:szCs w:val="24"/>
          <w:lang w:val="pt-BR"/>
        </w:rPr>
        <w:t xml:space="preserve">, um exemplo </w:t>
      </w:r>
      <w:r w:rsidR="002A68FB" w:rsidRPr="002A68FB">
        <w:rPr>
          <w:color w:val="4F81BD" w:themeColor="accent1"/>
          <w:sz w:val="24"/>
          <w:szCs w:val="24"/>
          <w:lang w:val="pt-BR"/>
        </w:rPr>
        <w:t>é se</w:t>
      </w:r>
      <w:r w:rsidR="00BE1686" w:rsidRPr="002A68FB">
        <w:rPr>
          <w:color w:val="4F81BD" w:themeColor="accent1"/>
          <w:sz w:val="24"/>
          <w:szCs w:val="24"/>
          <w:lang w:val="pt-BR"/>
        </w:rPr>
        <w:t xml:space="preserve"> um produto for vendido em pedido, mas não tiver relação com o estoque, a empresa pode vender se</w:t>
      </w:r>
      <w:r w:rsidR="002A68FB" w:rsidRPr="002A68FB">
        <w:rPr>
          <w:color w:val="4F81BD" w:themeColor="accent1"/>
          <w:sz w:val="24"/>
          <w:szCs w:val="24"/>
          <w:lang w:val="pt-BR"/>
        </w:rPr>
        <w:t>m o produto “existir”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176A3D7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C449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2ED48E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5 — Escolha de tecnologia</w:t>
      </w:r>
    </w:p>
    <w:p w14:paraId="189D2FFE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Para um sistema de pedidos de cafeteria com clientes, produtos, mesas, pagamentos e estoque, você tenderia inicialmente a escolher um banco relacional ou não relacional? Justifique com pelo menos dois argumentos.</w:t>
      </w:r>
    </w:p>
    <w:p w14:paraId="425231AC" w14:textId="677FD1E3" w:rsidR="0065749D" w:rsidRPr="0065749D" w:rsidRDefault="009E77A9" w:rsidP="002A68FB">
      <w:pPr>
        <w:pStyle w:val="SemEspaamento"/>
        <w:rPr>
          <w:lang w:val="pt-BR"/>
        </w:rPr>
      </w:pPr>
      <w:r w:rsidRPr="00636C13">
        <w:rPr>
          <w:color w:val="4F81BD" w:themeColor="accent1"/>
          <w:sz w:val="24"/>
          <w:szCs w:val="24"/>
          <w:lang w:val="pt-BR"/>
        </w:rPr>
        <w:t xml:space="preserve">Um banco </w:t>
      </w:r>
      <w:r w:rsidR="00CE1936" w:rsidRPr="00636C13">
        <w:rPr>
          <w:color w:val="4F81BD" w:themeColor="accent1"/>
          <w:sz w:val="24"/>
          <w:szCs w:val="24"/>
          <w:lang w:val="pt-BR"/>
        </w:rPr>
        <w:t>relacional</w:t>
      </w:r>
      <w:r w:rsidR="00EC611A" w:rsidRPr="00636C13">
        <w:rPr>
          <w:color w:val="4F81BD" w:themeColor="accent1"/>
          <w:sz w:val="24"/>
          <w:szCs w:val="24"/>
          <w:lang w:val="pt-BR"/>
        </w:rPr>
        <w:t>, um argumento seria qu</w:t>
      </w:r>
      <w:r w:rsidR="00A11AEA" w:rsidRPr="00636C13">
        <w:rPr>
          <w:color w:val="4F81BD" w:themeColor="accent1"/>
          <w:sz w:val="24"/>
          <w:szCs w:val="24"/>
          <w:lang w:val="pt-BR"/>
        </w:rPr>
        <w:t xml:space="preserve">e as relações </w:t>
      </w:r>
      <w:r w:rsidR="00FB49C0" w:rsidRPr="00636C13">
        <w:rPr>
          <w:color w:val="4F81BD" w:themeColor="accent1"/>
          <w:sz w:val="24"/>
          <w:szCs w:val="24"/>
          <w:lang w:val="pt-BR"/>
        </w:rPr>
        <w:t xml:space="preserve">ficam mais organizadas e definidas ente as entidades, e outro argumento seria que </w:t>
      </w:r>
      <w:r w:rsidR="00231EE6" w:rsidRPr="00636C13">
        <w:rPr>
          <w:color w:val="4F81BD" w:themeColor="accent1"/>
          <w:sz w:val="24"/>
          <w:szCs w:val="24"/>
          <w:lang w:val="pt-BR"/>
        </w:rPr>
        <w:t>os bancos relacionais utilizando chaves ou I</w:t>
      </w:r>
      <w:r w:rsidR="00405215" w:rsidRPr="00636C13">
        <w:rPr>
          <w:color w:val="4F81BD" w:themeColor="accent1"/>
          <w:sz w:val="24"/>
          <w:szCs w:val="24"/>
          <w:lang w:val="pt-BR"/>
        </w:rPr>
        <w:t xml:space="preserve">ds mantém a </w:t>
      </w:r>
      <w:r w:rsidR="00636C13" w:rsidRPr="00636C13">
        <w:rPr>
          <w:color w:val="4F81BD" w:themeColor="accent1"/>
          <w:sz w:val="24"/>
          <w:szCs w:val="24"/>
          <w:lang w:val="pt-BR"/>
        </w:rPr>
        <w:t>lógica dos dados</w:t>
      </w:r>
      <w:r w:rsidR="00636C13"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6648688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2DEE31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DC92DF0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453CB464" w14:textId="77777777" w:rsidR="00A37EB5" w:rsidRDefault="00A37EB5">
      <w:pPr>
        <w:pStyle w:val="Ttulo1"/>
        <w:rPr>
          <w:lang w:val="pt-BR"/>
        </w:rPr>
      </w:pPr>
    </w:p>
    <w:p w14:paraId="356556CA" w14:textId="19F41E57" w:rsidR="00E83ECB" w:rsidRPr="0065749D" w:rsidRDefault="00FD49CB">
      <w:pPr>
        <w:pStyle w:val="Ttulo1"/>
        <w:rPr>
          <w:lang w:val="pt-BR"/>
        </w:rPr>
      </w:pPr>
      <w:r w:rsidRPr="0065749D">
        <w:rPr>
          <w:lang w:val="pt-BR"/>
        </w:rPr>
        <w:t>PARTE 2 — SGBD, INSTALAÇÃO E AMBIENTE</w:t>
      </w:r>
    </w:p>
    <w:p w14:paraId="0BBF6099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02 — função do SGBD, ferramentas, ambiente de desenvolvimento e importância da configuração.</w:t>
      </w:r>
    </w:p>
    <w:p w14:paraId="47E97F8F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 xml:space="preserve">Questão 6 — Reconhecendo </w:t>
      </w:r>
      <w:proofErr w:type="spellStart"/>
      <w:r w:rsidRPr="0065749D">
        <w:rPr>
          <w:lang w:val="pt-BR"/>
        </w:rPr>
        <w:t>SGBDs</w:t>
      </w:r>
      <w:proofErr w:type="spellEnd"/>
    </w:p>
    <w:p w14:paraId="63CF70B5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 xml:space="preserve">Circule ou destaque apenas os itens que representam </w:t>
      </w:r>
      <w:proofErr w:type="spellStart"/>
      <w:r w:rsidRPr="0065749D">
        <w:rPr>
          <w:lang w:val="pt-BR"/>
        </w:rPr>
        <w:t>SGBDs</w:t>
      </w:r>
      <w:proofErr w:type="spellEnd"/>
      <w:r w:rsidRPr="0065749D">
        <w:rPr>
          <w:lang w:val="pt-BR"/>
        </w:rPr>
        <w:t>/bancos de dados abordados nas aulas.</w:t>
      </w:r>
    </w:p>
    <w:p w14:paraId="2823AED7" w14:textId="7E1997A6" w:rsidR="00E83ECB" w:rsidRPr="0065749D" w:rsidRDefault="008863B1">
      <w:pPr>
        <w:spacing w:after="40"/>
        <w:ind w:left="259"/>
        <w:rPr>
          <w:lang w:val="pt-BR"/>
        </w:rPr>
      </w:pPr>
      <w:r w:rsidRPr="0015591E">
        <w:rPr>
          <w:highlight w:val="yellow"/>
          <w:lang w:val="pt-BR"/>
        </w:rPr>
        <w:t>MySQL</w:t>
      </w:r>
      <w:r w:rsidRPr="0065749D">
        <w:rPr>
          <w:lang w:val="pt-BR"/>
        </w:rPr>
        <w:t xml:space="preserve"> | </w:t>
      </w:r>
      <w:r w:rsidRPr="0015591E">
        <w:rPr>
          <w:highlight w:val="yellow"/>
          <w:lang w:val="pt-BR"/>
        </w:rPr>
        <w:t>PostgreSQL</w:t>
      </w:r>
      <w:r w:rsidRPr="0065749D">
        <w:rPr>
          <w:lang w:val="pt-BR"/>
        </w:rPr>
        <w:t xml:space="preserve"> | MySQL</w:t>
      </w:r>
      <w:r w:rsidR="00FD49CB" w:rsidRPr="0065749D">
        <w:rPr>
          <w:lang w:val="pt-BR"/>
        </w:rPr>
        <w:t xml:space="preserve"> </w:t>
      </w:r>
      <w:r w:rsidRPr="0065749D">
        <w:rPr>
          <w:lang w:val="pt-BR"/>
        </w:rPr>
        <w:t xml:space="preserve">Workbench | </w:t>
      </w:r>
      <w:r w:rsidRPr="00B0389E">
        <w:rPr>
          <w:highlight w:val="yellow"/>
          <w:lang w:val="pt-BR"/>
        </w:rPr>
        <w:t>SQL</w:t>
      </w:r>
      <w:r w:rsidR="00FD49CB" w:rsidRPr="00B0389E">
        <w:rPr>
          <w:highlight w:val="yellow"/>
          <w:lang w:val="pt-BR"/>
        </w:rPr>
        <w:t xml:space="preserve"> </w:t>
      </w:r>
      <w:r w:rsidRPr="00B0389E">
        <w:rPr>
          <w:highlight w:val="yellow"/>
          <w:lang w:val="pt-BR"/>
        </w:rPr>
        <w:t>Server</w:t>
      </w:r>
      <w:r w:rsidRPr="0065749D">
        <w:rPr>
          <w:lang w:val="pt-BR"/>
        </w:rPr>
        <w:t xml:space="preserve"> | </w:t>
      </w:r>
      <w:r w:rsidRPr="00B0389E">
        <w:rPr>
          <w:highlight w:val="yellow"/>
          <w:lang w:val="pt-BR"/>
        </w:rPr>
        <w:t>Oracle</w:t>
      </w:r>
      <w:r w:rsidRPr="0065749D">
        <w:rPr>
          <w:lang w:val="pt-BR"/>
        </w:rPr>
        <w:t xml:space="preserve"> |</w:t>
      </w:r>
      <w:r w:rsidR="00FD49CB" w:rsidRPr="0065749D">
        <w:rPr>
          <w:lang w:val="pt-BR"/>
        </w:rPr>
        <w:t xml:space="preserve"> </w:t>
      </w:r>
      <w:proofErr w:type="spellStart"/>
      <w:r w:rsidR="00FD49CB" w:rsidRPr="00B0389E">
        <w:rPr>
          <w:highlight w:val="yellow"/>
          <w:lang w:val="pt-BR"/>
        </w:rPr>
        <w:t>MariaDB</w:t>
      </w:r>
      <w:proofErr w:type="spellEnd"/>
    </w:p>
    <w:p w14:paraId="7BF734D6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7 — Ferramenta x servidor</w:t>
      </w:r>
    </w:p>
    <w:p w14:paraId="55B2E190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Explique por que instalar apenas uma ferramenta gráfica como o MySQL Workbench não significa necessariamente que o servidor de banco de dados esteja instalado e funcionando.</w:t>
      </w:r>
    </w:p>
    <w:p w14:paraId="3BBB310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755294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91C33D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80AF31A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8 — Teste de ambiente</w:t>
      </w:r>
    </w:p>
    <w:p w14:paraId="571D1EDC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Após instalar um SGBD, quais evidências mínimas você procuraria para concluir que o ambiente está realmente operacional? Cite pelo menos três.</w:t>
      </w:r>
    </w:p>
    <w:p w14:paraId="09FDDD2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B1917E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CB6B56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38E1088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9 — Erro como diagnóstico</w:t>
      </w:r>
    </w:p>
    <w:p w14:paraId="6C1CF344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Durante a instalação, a conexão com o banco falha. Em vez de reinstalar tudo imediatamente, cite três verificações que deveriam ser feitas primeiro.</w:t>
      </w:r>
    </w:p>
    <w:p w14:paraId="485960E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7E7FBE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B883C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0BA61C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6CB53C14" w14:textId="77777777" w:rsidR="00A37EB5" w:rsidRDefault="00A37EB5">
      <w:pPr>
        <w:pStyle w:val="Ttulo1"/>
        <w:rPr>
          <w:lang w:val="pt-BR"/>
        </w:rPr>
      </w:pPr>
    </w:p>
    <w:p w14:paraId="167073FD" w14:textId="6FF031D9" w:rsidR="00E83ECB" w:rsidRPr="0065749D" w:rsidRDefault="00FD49CB">
      <w:pPr>
        <w:pStyle w:val="Ttulo1"/>
        <w:rPr>
          <w:lang w:val="pt-BR"/>
        </w:rPr>
      </w:pPr>
      <w:r w:rsidRPr="0065749D">
        <w:rPr>
          <w:lang w:val="pt-BR"/>
        </w:rPr>
        <w:t>PARTE 3 — MER E DER</w:t>
      </w:r>
    </w:p>
    <w:p w14:paraId="731E6069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03 — modelagem, entidades, atributos, relacionamentos e diferença entre MER e DER.</w:t>
      </w:r>
    </w:p>
    <w:p w14:paraId="6F65A27D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10 — Modelagem antes do código</w:t>
      </w:r>
    </w:p>
    <w:p w14:paraId="2917897A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Por que a modelagem de dados deve acontecer antes da criação das tabelas? Explique como ela ajuda a reduzir erros no projeto.</w:t>
      </w:r>
    </w:p>
    <w:p w14:paraId="06A4F4A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0149EEA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C55438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56BA560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11 — Entidade, atributo ou relacionamento?</w:t>
      </w:r>
    </w:p>
    <w:p w14:paraId="7DB423BF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Classifique cada item abaixo como ENTIDADE, ATRIBUTO ou RELACIONAMENTO.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199B4D15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CC485B" w14:textId="77777777" w:rsidR="00E83ECB" w:rsidRDefault="00FD49CB"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200892C" w14:textId="77777777" w:rsidR="00E83ECB" w:rsidRDefault="00FD49CB">
            <w:r>
              <w:rPr>
                <w:b/>
                <w:color w:val="FFFFFF"/>
                <w:sz w:val="17"/>
              </w:rPr>
              <w:t>Classificação</w:t>
            </w:r>
          </w:p>
        </w:tc>
      </w:tr>
      <w:tr w:rsidR="00E83ECB" w14:paraId="2D33986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E8DEFD" w14:textId="77777777" w:rsidR="00E83ECB" w:rsidRDefault="00FD49CB">
            <w:r>
              <w:rPr>
                <w:sz w:val="17"/>
              </w:rPr>
              <w:t>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1BF913E" w14:textId="1DCD1B50" w:rsidR="00E83ECB" w:rsidRDefault="00FF5E92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584C589C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F6B10C0" w14:textId="77777777" w:rsidR="00E83ECB" w:rsidRDefault="00FD49CB">
            <w:r>
              <w:rPr>
                <w:sz w:val="17"/>
              </w:rPr>
              <w:t>CPF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6E51FE" w14:textId="337B8394" w:rsidR="00E83ECB" w:rsidRDefault="00FF5E92">
            <w:r w:rsidRPr="00DA7ABF">
              <w:rPr>
                <w:color w:val="4F81BD" w:themeColor="accent1"/>
              </w:rPr>
              <w:t>ATRIBUTO</w:t>
            </w:r>
          </w:p>
        </w:tc>
      </w:tr>
      <w:tr w:rsidR="00E83ECB" w14:paraId="1E96DB39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F042A0" w14:textId="77777777" w:rsidR="00E83ECB" w:rsidRDefault="00FD49CB">
            <w:r>
              <w:rPr>
                <w:sz w:val="17"/>
              </w:rPr>
              <w:t>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338A175" w14:textId="0F6CDB1D" w:rsidR="00E83ECB" w:rsidRDefault="00FF5E92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4DBF1D2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C64EBC2" w14:textId="77777777" w:rsidR="00E83ECB" w:rsidRDefault="00FD49CB">
            <w:r>
              <w:rPr>
                <w:sz w:val="17"/>
              </w:rPr>
              <w:t>realiza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6B520FB" w14:textId="3752DB17" w:rsidR="00DA7ABF" w:rsidRDefault="00FF5E92">
            <w:r w:rsidRPr="00DA7ABF">
              <w:rPr>
                <w:color w:val="4F81BD" w:themeColor="accent1"/>
              </w:rPr>
              <w:t>RELACIONAMENTO</w:t>
            </w:r>
          </w:p>
        </w:tc>
      </w:tr>
      <w:tr w:rsidR="00E83ECB" w14:paraId="75490F5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CEC83F" w14:textId="77777777" w:rsidR="00E83ECB" w:rsidRDefault="00FD49CB">
            <w:r>
              <w:rPr>
                <w:sz w:val="17"/>
              </w:rPr>
              <w:t>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E4F99F" w14:textId="2D31D86E" w:rsidR="00E83ECB" w:rsidRDefault="00DA7ABF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30F7945E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DE80DB" w14:textId="77777777" w:rsidR="00E83ECB" w:rsidRDefault="00FD49CB">
            <w:r>
              <w:rPr>
                <w:sz w:val="17"/>
              </w:rPr>
              <w:t>preço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9021BF7" w14:textId="01599809" w:rsidR="00E83ECB" w:rsidRDefault="00DA7ABF">
            <w:r w:rsidRPr="00DA7ABF">
              <w:rPr>
                <w:color w:val="4F81BD" w:themeColor="accent1"/>
              </w:rPr>
              <w:t>ATRIBUTO</w:t>
            </w:r>
          </w:p>
        </w:tc>
      </w:tr>
      <w:tr w:rsidR="00E83ECB" w14:paraId="34E278F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503B87C" w14:textId="77777777" w:rsidR="00E83ECB" w:rsidRDefault="00FD49CB">
            <w:r>
              <w:rPr>
                <w:sz w:val="17"/>
              </w:rPr>
              <w:t>Fornecedor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C93AD3" w14:textId="3C2D5D88" w:rsidR="00E83ECB" w:rsidRDefault="00DA7ABF">
            <w:r w:rsidRPr="00DA7ABF">
              <w:rPr>
                <w:color w:val="4F81BD" w:themeColor="accent1"/>
              </w:rPr>
              <w:t>ENTIDADE</w:t>
            </w:r>
          </w:p>
        </w:tc>
      </w:tr>
      <w:tr w:rsidR="00E83ECB" w14:paraId="64E510B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F4733B4" w14:textId="77777777" w:rsidR="00E83ECB" w:rsidRDefault="00FD49CB">
            <w:r>
              <w:rPr>
                <w:sz w:val="17"/>
              </w:rPr>
              <w:t>fornece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978564" w14:textId="4669443F" w:rsidR="00E83ECB" w:rsidRDefault="00DA7ABF">
            <w:r w:rsidRPr="00DA7ABF">
              <w:rPr>
                <w:color w:val="4F81BD" w:themeColor="accent1"/>
              </w:rPr>
              <w:t>RELACIONAMENTO</w:t>
            </w:r>
          </w:p>
        </w:tc>
      </w:tr>
    </w:tbl>
    <w:p w14:paraId="42BE1517" w14:textId="77777777" w:rsidR="00E83ECB" w:rsidRDefault="00FD49CB">
      <w:pPr>
        <w:pStyle w:val="Ttulo2"/>
      </w:pPr>
      <w:r>
        <w:t>Questão 12 — MER x DER</w:t>
      </w:r>
    </w:p>
    <w:p w14:paraId="113BF571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Explique, com suas palavras, a diferença entre MER (Modelo Entidade-Relacionamento) e DER (Diagrama Entidade-Relacionamento).</w:t>
      </w:r>
    </w:p>
    <w:p w14:paraId="3E0D4B9F" w14:textId="080FDC44" w:rsidR="0065749D" w:rsidRPr="0065749D" w:rsidRDefault="0010194C" w:rsidP="0010194C">
      <w:pPr>
        <w:pStyle w:val="SemEspaamento"/>
        <w:rPr>
          <w:lang w:val="pt-BR"/>
        </w:rPr>
      </w:pPr>
      <w:r w:rsidRPr="00727281">
        <w:rPr>
          <w:color w:val="4F81BD" w:themeColor="accent1"/>
          <w:sz w:val="24"/>
          <w:szCs w:val="24"/>
          <w:lang w:val="pt-BR"/>
        </w:rPr>
        <w:t>O MER é apenas o conceito, onde a gente faz todas as entidades, atributos e relações se se preocupar com a parte visual</w:t>
      </w:r>
      <w:r w:rsidR="00E51A96" w:rsidRPr="00727281">
        <w:rPr>
          <w:color w:val="4F81BD" w:themeColor="accent1"/>
          <w:sz w:val="24"/>
          <w:szCs w:val="24"/>
          <w:lang w:val="pt-BR"/>
        </w:rPr>
        <w:t>, já o DER é a parte visual do modelo</w:t>
      </w:r>
      <w:r w:rsidR="0033381A" w:rsidRPr="00727281">
        <w:rPr>
          <w:color w:val="4F81BD" w:themeColor="accent1"/>
          <w:sz w:val="24"/>
          <w:szCs w:val="24"/>
          <w:lang w:val="pt-BR"/>
        </w:rPr>
        <w:t xml:space="preserve">, que vai mostrar de uma </w:t>
      </w:r>
      <w:r w:rsidR="002E2364" w:rsidRPr="00727281">
        <w:rPr>
          <w:color w:val="4F81BD" w:themeColor="accent1"/>
          <w:sz w:val="24"/>
          <w:szCs w:val="24"/>
          <w:lang w:val="pt-BR"/>
        </w:rPr>
        <w:t>forma</w:t>
      </w:r>
      <w:r w:rsidR="0033381A" w:rsidRPr="00727281">
        <w:rPr>
          <w:color w:val="4F81BD" w:themeColor="accent1"/>
          <w:sz w:val="24"/>
          <w:szCs w:val="24"/>
          <w:lang w:val="pt-BR"/>
        </w:rPr>
        <w:t xml:space="preserve"> visual tudo o que a gente fez</w:t>
      </w:r>
      <w:r w:rsidR="002E2364" w:rsidRPr="00727281">
        <w:rPr>
          <w:color w:val="4F81BD" w:themeColor="accent1"/>
          <w:sz w:val="24"/>
          <w:szCs w:val="24"/>
          <w:lang w:val="pt-BR"/>
        </w:rPr>
        <w:t xml:space="preserve"> no conceito (MER)</w:t>
      </w:r>
      <w:r w:rsidR="002E2364" w:rsidRPr="00727281">
        <w:rPr>
          <w:color w:val="4F81BD" w:themeColor="accent1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1F1AD81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E174F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70C9D43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13 — Identificando entidades</w:t>
      </w:r>
    </w:p>
    <w:p w14:paraId="59F9C3BE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Considere o cenário: “Um cliente faz pedidos. Cada pedido possui produtos. Os produtos pertencem a categorias e são preparados por funcionários.” Liste pelo menos cinco entidades possíveis e dois atributos para cada uma.</w:t>
      </w:r>
    </w:p>
    <w:p w14:paraId="5B5072C1" w14:textId="6D09EAE2" w:rsidR="0065749D" w:rsidRPr="0065749D" w:rsidRDefault="00964044" w:rsidP="00964044">
      <w:pPr>
        <w:pStyle w:val="SemEspaamento"/>
        <w:rPr>
          <w:lang w:val="pt-BR"/>
        </w:rPr>
      </w:pPr>
      <w:r w:rsidRPr="00C148D8">
        <w:rPr>
          <w:color w:val="4F81BD" w:themeColor="accent1"/>
          <w:sz w:val="24"/>
          <w:szCs w:val="24"/>
          <w:lang w:val="pt-BR"/>
        </w:rPr>
        <w:t>Cliente: nome, telefone</w:t>
      </w:r>
      <w:r w:rsidRPr="00C148D8">
        <w:rPr>
          <w:color w:val="4F81BD" w:themeColor="accent1"/>
          <w:sz w:val="24"/>
          <w:szCs w:val="24"/>
          <w:lang w:val="pt-BR"/>
        </w:rPr>
        <w:t xml:space="preserve"> | </w:t>
      </w:r>
      <w:r w:rsidRPr="00C148D8">
        <w:rPr>
          <w:color w:val="4F81BD" w:themeColor="accent1"/>
          <w:sz w:val="24"/>
          <w:szCs w:val="24"/>
          <w:lang w:val="pt-BR"/>
        </w:rPr>
        <w:t>Pedido: data, status</w:t>
      </w:r>
      <w:r w:rsidRPr="00C148D8">
        <w:rPr>
          <w:color w:val="4F81BD" w:themeColor="accent1"/>
          <w:sz w:val="24"/>
          <w:szCs w:val="24"/>
          <w:lang w:val="pt-BR"/>
        </w:rPr>
        <w:t xml:space="preserve"> |</w:t>
      </w:r>
      <w:r w:rsidRPr="00C148D8">
        <w:rPr>
          <w:color w:val="4F81BD" w:themeColor="accent1"/>
          <w:sz w:val="24"/>
          <w:szCs w:val="24"/>
          <w:lang w:val="pt-BR"/>
        </w:rPr>
        <w:t xml:space="preserve"> Produto: nome, preço </w:t>
      </w:r>
      <w:r w:rsidRPr="00C148D8">
        <w:rPr>
          <w:color w:val="4F81BD" w:themeColor="accent1"/>
          <w:sz w:val="24"/>
          <w:szCs w:val="24"/>
          <w:lang w:val="pt-BR"/>
        </w:rPr>
        <w:t xml:space="preserve">| </w:t>
      </w:r>
      <w:r w:rsidRPr="00C148D8">
        <w:rPr>
          <w:color w:val="4F81BD" w:themeColor="accent1"/>
          <w:sz w:val="24"/>
          <w:szCs w:val="24"/>
          <w:lang w:val="pt-BR"/>
        </w:rPr>
        <w:t xml:space="preserve">Categoria: nome, </w:t>
      </w:r>
      <w:r w:rsidRPr="00C148D8">
        <w:rPr>
          <w:color w:val="4F81BD" w:themeColor="accent1"/>
          <w:sz w:val="24"/>
          <w:szCs w:val="24"/>
          <w:lang w:val="pt-BR"/>
        </w:rPr>
        <w:t xml:space="preserve">descrição | </w:t>
      </w:r>
      <w:r w:rsidRPr="00C148D8">
        <w:rPr>
          <w:color w:val="4F81BD" w:themeColor="accent1"/>
          <w:sz w:val="24"/>
          <w:szCs w:val="24"/>
          <w:lang w:val="pt-BR"/>
        </w:rPr>
        <w:t>Funcionário: nome</w:t>
      </w:r>
      <w:r w:rsidRPr="00C148D8">
        <w:rPr>
          <w:color w:val="4F81BD" w:themeColor="accent1"/>
          <w:sz w:val="24"/>
          <w:szCs w:val="24"/>
          <w:lang w:val="pt-BR"/>
        </w:rPr>
        <w:t xml:space="preserve">, </w:t>
      </w:r>
      <w:r w:rsidRPr="00C148D8">
        <w:rPr>
          <w:color w:val="4F81BD" w:themeColor="accent1"/>
          <w:sz w:val="24"/>
          <w:szCs w:val="24"/>
          <w:lang w:val="pt-BR"/>
        </w:rPr>
        <w:lastRenderedPageBreak/>
        <w:t>cargo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384F463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4452EE7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A4354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9C6CF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0D027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6D4D797" w14:textId="77777777" w:rsidR="0065749D" w:rsidRPr="0065749D" w:rsidRDefault="0065749D" w:rsidP="0065749D">
      <w:pPr>
        <w:spacing w:after="20"/>
        <w:rPr>
          <w:lang w:val="pt-BR"/>
        </w:rPr>
      </w:pPr>
    </w:p>
    <w:p w14:paraId="2BC549B4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14 — Relacionamentos coerentes</w:t>
      </w:r>
    </w:p>
    <w:p w14:paraId="4AA95828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No cenário da questão anterior, escreva quatro relacionamentos possíveis utilizando a forma “ENTIDADE — verbo — ENTIDADE”.</w:t>
      </w:r>
    </w:p>
    <w:p w14:paraId="51256F8B" w14:textId="53F05F8F" w:rsidR="0065749D" w:rsidRPr="00C148D8" w:rsidRDefault="00C148D8" w:rsidP="00C148D8">
      <w:pPr>
        <w:pStyle w:val="SemEspaamento"/>
        <w:rPr>
          <w:color w:val="4F81BD" w:themeColor="accent1"/>
          <w:sz w:val="24"/>
          <w:szCs w:val="24"/>
          <w:lang w:val="pt-BR"/>
        </w:rPr>
      </w:pPr>
      <w:r w:rsidRPr="00C148D8">
        <w:rPr>
          <w:color w:val="4F81BD" w:themeColor="accent1"/>
          <w:sz w:val="24"/>
          <w:szCs w:val="24"/>
          <w:lang w:val="pt-BR"/>
        </w:rPr>
        <w:t xml:space="preserve">Cliente — faz — Pedido </w:t>
      </w:r>
      <w:r>
        <w:rPr>
          <w:color w:val="4F81BD" w:themeColor="accent1"/>
          <w:sz w:val="24"/>
          <w:szCs w:val="24"/>
          <w:lang w:val="pt-BR"/>
        </w:rPr>
        <w:t>|</w:t>
      </w:r>
      <w:r w:rsidRPr="00C148D8">
        <w:rPr>
          <w:color w:val="4F81BD" w:themeColor="accent1"/>
          <w:sz w:val="24"/>
          <w:szCs w:val="24"/>
          <w:lang w:val="pt-BR"/>
        </w:rPr>
        <w:t xml:space="preserve"> Pedido — possui — Produto</w:t>
      </w:r>
      <w:r>
        <w:rPr>
          <w:color w:val="4F81BD" w:themeColor="accent1"/>
          <w:sz w:val="24"/>
          <w:szCs w:val="24"/>
          <w:lang w:val="pt-BR"/>
        </w:rPr>
        <w:t xml:space="preserve"> |</w:t>
      </w:r>
      <w:r w:rsidRPr="00C148D8">
        <w:rPr>
          <w:color w:val="4F81BD" w:themeColor="accent1"/>
          <w:sz w:val="24"/>
          <w:szCs w:val="24"/>
          <w:lang w:val="pt-BR"/>
        </w:rPr>
        <w:t xml:space="preserve"> Produto — pertence — Categoria </w:t>
      </w:r>
      <w:r>
        <w:rPr>
          <w:color w:val="4F81BD" w:themeColor="accent1"/>
          <w:sz w:val="24"/>
          <w:szCs w:val="24"/>
          <w:lang w:val="pt-BR"/>
        </w:rPr>
        <w:t xml:space="preserve">| </w:t>
      </w:r>
      <w:r w:rsidRPr="00C148D8">
        <w:rPr>
          <w:color w:val="4F81BD" w:themeColor="accent1"/>
          <w:sz w:val="24"/>
          <w:szCs w:val="24"/>
          <w:lang w:val="pt-BR"/>
        </w:rPr>
        <w:t>Funcionário — prepara</w:t>
      </w:r>
      <w:r>
        <w:rPr>
          <w:color w:val="4F81BD" w:themeColor="accent1"/>
          <w:sz w:val="24"/>
          <w:szCs w:val="24"/>
          <w:lang w:val="pt-BR"/>
        </w:rPr>
        <w:t xml:space="preserve"> -- </w:t>
      </w:r>
      <w:r w:rsidRPr="00C148D8">
        <w:rPr>
          <w:color w:val="4F81BD" w:themeColor="accent1"/>
          <w:sz w:val="24"/>
          <w:szCs w:val="24"/>
          <w:lang w:val="pt-BR"/>
        </w:rPr>
        <w:t>Produto</w:t>
      </w:r>
      <w:r>
        <w:rPr>
          <w:color w:val="4F81BD" w:themeColor="accent1"/>
          <w:sz w:val="24"/>
          <w:szCs w:val="24"/>
          <w:lang w:val="pt-BR"/>
        </w:rPr>
        <w:t xml:space="preserve"> </w:t>
      </w:r>
      <w:r w:rsidR="0065749D" w:rsidRPr="0065749D">
        <w:rPr>
          <w:lang w:val="pt-BR"/>
        </w:rPr>
        <w:t>__________________________________________________________________________________</w:t>
      </w:r>
      <w:r w:rsidR="0065749D">
        <w:rPr>
          <w:lang w:val="pt-BR"/>
        </w:rPr>
        <w:t>_______________________________________________________</w:t>
      </w:r>
    </w:p>
    <w:p w14:paraId="243504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0EE4D0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8E828CB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0C95219" w14:textId="77777777" w:rsidR="00A37EB5" w:rsidRDefault="00A37EB5">
      <w:pPr>
        <w:pStyle w:val="Ttulo1"/>
        <w:rPr>
          <w:lang w:val="pt-BR"/>
        </w:rPr>
      </w:pPr>
    </w:p>
    <w:p w14:paraId="03A1B4B9" w14:textId="3D71C618" w:rsidR="00E83ECB" w:rsidRPr="0065749D" w:rsidRDefault="00FD49CB">
      <w:pPr>
        <w:pStyle w:val="Ttulo1"/>
        <w:rPr>
          <w:lang w:val="pt-BR"/>
        </w:rPr>
      </w:pPr>
      <w:r w:rsidRPr="0065749D">
        <w:rPr>
          <w:lang w:val="pt-BR"/>
        </w:rPr>
        <w:t>PARTE 4 — DER, CARDINALIDADES E CHAVES</w:t>
      </w:r>
    </w:p>
    <w:p w14:paraId="6D9ED5DA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04 — cardinalidades 1:1, 1:N, N:N, chave primária e chave estrangeira.</w:t>
      </w:r>
    </w:p>
    <w:p w14:paraId="017EF254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15 — Cardinalidade 1:N</w:t>
      </w:r>
    </w:p>
    <w:p w14:paraId="7E2323CE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Na SmartCoffee, um CLIENTE pode realizar vários PEDIDOS, mas cada PEDIDO pertence a um único CLIENTE. Qual é a cardinalidade entre CLIENTE e PEDIDO? Explique.</w:t>
      </w:r>
    </w:p>
    <w:p w14:paraId="710CCF3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37759FD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C3F814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2CAFD9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16 — Cardinalidade N:N</w:t>
      </w:r>
    </w:p>
    <w:p w14:paraId="5262EE86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Um PRODUTO pode aparecer em vários PEDIDOS e um PEDIDO pode possuir vários PRODUTOS. Por que esse relacionamento é N:N? Que estrutura intermediária pode ser utilizada para representá-lo no modelo relacional?</w:t>
      </w:r>
    </w:p>
    <w:p w14:paraId="4D1107C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165634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99F1EF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747A9F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17 — Chave primária</w:t>
      </w:r>
    </w:p>
    <w:p w14:paraId="5A91073E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Assinale a alternativa correta sobre chave primária (PK).</w:t>
      </w:r>
    </w:p>
    <w:p w14:paraId="08CFBB6E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(A) Pode identificar vários registros com o mesmo valor sem problema.</w:t>
      </w:r>
    </w:p>
    <w:p w14:paraId="24561FA3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</w:t>
      </w:r>
      <w:r w:rsidRPr="00754ABA">
        <w:rPr>
          <w:highlight w:val="yellow"/>
          <w:lang w:val="pt-BR"/>
        </w:rPr>
        <w:t>B</w:t>
      </w:r>
      <w:r w:rsidRPr="0065749D">
        <w:rPr>
          <w:lang w:val="pt-BR"/>
        </w:rPr>
        <w:t>) Serve para identificar unicamente cada registro de uma tabela.</w:t>
      </w:r>
    </w:p>
    <w:p w14:paraId="17087E4B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(C) Existe somente em bancos não relacionais.</w:t>
      </w:r>
    </w:p>
    <w:p w14:paraId="3BE1C110" w14:textId="77777777" w:rsidR="00E83ECB" w:rsidRPr="0065749D" w:rsidRDefault="00FD49CB">
      <w:pPr>
        <w:spacing w:after="40"/>
        <w:ind w:left="259"/>
        <w:rPr>
          <w:lang w:val="pt-BR"/>
        </w:rPr>
      </w:pPr>
      <w:r w:rsidRPr="0065749D">
        <w:rPr>
          <w:lang w:val="pt-BR"/>
        </w:rPr>
        <w:t>(D) Deve obrigatoriamente armazenar nomes de pessoas.</w:t>
      </w:r>
    </w:p>
    <w:p w14:paraId="5EB85708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18 — Chave estrangeira</w:t>
      </w:r>
    </w:p>
    <w:p w14:paraId="60EFAE0A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 xml:space="preserve">Considere as tabelas </w:t>
      </w:r>
      <w:proofErr w:type="gramStart"/>
      <w:r w:rsidRPr="0065749D">
        <w:rPr>
          <w:lang w:val="pt-BR"/>
        </w:rPr>
        <w:t>CLIENTE(</w:t>
      </w:r>
      <w:proofErr w:type="spellStart"/>
      <w:proofErr w:type="gramEnd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, nome) e </w:t>
      </w:r>
      <w:proofErr w:type="gramStart"/>
      <w:r w:rsidRPr="0065749D">
        <w:rPr>
          <w:lang w:val="pt-BR"/>
        </w:rPr>
        <w:t>PEDIDO(</w:t>
      </w:r>
      <w:proofErr w:type="spellStart"/>
      <w:proofErr w:type="gramEnd"/>
      <w:r w:rsidRPr="0065749D">
        <w:rPr>
          <w:lang w:val="pt-BR"/>
        </w:rPr>
        <w:t>id_pedido</w:t>
      </w:r>
      <w:proofErr w:type="spellEnd"/>
      <w:r w:rsidRPr="0065749D">
        <w:rPr>
          <w:lang w:val="pt-BR"/>
        </w:rPr>
        <w:t xml:space="preserve">, data,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 xml:space="preserve">). Qual campo funciona como FK em PEDIDO? O que ele </w:t>
      </w:r>
      <w:proofErr w:type="spellStart"/>
      <w:r w:rsidRPr="0065749D">
        <w:rPr>
          <w:lang w:val="pt-BR"/>
        </w:rPr>
        <w:t>referencia</w:t>
      </w:r>
      <w:proofErr w:type="spellEnd"/>
      <w:r w:rsidRPr="0065749D">
        <w:rPr>
          <w:lang w:val="pt-BR"/>
        </w:rPr>
        <w:t xml:space="preserve"> e qual problema ele ajuda a evitar?</w:t>
      </w:r>
    </w:p>
    <w:p w14:paraId="7872F69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69EB8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7E2FC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CA0C5A1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19 — Análise de um DER simplificado</w:t>
      </w:r>
    </w:p>
    <w:p w14:paraId="5ECA78F8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 xml:space="preserve">Analise a representação abaixo e responda: a) identifique duas relações 1:N; b) indique onde seria esperado encontrar </w:t>
      </w:r>
      <w:proofErr w:type="spellStart"/>
      <w:r w:rsidRPr="0065749D">
        <w:rPr>
          <w:lang w:val="pt-BR"/>
        </w:rPr>
        <w:t>FKs</w:t>
      </w:r>
      <w:proofErr w:type="spellEnd"/>
      <w:r w:rsidRPr="0065749D">
        <w:rPr>
          <w:lang w:val="pt-BR"/>
        </w:rPr>
        <w:t>; c) explique por que ITEM_PEDIDO é importante.</w:t>
      </w:r>
    </w:p>
    <w:p w14:paraId="188FA6E0" w14:textId="77777777" w:rsidR="00E83ECB" w:rsidRPr="0065749D" w:rsidRDefault="00FD49CB">
      <w:pPr>
        <w:pStyle w:val="CodeBlock"/>
        <w:shd w:val="clear" w:color="auto" w:fill="F2F2F2"/>
        <w:rPr>
          <w:rFonts w:hint="eastAsia"/>
          <w:lang w:val="pt-BR"/>
        </w:rPr>
      </w:pPr>
      <w:r w:rsidRPr="0065749D">
        <w:rPr>
          <w:lang w:val="pt-BR"/>
        </w:rPr>
        <w:t>CATEGORIA 1 ─── N PRODUTO</w:t>
      </w:r>
      <w:r w:rsidRPr="0065749D">
        <w:rPr>
          <w:lang w:val="pt-BR"/>
        </w:rPr>
        <w:br/>
        <w:t>PRODUTO   1 ─── N ITEM_PEDIDO N ─── 1 PEDIDO</w:t>
      </w:r>
      <w:r w:rsidRPr="0065749D">
        <w:rPr>
          <w:lang w:val="pt-BR"/>
        </w:rPr>
        <w:br/>
        <w:t>CLIENTE   1 ─── N PEDIDO</w:t>
      </w:r>
      <w:r w:rsidRPr="0065749D">
        <w:rPr>
          <w:lang w:val="pt-BR"/>
        </w:rPr>
        <w:br/>
        <w:t>PEDIDO    1 ─── N PAGAMENTO</w:t>
      </w:r>
    </w:p>
    <w:p w14:paraId="6AFCB27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B58A8F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357359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D61B41" w14:textId="77777777" w:rsidR="00A37EB5" w:rsidRDefault="00A37EB5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7365D"/>
          <w:sz w:val="30"/>
          <w:szCs w:val="28"/>
          <w:lang w:val="pt-BR"/>
        </w:rPr>
      </w:pPr>
      <w:r>
        <w:rPr>
          <w:lang w:val="pt-BR"/>
        </w:rPr>
        <w:br w:type="page"/>
      </w:r>
    </w:p>
    <w:p w14:paraId="5CB34E3A" w14:textId="77777777" w:rsidR="00A37EB5" w:rsidRDefault="00A37EB5">
      <w:pPr>
        <w:pStyle w:val="Ttulo1"/>
        <w:rPr>
          <w:lang w:val="pt-BR"/>
        </w:rPr>
      </w:pPr>
    </w:p>
    <w:p w14:paraId="698C0922" w14:textId="0AE05F43" w:rsidR="00E83ECB" w:rsidRPr="0065749D" w:rsidRDefault="00FD49CB">
      <w:pPr>
        <w:pStyle w:val="Ttulo1"/>
        <w:rPr>
          <w:lang w:val="pt-BR"/>
        </w:rPr>
      </w:pPr>
      <w:r w:rsidRPr="0065749D">
        <w:rPr>
          <w:lang w:val="pt-BR"/>
        </w:rPr>
        <w:t>PARTE 5 — DICIONÁRIO DE DADOS</w:t>
      </w:r>
    </w:p>
    <w:p w14:paraId="3C4757C9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05 — documentação de tabelas, campos, tipos, obrigatoriedade, PK/FK, regras e nomenclatura.</w:t>
      </w:r>
    </w:p>
    <w:p w14:paraId="17FF8C38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20 — Finalidade do dicionário</w:t>
      </w:r>
    </w:p>
    <w:p w14:paraId="41B2FDC9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Explique o que é um Dicionário de Dados e por que ele é importante para desenvolvimento, manutenção e comunicação entre equipes.</w:t>
      </w:r>
    </w:p>
    <w:p w14:paraId="13AFD9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C3E399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A34C9E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856BF38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21 — Nomes significativos</w:t>
      </w:r>
    </w:p>
    <w:p w14:paraId="42F2A8FA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Compare os campos “cod1”, “txt2” e “</w:t>
      </w:r>
      <w:proofErr w:type="spellStart"/>
      <w:r w:rsidRPr="0065749D">
        <w:rPr>
          <w:lang w:val="pt-BR"/>
        </w:rPr>
        <w:t>info</w:t>
      </w:r>
      <w:proofErr w:type="spellEnd"/>
      <w:r w:rsidRPr="0065749D">
        <w:rPr>
          <w:lang w:val="pt-BR"/>
        </w:rPr>
        <w:t>” com “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”, “</w:t>
      </w:r>
      <w:proofErr w:type="spellStart"/>
      <w:r w:rsidRPr="0065749D">
        <w:rPr>
          <w:lang w:val="pt-BR"/>
        </w:rPr>
        <w:t>nome_cliente</w:t>
      </w:r>
      <w:proofErr w:type="spellEnd"/>
      <w:r w:rsidRPr="0065749D">
        <w:rPr>
          <w:lang w:val="pt-BR"/>
        </w:rPr>
        <w:t>” e “</w:t>
      </w:r>
      <w:proofErr w:type="spellStart"/>
      <w:r w:rsidRPr="0065749D">
        <w:rPr>
          <w:lang w:val="pt-BR"/>
        </w:rPr>
        <w:t>status_pedido</w:t>
      </w:r>
      <w:proofErr w:type="spellEnd"/>
      <w:r w:rsidRPr="0065749D">
        <w:rPr>
          <w:lang w:val="pt-BR"/>
        </w:rPr>
        <w:t>”. Qual grupo é mais adequado? Explique o impacto da nomenclatura na manutenção do sistema.</w:t>
      </w:r>
    </w:p>
    <w:p w14:paraId="3632472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1E1AC9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9A7FB60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DFE2D51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22 — Leitura de documentação</w:t>
      </w:r>
    </w:p>
    <w:p w14:paraId="5B1D552D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 xml:space="preserve">Analise o trecho de dicionário de dados e responda: a) qual é a PK? b) quais campos são obrigatórios? c) por que </w:t>
      </w:r>
      <w:proofErr w:type="spellStart"/>
      <w:r w:rsidRPr="0065749D">
        <w:rPr>
          <w:lang w:val="pt-BR"/>
        </w:rPr>
        <w:t>cpf</w:t>
      </w:r>
      <w:proofErr w:type="spellEnd"/>
      <w:r w:rsidRPr="0065749D">
        <w:rPr>
          <w:lang w:val="pt-BR"/>
        </w:rPr>
        <w:t xml:space="preserve"> foi definido como </w:t>
      </w:r>
      <w:proofErr w:type="gramStart"/>
      <w:r w:rsidRPr="0065749D">
        <w:rPr>
          <w:lang w:val="pt-BR"/>
        </w:rPr>
        <w:t>CHAR(</w:t>
      </w:r>
      <w:proofErr w:type="gramEnd"/>
      <w:r w:rsidRPr="0065749D">
        <w:rPr>
          <w:lang w:val="pt-BR"/>
        </w:rPr>
        <w:t>11)? d) qual campo pode ficar nulo?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E83ECB" w14:paraId="14A1F441" w14:textId="77777777">
        <w:trPr>
          <w:tblHeader/>
          <w:jc w:val="center"/>
        </w:trPr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59924A" w14:textId="77777777" w:rsidR="00E83ECB" w:rsidRDefault="00FD49CB"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4DECC8" w14:textId="77777777" w:rsidR="00E83ECB" w:rsidRDefault="00FD49CB"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81B4F0" w14:textId="77777777" w:rsidR="00E83ECB" w:rsidRDefault="00FD49CB">
            <w:r>
              <w:rPr>
                <w:b/>
                <w:color w:val="FFFFFF"/>
                <w:sz w:val="17"/>
              </w:rPr>
              <w:t>Obrigatório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D070D76" w14:textId="77777777" w:rsidR="00E83ECB" w:rsidRDefault="00FD49CB">
            <w:r>
              <w:rPr>
                <w:b/>
                <w:color w:val="FFFFFF"/>
                <w:sz w:val="17"/>
              </w:rPr>
              <w:t>PK</w:t>
            </w:r>
          </w:p>
        </w:tc>
        <w:tc>
          <w:tcPr>
            <w:tcW w:w="2045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9C6381" w14:textId="77777777" w:rsidR="00E83ECB" w:rsidRDefault="00FD49CB">
            <w:r>
              <w:rPr>
                <w:b/>
                <w:color w:val="FFFFFF"/>
                <w:sz w:val="17"/>
              </w:rPr>
              <w:t>Descrição</w:t>
            </w:r>
          </w:p>
        </w:tc>
      </w:tr>
      <w:tr w:rsidR="00E83ECB" w14:paraId="235270C1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24116B" w14:textId="77777777" w:rsidR="00E83ECB" w:rsidRDefault="00FD49CB">
            <w:r>
              <w:rPr>
                <w:sz w:val="17"/>
              </w:rPr>
              <w:t>id_cliente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6BD0B5E" w14:textId="77777777" w:rsidR="00E83ECB" w:rsidRDefault="00FD49CB">
            <w:r>
              <w:rPr>
                <w:sz w:val="17"/>
              </w:rPr>
              <w:t>INT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D69D24A" w14:textId="77777777" w:rsidR="00E83ECB" w:rsidRDefault="00FD49CB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B5431E" w14:textId="77777777" w:rsidR="00E83ECB" w:rsidRDefault="00FD49CB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DC8E78" w14:textId="77777777" w:rsidR="00E83ECB" w:rsidRDefault="00FD49CB">
            <w:r>
              <w:rPr>
                <w:sz w:val="17"/>
              </w:rPr>
              <w:t>Identificador único do cliente</w:t>
            </w:r>
          </w:p>
        </w:tc>
      </w:tr>
      <w:tr w:rsidR="00E83ECB" w14:paraId="7D96010C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CBC69D1" w14:textId="77777777" w:rsidR="00E83ECB" w:rsidRDefault="00FD49CB">
            <w:r>
              <w:rPr>
                <w:sz w:val="17"/>
              </w:rPr>
              <w:t>nome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3343843" w14:textId="77777777" w:rsidR="00E83ECB" w:rsidRDefault="00FD49CB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55F4B2B" w14:textId="77777777" w:rsidR="00E83ECB" w:rsidRDefault="00FD49CB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D36886" w14:textId="77777777" w:rsidR="00E83ECB" w:rsidRDefault="00FD49CB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05D7D1F" w14:textId="77777777" w:rsidR="00E83ECB" w:rsidRDefault="00FD49CB">
            <w:r>
              <w:rPr>
                <w:sz w:val="17"/>
              </w:rPr>
              <w:t>Nome completo</w:t>
            </w:r>
          </w:p>
        </w:tc>
      </w:tr>
      <w:tr w:rsidR="00E83ECB" w14:paraId="2D78EDCB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EB3340C" w14:textId="77777777" w:rsidR="00E83ECB" w:rsidRDefault="00FD49CB">
            <w:r>
              <w:rPr>
                <w:sz w:val="17"/>
              </w:rPr>
              <w:t>cpf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BE0B8F4" w14:textId="77777777" w:rsidR="00E83ECB" w:rsidRDefault="00FD49CB">
            <w:proofErr w:type="gramStart"/>
            <w:r>
              <w:rPr>
                <w:sz w:val="17"/>
              </w:rPr>
              <w:t>CHAR(</w:t>
            </w:r>
            <w:proofErr w:type="gramEnd"/>
            <w:r>
              <w:rPr>
                <w:sz w:val="17"/>
              </w:rPr>
              <w:t>11)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244793" w14:textId="77777777" w:rsidR="00E83ECB" w:rsidRDefault="00FD49CB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DAB191" w14:textId="77777777" w:rsidR="00E83ECB" w:rsidRDefault="00FD49CB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AAF04" w14:textId="77777777" w:rsidR="00E83ECB" w:rsidRDefault="00FD49CB">
            <w:r>
              <w:rPr>
                <w:sz w:val="17"/>
              </w:rPr>
              <w:t>CPF sem máscara</w:t>
            </w:r>
          </w:p>
        </w:tc>
      </w:tr>
      <w:tr w:rsidR="00E83ECB" w14:paraId="43372323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3474736" w14:textId="77777777" w:rsidR="00E83ECB" w:rsidRDefault="00FD49CB">
            <w:r>
              <w:rPr>
                <w:sz w:val="17"/>
              </w:rPr>
              <w:t>email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0839A84" w14:textId="77777777" w:rsidR="00E83ECB" w:rsidRDefault="00FD49CB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100)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3CB80C3" w14:textId="77777777" w:rsidR="00E83ECB" w:rsidRDefault="00FD49CB">
            <w:r>
              <w:rPr>
                <w:sz w:val="17"/>
              </w:rPr>
              <w:t>Sim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178544" w14:textId="77777777" w:rsidR="00E83ECB" w:rsidRDefault="00FD49CB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E606609" w14:textId="77777777" w:rsidR="00E83ECB" w:rsidRDefault="00FD49CB">
            <w:r>
              <w:rPr>
                <w:sz w:val="17"/>
              </w:rPr>
              <w:t>E-mail principal</w:t>
            </w:r>
          </w:p>
        </w:tc>
      </w:tr>
      <w:tr w:rsidR="00E83ECB" w14:paraId="743EE632" w14:textId="77777777">
        <w:trPr>
          <w:jc w:val="center"/>
        </w:trPr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4BD493" w14:textId="77777777" w:rsidR="00E83ECB" w:rsidRDefault="00FD49CB">
            <w:r>
              <w:rPr>
                <w:sz w:val="17"/>
              </w:rPr>
              <w:t>telefone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926E398" w14:textId="77777777" w:rsidR="00E83ECB" w:rsidRDefault="00FD49CB">
            <w:proofErr w:type="gramStart"/>
            <w:r>
              <w:rPr>
                <w:sz w:val="17"/>
              </w:rPr>
              <w:t>VARCHAR(</w:t>
            </w:r>
            <w:proofErr w:type="gramEnd"/>
            <w:r>
              <w:rPr>
                <w:sz w:val="17"/>
              </w:rPr>
              <w:t>20)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3F6100B" w14:textId="77777777" w:rsidR="00E83ECB" w:rsidRDefault="00FD49CB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1D236F6" w14:textId="77777777" w:rsidR="00E83ECB" w:rsidRDefault="00FD49CB">
            <w:r>
              <w:rPr>
                <w:sz w:val="17"/>
              </w:rPr>
              <w:t>Não</w:t>
            </w:r>
          </w:p>
        </w:tc>
        <w:tc>
          <w:tcPr>
            <w:tcW w:w="2045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8934159" w14:textId="77777777" w:rsidR="00E83ECB" w:rsidRDefault="00FD49CB">
            <w:r>
              <w:rPr>
                <w:sz w:val="17"/>
              </w:rPr>
              <w:t>Telefone para contato</w:t>
            </w:r>
          </w:p>
        </w:tc>
      </w:tr>
    </w:tbl>
    <w:p w14:paraId="0C633A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5C4B2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5F70E80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775411E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84FE0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B6B69A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CC4F74" w14:textId="77777777" w:rsidR="0065749D" w:rsidRPr="0065749D" w:rsidRDefault="0065749D" w:rsidP="0065749D">
      <w:pPr>
        <w:spacing w:after="20"/>
        <w:rPr>
          <w:lang w:val="pt-BR"/>
        </w:rPr>
      </w:pPr>
    </w:p>
    <w:p w14:paraId="2F7F817E" w14:textId="77777777" w:rsidR="00E83ECB" w:rsidRDefault="00FD49CB">
      <w:pPr>
        <w:pStyle w:val="Ttulo2"/>
      </w:pPr>
      <w:proofErr w:type="spellStart"/>
      <w:r>
        <w:t>Questão</w:t>
      </w:r>
      <w:proofErr w:type="spellEnd"/>
      <w:r>
        <w:t xml:space="preserve"> 23 — </w:t>
      </w:r>
      <w:proofErr w:type="spellStart"/>
      <w:r>
        <w:t>Regra</w:t>
      </w:r>
      <w:proofErr w:type="spellEnd"/>
      <w:r>
        <w:t xml:space="preserve"> de negócio</w:t>
      </w:r>
    </w:p>
    <w:p w14:paraId="49978521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Crie duas regras de negócio que poderiam ser documentadas para a tabela PEDIDO da SmartCoffee. Depois explique por que regras de negócio não devem ficar apenas “na cabeça” da equipe.</w:t>
      </w:r>
    </w:p>
    <w:p w14:paraId="12C1CBF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FBBA75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D0E924F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021EDC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0AB34A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3107471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3688B19" w14:textId="77777777" w:rsidR="0065749D" w:rsidRPr="0065749D" w:rsidRDefault="0065749D" w:rsidP="0065749D">
      <w:pPr>
        <w:spacing w:after="20"/>
        <w:rPr>
          <w:lang w:val="pt-BR"/>
        </w:rPr>
      </w:pPr>
    </w:p>
    <w:p w14:paraId="62A196AD" w14:textId="65CCEC72" w:rsidR="00E83ECB" w:rsidRPr="0065749D" w:rsidRDefault="0065749D">
      <w:pPr>
        <w:pStyle w:val="Ttulo1"/>
        <w:rPr>
          <w:lang w:val="pt-BR"/>
        </w:rPr>
      </w:pPr>
      <w:r>
        <w:rPr>
          <w:lang w:val="pt-BR"/>
        </w:rPr>
        <w:lastRenderedPageBreak/>
        <w:br/>
      </w:r>
      <w:r w:rsidRPr="0065749D">
        <w:rPr>
          <w:lang w:val="pt-BR"/>
        </w:rPr>
        <w:t>PARTE 6 — DDL E SITUAÇÃO-PROBLEMA INTEGRADORA</w:t>
      </w:r>
    </w:p>
    <w:p w14:paraId="6C1E62EB" w14:textId="77777777" w:rsidR="00E83ECB" w:rsidRPr="0065749D" w:rsidRDefault="00FD49CB">
      <w:pPr>
        <w:spacing w:after="120"/>
        <w:rPr>
          <w:lang w:val="pt-BR"/>
        </w:rPr>
      </w:pPr>
      <w:r w:rsidRPr="0065749D">
        <w:rPr>
          <w:i/>
          <w:color w:val="666666"/>
          <w:lang w:val="pt-BR"/>
        </w:rPr>
        <w:t>Revisão da Aula 06 — tipos de dados, CREATE, ALTER, DROP, TRUNCATE, RENAME e integração com o modelo SmartCoffee.</w:t>
      </w:r>
    </w:p>
    <w:p w14:paraId="64C5C176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24 — Tipos de dados</w:t>
      </w:r>
    </w:p>
    <w:p w14:paraId="119BC1E2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Associe cada necessidade ao tipo de dado mais adequado entre as opções INT, VARCHAR, CHAR, DATE, DECIMAL e BOOLEAN.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FF1AC60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F69B1CD" w14:textId="77777777" w:rsidR="00E83ECB" w:rsidRDefault="00FD49CB">
            <w:proofErr w:type="spellStart"/>
            <w:r>
              <w:rPr>
                <w:b/>
                <w:color w:val="FFFFFF"/>
                <w:sz w:val="17"/>
              </w:rPr>
              <w:t>Necessidade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4D6CFE1" w14:textId="77777777" w:rsidR="00E83ECB" w:rsidRDefault="00FD49CB">
            <w:r>
              <w:rPr>
                <w:b/>
                <w:color w:val="FFFFFF"/>
                <w:sz w:val="17"/>
              </w:rPr>
              <w:t>Tipo sugerido</w:t>
            </w:r>
          </w:p>
        </w:tc>
      </w:tr>
      <w:tr w:rsidR="00E83ECB" w14:paraId="742C80F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56EBD35" w14:textId="77777777" w:rsidR="00E83ECB" w:rsidRDefault="00FD49CB">
            <w:r>
              <w:rPr>
                <w:sz w:val="17"/>
              </w:rPr>
              <w:t>Identificador numérico do pedido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45D8E64" w14:textId="77777777" w:rsidR="00E83ECB" w:rsidRDefault="00E83ECB"/>
        </w:tc>
      </w:tr>
      <w:tr w:rsidR="00E83ECB" w14:paraId="0FDD08D0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A5D9B57" w14:textId="77777777" w:rsidR="00E83ECB" w:rsidRDefault="00FD49CB">
            <w:r>
              <w:rPr>
                <w:sz w:val="17"/>
              </w:rPr>
              <w:t>Nome do cliente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41D373E" w14:textId="77777777" w:rsidR="00E83ECB" w:rsidRDefault="00E83ECB"/>
        </w:tc>
      </w:tr>
      <w:tr w:rsidR="00E83ECB" w:rsidRPr="00C314F6" w14:paraId="3AEC336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DA7CB63" w14:textId="77777777" w:rsidR="00E83ECB" w:rsidRPr="0065749D" w:rsidRDefault="00FD49CB">
            <w:pPr>
              <w:rPr>
                <w:lang w:val="pt-BR"/>
              </w:rPr>
            </w:pPr>
            <w:r w:rsidRPr="0065749D">
              <w:rPr>
                <w:sz w:val="17"/>
                <w:lang w:val="pt-BR"/>
              </w:rPr>
              <w:t>CPF com 11 dígitos sem máscara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3254CE" w14:textId="77777777" w:rsidR="00E83ECB" w:rsidRPr="0065749D" w:rsidRDefault="00E83ECB">
            <w:pPr>
              <w:rPr>
                <w:lang w:val="pt-BR"/>
              </w:rPr>
            </w:pPr>
          </w:p>
        </w:tc>
      </w:tr>
      <w:tr w:rsidR="00E83ECB" w14:paraId="11D1B9D7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27C1A8F" w14:textId="77777777" w:rsidR="00E83ECB" w:rsidRDefault="00FD49CB">
            <w:r>
              <w:rPr>
                <w:sz w:val="17"/>
              </w:rPr>
              <w:t xml:space="preserve">Data do </w:t>
            </w:r>
            <w:proofErr w:type="spellStart"/>
            <w:r>
              <w:rPr>
                <w:sz w:val="17"/>
              </w:rPr>
              <w:t>pedido</w:t>
            </w:r>
            <w:proofErr w:type="spellEnd"/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E139F44" w14:textId="77777777" w:rsidR="00E83ECB" w:rsidRDefault="00E83ECB"/>
        </w:tc>
      </w:tr>
      <w:tr w:rsidR="00E83ECB" w14:paraId="220571FD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5D3212E" w14:textId="77777777" w:rsidR="00E83ECB" w:rsidRDefault="00FD49CB">
            <w:r>
              <w:rPr>
                <w:sz w:val="17"/>
              </w:rPr>
              <w:t>Preço de um produto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FACC4C3" w14:textId="77777777" w:rsidR="00E83ECB" w:rsidRDefault="00E83ECB"/>
        </w:tc>
      </w:tr>
      <w:tr w:rsidR="00E83ECB" w14:paraId="697D0C16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5F2C835" w14:textId="77777777" w:rsidR="00E83ECB" w:rsidRDefault="00FD49CB">
            <w:r>
              <w:rPr>
                <w:sz w:val="17"/>
              </w:rPr>
              <w:t>Indicador ativo/inativo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F7762B" w14:textId="77777777" w:rsidR="00E83ECB" w:rsidRDefault="00E83ECB"/>
        </w:tc>
      </w:tr>
    </w:tbl>
    <w:p w14:paraId="7D45983B" w14:textId="77777777" w:rsidR="00E83ECB" w:rsidRDefault="00FD49CB">
      <w:pPr>
        <w:pStyle w:val="Ttulo2"/>
      </w:pPr>
      <w:r>
        <w:t>Questão 25 — Comandos DDL</w:t>
      </w:r>
    </w:p>
    <w:p w14:paraId="71EE1361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Relacione o comando à sua finalidade.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83ECB" w14:paraId="2694D5AF" w14:textId="77777777">
        <w:trPr>
          <w:tblHeader/>
          <w:jc w:val="center"/>
        </w:trPr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56A6B7F" w14:textId="77777777" w:rsidR="00E83ECB" w:rsidRDefault="00FD49CB">
            <w:proofErr w:type="spellStart"/>
            <w:r>
              <w:rPr>
                <w:b/>
                <w:color w:val="FFFFFF"/>
                <w:sz w:val="17"/>
              </w:rPr>
              <w:t>Comando</w:t>
            </w:r>
            <w:proofErr w:type="spellEnd"/>
          </w:p>
        </w:tc>
        <w:tc>
          <w:tcPr>
            <w:tcW w:w="5112" w:type="dxa"/>
            <w:shd w:val="clear" w:color="auto" w:fill="2F5597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EAAB955" w14:textId="77777777" w:rsidR="00E83ECB" w:rsidRDefault="00FD49CB">
            <w:r>
              <w:rPr>
                <w:b/>
                <w:color w:val="FFFFFF"/>
                <w:sz w:val="17"/>
              </w:rPr>
              <w:t>Finalidade</w:t>
            </w:r>
          </w:p>
        </w:tc>
      </w:tr>
      <w:tr w:rsidR="00E83ECB" w14:paraId="158AA12A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6D67251" w14:textId="77777777" w:rsidR="00E83ECB" w:rsidRDefault="00FD49CB">
            <w:r>
              <w:rPr>
                <w:sz w:val="17"/>
              </w:rPr>
              <w:t>CREATE DATABASE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BEC5BCD" w14:textId="77777777" w:rsidR="00E83ECB" w:rsidRDefault="00E83ECB"/>
        </w:tc>
      </w:tr>
      <w:tr w:rsidR="00E83ECB" w14:paraId="3E4041C3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558BFF" w14:textId="77777777" w:rsidR="00E83ECB" w:rsidRDefault="00FD49CB">
            <w:r>
              <w:rPr>
                <w:sz w:val="17"/>
              </w:rPr>
              <w:t>CREATE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6E870E8" w14:textId="77777777" w:rsidR="00E83ECB" w:rsidRDefault="00E83ECB"/>
        </w:tc>
      </w:tr>
      <w:tr w:rsidR="00E83ECB" w14:paraId="4045452F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279947" w14:textId="77777777" w:rsidR="00E83ECB" w:rsidRDefault="00FD49CB">
            <w:r>
              <w:rPr>
                <w:sz w:val="17"/>
              </w:rPr>
              <w:t>ALTER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42FFE8E" w14:textId="77777777" w:rsidR="00E83ECB" w:rsidRDefault="00E83ECB"/>
        </w:tc>
      </w:tr>
      <w:tr w:rsidR="00E83ECB" w14:paraId="47F13C11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C7BED5F" w14:textId="77777777" w:rsidR="00E83ECB" w:rsidRDefault="00FD49CB">
            <w:r>
              <w:rPr>
                <w:sz w:val="17"/>
              </w:rPr>
              <w:t>DROP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94E326B" w14:textId="77777777" w:rsidR="00E83ECB" w:rsidRDefault="00E83ECB"/>
        </w:tc>
      </w:tr>
      <w:tr w:rsidR="00E83ECB" w14:paraId="247F1532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C9A2222" w14:textId="77777777" w:rsidR="00E83ECB" w:rsidRDefault="00FD49CB">
            <w:r>
              <w:rPr>
                <w:sz w:val="17"/>
              </w:rPr>
              <w:t>TRUNCATE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01C308C" w14:textId="77777777" w:rsidR="00E83ECB" w:rsidRDefault="00E83ECB"/>
        </w:tc>
      </w:tr>
      <w:tr w:rsidR="00E83ECB" w14:paraId="52DFCA8B" w14:textId="77777777">
        <w:trPr>
          <w:jc w:val="center"/>
        </w:trPr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A5CEAB1" w14:textId="77777777" w:rsidR="00E83ECB" w:rsidRDefault="00FD49CB">
            <w:r>
              <w:rPr>
                <w:sz w:val="17"/>
              </w:rPr>
              <w:t>RENAME TABLE</w:t>
            </w:r>
          </w:p>
        </w:tc>
        <w:tc>
          <w:tcPr>
            <w:tcW w:w="5112" w:type="dxa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9A465BD" w14:textId="77777777" w:rsidR="00E83ECB" w:rsidRDefault="00E83ECB"/>
        </w:tc>
      </w:tr>
    </w:tbl>
    <w:p w14:paraId="64BB613B" w14:textId="77777777" w:rsidR="0065749D" w:rsidRDefault="0065749D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2F5597"/>
          <w:sz w:val="25"/>
          <w:szCs w:val="26"/>
        </w:rPr>
      </w:pPr>
      <w:r>
        <w:br w:type="page"/>
      </w:r>
    </w:p>
    <w:p w14:paraId="6E6A09E4" w14:textId="26173E3D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26 — Interpretação de CREATE TABLE</w:t>
      </w:r>
    </w:p>
    <w:p w14:paraId="750A5008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 xml:space="preserve">Analise o comando abaixo. Sem executá-lo, explique o que será criado, quais são os tipos dos campos e qual melhoria importante deveria ser feita no campo </w:t>
      </w:r>
      <w:proofErr w:type="spellStart"/>
      <w:r w:rsidRPr="0065749D">
        <w:rPr>
          <w:lang w:val="pt-BR"/>
        </w:rPr>
        <w:t>id_cliente</w:t>
      </w:r>
      <w:proofErr w:type="spellEnd"/>
      <w:r w:rsidRPr="0065749D">
        <w:rPr>
          <w:lang w:val="pt-BR"/>
        </w:rPr>
        <w:t>.</w:t>
      </w:r>
    </w:p>
    <w:p w14:paraId="27AD4BCD" w14:textId="77777777" w:rsidR="00E83ECB" w:rsidRDefault="00FD49CB">
      <w:pPr>
        <w:pStyle w:val="CodeBlock"/>
        <w:shd w:val="clear" w:color="auto" w:fill="F2F2F2"/>
        <w:rPr>
          <w:rFonts w:hint="eastAsia"/>
        </w:rPr>
      </w:pPr>
      <w:r>
        <w:t xml:space="preserve">CREATE TABLE </w:t>
      </w:r>
      <w:proofErr w:type="spellStart"/>
      <w:r>
        <w:t>cliente</w:t>
      </w:r>
      <w:proofErr w:type="spellEnd"/>
      <w:r>
        <w:t xml:space="preserve"> (</w:t>
      </w:r>
      <w:r>
        <w:br/>
        <w:t xml:space="preserve">    </w:t>
      </w:r>
      <w:proofErr w:type="spellStart"/>
      <w:r>
        <w:t>id_cliente</w:t>
      </w:r>
      <w:proofErr w:type="spellEnd"/>
      <w:r>
        <w:t xml:space="preserve"> INT,</w:t>
      </w:r>
      <w:r>
        <w:br/>
      </w:r>
      <w:r>
        <w:t xml:space="preserve">    nome </w:t>
      </w:r>
      <w:proofErr w:type="gramStart"/>
      <w:r>
        <w:t>VARCHAR(</w:t>
      </w:r>
      <w:proofErr w:type="gramEnd"/>
      <w:r>
        <w:t>100),</w:t>
      </w:r>
      <w:r>
        <w:br/>
        <w:t xml:space="preserve">    cpf </w:t>
      </w:r>
      <w:proofErr w:type="gramStart"/>
      <w:r>
        <w:t>CHAR(</w:t>
      </w:r>
      <w:proofErr w:type="gramEnd"/>
      <w:r>
        <w:t>11),</w:t>
      </w:r>
      <w:r>
        <w:br/>
        <w:t xml:space="preserve">    email </w:t>
      </w:r>
      <w:proofErr w:type="gramStart"/>
      <w:r>
        <w:t>VARCHAR(</w:t>
      </w:r>
      <w:proofErr w:type="gramEnd"/>
      <w:r>
        <w:t>100)</w:t>
      </w:r>
      <w:r>
        <w:br/>
        <w:t>);</w:t>
      </w:r>
    </w:p>
    <w:p w14:paraId="038E01A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79E3439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EA5718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40DAE50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27 — ALTER x DROP x TRUNCATE</w:t>
      </w:r>
    </w:p>
    <w:p w14:paraId="7BE514B1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Explique a diferença entre ALTER TABLE, DROP TABLE e TRUNCATE TABLE. Dê atenção ao que acontece com a estrutura e com os dados.</w:t>
      </w:r>
    </w:p>
    <w:p w14:paraId="4C00B77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528BE46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C6A49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208598A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28 — Boa prática de DDL</w:t>
      </w:r>
    </w:p>
    <w:p w14:paraId="355FC51C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Analise os nomes abaixo e reescreva-os seguindo boas práticas de nomenclatura ensinadas nas aulas: “Tabela Cliente”, “Preço Produto”, “Data Cadastro”, “Código Pedido”. Depois explique o padrão escolhido.</w:t>
      </w:r>
    </w:p>
    <w:p w14:paraId="6EA4951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3AF8463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1AB2C29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7A0561E4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t>Questão 29 — Diagnóstico de projeto</w:t>
      </w:r>
    </w:p>
    <w:p w14:paraId="3B895AC5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Um aluno começou a criar tabelas diretamente no SGBD, usou VARCHAR para todos os campos, não definiu PK, não documentou regras e depois percebeu que não sabia como relacionar PEDIDO e PRODUTO. Identifique pelo menos cinco problemas no processo e proponha uma correção para cada um.</w:t>
      </w:r>
    </w:p>
    <w:p w14:paraId="7EC9FBD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5CFEE08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34EB6AEB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F8F8A5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0BBB202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BA8AE3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E4EAE9C" w14:textId="71319794" w:rsidR="0065749D" w:rsidRDefault="0065749D">
      <w:pPr>
        <w:spacing w:after="200" w:line="276" w:lineRule="auto"/>
        <w:rPr>
          <w:lang w:val="pt-BR"/>
        </w:rPr>
      </w:pPr>
      <w:r>
        <w:rPr>
          <w:rFonts w:hint="eastAsia"/>
          <w:lang w:val="pt-BR"/>
        </w:rPr>
        <w:br w:type="page"/>
      </w:r>
    </w:p>
    <w:p w14:paraId="2FE86916" w14:textId="77777777" w:rsidR="00E83ECB" w:rsidRPr="0065749D" w:rsidRDefault="00FD49CB">
      <w:pPr>
        <w:pStyle w:val="Ttulo2"/>
        <w:rPr>
          <w:lang w:val="pt-BR"/>
        </w:rPr>
      </w:pPr>
      <w:r w:rsidRPr="0065749D">
        <w:rPr>
          <w:lang w:val="pt-BR"/>
        </w:rPr>
        <w:lastRenderedPageBreak/>
        <w:t>Questão 30 — Desafio SmartCoffee</w:t>
      </w:r>
    </w:p>
    <w:p w14:paraId="02144C09" w14:textId="77777777" w:rsidR="00E83ECB" w:rsidRPr="0065749D" w:rsidRDefault="00FD49CB">
      <w:pPr>
        <w:rPr>
          <w:lang w:val="pt-BR"/>
        </w:rPr>
      </w:pPr>
      <w:r w:rsidRPr="0065749D">
        <w:rPr>
          <w:lang w:val="pt-BR"/>
        </w:rPr>
        <w:t>Você recebeu a missão de revisar o banco da SmartCoffee antes da implementação. Elabore uma resposta técnica contendo: 1) seis entidades essenciais; 2) uma PK para cada entidade; 3) quatro relacionamentos com cardinalidade; 4) um exemplo de FK; 5) dois campos com seus tipos de dados; 6) um comando DDL que faria sentido na criação inicial do projeto.</w:t>
      </w:r>
    </w:p>
    <w:p w14:paraId="77F27CF2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2CB03DFC" w14:textId="77777777" w:rsidR="0065749D" w:rsidRPr="0065749D" w:rsidRDefault="0065749D" w:rsidP="0070031B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0046BFF2" w14:textId="77777777" w:rsidR="0065749D" w:rsidRDefault="0065749D" w:rsidP="0065749D">
      <w:pPr>
        <w:spacing w:after="20"/>
        <w:rPr>
          <w:color w:val="B7B7B7"/>
          <w:sz w:val="16"/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4D564B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4CF46A97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57A9F98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ED74FC5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151BFF3A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6E1B128F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1FA3E486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</w:t>
      </w:r>
    </w:p>
    <w:p w14:paraId="6D82A3CC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47D2AF03" w14:textId="77777777" w:rsidR="0065749D" w:rsidRPr="0065749D" w:rsidRDefault="0065749D" w:rsidP="0065749D">
      <w:pPr>
        <w:spacing w:after="20"/>
        <w:rPr>
          <w:lang w:val="pt-BR"/>
        </w:rPr>
      </w:pPr>
      <w:r w:rsidRPr="0065749D">
        <w:rPr>
          <w:color w:val="B7B7B7"/>
          <w:sz w:val="16"/>
          <w:lang w:val="pt-BR"/>
        </w:rPr>
        <w:t>________________________________________________________________________________</w:t>
      </w:r>
      <w:r>
        <w:rPr>
          <w:color w:val="B7B7B7"/>
          <w:sz w:val="16"/>
          <w:lang w:val="pt-BR"/>
        </w:rPr>
        <w:t>_________________________________________________________</w:t>
      </w:r>
    </w:p>
    <w:p w14:paraId="2FE6A832" w14:textId="77777777" w:rsidR="0065749D" w:rsidRPr="0065749D" w:rsidRDefault="0065749D" w:rsidP="0065749D">
      <w:pPr>
        <w:spacing w:after="20"/>
        <w:rPr>
          <w:lang w:val="pt-B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E83ECB" w14:paraId="227DDA6F" w14:textId="77777777">
        <w:trPr>
          <w:jc w:val="center"/>
        </w:trPr>
        <w:tc>
          <w:tcPr>
            <w:tcW w:w="102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B8DDA" w14:textId="77777777" w:rsidR="00E83ECB" w:rsidRDefault="00FD49CB">
            <w:proofErr w:type="spellStart"/>
            <w:r>
              <w:rPr>
                <w:b/>
                <w:color w:val="FFFFFF"/>
                <w:sz w:val="20"/>
              </w:rPr>
              <w:t>Retrospectiva</w:t>
            </w:r>
            <w:proofErr w:type="spellEnd"/>
            <w:r>
              <w:rPr>
                <w:b/>
                <w:color w:val="FFFFFF"/>
                <w:sz w:val="20"/>
              </w:rPr>
              <w:t xml:space="preserve"> final</w:t>
            </w:r>
          </w:p>
        </w:tc>
      </w:tr>
      <w:tr w:rsidR="00E83ECB" w:rsidRPr="00C314F6" w14:paraId="77D12B80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19FED" w14:textId="77777777" w:rsidR="00E83ECB" w:rsidRPr="0065749D" w:rsidRDefault="00FD49CB">
            <w:pPr>
              <w:rPr>
                <w:lang w:val="pt-BR"/>
              </w:rPr>
            </w:pPr>
            <w:r w:rsidRPr="0065749D">
              <w:rPr>
                <w:lang w:val="pt-BR"/>
              </w:rPr>
              <w:t>Antes de entregar, verifique se você consegue explicar sem consultar o material: dado x informação; Banco de Dados x SGBD; relacional x não relacional; entidade, atributo e relacionamento; MER x DER; 1:1, 1:N e N:N; PK e FK; função do Dicionário de Dados; principais tipos de dados; CREATE, ALTER, DROP, TRUNCATE e RENAME.</w:t>
            </w:r>
          </w:p>
        </w:tc>
      </w:tr>
    </w:tbl>
    <w:p w14:paraId="2E7EB6A0" w14:textId="77777777" w:rsidR="00E83ECB" w:rsidRPr="0065749D" w:rsidRDefault="00E83ECB">
      <w:pPr>
        <w:rPr>
          <w:lang w:val="pt-BR"/>
        </w:rPr>
      </w:pPr>
    </w:p>
    <w:sectPr w:rsidR="00E83ECB" w:rsidRPr="0065749D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2C26D" w14:textId="77777777" w:rsidR="00FD49CB" w:rsidRDefault="00FD49CB">
      <w:pPr>
        <w:spacing w:after="0" w:line="240" w:lineRule="auto"/>
      </w:pPr>
      <w:r>
        <w:separator/>
      </w:r>
    </w:p>
  </w:endnote>
  <w:endnote w:type="continuationSeparator" w:id="0">
    <w:p w14:paraId="206C5AD7" w14:textId="77777777" w:rsidR="00FD49CB" w:rsidRDefault="00FD49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73760" w14:textId="77777777" w:rsidR="00E83ECB" w:rsidRDefault="00FD49CB">
    <w:pPr>
      <w:pStyle w:val="Rodap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AA424" w14:textId="77777777" w:rsidR="00FD49CB" w:rsidRDefault="00FD49CB">
      <w:pPr>
        <w:spacing w:after="0" w:line="240" w:lineRule="auto"/>
      </w:pPr>
      <w:r>
        <w:separator/>
      </w:r>
    </w:p>
  </w:footnote>
  <w:footnote w:type="continuationSeparator" w:id="0">
    <w:p w14:paraId="38AC5E7B" w14:textId="77777777" w:rsidR="00FD49CB" w:rsidRDefault="00FD49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4DCBB" w14:textId="49B43024" w:rsidR="00E83ECB" w:rsidRPr="0065749D" w:rsidRDefault="006639AD">
    <w:pPr>
      <w:pStyle w:val="Cabealho"/>
      <w:jc w:val="right"/>
      <w:rPr>
        <w:lang w:val="pt-BR"/>
      </w:rPr>
    </w:pPr>
    <w:r>
      <w:rPr>
        <w:noProof/>
        <w:color w:val="666666"/>
        <w:sz w:val="16"/>
        <w:lang w:val="pt-BR"/>
      </w:rPr>
      <w:drawing>
        <wp:anchor distT="0" distB="0" distL="114300" distR="114300" simplePos="0" relativeHeight="251658240" behindDoc="0" locked="0" layoutInCell="1" allowOverlap="1" wp14:anchorId="20A7B2AA" wp14:editId="16B3392C">
          <wp:simplePos x="0" y="0"/>
          <wp:positionH relativeFrom="column">
            <wp:posOffset>-1905</wp:posOffset>
          </wp:positionH>
          <wp:positionV relativeFrom="paragraph">
            <wp:posOffset>-133350</wp:posOffset>
          </wp:positionV>
          <wp:extent cx="1003300" cy="257175"/>
          <wp:effectExtent l="0" t="0" r="6350" b="9525"/>
          <wp:wrapSquare wrapText="bothSides"/>
          <wp:docPr id="1776565340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6565340" name="Imagem 177656534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03300" cy="257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5749D">
      <w:rPr>
        <w:color w:val="666666"/>
        <w:sz w:val="16"/>
        <w:lang w:val="pt-BR"/>
      </w:rPr>
      <w:t>REVISÃO DE CONTEÚDO — BANCO DE DADOS | AULAS 01 A 06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8669925">
    <w:abstractNumId w:val="8"/>
  </w:num>
  <w:num w:numId="2" w16cid:durableId="1865942976">
    <w:abstractNumId w:val="6"/>
  </w:num>
  <w:num w:numId="3" w16cid:durableId="1790469629">
    <w:abstractNumId w:val="5"/>
  </w:num>
  <w:num w:numId="4" w16cid:durableId="1297641951">
    <w:abstractNumId w:val="4"/>
  </w:num>
  <w:num w:numId="5" w16cid:durableId="1236206359">
    <w:abstractNumId w:val="7"/>
  </w:num>
  <w:num w:numId="6" w16cid:durableId="129980353">
    <w:abstractNumId w:val="3"/>
  </w:num>
  <w:num w:numId="7" w16cid:durableId="2002535677">
    <w:abstractNumId w:val="2"/>
  </w:num>
  <w:num w:numId="8" w16cid:durableId="675695311">
    <w:abstractNumId w:val="1"/>
  </w:num>
  <w:num w:numId="9" w16cid:durableId="140938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94C"/>
    <w:rsid w:val="0015074B"/>
    <w:rsid w:val="00154864"/>
    <w:rsid w:val="0015591E"/>
    <w:rsid w:val="001C5619"/>
    <w:rsid w:val="00231EE6"/>
    <w:rsid w:val="0029639D"/>
    <w:rsid w:val="002A68FB"/>
    <w:rsid w:val="002B5AD4"/>
    <w:rsid w:val="002E2364"/>
    <w:rsid w:val="00326F90"/>
    <w:rsid w:val="0033381A"/>
    <w:rsid w:val="003516D2"/>
    <w:rsid w:val="003D02FB"/>
    <w:rsid w:val="00405215"/>
    <w:rsid w:val="004938D2"/>
    <w:rsid w:val="00573495"/>
    <w:rsid w:val="005918B4"/>
    <w:rsid w:val="005B76D6"/>
    <w:rsid w:val="00636C13"/>
    <w:rsid w:val="0065749D"/>
    <w:rsid w:val="006639AD"/>
    <w:rsid w:val="0066768A"/>
    <w:rsid w:val="006C4C8B"/>
    <w:rsid w:val="00727281"/>
    <w:rsid w:val="007333B5"/>
    <w:rsid w:val="00754ABA"/>
    <w:rsid w:val="00761759"/>
    <w:rsid w:val="00776C61"/>
    <w:rsid w:val="008863B1"/>
    <w:rsid w:val="00964044"/>
    <w:rsid w:val="009A032B"/>
    <w:rsid w:val="009E77A9"/>
    <w:rsid w:val="00A10743"/>
    <w:rsid w:val="00A11AEA"/>
    <w:rsid w:val="00A37EB5"/>
    <w:rsid w:val="00A7440F"/>
    <w:rsid w:val="00A81881"/>
    <w:rsid w:val="00AA1D8D"/>
    <w:rsid w:val="00AB5FF6"/>
    <w:rsid w:val="00B0389E"/>
    <w:rsid w:val="00B47730"/>
    <w:rsid w:val="00B62469"/>
    <w:rsid w:val="00B873A0"/>
    <w:rsid w:val="00BE1686"/>
    <w:rsid w:val="00BE4CDE"/>
    <w:rsid w:val="00BF7061"/>
    <w:rsid w:val="00C148D8"/>
    <w:rsid w:val="00C314F6"/>
    <w:rsid w:val="00CB0664"/>
    <w:rsid w:val="00CE1936"/>
    <w:rsid w:val="00D11234"/>
    <w:rsid w:val="00D41E12"/>
    <w:rsid w:val="00DA7ABF"/>
    <w:rsid w:val="00E51A96"/>
    <w:rsid w:val="00E83ECB"/>
    <w:rsid w:val="00EC611A"/>
    <w:rsid w:val="00FB49C0"/>
    <w:rsid w:val="00FC693F"/>
    <w:rsid w:val="00FD49CB"/>
    <w:rsid w:val="00FF5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C9B7610"/>
  <w14:defaultImageDpi w14:val="300"/>
  <w15:docId w15:val="{44B88EFE-EA93-44C3-B834-E39926D39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222222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2F559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160" w:after="1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/>
      <w:ind w:left="259" w:right="173"/>
    </w:pPr>
    <w:rPr>
      <w:rFonts w:ascii="Liberation Mono" w:hAnsi="Liberation Mon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3708</Words>
  <Characters>20029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MATHEUS ORICOLLI DA SILVA</cp:lastModifiedBy>
  <cp:revision>2</cp:revision>
  <dcterms:created xsi:type="dcterms:W3CDTF">2026-09-10T14:26:00Z</dcterms:created>
  <dcterms:modified xsi:type="dcterms:W3CDTF">2026-09-10T14:26:00Z</dcterms:modified>
  <cp:category/>
</cp:coreProperties>
</file>