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 de la popup de planning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Maitai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24/05/2024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ouvir un navigateur et tapper localhost/index.html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de la visualisation de la page de planning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5"/>
        <w:tblW w:w="15768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  <w:tblGridChange w:id="0">
          <w:tblGrid>
            <w:gridCol w:w="562"/>
            <w:gridCol w:w="3969"/>
            <w:gridCol w:w="4258"/>
            <w:gridCol w:w="3096"/>
            <w:gridCol w:w="971"/>
            <w:gridCol w:w="971"/>
            <w:gridCol w:w="971"/>
            <w:gridCol w:w="971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connecter avec un compte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lance la page d’accueil du projet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la page de planning dans la bar de naviguation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s’ouvre, un tableau apparaît avec en entête la date du jour ainsi que les 6 jours qui suivent, le tableau à deux ligne une matin et une soir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n’importe quel date soir ou matin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pop up s’ouvre avec en titre la bonne date et le bon horraire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sélectionner une catégorie puis un produit puis augmenter les quantités et enfin ajouter le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produit apparaît à gauche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quitter la pop 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produit apparaît sur le planning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pop up s'ouvre avec le produit à gauche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augmenter les quantités du produit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quitter la pop 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nombre de produit à changé sur le planning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pop up s'ouvre avec le produit à gauche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ajouter le même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message d’erreur apparaît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supprimer le produit puis quitter la pop up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case qui contenait le produit est à nouveau vide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6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7061200</wp:posOffset>
              </wp:positionV>
              <wp:extent cx="10739755" cy="299720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7061200</wp:posOffset>
              </wp:positionV>
              <wp:extent cx="10739755" cy="299720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9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39755" cy="299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7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popup planning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Fa2T32ttw4gQvfm7NGnNIe00g==">CgMxLjA4AHIhMURjLXk0a2dpYXNUWkJNaGZFXzl1OXZVWWN5ZnVjbWZ0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