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6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Accesseurs d’utilisateurs et de droits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21/04/24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Le fichier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GetUtilisateurs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.php sert à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récupérer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toutes les informations à afficher côté front pour la page Utilisateur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suite à un fetch venant de js.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Le fichier GetDroits, retourne l’id du droit et le libellé correspondant afin de le transmettre au front.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>Base de données MySQL crée.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 xml:space="preserve">Être sur la branche </w:t>
            </w:r>
            <w:r>
              <w:rPr>
                <w:rFonts w:eastAsia="Times New Roman" w:cs="Times New Roman"/>
                <w:kern w:val="0"/>
                <w:lang w:val="fr-FR" w:bidi="ar-SA"/>
              </w:rPr>
              <w:t>get</w:t>
            </w:r>
            <w:r>
              <w:rPr>
                <w:rFonts w:eastAsia="Times New Roman" w:cs="Times New Roman"/>
                <w:kern w:val="0"/>
                <w:lang w:val="fr-FR" w:bidi="ar-SA"/>
              </w:rPr>
              <w:t xml:space="preserve"> Utilisateurs.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 xml:space="preserve">Avoir un server php </w:t>
            </w:r>
            <w:r>
              <w:rPr>
                <w:rFonts w:eastAsia="Times New Roman" w:cs="Times New Roman"/>
                <w:kern w:val="0"/>
                <w:lang w:val="fr-FR" w:bidi="ar-SA"/>
              </w:rPr>
              <w:t>actif</w:t>
            </w:r>
            <w:r>
              <w:rPr>
                <w:rFonts w:eastAsia="Times New Roman" w:cs="Times New Roman"/>
                <w:kern w:val="0"/>
                <w:lang w:val="fr-FR" w:bidi="ar-SA"/>
              </w:rPr>
              <w:t>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097"/>
        <w:gridCol w:w="972"/>
        <w:gridCol w:w="969"/>
        <w:gridCol w:w="972"/>
        <w:gridCol w:w="968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Ouvrir le fichier getUtilisateurs.php sur son navigateur.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page affiche tout les utilisateurs de la base de données.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Ouvrir le fichier GetDroits.php sur son navigateur.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page affiche tout les droits de la base de données.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5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4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4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230</TotalTime>
  <Application>LibreOffice/24.2.2.2$Linux_X86_64 LibreOffice_project/427a8baee0312a7693737440f205d2e411d50bad</Application>
  <AppVersion>15.0000</AppVersion>
  <Pages>2</Pages>
  <Words>183</Words>
  <Characters>916</Characters>
  <CharactersWithSpaces>1037</CharactersWithSpaces>
  <Paragraphs>62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2024-04-19T09:27:39Z</dcterms:modified>
  <cp:revision>5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