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43EC" w14:textId="776F5C4C" w:rsidR="000F28D3" w:rsidRDefault="009F5C42" w:rsidP="009F5C42">
      <w:pPr>
        <w:jc w:val="center"/>
      </w:pPr>
      <w:r w:rsidRPr="009F5C42">
        <w:rPr>
          <w:rFonts w:hint="eastAsia"/>
        </w:rPr>
        <w:t>高级心理统计</w:t>
      </w:r>
    </w:p>
    <w:p w14:paraId="0634CB05" w14:textId="312F49AD" w:rsidR="009F5C42" w:rsidRDefault="009F5C42" w:rsidP="009F5C42">
      <w:pPr>
        <w:jc w:val="center"/>
      </w:pPr>
      <w:r>
        <w:rPr>
          <w:rFonts w:hint="eastAsia"/>
        </w:rPr>
        <w:t>《贝叶斯推断及其在</w:t>
      </w:r>
      <w:r>
        <w:rPr>
          <w:rFonts w:hint="eastAsia"/>
        </w:rPr>
        <w:t>Python</w:t>
      </w:r>
      <w:r>
        <w:rPr>
          <w:rFonts w:hint="eastAsia"/>
        </w:rPr>
        <w:t>中的实现》</w:t>
      </w:r>
    </w:p>
    <w:p w14:paraId="7E2A4730" w14:textId="36F9F85F" w:rsidR="009F5C42" w:rsidRDefault="009F5C42"/>
    <w:p w14:paraId="2EBA18C6" w14:textId="2415688B" w:rsidR="009F5C42" w:rsidRDefault="009F5C42">
      <w:r>
        <w:rPr>
          <w:rFonts w:hint="eastAsia"/>
        </w:rPr>
        <w:t>教学目标：</w:t>
      </w:r>
    </w:p>
    <w:p w14:paraId="64585FEE" w14:textId="7C4D9B33" w:rsidR="009F5C42" w:rsidRDefault="009F5C4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）理解贝叶斯推断的基本原理；</w:t>
      </w:r>
    </w:p>
    <w:p w14:paraId="4847DBC1" w14:textId="0736217B" w:rsidR="009F5C42" w:rsidRDefault="009F5C4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）了解</w:t>
      </w:r>
      <w:r>
        <w:t>Python</w:t>
      </w:r>
      <w:r>
        <w:rPr>
          <w:rFonts w:hint="eastAsia"/>
        </w:rPr>
        <w:t>工具包</w:t>
      </w:r>
      <w:r>
        <w:t>PyMC3</w:t>
      </w:r>
      <w:r>
        <w:rPr>
          <w:rFonts w:hint="eastAsia"/>
        </w:rPr>
        <w:t>的语法和结构</w:t>
      </w:r>
    </w:p>
    <w:p w14:paraId="42AF0F93" w14:textId="3F010EFB" w:rsidR="009F5C42" w:rsidRDefault="009F5C4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）能够使用</w:t>
      </w:r>
      <w:r>
        <w:rPr>
          <w:rFonts w:hint="eastAsia"/>
        </w:rPr>
        <w:t>PyMC</w:t>
      </w:r>
      <w:r>
        <w:t>3</w:t>
      </w:r>
      <w:r>
        <w:rPr>
          <w:rFonts w:hint="eastAsia"/>
        </w:rPr>
        <w:t>解决传统统计的问题（如层级线性模型）</w:t>
      </w:r>
    </w:p>
    <w:p w14:paraId="26A87665" w14:textId="27D2D7E9" w:rsidR="009F5C42" w:rsidRDefault="009F5C42"/>
    <w:p w14:paraId="5EB1C99A" w14:textId="39196369" w:rsidR="009F5C42" w:rsidRDefault="00673E80">
      <w:r>
        <w:rPr>
          <w:rFonts w:hint="eastAsia"/>
        </w:rPr>
        <w:t>考核方式：</w:t>
      </w:r>
    </w:p>
    <w:p w14:paraId="1E077B9A" w14:textId="602D543A" w:rsidR="00673E80" w:rsidRDefault="00673E80">
      <w:r>
        <w:rPr>
          <w:rFonts w:hint="eastAsia"/>
        </w:rPr>
        <w:t>考勤</w:t>
      </w:r>
      <w:r>
        <w:rPr>
          <w:rFonts w:hint="eastAsia"/>
        </w:rPr>
        <w:t>1</w:t>
      </w:r>
      <w:r>
        <w:t>0%</w:t>
      </w:r>
    </w:p>
    <w:p w14:paraId="46052F0E" w14:textId="4E90BFBA" w:rsidR="00673E80" w:rsidRDefault="00673E80">
      <w:r>
        <w:rPr>
          <w:rFonts w:hint="eastAsia"/>
        </w:rPr>
        <w:t>小作业：</w:t>
      </w:r>
      <w:r>
        <w:t>45%</w:t>
      </w:r>
    </w:p>
    <w:p w14:paraId="221820FB" w14:textId="676C5F5E" w:rsidR="00673E80" w:rsidRDefault="00673E80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14:paraId="43939514" w14:textId="4808FF87" w:rsidR="00673E80" w:rsidRDefault="00673E80"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1C3FC346" w14:textId="60153C4B" w:rsidR="00673E80" w:rsidRDefault="00673E80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14:paraId="4B3E3236" w14:textId="29B6E303" w:rsidR="00673E80" w:rsidRDefault="00673E80">
      <w:r>
        <w:rPr>
          <w:rFonts w:hint="eastAsia"/>
        </w:rPr>
        <w:t>大作业：</w:t>
      </w:r>
      <w:r>
        <w:rPr>
          <w:rFonts w:hint="eastAsia"/>
        </w:rPr>
        <w:t>4</w:t>
      </w:r>
      <w:r>
        <w:t>5%</w:t>
      </w:r>
    </w:p>
    <w:p w14:paraId="682FB4CB" w14:textId="2AFCB554" w:rsidR="00673E80" w:rsidRDefault="00673E80">
      <w:r>
        <w:tab/>
      </w:r>
      <w:r>
        <w:rPr>
          <w:rFonts w:hint="eastAsia"/>
        </w:rPr>
        <w:t>真实的数据分析（分工、完整度、呈现）</w:t>
      </w:r>
    </w:p>
    <w:p w14:paraId="7B71AEF0" w14:textId="535128D1" w:rsidR="00673E80" w:rsidRDefault="00673E80"/>
    <w:p w14:paraId="6B97CF09" w14:textId="3EAE01E9" w:rsidR="00673E80" w:rsidRDefault="00673E80">
      <w:r>
        <w:rPr>
          <w:rFonts w:hint="eastAsia"/>
        </w:rPr>
        <w:t>风格：</w:t>
      </w:r>
    </w:p>
    <w:p w14:paraId="348C1F9D" w14:textId="796572C8" w:rsidR="00673E80" w:rsidRDefault="00673E80">
      <w:pPr>
        <w:rPr>
          <w:rFonts w:hint="eastAsia"/>
        </w:rPr>
      </w:pPr>
      <w:r>
        <w:tab/>
      </w:r>
      <w:r>
        <w:rPr>
          <w:rFonts w:hint="eastAsia"/>
        </w:rPr>
        <w:t>内容有挑战、考核不复杂</w:t>
      </w:r>
    </w:p>
    <w:p w14:paraId="219749D6" w14:textId="56B6AE41" w:rsidR="00673E80" w:rsidRDefault="00673E80"/>
    <w:p w14:paraId="3947D3E6" w14:textId="16C4E164" w:rsidR="00D56AD9" w:rsidRDefault="00D56AD9">
      <w:r>
        <w:t xml:space="preserve">8.29 </w:t>
      </w:r>
      <w:r>
        <w:rPr>
          <w:rFonts w:hint="eastAsia"/>
        </w:rPr>
        <w:t>～</w:t>
      </w:r>
      <w:r>
        <w:rPr>
          <w:rFonts w:hint="eastAsia"/>
        </w:rPr>
        <w:t xml:space="preserve"> </w:t>
      </w:r>
      <w:r>
        <w:t>12.30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周</w:t>
      </w:r>
    </w:p>
    <w:p w14:paraId="1A0773ED" w14:textId="2AF70039" w:rsidR="00D56AD9" w:rsidRDefault="00D56AD9"/>
    <w:p w14:paraId="32BA9272" w14:textId="59D92C2E" w:rsidR="00D56AD9" w:rsidRPr="00966B8C" w:rsidRDefault="00966B8C">
      <w:pPr>
        <w:rPr>
          <w:rFonts w:hint="eastAsia"/>
          <w:b/>
          <w:bCs/>
        </w:rPr>
      </w:pPr>
      <w:r w:rsidRPr="00966B8C">
        <w:rPr>
          <w:b/>
          <w:bCs/>
        </w:rPr>
        <w:t xml:space="preserve">0 </w:t>
      </w:r>
      <w:r w:rsidRPr="00966B8C">
        <w:rPr>
          <w:rFonts w:hint="eastAsia"/>
          <w:b/>
          <w:bCs/>
        </w:rPr>
        <w:t>Intro</w:t>
      </w:r>
    </w:p>
    <w:p w14:paraId="793B075B" w14:textId="1EA38D51" w:rsidR="00D56AD9" w:rsidRDefault="00837D65">
      <w:r>
        <w:rPr>
          <w:rFonts w:hint="eastAsia"/>
        </w:rPr>
        <w:t>1</w:t>
      </w:r>
      <w:r w:rsidR="00D56AD9">
        <w:rPr>
          <w:rFonts w:hint="eastAsia"/>
        </w:rPr>
        <w:t>：</w:t>
      </w:r>
      <w:r w:rsidR="00F25BB8">
        <w:rPr>
          <w:rFonts w:hint="eastAsia"/>
        </w:rPr>
        <w:t>课程</w:t>
      </w:r>
      <w:r w:rsidR="00D56AD9">
        <w:rPr>
          <w:rFonts w:hint="eastAsia"/>
        </w:rPr>
        <w:t>介绍（为什么要用贝叶斯</w:t>
      </w:r>
      <w:r w:rsidR="003777BE">
        <w:rPr>
          <w:rFonts w:hint="eastAsia"/>
        </w:rPr>
        <w:t>/PyMC</w:t>
      </w:r>
      <w:r w:rsidR="003777BE">
        <w:t>3</w:t>
      </w:r>
      <w:r w:rsidR="00D56AD9">
        <w:rPr>
          <w:rFonts w:hint="eastAsia"/>
        </w:rPr>
        <w:t>，展示一个</w:t>
      </w:r>
      <w:r w:rsidR="003777BE">
        <w:rPr>
          <w:rFonts w:hint="eastAsia"/>
        </w:rPr>
        <w:t>回归分析</w:t>
      </w:r>
      <w:r w:rsidR="00D56AD9">
        <w:rPr>
          <w:rFonts w:hint="eastAsia"/>
        </w:rPr>
        <w:t>例子，课程安排）</w:t>
      </w:r>
    </w:p>
    <w:p w14:paraId="1008F9C3" w14:textId="7B80C051" w:rsidR="003777BE" w:rsidRDefault="003777BE"/>
    <w:p w14:paraId="155EDAF0" w14:textId="1AB4B441" w:rsidR="00966B8C" w:rsidRPr="00BD09BF" w:rsidRDefault="00BD09BF">
      <w:pPr>
        <w:rPr>
          <w:b/>
          <w:bCs/>
        </w:rPr>
      </w:pPr>
      <w:r w:rsidRPr="00BD09BF">
        <w:rPr>
          <w:b/>
          <w:bCs/>
        </w:rPr>
        <w:fldChar w:fldCharType="begin"/>
      </w:r>
      <w:r w:rsidRPr="00BD09BF">
        <w:rPr>
          <w:b/>
          <w:bCs/>
        </w:rPr>
        <w:instrText xml:space="preserve"> </w:instrText>
      </w:r>
      <w:r w:rsidRPr="00BD09BF">
        <w:rPr>
          <w:rFonts w:hint="eastAsia"/>
          <w:b/>
          <w:bCs/>
        </w:rPr>
        <w:instrText>= 1 \* ROMAN</w:instrText>
      </w:r>
      <w:r w:rsidRPr="00BD09BF">
        <w:rPr>
          <w:b/>
          <w:bCs/>
        </w:rPr>
        <w:instrText xml:space="preserve"> </w:instrText>
      </w:r>
      <w:r w:rsidRPr="00BD09BF">
        <w:rPr>
          <w:b/>
          <w:bCs/>
        </w:rPr>
        <w:fldChar w:fldCharType="separate"/>
      </w:r>
      <w:r w:rsidRPr="00BD09BF">
        <w:rPr>
          <w:b/>
          <w:bCs/>
          <w:noProof/>
        </w:rPr>
        <w:t>I</w:t>
      </w:r>
      <w:r w:rsidRPr="00BD09BF">
        <w:rPr>
          <w:b/>
          <w:bCs/>
        </w:rPr>
        <w:fldChar w:fldCharType="end"/>
      </w:r>
      <w:r w:rsidR="00966B8C" w:rsidRPr="00BD09BF">
        <w:rPr>
          <w:b/>
          <w:bCs/>
        </w:rPr>
        <w:t xml:space="preserve"> </w:t>
      </w:r>
      <w:r w:rsidR="00966B8C" w:rsidRPr="00BD09BF">
        <w:rPr>
          <w:rFonts w:hint="eastAsia"/>
          <w:b/>
          <w:bCs/>
        </w:rPr>
        <w:t>Basics</w:t>
      </w:r>
      <w:r w:rsidR="00966B8C" w:rsidRPr="00BD09BF">
        <w:rPr>
          <w:rFonts w:hint="eastAsia"/>
          <w:b/>
          <w:bCs/>
        </w:rPr>
        <w:t>：</w:t>
      </w:r>
    </w:p>
    <w:p w14:paraId="33C8CB6B" w14:textId="06D411E7" w:rsidR="00966B8C" w:rsidRDefault="00BD09BF" w:rsidP="00966B8C">
      <w:pPr>
        <w:rPr>
          <w:rFonts w:hint="eastAsia"/>
        </w:rPr>
      </w:pPr>
      <w:r>
        <w:rPr>
          <w:rFonts w:hint="eastAsia"/>
        </w:rPr>
        <w:t>2</w:t>
      </w:r>
      <w:r w:rsidR="003777BE">
        <w:rPr>
          <w:rFonts w:hint="eastAsia"/>
        </w:rPr>
        <w:t>：</w:t>
      </w:r>
      <w:r w:rsidR="00966B8C">
        <w:rPr>
          <w:rFonts w:hint="eastAsia"/>
        </w:rPr>
        <w:t>贝叶斯与频率主义的对比</w:t>
      </w:r>
      <w:r w:rsidR="00966B8C">
        <w:rPr>
          <w:rFonts w:hint="eastAsia"/>
        </w:rPr>
        <w:t>、</w:t>
      </w:r>
      <w:r w:rsidR="00966B8C">
        <w:rPr>
          <w:rFonts w:hint="eastAsia"/>
        </w:rPr>
        <w:t>概率（离散、连续）</w:t>
      </w:r>
      <w:r w:rsidR="00966B8C">
        <w:rPr>
          <w:rFonts w:hint="eastAsia"/>
        </w:rPr>
        <w:t>/</w:t>
      </w:r>
      <w:r w:rsidR="00966B8C">
        <w:rPr>
          <w:rFonts w:hint="eastAsia"/>
        </w:rPr>
        <w:t>条件概率</w:t>
      </w:r>
      <w:r w:rsidR="00966B8C">
        <w:rPr>
          <w:rFonts w:hint="eastAsia"/>
        </w:rPr>
        <w:t>；</w:t>
      </w:r>
    </w:p>
    <w:p w14:paraId="5AFA6469" w14:textId="227D03DB" w:rsidR="00966B8C" w:rsidRDefault="00966B8C">
      <w:r>
        <w:rPr>
          <w:rFonts w:hint="eastAsia"/>
        </w:rPr>
        <w:t>继续使用</w:t>
      </w:r>
      <w:r w:rsidR="003777BE">
        <w:rPr>
          <w:rFonts w:hint="eastAsia"/>
        </w:rPr>
        <w:t>回归的例子</w:t>
      </w:r>
      <w:r w:rsidR="00F25BB8">
        <w:rPr>
          <w:rFonts w:hint="eastAsia"/>
        </w:rPr>
        <w:t>，高亮各个关键概念</w:t>
      </w:r>
    </w:p>
    <w:p w14:paraId="259FF3B0" w14:textId="06A2F7D2" w:rsidR="000A3027" w:rsidRDefault="00BD09BF">
      <w:r>
        <w:rPr>
          <w:rFonts w:hint="eastAsia"/>
        </w:rPr>
        <w:t>3</w:t>
      </w:r>
      <w:r w:rsidR="00966B8C">
        <w:rPr>
          <w:rFonts w:hint="eastAsia"/>
        </w:rPr>
        <w:t>：</w:t>
      </w:r>
      <w:r w:rsidR="00966B8C">
        <w:rPr>
          <w:rFonts w:hint="eastAsia"/>
        </w:rPr>
        <w:t>贝叶斯法则</w:t>
      </w:r>
      <w:r w:rsidR="00966B8C">
        <w:rPr>
          <w:rFonts w:hint="eastAsia"/>
        </w:rPr>
        <w:t>/</w:t>
      </w:r>
      <w:r w:rsidR="00966B8C">
        <w:rPr>
          <w:rFonts w:hint="eastAsia"/>
        </w:rPr>
        <w:t>联合分布</w:t>
      </w:r>
      <w:r w:rsidR="00966B8C">
        <w:rPr>
          <w:rFonts w:hint="eastAsia"/>
        </w:rPr>
        <w:t>；</w:t>
      </w:r>
      <w:r w:rsidR="00966B8C">
        <w:rPr>
          <w:rFonts w:hint="eastAsia"/>
        </w:rPr>
        <w:t>继续使用回归的例子，高亮各个关键概念</w:t>
      </w:r>
    </w:p>
    <w:p w14:paraId="3B517D5B" w14:textId="43FE8485" w:rsidR="000A3027" w:rsidRDefault="00BD09BF">
      <w:r>
        <w:rPr>
          <w:rFonts w:hint="eastAsia"/>
        </w:rPr>
        <w:t>4</w:t>
      </w:r>
      <w:r>
        <w:rPr>
          <w:rFonts w:hint="eastAsia"/>
        </w:rPr>
        <w:t>～</w:t>
      </w:r>
      <w:r>
        <w:rPr>
          <w:rFonts w:hint="eastAsia"/>
        </w:rPr>
        <w:t>6</w:t>
      </w:r>
      <w:r w:rsidR="000A3027">
        <w:rPr>
          <w:rFonts w:hint="eastAsia"/>
        </w:rPr>
        <w:t>：</w:t>
      </w:r>
      <w:r w:rsidR="000A3027">
        <w:rPr>
          <w:rFonts w:hint="eastAsia"/>
        </w:rPr>
        <w:t>L</w:t>
      </w:r>
      <w:r w:rsidR="000A3027">
        <w:t>ikelihood, Prior</w:t>
      </w:r>
      <w:r w:rsidR="00505881">
        <w:t xml:space="preserve"> </w:t>
      </w:r>
      <w:r w:rsidR="00505881">
        <w:rPr>
          <w:rFonts w:hint="eastAsia"/>
        </w:rPr>
        <w:t>（</w:t>
      </w:r>
      <w:r w:rsidR="00505881">
        <w:rPr>
          <w:rFonts w:hint="eastAsia"/>
        </w:rPr>
        <w:t>PPC</w:t>
      </w:r>
      <w:r w:rsidR="00505881">
        <w:rPr>
          <w:rFonts w:hint="eastAsia"/>
        </w:rPr>
        <w:t>）</w:t>
      </w:r>
      <w:r w:rsidR="000A3027">
        <w:rPr>
          <w:rFonts w:hint="eastAsia"/>
        </w:rPr>
        <w:t>,</w:t>
      </w:r>
      <w:r w:rsidR="000A3027">
        <w:t xml:space="preserve"> Denominator, Posterior</w:t>
      </w:r>
      <w:r w:rsidR="00362C72">
        <w:t xml:space="preserve"> </w:t>
      </w:r>
      <w:r w:rsidR="00505881">
        <w:rPr>
          <w:rFonts w:hint="eastAsia"/>
        </w:rPr>
        <w:t>（</w:t>
      </w:r>
      <w:r w:rsidR="00505881">
        <w:rPr>
          <w:rFonts w:hint="eastAsia"/>
        </w:rPr>
        <w:t>PPC</w:t>
      </w:r>
      <w:r w:rsidR="00505881">
        <w:rPr>
          <w:rFonts w:hint="eastAsia"/>
        </w:rPr>
        <w:t>）</w:t>
      </w:r>
      <w:r w:rsidR="00362C72">
        <w:t>[student’s Guide, Part II]</w:t>
      </w:r>
    </w:p>
    <w:p w14:paraId="6E8326C7" w14:textId="3873969B" w:rsidR="00BD09BF" w:rsidRDefault="00BD09BF"/>
    <w:p w14:paraId="45658AF4" w14:textId="0444178A" w:rsidR="00BD09BF" w:rsidRPr="00BD09BF" w:rsidRDefault="00BD09BF">
      <w:pPr>
        <w:rPr>
          <w:rFonts w:hint="eastAsia"/>
          <w:b/>
          <w:bCs/>
        </w:rPr>
      </w:pPr>
      <w:r w:rsidRPr="00BD09BF">
        <w:rPr>
          <w:b/>
          <w:bCs/>
        </w:rPr>
        <w:fldChar w:fldCharType="begin"/>
      </w:r>
      <w:r w:rsidRPr="00BD09BF">
        <w:rPr>
          <w:b/>
          <w:bCs/>
        </w:rPr>
        <w:instrText xml:space="preserve"> </w:instrText>
      </w:r>
      <w:r w:rsidRPr="00BD09BF">
        <w:rPr>
          <w:rFonts w:hint="eastAsia"/>
          <w:b/>
          <w:bCs/>
        </w:rPr>
        <w:instrText>= 2 \* ROMAN</w:instrText>
      </w:r>
      <w:r w:rsidRPr="00BD09BF">
        <w:rPr>
          <w:b/>
          <w:bCs/>
        </w:rPr>
        <w:instrText xml:space="preserve"> </w:instrText>
      </w:r>
      <w:r w:rsidRPr="00BD09BF">
        <w:rPr>
          <w:b/>
          <w:bCs/>
        </w:rPr>
        <w:fldChar w:fldCharType="separate"/>
      </w:r>
      <w:r w:rsidRPr="00BD09BF">
        <w:rPr>
          <w:b/>
          <w:bCs/>
          <w:noProof/>
        </w:rPr>
        <w:t>II</w:t>
      </w:r>
      <w:r w:rsidRPr="00BD09BF">
        <w:rPr>
          <w:b/>
          <w:bCs/>
        </w:rPr>
        <w:fldChar w:fldCharType="end"/>
      </w:r>
      <w:r w:rsidRPr="00BD09BF">
        <w:rPr>
          <w:rFonts w:hint="eastAsia"/>
          <w:b/>
          <w:bCs/>
        </w:rPr>
        <w:t>现代贝叶斯统计的内在工作机制（</w:t>
      </w:r>
      <w:r w:rsidRPr="00BD09BF">
        <w:rPr>
          <w:rFonts w:hint="eastAsia"/>
          <w:b/>
          <w:bCs/>
        </w:rPr>
        <w:t>sampler</w:t>
      </w:r>
      <w:r w:rsidRPr="00BD09BF">
        <w:rPr>
          <w:rFonts w:hint="eastAsia"/>
          <w:b/>
          <w:bCs/>
        </w:rPr>
        <w:t>）</w:t>
      </w:r>
    </w:p>
    <w:p w14:paraId="41CD88AF" w14:textId="77777777" w:rsidR="00BD09BF" w:rsidRDefault="00BD09BF" w:rsidP="00BD09BF">
      <w:r>
        <w:rPr>
          <w:rFonts w:hint="eastAsia"/>
        </w:rPr>
        <w:t>7</w:t>
      </w:r>
      <w:r>
        <w:t xml:space="preserve">: </w:t>
      </w:r>
      <w:r>
        <w:rPr>
          <w:rFonts w:hint="eastAsia"/>
        </w:rPr>
        <w:t>MCMC</w:t>
      </w:r>
    </w:p>
    <w:p w14:paraId="72225183" w14:textId="08608DDE" w:rsidR="000A3027" w:rsidRDefault="000A3027"/>
    <w:p w14:paraId="7B2F41AE" w14:textId="208A27FD" w:rsidR="00966B8C" w:rsidRPr="00BD09BF" w:rsidRDefault="00BD09B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3 \* ROMAN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III</w:t>
      </w:r>
      <w:r>
        <w:rPr>
          <w:b/>
          <w:bCs/>
        </w:rPr>
        <w:fldChar w:fldCharType="end"/>
      </w:r>
      <w:r w:rsidRPr="00BD09BF">
        <w:rPr>
          <w:b/>
          <w:bCs/>
        </w:rPr>
        <w:t xml:space="preserve"> </w:t>
      </w:r>
      <w:r w:rsidRPr="00BD09BF">
        <w:rPr>
          <w:rFonts w:hint="eastAsia"/>
          <w:b/>
          <w:bCs/>
        </w:rPr>
        <w:t>Bayesian</w:t>
      </w:r>
      <w:r w:rsidRPr="00BD09BF">
        <w:rPr>
          <w:b/>
          <w:bCs/>
        </w:rPr>
        <w:t xml:space="preserve"> </w:t>
      </w:r>
      <w:r w:rsidRPr="00BD09BF">
        <w:rPr>
          <w:rFonts w:hint="eastAsia"/>
          <w:b/>
          <w:bCs/>
        </w:rPr>
        <w:t>Workflow</w:t>
      </w:r>
    </w:p>
    <w:p w14:paraId="58C8CDAC" w14:textId="3EDFEF14" w:rsidR="006B3799" w:rsidRDefault="006B3799">
      <w:pPr>
        <w:rPr>
          <w:rFonts w:hint="eastAsia"/>
        </w:rPr>
      </w:pPr>
      <w:r>
        <w:t xml:space="preserve">8: </w:t>
      </w:r>
      <w:r>
        <w:rPr>
          <w:rFonts w:hint="eastAsia"/>
        </w:rPr>
        <w:t>LM</w:t>
      </w:r>
      <w:r>
        <w:t xml:space="preserve"> + PyMC3</w:t>
      </w:r>
    </w:p>
    <w:p w14:paraId="1E63B436" w14:textId="194BFE3E" w:rsidR="00505881" w:rsidRDefault="006B3799">
      <w:r>
        <w:t>9</w:t>
      </w:r>
      <w:r w:rsidR="00505881">
        <w:t xml:space="preserve">: </w:t>
      </w:r>
      <w:r w:rsidR="00505881">
        <w:rPr>
          <w:rFonts w:hint="eastAsia"/>
        </w:rPr>
        <w:t>诊断</w:t>
      </w:r>
    </w:p>
    <w:p w14:paraId="05FABA8B" w14:textId="1D19678A" w:rsidR="00505881" w:rsidRDefault="006B3799">
      <w:r>
        <w:t>10</w:t>
      </w:r>
      <w:r w:rsidR="00505881">
        <w:t xml:space="preserve">: </w:t>
      </w:r>
      <w:r w:rsidR="00505881">
        <w:rPr>
          <w:rFonts w:hint="eastAsia"/>
        </w:rPr>
        <w:t>比较</w:t>
      </w:r>
    </w:p>
    <w:p w14:paraId="634937C2" w14:textId="5D0375B7" w:rsidR="00BD09BF" w:rsidRDefault="00BD09BF">
      <w:pPr>
        <w:rPr>
          <w:rFonts w:hint="eastAsia"/>
        </w:rPr>
      </w:pPr>
      <w:r>
        <w:t>1</w:t>
      </w:r>
      <w:r w:rsidR="006B3799">
        <w:t>1</w:t>
      </w:r>
      <w:r>
        <w:t xml:space="preserve">. </w:t>
      </w:r>
      <w:r>
        <w:rPr>
          <w:rFonts w:hint="eastAsia"/>
        </w:rPr>
        <w:t>推断</w:t>
      </w:r>
    </w:p>
    <w:p w14:paraId="253EF170" w14:textId="500FE745" w:rsidR="00505881" w:rsidRDefault="006B3799">
      <w:pPr>
        <w:rPr>
          <w:rFonts w:hint="eastAsia"/>
        </w:rPr>
      </w:pPr>
      <w:r>
        <w:rPr>
          <w:rFonts w:hint="eastAsia"/>
        </w:rPr>
        <w:t>【总结】</w:t>
      </w:r>
    </w:p>
    <w:p w14:paraId="6BF37963" w14:textId="6EB16948" w:rsidR="00BD09BF" w:rsidRPr="00BD09BF" w:rsidRDefault="00BD09BF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</w:instrText>
      </w:r>
      <w:r>
        <w:rPr>
          <w:rFonts w:hint="eastAsia"/>
          <w:b/>
          <w:bCs/>
        </w:rPr>
        <w:instrText>= 4 \* ROMAN</w:instrText>
      </w:r>
      <w:r>
        <w:rPr>
          <w:b/>
          <w:bCs/>
        </w:rPr>
        <w:instrText xml:space="preserve"> </w:instrText>
      </w:r>
      <w:r>
        <w:rPr>
          <w:b/>
          <w:bCs/>
        </w:rPr>
        <w:fldChar w:fldCharType="separate"/>
      </w:r>
      <w:r>
        <w:rPr>
          <w:b/>
          <w:bCs/>
          <w:noProof/>
        </w:rPr>
        <w:t>IV</w:t>
      </w:r>
      <w:r>
        <w:rPr>
          <w:b/>
          <w:bCs/>
        </w:rPr>
        <w:fldChar w:fldCharType="end"/>
      </w:r>
      <w:r w:rsidRPr="00BD09BF">
        <w:rPr>
          <w:b/>
          <w:bCs/>
        </w:rPr>
        <w:t xml:space="preserve"> </w:t>
      </w:r>
      <w:r w:rsidRPr="00BD09BF">
        <w:rPr>
          <w:rFonts w:hint="eastAsia"/>
          <w:b/>
          <w:bCs/>
        </w:rPr>
        <w:t>Applications</w:t>
      </w:r>
    </w:p>
    <w:p w14:paraId="21DBDAB3" w14:textId="03E69A04" w:rsidR="00505881" w:rsidRDefault="00505881">
      <w:r>
        <w:t xml:space="preserve"> </w:t>
      </w:r>
      <w:r w:rsidR="00966B8C">
        <w:t>1</w:t>
      </w:r>
      <w:r w:rsidR="00BD09BF">
        <w:t>2</w:t>
      </w:r>
      <w:r w:rsidR="00966B8C">
        <w:t xml:space="preserve"> </w:t>
      </w:r>
      <w:r>
        <w:rPr>
          <w:rFonts w:hint="eastAsia"/>
        </w:rPr>
        <w:t>GLM</w:t>
      </w:r>
      <w:r w:rsidR="006B3799">
        <w:t xml:space="preserve"> &amp; more LM</w:t>
      </w:r>
    </w:p>
    <w:p w14:paraId="07622588" w14:textId="4C1532ED" w:rsidR="00505881" w:rsidRDefault="00505881">
      <w:r>
        <w:t>1</w:t>
      </w:r>
      <w:r w:rsidR="00BD09BF">
        <w:t>3</w:t>
      </w:r>
      <w:r>
        <w:t xml:space="preserve">: </w:t>
      </w:r>
      <w:r>
        <w:rPr>
          <w:rFonts w:hint="eastAsia"/>
        </w:rPr>
        <w:t>层级模型</w:t>
      </w:r>
      <w:r>
        <w:rPr>
          <w:rFonts w:hint="eastAsia"/>
        </w:rPr>
        <w:t xml:space="preserve"> LMM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RT</w:t>
      </w:r>
      <w:r>
        <w:t>/</w:t>
      </w:r>
      <w:r>
        <w:rPr>
          <w:rFonts w:hint="eastAsia"/>
        </w:rPr>
        <w:t>调查数据）</w:t>
      </w:r>
    </w:p>
    <w:p w14:paraId="3AEA0804" w14:textId="56695449" w:rsidR="00505881" w:rsidRDefault="00966B8C">
      <w:r>
        <w:t>1</w:t>
      </w:r>
      <w:r w:rsidR="00BD09BF">
        <w:t>4</w:t>
      </w:r>
      <w:r>
        <w:t xml:space="preserve">: </w:t>
      </w:r>
      <w:r w:rsidR="00505881">
        <w:rPr>
          <w:rFonts w:hint="eastAsia"/>
        </w:rPr>
        <w:t>GLMM</w:t>
      </w:r>
      <w:r w:rsidR="00505881">
        <w:t xml:space="preserve"> (</w:t>
      </w:r>
      <w:r w:rsidR="00505881">
        <w:rPr>
          <w:rFonts w:hint="eastAsia"/>
        </w:rPr>
        <w:t>信号检验论</w:t>
      </w:r>
      <w:r w:rsidR="00505881">
        <w:rPr>
          <w:rFonts w:hint="eastAsia"/>
        </w:rPr>
        <w:t>)</w:t>
      </w:r>
    </w:p>
    <w:p w14:paraId="21D36A89" w14:textId="7EEA80BE" w:rsidR="00BD09BF" w:rsidRDefault="00BD09BF">
      <w:pPr>
        <w:rPr>
          <w:rFonts w:hint="eastAsia"/>
        </w:rPr>
      </w:pPr>
      <w:r>
        <w:t xml:space="preserve">15: </w:t>
      </w:r>
      <w:r>
        <w:rPr>
          <w:rFonts w:hint="eastAsia"/>
        </w:rPr>
        <w:t>扩散（泛讲）</w:t>
      </w:r>
    </w:p>
    <w:p w14:paraId="6352F7BF" w14:textId="77777777" w:rsidR="00362C72" w:rsidRDefault="00362C72"/>
    <w:p w14:paraId="56F405B1" w14:textId="77777777" w:rsidR="00D56AD9" w:rsidRDefault="00D56AD9"/>
    <w:p w14:paraId="65B2E3EA" w14:textId="65BDB177" w:rsidR="00D56AD9" w:rsidRDefault="00D56AD9">
      <w:pPr>
        <w:rPr>
          <w:rFonts w:hint="eastAsia"/>
        </w:rPr>
      </w:pPr>
      <w:r>
        <w:rPr>
          <w:rFonts w:hint="eastAsia"/>
        </w:rPr>
        <w:t>中间：</w:t>
      </w:r>
      <w:r w:rsidR="00993E51">
        <w:rPr>
          <w:rFonts w:hint="eastAsia"/>
        </w:rPr>
        <w:t>1</w:t>
      </w:r>
      <w:r w:rsidR="00993E51">
        <w:t xml:space="preserve">5 </w:t>
      </w:r>
      <w:r w:rsidR="00993E51">
        <w:rPr>
          <w:rFonts w:hint="eastAsia"/>
        </w:rPr>
        <w:t>～</w:t>
      </w:r>
      <w:r w:rsidR="00993E51">
        <w:rPr>
          <w:rFonts w:hint="eastAsia"/>
        </w:rPr>
        <w:t xml:space="preserve"> </w:t>
      </w:r>
      <w:r w:rsidR="00673E80">
        <w:t>16</w:t>
      </w:r>
      <w:r w:rsidR="00673E80">
        <w:rPr>
          <w:rFonts w:hint="eastAsia"/>
        </w:rPr>
        <w:t>次课</w:t>
      </w:r>
      <w:r w:rsidR="00993E51">
        <w:rPr>
          <w:rFonts w:hint="eastAsia"/>
        </w:rPr>
        <w:t>（国庆节可能会放掉一次）</w:t>
      </w:r>
    </w:p>
    <w:p w14:paraId="5A4FE7A7" w14:textId="77777777" w:rsidR="00D56AD9" w:rsidRDefault="00D56AD9">
      <w:pPr>
        <w:rPr>
          <w:rFonts w:hint="eastAsia"/>
        </w:rPr>
      </w:pPr>
    </w:p>
    <w:p w14:paraId="2A0CF7F2" w14:textId="7DC0FB5A" w:rsidR="00673E80" w:rsidRDefault="00D56AD9">
      <w:r>
        <w:rPr>
          <w:rFonts w:hint="eastAsia"/>
        </w:rPr>
        <w:t>第十八次课：</w:t>
      </w:r>
      <w:r w:rsidR="00673E80">
        <w:rPr>
          <w:rFonts w:hint="eastAsia"/>
        </w:rPr>
        <w:t>次学术报告</w:t>
      </w:r>
      <w:r w:rsidR="00673E80">
        <w:rPr>
          <w:rFonts w:hint="eastAsia"/>
        </w:rPr>
        <w:t>+</w:t>
      </w:r>
      <w:r w:rsidR="00673E80">
        <w:rPr>
          <w:rFonts w:hint="eastAsia"/>
        </w:rPr>
        <w:t>大作业讲解</w:t>
      </w:r>
    </w:p>
    <w:p w14:paraId="207FCE3A" w14:textId="62175106" w:rsidR="00673E80" w:rsidRDefault="00673E80"/>
    <w:p w14:paraId="338C37BC" w14:textId="77777777" w:rsidR="00673E80" w:rsidRDefault="00673E80">
      <w:pPr>
        <w:rPr>
          <w:rFonts w:hint="eastAsia"/>
        </w:rPr>
      </w:pPr>
    </w:p>
    <w:sectPr w:rsidR="00673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11"/>
    <w:rsid w:val="000A3027"/>
    <w:rsid w:val="000F28D3"/>
    <w:rsid w:val="00151F2B"/>
    <w:rsid w:val="00362C72"/>
    <w:rsid w:val="003777BE"/>
    <w:rsid w:val="00505881"/>
    <w:rsid w:val="0052139A"/>
    <w:rsid w:val="005F6611"/>
    <w:rsid w:val="00673E80"/>
    <w:rsid w:val="006B3799"/>
    <w:rsid w:val="00837D65"/>
    <w:rsid w:val="00966B8C"/>
    <w:rsid w:val="00993E51"/>
    <w:rsid w:val="009F5C42"/>
    <w:rsid w:val="00A97226"/>
    <w:rsid w:val="00BD09BF"/>
    <w:rsid w:val="00D44D50"/>
    <w:rsid w:val="00D56AD9"/>
    <w:rsid w:val="00F2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EDD2D"/>
  <w15:chartTrackingRefBased/>
  <w15:docId w15:val="{79C8752F-9529-014B-A09D-EFF901D5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Chuan-Peng Hu</dc:creator>
  <cp:keywords/>
  <dc:description/>
  <cp:lastModifiedBy>Chuan-Peng Hu</cp:lastModifiedBy>
  <cp:revision>5</cp:revision>
  <dcterms:created xsi:type="dcterms:W3CDTF">2022-08-23T07:44:00Z</dcterms:created>
  <dcterms:modified xsi:type="dcterms:W3CDTF">2022-08-23T13:41:00Z</dcterms:modified>
</cp:coreProperties>
</file>