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宋体" w:eastAsia="宋体" w:hAnsi="宋体" w:cstheme="minorBidi"/>
          <w:color w:val="auto"/>
          <w:kern w:val="2"/>
          <w:sz w:val="21"/>
          <w:szCs w:val="22"/>
          <w:lang w:val="zh-CN"/>
        </w:rPr>
        <w:id w:val="1573006919"/>
        <w:docPartObj>
          <w:docPartGallery w:val="Table of Contents"/>
          <w:docPartUnique/>
        </w:docPartObj>
      </w:sdtPr>
      <w:sdtEndPr>
        <w:rPr>
          <w:b/>
          <w:bCs/>
        </w:rPr>
      </w:sdtEndPr>
      <w:sdtContent>
        <w:p w14:paraId="0613AE87" w14:textId="20988153" w:rsidR="009B67F7" w:rsidRPr="00847B77" w:rsidRDefault="009B67F7">
          <w:pPr>
            <w:pStyle w:val="TOC"/>
            <w:rPr>
              <w:rFonts w:ascii="宋体" w:eastAsia="宋体" w:hAnsi="宋体"/>
            </w:rPr>
          </w:pPr>
          <w:r w:rsidRPr="00847B77">
            <w:rPr>
              <w:rFonts w:ascii="宋体" w:eastAsia="宋体" w:hAnsi="宋体"/>
              <w:lang w:val="zh-CN"/>
            </w:rPr>
            <w:t>目录</w:t>
          </w:r>
        </w:p>
        <w:p w14:paraId="1329F101" w14:textId="6B57287B" w:rsidR="003E0E02" w:rsidRPr="009035BE" w:rsidRDefault="009B67F7">
          <w:pPr>
            <w:pStyle w:val="TOC1"/>
            <w:tabs>
              <w:tab w:val="right" w:leader="dot" w:pos="8296"/>
            </w:tabs>
            <w:rPr>
              <w:rFonts w:ascii="宋体" w:eastAsia="宋体" w:hAnsi="宋体"/>
              <w:noProof/>
            </w:rPr>
          </w:pPr>
          <w:r w:rsidRPr="009035BE">
            <w:rPr>
              <w:rFonts w:ascii="宋体" w:eastAsia="宋体" w:hAnsi="宋体"/>
              <w:bCs/>
              <w:lang w:val="zh-CN"/>
            </w:rPr>
            <w:fldChar w:fldCharType="begin"/>
          </w:r>
          <w:r w:rsidRPr="009035BE">
            <w:rPr>
              <w:rFonts w:ascii="宋体" w:eastAsia="宋体" w:hAnsi="宋体"/>
              <w:bCs/>
              <w:lang w:val="zh-CN"/>
            </w:rPr>
            <w:instrText xml:space="preserve"> TOC \o "1-3" \h \z \u </w:instrText>
          </w:r>
          <w:r w:rsidRPr="009035BE">
            <w:rPr>
              <w:rFonts w:ascii="宋体" w:eastAsia="宋体" w:hAnsi="宋体"/>
              <w:bCs/>
              <w:lang w:val="zh-CN"/>
            </w:rPr>
            <w:fldChar w:fldCharType="separate"/>
          </w:r>
          <w:hyperlink w:anchor="_Toc531204673" w:history="1">
            <w:r w:rsidR="003E0E02" w:rsidRPr="009035BE">
              <w:rPr>
                <w:rStyle w:val="a3"/>
                <w:rFonts w:ascii="宋体" w:eastAsia="宋体" w:hAnsi="宋体"/>
                <w:noProof/>
              </w:rPr>
              <w:t>自动化拓扑算法</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_Toc531204673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2</w:t>
            </w:r>
            <w:r w:rsidR="003E0E02" w:rsidRPr="009035BE">
              <w:rPr>
                <w:rFonts w:ascii="宋体" w:eastAsia="宋体" w:hAnsi="宋体"/>
                <w:noProof/>
                <w:webHidden/>
              </w:rPr>
              <w:fldChar w:fldCharType="end"/>
            </w:r>
          </w:hyperlink>
        </w:p>
        <w:p w14:paraId="4B0F63C4" w14:textId="282548EA" w:rsidR="003E0E02" w:rsidRPr="009035BE" w:rsidRDefault="009035BE">
          <w:pPr>
            <w:pStyle w:val="TOC2"/>
            <w:tabs>
              <w:tab w:val="right" w:leader="dot" w:pos="8296"/>
            </w:tabs>
            <w:rPr>
              <w:rFonts w:ascii="宋体" w:eastAsia="宋体" w:hAnsi="宋体"/>
              <w:noProof/>
            </w:rPr>
          </w:pPr>
          <w:hyperlink w:anchor="_Toc531204674" w:history="1">
            <w:r w:rsidR="003E0E02" w:rsidRPr="009035BE">
              <w:rPr>
                <w:rStyle w:val="a3"/>
                <w:rFonts w:ascii="宋体" w:eastAsia="宋体" w:hAnsi="宋体"/>
                <w:noProof/>
              </w:rPr>
              <w:t>1、广度优先双端算法（场景AB）</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_Toc531204674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2</w:t>
            </w:r>
            <w:r w:rsidR="003E0E02" w:rsidRPr="009035BE">
              <w:rPr>
                <w:rFonts w:ascii="宋体" w:eastAsia="宋体" w:hAnsi="宋体"/>
                <w:noProof/>
                <w:webHidden/>
              </w:rPr>
              <w:fldChar w:fldCharType="end"/>
            </w:r>
          </w:hyperlink>
        </w:p>
        <w:p w14:paraId="28733D15" w14:textId="2CDCD244" w:rsidR="003E0E02" w:rsidRPr="009035BE" w:rsidRDefault="009035BE">
          <w:pPr>
            <w:pStyle w:val="TOC3"/>
            <w:tabs>
              <w:tab w:val="right" w:leader="dot" w:pos="8296"/>
            </w:tabs>
            <w:rPr>
              <w:rFonts w:ascii="宋体" w:eastAsia="宋体" w:hAnsi="宋体"/>
              <w:noProof/>
            </w:rPr>
          </w:pPr>
          <w:hyperlink w:anchor="_Toc531204675" w:history="1">
            <w:r w:rsidR="003E0E02" w:rsidRPr="009035BE">
              <w:rPr>
                <w:rStyle w:val="a3"/>
                <w:rFonts w:ascii="宋体" w:eastAsia="宋体" w:hAnsi="宋体"/>
                <w:noProof/>
              </w:rPr>
              <w:t>1.1 问题描述</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_Toc531204675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2</w:t>
            </w:r>
            <w:r w:rsidR="003E0E02" w:rsidRPr="009035BE">
              <w:rPr>
                <w:rFonts w:ascii="宋体" w:eastAsia="宋体" w:hAnsi="宋体"/>
                <w:noProof/>
                <w:webHidden/>
              </w:rPr>
              <w:fldChar w:fldCharType="end"/>
            </w:r>
          </w:hyperlink>
        </w:p>
        <w:p w14:paraId="67FB112A" w14:textId="421BCA89" w:rsidR="003E0E02" w:rsidRPr="009035BE" w:rsidRDefault="009035BE">
          <w:pPr>
            <w:pStyle w:val="TOC3"/>
            <w:tabs>
              <w:tab w:val="right" w:leader="dot" w:pos="8296"/>
            </w:tabs>
            <w:rPr>
              <w:rFonts w:ascii="宋体" w:eastAsia="宋体" w:hAnsi="宋体"/>
              <w:noProof/>
            </w:rPr>
          </w:pPr>
          <w:hyperlink w:anchor="_Toc531204676" w:history="1">
            <w:r w:rsidR="003E0E02" w:rsidRPr="009035BE">
              <w:rPr>
                <w:rStyle w:val="a3"/>
                <w:rFonts w:ascii="宋体" w:eastAsia="宋体" w:hAnsi="宋体"/>
                <w:noProof/>
              </w:rPr>
              <w:t>1.2解决方案</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_Toc531204676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2</w:t>
            </w:r>
            <w:r w:rsidR="003E0E02" w:rsidRPr="009035BE">
              <w:rPr>
                <w:rFonts w:ascii="宋体" w:eastAsia="宋体" w:hAnsi="宋体"/>
                <w:noProof/>
                <w:webHidden/>
              </w:rPr>
              <w:fldChar w:fldCharType="end"/>
            </w:r>
          </w:hyperlink>
        </w:p>
        <w:p w14:paraId="25CE5D7D" w14:textId="60BF6716" w:rsidR="003E0E02" w:rsidRPr="009035BE" w:rsidRDefault="009035BE">
          <w:pPr>
            <w:pStyle w:val="TOC3"/>
            <w:tabs>
              <w:tab w:val="right" w:leader="dot" w:pos="8296"/>
            </w:tabs>
            <w:rPr>
              <w:rFonts w:ascii="宋体" w:eastAsia="宋体" w:hAnsi="宋体"/>
              <w:noProof/>
            </w:rPr>
          </w:pPr>
          <w:hyperlink w:anchor="_Toc531204677" w:history="1">
            <w:r w:rsidR="003E0E02" w:rsidRPr="009035BE">
              <w:rPr>
                <w:rStyle w:val="a3"/>
                <w:rFonts w:ascii="宋体" w:eastAsia="宋体" w:hAnsi="宋体"/>
                <w:noProof/>
              </w:rPr>
              <w:t>1.3程序文件</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_Toc531204677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3</w:t>
            </w:r>
            <w:r w:rsidR="003E0E02" w:rsidRPr="009035BE">
              <w:rPr>
                <w:rFonts w:ascii="宋体" w:eastAsia="宋体" w:hAnsi="宋体"/>
                <w:noProof/>
                <w:webHidden/>
              </w:rPr>
              <w:fldChar w:fldCharType="end"/>
            </w:r>
          </w:hyperlink>
        </w:p>
        <w:p w14:paraId="78E54718" w14:textId="213D5949" w:rsidR="003E0E02" w:rsidRPr="009035BE" w:rsidRDefault="009035BE">
          <w:pPr>
            <w:pStyle w:val="TOC2"/>
            <w:tabs>
              <w:tab w:val="right" w:leader="dot" w:pos="8296"/>
            </w:tabs>
            <w:rPr>
              <w:rFonts w:ascii="宋体" w:eastAsia="宋体" w:hAnsi="宋体"/>
              <w:noProof/>
            </w:rPr>
          </w:pPr>
          <w:hyperlink w:anchor="_Toc531204678" w:history="1">
            <w:r w:rsidR="003E0E02" w:rsidRPr="009035BE">
              <w:rPr>
                <w:rStyle w:val="a3"/>
                <w:rFonts w:ascii="宋体" w:eastAsia="宋体" w:hAnsi="宋体"/>
                <w:noProof/>
              </w:rPr>
              <w:t>2、GN力导向布局算法（场景EF）：</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_Toc531204678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3</w:t>
            </w:r>
            <w:r w:rsidR="003E0E02" w:rsidRPr="009035BE">
              <w:rPr>
                <w:rFonts w:ascii="宋体" w:eastAsia="宋体" w:hAnsi="宋体"/>
                <w:noProof/>
                <w:webHidden/>
              </w:rPr>
              <w:fldChar w:fldCharType="end"/>
            </w:r>
          </w:hyperlink>
        </w:p>
        <w:p w14:paraId="0EE556E3" w14:textId="3F115DFB" w:rsidR="003E0E02" w:rsidRPr="009035BE" w:rsidRDefault="009035BE">
          <w:pPr>
            <w:pStyle w:val="TOC3"/>
            <w:tabs>
              <w:tab w:val="right" w:leader="dot" w:pos="8296"/>
            </w:tabs>
            <w:rPr>
              <w:rFonts w:ascii="宋体" w:eastAsia="宋体" w:hAnsi="宋体"/>
              <w:noProof/>
            </w:rPr>
          </w:pPr>
          <w:hyperlink w:anchor="_Toc531204679" w:history="1">
            <w:r w:rsidR="003E0E02" w:rsidRPr="009035BE">
              <w:rPr>
                <w:rStyle w:val="a3"/>
                <w:rFonts w:ascii="宋体" w:eastAsia="宋体" w:hAnsi="宋体"/>
                <w:noProof/>
              </w:rPr>
              <w:t>2.1问题描述</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_Toc531204679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3</w:t>
            </w:r>
            <w:r w:rsidR="003E0E02" w:rsidRPr="009035BE">
              <w:rPr>
                <w:rFonts w:ascii="宋体" w:eastAsia="宋体" w:hAnsi="宋体"/>
                <w:noProof/>
                <w:webHidden/>
              </w:rPr>
              <w:fldChar w:fldCharType="end"/>
            </w:r>
          </w:hyperlink>
        </w:p>
        <w:p w14:paraId="0F42FCFD" w14:textId="1F424363" w:rsidR="003E0E02" w:rsidRPr="009035BE" w:rsidRDefault="009035BE">
          <w:pPr>
            <w:pStyle w:val="TOC3"/>
            <w:tabs>
              <w:tab w:val="right" w:leader="dot" w:pos="8296"/>
            </w:tabs>
            <w:rPr>
              <w:rFonts w:ascii="宋体" w:eastAsia="宋体" w:hAnsi="宋体"/>
              <w:noProof/>
            </w:rPr>
          </w:pPr>
          <w:hyperlink w:anchor="_Toc531204680" w:history="1">
            <w:r w:rsidR="003E0E02" w:rsidRPr="009035BE">
              <w:rPr>
                <w:rStyle w:val="a3"/>
                <w:rFonts w:ascii="宋体" w:eastAsia="宋体" w:hAnsi="宋体"/>
                <w:noProof/>
              </w:rPr>
              <w:t>2.2解决方案</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_Toc531204680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4</w:t>
            </w:r>
            <w:r w:rsidR="003E0E02" w:rsidRPr="009035BE">
              <w:rPr>
                <w:rFonts w:ascii="宋体" w:eastAsia="宋体" w:hAnsi="宋体"/>
                <w:noProof/>
                <w:webHidden/>
              </w:rPr>
              <w:fldChar w:fldCharType="end"/>
            </w:r>
          </w:hyperlink>
        </w:p>
        <w:p w14:paraId="17F02412" w14:textId="0FFDC80B" w:rsidR="003E0E02" w:rsidRPr="009035BE" w:rsidRDefault="009035BE">
          <w:pPr>
            <w:pStyle w:val="TOC3"/>
            <w:tabs>
              <w:tab w:val="right" w:leader="dot" w:pos="8296"/>
            </w:tabs>
            <w:rPr>
              <w:rFonts w:ascii="宋体" w:eastAsia="宋体" w:hAnsi="宋体"/>
              <w:noProof/>
            </w:rPr>
          </w:pPr>
          <w:hyperlink w:anchor="_Toc531204681" w:history="1">
            <w:r w:rsidR="003E0E02" w:rsidRPr="009035BE">
              <w:rPr>
                <w:rStyle w:val="a3"/>
                <w:rFonts w:ascii="宋体" w:eastAsia="宋体" w:hAnsi="宋体"/>
                <w:noProof/>
              </w:rPr>
              <w:t>2.3程序文件</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_Toc531204681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5</w:t>
            </w:r>
            <w:r w:rsidR="003E0E02" w:rsidRPr="009035BE">
              <w:rPr>
                <w:rFonts w:ascii="宋体" w:eastAsia="宋体" w:hAnsi="宋体"/>
                <w:noProof/>
                <w:webHidden/>
              </w:rPr>
              <w:fldChar w:fldCharType="end"/>
            </w:r>
          </w:hyperlink>
        </w:p>
        <w:p w14:paraId="72A475D1" w14:textId="77B3B893" w:rsidR="003E0E02" w:rsidRPr="009035BE" w:rsidRDefault="009035BE">
          <w:pPr>
            <w:pStyle w:val="TOC2"/>
            <w:tabs>
              <w:tab w:val="right" w:leader="dot" w:pos="8296"/>
            </w:tabs>
            <w:rPr>
              <w:rFonts w:ascii="宋体" w:eastAsia="宋体" w:hAnsi="宋体"/>
              <w:noProof/>
            </w:rPr>
          </w:pPr>
          <w:hyperlink w:anchor="_Toc531204682" w:history="1">
            <w:r w:rsidR="003E0E02" w:rsidRPr="009035BE">
              <w:rPr>
                <w:rStyle w:val="a3"/>
                <w:rFonts w:ascii="宋体" w:eastAsia="宋体" w:hAnsi="宋体"/>
                <w:noProof/>
              </w:rPr>
              <w:t>3、非叶节点力导向布局算法（场景GH）</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_Toc531204682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7</w:t>
            </w:r>
            <w:r w:rsidR="003E0E02" w:rsidRPr="009035BE">
              <w:rPr>
                <w:rFonts w:ascii="宋体" w:eastAsia="宋体" w:hAnsi="宋体"/>
                <w:noProof/>
                <w:webHidden/>
              </w:rPr>
              <w:fldChar w:fldCharType="end"/>
            </w:r>
          </w:hyperlink>
        </w:p>
        <w:p w14:paraId="2A48C45E" w14:textId="49A09101" w:rsidR="003E0E02" w:rsidRPr="009035BE" w:rsidRDefault="009035BE">
          <w:pPr>
            <w:pStyle w:val="TOC3"/>
            <w:tabs>
              <w:tab w:val="right" w:leader="dot" w:pos="8296"/>
            </w:tabs>
            <w:rPr>
              <w:rFonts w:ascii="宋体" w:eastAsia="宋体" w:hAnsi="宋体"/>
              <w:noProof/>
            </w:rPr>
          </w:pPr>
          <w:hyperlink w:anchor="_Toc531204683" w:history="1">
            <w:r w:rsidR="003E0E02" w:rsidRPr="009035BE">
              <w:rPr>
                <w:rStyle w:val="a3"/>
                <w:rFonts w:ascii="宋体" w:eastAsia="宋体" w:hAnsi="宋体"/>
                <w:noProof/>
              </w:rPr>
              <w:t>3.1问题描述</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_Toc531204683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7</w:t>
            </w:r>
            <w:r w:rsidR="003E0E02" w:rsidRPr="009035BE">
              <w:rPr>
                <w:rFonts w:ascii="宋体" w:eastAsia="宋体" w:hAnsi="宋体"/>
                <w:noProof/>
                <w:webHidden/>
              </w:rPr>
              <w:fldChar w:fldCharType="end"/>
            </w:r>
          </w:hyperlink>
        </w:p>
        <w:p w14:paraId="44A2244A" w14:textId="1DF8B619" w:rsidR="003E0E02" w:rsidRPr="009035BE" w:rsidRDefault="009035BE">
          <w:pPr>
            <w:pStyle w:val="TOC3"/>
            <w:tabs>
              <w:tab w:val="right" w:leader="dot" w:pos="8296"/>
            </w:tabs>
            <w:rPr>
              <w:rFonts w:ascii="宋体" w:eastAsia="宋体" w:hAnsi="宋体"/>
              <w:noProof/>
            </w:rPr>
          </w:pPr>
          <w:hyperlink w:anchor="_Toc531204684" w:history="1">
            <w:r w:rsidR="003E0E02" w:rsidRPr="009035BE">
              <w:rPr>
                <w:rStyle w:val="a3"/>
                <w:rFonts w:ascii="宋体" w:eastAsia="宋体" w:hAnsi="宋体"/>
                <w:noProof/>
              </w:rPr>
              <w:t>3.2解决方案</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_Toc531204684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7</w:t>
            </w:r>
            <w:r w:rsidR="003E0E02" w:rsidRPr="009035BE">
              <w:rPr>
                <w:rFonts w:ascii="宋体" w:eastAsia="宋体" w:hAnsi="宋体"/>
                <w:noProof/>
                <w:webHidden/>
              </w:rPr>
              <w:fldChar w:fldCharType="end"/>
            </w:r>
          </w:hyperlink>
        </w:p>
        <w:p w14:paraId="1B56F211" w14:textId="3EBFE5E7" w:rsidR="003E0E02" w:rsidRPr="009035BE" w:rsidRDefault="009035BE">
          <w:pPr>
            <w:pStyle w:val="TOC2"/>
            <w:tabs>
              <w:tab w:val="right" w:leader="dot" w:pos="8296"/>
            </w:tabs>
            <w:rPr>
              <w:rFonts w:ascii="宋体" w:eastAsia="宋体" w:hAnsi="宋体"/>
              <w:noProof/>
            </w:rPr>
          </w:pPr>
          <w:hyperlink w:anchor="_Toc531204685" w:history="1">
            <w:r w:rsidR="003E0E02" w:rsidRPr="009035BE">
              <w:rPr>
                <w:rStyle w:val="a3"/>
                <w:rFonts w:ascii="宋体" w:eastAsia="宋体" w:hAnsi="宋体"/>
                <w:noProof/>
              </w:rPr>
              <w:t>4、力导向双端结合布局算法（场景I）</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_Toc531204685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8</w:t>
            </w:r>
            <w:r w:rsidR="003E0E02" w:rsidRPr="009035BE">
              <w:rPr>
                <w:rFonts w:ascii="宋体" w:eastAsia="宋体" w:hAnsi="宋体"/>
                <w:noProof/>
                <w:webHidden/>
              </w:rPr>
              <w:fldChar w:fldCharType="end"/>
            </w:r>
          </w:hyperlink>
        </w:p>
        <w:p w14:paraId="71913F14" w14:textId="5FDC5329" w:rsidR="003E0E02" w:rsidRPr="009035BE" w:rsidRDefault="009035BE">
          <w:pPr>
            <w:pStyle w:val="TOC3"/>
            <w:tabs>
              <w:tab w:val="right" w:leader="dot" w:pos="8296"/>
            </w:tabs>
            <w:rPr>
              <w:rFonts w:ascii="宋体" w:eastAsia="宋体" w:hAnsi="宋体"/>
              <w:noProof/>
            </w:rPr>
          </w:pPr>
          <w:hyperlink w:anchor="_Toc531204686" w:history="1">
            <w:r w:rsidR="003E0E02" w:rsidRPr="009035BE">
              <w:rPr>
                <w:rStyle w:val="a3"/>
                <w:rFonts w:ascii="宋体" w:eastAsia="宋体" w:hAnsi="宋体"/>
                <w:noProof/>
              </w:rPr>
              <w:t>4.1问题描述</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_Toc531204686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8</w:t>
            </w:r>
            <w:r w:rsidR="003E0E02" w:rsidRPr="009035BE">
              <w:rPr>
                <w:rFonts w:ascii="宋体" w:eastAsia="宋体" w:hAnsi="宋体"/>
                <w:noProof/>
                <w:webHidden/>
              </w:rPr>
              <w:fldChar w:fldCharType="end"/>
            </w:r>
          </w:hyperlink>
        </w:p>
        <w:p w14:paraId="6C2DD85A" w14:textId="41480BC6" w:rsidR="003E0E02" w:rsidRPr="009035BE" w:rsidRDefault="009035BE">
          <w:pPr>
            <w:pStyle w:val="TOC3"/>
            <w:tabs>
              <w:tab w:val="right" w:leader="dot" w:pos="8296"/>
            </w:tabs>
            <w:rPr>
              <w:rFonts w:ascii="宋体" w:eastAsia="宋体" w:hAnsi="宋体"/>
              <w:noProof/>
            </w:rPr>
          </w:pPr>
          <w:hyperlink w:anchor="_Toc531204687" w:history="1">
            <w:r w:rsidR="003E0E02" w:rsidRPr="009035BE">
              <w:rPr>
                <w:rStyle w:val="a3"/>
                <w:rFonts w:ascii="宋体" w:eastAsia="宋体" w:hAnsi="宋体"/>
                <w:noProof/>
              </w:rPr>
              <w:t>4.2解决方案</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_Toc531204687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8</w:t>
            </w:r>
            <w:r w:rsidR="003E0E02" w:rsidRPr="009035BE">
              <w:rPr>
                <w:rFonts w:ascii="宋体" w:eastAsia="宋体" w:hAnsi="宋体"/>
                <w:noProof/>
                <w:webHidden/>
              </w:rPr>
              <w:fldChar w:fldCharType="end"/>
            </w:r>
          </w:hyperlink>
        </w:p>
        <w:p w14:paraId="35D1D8BA" w14:textId="37A2FF40" w:rsidR="003E0E02" w:rsidRPr="009035BE" w:rsidRDefault="009035BE">
          <w:pPr>
            <w:pStyle w:val="TOC3"/>
            <w:tabs>
              <w:tab w:val="right" w:leader="dot" w:pos="8296"/>
            </w:tabs>
            <w:rPr>
              <w:rFonts w:ascii="宋体" w:eastAsia="宋体" w:hAnsi="宋体"/>
              <w:noProof/>
            </w:rPr>
          </w:pPr>
          <w:hyperlink w:anchor="_Toc531204688" w:history="1">
            <w:r w:rsidR="003E0E02" w:rsidRPr="009035BE">
              <w:rPr>
                <w:rStyle w:val="a3"/>
                <w:rFonts w:ascii="宋体" w:eastAsia="宋体" w:hAnsi="宋体"/>
                <w:noProof/>
              </w:rPr>
              <w:t>4.3程序描述</w:t>
            </w:r>
            <w:r w:rsidR="003E0E02" w:rsidRPr="009035BE">
              <w:rPr>
                <w:rFonts w:ascii="宋体" w:eastAsia="宋体" w:hAnsi="宋体"/>
                <w:noProof/>
                <w:webHidden/>
              </w:rPr>
              <w:tab/>
            </w:r>
            <w:r w:rsidR="003E0E02" w:rsidRPr="009035BE">
              <w:rPr>
                <w:rFonts w:ascii="宋体" w:eastAsia="宋体" w:hAnsi="宋体"/>
                <w:noProof/>
                <w:webHidden/>
              </w:rPr>
              <w:fldChar w:fldCharType="begin"/>
            </w:r>
            <w:r w:rsidR="003E0E02" w:rsidRPr="009035BE">
              <w:rPr>
                <w:rFonts w:ascii="宋体" w:eastAsia="宋体" w:hAnsi="宋体"/>
                <w:noProof/>
                <w:webHidden/>
              </w:rPr>
              <w:instrText xml:space="preserve"> PAGEREF _Toc531204688 \h </w:instrText>
            </w:r>
            <w:r w:rsidR="003E0E02" w:rsidRPr="009035BE">
              <w:rPr>
                <w:rFonts w:ascii="宋体" w:eastAsia="宋体" w:hAnsi="宋体"/>
                <w:noProof/>
                <w:webHidden/>
              </w:rPr>
            </w:r>
            <w:r w:rsidR="003E0E02" w:rsidRPr="009035BE">
              <w:rPr>
                <w:rFonts w:ascii="宋体" w:eastAsia="宋体" w:hAnsi="宋体"/>
                <w:noProof/>
                <w:webHidden/>
              </w:rPr>
              <w:fldChar w:fldCharType="separate"/>
            </w:r>
            <w:r w:rsidR="003E0E02" w:rsidRPr="009035BE">
              <w:rPr>
                <w:rFonts w:ascii="宋体" w:eastAsia="宋体" w:hAnsi="宋体"/>
                <w:noProof/>
                <w:webHidden/>
              </w:rPr>
              <w:t>8</w:t>
            </w:r>
            <w:r w:rsidR="003E0E02" w:rsidRPr="009035BE">
              <w:rPr>
                <w:rFonts w:ascii="宋体" w:eastAsia="宋体" w:hAnsi="宋体"/>
                <w:noProof/>
                <w:webHidden/>
              </w:rPr>
              <w:fldChar w:fldCharType="end"/>
            </w:r>
          </w:hyperlink>
        </w:p>
        <w:p w14:paraId="3C1B24F8" w14:textId="57E23CAE" w:rsidR="009B67F7" w:rsidRPr="00847B77" w:rsidRDefault="009B67F7">
          <w:pPr>
            <w:rPr>
              <w:rFonts w:ascii="宋体" w:eastAsia="宋体" w:hAnsi="宋体"/>
            </w:rPr>
          </w:pPr>
          <w:r w:rsidRPr="009035BE">
            <w:rPr>
              <w:rFonts w:ascii="宋体" w:eastAsia="宋体" w:hAnsi="宋体"/>
              <w:bCs/>
              <w:lang w:val="zh-CN"/>
            </w:rPr>
            <w:fldChar w:fldCharType="end"/>
          </w:r>
        </w:p>
      </w:sdtContent>
    </w:sdt>
    <w:p w14:paraId="02A6BA7D" w14:textId="77777777" w:rsidR="009B67F7" w:rsidRPr="00847B77" w:rsidRDefault="009B67F7" w:rsidP="003D2A32">
      <w:pPr>
        <w:pStyle w:val="1"/>
        <w:jc w:val="center"/>
        <w:rPr>
          <w:rFonts w:ascii="宋体" w:eastAsia="宋体" w:hAnsi="宋体"/>
        </w:rPr>
      </w:pPr>
      <w:bookmarkStart w:id="0" w:name="_GoBack"/>
      <w:bookmarkEnd w:id="0"/>
    </w:p>
    <w:p w14:paraId="13726745" w14:textId="77777777" w:rsidR="009B67F7" w:rsidRPr="00847B77" w:rsidRDefault="009B67F7">
      <w:pPr>
        <w:widowControl/>
        <w:jc w:val="left"/>
        <w:rPr>
          <w:rFonts w:ascii="宋体" w:eastAsia="宋体" w:hAnsi="宋体"/>
          <w:b/>
          <w:bCs/>
          <w:kern w:val="44"/>
          <w:sz w:val="44"/>
          <w:szCs w:val="44"/>
        </w:rPr>
      </w:pPr>
      <w:r w:rsidRPr="00847B77">
        <w:rPr>
          <w:rFonts w:ascii="宋体" w:eastAsia="宋体" w:hAnsi="宋体"/>
        </w:rPr>
        <w:br w:type="page"/>
      </w:r>
    </w:p>
    <w:p w14:paraId="55AFB577" w14:textId="514D0980" w:rsidR="008D1A64" w:rsidRPr="00847B77" w:rsidRDefault="003D2A32" w:rsidP="003D2A32">
      <w:pPr>
        <w:pStyle w:val="1"/>
        <w:jc w:val="center"/>
        <w:rPr>
          <w:rFonts w:ascii="宋体" w:eastAsia="宋体" w:hAnsi="宋体"/>
        </w:rPr>
      </w:pPr>
      <w:bookmarkStart w:id="1" w:name="_Toc531204673"/>
      <w:r w:rsidRPr="00847B77">
        <w:rPr>
          <w:rFonts w:ascii="宋体" w:eastAsia="宋体" w:hAnsi="宋体" w:hint="eastAsia"/>
        </w:rPr>
        <w:lastRenderedPageBreak/>
        <w:t>自动化拓扑算法</w:t>
      </w:r>
      <w:bookmarkEnd w:id="1"/>
    </w:p>
    <w:p w14:paraId="5808DDAF" w14:textId="6912C244" w:rsidR="003D2A32" w:rsidRPr="00847B77" w:rsidRDefault="00975B93" w:rsidP="00975B93">
      <w:pPr>
        <w:pStyle w:val="2"/>
        <w:ind w:left="510"/>
        <w:rPr>
          <w:rFonts w:ascii="宋体" w:eastAsia="宋体" w:hAnsi="宋体"/>
        </w:rPr>
      </w:pPr>
      <w:bookmarkStart w:id="2" w:name="_Toc531204674"/>
      <w:r w:rsidRPr="00847B77">
        <w:rPr>
          <w:rFonts w:ascii="宋体" w:eastAsia="宋体" w:hAnsi="宋体" w:hint="eastAsia"/>
        </w:rPr>
        <w:t>1、</w:t>
      </w:r>
      <w:r w:rsidR="003D2A32" w:rsidRPr="00847B77">
        <w:rPr>
          <w:rFonts w:ascii="宋体" w:eastAsia="宋体" w:hAnsi="宋体" w:hint="eastAsia"/>
        </w:rPr>
        <w:t>广度优先双端算法（场景AB）</w:t>
      </w:r>
      <w:bookmarkEnd w:id="2"/>
    </w:p>
    <w:p w14:paraId="7542081D" w14:textId="46EADDBF" w:rsidR="003D2A32" w:rsidRPr="00847B77" w:rsidRDefault="009D4349" w:rsidP="003D2A32">
      <w:pPr>
        <w:pStyle w:val="3"/>
        <w:rPr>
          <w:rFonts w:ascii="宋体" w:eastAsia="宋体" w:hAnsi="宋体"/>
          <w:b w:val="0"/>
        </w:rPr>
      </w:pPr>
      <w:bookmarkStart w:id="3" w:name="_Toc531204675"/>
      <w:r w:rsidRPr="00847B77">
        <w:rPr>
          <w:rFonts w:ascii="宋体" w:eastAsia="宋体" w:hAnsi="宋体" w:hint="eastAsia"/>
          <w:b w:val="0"/>
        </w:rPr>
        <w:t>1</w:t>
      </w:r>
      <w:r w:rsidRPr="00847B77">
        <w:rPr>
          <w:rFonts w:ascii="宋体" w:eastAsia="宋体" w:hAnsi="宋体"/>
          <w:b w:val="0"/>
        </w:rPr>
        <w:t xml:space="preserve">.1 </w:t>
      </w:r>
      <w:r w:rsidRPr="00847B77">
        <w:rPr>
          <w:rFonts w:ascii="宋体" w:eastAsia="宋体" w:hAnsi="宋体" w:hint="eastAsia"/>
          <w:b w:val="0"/>
        </w:rPr>
        <w:t>问题描述</w:t>
      </w:r>
      <w:bookmarkEnd w:id="3"/>
    </w:p>
    <w:p w14:paraId="41E57ABF" w14:textId="77777777" w:rsidR="003D2A32" w:rsidRPr="003D2A32" w:rsidRDefault="003D2A32" w:rsidP="00847B77">
      <w:pPr>
        <w:spacing w:line="360" w:lineRule="auto"/>
        <w:ind w:firstLineChars="100" w:firstLine="240"/>
        <w:rPr>
          <w:rFonts w:ascii="宋体" w:eastAsia="宋体" w:hAnsi="宋体"/>
          <w:sz w:val="24"/>
          <w:szCs w:val="24"/>
        </w:rPr>
      </w:pPr>
      <w:r w:rsidRPr="003D2A32">
        <w:rPr>
          <w:rFonts w:ascii="宋体" w:eastAsia="宋体" w:hAnsi="宋体" w:hint="eastAsia"/>
          <w:sz w:val="24"/>
          <w:szCs w:val="24"/>
        </w:rPr>
        <w:t>对于这两个场景主要存在两个问题</w:t>
      </w:r>
    </w:p>
    <w:p w14:paraId="1BA2C575" w14:textId="0DA8E34B" w:rsidR="003D2A32" w:rsidRPr="003D2A32" w:rsidRDefault="009D4349" w:rsidP="00847B77">
      <w:pPr>
        <w:spacing w:line="360" w:lineRule="auto"/>
        <w:rPr>
          <w:rFonts w:ascii="宋体" w:eastAsia="宋体" w:hAnsi="宋体"/>
          <w:sz w:val="24"/>
          <w:szCs w:val="24"/>
        </w:rPr>
      </w:pPr>
      <w:r w:rsidRPr="00847B77">
        <w:rPr>
          <w:rFonts w:ascii="宋体" w:eastAsia="宋体" w:hAnsi="宋体" w:hint="eastAsia"/>
          <w:sz w:val="24"/>
          <w:szCs w:val="24"/>
        </w:rPr>
        <w:t>（1）</w:t>
      </w:r>
      <w:r w:rsidR="003D2A32" w:rsidRPr="003D2A32">
        <w:rPr>
          <w:rFonts w:ascii="宋体" w:eastAsia="宋体" w:hAnsi="宋体"/>
          <w:sz w:val="24"/>
          <w:szCs w:val="24"/>
        </w:rPr>
        <w:t>、主干节点连接分支节点的边之间会有交叉</w:t>
      </w:r>
    </w:p>
    <w:p w14:paraId="1BC6CA83" w14:textId="06F8FCAE" w:rsidR="003D2A32" w:rsidRPr="00847B77" w:rsidRDefault="009D4349" w:rsidP="00847B77">
      <w:pPr>
        <w:spacing w:line="360" w:lineRule="auto"/>
        <w:rPr>
          <w:rFonts w:ascii="宋体" w:eastAsia="宋体" w:hAnsi="宋体"/>
          <w:sz w:val="24"/>
          <w:szCs w:val="24"/>
        </w:rPr>
      </w:pPr>
      <w:r w:rsidRPr="00847B77">
        <w:rPr>
          <w:rFonts w:ascii="宋体" w:eastAsia="宋体" w:hAnsi="宋体" w:hint="eastAsia"/>
          <w:sz w:val="24"/>
          <w:szCs w:val="24"/>
        </w:rPr>
        <w:t>（2）</w:t>
      </w:r>
      <w:r w:rsidR="003D2A32" w:rsidRPr="00847B77">
        <w:rPr>
          <w:rFonts w:ascii="宋体" w:eastAsia="宋体" w:hAnsi="宋体"/>
          <w:sz w:val="24"/>
          <w:szCs w:val="24"/>
        </w:rPr>
        <w:t>、在当分支节点与主干节点之间有环时没有进行处理</w:t>
      </w:r>
    </w:p>
    <w:p w14:paraId="19026173" w14:textId="5210912D" w:rsidR="009D4349" w:rsidRPr="00847B77" w:rsidRDefault="009D4349" w:rsidP="009D4349">
      <w:pPr>
        <w:jc w:val="center"/>
        <w:rPr>
          <w:rFonts w:ascii="宋体" w:eastAsia="宋体" w:hAnsi="宋体"/>
          <w:sz w:val="24"/>
          <w:szCs w:val="24"/>
        </w:rPr>
      </w:pPr>
      <w:r w:rsidRPr="00847B77">
        <w:rPr>
          <w:rFonts w:ascii="宋体" w:eastAsia="宋体" w:hAnsi="宋体"/>
          <w:noProof/>
          <w:sz w:val="24"/>
          <w:szCs w:val="24"/>
        </w:rPr>
        <w:drawing>
          <wp:inline distT="0" distB="0" distL="0" distR="0" wp14:anchorId="1F106E24" wp14:editId="545E2D20">
            <wp:extent cx="4904082" cy="3538549"/>
            <wp:effectExtent l="0" t="0" r="0" b="5080"/>
            <wp:docPr id="3" name="图片 2">
              <a:extLst xmlns:a="http://schemas.openxmlformats.org/drawingml/2006/main">
                <a:ext uri="{FF2B5EF4-FFF2-40B4-BE49-F238E27FC236}">
                  <a16:creationId xmlns:a16="http://schemas.microsoft.com/office/drawing/2014/main" id="{6EB36B04-FAE9-4612-9483-0D08A2AA12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6EB36B04-FAE9-4612-9483-0D08A2AA120A}"/>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04082" cy="3538549"/>
                    </a:xfrm>
                    <a:prstGeom prst="rect">
                      <a:avLst/>
                    </a:prstGeom>
                  </pic:spPr>
                </pic:pic>
              </a:graphicData>
            </a:graphic>
          </wp:inline>
        </w:drawing>
      </w:r>
    </w:p>
    <w:p w14:paraId="609E584B" w14:textId="584E3EF0" w:rsidR="009D4349" w:rsidRPr="00847B77" w:rsidRDefault="0075681A" w:rsidP="009B67F7">
      <w:pPr>
        <w:jc w:val="center"/>
        <w:rPr>
          <w:rFonts w:ascii="宋体" w:eastAsia="宋体" w:hAnsi="宋体"/>
          <w:sz w:val="24"/>
          <w:szCs w:val="24"/>
        </w:rPr>
      </w:pPr>
      <w:r w:rsidRPr="00847B77">
        <w:rPr>
          <w:rFonts w:ascii="宋体" w:eastAsia="宋体" w:hAnsi="宋体" w:hint="eastAsia"/>
          <w:sz w:val="24"/>
          <w:szCs w:val="24"/>
        </w:rPr>
        <w:t>图1</w:t>
      </w:r>
      <w:r w:rsidRPr="00847B77">
        <w:rPr>
          <w:rFonts w:ascii="宋体" w:eastAsia="宋体" w:hAnsi="宋体"/>
          <w:sz w:val="24"/>
          <w:szCs w:val="24"/>
        </w:rPr>
        <w:t>.1</w:t>
      </w:r>
    </w:p>
    <w:p w14:paraId="4CD15A53" w14:textId="0647017C" w:rsidR="0075681A" w:rsidRPr="00847B77" w:rsidRDefault="009B67F7" w:rsidP="0075681A">
      <w:pPr>
        <w:pStyle w:val="3"/>
        <w:rPr>
          <w:rFonts w:ascii="宋体" w:eastAsia="宋体" w:hAnsi="宋体"/>
          <w:b w:val="0"/>
        </w:rPr>
      </w:pPr>
      <w:bookmarkStart w:id="4" w:name="_Toc531204676"/>
      <w:r w:rsidRPr="00847B77">
        <w:rPr>
          <w:rFonts w:ascii="宋体" w:eastAsia="宋体" w:hAnsi="宋体" w:hint="eastAsia"/>
          <w:b w:val="0"/>
        </w:rPr>
        <w:t>1</w:t>
      </w:r>
      <w:r w:rsidRPr="00847B77">
        <w:rPr>
          <w:rFonts w:ascii="宋体" w:eastAsia="宋体" w:hAnsi="宋体"/>
          <w:b w:val="0"/>
        </w:rPr>
        <w:t>.2</w:t>
      </w:r>
      <w:r w:rsidR="0075681A" w:rsidRPr="00847B77">
        <w:rPr>
          <w:rFonts w:ascii="宋体" w:eastAsia="宋体" w:hAnsi="宋体" w:hint="eastAsia"/>
          <w:b w:val="0"/>
        </w:rPr>
        <w:t>解决方案</w:t>
      </w:r>
      <w:bookmarkEnd w:id="4"/>
    </w:p>
    <w:p w14:paraId="6D10A080" w14:textId="4A933C02" w:rsidR="009B67F7" w:rsidRPr="00847B77" w:rsidRDefault="009B67F7" w:rsidP="00847B77">
      <w:pPr>
        <w:spacing w:line="360" w:lineRule="auto"/>
        <w:rPr>
          <w:rFonts w:ascii="宋体" w:eastAsia="宋体" w:hAnsi="宋体"/>
          <w:sz w:val="24"/>
          <w:szCs w:val="24"/>
        </w:rPr>
      </w:pPr>
      <w:r w:rsidRPr="00847B77">
        <w:rPr>
          <w:rFonts w:ascii="宋体" w:eastAsia="宋体" w:hAnsi="宋体" w:hint="eastAsia"/>
        </w:rPr>
        <w:t xml:space="preserve"> </w:t>
      </w:r>
      <w:r w:rsidRPr="00847B77">
        <w:rPr>
          <w:rFonts w:ascii="宋体" w:eastAsia="宋体" w:hAnsi="宋体"/>
        </w:rPr>
        <w:t xml:space="preserve">    </w:t>
      </w:r>
      <w:r w:rsidRPr="00847B77">
        <w:rPr>
          <w:rFonts w:ascii="宋体" w:eastAsia="宋体" w:hAnsi="宋体" w:hint="eastAsia"/>
          <w:sz w:val="24"/>
          <w:szCs w:val="24"/>
        </w:rPr>
        <w:t>（1）、寻找节点</w:t>
      </w:r>
      <w:r w:rsidR="003438C4" w:rsidRPr="00847B77">
        <w:rPr>
          <w:rFonts w:ascii="宋体" w:eastAsia="宋体" w:hAnsi="宋体" w:hint="eastAsia"/>
          <w:sz w:val="24"/>
          <w:szCs w:val="24"/>
        </w:rPr>
        <w:t>度数最高的两个点作为双端结构端点。</w:t>
      </w:r>
    </w:p>
    <w:p w14:paraId="0D7205E7" w14:textId="5E07CFB5" w:rsidR="003438C4" w:rsidRPr="00847B77" w:rsidRDefault="003438C4" w:rsidP="00847B77">
      <w:pPr>
        <w:spacing w:line="360" w:lineRule="auto"/>
        <w:ind w:firstLine="480"/>
        <w:rPr>
          <w:rFonts w:ascii="宋体" w:eastAsia="宋体" w:hAnsi="宋体"/>
          <w:sz w:val="24"/>
          <w:szCs w:val="24"/>
        </w:rPr>
      </w:pPr>
      <w:r w:rsidRPr="00847B77">
        <w:rPr>
          <w:rFonts w:ascii="宋体" w:eastAsia="宋体" w:hAnsi="宋体" w:hint="eastAsia"/>
          <w:sz w:val="24"/>
          <w:szCs w:val="24"/>
        </w:rPr>
        <w:t>（2）、从端点出发遍历出所有</w:t>
      </w:r>
      <w:r w:rsidR="001C092B" w:rsidRPr="00847B77">
        <w:rPr>
          <w:rFonts w:ascii="宋体" w:eastAsia="宋体" w:hAnsi="宋体" w:hint="eastAsia"/>
          <w:sz w:val="24"/>
          <w:szCs w:val="24"/>
        </w:rPr>
        <w:t>主干节点，保存在数组中。</w:t>
      </w:r>
    </w:p>
    <w:p w14:paraId="6CB84338" w14:textId="59479FA6" w:rsidR="001C092B" w:rsidRPr="00847B77" w:rsidRDefault="001C092B" w:rsidP="00847B77">
      <w:pPr>
        <w:spacing w:line="360" w:lineRule="auto"/>
        <w:ind w:firstLine="480"/>
        <w:rPr>
          <w:rFonts w:ascii="宋体" w:eastAsia="宋体" w:hAnsi="宋体"/>
          <w:sz w:val="24"/>
          <w:szCs w:val="24"/>
        </w:rPr>
      </w:pPr>
      <w:r w:rsidRPr="00847B77">
        <w:rPr>
          <w:rFonts w:ascii="宋体" w:eastAsia="宋体" w:hAnsi="宋体" w:hint="eastAsia"/>
          <w:sz w:val="24"/>
          <w:szCs w:val="24"/>
        </w:rPr>
        <w:t>（3）、</w:t>
      </w:r>
      <w:r w:rsidR="00E01D9F" w:rsidRPr="00847B77">
        <w:rPr>
          <w:rFonts w:ascii="宋体" w:eastAsia="宋体" w:hAnsi="宋体" w:hint="eastAsia"/>
          <w:sz w:val="24"/>
          <w:szCs w:val="24"/>
        </w:rPr>
        <w:t>对每个主干进行广度优先遍历，对每一个与当前节点有边相连的节点</w:t>
      </w:r>
      <w:r w:rsidR="00FF54CE" w:rsidRPr="00847B77">
        <w:rPr>
          <w:rFonts w:ascii="宋体" w:eastAsia="宋体" w:hAnsi="宋体" w:hint="eastAsia"/>
          <w:sz w:val="24"/>
          <w:szCs w:val="24"/>
        </w:rPr>
        <w:t>排布在当前节点的圆周上。</w:t>
      </w:r>
      <w:r w:rsidR="0006721A" w:rsidRPr="00847B77">
        <w:rPr>
          <w:rFonts w:ascii="宋体" w:eastAsia="宋体" w:hAnsi="宋体" w:hint="eastAsia"/>
          <w:sz w:val="24"/>
          <w:szCs w:val="24"/>
        </w:rPr>
        <w:t>搜索过程，</w:t>
      </w:r>
      <w:r w:rsidR="00FF54CE" w:rsidRPr="00847B77">
        <w:rPr>
          <w:rFonts w:ascii="宋体" w:eastAsia="宋体" w:hAnsi="宋体" w:hint="eastAsia"/>
          <w:sz w:val="24"/>
          <w:szCs w:val="24"/>
        </w:rPr>
        <w:t>排布位置的分配如图2。</w:t>
      </w:r>
    </w:p>
    <w:p w14:paraId="12B0FF7E" w14:textId="0BF701B0" w:rsidR="0006721A" w:rsidRPr="00847B77" w:rsidRDefault="0006721A" w:rsidP="0006721A">
      <w:pPr>
        <w:ind w:firstLine="480"/>
        <w:jc w:val="center"/>
        <w:rPr>
          <w:rFonts w:ascii="宋体" w:eastAsia="宋体" w:hAnsi="宋体"/>
          <w:sz w:val="24"/>
          <w:szCs w:val="24"/>
        </w:rPr>
      </w:pPr>
      <w:r w:rsidRPr="00847B77">
        <w:rPr>
          <w:rFonts w:ascii="宋体" w:eastAsia="宋体" w:hAnsi="宋体"/>
          <w:noProof/>
          <w:sz w:val="24"/>
          <w:szCs w:val="24"/>
        </w:rPr>
        <w:lastRenderedPageBreak/>
        <w:drawing>
          <wp:inline distT="0" distB="0" distL="0" distR="0" wp14:anchorId="1E087297" wp14:editId="3D4CECFE">
            <wp:extent cx="1750694" cy="2943225"/>
            <wp:effectExtent l="0" t="0" r="2540" b="0"/>
            <wp:docPr id="13" name="图片 12">
              <a:extLst xmlns:a="http://schemas.openxmlformats.org/drawingml/2006/main">
                <a:ext uri="{FF2B5EF4-FFF2-40B4-BE49-F238E27FC236}">
                  <a16:creationId xmlns:a16="http://schemas.microsoft.com/office/drawing/2014/main" id="{D52AD88C-4398-4214-A793-8A5608A948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D52AD88C-4398-4214-A793-8A5608A94814}"/>
                        </a:ext>
                      </a:extLst>
                    </pic:cNvPr>
                    <pic:cNvPicPr>
                      <a:picLocks noChangeAspect="1"/>
                    </pic:cNvPicPr>
                  </pic:nvPicPr>
                  <pic:blipFill>
                    <a:blip r:embed="rId7"/>
                    <a:stretch>
                      <a:fillRect/>
                    </a:stretch>
                  </pic:blipFill>
                  <pic:spPr>
                    <a:xfrm>
                      <a:off x="0" y="0"/>
                      <a:ext cx="1762303" cy="2962742"/>
                    </a:xfrm>
                    <a:prstGeom prst="rect">
                      <a:avLst/>
                    </a:prstGeom>
                  </pic:spPr>
                </pic:pic>
              </a:graphicData>
            </a:graphic>
          </wp:inline>
        </w:drawing>
      </w:r>
      <w:r w:rsidRPr="00847B77">
        <w:rPr>
          <w:rFonts w:ascii="宋体" w:eastAsia="宋体" w:hAnsi="宋体"/>
          <w:noProof/>
          <w:sz w:val="24"/>
          <w:szCs w:val="24"/>
        </w:rPr>
        <w:drawing>
          <wp:inline distT="0" distB="0" distL="0" distR="0" wp14:anchorId="6C5CC4B3" wp14:editId="3DF2E60A">
            <wp:extent cx="2664016" cy="2651125"/>
            <wp:effectExtent l="0" t="0" r="3175" b="0"/>
            <wp:docPr id="6" name="图片 5">
              <a:extLst xmlns:a="http://schemas.openxmlformats.org/drawingml/2006/main">
                <a:ext uri="{FF2B5EF4-FFF2-40B4-BE49-F238E27FC236}">
                  <a16:creationId xmlns:a16="http://schemas.microsoft.com/office/drawing/2014/main" id="{5FA59662-0068-4BB6-999D-C249967AC0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5FA59662-0068-4BB6-999D-C249967AC0FC}"/>
                        </a:ext>
                      </a:extLst>
                    </pic:cNvPr>
                    <pic:cNvPicPr>
                      <a:picLocks noChangeAspect="1"/>
                    </pic:cNvPicPr>
                  </pic:nvPicPr>
                  <pic:blipFill>
                    <a:blip r:embed="rId8"/>
                    <a:stretch>
                      <a:fillRect/>
                    </a:stretch>
                  </pic:blipFill>
                  <pic:spPr>
                    <a:xfrm>
                      <a:off x="0" y="0"/>
                      <a:ext cx="2664016" cy="2651125"/>
                    </a:xfrm>
                    <a:prstGeom prst="rect">
                      <a:avLst/>
                    </a:prstGeom>
                  </pic:spPr>
                </pic:pic>
              </a:graphicData>
            </a:graphic>
          </wp:inline>
        </w:drawing>
      </w:r>
    </w:p>
    <w:p w14:paraId="465050B9" w14:textId="2BC49965" w:rsidR="0006721A" w:rsidRPr="00847B77" w:rsidRDefault="0006721A" w:rsidP="0006721A">
      <w:pPr>
        <w:ind w:firstLine="480"/>
        <w:jc w:val="center"/>
        <w:rPr>
          <w:rFonts w:ascii="宋体" w:eastAsia="宋体" w:hAnsi="宋体"/>
          <w:sz w:val="24"/>
          <w:szCs w:val="24"/>
        </w:rPr>
      </w:pPr>
      <w:r w:rsidRPr="00847B77">
        <w:rPr>
          <w:rFonts w:ascii="宋体" w:eastAsia="宋体" w:hAnsi="宋体" w:hint="eastAsia"/>
          <w:sz w:val="24"/>
          <w:szCs w:val="24"/>
        </w:rPr>
        <w:t>图2</w:t>
      </w:r>
    </w:p>
    <w:p w14:paraId="303D755C" w14:textId="4052C91B" w:rsidR="0006721A" w:rsidRPr="00847B77" w:rsidRDefault="0006721A" w:rsidP="0006721A">
      <w:pPr>
        <w:pStyle w:val="3"/>
        <w:rPr>
          <w:rFonts w:ascii="宋体" w:eastAsia="宋体" w:hAnsi="宋体"/>
          <w:b w:val="0"/>
        </w:rPr>
      </w:pPr>
      <w:bookmarkStart w:id="5" w:name="_Toc531204677"/>
      <w:r w:rsidRPr="00847B77">
        <w:rPr>
          <w:rFonts w:ascii="宋体" w:eastAsia="宋体" w:hAnsi="宋体" w:hint="eastAsia"/>
          <w:b w:val="0"/>
        </w:rPr>
        <w:t>1</w:t>
      </w:r>
      <w:r w:rsidRPr="00847B77">
        <w:rPr>
          <w:rFonts w:ascii="宋体" w:eastAsia="宋体" w:hAnsi="宋体"/>
          <w:b w:val="0"/>
        </w:rPr>
        <w:t>.3</w:t>
      </w:r>
      <w:r w:rsidRPr="00847B77">
        <w:rPr>
          <w:rFonts w:ascii="宋体" w:eastAsia="宋体" w:hAnsi="宋体" w:hint="eastAsia"/>
          <w:b w:val="0"/>
        </w:rPr>
        <w:t>程序文件</w:t>
      </w:r>
      <w:bookmarkEnd w:id="5"/>
    </w:p>
    <w:p w14:paraId="42F9EA59" w14:textId="7C565696" w:rsidR="00975B93" w:rsidRPr="00847B77" w:rsidRDefault="00975B93" w:rsidP="00975B93">
      <w:pPr>
        <w:rPr>
          <w:rFonts w:ascii="宋体" w:eastAsia="宋体" w:hAnsi="宋体"/>
        </w:rPr>
      </w:pPr>
      <w:r w:rsidRPr="00847B77">
        <w:rPr>
          <w:rFonts w:ascii="宋体" w:eastAsia="宋体" w:hAnsi="宋体" w:hint="eastAsia"/>
        </w:rPr>
        <w:t>对应文件为DoubleSide.</w:t>
      </w:r>
      <w:r w:rsidRPr="00847B77">
        <w:rPr>
          <w:rFonts w:ascii="宋体" w:eastAsia="宋体" w:hAnsi="宋体"/>
        </w:rPr>
        <w:t>java:</w:t>
      </w:r>
    </w:p>
    <w:p w14:paraId="1744B83F" w14:textId="79FD739B" w:rsidR="00975B93" w:rsidRPr="00847B77" w:rsidRDefault="00975B93" w:rsidP="00975B93">
      <w:pPr>
        <w:spacing w:line="360" w:lineRule="auto"/>
        <w:jc w:val="center"/>
        <w:rPr>
          <w:rFonts w:ascii="宋体" w:eastAsia="宋体" w:hAnsi="宋体"/>
        </w:rPr>
      </w:pPr>
      <w:r w:rsidRPr="00847B77">
        <w:rPr>
          <w:rFonts w:ascii="宋体" w:eastAsia="宋体" w:hAnsi="宋体" w:hint="eastAsia"/>
        </w:rPr>
        <w:t>表1-</w:t>
      </w:r>
      <w:r w:rsidRPr="00847B77">
        <w:rPr>
          <w:rFonts w:ascii="宋体" w:eastAsia="宋体" w:hAnsi="宋体"/>
        </w:rPr>
        <w:t>1</w:t>
      </w:r>
    </w:p>
    <w:tbl>
      <w:tblPr>
        <w:tblStyle w:val="a4"/>
        <w:tblW w:w="9067" w:type="dxa"/>
        <w:tblLook w:val="04A0" w:firstRow="1" w:lastRow="0" w:firstColumn="1" w:lastColumn="0" w:noHBand="0" w:noVBand="1"/>
      </w:tblPr>
      <w:tblGrid>
        <w:gridCol w:w="4815"/>
        <w:gridCol w:w="4252"/>
      </w:tblGrid>
      <w:tr w:rsidR="0006721A" w:rsidRPr="00847B77" w14:paraId="066870FD" w14:textId="77777777" w:rsidTr="00975B93">
        <w:tc>
          <w:tcPr>
            <w:tcW w:w="4815" w:type="dxa"/>
          </w:tcPr>
          <w:p w14:paraId="47CF8569" w14:textId="77777777" w:rsidR="0006721A" w:rsidRPr="00847B77" w:rsidRDefault="0006721A" w:rsidP="00612D32">
            <w:pPr>
              <w:rPr>
                <w:rFonts w:ascii="宋体" w:eastAsia="宋体" w:hAnsi="宋体"/>
              </w:rPr>
            </w:pPr>
            <w:r w:rsidRPr="00847B77">
              <w:rPr>
                <w:rFonts w:ascii="宋体" w:eastAsia="宋体" w:hAnsi="宋体" w:hint="eastAsia"/>
              </w:rPr>
              <w:t>函数名</w:t>
            </w:r>
          </w:p>
        </w:tc>
        <w:tc>
          <w:tcPr>
            <w:tcW w:w="4252" w:type="dxa"/>
          </w:tcPr>
          <w:p w14:paraId="7F3DF18B" w14:textId="77777777" w:rsidR="0006721A" w:rsidRPr="00847B77" w:rsidRDefault="0006721A" w:rsidP="00612D32">
            <w:pPr>
              <w:rPr>
                <w:rFonts w:ascii="宋体" w:eastAsia="宋体" w:hAnsi="宋体"/>
              </w:rPr>
            </w:pPr>
            <w:r w:rsidRPr="00847B77">
              <w:rPr>
                <w:rFonts w:ascii="宋体" w:eastAsia="宋体" w:hAnsi="宋体" w:hint="eastAsia"/>
              </w:rPr>
              <w:t>功能</w:t>
            </w:r>
          </w:p>
        </w:tc>
      </w:tr>
      <w:tr w:rsidR="0006721A" w:rsidRPr="00847B77" w14:paraId="7C2A4F7F" w14:textId="77777777" w:rsidTr="00975B93">
        <w:tc>
          <w:tcPr>
            <w:tcW w:w="4815" w:type="dxa"/>
          </w:tcPr>
          <w:p w14:paraId="6FC34764" w14:textId="77777777" w:rsidR="0006721A" w:rsidRPr="00847B77" w:rsidRDefault="0006721A" w:rsidP="00612D32">
            <w:pPr>
              <w:rPr>
                <w:rFonts w:ascii="宋体" w:eastAsia="宋体" w:hAnsi="宋体"/>
                <w:color w:val="FF0000"/>
              </w:rPr>
            </w:pPr>
            <w:r w:rsidRPr="00847B77">
              <w:rPr>
                <w:rFonts w:ascii="宋体" w:eastAsia="宋体" w:hAnsi="宋体"/>
                <w:color w:val="FF0000"/>
              </w:rPr>
              <w:t xml:space="preserve">public void </w:t>
            </w:r>
            <w:proofErr w:type="gramStart"/>
            <w:r w:rsidRPr="00847B77">
              <w:rPr>
                <w:rFonts w:ascii="宋体" w:eastAsia="宋体" w:hAnsi="宋体"/>
                <w:color w:val="FF0000"/>
              </w:rPr>
              <w:t>summary(</w:t>
            </w:r>
            <w:proofErr w:type="gramEnd"/>
            <w:r w:rsidRPr="00847B77">
              <w:rPr>
                <w:rFonts w:ascii="宋体" w:eastAsia="宋体" w:hAnsi="宋体"/>
                <w:color w:val="FF0000"/>
              </w:rPr>
              <w:t>)</w:t>
            </w:r>
          </w:p>
        </w:tc>
        <w:tc>
          <w:tcPr>
            <w:tcW w:w="4252" w:type="dxa"/>
          </w:tcPr>
          <w:p w14:paraId="3196AAFC" w14:textId="77777777" w:rsidR="0006721A" w:rsidRPr="00847B77" w:rsidRDefault="0006721A" w:rsidP="00612D32">
            <w:pPr>
              <w:rPr>
                <w:rFonts w:ascii="宋体" w:eastAsia="宋体" w:hAnsi="宋体"/>
                <w:color w:val="FF0000"/>
              </w:rPr>
            </w:pPr>
            <w:r w:rsidRPr="00847B77">
              <w:rPr>
                <w:rFonts w:ascii="宋体" w:eastAsia="宋体" w:hAnsi="宋体"/>
                <w:color w:val="FF0000"/>
              </w:rPr>
              <w:t>//</w:t>
            </w:r>
            <w:r w:rsidRPr="00847B77">
              <w:rPr>
                <w:rFonts w:ascii="宋体" w:eastAsia="宋体" w:hAnsi="宋体" w:hint="eastAsia"/>
                <w:color w:val="FF0000"/>
              </w:rPr>
              <w:t>入口函数</w:t>
            </w:r>
          </w:p>
        </w:tc>
      </w:tr>
      <w:tr w:rsidR="0006721A" w:rsidRPr="00847B77" w14:paraId="64F2C55D" w14:textId="77777777" w:rsidTr="00975B93">
        <w:tc>
          <w:tcPr>
            <w:tcW w:w="4815" w:type="dxa"/>
          </w:tcPr>
          <w:p w14:paraId="7E38C60D" w14:textId="77777777" w:rsidR="0006721A" w:rsidRPr="00847B77" w:rsidRDefault="0006721A" w:rsidP="00612D32">
            <w:pPr>
              <w:rPr>
                <w:rFonts w:ascii="宋体" w:eastAsia="宋体" w:hAnsi="宋体"/>
              </w:rPr>
            </w:pPr>
            <w:r w:rsidRPr="00847B77">
              <w:rPr>
                <w:rFonts w:ascii="宋体" w:eastAsia="宋体" w:hAnsi="宋体"/>
              </w:rPr>
              <w:t xml:space="preserve">public void </w:t>
            </w:r>
            <w:proofErr w:type="spellStart"/>
            <w:proofErr w:type="gramStart"/>
            <w:r w:rsidRPr="00847B77">
              <w:rPr>
                <w:rFonts w:ascii="宋体" w:eastAsia="宋体" w:hAnsi="宋体"/>
              </w:rPr>
              <w:t>getMax</w:t>
            </w:r>
            <w:proofErr w:type="spellEnd"/>
            <w:r w:rsidRPr="00847B77">
              <w:rPr>
                <w:rFonts w:ascii="宋体" w:eastAsia="宋体" w:hAnsi="宋体"/>
              </w:rPr>
              <w:t>(</w:t>
            </w:r>
            <w:proofErr w:type="gramEnd"/>
            <w:r w:rsidRPr="00847B77">
              <w:rPr>
                <w:rFonts w:ascii="宋体" w:eastAsia="宋体" w:hAnsi="宋体"/>
              </w:rPr>
              <w:t>)</w:t>
            </w:r>
          </w:p>
        </w:tc>
        <w:tc>
          <w:tcPr>
            <w:tcW w:w="4252" w:type="dxa"/>
          </w:tcPr>
          <w:p w14:paraId="6312D7EF" w14:textId="77777777" w:rsidR="0006721A" w:rsidRPr="00847B77" w:rsidRDefault="0006721A" w:rsidP="00612D32">
            <w:pPr>
              <w:rPr>
                <w:rFonts w:ascii="宋体" w:eastAsia="宋体" w:hAnsi="宋体"/>
              </w:rPr>
            </w:pPr>
            <w:r w:rsidRPr="00847B77">
              <w:rPr>
                <w:rFonts w:ascii="宋体" w:eastAsia="宋体" w:hAnsi="宋体"/>
              </w:rPr>
              <w:t>//</w:t>
            </w:r>
            <w:r w:rsidRPr="00847B77">
              <w:rPr>
                <w:rFonts w:ascii="宋体" w:eastAsia="宋体" w:hAnsi="宋体" w:hint="eastAsia"/>
              </w:rPr>
              <w:t>得到最大的度数的两个点</w:t>
            </w:r>
          </w:p>
        </w:tc>
      </w:tr>
      <w:tr w:rsidR="0006721A" w:rsidRPr="00847B77" w14:paraId="4F44A71C" w14:textId="77777777" w:rsidTr="00975B93">
        <w:tc>
          <w:tcPr>
            <w:tcW w:w="4815" w:type="dxa"/>
          </w:tcPr>
          <w:p w14:paraId="508A5CF2" w14:textId="77777777" w:rsidR="0006721A" w:rsidRPr="00847B77" w:rsidRDefault="0006721A" w:rsidP="00612D32">
            <w:pPr>
              <w:rPr>
                <w:rFonts w:ascii="宋体" w:eastAsia="宋体" w:hAnsi="宋体"/>
              </w:rPr>
            </w:pPr>
            <w:r w:rsidRPr="00847B77">
              <w:rPr>
                <w:rFonts w:ascii="宋体" w:eastAsia="宋体" w:hAnsi="宋体"/>
              </w:rPr>
              <w:t xml:space="preserve">public void </w:t>
            </w:r>
            <w:proofErr w:type="gramStart"/>
            <w:r w:rsidRPr="00847B77">
              <w:rPr>
                <w:rFonts w:ascii="宋体" w:eastAsia="宋体" w:hAnsi="宋体"/>
              </w:rPr>
              <w:t>DFSS(</w:t>
            </w:r>
            <w:proofErr w:type="gramEnd"/>
            <w:r w:rsidRPr="00847B77">
              <w:rPr>
                <w:rFonts w:ascii="宋体" w:eastAsia="宋体" w:hAnsi="宋体"/>
              </w:rPr>
              <w:t>)</w:t>
            </w:r>
          </w:p>
        </w:tc>
        <w:tc>
          <w:tcPr>
            <w:tcW w:w="4252" w:type="dxa"/>
          </w:tcPr>
          <w:p w14:paraId="671C99C9" w14:textId="77777777" w:rsidR="0006721A" w:rsidRPr="00847B77" w:rsidRDefault="0006721A" w:rsidP="00612D32">
            <w:pPr>
              <w:rPr>
                <w:rFonts w:ascii="宋体" w:eastAsia="宋体" w:hAnsi="宋体"/>
              </w:rPr>
            </w:pPr>
            <w:r w:rsidRPr="00847B77">
              <w:rPr>
                <w:rFonts w:ascii="宋体" w:eastAsia="宋体" w:hAnsi="宋体"/>
              </w:rPr>
              <w:t>//</w:t>
            </w:r>
            <w:r w:rsidRPr="00847B77">
              <w:rPr>
                <w:rFonts w:ascii="宋体" w:eastAsia="宋体" w:hAnsi="宋体" w:hint="eastAsia"/>
              </w:rPr>
              <w:t>深度优先搜索的开始函数</w:t>
            </w:r>
          </w:p>
        </w:tc>
      </w:tr>
      <w:tr w:rsidR="0006721A" w:rsidRPr="00847B77" w14:paraId="0521753C" w14:textId="77777777" w:rsidTr="00975B93">
        <w:tc>
          <w:tcPr>
            <w:tcW w:w="4815" w:type="dxa"/>
          </w:tcPr>
          <w:p w14:paraId="17CBB704" w14:textId="77777777" w:rsidR="0006721A" w:rsidRPr="00847B77" w:rsidRDefault="0006721A" w:rsidP="00612D32">
            <w:pPr>
              <w:rPr>
                <w:rFonts w:ascii="宋体" w:eastAsia="宋体" w:hAnsi="宋体"/>
              </w:rPr>
            </w:pPr>
            <w:r w:rsidRPr="00847B77">
              <w:rPr>
                <w:rFonts w:ascii="宋体" w:eastAsia="宋体" w:hAnsi="宋体"/>
              </w:rPr>
              <w:t xml:space="preserve">public void </w:t>
            </w:r>
            <w:proofErr w:type="gramStart"/>
            <w:r w:rsidRPr="00847B77">
              <w:rPr>
                <w:rFonts w:ascii="宋体" w:eastAsia="宋体" w:hAnsi="宋体"/>
              </w:rPr>
              <w:t>DFS(</w:t>
            </w:r>
            <w:proofErr w:type="gramEnd"/>
            <w:r w:rsidRPr="00847B77">
              <w:rPr>
                <w:rFonts w:ascii="宋体" w:eastAsia="宋体" w:hAnsi="宋体"/>
              </w:rPr>
              <w:t>int v)</w:t>
            </w:r>
          </w:p>
        </w:tc>
        <w:tc>
          <w:tcPr>
            <w:tcW w:w="4252" w:type="dxa"/>
          </w:tcPr>
          <w:p w14:paraId="7D38BFC2" w14:textId="77777777" w:rsidR="0006721A" w:rsidRPr="00847B77" w:rsidRDefault="0006721A" w:rsidP="00612D32">
            <w:pPr>
              <w:rPr>
                <w:rFonts w:ascii="宋体" w:eastAsia="宋体" w:hAnsi="宋体"/>
              </w:rPr>
            </w:pPr>
            <w:r w:rsidRPr="00847B77">
              <w:rPr>
                <w:rFonts w:ascii="宋体" w:eastAsia="宋体" w:hAnsi="宋体"/>
              </w:rPr>
              <w:t>//</w:t>
            </w:r>
            <w:r w:rsidRPr="00847B77">
              <w:rPr>
                <w:rFonts w:ascii="宋体" w:eastAsia="宋体" w:hAnsi="宋体" w:hint="eastAsia"/>
              </w:rPr>
              <w:t>深度优先搜索得到主干</w:t>
            </w:r>
          </w:p>
        </w:tc>
      </w:tr>
      <w:tr w:rsidR="0006721A" w:rsidRPr="00847B77" w14:paraId="14AB00AD" w14:textId="77777777" w:rsidTr="00975B93">
        <w:tc>
          <w:tcPr>
            <w:tcW w:w="4815" w:type="dxa"/>
          </w:tcPr>
          <w:p w14:paraId="6F9B26BB" w14:textId="77777777" w:rsidR="0006721A" w:rsidRPr="00847B77" w:rsidRDefault="0006721A" w:rsidP="00612D32">
            <w:pPr>
              <w:rPr>
                <w:rFonts w:ascii="宋体" w:eastAsia="宋体" w:hAnsi="宋体"/>
              </w:rPr>
            </w:pPr>
            <w:r w:rsidRPr="00847B77">
              <w:rPr>
                <w:rFonts w:ascii="宋体" w:eastAsia="宋体" w:hAnsi="宋体"/>
              </w:rPr>
              <w:t xml:space="preserve">public void </w:t>
            </w:r>
            <w:proofErr w:type="gramStart"/>
            <w:r w:rsidRPr="00847B77">
              <w:rPr>
                <w:rFonts w:ascii="宋体" w:eastAsia="宋体" w:hAnsi="宋体"/>
              </w:rPr>
              <w:t>sort(</w:t>
            </w:r>
            <w:proofErr w:type="gramEnd"/>
            <w:r w:rsidRPr="00847B77">
              <w:rPr>
                <w:rFonts w:ascii="宋体" w:eastAsia="宋体" w:hAnsi="宋体"/>
              </w:rPr>
              <w:t>)</w:t>
            </w:r>
          </w:p>
        </w:tc>
        <w:tc>
          <w:tcPr>
            <w:tcW w:w="4252" w:type="dxa"/>
          </w:tcPr>
          <w:p w14:paraId="2E29CD05" w14:textId="77777777" w:rsidR="0006721A" w:rsidRPr="00847B77" w:rsidRDefault="0006721A" w:rsidP="00612D32">
            <w:pPr>
              <w:rPr>
                <w:rFonts w:ascii="宋体" w:eastAsia="宋体" w:hAnsi="宋体"/>
              </w:rPr>
            </w:pPr>
            <w:r w:rsidRPr="00847B77">
              <w:rPr>
                <w:rFonts w:ascii="宋体" w:eastAsia="宋体" w:hAnsi="宋体"/>
              </w:rPr>
              <w:t>//</w:t>
            </w:r>
            <w:r w:rsidRPr="00847B77">
              <w:rPr>
                <w:rFonts w:ascii="宋体" w:eastAsia="宋体" w:hAnsi="宋体" w:hint="eastAsia"/>
              </w:rPr>
              <w:t>对各个主干按长度进行排序</w:t>
            </w:r>
          </w:p>
        </w:tc>
      </w:tr>
      <w:tr w:rsidR="0006721A" w:rsidRPr="00847B77" w14:paraId="0D04A84C" w14:textId="77777777" w:rsidTr="00975B93">
        <w:tc>
          <w:tcPr>
            <w:tcW w:w="4815" w:type="dxa"/>
          </w:tcPr>
          <w:p w14:paraId="7F45A7BD" w14:textId="77777777" w:rsidR="0006721A" w:rsidRPr="00847B77" w:rsidRDefault="0006721A" w:rsidP="00612D32">
            <w:pPr>
              <w:rPr>
                <w:rFonts w:ascii="宋体" w:eastAsia="宋体" w:hAnsi="宋体"/>
              </w:rPr>
            </w:pPr>
            <w:r w:rsidRPr="00847B77">
              <w:rPr>
                <w:rFonts w:ascii="宋体" w:eastAsia="宋体" w:hAnsi="宋体"/>
              </w:rPr>
              <w:t xml:space="preserve">public void </w:t>
            </w:r>
            <w:proofErr w:type="gramStart"/>
            <w:r w:rsidRPr="00847B77">
              <w:rPr>
                <w:rFonts w:ascii="宋体" w:eastAsia="宋体" w:hAnsi="宋体"/>
              </w:rPr>
              <w:t>process(</w:t>
            </w:r>
            <w:proofErr w:type="gramEnd"/>
            <w:r w:rsidRPr="00847B77">
              <w:rPr>
                <w:rFonts w:ascii="宋体" w:eastAsia="宋体" w:hAnsi="宋体"/>
              </w:rPr>
              <w:t>)</w:t>
            </w:r>
          </w:p>
        </w:tc>
        <w:tc>
          <w:tcPr>
            <w:tcW w:w="4252" w:type="dxa"/>
          </w:tcPr>
          <w:p w14:paraId="2E40F506" w14:textId="77777777" w:rsidR="0006721A" w:rsidRPr="00847B77" w:rsidRDefault="0006721A" w:rsidP="00612D32">
            <w:pPr>
              <w:rPr>
                <w:rFonts w:ascii="宋体" w:eastAsia="宋体" w:hAnsi="宋体"/>
              </w:rPr>
            </w:pPr>
            <w:r w:rsidRPr="00847B77">
              <w:rPr>
                <w:rFonts w:ascii="宋体" w:eastAsia="宋体" w:hAnsi="宋体"/>
              </w:rPr>
              <w:t>//</w:t>
            </w:r>
            <w:r w:rsidRPr="00847B77">
              <w:rPr>
                <w:rFonts w:ascii="宋体" w:eastAsia="宋体" w:hAnsi="宋体" w:hint="eastAsia"/>
              </w:rPr>
              <w:t>主干节点坐标处理</w:t>
            </w:r>
          </w:p>
        </w:tc>
      </w:tr>
      <w:tr w:rsidR="0006721A" w:rsidRPr="00847B77" w14:paraId="60D085C8" w14:textId="77777777" w:rsidTr="00975B93">
        <w:tc>
          <w:tcPr>
            <w:tcW w:w="4815" w:type="dxa"/>
          </w:tcPr>
          <w:p w14:paraId="06B9192B" w14:textId="77777777" w:rsidR="0006721A" w:rsidRPr="00847B77" w:rsidRDefault="0006721A" w:rsidP="00612D32">
            <w:pPr>
              <w:rPr>
                <w:rFonts w:ascii="宋体" w:eastAsia="宋体" w:hAnsi="宋体"/>
              </w:rPr>
            </w:pPr>
            <w:r w:rsidRPr="00847B77">
              <w:rPr>
                <w:rFonts w:ascii="宋体" w:eastAsia="宋体" w:hAnsi="宋体"/>
              </w:rPr>
              <w:t xml:space="preserve">public void </w:t>
            </w:r>
            <w:proofErr w:type="spellStart"/>
            <w:proofErr w:type="gramStart"/>
            <w:r w:rsidRPr="00847B77">
              <w:rPr>
                <w:rFonts w:ascii="宋体" w:eastAsia="宋体" w:hAnsi="宋体"/>
              </w:rPr>
              <w:t>Unside</w:t>
            </w:r>
            <w:proofErr w:type="spellEnd"/>
            <w:r w:rsidRPr="00847B77">
              <w:rPr>
                <w:rFonts w:ascii="宋体" w:eastAsia="宋体" w:hAnsi="宋体"/>
              </w:rPr>
              <w:t>(</w:t>
            </w:r>
            <w:proofErr w:type="gramEnd"/>
            <w:r w:rsidRPr="00847B77">
              <w:rPr>
                <w:rFonts w:ascii="宋体" w:eastAsia="宋体" w:hAnsi="宋体"/>
              </w:rPr>
              <w:t>)</w:t>
            </w:r>
          </w:p>
        </w:tc>
        <w:tc>
          <w:tcPr>
            <w:tcW w:w="4252" w:type="dxa"/>
          </w:tcPr>
          <w:p w14:paraId="06074AE2" w14:textId="77777777" w:rsidR="0006721A" w:rsidRPr="00847B77" w:rsidRDefault="0006721A" w:rsidP="00612D32">
            <w:pPr>
              <w:rPr>
                <w:rFonts w:ascii="宋体" w:eastAsia="宋体" w:hAnsi="宋体"/>
              </w:rPr>
            </w:pPr>
            <w:r w:rsidRPr="00847B77">
              <w:rPr>
                <w:rFonts w:ascii="宋体" w:eastAsia="宋体" w:hAnsi="宋体"/>
              </w:rPr>
              <w:t>//</w:t>
            </w:r>
            <w:r w:rsidRPr="00847B77">
              <w:rPr>
                <w:rFonts w:ascii="宋体" w:eastAsia="宋体" w:hAnsi="宋体" w:hint="eastAsia"/>
              </w:rPr>
              <w:t>遍历各个主干的节点，对非主干节点进行排布</w:t>
            </w:r>
          </w:p>
        </w:tc>
      </w:tr>
      <w:tr w:rsidR="0006721A" w:rsidRPr="00847B77" w14:paraId="68F73EC3" w14:textId="77777777" w:rsidTr="00975B93">
        <w:tc>
          <w:tcPr>
            <w:tcW w:w="4815" w:type="dxa"/>
          </w:tcPr>
          <w:p w14:paraId="3AA94703" w14:textId="77777777" w:rsidR="0006721A" w:rsidRPr="00847B77" w:rsidRDefault="0006721A" w:rsidP="00612D32">
            <w:pPr>
              <w:rPr>
                <w:rFonts w:ascii="宋体" w:eastAsia="宋体" w:hAnsi="宋体"/>
              </w:rPr>
            </w:pPr>
            <w:r w:rsidRPr="00847B77">
              <w:rPr>
                <w:rFonts w:ascii="宋体" w:eastAsia="宋体" w:hAnsi="宋体"/>
              </w:rPr>
              <w:t xml:space="preserve">public void </w:t>
            </w:r>
            <w:proofErr w:type="spellStart"/>
            <w:proofErr w:type="gramStart"/>
            <w:r w:rsidRPr="00847B77">
              <w:rPr>
                <w:rFonts w:ascii="宋体" w:eastAsia="宋体" w:hAnsi="宋体"/>
              </w:rPr>
              <w:t>init</w:t>
            </w:r>
            <w:proofErr w:type="spellEnd"/>
            <w:r w:rsidRPr="00847B77">
              <w:rPr>
                <w:rFonts w:ascii="宋体" w:eastAsia="宋体" w:hAnsi="宋体"/>
              </w:rPr>
              <w:t>(</w:t>
            </w:r>
            <w:proofErr w:type="gramEnd"/>
            <w:r w:rsidRPr="00847B77">
              <w:rPr>
                <w:rFonts w:ascii="宋体" w:eastAsia="宋体" w:hAnsi="宋体"/>
              </w:rPr>
              <w:t>)</w:t>
            </w:r>
          </w:p>
        </w:tc>
        <w:tc>
          <w:tcPr>
            <w:tcW w:w="4252" w:type="dxa"/>
          </w:tcPr>
          <w:p w14:paraId="0B161383" w14:textId="77777777" w:rsidR="0006721A" w:rsidRPr="00847B77" w:rsidRDefault="0006721A" w:rsidP="00612D32">
            <w:pPr>
              <w:rPr>
                <w:rFonts w:ascii="宋体" w:eastAsia="宋体" w:hAnsi="宋体"/>
              </w:rPr>
            </w:pPr>
            <w:r w:rsidRPr="00847B77">
              <w:rPr>
                <w:rFonts w:ascii="宋体" w:eastAsia="宋体" w:hAnsi="宋体"/>
              </w:rPr>
              <w:t>//</w:t>
            </w:r>
            <w:r w:rsidRPr="00847B77">
              <w:rPr>
                <w:rFonts w:ascii="宋体" w:eastAsia="宋体" w:hAnsi="宋体" w:hint="eastAsia"/>
              </w:rPr>
              <w:t>初始化</w:t>
            </w:r>
            <w:r w:rsidRPr="00847B77">
              <w:rPr>
                <w:rFonts w:ascii="宋体" w:eastAsia="宋体" w:hAnsi="宋体"/>
              </w:rPr>
              <w:t>visit</w:t>
            </w:r>
            <w:r w:rsidRPr="00847B77">
              <w:rPr>
                <w:rFonts w:ascii="宋体" w:eastAsia="宋体" w:hAnsi="宋体" w:hint="eastAsia"/>
              </w:rPr>
              <w:t>数组</w:t>
            </w:r>
          </w:p>
        </w:tc>
      </w:tr>
    </w:tbl>
    <w:p w14:paraId="1BE01A7A" w14:textId="77777777" w:rsidR="0006721A" w:rsidRPr="00847B77" w:rsidRDefault="0006721A" w:rsidP="0006721A">
      <w:pPr>
        <w:rPr>
          <w:rFonts w:ascii="宋体" w:eastAsia="宋体" w:hAnsi="宋体"/>
        </w:rPr>
      </w:pPr>
    </w:p>
    <w:p w14:paraId="3DDF3A02" w14:textId="66D2D007" w:rsidR="001C092B" w:rsidRPr="00847B77" w:rsidRDefault="00975B93" w:rsidP="00975B93">
      <w:pPr>
        <w:pStyle w:val="2"/>
        <w:rPr>
          <w:rFonts w:ascii="宋体" w:eastAsia="宋体" w:hAnsi="宋体"/>
        </w:rPr>
      </w:pPr>
      <w:bookmarkStart w:id="6" w:name="_Toc531204678"/>
      <w:r w:rsidRPr="00847B77">
        <w:rPr>
          <w:rFonts w:ascii="宋体" w:eastAsia="宋体" w:hAnsi="宋体" w:hint="eastAsia"/>
        </w:rPr>
        <w:t>2、GN力导向布局算法</w:t>
      </w:r>
      <w:r w:rsidR="00B917F1" w:rsidRPr="00847B77">
        <w:rPr>
          <w:rFonts w:ascii="宋体" w:eastAsia="宋体" w:hAnsi="宋体" w:hint="eastAsia"/>
        </w:rPr>
        <w:t>（场景EF）</w:t>
      </w:r>
      <w:r w:rsidRPr="00847B77">
        <w:rPr>
          <w:rFonts w:ascii="宋体" w:eastAsia="宋体" w:hAnsi="宋体" w:hint="eastAsia"/>
        </w:rPr>
        <w:t>：</w:t>
      </w:r>
      <w:bookmarkEnd w:id="6"/>
    </w:p>
    <w:p w14:paraId="02200912" w14:textId="04CA5715" w:rsidR="00975B93" w:rsidRPr="00847B77" w:rsidRDefault="009E7BDC" w:rsidP="00B917F1">
      <w:pPr>
        <w:pStyle w:val="3"/>
        <w:rPr>
          <w:rFonts w:ascii="宋体" w:eastAsia="宋体" w:hAnsi="宋体"/>
          <w:b w:val="0"/>
        </w:rPr>
      </w:pPr>
      <w:bookmarkStart w:id="7" w:name="_Toc531204679"/>
      <w:r w:rsidRPr="00847B77">
        <w:rPr>
          <w:rFonts w:ascii="宋体" w:eastAsia="宋体" w:hAnsi="宋体"/>
          <w:b w:val="0"/>
        </w:rPr>
        <w:t>2</w:t>
      </w:r>
      <w:r w:rsidR="00B917F1" w:rsidRPr="00847B77">
        <w:rPr>
          <w:rFonts w:ascii="宋体" w:eastAsia="宋体" w:hAnsi="宋体"/>
          <w:b w:val="0"/>
        </w:rPr>
        <w:t>.1</w:t>
      </w:r>
      <w:r w:rsidR="00B917F1" w:rsidRPr="00847B77">
        <w:rPr>
          <w:rFonts w:ascii="宋体" w:eastAsia="宋体" w:hAnsi="宋体" w:hint="eastAsia"/>
          <w:b w:val="0"/>
        </w:rPr>
        <w:t>问题描述</w:t>
      </w:r>
      <w:bookmarkEnd w:id="7"/>
    </w:p>
    <w:p w14:paraId="06B85931" w14:textId="112F8C41" w:rsidR="00B917F1" w:rsidRPr="00847B77" w:rsidRDefault="00B917F1" w:rsidP="00847B77">
      <w:pPr>
        <w:spacing w:line="360" w:lineRule="auto"/>
        <w:ind w:firstLineChars="300" w:firstLine="720"/>
        <w:rPr>
          <w:rFonts w:ascii="宋体" w:eastAsia="宋体" w:hAnsi="宋体"/>
          <w:sz w:val="24"/>
          <w:szCs w:val="24"/>
        </w:rPr>
      </w:pPr>
      <w:r w:rsidRPr="00847B77">
        <w:rPr>
          <w:rFonts w:ascii="宋体" w:eastAsia="宋体" w:hAnsi="宋体" w:hint="eastAsia"/>
          <w:sz w:val="24"/>
          <w:szCs w:val="24"/>
        </w:rPr>
        <w:t>场景</w:t>
      </w:r>
      <w:r w:rsidRPr="00847B77">
        <w:rPr>
          <w:rFonts w:ascii="宋体" w:eastAsia="宋体" w:hAnsi="宋体"/>
          <w:sz w:val="24"/>
          <w:szCs w:val="24"/>
        </w:rPr>
        <w:t>EF因为边的数目较多，力导向算法运行之后导致图形混乱，尤其当图标很大时，节点重叠和</w:t>
      </w:r>
      <w:proofErr w:type="gramStart"/>
      <w:r w:rsidRPr="00847B77">
        <w:rPr>
          <w:rFonts w:ascii="宋体" w:eastAsia="宋体" w:hAnsi="宋体"/>
          <w:sz w:val="24"/>
          <w:szCs w:val="24"/>
        </w:rPr>
        <w:t>边</w:t>
      </w:r>
      <w:proofErr w:type="gramEnd"/>
      <w:r w:rsidRPr="00847B77">
        <w:rPr>
          <w:rFonts w:ascii="宋体" w:eastAsia="宋体" w:hAnsi="宋体"/>
          <w:sz w:val="24"/>
          <w:szCs w:val="24"/>
        </w:rPr>
        <w:t>的混乱交叉非常严重。在此基础上引入社团分析算法，结合改进的力导向算法进行处理。</w:t>
      </w:r>
    </w:p>
    <w:p w14:paraId="68246045" w14:textId="3F983C7D" w:rsidR="009E7BDC" w:rsidRPr="00847B77" w:rsidRDefault="009E7BDC" w:rsidP="00B917F1">
      <w:pPr>
        <w:ind w:firstLineChars="300" w:firstLine="720"/>
        <w:rPr>
          <w:rFonts w:ascii="宋体" w:eastAsia="宋体" w:hAnsi="宋体"/>
          <w:sz w:val="24"/>
          <w:szCs w:val="24"/>
        </w:rPr>
      </w:pPr>
      <w:r w:rsidRPr="00847B77">
        <w:rPr>
          <w:rFonts w:ascii="宋体" w:eastAsia="宋体" w:hAnsi="宋体"/>
          <w:noProof/>
          <w:sz w:val="24"/>
          <w:szCs w:val="24"/>
        </w:rPr>
        <w:lastRenderedPageBreak/>
        <w:drawing>
          <wp:inline distT="0" distB="0" distL="0" distR="0" wp14:anchorId="31A71A9D" wp14:editId="7445A6B7">
            <wp:extent cx="4674233" cy="3076575"/>
            <wp:effectExtent l="0" t="0" r="0" b="0"/>
            <wp:docPr id="7" name="图片 6">
              <a:extLst xmlns:a="http://schemas.openxmlformats.org/drawingml/2006/main">
                <a:ext uri="{FF2B5EF4-FFF2-40B4-BE49-F238E27FC236}">
                  <a16:creationId xmlns:a16="http://schemas.microsoft.com/office/drawing/2014/main" id="{5609E65E-998A-4F96-9278-A4A5373033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5609E65E-998A-4F96-9278-A4A5373033AA}"/>
                        </a:ext>
                      </a:extLst>
                    </pic:cNvPr>
                    <pic:cNvPicPr>
                      <a:picLocks noChangeAspect="1"/>
                    </pic:cNvPicPr>
                  </pic:nvPicPr>
                  <pic:blipFill>
                    <a:blip r:embed="rId9"/>
                    <a:stretch>
                      <a:fillRect/>
                    </a:stretch>
                  </pic:blipFill>
                  <pic:spPr>
                    <a:xfrm>
                      <a:off x="0" y="0"/>
                      <a:ext cx="4675422" cy="3077358"/>
                    </a:xfrm>
                    <a:prstGeom prst="rect">
                      <a:avLst/>
                    </a:prstGeom>
                  </pic:spPr>
                </pic:pic>
              </a:graphicData>
            </a:graphic>
          </wp:inline>
        </w:drawing>
      </w:r>
    </w:p>
    <w:p w14:paraId="4E555CC1" w14:textId="189721C0" w:rsidR="009E7BDC" w:rsidRPr="00847B77" w:rsidRDefault="009E7BDC" w:rsidP="009E7BDC">
      <w:pPr>
        <w:ind w:firstLineChars="300" w:firstLine="720"/>
        <w:jc w:val="center"/>
        <w:rPr>
          <w:rFonts w:ascii="宋体" w:eastAsia="宋体" w:hAnsi="宋体"/>
          <w:sz w:val="24"/>
          <w:szCs w:val="24"/>
        </w:rPr>
      </w:pPr>
      <w:r w:rsidRPr="00847B77">
        <w:rPr>
          <w:rFonts w:ascii="宋体" w:eastAsia="宋体" w:hAnsi="宋体" w:hint="eastAsia"/>
          <w:sz w:val="24"/>
          <w:szCs w:val="24"/>
        </w:rPr>
        <w:t>图2</w:t>
      </w:r>
      <w:r w:rsidRPr="00847B77">
        <w:rPr>
          <w:rFonts w:ascii="宋体" w:eastAsia="宋体" w:hAnsi="宋体"/>
          <w:sz w:val="24"/>
          <w:szCs w:val="24"/>
        </w:rPr>
        <w:t>.1</w:t>
      </w:r>
    </w:p>
    <w:p w14:paraId="78F68F8C" w14:textId="16DA77B0" w:rsidR="009E7BDC" w:rsidRPr="00847B77" w:rsidRDefault="009E7BDC" w:rsidP="009E7BDC">
      <w:pPr>
        <w:pStyle w:val="3"/>
        <w:rPr>
          <w:rFonts w:ascii="宋体" w:eastAsia="宋体" w:hAnsi="宋体"/>
          <w:b w:val="0"/>
        </w:rPr>
      </w:pPr>
      <w:bookmarkStart w:id="8" w:name="_Toc531204680"/>
      <w:r w:rsidRPr="00847B77">
        <w:rPr>
          <w:rFonts w:ascii="宋体" w:eastAsia="宋体" w:hAnsi="宋体" w:hint="eastAsia"/>
          <w:b w:val="0"/>
        </w:rPr>
        <w:t>2</w:t>
      </w:r>
      <w:r w:rsidRPr="00847B77">
        <w:rPr>
          <w:rFonts w:ascii="宋体" w:eastAsia="宋体" w:hAnsi="宋体"/>
          <w:b w:val="0"/>
        </w:rPr>
        <w:t>.2</w:t>
      </w:r>
      <w:r w:rsidRPr="00847B77">
        <w:rPr>
          <w:rFonts w:ascii="宋体" w:eastAsia="宋体" w:hAnsi="宋体" w:hint="eastAsia"/>
          <w:b w:val="0"/>
        </w:rPr>
        <w:t>解决方案</w:t>
      </w:r>
      <w:bookmarkEnd w:id="8"/>
    </w:p>
    <w:p w14:paraId="562E5AB3" w14:textId="38705169" w:rsidR="009E7BDC" w:rsidRPr="00847B77" w:rsidRDefault="009E7BDC" w:rsidP="00847B77">
      <w:pPr>
        <w:spacing w:line="360" w:lineRule="auto"/>
        <w:ind w:firstLine="420"/>
        <w:rPr>
          <w:rFonts w:ascii="宋体" w:eastAsia="宋体" w:hAnsi="宋体"/>
          <w:sz w:val="24"/>
          <w:szCs w:val="24"/>
        </w:rPr>
      </w:pPr>
      <w:r w:rsidRPr="00847B77">
        <w:rPr>
          <w:rFonts w:ascii="宋体" w:eastAsia="宋体" w:hAnsi="宋体" w:hint="eastAsia"/>
          <w:sz w:val="24"/>
          <w:szCs w:val="24"/>
        </w:rPr>
        <w:t>在该场景中应用了两种</w:t>
      </w:r>
      <w:r w:rsidRPr="00847B77">
        <w:rPr>
          <w:rFonts w:ascii="宋体" w:eastAsia="宋体" w:hAnsi="宋体"/>
          <w:sz w:val="24"/>
          <w:szCs w:val="24"/>
        </w:rPr>
        <w:t>GN算法。分别是传统GN算法和快速GN算法。在程序开始的版本里面传统算法时间复杂度较高，所以后面优化更改为快速GN算法。</w:t>
      </w:r>
    </w:p>
    <w:p w14:paraId="2B320180" w14:textId="4F141F51" w:rsidR="009E7BDC" w:rsidRPr="00847B77" w:rsidRDefault="009E7BDC" w:rsidP="00847B77">
      <w:pPr>
        <w:spacing w:line="360" w:lineRule="auto"/>
        <w:ind w:firstLine="420"/>
        <w:rPr>
          <w:rFonts w:ascii="宋体" w:eastAsia="宋体" w:hAnsi="宋体" w:cs="+mn-cs"/>
          <w:color w:val="FF0000"/>
          <w:kern w:val="24"/>
          <w:sz w:val="24"/>
          <w:szCs w:val="24"/>
        </w:rPr>
      </w:pPr>
      <w:r w:rsidRPr="00847B77">
        <w:rPr>
          <w:rFonts w:ascii="宋体" w:eastAsia="宋体" w:hAnsi="宋体" w:cs="+mn-cs"/>
          <w:color w:val="000000"/>
          <w:kern w:val="24"/>
          <w:sz w:val="24"/>
          <w:szCs w:val="24"/>
        </w:rPr>
        <w:t>GN</w:t>
      </w:r>
      <w:r w:rsidRPr="00847B77">
        <w:rPr>
          <w:rFonts w:ascii="宋体" w:eastAsia="宋体" w:hAnsi="宋体" w:cs="+mn-cs" w:hint="eastAsia"/>
          <w:color w:val="000000"/>
          <w:kern w:val="24"/>
          <w:sz w:val="24"/>
          <w:szCs w:val="24"/>
        </w:rPr>
        <w:t>算法中应用到两个概念，</w:t>
      </w:r>
      <w:r w:rsidRPr="00847B77">
        <w:rPr>
          <w:rFonts w:ascii="宋体" w:eastAsia="宋体" w:hAnsi="宋体" w:cs="+mn-cs" w:hint="eastAsia"/>
          <w:color w:val="FF0000"/>
          <w:kern w:val="24"/>
          <w:sz w:val="24"/>
          <w:szCs w:val="24"/>
        </w:rPr>
        <w:t>边介数</w:t>
      </w:r>
      <w:r w:rsidRPr="00847B77">
        <w:rPr>
          <w:rFonts w:ascii="宋体" w:eastAsia="宋体" w:hAnsi="宋体" w:cs="+mn-cs" w:hint="eastAsia"/>
          <w:color w:val="000000"/>
          <w:kern w:val="24"/>
          <w:sz w:val="24"/>
          <w:szCs w:val="24"/>
        </w:rPr>
        <w:t>，</w:t>
      </w:r>
      <w:r w:rsidRPr="00847B77">
        <w:rPr>
          <w:rFonts w:ascii="宋体" w:eastAsia="宋体" w:hAnsi="宋体" w:cs="+mn-cs" w:hint="eastAsia"/>
          <w:color w:val="FF0000"/>
          <w:kern w:val="24"/>
          <w:sz w:val="24"/>
          <w:szCs w:val="24"/>
        </w:rPr>
        <w:t>模块度</w:t>
      </w:r>
      <w:r w:rsidRPr="00847B77">
        <w:rPr>
          <w:rFonts w:ascii="宋体" w:eastAsia="宋体" w:hAnsi="宋体" w:cs="+mn-cs"/>
          <w:color w:val="FF0000"/>
          <w:kern w:val="24"/>
          <w:sz w:val="24"/>
          <w:szCs w:val="24"/>
        </w:rPr>
        <w:t>Q</w:t>
      </w:r>
    </w:p>
    <w:p w14:paraId="6542B671" w14:textId="77777777" w:rsidR="00227AA5" w:rsidRPr="00227AA5" w:rsidRDefault="00227AA5" w:rsidP="00847B77">
      <w:pPr>
        <w:spacing w:line="360" w:lineRule="auto"/>
        <w:ind w:firstLine="420"/>
        <w:rPr>
          <w:rFonts w:ascii="宋体" w:eastAsia="宋体" w:hAnsi="宋体"/>
          <w:sz w:val="24"/>
          <w:szCs w:val="24"/>
        </w:rPr>
      </w:pPr>
      <w:r w:rsidRPr="00227AA5">
        <w:rPr>
          <w:rFonts w:ascii="宋体" w:eastAsia="宋体" w:hAnsi="宋体"/>
          <w:sz w:val="24"/>
          <w:szCs w:val="24"/>
        </w:rPr>
        <w:t>1</w:t>
      </w:r>
      <w:r w:rsidRPr="00227AA5">
        <w:rPr>
          <w:rFonts w:ascii="宋体" w:eastAsia="宋体" w:hAnsi="宋体" w:hint="eastAsia"/>
          <w:sz w:val="24"/>
          <w:szCs w:val="24"/>
        </w:rPr>
        <w:t>、边介数：网络中经过每条边的最短路径的数目（原始程序求解方法：</w:t>
      </w:r>
      <w:r w:rsidRPr="00227AA5">
        <w:rPr>
          <w:rFonts w:ascii="宋体" w:eastAsia="宋体" w:hAnsi="宋体"/>
          <w:sz w:val="24"/>
          <w:szCs w:val="24"/>
        </w:rPr>
        <w:t>Floyd</w:t>
      </w:r>
      <w:r w:rsidRPr="00227AA5">
        <w:rPr>
          <w:rFonts w:ascii="宋体" w:eastAsia="宋体" w:hAnsi="宋体" w:hint="eastAsia"/>
          <w:sz w:val="24"/>
          <w:szCs w:val="24"/>
        </w:rPr>
        <w:t>最短路径算法）</w:t>
      </w:r>
    </w:p>
    <w:p w14:paraId="644A5F96" w14:textId="24F05E0B" w:rsidR="00227AA5" w:rsidRPr="00847B77" w:rsidRDefault="00227AA5" w:rsidP="00847B77">
      <w:pPr>
        <w:spacing w:line="360" w:lineRule="auto"/>
        <w:ind w:firstLine="420"/>
        <w:rPr>
          <w:rFonts w:ascii="宋体" w:eastAsia="宋体" w:hAnsi="宋体"/>
          <w:iCs/>
          <w:color w:val="000000"/>
          <w:kern w:val="24"/>
          <w:sz w:val="24"/>
          <w:szCs w:val="24"/>
        </w:rPr>
      </w:pPr>
      <w:r w:rsidRPr="00227AA5">
        <w:rPr>
          <w:rFonts w:ascii="宋体" w:eastAsia="宋体" w:hAnsi="宋体"/>
          <w:sz w:val="24"/>
          <w:szCs w:val="24"/>
        </w:rPr>
        <w:t>2</w:t>
      </w:r>
      <w:r w:rsidRPr="00227AA5">
        <w:rPr>
          <w:rFonts w:ascii="宋体" w:eastAsia="宋体" w:hAnsi="宋体" w:hint="eastAsia"/>
          <w:sz w:val="24"/>
          <w:szCs w:val="24"/>
        </w:rPr>
        <w:t>、模块度</w:t>
      </w:r>
      <w:r w:rsidRPr="00227AA5">
        <w:rPr>
          <w:rFonts w:ascii="宋体" w:eastAsia="宋体" w:hAnsi="宋体"/>
          <w:sz w:val="24"/>
          <w:szCs w:val="24"/>
        </w:rPr>
        <w:t>Q</w:t>
      </w:r>
      <w:r w:rsidRPr="00227AA5">
        <w:rPr>
          <w:rFonts w:ascii="宋体" w:eastAsia="宋体" w:hAnsi="宋体" w:hint="eastAsia"/>
          <w:sz w:val="24"/>
          <w:szCs w:val="24"/>
        </w:rPr>
        <w:t>：</w:t>
      </w:r>
      <m:oMath>
        <m:r>
          <w:rPr>
            <w:rFonts w:ascii="Cambria Math" w:eastAsia="宋体" w:hAnsi="Cambria Math" w:cs="+mn-cs"/>
            <w:color w:val="000000"/>
            <w:kern w:val="24"/>
          </w:rPr>
          <m:t>Q=</m:t>
        </m:r>
        <m:f>
          <m:fPr>
            <m:ctrlPr>
              <w:rPr>
                <w:rFonts w:ascii="Cambria Math" w:eastAsia="宋体" w:hAnsi="Cambria Math" w:cs="+mn-cs"/>
                <w:i/>
                <w:iCs/>
                <w:color w:val="000000"/>
                <w:kern w:val="24"/>
                <w:sz w:val="24"/>
                <w:szCs w:val="24"/>
              </w:rPr>
            </m:ctrlPr>
          </m:fPr>
          <m:num>
            <m:nary>
              <m:naryPr>
                <m:chr m:val="∑"/>
                <m:ctrlPr>
                  <w:rPr>
                    <w:rFonts w:ascii="Cambria Math" w:eastAsia="宋体" w:hAnsi="Cambria Math" w:cs="+mn-cs"/>
                    <w:i/>
                    <w:iCs/>
                    <w:color w:val="000000"/>
                    <w:kern w:val="24"/>
                    <w:sz w:val="24"/>
                    <w:szCs w:val="24"/>
                  </w:rPr>
                </m:ctrlPr>
              </m:naryPr>
              <m:sub>
                <m:r>
                  <w:rPr>
                    <w:rFonts w:ascii="Cambria Math" w:eastAsia="宋体" w:hAnsi="Cambria Math" w:cs="+mn-cs"/>
                    <w:color w:val="000000"/>
                    <w:kern w:val="24"/>
                  </w:rPr>
                  <m:t>i=1</m:t>
                </m:r>
              </m:sub>
              <m:sup>
                <m:r>
                  <w:rPr>
                    <w:rFonts w:ascii="Cambria Math" w:eastAsia="宋体" w:hAnsi="Cambria Math" w:cs="+mn-cs"/>
                    <w:color w:val="000000"/>
                    <w:kern w:val="24"/>
                  </w:rPr>
                  <m:t>M</m:t>
                </m:r>
              </m:sup>
              <m:e>
                <m:sSub>
                  <m:sSubPr>
                    <m:ctrlPr>
                      <w:rPr>
                        <w:rFonts w:ascii="Cambria Math" w:eastAsia="宋体" w:hAnsi="Cambria Math" w:cs="+mn-cs"/>
                        <w:i/>
                        <w:iCs/>
                        <w:color w:val="000000"/>
                        <w:kern w:val="24"/>
                        <w:sz w:val="24"/>
                        <w:szCs w:val="24"/>
                      </w:rPr>
                    </m:ctrlPr>
                  </m:sSubPr>
                  <m:e>
                    <m:r>
                      <w:rPr>
                        <w:rFonts w:ascii="Cambria Math" w:eastAsia="宋体" w:hAnsi="Cambria Math" w:cs="+mn-cs"/>
                        <w:color w:val="000000"/>
                        <w:kern w:val="24"/>
                      </w:rPr>
                      <m:t>e</m:t>
                    </m:r>
                  </m:e>
                  <m:sub>
                    <m:r>
                      <w:rPr>
                        <w:rFonts w:ascii="Cambria Math" w:eastAsia="宋体" w:hAnsi="Cambria Math" w:cs="+mn-cs"/>
                        <w:color w:val="000000"/>
                        <w:kern w:val="24"/>
                      </w:rPr>
                      <m:t>i</m:t>
                    </m:r>
                  </m:sub>
                </m:sSub>
              </m:e>
            </m:nary>
          </m:num>
          <m:den>
            <m:r>
              <w:rPr>
                <w:rFonts w:ascii="Cambria Math" w:eastAsia="宋体" w:hAnsi="Cambria Math" w:cs="+mn-cs"/>
                <w:color w:val="000000"/>
                <w:kern w:val="24"/>
              </w:rPr>
              <m:t>E</m:t>
            </m:r>
          </m:den>
        </m:f>
        <m:r>
          <w:rPr>
            <w:rFonts w:ascii="Cambria Math" w:eastAsia="宋体" w:hAnsi="Cambria Math" w:cs="+mn-cs"/>
            <w:color w:val="000000"/>
            <w:kern w:val="24"/>
          </w:rPr>
          <m:t>-</m:t>
        </m:r>
        <m:nary>
          <m:naryPr>
            <m:chr m:val="∑"/>
            <m:limLoc m:val="subSup"/>
            <m:ctrlPr>
              <w:rPr>
                <w:rFonts w:ascii="Cambria Math" w:eastAsia="宋体" w:hAnsi="Cambria Math" w:cs="+mn-cs"/>
                <w:i/>
                <w:iCs/>
                <w:color w:val="000000"/>
                <w:kern w:val="24"/>
                <w:sz w:val="24"/>
                <w:szCs w:val="24"/>
              </w:rPr>
            </m:ctrlPr>
          </m:naryPr>
          <m:sub>
            <m:r>
              <w:rPr>
                <w:rFonts w:ascii="Cambria Math" w:eastAsia="宋体" w:hAnsi="Cambria Math" w:cs="+mn-cs"/>
                <w:color w:val="000000"/>
                <w:kern w:val="24"/>
              </w:rPr>
              <m:t>i=1</m:t>
            </m:r>
          </m:sub>
          <m:sup>
            <m:r>
              <w:rPr>
                <w:rFonts w:ascii="Cambria Math" w:eastAsia="宋体" w:hAnsi="Cambria Math" w:cs="+mn-cs"/>
                <w:color w:val="000000"/>
                <w:kern w:val="24"/>
              </w:rPr>
              <m:t>M</m:t>
            </m:r>
          </m:sup>
          <m:e>
            <m:sSup>
              <m:sSupPr>
                <m:ctrlPr>
                  <w:rPr>
                    <w:rFonts w:ascii="Cambria Math" w:eastAsia="宋体" w:hAnsi="Cambria Math" w:cs="+mn-cs"/>
                    <w:i/>
                    <w:iCs/>
                    <w:color w:val="000000"/>
                    <w:kern w:val="24"/>
                    <w:sz w:val="24"/>
                    <w:szCs w:val="24"/>
                  </w:rPr>
                </m:ctrlPr>
              </m:sSupPr>
              <m:e>
                <m:r>
                  <w:rPr>
                    <w:rFonts w:ascii="Cambria Math" w:eastAsia="宋体" w:hAnsi="Cambria Math" w:cs="+mn-cs"/>
                    <w:color w:val="000000"/>
                    <w:kern w:val="24"/>
                  </w:rPr>
                  <m:t>(</m:t>
                </m:r>
                <m:f>
                  <m:fPr>
                    <m:ctrlPr>
                      <w:rPr>
                        <w:rFonts w:ascii="Cambria Math" w:eastAsia="宋体" w:hAnsi="Cambria Math" w:cs="+mn-cs"/>
                        <w:i/>
                        <w:iCs/>
                        <w:color w:val="000000"/>
                        <w:kern w:val="24"/>
                        <w:sz w:val="24"/>
                        <w:szCs w:val="24"/>
                      </w:rPr>
                    </m:ctrlPr>
                  </m:fPr>
                  <m:num>
                    <m:sSub>
                      <m:sSubPr>
                        <m:ctrlPr>
                          <w:rPr>
                            <w:rFonts w:ascii="Cambria Math" w:eastAsia="宋体" w:hAnsi="Cambria Math" w:cs="+mn-cs"/>
                            <w:i/>
                            <w:iCs/>
                            <w:color w:val="000000"/>
                            <w:kern w:val="24"/>
                            <w:sz w:val="24"/>
                            <w:szCs w:val="24"/>
                          </w:rPr>
                        </m:ctrlPr>
                      </m:sSubPr>
                      <m:e>
                        <m:r>
                          <w:rPr>
                            <w:rFonts w:ascii="Cambria Math" w:eastAsia="宋体" w:hAnsi="Cambria Math" w:cs="+mn-cs"/>
                            <w:color w:val="000000"/>
                            <w:kern w:val="24"/>
                          </w:rPr>
                          <m:t>a</m:t>
                        </m:r>
                      </m:e>
                      <m:sub>
                        <m:r>
                          <w:rPr>
                            <w:rFonts w:ascii="Cambria Math" w:eastAsia="宋体" w:hAnsi="Cambria Math" w:cs="+mn-cs"/>
                            <w:color w:val="000000"/>
                            <w:kern w:val="24"/>
                          </w:rPr>
                          <m:t>i</m:t>
                        </m:r>
                      </m:sub>
                    </m:sSub>
                  </m:num>
                  <m:den>
                    <m:r>
                      <w:rPr>
                        <w:rFonts w:ascii="Cambria Math" w:eastAsia="宋体" w:hAnsi="Cambria Math" w:cs="+mn-cs"/>
                        <w:color w:val="000000"/>
                        <w:kern w:val="24"/>
                      </w:rPr>
                      <m:t>2E</m:t>
                    </m:r>
                  </m:den>
                </m:f>
                <m:r>
                  <w:rPr>
                    <w:rFonts w:ascii="Cambria Math" w:eastAsia="宋体" w:hAnsi="Cambria Math" w:cs="+mn-cs"/>
                    <w:color w:val="000000"/>
                    <w:kern w:val="24"/>
                  </w:rPr>
                  <m:t>)</m:t>
                </m:r>
              </m:e>
              <m:sup>
                <m:r>
                  <w:rPr>
                    <w:rFonts w:ascii="Cambria Math" w:eastAsia="宋体" w:hAnsi="Cambria Math" w:cs="+mn-cs"/>
                    <w:color w:val="000000"/>
                    <w:kern w:val="24"/>
                  </w:rPr>
                  <m:t>2</m:t>
                </m:r>
              </m:sup>
            </m:sSup>
          </m:e>
        </m:nary>
      </m:oMath>
    </w:p>
    <w:p w14:paraId="5FB6B784" w14:textId="082CD32F" w:rsidR="00847B77" w:rsidRPr="00227AA5" w:rsidRDefault="00227AA5" w:rsidP="00826B16">
      <w:pPr>
        <w:spacing w:line="360" w:lineRule="auto"/>
        <w:rPr>
          <w:rFonts w:ascii="宋体" w:eastAsia="宋体" w:hAnsi="宋体" w:cs="+mn-cs"/>
          <w:color w:val="000000"/>
          <w:kern w:val="24"/>
          <w:sz w:val="24"/>
          <w:szCs w:val="24"/>
        </w:rPr>
      </w:pPr>
      <m:oMath>
        <m:r>
          <m:rPr>
            <m:sty m:val="p"/>
          </m:rPr>
          <w:rPr>
            <w:rFonts w:ascii="Cambria Math" w:eastAsia="宋体" w:hAnsi="Cambria Math" w:cs="+mn-cs"/>
            <w:color w:val="000000"/>
            <w:kern w:val="24"/>
            <w:sz w:val="24"/>
            <w:szCs w:val="24"/>
          </w:rPr>
          <m:t>M</m:t>
        </m:r>
        <m:r>
          <m:rPr>
            <m:sty m:val="p"/>
          </m:rPr>
          <w:rPr>
            <w:rFonts w:ascii="Cambria Math" w:eastAsia="宋体" w:hAnsi="Cambria Math" w:cs="+mn-cs" w:hint="eastAsia"/>
            <w:color w:val="000000"/>
            <w:kern w:val="24"/>
            <w:sz w:val="24"/>
            <w:szCs w:val="24"/>
          </w:rPr>
          <m:t>为</m:t>
        </m:r>
        <m:r>
          <w:rPr>
            <w:rFonts w:ascii="Cambria Math" w:eastAsia="宋体" w:hAnsi="Cambria Math" w:cs="+mn-cs" w:hint="eastAsia"/>
            <w:color w:val="000000"/>
            <w:kern w:val="24"/>
            <w:sz w:val="24"/>
            <w:szCs w:val="24"/>
          </w:rPr>
          <m:t>社团总数，</m:t>
        </m:r>
        <m:sSub>
          <m:sSubPr>
            <m:ctrlPr>
              <w:rPr>
                <w:rFonts w:ascii="Cambria Math" w:eastAsia="宋体" w:hAnsi="Cambria Math" w:cs="+mn-cs"/>
                <w:i/>
                <w:iCs/>
                <w:color w:val="000000"/>
                <w:kern w:val="24"/>
                <w:sz w:val="24"/>
                <w:szCs w:val="24"/>
              </w:rPr>
            </m:ctrlPr>
          </m:sSubPr>
          <m:e>
            <m:r>
              <w:rPr>
                <w:rFonts w:ascii="Cambria Math" w:eastAsia="宋体" w:hAnsi="Cambria Math" w:cs="+mn-cs"/>
                <w:color w:val="000000"/>
                <w:kern w:val="24"/>
                <w:sz w:val="24"/>
                <w:szCs w:val="24"/>
              </w:rPr>
              <m:t>e</m:t>
            </m:r>
          </m:e>
          <m:sub>
            <m:r>
              <w:rPr>
                <w:rFonts w:ascii="Cambria Math" w:eastAsia="宋体" w:hAnsi="Cambria Math" w:cs="+mn-cs"/>
                <w:color w:val="000000"/>
                <w:kern w:val="24"/>
                <w:sz w:val="24"/>
                <w:szCs w:val="24"/>
              </w:rPr>
              <m:t>i</m:t>
            </m:r>
          </m:sub>
        </m:sSub>
        <m:r>
          <w:rPr>
            <w:rFonts w:ascii="Cambria Math" w:eastAsia="宋体" w:hAnsi="Cambria Math" w:cs="+mn-cs" w:hint="eastAsia"/>
            <w:color w:val="000000"/>
            <w:kern w:val="24"/>
            <w:sz w:val="24"/>
            <w:szCs w:val="24"/>
          </w:rPr>
          <m:t>为</m:t>
        </m:r>
      </m:oMath>
      <w:r w:rsidRPr="00847B77">
        <w:rPr>
          <w:rFonts w:ascii="宋体" w:eastAsia="宋体" w:hAnsi="宋体" w:cs="+mn-cs" w:hint="eastAsia"/>
          <w:color w:val="000000"/>
          <w:kern w:val="24"/>
          <w:sz w:val="24"/>
          <w:szCs w:val="24"/>
        </w:rPr>
        <w:t>社团</w:t>
      </w:r>
      <w:proofErr w:type="spellStart"/>
      <w:r w:rsidRPr="00847B77">
        <w:rPr>
          <w:rFonts w:ascii="宋体" w:eastAsia="宋体" w:hAnsi="宋体" w:cs="+mn-cs"/>
          <w:color w:val="000000"/>
          <w:kern w:val="24"/>
          <w:sz w:val="24"/>
          <w:szCs w:val="24"/>
        </w:rPr>
        <w:t>i</w:t>
      </w:r>
      <w:proofErr w:type="spellEnd"/>
      <w:r w:rsidRPr="00847B77">
        <w:rPr>
          <w:rFonts w:ascii="宋体" w:eastAsia="宋体" w:hAnsi="宋体" w:cs="+mn-cs" w:hint="eastAsia"/>
          <w:color w:val="000000"/>
          <w:kern w:val="24"/>
          <w:sz w:val="24"/>
          <w:szCs w:val="24"/>
        </w:rPr>
        <w:t>内部总边数，</w:t>
      </w:r>
      <m:oMath>
        <m:r>
          <w:rPr>
            <w:rFonts w:ascii="Cambria Math" w:eastAsia="宋体" w:hAnsi="Cambria Math" w:cs="+mn-cs"/>
            <w:color w:val="000000"/>
            <w:kern w:val="24"/>
            <w:sz w:val="24"/>
            <w:szCs w:val="24"/>
          </w:rPr>
          <m:t>E</m:t>
        </m:r>
      </m:oMath>
      <w:r w:rsidRPr="00847B77">
        <w:rPr>
          <w:rFonts w:ascii="宋体" w:eastAsia="宋体" w:hAnsi="宋体" w:cs="+mn-cs" w:hint="eastAsia"/>
          <w:color w:val="000000"/>
          <w:kern w:val="24"/>
          <w:sz w:val="24"/>
          <w:szCs w:val="24"/>
        </w:rPr>
        <w:t>为图的总边数，</w:t>
      </w:r>
      <m:oMath>
        <m:sSub>
          <m:sSubPr>
            <m:ctrlPr>
              <w:rPr>
                <w:rFonts w:ascii="Cambria Math" w:eastAsia="宋体" w:hAnsi="Cambria Math" w:cs="+mn-cs"/>
                <w:i/>
                <w:iCs/>
                <w:color w:val="000000"/>
                <w:kern w:val="24"/>
                <w:sz w:val="24"/>
                <w:szCs w:val="24"/>
              </w:rPr>
            </m:ctrlPr>
          </m:sSubPr>
          <m:e>
            <m:r>
              <w:rPr>
                <w:rFonts w:ascii="Cambria Math" w:eastAsia="宋体" w:hAnsi="Cambria Math" w:cs="+mn-cs"/>
                <w:color w:val="000000"/>
                <w:kern w:val="24"/>
                <w:sz w:val="24"/>
                <w:szCs w:val="24"/>
              </w:rPr>
              <m:t>a</m:t>
            </m:r>
          </m:e>
          <m:sub>
            <m:r>
              <w:rPr>
                <w:rFonts w:ascii="Cambria Math" w:eastAsia="宋体" w:hAnsi="Cambria Math" w:cs="+mn-cs"/>
                <w:color w:val="000000"/>
                <w:kern w:val="24"/>
                <w:sz w:val="24"/>
                <w:szCs w:val="24"/>
              </w:rPr>
              <m:t>i</m:t>
            </m:r>
          </m:sub>
        </m:sSub>
        <m:r>
          <w:rPr>
            <w:rFonts w:ascii="Cambria Math" w:eastAsia="宋体" w:hAnsi="Cambria Math" w:cs="+mn-cs"/>
            <w:color w:val="000000"/>
            <w:kern w:val="24"/>
            <w:sz w:val="24"/>
            <w:szCs w:val="24"/>
          </w:rPr>
          <m:t>=</m:t>
        </m:r>
        <m:nary>
          <m:naryPr>
            <m:chr m:val="∑"/>
            <m:limLoc m:val="subSup"/>
            <m:ctrlPr>
              <w:rPr>
                <w:rFonts w:ascii="Cambria Math" w:eastAsia="宋体" w:hAnsi="Cambria Math" w:cs="+mn-cs"/>
                <w:i/>
                <w:iCs/>
                <w:color w:val="000000"/>
                <w:kern w:val="24"/>
                <w:sz w:val="24"/>
                <w:szCs w:val="24"/>
              </w:rPr>
            </m:ctrlPr>
          </m:naryPr>
          <m:sub>
            <m:r>
              <w:rPr>
                <w:rFonts w:ascii="Cambria Math" w:eastAsia="宋体" w:hAnsi="Cambria Math" w:cs="+mn-cs"/>
                <w:color w:val="000000"/>
                <w:kern w:val="24"/>
                <w:sz w:val="24"/>
                <w:szCs w:val="24"/>
              </w:rPr>
              <m:t>j</m:t>
            </m:r>
          </m:sub>
          <m:sup>
            <m:sSub>
              <m:sSubPr>
                <m:ctrlPr>
                  <w:rPr>
                    <w:rFonts w:ascii="Cambria Math" w:eastAsia="宋体" w:hAnsi="Cambria Math" w:cs="+mn-cs"/>
                    <w:i/>
                    <w:iCs/>
                    <w:color w:val="000000"/>
                    <w:kern w:val="24"/>
                    <w:sz w:val="24"/>
                    <w:szCs w:val="24"/>
                  </w:rPr>
                </m:ctrlPr>
              </m:sSubPr>
              <m:e>
                <m:r>
                  <w:rPr>
                    <w:rFonts w:ascii="Cambria Math" w:eastAsia="宋体" w:hAnsi="Cambria Math" w:cs="+mn-cs"/>
                    <w:color w:val="000000"/>
                    <w:kern w:val="24"/>
                    <w:sz w:val="24"/>
                    <w:szCs w:val="24"/>
                  </w:rPr>
                  <m:t>N</m:t>
                </m:r>
              </m:e>
              <m:sub>
                <m:r>
                  <w:rPr>
                    <w:rFonts w:ascii="Cambria Math" w:eastAsia="宋体" w:hAnsi="Cambria Math" w:cs="+mn-cs"/>
                    <w:color w:val="000000"/>
                    <w:kern w:val="24"/>
                    <w:sz w:val="24"/>
                    <w:szCs w:val="24"/>
                  </w:rPr>
                  <m:t>i</m:t>
                </m:r>
              </m:sub>
            </m:sSub>
          </m:sup>
          <m:e>
            <m:r>
              <w:rPr>
                <w:rFonts w:ascii="Cambria Math" w:eastAsia="宋体" w:hAnsi="Cambria Math" w:cs="+mn-cs"/>
                <w:color w:val="000000"/>
                <w:kern w:val="24"/>
                <w:sz w:val="24"/>
                <w:szCs w:val="24"/>
              </w:rPr>
              <m:t>degree(</m:t>
            </m:r>
            <m:sSub>
              <m:sSubPr>
                <m:ctrlPr>
                  <w:rPr>
                    <w:rFonts w:ascii="Cambria Math" w:eastAsia="宋体" w:hAnsi="Cambria Math" w:cs="+mn-cs"/>
                    <w:i/>
                    <w:iCs/>
                    <w:color w:val="000000"/>
                    <w:kern w:val="24"/>
                    <w:sz w:val="24"/>
                    <w:szCs w:val="24"/>
                  </w:rPr>
                </m:ctrlPr>
              </m:sSubPr>
              <m:e>
                <m:r>
                  <w:rPr>
                    <w:rFonts w:ascii="Cambria Math" w:eastAsia="宋体" w:hAnsi="Cambria Math" w:cs="+mn-cs"/>
                    <w:color w:val="000000"/>
                    <w:kern w:val="24"/>
                    <w:sz w:val="24"/>
                    <w:szCs w:val="24"/>
                  </w:rPr>
                  <m:t>V</m:t>
                </m:r>
              </m:e>
              <m:sub>
                <m:r>
                  <w:rPr>
                    <w:rFonts w:ascii="Cambria Math" w:eastAsia="宋体" w:hAnsi="Cambria Math" w:cs="+mn-cs"/>
                    <w:color w:val="000000"/>
                    <w:kern w:val="24"/>
                    <w:sz w:val="24"/>
                    <w:szCs w:val="24"/>
                  </w:rPr>
                  <m:t>j</m:t>
                </m:r>
              </m:sub>
            </m:sSub>
            <m:r>
              <w:rPr>
                <w:rFonts w:ascii="Cambria Math" w:eastAsia="宋体" w:hAnsi="Cambria Math" w:cs="+mn-cs"/>
                <w:color w:val="000000"/>
                <w:kern w:val="24"/>
                <w:sz w:val="24"/>
                <w:szCs w:val="24"/>
              </w:rPr>
              <m:t>)</m:t>
            </m:r>
          </m:e>
        </m:nary>
      </m:oMath>
      <w:r w:rsidRPr="00847B77">
        <w:rPr>
          <w:rFonts w:ascii="宋体" w:eastAsia="宋体" w:hAnsi="宋体" w:cs="+mn-cs"/>
          <w:color w:val="000000"/>
          <w:kern w:val="24"/>
          <w:sz w:val="24"/>
          <w:szCs w:val="24"/>
        </w:rPr>
        <w:t>,</w:t>
      </w:r>
      <m:oMath>
        <m:sSub>
          <m:sSubPr>
            <m:ctrlPr>
              <w:rPr>
                <w:rFonts w:ascii="Cambria Math" w:eastAsia="宋体" w:hAnsi="Cambria Math" w:cs="+mn-cs"/>
                <w:i/>
                <w:iCs/>
                <w:color w:val="000000"/>
                <w:kern w:val="24"/>
                <w:sz w:val="24"/>
                <w:szCs w:val="24"/>
              </w:rPr>
            </m:ctrlPr>
          </m:sSubPr>
          <m:e>
            <m:r>
              <w:rPr>
                <w:rFonts w:ascii="Cambria Math" w:eastAsia="宋体" w:hAnsi="Cambria Math" w:cs="+mn-cs"/>
                <w:color w:val="000000"/>
                <w:kern w:val="24"/>
                <w:sz w:val="24"/>
                <w:szCs w:val="24"/>
              </w:rPr>
              <m:t>N</m:t>
            </m:r>
          </m:e>
          <m:sub>
            <m:r>
              <w:rPr>
                <w:rFonts w:ascii="Cambria Math" w:eastAsia="宋体" w:hAnsi="Cambria Math" w:cs="+mn-cs"/>
                <w:color w:val="000000"/>
                <w:kern w:val="24"/>
                <w:sz w:val="24"/>
                <w:szCs w:val="24"/>
              </w:rPr>
              <m:t>i</m:t>
            </m:r>
          </m:sub>
        </m:sSub>
        <m:r>
          <w:rPr>
            <w:rFonts w:ascii="Cambria Math" w:eastAsia="宋体" w:hAnsi="Cambria Math" w:cs="+mn-cs" w:hint="eastAsia"/>
            <w:color w:val="000000"/>
            <w:kern w:val="24"/>
            <w:sz w:val="24"/>
            <w:szCs w:val="24"/>
          </w:rPr>
          <m:t>为</m:t>
        </m:r>
      </m:oMath>
      <w:r w:rsidRPr="00847B77">
        <w:rPr>
          <w:rFonts w:ascii="宋体" w:eastAsia="宋体" w:hAnsi="宋体" w:cs="+mn-cs" w:hint="eastAsia"/>
          <w:color w:val="000000"/>
          <w:kern w:val="24"/>
          <w:sz w:val="24"/>
          <w:szCs w:val="24"/>
        </w:rPr>
        <w:t>社团</w:t>
      </w:r>
      <w:proofErr w:type="spellStart"/>
      <w:r w:rsidRPr="00847B77">
        <w:rPr>
          <w:rFonts w:ascii="宋体" w:eastAsia="宋体" w:hAnsi="宋体" w:cs="+mn-cs"/>
          <w:color w:val="000000"/>
          <w:kern w:val="24"/>
          <w:sz w:val="24"/>
          <w:szCs w:val="24"/>
        </w:rPr>
        <w:t>i</w:t>
      </w:r>
      <w:proofErr w:type="spellEnd"/>
      <w:r w:rsidRPr="00847B77">
        <w:rPr>
          <w:rFonts w:ascii="宋体" w:eastAsia="宋体" w:hAnsi="宋体" w:cs="+mn-cs" w:hint="eastAsia"/>
          <w:color w:val="000000"/>
          <w:kern w:val="24"/>
          <w:sz w:val="24"/>
          <w:szCs w:val="24"/>
        </w:rPr>
        <w:t>的点个数。</w:t>
      </w:r>
    </w:p>
    <w:p w14:paraId="6027491C" w14:textId="77777777" w:rsidR="00847B77" w:rsidRPr="00847B77" w:rsidRDefault="00847B77" w:rsidP="00847B77">
      <w:pPr>
        <w:pStyle w:val="a5"/>
        <w:kinsoku w:val="0"/>
        <w:overflowPunct w:val="0"/>
        <w:spacing w:before="0" w:beforeAutospacing="0" w:after="0" w:afterAutospacing="0" w:line="360" w:lineRule="auto"/>
        <w:ind w:firstLineChars="200" w:firstLine="480"/>
        <w:textAlignment w:val="baseline"/>
      </w:pPr>
      <w:r w:rsidRPr="00847B77">
        <w:rPr>
          <w:rFonts w:cs="+mn-cs" w:hint="eastAsia"/>
          <w:color w:val="000000"/>
          <w:kern w:val="24"/>
        </w:rPr>
        <w:t xml:space="preserve">例如下面的网络 </w:t>
      </w:r>
      <w:r w:rsidRPr="00847B77">
        <w:rPr>
          <w:rFonts w:cs="+mn-cs"/>
          <w:color w:val="000000"/>
          <w:kern w:val="24"/>
        </w:rPr>
        <w:t>-- 10</w:t>
      </w:r>
      <w:r w:rsidRPr="00847B77">
        <w:rPr>
          <w:rFonts w:cs="+mn-cs" w:hint="eastAsia"/>
          <w:color w:val="000000"/>
          <w:kern w:val="24"/>
        </w:rPr>
        <w:t>个节点，</w:t>
      </w:r>
      <w:r w:rsidRPr="00847B77">
        <w:rPr>
          <w:rFonts w:cs="+mn-cs"/>
          <w:color w:val="000000"/>
          <w:kern w:val="24"/>
        </w:rPr>
        <w:t>12</w:t>
      </w:r>
      <w:r w:rsidRPr="00847B77">
        <w:rPr>
          <w:rFonts w:cs="+mn-cs" w:hint="eastAsia"/>
          <w:color w:val="000000"/>
          <w:kern w:val="24"/>
        </w:rPr>
        <w:t>条边，被分成</w:t>
      </w:r>
      <w:r w:rsidRPr="00847B77">
        <w:rPr>
          <w:rFonts w:cs="+mn-cs"/>
          <w:color w:val="000000"/>
          <w:kern w:val="24"/>
        </w:rPr>
        <w:t>3</w:t>
      </w:r>
      <w:r w:rsidRPr="00847B77">
        <w:rPr>
          <w:rFonts w:cs="+mn-cs" w:hint="eastAsia"/>
          <w:color w:val="000000"/>
          <w:kern w:val="24"/>
        </w:rPr>
        <w:t>个社区：</w:t>
      </w:r>
    </w:p>
    <w:p w14:paraId="52023CF8" w14:textId="4D4B9B54" w:rsidR="00227AA5" w:rsidRPr="00847B77" w:rsidRDefault="00847B77" w:rsidP="00847B77">
      <w:pPr>
        <w:ind w:firstLine="420"/>
        <w:jc w:val="center"/>
        <w:rPr>
          <w:rFonts w:ascii="宋体" w:eastAsia="宋体" w:hAnsi="宋体"/>
        </w:rPr>
      </w:pPr>
      <w:r w:rsidRPr="00847B77">
        <w:rPr>
          <w:rFonts w:ascii="宋体" w:eastAsia="宋体" w:hAnsi="宋体"/>
          <w:noProof/>
        </w:rPr>
        <w:drawing>
          <wp:inline distT="0" distB="0" distL="0" distR="0" wp14:anchorId="1BAFF2CC" wp14:editId="0E1B93FB">
            <wp:extent cx="3072130" cy="1609725"/>
            <wp:effectExtent l="0" t="0" r="0" b="9525"/>
            <wp:docPr id="1" name="图片 5">
              <a:extLst xmlns:a="http://schemas.openxmlformats.org/drawingml/2006/main">
                <a:ext uri="{FF2B5EF4-FFF2-40B4-BE49-F238E27FC236}">
                  <a16:creationId xmlns:a16="http://schemas.microsoft.com/office/drawing/2014/main" id="{F0B1B9D9-95F6-4D15-AEDB-9C6F829344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F0B1B9D9-95F6-4D15-AEDB-9C6F829344F0}"/>
                        </a:ext>
                      </a:extLst>
                    </pic:cNvPr>
                    <pic:cNvPicPr>
                      <a:picLocks noChangeAspect="1"/>
                    </pic:cNvPicPr>
                  </pic:nvPicPr>
                  <pic:blipFill>
                    <a:blip r:embed="rId10"/>
                    <a:stretch>
                      <a:fillRect/>
                    </a:stretch>
                  </pic:blipFill>
                  <pic:spPr>
                    <a:xfrm>
                      <a:off x="0" y="0"/>
                      <a:ext cx="3072316" cy="1609822"/>
                    </a:xfrm>
                    <a:prstGeom prst="rect">
                      <a:avLst/>
                    </a:prstGeom>
                  </pic:spPr>
                </pic:pic>
              </a:graphicData>
            </a:graphic>
          </wp:inline>
        </w:drawing>
      </w:r>
    </w:p>
    <w:p w14:paraId="6892BE87" w14:textId="79B6713B" w:rsidR="00847B77" w:rsidRPr="00847B77" w:rsidRDefault="00847B77" w:rsidP="009E7BDC">
      <w:pPr>
        <w:ind w:firstLine="420"/>
        <w:rPr>
          <w:rFonts w:ascii="宋体" w:eastAsia="宋体" w:hAnsi="宋体"/>
        </w:rPr>
      </w:pPr>
      <w:r w:rsidRPr="00847B77">
        <w:rPr>
          <w:rFonts w:ascii="宋体" w:eastAsia="宋体" w:hAnsi="宋体"/>
          <w:noProof/>
        </w:rPr>
        <w:lastRenderedPageBreak/>
        <w:drawing>
          <wp:inline distT="0" distB="0" distL="0" distR="0" wp14:anchorId="26F2370A" wp14:editId="61585692">
            <wp:extent cx="5274310" cy="522605"/>
            <wp:effectExtent l="0" t="0" r="2540" b="0"/>
            <wp:docPr id="2" name="图片 6">
              <a:extLst xmlns:a="http://schemas.openxmlformats.org/drawingml/2006/main">
                <a:ext uri="{FF2B5EF4-FFF2-40B4-BE49-F238E27FC236}">
                  <a16:creationId xmlns:a16="http://schemas.microsoft.com/office/drawing/2014/main" id="{556755AE-1613-412F-B066-54BADD609D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556755AE-1613-412F-B066-54BADD609DC9}"/>
                        </a:ext>
                      </a:extLst>
                    </pic:cNvPr>
                    <pic:cNvPicPr>
                      <a:picLocks noChangeAspect="1"/>
                    </pic:cNvPicPr>
                  </pic:nvPicPr>
                  <pic:blipFill>
                    <a:blip r:embed="rId11"/>
                    <a:stretch>
                      <a:fillRect/>
                    </a:stretch>
                  </pic:blipFill>
                  <pic:spPr>
                    <a:xfrm>
                      <a:off x="0" y="0"/>
                      <a:ext cx="5274310" cy="522605"/>
                    </a:xfrm>
                    <a:prstGeom prst="rect">
                      <a:avLst/>
                    </a:prstGeom>
                  </pic:spPr>
                </pic:pic>
              </a:graphicData>
            </a:graphic>
          </wp:inline>
        </w:drawing>
      </w:r>
    </w:p>
    <w:p w14:paraId="646C3B0B" w14:textId="77777777" w:rsidR="00847B77" w:rsidRPr="00847B77" w:rsidRDefault="00847B77" w:rsidP="00F0019D">
      <w:pPr>
        <w:pStyle w:val="a5"/>
        <w:kinsoku w:val="0"/>
        <w:overflowPunct w:val="0"/>
        <w:spacing w:before="0" w:beforeAutospacing="0" w:after="0" w:afterAutospacing="0" w:line="360" w:lineRule="auto"/>
        <w:textAlignment w:val="baseline"/>
      </w:pPr>
      <w:r w:rsidRPr="00847B77">
        <w:rPr>
          <w:rFonts w:cs="+mn-cs" w:hint="eastAsia"/>
          <w:color w:val="000000"/>
          <w:kern w:val="24"/>
        </w:rPr>
        <w:t>一、传统</w:t>
      </w:r>
      <w:r w:rsidRPr="00847B77">
        <w:rPr>
          <w:rFonts w:cs="+mn-cs"/>
          <w:color w:val="000000"/>
          <w:kern w:val="24"/>
        </w:rPr>
        <w:t xml:space="preserve">GN </w:t>
      </w:r>
      <w:r w:rsidRPr="00847B77">
        <w:rPr>
          <w:rFonts w:cs="+mn-cs" w:hint="eastAsia"/>
          <w:color w:val="000000"/>
          <w:kern w:val="24"/>
        </w:rPr>
        <w:t>算法步骤：</w:t>
      </w:r>
    </w:p>
    <w:p w14:paraId="27220ADC" w14:textId="77777777" w:rsidR="00847B77" w:rsidRPr="00847B77" w:rsidRDefault="00847B77" w:rsidP="00826B16">
      <w:pPr>
        <w:pStyle w:val="a5"/>
        <w:kinsoku w:val="0"/>
        <w:overflowPunct w:val="0"/>
        <w:spacing w:before="0" w:beforeAutospacing="0" w:after="0" w:afterAutospacing="0" w:line="360" w:lineRule="auto"/>
        <w:textAlignment w:val="baseline"/>
      </w:pPr>
      <w:r w:rsidRPr="00847B77">
        <w:rPr>
          <w:rFonts w:cs="+mn-cs"/>
          <w:color w:val="000000"/>
          <w:kern w:val="24"/>
        </w:rPr>
        <w:t xml:space="preserve">     1</w:t>
      </w:r>
      <w:r w:rsidRPr="00847B77">
        <w:rPr>
          <w:rFonts w:cs="+mn-cs" w:hint="eastAsia"/>
          <w:color w:val="000000"/>
          <w:kern w:val="24"/>
        </w:rPr>
        <w:t>）计算网络中</w:t>
      </w:r>
      <w:proofErr w:type="gramStart"/>
      <w:r w:rsidRPr="00847B77">
        <w:rPr>
          <w:rFonts w:cs="+mn-cs" w:hint="eastAsia"/>
          <w:color w:val="000000"/>
          <w:kern w:val="24"/>
        </w:rPr>
        <w:t>所有边的介</w:t>
      </w:r>
      <w:proofErr w:type="gramEnd"/>
      <w:r w:rsidRPr="00847B77">
        <w:rPr>
          <w:rFonts w:cs="+mn-cs" w:hint="eastAsia"/>
          <w:color w:val="000000"/>
          <w:kern w:val="24"/>
        </w:rPr>
        <w:t>数</w:t>
      </w:r>
    </w:p>
    <w:p w14:paraId="6007690B" w14:textId="77777777" w:rsidR="00847B77" w:rsidRPr="00847B77" w:rsidRDefault="00847B77" w:rsidP="00826B16">
      <w:pPr>
        <w:pStyle w:val="a5"/>
        <w:kinsoku w:val="0"/>
        <w:overflowPunct w:val="0"/>
        <w:spacing w:before="0" w:beforeAutospacing="0" w:after="0" w:afterAutospacing="0" w:line="360" w:lineRule="auto"/>
        <w:textAlignment w:val="baseline"/>
      </w:pPr>
      <w:r w:rsidRPr="00847B77">
        <w:rPr>
          <w:rFonts w:cs="+mn-cs"/>
          <w:color w:val="000000"/>
          <w:kern w:val="24"/>
        </w:rPr>
        <w:t xml:space="preserve">     2</w:t>
      </w:r>
      <w:r w:rsidRPr="00847B77">
        <w:rPr>
          <w:rFonts w:cs="+mn-cs" w:hint="eastAsia"/>
          <w:color w:val="000000"/>
          <w:kern w:val="24"/>
        </w:rPr>
        <w:t>）找到</w:t>
      </w:r>
      <w:proofErr w:type="gramStart"/>
      <w:r w:rsidRPr="00847B77">
        <w:rPr>
          <w:rFonts w:cs="+mn-cs" w:hint="eastAsia"/>
          <w:color w:val="000000"/>
          <w:kern w:val="24"/>
        </w:rPr>
        <w:t>介</w:t>
      </w:r>
      <w:proofErr w:type="gramEnd"/>
      <w:r w:rsidRPr="00847B77">
        <w:rPr>
          <w:rFonts w:cs="+mn-cs" w:hint="eastAsia"/>
          <w:color w:val="000000"/>
          <w:kern w:val="24"/>
        </w:rPr>
        <w:t>数最大的边并将它从网络中移除</w:t>
      </w:r>
    </w:p>
    <w:p w14:paraId="1755C402" w14:textId="77777777" w:rsidR="00847B77" w:rsidRPr="00847B77" w:rsidRDefault="00847B77" w:rsidP="00826B16">
      <w:pPr>
        <w:pStyle w:val="a5"/>
        <w:kinsoku w:val="0"/>
        <w:overflowPunct w:val="0"/>
        <w:spacing w:before="0" w:beforeAutospacing="0" w:after="0" w:afterAutospacing="0" w:line="360" w:lineRule="auto"/>
        <w:textAlignment w:val="baseline"/>
      </w:pPr>
      <w:r w:rsidRPr="00847B77">
        <w:rPr>
          <w:rFonts w:cs="+mn-cs"/>
          <w:color w:val="000000"/>
          <w:kern w:val="24"/>
        </w:rPr>
        <w:t xml:space="preserve">     3</w:t>
      </w:r>
      <w:r w:rsidRPr="00847B77">
        <w:rPr>
          <w:rFonts w:cs="+mn-cs" w:hint="eastAsia"/>
          <w:color w:val="000000"/>
          <w:kern w:val="24"/>
        </w:rPr>
        <w:t xml:space="preserve">）重复步骤 </w:t>
      </w:r>
      <w:r w:rsidRPr="00847B77">
        <w:rPr>
          <w:rFonts w:cs="+mn-cs"/>
          <w:color w:val="000000"/>
          <w:kern w:val="24"/>
        </w:rPr>
        <w:t>2)</w:t>
      </w:r>
      <w:r w:rsidRPr="00847B77">
        <w:rPr>
          <w:rFonts w:cs="+mn-cs" w:hint="eastAsia"/>
          <w:color w:val="000000"/>
          <w:kern w:val="24"/>
        </w:rPr>
        <w:t>，直到每个节点就是一个退化社团为止。</w:t>
      </w:r>
    </w:p>
    <w:p w14:paraId="446F9364" w14:textId="7DB8087A" w:rsidR="00C55503" w:rsidRPr="00F0019D" w:rsidRDefault="00847B77" w:rsidP="00F0019D">
      <w:pPr>
        <w:pStyle w:val="a5"/>
        <w:kinsoku w:val="0"/>
        <w:overflowPunct w:val="0"/>
        <w:spacing w:before="0" w:beforeAutospacing="0" w:after="0" w:afterAutospacing="0" w:line="360" w:lineRule="auto"/>
        <w:ind w:firstLine="420"/>
        <w:textAlignment w:val="baseline"/>
        <w:rPr>
          <w:rFonts w:cs="+mn-cs"/>
          <w:color w:val="0070C0"/>
          <w:kern w:val="24"/>
        </w:rPr>
      </w:pPr>
      <w:r w:rsidRPr="00847B77">
        <w:rPr>
          <w:rFonts w:cs="+mn-cs" w:hint="eastAsia"/>
          <w:color w:val="000000"/>
          <w:kern w:val="24"/>
        </w:rPr>
        <w:t>对于场景</w:t>
      </w:r>
      <w:r w:rsidRPr="00847B77">
        <w:rPr>
          <w:rFonts w:cs="+mn-cs"/>
          <w:color w:val="000000"/>
          <w:kern w:val="24"/>
        </w:rPr>
        <w:t>E</w:t>
      </w:r>
      <w:r w:rsidRPr="00847B77">
        <w:rPr>
          <w:rFonts w:cs="+mn-cs" w:hint="eastAsia"/>
          <w:color w:val="000000"/>
          <w:kern w:val="24"/>
        </w:rPr>
        <w:t>，</w:t>
      </w:r>
      <w:r w:rsidRPr="00847B77">
        <w:rPr>
          <w:rFonts w:cs="+mn-cs" w:hint="eastAsia"/>
          <w:color w:val="0070C0"/>
          <w:kern w:val="24"/>
        </w:rPr>
        <w:t>执行时间为</w:t>
      </w:r>
      <w:r w:rsidRPr="00847B77">
        <w:rPr>
          <w:rFonts w:cs="+mn-cs"/>
          <w:color w:val="0070C0"/>
          <w:kern w:val="24"/>
        </w:rPr>
        <w:t>3</w:t>
      </w:r>
      <w:r w:rsidRPr="00847B77">
        <w:rPr>
          <w:rFonts w:cs="+mn-cs" w:hint="eastAsia"/>
          <w:color w:val="0070C0"/>
          <w:kern w:val="24"/>
        </w:rPr>
        <w:t>分钟</w:t>
      </w:r>
    </w:p>
    <w:p w14:paraId="08A87AE9" w14:textId="77777777" w:rsidR="00F0019D" w:rsidRPr="00F0019D" w:rsidRDefault="00F0019D" w:rsidP="00F0019D">
      <w:pPr>
        <w:widowControl/>
        <w:kinsoku w:val="0"/>
        <w:overflowPunct w:val="0"/>
        <w:spacing w:line="360" w:lineRule="auto"/>
        <w:jc w:val="left"/>
        <w:textAlignment w:val="baseline"/>
        <w:rPr>
          <w:rFonts w:ascii="宋体" w:eastAsia="宋体" w:hAnsi="宋体" w:cs="宋体"/>
          <w:kern w:val="0"/>
          <w:sz w:val="24"/>
          <w:szCs w:val="24"/>
        </w:rPr>
      </w:pPr>
      <w:r w:rsidRPr="00F0019D">
        <w:rPr>
          <w:rFonts w:ascii="Arial" w:eastAsia="宋体" w:hAnsi="宋体" w:cs="+mn-cs" w:hint="eastAsia"/>
          <w:color w:val="000000"/>
          <w:kern w:val="24"/>
          <w:sz w:val="24"/>
          <w:szCs w:val="24"/>
        </w:rPr>
        <w:t>二、快速</w:t>
      </w:r>
      <w:r w:rsidRPr="00F0019D">
        <w:rPr>
          <w:rFonts w:ascii="Arial" w:eastAsia="宋体" w:hAnsi="Arial" w:cs="+mn-cs"/>
          <w:color w:val="000000"/>
          <w:kern w:val="24"/>
          <w:sz w:val="24"/>
          <w:szCs w:val="24"/>
        </w:rPr>
        <w:t xml:space="preserve">GN </w:t>
      </w:r>
      <w:r w:rsidRPr="00F0019D">
        <w:rPr>
          <w:rFonts w:ascii="Arial" w:eastAsia="宋体" w:hAnsi="宋体" w:cs="+mn-cs" w:hint="eastAsia"/>
          <w:color w:val="000000"/>
          <w:kern w:val="24"/>
          <w:sz w:val="24"/>
          <w:szCs w:val="24"/>
        </w:rPr>
        <w:t>算法步骤：</w:t>
      </w:r>
    </w:p>
    <w:p w14:paraId="428000AE" w14:textId="77777777" w:rsidR="00F0019D" w:rsidRPr="00F0019D" w:rsidRDefault="00F0019D" w:rsidP="00F0019D">
      <w:pPr>
        <w:widowControl/>
        <w:kinsoku w:val="0"/>
        <w:overflowPunct w:val="0"/>
        <w:spacing w:line="360" w:lineRule="auto"/>
        <w:jc w:val="left"/>
        <w:textAlignment w:val="baseline"/>
        <w:rPr>
          <w:rFonts w:ascii="宋体" w:eastAsia="宋体" w:hAnsi="宋体" w:cs="宋体"/>
          <w:kern w:val="0"/>
          <w:sz w:val="24"/>
          <w:szCs w:val="24"/>
        </w:rPr>
      </w:pPr>
      <w:r w:rsidRPr="00F0019D">
        <w:rPr>
          <w:rFonts w:ascii="Arial" w:eastAsia="宋体" w:hAnsi="Arial" w:cs="+mn-cs"/>
          <w:color w:val="000000"/>
          <w:kern w:val="24"/>
          <w:sz w:val="24"/>
          <w:szCs w:val="24"/>
        </w:rPr>
        <w:t xml:space="preserve">     1</w:t>
      </w:r>
      <w:r w:rsidRPr="00F0019D">
        <w:rPr>
          <w:rFonts w:ascii="Arial" w:eastAsia="宋体" w:hAnsi="宋体" w:cs="+mn-cs" w:hint="eastAsia"/>
          <w:color w:val="000000"/>
          <w:kern w:val="24"/>
          <w:sz w:val="24"/>
          <w:szCs w:val="24"/>
        </w:rPr>
        <w:t>）初始化</w:t>
      </w:r>
      <w:proofErr w:type="gramStart"/>
      <w:r w:rsidRPr="00F0019D">
        <w:rPr>
          <w:rFonts w:ascii="Arial" w:eastAsia="宋体" w:hAnsi="宋体" w:cs="+mn-cs" w:hint="eastAsia"/>
          <w:color w:val="000000"/>
          <w:kern w:val="24"/>
          <w:sz w:val="24"/>
          <w:szCs w:val="24"/>
        </w:rPr>
        <w:t>所有点</w:t>
      </w:r>
      <w:proofErr w:type="gramEnd"/>
      <w:r w:rsidRPr="00F0019D">
        <w:rPr>
          <w:rFonts w:ascii="Arial" w:eastAsia="宋体" w:hAnsi="宋体" w:cs="+mn-cs" w:hint="eastAsia"/>
          <w:color w:val="000000"/>
          <w:kern w:val="24"/>
          <w:sz w:val="24"/>
          <w:szCs w:val="24"/>
        </w:rPr>
        <w:t>为单独社团</w:t>
      </w:r>
    </w:p>
    <w:p w14:paraId="43A6EA5A" w14:textId="77777777" w:rsidR="00F0019D" w:rsidRPr="00F0019D" w:rsidRDefault="00F0019D" w:rsidP="00F0019D">
      <w:pPr>
        <w:widowControl/>
        <w:kinsoku w:val="0"/>
        <w:overflowPunct w:val="0"/>
        <w:spacing w:line="360" w:lineRule="auto"/>
        <w:jc w:val="left"/>
        <w:textAlignment w:val="baseline"/>
        <w:rPr>
          <w:rFonts w:ascii="宋体" w:eastAsia="宋体" w:hAnsi="宋体" w:cs="宋体"/>
          <w:kern w:val="0"/>
          <w:sz w:val="24"/>
          <w:szCs w:val="24"/>
        </w:rPr>
      </w:pPr>
      <w:r w:rsidRPr="00F0019D">
        <w:rPr>
          <w:rFonts w:ascii="Arial" w:eastAsia="宋体" w:hAnsi="Arial" w:cs="+mn-cs"/>
          <w:color w:val="000000"/>
          <w:kern w:val="24"/>
          <w:sz w:val="24"/>
          <w:szCs w:val="24"/>
        </w:rPr>
        <w:t xml:space="preserve">     2</w:t>
      </w:r>
      <w:r w:rsidRPr="00F0019D">
        <w:rPr>
          <w:rFonts w:ascii="Arial" w:eastAsia="宋体" w:hAnsi="宋体" w:cs="+mn-cs" w:hint="eastAsia"/>
          <w:color w:val="000000"/>
          <w:kern w:val="24"/>
          <w:sz w:val="24"/>
          <w:szCs w:val="24"/>
        </w:rPr>
        <w:t>）计算任意合并两个社团时其</w:t>
      </w:r>
      <w:r w:rsidRPr="00F0019D">
        <w:rPr>
          <w:rFonts w:ascii="Arial" w:eastAsia="宋体" w:hAnsi="Arial" w:cs="+mn-cs"/>
          <w:color w:val="000000"/>
          <w:kern w:val="24"/>
          <w:sz w:val="24"/>
          <w:szCs w:val="24"/>
        </w:rPr>
        <w:t>Q</w:t>
      </w:r>
      <w:r w:rsidRPr="00F0019D">
        <w:rPr>
          <w:rFonts w:ascii="Arial" w:eastAsia="宋体" w:hAnsi="宋体" w:cs="+mn-cs" w:hint="eastAsia"/>
          <w:color w:val="000000"/>
          <w:kern w:val="24"/>
          <w:sz w:val="24"/>
          <w:szCs w:val="24"/>
        </w:rPr>
        <w:t>值增量，寻找合并后增量最大的两个社团进行合并</w:t>
      </w:r>
    </w:p>
    <w:p w14:paraId="7579620C" w14:textId="77777777" w:rsidR="00F0019D" w:rsidRPr="00F0019D" w:rsidRDefault="00F0019D" w:rsidP="00F0019D">
      <w:pPr>
        <w:widowControl/>
        <w:kinsoku w:val="0"/>
        <w:overflowPunct w:val="0"/>
        <w:spacing w:line="360" w:lineRule="auto"/>
        <w:jc w:val="left"/>
        <w:textAlignment w:val="baseline"/>
        <w:rPr>
          <w:rFonts w:ascii="宋体" w:eastAsia="宋体" w:hAnsi="宋体" w:cs="宋体"/>
          <w:kern w:val="0"/>
          <w:sz w:val="24"/>
          <w:szCs w:val="24"/>
        </w:rPr>
      </w:pPr>
      <w:r w:rsidRPr="00F0019D">
        <w:rPr>
          <w:rFonts w:ascii="Arial" w:eastAsia="宋体" w:hAnsi="Arial" w:cs="+mn-cs"/>
          <w:color w:val="000000"/>
          <w:kern w:val="24"/>
          <w:sz w:val="24"/>
          <w:szCs w:val="24"/>
        </w:rPr>
        <w:t xml:space="preserve">     3</w:t>
      </w:r>
      <w:r w:rsidRPr="00F0019D">
        <w:rPr>
          <w:rFonts w:ascii="Arial" w:eastAsia="宋体" w:hAnsi="宋体" w:cs="+mn-cs" w:hint="eastAsia"/>
          <w:color w:val="000000"/>
          <w:kern w:val="24"/>
          <w:sz w:val="24"/>
          <w:szCs w:val="24"/>
        </w:rPr>
        <w:t>）重复步骤</w:t>
      </w:r>
      <w:r w:rsidRPr="00F0019D">
        <w:rPr>
          <w:rFonts w:ascii="Arial" w:eastAsia="宋体" w:hAnsi="宋体" w:cs="+mn-cs" w:hint="eastAsia"/>
          <w:color w:val="000000"/>
          <w:kern w:val="24"/>
          <w:sz w:val="24"/>
          <w:szCs w:val="24"/>
        </w:rPr>
        <w:t xml:space="preserve"> </w:t>
      </w:r>
      <w:r w:rsidRPr="00F0019D">
        <w:rPr>
          <w:rFonts w:ascii="Arial" w:eastAsia="宋体" w:hAnsi="Arial" w:cs="+mn-cs"/>
          <w:color w:val="000000"/>
          <w:kern w:val="24"/>
          <w:sz w:val="24"/>
          <w:szCs w:val="24"/>
        </w:rPr>
        <w:t>2)</w:t>
      </w:r>
      <w:r w:rsidRPr="00F0019D">
        <w:rPr>
          <w:rFonts w:ascii="Arial" w:eastAsia="宋体" w:hAnsi="宋体" w:cs="+mn-cs" w:hint="eastAsia"/>
          <w:color w:val="000000"/>
          <w:kern w:val="24"/>
          <w:sz w:val="24"/>
          <w:szCs w:val="24"/>
        </w:rPr>
        <w:t>，直到</w:t>
      </w:r>
      <w:proofErr w:type="gramStart"/>
      <w:r w:rsidRPr="00F0019D">
        <w:rPr>
          <w:rFonts w:ascii="Arial" w:eastAsia="宋体" w:hAnsi="宋体" w:cs="+mn-cs" w:hint="eastAsia"/>
          <w:color w:val="000000"/>
          <w:kern w:val="24"/>
          <w:sz w:val="24"/>
          <w:szCs w:val="24"/>
        </w:rPr>
        <w:t>所有点</w:t>
      </w:r>
      <w:proofErr w:type="gramEnd"/>
      <w:r w:rsidRPr="00F0019D">
        <w:rPr>
          <w:rFonts w:ascii="Arial" w:eastAsia="宋体" w:hAnsi="宋体" w:cs="+mn-cs" w:hint="eastAsia"/>
          <w:color w:val="000000"/>
          <w:kern w:val="24"/>
          <w:sz w:val="24"/>
          <w:szCs w:val="24"/>
        </w:rPr>
        <w:t>合并为一个社团为止。</w:t>
      </w:r>
    </w:p>
    <w:p w14:paraId="6CF10E68" w14:textId="77777777" w:rsidR="00F0019D" w:rsidRDefault="00F0019D" w:rsidP="00F0019D">
      <w:pPr>
        <w:spacing w:line="360" w:lineRule="auto"/>
        <w:ind w:firstLine="420"/>
        <w:rPr>
          <w:rFonts w:ascii="Arial" w:eastAsia="宋体" w:hAnsi="宋体" w:cs="+mn-cs"/>
          <w:color w:val="0070C0"/>
          <w:kern w:val="24"/>
          <w:sz w:val="24"/>
          <w:szCs w:val="24"/>
        </w:rPr>
      </w:pPr>
      <w:r w:rsidRPr="00F0019D">
        <w:rPr>
          <w:rFonts w:ascii="Arial" w:eastAsia="宋体" w:hAnsi="宋体" w:cs="+mn-cs" w:hint="eastAsia"/>
          <w:color w:val="000000"/>
          <w:kern w:val="24"/>
          <w:sz w:val="24"/>
          <w:szCs w:val="24"/>
        </w:rPr>
        <w:t>采用贪心的方式，对于场景</w:t>
      </w:r>
      <w:r w:rsidRPr="00F0019D">
        <w:rPr>
          <w:rFonts w:ascii="Arial" w:eastAsia="宋体" w:hAnsi="Arial" w:cs="+mn-cs"/>
          <w:color w:val="000000"/>
          <w:kern w:val="24"/>
          <w:sz w:val="24"/>
          <w:szCs w:val="24"/>
        </w:rPr>
        <w:t>E,</w:t>
      </w:r>
      <w:r w:rsidRPr="00F0019D">
        <w:rPr>
          <w:rFonts w:ascii="Arial" w:eastAsia="宋体" w:hAnsi="宋体" w:cs="+mn-cs" w:hint="eastAsia"/>
          <w:color w:val="0070C0"/>
          <w:kern w:val="24"/>
          <w:sz w:val="24"/>
          <w:szCs w:val="24"/>
        </w:rPr>
        <w:t>执行时间为</w:t>
      </w:r>
      <w:r w:rsidRPr="00F0019D">
        <w:rPr>
          <w:rFonts w:ascii="Arial" w:eastAsia="宋体" w:hAnsi="Arial" w:cs="+mn-cs"/>
          <w:color w:val="0070C0"/>
          <w:kern w:val="24"/>
          <w:sz w:val="24"/>
          <w:szCs w:val="24"/>
        </w:rPr>
        <w:t>2</w:t>
      </w:r>
      <w:r w:rsidRPr="00F0019D">
        <w:rPr>
          <w:rFonts w:ascii="Arial" w:eastAsia="宋体" w:hAnsi="宋体" w:cs="+mn-cs" w:hint="eastAsia"/>
          <w:color w:val="0070C0"/>
          <w:kern w:val="24"/>
          <w:sz w:val="24"/>
          <w:szCs w:val="24"/>
        </w:rPr>
        <w:t>秒</w:t>
      </w:r>
    </w:p>
    <w:p w14:paraId="35FF608C" w14:textId="0B8E4B72" w:rsidR="00F0019D" w:rsidRPr="00F0019D" w:rsidRDefault="00F0019D" w:rsidP="00F0019D">
      <w:pPr>
        <w:spacing w:line="360" w:lineRule="auto"/>
        <w:ind w:firstLine="420"/>
        <w:rPr>
          <w:rFonts w:ascii="Arial" w:eastAsia="宋体" w:hAnsi="宋体" w:cs="+mn-cs"/>
          <w:color w:val="0070C0"/>
          <w:kern w:val="24"/>
          <w:sz w:val="24"/>
          <w:szCs w:val="24"/>
        </w:rPr>
      </w:pPr>
      <m:oMathPara>
        <m:oMath>
          <m:r>
            <w:rPr>
              <w:rFonts w:ascii="Cambria Math" w:hAnsi="Cambria Math" w:cs="+mn-cs"/>
              <w:color w:val="FF0000"/>
              <w:kern w:val="24"/>
            </w:rPr>
            <m:t>∆Q=2(</m:t>
          </m:r>
          <m:sSub>
            <m:sSubPr>
              <m:ctrlPr>
                <w:rPr>
                  <w:rFonts w:ascii="Cambria Math" w:eastAsia="宋体" w:hAnsi="Cambria Math" w:cs="+mn-cs"/>
                  <w:i/>
                  <w:iCs/>
                  <w:color w:val="FF0000"/>
                  <w:kern w:val="24"/>
                  <w:sz w:val="24"/>
                  <w:szCs w:val="24"/>
                </w:rPr>
              </m:ctrlPr>
            </m:sSubPr>
            <m:e>
              <m:r>
                <w:rPr>
                  <w:rFonts w:ascii="Cambria Math" w:hAnsi="Cambria Math" w:cs="+mn-cs"/>
                  <w:color w:val="FF0000"/>
                  <w:kern w:val="24"/>
                </w:rPr>
                <m:t>E</m:t>
              </m:r>
            </m:e>
            <m:sub>
              <m:r>
                <w:rPr>
                  <w:rFonts w:ascii="Cambria Math" w:hAnsi="Cambria Math" w:cs="+mn-cs"/>
                  <w:color w:val="FF0000"/>
                  <w:kern w:val="24"/>
                </w:rPr>
                <m:t>ij</m:t>
              </m:r>
            </m:sub>
          </m:sSub>
          <m:r>
            <w:rPr>
              <w:rFonts w:ascii="Cambria Math" w:hAnsi="Cambria Math" w:cs="+mn-cs"/>
              <w:color w:val="FF0000"/>
              <w:kern w:val="24"/>
            </w:rPr>
            <m:t>-</m:t>
          </m:r>
          <m:sSub>
            <m:sSubPr>
              <m:ctrlPr>
                <w:rPr>
                  <w:rFonts w:ascii="Cambria Math" w:eastAsia="宋体" w:hAnsi="Cambria Math" w:cs="+mn-cs"/>
                  <w:i/>
                  <w:iCs/>
                  <w:color w:val="FF0000"/>
                  <w:kern w:val="24"/>
                  <w:sz w:val="24"/>
                  <w:szCs w:val="24"/>
                </w:rPr>
              </m:ctrlPr>
            </m:sSubPr>
            <m:e>
              <m:r>
                <w:rPr>
                  <w:rFonts w:ascii="Cambria Math" w:hAnsi="Cambria Math" w:cs="+mn-cs"/>
                  <w:color w:val="FF0000"/>
                  <w:kern w:val="24"/>
                </w:rPr>
                <m:t>A</m:t>
              </m:r>
            </m:e>
            <m:sub>
              <m:r>
                <w:rPr>
                  <w:rFonts w:ascii="Cambria Math" w:hAnsi="Cambria Math" w:cs="+mn-cs"/>
                  <w:color w:val="FF0000"/>
                  <w:kern w:val="24"/>
                </w:rPr>
                <m:t>i</m:t>
              </m:r>
            </m:sub>
          </m:sSub>
          <m:sSub>
            <m:sSubPr>
              <m:ctrlPr>
                <w:rPr>
                  <w:rFonts w:ascii="Cambria Math" w:eastAsia="宋体" w:hAnsi="Cambria Math" w:cs="+mn-cs"/>
                  <w:i/>
                  <w:iCs/>
                  <w:color w:val="FF0000"/>
                  <w:kern w:val="24"/>
                  <w:sz w:val="24"/>
                  <w:szCs w:val="24"/>
                </w:rPr>
              </m:ctrlPr>
            </m:sSubPr>
            <m:e>
              <m:r>
                <w:rPr>
                  <w:rFonts w:ascii="Cambria Math" w:hAnsi="Cambria Math" w:cs="+mn-cs"/>
                  <w:color w:val="FF0000"/>
                  <w:kern w:val="24"/>
                </w:rPr>
                <m:t>A</m:t>
              </m:r>
            </m:e>
            <m:sub>
              <m:r>
                <w:rPr>
                  <w:rFonts w:ascii="Cambria Math" w:hAnsi="Cambria Math" w:cs="+mn-cs"/>
                  <w:color w:val="FF0000"/>
                  <w:kern w:val="24"/>
                </w:rPr>
                <m:t>j</m:t>
              </m:r>
            </m:sub>
          </m:sSub>
          <m:r>
            <w:rPr>
              <w:rFonts w:ascii="Cambria Math" w:hAnsi="Cambria Math" w:cs="+mn-cs"/>
              <w:color w:val="FF0000"/>
              <w:kern w:val="24"/>
            </w:rPr>
            <m:t>)</m:t>
          </m:r>
        </m:oMath>
      </m:oMathPara>
    </w:p>
    <w:p w14:paraId="2127B72C" w14:textId="31B1DB16" w:rsidR="00F0019D" w:rsidRDefault="009035BE" w:rsidP="00F0019D">
      <w:pPr>
        <w:pStyle w:val="a5"/>
        <w:kinsoku w:val="0"/>
        <w:overflowPunct w:val="0"/>
        <w:spacing w:before="0" w:beforeAutospacing="0" w:after="0" w:afterAutospacing="0"/>
        <w:textAlignment w:val="baseline"/>
        <w:rPr>
          <w:rFonts w:ascii="Arial" w:cs="+mn-cs"/>
          <w:color w:val="FF0000"/>
          <w:kern w:val="24"/>
        </w:rPr>
      </w:pPr>
      <m:oMath>
        <m:sSub>
          <m:sSubPr>
            <m:ctrlPr>
              <w:rPr>
                <w:rFonts w:ascii="Cambria Math" w:hAnsi="Cambria Math" w:cs="+mn-cs"/>
                <w:i/>
                <w:iCs/>
                <w:color w:val="FF0000"/>
                <w:kern w:val="24"/>
              </w:rPr>
            </m:ctrlPr>
          </m:sSubPr>
          <m:e>
            <m:r>
              <w:rPr>
                <w:rFonts w:ascii="Cambria Math" w:hAnsi="Cambria Math" w:cs="+mn-cs"/>
                <w:color w:val="FF0000"/>
                <w:kern w:val="24"/>
              </w:rPr>
              <m:t>E</m:t>
            </m:r>
          </m:e>
          <m:sub>
            <m:r>
              <w:rPr>
                <w:rFonts w:ascii="Cambria Math" w:hAnsi="Cambria Math" w:cs="+mn-cs"/>
                <w:color w:val="FF0000"/>
                <w:kern w:val="24"/>
              </w:rPr>
              <m:t>ij</m:t>
            </m:r>
          </m:sub>
        </m:sSub>
        <m:r>
          <w:rPr>
            <w:rFonts w:ascii="Cambria Math" w:cs="+mn-cs" w:hint="eastAsia"/>
            <w:color w:val="FF0000"/>
            <w:kern w:val="24"/>
          </w:rPr>
          <m:t>为</m:t>
        </m:r>
      </m:oMath>
      <w:r w:rsidR="00F0019D">
        <w:rPr>
          <w:rFonts w:ascii="Arial" w:cs="+mn-cs" w:hint="eastAsia"/>
          <w:color w:val="FF0000"/>
          <w:kern w:val="24"/>
        </w:rPr>
        <w:t>社团</w:t>
      </w:r>
      <w:proofErr w:type="spellStart"/>
      <w:r w:rsidR="00F0019D">
        <w:rPr>
          <w:rFonts w:ascii="Arial" w:hAnsi="Arial" w:cs="+mn-cs"/>
          <w:color w:val="FF0000"/>
          <w:kern w:val="24"/>
        </w:rPr>
        <w:t>i</w:t>
      </w:r>
      <w:proofErr w:type="spellEnd"/>
      <w:r w:rsidR="00F0019D">
        <w:rPr>
          <w:rFonts w:ascii="Arial" w:cs="+mn-cs" w:hint="eastAsia"/>
          <w:color w:val="FF0000"/>
          <w:kern w:val="24"/>
        </w:rPr>
        <w:t>与社团</w:t>
      </w:r>
      <w:r w:rsidR="00F0019D">
        <w:rPr>
          <w:rFonts w:ascii="Arial" w:hAnsi="Arial" w:cs="+mn-cs"/>
          <w:color w:val="FF0000"/>
          <w:kern w:val="24"/>
        </w:rPr>
        <w:t>j</w:t>
      </w:r>
      <w:r w:rsidR="00F0019D">
        <w:rPr>
          <w:rFonts w:ascii="Arial" w:cs="+mn-cs" w:hint="eastAsia"/>
          <w:color w:val="FF0000"/>
          <w:kern w:val="24"/>
        </w:rPr>
        <w:t>之间的边数，</w:t>
      </w:r>
      <m:oMath>
        <m:sSub>
          <m:sSubPr>
            <m:ctrlPr>
              <w:rPr>
                <w:rFonts w:ascii="Cambria Math" w:hAnsi="Cambria Math" w:cs="+mn-cs"/>
                <w:i/>
                <w:iCs/>
                <w:color w:val="FF0000"/>
                <w:kern w:val="24"/>
              </w:rPr>
            </m:ctrlPr>
          </m:sSubPr>
          <m:e>
            <m:r>
              <w:rPr>
                <w:rFonts w:ascii="Cambria Math" w:hAnsi="Cambria Math" w:cs="+mn-cs"/>
                <w:color w:val="FF0000"/>
                <w:kern w:val="24"/>
              </w:rPr>
              <m:t>A</m:t>
            </m:r>
          </m:e>
          <m:sub>
            <m:r>
              <w:rPr>
                <w:rFonts w:ascii="Cambria Math" w:hAnsi="Cambria Math" w:cs="+mn-cs"/>
                <w:color w:val="FF0000"/>
                <w:kern w:val="24"/>
              </w:rPr>
              <m:t>i</m:t>
            </m:r>
          </m:sub>
        </m:sSub>
        <m:r>
          <w:rPr>
            <w:rFonts w:ascii="Cambria Math" w:cs="+mn-cs" w:hint="eastAsia"/>
            <w:color w:val="FF0000"/>
            <w:kern w:val="24"/>
          </w:rPr>
          <m:t>为</m:t>
        </m:r>
      </m:oMath>
      <w:r w:rsidR="00F0019D">
        <w:rPr>
          <w:rFonts w:ascii="Arial" w:cs="+mn-cs" w:hint="eastAsia"/>
          <w:color w:val="FF0000"/>
          <w:kern w:val="24"/>
        </w:rPr>
        <w:t>社团</w:t>
      </w:r>
      <w:proofErr w:type="spellStart"/>
      <w:r w:rsidR="00F0019D">
        <w:rPr>
          <w:rFonts w:ascii="Arial" w:hAnsi="Arial" w:cs="+mn-cs"/>
          <w:color w:val="FF0000"/>
          <w:kern w:val="24"/>
        </w:rPr>
        <w:t>i</w:t>
      </w:r>
      <w:proofErr w:type="spellEnd"/>
      <w:r w:rsidR="00F0019D">
        <w:rPr>
          <w:rFonts w:ascii="Arial" w:cs="+mn-cs" w:hint="eastAsia"/>
          <w:color w:val="FF0000"/>
          <w:kern w:val="24"/>
        </w:rPr>
        <w:t>与其他社团的边数。（计算时间</w:t>
      </w:r>
      <w:r w:rsidR="00F0019D">
        <w:rPr>
          <w:rFonts w:ascii="Arial" w:cs="+mn-cs" w:hint="eastAsia"/>
          <w:color w:val="FF0000"/>
          <w:kern w:val="24"/>
        </w:rPr>
        <w:t>o</w:t>
      </w:r>
      <w:r w:rsidR="00F0019D">
        <w:rPr>
          <w:rFonts w:ascii="Arial" w:cs="+mn-cs"/>
          <w:color w:val="FF0000"/>
          <w:kern w:val="24"/>
        </w:rPr>
        <w:t>(1)</w:t>
      </w:r>
      <w:r w:rsidR="00F0019D">
        <w:rPr>
          <w:rFonts w:ascii="Arial" w:cs="+mn-cs"/>
          <w:color w:val="FF0000"/>
          <w:kern w:val="24"/>
        </w:rPr>
        <w:t>）</w:t>
      </w:r>
    </w:p>
    <w:p w14:paraId="0F2EB163" w14:textId="77777777" w:rsidR="00F0019D" w:rsidRDefault="00F0019D" w:rsidP="00F0019D">
      <w:pPr>
        <w:pStyle w:val="a5"/>
        <w:kinsoku w:val="0"/>
        <w:overflowPunct w:val="0"/>
        <w:spacing w:before="0" w:beforeAutospacing="0" w:after="0" w:afterAutospacing="0"/>
        <w:textAlignment w:val="baseline"/>
        <w:rPr>
          <w:rFonts w:ascii="Arial" w:cs="+mn-cs"/>
          <w:color w:val="FF0000"/>
          <w:kern w:val="24"/>
        </w:rPr>
      </w:pPr>
    </w:p>
    <w:p w14:paraId="2B1DDFAD" w14:textId="77777777" w:rsidR="00351C70" w:rsidRDefault="00351C70" w:rsidP="00351C70">
      <w:pPr>
        <w:pStyle w:val="a5"/>
        <w:kinsoku w:val="0"/>
        <w:overflowPunct w:val="0"/>
        <w:spacing w:before="0" w:beforeAutospacing="0" w:after="0" w:afterAutospacing="0" w:line="360" w:lineRule="auto"/>
        <w:ind w:firstLineChars="200" w:firstLine="480"/>
        <w:textAlignment w:val="baseline"/>
      </w:pPr>
      <w:r>
        <w:rPr>
          <w:rFonts w:ascii="Arial" w:cs="+mn-cs" w:hint="eastAsia"/>
          <w:color w:val="000000"/>
          <w:kern w:val="24"/>
        </w:rPr>
        <w:t>在传统力导向算法中，通过在节点间斥力和节点之间的拉力寻找平衡。其中包括斥力常数</w:t>
      </w:r>
      <m:oMath>
        <m:sSub>
          <m:sSubPr>
            <m:ctrlPr>
              <w:rPr>
                <w:rFonts w:ascii="Cambria Math" w:hAnsi="Cambria Math" w:cs="+mn-cs"/>
                <w:i/>
                <w:iCs/>
                <w:color w:val="000000"/>
                <w:kern w:val="24"/>
              </w:rPr>
            </m:ctrlPr>
          </m:sSubPr>
          <m:e>
            <m:r>
              <w:rPr>
                <w:rFonts w:ascii="Cambria Math" w:hAnsi="Cambria Math" w:cs="+mn-cs"/>
                <w:color w:val="000000"/>
                <w:kern w:val="24"/>
              </w:rPr>
              <m:t>k</m:t>
            </m:r>
          </m:e>
          <m:sub>
            <m:r>
              <w:rPr>
                <w:rFonts w:ascii="Cambria Math" w:hAnsi="Cambria Math" w:cs="+mn-cs"/>
                <w:color w:val="000000"/>
                <w:kern w:val="24"/>
              </w:rPr>
              <m:t>r</m:t>
            </m:r>
          </m:sub>
        </m:sSub>
        <m:r>
          <w:rPr>
            <w:rFonts w:ascii="Cambria Math" w:cs="+mn-cs" w:hint="eastAsia"/>
            <w:color w:val="000000"/>
            <w:kern w:val="24"/>
          </w:rPr>
          <m:t>，</m:t>
        </m:r>
      </m:oMath>
      <w:r>
        <w:rPr>
          <w:rFonts w:ascii="Arial" w:cs="+mn-cs" w:hint="eastAsia"/>
          <w:color w:val="000000"/>
          <w:kern w:val="24"/>
        </w:rPr>
        <w:t>拉力常数</w:t>
      </w:r>
      <m:oMath>
        <m:sSub>
          <m:sSubPr>
            <m:ctrlPr>
              <w:rPr>
                <w:rFonts w:ascii="Cambria Math" w:hAnsi="Cambria Math" w:cs="+mn-cs"/>
                <w:i/>
                <w:iCs/>
                <w:color w:val="000000"/>
                <w:kern w:val="24"/>
              </w:rPr>
            </m:ctrlPr>
          </m:sSubPr>
          <m:e>
            <m:r>
              <w:rPr>
                <w:rFonts w:ascii="Cambria Math" w:hAnsi="Cambria Math" w:cs="+mn-cs"/>
                <w:color w:val="000000"/>
                <w:kern w:val="24"/>
              </w:rPr>
              <m:t>k</m:t>
            </m:r>
          </m:e>
          <m:sub>
            <m:r>
              <w:rPr>
                <w:rFonts w:ascii="Cambria Math" w:hAnsi="Cambria Math" w:cs="+mn-cs"/>
                <w:color w:val="000000"/>
                <w:kern w:val="24"/>
              </w:rPr>
              <m:t>s</m:t>
            </m:r>
          </m:sub>
        </m:sSub>
      </m:oMath>
      <w:r>
        <w:rPr>
          <w:rFonts w:ascii="Arial" w:cs="+mn-cs" w:hint="eastAsia"/>
          <w:color w:val="000000"/>
          <w:kern w:val="24"/>
        </w:rPr>
        <w:t>。</w:t>
      </w:r>
    </w:p>
    <w:p w14:paraId="341AB755" w14:textId="564975BB" w:rsidR="00351C70" w:rsidRDefault="00351C70" w:rsidP="00351C70">
      <w:pPr>
        <w:pStyle w:val="a5"/>
        <w:kinsoku w:val="0"/>
        <w:overflowPunct w:val="0"/>
        <w:spacing w:before="0" w:beforeAutospacing="0" w:after="0" w:afterAutospacing="0" w:line="360" w:lineRule="auto"/>
        <w:ind w:firstLine="480"/>
        <w:textAlignment w:val="baseline"/>
        <w:rPr>
          <w:rFonts w:ascii="Arial" w:cs="+mn-cs"/>
          <w:color w:val="FF0000"/>
          <w:kern w:val="24"/>
        </w:rPr>
      </w:pPr>
      <w:r>
        <w:rPr>
          <w:rFonts w:ascii="Arial" w:cs="+mn-cs" w:hint="eastAsia"/>
          <w:color w:val="000000"/>
          <w:kern w:val="24"/>
        </w:rPr>
        <w:t>加入社团分析之后对传统力导向算法进行了改进。将原本的</w:t>
      </w:r>
      <w:proofErr w:type="gramStart"/>
      <w:r>
        <w:rPr>
          <w:rFonts w:ascii="Arial" w:cs="+mn-cs" w:hint="eastAsia"/>
          <w:color w:val="000000"/>
          <w:kern w:val="24"/>
        </w:rPr>
        <w:t>所有点</w:t>
      </w:r>
      <w:proofErr w:type="gramEnd"/>
      <w:r>
        <w:rPr>
          <w:rFonts w:ascii="Arial" w:cs="+mn-cs" w:hint="eastAsia"/>
          <w:color w:val="000000"/>
          <w:kern w:val="24"/>
        </w:rPr>
        <w:t>之间的拉力斥力常数</w:t>
      </w:r>
      <w:r>
        <w:rPr>
          <w:rFonts w:ascii="Arial" w:cs="+mn-cs" w:hint="eastAsia"/>
          <w:color w:val="0070C0"/>
          <w:kern w:val="24"/>
        </w:rPr>
        <w:t>相同</w:t>
      </w:r>
      <w:r>
        <w:rPr>
          <w:rFonts w:ascii="Arial" w:cs="+mn-cs" w:hint="eastAsia"/>
          <w:color w:val="000000"/>
          <w:kern w:val="24"/>
        </w:rPr>
        <w:t>改为：</w:t>
      </w:r>
      <w:r>
        <w:rPr>
          <w:rFonts w:ascii="Arial" w:cs="+mn-cs" w:hint="eastAsia"/>
          <w:color w:val="FF0000"/>
          <w:kern w:val="24"/>
        </w:rPr>
        <w:t>同一社团之间拉力大斥力小，不同社团之间斥力大拉力小，并在图中寻找节点度数最大的两个点将其作为中心并标记为不属于任何社团。</w:t>
      </w:r>
    </w:p>
    <w:p w14:paraId="2F47F406" w14:textId="408E6F43" w:rsidR="00437581" w:rsidRDefault="00351C70" w:rsidP="00437581">
      <w:pPr>
        <w:pStyle w:val="3"/>
        <w:rPr>
          <w:b w:val="0"/>
        </w:rPr>
      </w:pPr>
      <w:bookmarkStart w:id="9" w:name="_Toc531204681"/>
      <w:r w:rsidRPr="00437581">
        <w:rPr>
          <w:rFonts w:hint="eastAsia"/>
          <w:b w:val="0"/>
        </w:rPr>
        <w:t>2</w:t>
      </w:r>
      <w:r w:rsidRPr="00437581">
        <w:rPr>
          <w:b w:val="0"/>
        </w:rPr>
        <w:t>.3</w:t>
      </w:r>
      <w:r w:rsidR="00437581" w:rsidRPr="00437581">
        <w:rPr>
          <w:rFonts w:hint="eastAsia"/>
          <w:b w:val="0"/>
        </w:rPr>
        <w:t>程序文件</w:t>
      </w:r>
      <w:bookmarkEnd w:id="9"/>
    </w:p>
    <w:p w14:paraId="334F2B31" w14:textId="7B9E814F" w:rsidR="00437581" w:rsidRPr="00FD71F0" w:rsidRDefault="00437581" w:rsidP="00FD71F0">
      <w:pPr>
        <w:spacing w:line="360" w:lineRule="auto"/>
        <w:rPr>
          <w:rFonts w:ascii="宋体" w:eastAsia="宋体" w:hAnsi="宋体"/>
          <w:sz w:val="24"/>
          <w:szCs w:val="24"/>
        </w:rPr>
      </w:pPr>
      <w:r w:rsidRPr="00FD71F0">
        <w:rPr>
          <w:rFonts w:ascii="宋体" w:eastAsia="宋体" w:hAnsi="宋体" w:hint="eastAsia"/>
          <w:sz w:val="24"/>
          <w:szCs w:val="24"/>
        </w:rPr>
        <w:t>快速GN算法为 FastGN</w:t>
      </w:r>
      <w:r w:rsidRPr="00FD71F0">
        <w:rPr>
          <w:rFonts w:ascii="宋体" w:eastAsia="宋体" w:hAnsi="宋体"/>
          <w:sz w:val="24"/>
          <w:szCs w:val="24"/>
        </w:rPr>
        <w:t>.java</w:t>
      </w:r>
    </w:p>
    <w:p w14:paraId="0AD3BB06" w14:textId="74FF283D" w:rsidR="00437581" w:rsidRPr="00FD71F0" w:rsidRDefault="00437581" w:rsidP="00FD71F0">
      <w:pPr>
        <w:spacing w:line="360" w:lineRule="auto"/>
        <w:rPr>
          <w:rFonts w:ascii="宋体" w:eastAsia="宋体" w:hAnsi="宋体"/>
          <w:sz w:val="24"/>
          <w:szCs w:val="24"/>
        </w:rPr>
      </w:pPr>
      <w:r w:rsidRPr="00FD71F0">
        <w:rPr>
          <w:rFonts w:ascii="宋体" w:eastAsia="宋体" w:hAnsi="宋体" w:hint="eastAsia"/>
          <w:sz w:val="24"/>
          <w:szCs w:val="24"/>
        </w:rPr>
        <w:t>传统GN算法为GN.</w:t>
      </w:r>
      <w:r w:rsidRPr="00FD71F0">
        <w:rPr>
          <w:rFonts w:ascii="宋体" w:eastAsia="宋体" w:hAnsi="宋体"/>
          <w:sz w:val="24"/>
          <w:szCs w:val="24"/>
        </w:rPr>
        <w:t>java</w:t>
      </w:r>
    </w:p>
    <w:p w14:paraId="7BB7ABE9" w14:textId="03F032FF" w:rsidR="00437581" w:rsidRPr="00FD71F0" w:rsidRDefault="00437581" w:rsidP="00FD71F0">
      <w:pPr>
        <w:spacing w:line="360" w:lineRule="auto"/>
        <w:rPr>
          <w:rFonts w:ascii="宋体" w:eastAsia="宋体" w:hAnsi="宋体"/>
          <w:sz w:val="24"/>
          <w:szCs w:val="24"/>
        </w:rPr>
      </w:pPr>
      <w:r w:rsidRPr="00FD71F0">
        <w:rPr>
          <w:rFonts w:ascii="宋体" w:eastAsia="宋体" w:hAnsi="宋体" w:hint="eastAsia"/>
          <w:sz w:val="24"/>
          <w:szCs w:val="24"/>
        </w:rPr>
        <w:t>GN算法对应的力导向算法文件For</w:t>
      </w:r>
      <w:r w:rsidRPr="00FD71F0">
        <w:rPr>
          <w:rFonts w:ascii="宋体" w:eastAsia="宋体" w:hAnsi="宋体"/>
          <w:sz w:val="24"/>
          <w:szCs w:val="24"/>
        </w:rPr>
        <w:t>ceDirectG.java</w:t>
      </w:r>
    </w:p>
    <w:p w14:paraId="30E11FE1" w14:textId="77777777" w:rsidR="00437581" w:rsidRPr="00437581" w:rsidRDefault="00437581" w:rsidP="00437581"/>
    <w:p w14:paraId="07972A0A" w14:textId="77777777" w:rsidR="00F0019D" w:rsidRPr="00351C70" w:rsidRDefault="00F0019D" w:rsidP="00F0019D">
      <w:pPr>
        <w:pStyle w:val="a5"/>
        <w:kinsoku w:val="0"/>
        <w:overflowPunct w:val="0"/>
        <w:spacing w:before="0" w:beforeAutospacing="0" w:after="0" w:afterAutospacing="0"/>
        <w:textAlignment w:val="baseline"/>
      </w:pPr>
    </w:p>
    <w:p w14:paraId="61E24F08" w14:textId="0F4E820A" w:rsidR="00B06F87" w:rsidRDefault="00315063" w:rsidP="00B06F87">
      <w:pPr>
        <w:rPr>
          <w:b/>
        </w:rPr>
      </w:pPr>
      <w:r>
        <w:rPr>
          <w:rFonts w:hint="eastAsia"/>
          <w:b/>
        </w:rPr>
        <w:lastRenderedPageBreak/>
        <w:t>G</w:t>
      </w:r>
      <w:r>
        <w:rPr>
          <w:b/>
        </w:rPr>
        <w:t>N.java</w:t>
      </w:r>
      <w:r w:rsidR="00B06F87" w:rsidRPr="00892C07">
        <w:rPr>
          <w:rFonts w:hint="eastAsia"/>
          <w:b/>
        </w:rPr>
        <w:t>程序入口</w:t>
      </w:r>
      <w:r w:rsidR="00B06F87" w:rsidRPr="00892C07">
        <w:rPr>
          <w:b/>
        </w:rPr>
        <w:t xml:space="preserve">public void G(Graph g) </w:t>
      </w:r>
      <w:r w:rsidR="00B06F87" w:rsidRPr="00892C07">
        <w:rPr>
          <w:rFonts w:hint="eastAsia"/>
          <w:b/>
        </w:rPr>
        <w:t>函数。</w:t>
      </w:r>
    </w:p>
    <w:p w14:paraId="41FEE24A" w14:textId="77777777" w:rsidR="00B06F87" w:rsidRPr="00892C07" w:rsidRDefault="00B06F87" w:rsidP="00B06F87">
      <w:pPr>
        <w:rPr>
          <w:b/>
        </w:rPr>
      </w:pPr>
    </w:p>
    <w:p w14:paraId="6A3BF870" w14:textId="1653FA79" w:rsidR="00B06F87" w:rsidRPr="00892C07" w:rsidRDefault="00B06F87" w:rsidP="00B06F87">
      <w:pPr>
        <w:spacing w:line="360" w:lineRule="auto"/>
        <w:jc w:val="center"/>
      </w:pPr>
      <w:r>
        <w:rPr>
          <w:rFonts w:hint="eastAsia"/>
        </w:rPr>
        <w:t>表2-1</w:t>
      </w:r>
      <w:r>
        <w:t xml:space="preserve"> </w:t>
      </w:r>
      <w:r>
        <w:rPr>
          <w:rFonts w:hint="eastAsia"/>
        </w:rPr>
        <w:t>GN</w:t>
      </w:r>
      <w:r>
        <w:t>.java</w:t>
      </w:r>
      <w:r>
        <w:rPr>
          <w:rFonts w:hint="eastAsia"/>
        </w:rPr>
        <w:t>函数介绍</w:t>
      </w:r>
    </w:p>
    <w:tbl>
      <w:tblPr>
        <w:tblStyle w:val="a4"/>
        <w:tblW w:w="8926" w:type="dxa"/>
        <w:tblLook w:val="04A0" w:firstRow="1" w:lastRow="0" w:firstColumn="1" w:lastColumn="0" w:noHBand="0" w:noVBand="1"/>
      </w:tblPr>
      <w:tblGrid>
        <w:gridCol w:w="2122"/>
        <w:gridCol w:w="6804"/>
      </w:tblGrid>
      <w:tr w:rsidR="00B06F87" w14:paraId="2F7887BD" w14:textId="77777777" w:rsidTr="00612D32">
        <w:tc>
          <w:tcPr>
            <w:tcW w:w="2122" w:type="dxa"/>
          </w:tcPr>
          <w:p w14:paraId="19B6CC70" w14:textId="77777777" w:rsidR="00B06F87" w:rsidRDefault="00B06F87" w:rsidP="00612D32">
            <w:pPr>
              <w:jc w:val="center"/>
            </w:pPr>
            <w:r>
              <w:rPr>
                <w:rFonts w:hint="eastAsia"/>
              </w:rPr>
              <w:t>函数名</w:t>
            </w:r>
          </w:p>
        </w:tc>
        <w:tc>
          <w:tcPr>
            <w:tcW w:w="6804" w:type="dxa"/>
          </w:tcPr>
          <w:p w14:paraId="14CD9FCF" w14:textId="77777777" w:rsidR="00B06F87" w:rsidRDefault="00B06F87" w:rsidP="00612D32">
            <w:pPr>
              <w:jc w:val="center"/>
            </w:pPr>
            <w:r>
              <w:rPr>
                <w:rFonts w:hint="eastAsia"/>
              </w:rPr>
              <w:t>功能</w:t>
            </w:r>
          </w:p>
        </w:tc>
      </w:tr>
      <w:tr w:rsidR="00B06F87" w14:paraId="02BC3EA1" w14:textId="77777777" w:rsidTr="00612D32">
        <w:tc>
          <w:tcPr>
            <w:tcW w:w="2122" w:type="dxa"/>
          </w:tcPr>
          <w:p w14:paraId="3DFC38B3" w14:textId="77777777" w:rsidR="00B06F87" w:rsidRPr="00892C07" w:rsidRDefault="00B06F87" w:rsidP="00612D32">
            <w:pPr>
              <w:jc w:val="center"/>
            </w:pPr>
            <w:r w:rsidRPr="00BC3A79">
              <w:rPr>
                <w:color w:val="FF0000"/>
              </w:rPr>
              <w:t xml:space="preserve">void </w:t>
            </w:r>
            <w:proofErr w:type="gramStart"/>
            <w:r w:rsidRPr="00BC3A79">
              <w:rPr>
                <w:color w:val="FF0000"/>
              </w:rPr>
              <w:t>G(</w:t>
            </w:r>
            <w:proofErr w:type="gramEnd"/>
            <w:r w:rsidRPr="00BC3A79">
              <w:rPr>
                <w:color w:val="FF0000"/>
              </w:rPr>
              <w:t xml:space="preserve">Graph g) </w:t>
            </w:r>
          </w:p>
        </w:tc>
        <w:tc>
          <w:tcPr>
            <w:tcW w:w="6804" w:type="dxa"/>
          </w:tcPr>
          <w:p w14:paraId="1017F91B" w14:textId="77777777" w:rsidR="00B06F87" w:rsidRPr="00892C07" w:rsidRDefault="00B06F87" w:rsidP="00612D32">
            <w:pPr>
              <w:jc w:val="center"/>
            </w:pPr>
            <w:r w:rsidRPr="00BC3A79">
              <w:t>//</w:t>
            </w:r>
            <w:r w:rsidRPr="00BC3A79">
              <w:rPr>
                <w:color w:val="FF0000"/>
              </w:rPr>
              <w:t>GN</w:t>
            </w:r>
            <w:r w:rsidRPr="00BC3A79">
              <w:rPr>
                <w:rFonts w:hint="eastAsia"/>
                <w:color w:val="FF0000"/>
              </w:rPr>
              <w:t>算法入口</w:t>
            </w:r>
          </w:p>
        </w:tc>
      </w:tr>
      <w:tr w:rsidR="00B06F87" w14:paraId="38019C01" w14:textId="77777777" w:rsidTr="00612D32">
        <w:tc>
          <w:tcPr>
            <w:tcW w:w="2122" w:type="dxa"/>
          </w:tcPr>
          <w:p w14:paraId="0ABB5459" w14:textId="77777777" w:rsidR="00B06F87" w:rsidRDefault="00B06F87" w:rsidP="00612D32">
            <w:pPr>
              <w:jc w:val="center"/>
            </w:pPr>
            <w:r w:rsidRPr="00892C07">
              <w:t xml:space="preserve">int </w:t>
            </w:r>
            <w:proofErr w:type="gramStart"/>
            <w:r w:rsidRPr="00892C07">
              <w:t>BFSS(</w:t>
            </w:r>
            <w:proofErr w:type="gramEnd"/>
            <w:r w:rsidRPr="00892C07">
              <w:t>Graph g)</w:t>
            </w:r>
          </w:p>
        </w:tc>
        <w:tc>
          <w:tcPr>
            <w:tcW w:w="6804" w:type="dxa"/>
          </w:tcPr>
          <w:p w14:paraId="4F9F941A" w14:textId="77777777" w:rsidR="00B06F87" w:rsidRPr="00892C07" w:rsidRDefault="00B06F87" w:rsidP="00612D32">
            <w:pPr>
              <w:jc w:val="center"/>
            </w:pPr>
            <w:r w:rsidRPr="00892C07">
              <w:t>//BFSS</w:t>
            </w:r>
            <w:r w:rsidRPr="00892C07">
              <w:rPr>
                <w:rFonts w:hint="eastAsia"/>
              </w:rPr>
              <w:t>以及</w:t>
            </w:r>
            <w:r w:rsidRPr="00892C07">
              <w:t>BFS</w:t>
            </w:r>
            <w:r w:rsidRPr="00892C07">
              <w:rPr>
                <w:rFonts w:hint="eastAsia"/>
              </w:rPr>
              <w:t>用于</w:t>
            </w:r>
            <w:r w:rsidRPr="00892C07">
              <w:t>GN</w:t>
            </w:r>
            <w:r w:rsidRPr="00892C07">
              <w:rPr>
                <w:rFonts w:hint="eastAsia"/>
              </w:rPr>
              <w:t>算法执行过程中遍历连通分量以及标记每个点属于哪一个连通分量</w:t>
            </w:r>
            <w:r w:rsidRPr="00892C07">
              <w:t>tag</w:t>
            </w:r>
            <w:r w:rsidRPr="00892C07">
              <w:rPr>
                <w:rFonts w:hint="eastAsia"/>
              </w:rPr>
              <w:t>。</w:t>
            </w:r>
          </w:p>
        </w:tc>
      </w:tr>
      <w:tr w:rsidR="00B06F87" w14:paraId="048C4535" w14:textId="77777777" w:rsidTr="00612D32">
        <w:tc>
          <w:tcPr>
            <w:tcW w:w="2122" w:type="dxa"/>
          </w:tcPr>
          <w:p w14:paraId="30CA9281" w14:textId="77777777" w:rsidR="00B06F87" w:rsidRDefault="00B06F87" w:rsidP="00612D32">
            <w:pPr>
              <w:jc w:val="center"/>
            </w:pPr>
            <w:r w:rsidRPr="00892C07">
              <w:t xml:space="preserve">double </w:t>
            </w:r>
            <w:proofErr w:type="spellStart"/>
            <w:proofErr w:type="gramStart"/>
            <w:r w:rsidRPr="00892C07">
              <w:t>GetQ</w:t>
            </w:r>
            <w:proofErr w:type="spellEnd"/>
            <w:r w:rsidRPr="00892C07">
              <w:t>(</w:t>
            </w:r>
            <w:proofErr w:type="gramEnd"/>
            <w:r w:rsidRPr="00892C07">
              <w:t xml:space="preserve">) </w:t>
            </w:r>
          </w:p>
        </w:tc>
        <w:tc>
          <w:tcPr>
            <w:tcW w:w="6804" w:type="dxa"/>
          </w:tcPr>
          <w:p w14:paraId="666324EB" w14:textId="77777777" w:rsidR="00B06F87" w:rsidRPr="00892C07" w:rsidRDefault="00B06F87" w:rsidP="00612D32">
            <w:pPr>
              <w:jc w:val="center"/>
            </w:pPr>
            <w:r w:rsidRPr="00892C07">
              <w:t>//</w:t>
            </w:r>
            <w:r w:rsidRPr="00892C07">
              <w:rPr>
                <w:rFonts w:hint="eastAsia"/>
              </w:rPr>
              <w:t>计算当前情况下图的</w:t>
            </w:r>
            <w:r w:rsidRPr="00892C07">
              <w:t>Q</w:t>
            </w:r>
            <w:r w:rsidRPr="00892C07">
              <w:rPr>
                <w:rFonts w:hint="eastAsia"/>
              </w:rPr>
              <w:t>值。</w:t>
            </w:r>
          </w:p>
        </w:tc>
      </w:tr>
      <w:tr w:rsidR="00B06F87" w14:paraId="1DC7EC3D" w14:textId="77777777" w:rsidTr="00612D32">
        <w:tc>
          <w:tcPr>
            <w:tcW w:w="2122" w:type="dxa"/>
          </w:tcPr>
          <w:p w14:paraId="1447C312" w14:textId="77777777" w:rsidR="00B06F87" w:rsidRDefault="00B06F87" w:rsidP="00612D32">
            <w:pPr>
              <w:jc w:val="center"/>
            </w:pPr>
            <w:r w:rsidRPr="00144A80">
              <w:t xml:space="preserve">void </w:t>
            </w:r>
            <w:proofErr w:type="spellStart"/>
            <w:proofErr w:type="gramStart"/>
            <w:r w:rsidRPr="00144A80">
              <w:t>InitFloyd</w:t>
            </w:r>
            <w:proofErr w:type="spellEnd"/>
            <w:r w:rsidRPr="00144A80">
              <w:t>(</w:t>
            </w:r>
            <w:proofErr w:type="gramEnd"/>
            <w:r w:rsidRPr="00144A80">
              <w:t>)</w:t>
            </w:r>
          </w:p>
        </w:tc>
        <w:tc>
          <w:tcPr>
            <w:tcW w:w="6804" w:type="dxa"/>
          </w:tcPr>
          <w:p w14:paraId="20134196" w14:textId="77777777" w:rsidR="00B06F87" w:rsidRDefault="00B06F87" w:rsidP="00612D32">
            <w:pPr>
              <w:jc w:val="center"/>
            </w:pPr>
            <w:r w:rsidRPr="00BC3A79">
              <w:t>//</w:t>
            </w:r>
            <w:r w:rsidRPr="00BC3A79">
              <w:rPr>
                <w:rFonts w:hint="eastAsia"/>
              </w:rPr>
              <w:t>对</w:t>
            </w:r>
            <w:r w:rsidRPr="00BC3A79">
              <w:t>Floyd</w:t>
            </w:r>
            <w:r w:rsidRPr="00BC3A79">
              <w:rPr>
                <w:rFonts w:hint="eastAsia"/>
              </w:rPr>
              <w:t>算法将要用到的</w:t>
            </w:r>
            <w:proofErr w:type="spellStart"/>
            <w:r w:rsidRPr="00BC3A79">
              <w:t>FloydA</w:t>
            </w:r>
            <w:proofErr w:type="spellEnd"/>
            <w:r w:rsidRPr="00BC3A79">
              <w:t>[][],</w:t>
            </w:r>
            <w:proofErr w:type="spellStart"/>
            <w:r w:rsidRPr="00BC3A79">
              <w:t>FloydPath</w:t>
            </w:r>
            <w:proofErr w:type="spellEnd"/>
            <w:r w:rsidRPr="00BC3A79">
              <w:t>[][]</w:t>
            </w:r>
            <w:r w:rsidRPr="00BC3A79">
              <w:rPr>
                <w:rFonts w:hint="eastAsia"/>
              </w:rPr>
              <w:t>矩阵进行初始化。</w:t>
            </w:r>
          </w:p>
        </w:tc>
      </w:tr>
      <w:tr w:rsidR="00B06F87" w14:paraId="264D070F" w14:textId="77777777" w:rsidTr="00612D32">
        <w:tc>
          <w:tcPr>
            <w:tcW w:w="2122" w:type="dxa"/>
          </w:tcPr>
          <w:p w14:paraId="24690C79" w14:textId="1D2F367E" w:rsidR="00B06F87" w:rsidRPr="00144A80" w:rsidRDefault="00B06F87" w:rsidP="00B06F87">
            <w:r w:rsidRPr="000C28A1">
              <w:t xml:space="preserve">void </w:t>
            </w:r>
            <w:proofErr w:type="gramStart"/>
            <w:r w:rsidRPr="000C28A1">
              <w:t>Floyd(</w:t>
            </w:r>
            <w:proofErr w:type="gramEnd"/>
            <w:r w:rsidRPr="000C28A1">
              <w:t>Graph g)</w:t>
            </w:r>
          </w:p>
        </w:tc>
        <w:tc>
          <w:tcPr>
            <w:tcW w:w="6804" w:type="dxa"/>
          </w:tcPr>
          <w:p w14:paraId="6D105300" w14:textId="374A4861" w:rsidR="00B06F87" w:rsidRPr="00BC3A79" w:rsidRDefault="00B06F87" w:rsidP="00B06F87">
            <w:pPr>
              <w:jc w:val="center"/>
            </w:pPr>
            <w:r w:rsidRPr="000C28A1">
              <w:t>//Floyd 算法</w:t>
            </w:r>
          </w:p>
        </w:tc>
      </w:tr>
      <w:tr w:rsidR="00B06F87" w14:paraId="5210ABA3" w14:textId="77777777" w:rsidTr="00612D32">
        <w:tc>
          <w:tcPr>
            <w:tcW w:w="2122" w:type="dxa"/>
          </w:tcPr>
          <w:p w14:paraId="6B5BD3F3" w14:textId="37C78B74" w:rsidR="00B06F87" w:rsidRPr="00144A80" w:rsidRDefault="00B06F87" w:rsidP="00B06F87">
            <w:r w:rsidRPr="000C28A1">
              <w:t xml:space="preserve">void </w:t>
            </w:r>
            <w:proofErr w:type="spellStart"/>
            <w:proofErr w:type="gramStart"/>
            <w:r w:rsidRPr="000C28A1">
              <w:t>GetGFloyd</w:t>
            </w:r>
            <w:proofErr w:type="spellEnd"/>
            <w:r w:rsidRPr="000C28A1">
              <w:t>(</w:t>
            </w:r>
            <w:proofErr w:type="gramEnd"/>
            <w:r w:rsidRPr="000C28A1">
              <w:t xml:space="preserve">) </w:t>
            </w:r>
          </w:p>
        </w:tc>
        <w:tc>
          <w:tcPr>
            <w:tcW w:w="6804" w:type="dxa"/>
          </w:tcPr>
          <w:p w14:paraId="3CDF0006" w14:textId="7D3DAF4A" w:rsidR="00B06F87" w:rsidRPr="00BC3A79" w:rsidRDefault="00B06F87" w:rsidP="00B06F87">
            <w:pPr>
              <w:jc w:val="center"/>
            </w:pPr>
            <w:r w:rsidRPr="000C28A1">
              <w:t>//利用</w:t>
            </w:r>
            <w:proofErr w:type="spellStart"/>
            <w:r w:rsidRPr="000C28A1">
              <w:t>FloydPath</w:t>
            </w:r>
            <w:proofErr w:type="spellEnd"/>
            <w:r w:rsidRPr="000C28A1">
              <w:t>矩阵，遍历任意两点间的最短路径</w:t>
            </w:r>
          </w:p>
        </w:tc>
      </w:tr>
      <w:tr w:rsidR="00B06F87" w14:paraId="7FA04F14" w14:textId="77777777" w:rsidTr="00612D32">
        <w:tc>
          <w:tcPr>
            <w:tcW w:w="2122" w:type="dxa"/>
          </w:tcPr>
          <w:p w14:paraId="058EAC8D" w14:textId="427A9508" w:rsidR="00B06F87" w:rsidRPr="00144A80" w:rsidRDefault="00B06F87" w:rsidP="00B06F87">
            <w:r w:rsidRPr="000C28A1">
              <w:t xml:space="preserve">void </w:t>
            </w:r>
            <w:proofErr w:type="spellStart"/>
            <w:proofErr w:type="gramStart"/>
            <w:r w:rsidRPr="000C28A1">
              <w:t>DelEdge</w:t>
            </w:r>
            <w:proofErr w:type="spellEnd"/>
            <w:r w:rsidRPr="000C28A1">
              <w:t>(</w:t>
            </w:r>
            <w:proofErr w:type="gramEnd"/>
            <w:r w:rsidRPr="000C28A1">
              <w:t xml:space="preserve">Graph </w:t>
            </w:r>
            <w:proofErr w:type="spellStart"/>
            <w:r w:rsidRPr="000C28A1">
              <w:t>g,double</w:t>
            </w:r>
            <w:proofErr w:type="spellEnd"/>
            <w:r w:rsidRPr="000C28A1">
              <w:t xml:space="preserve"> Q)</w:t>
            </w:r>
          </w:p>
        </w:tc>
        <w:tc>
          <w:tcPr>
            <w:tcW w:w="6804" w:type="dxa"/>
          </w:tcPr>
          <w:p w14:paraId="4D7E416A" w14:textId="73B42427" w:rsidR="00B06F87" w:rsidRPr="00BC3A79" w:rsidRDefault="00B06F87" w:rsidP="00B06F87">
            <w:pPr>
              <w:jc w:val="center"/>
            </w:pPr>
            <w:r w:rsidRPr="000C28A1">
              <w:t>//找到G值最大的边并删除的算法，并将删除的边和删除</w:t>
            </w:r>
            <w:proofErr w:type="gramStart"/>
            <w:r w:rsidRPr="000C28A1">
              <w:t>边之前</w:t>
            </w:r>
            <w:proofErr w:type="gramEnd"/>
            <w:r w:rsidRPr="000C28A1">
              <w:t>的Q值保存在</w:t>
            </w:r>
            <w:proofErr w:type="spellStart"/>
            <w:r w:rsidRPr="000C28A1">
              <w:t>RecordEdge</w:t>
            </w:r>
            <w:proofErr w:type="spellEnd"/>
            <w:r w:rsidRPr="000C28A1">
              <w:t>数组中。</w:t>
            </w:r>
          </w:p>
        </w:tc>
      </w:tr>
      <w:tr w:rsidR="00B06F87" w14:paraId="5E7C8A6B" w14:textId="77777777" w:rsidTr="00612D32">
        <w:tc>
          <w:tcPr>
            <w:tcW w:w="2122" w:type="dxa"/>
          </w:tcPr>
          <w:p w14:paraId="26A3766F" w14:textId="60DBDA9C" w:rsidR="00B06F87" w:rsidRPr="00144A80" w:rsidRDefault="00B06F87" w:rsidP="00B06F87">
            <w:r w:rsidRPr="000C28A1">
              <w:t xml:space="preserve">void </w:t>
            </w:r>
            <w:proofErr w:type="spellStart"/>
            <w:proofErr w:type="gramStart"/>
            <w:r w:rsidRPr="000C28A1">
              <w:t>GetPath</w:t>
            </w:r>
            <w:proofErr w:type="spellEnd"/>
            <w:r w:rsidRPr="000C28A1">
              <w:t>(</w:t>
            </w:r>
            <w:proofErr w:type="gramEnd"/>
            <w:r w:rsidRPr="000C28A1">
              <w:t xml:space="preserve">int </w:t>
            </w:r>
            <w:proofErr w:type="spellStart"/>
            <w:r w:rsidRPr="000C28A1">
              <w:t>x,int</w:t>
            </w:r>
            <w:proofErr w:type="spellEnd"/>
            <w:r w:rsidRPr="000C28A1">
              <w:t xml:space="preserve"> y)</w:t>
            </w:r>
          </w:p>
        </w:tc>
        <w:tc>
          <w:tcPr>
            <w:tcW w:w="6804" w:type="dxa"/>
          </w:tcPr>
          <w:p w14:paraId="680337B2" w14:textId="6D5E88FB" w:rsidR="00B06F87" w:rsidRPr="00BC3A79" w:rsidRDefault="00B06F87" w:rsidP="00B06F87">
            <w:pPr>
              <w:jc w:val="center"/>
            </w:pPr>
            <w:r w:rsidRPr="000C28A1">
              <w:t>//遍历两点间的最短路径的同时，经过的边都将G值加1。</w:t>
            </w:r>
          </w:p>
        </w:tc>
      </w:tr>
      <w:tr w:rsidR="00B06F87" w14:paraId="7390F95A" w14:textId="77777777" w:rsidTr="00612D32">
        <w:tc>
          <w:tcPr>
            <w:tcW w:w="2122" w:type="dxa"/>
          </w:tcPr>
          <w:p w14:paraId="0DC7B846" w14:textId="5EB9FE1E" w:rsidR="00B06F87" w:rsidRPr="00144A80" w:rsidRDefault="00B06F87" w:rsidP="00B06F87">
            <w:r w:rsidRPr="000C28A1">
              <w:t xml:space="preserve">void </w:t>
            </w:r>
            <w:proofErr w:type="spellStart"/>
            <w:proofErr w:type="gramStart"/>
            <w:r w:rsidRPr="000C28A1">
              <w:t>PreProcessForce</w:t>
            </w:r>
            <w:proofErr w:type="spellEnd"/>
            <w:r w:rsidRPr="000C28A1">
              <w:t>(</w:t>
            </w:r>
            <w:proofErr w:type="gramEnd"/>
            <w:r w:rsidRPr="000C28A1">
              <w:t xml:space="preserve">) </w:t>
            </w:r>
          </w:p>
        </w:tc>
        <w:tc>
          <w:tcPr>
            <w:tcW w:w="6804" w:type="dxa"/>
          </w:tcPr>
          <w:p w14:paraId="41F51E1C" w14:textId="2056A555" w:rsidR="00B06F87" w:rsidRPr="00BC3A79" w:rsidRDefault="00B06F87" w:rsidP="00B06F87">
            <w:pPr>
              <w:jc w:val="center"/>
            </w:pPr>
            <w:r w:rsidRPr="000C28A1">
              <w:t>//对GN算法的最后处理，找到最大Q值并对每个点标记社团</w:t>
            </w:r>
          </w:p>
        </w:tc>
      </w:tr>
    </w:tbl>
    <w:p w14:paraId="1FF16ABF" w14:textId="77777777" w:rsidR="00315063" w:rsidRDefault="00315063" w:rsidP="00315063">
      <w:pPr>
        <w:rPr>
          <w:b/>
        </w:rPr>
      </w:pPr>
    </w:p>
    <w:p w14:paraId="2AFEE40B" w14:textId="6B161523" w:rsidR="00315063" w:rsidRDefault="00315063" w:rsidP="00315063">
      <w:pPr>
        <w:rPr>
          <w:b/>
        </w:rPr>
      </w:pPr>
      <w:r>
        <w:rPr>
          <w:b/>
        </w:rPr>
        <w:t>FastGN.java</w:t>
      </w:r>
      <w:r w:rsidRPr="00892C07">
        <w:rPr>
          <w:rFonts w:hint="eastAsia"/>
          <w:b/>
        </w:rPr>
        <w:t>程序入口</w:t>
      </w:r>
      <w:r w:rsidRPr="00892C07">
        <w:rPr>
          <w:b/>
        </w:rPr>
        <w:t xml:space="preserve">public void </w:t>
      </w:r>
      <w:r>
        <w:rPr>
          <w:b/>
        </w:rPr>
        <w:t>Fast</w:t>
      </w:r>
      <w:r w:rsidRPr="00892C07">
        <w:rPr>
          <w:b/>
        </w:rPr>
        <w:t xml:space="preserve">() </w:t>
      </w:r>
      <w:r w:rsidRPr="00892C07">
        <w:rPr>
          <w:rFonts w:hint="eastAsia"/>
          <w:b/>
        </w:rPr>
        <w:t>函数。</w:t>
      </w:r>
    </w:p>
    <w:p w14:paraId="4935C744" w14:textId="6D21048B" w:rsidR="009767D0" w:rsidRPr="009767D0" w:rsidRDefault="009767D0" w:rsidP="009767D0">
      <w:pPr>
        <w:spacing w:line="360" w:lineRule="auto"/>
        <w:jc w:val="center"/>
      </w:pPr>
      <w:r w:rsidRPr="009767D0">
        <w:rPr>
          <w:rFonts w:hint="eastAsia"/>
        </w:rPr>
        <w:t>表2-</w:t>
      </w:r>
      <w:r w:rsidRPr="009767D0">
        <w:t xml:space="preserve">2 </w:t>
      </w:r>
      <w:r w:rsidRPr="009767D0">
        <w:rPr>
          <w:rFonts w:hint="eastAsia"/>
        </w:rPr>
        <w:t>FastG</w:t>
      </w:r>
      <w:r w:rsidRPr="009767D0">
        <w:t>N</w:t>
      </w:r>
      <w:r w:rsidRPr="009767D0">
        <w:rPr>
          <w:rFonts w:hint="eastAsia"/>
        </w:rPr>
        <w:t>.</w:t>
      </w:r>
      <w:r w:rsidRPr="009767D0">
        <w:t>java</w:t>
      </w:r>
      <w:r w:rsidRPr="009767D0">
        <w:rPr>
          <w:rFonts w:hint="eastAsia"/>
        </w:rPr>
        <w:t>函数介绍</w:t>
      </w:r>
    </w:p>
    <w:tbl>
      <w:tblPr>
        <w:tblStyle w:val="a4"/>
        <w:tblW w:w="8784" w:type="dxa"/>
        <w:tblLook w:val="04A0" w:firstRow="1" w:lastRow="0" w:firstColumn="1" w:lastColumn="0" w:noHBand="0" w:noVBand="1"/>
      </w:tblPr>
      <w:tblGrid>
        <w:gridCol w:w="4148"/>
        <w:gridCol w:w="4636"/>
      </w:tblGrid>
      <w:tr w:rsidR="004260EC" w14:paraId="3D14A1AD" w14:textId="77777777" w:rsidTr="004260EC">
        <w:tc>
          <w:tcPr>
            <w:tcW w:w="4148" w:type="dxa"/>
          </w:tcPr>
          <w:p w14:paraId="02AC79BC" w14:textId="070CD0DF" w:rsidR="004260EC" w:rsidRPr="004260EC" w:rsidRDefault="004260EC" w:rsidP="004260EC">
            <w:pPr>
              <w:spacing w:line="360" w:lineRule="auto"/>
              <w:rPr>
                <w:rFonts w:ascii="宋体" w:eastAsia="宋体" w:hAnsi="宋体"/>
                <w:color w:val="FF0000"/>
              </w:rPr>
            </w:pPr>
            <w:r w:rsidRPr="004260EC">
              <w:rPr>
                <w:rFonts w:ascii="宋体" w:eastAsia="宋体" w:hAnsi="宋体"/>
                <w:color w:val="FF0000"/>
              </w:rPr>
              <w:t xml:space="preserve">public int </w:t>
            </w:r>
            <w:proofErr w:type="gramStart"/>
            <w:r w:rsidRPr="004260EC">
              <w:rPr>
                <w:rFonts w:ascii="宋体" w:eastAsia="宋体" w:hAnsi="宋体"/>
                <w:color w:val="FF0000"/>
              </w:rPr>
              <w:t>Fast(</w:t>
            </w:r>
            <w:proofErr w:type="gramEnd"/>
            <w:r w:rsidRPr="004260EC">
              <w:rPr>
                <w:rFonts w:ascii="宋体" w:eastAsia="宋体" w:hAnsi="宋体"/>
                <w:color w:val="FF0000"/>
              </w:rPr>
              <w:t>)</w:t>
            </w:r>
          </w:p>
        </w:tc>
        <w:tc>
          <w:tcPr>
            <w:tcW w:w="4636" w:type="dxa"/>
          </w:tcPr>
          <w:p w14:paraId="2DC6C231" w14:textId="11B5AAE5" w:rsidR="004260EC" w:rsidRPr="004260EC" w:rsidRDefault="004260EC" w:rsidP="004260EC">
            <w:pPr>
              <w:spacing w:line="360" w:lineRule="auto"/>
              <w:rPr>
                <w:rFonts w:ascii="宋体" w:eastAsia="宋体" w:hAnsi="宋体"/>
                <w:color w:val="FF0000"/>
              </w:rPr>
            </w:pPr>
            <w:r w:rsidRPr="004260EC">
              <w:rPr>
                <w:rFonts w:ascii="宋体" w:eastAsia="宋体" w:hAnsi="宋体"/>
                <w:color w:val="FF0000"/>
              </w:rPr>
              <w:t>//程序入口</w:t>
            </w:r>
          </w:p>
        </w:tc>
      </w:tr>
      <w:tr w:rsidR="004260EC" w14:paraId="10D46366" w14:textId="77777777" w:rsidTr="004260EC">
        <w:tc>
          <w:tcPr>
            <w:tcW w:w="4148" w:type="dxa"/>
          </w:tcPr>
          <w:p w14:paraId="3FF792EC" w14:textId="7FF5D16D" w:rsidR="004260EC" w:rsidRPr="004260EC" w:rsidRDefault="004260EC" w:rsidP="004260EC">
            <w:pPr>
              <w:spacing w:line="360" w:lineRule="auto"/>
              <w:rPr>
                <w:rFonts w:ascii="宋体" w:eastAsia="宋体" w:hAnsi="宋体"/>
              </w:rPr>
            </w:pPr>
            <w:r w:rsidRPr="004260EC">
              <w:rPr>
                <w:rFonts w:ascii="宋体" w:eastAsia="宋体" w:hAnsi="宋体"/>
              </w:rPr>
              <w:t xml:space="preserve">public void </w:t>
            </w:r>
            <w:proofErr w:type="gramStart"/>
            <w:r w:rsidRPr="004260EC">
              <w:rPr>
                <w:rFonts w:ascii="宋体" w:eastAsia="宋体" w:hAnsi="宋体"/>
              </w:rPr>
              <w:t>converge(</w:t>
            </w:r>
            <w:proofErr w:type="gramEnd"/>
            <w:r w:rsidRPr="004260EC">
              <w:rPr>
                <w:rFonts w:ascii="宋体" w:eastAsia="宋体" w:hAnsi="宋体"/>
              </w:rPr>
              <w:t xml:space="preserve">int </w:t>
            </w:r>
            <w:proofErr w:type="spellStart"/>
            <w:r w:rsidRPr="004260EC">
              <w:rPr>
                <w:rFonts w:ascii="宋体" w:eastAsia="宋体" w:hAnsi="宋体"/>
              </w:rPr>
              <w:t>a,int</w:t>
            </w:r>
            <w:proofErr w:type="spellEnd"/>
            <w:r w:rsidRPr="004260EC">
              <w:rPr>
                <w:rFonts w:ascii="宋体" w:eastAsia="宋体" w:hAnsi="宋体"/>
              </w:rPr>
              <w:t xml:space="preserve"> b)</w:t>
            </w:r>
          </w:p>
        </w:tc>
        <w:tc>
          <w:tcPr>
            <w:tcW w:w="4636" w:type="dxa"/>
          </w:tcPr>
          <w:p w14:paraId="17CC39DC" w14:textId="14703025" w:rsidR="004260EC" w:rsidRPr="004260EC" w:rsidRDefault="004260EC" w:rsidP="004260EC">
            <w:pPr>
              <w:spacing w:line="360" w:lineRule="auto"/>
              <w:rPr>
                <w:rFonts w:ascii="宋体" w:eastAsia="宋体" w:hAnsi="宋体"/>
              </w:rPr>
            </w:pPr>
            <w:r w:rsidRPr="004260EC">
              <w:rPr>
                <w:rFonts w:ascii="宋体" w:eastAsia="宋体" w:hAnsi="宋体"/>
              </w:rPr>
              <w:t>//</w:t>
            </w:r>
            <w:proofErr w:type="spellStart"/>
            <w:r w:rsidRPr="004260EC">
              <w:rPr>
                <w:rFonts w:ascii="宋体" w:eastAsia="宋体" w:hAnsi="宋体"/>
              </w:rPr>
              <w:t>EdgeBetweenConn</w:t>
            </w:r>
            <w:proofErr w:type="spellEnd"/>
            <w:r w:rsidRPr="004260EC">
              <w:rPr>
                <w:rFonts w:ascii="宋体" w:eastAsia="宋体" w:hAnsi="宋体"/>
              </w:rPr>
              <w:t>矩阵和</w:t>
            </w:r>
            <w:proofErr w:type="spellStart"/>
            <w:r w:rsidRPr="004260EC">
              <w:rPr>
                <w:rFonts w:ascii="宋体" w:eastAsia="宋体" w:hAnsi="宋体"/>
              </w:rPr>
              <w:t>ConnA</w:t>
            </w:r>
            <w:proofErr w:type="spellEnd"/>
            <w:r w:rsidRPr="004260EC">
              <w:rPr>
                <w:rFonts w:ascii="宋体" w:eastAsia="宋体" w:hAnsi="宋体"/>
              </w:rPr>
              <w:t>数组进行更新</w:t>
            </w:r>
          </w:p>
        </w:tc>
      </w:tr>
      <w:tr w:rsidR="004260EC" w14:paraId="5DA40744" w14:textId="77777777" w:rsidTr="004260EC">
        <w:tc>
          <w:tcPr>
            <w:tcW w:w="4148" w:type="dxa"/>
          </w:tcPr>
          <w:p w14:paraId="5B8B4C74" w14:textId="72C46083" w:rsidR="004260EC" w:rsidRDefault="004260EC" w:rsidP="004260EC">
            <w:pPr>
              <w:spacing w:line="360" w:lineRule="auto"/>
              <w:rPr>
                <w:rFonts w:ascii="宋体" w:eastAsia="宋体" w:hAnsi="宋体"/>
              </w:rPr>
            </w:pPr>
            <w:r w:rsidRPr="004260EC">
              <w:rPr>
                <w:rFonts w:ascii="宋体" w:eastAsia="宋体" w:hAnsi="宋体"/>
              </w:rPr>
              <w:t xml:space="preserve">public double </w:t>
            </w:r>
            <w:proofErr w:type="spellStart"/>
            <w:proofErr w:type="gramStart"/>
            <w:r w:rsidRPr="004260EC">
              <w:rPr>
                <w:rFonts w:ascii="宋体" w:eastAsia="宋体" w:hAnsi="宋体"/>
              </w:rPr>
              <w:t>IncreaseQ</w:t>
            </w:r>
            <w:proofErr w:type="spellEnd"/>
            <w:r w:rsidRPr="004260EC">
              <w:rPr>
                <w:rFonts w:ascii="宋体" w:eastAsia="宋体" w:hAnsi="宋体"/>
              </w:rPr>
              <w:t>(</w:t>
            </w:r>
            <w:proofErr w:type="gramEnd"/>
            <w:r w:rsidRPr="004260EC">
              <w:rPr>
                <w:rFonts w:ascii="宋体" w:eastAsia="宋体" w:hAnsi="宋体"/>
              </w:rPr>
              <w:t xml:space="preserve">int </w:t>
            </w:r>
            <w:proofErr w:type="spellStart"/>
            <w:r w:rsidRPr="004260EC">
              <w:rPr>
                <w:rFonts w:ascii="宋体" w:eastAsia="宋体" w:hAnsi="宋体"/>
              </w:rPr>
              <w:t>a,int</w:t>
            </w:r>
            <w:proofErr w:type="spellEnd"/>
            <w:r w:rsidRPr="004260EC">
              <w:rPr>
                <w:rFonts w:ascii="宋体" w:eastAsia="宋体" w:hAnsi="宋体"/>
              </w:rPr>
              <w:t xml:space="preserve"> b)</w:t>
            </w:r>
          </w:p>
        </w:tc>
        <w:tc>
          <w:tcPr>
            <w:tcW w:w="4636" w:type="dxa"/>
          </w:tcPr>
          <w:p w14:paraId="0A00D97B" w14:textId="21DD99BC" w:rsidR="004260EC" w:rsidRDefault="004260EC" w:rsidP="004260EC">
            <w:pPr>
              <w:spacing w:line="360" w:lineRule="auto"/>
              <w:rPr>
                <w:rFonts w:ascii="宋体" w:eastAsia="宋体" w:hAnsi="宋体"/>
              </w:rPr>
            </w:pPr>
            <w:r w:rsidRPr="004260EC">
              <w:rPr>
                <w:rFonts w:ascii="宋体" w:eastAsia="宋体" w:hAnsi="宋体"/>
              </w:rPr>
              <w:t>//计算Q值增量</w:t>
            </w:r>
          </w:p>
        </w:tc>
      </w:tr>
      <w:tr w:rsidR="004260EC" w14:paraId="2B5B72FF" w14:textId="77777777" w:rsidTr="004260EC">
        <w:tc>
          <w:tcPr>
            <w:tcW w:w="4148" w:type="dxa"/>
          </w:tcPr>
          <w:p w14:paraId="78B7B5C2" w14:textId="32BFBD4B" w:rsidR="004260EC" w:rsidRDefault="004260EC" w:rsidP="004260EC">
            <w:pPr>
              <w:spacing w:line="360" w:lineRule="auto"/>
              <w:rPr>
                <w:rFonts w:ascii="宋体" w:eastAsia="宋体" w:hAnsi="宋体"/>
              </w:rPr>
            </w:pPr>
            <w:r w:rsidRPr="004260EC">
              <w:rPr>
                <w:rFonts w:ascii="宋体" w:eastAsia="宋体" w:hAnsi="宋体"/>
              </w:rPr>
              <w:t xml:space="preserve">public double </w:t>
            </w:r>
            <w:proofErr w:type="spellStart"/>
            <w:proofErr w:type="gramStart"/>
            <w:r w:rsidRPr="004260EC">
              <w:rPr>
                <w:rFonts w:ascii="宋体" w:eastAsia="宋体" w:hAnsi="宋体"/>
              </w:rPr>
              <w:t>GetQ</w:t>
            </w:r>
            <w:proofErr w:type="spellEnd"/>
            <w:r w:rsidRPr="004260EC">
              <w:rPr>
                <w:rFonts w:ascii="宋体" w:eastAsia="宋体" w:hAnsi="宋体"/>
              </w:rPr>
              <w:t>(</w:t>
            </w:r>
            <w:proofErr w:type="gramEnd"/>
            <w:r w:rsidRPr="004260EC">
              <w:rPr>
                <w:rFonts w:ascii="宋体" w:eastAsia="宋体" w:hAnsi="宋体"/>
              </w:rPr>
              <w:t>)</w:t>
            </w:r>
          </w:p>
        </w:tc>
        <w:tc>
          <w:tcPr>
            <w:tcW w:w="4636" w:type="dxa"/>
          </w:tcPr>
          <w:p w14:paraId="3AC4CF8F" w14:textId="1581C0D5" w:rsidR="004260EC" w:rsidRDefault="004260EC" w:rsidP="004260EC">
            <w:pPr>
              <w:spacing w:line="360" w:lineRule="auto"/>
              <w:rPr>
                <w:rFonts w:ascii="宋体" w:eastAsia="宋体" w:hAnsi="宋体"/>
              </w:rPr>
            </w:pPr>
            <w:r w:rsidRPr="004260EC">
              <w:rPr>
                <w:rFonts w:ascii="宋体" w:eastAsia="宋体" w:hAnsi="宋体"/>
              </w:rPr>
              <w:t>//计算Q值</w:t>
            </w:r>
          </w:p>
        </w:tc>
      </w:tr>
    </w:tbl>
    <w:p w14:paraId="25271B58" w14:textId="015767D1" w:rsidR="00F0019D" w:rsidRDefault="00F0019D" w:rsidP="00B06F87">
      <w:pPr>
        <w:spacing w:line="360" w:lineRule="auto"/>
        <w:rPr>
          <w:rFonts w:ascii="宋体" w:eastAsia="宋体" w:hAnsi="宋体"/>
        </w:rPr>
      </w:pPr>
    </w:p>
    <w:p w14:paraId="11366DB5" w14:textId="3024EBE9" w:rsidR="00C236D3" w:rsidRPr="00C236D3" w:rsidRDefault="00C236D3" w:rsidP="00C236D3">
      <w:pPr>
        <w:rPr>
          <w:b/>
        </w:rPr>
      </w:pPr>
      <w:r>
        <w:rPr>
          <w:rFonts w:hint="eastAsia"/>
          <w:b/>
        </w:rPr>
        <w:t>For</w:t>
      </w:r>
      <w:r>
        <w:rPr>
          <w:b/>
        </w:rPr>
        <w:t>ceDirectG.java</w:t>
      </w:r>
      <w:r w:rsidRPr="00892C07">
        <w:rPr>
          <w:rFonts w:hint="eastAsia"/>
          <w:b/>
        </w:rPr>
        <w:t>程序入口</w:t>
      </w:r>
      <w:r w:rsidRPr="00892C07">
        <w:rPr>
          <w:b/>
        </w:rPr>
        <w:t xml:space="preserve">public void </w:t>
      </w:r>
      <w:r>
        <w:rPr>
          <w:b/>
        </w:rPr>
        <w:t>direct</w:t>
      </w:r>
      <w:r w:rsidRPr="00892C07">
        <w:rPr>
          <w:b/>
        </w:rPr>
        <w:t xml:space="preserve">() </w:t>
      </w:r>
      <w:r w:rsidRPr="00892C07">
        <w:rPr>
          <w:rFonts w:hint="eastAsia"/>
          <w:b/>
        </w:rPr>
        <w:t>函数。</w:t>
      </w:r>
    </w:p>
    <w:p w14:paraId="2BA0FDB7" w14:textId="4BB88872" w:rsidR="00C236D3" w:rsidRPr="00C236D3" w:rsidRDefault="00C236D3" w:rsidP="00C236D3">
      <w:pPr>
        <w:spacing w:line="360" w:lineRule="auto"/>
        <w:jc w:val="center"/>
      </w:pPr>
      <w:r w:rsidRPr="00C236D3">
        <w:rPr>
          <w:rFonts w:hint="eastAsia"/>
        </w:rPr>
        <w:t>表</w:t>
      </w:r>
      <w:r>
        <w:t>2</w:t>
      </w:r>
      <w:r w:rsidRPr="00C236D3">
        <w:rPr>
          <w:rFonts w:hint="eastAsia"/>
        </w:rPr>
        <w:t>-</w:t>
      </w:r>
      <w:r>
        <w:t>3</w:t>
      </w:r>
      <w:r w:rsidRPr="00C236D3">
        <w:t xml:space="preserve"> </w:t>
      </w:r>
      <w:r w:rsidRPr="00C236D3">
        <w:rPr>
          <w:rFonts w:hint="eastAsia"/>
        </w:rPr>
        <w:t>Force</w:t>
      </w:r>
      <w:r w:rsidRPr="00C236D3">
        <w:t>DirectG.java</w:t>
      </w:r>
      <w:r w:rsidRPr="00C236D3">
        <w:rPr>
          <w:rFonts w:hint="eastAsia"/>
        </w:rPr>
        <w:t>函数介绍</w:t>
      </w:r>
    </w:p>
    <w:tbl>
      <w:tblPr>
        <w:tblStyle w:val="11"/>
        <w:tblW w:w="8926" w:type="dxa"/>
        <w:tblLook w:val="04A0" w:firstRow="1" w:lastRow="0" w:firstColumn="1" w:lastColumn="0" w:noHBand="0" w:noVBand="1"/>
      </w:tblPr>
      <w:tblGrid>
        <w:gridCol w:w="4957"/>
        <w:gridCol w:w="3969"/>
      </w:tblGrid>
      <w:tr w:rsidR="00C236D3" w:rsidRPr="00C236D3" w14:paraId="6196ECD8" w14:textId="77777777" w:rsidTr="00612D32">
        <w:tc>
          <w:tcPr>
            <w:tcW w:w="4957" w:type="dxa"/>
          </w:tcPr>
          <w:p w14:paraId="5A322295" w14:textId="77777777" w:rsidR="00C236D3" w:rsidRPr="00C236D3" w:rsidRDefault="00C236D3" w:rsidP="00C236D3">
            <w:pPr>
              <w:jc w:val="center"/>
            </w:pPr>
            <w:r w:rsidRPr="00C236D3">
              <w:rPr>
                <w:rFonts w:hint="eastAsia"/>
              </w:rPr>
              <w:t>函数名</w:t>
            </w:r>
          </w:p>
        </w:tc>
        <w:tc>
          <w:tcPr>
            <w:tcW w:w="3969" w:type="dxa"/>
          </w:tcPr>
          <w:p w14:paraId="50658472" w14:textId="77777777" w:rsidR="00C236D3" w:rsidRPr="00C236D3" w:rsidRDefault="00C236D3" w:rsidP="00C236D3">
            <w:pPr>
              <w:jc w:val="center"/>
            </w:pPr>
            <w:r w:rsidRPr="00C236D3">
              <w:rPr>
                <w:rFonts w:hint="eastAsia"/>
              </w:rPr>
              <w:t>功能</w:t>
            </w:r>
          </w:p>
        </w:tc>
      </w:tr>
      <w:tr w:rsidR="00C236D3" w:rsidRPr="00C236D3" w14:paraId="20658DE7" w14:textId="77777777" w:rsidTr="00612D32">
        <w:tc>
          <w:tcPr>
            <w:tcW w:w="4957" w:type="dxa"/>
          </w:tcPr>
          <w:p w14:paraId="7608F5BA" w14:textId="77777777" w:rsidR="00C236D3" w:rsidRPr="00C236D3" w:rsidRDefault="00C236D3" w:rsidP="00C236D3">
            <w:pPr>
              <w:rPr>
                <w:color w:val="FF0000"/>
              </w:rPr>
            </w:pPr>
            <w:r w:rsidRPr="00C236D3">
              <w:rPr>
                <w:color w:val="FF0000"/>
              </w:rPr>
              <w:t xml:space="preserve">public void </w:t>
            </w:r>
            <w:proofErr w:type="spellStart"/>
            <w:proofErr w:type="gramStart"/>
            <w:r w:rsidRPr="00C236D3">
              <w:rPr>
                <w:color w:val="FF0000"/>
              </w:rPr>
              <w:t>diect</w:t>
            </w:r>
            <w:proofErr w:type="spellEnd"/>
            <w:r w:rsidRPr="00C236D3">
              <w:rPr>
                <w:color w:val="FF0000"/>
              </w:rPr>
              <w:t>(</w:t>
            </w:r>
            <w:proofErr w:type="gramEnd"/>
            <w:r w:rsidRPr="00C236D3">
              <w:rPr>
                <w:color w:val="FF0000"/>
              </w:rPr>
              <w:t>)</w:t>
            </w:r>
          </w:p>
        </w:tc>
        <w:tc>
          <w:tcPr>
            <w:tcW w:w="3969" w:type="dxa"/>
          </w:tcPr>
          <w:p w14:paraId="50C7E9EA" w14:textId="77777777" w:rsidR="00C236D3" w:rsidRPr="00C236D3" w:rsidRDefault="00C236D3" w:rsidP="00C236D3">
            <w:pPr>
              <w:rPr>
                <w:color w:val="FF0000"/>
              </w:rPr>
            </w:pPr>
            <w:r w:rsidRPr="00C236D3">
              <w:rPr>
                <w:color w:val="FF0000"/>
              </w:rPr>
              <w:t>//</w:t>
            </w:r>
            <w:r w:rsidRPr="00C236D3">
              <w:rPr>
                <w:rFonts w:hint="eastAsia"/>
                <w:color w:val="FF0000"/>
              </w:rPr>
              <w:t>本程序入口</w:t>
            </w:r>
          </w:p>
        </w:tc>
      </w:tr>
      <w:tr w:rsidR="00C236D3" w:rsidRPr="00C236D3" w14:paraId="36A56DA4" w14:textId="77777777" w:rsidTr="00612D32">
        <w:tc>
          <w:tcPr>
            <w:tcW w:w="4957" w:type="dxa"/>
          </w:tcPr>
          <w:p w14:paraId="73018CDD" w14:textId="77777777" w:rsidR="00C236D3" w:rsidRPr="00C236D3" w:rsidRDefault="00C236D3" w:rsidP="00C236D3">
            <w:r w:rsidRPr="00C236D3">
              <w:t xml:space="preserve">public void </w:t>
            </w:r>
            <w:proofErr w:type="spellStart"/>
            <w:proofErr w:type="gramStart"/>
            <w:r w:rsidRPr="00C236D3">
              <w:t>updateReplusion</w:t>
            </w:r>
            <w:proofErr w:type="spellEnd"/>
            <w:r w:rsidRPr="00C236D3">
              <w:t>(</w:t>
            </w:r>
            <w:proofErr w:type="gramEnd"/>
            <w:r w:rsidRPr="00C236D3">
              <w:t>)</w:t>
            </w:r>
          </w:p>
        </w:tc>
        <w:tc>
          <w:tcPr>
            <w:tcW w:w="3969" w:type="dxa"/>
          </w:tcPr>
          <w:p w14:paraId="1D85F219" w14:textId="77777777" w:rsidR="00C236D3" w:rsidRPr="00C236D3" w:rsidRDefault="00C236D3" w:rsidP="00C236D3">
            <w:r w:rsidRPr="00C236D3">
              <w:t>//</w:t>
            </w:r>
            <w:r w:rsidRPr="00C236D3">
              <w:rPr>
                <w:rFonts w:hint="eastAsia"/>
              </w:rPr>
              <w:t>更新拉力</w:t>
            </w:r>
          </w:p>
        </w:tc>
      </w:tr>
      <w:tr w:rsidR="00C236D3" w:rsidRPr="00C236D3" w14:paraId="058C30A1" w14:textId="77777777" w:rsidTr="00612D32">
        <w:tc>
          <w:tcPr>
            <w:tcW w:w="4957" w:type="dxa"/>
          </w:tcPr>
          <w:p w14:paraId="036C0E24" w14:textId="77777777" w:rsidR="00C236D3" w:rsidRPr="00C236D3" w:rsidRDefault="00C236D3" w:rsidP="00C236D3">
            <w:r w:rsidRPr="00C236D3">
              <w:t xml:space="preserve">public void </w:t>
            </w:r>
            <w:proofErr w:type="spellStart"/>
            <w:proofErr w:type="gramStart"/>
            <w:r w:rsidRPr="00C236D3">
              <w:t>updateSpring</w:t>
            </w:r>
            <w:proofErr w:type="spellEnd"/>
            <w:r w:rsidRPr="00C236D3">
              <w:t>(</w:t>
            </w:r>
            <w:proofErr w:type="gramEnd"/>
            <w:r w:rsidRPr="00C236D3">
              <w:t>)</w:t>
            </w:r>
          </w:p>
        </w:tc>
        <w:tc>
          <w:tcPr>
            <w:tcW w:w="3969" w:type="dxa"/>
          </w:tcPr>
          <w:p w14:paraId="63671B38" w14:textId="77777777" w:rsidR="00C236D3" w:rsidRPr="00C236D3" w:rsidRDefault="00C236D3" w:rsidP="00C236D3">
            <w:r w:rsidRPr="00C236D3">
              <w:t>//</w:t>
            </w:r>
            <w:r w:rsidRPr="00C236D3">
              <w:rPr>
                <w:rFonts w:hint="eastAsia"/>
              </w:rPr>
              <w:t>更新斥力</w:t>
            </w:r>
          </w:p>
        </w:tc>
      </w:tr>
      <w:tr w:rsidR="00C236D3" w:rsidRPr="00C236D3" w14:paraId="05F36595" w14:textId="77777777" w:rsidTr="00612D32">
        <w:tc>
          <w:tcPr>
            <w:tcW w:w="4957" w:type="dxa"/>
          </w:tcPr>
          <w:p w14:paraId="6E323893" w14:textId="77777777" w:rsidR="00C236D3" w:rsidRPr="00C236D3" w:rsidRDefault="00C236D3" w:rsidP="00C236D3">
            <w:r w:rsidRPr="00C236D3">
              <w:t xml:space="preserve">public void </w:t>
            </w:r>
            <w:proofErr w:type="gramStart"/>
            <w:r w:rsidRPr="00C236D3">
              <w:t>update(</w:t>
            </w:r>
            <w:proofErr w:type="gramEnd"/>
            <w:r w:rsidRPr="00C236D3">
              <w:t>)</w:t>
            </w:r>
          </w:p>
        </w:tc>
        <w:tc>
          <w:tcPr>
            <w:tcW w:w="3969" w:type="dxa"/>
          </w:tcPr>
          <w:p w14:paraId="17B14010" w14:textId="77777777" w:rsidR="00C236D3" w:rsidRPr="00C236D3" w:rsidRDefault="00C236D3" w:rsidP="00C236D3">
            <w:r w:rsidRPr="00C236D3">
              <w:t>//</w:t>
            </w:r>
            <w:r w:rsidRPr="00C236D3">
              <w:rPr>
                <w:rFonts w:hint="eastAsia"/>
              </w:rPr>
              <w:t>更新距离</w:t>
            </w:r>
          </w:p>
        </w:tc>
      </w:tr>
      <w:tr w:rsidR="00C236D3" w:rsidRPr="00C236D3" w14:paraId="3E912B4D" w14:textId="77777777" w:rsidTr="00612D32">
        <w:tc>
          <w:tcPr>
            <w:tcW w:w="4957" w:type="dxa"/>
          </w:tcPr>
          <w:p w14:paraId="658CA858" w14:textId="77777777" w:rsidR="00C236D3" w:rsidRPr="00C236D3" w:rsidRDefault="00C236D3" w:rsidP="00C236D3">
            <w:proofErr w:type="gramStart"/>
            <w:r w:rsidRPr="00C236D3">
              <w:t>public  void</w:t>
            </w:r>
            <w:proofErr w:type="gramEnd"/>
            <w:r w:rsidRPr="00C236D3">
              <w:t xml:space="preserve"> </w:t>
            </w:r>
            <w:proofErr w:type="spellStart"/>
            <w:r w:rsidRPr="00C236D3">
              <w:t>repeatCalc</w:t>
            </w:r>
            <w:proofErr w:type="spellEnd"/>
            <w:r w:rsidRPr="00C236D3">
              <w:t>(int n)</w:t>
            </w:r>
          </w:p>
        </w:tc>
        <w:tc>
          <w:tcPr>
            <w:tcW w:w="3969" w:type="dxa"/>
          </w:tcPr>
          <w:p w14:paraId="6023200B" w14:textId="77777777" w:rsidR="00C236D3" w:rsidRPr="00C236D3" w:rsidRDefault="00C236D3" w:rsidP="00C236D3">
            <w:r w:rsidRPr="00C236D3">
              <w:t>//</w:t>
            </w:r>
            <w:r w:rsidRPr="00C236D3">
              <w:rPr>
                <w:rFonts w:hint="eastAsia"/>
              </w:rPr>
              <w:t>重复迭代</w:t>
            </w:r>
          </w:p>
        </w:tc>
      </w:tr>
      <w:tr w:rsidR="00C236D3" w:rsidRPr="00C236D3" w14:paraId="2DDFF9CE" w14:textId="77777777" w:rsidTr="00612D32">
        <w:tc>
          <w:tcPr>
            <w:tcW w:w="4957" w:type="dxa"/>
          </w:tcPr>
          <w:p w14:paraId="6236F2A0" w14:textId="77777777" w:rsidR="00C236D3" w:rsidRPr="00C236D3" w:rsidRDefault="00C236D3" w:rsidP="00C236D3">
            <w:r w:rsidRPr="00C236D3">
              <w:t xml:space="preserve">public void </w:t>
            </w:r>
            <w:proofErr w:type="spellStart"/>
            <w:proofErr w:type="gramStart"/>
            <w:r w:rsidRPr="00C236D3">
              <w:t>getMax</w:t>
            </w:r>
            <w:proofErr w:type="spellEnd"/>
            <w:r w:rsidRPr="00C236D3">
              <w:t>(</w:t>
            </w:r>
            <w:proofErr w:type="gramEnd"/>
            <w:r w:rsidRPr="00C236D3">
              <w:t>)</w:t>
            </w:r>
          </w:p>
        </w:tc>
        <w:tc>
          <w:tcPr>
            <w:tcW w:w="3969" w:type="dxa"/>
          </w:tcPr>
          <w:p w14:paraId="7106D32B" w14:textId="77777777" w:rsidR="00C236D3" w:rsidRPr="00C236D3" w:rsidRDefault="00C236D3" w:rsidP="00C236D3">
            <w:r w:rsidRPr="00C236D3">
              <w:t>//</w:t>
            </w:r>
            <w:r w:rsidRPr="00C236D3">
              <w:rPr>
                <w:rFonts w:hint="eastAsia"/>
              </w:rPr>
              <w:t>得到最大的度数的两个点</w:t>
            </w:r>
          </w:p>
        </w:tc>
      </w:tr>
    </w:tbl>
    <w:p w14:paraId="047F1DF2" w14:textId="567404B6" w:rsidR="00C236D3" w:rsidRDefault="00C236D3" w:rsidP="00C236D3"/>
    <w:p w14:paraId="3BE59F1F" w14:textId="73163C67" w:rsidR="00CC5501" w:rsidRDefault="00CC5501" w:rsidP="00C236D3"/>
    <w:p w14:paraId="37183AF2" w14:textId="77777777" w:rsidR="00CC5501" w:rsidRPr="00C236D3" w:rsidRDefault="00CC5501" w:rsidP="00C236D3"/>
    <w:p w14:paraId="075EB469" w14:textId="284ECF33" w:rsidR="00C236D3" w:rsidRPr="00C236D3" w:rsidRDefault="00CC5501" w:rsidP="00C236D3">
      <w:pPr>
        <w:pStyle w:val="2"/>
      </w:pPr>
      <w:bookmarkStart w:id="10" w:name="_Toc531204682"/>
      <w:r>
        <w:rPr>
          <w:rFonts w:hint="eastAsia"/>
        </w:rPr>
        <w:lastRenderedPageBreak/>
        <w:t>3、</w:t>
      </w:r>
      <w:proofErr w:type="gramStart"/>
      <w:r w:rsidR="00C236D3" w:rsidRPr="00C236D3">
        <w:rPr>
          <w:rFonts w:hint="eastAsia"/>
        </w:rPr>
        <w:t>非叶节点</w:t>
      </w:r>
      <w:proofErr w:type="gramEnd"/>
      <w:r w:rsidR="00C236D3" w:rsidRPr="00C236D3">
        <w:rPr>
          <w:rFonts w:hint="eastAsia"/>
        </w:rPr>
        <w:t>力导向布局算法（场景</w:t>
      </w:r>
      <w:r w:rsidR="00C236D3" w:rsidRPr="00C236D3">
        <w:t>GH）</w:t>
      </w:r>
      <w:bookmarkEnd w:id="10"/>
    </w:p>
    <w:p w14:paraId="03CB5873" w14:textId="115E68D4" w:rsidR="00315063" w:rsidRDefault="00CC5501" w:rsidP="00CC5501">
      <w:pPr>
        <w:pStyle w:val="3"/>
        <w:rPr>
          <w:b w:val="0"/>
        </w:rPr>
      </w:pPr>
      <w:bookmarkStart w:id="11" w:name="_Toc531204683"/>
      <w:r>
        <w:rPr>
          <w:rFonts w:hint="eastAsia"/>
          <w:b w:val="0"/>
        </w:rPr>
        <w:t>3</w:t>
      </w:r>
      <w:r>
        <w:rPr>
          <w:b w:val="0"/>
        </w:rPr>
        <w:t>.1</w:t>
      </w:r>
      <w:r w:rsidRPr="00CC5501">
        <w:rPr>
          <w:rFonts w:hint="eastAsia"/>
          <w:b w:val="0"/>
        </w:rPr>
        <w:t>问题描述</w:t>
      </w:r>
      <w:bookmarkEnd w:id="11"/>
    </w:p>
    <w:p w14:paraId="6C7D23F2" w14:textId="5DD8C877" w:rsidR="00CC5501" w:rsidRDefault="00CC5501" w:rsidP="00CC5501">
      <w:pPr>
        <w:spacing w:line="360" w:lineRule="auto"/>
        <w:ind w:firstLineChars="200" w:firstLine="480"/>
        <w:rPr>
          <w:rFonts w:ascii="宋体" w:eastAsia="宋体" w:hAnsi="宋体" w:cs="+mn-cs"/>
          <w:color w:val="000000"/>
          <w:kern w:val="24"/>
          <w:sz w:val="24"/>
          <w:szCs w:val="24"/>
        </w:rPr>
      </w:pPr>
      <w:r w:rsidRPr="00CC5501">
        <w:rPr>
          <w:rFonts w:ascii="宋体" w:eastAsia="宋体" w:hAnsi="宋体" w:cs="+mn-cs" w:hint="eastAsia"/>
          <w:color w:val="000000"/>
          <w:kern w:val="24"/>
          <w:sz w:val="24"/>
          <w:szCs w:val="24"/>
        </w:rPr>
        <w:t>对于</w:t>
      </w:r>
      <w:r w:rsidRPr="00CC5501">
        <w:rPr>
          <w:rFonts w:ascii="宋体" w:eastAsia="宋体" w:hAnsi="宋体" w:cs="+mn-cs"/>
          <w:color w:val="000000"/>
          <w:kern w:val="24"/>
          <w:sz w:val="24"/>
          <w:szCs w:val="24"/>
        </w:rPr>
        <w:t>GH</w:t>
      </w:r>
      <w:r w:rsidRPr="00CC5501">
        <w:rPr>
          <w:rFonts w:ascii="宋体" w:eastAsia="宋体" w:hAnsi="宋体" w:cs="+mn-cs" w:hint="eastAsia"/>
          <w:color w:val="000000"/>
          <w:kern w:val="24"/>
          <w:sz w:val="24"/>
          <w:szCs w:val="24"/>
        </w:rPr>
        <w:t>场景来说，叶节点多，</w:t>
      </w:r>
      <w:proofErr w:type="gramStart"/>
      <w:r w:rsidRPr="00CC5501">
        <w:rPr>
          <w:rFonts w:ascii="宋体" w:eastAsia="宋体" w:hAnsi="宋体" w:cs="+mn-cs" w:hint="eastAsia"/>
          <w:color w:val="000000"/>
          <w:kern w:val="24"/>
          <w:sz w:val="24"/>
          <w:szCs w:val="24"/>
        </w:rPr>
        <w:t>非叶节点</w:t>
      </w:r>
      <w:proofErr w:type="gramEnd"/>
      <w:r w:rsidRPr="00CC5501">
        <w:rPr>
          <w:rFonts w:ascii="宋体" w:eastAsia="宋体" w:hAnsi="宋体" w:cs="+mn-cs" w:hint="eastAsia"/>
          <w:color w:val="000000"/>
          <w:kern w:val="24"/>
          <w:sz w:val="24"/>
          <w:szCs w:val="24"/>
        </w:rPr>
        <w:t>分布稀疏。如果单纯使用力导向算法会导致叶节点</w:t>
      </w:r>
      <w:proofErr w:type="gramStart"/>
      <w:r w:rsidRPr="00CC5501">
        <w:rPr>
          <w:rFonts w:ascii="宋体" w:eastAsia="宋体" w:hAnsi="宋体" w:cs="+mn-cs" w:hint="eastAsia"/>
          <w:color w:val="000000"/>
          <w:kern w:val="24"/>
          <w:sz w:val="24"/>
          <w:szCs w:val="24"/>
        </w:rPr>
        <w:t>和非叶节点</w:t>
      </w:r>
      <w:proofErr w:type="gramEnd"/>
      <w:r w:rsidRPr="00CC5501">
        <w:rPr>
          <w:rFonts w:ascii="宋体" w:eastAsia="宋体" w:hAnsi="宋体" w:cs="+mn-cs" w:hint="eastAsia"/>
          <w:color w:val="000000"/>
          <w:kern w:val="24"/>
          <w:sz w:val="24"/>
          <w:szCs w:val="24"/>
        </w:rPr>
        <w:t>区分困难，并且分布混乱。</w:t>
      </w:r>
    </w:p>
    <w:p w14:paraId="0075252B" w14:textId="427EAA15" w:rsidR="00CC5501" w:rsidRDefault="00CC5501" w:rsidP="00CC5501">
      <w:pPr>
        <w:spacing w:line="360" w:lineRule="auto"/>
        <w:ind w:firstLineChars="200" w:firstLine="480"/>
        <w:jc w:val="center"/>
        <w:rPr>
          <w:rFonts w:ascii="宋体" w:eastAsia="宋体" w:hAnsi="宋体"/>
          <w:sz w:val="24"/>
          <w:szCs w:val="24"/>
        </w:rPr>
      </w:pPr>
      <w:r>
        <w:rPr>
          <w:rFonts w:ascii="宋体" w:eastAsia="宋体" w:hAnsi="宋体"/>
          <w:noProof/>
          <w:sz w:val="24"/>
          <w:szCs w:val="24"/>
        </w:rPr>
        <w:drawing>
          <wp:inline distT="0" distB="0" distL="0" distR="0" wp14:anchorId="1723376C" wp14:editId="6C2A038B">
            <wp:extent cx="3209925" cy="25605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3194" cy="2563164"/>
                    </a:xfrm>
                    <a:prstGeom prst="rect">
                      <a:avLst/>
                    </a:prstGeom>
                    <a:noFill/>
                  </pic:spPr>
                </pic:pic>
              </a:graphicData>
            </a:graphic>
          </wp:inline>
        </w:drawing>
      </w:r>
    </w:p>
    <w:p w14:paraId="104FC657" w14:textId="1462F186" w:rsidR="00CC5501" w:rsidRDefault="006A5029" w:rsidP="00CC5501">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3.1</w:t>
      </w:r>
    </w:p>
    <w:p w14:paraId="32D859BA" w14:textId="30FCD440" w:rsidR="006A5029" w:rsidRDefault="006A5029" w:rsidP="006A5029">
      <w:pPr>
        <w:pStyle w:val="3"/>
        <w:rPr>
          <w:b w:val="0"/>
        </w:rPr>
      </w:pPr>
      <w:bookmarkStart w:id="12" w:name="_Toc531204684"/>
      <w:r w:rsidRPr="006A5029">
        <w:rPr>
          <w:rFonts w:hint="eastAsia"/>
          <w:b w:val="0"/>
        </w:rPr>
        <w:t>3</w:t>
      </w:r>
      <w:r w:rsidRPr="006A5029">
        <w:rPr>
          <w:b w:val="0"/>
        </w:rPr>
        <w:t>.2</w:t>
      </w:r>
      <w:r w:rsidRPr="006A5029">
        <w:rPr>
          <w:rFonts w:hint="eastAsia"/>
          <w:b w:val="0"/>
        </w:rPr>
        <w:t>解决方案</w:t>
      </w:r>
      <w:bookmarkEnd w:id="12"/>
    </w:p>
    <w:p w14:paraId="6E676234" w14:textId="11B0958E" w:rsidR="006A5029" w:rsidRDefault="006A5029" w:rsidP="006A5029">
      <w:pPr>
        <w:spacing w:line="360" w:lineRule="auto"/>
        <w:ind w:firstLineChars="200" w:firstLine="480"/>
        <w:rPr>
          <w:rFonts w:ascii="宋体" w:eastAsia="宋体" w:hAnsi="宋体"/>
          <w:sz w:val="24"/>
          <w:szCs w:val="24"/>
        </w:rPr>
      </w:pPr>
      <w:r w:rsidRPr="006A5029">
        <w:rPr>
          <w:rFonts w:ascii="宋体" w:eastAsia="宋体" w:hAnsi="宋体" w:hint="eastAsia"/>
          <w:sz w:val="24"/>
          <w:szCs w:val="24"/>
        </w:rPr>
        <w:t>所以处理方式是首先去掉叶节点，</w:t>
      </w:r>
      <w:proofErr w:type="gramStart"/>
      <w:r w:rsidRPr="006A5029">
        <w:rPr>
          <w:rFonts w:ascii="宋体" w:eastAsia="宋体" w:hAnsi="宋体" w:hint="eastAsia"/>
          <w:sz w:val="24"/>
          <w:szCs w:val="24"/>
        </w:rPr>
        <w:t>将非叶节点</w:t>
      </w:r>
      <w:proofErr w:type="gramEnd"/>
      <w:r w:rsidRPr="006A5029">
        <w:rPr>
          <w:rFonts w:ascii="宋体" w:eastAsia="宋体" w:hAnsi="宋体" w:hint="eastAsia"/>
          <w:sz w:val="24"/>
          <w:szCs w:val="24"/>
        </w:rPr>
        <w:t>通过力导向算法进行排布，最后将所有节点的叶节点均匀的分布在非叶节点的圆周上。</w:t>
      </w:r>
    </w:p>
    <w:p w14:paraId="3E663430" w14:textId="10D36F94" w:rsidR="006A5029" w:rsidRDefault="006A5029" w:rsidP="006A5029">
      <w:pPr>
        <w:spacing w:line="360" w:lineRule="auto"/>
        <w:ind w:firstLineChars="200" w:firstLine="480"/>
        <w:rPr>
          <w:noProof/>
        </w:rPr>
      </w:pPr>
      <w:r w:rsidRPr="006A5029">
        <w:rPr>
          <w:rFonts w:ascii="宋体" w:eastAsia="宋体" w:hAnsi="宋体"/>
          <w:noProof/>
          <w:sz w:val="24"/>
          <w:szCs w:val="24"/>
        </w:rPr>
        <w:drawing>
          <wp:inline distT="0" distB="0" distL="0" distR="0" wp14:anchorId="0351C355" wp14:editId="5F79455E">
            <wp:extent cx="2011015" cy="2143125"/>
            <wp:effectExtent l="0" t="0" r="8890" b="0"/>
            <wp:docPr id="8" name="图片 6">
              <a:extLst xmlns:a="http://schemas.openxmlformats.org/drawingml/2006/main">
                <a:ext uri="{FF2B5EF4-FFF2-40B4-BE49-F238E27FC236}">
                  <a16:creationId xmlns:a16="http://schemas.microsoft.com/office/drawing/2014/main" id="{A1994490-45A9-4622-BA99-1BFF4B694E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A1994490-45A9-4622-BA99-1BFF4B694E89}"/>
                        </a:ext>
                      </a:extLst>
                    </pic:cNvPr>
                    <pic:cNvPicPr>
                      <a:picLocks noChangeAspect="1"/>
                    </pic:cNvPicPr>
                  </pic:nvPicPr>
                  <pic:blipFill>
                    <a:blip r:embed="rId13"/>
                    <a:stretch>
                      <a:fillRect/>
                    </a:stretch>
                  </pic:blipFill>
                  <pic:spPr>
                    <a:xfrm>
                      <a:off x="0" y="0"/>
                      <a:ext cx="2013136" cy="2145385"/>
                    </a:xfrm>
                    <a:prstGeom prst="rect">
                      <a:avLst/>
                    </a:prstGeom>
                  </pic:spPr>
                </pic:pic>
              </a:graphicData>
            </a:graphic>
          </wp:inline>
        </w:drawing>
      </w:r>
      <w:r w:rsidRPr="006A5029">
        <w:rPr>
          <w:noProof/>
        </w:rPr>
        <w:t xml:space="preserve"> </w:t>
      </w:r>
      <w:r w:rsidRPr="006A5029">
        <w:rPr>
          <w:rFonts w:ascii="宋体" w:eastAsia="宋体" w:hAnsi="宋体"/>
          <w:noProof/>
          <w:sz w:val="24"/>
          <w:szCs w:val="24"/>
        </w:rPr>
        <w:drawing>
          <wp:inline distT="0" distB="0" distL="0" distR="0" wp14:anchorId="0F72CF7E" wp14:editId="5A2677EC">
            <wp:extent cx="2390775" cy="1690031"/>
            <wp:effectExtent l="0" t="0" r="0" b="5715"/>
            <wp:docPr id="9" name="图片 5">
              <a:extLst xmlns:a="http://schemas.openxmlformats.org/drawingml/2006/main">
                <a:ext uri="{FF2B5EF4-FFF2-40B4-BE49-F238E27FC236}">
                  <a16:creationId xmlns:a16="http://schemas.microsoft.com/office/drawing/2014/main" id="{A8C677CF-3E06-4049-A4B8-ED53C11D9A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A8C677CF-3E06-4049-A4B8-ED53C11D9A07}"/>
                        </a:ext>
                      </a:extLst>
                    </pic:cNvPr>
                    <pic:cNvPicPr>
                      <a:picLocks noChangeAspect="1"/>
                    </pic:cNvPicPr>
                  </pic:nvPicPr>
                  <pic:blipFill>
                    <a:blip r:embed="rId14"/>
                    <a:stretch>
                      <a:fillRect/>
                    </a:stretch>
                  </pic:blipFill>
                  <pic:spPr>
                    <a:xfrm>
                      <a:off x="0" y="0"/>
                      <a:ext cx="2406015" cy="1700804"/>
                    </a:xfrm>
                    <a:prstGeom prst="rect">
                      <a:avLst/>
                    </a:prstGeom>
                  </pic:spPr>
                </pic:pic>
              </a:graphicData>
            </a:graphic>
          </wp:inline>
        </w:drawing>
      </w:r>
    </w:p>
    <w:p w14:paraId="51848C80" w14:textId="714118EA" w:rsidR="00E125FA" w:rsidRPr="00574FFB" w:rsidRDefault="006A5029" w:rsidP="00574FFB">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.2</w:t>
      </w:r>
    </w:p>
    <w:p w14:paraId="61E9C050" w14:textId="0D119A9D" w:rsidR="006A5029" w:rsidRDefault="006A5029" w:rsidP="006A5029">
      <w:pPr>
        <w:pStyle w:val="2"/>
      </w:pPr>
      <w:bookmarkStart w:id="13" w:name="_Toc531204685"/>
      <w:r>
        <w:rPr>
          <w:rFonts w:hint="eastAsia"/>
        </w:rPr>
        <w:lastRenderedPageBreak/>
        <w:t>4、</w:t>
      </w:r>
      <w:r w:rsidRPr="006A5029">
        <w:rPr>
          <w:rFonts w:hint="eastAsia"/>
        </w:rPr>
        <w:t>力导向双端结合布局算法（场景</w:t>
      </w:r>
      <w:r w:rsidRPr="006A5029">
        <w:t>I）</w:t>
      </w:r>
      <w:bookmarkEnd w:id="13"/>
    </w:p>
    <w:p w14:paraId="779ADD96" w14:textId="2CDDB212" w:rsidR="002B2BE3" w:rsidRDefault="002B2BE3" w:rsidP="002B2BE3">
      <w:pPr>
        <w:pStyle w:val="3"/>
        <w:rPr>
          <w:b w:val="0"/>
        </w:rPr>
      </w:pPr>
      <w:bookmarkStart w:id="14" w:name="_Toc531204686"/>
      <w:r w:rsidRPr="002B2BE3">
        <w:rPr>
          <w:rFonts w:hint="eastAsia"/>
          <w:b w:val="0"/>
        </w:rPr>
        <w:t>4</w:t>
      </w:r>
      <w:r w:rsidRPr="002B2BE3">
        <w:rPr>
          <w:b w:val="0"/>
        </w:rPr>
        <w:t>.1</w:t>
      </w:r>
      <w:r w:rsidRPr="002B2BE3">
        <w:rPr>
          <w:rFonts w:hint="eastAsia"/>
          <w:b w:val="0"/>
        </w:rPr>
        <w:t>问题描述</w:t>
      </w:r>
      <w:bookmarkEnd w:id="14"/>
    </w:p>
    <w:p w14:paraId="5005255E" w14:textId="03E3D4BD" w:rsidR="002B2BE3" w:rsidRDefault="002B2BE3" w:rsidP="002B2BE3">
      <w:pPr>
        <w:spacing w:line="360" w:lineRule="auto"/>
        <w:ind w:firstLineChars="200" w:firstLine="480"/>
        <w:rPr>
          <w:rFonts w:ascii="宋体" w:eastAsia="宋体" w:hAnsi="宋体"/>
          <w:sz w:val="24"/>
          <w:szCs w:val="24"/>
        </w:rPr>
      </w:pPr>
      <w:r w:rsidRPr="002B2BE3">
        <w:rPr>
          <w:rFonts w:ascii="宋体" w:eastAsia="宋体" w:hAnsi="宋体" w:hint="eastAsia"/>
          <w:sz w:val="24"/>
          <w:szCs w:val="24"/>
        </w:rPr>
        <w:t>通过对图的观察可以发现大量的双端结构，但是双端结构的排布不能简单的应用顺序排列，这样无法达到区分层次的目的。所以首先应用力导向对度大于</w:t>
      </w:r>
      <w:r w:rsidRPr="002B2BE3">
        <w:rPr>
          <w:rFonts w:ascii="宋体" w:eastAsia="宋体" w:hAnsi="宋体"/>
          <w:sz w:val="24"/>
          <w:szCs w:val="24"/>
        </w:rPr>
        <w:t>2的节点进行排列，排列后位置作为双端结构位置，具有较好的层次性。</w:t>
      </w:r>
    </w:p>
    <w:p w14:paraId="5664F8C0" w14:textId="16D8ABAF" w:rsidR="002B2BE3" w:rsidRDefault="002B2BE3" w:rsidP="002B2BE3">
      <w:pPr>
        <w:pStyle w:val="3"/>
        <w:rPr>
          <w:b w:val="0"/>
        </w:rPr>
      </w:pPr>
      <w:bookmarkStart w:id="15" w:name="_Toc531204687"/>
      <w:r w:rsidRPr="002B2BE3">
        <w:rPr>
          <w:rFonts w:hint="eastAsia"/>
          <w:b w:val="0"/>
        </w:rPr>
        <w:t>4</w:t>
      </w:r>
      <w:r w:rsidRPr="002B2BE3">
        <w:rPr>
          <w:b w:val="0"/>
        </w:rPr>
        <w:t>.2</w:t>
      </w:r>
      <w:r w:rsidRPr="002B2BE3">
        <w:rPr>
          <w:rFonts w:hint="eastAsia"/>
          <w:b w:val="0"/>
        </w:rPr>
        <w:t>解决方案</w:t>
      </w:r>
      <w:bookmarkEnd w:id="15"/>
    </w:p>
    <w:p w14:paraId="6E75BDB6" w14:textId="77777777" w:rsidR="002B2BE3" w:rsidRPr="002B2BE3" w:rsidRDefault="002B2BE3" w:rsidP="002B2BE3">
      <w:pPr>
        <w:pStyle w:val="a5"/>
        <w:kinsoku w:val="0"/>
        <w:overflowPunct w:val="0"/>
        <w:spacing w:before="0" w:beforeAutospacing="0" w:after="0" w:afterAutospacing="0" w:line="360" w:lineRule="auto"/>
        <w:textAlignment w:val="baseline"/>
      </w:pPr>
      <w:r w:rsidRPr="002B2BE3">
        <w:rPr>
          <w:rFonts w:cs="+mn-cs" w:hint="eastAsia"/>
          <w:color w:val="000000"/>
          <w:kern w:val="24"/>
        </w:rPr>
        <w:t>场景</w:t>
      </w:r>
      <w:r w:rsidRPr="002B2BE3">
        <w:rPr>
          <w:rFonts w:cs="+mn-cs"/>
          <w:color w:val="000000"/>
          <w:kern w:val="24"/>
        </w:rPr>
        <w:t>I</w:t>
      </w:r>
      <w:r w:rsidRPr="002B2BE3">
        <w:rPr>
          <w:rFonts w:cs="+mn-cs" w:hint="eastAsia"/>
          <w:color w:val="000000"/>
          <w:kern w:val="24"/>
        </w:rPr>
        <w:t>中可以检测到多个双端布局，所以采用如下算法。</w:t>
      </w:r>
    </w:p>
    <w:p w14:paraId="35FBEC53" w14:textId="258CAD73" w:rsidR="002B2BE3" w:rsidRPr="002B2BE3" w:rsidRDefault="002B2BE3" w:rsidP="002B2BE3">
      <w:pPr>
        <w:pStyle w:val="a5"/>
        <w:kinsoku w:val="0"/>
        <w:overflowPunct w:val="0"/>
        <w:spacing w:before="0" w:beforeAutospacing="0" w:after="0" w:afterAutospacing="0" w:line="360" w:lineRule="auto"/>
        <w:textAlignment w:val="baseline"/>
      </w:pPr>
      <w:r w:rsidRPr="002B2BE3">
        <w:rPr>
          <w:rFonts w:cs="+mn-cs"/>
          <w:color w:val="000000"/>
          <w:kern w:val="24"/>
        </w:rPr>
        <w:t>1</w:t>
      </w:r>
      <w:r w:rsidRPr="002B2BE3">
        <w:rPr>
          <w:rFonts w:cs="+mn-cs" w:hint="eastAsia"/>
          <w:color w:val="000000"/>
          <w:kern w:val="24"/>
        </w:rPr>
        <w:t>）、首先对</w:t>
      </w:r>
      <w:r w:rsidR="00F36F62">
        <w:rPr>
          <w:rFonts w:cs="+mn-cs"/>
          <w:color w:val="000000"/>
          <w:kern w:val="24"/>
        </w:rPr>
        <w:t>degree&gt;2</w:t>
      </w:r>
      <w:r w:rsidRPr="002B2BE3">
        <w:rPr>
          <w:rFonts w:cs="+mn-cs" w:hint="eastAsia"/>
          <w:color w:val="000000"/>
          <w:kern w:val="24"/>
        </w:rPr>
        <w:t>的节点进行配对，作为双端布局的端点。</w:t>
      </w:r>
    </w:p>
    <w:p w14:paraId="1CA5F3B6" w14:textId="2EDD2928" w:rsidR="002B2BE3" w:rsidRPr="002B2BE3" w:rsidRDefault="002B2BE3" w:rsidP="002B2BE3">
      <w:pPr>
        <w:pStyle w:val="a5"/>
        <w:kinsoku w:val="0"/>
        <w:overflowPunct w:val="0"/>
        <w:spacing w:before="0" w:beforeAutospacing="0" w:after="0" w:afterAutospacing="0" w:line="360" w:lineRule="auto"/>
        <w:textAlignment w:val="baseline"/>
      </w:pPr>
      <w:r w:rsidRPr="002B2BE3">
        <w:rPr>
          <w:rFonts w:cs="+mn-cs"/>
          <w:color w:val="000000"/>
          <w:kern w:val="24"/>
        </w:rPr>
        <w:t>2</w:t>
      </w:r>
      <w:r w:rsidRPr="002B2BE3">
        <w:rPr>
          <w:rFonts w:cs="+mn-cs" w:hint="eastAsia"/>
          <w:color w:val="000000"/>
          <w:kern w:val="24"/>
        </w:rPr>
        <w:t>）、应用力导向对所有</w:t>
      </w:r>
      <w:r w:rsidR="00F36F62">
        <w:rPr>
          <w:rFonts w:cs="+mn-cs"/>
          <w:color w:val="000000"/>
          <w:kern w:val="24"/>
        </w:rPr>
        <w:t>degree</w:t>
      </w:r>
      <w:r w:rsidRPr="002B2BE3">
        <w:rPr>
          <w:rFonts w:cs="+mn-cs"/>
          <w:color w:val="000000"/>
          <w:kern w:val="24"/>
        </w:rPr>
        <w:t>&gt;2</w:t>
      </w:r>
      <w:r w:rsidRPr="002B2BE3">
        <w:rPr>
          <w:rFonts w:cs="+mn-cs" w:hint="eastAsia"/>
          <w:color w:val="000000"/>
          <w:kern w:val="24"/>
        </w:rPr>
        <w:t>的节点进行排布。</w:t>
      </w:r>
    </w:p>
    <w:p w14:paraId="25835281" w14:textId="53EFC280" w:rsidR="002B2BE3" w:rsidRPr="002B2BE3" w:rsidRDefault="002B2BE3" w:rsidP="002B2BE3">
      <w:pPr>
        <w:pStyle w:val="a5"/>
        <w:kinsoku w:val="0"/>
        <w:overflowPunct w:val="0"/>
        <w:spacing w:before="0" w:beforeAutospacing="0" w:after="0" w:afterAutospacing="0" w:line="360" w:lineRule="auto"/>
        <w:textAlignment w:val="baseline"/>
      </w:pPr>
      <w:r w:rsidRPr="002B2BE3">
        <w:rPr>
          <w:rFonts w:cs="+mn-cs"/>
          <w:color w:val="000000"/>
          <w:kern w:val="24"/>
        </w:rPr>
        <w:t>3</w:t>
      </w:r>
      <w:r w:rsidRPr="002B2BE3">
        <w:rPr>
          <w:rFonts w:cs="+mn-cs" w:hint="eastAsia"/>
          <w:color w:val="000000"/>
          <w:kern w:val="24"/>
        </w:rPr>
        <w:t>）、在</w:t>
      </w:r>
      <w:r w:rsidR="00F36F62">
        <w:rPr>
          <w:rFonts w:cs="+mn-cs"/>
          <w:color w:val="000000"/>
          <w:kern w:val="24"/>
        </w:rPr>
        <w:t>degree</w:t>
      </w:r>
      <w:r w:rsidRPr="002B2BE3">
        <w:rPr>
          <w:rFonts w:cs="+mn-cs"/>
          <w:color w:val="000000"/>
          <w:kern w:val="24"/>
        </w:rPr>
        <w:t>&gt;2</w:t>
      </w:r>
      <w:r w:rsidRPr="002B2BE3">
        <w:rPr>
          <w:rFonts w:cs="+mn-cs" w:hint="eastAsia"/>
          <w:color w:val="000000"/>
          <w:kern w:val="24"/>
        </w:rPr>
        <w:t>的节点位置进行双端布局。</w:t>
      </w:r>
    </w:p>
    <w:p w14:paraId="113F27ED" w14:textId="4E9AF93B" w:rsidR="002B2BE3" w:rsidRPr="002B2BE3" w:rsidRDefault="002B2BE3" w:rsidP="00453E74">
      <w:pPr>
        <w:pStyle w:val="a5"/>
        <w:kinsoku w:val="0"/>
        <w:overflowPunct w:val="0"/>
        <w:spacing w:before="0" w:beforeAutospacing="0" w:after="0" w:afterAutospacing="0" w:line="360" w:lineRule="auto"/>
        <w:textAlignment w:val="baseline"/>
      </w:pPr>
      <w:r w:rsidRPr="002B2BE3">
        <w:rPr>
          <w:rFonts w:cs="+mn-cs"/>
          <w:color w:val="000000"/>
          <w:kern w:val="24"/>
        </w:rPr>
        <w:t>4</w:t>
      </w:r>
      <w:r w:rsidRPr="002B2BE3">
        <w:rPr>
          <w:rFonts w:cs="+mn-cs" w:hint="eastAsia"/>
          <w:color w:val="000000"/>
          <w:kern w:val="24"/>
        </w:rPr>
        <w:t>）、最后对未排布节点统一广度优先排布。</w:t>
      </w:r>
    </w:p>
    <w:p w14:paraId="09A38710" w14:textId="705F36D7" w:rsidR="002B2BE3" w:rsidRDefault="00A8784A" w:rsidP="00A8784A">
      <w:pPr>
        <w:pStyle w:val="3"/>
        <w:rPr>
          <w:b w:val="0"/>
        </w:rPr>
      </w:pPr>
      <w:bookmarkStart w:id="16" w:name="_Toc531204688"/>
      <w:r w:rsidRPr="00A8784A">
        <w:rPr>
          <w:b w:val="0"/>
        </w:rPr>
        <w:t>4.3</w:t>
      </w:r>
      <w:r w:rsidRPr="00A8784A">
        <w:rPr>
          <w:rFonts w:hint="eastAsia"/>
          <w:b w:val="0"/>
        </w:rPr>
        <w:t>程序描述</w:t>
      </w:r>
      <w:bookmarkEnd w:id="16"/>
    </w:p>
    <w:p w14:paraId="7BD1926D" w14:textId="16F6E360" w:rsidR="005F7EA4" w:rsidRPr="00024C1E" w:rsidRDefault="005F7EA4" w:rsidP="00A8784A">
      <w:r w:rsidRPr="00024C1E">
        <w:rPr>
          <w:rFonts w:hint="eastAsia"/>
        </w:rPr>
        <w:t>F</w:t>
      </w:r>
      <w:r w:rsidRPr="00024C1E">
        <w:t>DofNewDoubleSide.java</w:t>
      </w:r>
      <w:r w:rsidRPr="00024C1E">
        <w:rPr>
          <w:rFonts w:hint="eastAsia"/>
        </w:rPr>
        <w:t>程序入口</w:t>
      </w:r>
      <w:r w:rsidRPr="00024C1E">
        <w:t xml:space="preserve">public void </w:t>
      </w:r>
      <w:proofErr w:type="spellStart"/>
      <w:r w:rsidRPr="00024C1E">
        <w:t>diect</w:t>
      </w:r>
      <w:proofErr w:type="spellEnd"/>
      <w:r w:rsidRPr="00024C1E">
        <w:t xml:space="preserve">() </w:t>
      </w:r>
      <w:r w:rsidRPr="00024C1E">
        <w:rPr>
          <w:rFonts w:hint="eastAsia"/>
        </w:rPr>
        <w:t>函数。</w:t>
      </w:r>
    </w:p>
    <w:p w14:paraId="187D9598" w14:textId="1CEF84A5" w:rsidR="005F7EA4" w:rsidRPr="00024C1E" w:rsidRDefault="0007440F" w:rsidP="00A8784A">
      <w:r w:rsidRPr="00024C1E">
        <w:t>NewDoubleSide.java</w:t>
      </w:r>
      <w:r w:rsidRPr="00024C1E">
        <w:rPr>
          <w:rFonts w:hint="eastAsia"/>
        </w:rPr>
        <w:t>程序入口</w:t>
      </w:r>
      <w:r w:rsidR="005C7915" w:rsidRPr="00024C1E">
        <w:t>public void start()</w:t>
      </w:r>
      <w:r w:rsidR="005C7915" w:rsidRPr="00024C1E">
        <w:rPr>
          <w:rFonts w:hint="eastAsia"/>
        </w:rPr>
        <w:t>函数</w:t>
      </w:r>
    </w:p>
    <w:tbl>
      <w:tblPr>
        <w:tblStyle w:val="a4"/>
        <w:tblW w:w="0" w:type="auto"/>
        <w:tblLook w:val="04A0" w:firstRow="1" w:lastRow="0" w:firstColumn="1" w:lastColumn="0" w:noHBand="0" w:noVBand="1"/>
      </w:tblPr>
      <w:tblGrid>
        <w:gridCol w:w="4148"/>
        <w:gridCol w:w="4148"/>
      </w:tblGrid>
      <w:tr w:rsidR="00FC5D36" w:rsidRPr="00024C1E" w14:paraId="0D541A18" w14:textId="77777777" w:rsidTr="00FC5D36">
        <w:tc>
          <w:tcPr>
            <w:tcW w:w="4148" w:type="dxa"/>
          </w:tcPr>
          <w:p w14:paraId="6B0E1330" w14:textId="449BA49D" w:rsidR="00FC5D36" w:rsidRPr="00024C1E" w:rsidRDefault="00FC5D36" w:rsidP="0023546A">
            <w:pPr>
              <w:jc w:val="center"/>
            </w:pPr>
            <w:r w:rsidRPr="00024C1E">
              <w:rPr>
                <w:rFonts w:hint="eastAsia"/>
              </w:rPr>
              <w:t>函数名</w:t>
            </w:r>
          </w:p>
        </w:tc>
        <w:tc>
          <w:tcPr>
            <w:tcW w:w="4148" w:type="dxa"/>
          </w:tcPr>
          <w:p w14:paraId="160307EF" w14:textId="2206F51A" w:rsidR="00FC5D36" w:rsidRPr="00024C1E" w:rsidRDefault="00FC5D36" w:rsidP="0023546A">
            <w:pPr>
              <w:jc w:val="center"/>
            </w:pPr>
            <w:r w:rsidRPr="00024C1E">
              <w:rPr>
                <w:rFonts w:hint="eastAsia"/>
              </w:rPr>
              <w:t>功能</w:t>
            </w:r>
          </w:p>
        </w:tc>
      </w:tr>
      <w:tr w:rsidR="00FC5D36" w:rsidRPr="00024C1E" w14:paraId="5829CD60" w14:textId="77777777" w:rsidTr="00FC5D36">
        <w:tc>
          <w:tcPr>
            <w:tcW w:w="4148" w:type="dxa"/>
          </w:tcPr>
          <w:p w14:paraId="6E79BC05" w14:textId="7B3D8FAF" w:rsidR="00FC5D36" w:rsidRPr="00024C1E" w:rsidRDefault="0023546A" w:rsidP="00A8784A">
            <w:pPr>
              <w:rPr>
                <w:color w:val="FF0000"/>
              </w:rPr>
            </w:pPr>
            <w:r w:rsidRPr="00024C1E">
              <w:rPr>
                <w:color w:val="FF0000"/>
              </w:rPr>
              <w:t xml:space="preserve">public void </w:t>
            </w:r>
            <w:proofErr w:type="gramStart"/>
            <w:r w:rsidRPr="00024C1E">
              <w:rPr>
                <w:color w:val="FF0000"/>
              </w:rPr>
              <w:t>start(</w:t>
            </w:r>
            <w:proofErr w:type="gramEnd"/>
            <w:r w:rsidRPr="00024C1E">
              <w:rPr>
                <w:color w:val="FF0000"/>
              </w:rPr>
              <w:t>)</w:t>
            </w:r>
          </w:p>
        </w:tc>
        <w:tc>
          <w:tcPr>
            <w:tcW w:w="4148" w:type="dxa"/>
          </w:tcPr>
          <w:p w14:paraId="4F2EF996" w14:textId="33C7B50C" w:rsidR="00FC5D36" w:rsidRPr="00024C1E" w:rsidRDefault="0023546A" w:rsidP="00A8784A">
            <w:pPr>
              <w:rPr>
                <w:color w:val="FF0000"/>
              </w:rPr>
            </w:pPr>
            <w:r w:rsidRPr="00024C1E">
              <w:rPr>
                <w:color w:val="FF0000"/>
              </w:rPr>
              <w:t>//程序入口</w:t>
            </w:r>
          </w:p>
        </w:tc>
      </w:tr>
      <w:tr w:rsidR="00FC5D36" w:rsidRPr="00024C1E" w14:paraId="53707D35" w14:textId="77777777" w:rsidTr="00FC5D36">
        <w:tc>
          <w:tcPr>
            <w:tcW w:w="4148" w:type="dxa"/>
          </w:tcPr>
          <w:p w14:paraId="56B8CC91" w14:textId="1239F049" w:rsidR="00FC5D36" w:rsidRPr="00024C1E" w:rsidRDefault="0023546A" w:rsidP="00A8784A">
            <w:r w:rsidRPr="00024C1E">
              <w:t xml:space="preserve">public int </w:t>
            </w:r>
            <w:proofErr w:type="gramStart"/>
            <w:r w:rsidRPr="00024C1E">
              <w:t>DFSS(</w:t>
            </w:r>
            <w:proofErr w:type="gramEnd"/>
            <w:r w:rsidRPr="00024C1E">
              <w:t>)</w:t>
            </w:r>
          </w:p>
        </w:tc>
        <w:tc>
          <w:tcPr>
            <w:tcW w:w="4148" w:type="dxa"/>
          </w:tcPr>
          <w:p w14:paraId="0A8CB7B6" w14:textId="7F8EFDD4" w:rsidR="00FC5D36" w:rsidRPr="00024C1E" w:rsidRDefault="0023546A" w:rsidP="00A8784A">
            <w:r w:rsidRPr="00024C1E">
              <w:t>//深度优先搜索保存连通分量，并为每个连通分量分配位置</w:t>
            </w:r>
          </w:p>
        </w:tc>
      </w:tr>
      <w:tr w:rsidR="00FC5D36" w:rsidRPr="00024C1E" w14:paraId="070649E4" w14:textId="77777777" w:rsidTr="00FC5D36">
        <w:tc>
          <w:tcPr>
            <w:tcW w:w="4148" w:type="dxa"/>
          </w:tcPr>
          <w:p w14:paraId="1D804E05" w14:textId="410EE039" w:rsidR="00FC5D36" w:rsidRPr="00024C1E" w:rsidRDefault="0023546A" w:rsidP="00A8784A">
            <w:r w:rsidRPr="00024C1E">
              <w:t xml:space="preserve">public void </w:t>
            </w:r>
            <w:proofErr w:type="spellStart"/>
            <w:proofErr w:type="gramStart"/>
            <w:r w:rsidRPr="00024C1E">
              <w:t>searchAnother</w:t>
            </w:r>
            <w:proofErr w:type="spellEnd"/>
            <w:r w:rsidRPr="00024C1E">
              <w:t>(</w:t>
            </w:r>
            <w:proofErr w:type="gramEnd"/>
            <w:r w:rsidRPr="00024C1E">
              <w:t xml:space="preserve">int </w:t>
            </w:r>
            <w:proofErr w:type="spellStart"/>
            <w:r w:rsidRPr="00024C1E">
              <w:t>a,int</w:t>
            </w:r>
            <w:proofErr w:type="spellEnd"/>
            <w:r w:rsidRPr="00024C1E">
              <w:t xml:space="preserve"> pre)</w:t>
            </w:r>
          </w:p>
        </w:tc>
        <w:tc>
          <w:tcPr>
            <w:tcW w:w="4148" w:type="dxa"/>
          </w:tcPr>
          <w:p w14:paraId="5E3DE1A4" w14:textId="433C8231" w:rsidR="00FC5D36" w:rsidRPr="00024C1E" w:rsidRDefault="0023546A" w:rsidP="00A8784A">
            <w:r w:rsidRPr="00024C1E">
              <w:rPr>
                <w:rFonts w:hint="eastAsia"/>
              </w:rPr>
              <w:t>/</w:t>
            </w:r>
            <w:r w:rsidRPr="00024C1E">
              <w:t>/</w:t>
            </w:r>
            <w:r w:rsidR="004649EC" w:rsidRPr="00024C1E">
              <w:rPr>
                <w:rFonts w:hint="eastAsia"/>
              </w:rPr>
              <w:t>从二度节点a搜索另一端的端点</w:t>
            </w:r>
          </w:p>
        </w:tc>
      </w:tr>
      <w:tr w:rsidR="00FC5D36" w:rsidRPr="00024C1E" w14:paraId="2DD43CDA" w14:textId="77777777" w:rsidTr="00FC5D36">
        <w:tc>
          <w:tcPr>
            <w:tcW w:w="4148" w:type="dxa"/>
          </w:tcPr>
          <w:p w14:paraId="174D663B" w14:textId="717D85DC" w:rsidR="00FC5D36" w:rsidRPr="00024C1E" w:rsidRDefault="004649EC" w:rsidP="00A8784A">
            <w:r w:rsidRPr="00024C1E">
              <w:t xml:space="preserve">public int </w:t>
            </w:r>
            <w:proofErr w:type="gramStart"/>
            <w:r w:rsidRPr="00024C1E">
              <w:t>find(</w:t>
            </w:r>
            <w:proofErr w:type="gramEnd"/>
            <w:r w:rsidRPr="00024C1E">
              <w:t>int a)</w:t>
            </w:r>
          </w:p>
        </w:tc>
        <w:tc>
          <w:tcPr>
            <w:tcW w:w="4148" w:type="dxa"/>
          </w:tcPr>
          <w:p w14:paraId="0F5793F8" w14:textId="7921EA46" w:rsidR="00FC5D36" w:rsidRPr="00024C1E" w:rsidRDefault="004649EC" w:rsidP="00A8784A">
            <w:r w:rsidRPr="00024C1E">
              <w:t>//查找双端的另一端</w:t>
            </w:r>
          </w:p>
        </w:tc>
      </w:tr>
      <w:tr w:rsidR="00FC5D36" w:rsidRPr="00024C1E" w14:paraId="19865D92" w14:textId="77777777" w:rsidTr="00FC5D36">
        <w:tc>
          <w:tcPr>
            <w:tcW w:w="4148" w:type="dxa"/>
          </w:tcPr>
          <w:p w14:paraId="422F5408" w14:textId="2F579C41" w:rsidR="00FC5D36" w:rsidRPr="00024C1E" w:rsidRDefault="004649EC" w:rsidP="00A8784A">
            <w:r w:rsidRPr="00024C1E">
              <w:t xml:space="preserve">public void </w:t>
            </w:r>
            <w:proofErr w:type="spellStart"/>
            <w:proofErr w:type="gramStart"/>
            <w:r w:rsidRPr="00024C1E">
              <w:t>oppo</w:t>
            </w:r>
            <w:proofErr w:type="spellEnd"/>
            <w:r w:rsidRPr="00024C1E">
              <w:t>(</w:t>
            </w:r>
            <w:proofErr w:type="gramEnd"/>
            <w:r w:rsidRPr="00024C1E">
              <w:t>)</w:t>
            </w:r>
          </w:p>
        </w:tc>
        <w:tc>
          <w:tcPr>
            <w:tcW w:w="4148" w:type="dxa"/>
          </w:tcPr>
          <w:p w14:paraId="2CB792C5" w14:textId="486D3F05" w:rsidR="00FC5D36" w:rsidRPr="00024C1E" w:rsidRDefault="004649EC" w:rsidP="00A8784A">
            <w:r w:rsidRPr="00024C1E">
              <w:t>//保存</w:t>
            </w:r>
            <w:proofErr w:type="gramStart"/>
            <w:r w:rsidRPr="00024C1E">
              <w:t>每个双</w:t>
            </w:r>
            <w:proofErr w:type="gramEnd"/>
            <w:r w:rsidRPr="00024C1E">
              <w:t>端的端点</w:t>
            </w:r>
          </w:p>
        </w:tc>
      </w:tr>
      <w:tr w:rsidR="00FC5D36" w:rsidRPr="00024C1E" w14:paraId="0FC50A99" w14:textId="77777777" w:rsidTr="00FC5D36">
        <w:tc>
          <w:tcPr>
            <w:tcW w:w="4148" w:type="dxa"/>
          </w:tcPr>
          <w:p w14:paraId="52C060E3" w14:textId="315FF180" w:rsidR="00FC5D36" w:rsidRPr="00024C1E" w:rsidRDefault="004649EC" w:rsidP="00A8784A">
            <w:r w:rsidRPr="00024C1E">
              <w:t xml:space="preserve">public void </w:t>
            </w:r>
            <w:proofErr w:type="spellStart"/>
            <w:proofErr w:type="gramStart"/>
            <w:r w:rsidRPr="00024C1E">
              <w:t>subDFS</w:t>
            </w:r>
            <w:proofErr w:type="spellEnd"/>
            <w:r w:rsidRPr="00024C1E">
              <w:t>(</w:t>
            </w:r>
            <w:proofErr w:type="gramEnd"/>
            <w:r w:rsidRPr="00024C1E">
              <w:t xml:space="preserve">int </w:t>
            </w:r>
            <w:proofErr w:type="spellStart"/>
            <w:r w:rsidRPr="00024C1E">
              <w:t>v,int</w:t>
            </w:r>
            <w:proofErr w:type="spellEnd"/>
            <w:r w:rsidRPr="00024C1E">
              <w:t xml:space="preserve"> </w:t>
            </w:r>
            <w:proofErr w:type="spellStart"/>
            <w:r w:rsidRPr="00024C1E">
              <w:t>nodei,int</w:t>
            </w:r>
            <w:proofErr w:type="spellEnd"/>
            <w:r w:rsidRPr="00024C1E">
              <w:t xml:space="preserve"> </w:t>
            </w:r>
            <w:proofErr w:type="spellStart"/>
            <w:r w:rsidRPr="00024C1E">
              <w:t>nodej</w:t>
            </w:r>
            <w:proofErr w:type="spellEnd"/>
            <w:r w:rsidRPr="00024C1E">
              <w:t>)</w:t>
            </w:r>
          </w:p>
        </w:tc>
        <w:tc>
          <w:tcPr>
            <w:tcW w:w="4148" w:type="dxa"/>
          </w:tcPr>
          <w:p w14:paraId="3951BCCE" w14:textId="2526F806" w:rsidR="00FC5D36" w:rsidRPr="00024C1E" w:rsidRDefault="00453E74" w:rsidP="00A8784A">
            <w:r w:rsidRPr="00024C1E">
              <w:t>//搜索双端结构的主干</w:t>
            </w:r>
          </w:p>
        </w:tc>
      </w:tr>
      <w:tr w:rsidR="00FC5D36" w:rsidRPr="00024C1E" w14:paraId="0BD13B00" w14:textId="77777777" w:rsidTr="00FC5D36">
        <w:tc>
          <w:tcPr>
            <w:tcW w:w="4148" w:type="dxa"/>
          </w:tcPr>
          <w:p w14:paraId="1534484E" w14:textId="425F8EFE" w:rsidR="00FC5D36" w:rsidRPr="00024C1E" w:rsidRDefault="00453E74" w:rsidP="00A8784A">
            <w:r w:rsidRPr="00024C1E">
              <w:t xml:space="preserve">public void </w:t>
            </w:r>
            <w:proofErr w:type="spellStart"/>
            <w:proofErr w:type="gramStart"/>
            <w:r w:rsidRPr="00024C1E">
              <w:t>subDFSS</w:t>
            </w:r>
            <w:proofErr w:type="spellEnd"/>
            <w:r w:rsidRPr="00024C1E">
              <w:t>(</w:t>
            </w:r>
            <w:proofErr w:type="gramEnd"/>
            <w:r w:rsidRPr="00024C1E">
              <w:t xml:space="preserve">int </w:t>
            </w:r>
            <w:proofErr w:type="spellStart"/>
            <w:r w:rsidRPr="00024C1E">
              <w:t>x,int</w:t>
            </w:r>
            <w:proofErr w:type="spellEnd"/>
            <w:r w:rsidRPr="00024C1E">
              <w:t xml:space="preserve"> y)</w:t>
            </w:r>
          </w:p>
        </w:tc>
        <w:tc>
          <w:tcPr>
            <w:tcW w:w="4148" w:type="dxa"/>
          </w:tcPr>
          <w:p w14:paraId="11C69F12" w14:textId="20C0539D" w:rsidR="00FC5D36" w:rsidRPr="00024C1E" w:rsidRDefault="00453E74" w:rsidP="00A8784A">
            <w:r w:rsidRPr="00024C1E">
              <w:t>//搜索出双端结构的每一个主干</w:t>
            </w:r>
          </w:p>
        </w:tc>
      </w:tr>
      <w:tr w:rsidR="00FC5D36" w:rsidRPr="00024C1E" w14:paraId="0F25596C" w14:textId="77777777" w:rsidTr="00FC5D36">
        <w:tc>
          <w:tcPr>
            <w:tcW w:w="4148" w:type="dxa"/>
          </w:tcPr>
          <w:p w14:paraId="74D13115" w14:textId="762AA53B" w:rsidR="00FC5D36" w:rsidRPr="00024C1E" w:rsidRDefault="00453E74" w:rsidP="00A8784A">
            <w:r w:rsidRPr="00024C1E">
              <w:t xml:space="preserve">public void </w:t>
            </w:r>
            <w:proofErr w:type="gramStart"/>
            <w:r w:rsidRPr="00024C1E">
              <w:t>sort(</w:t>
            </w:r>
            <w:proofErr w:type="gramEnd"/>
            <w:r w:rsidRPr="00024C1E">
              <w:t>)</w:t>
            </w:r>
          </w:p>
        </w:tc>
        <w:tc>
          <w:tcPr>
            <w:tcW w:w="4148" w:type="dxa"/>
          </w:tcPr>
          <w:p w14:paraId="1854FAC7" w14:textId="2375E2A1" w:rsidR="00FC5D36" w:rsidRPr="00024C1E" w:rsidRDefault="00453E74" w:rsidP="00A8784A">
            <w:r w:rsidRPr="00024C1E">
              <w:t>//对双端结构的主干数组sub</w:t>
            </w:r>
            <w:r w:rsidR="0078216D" w:rsidRPr="00024C1E">
              <w:rPr>
                <w:rFonts w:hint="eastAsia"/>
              </w:rPr>
              <w:t>排序</w:t>
            </w:r>
          </w:p>
        </w:tc>
      </w:tr>
      <w:tr w:rsidR="00FC5D36" w:rsidRPr="00024C1E" w14:paraId="2A67BEE9" w14:textId="77777777" w:rsidTr="00FC5D36">
        <w:tc>
          <w:tcPr>
            <w:tcW w:w="4148" w:type="dxa"/>
          </w:tcPr>
          <w:p w14:paraId="26E42F65" w14:textId="0825C821" w:rsidR="00FC5D36" w:rsidRPr="00024C1E" w:rsidRDefault="00453E74" w:rsidP="00A8784A">
            <w:r w:rsidRPr="00024C1E">
              <w:t xml:space="preserve">public void </w:t>
            </w:r>
            <w:proofErr w:type="gramStart"/>
            <w:r w:rsidRPr="00024C1E">
              <w:t>draw(</w:t>
            </w:r>
            <w:proofErr w:type="gramEnd"/>
            <w:r w:rsidRPr="00024C1E">
              <w:t xml:space="preserve">Terminal </w:t>
            </w:r>
            <w:proofErr w:type="spellStart"/>
            <w:r w:rsidRPr="00024C1E">
              <w:t>t,double</w:t>
            </w:r>
            <w:proofErr w:type="spellEnd"/>
            <w:r w:rsidRPr="00024C1E">
              <w:t xml:space="preserve"> </w:t>
            </w:r>
            <w:proofErr w:type="spellStart"/>
            <w:r w:rsidRPr="00024C1E">
              <w:t>x,double</w:t>
            </w:r>
            <w:proofErr w:type="spellEnd"/>
            <w:r w:rsidRPr="00024C1E">
              <w:t xml:space="preserve"> y)</w:t>
            </w:r>
          </w:p>
        </w:tc>
        <w:tc>
          <w:tcPr>
            <w:tcW w:w="4148" w:type="dxa"/>
          </w:tcPr>
          <w:p w14:paraId="1AFB0126" w14:textId="09DC2634" w:rsidR="00FC5D36" w:rsidRPr="00024C1E" w:rsidRDefault="00453E74" w:rsidP="00A8784A">
            <w:r w:rsidRPr="00024C1E">
              <w:t>//为双端中的每个主干分配坐标，其中参数</w:t>
            </w:r>
            <w:proofErr w:type="spellStart"/>
            <w:r w:rsidRPr="00024C1E">
              <w:t>x,y</w:t>
            </w:r>
            <w:proofErr w:type="spellEnd"/>
            <w:r w:rsidRPr="00024C1E">
              <w:t>是双端上端点的坐标</w:t>
            </w:r>
          </w:p>
        </w:tc>
      </w:tr>
      <w:tr w:rsidR="00FC5D36" w:rsidRPr="00024C1E" w14:paraId="26EA2DE2" w14:textId="77777777" w:rsidTr="00FC5D36">
        <w:tc>
          <w:tcPr>
            <w:tcW w:w="4148" w:type="dxa"/>
          </w:tcPr>
          <w:p w14:paraId="6913BBA5" w14:textId="3FABA00A" w:rsidR="00FC5D36" w:rsidRPr="00024C1E" w:rsidRDefault="00453E74" w:rsidP="00A8784A">
            <w:r w:rsidRPr="00024C1E">
              <w:t xml:space="preserve">public void </w:t>
            </w:r>
            <w:proofErr w:type="gramStart"/>
            <w:r w:rsidRPr="00024C1E">
              <w:t>dispose(</w:t>
            </w:r>
            <w:proofErr w:type="gramEnd"/>
            <w:r w:rsidRPr="00024C1E">
              <w:t>)</w:t>
            </w:r>
          </w:p>
        </w:tc>
        <w:tc>
          <w:tcPr>
            <w:tcW w:w="4148" w:type="dxa"/>
          </w:tcPr>
          <w:p w14:paraId="3512A254" w14:textId="164E22D5" w:rsidR="00FC5D36" w:rsidRPr="00024C1E" w:rsidRDefault="00453E74" w:rsidP="00A8784A">
            <w:r w:rsidRPr="00024C1E">
              <w:t>//为每个双端结构的上端点分配坐标，其实就是双端结构的位置</w:t>
            </w:r>
          </w:p>
        </w:tc>
      </w:tr>
      <w:tr w:rsidR="00FC5D36" w:rsidRPr="00024C1E" w14:paraId="21A6FAE4" w14:textId="77777777" w:rsidTr="00FC5D36">
        <w:tc>
          <w:tcPr>
            <w:tcW w:w="4148" w:type="dxa"/>
          </w:tcPr>
          <w:p w14:paraId="4A91BA54" w14:textId="207E7B2A" w:rsidR="00FC5D36" w:rsidRPr="00024C1E" w:rsidRDefault="00453E74" w:rsidP="00A8784A">
            <w:r w:rsidRPr="00024C1E">
              <w:t xml:space="preserve">public void </w:t>
            </w:r>
            <w:proofErr w:type="gramStart"/>
            <w:r w:rsidRPr="00024C1E">
              <w:t>BFS(</w:t>
            </w:r>
            <w:proofErr w:type="gramEnd"/>
            <w:r w:rsidRPr="00024C1E">
              <w:t>int v)</w:t>
            </w:r>
          </w:p>
        </w:tc>
        <w:tc>
          <w:tcPr>
            <w:tcW w:w="4148" w:type="dxa"/>
          </w:tcPr>
          <w:p w14:paraId="53A5FB4F" w14:textId="338EB056" w:rsidR="00FC5D36" w:rsidRPr="00024C1E" w:rsidRDefault="00453E74" w:rsidP="00A8784A">
            <w:r w:rsidRPr="00024C1E">
              <w:t>//对所有不属于任何双端结构的点安装广度优先搜索分配坐标</w:t>
            </w:r>
          </w:p>
        </w:tc>
      </w:tr>
    </w:tbl>
    <w:p w14:paraId="2BC07C3E" w14:textId="6757E39C" w:rsidR="005C7915" w:rsidRDefault="005C7915" w:rsidP="00A8784A">
      <w:pPr>
        <w:rPr>
          <w:b/>
        </w:rPr>
      </w:pPr>
    </w:p>
    <w:p w14:paraId="31C3D195" w14:textId="77777777" w:rsidR="00D7035E" w:rsidRPr="005C7915" w:rsidRDefault="00D7035E" w:rsidP="00A8784A">
      <w:pPr>
        <w:rPr>
          <w:b/>
        </w:rPr>
      </w:pPr>
    </w:p>
    <w:sectPr w:rsidR="00D7035E" w:rsidRPr="005C7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n-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F2E0A"/>
    <w:multiLevelType w:val="hybridMultilevel"/>
    <w:tmpl w:val="59883BB0"/>
    <w:lvl w:ilvl="0" w:tplc="4816C42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21"/>
    <w:rsid w:val="00024C1E"/>
    <w:rsid w:val="0006721A"/>
    <w:rsid w:val="0007440F"/>
    <w:rsid w:val="000A7FA4"/>
    <w:rsid w:val="001C092B"/>
    <w:rsid w:val="00227AA5"/>
    <w:rsid w:val="0023546A"/>
    <w:rsid w:val="002B2BE3"/>
    <w:rsid w:val="00315063"/>
    <w:rsid w:val="003438C4"/>
    <w:rsid w:val="00351C70"/>
    <w:rsid w:val="003B4744"/>
    <w:rsid w:val="003C4C4B"/>
    <w:rsid w:val="003D2A32"/>
    <w:rsid w:val="003E0E02"/>
    <w:rsid w:val="004260EC"/>
    <w:rsid w:val="00437581"/>
    <w:rsid w:val="00453E74"/>
    <w:rsid w:val="004649EC"/>
    <w:rsid w:val="00574FFB"/>
    <w:rsid w:val="005C7915"/>
    <w:rsid w:val="005F7EA4"/>
    <w:rsid w:val="00694F6B"/>
    <w:rsid w:val="006A5029"/>
    <w:rsid w:val="0075681A"/>
    <w:rsid w:val="0078216D"/>
    <w:rsid w:val="00826B16"/>
    <w:rsid w:val="00847B77"/>
    <w:rsid w:val="008D1A64"/>
    <w:rsid w:val="009035BE"/>
    <w:rsid w:val="00974151"/>
    <w:rsid w:val="00975B93"/>
    <w:rsid w:val="009767D0"/>
    <w:rsid w:val="009B67F7"/>
    <w:rsid w:val="009D4349"/>
    <w:rsid w:val="009E7BDC"/>
    <w:rsid w:val="00A8784A"/>
    <w:rsid w:val="00B06F87"/>
    <w:rsid w:val="00B917F1"/>
    <w:rsid w:val="00C236D3"/>
    <w:rsid w:val="00C55503"/>
    <w:rsid w:val="00CC5501"/>
    <w:rsid w:val="00D00E21"/>
    <w:rsid w:val="00D7035E"/>
    <w:rsid w:val="00E01D9F"/>
    <w:rsid w:val="00E125FA"/>
    <w:rsid w:val="00F0019D"/>
    <w:rsid w:val="00F36F62"/>
    <w:rsid w:val="00FC5D36"/>
    <w:rsid w:val="00FD71F0"/>
    <w:rsid w:val="00FF5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FD0F"/>
  <w15:chartTrackingRefBased/>
  <w15:docId w15:val="{29E53E1A-3B4F-415C-9647-9B7A7391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2A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2A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2A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2A32"/>
    <w:rPr>
      <w:b/>
      <w:bCs/>
      <w:kern w:val="44"/>
      <w:sz w:val="44"/>
      <w:szCs w:val="44"/>
    </w:rPr>
  </w:style>
  <w:style w:type="character" w:customStyle="1" w:styleId="20">
    <w:name w:val="标题 2 字符"/>
    <w:basedOn w:val="a0"/>
    <w:link w:val="2"/>
    <w:uiPriority w:val="9"/>
    <w:rsid w:val="003D2A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D2A32"/>
    <w:rPr>
      <w:b/>
      <w:bCs/>
      <w:sz w:val="32"/>
      <w:szCs w:val="32"/>
    </w:rPr>
  </w:style>
  <w:style w:type="paragraph" w:styleId="TOC">
    <w:name w:val="TOC Heading"/>
    <w:basedOn w:val="1"/>
    <w:next w:val="a"/>
    <w:uiPriority w:val="39"/>
    <w:unhideWhenUsed/>
    <w:qFormat/>
    <w:rsid w:val="009B67F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B67F7"/>
  </w:style>
  <w:style w:type="paragraph" w:styleId="TOC2">
    <w:name w:val="toc 2"/>
    <w:basedOn w:val="a"/>
    <w:next w:val="a"/>
    <w:autoRedefine/>
    <w:uiPriority w:val="39"/>
    <w:unhideWhenUsed/>
    <w:rsid w:val="009B67F7"/>
    <w:pPr>
      <w:ind w:leftChars="200" w:left="420"/>
    </w:pPr>
  </w:style>
  <w:style w:type="paragraph" w:styleId="TOC3">
    <w:name w:val="toc 3"/>
    <w:basedOn w:val="a"/>
    <w:next w:val="a"/>
    <w:autoRedefine/>
    <w:uiPriority w:val="39"/>
    <w:unhideWhenUsed/>
    <w:rsid w:val="009B67F7"/>
    <w:pPr>
      <w:ind w:leftChars="400" w:left="840"/>
    </w:pPr>
  </w:style>
  <w:style w:type="character" w:styleId="a3">
    <w:name w:val="Hyperlink"/>
    <w:basedOn w:val="a0"/>
    <w:uiPriority w:val="99"/>
    <w:unhideWhenUsed/>
    <w:rsid w:val="009B67F7"/>
    <w:rPr>
      <w:color w:val="0563C1" w:themeColor="hyperlink"/>
      <w:u w:val="single"/>
    </w:rPr>
  </w:style>
  <w:style w:type="table" w:styleId="a4">
    <w:name w:val="Table Grid"/>
    <w:basedOn w:val="a1"/>
    <w:uiPriority w:val="39"/>
    <w:rsid w:val="00067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847B77"/>
    <w:pPr>
      <w:widowControl/>
      <w:spacing w:before="100" w:beforeAutospacing="1" w:after="100" w:afterAutospacing="1"/>
      <w:jc w:val="left"/>
    </w:pPr>
    <w:rPr>
      <w:rFonts w:ascii="宋体" w:eastAsia="宋体" w:hAnsi="宋体" w:cs="宋体"/>
      <w:kern w:val="0"/>
      <w:sz w:val="24"/>
      <w:szCs w:val="24"/>
    </w:rPr>
  </w:style>
  <w:style w:type="table" w:customStyle="1" w:styleId="11">
    <w:name w:val="网格型1"/>
    <w:basedOn w:val="a1"/>
    <w:next w:val="a4"/>
    <w:uiPriority w:val="39"/>
    <w:rsid w:val="00C23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4501">
      <w:bodyDiv w:val="1"/>
      <w:marLeft w:val="0"/>
      <w:marRight w:val="0"/>
      <w:marTop w:val="0"/>
      <w:marBottom w:val="0"/>
      <w:divBdr>
        <w:top w:val="none" w:sz="0" w:space="0" w:color="auto"/>
        <w:left w:val="none" w:sz="0" w:space="0" w:color="auto"/>
        <w:bottom w:val="none" w:sz="0" w:space="0" w:color="auto"/>
        <w:right w:val="none" w:sz="0" w:space="0" w:color="auto"/>
      </w:divBdr>
    </w:div>
    <w:div w:id="373503264">
      <w:bodyDiv w:val="1"/>
      <w:marLeft w:val="0"/>
      <w:marRight w:val="0"/>
      <w:marTop w:val="0"/>
      <w:marBottom w:val="0"/>
      <w:divBdr>
        <w:top w:val="none" w:sz="0" w:space="0" w:color="auto"/>
        <w:left w:val="none" w:sz="0" w:space="0" w:color="auto"/>
        <w:bottom w:val="none" w:sz="0" w:space="0" w:color="auto"/>
        <w:right w:val="none" w:sz="0" w:space="0" w:color="auto"/>
      </w:divBdr>
    </w:div>
    <w:div w:id="385880490">
      <w:bodyDiv w:val="1"/>
      <w:marLeft w:val="0"/>
      <w:marRight w:val="0"/>
      <w:marTop w:val="0"/>
      <w:marBottom w:val="0"/>
      <w:divBdr>
        <w:top w:val="none" w:sz="0" w:space="0" w:color="auto"/>
        <w:left w:val="none" w:sz="0" w:space="0" w:color="auto"/>
        <w:bottom w:val="none" w:sz="0" w:space="0" w:color="auto"/>
        <w:right w:val="none" w:sz="0" w:space="0" w:color="auto"/>
      </w:divBdr>
    </w:div>
    <w:div w:id="424963393">
      <w:bodyDiv w:val="1"/>
      <w:marLeft w:val="0"/>
      <w:marRight w:val="0"/>
      <w:marTop w:val="0"/>
      <w:marBottom w:val="0"/>
      <w:divBdr>
        <w:top w:val="none" w:sz="0" w:space="0" w:color="auto"/>
        <w:left w:val="none" w:sz="0" w:space="0" w:color="auto"/>
        <w:bottom w:val="none" w:sz="0" w:space="0" w:color="auto"/>
        <w:right w:val="none" w:sz="0" w:space="0" w:color="auto"/>
      </w:divBdr>
    </w:div>
    <w:div w:id="603610009">
      <w:bodyDiv w:val="1"/>
      <w:marLeft w:val="0"/>
      <w:marRight w:val="0"/>
      <w:marTop w:val="0"/>
      <w:marBottom w:val="0"/>
      <w:divBdr>
        <w:top w:val="none" w:sz="0" w:space="0" w:color="auto"/>
        <w:left w:val="none" w:sz="0" w:space="0" w:color="auto"/>
        <w:bottom w:val="none" w:sz="0" w:space="0" w:color="auto"/>
        <w:right w:val="none" w:sz="0" w:space="0" w:color="auto"/>
      </w:divBdr>
    </w:div>
    <w:div w:id="607854846">
      <w:bodyDiv w:val="1"/>
      <w:marLeft w:val="0"/>
      <w:marRight w:val="0"/>
      <w:marTop w:val="0"/>
      <w:marBottom w:val="0"/>
      <w:divBdr>
        <w:top w:val="none" w:sz="0" w:space="0" w:color="auto"/>
        <w:left w:val="none" w:sz="0" w:space="0" w:color="auto"/>
        <w:bottom w:val="none" w:sz="0" w:space="0" w:color="auto"/>
        <w:right w:val="none" w:sz="0" w:space="0" w:color="auto"/>
      </w:divBdr>
    </w:div>
    <w:div w:id="618151170">
      <w:bodyDiv w:val="1"/>
      <w:marLeft w:val="0"/>
      <w:marRight w:val="0"/>
      <w:marTop w:val="0"/>
      <w:marBottom w:val="0"/>
      <w:divBdr>
        <w:top w:val="none" w:sz="0" w:space="0" w:color="auto"/>
        <w:left w:val="none" w:sz="0" w:space="0" w:color="auto"/>
        <w:bottom w:val="none" w:sz="0" w:space="0" w:color="auto"/>
        <w:right w:val="none" w:sz="0" w:space="0" w:color="auto"/>
      </w:divBdr>
    </w:div>
    <w:div w:id="652563171">
      <w:bodyDiv w:val="1"/>
      <w:marLeft w:val="0"/>
      <w:marRight w:val="0"/>
      <w:marTop w:val="0"/>
      <w:marBottom w:val="0"/>
      <w:divBdr>
        <w:top w:val="none" w:sz="0" w:space="0" w:color="auto"/>
        <w:left w:val="none" w:sz="0" w:space="0" w:color="auto"/>
        <w:bottom w:val="none" w:sz="0" w:space="0" w:color="auto"/>
        <w:right w:val="none" w:sz="0" w:space="0" w:color="auto"/>
      </w:divBdr>
    </w:div>
    <w:div w:id="731150385">
      <w:bodyDiv w:val="1"/>
      <w:marLeft w:val="0"/>
      <w:marRight w:val="0"/>
      <w:marTop w:val="0"/>
      <w:marBottom w:val="0"/>
      <w:divBdr>
        <w:top w:val="none" w:sz="0" w:space="0" w:color="auto"/>
        <w:left w:val="none" w:sz="0" w:space="0" w:color="auto"/>
        <w:bottom w:val="none" w:sz="0" w:space="0" w:color="auto"/>
        <w:right w:val="none" w:sz="0" w:space="0" w:color="auto"/>
      </w:divBdr>
    </w:div>
    <w:div w:id="743260499">
      <w:bodyDiv w:val="1"/>
      <w:marLeft w:val="0"/>
      <w:marRight w:val="0"/>
      <w:marTop w:val="0"/>
      <w:marBottom w:val="0"/>
      <w:divBdr>
        <w:top w:val="none" w:sz="0" w:space="0" w:color="auto"/>
        <w:left w:val="none" w:sz="0" w:space="0" w:color="auto"/>
        <w:bottom w:val="none" w:sz="0" w:space="0" w:color="auto"/>
        <w:right w:val="none" w:sz="0" w:space="0" w:color="auto"/>
      </w:divBdr>
    </w:div>
    <w:div w:id="801070178">
      <w:bodyDiv w:val="1"/>
      <w:marLeft w:val="0"/>
      <w:marRight w:val="0"/>
      <w:marTop w:val="0"/>
      <w:marBottom w:val="0"/>
      <w:divBdr>
        <w:top w:val="none" w:sz="0" w:space="0" w:color="auto"/>
        <w:left w:val="none" w:sz="0" w:space="0" w:color="auto"/>
        <w:bottom w:val="none" w:sz="0" w:space="0" w:color="auto"/>
        <w:right w:val="none" w:sz="0" w:space="0" w:color="auto"/>
      </w:divBdr>
    </w:div>
    <w:div w:id="1123766147">
      <w:bodyDiv w:val="1"/>
      <w:marLeft w:val="0"/>
      <w:marRight w:val="0"/>
      <w:marTop w:val="0"/>
      <w:marBottom w:val="0"/>
      <w:divBdr>
        <w:top w:val="none" w:sz="0" w:space="0" w:color="auto"/>
        <w:left w:val="none" w:sz="0" w:space="0" w:color="auto"/>
        <w:bottom w:val="none" w:sz="0" w:space="0" w:color="auto"/>
        <w:right w:val="none" w:sz="0" w:space="0" w:color="auto"/>
      </w:divBdr>
    </w:div>
    <w:div w:id="1230725857">
      <w:bodyDiv w:val="1"/>
      <w:marLeft w:val="0"/>
      <w:marRight w:val="0"/>
      <w:marTop w:val="0"/>
      <w:marBottom w:val="0"/>
      <w:divBdr>
        <w:top w:val="none" w:sz="0" w:space="0" w:color="auto"/>
        <w:left w:val="none" w:sz="0" w:space="0" w:color="auto"/>
        <w:bottom w:val="none" w:sz="0" w:space="0" w:color="auto"/>
        <w:right w:val="none" w:sz="0" w:space="0" w:color="auto"/>
      </w:divBdr>
    </w:div>
    <w:div w:id="1252162219">
      <w:bodyDiv w:val="1"/>
      <w:marLeft w:val="0"/>
      <w:marRight w:val="0"/>
      <w:marTop w:val="0"/>
      <w:marBottom w:val="0"/>
      <w:divBdr>
        <w:top w:val="none" w:sz="0" w:space="0" w:color="auto"/>
        <w:left w:val="none" w:sz="0" w:space="0" w:color="auto"/>
        <w:bottom w:val="none" w:sz="0" w:space="0" w:color="auto"/>
        <w:right w:val="none" w:sz="0" w:space="0" w:color="auto"/>
      </w:divBdr>
    </w:div>
    <w:div w:id="1695106379">
      <w:bodyDiv w:val="1"/>
      <w:marLeft w:val="0"/>
      <w:marRight w:val="0"/>
      <w:marTop w:val="0"/>
      <w:marBottom w:val="0"/>
      <w:divBdr>
        <w:top w:val="none" w:sz="0" w:space="0" w:color="auto"/>
        <w:left w:val="none" w:sz="0" w:space="0" w:color="auto"/>
        <w:bottom w:val="none" w:sz="0" w:space="0" w:color="auto"/>
        <w:right w:val="none" w:sz="0" w:space="0" w:color="auto"/>
      </w:divBdr>
    </w:div>
    <w:div w:id="1713071758">
      <w:bodyDiv w:val="1"/>
      <w:marLeft w:val="0"/>
      <w:marRight w:val="0"/>
      <w:marTop w:val="0"/>
      <w:marBottom w:val="0"/>
      <w:divBdr>
        <w:top w:val="none" w:sz="0" w:space="0" w:color="auto"/>
        <w:left w:val="none" w:sz="0" w:space="0" w:color="auto"/>
        <w:bottom w:val="none" w:sz="0" w:space="0" w:color="auto"/>
        <w:right w:val="none" w:sz="0" w:space="0" w:color="auto"/>
      </w:divBdr>
    </w:div>
    <w:div w:id="1753695191">
      <w:bodyDiv w:val="1"/>
      <w:marLeft w:val="0"/>
      <w:marRight w:val="0"/>
      <w:marTop w:val="0"/>
      <w:marBottom w:val="0"/>
      <w:divBdr>
        <w:top w:val="none" w:sz="0" w:space="0" w:color="auto"/>
        <w:left w:val="none" w:sz="0" w:space="0" w:color="auto"/>
        <w:bottom w:val="none" w:sz="0" w:space="0" w:color="auto"/>
        <w:right w:val="none" w:sz="0" w:space="0" w:color="auto"/>
      </w:divBdr>
    </w:div>
    <w:div w:id="1946693525">
      <w:bodyDiv w:val="1"/>
      <w:marLeft w:val="0"/>
      <w:marRight w:val="0"/>
      <w:marTop w:val="0"/>
      <w:marBottom w:val="0"/>
      <w:divBdr>
        <w:top w:val="none" w:sz="0" w:space="0" w:color="auto"/>
        <w:left w:val="none" w:sz="0" w:space="0" w:color="auto"/>
        <w:bottom w:val="none" w:sz="0" w:space="0" w:color="auto"/>
        <w:right w:val="none" w:sz="0" w:space="0" w:color="auto"/>
      </w:divBdr>
    </w:div>
    <w:div w:id="204801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F2A08-98DF-43A7-AD4F-903909BBB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9</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海鹏 张</dc:creator>
  <cp:keywords/>
  <dc:description/>
  <cp:lastModifiedBy>海鹏 张</cp:lastModifiedBy>
  <cp:revision>7</cp:revision>
  <dcterms:created xsi:type="dcterms:W3CDTF">2018-11-28T08:39:00Z</dcterms:created>
  <dcterms:modified xsi:type="dcterms:W3CDTF">2018-11-29T07:21:00Z</dcterms:modified>
</cp:coreProperties>
</file>