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69" w:rsidRPr="00850F65" w:rsidRDefault="00FA613C" w:rsidP="00FA613C">
      <w:pPr>
        <w:jc w:val="center"/>
        <w:rPr>
          <w:sz w:val="28"/>
          <w:szCs w:val="28"/>
        </w:rPr>
      </w:pPr>
      <w:r w:rsidRPr="00850F65">
        <w:rPr>
          <w:rFonts w:hint="eastAsia"/>
          <w:sz w:val="28"/>
          <w:szCs w:val="28"/>
        </w:rPr>
        <w:t>测评题计分系统 4.</w:t>
      </w:r>
      <w:r w:rsidR="00E95163">
        <w:rPr>
          <w:rFonts w:hint="eastAsia"/>
          <w:sz w:val="28"/>
          <w:szCs w:val="28"/>
        </w:rPr>
        <w:t>3</w:t>
      </w:r>
    </w:p>
    <w:p w:rsidR="00FA613C" w:rsidRPr="00C8799D" w:rsidRDefault="00FA613C" w:rsidP="00C8799D">
      <w:pPr>
        <w:jc w:val="left"/>
        <w:rPr>
          <w:b/>
        </w:rPr>
      </w:pPr>
      <w:r w:rsidRPr="00FA613C">
        <w:rPr>
          <w:rFonts w:hint="eastAsia"/>
          <w:b/>
        </w:rPr>
        <w:t>一、</w:t>
      </w:r>
      <w:r w:rsidR="00C8799D">
        <w:rPr>
          <w:rFonts w:hint="eastAsia"/>
          <w:b/>
        </w:rPr>
        <w:t>题目</w:t>
      </w:r>
      <w:r w:rsidRPr="00FA613C">
        <w:rPr>
          <w:rFonts w:hint="eastAsia"/>
          <w:b/>
        </w:rPr>
        <w:t>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721"/>
        <w:gridCol w:w="721"/>
        <w:gridCol w:w="722"/>
        <w:gridCol w:w="850"/>
        <w:gridCol w:w="851"/>
        <w:gridCol w:w="1112"/>
      </w:tblGrid>
      <w:tr w:rsidR="00C8799D" w:rsidTr="00C8799D">
        <w:tc>
          <w:tcPr>
            <w:tcW w:w="1659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2164" w:type="dxa"/>
            <w:gridSpan w:val="3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701" w:type="dxa"/>
            <w:gridSpan w:val="2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常识</w:t>
            </w:r>
          </w:p>
        </w:tc>
        <w:tc>
          <w:tcPr>
            <w:tcW w:w="111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判断</w:t>
            </w:r>
          </w:p>
        </w:tc>
      </w:tr>
      <w:tr w:rsidR="00C8799D" w:rsidTr="00AA0299">
        <w:tc>
          <w:tcPr>
            <w:tcW w:w="1659" w:type="dxa"/>
          </w:tcPr>
          <w:p w:rsidR="00C8799D" w:rsidRDefault="00C8799D" w:rsidP="00C8799D">
            <w:pPr>
              <w:jc w:val="center"/>
            </w:pP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死活</w:t>
            </w: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手筋</w:t>
            </w:r>
          </w:p>
        </w:tc>
        <w:tc>
          <w:tcPr>
            <w:tcW w:w="72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官子</w:t>
            </w:r>
          </w:p>
        </w:tc>
        <w:tc>
          <w:tcPr>
            <w:tcW w:w="850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棋形</w:t>
            </w:r>
          </w:p>
        </w:tc>
        <w:tc>
          <w:tcPr>
            <w:tcW w:w="85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常型</w:t>
            </w:r>
          </w:p>
        </w:tc>
        <w:tc>
          <w:tcPr>
            <w:tcW w:w="111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判断</w:t>
            </w:r>
          </w:p>
        </w:tc>
      </w:tr>
      <w:tr w:rsidR="00C8799D" w:rsidTr="00E01E01">
        <w:tc>
          <w:tcPr>
            <w:tcW w:w="1659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分值占比</w:t>
            </w: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2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850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85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111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15%</w:t>
            </w:r>
          </w:p>
        </w:tc>
      </w:tr>
    </w:tbl>
    <w:p w:rsidR="00FA613C" w:rsidRDefault="00FA613C" w:rsidP="00FA613C">
      <w:pPr>
        <w:jc w:val="left"/>
      </w:pPr>
    </w:p>
    <w:p w:rsidR="00476430" w:rsidRPr="00C8799D" w:rsidRDefault="00FA613C" w:rsidP="00C8799D">
      <w:pPr>
        <w:jc w:val="left"/>
        <w:rPr>
          <w:b/>
        </w:rPr>
      </w:pPr>
      <w:r w:rsidRPr="00FA613C">
        <w:rPr>
          <w:rFonts w:hint="eastAsia"/>
          <w:b/>
        </w:rPr>
        <w:t>二、</w:t>
      </w:r>
      <w:r w:rsidR="00C8799D">
        <w:rPr>
          <w:rFonts w:hint="eastAsia"/>
          <w:b/>
        </w:rPr>
        <w:t>星级与分数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279"/>
        <w:gridCol w:w="678"/>
        <w:gridCol w:w="852"/>
        <w:gridCol w:w="832"/>
        <w:gridCol w:w="852"/>
        <w:gridCol w:w="832"/>
        <w:gridCol w:w="852"/>
        <w:gridCol w:w="832"/>
        <w:gridCol w:w="812"/>
        <w:gridCol w:w="764"/>
      </w:tblGrid>
      <w:tr w:rsidR="00D06ED2" w:rsidTr="00F30E9F">
        <w:tc>
          <w:tcPr>
            <w:tcW w:w="8585" w:type="dxa"/>
            <w:gridSpan w:val="10"/>
          </w:tcPr>
          <w:p w:rsidR="00D06ED2" w:rsidRPr="00B17291" w:rsidRDefault="00D06ED2" w:rsidP="00D06ED2">
            <w:pPr>
              <w:jc w:val="center"/>
              <w:rPr>
                <w:b/>
              </w:rPr>
            </w:pPr>
            <w:r w:rsidRPr="00B17291">
              <w:rPr>
                <w:rFonts w:hint="eastAsia"/>
                <w:b/>
              </w:rPr>
              <w:t>星级分数对应表</w:t>
            </w:r>
          </w:p>
        </w:tc>
      </w:tr>
      <w:tr w:rsidR="00D06ED2" w:rsidTr="00D06ED2">
        <w:tc>
          <w:tcPr>
            <w:tcW w:w="1279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星级</w:t>
            </w:r>
          </w:p>
        </w:tc>
        <w:tc>
          <w:tcPr>
            <w:tcW w:w="678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1星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1.5星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2星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2.5星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3星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3.5星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4星</w:t>
            </w:r>
          </w:p>
        </w:tc>
        <w:tc>
          <w:tcPr>
            <w:tcW w:w="81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4.5星</w:t>
            </w:r>
          </w:p>
        </w:tc>
        <w:tc>
          <w:tcPr>
            <w:tcW w:w="764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5星</w:t>
            </w:r>
          </w:p>
        </w:tc>
      </w:tr>
      <w:tr w:rsidR="00D06ED2" w:rsidTr="00D06ED2">
        <w:tc>
          <w:tcPr>
            <w:tcW w:w="1279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678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450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1050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1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1350</w:t>
            </w:r>
          </w:p>
        </w:tc>
        <w:tc>
          <w:tcPr>
            <w:tcW w:w="764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1500</w:t>
            </w:r>
          </w:p>
        </w:tc>
      </w:tr>
      <w:tr w:rsidR="00D06ED2" w:rsidTr="00D06ED2">
        <w:tc>
          <w:tcPr>
            <w:tcW w:w="1279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单项</w:t>
            </w:r>
            <w:r w:rsidR="00C8799D">
              <w:rPr>
                <w:rFonts w:hint="eastAsia"/>
              </w:rPr>
              <w:t>最低分</w:t>
            </w:r>
          </w:p>
        </w:tc>
        <w:tc>
          <w:tcPr>
            <w:tcW w:w="678" w:type="dxa"/>
          </w:tcPr>
          <w:p w:rsidR="00D06ED2" w:rsidRDefault="00D06ED2" w:rsidP="00D06ED2">
            <w:pPr>
              <w:jc w:val="center"/>
            </w:pP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81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764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135</w:t>
            </w:r>
          </w:p>
        </w:tc>
      </w:tr>
      <w:tr w:rsidR="00D06ED2" w:rsidTr="00B7189D">
        <w:tc>
          <w:tcPr>
            <w:tcW w:w="8585" w:type="dxa"/>
            <w:gridSpan w:val="10"/>
          </w:tcPr>
          <w:p w:rsidR="00D06ED2" w:rsidRPr="00B17291" w:rsidRDefault="00205072" w:rsidP="00D06ED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 w:rsidR="00D06ED2" w:rsidRPr="00B17291">
              <w:rPr>
                <w:rFonts w:hint="eastAsia"/>
                <w:sz w:val="18"/>
                <w:szCs w:val="18"/>
              </w:rPr>
              <w:t>：1星为起始星级，不足300分也是1星。用户的星级需要满足</w:t>
            </w:r>
            <w:r w:rsidR="00D06ED2" w:rsidRPr="00B17291">
              <w:rPr>
                <w:rFonts w:hint="eastAsia"/>
                <w:color w:val="FF0000"/>
                <w:sz w:val="18"/>
                <w:szCs w:val="18"/>
              </w:rPr>
              <w:t>总分</w:t>
            </w:r>
            <w:r w:rsidR="00D06ED2" w:rsidRPr="00B17291">
              <w:rPr>
                <w:rFonts w:hint="eastAsia"/>
                <w:sz w:val="18"/>
                <w:szCs w:val="18"/>
              </w:rPr>
              <w:t>与</w:t>
            </w:r>
            <w:r w:rsidR="00D06ED2" w:rsidRPr="00B17291">
              <w:rPr>
                <w:rFonts w:hint="eastAsia"/>
                <w:color w:val="FF0000"/>
                <w:sz w:val="18"/>
                <w:szCs w:val="18"/>
              </w:rPr>
              <w:t>单项最低分</w:t>
            </w:r>
            <w:r w:rsidR="00D06ED2" w:rsidRPr="00B17291">
              <w:rPr>
                <w:rFonts w:hint="eastAsia"/>
                <w:color w:val="000000" w:themeColor="text1"/>
                <w:sz w:val="18"/>
                <w:szCs w:val="18"/>
              </w:rPr>
              <w:t>两个条件。</w:t>
            </w:r>
          </w:p>
        </w:tc>
      </w:tr>
    </w:tbl>
    <w:p w:rsidR="00476430" w:rsidRDefault="00476430" w:rsidP="00FA613C">
      <w:pPr>
        <w:jc w:val="left"/>
      </w:pPr>
    </w:p>
    <w:p w:rsidR="00FA613C" w:rsidRPr="001E6D29" w:rsidRDefault="00FA613C" w:rsidP="00FA613C">
      <w:pPr>
        <w:jc w:val="left"/>
        <w:rPr>
          <w:b/>
        </w:rPr>
      </w:pPr>
      <w:r w:rsidRPr="001E6D29">
        <w:rPr>
          <w:rFonts w:hint="eastAsia"/>
          <w:b/>
        </w:rPr>
        <w:t>三、</w:t>
      </w:r>
      <w:r w:rsidR="00056694" w:rsidRPr="001E6D29">
        <w:rPr>
          <w:rFonts w:hint="eastAsia"/>
          <w:b/>
        </w:rPr>
        <w:t>测试</w:t>
      </w:r>
      <w:r w:rsidR="00B17291">
        <w:rPr>
          <w:rFonts w:hint="eastAsia"/>
          <w:b/>
        </w:rPr>
        <w:t>&amp;评定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00"/>
        <w:gridCol w:w="176"/>
        <w:gridCol w:w="924"/>
        <w:gridCol w:w="251"/>
        <w:gridCol w:w="849"/>
        <w:gridCol w:w="534"/>
        <w:gridCol w:w="566"/>
        <w:gridCol w:w="817"/>
        <w:gridCol w:w="283"/>
        <w:gridCol w:w="1100"/>
      </w:tblGrid>
      <w:tr w:rsidR="00056694" w:rsidTr="000B063E">
        <w:trPr>
          <w:jc w:val="center"/>
        </w:trPr>
        <w:tc>
          <w:tcPr>
            <w:tcW w:w="8296" w:type="dxa"/>
            <w:gridSpan w:val="11"/>
          </w:tcPr>
          <w:p w:rsidR="00056694" w:rsidRPr="00B17291" w:rsidRDefault="00B17291" w:rsidP="000B063E">
            <w:pPr>
              <w:jc w:val="center"/>
              <w:rPr>
                <w:b/>
              </w:rPr>
            </w:pPr>
            <w:r w:rsidRPr="00B17291">
              <w:rPr>
                <w:rFonts w:hint="eastAsia"/>
                <w:b/>
              </w:rPr>
              <w:t>测试结果表（模拟）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850F65" w:rsidP="000B063E">
            <w:pPr>
              <w:jc w:val="center"/>
            </w:pPr>
            <w:r>
              <w:rPr>
                <w:rFonts w:hint="eastAsia"/>
              </w:rPr>
              <w:t>星级&amp;分值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第1轮</w:t>
            </w: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第2轮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第3轮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第4轮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第5轮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1星（100分）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C77ABE">
              <w:rPr>
                <w:rFonts w:hint="eastAsia"/>
                <w:color w:val="00B0F0"/>
              </w:rPr>
              <w:t>√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C77ABE">
              <w:rPr>
                <w:rFonts w:hint="eastAsia"/>
                <w:color w:val="00B0F0"/>
              </w:rPr>
              <w:t>√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2星（200分）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  <w:r w:rsidRPr="005C0DEE">
              <w:rPr>
                <w:rFonts w:hint="eastAsia"/>
                <w:color w:val="00B0F0"/>
              </w:rPr>
              <w:t>x</w:t>
            </w: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</w:tr>
      <w:tr w:rsidR="00056694" w:rsidTr="000B063E">
        <w:trPr>
          <w:trHeight w:val="306"/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3星（300分）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  <w:r w:rsidRPr="005C0DEE">
              <w:rPr>
                <w:rFonts w:hint="eastAsia"/>
                <w:color w:val="000000" w:themeColor="text1"/>
              </w:rPr>
              <w:t>√</w:t>
            </w: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5C0DEE">
              <w:rPr>
                <w:rFonts w:hint="eastAsia"/>
                <w:color w:val="00B050"/>
              </w:rPr>
              <w:t>x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5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color w:val="7030A0"/>
              </w:rPr>
              <w:t>x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4星（400分）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  <w:color w:val="FF000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5星（500分）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  <w:color w:val="FFC00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  <w:color w:val="FFC000"/>
              </w:rPr>
              <w:t>x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 w:rsidRPr="001D4BD3">
              <w:rPr>
                <w:rFonts w:hint="eastAsia"/>
                <w:color w:val="FF0000"/>
              </w:rPr>
              <w:t>6星（600分）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  <w:rPr>
                <w:color w:val="FFC000"/>
              </w:rPr>
            </w:pPr>
          </w:p>
        </w:tc>
      </w:tr>
      <w:tr w:rsidR="00850F65" w:rsidTr="00AD0D72">
        <w:trPr>
          <w:jc w:val="center"/>
        </w:trPr>
        <w:tc>
          <w:tcPr>
            <w:tcW w:w="1696" w:type="dxa"/>
          </w:tcPr>
          <w:p w:rsidR="00850F65" w:rsidRDefault="00850F65" w:rsidP="00850F65">
            <w:pPr>
              <w:jc w:val="center"/>
              <w:rPr>
                <w:color w:val="000000" w:themeColor="text1"/>
              </w:rPr>
            </w:pPr>
            <w:r w:rsidRPr="00850F65">
              <w:rPr>
                <w:rFonts w:hint="eastAsia"/>
                <w:color w:val="000000" w:themeColor="text1"/>
              </w:rPr>
              <w:t>合计</w:t>
            </w:r>
          </w:p>
          <w:p w:rsidR="00850F65" w:rsidRPr="001D4BD3" w:rsidRDefault="00850F65" w:rsidP="00850F65">
            <w:pPr>
              <w:jc w:val="center"/>
              <w:rPr>
                <w:color w:val="FF0000"/>
              </w:rPr>
            </w:pPr>
            <w:r w:rsidRPr="00850F65">
              <w:rPr>
                <w:rFonts w:hint="eastAsia"/>
                <w:color w:val="000000" w:themeColor="text1"/>
              </w:rPr>
              <w:t>6</w:t>
            </w:r>
            <w:r w:rsidR="005C012E">
              <w:rPr>
                <w:rFonts w:hint="eastAsia"/>
                <w:color w:val="000000" w:themeColor="text1"/>
              </w:rPr>
              <w:t>6</w:t>
            </w:r>
            <w:r w:rsidRPr="00850F65">
              <w:rPr>
                <w:rFonts w:hint="eastAsia"/>
                <w:color w:val="000000" w:themeColor="text1"/>
              </w:rPr>
              <w:t>5分</w:t>
            </w:r>
          </w:p>
        </w:tc>
        <w:tc>
          <w:tcPr>
            <w:tcW w:w="1100" w:type="dxa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死活</w:t>
            </w:r>
            <w:r w:rsidRPr="00BE25BB">
              <w:rPr>
                <w:rFonts w:hint="eastAsia"/>
                <w:color w:val="000000" w:themeColor="text1"/>
              </w:rPr>
              <w:t>√</w:t>
            </w: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手筋</w:t>
            </w:r>
            <w:r w:rsidRPr="005C0DEE">
              <w:rPr>
                <w:rFonts w:hint="eastAsia"/>
                <w:color w:val="FF0000"/>
              </w:rPr>
              <w:t>√</w:t>
            </w:r>
            <w:r w:rsidRPr="00850F65">
              <w:rPr>
                <w:rFonts w:hint="eastAsia"/>
                <w:color w:val="FF0000"/>
              </w:rPr>
              <w:t>120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官子</w:t>
            </w:r>
            <w:r w:rsidRPr="00C77ABE">
              <w:rPr>
                <w:rFonts w:hint="eastAsia"/>
                <w:color w:val="00B0F0"/>
              </w:rPr>
              <w:t>√</w:t>
            </w:r>
          </w:p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00B0F0"/>
              </w:rPr>
              <w:t>30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棋形</w:t>
            </w:r>
            <w:r w:rsidRPr="005C0DEE">
              <w:rPr>
                <w:rFonts w:hint="eastAsia"/>
                <w:color w:val="FFC000"/>
              </w:rPr>
              <w:t>√</w:t>
            </w:r>
            <w:r>
              <w:rPr>
                <w:rFonts w:hint="eastAsia"/>
                <w:color w:val="FFC000"/>
              </w:rPr>
              <w:t>1</w:t>
            </w:r>
            <w:r w:rsidR="005C012E">
              <w:rPr>
                <w:rFonts w:hint="eastAsia"/>
                <w:color w:val="FFC000"/>
              </w:rPr>
              <w:t>6</w:t>
            </w:r>
            <w:r>
              <w:rPr>
                <w:rFonts w:hint="eastAsia"/>
                <w:color w:val="FFC000"/>
              </w:rPr>
              <w:t>5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常型</w:t>
            </w:r>
            <w:r w:rsidRPr="00C77ABE"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  <w:color w:val="00B050"/>
              </w:rPr>
              <w:t>105</w:t>
            </w:r>
          </w:p>
        </w:tc>
        <w:tc>
          <w:tcPr>
            <w:tcW w:w="1100" w:type="dxa"/>
          </w:tcPr>
          <w:p w:rsidR="00850F65" w:rsidRDefault="00850F65" w:rsidP="000B063E"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判断</w:t>
            </w:r>
            <w:r w:rsidRPr="00C77ABE">
              <w:rPr>
                <w:rFonts w:hint="eastAsia"/>
                <w:color w:val="7030A0"/>
              </w:rPr>
              <w:t>√</w:t>
            </w:r>
          </w:p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7030A0"/>
              </w:rPr>
              <w:t>45</w:t>
            </w:r>
          </w:p>
        </w:tc>
      </w:tr>
      <w:tr w:rsidR="00850F65" w:rsidTr="00AC7F71">
        <w:trPr>
          <w:jc w:val="center"/>
        </w:trPr>
        <w:tc>
          <w:tcPr>
            <w:tcW w:w="8296" w:type="dxa"/>
            <w:gridSpan w:val="11"/>
          </w:tcPr>
          <w:p w:rsidR="00B17291" w:rsidRDefault="00205072" w:rsidP="00850F6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 w:rsidR="00850F65" w:rsidRPr="00B17291">
              <w:rPr>
                <w:rFonts w:hint="eastAsia"/>
                <w:sz w:val="18"/>
                <w:szCs w:val="18"/>
              </w:rPr>
              <w:t>：</w:t>
            </w:r>
            <w:r w:rsidR="00B17291">
              <w:rPr>
                <w:rFonts w:hint="eastAsia"/>
                <w:sz w:val="18"/>
                <w:szCs w:val="18"/>
              </w:rPr>
              <w:t>1.起始分数为0分，分数只加不减。</w:t>
            </w:r>
          </w:p>
          <w:p w:rsidR="00B17291" w:rsidRPr="00B17291" w:rsidRDefault="00B17291" w:rsidP="00B17291">
            <w:pPr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B17291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星级与难度成正比，</w:t>
            </w:r>
            <w:r w:rsidRPr="00B17291">
              <w:rPr>
                <w:rFonts w:hint="eastAsia"/>
                <w:sz w:val="18"/>
                <w:szCs w:val="18"/>
              </w:rPr>
              <w:t>单题正确则难度+1，错误则难度-1。</w:t>
            </w:r>
            <w:r>
              <w:rPr>
                <w:rFonts w:hint="eastAsia"/>
                <w:sz w:val="18"/>
                <w:szCs w:val="18"/>
              </w:rPr>
              <w:t>系统随机安排相同难度的题目。轮次为逻辑上的轮次，用户并不知道。</w:t>
            </w:r>
          </w:p>
          <w:p w:rsidR="00850F65" w:rsidRPr="00B17291" w:rsidRDefault="00B17291" w:rsidP="00B17291">
            <w:pPr>
              <w:ind w:firstLineChars="300" w:firstLine="54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B17291">
              <w:rPr>
                <w:rFonts w:hint="eastAsia"/>
                <w:sz w:val="18"/>
                <w:szCs w:val="18"/>
              </w:rPr>
              <w:t>.</w:t>
            </w:r>
            <w:r w:rsidR="00850F65" w:rsidRPr="00B17291">
              <w:rPr>
                <w:rFonts w:hint="eastAsia"/>
                <w:sz w:val="18"/>
                <w:szCs w:val="18"/>
              </w:rPr>
              <w:t>总分符合2星，单项官子只符合1.5星，因此</w:t>
            </w:r>
            <w:r>
              <w:rPr>
                <w:rFonts w:hint="eastAsia"/>
                <w:sz w:val="18"/>
                <w:szCs w:val="18"/>
              </w:rPr>
              <w:t>根据测评结果，</w:t>
            </w:r>
            <w:r w:rsidR="00850F65" w:rsidRPr="00B17291">
              <w:rPr>
                <w:rFonts w:hint="eastAsia"/>
                <w:sz w:val="18"/>
                <w:szCs w:val="18"/>
              </w:rPr>
              <w:t>该用户</w:t>
            </w:r>
            <w:r>
              <w:rPr>
                <w:rFonts w:hint="eastAsia"/>
                <w:sz w:val="18"/>
                <w:szCs w:val="18"/>
              </w:rPr>
              <w:t>将被定</w:t>
            </w:r>
            <w:r w:rsidR="00850F65" w:rsidRPr="00B17291">
              <w:rPr>
                <w:rFonts w:hint="eastAsia"/>
                <w:sz w:val="18"/>
                <w:szCs w:val="18"/>
              </w:rPr>
              <w:t>为1.5星。</w:t>
            </w:r>
          </w:p>
        </w:tc>
        <w:bookmarkStart w:id="0" w:name="_GoBack"/>
        <w:bookmarkEnd w:id="0"/>
      </w:tr>
    </w:tbl>
    <w:p w:rsidR="004A64E6" w:rsidRPr="00205072" w:rsidRDefault="001E6D29" w:rsidP="001E6D29">
      <w:pPr>
        <w:jc w:val="left"/>
        <w:rPr>
          <w:b/>
        </w:rPr>
      </w:pPr>
      <w:r w:rsidRPr="001E6D29">
        <w:rPr>
          <w:rFonts w:hint="eastAsia"/>
          <w:b/>
        </w:rPr>
        <w:t>四、结果展示</w:t>
      </w:r>
    </w:p>
    <w:tbl>
      <w:tblPr>
        <w:tblStyle w:val="a4"/>
        <w:tblW w:w="8077" w:type="dxa"/>
        <w:tblLook w:val="04A0" w:firstRow="1" w:lastRow="0" w:firstColumn="1" w:lastColumn="0" w:noHBand="0" w:noVBand="1"/>
      </w:tblPr>
      <w:tblGrid>
        <w:gridCol w:w="741"/>
        <w:gridCol w:w="1054"/>
        <w:gridCol w:w="1179"/>
        <w:gridCol w:w="849"/>
        <w:gridCol w:w="850"/>
        <w:gridCol w:w="851"/>
        <w:gridCol w:w="852"/>
        <w:gridCol w:w="815"/>
        <w:gridCol w:w="886"/>
      </w:tblGrid>
      <w:tr w:rsidR="00205072" w:rsidRPr="00C30A07" w:rsidTr="0003421C">
        <w:trPr>
          <w:trHeight w:val="440"/>
        </w:trPr>
        <w:tc>
          <w:tcPr>
            <w:tcW w:w="8077" w:type="dxa"/>
            <w:gridSpan w:val="9"/>
            <w:noWrap/>
          </w:tcPr>
          <w:p w:rsidR="00205072" w:rsidRPr="00C30A07" w:rsidRDefault="00205072" w:rsidP="00C30A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结果展示：用户单项得分/单项总分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1.5星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2星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2.5星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3星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3.5星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4星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4.5星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5星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死活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200</w:t>
            </w:r>
            <w:r w:rsidRPr="00205072">
              <w:rPr>
                <w:rFonts w:hint="eastAsia"/>
                <w:bCs/>
              </w:rPr>
              <w:t>/90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120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150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210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240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270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300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手筋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120</w:t>
            </w:r>
            <w:r w:rsidRPr="00205072">
              <w:rPr>
                <w:rFonts w:hint="eastAsia"/>
                <w:bCs/>
              </w:rPr>
              <w:t>/90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120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150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210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240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270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300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官子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00B050"/>
              </w:rPr>
              <w:t>30</w:t>
            </w:r>
            <w:r w:rsidRPr="00205072">
              <w:rPr>
                <w:rFonts w:hint="eastAsia"/>
                <w:bCs/>
              </w:rPr>
              <w:t>/67.5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90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112.5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135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157.5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202.5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225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棋形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1</w:t>
            </w:r>
            <w:r w:rsidR="005C012E">
              <w:rPr>
                <w:rFonts w:hint="eastAsia"/>
                <w:bCs/>
                <w:color w:val="FF0000"/>
              </w:rPr>
              <w:t>6</w:t>
            </w:r>
            <w:r w:rsidRPr="00205072">
              <w:rPr>
                <w:rFonts w:hint="eastAsia"/>
                <w:bCs/>
                <w:color w:val="FF0000"/>
              </w:rPr>
              <w:t>5</w:t>
            </w:r>
            <w:r w:rsidRPr="00205072">
              <w:rPr>
                <w:rFonts w:hint="eastAsia"/>
                <w:bCs/>
              </w:rPr>
              <w:t>/67.5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90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112.5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135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157.5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202.5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225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常型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105</w:t>
            </w:r>
            <w:r w:rsidRPr="00205072">
              <w:rPr>
                <w:rFonts w:hint="eastAsia"/>
                <w:bCs/>
              </w:rPr>
              <w:t>/67.5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90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112.5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135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157.5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202.5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225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判断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00B050"/>
              </w:rPr>
              <w:t>45</w:t>
            </w:r>
            <w:r w:rsidRPr="00205072">
              <w:rPr>
                <w:rFonts w:hint="eastAsia"/>
                <w:bCs/>
              </w:rPr>
              <w:t>/67.5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90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112.5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135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157.5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202.5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225</w:t>
            </w:r>
          </w:p>
        </w:tc>
      </w:tr>
      <w:tr w:rsidR="00205072" w:rsidRPr="00C30A07" w:rsidTr="00CE7647">
        <w:trPr>
          <w:trHeight w:val="440"/>
        </w:trPr>
        <w:tc>
          <w:tcPr>
            <w:tcW w:w="8077" w:type="dxa"/>
            <w:gridSpan w:val="9"/>
            <w:noWrap/>
          </w:tcPr>
          <w:p w:rsidR="00205072" w:rsidRDefault="00205072" w:rsidP="0020507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备注</w:t>
            </w:r>
            <w:r w:rsidRPr="00205072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1.单项总分</w:t>
            </w:r>
            <w:r w:rsidR="001D4721">
              <w:rPr>
                <w:rFonts w:hint="eastAsia"/>
                <w:bCs/>
                <w:sz w:val="18"/>
                <w:szCs w:val="18"/>
              </w:rPr>
              <w:t>=</w:t>
            </w:r>
            <w:r>
              <w:rPr>
                <w:rFonts w:hint="eastAsia"/>
                <w:bCs/>
                <w:sz w:val="18"/>
                <w:szCs w:val="18"/>
              </w:rPr>
              <w:t>单题分数</w:t>
            </w:r>
            <w:r w:rsidR="001D4721">
              <w:rPr>
                <w:rFonts w:hint="eastAsia"/>
                <w:bCs/>
                <w:sz w:val="18"/>
                <w:szCs w:val="18"/>
              </w:rPr>
              <w:t>*单项分值占比*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 w:rsidR="001D4721">
              <w:rPr>
                <w:rFonts w:hint="eastAsia"/>
                <w:bCs/>
                <w:sz w:val="18"/>
                <w:szCs w:val="18"/>
              </w:rPr>
              <w:t>（每个星级的题目最多做3道）；半星取中间值。</w:t>
            </w:r>
          </w:p>
          <w:p w:rsidR="00205072" w:rsidRPr="00205072" w:rsidRDefault="00205072" w:rsidP="001D4721">
            <w:pPr>
              <w:ind w:firstLineChars="300" w:firstLine="540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</w:t>
            </w:r>
            <w:r w:rsidR="001D4721">
              <w:rPr>
                <w:rFonts w:hint="eastAsia"/>
                <w:bCs/>
                <w:sz w:val="18"/>
                <w:szCs w:val="18"/>
              </w:rPr>
              <w:t>最终测评结果应采用图表的方式进行展示。</w:t>
            </w:r>
          </w:p>
        </w:tc>
      </w:tr>
    </w:tbl>
    <w:p w:rsidR="00FA613C" w:rsidRDefault="00FA613C" w:rsidP="00205072"/>
    <w:sectPr w:rsidR="00FA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22B" w:rsidRDefault="00EB322B" w:rsidP="006B4892">
      <w:r>
        <w:separator/>
      </w:r>
    </w:p>
  </w:endnote>
  <w:endnote w:type="continuationSeparator" w:id="0">
    <w:p w:rsidR="00EB322B" w:rsidRDefault="00EB322B" w:rsidP="006B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22B" w:rsidRDefault="00EB322B" w:rsidP="006B4892">
      <w:r>
        <w:separator/>
      </w:r>
    </w:p>
  </w:footnote>
  <w:footnote w:type="continuationSeparator" w:id="0">
    <w:p w:rsidR="00EB322B" w:rsidRDefault="00EB322B" w:rsidP="006B4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33F8"/>
    <w:multiLevelType w:val="hybridMultilevel"/>
    <w:tmpl w:val="F10E4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C0555"/>
    <w:multiLevelType w:val="hybridMultilevel"/>
    <w:tmpl w:val="7C347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51029"/>
    <w:multiLevelType w:val="hybridMultilevel"/>
    <w:tmpl w:val="5CD2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3C"/>
    <w:rsid w:val="00011630"/>
    <w:rsid w:val="00056694"/>
    <w:rsid w:val="001D4721"/>
    <w:rsid w:val="001E6D29"/>
    <w:rsid w:val="00205072"/>
    <w:rsid w:val="00405895"/>
    <w:rsid w:val="00476430"/>
    <w:rsid w:val="004A64E6"/>
    <w:rsid w:val="00522B3B"/>
    <w:rsid w:val="005C012E"/>
    <w:rsid w:val="005C3F55"/>
    <w:rsid w:val="006B4892"/>
    <w:rsid w:val="006D2040"/>
    <w:rsid w:val="006E6184"/>
    <w:rsid w:val="0076432A"/>
    <w:rsid w:val="00850F65"/>
    <w:rsid w:val="00A65238"/>
    <w:rsid w:val="00AA3969"/>
    <w:rsid w:val="00AE0D6B"/>
    <w:rsid w:val="00B17291"/>
    <w:rsid w:val="00C30A07"/>
    <w:rsid w:val="00C53DA3"/>
    <w:rsid w:val="00C8799D"/>
    <w:rsid w:val="00D06ED2"/>
    <w:rsid w:val="00D47691"/>
    <w:rsid w:val="00E95163"/>
    <w:rsid w:val="00EB322B"/>
    <w:rsid w:val="00F831D3"/>
    <w:rsid w:val="00F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E8047"/>
  <w15:chartTrackingRefBased/>
  <w15:docId w15:val="{8257CA5B-F7EF-4256-B970-281FF94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3C"/>
    <w:pPr>
      <w:ind w:firstLineChars="200" w:firstLine="420"/>
    </w:pPr>
  </w:style>
  <w:style w:type="table" w:styleId="a4">
    <w:name w:val="Table Grid"/>
    <w:basedOn w:val="a1"/>
    <w:uiPriority w:val="39"/>
    <w:rsid w:val="00FA6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4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8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6</cp:revision>
  <dcterms:created xsi:type="dcterms:W3CDTF">2018-04-03T03:00:00Z</dcterms:created>
  <dcterms:modified xsi:type="dcterms:W3CDTF">2018-04-03T03:07:00Z</dcterms:modified>
</cp:coreProperties>
</file>