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715" w:rsidRPr="00306715" w:rsidRDefault="006B5244" w:rsidP="00306715">
      <w:pPr>
        <w:rPr>
          <w:rFonts w:ascii="Calibri" w:hAnsi="Calibri"/>
          <w:szCs w:val="22"/>
        </w:rPr>
      </w:pPr>
      <w:bookmarkStart w:id="0" w:name="_Toc463684191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52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47.6pt;margin-top:.35pt;width:69.1pt;height:66.2pt;z-index:-2;visibility:visible">
            <v:imagedata r:id="rId8" o:title="0007019888291485_b" croptop="22862f" cropbottom="9526f" cropright="49895f"/>
          </v:shape>
        </w:pict>
      </w:r>
      <w:r>
        <w:rPr>
          <w:noProof/>
        </w:rPr>
        <w:pict>
          <v:shape id="图片 1" o:spid="_x0000_s1051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116.75pt;margin-top:11.3pt;width:143.15pt;height:40.8pt;z-index:-1;visibility:visible">
            <v:imagedata r:id="rId9" o:title="0007019888291485_b" croptop="22862f" cropbottom="9526f" cropleft="13693f" cropright="-248f"/>
          </v:shape>
        </w:pict>
      </w:r>
      <w:r w:rsidR="00306715" w:rsidRPr="00306715">
        <w:rPr>
          <w:rFonts w:ascii="Calibri" w:hAnsi="Calibri" w:hint="eastAsia"/>
          <w:szCs w:val="22"/>
        </w:rPr>
        <w:t xml:space="preserve">                                                  </w:t>
      </w:r>
    </w:p>
    <w:p w:rsidR="00306715" w:rsidRPr="00306715" w:rsidRDefault="00AC3CF2" w:rsidP="00306715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   </w:t>
      </w:r>
      <w:r w:rsidR="00306715" w:rsidRPr="00306715">
        <w:rPr>
          <w:rFonts w:ascii="Calibri" w:hAnsi="Calibri" w:hint="eastAsia"/>
          <w:szCs w:val="22"/>
        </w:rPr>
        <w:t xml:space="preserve">                                    </w:t>
      </w:r>
      <w:r>
        <w:rPr>
          <w:rFonts w:ascii="Calibri" w:hAnsi="Calibri"/>
          <w:szCs w:val="22"/>
        </w:rPr>
        <w:t xml:space="preserve"> </w:t>
      </w:r>
      <w:r w:rsidR="00306715" w:rsidRPr="00306715">
        <w:rPr>
          <w:rFonts w:ascii="Calibri" w:hAnsi="Calibri" w:hint="eastAsia"/>
          <w:sz w:val="36"/>
          <w:szCs w:val="36"/>
        </w:rPr>
        <w:t>（深圳）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4578D5">
      <w:pPr>
        <w:pStyle w:val="1"/>
        <w:rPr>
          <w:rFonts w:ascii="Calibri" w:hAnsi="Calibri"/>
          <w:szCs w:val="22"/>
        </w:rPr>
      </w:pPr>
      <w:r w:rsidRPr="00306715">
        <w:rPr>
          <w:rFonts w:hint="eastAsia"/>
        </w:rPr>
        <w:t>实验报告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开课学期：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20</w:t>
      </w:r>
      <w:r w:rsidR="00A369E9">
        <w:rPr>
          <w:rFonts w:ascii="Calibri" w:hAnsi="Calibri"/>
          <w:sz w:val="36"/>
          <w:szCs w:val="36"/>
          <w:u w:val="single"/>
        </w:rPr>
        <w:t>2</w:t>
      </w:r>
      <w:r w:rsidR="00887BCC">
        <w:rPr>
          <w:rFonts w:ascii="Calibri" w:hAnsi="Calibri" w:hint="eastAsia"/>
          <w:sz w:val="36"/>
          <w:szCs w:val="36"/>
          <w:u w:val="single"/>
        </w:rPr>
        <w:t>2</w:t>
      </w:r>
      <w:r w:rsidR="00EC13BD">
        <w:rPr>
          <w:rFonts w:ascii="Calibri" w:hAnsi="Calibri" w:hint="eastAsia"/>
          <w:sz w:val="36"/>
          <w:szCs w:val="36"/>
          <w:u w:val="single"/>
        </w:rPr>
        <w:t>夏</w:t>
      </w:r>
      <w:r w:rsidRPr="00306715">
        <w:rPr>
          <w:rFonts w:ascii="Calibri" w:hAnsi="Calibri" w:hint="eastAsia"/>
          <w:sz w:val="36"/>
          <w:szCs w:val="36"/>
          <w:u w:val="single"/>
        </w:rPr>
        <w:t>季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Pr="00306715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A5455B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课程名称：</w:t>
      </w:r>
      <w:r w:rsidR="00EC13BD"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EC13BD">
        <w:rPr>
          <w:rFonts w:ascii="Calibri" w:hAnsi="Calibri" w:hint="eastAsia"/>
          <w:sz w:val="36"/>
          <w:szCs w:val="36"/>
          <w:u w:val="single"/>
        </w:rPr>
        <w:t>计算机</w:t>
      </w:r>
      <w:r w:rsidR="00EC13BD">
        <w:rPr>
          <w:rFonts w:ascii="Calibri" w:hAnsi="Calibri"/>
          <w:sz w:val="36"/>
          <w:szCs w:val="36"/>
          <w:u w:val="single"/>
        </w:rPr>
        <w:t>设计与</w:t>
      </w:r>
      <w:r w:rsidR="00EC13BD">
        <w:rPr>
          <w:rFonts w:ascii="Calibri" w:hAnsi="Calibri" w:hint="eastAsia"/>
          <w:sz w:val="36"/>
          <w:szCs w:val="36"/>
          <w:u w:val="single"/>
        </w:rPr>
        <w:t>实践</w:t>
      </w:r>
      <w:r w:rsidR="00EC13BD">
        <w:rPr>
          <w:rFonts w:ascii="Calibri" w:hAnsi="Calibri"/>
          <w:sz w:val="36"/>
          <w:szCs w:val="36"/>
          <w:u w:val="single"/>
        </w:rPr>
        <w:t xml:space="preserve">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实验名称：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EC13BD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86621A">
        <w:rPr>
          <w:rFonts w:ascii="Calibri" w:hAnsi="Calibri"/>
          <w:sz w:val="36"/>
          <w:szCs w:val="36"/>
          <w:u w:val="single"/>
        </w:rPr>
        <w:t xml:space="preserve"> </w:t>
      </w:r>
      <w:r w:rsidR="00EC13BD">
        <w:rPr>
          <w:rFonts w:ascii="Calibri" w:hAnsi="Calibri"/>
          <w:sz w:val="36"/>
          <w:szCs w:val="36"/>
          <w:u w:val="single"/>
        </w:rPr>
        <w:t xml:space="preserve">  </w:t>
      </w:r>
      <w:r w:rsidR="0086621A">
        <w:rPr>
          <w:rFonts w:ascii="Calibri" w:hAnsi="Calibri"/>
          <w:sz w:val="36"/>
          <w:szCs w:val="36"/>
          <w:u w:val="single"/>
        </w:rPr>
        <w:t>CPU</w:t>
      </w:r>
      <w:r w:rsidR="0086621A">
        <w:rPr>
          <w:rFonts w:ascii="Calibri" w:hAnsi="Calibri"/>
          <w:sz w:val="36"/>
          <w:szCs w:val="36"/>
          <w:u w:val="single"/>
        </w:rPr>
        <w:t>设计</w:t>
      </w:r>
      <w:r w:rsidR="00EC13BD">
        <w:rPr>
          <w:rFonts w:ascii="Calibri" w:hAnsi="Calibri"/>
          <w:sz w:val="36"/>
          <w:szCs w:val="36"/>
          <w:u w:val="single"/>
        </w:rPr>
        <w:t xml:space="preserve">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实验性质：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</w:t>
      </w:r>
      <w:r w:rsidRPr="00306715">
        <w:rPr>
          <w:rFonts w:ascii="Calibri" w:hAnsi="Calibri" w:hint="eastAsia"/>
          <w:sz w:val="36"/>
          <w:szCs w:val="36"/>
          <w:u w:val="single"/>
        </w:rPr>
        <w:t>综合设计型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实验学时：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BF099E">
        <w:rPr>
          <w:rFonts w:ascii="Calibri" w:hAnsi="Calibri"/>
          <w:sz w:val="36"/>
          <w:szCs w:val="36"/>
          <w:u w:val="single"/>
        </w:rPr>
        <w:t>5</w:t>
      </w:r>
      <w:r w:rsidR="0086621A">
        <w:rPr>
          <w:rFonts w:ascii="Calibri" w:hAnsi="Calibri"/>
          <w:sz w:val="36"/>
          <w:szCs w:val="36"/>
          <w:u w:val="single"/>
        </w:rPr>
        <w:t>2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 w:hint="eastAsia"/>
          <w:sz w:val="36"/>
          <w:szCs w:val="36"/>
        </w:rPr>
        <w:t>地点：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A369E9">
        <w:rPr>
          <w:rFonts w:ascii="Calibri" w:hAnsi="Calibri"/>
          <w:sz w:val="36"/>
          <w:szCs w:val="36"/>
          <w:u w:val="single"/>
        </w:rPr>
        <w:t xml:space="preserve"> </w:t>
      </w:r>
      <w:r w:rsidR="00EB3CC4">
        <w:rPr>
          <w:rFonts w:ascii="Calibri" w:hAnsi="Calibri"/>
          <w:sz w:val="36"/>
          <w:szCs w:val="36"/>
          <w:u w:val="single"/>
        </w:rPr>
        <w:t xml:space="preserve">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学生班级：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Pr="00306715">
        <w:rPr>
          <w:rFonts w:ascii="Calibri" w:hAnsi="Calibri"/>
          <w:sz w:val="36"/>
          <w:szCs w:val="36"/>
          <w:u w:val="single"/>
        </w:rPr>
        <w:t xml:space="preserve">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学生学号：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     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学生姓名：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  <w:r w:rsidRPr="00306715">
        <w:rPr>
          <w:rFonts w:ascii="Calibri" w:hAnsi="Calibri"/>
          <w:sz w:val="36"/>
          <w:szCs w:val="36"/>
          <w:u w:val="single"/>
        </w:rPr>
        <w:t xml:space="preserve"> 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评阅教师：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     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报告成绩：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            </w:t>
      </w: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实验与创新实践教育中心制</w:t>
      </w: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20</w:t>
      </w:r>
      <w:r w:rsidR="00E5450E">
        <w:rPr>
          <w:rFonts w:ascii="Calibri" w:hAnsi="Calibri"/>
          <w:sz w:val="30"/>
          <w:szCs w:val="30"/>
        </w:rPr>
        <w:t>2</w:t>
      </w:r>
      <w:r w:rsidR="00887BCC">
        <w:rPr>
          <w:rFonts w:ascii="Calibri" w:hAnsi="Calibri" w:hint="eastAsia"/>
          <w:sz w:val="30"/>
          <w:szCs w:val="30"/>
        </w:rPr>
        <w:t>2</w:t>
      </w:r>
      <w:r w:rsidRPr="00306715">
        <w:rPr>
          <w:rFonts w:ascii="Calibri" w:hAnsi="Calibri" w:hint="eastAsia"/>
          <w:sz w:val="30"/>
          <w:szCs w:val="30"/>
        </w:rPr>
        <w:t>年</w:t>
      </w:r>
      <w:r w:rsidR="00887BCC">
        <w:rPr>
          <w:rFonts w:ascii="Calibri" w:hAnsi="Calibri" w:hint="eastAsia"/>
          <w:sz w:val="30"/>
          <w:szCs w:val="30"/>
        </w:rPr>
        <w:t>7</w:t>
      </w:r>
      <w:r w:rsidRPr="00306715">
        <w:rPr>
          <w:rFonts w:ascii="Calibri" w:hAnsi="Calibri" w:hint="eastAsia"/>
          <w:sz w:val="30"/>
          <w:szCs w:val="30"/>
        </w:rPr>
        <w:t>月</w:t>
      </w:r>
    </w:p>
    <w:bookmarkEnd w:id="0"/>
    <w:p w:rsidR="008A2AC1" w:rsidRDefault="008A2AC1" w:rsidP="008A2AC1">
      <w:pPr>
        <w:rPr>
          <w:rFonts w:hint="eastAsia"/>
        </w:rPr>
      </w:pPr>
    </w:p>
    <w:p w:rsidR="00327CCF" w:rsidRDefault="00327CCF" w:rsidP="008A2AC1">
      <w:pPr>
        <w:rPr>
          <w:rFonts w:hint="eastAsia"/>
        </w:rPr>
      </w:pPr>
      <w:r w:rsidRPr="00575666">
        <w:rPr>
          <w:rFonts w:hint="eastAsia"/>
        </w:rPr>
        <w:lastRenderedPageBreak/>
        <w:t>注：本设计报告中各个部分如果页数不够，请</w:t>
      </w:r>
      <w:r w:rsidR="00C4407A">
        <w:rPr>
          <w:rFonts w:hint="eastAsia"/>
        </w:rPr>
        <w:t>同学们自行扩页。原则上一定要把报告写详细，能说明设计的成果、</w:t>
      </w:r>
      <w:r w:rsidRPr="00575666">
        <w:rPr>
          <w:rFonts w:hint="eastAsia"/>
        </w:rPr>
        <w:t>特色</w:t>
      </w:r>
      <w:r w:rsidR="00C4407A">
        <w:rPr>
          <w:rFonts w:hint="eastAsia"/>
        </w:rPr>
        <w:t>和过程。报告</w:t>
      </w:r>
      <w:r w:rsidRPr="00575666">
        <w:rPr>
          <w:rFonts w:hint="eastAsia"/>
        </w:rPr>
        <w:t>应该</w:t>
      </w:r>
      <w:r w:rsidR="00C4407A">
        <w:rPr>
          <w:rFonts w:hint="eastAsia"/>
        </w:rPr>
        <w:t>详细</w:t>
      </w:r>
      <w:r w:rsidRPr="00575666">
        <w:rPr>
          <w:rFonts w:hint="eastAsia"/>
        </w:rPr>
        <w:t>叙述</w:t>
      </w:r>
      <w:r w:rsidR="00C4407A">
        <w:rPr>
          <w:rFonts w:hint="eastAsia"/>
        </w:rPr>
        <w:t>整体设计，以及</w:t>
      </w:r>
      <w:r w:rsidRPr="00575666">
        <w:rPr>
          <w:rFonts w:hint="eastAsia"/>
        </w:rPr>
        <w:t>设计中的每个模块。设计报告将是评定每个人成绩的重要组成部分</w:t>
      </w:r>
      <w:r w:rsidR="006F21D5">
        <w:rPr>
          <w:rFonts w:hint="eastAsia"/>
        </w:rPr>
        <w:t>（</w:t>
      </w:r>
      <w:r w:rsidR="006F21D5" w:rsidRPr="009A30A1">
        <w:rPr>
          <w:rFonts w:hint="eastAsia"/>
          <w:b/>
          <w:color w:val="FF0000"/>
        </w:rPr>
        <w:t>设计内容及报告写作</w:t>
      </w:r>
      <w:r w:rsidR="006F21D5">
        <w:rPr>
          <w:rFonts w:hint="eastAsia"/>
        </w:rPr>
        <w:t>都作为评分依据）</w:t>
      </w:r>
      <w:r w:rsidRPr="00575666"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A904BF" w:rsidTr="00820175">
        <w:trPr>
          <w:trHeight w:val="378"/>
        </w:trPr>
        <w:tc>
          <w:tcPr>
            <w:tcW w:w="8522" w:type="dxa"/>
          </w:tcPr>
          <w:p w:rsidR="00A904BF" w:rsidRDefault="00A904BF" w:rsidP="00A904BF">
            <w:pPr>
              <w:rPr>
                <w:rFonts w:hint="eastAsia"/>
              </w:rPr>
            </w:pPr>
            <w:r>
              <w:rPr>
                <w:rFonts w:hint="eastAsia"/>
              </w:rPr>
              <w:t>设计的功能描述（含所有实现</w:t>
            </w:r>
            <w:r>
              <w:t>的指令</w:t>
            </w:r>
            <w:r>
              <w:rPr>
                <w:rFonts w:hint="eastAsia"/>
              </w:rPr>
              <w:t>描述</w:t>
            </w:r>
            <w:r w:rsidR="006202C0">
              <w:rPr>
                <w:rFonts w:hint="eastAsia"/>
              </w:rPr>
              <w:t>，以及</w:t>
            </w:r>
            <w:r w:rsidR="004E28AF">
              <w:rPr>
                <w:rFonts w:hint="eastAsia"/>
              </w:rPr>
              <w:t>单周期</w:t>
            </w:r>
            <w:r w:rsidR="004E28AF">
              <w:rPr>
                <w:rFonts w:hint="eastAsia"/>
              </w:rPr>
              <w:t>/</w:t>
            </w:r>
            <w:r w:rsidR="004E28AF">
              <w:rPr>
                <w:rFonts w:hint="eastAsia"/>
              </w:rPr>
              <w:t>流水线</w:t>
            </w:r>
            <w:r w:rsidR="006202C0">
              <w:rPr>
                <w:rFonts w:hint="eastAsia"/>
              </w:rPr>
              <w:t>CPU</w:t>
            </w:r>
            <w:r w:rsidR="006202C0">
              <w:rPr>
                <w:rFonts w:hint="eastAsia"/>
              </w:rPr>
              <w:t>频率</w:t>
            </w:r>
            <w:r>
              <w:rPr>
                <w:rFonts w:hint="eastAsia"/>
              </w:rPr>
              <w:t>）</w:t>
            </w:r>
          </w:p>
        </w:tc>
      </w:tr>
      <w:tr w:rsidR="00A904BF" w:rsidTr="0043184D">
        <w:trPr>
          <w:trHeight w:val="3316"/>
        </w:trPr>
        <w:tc>
          <w:tcPr>
            <w:tcW w:w="8522" w:type="dxa"/>
          </w:tcPr>
          <w:p w:rsidR="00A904BF" w:rsidRPr="007A08FC" w:rsidRDefault="00A904BF" w:rsidP="00820175">
            <w:pPr>
              <w:rPr>
                <w:rFonts w:eastAsia="仿宋_GB2312" w:hint="eastAsia"/>
              </w:rPr>
            </w:pPr>
          </w:p>
        </w:tc>
      </w:tr>
      <w:tr w:rsidR="00A904BF" w:rsidTr="00A904BF">
        <w:trPr>
          <w:trHeight w:val="251"/>
        </w:trPr>
        <w:tc>
          <w:tcPr>
            <w:tcW w:w="8522" w:type="dxa"/>
          </w:tcPr>
          <w:p w:rsidR="00A904BF" w:rsidRDefault="00A904BF" w:rsidP="00A904BF">
            <w:pPr>
              <w:rPr>
                <w:rFonts w:hint="eastAsia"/>
              </w:rPr>
            </w:pPr>
            <w:r>
              <w:rPr>
                <w:rFonts w:hint="eastAsia"/>
              </w:rPr>
              <w:t>设计的主要特色</w:t>
            </w:r>
            <w:r w:rsidR="007524EC">
              <w:rPr>
                <w:rFonts w:hint="eastAsia"/>
              </w:rPr>
              <w:t>（除基本要求</w:t>
            </w:r>
            <w:r w:rsidR="000C39B2">
              <w:rPr>
                <w:rFonts w:hint="eastAsia"/>
              </w:rPr>
              <w:t>以外</w:t>
            </w:r>
            <w:r w:rsidR="007524EC">
              <w:rPr>
                <w:rFonts w:hint="eastAsia"/>
              </w:rPr>
              <w:t>的</w:t>
            </w:r>
            <w:r w:rsidR="002036FE">
              <w:rPr>
                <w:rFonts w:hint="eastAsia"/>
              </w:rPr>
              <w:t>设计</w:t>
            </w:r>
            <w:r w:rsidR="007524EC">
              <w:rPr>
                <w:rFonts w:hint="eastAsia"/>
              </w:rPr>
              <w:t>）</w:t>
            </w:r>
          </w:p>
        </w:tc>
      </w:tr>
      <w:tr w:rsidR="00A904BF" w:rsidTr="0055772C">
        <w:trPr>
          <w:trHeight w:val="4204"/>
        </w:trPr>
        <w:tc>
          <w:tcPr>
            <w:tcW w:w="8522" w:type="dxa"/>
          </w:tcPr>
          <w:p w:rsidR="00A904BF" w:rsidRPr="00D6795A" w:rsidRDefault="00A904BF" w:rsidP="00820175">
            <w:pPr>
              <w:rPr>
                <w:rFonts w:eastAsia="仿宋_GB2312" w:hint="eastAsia"/>
              </w:rPr>
            </w:pPr>
          </w:p>
        </w:tc>
      </w:tr>
      <w:tr w:rsidR="0043184D" w:rsidTr="0043184D">
        <w:trPr>
          <w:trHeight w:val="277"/>
        </w:trPr>
        <w:tc>
          <w:tcPr>
            <w:tcW w:w="8522" w:type="dxa"/>
          </w:tcPr>
          <w:p w:rsidR="0043184D" w:rsidRPr="00D6795A" w:rsidRDefault="009013FE" w:rsidP="009013FE">
            <w:pPr>
              <w:rPr>
                <w:rFonts w:hint="eastAsia"/>
              </w:rPr>
            </w:pPr>
            <w:r>
              <w:rPr>
                <w:rFonts w:hint="eastAsia"/>
              </w:rPr>
              <w:t>资源使用</w:t>
            </w:r>
            <w:r w:rsidR="0043184D" w:rsidRPr="0043184D">
              <w:rPr>
                <w:rFonts w:hint="eastAsia"/>
              </w:rPr>
              <w:t>、功耗数据</w:t>
            </w:r>
            <w:r w:rsidR="00D14C1A">
              <w:rPr>
                <w:rFonts w:hint="eastAsia"/>
              </w:rPr>
              <w:t>截图</w:t>
            </w:r>
            <w:r w:rsidR="0055772C">
              <w:rPr>
                <w:rFonts w:hint="eastAsia"/>
              </w:rPr>
              <w:t>（</w:t>
            </w:r>
            <w:r w:rsidR="00D752E6">
              <w:rPr>
                <w:rFonts w:hint="eastAsia"/>
              </w:rPr>
              <w:t>Post Implementation</w:t>
            </w:r>
            <w:r>
              <w:rPr>
                <w:rFonts w:hint="eastAsia"/>
              </w:rPr>
              <w:t>；含单周期、流水线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个截图</w:t>
            </w:r>
            <w:r w:rsidR="0055772C">
              <w:rPr>
                <w:rFonts w:hint="eastAsia"/>
              </w:rPr>
              <w:t>）</w:t>
            </w:r>
          </w:p>
        </w:tc>
      </w:tr>
      <w:tr w:rsidR="0043184D" w:rsidTr="0043184D">
        <w:trPr>
          <w:trHeight w:val="3493"/>
        </w:trPr>
        <w:tc>
          <w:tcPr>
            <w:tcW w:w="8522" w:type="dxa"/>
            <w:tcBorders>
              <w:bottom w:val="single" w:sz="4" w:space="0" w:color="auto"/>
            </w:tcBorders>
          </w:tcPr>
          <w:p w:rsidR="0055772C" w:rsidRDefault="0055772C" w:rsidP="00820175">
            <w:pPr>
              <w:rPr>
                <w:rFonts w:eastAsia="仿宋_GB2312" w:hint="eastAsia"/>
              </w:rPr>
            </w:pPr>
            <w:r>
              <w:rPr>
                <w:rFonts w:eastAsia="仿宋_GB2312" w:hint="eastAsia"/>
              </w:rPr>
              <w:t>以下是示例，请贴自己的图。</w:t>
            </w:r>
          </w:p>
          <w:p w:rsidR="00546968" w:rsidRPr="00D6795A" w:rsidRDefault="008A49AD" w:rsidP="00820175">
            <w:pPr>
              <w:rPr>
                <w:rFonts w:eastAsia="仿宋_GB2312" w:hint="eastAsia"/>
              </w:rPr>
            </w:pPr>
            <w:r>
              <w:rPr>
                <w:rFonts w:eastAsia="仿宋_GB2312"/>
              </w:rPr>
              <w:pict>
                <v:shape id="_x0000_i1025" type="#_x0000_t75" style="width:414.5pt;height:158.5pt">
                  <v:imagedata r:id="rId10" o:title="微信图片_20210719170117"/>
                </v:shape>
              </w:pict>
            </w:r>
          </w:p>
        </w:tc>
      </w:tr>
    </w:tbl>
    <w:p w:rsidR="00A904BF" w:rsidRPr="0043184D" w:rsidRDefault="00A904BF" w:rsidP="008A2AC1">
      <w:pPr>
        <w:rPr>
          <w:rFonts w:hint="eastAsia"/>
        </w:rPr>
      </w:pPr>
    </w:p>
    <w:p w:rsidR="00E63BF8" w:rsidRPr="004578D5" w:rsidRDefault="00A6448D" w:rsidP="004578D5">
      <w:pPr>
        <w:pStyle w:val="ab"/>
        <w:rPr>
          <w:rFonts w:hint="eastAsia"/>
        </w:rPr>
      </w:pPr>
      <w:r w:rsidRPr="004578D5">
        <w:rPr>
          <w:rFonts w:hint="eastAsia"/>
        </w:rPr>
        <w:lastRenderedPageBreak/>
        <w:t xml:space="preserve">1 </w:t>
      </w:r>
      <w:r w:rsidRPr="004578D5">
        <w:rPr>
          <w:rFonts w:hint="eastAsia"/>
        </w:rPr>
        <w:t>单周期</w:t>
      </w:r>
      <w:r w:rsidRPr="004578D5">
        <w:rPr>
          <w:rFonts w:hint="eastAsia"/>
        </w:rPr>
        <w:t>CPU</w:t>
      </w:r>
      <w:r w:rsidRPr="004578D5">
        <w:rPr>
          <w:rFonts w:hint="eastAsia"/>
        </w:rPr>
        <w:t>设计与实现</w:t>
      </w:r>
    </w:p>
    <w:p w:rsidR="00A6448D" w:rsidRDefault="004578D5" w:rsidP="004578D5">
      <w:pPr>
        <w:pStyle w:val="ac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A6448D">
        <w:t>单周期</w:t>
      </w:r>
      <w:r w:rsidR="00A6448D">
        <w:t>CPU</w:t>
      </w:r>
      <w:r w:rsidR="00A6448D">
        <w:t>整体框图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7655BE" w:rsidTr="003F0D9C">
        <w:trPr>
          <w:trHeight w:val="378"/>
        </w:trPr>
        <w:tc>
          <w:tcPr>
            <w:tcW w:w="8522" w:type="dxa"/>
          </w:tcPr>
          <w:p w:rsidR="007655BE" w:rsidRPr="007655BE" w:rsidRDefault="007655BE" w:rsidP="007655BE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要求：无需画出模块内的</w:t>
            </w:r>
            <w:r w:rsidR="00DE5500">
              <w:rPr>
                <w:rFonts w:hint="eastAsia"/>
                <w:color w:val="FF0000"/>
              </w:rPr>
              <w:t>具体</w:t>
            </w:r>
            <w:r w:rsidRPr="008D7145">
              <w:rPr>
                <w:rFonts w:hint="eastAsia"/>
                <w:color w:val="FF0000"/>
              </w:rPr>
              <w:t>逻辑，但要标出模块</w:t>
            </w:r>
            <w:r w:rsidR="00DE5500">
              <w:rPr>
                <w:rFonts w:hint="eastAsia"/>
                <w:color w:val="FF0000"/>
              </w:rPr>
              <w:t>的</w:t>
            </w:r>
            <w:r w:rsidR="00DE5500" w:rsidRPr="00DE5500">
              <w:rPr>
                <w:rFonts w:hint="eastAsia"/>
                <w:color w:val="FF0000"/>
              </w:rPr>
              <w:t>接口信号名</w:t>
            </w:r>
            <w:r w:rsidR="00DE5500">
              <w:rPr>
                <w:rFonts w:hint="eastAsia"/>
                <w:color w:val="FF0000"/>
              </w:rPr>
              <w:t>、模块</w:t>
            </w:r>
            <w:r w:rsidRPr="008D7145">
              <w:rPr>
                <w:rFonts w:hint="eastAsia"/>
                <w:color w:val="FF0000"/>
              </w:rPr>
              <w:t>之间信号线的</w:t>
            </w:r>
            <w:r w:rsidRPr="00DE5500">
              <w:rPr>
                <w:rFonts w:hint="eastAsia"/>
                <w:color w:val="FF0000"/>
              </w:rPr>
              <w:t>信号名</w:t>
            </w:r>
            <w:r w:rsidRPr="008D7145">
              <w:rPr>
                <w:rFonts w:hint="eastAsia"/>
                <w:color w:val="FF0000"/>
              </w:rPr>
              <w:t>和</w:t>
            </w:r>
            <w:r w:rsidRPr="00DE5500">
              <w:rPr>
                <w:rFonts w:hint="eastAsia"/>
                <w:color w:val="FF0000"/>
              </w:rPr>
              <w:t>位宽</w:t>
            </w:r>
            <w:r w:rsidRPr="008D7145">
              <w:rPr>
                <w:rFonts w:hint="eastAsia"/>
                <w:color w:val="FF0000"/>
              </w:rPr>
              <w:t>，以及说明每个模块的</w:t>
            </w:r>
            <w:r w:rsidRPr="00DE5500">
              <w:rPr>
                <w:rFonts w:hint="eastAsia"/>
                <w:color w:val="FF0000"/>
              </w:rPr>
              <w:t>功能含义</w:t>
            </w:r>
            <w:r w:rsidR="00DE5500" w:rsidRPr="00DE5500">
              <w:rPr>
                <w:rFonts w:hint="eastAsia"/>
                <w:color w:val="FF0000"/>
              </w:rPr>
              <w:t>。</w:t>
            </w:r>
          </w:p>
        </w:tc>
      </w:tr>
      <w:tr w:rsidR="007655BE" w:rsidTr="007655BE">
        <w:trPr>
          <w:trHeight w:val="11179"/>
        </w:trPr>
        <w:tc>
          <w:tcPr>
            <w:tcW w:w="8522" w:type="dxa"/>
          </w:tcPr>
          <w:p w:rsidR="007655BE" w:rsidRDefault="007655BE" w:rsidP="003F0D9C">
            <w:pPr>
              <w:rPr>
                <w:rFonts w:eastAsia="仿宋_GB2312" w:hint="eastAsia"/>
              </w:rPr>
            </w:pPr>
          </w:p>
        </w:tc>
      </w:tr>
    </w:tbl>
    <w:p w:rsidR="007655BE" w:rsidRDefault="007655BE" w:rsidP="008D7145">
      <w:pPr>
        <w:rPr>
          <w:rFonts w:hint="eastAsia"/>
          <w:color w:val="FF0000"/>
        </w:rPr>
      </w:pPr>
    </w:p>
    <w:p w:rsidR="00583EE5" w:rsidRPr="007655BE" w:rsidRDefault="008D7145" w:rsidP="007655BE">
      <w:pPr>
        <w:pStyle w:val="ac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.2 </w:t>
      </w:r>
      <w:r w:rsidR="00A6448D">
        <w:t>单周期</w:t>
      </w:r>
      <w:r w:rsidR="00A6448D">
        <w:t>CPU</w:t>
      </w:r>
      <w:r w:rsidR="00A6448D">
        <w:t>模块详细设计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7655BE" w:rsidTr="003F0D9C">
        <w:trPr>
          <w:trHeight w:val="378"/>
        </w:trPr>
        <w:tc>
          <w:tcPr>
            <w:tcW w:w="8522" w:type="dxa"/>
          </w:tcPr>
          <w:p w:rsidR="007655BE" w:rsidRPr="007655BE" w:rsidRDefault="007655BE" w:rsidP="003F0D9C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DE5500">
              <w:rPr>
                <w:rFonts w:hint="eastAsia"/>
                <w:color w:val="FF0000"/>
              </w:rPr>
              <w:t>画出各个模块的详细设计图，包含内部的子模块，以及关键性逻辑；</w:t>
            </w:r>
            <w:r w:rsidRPr="008D7145">
              <w:rPr>
                <w:rFonts w:hint="eastAsia"/>
                <w:color w:val="FF0000"/>
              </w:rPr>
              <w:t>标出</w:t>
            </w:r>
            <w:r w:rsidR="00DE5500">
              <w:rPr>
                <w:rFonts w:hint="eastAsia"/>
                <w:color w:val="FF0000"/>
              </w:rPr>
              <w:t>子模块接口信号名、各信号线的</w:t>
            </w:r>
            <w:r w:rsidRPr="008D7145">
              <w:rPr>
                <w:rFonts w:hint="eastAsia"/>
                <w:color w:val="FF0000"/>
              </w:rPr>
              <w:t>信号名和位宽，并有详细</w:t>
            </w:r>
            <w:r w:rsidR="00DE5500">
              <w:rPr>
                <w:rFonts w:hint="eastAsia"/>
                <w:color w:val="FF0000"/>
              </w:rPr>
              <w:t>的解释</w:t>
            </w:r>
            <w:r w:rsidRPr="008D7145">
              <w:rPr>
                <w:rFonts w:hint="eastAsia"/>
                <w:color w:val="FF0000"/>
              </w:rPr>
              <w:t>说明</w:t>
            </w:r>
            <w:r w:rsidR="00DE5500">
              <w:rPr>
                <w:rFonts w:hint="eastAsia"/>
                <w:color w:val="FF0000"/>
              </w:rPr>
              <w:t>。</w:t>
            </w:r>
          </w:p>
        </w:tc>
      </w:tr>
      <w:tr w:rsidR="007655BE" w:rsidTr="00414622">
        <w:trPr>
          <w:trHeight w:val="12426"/>
        </w:trPr>
        <w:tc>
          <w:tcPr>
            <w:tcW w:w="8522" w:type="dxa"/>
          </w:tcPr>
          <w:p w:rsidR="007655BE" w:rsidRDefault="007655BE" w:rsidP="003F0D9C">
            <w:pPr>
              <w:rPr>
                <w:rFonts w:eastAsia="仿宋_GB2312" w:hint="eastAsia"/>
              </w:rPr>
            </w:pPr>
          </w:p>
        </w:tc>
      </w:tr>
    </w:tbl>
    <w:p w:rsidR="00A6448D" w:rsidRPr="00414622" w:rsidRDefault="008D7145" w:rsidP="00414622">
      <w:pPr>
        <w:pStyle w:val="ac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.3 </w:t>
      </w:r>
      <w:r w:rsidR="00A6448D">
        <w:t>单周期</w:t>
      </w:r>
      <w:r w:rsidR="00A6448D">
        <w:t>CPU</w:t>
      </w:r>
      <w:r w:rsidR="00A6448D">
        <w:t>仿真及结果分析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14622" w:rsidTr="003F0D9C">
        <w:trPr>
          <w:trHeight w:val="378"/>
        </w:trPr>
        <w:tc>
          <w:tcPr>
            <w:tcW w:w="8522" w:type="dxa"/>
          </w:tcPr>
          <w:p w:rsidR="00414622" w:rsidRPr="007655BE" w:rsidRDefault="00DE5500" w:rsidP="00C31C3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要求：包含逻辑运算</w:t>
            </w:r>
            <w:r w:rsidR="00C31C36">
              <w:rPr>
                <w:rFonts w:hint="eastAsia"/>
                <w:color w:val="FF0000"/>
              </w:rPr>
              <w:t>、访存</w:t>
            </w:r>
            <w:r>
              <w:rPr>
                <w:rFonts w:hint="eastAsia"/>
                <w:color w:val="FF0000"/>
              </w:rPr>
              <w:t>、</w:t>
            </w:r>
            <w:r w:rsidR="00C31C36">
              <w:rPr>
                <w:rFonts w:hint="eastAsia"/>
                <w:color w:val="FF0000"/>
              </w:rPr>
              <w:t>分支</w:t>
            </w:r>
            <w:r>
              <w:rPr>
                <w:rFonts w:hint="eastAsia"/>
                <w:color w:val="FF0000"/>
              </w:rPr>
              <w:t>跳转</w:t>
            </w:r>
            <w:r w:rsidR="00C31C36">
              <w:rPr>
                <w:rFonts w:hint="eastAsia"/>
                <w:color w:val="FF0000"/>
              </w:rPr>
              <w:t>三类</w:t>
            </w:r>
            <w:r>
              <w:rPr>
                <w:rFonts w:hint="eastAsia"/>
                <w:color w:val="FF0000"/>
              </w:rPr>
              <w:t>指令的仿真截图以及波形</w:t>
            </w:r>
            <w:r w:rsidR="00414622" w:rsidRPr="008D7145">
              <w:rPr>
                <w:rFonts w:hint="eastAsia"/>
                <w:color w:val="FF0000"/>
              </w:rPr>
              <w:t>分析</w:t>
            </w:r>
            <w:r w:rsidR="00C91325">
              <w:rPr>
                <w:rFonts w:hint="eastAsia"/>
                <w:color w:val="FF0000"/>
              </w:rPr>
              <w:t>；每类指令的截图和分析中，至少包含</w:t>
            </w:r>
            <w:r w:rsidR="00C91325">
              <w:rPr>
                <w:rFonts w:hint="eastAsia"/>
                <w:color w:val="FF0000"/>
              </w:rPr>
              <w:t>1</w:t>
            </w:r>
            <w:r w:rsidR="00C91325">
              <w:rPr>
                <w:rFonts w:hint="eastAsia"/>
                <w:color w:val="FF0000"/>
              </w:rPr>
              <w:t>条具体指令</w:t>
            </w:r>
            <w:r w:rsidR="00C31C36">
              <w:rPr>
                <w:rFonts w:hint="eastAsia"/>
                <w:color w:val="FF0000"/>
              </w:rPr>
              <w:t>；截图需包含信号名和关键信号</w:t>
            </w:r>
            <w:r>
              <w:rPr>
                <w:rFonts w:hint="eastAsia"/>
                <w:color w:val="FF0000"/>
              </w:rPr>
              <w:t>。</w:t>
            </w:r>
          </w:p>
        </w:tc>
      </w:tr>
      <w:tr w:rsidR="00414622" w:rsidTr="006F2DB9">
        <w:trPr>
          <w:trHeight w:val="12426"/>
        </w:trPr>
        <w:tc>
          <w:tcPr>
            <w:tcW w:w="8522" w:type="dxa"/>
          </w:tcPr>
          <w:p w:rsidR="00414622" w:rsidRDefault="00414622" w:rsidP="003F0D9C">
            <w:pPr>
              <w:rPr>
                <w:rFonts w:eastAsia="仿宋_GB2312" w:hint="eastAsia"/>
              </w:rPr>
            </w:pPr>
          </w:p>
        </w:tc>
      </w:tr>
    </w:tbl>
    <w:p w:rsidR="00A6448D" w:rsidRDefault="00A6448D" w:rsidP="008D7145">
      <w:pPr>
        <w:pStyle w:val="ab"/>
        <w:rPr>
          <w:rFonts w:hint="eastAsia"/>
        </w:rPr>
      </w:pPr>
      <w:r>
        <w:lastRenderedPageBreak/>
        <w:t xml:space="preserve">2 </w:t>
      </w:r>
      <w:r>
        <w:t>流水线</w:t>
      </w:r>
      <w:r>
        <w:t>CPU</w:t>
      </w:r>
      <w:r>
        <w:t>设计与实现</w:t>
      </w:r>
    </w:p>
    <w:p w:rsidR="00CA5517" w:rsidRPr="00447385" w:rsidRDefault="00CA5517" w:rsidP="00447385">
      <w:pPr>
        <w:pStyle w:val="ac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t>流水线的划分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7655BE" w:rsidRDefault="00DE5500" w:rsidP="00D456DD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要求：画出流水线</w:t>
            </w:r>
            <w:r w:rsidR="00D456DD">
              <w:rPr>
                <w:rFonts w:hint="eastAsia"/>
                <w:color w:val="FF0000"/>
              </w:rPr>
              <w:t>如何</w:t>
            </w:r>
            <w:r>
              <w:rPr>
                <w:rFonts w:hint="eastAsia"/>
                <w:color w:val="FF0000"/>
              </w:rPr>
              <w:t>划分</w:t>
            </w:r>
            <w:r w:rsidR="00D456DD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说明</w:t>
            </w:r>
            <w:r w:rsidR="00447385" w:rsidRPr="008D7145">
              <w:rPr>
                <w:rFonts w:hint="eastAsia"/>
                <w:color w:val="FF0000"/>
              </w:rPr>
              <w:t>每个</w:t>
            </w:r>
            <w:r>
              <w:rPr>
                <w:rFonts w:hint="eastAsia"/>
                <w:color w:val="FF0000"/>
              </w:rPr>
              <w:t>流水级具备什么功能、需要完成哪些操作。</w:t>
            </w:r>
          </w:p>
        </w:tc>
      </w:tr>
      <w:tr w:rsidR="00447385" w:rsidTr="00DE5500">
        <w:trPr>
          <w:trHeight w:val="11330"/>
        </w:trPr>
        <w:tc>
          <w:tcPr>
            <w:tcW w:w="8522" w:type="dxa"/>
          </w:tcPr>
          <w:p w:rsidR="00447385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CA5517" w:rsidRPr="00447385" w:rsidRDefault="00CA5517" w:rsidP="00447385">
      <w:pPr>
        <w:pStyle w:val="ac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.2 </w:t>
      </w:r>
      <w:r>
        <w:t>流水线</w:t>
      </w:r>
      <w:r>
        <w:t>CPU</w:t>
      </w:r>
      <w:r>
        <w:t>整体框图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7655BE" w:rsidRDefault="00447385" w:rsidP="003F0D9C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DE5500" w:rsidRPr="008D7145">
              <w:rPr>
                <w:rFonts w:hint="eastAsia"/>
                <w:color w:val="FF0000"/>
              </w:rPr>
              <w:t>无需画出模块内的</w:t>
            </w:r>
            <w:r w:rsidR="00DE5500">
              <w:rPr>
                <w:rFonts w:hint="eastAsia"/>
                <w:color w:val="FF0000"/>
              </w:rPr>
              <w:t>具体</w:t>
            </w:r>
            <w:r w:rsidR="00DE5500" w:rsidRPr="008D7145">
              <w:rPr>
                <w:rFonts w:hint="eastAsia"/>
                <w:color w:val="FF0000"/>
              </w:rPr>
              <w:t>逻辑，但要标出模块</w:t>
            </w:r>
            <w:r w:rsidR="00DE5500">
              <w:rPr>
                <w:rFonts w:hint="eastAsia"/>
                <w:color w:val="FF0000"/>
              </w:rPr>
              <w:t>的</w:t>
            </w:r>
            <w:r w:rsidR="00DE5500" w:rsidRPr="00DE5500">
              <w:rPr>
                <w:rFonts w:hint="eastAsia"/>
                <w:color w:val="FF0000"/>
              </w:rPr>
              <w:t>接口信号名</w:t>
            </w:r>
            <w:r w:rsidR="00DE5500">
              <w:rPr>
                <w:rFonts w:hint="eastAsia"/>
                <w:color w:val="FF0000"/>
              </w:rPr>
              <w:t>、模块</w:t>
            </w:r>
            <w:r w:rsidR="00DE5500" w:rsidRPr="008D7145">
              <w:rPr>
                <w:rFonts w:hint="eastAsia"/>
                <w:color w:val="FF0000"/>
              </w:rPr>
              <w:t>之间信号线的</w:t>
            </w:r>
            <w:r w:rsidR="00DE5500" w:rsidRPr="00DE5500">
              <w:rPr>
                <w:rFonts w:hint="eastAsia"/>
                <w:color w:val="FF0000"/>
              </w:rPr>
              <w:t>信号名</w:t>
            </w:r>
            <w:r w:rsidR="00DE5500" w:rsidRPr="008D7145">
              <w:rPr>
                <w:rFonts w:hint="eastAsia"/>
                <w:color w:val="FF0000"/>
              </w:rPr>
              <w:t>和</w:t>
            </w:r>
            <w:r w:rsidR="00DE5500" w:rsidRPr="00DE5500">
              <w:rPr>
                <w:rFonts w:hint="eastAsia"/>
                <w:color w:val="FF0000"/>
              </w:rPr>
              <w:t>位宽</w:t>
            </w:r>
            <w:r w:rsidR="00DE5500" w:rsidRPr="008D7145">
              <w:rPr>
                <w:rFonts w:hint="eastAsia"/>
                <w:color w:val="FF0000"/>
              </w:rPr>
              <w:t>，以及说明每个模块的</w:t>
            </w:r>
            <w:r w:rsidR="00DE5500" w:rsidRPr="00DE5500">
              <w:rPr>
                <w:rFonts w:hint="eastAsia"/>
                <w:color w:val="FF0000"/>
              </w:rPr>
              <w:t>功能含义</w:t>
            </w:r>
            <w:r w:rsidR="00DE5500">
              <w:rPr>
                <w:rFonts w:hint="eastAsia"/>
                <w:color w:val="FF0000"/>
              </w:rPr>
              <w:t>。</w:t>
            </w:r>
          </w:p>
        </w:tc>
      </w:tr>
      <w:tr w:rsidR="00447385" w:rsidTr="003F0D9C">
        <w:trPr>
          <w:trHeight w:val="12426"/>
        </w:trPr>
        <w:tc>
          <w:tcPr>
            <w:tcW w:w="8522" w:type="dxa"/>
          </w:tcPr>
          <w:p w:rsidR="00447385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CA5517" w:rsidRPr="00447385" w:rsidRDefault="00CA5517" w:rsidP="00447385">
      <w:pPr>
        <w:pStyle w:val="ac"/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 w:rsidR="0070201D">
        <w:t>3</w:t>
      </w:r>
      <w:r>
        <w:rPr>
          <w:rFonts w:hint="eastAsia"/>
        </w:rPr>
        <w:t xml:space="preserve"> </w:t>
      </w:r>
      <w:r>
        <w:rPr>
          <w:rFonts w:hint="eastAsia"/>
        </w:rPr>
        <w:t>流水线</w:t>
      </w:r>
      <w:r>
        <w:t>CPU</w:t>
      </w:r>
      <w:r>
        <w:t>模块详细设计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7655BE" w:rsidRDefault="00447385" w:rsidP="00DE5500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DE5500">
              <w:rPr>
                <w:rFonts w:hint="eastAsia"/>
                <w:color w:val="FF0000"/>
              </w:rPr>
              <w:t>画出各个模块的详细设计图，包含内部的子模块，以及关键性逻辑；</w:t>
            </w:r>
            <w:r w:rsidR="0069792F" w:rsidRPr="008D7145">
              <w:rPr>
                <w:rFonts w:hint="eastAsia"/>
                <w:color w:val="FF0000"/>
              </w:rPr>
              <w:t>标出</w:t>
            </w:r>
            <w:r w:rsidR="00DE5500">
              <w:rPr>
                <w:rFonts w:hint="eastAsia"/>
                <w:color w:val="FF0000"/>
              </w:rPr>
              <w:t>子模块接口信号名、各信号线的</w:t>
            </w:r>
            <w:r w:rsidR="0069792F" w:rsidRPr="008D7145">
              <w:rPr>
                <w:rFonts w:hint="eastAsia"/>
                <w:color w:val="FF0000"/>
              </w:rPr>
              <w:t>信号名和位宽，并有详细</w:t>
            </w:r>
            <w:r w:rsidR="00DE5500">
              <w:rPr>
                <w:rFonts w:hint="eastAsia"/>
                <w:color w:val="FF0000"/>
              </w:rPr>
              <w:t>的解释</w:t>
            </w:r>
            <w:r w:rsidR="0069792F" w:rsidRPr="008D7145">
              <w:rPr>
                <w:rFonts w:hint="eastAsia"/>
                <w:color w:val="FF0000"/>
              </w:rPr>
              <w:t>说明</w:t>
            </w:r>
            <w:r w:rsidR="0069792F">
              <w:rPr>
                <w:rFonts w:hint="eastAsia"/>
                <w:color w:val="FF0000"/>
              </w:rPr>
              <w:t>；</w:t>
            </w:r>
            <w:r w:rsidR="00DE5500">
              <w:rPr>
                <w:rFonts w:hint="eastAsia"/>
                <w:color w:val="FF0000"/>
              </w:rPr>
              <w:t>此外，必须结合模块图，详细说明数据冒险、</w:t>
            </w:r>
            <w:r w:rsidRPr="008D7145">
              <w:rPr>
                <w:rFonts w:hint="eastAsia"/>
                <w:color w:val="FF0000"/>
              </w:rPr>
              <w:t>控制冒险的解决</w:t>
            </w:r>
            <w:r>
              <w:rPr>
                <w:rFonts w:hint="eastAsia"/>
                <w:color w:val="FF0000"/>
              </w:rPr>
              <w:t>方法</w:t>
            </w:r>
            <w:r w:rsidR="00DE5500">
              <w:rPr>
                <w:rFonts w:hint="eastAsia"/>
                <w:color w:val="FF0000"/>
              </w:rPr>
              <w:t>。</w:t>
            </w:r>
          </w:p>
        </w:tc>
      </w:tr>
      <w:tr w:rsidR="00447385" w:rsidTr="00DE5500">
        <w:trPr>
          <w:trHeight w:val="12181"/>
        </w:trPr>
        <w:tc>
          <w:tcPr>
            <w:tcW w:w="8522" w:type="dxa"/>
          </w:tcPr>
          <w:p w:rsidR="00447385" w:rsidRPr="0069792F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CA5517" w:rsidRPr="00447385" w:rsidRDefault="00CA5517" w:rsidP="00447385">
      <w:pPr>
        <w:pStyle w:val="ac"/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 w:rsidR="0070201D">
        <w:t>4</w:t>
      </w:r>
      <w:r>
        <w:rPr>
          <w:rFonts w:hint="eastAsia"/>
        </w:rPr>
        <w:t xml:space="preserve"> </w:t>
      </w:r>
      <w:r>
        <w:rPr>
          <w:rFonts w:hint="eastAsia"/>
        </w:rPr>
        <w:t>流水线</w:t>
      </w:r>
      <w:r>
        <w:t>CPU</w:t>
      </w:r>
      <w:r>
        <w:t>仿真及结果分析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7655BE" w:rsidRDefault="00447385" w:rsidP="008A49AD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要求：包含</w:t>
            </w:r>
            <w:r w:rsidR="00D752E6" w:rsidRPr="008D7145">
              <w:rPr>
                <w:rFonts w:hint="eastAsia"/>
                <w:color w:val="FF0000"/>
              </w:rPr>
              <w:t>控制冒险</w:t>
            </w:r>
            <w:r w:rsidR="00D752E6">
              <w:rPr>
                <w:rFonts w:hint="eastAsia"/>
                <w:color w:val="FF0000"/>
              </w:rPr>
              <w:t>和</w:t>
            </w:r>
            <w:r w:rsidRPr="008D7145">
              <w:rPr>
                <w:rFonts w:hint="eastAsia"/>
                <w:color w:val="FF0000"/>
              </w:rPr>
              <w:t>数据冒险</w:t>
            </w:r>
            <w:r w:rsidR="00DE5500">
              <w:rPr>
                <w:rFonts w:hint="eastAsia"/>
                <w:color w:val="FF0000"/>
              </w:rPr>
              <w:t>三种情形</w:t>
            </w:r>
            <w:r w:rsidRPr="008D7145">
              <w:rPr>
                <w:rFonts w:hint="eastAsia"/>
                <w:color w:val="FF0000"/>
              </w:rPr>
              <w:t>的仿真截图，以及</w:t>
            </w:r>
            <w:r w:rsidR="00DE5500">
              <w:rPr>
                <w:rFonts w:hint="eastAsia"/>
                <w:color w:val="FF0000"/>
              </w:rPr>
              <w:t>波形</w:t>
            </w:r>
            <w:r w:rsidRPr="008D7145">
              <w:rPr>
                <w:rFonts w:hint="eastAsia"/>
                <w:color w:val="FF0000"/>
              </w:rPr>
              <w:t>分析</w:t>
            </w:r>
            <w:r w:rsidR="00DE5500">
              <w:rPr>
                <w:rFonts w:hint="eastAsia"/>
                <w:color w:val="FF0000"/>
              </w:rPr>
              <w:t>。</w:t>
            </w:r>
            <w:r w:rsidR="008A49AD">
              <w:rPr>
                <w:rFonts w:hint="eastAsia"/>
                <w:color w:val="FF0000"/>
              </w:rPr>
              <w:t>若仅实现了理想流水，则此处贴上理想流水的仿真截图及详细的</w:t>
            </w:r>
            <w:bookmarkStart w:id="1" w:name="_GoBack"/>
            <w:bookmarkEnd w:id="1"/>
            <w:r w:rsidR="008A49AD">
              <w:rPr>
                <w:rFonts w:hint="eastAsia"/>
                <w:color w:val="FF0000"/>
              </w:rPr>
              <w:t>波形分析。</w:t>
            </w:r>
          </w:p>
        </w:tc>
      </w:tr>
      <w:tr w:rsidR="00447385" w:rsidTr="003F0D9C">
        <w:trPr>
          <w:trHeight w:val="12426"/>
        </w:trPr>
        <w:tc>
          <w:tcPr>
            <w:tcW w:w="8522" w:type="dxa"/>
          </w:tcPr>
          <w:p w:rsidR="00447385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CA5517" w:rsidRDefault="006421BE" w:rsidP="006421BE">
      <w:pPr>
        <w:pStyle w:val="ab"/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设计过程中</w:t>
      </w:r>
      <w:r>
        <w:t>遇到的问题及解决</w:t>
      </w:r>
      <w:r>
        <w:rPr>
          <w:rFonts w:hint="eastAsia"/>
        </w:rPr>
        <w:t>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6421BE" w:rsidTr="00D752E6">
        <w:trPr>
          <w:trHeight w:val="382"/>
        </w:trPr>
        <w:tc>
          <w:tcPr>
            <w:tcW w:w="8522" w:type="dxa"/>
          </w:tcPr>
          <w:p w:rsidR="006421BE" w:rsidRPr="00276B71" w:rsidRDefault="00D752E6" w:rsidP="00D752E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要求：</w:t>
            </w:r>
            <w:r w:rsidR="006421BE" w:rsidRPr="00276B71">
              <w:rPr>
                <w:rFonts w:hint="eastAsia"/>
                <w:color w:val="FF0000"/>
              </w:rPr>
              <w:t>包括</w:t>
            </w:r>
            <w:r w:rsidR="006421BE" w:rsidRPr="00276B71">
              <w:rPr>
                <w:color w:val="FF0000"/>
              </w:rPr>
              <w:t>设计</w:t>
            </w:r>
            <w:r w:rsidR="006421BE" w:rsidRPr="00276B71">
              <w:rPr>
                <w:rFonts w:hint="eastAsia"/>
                <w:color w:val="FF0000"/>
              </w:rPr>
              <w:t>过程</w:t>
            </w:r>
            <w:r w:rsidR="006421BE" w:rsidRPr="00276B71">
              <w:rPr>
                <w:color w:val="FF0000"/>
              </w:rPr>
              <w:t>中</w:t>
            </w:r>
            <w:r>
              <w:rPr>
                <w:color w:val="FF0000"/>
              </w:rPr>
              <w:t>遇到</w:t>
            </w:r>
            <w:r w:rsidR="006421BE" w:rsidRPr="00276B71">
              <w:rPr>
                <w:color w:val="FF0000"/>
              </w:rPr>
              <w:t>的</w:t>
            </w:r>
            <w:r>
              <w:rPr>
                <w:color w:val="FF0000"/>
              </w:rPr>
              <w:t>有价值的</w:t>
            </w:r>
            <w:r w:rsidR="006421BE" w:rsidRPr="00276B71">
              <w:rPr>
                <w:color w:val="FF0000"/>
              </w:rPr>
              <w:t>错误</w:t>
            </w:r>
            <w:r>
              <w:rPr>
                <w:rFonts w:hint="eastAsia"/>
                <w:color w:val="FF0000"/>
              </w:rPr>
              <w:t>，或</w:t>
            </w:r>
            <w:r w:rsidR="006421BE" w:rsidRPr="00276B71">
              <w:rPr>
                <w:rFonts w:hint="eastAsia"/>
                <w:color w:val="FF0000"/>
              </w:rPr>
              <w:t>测试过程</w:t>
            </w:r>
            <w:r w:rsidR="006421BE" w:rsidRPr="00276B71">
              <w:rPr>
                <w:color w:val="FF0000"/>
              </w:rPr>
              <w:t>中遇到的</w:t>
            </w:r>
            <w:r>
              <w:rPr>
                <w:color w:val="FF0000"/>
              </w:rPr>
              <w:t>有价值的</w:t>
            </w:r>
            <w:r w:rsidR="006421BE" w:rsidRPr="00276B71">
              <w:rPr>
                <w:color w:val="FF0000"/>
              </w:rPr>
              <w:t>问题</w:t>
            </w:r>
            <w:r>
              <w:rPr>
                <w:color w:val="FF0000"/>
              </w:rPr>
              <w:t>。所谓有价值，指的是解决该错误或问题后，能够学到新的知识和技巧，或加深对已有知识的理解和运用。</w:t>
            </w:r>
          </w:p>
        </w:tc>
      </w:tr>
      <w:tr w:rsidR="00D752E6" w:rsidTr="00D752E6">
        <w:trPr>
          <w:trHeight w:val="11897"/>
        </w:trPr>
        <w:tc>
          <w:tcPr>
            <w:tcW w:w="8522" w:type="dxa"/>
          </w:tcPr>
          <w:p w:rsidR="00D752E6" w:rsidRPr="00D752E6" w:rsidRDefault="00D752E6" w:rsidP="006421BE">
            <w:pPr>
              <w:rPr>
                <w:rFonts w:hint="eastAsia"/>
                <w:color w:val="FF0000"/>
              </w:rPr>
            </w:pPr>
          </w:p>
        </w:tc>
      </w:tr>
    </w:tbl>
    <w:p w:rsidR="000657D8" w:rsidRDefault="006421BE" w:rsidP="008D7145">
      <w:pPr>
        <w:pStyle w:val="ab"/>
        <w:rPr>
          <w:rFonts w:hint="eastAsia"/>
        </w:rPr>
      </w:pPr>
      <w:r>
        <w:rPr>
          <w:rFonts w:hint="eastAsia"/>
        </w:rPr>
        <w:lastRenderedPageBreak/>
        <w:t>4</w:t>
      </w:r>
      <w:r w:rsidR="000657D8">
        <w:t xml:space="preserve"> </w:t>
      </w:r>
      <w:r w:rsidR="000657D8"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447385" w:rsidRDefault="00447385" w:rsidP="00EF400E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EF400E">
              <w:rPr>
                <w:rFonts w:hint="eastAsia"/>
                <w:color w:val="FF0000"/>
              </w:rPr>
              <w:t>谈谈学完本课程后的</w:t>
            </w:r>
            <w:r>
              <w:rPr>
                <w:rFonts w:hint="eastAsia"/>
                <w:color w:val="FF0000"/>
              </w:rPr>
              <w:t>个人收获</w:t>
            </w:r>
            <w:r w:rsidRPr="008D7145">
              <w:rPr>
                <w:rFonts w:hint="eastAsia"/>
                <w:color w:val="FF0000"/>
              </w:rPr>
              <w:t>以及对</w:t>
            </w:r>
            <w:r w:rsidR="00EF400E">
              <w:rPr>
                <w:rFonts w:hint="eastAsia"/>
                <w:color w:val="FF0000"/>
              </w:rPr>
              <w:t>本</w:t>
            </w:r>
            <w:r w:rsidRPr="008D7145">
              <w:rPr>
                <w:rFonts w:hint="eastAsia"/>
                <w:color w:val="FF0000"/>
              </w:rPr>
              <w:t>课程的建议</w:t>
            </w:r>
            <w:r w:rsidR="00EF400E">
              <w:rPr>
                <w:rFonts w:hint="eastAsia"/>
                <w:color w:val="FF0000"/>
              </w:rPr>
              <w:t>和意见</w:t>
            </w:r>
            <w:r w:rsidR="00116312">
              <w:rPr>
                <w:rFonts w:hint="eastAsia"/>
                <w:color w:val="FF0000"/>
              </w:rPr>
              <w:t>。</w:t>
            </w:r>
            <w:r w:rsidR="00EF400E">
              <w:rPr>
                <w:rFonts w:hint="eastAsia"/>
                <w:color w:val="FF0000"/>
              </w:rPr>
              <w:t>请在</w:t>
            </w:r>
            <w:r w:rsidR="00B113F0">
              <w:rPr>
                <w:rFonts w:hint="eastAsia"/>
                <w:color w:val="FF0000"/>
              </w:rPr>
              <w:t>认真</w:t>
            </w:r>
            <w:r w:rsidR="00EF400E">
              <w:rPr>
                <w:rFonts w:hint="eastAsia"/>
                <w:color w:val="FF0000"/>
              </w:rPr>
              <w:t>总结和思考后</w:t>
            </w:r>
            <w:r w:rsidR="00B113F0">
              <w:rPr>
                <w:rFonts w:hint="eastAsia"/>
                <w:color w:val="FF0000"/>
              </w:rPr>
              <w:t>填写总结</w:t>
            </w:r>
            <w:r w:rsidR="00EF400E">
              <w:rPr>
                <w:rFonts w:hint="eastAsia"/>
                <w:color w:val="FF0000"/>
              </w:rPr>
              <w:t>。</w:t>
            </w:r>
          </w:p>
        </w:tc>
      </w:tr>
      <w:tr w:rsidR="00447385" w:rsidTr="00BB21D3">
        <w:trPr>
          <w:trHeight w:val="12033"/>
        </w:trPr>
        <w:tc>
          <w:tcPr>
            <w:tcW w:w="8522" w:type="dxa"/>
          </w:tcPr>
          <w:p w:rsidR="00447385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447385" w:rsidRPr="00BB21D3" w:rsidRDefault="00447385" w:rsidP="00BB21D3">
      <w:pPr>
        <w:rPr>
          <w:rFonts w:hint="eastAsia"/>
          <w:color w:val="FF0000"/>
        </w:rPr>
      </w:pPr>
    </w:p>
    <w:sectPr w:rsidR="00447385" w:rsidRPr="00BB21D3" w:rsidSect="00B24A8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244" w:rsidRDefault="006B5244">
      <w:pPr>
        <w:rPr>
          <w:rFonts w:hint="eastAsia"/>
        </w:rPr>
      </w:pPr>
      <w:r>
        <w:separator/>
      </w:r>
    </w:p>
  </w:endnote>
  <w:endnote w:type="continuationSeparator" w:id="0">
    <w:p w:rsidR="006B5244" w:rsidRDefault="006B524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EBA" w:rsidRDefault="005A2EBA" w:rsidP="00B24A8F">
    <w:pPr>
      <w:pStyle w:val="a6"/>
      <w:jc w:val="right"/>
      <w:rPr>
        <w:rFonts w:hint="eastAsia"/>
      </w:rPr>
    </w:pPr>
    <w:r>
      <w:rPr>
        <w:rStyle w:val="a7"/>
        <w:rFonts w:hint="eastAsia"/>
      </w:rPr>
      <w:t>.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8A49AD">
      <w:rPr>
        <w:rStyle w:val="a7"/>
        <w:noProof/>
      </w:rPr>
      <w:t>9</w:t>
    </w:r>
    <w:r>
      <w:rPr>
        <w:rStyle w:val="a7"/>
      </w:rPr>
      <w:fldChar w:fldCharType="end"/>
    </w:r>
    <w:r>
      <w:rPr>
        <w:rStyle w:val="a7"/>
        <w:rFonts w:hint="eastAsia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244" w:rsidRDefault="006B5244">
      <w:pPr>
        <w:rPr>
          <w:rFonts w:hint="eastAsia"/>
        </w:rPr>
      </w:pPr>
      <w:r>
        <w:separator/>
      </w:r>
    </w:p>
  </w:footnote>
  <w:footnote w:type="continuationSeparator" w:id="0">
    <w:p w:rsidR="006B5244" w:rsidRDefault="006B524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6AE" w:rsidRPr="00D61B7B" w:rsidRDefault="00306715" w:rsidP="00306715">
    <w:pPr>
      <w:pStyle w:val="a5"/>
      <w:jc w:val="right"/>
      <w:rPr>
        <w:rFonts w:hint="eastAsia"/>
      </w:rPr>
    </w:pPr>
    <w:r>
      <w:rPr>
        <w:rFonts w:hint="eastAsia"/>
      </w:rPr>
      <w:t>《计算</w:t>
    </w:r>
    <w:r>
      <w:t>机设计与实践</w:t>
    </w:r>
    <w:r>
      <w:rPr>
        <w:rFonts w:hint="eastAsia"/>
      </w:rPr>
      <w:t>》实验报告</w:t>
    </w:r>
    <w:r>
      <w:t>-20</w:t>
    </w:r>
    <w:r w:rsidR="00D61B7B">
      <w:t>2</w:t>
    </w:r>
    <w:r w:rsidR="00887BCC">
      <w:rPr>
        <w:rFonts w:hint="eastAsia"/>
      </w:rPr>
      <w:t>2</w:t>
    </w:r>
    <w:r w:rsidR="00AC479C">
      <w:rPr>
        <w:rFonts w:hint="eastAsia"/>
      </w:rPr>
      <w:t>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2954"/>
    <w:multiLevelType w:val="multilevel"/>
    <w:tmpl w:val="A050C8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8310CC"/>
    <w:multiLevelType w:val="hybridMultilevel"/>
    <w:tmpl w:val="6CD2450C"/>
    <w:lvl w:ilvl="0" w:tplc="3D2E7D1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04E075F"/>
    <w:multiLevelType w:val="hybridMultilevel"/>
    <w:tmpl w:val="18B2E2E0"/>
    <w:lvl w:ilvl="0" w:tplc="CC7C65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60FA"/>
    <w:rsid w:val="00006FAF"/>
    <w:rsid w:val="0001073D"/>
    <w:rsid w:val="00044F3F"/>
    <w:rsid w:val="00050B99"/>
    <w:rsid w:val="000657D8"/>
    <w:rsid w:val="000B1160"/>
    <w:rsid w:val="000C39B2"/>
    <w:rsid w:val="000D1955"/>
    <w:rsid w:val="000E6C85"/>
    <w:rsid w:val="000F66E9"/>
    <w:rsid w:val="00116312"/>
    <w:rsid w:val="00116B25"/>
    <w:rsid w:val="00142ECB"/>
    <w:rsid w:val="00157C3E"/>
    <w:rsid w:val="00162270"/>
    <w:rsid w:val="0016755C"/>
    <w:rsid w:val="001B2545"/>
    <w:rsid w:val="001B5AC4"/>
    <w:rsid w:val="00201687"/>
    <w:rsid w:val="002036FE"/>
    <w:rsid w:val="00212890"/>
    <w:rsid w:val="00222F0C"/>
    <w:rsid w:val="00245473"/>
    <w:rsid w:val="002630A5"/>
    <w:rsid w:val="00272B3A"/>
    <w:rsid w:val="00276B71"/>
    <w:rsid w:val="00276E18"/>
    <w:rsid w:val="002B1D40"/>
    <w:rsid w:val="002B1E18"/>
    <w:rsid w:val="002C439D"/>
    <w:rsid w:val="00306715"/>
    <w:rsid w:val="003206D5"/>
    <w:rsid w:val="00325FD5"/>
    <w:rsid w:val="00327CCF"/>
    <w:rsid w:val="00334528"/>
    <w:rsid w:val="00363490"/>
    <w:rsid w:val="0037318D"/>
    <w:rsid w:val="003A61E6"/>
    <w:rsid w:val="003C2632"/>
    <w:rsid w:val="003D4467"/>
    <w:rsid w:val="003E0A6A"/>
    <w:rsid w:val="003F0D9C"/>
    <w:rsid w:val="003F1A06"/>
    <w:rsid w:val="00414622"/>
    <w:rsid w:val="0043184D"/>
    <w:rsid w:val="00436FED"/>
    <w:rsid w:val="004420D2"/>
    <w:rsid w:val="00447385"/>
    <w:rsid w:val="004578D5"/>
    <w:rsid w:val="004B531F"/>
    <w:rsid w:val="004B7A04"/>
    <w:rsid w:val="004E28AF"/>
    <w:rsid w:val="004F6471"/>
    <w:rsid w:val="005463B8"/>
    <w:rsid w:val="00546968"/>
    <w:rsid w:val="0055772C"/>
    <w:rsid w:val="00575666"/>
    <w:rsid w:val="00583EE5"/>
    <w:rsid w:val="005A1530"/>
    <w:rsid w:val="005A2EBA"/>
    <w:rsid w:val="005B4496"/>
    <w:rsid w:val="005C198E"/>
    <w:rsid w:val="005E5133"/>
    <w:rsid w:val="005F6B62"/>
    <w:rsid w:val="0061306E"/>
    <w:rsid w:val="006202C0"/>
    <w:rsid w:val="00626048"/>
    <w:rsid w:val="00632E04"/>
    <w:rsid w:val="006421BE"/>
    <w:rsid w:val="00665A29"/>
    <w:rsid w:val="0066672F"/>
    <w:rsid w:val="00676E47"/>
    <w:rsid w:val="0069792F"/>
    <w:rsid w:val="006B0635"/>
    <w:rsid w:val="006B5244"/>
    <w:rsid w:val="006C5B60"/>
    <w:rsid w:val="006D5DD1"/>
    <w:rsid w:val="006F21D5"/>
    <w:rsid w:val="006F2DB9"/>
    <w:rsid w:val="0070201D"/>
    <w:rsid w:val="00723435"/>
    <w:rsid w:val="00724688"/>
    <w:rsid w:val="007524EC"/>
    <w:rsid w:val="007655BE"/>
    <w:rsid w:val="00782112"/>
    <w:rsid w:val="0078777E"/>
    <w:rsid w:val="007A08FC"/>
    <w:rsid w:val="007B5626"/>
    <w:rsid w:val="007B7E6D"/>
    <w:rsid w:val="007F08BE"/>
    <w:rsid w:val="007F18D1"/>
    <w:rsid w:val="007F47D8"/>
    <w:rsid w:val="00806D2D"/>
    <w:rsid w:val="00820175"/>
    <w:rsid w:val="008316C7"/>
    <w:rsid w:val="00851172"/>
    <w:rsid w:val="00861A4E"/>
    <w:rsid w:val="0086621A"/>
    <w:rsid w:val="00881E01"/>
    <w:rsid w:val="008878FC"/>
    <w:rsid w:val="00887BCC"/>
    <w:rsid w:val="008A2AC1"/>
    <w:rsid w:val="008A49AD"/>
    <w:rsid w:val="008D7145"/>
    <w:rsid w:val="009013FE"/>
    <w:rsid w:val="009222E0"/>
    <w:rsid w:val="00934073"/>
    <w:rsid w:val="009445E4"/>
    <w:rsid w:val="00950019"/>
    <w:rsid w:val="009760FA"/>
    <w:rsid w:val="00977A35"/>
    <w:rsid w:val="009A30A1"/>
    <w:rsid w:val="009C2900"/>
    <w:rsid w:val="00A03261"/>
    <w:rsid w:val="00A117E1"/>
    <w:rsid w:val="00A36553"/>
    <w:rsid w:val="00A369E9"/>
    <w:rsid w:val="00A44C1E"/>
    <w:rsid w:val="00A5455B"/>
    <w:rsid w:val="00A6448D"/>
    <w:rsid w:val="00A775E7"/>
    <w:rsid w:val="00A904BF"/>
    <w:rsid w:val="00A906D8"/>
    <w:rsid w:val="00AA0E2A"/>
    <w:rsid w:val="00AC3CF2"/>
    <w:rsid w:val="00AC479C"/>
    <w:rsid w:val="00AE0E6B"/>
    <w:rsid w:val="00AE3E65"/>
    <w:rsid w:val="00AF1A7A"/>
    <w:rsid w:val="00B113F0"/>
    <w:rsid w:val="00B12A3B"/>
    <w:rsid w:val="00B213E9"/>
    <w:rsid w:val="00B23556"/>
    <w:rsid w:val="00B24A8F"/>
    <w:rsid w:val="00B46A4E"/>
    <w:rsid w:val="00B760B9"/>
    <w:rsid w:val="00BA26AE"/>
    <w:rsid w:val="00BB21D3"/>
    <w:rsid w:val="00BD6538"/>
    <w:rsid w:val="00BD6983"/>
    <w:rsid w:val="00BF099E"/>
    <w:rsid w:val="00BF149C"/>
    <w:rsid w:val="00C00777"/>
    <w:rsid w:val="00C17EFE"/>
    <w:rsid w:val="00C31C36"/>
    <w:rsid w:val="00C32F82"/>
    <w:rsid w:val="00C41B36"/>
    <w:rsid w:val="00C4407A"/>
    <w:rsid w:val="00C47DF5"/>
    <w:rsid w:val="00C500D4"/>
    <w:rsid w:val="00C7568B"/>
    <w:rsid w:val="00C91325"/>
    <w:rsid w:val="00C97B7A"/>
    <w:rsid w:val="00CA5517"/>
    <w:rsid w:val="00CB71A8"/>
    <w:rsid w:val="00D14C1A"/>
    <w:rsid w:val="00D2155A"/>
    <w:rsid w:val="00D27C46"/>
    <w:rsid w:val="00D3534B"/>
    <w:rsid w:val="00D456DD"/>
    <w:rsid w:val="00D560B3"/>
    <w:rsid w:val="00D56AB4"/>
    <w:rsid w:val="00D61B7B"/>
    <w:rsid w:val="00D6795A"/>
    <w:rsid w:val="00D752E6"/>
    <w:rsid w:val="00D91881"/>
    <w:rsid w:val="00DD7F03"/>
    <w:rsid w:val="00DE5500"/>
    <w:rsid w:val="00E10ECE"/>
    <w:rsid w:val="00E20676"/>
    <w:rsid w:val="00E364BF"/>
    <w:rsid w:val="00E42B03"/>
    <w:rsid w:val="00E5450E"/>
    <w:rsid w:val="00E63BF8"/>
    <w:rsid w:val="00EB3CC4"/>
    <w:rsid w:val="00EC13BD"/>
    <w:rsid w:val="00EC2323"/>
    <w:rsid w:val="00EE5704"/>
    <w:rsid w:val="00EF400E"/>
    <w:rsid w:val="00F048D4"/>
    <w:rsid w:val="00F04E6B"/>
    <w:rsid w:val="00F55F7D"/>
    <w:rsid w:val="00F7047F"/>
    <w:rsid w:val="00FA12CC"/>
    <w:rsid w:val="00FE0367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7145"/>
    <w:pPr>
      <w:widowControl w:val="0"/>
      <w:jc w:val="both"/>
    </w:pPr>
    <w:rPr>
      <w:rFonts w:ascii="Cambria Math" w:eastAsia="楷体" w:hAnsi="Cambria Math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4578D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77" w:firstLine="425"/>
    </w:pPr>
    <w:rPr>
      <w:rFonts w:eastAsia="仿宋_GB2312"/>
    </w:rPr>
  </w:style>
  <w:style w:type="table" w:styleId="a4">
    <w:name w:val="Table Grid"/>
    <w:basedOn w:val="a1"/>
    <w:rsid w:val="00C7568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rsid w:val="00B24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B24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B24A8F"/>
  </w:style>
  <w:style w:type="paragraph" w:styleId="a8">
    <w:name w:val="No Spacing"/>
    <w:link w:val="Char0"/>
    <w:uiPriority w:val="1"/>
    <w:qFormat/>
    <w:rsid w:val="00327CCF"/>
    <w:rPr>
      <w:rFonts w:ascii="Calibri" w:hAnsi="Calibri"/>
      <w:sz w:val="22"/>
      <w:szCs w:val="22"/>
    </w:rPr>
  </w:style>
  <w:style w:type="character" w:customStyle="1" w:styleId="Char0">
    <w:name w:val="无间隔 Char"/>
    <w:link w:val="a8"/>
    <w:uiPriority w:val="1"/>
    <w:rsid w:val="00327CCF"/>
    <w:rPr>
      <w:rFonts w:ascii="Calibri" w:hAnsi="Calibri"/>
      <w:sz w:val="22"/>
      <w:szCs w:val="22"/>
      <w:lang w:val="en-US" w:eastAsia="zh-CN" w:bidi="ar-SA"/>
    </w:rPr>
  </w:style>
  <w:style w:type="paragraph" w:styleId="a9">
    <w:name w:val="Balloon Text"/>
    <w:basedOn w:val="a"/>
    <w:link w:val="Char1"/>
    <w:rsid w:val="00327CCF"/>
    <w:rPr>
      <w:sz w:val="18"/>
      <w:szCs w:val="18"/>
    </w:rPr>
  </w:style>
  <w:style w:type="character" w:customStyle="1" w:styleId="Char1">
    <w:name w:val="批注框文本 Char"/>
    <w:link w:val="a9"/>
    <w:rsid w:val="00327CCF"/>
    <w:rPr>
      <w:kern w:val="2"/>
      <w:sz w:val="18"/>
      <w:szCs w:val="18"/>
    </w:rPr>
  </w:style>
  <w:style w:type="paragraph" w:styleId="aa">
    <w:name w:val="List Paragraph"/>
    <w:basedOn w:val="a"/>
    <w:uiPriority w:val="99"/>
    <w:qFormat/>
    <w:rsid w:val="00306715"/>
    <w:pPr>
      <w:ind w:firstLineChars="200" w:firstLine="420"/>
    </w:pPr>
  </w:style>
  <w:style w:type="character" w:customStyle="1" w:styleId="Char">
    <w:name w:val="页眉 Char"/>
    <w:link w:val="a5"/>
    <w:uiPriority w:val="99"/>
    <w:rsid w:val="00306715"/>
    <w:rPr>
      <w:kern w:val="2"/>
      <w:sz w:val="18"/>
      <w:szCs w:val="18"/>
    </w:rPr>
  </w:style>
  <w:style w:type="character" w:customStyle="1" w:styleId="1Char">
    <w:name w:val="标题 1 Char"/>
    <w:link w:val="1"/>
    <w:rsid w:val="004578D5"/>
    <w:rPr>
      <w:rFonts w:ascii="Cambria Math" w:eastAsia="楷体" w:hAnsi="Cambria Math"/>
      <w:b/>
      <w:bCs/>
      <w:kern w:val="44"/>
      <w:sz w:val="44"/>
      <w:szCs w:val="44"/>
    </w:rPr>
  </w:style>
  <w:style w:type="paragraph" w:customStyle="1" w:styleId="2">
    <w:name w:val="标题2"/>
    <w:basedOn w:val="a"/>
    <w:link w:val="2Char"/>
    <w:rsid w:val="004578D5"/>
    <w:pPr>
      <w:spacing w:beforeLines="100" w:before="100" w:afterLines="100" w:after="100" w:line="360" w:lineRule="auto"/>
      <w:jc w:val="center"/>
    </w:pPr>
    <w:rPr>
      <w:b/>
      <w:sz w:val="32"/>
    </w:rPr>
  </w:style>
  <w:style w:type="paragraph" w:styleId="ab">
    <w:name w:val="Title"/>
    <w:basedOn w:val="a"/>
    <w:next w:val="a"/>
    <w:link w:val="Char2"/>
    <w:qFormat/>
    <w:rsid w:val="008A2AC1"/>
    <w:pPr>
      <w:pageBreakBefore/>
      <w:spacing w:before="240" w:after="60" w:line="360" w:lineRule="auto"/>
      <w:jc w:val="left"/>
      <w:outlineLvl w:val="0"/>
    </w:pPr>
    <w:rPr>
      <w:b/>
      <w:bCs/>
      <w:sz w:val="32"/>
      <w:szCs w:val="32"/>
    </w:rPr>
  </w:style>
  <w:style w:type="character" w:customStyle="1" w:styleId="2Char">
    <w:name w:val="标题2 Char"/>
    <w:link w:val="2"/>
    <w:rsid w:val="004578D5"/>
    <w:rPr>
      <w:rFonts w:ascii="Cambria Math" w:eastAsia="楷体" w:hAnsi="Cambria Math"/>
      <w:b/>
      <w:kern w:val="2"/>
      <w:sz w:val="32"/>
      <w:szCs w:val="24"/>
    </w:rPr>
  </w:style>
  <w:style w:type="character" w:customStyle="1" w:styleId="Char2">
    <w:name w:val="标题 Char"/>
    <w:link w:val="ab"/>
    <w:rsid w:val="008A2AC1"/>
    <w:rPr>
      <w:rFonts w:ascii="Cambria Math" w:eastAsia="楷体" w:hAnsi="Cambria Math" w:cs="Times New Roman"/>
      <w:b/>
      <w:bCs/>
      <w:kern w:val="2"/>
      <w:sz w:val="32"/>
      <w:szCs w:val="32"/>
    </w:rPr>
  </w:style>
  <w:style w:type="paragraph" w:styleId="ac">
    <w:name w:val="Subtitle"/>
    <w:basedOn w:val="a"/>
    <w:next w:val="a"/>
    <w:link w:val="Char3"/>
    <w:qFormat/>
    <w:rsid w:val="004578D5"/>
    <w:pPr>
      <w:spacing w:before="240" w:after="60" w:line="312" w:lineRule="auto"/>
      <w:jc w:val="left"/>
      <w:outlineLvl w:val="1"/>
    </w:pPr>
    <w:rPr>
      <w:b/>
      <w:bCs/>
      <w:kern w:val="28"/>
      <w:sz w:val="28"/>
      <w:szCs w:val="32"/>
    </w:rPr>
  </w:style>
  <w:style w:type="character" w:customStyle="1" w:styleId="Char3">
    <w:name w:val="副标题 Char"/>
    <w:link w:val="ac"/>
    <w:rsid w:val="004578D5"/>
    <w:rPr>
      <w:rFonts w:ascii="Cambria Math" w:eastAsia="楷体" w:hAnsi="Cambria Math" w:cs="Times New Roman"/>
      <w:b/>
      <w:bCs/>
      <w:kern w:val="28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223</Words>
  <Characters>1273</Characters>
  <Application>Microsoft Office Word</Application>
  <DocSecurity>0</DocSecurity>
  <Lines>10</Lines>
  <Paragraphs>2</Paragraphs>
  <ScaleCrop>false</ScaleCrop>
  <Company>sss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计算机系统综合课程设计</dc:title>
  <dc:creator>yyy</dc:creator>
  <cp:lastModifiedBy>lenovo</cp:lastModifiedBy>
  <cp:revision>18</cp:revision>
  <dcterms:created xsi:type="dcterms:W3CDTF">2021-07-19T09:13:00Z</dcterms:created>
  <dcterms:modified xsi:type="dcterms:W3CDTF">2022-07-14T23:32:00Z</dcterms:modified>
</cp:coreProperties>
</file>