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7460" w:rsidRPr="00100247" w:rsidRDefault="00567512" w:rsidP="00567512">
      <w:pPr>
        <w:pStyle w:val="a3"/>
        <w:numPr>
          <w:ilvl w:val="0"/>
          <w:numId w:val="1"/>
        </w:numPr>
        <w:ind w:leftChars="0"/>
        <w:rPr>
          <w:rFonts w:asciiTheme="majorEastAsia" w:eastAsiaTheme="majorEastAsia" w:hAnsiTheme="majorEastAsia" w:cs="メイリオ"/>
          <w:b/>
        </w:rPr>
      </w:pPr>
      <w:r w:rsidRPr="00100247">
        <w:rPr>
          <w:rFonts w:asciiTheme="majorEastAsia" w:eastAsiaTheme="majorEastAsia" w:hAnsiTheme="majorEastAsia" w:cs="メイリオ" w:hint="eastAsia"/>
          <w:b/>
        </w:rPr>
        <w:t>チーム：</w:t>
      </w:r>
      <w:r w:rsidR="0012175B">
        <w:rPr>
          <w:rFonts w:asciiTheme="majorEastAsia" w:eastAsiaTheme="majorEastAsia" w:hAnsiTheme="majorEastAsia" w:cs="メイリオ" w:hint="eastAsia"/>
          <w:b/>
        </w:rPr>
        <w:t>Hチーム</w:t>
      </w:r>
    </w:p>
    <w:p w:rsidR="00100247" w:rsidRPr="00100247" w:rsidRDefault="00100247">
      <w:pPr>
        <w:rPr>
          <w:rFonts w:asciiTheme="majorEastAsia" w:eastAsiaTheme="majorEastAsia" w:hAnsiTheme="majorEastAsia" w:cs="メイリオ"/>
        </w:rPr>
      </w:pPr>
    </w:p>
    <w:p w:rsidR="00567512" w:rsidRPr="00100247" w:rsidRDefault="00567512" w:rsidP="00567512">
      <w:pPr>
        <w:pStyle w:val="a3"/>
        <w:numPr>
          <w:ilvl w:val="0"/>
          <w:numId w:val="1"/>
        </w:numPr>
        <w:ind w:leftChars="0"/>
        <w:rPr>
          <w:rFonts w:asciiTheme="majorEastAsia" w:eastAsiaTheme="majorEastAsia" w:hAnsiTheme="majorEastAsia" w:cs="メイリオ"/>
          <w:b/>
        </w:rPr>
      </w:pPr>
      <w:r w:rsidRPr="00100247">
        <w:rPr>
          <w:rFonts w:asciiTheme="majorEastAsia" w:eastAsiaTheme="majorEastAsia" w:hAnsiTheme="majorEastAsia" w:cs="メイリオ" w:hint="eastAsia"/>
          <w:b/>
        </w:rPr>
        <w:t>ゲームタイトル：</w:t>
      </w:r>
      <w:r w:rsidR="0012175B">
        <w:rPr>
          <w:rFonts w:asciiTheme="majorEastAsia" w:eastAsiaTheme="majorEastAsia" w:hAnsiTheme="majorEastAsia" w:cs="メイリオ"/>
          <w:b/>
        </w:rPr>
        <w:t>connection limit</w:t>
      </w:r>
    </w:p>
    <w:p w:rsidR="00100247" w:rsidRPr="00100247" w:rsidRDefault="00100247">
      <w:pPr>
        <w:rPr>
          <w:rFonts w:asciiTheme="majorEastAsia" w:eastAsiaTheme="majorEastAsia" w:hAnsiTheme="majorEastAsia" w:cs="メイリオ"/>
        </w:rPr>
      </w:pPr>
    </w:p>
    <w:p w:rsidR="00567512" w:rsidRPr="00100247" w:rsidRDefault="00567512" w:rsidP="00567512">
      <w:pPr>
        <w:pStyle w:val="a3"/>
        <w:numPr>
          <w:ilvl w:val="0"/>
          <w:numId w:val="1"/>
        </w:numPr>
        <w:ind w:leftChars="0"/>
        <w:rPr>
          <w:rFonts w:asciiTheme="majorEastAsia" w:eastAsiaTheme="majorEastAsia" w:hAnsiTheme="majorEastAsia" w:cs="メイリオ"/>
          <w:b/>
        </w:rPr>
      </w:pPr>
      <w:r w:rsidRPr="00100247">
        <w:rPr>
          <w:rFonts w:asciiTheme="majorEastAsia" w:eastAsiaTheme="majorEastAsia" w:hAnsiTheme="majorEastAsia" w:cs="メイリオ" w:hint="eastAsia"/>
          <w:b/>
        </w:rPr>
        <w:t>ゲームの</w:t>
      </w:r>
      <w:r w:rsidR="00100247" w:rsidRPr="00100247">
        <w:rPr>
          <w:rFonts w:asciiTheme="majorEastAsia" w:eastAsiaTheme="majorEastAsia" w:hAnsiTheme="majorEastAsia" w:cs="メイリオ" w:hint="eastAsia"/>
          <w:b/>
        </w:rPr>
        <w:t>概要</w:t>
      </w:r>
      <w:r w:rsidRPr="00100247">
        <w:rPr>
          <w:rFonts w:asciiTheme="majorEastAsia" w:eastAsiaTheme="majorEastAsia" w:hAnsiTheme="majorEastAsia" w:cs="メイリオ" w:hint="eastAsia"/>
          <w:b/>
        </w:rPr>
        <w:t>：</w:t>
      </w:r>
      <w:r w:rsidR="0012175B">
        <w:rPr>
          <w:rFonts w:asciiTheme="majorEastAsia" w:eastAsiaTheme="majorEastAsia" w:hAnsiTheme="majorEastAsia" w:cs="メイリオ" w:hint="eastAsia"/>
          <w:b/>
        </w:rPr>
        <w:t>パズルゲーム</w:t>
      </w:r>
    </w:p>
    <w:p w:rsidR="00100247" w:rsidRPr="00100247" w:rsidRDefault="00100247">
      <w:pPr>
        <w:rPr>
          <w:rFonts w:asciiTheme="majorEastAsia" w:eastAsiaTheme="majorEastAsia" w:hAnsiTheme="majorEastAsia" w:cs="メイリオ"/>
        </w:rPr>
      </w:pPr>
    </w:p>
    <w:p w:rsidR="00100247" w:rsidRPr="00100247" w:rsidRDefault="00100247" w:rsidP="00100247">
      <w:pPr>
        <w:pStyle w:val="a3"/>
        <w:numPr>
          <w:ilvl w:val="0"/>
          <w:numId w:val="1"/>
        </w:numPr>
        <w:ind w:leftChars="0"/>
        <w:rPr>
          <w:rFonts w:asciiTheme="majorEastAsia" w:eastAsiaTheme="majorEastAsia" w:hAnsiTheme="majorEastAsia" w:cs="メイリオ"/>
          <w:b/>
        </w:rPr>
      </w:pPr>
      <w:r w:rsidRPr="00100247">
        <w:rPr>
          <w:rFonts w:asciiTheme="majorEastAsia" w:eastAsiaTheme="majorEastAsia" w:hAnsiTheme="majorEastAsia" w:cs="メイリオ" w:hint="eastAsia"/>
          <w:b/>
        </w:rPr>
        <w:t>ゲームの操作説明：</w:t>
      </w:r>
    </w:p>
    <w:p w:rsidR="00100247" w:rsidRPr="00100247" w:rsidRDefault="0012175B" w:rsidP="00100247">
      <w:pPr>
        <w:rPr>
          <w:rFonts w:asciiTheme="majorEastAsia" w:eastAsiaTheme="majorEastAsia" w:hAnsiTheme="majorEastAsia" w:cs="メイリオ"/>
        </w:rPr>
      </w:pPr>
      <w:r w:rsidRPr="0012175B">
        <w:rPr>
          <w:rFonts w:asciiTheme="majorEastAsia" w:eastAsiaTheme="majorEastAsia" w:hAnsiTheme="majorEastAsia" w:cs="メイリオ"/>
          <w:noProof/>
        </w:rPr>
        <w:drawing>
          <wp:inline distT="0" distB="0" distL="0" distR="0">
            <wp:extent cx="5400040" cy="3200024"/>
            <wp:effectExtent l="0" t="0" r="0" b="635"/>
            <wp:docPr id="2" name="図 2" descr="C:\Users\student\Desktop\how_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Desktop\how_to.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3200024"/>
                    </a:xfrm>
                    <a:prstGeom prst="rect">
                      <a:avLst/>
                    </a:prstGeom>
                    <a:noFill/>
                    <a:ln>
                      <a:noFill/>
                    </a:ln>
                  </pic:spPr>
                </pic:pic>
              </a:graphicData>
            </a:graphic>
          </wp:inline>
        </w:drawing>
      </w:r>
    </w:p>
    <w:p w:rsidR="00100247" w:rsidRPr="00100247" w:rsidRDefault="00100247">
      <w:pPr>
        <w:rPr>
          <w:rFonts w:asciiTheme="majorEastAsia" w:eastAsiaTheme="majorEastAsia" w:hAnsiTheme="majorEastAsia" w:cs="メイリオ"/>
        </w:rPr>
      </w:pPr>
    </w:p>
    <w:p w:rsidR="00100247" w:rsidRPr="00100247" w:rsidRDefault="00100247" w:rsidP="00100247">
      <w:pPr>
        <w:pStyle w:val="a3"/>
        <w:numPr>
          <w:ilvl w:val="0"/>
          <w:numId w:val="1"/>
        </w:numPr>
        <w:ind w:leftChars="0"/>
        <w:rPr>
          <w:rFonts w:asciiTheme="majorEastAsia" w:eastAsiaTheme="majorEastAsia" w:hAnsiTheme="majorEastAsia" w:cs="メイリオ"/>
          <w:b/>
        </w:rPr>
      </w:pPr>
      <w:r w:rsidRPr="00100247">
        <w:rPr>
          <w:rFonts w:asciiTheme="majorEastAsia" w:eastAsiaTheme="majorEastAsia" w:hAnsiTheme="majorEastAsia" w:cs="メイリオ" w:hint="eastAsia"/>
          <w:b/>
        </w:rPr>
        <w:t>制作での反省点：</w:t>
      </w:r>
    </w:p>
    <w:p w:rsidR="00EE60D1" w:rsidRDefault="00EE60D1" w:rsidP="00100247">
      <w:pPr>
        <w:rPr>
          <w:rFonts w:asciiTheme="majorEastAsia" w:eastAsiaTheme="majorEastAsia" w:hAnsiTheme="majorEastAsia" w:cs="メイリオ"/>
        </w:rPr>
      </w:pPr>
      <w:r>
        <w:rPr>
          <w:rFonts w:asciiTheme="majorEastAsia" w:eastAsiaTheme="majorEastAsia" w:hAnsiTheme="majorEastAsia" w:cs="メイリオ" w:hint="eastAsia"/>
        </w:rPr>
        <w:t>・企画分野</w:t>
      </w:r>
    </w:p>
    <w:p w:rsidR="00EE60D1" w:rsidRDefault="00EE60D1" w:rsidP="00100247">
      <w:pPr>
        <w:rPr>
          <w:rFonts w:asciiTheme="majorEastAsia" w:eastAsiaTheme="majorEastAsia" w:hAnsiTheme="majorEastAsia" w:cs="メイリオ"/>
        </w:rPr>
      </w:pPr>
      <w:r>
        <w:rPr>
          <w:rFonts w:asciiTheme="majorEastAsia" w:eastAsiaTheme="majorEastAsia" w:hAnsiTheme="majorEastAsia" w:cs="メイリオ" w:hint="eastAsia"/>
        </w:rPr>
        <w:t>「企画は早めに合格をもらって速めの行動が取れたらよかった。」</w:t>
      </w:r>
    </w:p>
    <w:p w:rsidR="00EE60D1" w:rsidRDefault="00EE60D1" w:rsidP="00100247">
      <w:pPr>
        <w:rPr>
          <w:rFonts w:asciiTheme="majorEastAsia" w:eastAsiaTheme="majorEastAsia" w:hAnsiTheme="majorEastAsia" w:cs="メイリオ"/>
        </w:rPr>
      </w:pPr>
      <w:r>
        <w:rPr>
          <w:rFonts w:asciiTheme="majorEastAsia" w:eastAsiaTheme="majorEastAsia" w:hAnsiTheme="majorEastAsia" w:cs="メイリオ" w:hint="eastAsia"/>
        </w:rPr>
        <w:t>「ガントチャートの作成が遅れることでスケジュールがかなり遅れたため、しっかりと各分野</w:t>
      </w:r>
      <w:r w:rsidR="00900088">
        <w:rPr>
          <w:rFonts w:asciiTheme="majorEastAsia" w:eastAsiaTheme="majorEastAsia" w:hAnsiTheme="majorEastAsia" w:cs="メイリオ" w:hint="eastAsia"/>
        </w:rPr>
        <w:t>と</w:t>
      </w:r>
      <w:r>
        <w:rPr>
          <w:rFonts w:asciiTheme="majorEastAsia" w:eastAsiaTheme="majorEastAsia" w:hAnsiTheme="majorEastAsia" w:cs="メイリオ" w:hint="eastAsia"/>
        </w:rPr>
        <w:t>連絡を</w:t>
      </w:r>
      <w:r w:rsidR="00900088">
        <w:rPr>
          <w:rFonts w:asciiTheme="majorEastAsia" w:eastAsiaTheme="majorEastAsia" w:hAnsiTheme="majorEastAsia" w:cs="メイリオ" w:hint="eastAsia"/>
        </w:rPr>
        <w:t>取りながら作成すべきであった</w:t>
      </w:r>
      <w:r>
        <w:rPr>
          <w:rFonts w:asciiTheme="majorEastAsia" w:eastAsiaTheme="majorEastAsia" w:hAnsiTheme="majorEastAsia" w:cs="メイリオ" w:hint="eastAsia"/>
        </w:rPr>
        <w:t>」</w:t>
      </w:r>
    </w:p>
    <w:p w:rsidR="00900088" w:rsidRDefault="00900088" w:rsidP="00100247">
      <w:pPr>
        <w:rPr>
          <w:rFonts w:asciiTheme="majorEastAsia" w:eastAsiaTheme="majorEastAsia" w:hAnsiTheme="majorEastAsia" w:cs="メイリオ"/>
        </w:rPr>
      </w:pPr>
      <w:r>
        <w:rPr>
          <w:rFonts w:asciiTheme="majorEastAsia" w:eastAsiaTheme="majorEastAsia" w:hAnsiTheme="majorEastAsia" w:cs="メイリオ" w:hint="eastAsia"/>
        </w:rPr>
        <w:t>「欠席で作品の状態がわからなくなる。体調管理と個人的なスケジュールの管理に気をつけるべきだった」</w:t>
      </w:r>
    </w:p>
    <w:p w:rsidR="00100247" w:rsidRDefault="0012175B" w:rsidP="00100247">
      <w:pPr>
        <w:rPr>
          <w:rFonts w:asciiTheme="majorEastAsia" w:eastAsiaTheme="majorEastAsia" w:hAnsiTheme="majorEastAsia" w:cs="メイリオ"/>
        </w:rPr>
      </w:pPr>
      <w:r>
        <w:rPr>
          <w:rFonts w:asciiTheme="majorEastAsia" w:eastAsiaTheme="majorEastAsia" w:hAnsiTheme="majorEastAsia" w:cs="メイリオ" w:hint="eastAsia"/>
        </w:rPr>
        <w:t>・プログラム分野</w:t>
      </w:r>
    </w:p>
    <w:p w:rsidR="0012175B" w:rsidRDefault="0012175B" w:rsidP="00100247">
      <w:pPr>
        <w:rPr>
          <w:rFonts w:asciiTheme="majorEastAsia" w:eastAsiaTheme="majorEastAsia" w:hAnsiTheme="majorEastAsia" w:cs="メイリオ"/>
        </w:rPr>
      </w:pPr>
      <w:r>
        <w:rPr>
          <w:rFonts w:asciiTheme="majorEastAsia" w:eastAsiaTheme="majorEastAsia" w:hAnsiTheme="majorEastAsia" w:cs="メイリオ" w:hint="eastAsia"/>
        </w:rPr>
        <w:t>「本格的に制作作業に入ったのは夏休みがおわった9月ごろからで、死ぬかと思った。</w:t>
      </w:r>
    </w:p>
    <w:p w:rsidR="0012175B" w:rsidRDefault="0012175B" w:rsidP="00100247">
      <w:pPr>
        <w:rPr>
          <w:rFonts w:asciiTheme="majorEastAsia" w:eastAsiaTheme="majorEastAsia" w:hAnsiTheme="majorEastAsia" w:cs="メイリオ"/>
        </w:rPr>
      </w:pPr>
      <w:r>
        <w:rPr>
          <w:rFonts w:asciiTheme="majorEastAsia" w:eastAsiaTheme="majorEastAsia" w:hAnsiTheme="majorEastAsia" w:cs="メイリオ" w:hint="eastAsia"/>
        </w:rPr>
        <w:t>かかる負担が凄まじかったのでもっと早い段階から作業すべきだった。」</w:t>
      </w:r>
    </w:p>
    <w:p w:rsidR="0012175B" w:rsidRPr="00100247" w:rsidRDefault="0012175B" w:rsidP="00100247">
      <w:pPr>
        <w:rPr>
          <w:rFonts w:asciiTheme="majorEastAsia" w:eastAsiaTheme="majorEastAsia" w:hAnsiTheme="majorEastAsia" w:cs="メイリオ"/>
        </w:rPr>
      </w:pPr>
    </w:p>
    <w:p w:rsidR="00100247" w:rsidRDefault="00011C5C" w:rsidP="00100247">
      <w:pPr>
        <w:rPr>
          <w:rFonts w:asciiTheme="majorEastAsia" w:eastAsiaTheme="majorEastAsia" w:hAnsiTheme="majorEastAsia" w:cs="メイリオ"/>
        </w:rPr>
      </w:pPr>
      <w:r>
        <w:rPr>
          <w:rFonts w:asciiTheme="majorEastAsia" w:eastAsiaTheme="majorEastAsia" w:hAnsiTheme="majorEastAsia" w:cs="メイリオ" w:hint="eastAsia"/>
        </w:rPr>
        <w:t>・デザイン分野</w:t>
      </w:r>
    </w:p>
    <w:p w:rsidR="00100247" w:rsidRPr="00100247" w:rsidRDefault="00011C5C" w:rsidP="00100247">
      <w:pPr>
        <w:rPr>
          <w:rFonts w:asciiTheme="majorEastAsia" w:eastAsiaTheme="majorEastAsia" w:hAnsiTheme="majorEastAsia" w:cs="メイリオ"/>
        </w:rPr>
      </w:pPr>
      <w:r>
        <w:rPr>
          <w:rFonts w:asciiTheme="majorEastAsia" w:eastAsiaTheme="majorEastAsia" w:hAnsiTheme="majorEastAsia" w:cs="メイリオ" w:hint="eastAsia"/>
        </w:rPr>
        <w:t>「このゲームでは3Dを使用しなかった</w:t>
      </w:r>
      <w:r w:rsidR="00EE60D1">
        <w:rPr>
          <w:rFonts w:asciiTheme="majorEastAsia" w:eastAsiaTheme="majorEastAsia" w:hAnsiTheme="majorEastAsia" w:cs="メイリオ" w:hint="eastAsia"/>
        </w:rPr>
        <w:t>が、2Dだから楽ということもないので作業開始はおはやめに</w:t>
      </w:r>
      <w:r>
        <w:rPr>
          <w:rFonts w:asciiTheme="majorEastAsia" w:eastAsiaTheme="majorEastAsia" w:hAnsiTheme="majorEastAsia" w:cs="メイリオ" w:hint="eastAsia"/>
        </w:rPr>
        <w:t>」</w:t>
      </w:r>
    </w:p>
    <w:p w:rsidR="00A831EE" w:rsidRPr="00A831EE" w:rsidRDefault="00100247" w:rsidP="00A831EE">
      <w:pPr>
        <w:pStyle w:val="a3"/>
        <w:numPr>
          <w:ilvl w:val="0"/>
          <w:numId w:val="1"/>
        </w:numPr>
        <w:ind w:leftChars="0"/>
        <w:rPr>
          <w:rFonts w:asciiTheme="majorEastAsia" w:eastAsiaTheme="majorEastAsia" w:hAnsiTheme="majorEastAsia" w:cs="メイリオ"/>
          <w:b/>
        </w:rPr>
      </w:pPr>
      <w:r w:rsidRPr="006268A4">
        <w:rPr>
          <w:rFonts w:asciiTheme="majorEastAsia" w:eastAsiaTheme="majorEastAsia" w:hAnsiTheme="majorEastAsia" w:cs="メイリオ" w:hint="eastAsia"/>
          <w:b/>
        </w:rPr>
        <w:lastRenderedPageBreak/>
        <w:t>後輩へのアドバイス：</w:t>
      </w:r>
    </w:p>
    <w:p w:rsidR="00A831EE" w:rsidRDefault="00A831EE" w:rsidP="0012175B">
      <w:pPr>
        <w:rPr>
          <w:rFonts w:asciiTheme="majorEastAsia" w:eastAsiaTheme="majorEastAsia" w:hAnsiTheme="majorEastAsia" w:cs="メイリオ"/>
        </w:rPr>
      </w:pPr>
    </w:p>
    <w:p w:rsidR="00A831EE" w:rsidRDefault="00A831EE" w:rsidP="0012175B">
      <w:pPr>
        <w:rPr>
          <w:rFonts w:asciiTheme="majorEastAsia" w:eastAsiaTheme="majorEastAsia" w:hAnsiTheme="majorEastAsia" w:cs="メイリオ"/>
        </w:rPr>
      </w:pPr>
      <w:r>
        <w:rPr>
          <w:rFonts w:asciiTheme="majorEastAsia" w:eastAsiaTheme="majorEastAsia" w:hAnsiTheme="majorEastAsia" w:cs="メイリオ" w:hint="eastAsia"/>
        </w:rPr>
        <w:t>・</w:t>
      </w:r>
      <w:r>
        <w:rPr>
          <w:rFonts w:asciiTheme="majorEastAsia" w:eastAsiaTheme="majorEastAsia" w:hAnsiTheme="majorEastAsia" w:cs="メイリオ"/>
        </w:rPr>
        <w:t>共通</w:t>
      </w:r>
    </w:p>
    <w:p w:rsidR="00A831EE" w:rsidRDefault="00A831EE" w:rsidP="0012175B">
      <w:pPr>
        <w:rPr>
          <w:rFonts w:asciiTheme="majorEastAsia" w:eastAsiaTheme="majorEastAsia" w:hAnsiTheme="majorEastAsia" w:cs="メイリオ"/>
        </w:rPr>
      </w:pPr>
      <w:r>
        <w:rPr>
          <w:rFonts w:asciiTheme="majorEastAsia" w:eastAsiaTheme="majorEastAsia" w:hAnsiTheme="majorEastAsia" w:cs="メイリオ" w:hint="eastAsia"/>
        </w:rPr>
        <w:t>「出席はすること、特に成果物に自信がないならなおさら注意すること」</w:t>
      </w:r>
    </w:p>
    <w:p w:rsidR="00A831EE" w:rsidRDefault="00A831EE" w:rsidP="0012175B">
      <w:pPr>
        <w:rPr>
          <w:rFonts w:asciiTheme="majorEastAsia" w:eastAsiaTheme="majorEastAsia" w:hAnsiTheme="majorEastAsia" w:cs="メイリオ"/>
        </w:rPr>
      </w:pPr>
      <w:r>
        <w:rPr>
          <w:rFonts w:asciiTheme="majorEastAsia" w:eastAsiaTheme="majorEastAsia" w:hAnsiTheme="majorEastAsia" w:cs="メイリオ" w:hint="eastAsia"/>
        </w:rPr>
        <w:t>「単位はしっかりと取得しておくこと、3年では制作以外の作業も増えるので自身の単位については把握しておく」</w:t>
      </w:r>
    </w:p>
    <w:p w:rsidR="00A831EE" w:rsidRDefault="00A831EE" w:rsidP="0012175B">
      <w:pPr>
        <w:rPr>
          <w:rFonts w:asciiTheme="majorEastAsia" w:eastAsiaTheme="majorEastAsia" w:hAnsiTheme="majorEastAsia" w:cs="メイリオ"/>
        </w:rPr>
      </w:pPr>
    </w:p>
    <w:p w:rsidR="00900088" w:rsidRDefault="00900088" w:rsidP="0012175B">
      <w:pPr>
        <w:rPr>
          <w:rFonts w:asciiTheme="majorEastAsia" w:eastAsiaTheme="majorEastAsia" w:hAnsiTheme="majorEastAsia" w:cs="メイリオ"/>
        </w:rPr>
      </w:pPr>
      <w:r>
        <w:rPr>
          <w:rFonts w:asciiTheme="majorEastAsia" w:eastAsiaTheme="majorEastAsia" w:hAnsiTheme="majorEastAsia" w:cs="メイリオ" w:hint="eastAsia"/>
        </w:rPr>
        <w:t>・企画分野</w:t>
      </w:r>
    </w:p>
    <w:p w:rsidR="00900088" w:rsidRDefault="00900088" w:rsidP="0012175B">
      <w:pPr>
        <w:rPr>
          <w:rFonts w:asciiTheme="majorEastAsia" w:eastAsiaTheme="majorEastAsia" w:hAnsiTheme="majorEastAsia" w:cs="メイリオ"/>
        </w:rPr>
      </w:pPr>
      <w:r>
        <w:rPr>
          <w:rFonts w:asciiTheme="majorEastAsia" w:eastAsiaTheme="majorEastAsia" w:hAnsiTheme="majorEastAsia" w:cs="メイリオ" w:hint="eastAsia"/>
        </w:rPr>
        <w:t>「このチームは、企画の人が多いので成果物をしっかリ用意できるようにしとくといいよ」</w:t>
      </w:r>
    </w:p>
    <w:p w:rsidR="00900088" w:rsidRDefault="00900088" w:rsidP="0012175B">
      <w:pPr>
        <w:rPr>
          <w:rFonts w:asciiTheme="majorEastAsia" w:eastAsiaTheme="majorEastAsia" w:hAnsiTheme="majorEastAsia" w:cs="メイリオ"/>
        </w:rPr>
      </w:pPr>
      <w:r>
        <w:rPr>
          <w:rFonts w:asciiTheme="majorEastAsia" w:eastAsiaTheme="majorEastAsia" w:hAnsiTheme="majorEastAsia" w:cs="メイリオ" w:hint="eastAsia"/>
        </w:rPr>
        <w:t>「制作に出席できない場合は欠席、遅刻どちらにおいても連絡すること。連絡がない人はいない者と判断すること。」</w:t>
      </w:r>
    </w:p>
    <w:p w:rsidR="00900088" w:rsidRDefault="00900088" w:rsidP="0012175B">
      <w:pPr>
        <w:rPr>
          <w:rFonts w:asciiTheme="majorEastAsia" w:eastAsiaTheme="majorEastAsia" w:hAnsiTheme="majorEastAsia" w:cs="メイリオ"/>
        </w:rPr>
      </w:pPr>
      <w:r>
        <w:rPr>
          <w:rFonts w:asciiTheme="majorEastAsia" w:eastAsiaTheme="majorEastAsia" w:hAnsiTheme="majorEastAsia" w:cs="メイリオ" w:hint="eastAsia"/>
        </w:rPr>
        <w:t>「知識がないからといって出来ないではなく、新しいことに挑戦していくこと</w:t>
      </w:r>
      <w:r w:rsidR="00A831EE">
        <w:rPr>
          <w:rFonts w:asciiTheme="majorEastAsia" w:eastAsiaTheme="majorEastAsia" w:hAnsiTheme="majorEastAsia" w:cs="メイリオ" w:hint="eastAsia"/>
        </w:rPr>
        <w:t>が大事!」</w:t>
      </w:r>
    </w:p>
    <w:p w:rsidR="008025E3" w:rsidRPr="00900088" w:rsidRDefault="008025E3" w:rsidP="0012175B">
      <w:pPr>
        <w:rPr>
          <w:rFonts w:asciiTheme="majorEastAsia" w:eastAsiaTheme="majorEastAsia" w:hAnsiTheme="majorEastAsia" w:cs="メイリオ" w:hint="eastAsia"/>
        </w:rPr>
      </w:pPr>
      <w:bookmarkStart w:id="0" w:name="_GoBack"/>
      <w:bookmarkEnd w:id="0"/>
    </w:p>
    <w:p w:rsidR="0012175B" w:rsidRDefault="0012175B" w:rsidP="0012175B">
      <w:pPr>
        <w:rPr>
          <w:rFonts w:asciiTheme="majorEastAsia" w:eastAsiaTheme="majorEastAsia" w:hAnsiTheme="majorEastAsia" w:cs="メイリオ"/>
        </w:rPr>
      </w:pPr>
      <w:r>
        <w:rPr>
          <w:rFonts w:asciiTheme="majorEastAsia" w:eastAsiaTheme="majorEastAsia" w:hAnsiTheme="majorEastAsia" w:cs="メイリオ" w:hint="eastAsia"/>
        </w:rPr>
        <w:t>・プログラム分野</w:t>
      </w:r>
    </w:p>
    <w:p w:rsidR="00011C5C" w:rsidRDefault="0012175B" w:rsidP="0012175B">
      <w:pPr>
        <w:rPr>
          <w:rFonts w:asciiTheme="majorEastAsia" w:eastAsiaTheme="majorEastAsia" w:hAnsiTheme="majorEastAsia" w:cs="メイリオ"/>
        </w:rPr>
      </w:pPr>
      <w:r w:rsidRPr="0012175B">
        <w:rPr>
          <w:rFonts w:asciiTheme="majorEastAsia" w:eastAsiaTheme="majorEastAsia" w:hAnsiTheme="majorEastAsia" w:cs="メイリオ" w:hint="eastAsia"/>
        </w:rPr>
        <w:t>「</w:t>
      </w:r>
      <w:r>
        <w:rPr>
          <w:rFonts w:asciiTheme="majorEastAsia" w:eastAsiaTheme="majorEastAsia" w:hAnsiTheme="majorEastAsia" w:cs="メイリオ" w:hint="eastAsia"/>
        </w:rPr>
        <w:t>ここの班は人がかなり減って4月ごろに比べて半分くらいにまで減ってしまっていた</w:t>
      </w:r>
      <w:r w:rsidR="00011C5C">
        <w:rPr>
          <w:rFonts w:asciiTheme="majorEastAsia" w:eastAsiaTheme="majorEastAsia" w:hAnsiTheme="majorEastAsia" w:cs="メイリオ" w:hint="eastAsia"/>
        </w:rPr>
        <w:t>。</w:t>
      </w:r>
    </w:p>
    <w:p w:rsidR="0012175B" w:rsidRDefault="00011C5C" w:rsidP="0012175B">
      <w:pPr>
        <w:rPr>
          <w:rFonts w:asciiTheme="majorEastAsia" w:eastAsiaTheme="majorEastAsia" w:hAnsiTheme="majorEastAsia" w:cs="メイリオ"/>
        </w:rPr>
      </w:pPr>
      <w:r>
        <w:rPr>
          <w:rFonts w:asciiTheme="majorEastAsia" w:eastAsiaTheme="majorEastAsia" w:hAnsiTheme="majorEastAsia" w:cs="メイリオ" w:hint="eastAsia"/>
        </w:rPr>
        <w:t>製作スケジュールがもし全員いる前提で組まれていたら個々の班は崩壊していたと思うので来ない奴はさっさと切るべきだと痛感したので気をつけて欲しい。</w:t>
      </w:r>
      <w:r w:rsidR="0012175B" w:rsidRPr="0012175B">
        <w:rPr>
          <w:rFonts w:asciiTheme="majorEastAsia" w:eastAsiaTheme="majorEastAsia" w:hAnsiTheme="majorEastAsia" w:cs="メイリオ" w:hint="eastAsia"/>
        </w:rPr>
        <w:t>」</w:t>
      </w:r>
    </w:p>
    <w:p w:rsidR="00011C5C" w:rsidRDefault="00011C5C" w:rsidP="0012175B">
      <w:pPr>
        <w:rPr>
          <w:rFonts w:asciiTheme="majorEastAsia" w:eastAsiaTheme="majorEastAsia" w:hAnsiTheme="majorEastAsia" w:cs="メイリオ"/>
        </w:rPr>
      </w:pPr>
    </w:p>
    <w:p w:rsidR="00011C5C" w:rsidRPr="0012175B" w:rsidRDefault="00011C5C" w:rsidP="0012175B">
      <w:pPr>
        <w:rPr>
          <w:rFonts w:asciiTheme="majorEastAsia" w:eastAsiaTheme="majorEastAsia" w:hAnsiTheme="majorEastAsia" w:cs="メイリオ"/>
        </w:rPr>
      </w:pPr>
      <w:r>
        <w:rPr>
          <w:rFonts w:asciiTheme="majorEastAsia" w:eastAsiaTheme="majorEastAsia" w:hAnsiTheme="majorEastAsia" w:cs="メイリオ" w:hint="eastAsia"/>
        </w:rPr>
        <w:t>・デザイン分野</w:t>
      </w:r>
    </w:p>
    <w:p w:rsidR="00EE60D1" w:rsidRDefault="00011C5C" w:rsidP="0012175B">
      <w:pPr>
        <w:pStyle w:val="a3"/>
        <w:ind w:leftChars="0" w:left="360"/>
        <w:rPr>
          <w:rFonts w:asciiTheme="majorEastAsia" w:eastAsiaTheme="majorEastAsia" w:hAnsiTheme="majorEastAsia" w:cs="メイリオ"/>
        </w:rPr>
      </w:pPr>
      <w:r>
        <w:rPr>
          <w:rFonts w:asciiTheme="majorEastAsia" w:eastAsiaTheme="majorEastAsia" w:hAnsiTheme="majorEastAsia" w:cs="メイリオ" w:hint="eastAsia"/>
        </w:rPr>
        <w:t>「他分野との協調が大事です。プログラム分野、企画分野の人に小まめにチェックしてもらいしっかり話し合いましょう。</w:t>
      </w:r>
    </w:p>
    <w:p w:rsidR="0012175B" w:rsidRDefault="00EE60D1" w:rsidP="0012175B">
      <w:pPr>
        <w:pStyle w:val="a3"/>
        <w:ind w:leftChars="0" w:left="360"/>
        <w:rPr>
          <w:rFonts w:asciiTheme="majorEastAsia" w:eastAsiaTheme="majorEastAsia" w:hAnsiTheme="majorEastAsia" w:cs="メイリオ"/>
        </w:rPr>
      </w:pPr>
      <w:r>
        <w:rPr>
          <w:rFonts w:asciiTheme="majorEastAsia" w:eastAsiaTheme="majorEastAsia" w:hAnsiTheme="majorEastAsia" w:cs="メイリオ" w:hint="eastAsia"/>
        </w:rPr>
        <w:t>夏休みに予定を立てても絶対何も進みません、夏休みをガントチャートから削除しておいたほうがいいです。夏休みに予定を組みたいなら実際にコマ目にまりましょう</w:t>
      </w:r>
      <w:r w:rsidR="00011C5C">
        <w:rPr>
          <w:rFonts w:asciiTheme="majorEastAsia" w:eastAsiaTheme="majorEastAsia" w:hAnsiTheme="majorEastAsia" w:cs="メイリオ" w:hint="eastAsia"/>
        </w:rPr>
        <w:t>」</w:t>
      </w:r>
    </w:p>
    <w:p w:rsidR="00EE60D1" w:rsidRDefault="00EE60D1" w:rsidP="0012175B">
      <w:pPr>
        <w:pStyle w:val="a3"/>
        <w:ind w:leftChars="0" w:left="360"/>
        <w:rPr>
          <w:rFonts w:asciiTheme="majorEastAsia" w:eastAsiaTheme="majorEastAsia" w:hAnsiTheme="majorEastAsia" w:cs="メイリオ"/>
        </w:rPr>
      </w:pPr>
    </w:p>
    <w:p w:rsidR="00EE60D1" w:rsidRPr="00EE60D1" w:rsidRDefault="00EE60D1" w:rsidP="0012175B">
      <w:pPr>
        <w:pStyle w:val="a3"/>
        <w:ind w:leftChars="0" w:left="360"/>
        <w:rPr>
          <w:rFonts w:asciiTheme="majorEastAsia" w:eastAsiaTheme="majorEastAsia" w:hAnsiTheme="majorEastAsia" w:cs="メイリオ"/>
        </w:rPr>
      </w:pPr>
    </w:p>
    <w:p w:rsidR="00BD4AF9" w:rsidRPr="00011C5C" w:rsidRDefault="00BD4AF9" w:rsidP="00BD4AF9">
      <w:pPr>
        <w:rPr>
          <w:rFonts w:asciiTheme="majorEastAsia" w:eastAsiaTheme="majorEastAsia" w:hAnsiTheme="majorEastAsia" w:cs="メイリオ"/>
          <w:b/>
        </w:rPr>
      </w:pPr>
    </w:p>
    <w:p w:rsidR="00BD4AF9" w:rsidRPr="00BD4AF9" w:rsidRDefault="00BD4AF9" w:rsidP="00BD4AF9">
      <w:pPr>
        <w:rPr>
          <w:rFonts w:asciiTheme="majorEastAsia" w:eastAsiaTheme="majorEastAsia" w:hAnsiTheme="majorEastAsia" w:cs="メイリオ"/>
          <w:b/>
        </w:rPr>
      </w:pPr>
    </w:p>
    <w:sectPr w:rsidR="00BD4AF9" w:rsidRPr="00BD4AF9">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ＭＳ 明朝">
    <w:altName w:val="MS Mincho"/>
    <w:panose1 w:val="02020609040205080304"/>
    <w:charset w:val="80"/>
    <w:family w:val="roma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0000012" w:usb3="00000000" w:csb0="0002009F" w:csb1="00000000"/>
  </w:font>
  <w:font w:name="メイリオ">
    <w:panose1 w:val="020B0604030504040204"/>
    <w:charset w:val="80"/>
    <w:family w:val="modern"/>
    <w:pitch w:val="variable"/>
    <w:sig w:usb0="E10102FF" w:usb1="EAC7FFFF" w:usb2="00010012" w:usb3="00000000" w:csb0="0002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B0779D"/>
    <w:multiLevelType w:val="hybridMultilevel"/>
    <w:tmpl w:val="19A40500"/>
    <w:lvl w:ilvl="0" w:tplc="2F88D5B4">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7512"/>
    <w:rsid w:val="00011C5C"/>
    <w:rsid w:val="00100247"/>
    <w:rsid w:val="0012175B"/>
    <w:rsid w:val="00165244"/>
    <w:rsid w:val="00272561"/>
    <w:rsid w:val="0029011B"/>
    <w:rsid w:val="002D037A"/>
    <w:rsid w:val="002F022E"/>
    <w:rsid w:val="003C6A64"/>
    <w:rsid w:val="003F3BE9"/>
    <w:rsid w:val="00441A75"/>
    <w:rsid w:val="00474F16"/>
    <w:rsid w:val="004C4F1B"/>
    <w:rsid w:val="00565D63"/>
    <w:rsid w:val="00567512"/>
    <w:rsid w:val="006268A4"/>
    <w:rsid w:val="00702104"/>
    <w:rsid w:val="00745FCA"/>
    <w:rsid w:val="007A0A11"/>
    <w:rsid w:val="008025E3"/>
    <w:rsid w:val="00814556"/>
    <w:rsid w:val="00820BBB"/>
    <w:rsid w:val="00837460"/>
    <w:rsid w:val="00856C0C"/>
    <w:rsid w:val="00893F6B"/>
    <w:rsid w:val="00900088"/>
    <w:rsid w:val="009225B5"/>
    <w:rsid w:val="00962DA1"/>
    <w:rsid w:val="009A13E0"/>
    <w:rsid w:val="009C74F1"/>
    <w:rsid w:val="009D0A80"/>
    <w:rsid w:val="009D739D"/>
    <w:rsid w:val="00A0212D"/>
    <w:rsid w:val="00A67275"/>
    <w:rsid w:val="00A831EE"/>
    <w:rsid w:val="00AC7D1C"/>
    <w:rsid w:val="00B00A30"/>
    <w:rsid w:val="00B04A67"/>
    <w:rsid w:val="00BD4AF9"/>
    <w:rsid w:val="00BE6735"/>
    <w:rsid w:val="00C43030"/>
    <w:rsid w:val="00CF5AD6"/>
    <w:rsid w:val="00D07A3C"/>
    <w:rsid w:val="00D30FE5"/>
    <w:rsid w:val="00DA7E49"/>
    <w:rsid w:val="00E257A8"/>
    <w:rsid w:val="00E4085D"/>
    <w:rsid w:val="00E43601"/>
    <w:rsid w:val="00E84466"/>
    <w:rsid w:val="00EB4FA5"/>
    <w:rsid w:val="00EE60D1"/>
    <w:rsid w:val="00FF124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5:docId w15:val="{7F1F7DA8-B2D3-4F96-A529-918EDABCA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67512"/>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131</Words>
  <Characters>747</Characters>
  <Application>Microsoft Office Word</Application>
  <DocSecurity>0</DocSecurity>
  <Lines>6</Lines>
  <Paragraphs>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masaki</dc:creator>
  <cp:lastModifiedBy>student</cp:lastModifiedBy>
  <cp:revision>3</cp:revision>
  <dcterms:created xsi:type="dcterms:W3CDTF">2018-04-11T07:27:00Z</dcterms:created>
  <dcterms:modified xsi:type="dcterms:W3CDTF">2018-04-11T07:28:00Z</dcterms:modified>
</cp:coreProperties>
</file>