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B6006" w14:textId="77777777" w:rsidR="00960206" w:rsidRDefault="00960206">
      <w:r w:rsidRPr="00960206">
        <w:rPr>
          <w:b/>
          <w:bCs/>
          <w:sz w:val="24"/>
          <w:szCs w:val="24"/>
        </w:rPr>
        <w:t>Problem Statement</w:t>
      </w:r>
      <w:r>
        <w:t xml:space="preserve">: </w:t>
      </w:r>
    </w:p>
    <w:p w14:paraId="52680347" w14:textId="77777777" w:rsidR="00960206" w:rsidRDefault="00960206">
      <w:r>
        <w:t xml:space="preserve">You work for XYZ Corporation. Their application requires a database service that can store data which can be retrieved if required. Implement suitable service for the same. While migrating, you are asked to perform the following tasks: </w:t>
      </w:r>
    </w:p>
    <w:p w14:paraId="2C19A5A2" w14:textId="77777777" w:rsidR="00960206" w:rsidRDefault="00960206">
      <w:r>
        <w:t xml:space="preserve">1. Create a Redshift data warehouse. </w:t>
      </w:r>
    </w:p>
    <w:p w14:paraId="24350687" w14:textId="77777777" w:rsidR="00960206" w:rsidRDefault="00960206">
      <w:r>
        <w:t xml:space="preserve">2. Using the query editor: </w:t>
      </w:r>
    </w:p>
    <w:p w14:paraId="0BD1D75A" w14:textId="77777777" w:rsidR="00960206" w:rsidRDefault="00960206">
      <w:r>
        <w:t xml:space="preserve">     </w:t>
      </w:r>
      <w:r>
        <w:t xml:space="preserve">a. Load some data </w:t>
      </w:r>
    </w:p>
    <w:p w14:paraId="38F434EF" w14:textId="3E21D2CF" w:rsidR="00FF2553" w:rsidRDefault="00960206">
      <w:r>
        <w:t xml:space="preserve">     </w:t>
      </w:r>
      <w:r>
        <w:t>b. Query the data</w:t>
      </w:r>
    </w:p>
    <w:p w14:paraId="38B9C3D2" w14:textId="3FB32542" w:rsidR="00960206" w:rsidRDefault="0096020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Procedure: -</w:t>
      </w:r>
    </w:p>
    <w:p w14:paraId="31F1CB0F" w14:textId="6A790F60" w:rsidR="00960206" w:rsidRDefault="00960206" w:rsidP="00960206">
      <w:pPr>
        <w:pStyle w:val="ListParagraph"/>
        <w:numPr>
          <w:ilvl w:val="0"/>
          <w:numId w:val="1"/>
        </w:numPr>
      </w:pPr>
      <w:r>
        <w:t xml:space="preserve">Search for redshift and use </w:t>
      </w:r>
      <w:r>
        <w:rPr>
          <w:b/>
          <w:bCs/>
        </w:rPr>
        <w:t xml:space="preserve">Try Redshift serverless free trial </w:t>
      </w:r>
      <w:r>
        <w:t xml:space="preserve">to avoid charges. Let everything be default and click on </w:t>
      </w:r>
      <w:r>
        <w:rPr>
          <w:b/>
          <w:bCs/>
        </w:rPr>
        <w:t>Save configuration</w:t>
      </w:r>
      <w:r>
        <w:t>.</w:t>
      </w:r>
    </w:p>
    <w:p w14:paraId="2E9551C9" w14:textId="704C3A3C" w:rsidR="00960206" w:rsidRDefault="00292333" w:rsidP="00960206">
      <w:pPr>
        <w:pStyle w:val="ListParagraph"/>
        <w:numPr>
          <w:ilvl w:val="0"/>
          <w:numId w:val="1"/>
        </w:numPr>
      </w:pPr>
      <w:r>
        <w:t>Once the configuration is done, we need to click on create work group.</w:t>
      </w:r>
    </w:p>
    <w:p w14:paraId="5060805A" w14:textId="230CE000" w:rsidR="00292333" w:rsidRDefault="00292333" w:rsidP="00292333">
      <w:r w:rsidRPr="00292333">
        <w:drawing>
          <wp:inline distT="0" distB="0" distL="0" distR="0" wp14:anchorId="3FFA217D" wp14:editId="6D119D4D">
            <wp:extent cx="5731510" cy="2621280"/>
            <wp:effectExtent l="0" t="0" r="2540" b="7620"/>
            <wp:docPr id="201869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903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F18A" w14:textId="6FC213EA" w:rsidR="00292333" w:rsidRDefault="00292333" w:rsidP="00292333">
      <w:pPr>
        <w:pStyle w:val="ListParagraph"/>
        <w:numPr>
          <w:ilvl w:val="0"/>
          <w:numId w:val="2"/>
        </w:numPr>
      </w:pPr>
      <w:r>
        <w:t>Let everything be default and click on next.</w:t>
      </w:r>
    </w:p>
    <w:p w14:paraId="4E938E2A" w14:textId="07F01496" w:rsidR="00292333" w:rsidRDefault="00292333" w:rsidP="00292333">
      <w:r w:rsidRPr="00292333">
        <w:drawing>
          <wp:inline distT="0" distB="0" distL="0" distR="0" wp14:anchorId="20528082" wp14:editId="306157C1">
            <wp:extent cx="5731510" cy="2684145"/>
            <wp:effectExtent l="0" t="0" r="2540" b="1905"/>
            <wp:docPr id="127994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485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274C" w14:textId="53BD3D97" w:rsidR="00292333" w:rsidRDefault="00292333" w:rsidP="00292333">
      <w:pPr>
        <w:pStyle w:val="ListParagraph"/>
        <w:numPr>
          <w:ilvl w:val="0"/>
          <w:numId w:val="2"/>
        </w:numPr>
      </w:pPr>
      <w:r>
        <w:lastRenderedPageBreak/>
        <w:t>Let everything be default and click on next.</w:t>
      </w:r>
    </w:p>
    <w:p w14:paraId="36907522" w14:textId="03452C18" w:rsidR="00292333" w:rsidRDefault="00292333" w:rsidP="00292333">
      <w:pPr>
        <w:pStyle w:val="ListParagraph"/>
        <w:numPr>
          <w:ilvl w:val="0"/>
          <w:numId w:val="2"/>
        </w:numPr>
      </w:pPr>
      <w:r>
        <w:t>Review everything and create workgroup.</w:t>
      </w:r>
    </w:p>
    <w:p w14:paraId="5197DD66" w14:textId="3FBC16B7" w:rsidR="00292333" w:rsidRDefault="00292333" w:rsidP="00292333">
      <w:r w:rsidRPr="00292333">
        <w:drawing>
          <wp:inline distT="0" distB="0" distL="0" distR="0" wp14:anchorId="2DC0436C" wp14:editId="697EFB37">
            <wp:extent cx="5731510" cy="3044825"/>
            <wp:effectExtent l="0" t="0" r="2540" b="3175"/>
            <wp:docPr id="135191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198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3245" w14:textId="1431533A" w:rsidR="00292333" w:rsidRDefault="00292333" w:rsidP="00292333">
      <w:pPr>
        <w:pStyle w:val="ListParagraph"/>
        <w:numPr>
          <w:ilvl w:val="0"/>
          <w:numId w:val="3"/>
        </w:numPr>
      </w:pPr>
      <w:r>
        <w:t>We already had the default workgroup. Click ono the default namespaces</w:t>
      </w:r>
    </w:p>
    <w:p w14:paraId="540D6582" w14:textId="524B5BE5" w:rsidR="00292333" w:rsidRDefault="00292333" w:rsidP="00292333">
      <w:r w:rsidRPr="00292333">
        <w:drawing>
          <wp:inline distT="0" distB="0" distL="0" distR="0" wp14:anchorId="30113C81" wp14:editId="2C79AA7B">
            <wp:extent cx="5731510" cy="1336040"/>
            <wp:effectExtent l="0" t="0" r="2540" b="0"/>
            <wp:docPr id="36514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44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6204" w14:textId="47DA27BB" w:rsidR="00292333" w:rsidRDefault="00292333" w:rsidP="00292333">
      <w:pPr>
        <w:pStyle w:val="ListParagraph"/>
        <w:numPr>
          <w:ilvl w:val="0"/>
          <w:numId w:val="3"/>
        </w:numPr>
      </w:pPr>
      <w:r>
        <w:t>Click on Query data.</w:t>
      </w:r>
    </w:p>
    <w:p w14:paraId="19D85AA2" w14:textId="0E1F258D" w:rsidR="00292333" w:rsidRDefault="00292333" w:rsidP="00292333">
      <w:r w:rsidRPr="00292333">
        <w:drawing>
          <wp:inline distT="0" distB="0" distL="0" distR="0" wp14:anchorId="5BF043E6" wp14:editId="145409FB">
            <wp:extent cx="5731510" cy="3044825"/>
            <wp:effectExtent l="0" t="0" r="2540" b="3175"/>
            <wp:docPr id="77934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441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4305" w14:textId="67448875" w:rsidR="00292333" w:rsidRDefault="00292333" w:rsidP="00292333">
      <w:pPr>
        <w:pStyle w:val="ListParagraph"/>
        <w:numPr>
          <w:ilvl w:val="0"/>
          <w:numId w:val="3"/>
        </w:numPr>
      </w:pPr>
      <w:r>
        <w:lastRenderedPageBreak/>
        <w:t>Click on default work group and click on create connection.</w:t>
      </w:r>
    </w:p>
    <w:p w14:paraId="22923E21" w14:textId="12BFF1E7" w:rsidR="00E4777F" w:rsidRDefault="00E4777F" w:rsidP="00292333">
      <w:pPr>
        <w:pStyle w:val="ListParagraph"/>
        <w:numPr>
          <w:ilvl w:val="0"/>
          <w:numId w:val="3"/>
        </w:numPr>
      </w:pPr>
      <w:r>
        <w:t xml:space="preserve">Now we </w:t>
      </w:r>
      <w:proofErr w:type="gramStart"/>
      <w:r>
        <w:t>have to</w:t>
      </w:r>
      <w:proofErr w:type="gramEnd"/>
      <w:r>
        <w:t xml:space="preserve"> create an IAM role in order to access the data from the s3.</w:t>
      </w:r>
    </w:p>
    <w:p w14:paraId="40801D02" w14:textId="54074948" w:rsidR="00E4777F" w:rsidRDefault="00E4777F" w:rsidP="00292333">
      <w:pPr>
        <w:pStyle w:val="ListParagraph"/>
        <w:numPr>
          <w:ilvl w:val="0"/>
          <w:numId w:val="3"/>
        </w:numPr>
      </w:pPr>
      <w:r>
        <w:t>Goto IAM and click on roles then create roles.</w:t>
      </w:r>
    </w:p>
    <w:p w14:paraId="4550DF0D" w14:textId="772531D0" w:rsidR="00E4777F" w:rsidRDefault="00E4777F" w:rsidP="00E4777F">
      <w:r w:rsidRPr="00E4777F">
        <w:drawing>
          <wp:inline distT="0" distB="0" distL="0" distR="0" wp14:anchorId="68F4F16B" wp14:editId="34A420C1">
            <wp:extent cx="5731510" cy="2340610"/>
            <wp:effectExtent l="0" t="0" r="2540" b="2540"/>
            <wp:docPr id="169029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925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4729" w14:textId="497F667E" w:rsidR="00E4777F" w:rsidRDefault="00E4777F" w:rsidP="00E4777F">
      <w:r w:rsidRPr="00E4777F">
        <w:drawing>
          <wp:inline distT="0" distB="0" distL="0" distR="0" wp14:anchorId="378BC771" wp14:editId="3179AD2D">
            <wp:extent cx="5731510" cy="2301240"/>
            <wp:effectExtent l="0" t="0" r="2540" b="3810"/>
            <wp:docPr id="67617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757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841A" w14:textId="02C9E33D" w:rsidR="00E4777F" w:rsidRDefault="00E4777F" w:rsidP="00E4777F">
      <w:r w:rsidRPr="00E4777F">
        <w:drawing>
          <wp:inline distT="0" distB="0" distL="0" distR="0" wp14:anchorId="161F517C" wp14:editId="70B80B3A">
            <wp:extent cx="5731510" cy="2181860"/>
            <wp:effectExtent l="0" t="0" r="2540" b="8890"/>
            <wp:docPr id="113717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741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F264" w14:textId="5361A6B1" w:rsidR="00E4777F" w:rsidRDefault="00E4777F" w:rsidP="00E4777F">
      <w:pPr>
        <w:pStyle w:val="ListParagraph"/>
        <w:numPr>
          <w:ilvl w:val="0"/>
          <w:numId w:val="4"/>
        </w:numPr>
      </w:pPr>
      <w:r>
        <w:t>Then create a role.</w:t>
      </w:r>
    </w:p>
    <w:p w14:paraId="3AD6615F" w14:textId="481940E0" w:rsidR="00E4777F" w:rsidRPr="00ED46FF" w:rsidRDefault="00E4777F" w:rsidP="00E4777F">
      <w:pPr>
        <w:pStyle w:val="ListParagraph"/>
        <w:numPr>
          <w:ilvl w:val="0"/>
          <w:numId w:val="4"/>
        </w:numPr>
      </w:pPr>
      <w:r>
        <w:t xml:space="preserve">Now in the default namesspaces goto to </w:t>
      </w:r>
      <w:r>
        <w:rPr>
          <w:b/>
          <w:bCs/>
        </w:rPr>
        <w:t>security and encryption</w:t>
      </w:r>
      <w:r w:rsidR="00ED46FF">
        <w:rPr>
          <w:b/>
          <w:bCs/>
        </w:rPr>
        <w:t xml:space="preserve"> </w:t>
      </w:r>
      <w:r w:rsidR="00ED46FF">
        <w:t xml:space="preserve">and </w:t>
      </w:r>
      <w:r w:rsidR="00ED46FF">
        <w:rPr>
          <w:b/>
          <w:bCs/>
        </w:rPr>
        <w:t xml:space="preserve">manage IAM roles </w:t>
      </w:r>
      <w:r w:rsidR="00ED46FF">
        <w:t xml:space="preserve">and </w:t>
      </w:r>
      <w:r w:rsidR="00ED46FF">
        <w:rPr>
          <w:b/>
          <w:bCs/>
        </w:rPr>
        <w:t xml:space="preserve">associated IAM roles. </w:t>
      </w:r>
      <w:r w:rsidR="00ED46FF">
        <w:t>Then select the IAM role which we created.</w:t>
      </w:r>
    </w:p>
    <w:p w14:paraId="6B5E5673" w14:textId="57E56AC4" w:rsidR="00ED46FF" w:rsidRDefault="00ED46FF" w:rsidP="00ED46FF">
      <w:r w:rsidRPr="00ED46FF">
        <w:lastRenderedPageBreak/>
        <w:drawing>
          <wp:inline distT="0" distB="0" distL="0" distR="0" wp14:anchorId="132A0BE2" wp14:editId="3931701F">
            <wp:extent cx="5731510" cy="2175510"/>
            <wp:effectExtent l="0" t="0" r="2540" b="0"/>
            <wp:docPr id="7442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80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456A" w14:textId="24FFEDDB" w:rsidR="00ED46FF" w:rsidRDefault="00ED46FF" w:rsidP="00ED46FF">
      <w:r w:rsidRPr="00ED46FF">
        <w:drawing>
          <wp:inline distT="0" distB="0" distL="0" distR="0" wp14:anchorId="6AA226D4" wp14:editId="11788BD4">
            <wp:extent cx="5777345" cy="3075273"/>
            <wp:effectExtent l="0" t="0" r="0" b="0"/>
            <wp:docPr id="248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0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7776" cy="309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E218" w14:textId="5F7EE662" w:rsidR="00ED46FF" w:rsidRDefault="00ED46FF" w:rsidP="00ED46FF">
      <w:r w:rsidRPr="00ED46FF">
        <w:drawing>
          <wp:inline distT="0" distB="0" distL="0" distR="0" wp14:anchorId="6E5742E3" wp14:editId="4F1319A7">
            <wp:extent cx="5731510" cy="1200785"/>
            <wp:effectExtent l="0" t="0" r="2540" b="0"/>
            <wp:docPr id="98648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870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223E" w14:textId="2D17DC70" w:rsidR="00ED46FF" w:rsidRDefault="00606F08" w:rsidP="00606F08">
      <w:pPr>
        <w:pStyle w:val="ListParagraph"/>
        <w:numPr>
          <w:ilvl w:val="0"/>
          <w:numId w:val="5"/>
        </w:numPr>
      </w:pPr>
      <w:r w:rsidRPr="00606F08">
        <w:drawing>
          <wp:anchor distT="0" distB="0" distL="114300" distR="114300" simplePos="0" relativeHeight="251658240" behindDoc="0" locked="0" layoutInCell="1" allowOverlap="1" wp14:anchorId="46C0617F" wp14:editId="07708790">
            <wp:simplePos x="0" y="0"/>
            <wp:positionH relativeFrom="margin">
              <wp:align>right</wp:align>
            </wp:positionH>
            <wp:positionV relativeFrom="page">
              <wp:posOffset>8063230</wp:posOffset>
            </wp:positionV>
            <wp:extent cx="5756275" cy="2371090"/>
            <wp:effectExtent l="0" t="0" r="0" b="0"/>
            <wp:wrapSquare wrapText="bothSides"/>
            <wp:docPr id="25829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9911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Now I have uploaded a CSV type of file in the s3.</w:t>
      </w:r>
    </w:p>
    <w:p w14:paraId="010EEFC4" w14:textId="39AE9C10" w:rsidR="00606F08" w:rsidRPr="00606F08" w:rsidRDefault="00606F08" w:rsidP="00606F08">
      <w:pPr>
        <w:pStyle w:val="ListParagraph"/>
        <w:numPr>
          <w:ilvl w:val="0"/>
          <w:numId w:val="5"/>
        </w:numPr>
      </w:pPr>
      <w:r>
        <w:lastRenderedPageBreak/>
        <w:t xml:space="preserve">Now in the serverless redshift click on load data and click </w:t>
      </w:r>
      <w:r>
        <w:rPr>
          <w:b/>
          <w:bCs/>
        </w:rPr>
        <w:t>browse s3</w:t>
      </w:r>
    </w:p>
    <w:p w14:paraId="4BC106A8" w14:textId="7413DDF7" w:rsidR="00606F08" w:rsidRDefault="00606F08" w:rsidP="00606F08">
      <w:r w:rsidRPr="00606F08">
        <w:drawing>
          <wp:inline distT="0" distB="0" distL="0" distR="0" wp14:anchorId="393747C3" wp14:editId="510CDAD7">
            <wp:extent cx="5731510" cy="4472305"/>
            <wp:effectExtent l="0" t="0" r="2540" b="4445"/>
            <wp:docPr id="21993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392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E0A1" w14:textId="08978DDE" w:rsidR="00606F08" w:rsidRDefault="00606F08" w:rsidP="00606F08">
      <w:r w:rsidRPr="00606F08">
        <w:drawing>
          <wp:inline distT="0" distB="0" distL="0" distR="0" wp14:anchorId="392A316D" wp14:editId="140DA74D">
            <wp:extent cx="5731510" cy="3037840"/>
            <wp:effectExtent l="0" t="0" r="2540" b="0"/>
            <wp:docPr id="68376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690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B4DB" w14:textId="588CCF8B" w:rsidR="00606F08" w:rsidRPr="00606F08" w:rsidRDefault="00606F08" w:rsidP="00606F08">
      <w:pPr>
        <w:pStyle w:val="ListParagraph"/>
        <w:numPr>
          <w:ilvl w:val="0"/>
          <w:numId w:val="6"/>
        </w:numPr>
      </w:pPr>
      <w:r>
        <w:t xml:space="preserve">Click on choose and next. Then click on </w:t>
      </w:r>
      <w:r>
        <w:rPr>
          <w:b/>
          <w:bCs/>
        </w:rPr>
        <w:t>choose an IAM role.</w:t>
      </w:r>
    </w:p>
    <w:p w14:paraId="6E615596" w14:textId="56E0B829" w:rsidR="00606F08" w:rsidRPr="00606F08" w:rsidRDefault="00606F08" w:rsidP="00606F08">
      <w:pPr>
        <w:pStyle w:val="ListParagraph"/>
        <w:numPr>
          <w:ilvl w:val="0"/>
          <w:numId w:val="6"/>
        </w:numPr>
      </w:pPr>
      <w:r>
        <w:t xml:space="preserve">Choose </w:t>
      </w:r>
      <w:r>
        <w:rPr>
          <w:b/>
          <w:bCs/>
        </w:rPr>
        <w:t xml:space="preserve">load new table </w:t>
      </w:r>
      <w:r>
        <w:t xml:space="preserve">and select the schema as </w:t>
      </w:r>
      <w:proofErr w:type="gramStart"/>
      <w:r>
        <w:rPr>
          <w:b/>
          <w:bCs/>
        </w:rPr>
        <w:t xml:space="preserve">public </w:t>
      </w:r>
      <w:r>
        <w:t xml:space="preserve"> and</w:t>
      </w:r>
      <w:proofErr w:type="gramEnd"/>
      <w:r>
        <w:t xml:space="preserve"> give the name to the table as </w:t>
      </w:r>
      <w:r>
        <w:rPr>
          <w:b/>
          <w:bCs/>
        </w:rPr>
        <w:t>kabi-table.</w:t>
      </w:r>
    </w:p>
    <w:p w14:paraId="47C0C2CD" w14:textId="134BF8FD" w:rsidR="0070478E" w:rsidRDefault="00606F08" w:rsidP="00B52B45">
      <w:r w:rsidRPr="00606F08">
        <w:lastRenderedPageBreak/>
        <w:drawing>
          <wp:inline distT="0" distB="0" distL="0" distR="0" wp14:anchorId="46AA8D10" wp14:editId="73D45D7A">
            <wp:extent cx="5731510" cy="5731510"/>
            <wp:effectExtent l="0" t="0" r="2540" b="2540"/>
            <wp:docPr id="184179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962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30A8" w14:textId="67061B0F" w:rsidR="00B52B45" w:rsidRDefault="00B52B45" w:rsidP="00B52B45">
      <w:r w:rsidRPr="00B52B45">
        <w:lastRenderedPageBreak/>
        <w:drawing>
          <wp:inline distT="0" distB="0" distL="0" distR="0" wp14:anchorId="70490210" wp14:editId="043DF3D5">
            <wp:extent cx="5731510" cy="5770245"/>
            <wp:effectExtent l="0" t="0" r="2540" b="1905"/>
            <wp:docPr id="191436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693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15B1" w14:textId="34C3D952" w:rsidR="008C3A76" w:rsidRDefault="008C3A76" w:rsidP="00B52B45">
      <w:r>
        <w:t>Unable to click on the create table and it is giving me the error “The value must be 1-127 characters.</w:t>
      </w:r>
    </w:p>
    <w:p w14:paraId="6E9B4CE7" w14:textId="4B076578" w:rsidR="0070478E" w:rsidRDefault="0070478E" w:rsidP="00606F08">
      <w:r w:rsidRPr="0070478E">
        <w:lastRenderedPageBreak/>
        <w:drawing>
          <wp:inline distT="0" distB="0" distL="0" distR="0" wp14:anchorId="75CC9112" wp14:editId="30FC2EDE">
            <wp:extent cx="5731510" cy="5705475"/>
            <wp:effectExtent l="0" t="0" r="2540" b="9525"/>
            <wp:docPr id="13494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54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A26E" w14:textId="77777777" w:rsidR="00606F08" w:rsidRDefault="00606F08" w:rsidP="00606F08"/>
    <w:p w14:paraId="3455F4E5" w14:textId="592144A8" w:rsidR="00ED46FF" w:rsidRPr="00960206" w:rsidRDefault="00ED46FF" w:rsidP="00ED46FF"/>
    <w:sectPr w:rsidR="00ED46FF" w:rsidRPr="009602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5BF4"/>
    <w:multiLevelType w:val="hybridMultilevel"/>
    <w:tmpl w:val="E17CFB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C6CB6"/>
    <w:multiLevelType w:val="hybridMultilevel"/>
    <w:tmpl w:val="9830D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7F5FF9"/>
    <w:multiLevelType w:val="hybridMultilevel"/>
    <w:tmpl w:val="5C98A5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A11B67"/>
    <w:multiLevelType w:val="hybridMultilevel"/>
    <w:tmpl w:val="5B0652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161093"/>
    <w:multiLevelType w:val="hybridMultilevel"/>
    <w:tmpl w:val="9AD098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A83EDD"/>
    <w:multiLevelType w:val="hybridMultilevel"/>
    <w:tmpl w:val="45C857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2469D4"/>
    <w:multiLevelType w:val="hybridMultilevel"/>
    <w:tmpl w:val="65A4DC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8621400">
    <w:abstractNumId w:val="0"/>
  </w:num>
  <w:num w:numId="2" w16cid:durableId="744912302">
    <w:abstractNumId w:val="5"/>
  </w:num>
  <w:num w:numId="3" w16cid:durableId="773016829">
    <w:abstractNumId w:val="4"/>
  </w:num>
  <w:num w:numId="4" w16cid:durableId="73360463">
    <w:abstractNumId w:val="6"/>
  </w:num>
  <w:num w:numId="5" w16cid:durableId="152453686">
    <w:abstractNumId w:val="3"/>
  </w:num>
  <w:num w:numId="6" w16cid:durableId="1385330996">
    <w:abstractNumId w:val="1"/>
  </w:num>
  <w:num w:numId="7" w16cid:durableId="16553299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1A7"/>
    <w:rsid w:val="00077AE4"/>
    <w:rsid w:val="00292333"/>
    <w:rsid w:val="004A0206"/>
    <w:rsid w:val="00606F08"/>
    <w:rsid w:val="0070478E"/>
    <w:rsid w:val="008C3A76"/>
    <w:rsid w:val="00960206"/>
    <w:rsid w:val="009F01A7"/>
    <w:rsid w:val="00B52B45"/>
    <w:rsid w:val="00E4777F"/>
    <w:rsid w:val="00ED46FF"/>
    <w:rsid w:val="00FF2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D0740"/>
  <w15:chartTrackingRefBased/>
  <w15:docId w15:val="{8B23112B-5960-4754-8576-F9B7D0745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2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8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Kumari</dc:creator>
  <cp:keywords/>
  <dc:description/>
  <cp:lastModifiedBy>Kavitha Kumari</cp:lastModifiedBy>
  <cp:revision>2</cp:revision>
  <dcterms:created xsi:type="dcterms:W3CDTF">2023-07-22T22:23:00Z</dcterms:created>
  <dcterms:modified xsi:type="dcterms:W3CDTF">2023-07-22T23:51:00Z</dcterms:modified>
</cp:coreProperties>
</file>