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4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"/>
        <w:gridCol w:w="9407"/>
      </w:tblGrid>
      <w:tr w:rsidR="00897C43" w14:paraId="05FA93B0" w14:textId="77777777" w:rsidTr="002A4715">
        <w:trPr>
          <w:gridBefore w:val="1"/>
          <w:wBefore w:w="108" w:type="dxa"/>
          <w:trHeight w:val="2016"/>
        </w:trPr>
        <w:tc>
          <w:tcPr>
            <w:tcW w:w="9036" w:type="dxa"/>
          </w:tcPr>
          <w:p w14:paraId="6563C4A1" w14:textId="77777777" w:rsidR="00897C43" w:rsidRDefault="00897C43" w:rsidP="00897C43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Kavitha kumari</w:t>
            </w:r>
          </w:p>
          <w:p w14:paraId="705DE880" w14:textId="77777777" w:rsidR="00897C43" w:rsidRDefault="00897C43" w:rsidP="00897C43">
            <w:r>
              <w:t>Hyderabad,</w:t>
            </w:r>
          </w:p>
          <w:p w14:paraId="20345A39" w14:textId="77777777" w:rsidR="00897C43" w:rsidRDefault="00897C43" w:rsidP="00897C43">
            <w:r>
              <w:t>+91-9100473060</w:t>
            </w:r>
          </w:p>
          <w:p w14:paraId="445CE0D5" w14:textId="1E153023" w:rsidR="00897C43" w:rsidRDefault="00000000" w:rsidP="002E6379">
            <w:pPr>
              <w:pStyle w:val="Style3"/>
            </w:pPr>
            <w:hyperlink r:id="rId7" w:history="1">
              <w:r w:rsidR="00897C43" w:rsidRPr="00A64EAA">
                <w:rPr>
                  <w:rStyle w:val="Hyperlink"/>
                </w:rPr>
                <w:t>Kavithakumari351@gmail.com</w:t>
              </w:r>
            </w:hyperlink>
          </w:p>
          <w:p w14:paraId="02B01D83" w14:textId="77777777" w:rsidR="00897C43" w:rsidRPr="00897C43" w:rsidRDefault="00897C43" w:rsidP="00897C43">
            <w:r w:rsidRPr="00897C43">
              <w:t>www.linkedin.com/in/kavitha-kumari-65016a272</w:t>
            </w:r>
          </w:p>
          <w:p w14:paraId="1075BEDC" w14:textId="26105F3E" w:rsidR="00897C43" w:rsidRPr="002E6379" w:rsidRDefault="00000000" w:rsidP="002E6379">
            <w:hyperlink r:id="rId8" w:history="1">
              <w:r w:rsidR="00412B2B" w:rsidRPr="002E6379">
                <w:rPr>
                  <w:rStyle w:val="Hyperlink"/>
                </w:rPr>
                <w:t>https://origamini.github.io/Portfolio/</w:t>
              </w:r>
            </w:hyperlink>
          </w:p>
          <w:p w14:paraId="5C9CC9E7" w14:textId="2F3C073A" w:rsidR="00412B2B" w:rsidRPr="00897C43" w:rsidRDefault="00412B2B" w:rsidP="00897C43">
            <w:r w:rsidRPr="00412B2B">
              <w:t>https://www.hackerrank.com/profile/Kavithakumari351</w:t>
            </w:r>
          </w:p>
        </w:tc>
      </w:tr>
      <w:tr w:rsidR="00897C43" w14:paraId="24844DBD" w14:textId="77777777" w:rsidTr="002A4715">
        <w:trPr>
          <w:gridBefore w:val="1"/>
          <w:wBefore w:w="108" w:type="dxa"/>
          <w:trHeight w:val="1450"/>
        </w:trPr>
        <w:tc>
          <w:tcPr>
            <w:tcW w:w="9036" w:type="dxa"/>
          </w:tcPr>
          <w:p w14:paraId="70CDC231" w14:textId="350EDBAF" w:rsidR="00897C43" w:rsidRDefault="006E5775" w:rsidP="00897C4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OBJECTIVE: -</w:t>
            </w:r>
          </w:p>
          <w:p w14:paraId="79008892" w14:textId="36812D83" w:rsidR="006E5775" w:rsidRPr="006E5775" w:rsidRDefault="006E5775" w:rsidP="00897C43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Dynamic professional with a background in customer service at Amazon, transitioning into the AWS domain. Seeking opportunities to leverage expertise gained through a Master's course in AWS from Intellipaat and hands-on experience with real-time projects.</w:t>
            </w:r>
          </w:p>
        </w:tc>
      </w:tr>
      <w:tr w:rsidR="00897C43" w14:paraId="5F8A85DD" w14:textId="77777777" w:rsidTr="002A4715">
        <w:trPr>
          <w:gridBefore w:val="1"/>
          <w:wBefore w:w="108" w:type="dxa"/>
          <w:trHeight w:val="4658"/>
        </w:trPr>
        <w:tc>
          <w:tcPr>
            <w:tcW w:w="9036" w:type="dxa"/>
          </w:tcPr>
          <w:p w14:paraId="1E25B256" w14:textId="77777777" w:rsidR="00897C43" w:rsidRDefault="006E5775" w:rsidP="00897C4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Key Skills and Tools: -</w:t>
            </w:r>
          </w:p>
          <w:p w14:paraId="4BF93F2D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1)  </w:t>
            </w:r>
            <w:r w:rsidRPr="006E5775">
              <w:rPr>
                <w:b/>
                <w:bCs/>
                <w:sz w:val="24"/>
                <w:szCs w:val="24"/>
              </w:rPr>
              <w:t>AWS Services</w:t>
            </w:r>
            <w:r w:rsidRPr="006E5775">
              <w:rPr>
                <w:sz w:val="24"/>
                <w:szCs w:val="24"/>
              </w:rPr>
              <w:t>: EC2, VPC, S3, RDS, DynamoDB, CloudWatch, Global Accelerator, Lambda, SES, SNS.</w:t>
            </w:r>
          </w:p>
          <w:p w14:paraId="33F9841B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2)  </w:t>
            </w:r>
            <w:r w:rsidRPr="006E5775">
              <w:rPr>
                <w:b/>
                <w:bCs/>
                <w:sz w:val="24"/>
                <w:szCs w:val="24"/>
              </w:rPr>
              <w:t>Deployment and Configuration Management Tools</w:t>
            </w:r>
            <w:r w:rsidRPr="006E5775">
              <w:rPr>
                <w:sz w:val="24"/>
                <w:szCs w:val="24"/>
              </w:rPr>
              <w:t>: Jenkins, Ansible, Docker (Hub, Swarm, Compose), Kubernetes, Terraform, Puppet.</w:t>
            </w:r>
          </w:p>
          <w:p w14:paraId="064DC2B9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3)  </w:t>
            </w:r>
            <w:r w:rsidRPr="006E5775">
              <w:rPr>
                <w:b/>
                <w:bCs/>
                <w:sz w:val="24"/>
                <w:szCs w:val="24"/>
              </w:rPr>
              <w:t>AWS Management Tools</w:t>
            </w:r>
            <w:r w:rsidRPr="006E5775">
              <w:rPr>
                <w:sz w:val="24"/>
                <w:szCs w:val="24"/>
              </w:rPr>
              <w:t>: AWS Management Console, AWS CLI, AWS SDKs (Java).</w:t>
            </w:r>
          </w:p>
          <w:p w14:paraId="7033EE8C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4)  </w:t>
            </w:r>
            <w:r w:rsidRPr="006E5775">
              <w:rPr>
                <w:b/>
                <w:bCs/>
                <w:sz w:val="24"/>
                <w:szCs w:val="24"/>
              </w:rPr>
              <w:t>Security and Compliance</w:t>
            </w:r>
            <w:r w:rsidRPr="006E5775">
              <w:rPr>
                <w:sz w:val="24"/>
                <w:szCs w:val="24"/>
              </w:rPr>
              <w:t>: IAM, encryption, GDPR, HIPAA.</w:t>
            </w:r>
          </w:p>
          <w:p w14:paraId="13536BAB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5)  </w:t>
            </w:r>
            <w:r w:rsidRPr="006E5775">
              <w:rPr>
                <w:b/>
                <w:bCs/>
                <w:sz w:val="24"/>
                <w:szCs w:val="24"/>
              </w:rPr>
              <w:t>Networking</w:t>
            </w:r>
            <w:r w:rsidRPr="006E5775">
              <w:rPr>
                <w:sz w:val="24"/>
                <w:szCs w:val="24"/>
              </w:rPr>
              <w:t>: VPC, subnets, security groups, network ACLs.</w:t>
            </w:r>
          </w:p>
          <w:p w14:paraId="02564DE0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6)  </w:t>
            </w:r>
            <w:r w:rsidRPr="006E5775">
              <w:rPr>
                <w:b/>
                <w:bCs/>
                <w:sz w:val="24"/>
                <w:szCs w:val="24"/>
              </w:rPr>
              <w:t>Databases</w:t>
            </w:r>
            <w:r w:rsidRPr="006E5775">
              <w:rPr>
                <w:sz w:val="24"/>
                <w:szCs w:val="24"/>
              </w:rPr>
              <w:t>: Amazon RDS, DynamoDB, Aurora, Redshift.</w:t>
            </w:r>
          </w:p>
          <w:p w14:paraId="43F63A2E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7)  </w:t>
            </w:r>
            <w:r w:rsidRPr="006E5775">
              <w:rPr>
                <w:b/>
                <w:bCs/>
                <w:sz w:val="24"/>
                <w:szCs w:val="24"/>
              </w:rPr>
              <w:t>Monitoring and Logging</w:t>
            </w:r>
            <w:r w:rsidRPr="006E5775">
              <w:rPr>
                <w:sz w:val="24"/>
                <w:szCs w:val="24"/>
              </w:rPr>
              <w:t>: CloudWatch, CloudTrail, AWS Config.</w:t>
            </w:r>
          </w:p>
          <w:p w14:paraId="5822CC35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8)  </w:t>
            </w:r>
            <w:r w:rsidRPr="006E5775">
              <w:rPr>
                <w:b/>
                <w:bCs/>
                <w:sz w:val="24"/>
                <w:szCs w:val="24"/>
              </w:rPr>
              <w:t>DevOps Practices</w:t>
            </w:r>
            <w:r w:rsidRPr="006E5775">
              <w:rPr>
                <w:sz w:val="24"/>
                <w:szCs w:val="24"/>
              </w:rPr>
              <w:t>: AWS CodePipeline, AWS CodeDeploy, AWS CodeCommit.</w:t>
            </w:r>
          </w:p>
          <w:p w14:paraId="4A00E166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9)  </w:t>
            </w:r>
            <w:r w:rsidRPr="006E5775">
              <w:rPr>
                <w:b/>
                <w:bCs/>
                <w:sz w:val="24"/>
                <w:szCs w:val="24"/>
              </w:rPr>
              <w:t>Serverless Computing</w:t>
            </w:r>
            <w:r w:rsidRPr="006E5775">
              <w:rPr>
                <w:sz w:val="24"/>
                <w:szCs w:val="24"/>
              </w:rPr>
              <w:t>: AWS Lambda, API Gateway, Step Functions.</w:t>
            </w:r>
          </w:p>
          <w:p w14:paraId="1ED3DF39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10) </w:t>
            </w:r>
            <w:r w:rsidRPr="006E5775">
              <w:rPr>
                <w:b/>
                <w:bCs/>
                <w:sz w:val="24"/>
                <w:szCs w:val="24"/>
              </w:rPr>
              <w:t>Containerization</w:t>
            </w:r>
            <w:r w:rsidRPr="006E5775">
              <w:rPr>
                <w:sz w:val="24"/>
                <w:szCs w:val="24"/>
              </w:rPr>
              <w:t>: Amazon ECS, Amazon EKS.</w:t>
            </w:r>
          </w:p>
          <w:p w14:paraId="41274707" w14:textId="77777777" w:rsidR="006E5775" w:rsidRPr="006E5775" w:rsidRDefault="006E5775" w:rsidP="006E577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11) </w:t>
            </w:r>
            <w:r w:rsidRPr="006E5775">
              <w:rPr>
                <w:b/>
                <w:bCs/>
                <w:sz w:val="24"/>
                <w:szCs w:val="24"/>
              </w:rPr>
              <w:t>Cost Optimization</w:t>
            </w:r>
            <w:r w:rsidRPr="006E5775">
              <w:rPr>
                <w:sz w:val="24"/>
                <w:szCs w:val="24"/>
              </w:rPr>
              <w:t>: AWS Cost Explorer, AWS Budgets, AWS Trusted Advisor.</w:t>
            </w:r>
          </w:p>
          <w:p w14:paraId="14543F6F" w14:textId="77777777" w:rsidR="002A4715" w:rsidRDefault="006E5775" w:rsidP="00897C43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12) </w:t>
            </w:r>
            <w:r w:rsidRPr="006E5775">
              <w:rPr>
                <w:b/>
                <w:bCs/>
                <w:sz w:val="24"/>
                <w:szCs w:val="24"/>
              </w:rPr>
              <w:t>Troubleshooting and Problem-Solving</w:t>
            </w:r>
            <w:r w:rsidRPr="006E5775">
              <w:rPr>
                <w:sz w:val="24"/>
                <w:szCs w:val="24"/>
              </w:rPr>
              <w:t>: Strong analytical and problem-solving skills.</w:t>
            </w:r>
          </w:p>
          <w:p w14:paraId="7ECFFEF8" w14:textId="77777777" w:rsidR="002A4715" w:rsidRDefault="002A4715" w:rsidP="002A471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Projects: -</w:t>
            </w:r>
          </w:p>
          <w:p w14:paraId="0C755F4A" w14:textId="12F650FB" w:rsidR="002A4715" w:rsidRPr="007774B3" w:rsidRDefault="002A4715" w:rsidP="002E6379">
            <w:pPr>
              <w:rPr>
                <w:rStyle w:val="Hyperlink"/>
              </w:rPr>
            </w:pPr>
            <w:r w:rsidRPr="002E6379">
              <w:t>1.</w:t>
            </w:r>
            <w:r w:rsidR="002E6379" w:rsidRPr="002E6379">
              <w:t xml:space="preserve"> </w:t>
            </w:r>
            <w:r w:rsidRPr="002E6379">
              <w:t xml:space="preserve"> </w:t>
            </w:r>
            <w:r w:rsidR="007774B3">
              <w:rPr>
                <w:rStyle w:val="mystyleChar"/>
              </w:rPr>
              <w:fldChar w:fldCharType="begin"/>
            </w:r>
            <w:r w:rsidR="007774B3">
              <w:rPr>
                <w:rStyle w:val="mystyleChar"/>
              </w:rPr>
              <w:instrText>HYPERLINK "https://github.com/Origamini/ImpProMay-1/blob/main/DevOpsCapstoneProject2-Automated%20Deployment%20and%20Scaling%20with%20Docker%20and%20Kubernetes.pdf"</w:instrText>
            </w:r>
            <w:r w:rsidR="007774B3">
              <w:rPr>
                <w:rStyle w:val="mystyleChar"/>
              </w:rPr>
            </w:r>
            <w:r w:rsidR="007774B3">
              <w:rPr>
                <w:rStyle w:val="mystyleChar"/>
              </w:rPr>
              <w:fldChar w:fldCharType="separate"/>
            </w:r>
            <w:r w:rsidRPr="007774B3">
              <w:rPr>
                <w:rStyle w:val="mystyleChar"/>
              </w:rPr>
              <w:t>Secure Web Server Deployment with AWS</w:t>
            </w:r>
          </w:p>
          <w:p w14:paraId="0DD562A4" w14:textId="5440CC67" w:rsidR="002A4715" w:rsidRPr="006E5775" w:rsidRDefault="007774B3" w:rsidP="002A4715">
            <w:pPr>
              <w:rPr>
                <w:sz w:val="24"/>
                <w:szCs w:val="24"/>
              </w:rPr>
            </w:pPr>
            <w:r>
              <w:rPr>
                <w:rStyle w:val="mystyleChar"/>
              </w:rPr>
              <w:fldChar w:fldCharType="end"/>
            </w:r>
            <w:r w:rsidR="002A4715" w:rsidRPr="006E5775">
              <w:rPr>
                <w:sz w:val="24"/>
                <w:szCs w:val="24"/>
              </w:rPr>
              <w:t>   - Deployed secured web servers on Linux using EC2 instances in multiple regions.</w:t>
            </w:r>
          </w:p>
          <w:p w14:paraId="4E35EF5D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Configured instances with custom AMIs and managed EBS volumes for data integrity.</w:t>
            </w:r>
          </w:p>
          <w:p w14:paraId="062CAF0F" w14:textId="6432D0E9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 xml:space="preserve">2. </w:t>
            </w:r>
            <w:hyperlink r:id="rId9" w:history="1">
              <w:r w:rsidRPr="002E6379">
                <w:rPr>
                  <w:rStyle w:val="mystyleChar"/>
                </w:rPr>
                <w:t>AWS Infrastructure Administration and Security</w:t>
              </w:r>
            </w:hyperlink>
          </w:p>
          <w:p w14:paraId="7B4497FB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Setup user accounts, groups, and security measures in AWS for administrative tasks.</w:t>
            </w:r>
          </w:p>
          <w:p w14:paraId="1187679B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Explored security options and identified potential risks using IAM Access Analyzer.</w:t>
            </w:r>
          </w:p>
          <w:p w14:paraId="129E5CAF" w14:textId="5C26314E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 xml:space="preserve">3. </w:t>
            </w:r>
            <w:hyperlink r:id="rId10" w:history="1">
              <w:r w:rsidRPr="002E6379">
                <w:rPr>
                  <w:rStyle w:val="mystyleChar"/>
                </w:rPr>
                <w:t>AWS Infrastructure Scaling and Load Balancing</w:t>
              </w:r>
            </w:hyperlink>
          </w:p>
          <w:p w14:paraId="605661F7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Migrated on-premise solutions to AWS for efficient application load handling.</w:t>
            </w:r>
          </w:p>
          <w:p w14:paraId="6CF92A01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Implemented dynamic compute resource deployment and set up Application Load Balancer for traffic distribution.</w:t>
            </w:r>
          </w:p>
          <w:p w14:paraId="2DCD4A12" w14:textId="499AB36D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4. </w:t>
            </w:r>
            <w:hyperlink r:id="rId11" w:history="1">
              <w:r w:rsidRPr="002E6379">
                <w:rPr>
                  <w:rStyle w:val="mystyleChar"/>
                </w:rPr>
                <w:t>VPC Architecture Setup for XYZ Corporation</w:t>
              </w:r>
            </w:hyperlink>
          </w:p>
          <w:p w14:paraId="379F68FC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Designed distinct Amazon VPCs for production and development teams with secure connectivity.</w:t>
            </w:r>
          </w:p>
          <w:p w14:paraId="798B5A38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Established peering connections between networks to facilitate communication.</w:t>
            </w:r>
          </w:p>
          <w:p w14:paraId="72110BE7" w14:textId="74B5A750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 xml:space="preserve">5. </w:t>
            </w:r>
            <w:hyperlink r:id="rId12" w:history="1">
              <w:r w:rsidRPr="002E6379">
                <w:rPr>
                  <w:rStyle w:val="mystyleChar"/>
                </w:rPr>
                <w:t>Secure VPC Connectivity with S3 Endpoint</w:t>
              </w:r>
            </w:hyperlink>
          </w:p>
          <w:p w14:paraId="13029CF9" w14:textId="77777777" w:rsidR="002A4715" w:rsidRPr="007418BA" w:rsidRDefault="002A4715" w:rsidP="002A4715">
            <w:pPr>
              <w:rPr>
                <w:b/>
                <w:bCs/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lastRenderedPageBreak/>
              <w:t xml:space="preserve">   - Implemented VPC endpoints for secure access to S3 buckets using </w:t>
            </w:r>
            <w:r w:rsidRPr="007418BA">
              <w:rPr>
                <w:b/>
                <w:bCs/>
                <w:sz w:val="24"/>
                <w:szCs w:val="24"/>
              </w:rPr>
              <w:t xml:space="preserve">gateway </w:t>
            </w:r>
            <w:r w:rsidRPr="006E5775">
              <w:rPr>
                <w:sz w:val="24"/>
                <w:szCs w:val="24"/>
              </w:rPr>
              <w:t xml:space="preserve">and </w:t>
            </w:r>
            <w:r w:rsidRPr="007418BA">
              <w:rPr>
                <w:b/>
                <w:bCs/>
                <w:sz w:val="24"/>
                <w:szCs w:val="24"/>
              </w:rPr>
              <w:t>interface endpoints.</w:t>
            </w:r>
          </w:p>
          <w:p w14:paraId="1C354EB1" w14:textId="2FA96528" w:rsidR="002A4715" w:rsidRPr="002E6379" w:rsidRDefault="00CF6A0B" w:rsidP="002A4715">
            <w:pPr>
              <w:rPr>
                <w:rStyle w:val="mystyleChar"/>
              </w:rPr>
            </w:pPr>
            <w:r>
              <w:rPr>
                <w:sz w:val="24"/>
                <w:szCs w:val="24"/>
              </w:rPr>
              <w:t>6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3" w:history="1">
              <w:r w:rsidR="002A4715" w:rsidRPr="002E6379">
                <w:rPr>
                  <w:rStyle w:val="mystyleChar"/>
                </w:rPr>
                <w:t>DynamoDB Setup and Data Migration</w:t>
              </w:r>
            </w:hyperlink>
          </w:p>
          <w:p w14:paraId="4418AF79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Created DynamoDB tables, migrated data, and ensured data integrity through backup operations.</w:t>
            </w:r>
          </w:p>
          <w:p w14:paraId="02108044" w14:textId="30C87C38" w:rsidR="002A4715" w:rsidRPr="006E5775" w:rsidRDefault="00CF6A0B" w:rsidP="002A4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4" w:history="1">
              <w:r w:rsidR="002A4715" w:rsidRPr="002E6379">
                <w:rPr>
                  <w:rStyle w:val="mystyleChar"/>
                </w:rPr>
                <w:t>Redshift Data Warehouse Setup and Querying</w:t>
              </w:r>
            </w:hyperlink>
          </w:p>
          <w:p w14:paraId="4E1552DF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Setup Redshift clusters, loaded data, and performed data querying for efficient storage and retrieval.</w:t>
            </w:r>
          </w:p>
          <w:p w14:paraId="23190843" w14:textId="004A858D" w:rsidR="002A4715" w:rsidRPr="002E6379" w:rsidRDefault="00CF6A0B" w:rsidP="002A4715">
            <w:pPr>
              <w:rPr>
                <w:rStyle w:val="mystyleChar"/>
              </w:rPr>
            </w:pPr>
            <w:r>
              <w:rPr>
                <w:sz w:val="24"/>
                <w:szCs w:val="24"/>
              </w:rPr>
              <w:t>8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5" w:history="1">
              <w:r w:rsidR="002A4715" w:rsidRPr="002E6379">
                <w:rPr>
                  <w:rStyle w:val="mystyleChar"/>
                </w:rPr>
                <w:t>Automated Web Application Testing Environment Setup with CloudFormation</w:t>
              </w:r>
            </w:hyperlink>
          </w:p>
          <w:p w14:paraId="125EB541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- Automated setup of testing environment using CloudFormation for seamless code testing.</w:t>
            </w:r>
          </w:p>
          <w:p w14:paraId="565C39F5" w14:textId="3F2FE35A" w:rsidR="002A4715" w:rsidRPr="006E5775" w:rsidRDefault="00CF6A0B" w:rsidP="002A4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A4715" w:rsidRPr="006E5775">
              <w:rPr>
                <w:sz w:val="24"/>
                <w:szCs w:val="24"/>
              </w:rPr>
              <w:t xml:space="preserve">. </w:t>
            </w:r>
            <w:hyperlink r:id="rId16" w:history="1">
              <w:r w:rsidR="002A4715" w:rsidRPr="002E6379">
                <w:rPr>
                  <w:rStyle w:val="mystyleChar"/>
                </w:rPr>
                <w:t>Serverless Web Application Autoscaling with AWS Lambda and SQS</w:t>
              </w:r>
            </w:hyperlink>
          </w:p>
          <w:p w14:paraId="2B284073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Implemented serverless solution using AWS Lambda and SQS for efficient resource management.</w:t>
            </w:r>
          </w:p>
          <w:p w14:paraId="423D4A74" w14:textId="3045C365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0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17" w:history="1">
              <w:r w:rsidRPr="002E6379">
                <w:rPr>
                  <w:rStyle w:val="mystyleChar"/>
                </w:rPr>
                <w:t>Secure Patient Record Delivery with AWS CloudFormation and SNS</w:t>
              </w:r>
            </w:hyperlink>
          </w:p>
          <w:p w14:paraId="445E1357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Secured patient record delivery using AWS infrastructure and SNS for private message publishing.</w:t>
            </w:r>
          </w:p>
          <w:p w14:paraId="6818CA38" w14:textId="221E6C15" w:rsidR="002A4715" w:rsidRPr="002E6379" w:rsidRDefault="002A4715" w:rsidP="002A4715">
            <w:pPr>
              <w:rPr>
                <w:rStyle w:val="mystyleChar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1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18" w:history="1">
              <w:r w:rsidRPr="002E6379">
                <w:rPr>
                  <w:rStyle w:val="mystyleChar"/>
                </w:rPr>
                <w:t>AWS Migration and Auto Scaling for Company ABC</w:t>
              </w:r>
            </w:hyperlink>
          </w:p>
          <w:p w14:paraId="1A12A97A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Migrated Company ABC's infrastructure to AWS with Auto Scaling for high availability.</w:t>
            </w:r>
          </w:p>
          <w:p w14:paraId="58FC6CB5" w14:textId="43678B48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2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19" w:history="1">
              <w:r w:rsidRPr="002E6379">
                <w:rPr>
                  <w:rStyle w:val="mystyleChar"/>
                </w:rPr>
                <w:t>Rapid DevOps Implementation for Abode Software</w:t>
              </w:r>
            </w:hyperlink>
          </w:p>
          <w:p w14:paraId="66E34F37" w14:textId="77777777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Implemented DevOps lifecycle for Abode Software's product development with Jenkins Pipeline.</w:t>
            </w:r>
          </w:p>
          <w:p w14:paraId="3962EDA9" w14:textId="431487B3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1</w:t>
            </w:r>
            <w:r w:rsidR="00CF6A0B">
              <w:rPr>
                <w:sz w:val="24"/>
                <w:szCs w:val="24"/>
              </w:rPr>
              <w:t>3</w:t>
            </w:r>
            <w:r w:rsidRPr="006E5775">
              <w:rPr>
                <w:sz w:val="24"/>
                <w:szCs w:val="24"/>
              </w:rPr>
              <w:t xml:space="preserve">. </w:t>
            </w:r>
            <w:hyperlink r:id="rId20" w:history="1">
              <w:r w:rsidRPr="002E6379">
                <w:rPr>
                  <w:rStyle w:val="mystyleChar"/>
                </w:rPr>
                <w:t>Automated Deployment and Scaling with Docker and Kubernetes</w:t>
              </w:r>
            </w:hyperlink>
          </w:p>
          <w:p w14:paraId="02A71984" w14:textId="23444FD4" w:rsidR="002A4715" w:rsidRPr="006E5775" w:rsidRDefault="002A4715" w:rsidP="002A4715">
            <w:pPr>
              <w:rPr>
                <w:sz w:val="24"/>
                <w:szCs w:val="24"/>
              </w:rPr>
            </w:pPr>
            <w:r w:rsidRPr="006E5775">
              <w:rPr>
                <w:sz w:val="24"/>
                <w:szCs w:val="24"/>
              </w:rPr>
              <w:t>    - Automated deployment and scaling of application containers using Docker and Kubernetes.</w:t>
            </w:r>
          </w:p>
        </w:tc>
      </w:tr>
      <w:tr w:rsidR="002A4715" w:rsidRPr="006E5775" w14:paraId="61285B56" w14:textId="77777777" w:rsidTr="002A4715">
        <w:trPr>
          <w:trHeight w:val="143"/>
        </w:trPr>
        <w:tc>
          <w:tcPr>
            <w:tcW w:w="9144" w:type="dxa"/>
            <w:gridSpan w:val="2"/>
          </w:tcPr>
          <w:p w14:paraId="5EB9D9C0" w14:textId="7A4A1580" w:rsidR="002A4715" w:rsidRDefault="002A4715" w:rsidP="0006284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Education: -</w:t>
            </w:r>
          </w:p>
          <w:tbl>
            <w:tblPr>
              <w:tblStyle w:val="TableGrid"/>
              <w:tblW w:w="9256" w:type="dxa"/>
              <w:jc w:val="center"/>
              <w:tblLook w:val="04A0" w:firstRow="1" w:lastRow="0" w:firstColumn="1" w:lastColumn="0" w:noHBand="0" w:noVBand="1"/>
            </w:tblPr>
            <w:tblGrid>
              <w:gridCol w:w="4502"/>
              <w:gridCol w:w="3145"/>
              <w:gridCol w:w="1609"/>
            </w:tblGrid>
            <w:tr w:rsidR="002A4715" w14:paraId="44A2C2AE" w14:textId="77777777" w:rsidTr="000663B2">
              <w:trPr>
                <w:trHeight w:val="1008"/>
                <w:jc w:val="center"/>
              </w:trPr>
              <w:tc>
                <w:tcPr>
                  <w:tcW w:w="4502" w:type="dxa"/>
                  <w:vAlign w:val="center"/>
                </w:tcPr>
                <w:p w14:paraId="1AE37D82" w14:textId="77777777" w:rsidR="002A4715" w:rsidRPr="006E577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IITM Degree College (2019-22)</w:t>
                  </w:r>
                </w:p>
              </w:tc>
              <w:tc>
                <w:tcPr>
                  <w:tcW w:w="3145" w:type="dxa"/>
                  <w:vAlign w:val="center"/>
                </w:tcPr>
                <w:p w14:paraId="2452A724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Osmania University</w:t>
                  </w:r>
                </w:p>
              </w:tc>
              <w:tc>
                <w:tcPr>
                  <w:tcW w:w="1609" w:type="dxa"/>
                  <w:vAlign w:val="center"/>
                </w:tcPr>
                <w:p w14:paraId="11E2CB6D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CGPA: 9.7</w:t>
                  </w:r>
                </w:p>
              </w:tc>
            </w:tr>
            <w:tr w:rsidR="002A4715" w14:paraId="1E5CB8A5" w14:textId="77777777" w:rsidTr="000663B2">
              <w:trPr>
                <w:trHeight w:val="1008"/>
                <w:jc w:val="center"/>
              </w:trPr>
              <w:tc>
                <w:tcPr>
                  <w:tcW w:w="4502" w:type="dxa"/>
                  <w:vAlign w:val="center"/>
                </w:tcPr>
                <w:p w14:paraId="33135BE3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Sri Chaitanya Jr College (2017-19)</w:t>
                  </w:r>
                </w:p>
              </w:tc>
              <w:tc>
                <w:tcPr>
                  <w:tcW w:w="3145" w:type="dxa"/>
                  <w:vAlign w:val="center"/>
                </w:tcPr>
                <w:p w14:paraId="08B8E2AB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Intermediate</w:t>
                  </w:r>
                </w:p>
              </w:tc>
              <w:tc>
                <w:tcPr>
                  <w:tcW w:w="1609" w:type="dxa"/>
                  <w:vAlign w:val="center"/>
                </w:tcPr>
                <w:p w14:paraId="37DC6D5F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CGPA: 9.58</w:t>
                  </w:r>
                </w:p>
              </w:tc>
            </w:tr>
            <w:tr w:rsidR="002A4715" w14:paraId="72B4FEED" w14:textId="77777777" w:rsidTr="000663B2">
              <w:trPr>
                <w:trHeight w:val="1748"/>
                <w:jc w:val="center"/>
              </w:trPr>
              <w:tc>
                <w:tcPr>
                  <w:tcW w:w="4502" w:type="dxa"/>
                  <w:vAlign w:val="center"/>
                </w:tcPr>
                <w:p w14:paraId="66245154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ST. Anthony’s High School (2016-17)</w:t>
                  </w:r>
                </w:p>
              </w:tc>
              <w:tc>
                <w:tcPr>
                  <w:tcW w:w="3145" w:type="dxa"/>
                  <w:vAlign w:val="center"/>
                </w:tcPr>
                <w:p w14:paraId="1A50F6FC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Primary and secondary Education</w:t>
                  </w:r>
                </w:p>
              </w:tc>
              <w:tc>
                <w:tcPr>
                  <w:tcW w:w="1609" w:type="dxa"/>
                  <w:vAlign w:val="center"/>
                </w:tcPr>
                <w:p w14:paraId="2F1FD181" w14:textId="77777777" w:rsidR="002A4715" w:rsidRPr="000207A5" w:rsidRDefault="002A4715" w:rsidP="0006284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CGPA: 9.2</w:t>
                  </w:r>
                </w:p>
              </w:tc>
            </w:tr>
          </w:tbl>
          <w:p w14:paraId="24A4CBBA" w14:textId="77D1A61E" w:rsidR="002A4715" w:rsidRPr="006E5775" w:rsidRDefault="002A4715" w:rsidP="00062840">
            <w:pPr>
              <w:rPr>
                <w:sz w:val="48"/>
                <w:szCs w:val="48"/>
              </w:rPr>
            </w:pPr>
          </w:p>
        </w:tc>
      </w:tr>
      <w:tr w:rsidR="002A4715" w:rsidRPr="00D6009E" w14:paraId="4DA12283" w14:textId="77777777" w:rsidTr="002A4715">
        <w:trPr>
          <w:trHeight w:val="143"/>
        </w:trPr>
        <w:tc>
          <w:tcPr>
            <w:tcW w:w="9144" w:type="dxa"/>
            <w:gridSpan w:val="2"/>
          </w:tcPr>
          <w:p w14:paraId="6444D7FE" w14:textId="3C05B6CC" w:rsidR="002A4715" w:rsidRDefault="002A4715" w:rsidP="0006284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Certification: -</w:t>
            </w:r>
          </w:p>
          <w:p w14:paraId="401F1EBD" w14:textId="42428467" w:rsidR="002A4715" w:rsidRPr="00D6009E" w:rsidRDefault="000663B2" w:rsidP="00062840">
            <w:pPr>
              <w:rPr>
                <w:sz w:val="24"/>
                <w:szCs w:val="24"/>
              </w:rPr>
            </w:pPr>
            <w:r>
              <w:rPr>
                <w:noProof/>
                <w:color w:val="111111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B5DE92" wp14:editId="70109C26">
                  <wp:simplePos x="0" y="0"/>
                  <wp:positionH relativeFrom="column">
                    <wp:posOffset>2013066</wp:posOffset>
                  </wp:positionH>
                  <wp:positionV relativeFrom="page">
                    <wp:posOffset>136236</wp:posOffset>
                  </wp:positionV>
                  <wp:extent cx="3708400" cy="2237105"/>
                  <wp:effectExtent l="0" t="0" r="6350" b="0"/>
                  <wp:wrapSquare wrapText="bothSides"/>
                  <wp:docPr id="8959150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4715" w:rsidRPr="00D6009E">
              <w:rPr>
                <w:sz w:val="24"/>
                <w:szCs w:val="24"/>
              </w:rPr>
              <w:t>- AWS Certification Master’s Course from Intellipaat</w:t>
            </w:r>
          </w:p>
          <w:p w14:paraId="04EB0EFB" w14:textId="7774E26B" w:rsidR="002A4715" w:rsidRPr="00D6009E" w:rsidRDefault="002A4715" w:rsidP="00062840">
            <w:pPr>
              <w:rPr>
                <w:sz w:val="24"/>
                <w:szCs w:val="24"/>
              </w:rPr>
            </w:pPr>
          </w:p>
          <w:p w14:paraId="48AA7040" w14:textId="77777777" w:rsidR="002A4715" w:rsidRPr="00D6009E" w:rsidRDefault="002A4715" w:rsidP="00062840">
            <w:pPr>
              <w:rPr>
                <w:sz w:val="24"/>
                <w:szCs w:val="24"/>
              </w:rPr>
            </w:pPr>
          </w:p>
        </w:tc>
      </w:tr>
      <w:tr w:rsidR="00897C43" w14:paraId="6F4EF37D" w14:textId="77777777" w:rsidTr="002A4715">
        <w:trPr>
          <w:gridBefore w:val="1"/>
          <w:wBefore w:w="108" w:type="dxa"/>
          <w:trHeight w:val="268"/>
        </w:trPr>
        <w:tc>
          <w:tcPr>
            <w:tcW w:w="9036" w:type="dxa"/>
          </w:tcPr>
          <w:p w14:paraId="3FA9C748" w14:textId="77777777" w:rsidR="00897C43" w:rsidRDefault="00897C43" w:rsidP="00897C43"/>
        </w:tc>
      </w:tr>
      <w:tr w:rsidR="000663B2" w14:paraId="40799658" w14:textId="77777777" w:rsidTr="002A4715">
        <w:trPr>
          <w:gridBefore w:val="1"/>
          <w:wBefore w:w="108" w:type="dxa"/>
          <w:trHeight w:val="268"/>
        </w:trPr>
        <w:tc>
          <w:tcPr>
            <w:tcW w:w="9036" w:type="dxa"/>
          </w:tcPr>
          <w:p w14:paraId="03EF7F09" w14:textId="77777777" w:rsidR="000663B2" w:rsidRDefault="000663B2" w:rsidP="00897C43"/>
          <w:p w14:paraId="2BB19CE4" w14:textId="77777777" w:rsidR="000663B2" w:rsidRDefault="000663B2" w:rsidP="00897C43"/>
          <w:p w14:paraId="46DDA7C2" w14:textId="05B117E6" w:rsidR="000663B2" w:rsidRDefault="000663B2" w:rsidP="000663B2">
            <w:pPr>
              <w:jc w:val="center"/>
            </w:pPr>
            <w:r>
              <w:t>END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59F8D7AA" w14:textId="44301F90" w:rsidR="00336EAE" w:rsidRPr="00897C43" w:rsidRDefault="00336EAE" w:rsidP="000663B2"/>
    <w:sectPr w:rsidR="00336EAE" w:rsidRPr="0089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1EB51" w14:textId="77777777" w:rsidR="00AB4930" w:rsidRDefault="00AB4930" w:rsidP="00B66261">
      <w:pPr>
        <w:spacing w:after="0" w:line="240" w:lineRule="auto"/>
      </w:pPr>
      <w:r>
        <w:separator/>
      </w:r>
    </w:p>
  </w:endnote>
  <w:endnote w:type="continuationSeparator" w:id="0">
    <w:p w14:paraId="1D7D5BD0" w14:textId="77777777" w:rsidR="00AB4930" w:rsidRDefault="00AB4930" w:rsidP="00B6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6B394" w14:textId="77777777" w:rsidR="00AB4930" w:rsidRDefault="00AB4930" w:rsidP="00B66261">
      <w:pPr>
        <w:spacing w:after="0" w:line="240" w:lineRule="auto"/>
      </w:pPr>
      <w:r>
        <w:separator/>
      </w:r>
    </w:p>
  </w:footnote>
  <w:footnote w:type="continuationSeparator" w:id="0">
    <w:p w14:paraId="26AF8596" w14:textId="77777777" w:rsidR="00AB4930" w:rsidRDefault="00AB4930" w:rsidP="00B6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5468A"/>
    <w:multiLevelType w:val="hybridMultilevel"/>
    <w:tmpl w:val="D79E6A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7172"/>
    <w:multiLevelType w:val="hybridMultilevel"/>
    <w:tmpl w:val="FB9C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F7417"/>
    <w:multiLevelType w:val="hybridMultilevel"/>
    <w:tmpl w:val="DD06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16782"/>
    <w:multiLevelType w:val="hybridMultilevel"/>
    <w:tmpl w:val="52469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1090">
    <w:abstractNumId w:val="3"/>
  </w:num>
  <w:num w:numId="2" w16cid:durableId="1860312800">
    <w:abstractNumId w:val="1"/>
  </w:num>
  <w:num w:numId="3" w16cid:durableId="102311213">
    <w:abstractNumId w:val="2"/>
  </w:num>
  <w:num w:numId="4" w16cid:durableId="127698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62"/>
    <w:rsid w:val="000207A5"/>
    <w:rsid w:val="000663B2"/>
    <w:rsid w:val="00077AE4"/>
    <w:rsid w:val="002A4715"/>
    <w:rsid w:val="002E6379"/>
    <w:rsid w:val="00336EAE"/>
    <w:rsid w:val="00412B2B"/>
    <w:rsid w:val="0046534B"/>
    <w:rsid w:val="006A659D"/>
    <w:rsid w:val="006D5C65"/>
    <w:rsid w:val="006E5775"/>
    <w:rsid w:val="007418BA"/>
    <w:rsid w:val="007774B3"/>
    <w:rsid w:val="00842AAD"/>
    <w:rsid w:val="00863462"/>
    <w:rsid w:val="00896C62"/>
    <w:rsid w:val="00897C43"/>
    <w:rsid w:val="00907EF0"/>
    <w:rsid w:val="00A7176A"/>
    <w:rsid w:val="00AB4930"/>
    <w:rsid w:val="00B44AB0"/>
    <w:rsid w:val="00B66261"/>
    <w:rsid w:val="00B77A36"/>
    <w:rsid w:val="00BB746B"/>
    <w:rsid w:val="00CB0C5D"/>
    <w:rsid w:val="00CF6A0B"/>
    <w:rsid w:val="00D6009E"/>
    <w:rsid w:val="00D6392B"/>
    <w:rsid w:val="00F0398E"/>
    <w:rsid w:val="00F656BA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4A86"/>
  <w15:chartTrackingRefBased/>
  <w15:docId w15:val="{EBB53B69-AA16-4FBF-A9A9-704AAF6A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61"/>
  </w:style>
  <w:style w:type="paragraph" w:styleId="Footer">
    <w:name w:val="footer"/>
    <w:basedOn w:val="Normal"/>
    <w:link w:val="FooterChar"/>
    <w:uiPriority w:val="99"/>
    <w:unhideWhenUsed/>
    <w:rsid w:val="00B6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61"/>
  </w:style>
  <w:style w:type="paragraph" w:styleId="Title">
    <w:name w:val="Title"/>
    <w:basedOn w:val="Normal"/>
    <w:next w:val="Normal"/>
    <w:link w:val="TitleChar"/>
    <w:uiPriority w:val="10"/>
    <w:qFormat/>
    <w:rsid w:val="00B66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F656BA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F656BA"/>
  </w:style>
  <w:style w:type="paragraph" w:customStyle="1" w:styleId="Style2">
    <w:name w:val="Style2"/>
    <w:basedOn w:val="Normal"/>
    <w:link w:val="Style2Char"/>
    <w:rsid w:val="00F656BA"/>
    <w:pPr>
      <w:spacing w:after="0" w:line="240" w:lineRule="auto"/>
    </w:pPr>
    <w:rPr>
      <w:b/>
      <w:color w:val="00B050"/>
      <w:u w:val="single"/>
    </w:rPr>
  </w:style>
  <w:style w:type="character" w:customStyle="1" w:styleId="Style2Char">
    <w:name w:val="Style2 Char"/>
    <w:basedOn w:val="DefaultParagraphFont"/>
    <w:link w:val="Style2"/>
    <w:rsid w:val="00F656BA"/>
    <w:rPr>
      <w:b/>
      <w:color w:val="00B050"/>
      <w:u w:val="single"/>
    </w:rPr>
  </w:style>
  <w:style w:type="paragraph" w:customStyle="1" w:styleId="mystyle">
    <w:name w:val="mystyle"/>
    <w:basedOn w:val="Normal"/>
    <w:link w:val="mystyleChar"/>
    <w:qFormat/>
    <w:rsid w:val="002E6379"/>
    <w:pPr>
      <w:spacing w:after="0" w:line="240" w:lineRule="auto"/>
    </w:pPr>
    <w:rPr>
      <w:b/>
      <w:color w:val="00B050"/>
      <w:sz w:val="24"/>
      <w:szCs w:val="24"/>
      <w:u w:val="single"/>
    </w:rPr>
  </w:style>
  <w:style w:type="character" w:customStyle="1" w:styleId="mystyleChar">
    <w:name w:val="mystyle Char"/>
    <w:basedOn w:val="DefaultParagraphFont"/>
    <w:link w:val="mystyle"/>
    <w:rsid w:val="002E6379"/>
    <w:rPr>
      <w:b/>
      <w:color w:val="00B050"/>
      <w:sz w:val="24"/>
      <w:szCs w:val="24"/>
      <w:u w:val="single"/>
    </w:rPr>
  </w:style>
  <w:style w:type="paragraph" w:customStyle="1" w:styleId="Style3">
    <w:name w:val="Style3"/>
    <w:basedOn w:val="Normal"/>
    <w:link w:val="Style3Char"/>
    <w:qFormat/>
    <w:rsid w:val="002E6379"/>
    <w:pPr>
      <w:spacing w:after="0" w:line="240" w:lineRule="auto"/>
    </w:pPr>
    <w:rPr>
      <w:color w:val="FFC000"/>
    </w:rPr>
  </w:style>
  <w:style w:type="character" w:customStyle="1" w:styleId="Style3Char">
    <w:name w:val="Style3 Char"/>
    <w:basedOn w:val="DefaultParagraphFont"/>
    <w:link w:val="Style3"/>
    <w:rsid w:val="002E6379"/>
    <w:rPr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amini.github.io/Portfolio/" TargetMode="External"/><Relationship Id="rId13" Type="http://schemas.openxmlformats.org/officeDocument/2006/relationships/hyperlink" Target="https://github.com/Origamini/ImpProMay-1/blob/main/DynamoDB%20Setup%20and%20Data%20Migration.pdf" TargetMode="External"/><Relationship Id="rId18" Type="http://schemas.openxmlformats.org/officeDocument/2006/relationships/hyperlink" Target="https://github.com/Origamini/ImpProMay-1/blob/main/Project1-AWS%20Migration%20and%20Auto%20Scaling%20for%20Company%20ABC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Kavithakumari351@gmail.com" TargetMode="External"/><Relationship Id="rId12" Type="http://schemas.openxmlformats.org/officeDocument/2006/relationships/hyperlink" Target="https://github.com/Origamini/ImpProMay-1/blob/main/Secure%20VPC%20Connectivity%20with%20S3%20Endpoint.pdf" TargetMode="External"/><Relationship Id="rId17" Type="http://schemas.openxmlformats.org/officeDocument/2006/relationships/hyperlink" Target="https://github.com/Origamini/ImpProMay-1/blob/main/Project%20-%203-Secure%20Patient%20Record%20Delivery%20with%20AWS%20CloudFormation%20and%20SN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rigamini/ImpProMay-1/blob/main/Serverless%20Web%20Application%20Autoscaling%20with%20AWS%20Lambda%20and%20SQS.pdf" TargetMode="External"/><Relationship Id="rId20" Type="http://schemas.openxmlformats.org/officeDocument/2006/relationships/hyperlink" Target="https://github.com/Origamini/ImpProMay-1/blob/main/DevOpsCapstoneProject2-Automated%20Deployment%20and%20Scaling%20with%20Docker%20and%20Kubernete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rigamini/ImpProMay-1/blob/main/VPC%20Architecture%20Setup%20for%20XYZ%20Corporati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rigamini/ImpProMay-1/blob/main/Automated%20Web%20Application%20Testing%20Environment%20Setup%20with%20CloudFormation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Origamini/ImpProMay-1/blob/main/AWS%20Infrastructure%20Scaling%20and%20Load%20Balancing.pdf" TargetMode="External"/><Relationship Id="rId19" Type="http://schemas.openxmlformats.org/officeDocument/2006/relationships/hyperlink" Target="https://github.com/Origamini/ImpProMay-1/blob/main/DevOpsCapstoneProject1-Rapid%20DevOps%20Implementation%20for%20Abode%20Softwar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igamini/ImpProMay-1/blob/main/AWS%20Infrastructure%20Administration%20and%20Security.pdf" TargetMode="External"/><Relationship Id="rId14" Type="http://schemas.openxmlformats.org/officeDocument/2006/relationships/hyperlink" Target="https://github.com/Origamini/ImpProMay-1/blob/main/Redshift%20Data%20Warehouse%20Setup%20and%20Querying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14</cp:revision>
  <dcterms:created xsi:type="dcterms:W3CDTF">2024-04-29T16:22:00Z</dcterms:created>
  <dcterms:modified xsi:type="dcterms:W3CDTF">2024-05-01T11:17:00Z</dcterms:modified>
</cp:coreProperties>
</file>