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CA167" w14:textId="77777777" w:rsidR="00A22B81" w:rsidRDefault="00A22B81">
      <w:r>
        <w:t xml:space="preserve">Tasks To Be Performed: </w:t>
      </w:r>
    </w:p>
    <w:p w14:paraId="0D6BD252" w14:textId="77777777" w:rsidR="00A22B81" w:rsidRDefault="00A22B81">
      <w:r>
        <w:t xml:space="preserve">1. Create a pipeline in Jenkins </w:t>
      </w:r>
    </w:p>
    <w:p w14:paraId="7DD4A60E" w14:textId="77777777" w:rsidR="00A22B81" w:rsidRDefault="00A22B81">
      <w:r>
        <w:t xml:space="preserve">2. Once push is made to “develop” a branch in Git, trigger job “test”. This will copy Git files to test node </w:t>
      </w:r>
    </w:p>
    <w:p w14:paraId="53BCBD62" w14:textId="77777777" w:rsidR="00A22B81" w:rsidRDefault="00A22B81">
      <w:r>
        <w:t xml:space="preserve">3. If test job is successful, then prod job should be triggered </w:t>
      </w:r>
    </w:p>
    <w:p w14:paraId="6E411CF2" w14:textId="61F3742D" w:rsidR="00FF2553" w:rsidRDefault="00A22B81">
      <w:r>
        <w:t>4. Prod jobs should copy files to prod node</w:t>
      </w:r>
    </w:p>
    <w:p w14:paraId="282A5CD0" w14:textId="1C6A96C8" w:rsidR="00A22B81" w:rsidRDefault="00A22B81">
      <w:r>
        <w:t>Procedure: -</w:t>
      </w:r>
    </w:p>
    <w:p w14:paraId="5E0F2B47" w14:textId="5DB986D0" w:rsidR="00A22B81" w:rsidRDefault="00A22B81">
      <w:r>
        <w:t>We will use the pevious assigment where we have 2 nodes named test and prod and we have the git repo with the branch master and test. We have two files in the master branch (masterfile and newemasterfile) and 3 files in the test branch ( masterfile,testfile and test2file).</w:t>
      </w:r>
    </w:p>
    <w:p w14:paraId="0C89FB6B" w14:textId="1361677C" w:rsidR="00A22B81" w:rsidRDefault="00A22B8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t>Goto the configurations of the job2 and deselect the checkbox of “</w:t>
      </w: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GitHub hook trigger for GITScm polling</w:t>
      </w: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” and save the configurations.</w:t>
      </w:r>
    </w:p>
    <w:p w14:paraId="12235F55" w14:textId="3FCDADC5" w:rsidR="00A22B81" w:rsidRDefault="00A22B8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Now move to the job1 and follow the following changes.</w:t>
      </w:r>
    </w:p>
    <w:p w14:paraId="468BEE11" w14:textId="1D31328E" w:rsidR="00A22B81" w:rsidRDefault="00A22B81">
      <w:r w:rsidRPr="00A22B81">
        <w:drawing>
          <wp:inline distT="0" distB="0" distL="0" distR="0" wp14:anchorId="036D3866" wp14:editId="2E720DF6">
            <wp:extent cx="5731510" cy="3044825"/>
            <wp:effectExtent l="0" t="0" r="2540" b="3175"/>
            <wp:docPr id="189955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553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4EA9" w14:textId="071A913A" w:rsidR="00A22B81" w:rsidRDefault="00A22B81">
      <w:r w:rsidRPr="00A22B81">
        <w:lastRenderedPageBreak/>
        <w:drawing>
          <wp:inline distT="0" distB="0" distL="0" distR="0" wp14:anchorId="214221A8" wp14:editId="04E8E1D6">
            <wp:extent cx="5731510" cy="3044825"/>
            <wp:effectExtent l="0" t="0" r="2540" b="3175"/>
            <wp:docPr id="49187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772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B2CA" w14:textId="3D2243AF" w:rsidR="00E42DAF" w:rsidRDefault="00E42DAF">
      <w:r>
        <w:t>Apply and save it.</w:t>
      </w:r>
    </w:p>
    <w:p w14:paraId="0DCEB290" w14:textId="00624A7D" w:rsidR="00E42DAF" w:rsidRDefault="00E42DAF">
      <w:r w:rsidRPr="00E42DAF">
        <w:drawing>
          <wp:inline distT="0" distB="0" distL="0" distR="0" wp14:anchorId="55D057A1" wp14:editId="5F2CCF3D">
            <wp:extent cx="5731510" cy="3044825"/>
            <wp:effectExtent l="0" t="0" r="2540" b="3175"/>
            <wp:docPr id="150241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185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7329" w14:textId="5413ABA9" w:rsidR="00E42DAF" w:rsidRDefault="00E42DAF">
      <w:r w:rsidRPr="00E42DAF">
        <w:lastRenderedPageBreak/>
        <w:drawing>
          <wp:inline distT="0" distB="0" distL="0" distR="0" wp14:anchorId="11AD6770" wp14:editId="740D12A0">
            <wp:extent cx="5731510" cy="3044825"/>
            <wp:effectExtent l="0" t="0" r="2540" b="3175"/>
            <wp:docPr id="80567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70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B240" w14:textId="72BBEDC7" w:rsidR="00E42DAF" w:rsidRDefault="00E42DAF">
      <w:r>
        <w:t>Let us make an error so that we could observe the changes in the configurations. Then click on build now.</w:t>
      </w:r>
    </w:p>
    <w:p w14:paraId="03C8A0DD" w14:textId="769ABA32" w:rsidR="00E84A36" w:rsidRDefault="00E84A36">
      <w:r w:rsidRPr="00E84A36">
        <w:drawing>
          <wp:inline distT="0" distB="0" distL="0" distR="0" wp14:anchorId="28E612FE" wp14:editId="0E138FD7">
            <wp:extent cx="5731510" cy="3044825"/>
            <wp:effectExtent l="0" t="0" r="2540" b="3175"/>
            <wp:docPr id="213299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94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3689" w14:textId="2BF5BA98" w:rsidR="00E84A36" w:rsidRDefault="00E84A36">
      <w:r>
        <w:t>Now we will install the pluggin.</w:t>
      </w:r>
    </w:p>
    <w:p w14:paraId="744A4214" w14:textId="6F49B383" w:rsidR="00E84A36" w:rsidRDefault="00E84A36">
      <w:r w:rsidRPr="00E84A36">
        <w:lastRenderedPageBreak/>
        <w:drawing>
          <wp:inline distT="0" distB="0" distL="0" distR="0" wp14:anchorId="7978AC16" wp14:editId="73D787C1">
            <wp:extent cx="5731510" cy="3044825"/>
            <wp:effectExtent l="0" t="0" r="2540" b="3175"/>
            <wp:docPr id="168973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32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9523" w14:textId="6608FB6A" w:rsidR="00E84A36" w:rsidRDefault="00E84A36">
      <w:r>
        <w:t>Install the pluggin.</w:t>
      </w:r>
    </w:p>
    <w:p w14:paraId="3F46D60C" w14:textId="0A3F9865" w:rsidR="00E84A36" w:rsidRDefault="00E84A36">
      <w:r>
        <w:t>Now go back to the dashboard and select all view and click on Add button to create the new view.</w:t>
      </w:r>
    </w:p>
    <w:p w14:paraId="7E8D289B" w14:textId="7D2268DF" w:rsidR="00E84A36" w:rsidRDefault="00E84A36">
      <w:r w:rsidRPr="00E84A36">
        <w:drawing>
          <wp:inline distT="0" distB="0" distL="0" distR="0" wp14:anchorId="2C1E202F" wp14:editId="65ADE013">
            <wp:extent cx="5731510" cy="3044825"/>
            <wp:effectExtent l="0" t="0" r="2540" b="3175"/>
            <wp:docPr id="62887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75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544B" w14:textId="0D3279D4" w:rsidR="00E84A36" w:rsidRDefault="00E84A36">
      <w:r w:rsidRPr="00E84A36">
        <w:lastRenderedPageBreak/>
        <w:drawing>
          <wp:inline distT="0" distB="0" distL="0" distR="0" wp14:anchorId="647872CF" wp14:editId="300F1FC4">
            <wp:extent cx="5731510" cy="3044825"/>
            <wp:effectExtent l="0" t="0" r="2540" b="3175"/>
            <wp:docPr id="95326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696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2442" w14:textId="67A2FECC" w:rsidR="00E84A36" w:rsidRDefault="00E84A36">
      <w:r w:rsidRPr="00E84A36">
        <w:drawing>
          <wp:inline distT="0" distB="0" distL="0" distR="0" wp14:anchorId="7315D5FC" wp14:editId="31FE6D9D">
            <wp:extent cx="5731510" cy="3044825"/>
            <wp:effectExtent l="0" t="0" r="2540" b="3175"/>
            <wp:docPr id="190635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559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4F50" w14:textId="77777777" w:rsidR="00A22B81" w:rsidRDefault="00A22B81"/>
    <w:sectPr w:rsidR="00A22B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215"/>
    <w:rsid w:val="00077AE4"/>
    <w:rsid w:val="003133E6"/>
    <w:rsid w:val="00A22B81"/>
    <w:rsid w:val="00E42DAF"/>
    <w:rsid w:val="00E84A36"/>
    <w:rsid w:val="00FF2553"/>
    <w:rsid w:val="00FF5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6DA49"/>
  <w15:chartTrackingRefBased/>
  <w15:docId w15:val="{6F88BE08-125A-4AF4-81BF-89E1F6676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Sharma</dc:creator>
  <cp:keywords/>
  <dc:description/>
  <cp:lastModifiedBy>Rajan Sharma</cp:lastModifiedBy>
  <cp:revision>3</cp:revision>
  <dcterms:created xsi:type="dcterms:W3CDTF">2024-02-19T00:41:00Z</dcterms:created>
  <dcterms:modified xsi:type="dcterms:W3CDTF">2024-02-19T01:11:00Z</dcterms:modified>
</cp:coreProperties>
</file>