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1F4E79"/>
          <w:sz w:val="56"/>
          <w:szCs w:val="56"/>
        </w:rPr>
        <w:t xml:space="preserve">AUDITORÍA DIGITAL INTEGRAL</w:t>
      </w:r>
    </w:p>
    <w:p>
      <w:pPr>
        <w:spacing w:after="200" w:before="0"/>
        <w:jc w:val="center"/>
      </w:pPr>
      <w:r>
        <w:rPr>
          <w:rFonts w:ascii="Arial" w:cs="Arial" w:eastAsia="Arial" w:hAnsi="Arial"/>
          <w:b/>
          <w:bCs/>
          <w:color w:val="C00000"/>
          <w:sz w:val="40"/>
          <w:szCs w:val="40"/>
        </w:rPr>
        <w:t xml:space="preserve">proyectored.com.mx</w:t>
      </w:r>
    </w:p>
    <w:p>
      <w:pPr>
        <w:spacing w:after="400" w:before="0"/>
        <w:jc w:val="center"/>
      </w:pPr>
      <w:r>
        <w:rPr>
          <w:rFonts w:ascii="Arial" w:cs="Arial" w:eastAsia="Arial" w:hAnsi="Arial"/>
          <w:color w:val="595959"/>
          <w:sz w:val="26"/>
          <w:szCs w:val="26"/>
        </w:rPr>
        <w:t xml:space="preserve">Proyecto Red — General Fire Extinguisher International</w:t>
      </w:r>
    </w:p>
    <w:p>
      <w:pPr>
        <w:spacing w:after="200" w:before="0"/>
        <w:jc w:val="center"/>
      </w:pPr>
      <w:r>
        <w:rPr>
          <w:rFonts w:ascii="Arial" w:cs="Arial" w:eastAsia="Arial" w:hAnsi="Arial"/>
          <w:color w:val="404040"/>
          <w:sz w:val="24"/>
          <w:szCs w:val="24"/>
        </w:rPr>
        <w:t xml:space="preserve">Equipos Contra Incendio B2B — México</w:t>
      </w:r>
    </w:p>
    <w:p>
      <w:pPr>
        <w:spacing w:after="60" w:before="60"/>
      </w:pPr>
      <w:r>
        <w:t xml:space="preserve"/>
      </w:r>
    </w:p>
    <w:p>
      <w:pPr>
        <w:spacing w:after="60" w:before="60"/>
      </w:pPr>
      <w:r>
        <w:t xml:space="preserve"/>
      </w:r>
    </w:p>
    <w:p>
      <w:pPr>
        <w:spacing w:after="60" w:before="60"/>
      </w:pPr>
      <w:r>
        <w:t xml:space="preserve"/>
      </w:r>
    </w:p>
    <w:p>
      <w:pPr>
        <w:spacing w:after="100" w:before="0"/>
        <w:jc w:val="center"/>
      </w:pPr>
      <w:r>
        <w:rPr>
          <w:rFonts w:ascii="Arial" w:cs="Arial" w:eastAsia="Arial" w:hAnsi="Arial"/>
          <w:color w:val="595959"/>
          <w:sz w:val="22"/>
          <w:szCs w:val="22"/>
        </w:rPr>
        <w:t xml:space="preserve">Fecha: 24 de junio de 2026</w:t>
      </w:r>
    </w:p>
    <w:p>
      <w:pPr>
        <w:spacing w:after="100" w:before="0"/>
        <w:jc w:val="center"/>
      </w:pPr>
      <w:r>
        <w:rPr>
          <w:rFonts w:ascii="Arial" w:cs="Arial" w:eastAsia="Arial" w:hAnsi="Arial"/>
          <w:color w:val="595959"/>
          <w:sz w:val="22"/>
          <w:szCs w:val="22"/>
        </w:rPr>
        <w:t xml:space="preserve">Preparado por: OrigenLab</w:t>
      </w:r>
    </w:p>
    <w:p>
      <w:pPr>
        <w:spacing w:after="100" w:before="0"/>
        <w:jc w:val="center"/>
      </w:pPr>
      <w:r>
        <w:rPr>
          <w:rFonts w:ascii="Arial" w:cs="Arial" w:eastAsia="Arial" w:hAnsi="Arial"/>
          <w:i/>
          <w:iCs/>
          <w:color w:val="595959"/>
          <w:sz w:val="20"/>
          <w:szCs w:val="20"/>
        </w:rPr>
        <w:t xml:space="preserve">Confidencial — Solo para uso interno del cliente</w:t>
      </w:r>
    </w:p>
    <w:p>
      <w:r>
        <w:br w:type="page"/>
      </w:r>
    </w:p>
    <w:p>
      <w:pPr>
        <w:pStyle w:val="Heading1"/>
        <w:spacing w:after="200" w:before="480"/>
      </w:pPr>
      <w:r>
        <w:rPr>
          <w:rFonts w:ascii="Arial" w:cs="Arial" w:eastAsia="Arial" w:hAnsi="Arial"/>
          <w:b/>
          <w:bCs/>
          <w:color w:val="1F4E79"/>
          <w:sz w:val="32"/>
          <w:szCs w:val="32"/>
        </w:rPr>
        <w:t xml:space="preserve">RESUMEN EJECUTIVO</w:t>
      </w:r>
    </w:p>
    <w:p>
      <w:pPr>
        <w:spacing w:after="100" w:before="100"/>
      </w:pPr>
      <w:r>
        <w:rPr>
          <w:rFonts w:ascii="Arial" w:cs="Arial" w:eastAsia="Arial" w:hAnsi="Arial"/>
          <w:sz w:val="22"/>
          <w:szCs w:val="22"/>
        </w:rPr>
        <w:t xml:space="preserve">Este documento presenta la auditoria digital integral de proyectored.com.mx, sitio web de Proyecto Red / General Fire Extinguisher International, proveedor B2B de equipos contra incendio en Mexico. El analisis cubre 14 modulos: identidad de marca, SEO tecnico, schema markup, estrategia GEO/AISO, paginas de producto, sectores, cobertura local, contenido, CRO, UX, autoridad digital, video, nuevas paginas propuestas y plan de accion priorizado.</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Estado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Indicador</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Stack</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Astro 6.1.5 + Cloudflare Pages + ExactDN CDN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Visibilidad AI Search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posicion #4.3 (ZeroRank)</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Sentimiento</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74 / 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Citas en LLMs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1,406</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Competidor #1 local</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gamademexico.com — 22.1% de citas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Competidor #1 global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NFPA — 16% de visibilidad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Blog</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129 articulos publicados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Schemas en home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LocalBusiness + FAQPage + WebSite + BreadcrumbList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llms.txt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Creado en esta sesion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Pagina /precios/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Pendiente de crear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robots.txt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Abierto a todos los bots</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Problema critico</w:t>
      </w:r>
    </w:p>
    <w:p>
      <w:pPr>
        <w:spacing w:after="100" w:before="100"/>
      </w:pPr>
      <w:r>
        <w:rPr>
          <w:rFonts w:ascii="Arial" w:cs="Arial" w:eastAsia="Arial" w:hAnsi="Arial"/>
          <w:sz w:val="22"/>
          <w:szCs w:val="22"/>
        </w:rPr>
        <w:t xml:space="preserve">El logo muestra 'General Fire Extinguisher International' mientras el nombre comercial es 'Proyecto Red'. Esta inconsistencia fragmenta la autoridad de entidad ante LLMs y Google. Es la accion #1 urgente.</w:t>
      </w:r>
    </w:p>
    <w:p>
      <w:pPr>
        <w:pStyle w:val="Heading2"/>
        <w:spacing w:after="160" w:before="320"/>
      </w:pPr>
      <w:r>
        <w:rPr>
          <w:rFonts w:ascii="Arial" w:cs="Arial" w:eastAsia="Arial" w:hAnsi="Arial"/>
          <w:b/>
          <w:bCs/>
          <w:color w:val="2E75B6"/>
          <w:sz w:val="26"/>
          <w:szCs w:val="26"/>
        </w:rPr>
        <w:t xml:space="preserve">Oportunidad principal</w:t>
      </w:r>
    </w:p>
    <w:p>
      <w:pPr>
        <w:spacing w:after="100" w:before="100"/>
      </w:pPr>
      <w:r>
        <w:rPr>
          <w:rFonts w:ascii="Arial" w:cs="Arial" w:eastAsia="Arial" w:hAnsi="Arial"/>
          <w:sz w:val="22"/>
          <w:szCs w:val="22"/>
        </w:rPr>
        <w:t xml:space="preserve">Con 3% de visibilidad frente al 16% de NFPA (organismo normativo que no vende en Mexico) y al 22.1% de gamademexico.com, hay espacio real para posicionarse como la opcion tecnica mexicana de referencia en equipos CI. Los datos de ZeroRank muestran que YouTube es citado por el 34.4% del mercado — canal sin explotar por Proyecto Red.</w:t>
      </w:r>
    </w:p>
    <w:p>
      <w:r>
        <w:br w:type="page"/>
      </w:r>
    </w:p>
    <w:p>
      <w:pPr>
        <w:pStyle w:val="Heading1"/>
        <w:spacing w:after="200" w:before="480"/>
      </w:pPr>
      <w:r>
        <w:rPr>
          <w:rFonts w:ascii="Arial" w:cs="Arial" w:eastAsia="Arial" w:hAnsi="Arial"/>
          <w:b/>
          <w:bCs/>
          <w:color w:val="1F4E79"/>
          <w:sz w:val="32"/>
          <w:szCs w:val="32"/>
        </w:rPr>
        <w:t xml:space="preserve">MODULO 1: RESOLUCION DE IDENTIDAD DE MARCA</w:t>
      </w:r>
    </w:p>
    <w:p>
      <w:pPr>
        <w:pStyle w:val="Heading2"/>
        <w:spacing w:after="160" w:before="320"/>
      </w:pPr>
      <w:r>
        <w:rPr>
          <w:rFonts w:ascii="Arial" w:cs="Arial" w:eastAsia="Arial" w:hAnsi="Arial"/>
          <w:b/>
          <w:bCs/>
          <w:color w:val="2E75B6"/>
          <w:sz w:val="26"/>
          <w:szCs w:val="26"/>
        </w:rPr>
        <w:t xml:space="preserve">1.1 Diagnostico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Situacion actual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Logo del sitio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General Fire Extinguisher International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comercial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Proyecto 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Dominio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proyectored.com.mx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ventasproyectored@gmail.com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Redes sociales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facebook.com/proyectored | instagram.com/proyectored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@name (antes)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Fire Extinguisher International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Schema @name (corregido)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Proyecto Red</w:t>
            </w:r>
          </w:p>
        </w:tc>
      </w:tr>
    </w:tbl>
    <w:p>
      <w:pPr>
        <w:spacing w:after="60" w:before="60"/>
      </w:pPr>
      <w:r>
        <w:t xml:space="preserve"/>
      </w:r>
    </w:p>
    <w:p>
      <w:pPr>
        <w:spacing w:after="100" w:before="100"/>
      </w:pPr>
      <w:r>
        <w:rPr>
          <w:rFonts w:ascii="Arial" w:cs="Arial" w:eastAsia="Arial" w:hAnsi="Arial"/>
          <w:sz w:val="22"/>
          <w:szCs w:val="22"/>
        </w:rPr>
        <w:t xml:space="preserve">Impacto: cuando un LLM rastrea el sitio encuentra dos entidades distintas. La autoridad se divide, el ranking de citas se fragmenta y la consolidacion en el Knowledge Graph de Google se reduce.</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1.2 Texto antes/despues del alternateName</w:t>
      </w:r>
    </w:p>
    <w:p>
      <w:pPr>
        <w:spacing w:after="40" w:before="80"/>
      </w:pPr>
      <w:r>
        <w:rPr>
          <w:rFonts w:ascii="Arial" w:cs="Arial" w:eastAsia="Arial" w:hAnsi="Arial"/>
          <w:b/>
          <w:bCs/>
          <w:color w:val="2E75B6"/>
          <w:sz w:val="20"/>
          <w:szCs w:val="20"/>
        </w:rPr>
        <w:t xml:space="preserve">ANTES:</w:t>
      </w:r>
    </w:p>
    <w:p>
      <w:pPr>
        <w:pBdr>
          <w:left w:val="single" w:color="2E75B6" w:sz="6"/>
        </w:pBdr>
        <w:shd w:fill="F2F2F2" w:val="clear"/>
        <w:spacing w:after="60" w:before="60"/>
      </w:pPr>
      <w:r>
        <w:rPr>
          <w:rFonts w:ascii="Courier New" w:cs="Courier New" w:eastAsia="Courier New" w:hAnsi="Courier New"/>
          <w:color w:val="1F1F1F"/>
          <w:sz w:val="18"/>
          <w:szCs w:val="18"/>
        </w:rPr>
        <w:t xml:space="preserve">"name": "General Fire Extinguisher International",</w:t>
      </w:r>
    </w:p>
    <w:p>
      <w:pPr>
        <w:pBdr>
          <w:left w:val="single" w:color="2E75B6" w:sz="6"/>
        </w:pBdr>
        <w:shd w:fill="F2F2F2" w:val="clear"/>
        <w:spacing w:after="60" w:before="60"/>
      </w:pPr>
      <w:r>
        <w:rPr>
          <w:rFonts w:ascii="Courier New" w:cs="Courier New" w:eastAsia="Courier New" w:hAnsi="Courier New"/>
          <w:color w:val="1F1F1F"/>
          <w:sz w:val="18"/>
          <w:szCs w:val="18"/>
        </w:rPr>
        <w:t xml:space="preserve">"alternateName": []</w:t>
      </w:r>
    </w:p>
    <w:p>
      <w:pPr>
        <w:spacing w:after="60" w:before="60"/>
      </w:pPr>
      <w:r>
        <w:t xml:space="preserve"/>
      </w:r>
    </w:p>
    <w:p>
      <w:pPr>
        <w:spacing w:after="40" w:before="80"/>
      </w:pPr>
      <w:r>
        <w:rPr>
          <w:rFonts w:ascii="Arial" w:cs="Arial" w:eastAsia="Arial" w:hAnsi="Arial"/>
          <w:b/>
          <w:bCs/>
          <w:color w:val="2E75B6"/>
          <w:sz w:val="20"/>
          <w:szCs w:val="20"/>
        </w:rPr>
        <w:t xml:space="preserve">DESPUES:</w:t>
      </w:r>
    </w:p>
    <w:p>
      <w:pPr>
        <w:pBdr>
          <w:left w:val="single" w:color="2E75B6" w:sz="6"/>
        </w:pBdr>
        <w:shd w:fill="F2F2F2" w:val="clear"/>
        <w:spacing w:after="60" w:before="60"/>
      </w:pPr>
      <w:r>
        <w:rPr>
          <w:rFonts w:ascii="Courier New" w:cs="Courier New" w:eastAsia="Courier New" w:hAnsi="Courier New"/>
          <w:color w:val="1F1F1F"/>
          <w:sz w:val="18"/>
          <w:szCs w:val="18"/>
        </w:rPr>
        <w:t xml:space="preserve">"name": "Proyecto Red",</w:t>
      </w:r>
    </w:p>
    <w:p>
      <w:pPr>
        <w:pBdr>
          <w:left w:val="single" w:color="2E75B6" w:sz="6"/>
        </w:pBdr>
        <w:shd w:fill="F2F2F2" w:val="clear"/>
        <w:spacing w:after="60" w:before="60"/>
      </w:pPr>
      <w:r>
        <w:rPr>
          <w:rFonts w:ascii="Courier New" w:cs="Courier New" w:eastAsia="Courier New" w:hAnsi="Courier New"/>
          <w:color w:val="1F1F1F"/>
          <w:sz w:val="18"/>
          <w:szCs w:val="18"/>
        </w:rPr>
        <w:t xml:space="preserve">"alternateName": ["ProyectoRed", "Proyecto Red CDMX", "General Fire Extinguisher International"]</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1.3 Plan de unificacion de marca digital</w:t>
      </w:r>
    </w:p>
    <w:p>
      <w:pPr>
        <w:pStyle w:val="Heading3"/>
        <w:spacing w:after="100" w:before="200"/>
      </w:pPr>
      <w:r>
        <w:rPr>
          <w:rFonts w:ascii="Arial" w:cs="Arial" w:eastAsia="Arial" w:hAnsi="Arial"/>
          <w:b/>
          <w:bCs/>
          <w:color w:val="404040"/>
          <w:sz w:val="24"/>
          <w:szCs w:val="24"/>
        </w:rPr>
        <w:t xml:space="preserve">Logo y visual</w:t>
      </w:r>
    </w:p>
    <w:p>
      <w:pPr>
        <w:pStyle w:val="ListParagraph"/>
        <w:numPr>
          <w:ilvl w:val="0"/>
          <w:numId w:val="2"/>
        </w:numPr>
        <w:spacing w:after="60" w:before="60"/>
      </w:pPr>
      <w:r>
        <w:rPr>
          <w:rFonts w:ascii="Arial" w:cs="Arial" w:eastAsia="Arial" w:hAnsi="Arial"/>
          <w:sz w:val="22"/>
          <w:szCs w:val="22"/>
        </w:rPr>
        <w:t xml:space="preserve">Reemplazar logo 'General Fire Extinguisher International' por logotipo 'Proyecto Red'</w:t>
      </w:r>
    </w:p>
    <w:p>
      <w:pPr>
        <w:pStyle w:val="ListParagraph"/>
        <w:numPr>
          <w:ilvl w:val="0"/>
          <w:numId w:val="2"/>
        </w:numPr>
        <w:spacing w:after="60" w:before="60"/>
      </w:pPr>
      <w:r>
        <w:rPr>
          <w:rFonts w:ascii="Arial" w:cs="Arial" w:eastAsia="Arial" w:hAnsi="Arial"/>
          <w:sz w:val="22"/>
          <w:szCs w:val="22"/>
        </w:rPr>
        <w:t xml:space="preserve">Mantener tagline de servicio tecnico subordinado al nombre Proyecto Red</w:t>
      </w:r>
    </w:p>
    <w:p>
      <w:pPr>
        <w:pStyle w:val="ListParagraph"/>
        <w:numPr>
          <w:ilvl w:val="0"/>
          <w:numId w:val="2"/>
        </w:numPr>
        <w:spacing w:after="60" w:before="60"/>
      </w:pPr>
      <w:r>
        <w:rPr>
          <w:rFonts w:ascii="Arial" w:cs="Arial" w:eastAsia="Arial" w:hAnsi="Arial"/>
          <w:sz w:val="22"/>
          <w:szCs w:val="22"/>
        </w:rPr>
        <w:t xml:space="preserve">Actualizar favicon con iniciales PR o icono de extintor en rojo</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Google Business Profile</w:t>
      </w:r>
    </w:p>
    <w:p>
      <w:pPr>
        <w:pStyle w:val="ListParagraph"/>
        <w:numPr>
          <w:ilvl w:val="0"/>
          <w:numId w:val="2"/>
        </w:numPr>
        <w:spacing w:after="60" w:before="60"/>
      </w:pPr>
      <w:r>
        <w:rPr>
          <w:rFonts w:ascii="Arial" w:cs="Arial" w:eastAsia="Arial" w:hAnsi="Arial"/>
          <w:sz w:val="22"/>
          <w:szCs w:val="22"/>
        </w:rPr>
        <w:t xml:space="preserve">Nombre principal: Proyecto Red</w:t>
      </w:r>
    </w:p>
    <w:p>
      <w:pPr>
        <w:pStyle w:val="ListParagraph"/>
        <w:numPr>
          <w:ilvl w:val="0"/>
          <w:numId w:val="2"/>
        </w:numPr>
        <w:spacing w:after="60" w:before="60"/>
      </w:pPr>
      <w:r>
        <w:rPr>
          <w:rFonts w:ascii="Arial" w:cs="Arial" w:eastAsia="Arial" w:hAnsi="Arial"/>
          <w:sz w:val="22"/>
          <w:szCs w:val="22"/>
        </w:rPr>
        <w:t xml:space="preserve">Descripcion: 'Proveedor B2B de equipos contra incendio en CDMX. Extintores, sistemas CI, senalizacion NOM. Dos sucursales en ZMVM.'</w:t>
      </w:r>
    </w:p>
    <w:p>
      <w:pPr>
        <w:pStyle w:val="ListParagraph"/>
        <w:numPr>
          <w:ilvl w:val="0"/>
          <w:numId w:val="2"/>
        </w:numPr>
        <w:spacing w:after="60" w:before="60"/>
      </w:pPr>
      <w:r>
        <w:rPr>
          <w:rFonts w:ascii="Arial" w:cs="Arial" w:eastAsia="Arial" w:hAnsi="Arial"/>
          <w:sz w:val="22"/>
          <w:szCs w:val="22"/>
        </w:rPr>
        <w:t xml:space="preserve">Verificar perfil para ambas sucursales: Reforma 26 CDMX + Tlalnepantla de Baz</w:t>
      </w:r>
    </w:p>
    <w:p>
      <w:pPr>
        <w:pStyle w:val="ListParagraph"/>
        <w:numPr>
          <w:ilvl w:val="0"/>
          <w:numId w:val="2"/>
        </w:numPr>
        <w:spacing w:after="60" w:before="60"/>
      </w:pPr>
      <w:r>
        <w:rPr>
          <w:rFonts w:ascii="Arial" w:cs="Arial" w:eastAsia="Arial" w:hAnsi="Arial"/>
          <w:sz w:val="22"/>
          <w:szCs w:val="22"/>
        </w:rPr>
        <w:t xml:space="preserve">Categoria principal: Proveedor de equipos contra incendios</w:t>
      </w:r>
    </w:p>
    <w:p>
      <w:pPr>
        <w:pStyle w:val="ListParagraph"/>
        <w:numPr>
          <w:ilvl w:val="0"/>
          <w:numId w:val="2"/>
        </w:numPr>
        <w:spacing w:after="60" w:before="60"/>
      </w:pPr>
      <w:r>
        <w:rPr>
          <w:rFonts w:ascii="Arial" w:cs="Arial" w:eastAsia="Arial" w:hAnsi="Arial"/>
          <w:sz w:val="22"/>
          <w:szCs w:val="22"/>
        </w:rPr>
        <w:t xml:space="preserve">Categorias secundarias: Empresa de seguridad industrial | Distribuidor de equipos de seguridad</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Directorios y consistencia NAP</w:t>
      </w:r>
    </w:p>
    <w:p>
      <w:pPr>
        <w:pStyle w:val="ListParagraph"/>
        <w:numPr>
          <w:ilvl w:val="0"/>
          <w:numId w:val="2"/>
        </w:numPr>
        <w:spacing w:after="60" w:before="60"/>
      </w:pPr>
      <w:r>
        <w:rPr>
          <w:rFonts w:ascii="Arial" w:cs="Arial" w:eastAsia="Arial" w:hAnsi="Arial"/>
          <w:sz w:val="22"/>
          <w:szCs w:val="22"/>
        </w:rPr>
        <w:t xml:space="preserve">Nombre: Proyecto Red (uniforme en todos los directorios)</w:t>
      </w:r>
    </w:p>
    <w:p>
      <w:pPr>
        <w:pStyle w:val="ListParagraph"/>
        <w:numPr>
          <w:ilvl w:val="0"/>
          <w:numId w:val="2"/>
        </w:numPr>
        <w:spacing w:after="60" w:before="60"/>
      </w:pPr>
      <w:r>
        <w:rPr>
          <w:rFonts w:ascii="Arial" w:cs="Arial" w:eastAsia="Arial" w:hAnsi="Arial"/>
          <w:sz w:val="22"/>
          <w:szCs w:val="22"/>
        </w:rPr>
        <w:t xml:space="preserve">Telefono: 56 2759 6245</w:t>
      </w:r>
    </w:p>
    <w:p>
      <w:pPr>
        <w:pStyle w:val="ListParagraph"/>
        <w:numPr>
          <w:ilvl w:val="0"/>
          <w:numId w:val="2"/>
        </w:numPr>
        <w:spacing w:after="60" w:before="60"/>
      </w:pPr>
      <w:r>
        <w:rPr>
          <w:rFonts w:ascii="Arial" w:cs="Arial" w:eastAsia="Arial" w:hAnsi="Arial"/>
          <w:sz w:val="22"/>
          <w:szCs w:val="22"/>
        </w:rPr>
        <w:t xml:space="preserve">Direccion principal: Paseo de la Reforma 26, CDMX</w:t>
      </w:r>
    </w:p>
    <w:p>
      <w:pPr>
        <w:pStyle w:val="ListParagraph"/>
        <w:numPr>
          <w:ilvl w:val="0"/>
          <w:numId w:val="2"/>
        </w:numPr>
        <w:spacing w:after="60" w:before="60"/>
      </w:pPr>
      <w:r>
        <w:rPr>
          <w:rFonts w:ascii="Arial" w:cs="Arial" w:eastAsia="Arial" w:hAnsi="Arial"/>
          <w:sz w:val="22"/>
          <w:szCs w:val="22"/>
        </w:rPr>
        <w:t xml:space="preserve">Direccion secundaria: Tlalnepantla de Baz, Estado de Mexico</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1.4 Posicionamiento diferenciado vs. competidores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Competidor</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Debilidad explotable por Proyecto Red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NFPA (16%)</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Organismo normativo, no vende ni instala en Mexico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Honeywell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Multinacional, tiempos de respuesta lentos, precios en USD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Johnson Controls (5%)</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Solo proyectos grandes, sin atencion a PyME ni recarga individual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Ansul / Amerex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Marcas de producto, no proveedor de servicio integral en Mexico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gamademexico.com (22.1%)</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Competidor local posicionado — analizar su contenido como referencia</w:t>
            </w:r>
          </w:p>
        </w:tc>
      </w:tr>
    </w:tbl>
    <w:p>
      <w:pPr>
        <w:spacing w:after="60" w:before="60"/>
      </w:pPr>
      <w:r>
        <w:t xml:space="preserve"/>
      </w:r>
    </w:p>
    <w:p>
      <w:pPr>
        <w:spacing w:after="100" w:before="100"/>
      </w:pPr>
      <w:r>
        <w:rPr>
          <w:rFonts w:ascii="Arial" w:cs="Arial" w:eastAsia="Arial" w:hAnsi="Arial"/>
          <w:sz w:val="22"/>
          <w:szCs w:val="22"/>
        </w:rPr>
        <w:t xml:space="preserve">Propuesta de valor diferenciada:</w:t>
      </w:r>
    </w:p>
    <w:p>
      <w:pPr>
        <w:pStyle w:val="ListParagraph"/>
        <w:numPr>
          <w:ilvl w:val="0"/>
          <w:numId w:val="2"/>
        </w:numPr>
        <w:spacing w:after="60" w:before="60"/>
      </w:pPr>
      <w:r>
        <w:rPr>
          <w:rFonts w:ascii="Arial" w:cs="Arial" w:eastAsia="Arial" w:hAnsi="Arial"/>
          <w:sz w:val="22"/>
          <w:szCs w:val="22"/>
        </w:rPr>
        <w:t xml:space="preserve">Proveedor mexicano con dos sucursales fisicas en ZMVM</w:t>
      </w:r>
    </w:p>
    <w:p>
      <w:pPr>
        <w:pStyle w:val="ListParagraph"/>
        <w:numPr>
          <w:ilvl w:val="0"/>
          <w:numId w:val="2"/>
        </w:numPr>
        <w:spacing w:after="60" w:before="60"/>
      </w:pPr>
      <w:r>
        <w:rPr>
          <w:rFonts w:ascii="Arial" w:cs="Arial" w:eastAsia="Arial" w:hAnsi="Arial"/>
          <w:sz w:val="22"/>
          <w:szCs w:val="22"/>
        </w:rPr>
        <w:t xml:space="preserve">Respuesta en 24-48h para urgencias de Proteccion Civil</w:t>
      </w:r>
    </w:p>
    <w:p>
      <w:pPr>
        <w:pStyle w:val="ListParagraph"/>
        <w:numPr>
          <w:ilvl w:val="0"/>
          <w:numId w:val="2"/>
        </w:numPr>
        <w:spacing w:after="60" w:before="60"/>
      </w:pPr>
      <w:r>
        <w:rPr>
          <w:rFonts w:ascii="Arial" w:cs="Arial" w:eastAsia="Arial" w:hAnsi="Arial"/>
          <w:sz w:val="22"/>
          <w:szCs w:val="22"/>
        </w:rPr>
        <w:t xml:space="preserve">Asesoria tecnica gratuita en espanol, sin intermediarios</w:t>
      </w:r>
    </w:p>
    <w:p>
      <w:pPr>
        <w:pStyle w:val="ListParagraph"/>
        <w:numPr>
          <w:ilvl w:val="0"/>
          <w:numId w:val="2"/>
        </w:numPr>
        <w:spacing w:after="60" w:before="60"/>
      </w:pPr>
      <w:r>
        <w:rPr>
          <w:rFonts w:ascii="Arial" w:cs="Arial" w:eastAsia="Arial" w:hAnsi="Arial"/>
          <w:sz w:val="22"/>
          <w:szCs w:val="22"/>
        </w:rPr>
        <w:t xml:space="preserve">Servicio completo: venta + recarga + mantenimiento + instalacion + capacitacion DC-3</w:t>
      </w:r>
    </w:p>
    <w:p>
      <w:pPr>
        <w:pStyle w:val="ListParagraph"/>
        <w:numPr>
          <w:ilvl w:val="0"/>
          <w:numId w:val="2"/>
        </w:numPr>
        <w:spacing w:after="60" w:before="60"/>
      </w:pPr>
      <w:r>
        <w:rPr>
          <w:rFonts w:ascii="Arial" w:cs="Arial" w:eastAsia="Arial" w:hAnsi="Arial"/>
          <w:sz w:val="22"/>
          <w:szCs w:val="22"/>
        </w:rPr>
        <w:t xml:space="preserve">Cumplimiento verificado: NOM-002-STPS, NOM-154-SCFI, NOM-003-SEGOB, NFPA 13/72</w:t>
      </w:r>
    </w:p>
    <w:p>
      <w:r>
        <w:br w:type="page"/>
      </w:r>
    </w:p>
    <w:p>
      <w:pPr>
        <w:pStyle w:val="Heading1"/>
        <w:spacing w:after="200" w:before="480"/>
      </w:pPr>
      <w:r>
        <w:rPr>
          <w:rFonts w:ascii="Arial" w:cs="Arial" w:eastAsia="Arial" w:hAnsi="Arial"/>
          <w:b/>
          <w:bCs/>
          <w:color w:val="1F4E79"/>
          <w:sz w:val="32"/>
          <w:szCs w:val="32"/>
        </w:rPr>
        <w:t xml:space="preserve">MODULO 2: SEO TECNICO</w:t>
      </w:r>
    </w:p>
    <w:p>
      <w:pPr>
        <w:pStyle w:val="Heading2"/>
        <w:spacing w:after="160" w:before="320"/>
      </w:pPr>
      <w:r>
        <w:rPr>
          <w:rFonts w:ascii="Arial" w:cs="Arial" w:eastAsia="Arial" w:hAnsi="Arial"/>
          <w:b/>
          <w:bCs/>
          <w:color w:val="2E75B6"/>
          <w:sz w:val="26"/>
          <w:szCs w:val="26"/>
        </w:rPr>
        <w:t xml:space="preserve">2.1 Title tags y meta descriptions optimizados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Pagina</w:t>
            </w:r>
          </w:p>
        </w:tc>
        <w:tc>
          <w:tcPr>
            <w:tcW w:type="dxa" w:w="7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 Tag | Meta Description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(Homepage)</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Equipos Contra Incendio en CDMX | Proyecto Red
Extintores, sistemas CI y senalizacion NOM para empresas en Mexico. Dos sucursales ZMVM. Asesoria gratuita. Tel. 56 2759 6245.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/productos/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Catalogo de Equipos Contra Incendio | Proyecto Red
8 categorias: extintores NOM-154, gabinetes, mangueras, sistemas NFPA 13. Precios desde $35 MXN. Envio ZMVM.</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 en CDMX desde $450 MXN | NOM-154-SCFI
PQS, CO2, Tipo K y Agente Limpio. Recarga y mantenimiento incluidos. Cumplimiento NOM-002-STPS garantizado.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/equipo-bomberos/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para Bomberos NFPA 1971 | Proyecto Red CDMX
Trajes estructurales, ERA, rescate hidraulico. Para cuerpos de bomberos y brigadas de emergencia.</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/senalamientos/</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Senalizacion Contra Incendio NOM-003 | Desde $35 MXN
PVC y fotoluminiscente certificado. Cumplimiento NOM-003-SEGOB para evacuacion y emergencias.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/gabinetes/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Gabinetes para Extintor y Manguera | Proyecto Red
Gabinetes extintor $650, bombero $2,800, hidrante $4,500 MXN. Acero y vidrio templado.</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/mangueras/</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Mangueras Contra Incendio NFPA 1961 | CDMX
Sistemas por piso desde $6,500 MXN. Siamesa $3,200 MXN. Prueba hidraulica incluida.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Sistemas CI NFPA 13 y 72 | Proyecto Red CDMX
Diseno e instalacion de rociadores y alarmas. Alarma 500m2 desde $45,000 MXN. Llave en mano.</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/primeros-auxilios/</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Botiquin y Primeros Auxilios STPS | Proyecto Red
Equipos de primeros auxilios conformes a NOM-005-STPS para industria y oficinas.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/equipo-seguridad/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de Seguridad Industrial NOM-017 | Proyecto Red
EPP y equipo de seguridad para empresas. Cumplimiento NOM-017-STPS.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/servicios/</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Servicios de Proteccion Contra Incendio | CDMX
Recarga, mantenimiento, instalacion, capacitacion DC-3 y asesoria tecnica. Empresas ZMVM.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/empresas/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Proteccion CI para Empresas | Proyecto Red CDMX
Soluciones B2B para hospitales, fabricas, oficinas. Cotizacion sin costo.</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/sectores/</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Sectores Industriales | Proyecto Red CDMX
Equipos CI para manufactura, salud, hospitalidad, gobierno y construccion.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/blog/</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Blog de Proteccion Contra Incendio | Proyecto Red
129 articulos sobre NOM, NFPA, mantenimiento de extintores y cumplimiento Proteccion Civil.</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/contacto/</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Contacto | Proyecto Red — 56 2759 6245
Dos sucursales en ZMVM. Lun-Vie 8-18h, Sab 8-14h. Urgencias domingo.</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2.2 Alt text optimizado — 5 ejemplos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Imagen</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Alt text recomendado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 PQS ABC 4.5 kg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 PQS ABC 4.5 kg certificado NOM-154-SCFI, color rojo, valvula de laton, marca Amerex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Traje estructural de bombero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Traje estructural NFPA 1971 color dorado, talla L, en almacen Proyecto Red CDMX</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Gabinete para extintor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Gabinete para extintor de acero inoxidable con vidrio templado, capacidad 9 kg, modelo GE-01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de rociadores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Rociadores automaticos NFPA 13 instalados en bodega industrial, Tlalnepantla EdoMex</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Senalizacion fotoluminiscente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Senalizacion fotoluminiscente NOM-003-SEGOB: ruta de evacuacion, flecha verde sobre blanco</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2.3 Core Web Vitals — puntos de riesgo</w:t>
      </w:r>
    </w:p>
    <w:p>
      <w:pPr>
        <w:pStyle w:val="ListParagraph"/>
        <w:numPr>
          <w:ilvl w:val="0"/>
          <w:numId w:val="2"/>
        </w:numPr>
        <w:spacing w:after="60" w:before="60"/>
      </w:pPr>
      <w:r>
        <w:rPr>
          <w:rFonts w:ascii="Arial" w:cs="Arial" w:eastAsia="Arial" w:hAnsi="Arial"/>
          <w:b/>
          <w:bCs/>
          <w:sz w:val="22"/>
          <w:szCs w:val="22"/>
        </w:rPr>
        <w:t xml:space="preserve">LCP: </w:t>
      </w:r>
      <w:r>
        <w:rPr>
          <w:rFonts w:ascii="Arial" w:cs="Arial" w:eastAsia="Arial" w:hAnsi="Arial"/>
          <w:sz w:val="22"/>
          <w:szCs w:val="22"/>
        </w:rPr>
        <w:t xml:space="preserve">Verificar que imagen hero tenga preload y se sirva desde ExactDN CDN. Riesgo: LCP &gt; 2.5s sin dimensiones explicitas.</w:t>
      </w:r>
    </w:p>
    <w:p>
      <w:pPr>
        <w:pStyle w:val="ListParagraph"/>
        <w:numPr>
          <w:ilvl w:val="0"/>
          <w:numId w:val="2"/>
        </w:numPr>
        <w:spacing w:after="60" w:before="60"/>
      </w:pPr>
      <w:r>
        <w:rPr>
          <w:rFonts w:ascii="Arial" w:cs="Arial" w:eastAsia="Arial" w:hAnsi="Arial"/>
          <w:b/>
          <w:bCs/>
          <w:sz w:val="22"/>
          <w:szCs w:val="22"/>
        </w:rPr>
        <w:t xml:space="preserve">CLS: </w:t>
      </w:r>
      <w:r>
        <w:rPr>
          <w:rFonts w:ascii="Arial" w:cs="Arial" w:eastAsia="Arial" w:hAnsi="Arial"/>
          <w:sz w:val="22"/>
          <w:szCs w:val="22"/>
        </w:rPr>
        <w:t xml:space="preserve">Tablas de productos y galerias sin width/height definidos generan layout shift. Agregar aspect-ratio en CSS.</w:t>
      </w:r>
    </w:p>
    <w:p>
      <w:pPr>
        <w:pStyle w:val="ListParagraph"/>
        <w:numPr>
          <w:ilvl w:val="0"/>
          <w:numId w:val="2"/>
        </w:numPr>
        <w:spacing w:after="60" w:before="60"/>
      </w:pPr>
      <w:r>
        <w:rPr>
          <w:rFonts w:ascii="Arial" w:cs="Arial" w:eastAsia="Arial" w:hAnsi="Arial"/>
          <w:b/>
          <w:bCs/>
          <w:sz w:val="22"/>
          <w:szCs w:val="22"/>
        </w:rPr>
        <w:t xml:space="preserve">INP: </w:t>
      </w:r>
      <w:r>
        <w:rPr>
          <w:rFonts w:ascii="Arial" w:cs="Arial" w:eastAsia="Arial" w:hAnsi="Arial"/>
          <w:sz w:val="22"/>
          <w:szCs w:val="22"/>
        </w:rPr>
        <w:t xml:space="preserve">Formulario de cotizacion: evitar librerias pesadas de validacion. Validacion nativa HTML5 es suficiente.</w:t>
      </w:r>
    </w:p>
    <w:p>
      <w:pPr>
        <w:pStyle w:val="ListParagraph"/>
        <w:numPr>
          <w:ilvl w:val="0"/>
          <w:numId w:val="2"/>
        </w:numPr>
        <w:spacing w:after="60" w:before="60"/>
      </w:pPr>
      <w:r>
        <w:rPr>
          <w:rFonts w:ascii="Arial" w:cs="Arial" w:eastAsia="Arial" w:hAnsi="Arial"/>
          <w:b/>
          <w:bCs/>
          <w:sz w:val="22"/>
          <w:szCs w:val="22"/>
        </w:rPr>
        <w:t xml:space="preserve">TTFB: </w:t>
      </w:r>
      <w:r>
        <w:rPr>
          <w:rFonts w:ascii="Arial" w:cs="Arial" w:eastAsia="Arial" w:hAnsi="Arial"/>
          <w:sz w:val="22"/>
          <w:szCs w:val="22"/>
        </w:rPr>
        <w:t xml:space="preserve">Cloudflare Pages garantiza TTFB bajo. Verificar que no haya scripts de terceros bloqueantes en &lt;head&gt;.</w:t>
      </w:r>
    </w:p>
    <w:p>
      <w:r>
        <w:br w:type="page"/>
      </w:r>
    </w:p>
    <w:p>
      <w:pPr>
        <w:pStyle w:val="Heading1"/>
        <w:spacing w:after="200" w:before="480"/>
      </w:pPr>
      <w:r>
        <w:rPr>
          <w:rFonts w:ascii="Arial" w:cs="Arial" w:eastAsia="Arial" w:hAnsi="Arial"/>
          <w:b/>
          <w:bCs/>
          <w:color w:val="1F4E79"/>
          <w:sz w:val="32"/>
          <w:szCs w:val="32"/>
        </w:rPr>
        <w:t xml:space="preserve">MODULO 3: SCHEMA MARKUP — CODIGO LISTO PARA IMPLEMENTAR</w:t>
      </w:r>
    </w:p>
    <w:p>
      <w:pPr>
        <w:pStyle w:val="Heading2"/>
        <w:spacing w:after="160" w:before="320"/>
      </w:pPr>
      <w:r>
        <w:rPr>
          <w:rFonts w:ascii="Arial" w:cs="Arial" w:eastAsia="Arial" w:hAnsi="Arial"/>
          <w:b/>
          <w:bCs/>
          <w:color w:val="2E75B6"/>
          <w:sz w:val="26"/>
          <w:szCs w:val="26"/>
        </w:rPr>
        <w:t xml:space="preserve">3.1 LocalBusiness / Organization mejorado</w:t>
      </w:r>
    </w:p>
    <w:p>
      <w:pPr>
        <w:pBdr>
          <w:left w:val="single" w:color="2E75B6" w:sz="6"/>
        </w:pBdr>
        <w:shd w:fill="F2F2F2" w:val="clear"/>
        <w:spacing w:after="60" w:before="60"/>
      </w:pPr>
      <w:r>
        <w:rPr>
          <w:rFonts w:ascii="Courier New" w:cs="Courier New" w:eastAsia="Courier New" w:hAnsi="Courier New"/>
          <w:color w:val="1F1F1F"/>
          <w:sz w:val="18"/>
          <w:szCs w:val="18"/>
        </w:rPr>
        <w:t xml:space="preserve">{</w:t>
      </w:r>
    </w:p>
    <w:p>
      <w:pPr>
        <w:pBdr>
          <w:left w:val="single" w:color="2E75B6" w:sz="6"/>
        </w:pBdr>
        <w:shd w:fill="F2F2F2" w:val="clear"/>
        <w:spacing w:after="60" w:before="60"/>
      </w:pPr>
      <w:r>
        <w:rPr>
          <w:rFonts w:ascii="Courier New" w:cs="Courier New" w:eastAsia="Courier New" w:hAnsi="Courier New"/>
          <w:color w:val="1F1F1F"/>
          <w:sz w:val="18"/>
          <w:szCs w:val="18"/>
        </w:rPr>
        <w:t xml:space="preserve">  "@context": "https://schema.org",</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"@type": ["LocalBusiness", "Organization"],</w:t>
      </w:r>
    </w:p>
    <w:p>
      <w:pPr>
        <w:pBdr>
          <w:left w:val="single" w:color="2E75B6" w:sz="6"/>
        </w:pBdr>
        <w:shd w:fill="F2F2F2" w:val="clear"/>
        <w:spacing w:after="60" w:before="60"/>
      </w:pPr>
      <w:r>
        <w:rPr>
          <w:rFonts w:ascii="Courier New" w:cs="Courier New" w:eastAsia="Courier New" w:hAnsi="Courier New"/>
          <w:color w:val="1F1F1F"/>
          <w:sz w:val="18"/>
          <w:szCs w:val="18"/>
        </w:rPr>
        <w:t xml:space="preserve">  "@id": "https://proyectored.com.mx/#organization",</w:t>
      </w:r>
    </w:p>
    <w:p>
      <w:pPr>
        <w:pBdr>
          <w:left w:val="single" w:color="2E75B6" w:sz="6"/>
        </w:pBdr>
        <w:shd w:fill="F2F2F2" w:val="clear"/>
        <w:spacing w:after="60" w:before="60"/>
      </w:pPr>
      <w:r>
        <w:rPr>
          <w:rFonts w:ascii="Courier New" w:cs="Courier New" w:eastAsia="Courier New" w:hAnsi="Courier New"/>
          <w:color w:val="1F1F1F"/>
          <w:sz w:val="18"/>
          <w:szCs w:val="18"/>
        </w:rPr>
        <w:t xml:space="preserve">  "name": "Proyecto Red",</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"alternateName": ["ProyectoRed", "Proyecto Red CDMX", "General Fire Extinguisher International"],</w:t>
      </w:r>
    </w:p>
    <w:p>
      <w:pPr>
        <w:pBdr>
          <w:left w:val="single" w:color="2E75B6" w:sz="6"/>
        </w:pBdr>
        <w:shd w:fill="F2F2F2" w:val="clear"/>
        <w:spacing w:after="60" w:before="60"/>
      </w:pPr>
      <w:r>
        <w:rPr>
          <w:rFonts w:ascii="Courier New" w:cs="Courier New" w:eastAsia="Courier New" w:hAnsi="Courier New"/>
          <w:color w:val="1F1F1F"/>
          <w:sz w:val="18"/>
          <w:szCs w:val="18"/>
        </w:rPr>
        <w:t xml:space="preserve">  "description": "Proveedor B2B de equipos contra incendio en Mexico. Extintores NOM-154, sistemas NFPA 13/72, senalizacion, mangueras, gabinetes y capacitacion DC-3.",</w:t>
      </w:r>
    </w:p>
    <w:p>
      <w:pPr>
        <w:pBdr>
          <w:left w:val="single" w:color="2E75B6" w:sz="6"/>
        </w:pBdr>
        <w:shd w:fill="F2F2F2" w:val="clear"/>
        <w:spacing w:after="60" w:before="60"/>
      </w:pPr>
      <w:r>
        <w:rPr>
          <w:rFonts w:ascii="Courier New" w:cs="Courier New" w:eastAsia="Courier New" w:hAnsi="Courier New"/>
          <w:color w:val="1F1F1F"/>
          <w:sz w:val="18"/>
          <w:szCs w:val="18"/>
        </w:rPr>
        <w:t xml:space="preserve">  "url": "https://proyectored.com.mx",</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"telephone": "+52-55-62759625-6245",</w:t>
      </w:r>
    </w:p>
    <w:p>
      <w:pPr>
        <w:pBdr>
          <w:left w:val="single" w:color="2E75B6" w:sz="6"/>
        </w:pBdr>
        <w:shd w:fill="F2F2F2" w:val="clear"/>
        <w:spacing w:after="60" w:before="60"/>
      </w:pPr>
      <w:r>
        <w:rPr>
          <w:rFonts w:ascii="Courier New" w:cs="Courier New" w:eastAsia="Courier New" w:hAnsi="Courier New"/>
          <w:color w:val="1F1F1F"/>
          <w:sz w:val="18"/>
          <w:szCs w:val="18"/>
        </w:rPr>
        <w:t xml:space="preserve">  "email": "ventasproyectored@gmail.com",</w:t>
      </w:r>
    </w:p>
    <w:p>
      <w:pPr>
        <w:pBdr>
          <w:left w:val="single" w:color="2E75B6" w:sz="6"/>
        </w:pBdr>
        <w:shd w:fill="F2F2F2" w:val="clear"/>
        <w:spacing w:after="60" w:before="60"/>
      </w:pPr>
      <w:r>
        <w:rPr>
          <w:rFonts w:ascii="Courier New" w:cs="Courier New" w:eastAsia="Courier New" w:hAnsi="Courier New"/>
          <w:color w:val="1F1F1F"/>
          <w:sz w:val="18"/>
          <w:szCs w:val="18"/>
        </w:rPr>
        <w:t xml:space="preserve">  "priceRange":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"currenciesAccepted": "MXN",</w:t>
      </w:r>
    </w:p>
    <w:p>
      <w:pPr>
        <w:pBdr>
          <w:left w:val="single" w:color="2E75B6" w:sz="6"/>
        </w:pBdr>
        <w:shd w:fill="F2F2F2" w:val="clear"/>
        <w:spacing w:after="60" w:before="60"/>
      </w:pPr>
      <w:r>
        <w:rPr>
          <w:rFonts w:ascii="Courier New" w:cs="Courier New" w:eastAsia="Courier New" w:hAnsi="Courier New"/>
          <w:color w:val="1F1F1F"/>
          <w:sz w:val="18"/>
          <w:szCs w:val="18"/>
        </w:rPr>
        <w:t xml:space="preserve">  "paymentAccepted": "Efectivo, Transferencia, Tarjeta",</w:t>
      </w:r>
    </w:p>
    <w:p>
      <w:pPr>
        <w:pBdr>
          <w:left w:val="single" w:color="2E75B6" w:sz="6"/>
        </w:pBdr>
        <w:shd w:fill="F2F2F2" w:val="clear"/>
        <w:spacing w:after="60" w:before="60"/>
      </w:pPr>
      <w:r>
        <w:rPr>
          <w:rFonts w:ascii="Courier New" w:cs="Courier New" w:eastAsia="Courier New" w:hAnsi="Courier New"/>
          <w:color w:val="1F1F1F"/>
          <w:sz w:val="18"/>
          <w:szCs w:val="18"/>
        </w:rPr>
        <w:t xml:space="preserve">  "openingHoursSpecification":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"OpeningHoursSpecification", "dayOfWeek": ["Monday","Tuesday","Wednesday","Thursday","Friday"],</w:t>
      </w:r>
    </w:p>
    <w:p>
      <w:pPr>
        <w:pBdr>
          <w:left w:val="single" w:color="2E75B6" w:sz="6"/>
        </w:pBdr>
        <w:shd w:fill="F2F2F2" w:val="clear"/>
        <w:spacing w:after="60" w:before="60"/>
      </w:pPr>
      <w:r>
        <w:rPr>
          <w:rFonts w:ascii="Courier New" w:cs="Courier New" w:eastAsia="Courier New" w:hAnsi="Courier New"/>
          <w:color w:val="1F1F1F"/>
          <w:sz w:val="18"/>
          <w:szCs w:val="18"/>
        </w:rPr>
        <w:t xml:space="preserve">      "opens": "08:00", "closes": "18:00"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"OpeningHoursSpecification", "dayOfWeek": "Saturday", "opens": "08:00", "closes": "14:00"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"address":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"PostalAddress", "streetAddress": "Paseo de la Reforma 26",</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"addressLocality": "Ciudad de Mexico", "addressRegion": "CDMX", "postalCode": "06600", "addressCountry": "MX"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"PostalAddress", "streetAddress": "Tlalnepantla de Baz",</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"addressLocality": "Tlalnepantla de Baz", "addressRegion": "Estado de Mexico", "addressCountry": "MX"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"sameAs": ["https://facebook.com/proyectored", "https://instagram.com/proyectored"],</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"areaServed": { "@type": "State", "name": "Ciudad de Mexico"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"hasOfferCatalog": { "@type": "OfferCatalog", "name": "Equipos Contra Incendio" }</w:t>
      </w:r>
    </w:p>
    <w:p>
      <w:pPr>
        <w:pBdr>
          <w:left w:val="single" w:color="2E75B6" w:sz="6"/>
        </w:pBdr>
        <w:shd w:fill="F2F2F2" w:val="clear"/>
        <w:spacing w:after="60" w:before="60"/>
      </w:pPr>
      <w:r>
        <w:rPr>
          <w:rFonts w:ascii="Courier New" w:cs="Courier New" w:eastAsia="Courier New" w:hAnsi="Courier New"/>
          <w:color w:val="1F1F1F"/>
          <w:sz w:val="18"/>
          <w:szCs w:val="18"/>
        </w:rPr>
        <w:t xml:space="preserve">}</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3.2 Product — Extintor PQS ABC 4.5 kg</w:t>
      </w:r>
    </w:p>
    <w:p>
      <w:pPr>
        <w:pBdr>
          <w:left w:val="single" w:color="2E75B6" w:sz="6"/>
        </w:pBdr>
        <w:shd w:fill="F2F2F2" w:val="clear"/>
        <w:spacing w:after="60" w:before="60"/>
      </w:pPr>
      <w:r>
        <w:rPr>
          <w:rFonts w:ascii="Courier New" w:cs="Courier New" w:eastAsia="Courier New" w:hAnsi="Courier New"/>
          <w:color w:val="1F1F1F"/>
          <w:sz w:val="18"/>
          <w:szCs w:val="18"/>
        </w:rPr>
        <w:t xml:space="preserve">{</w:t>
      </w:r>
    </w:p>
    <w:p>
      <w:pPr>
        <w:pBdr>
          <w:left w:val="single" w:color="2E75B6" w:sz="6"/>
        </w:pBdr>
        <w:shd w:fill="F2F2F2" w:val="clear"/>
        <w:spacing w:after="60" w:before="60"/>
      </w:pPr>
      <w:r>
        <w:rPr>
          <w:rFonts w:ascii="Courier New" w:cs="Courier New" w:eastAsia="Courier New" w:hAnsi="Courier New"/>
          <w:color w:val="1F1F1F"/>
          <w:sz w:val="18"/>
          <w:szCs w:val="18"/>
        </w:rPr>
        <w:t xml:space="preserve">  "@context": "https://schema.org",</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"@type": "Product",</w:t>
      </w:r>
    </w:p>
    <w:p>
      <w:pPr>
        <w:pBdr>
          <w:left w:val="single" w:color="2E75B6" w:sz="6"/>
        </w:pBdr>
        <w:shd w:fill="F2F2F2" w:val="clear"/>
        <w:spacing w:after="60" w:before="60"/>
      </w:pPr>
      <w:r>
        <w:rPr>
          <w:rFonts w:ascii="Courier New" w:cs="Courier New" w:eastAsia="Courier New" w:hAnsi="Courier New"/>
          <w:color w:val="1F1F1F"/>
          <w:sz w:val="18"/>
          <w:szCs w:val="18"/>
        </w:rPr>
        <w:t xml:space="preserve">  "name": "Extintor PQS ABC 4.5 kg",</w:t>
      </w:r>
    </w:p>
    <w:p>
      <w:pPr>
        <w:pBdr>
          <w:left w:val="single" w:color="2E75B6" w:sz="6"/>
        </w:pBdr>
        <w:shd w:fill="F2F2F2" w:val="clear"/>
        <w:spacing w:after="60" w:before="60"/>
      </w:pPr>
      <w:r>
        <w:rPr>
          <w:rFonts w:ascii="Courier New" w:cs="Courier New" w:eastAsia="Courier New" w:hAnsi="Courier New"/>
          <w:color w:val="1F1F1F"/>
          <w:sz w:val="18"/>
          <w:szCs w:val="18"/>
        </w:rPr>
        <w:t xml:space="preserve">  "description": "Extintor de Polvo Quimico Seco (PQS) tipo ABC 4.5 kg, certificado NOM-154-SCFI-2005. Apto para fuegos de materiales solidos, liquidos inflamables y equipos electricos.",</w:t>
      </w:r>
    </w:p>
    <w:p>
      <w:pPr>
        <w:pBdr>
          <w:left w:val="single" w:color="2E75B6" w:sz="6"/>
        </w:pBdr>
        <w:shd w:fill="F2F2F2" w:val="clear"/>
        <w:spacing w:after="60" w:before="60"/>
      </w:pPr>
      <w:r>
        <w:rPr>
          <w:rFonts w:ascii="Courier New" w:cs="Courier New" w:eastAsia="Courier New" w:hAnsi="Courier New"/>
          <w:color w:val="1F1F1F"/>
          <w:sz w:val="18"/>
          <w:szCs w:val="18"/>
        </w:rPr>
        <w:t xml:space="preserve">  "sku": "EXT-PQS-4.5",</w:t>
      </w:r>
    </w:p>
    <w:p>
      <w:pPr>
        <w:pBdr>
          <w:left w:val="single" w:color="2E75B6" w:sz="6"/>
        </w:pBdr>
        <w:shd w:fill="F2F2F2" w:val="clear"/>
        <w:spacing w:after="60" w:before="60"/>
      </w:pPr>
      <w:r>
        <w:rPr>
          <w:rFonts w:ascii="Courier New" w:cs="Courier New" w:eastAsia="Courier New" w:hAnsi="Courier New"/>
          <w:color w:val="1F1F1F"/>
          <w:sz w:val="18"/>
          <w:szCs w:val="18"/>
        </w:rPr>
        <w:t xml:space="preserve">  "brand": { "@type": "Brand", "name": "Proyecto Red"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"category": "Extintores",</w:t>
      </w:r>
    </w:p>
    <w:p>
      <w:pPr>
        <w:pBdr>
          <w:left w:val="single" w:color="2E75B6" w:sz="6"/>
        </w:pBdr>
        <w:shd w:fill="F2F2F2" w:val="clear"/>
        <w:spacing w:after="60" w:before="60"/>
      </w:pPr>
      <w:r>
        <w:rPr>
          <w:rFonts w:ascii="Courier New" w:cs="Courier New" w:eastAsia="Courier New" w:hAnsi="Courier New"/>
          <w:color w:val="1F1F1F"/>
          <w:sz w:val="18"/>
          <w:szCs w:val="18"/>
        </w:rPr>
        <w:t xml:space="preserve">  "offers":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"@type": "Offer",</w:t>
      </w:r>
    </w:p>
    <w:p>
      <w:pPr>
        <w:pBdr>
          <w:left w:val="single" w:color="2E75B6" w:sz="6"/>
        </w:pBdr>
        <w:shd w:fill="F2F2F2" w:val="clear"/>
        <w:spacing w:after="60" w:before="60"/>
      </w:pPr>
      <w:r>
        <w:rPr>
          <w:rFonts w:ascii="Courier New" w:cs="Courier New" w:eastAsia="Courier New" w:hAnsi="Courier New"/>
          <w:color w:val="1F1F1F"/>
          <w:sz w:val="18"/>
          <w:szCs w:val="18"/>
        </w:rPr>
        <w:t xml:space="preserve">    "priceCurrency": "MXN",</w:t>
      </w:r>
    </w:p>
    <w:p>
      <w:pPr>
        <w:pBdr>
          <w:left w:val="single" w:color="2E75B6" w:sz="6"/>
        </w:pBdr>
        <w:shd w:fill="F2F2F2" w:val="clear"/>
        <w:spacing w:after="60" w:before="60"/>
      </w:pPr>
      <w:r>
        <w:rPr>
          <w:rFonts w:ascii="Courier New" w:cs="Courier New" w:eastAsia="Courier New" w:hAnsi="Courier New"/>
          <w:color w:val="1F1F1F"/>
          <w:sz w:val="18"/>
          <w:szCs w:val="18"/>
        </w:rPr>
        <w:t xml:space="preserve">    "price": "450",</w:t>
      </w:r>
    </w:p>
    <w:p>
      <w:pPr>
        <w:pBdr>
          <w:left w:val="single" w:color="2E75B6" w:sz="6"/>
        </w:pBdr>
        <w:shd w:fill="F2F2F2" w:val="clear"/>
        <w:spacing w:after="60" w:before="60"/>
      </w:pPr>
      <w:r>
        <w:rPr>
          <w:rFonts w:ascii="Courier New" w:cs="Courier New" w:eastAsia="Courier New" w:hAnsi="Courier New"/>
          <w:color w:val="1F1F1F"/>
          <w:sz w:val="18"/>
          <w:szCs w:val="18"/>
        </w:rPr>
        <w:t xml:space="preserve">    "priceValidUntil": "2026-12-31",</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"availability": "https://schema.org/InStock",</w:t>
      </w:r>
    </w:p>
    <w:p>
      <w:pPr>
        <w:pBdr>
          <w:left w:val="single" w:color="2E75B6" w:sz="6"/>
        </w:pBdr>
        <w:shd w:fill="F2F2F2" w:val="clear"/>
        <w:spacing w:after="60" w:before="60"/>
      </w:pPr>
      <w:r>
        <w:rPr>
          <w:rFonts w:ascii="Courier New" w:cs="Courier New" w:eastAsia="Courier New" w:hAnsi="Courier New"/>
          <w:color w:val="1F1F1F"/>
          <w:sz w:val="18"/>
          <w:szCs w:val="18"/>
        </w:rPr>
        <w:t xml:space="preserve">    "seller": { "@id": "https://proyectored.com.mx/#organization"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w:t>
      </w:r>
    </w:p>
    <w:p>
      <w:pPr>
        <w:pBdr>
          <w:left w:val="single" w:color="2E75B6" w:sz="6"/>
        </w:pBdr>
        <w:shd w:fill="F2F2F2" w:val="clear"/>
        <w:spacing w:after="60" w:before="60"/>
      </w:pPr>
      <w:r>
        <w:rPr>
          <w:rFonts w:ascii="Courier New" w:cs="Courier New" w:eastAsia="Courier New" w:hAnsi="Courier New"/>
          <w:color w:val="1F1F1F"/>
          <w:sz w:val="18"/>
          <w:szCs w:val="18"/>
        </w:rPr>
        <w:t xml:space="preserve">}</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3.3 Service — 5 servicios principales</w:t>
      </w:r>
    </w:p>
    <w:p>
      <w:pPr>
        <w:pBdr>
          <w:left w:val="single" w:color="2E75B6" w:sz="6"/>
        </w:pBdr>
        <w:shd w:fill="F2F2F2" w:val="clear"/>
        <w:spacing w:after="60" w:before="60"/>
      </w:pPr>
      <w:r>
        <w:rPr>
          <w:rFonts w:ascii="Courier New" w:cs="Courier New" w:eastAsia="Courier New" w:hAnsi="Courier New"/>
          <w:color w:val="1F1F1F"/>
          <w:sz w:val="18"/>
          <w:szCs w:val="18"/>
        </w:rPr>
        <w:t xml:space="preserve">{</w:t>
      </w:r>
    </w:p>
    <w:p>
      <w:pPr>
        <w:pBdr>
          <w:left w:val="single" w:color="2E75B6" w:sz="6"/>
        </w:pBdr>
        <w:shd w:fill="F2F2F2" w:val="clear"/>
        <w:spacing w:after="60" w:before="60"/>
      </w:pPr>
      <w:r>
        <w:rPr>
          <w:rFonts w:ascii="Courier New" w:cs="Courier New" w:eastAsia="Courier New" w:hAnsi="Courier New"/>
          <w:color w:val="1F1F1F"/>
          <w:sz w:val="18"/>
          <w:szCs w:val="18"/>
        </w:rPr>
        <w:t xml:space="preserve">  "@context": "https://schema.org",</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"@type": "Service",</w:t>
      </w:r>
    </w:p>
    <w:p>
      <w:pPr>
        <w:pBdr>
          <w:left w:val="single" w:color="2E75B6" w:sz="6"/>
        </w:pBdr>
        <w:shd w:fill="F2F2F2" w:val="clear"/>
        <w:spacing w:after="60" w:before="60"/>
      </w:pPr>
      <w:r>
        <w:rPr>
          <w:rFonts w:ascii="Courier New" w:cs="Courier New" w:eastAsia="Courier New" w:hAnsi="Courier New"/>
          <w:color w:val="1F1F1F"/>
          <w:sz w:val="18"/>
          <w:szCs w:val="18"/>
        </w:rPr>
        <w:t xml:space="preserve">  "name": "Recarga de Extintores",</w:t>
      </w:r>
    </w:p>
    <w:p>
      <w:pPr>
        <w:pBdr>
          <w:left w:val="single" w:color="2E75B6" w:sz="6"/>
        </w:pBdr>
        <w:shd w:fill="F2F2F2" w:val="clear"/>
        <w:spacing w:after="60" w:before="60"/>
      </w:pPr>
      <w:r>
        <w:rPr>
          <w:rFonts w:ascii="Courier New" w:cs="Courier New" w:eastAsia="Courier New" w:hAnsi="Courier New"/>
          <w:color w:val="1F1F1F"/>
          <w:sz w:val="18"/>
          <w:szCs w:val="18"/>
        </w:rPr>
        <w:t xml:space="preserve">  "provider": { "@id": "https://proyectored.com.mx/#organization"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"serviceType": "Recarga y mantenimiento de extintores",</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"areaServed": "Ciudad de Mexico, Estado de Mexico",</w:t>
      </w:r>
    </w:p>
    <w:p>
      <w:pPr>
        <w:pBdr>
          <w:left w:val="single" w:color="2E75B6" w:sz="6"/>
        </w:pBdr>
        <w:shd w:fill="F2F2F2" w:val="clear"/>
        <w:spacing w:after="60" w:before="60"/>
      </w:pPr>
      <w:r>
        <w:rPr>
          <w:rFonts w:ascii="Courier New" w:cs="Courier New" w:eastAsia="Courier New" w:hAnsi="Courier New"/>
          <w:color w:val="1F1F1F"/>
          <w:sz w:val="18"/>
          <w:szCs w:val="18"/>
        </w:rPr>
        <w:t xml:space="preserve">  "description": "Recarga de extintores PQS, CO2 y Agente Limpio con certificacion NOM-154-SCFI. Servicio en instalaciones del cliente o en nuestras sucursales."</w:t>
      </w:r>
    </w:p>
    <w:p>
      <w:pPr>
        <w:pBdr>
          <w:left w:val="single" w:color="2E75B6" w:sz="6"/>
        </w:pBdr>
        <w:shd w:fill="F2F2F2" w:val="clear"/>
        <w:spacing w:after="60" w:before="60"/>
      </w:pPr>
      <w:r>
        <w:rPr>
          <w:rFonts w:ascii="Courier New" w:cs="Courier New" w:eastAsia="Courier New" w:hAnsi="Courier New"/>
          <w:color w:val="1F1F1F"/>
          <w:sz w:val="18"/>
          <w:szCs w:val="18"/>
        </w:rPr>
        <w:t xml:space="preserve">}</w:t>
      </w:r>
    </w:p>
    <w:p>
      <w:pPr>
        <w:spacing w:after="60" w:before="60"/>
      </w:pPr>
      <w:r>
        <w:t xml:space="preserve"/>
      </w:r>
    </w:p>
    <w:p>
      <w:pPr>
        <w:pBdr>
          <w:left w:val="single" w:color="2E75B6" w:sz="6"/>
        </w:pBdr>
        <w:shd w:fill="F2F2F2" w:val="clear"/>
        <w:spacing w:after="60" w:before="60"/>
      </w:pPr>
      <w:r>
        <w:rPr>
          <w:rFonts w:ascii="Courier New" w:cs="Courier New" w:eastAsia="Courier New" w:hAnsi="Courier New"/>
          <w:color w:val="1F1F1F"/>
          <w:sz w:val="18"/>
          <w:szCs w:val="18"/>
        </w:rPr>
        <w:t xml:space="preserve">{</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"@type": "Service",</w:t>
      </w:r>
    </w:p>
    <w:p>
      <w:pPr>
        <w:pBdr>
          <w:left w:val="single" w:color="2E75B6" w:sz="6"/>
        </w:pBdr>
        <w:shd w:fill="F2F2F2" w:val="clear"/>
        <w:spacing w:after="60" w:before="60"/>
      </w:pPr>
      <w:r>
        <w:rPr>
          <w:rFonts w:ascii="Courier New" w:cs="Courier New" w:eastAsia="Courier New" w:hAnsi="Courier New"/>
          <w:color w:val="1F1F1F"/>
          <w:sz w:val="18"/>
          <w:szCs w:val="18"/>
        </w:rPr>
        <w:t xml:space="preserve">  "name": "Instalacion de Sistemas Contra Incendio",</w:t>
      </w:r>
    </w:p>
    <w:p>
      <w:pPr>
        <w:pBdr>
          <w:left w:val="single" w:color="2E75B6" w:sz="6"/>
        </w:pBdr>
        <w:shd w:fill="F2F2F2" w:val="clear"/>
        <w:spacing w:after="60" w:before="60"/>
      </w:pPr>
      <w:r>
        <w:rPr>
          <w:rFonts w:ascii="Courier New" w:cs="Courier New" w:eastAsia="Courier New" w:hAnsi="Courier New"/>
          <w:color w:val="1F1F1F"/>
          <w:sz w:val="18"/>
          <w:szCs w:val="18"/>
        </w:rPr>
        <w:t xml:space="preserve">  "provider": { "@id": "https://proyectored.com.mx/#organization"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"serviceType": "Instalacion NFPA 13 y 72",</w:t>
      </w:r>
    </w:p>
    <w:p>
      <w:pPr>
        <w:pBdr>
          <w:left w:val="single" w:color="2E75B6" w:sz="6"/>
        </w:pBdr>
        <w:shd w:fill="F2F2F2" w:val="clear"/>
        <w:spacing w:after="60" w:before="60"/>
      </w:pPr>
      <w:r>
        <w:rPr>
          <w:rFonts w:ascii="Courier New" w:cs="Courier New" w:eastAsia="Courier New" w:hAnsi="Courier New"/>
          <w:color w:val="1F1F1F"/>
          <w:sz w:val="18"/>
          <w:szCs w:val="18"/>
        </w:rPr>
        <w:t xml:space="preserve">  "offers": { "@type": "Offer", "priceCurrency": "MXN", "price": "45000",</w:t>
      </w:r>
    </w:p>
    <w:p>
      <w:pPr>
        <w:pBdr>
          <w:left w:val="single" w:color="2E75B6" w:sz="6"/>
        </w:pBdr>
        <w:shd w:fill="F2F2F2" w:val="clear"/>
        <w:spacing w:after="60" w:before="60"/>
      </w:pPr>
      <w:r>
        <w:rPr>
          <w:rFonts w:ascii="Courier New" w:cs="Courier New" w:eastAsia="Courier New" w:hAnsi="Courier New"/>
          <w:color w:val="1F1F1F"/>
          <w:sz w:val="18"/>
          <w:szCs w:val="18"/>
        </w:rPr>
        <w:t xml:space="preserve">    "description": "Sistema de alarma para espacios hasta 500 m2" }</w:t>
      </w:r>
    </w:p>
    <w:p>
      <w:pPr>
        <w:pBdr>
          <w:left w:val="single" w:color="2E75B6" w:sz="6"/>
        </w:pBdr>
        <w:shd w:fill="F2F2F2" w:val="clear"/>
        <w:spacing w:after="60" w:before="60"/>
      </w:pPr>
      <w:r>
        <w:rPr>
          <w:rFonts w:ascii="Courier New" w:cs="Courier New" w:eastAsia="Courier New" w:hAnsi="Courier New"/>
          <w:color w:val="1F1F1F"/>
          <w:sz w:val="18"/>
          <w:szCs w:val="18"/>
        </w:rPr>
        <w:t xml:space="preserve">}</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3.4 FAQPage — 10 preguntas B2B</w:t>
      </w:r>
    </w:p>
    <w:p>
      <w:pPr>
        <w:pBdr>
          <w:left w:val="single" w:color="2E75B6" w:sz="6"/>
        </w:pBdr>
        <w:shd w:fill="F2F2F2" w:val="clear"/>
        <w:spacing w:after="60" w:before="60"/>
      </w:pPr>
      <w:r>
        <w:rPr>
          <w:rFonts w:ascii="Courier New" w:cs="Courier New" w:eastAsia="Courier New" w:hAnsi="Courier New"/>
          <w:color w:val="1F1F1F"/>
          <w:sz w:val="18"/>
          <w:szCs w:val="18"/>
        </w:rPr>
        <w:t xml:space="preserve">{</w:t>
      </w:r>
    </w:p>
    <w:p>
      <w:pPr>
        <w:pBdr>
          <w:left w:val="single" w:color="2E75B6" w:sz="6"/>
        </w:pBdr>
        <w:shd w:fill="F2F2F2" w:val="clear"/>
        <w:spacing w:after="60" w:before="60"/>
      </w:pPr>
      <w:r>
        <w:rPr>
          <w:rFonts w:ascii="Courier New" w:cs="Courier New" w:eastAsia="Courier New" w:hAnsi="Courier New"/>
          <w:color w:val="1F1F1F"/>
          <w:sz w:val="18"/>
          <w:szCs w:val="18"/>
        </w:rPr>
        <w:t xml:space="preserve">  "@context": "https://schema.org",</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"@type": "FAQPage",</w:t>
      </w:r>
    </w:p>
    <w:p>
      <w:pPr>
        <w:pBdr>
          <w:left w:val="single" w:color="2E75B6" w:sz="6"/>
        </w:pBdr>
        <w:shd w:fill="F2F2F2" w:val="clear"/>
        <w:spacing w:after="60" w:before="60"/>
      </w:pPr>
      <w:r>
        <w:rPr>
          <w:rFonts w:ascii="Courier New" w:cs="Courier New" w:eastAsia="Courier New" w:hAnsi="Courier New"/>
          <w:color w:val="1F1F1F"/>
          <w:sz w:val="18"/>
          <w:szCs w:val="18"/>
        </w:rPr>
        <w:t xml:space="preserve">  "mainEntity":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"Question", "name": "Cuanto cuesta un extintor PQS ABC?",</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"acceptedAnswer": { "@type": "Answer",</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"text": "El extintor PQS ABC 4.5 kg tiene un precio de $450 MXN en Proyecto Red. Los extintores CO2 van de $1,200 a $1,500 MXN y el Tipo K para cocinas de $1,800 a $2,400 MXN." }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"Question", "name": "Cada cuanto se debe recargar un extintor?",</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"acceptedAnswer": { "@type": "Answer",</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"text": "La NOM-154-SCFI-2005 establece que los extintores de PQS deben recargarse cada 12 meses. Los CO2 requieren prueba hidraulica cada 5 anos. Proyecto Red ofrece contratos de mantenimiento anual." }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"Question", "name": "Que extintor necesito para una cocina industrial?",</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"acceptedAnswer": { "@type": "Answer",</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"text": "Para cocinas con freidoras y equipos de coccion con aceites se requiere extintor Tipo K (fuego clase K). Proyecto Red suministra extintores Tipo K desde $1,800 MXN, conformes a la NOM-002-STPS." }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"Question", "name": "Cuanto cuesta instalar un sistema de rociadores?",</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"acceptedAnswer": { "@type": "Answer",</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"text": "Un sistema de rociadores automaticos NFPA 13 en una superficie de 500 m2 tiene un costo aproximado de $180,000 a $350,000 MXN segun la densidad de cobertura requerida. Incluye diseno, materiales e instalacion." }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"Question", "name": "Cuantos extintores necesita mi empresa segun la NOM-002-STPS?",</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"acceptedAnswer": { "@type": "Answer",</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"text": "La NOM-002-STPS-2010 requiere un extintor por cada 200 m2 de area de trabajo como regla basica, pero el numero exacto depende del tipo de riesgo (bajo, ordinario o alto). Proyecto Red ofrece asesoria tecnica gratuita para calcular sus necesidades." }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"Question", "name": "Que senalizacion requiere la NOM-003-SEGOB?",</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"acceptedAnswer": { "@type": "Answer",</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"text": "La NOM-003-SEGOB-2002 exige senalizacion para rutas de evacuacion, salidas de emergencia, ubicacion de extintores y equipos de primeros auxilios. La senalizacion fotoluminiscente es recomendada. Proyecto Red la suministra desde $65 por pieza." }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"Question", "name": "Ofrecen factura y carta membrete?",</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"acceptedAnswer": { "@type": "Answer",</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"text": "Si. Proyecto Red emite CFDI 4.0 para todos los servicios. Para constructoras y despachos proporcionamos carta membrete, especificaciones tecnicas en PDF y soporte para licitaciones." }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"Question", "name": "Realizan mantenimiento preventivo a sistemas CI?",</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"acceptedAnswer": { "@type": "Answer",</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"text": "Si. Proyecto Red ofrece contratos de mantenimiento preventivo anual para extintores, sistemas de rociadores y alarmas de incendio. Incluye reporte tecnico por visita, requerido por Proteccion Civil CDMX." }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"Question", "name": "Que es la prueba hidrostatica de extintores?",</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"acceptedAnswer": { "@type": "Answer",</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"text": "La prueba hidrostatica verifica la integridad del cilindro del extintor bajo presion. La NOM-154-SCFI exige realizarla cada 5 anos para extintores CO2 y cada 6 anos para los de presion almacenada. Proyecto Red la realiza en sus instalaciones." }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 "@type": "Question", "name": "Hacen capacitacion DC-3 para uso de extintores?",</w:t>
      </w:r>
    </w:p>
    <w:p>
      <w:pPr>
        <w:pBdr>
          <w:left w:val="single" w:color="2E75B6" w:sz="6"/>
        </w:pBdr>
        <w:shd w:fill="F2F2F2" w:val="clear"/>
        <w:spacing w:after="60" w:before="60"/>
      </w:pPr>
      <w:r>
        <w:rPr>
          <w:rFonts w:ascii="Courier New" w:cs="Courier New" w:eastAsia="Courier New" w:hAnsi="Courier New"/>
          <w:color w:val="1F1F1F"/>
          <w:sz w:val="18"/>
          <w:szCs w:val="18"/>
        </w:rPr>
        <w:t xml:space="preserve">      "acceptedAnswer": { "@type": "Answer",</w:t>
      </w:r>
    </w:p>
    <w:p>
      <w:pPr>
        <w:pBdr>
          <w:left w:val="single" w:color="2E75B6" w:sz="6"/>
        </w:pBdr>
        <w:shd w:fill="F2F2F2" w:val="clear"/>
        <w:spacing w:after="60" w:before="60"/>
      </w:pPr>
      <w:r>
        <w:rPr>
          <w:rFonts w:ascii="Courier New" w:cs="Courier New" w:eastAsia="Courier New" w:hAnsi="Courier New"/>
          <w:color w:val="1F1F1F"/>
          <w:sz w:val="18"/>
          <w:szCs w:val="18"/>
        </w:rPr>
        <w:t xml:space="preserve">        "text": "Si. Proyecto Red imparte cursos de uso de extintores y brigadas de emergencia con constancia DC-3 valida ante la STPS. Los cursos se realizan en las instalaciones del cliente con practica en fuego real controlado." } }</w:t>
      </w:r>
    </w:p>
    <w:p>
      <w:pPr>
        <w:pBdr>
          <w:left w:val="single" w:color="2E75B6" w:sz="6"/>
        </w:pBdr>
        <w:shd w:fill="F2F2F2" w:val="clear"/>
        <w:spacing w:after="60" w:before="60"/>
      </w:pPr>
      <w:r>
        <w:rPr>
          <w:rFonts w:ascii="Courier New" w:cs="Courier New" w:eastAsia="Courier New" w:hAnsi="Courier New"/>
          <w:color w:val="1F1F1F"/>
          <w:sz w:val="18"/>
          <w:szCs w:val="18"/>
        </w:rPr>
        <w:t xml:space="preserve">  ]</w:t>
      </w:r>
    </w:p>
    <w:p>
      <w:pPr>
        <w:pBdr>
          <w:left w:val="single" w:color="2E75B6" w:sz="6"/>
        </w:pBdr>
        <w:shd w:fill="F2F2F2" w:val="clear"/>
        <w:spacing w:after="60" w:before="60"/>
      </w:pPr>
      <w:r>
        <w:rPr>
          <w:rFonts w:ascii="Courier New" w:cs="Courier New" w:eastAsia="Courier New" w:hAnsi="Courier New"/>
          <w:color w:val="1F1F1F"/>
          <w:sz w:val="18"/>
          <w:szCs w:val="18"/>
        </w:rPr>
        <w:t xml:space="preserve">}</w:t>
      </w:r>
    </w:p>
    <w:p>
      <w:r>
        <w:br w:type="page"/>
      </w:r>
    </w:p>
    <w:p>
      <w:pPr>
        <w:pStyle w:val="Heading1"/>
        <w:spacing w:after="200" w:before="480"/>
      </w:pPr>
      <w:r>
        <w:rPr>
          <w:rFonts w:ascii="Arial" w:cs="Arial" w:eastAsia="Arial" w:hAnsi="Arial"/>
          <w:b/>
          <w:bCs/>
          <w:color w:val="1F4E79"/>
          <w:sz w:val="32"/>
          <w:szCs w:val="32"/>
        </w:rPr>
        <w:t xml:space="preserve">MODULO 4: ESTRATEGIA GEO (GENERATIVE ENGINE OPTIMIZATION)</w:t>
      </w:r>
    </w:p>
    <w:p>
      <w:pPr>
        <w:pStyle w:val="Heading2"/>
        <w:spacing w:after="160" w:before="320"/>
      </w:pPr>
      <w:r>
        <w:rPr>
          <w:rFonts w:ascii="Arial" w:cs="Arial" w:eastAsia="Arial" w:hAnsi="Arial"/>
          <w:b/>
          <w:bCs/>
          <w:color w:val="2E75B6"/>
          <w:sz w:val="26"/>
          <w:szCs w:val="26"/>
        </w:rPr>
        <w:t xml:space="preserve">4.1 Los 15 hechos mas citables que Proyecto Red debe tener explicitos</w:t>
      </w:r>
    </w:p>
    <w:p>
      <w:pPr>
        <w:pStyle w:val="ListParagraph"/>
        <w:numPr>
          <w:ilvl w:val="0"/>
          <w:numId w:val="3"/>
        </w:numPr>
        <w:spacing w:after="60" w:before="60"/>
      </w:pPr>
      <w:r>
        <w:rPr>
          <w:rFonts w:ascii="Arial" w:cs="Arial" w:eastAsia="Arial" w:hAnsi="Arial"/>
          <w:sz w:val="22"/>
          <w:szCs w:val="22"/>
        </w:rPr>
        <w:t xml:space="preserve">Dos sucursales fisicas en ZMVM: Paseo de la Reforma 26, CDMX y Tlalnepantla de Baz, Estado de Mexico</w:t>
      </w:r>
    </w:p>
    <w:p>
      <w:pPr>
        <w:pStyle w:val="ListParagraph"/>
        <w:numPr>
          <w:ilvl w:val="0"/>
          <w:numId w:val="3"/>
        </w:numPr>
        <w:spacing w:after="60" w:before="60"/>
      </w:pPr>
      <w:r>
        <w:rPr>
          <w:rFonts w:ascii="Arial" w:cs="Arial" w:eastAsia="Arial" w:hAnsi="Arial"/>
          <w:sz w:val="22"/>
          <w:szCs w:val="22"/>
        </w:rPr>
        <w:t xml:space="preserve">Extintores PQS ABC desde $450 MXN, CO2 desde $1,200 MXN, Tipo K desde $1,800 MXN</w:t>
      </w:r>
    </w:p>
    <w:p>
      <w:pPr>
        <w:pStyle w:val="ListParagraph"/>
        <w:numPr>
          <w:ilvl w:val="0"/>
          <w:numId w:val="3"/>
        </w:numPr>
        <w:spacing w:after="60" w:before="60"/>
      </w:pPr>
      <w:r>
        <w:rPr>
          <w:rFonts w:ascii="Arial" w:cs="Arial" w:eastAsia="Arial" w:hAnsi="Arial"/>
          <w:sz w:val="22"/>
          <w:szCs w:val="22"/>
        </w:rPr>
        <w:t xml:space="preserve">Certificacion y cumplimiento: NOM-154-SCFI-2005 para extintores, NOM-002-STPS-2010 para uso</w:t>
      </w:r>
    </w:p>
    <w:p>
      <w:pPr>
        <w:pStyle w:val="ListParagraph"/>
        <w:numPr>
          <w:ilvl w:val="0"/>
          <w:numId w:val="3"/>
        </w:numPr>
        <w:spacing w:after="60" w:before="60"/>
      </w:pPr>
      <w:r>
        <w:rPr>
          <w:rFonts w:ascii="Arial" w:cs="Arial" w:eastAsia="Arial" w:hAnsi="Arial"/>
          <w:sz w:val="22"/>
          <w:szCs w:val="22"/>
        </w:rPr>
        <w:t xml:space="preserve">Alarmas de incendio NFPA 72 para espacios desde 500 m2 con precio referencia $45,000 MXN</w:t>
      </w:r>
    </w:p>
    <w:p>
      <w:pPr>
        <w:pStyle w:val="ListParagraph"/>
        <w:numPr>
          <w:ilvl w:val="0"/>
          <w:numId w:val="3"/>
        </w:numPr>
        <w:spacing w:after="60" w:before="60"/>
      </w:pPr>
      <w:r>
        <w:rPr>
          <w:rFonts w:ascii="Arial" w:cs="Arial" w:eastAsia="Arial" w:hAnsi="Arial"/>
          <w:sz w:val="22"/>
          <w:szCs w:val="22"/>
        </w:rPr>
        <w:t xml:space="preserve">Sistemas de rociadores NFPA 13: proyectos desde $180,000 hasta $350,000 MXN segun superficie</w:t>
      </w:r>
    </w:p>
    <w:p>
      <w:pPr>
        <w:pStyle w:val="ListParagraph"/>
        <w:numPr>
          <w:ilvl w:val="0"/>
          <w:numId w:val="3"/>
        </w:numPr>
        <w:spacing w:after="60" w:before="60"/>
      </w:pPr>
      <w:r>
        <w:rPr>
          <w:rFonts w:ascii="Arial" w:cs="Arial" w:eastAsia="Arial" w:hAnsi="Arial"/>
          <w:sz w:val="22"/>
          <w:szCs w:val="22"/>
        </w:rPr>
        <w:t xml:space="preserve">Senalizacion NOM-003-SEGOB: PVC $35/pieza, fotoluminiscente $65/pieza</w:t>
      </w:r>
    </w:p>
    <w:p>
      <w:pPr>
        <w:pStyle w:val="ListParagraph"/>
        <w:numPr>
          <w:ilvl w:val="0"/>
          <w:numId w:val="3"/>
        </w:numPr>
        <w:spacing w:after="60" w:before="60"/>
      </w:pPr>
      <w:r>
        <w:rPr>
          <w:rFonts w:ascii="Arial" w:cs="Arial" w:eastAsia="Arial" w:hAnsi="Arial"/>
          <w:sz w:val="22"/>
          <w:szCs w:val="22"/>
        </w:rPr>
        <w:t xml:space="preserve">Servicio de recarga de extintores con certificado NOM-154-SCFI emitido al termino</w:t>
      </w:r>
    </w:p>
    <w:p>
      <w:pPr>
        <w:pStyle w:val="ListParagraph"/>
        <w:numPr>
          <w:ilvl w:val="0"/>
          <w:numId w:val="3"/>
        </w:numPr>
        <w:spacing w:after="60" w:before="60"/>
      </w:pPr>
      <w:r>
        <w:rPr>
          <w:rFonts w:ascii="Arial" w:cs="Arial" w:eastAsia="Arial" w:hAnsi="Arial"/>
          <w:sz w:val="22"/>
          <w:szCs w:val="22"/>
        </w:rPr>
        <w:t xml:space="preserve">Capacitacion DC-3 valida ante STPS con practica de extincion en fuego real controlado</w:t>
      </w:r>
    </w:p>
    <w:p>
      <w:pPr>
        <w:pStyle w:val="ListParagraph"/>
        <w:numPr>
          <w:ilvl w:val="0"/>
          <w:numId w:val="3"/>
        </w:numPr>
        <w:spacing w:after="60" w:before="60"/>
      </w:pPr>
      <w:r>
        <w:rPr>
          <w:rFonts w:ascii="Arial" w:cs="Arial" w:eastAsia="Arial" w:hAnsi="Arial"/>
          <w:sz w:val="22"/>
          <w:szCs w:val="22"/>
        </w:rPr>
        <w:t xml:space="preserve">Atencion de urgencias domingos para inspeccion de Proteccion Civil</w:t>
      </w:r>
    </w:p>
    <w:p>
      <w:pPr>
        <w:pStyle w:val="ListParagraph"/>
        <w:numPr>
          <w:ilvl w:val="0"/>
          <w:numId w:val="3"/>
        </w:numPr>
        <w:spacing w:after="60" w:before="60"/>
      </w:pPr>
      <w:r>
        <w:rPr>
          <w:rFonts w:ascii="Arial" w:cs="Arial" w:eastAsia="Arial" w:hAnsi="Arial"/>
          <w:sz w:val="22"/>
          <w:szCs w:val="22"/>
        </w:rPr>
        <w:t xml:space="preserve">Horario extendido: lunes a viernes 8-18h, sabado 8-14h</w:t>
      </w:r>
    </w:p>
    <w:p>
      <w:pPr>
        <w:pStyle w:val="ListParagraph"/>
        <w:numPr>
          <w:ilvl w:val="0"/>
          <w:numId w:val="3"/>
        </w:numPr>
        <w:spacing w:after="60" w:before="60"/>
      </w:pPr>
      <w:r>
        <w:rPr>
          <w:rFonts w:ascii="Arial" w:cs="Arial" w:eastAsia="Arial" w:hAnsi="Arial"/>
          <w:sz w:val="22"/>
          <w:szCs w:val="22"/>
        </w:rPr>
        <w:t xml:space="preserve">Prueba hidrostatica de cilindros: requerida cada 5 anos (CO2) o 6 anos (presion almacenada)</w:t>
      </w:r>
    </w:p>
    <w:p>
      <w:pPr>
        <w:pStyle w:val="ListParagraph"/>
        <w:numPr>
          <w:ilvl w:val="0"/>
          <w:numId w:val="3"/>
        </w:numPr>
        <w:spacing w:after="60" w:before="60"/>
      </w:pPr>
      <w:r>
        <w:rPr>
          <w:rFonts w:ascii="Arial" w:cs="Arial" w:eastAsia="Arial" w:hAnsi="Arial"/>
          <w:sz w:val="22"/>
          <w:szCs w:val="22"/>
        </w:rPr>
        <w:t xml:space="preserve">Gabinetes contra incendio desde $650 MXN (extintor) hasta $4,500 MXN (hidrante)</w:t>
      </w:r>
    </w:p>
    <w:p>
      <w:pPr>
        <w:pStyle w:val="ListParagraph"/>
        <w:numPr>
          <w:ilvl w:val="0"/>
          <w:numId w:val="3"/>
        </w:numPr>
        <w:spacing w:after="60" w:before="60"/>
      </w:pPr>
      <w:r>
        <w:rPr>
          <w:rFonts w:ascii="Arial" w:cs="Arial" w:eastAsia="Arial" w:hAnsi="Arial"/>
          <w:sz w:val="22"/>
          <w:szCs w:val="22"/>
        </w:rPr>
        <w:t xml:space="preserve">Mangueras y herrajes NFPA 1961: sistema por piso $6,500 MXN, siamesa $3,200 MXN</w:t>
      </w:r>
    </w:p>
    <w:p>
      <w:pPr>
        <w:pStyle w:val="ListParagraph"/>
        <w:numPr>
          <w:ilvl w:val="0"/>
          <w:numId w:val="3"/>
        </w:numPr>
        <w:spacing w:after="60" w:before="60"/>
      </w:pPr>
      <w:r>
        <w:rPr>
          <w:rFonts w:ascii="Arial" w:cs="Arial" w:eastAsia="Arial" w:hAnsi="Arial"/>
          <w:sz w:val="22"/>
          <w:szCs w:val="22"/>
        </w:rPr>
        <w:t xml:space="preserve">Asesoria tecnica gratuita para calculo de extintores segun NOM-002-STPS</w:t>
      </w:r>
    </w:p>
    <w:p>
      <w:pPr>
        <w:pStyle w:val="ListParagraph"/>
        <w:numPr>
          <w:ilvl w:val="0"/>
          <w:numId w:val="3"/>
        </w:numPr>
        <w:spacing w:after="60" w:before="60"/>
      </w:pPr>
      <w:r>
        <w:rPr>
          <w:rFonts w:ascii="Arial" w:cs="Arial" w:eastAsia="Arial" w:hAnsi="Arial"/>
          <w:sz w:val="22"/>
          <w:szCs w:val="22"/>
        </w:rPr>
        <w:t xml:space="preserve">Telefono directo: 56 2759 6245 — Email: ventasproyectored@gmail.com</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4.2 Parrafos citable-ready (150-200 palabras cada uno)</w:t>
      </w:r>
    </w:p>
    <w:p>
      <w:pPr>
        <w:pStyle w:val="Heading3"/>
        <w:spacing w:after="100" w:before="200"/>
      </w:pPr>
      <w:r>
        <w:rPr>
          <w:rFonts w:ascii="Arial" w:cs="Arial" w:eastAsia="Arial" w:hAnsi="Arial"/>
          <w:b/>
          <w:bCs/>
          <w:color w:val="404040"/>
          <w:sz w:val="24"/>
          <w:szCs w:val="24"/>
        </w:rPr>
        <w:t xml:space="preserve">NOM-002-STPS — Que exige la norma</w:t>
      </w:r>
    </w:p>
    <w:p>
      <w:pPr>
        <w:spacing w:after="100" w:before="100"/>
      </w:pPr>
      <w:r>
        <w:rPr>
          <w:rFonts w:ascii="Arial" w:cs="Arial" w:eastAsia="Arial" w:hAnsi="Arial"/>
          <w:sz w:val="22"/>
          <w:szCs w:val="22"/>
        </w:rPr>
        <w:t xml:space="preserve">La NOM-002-STPS-2010 establece las condiciones de seguridad para la prevencion y proteccion contra incendios en los centros de trabajo de Mexico. La norma obliga a los patrones a realizar un analisis de riesgo de incendio, instalar extintores en funcion del tipo de riesgo (bajo, ordinario o alto) y la superficie del area, mantener los equipos en condiciones operativas mediante mantenimiento periodico y capacitar al personal en uso de extintores y evacuacion. Como regla general, se requiere al menos un extintor por cada 200 m2 para riesgos bajos. La norma especifica las distancias maximas de recorrido al extintor mas cercano: 15 metros para riesgos bajos, 9 metros para ordinarios y 6 metros para altos. Los extintores deben inspeccionarse mensualmente y recargarse al menos una vez al ano. El incumplimiento puede derivar en sanciones economicas de la STPS o suspension de actividades tras una inspeccion de Proteccion Civil. Proyecto Red ofrece asesoria tecnica gratuita para verificar el cumplimiento de su empresa con esta norma.</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Como elegir el tipo de extintor segun el riesgo</w:t>
      </w:r>
    </w:p>
    <w:p>
      <w:pPr>
        <w:spacing w:after="100" w:before="100"/>
      </w:pPr>
      <w:r>
        <w:rPr>
          <w:rFonts w:ascii="Arial" w:cs="Arial" w:eastAsia="Arial" w:hAnsi="Arial"/>
          <w:sz w:val="22"/>
          <w:szCs w:val="22"/>
        </w:rPr>
        <w:t xml:space="preserve">Seleccionar el extintor correcto requiere identificar el tipo de fuego mas probable en el area a proteger. La NOM-154-SCFI clasifica los fuegos en seis tipos: Clase A (materiales solidos combustibles como madera y papel), Clase B (liquidos inflamables), Clase C (equipos electricos energizados), Clase D (metales combustibles), Clase K (aceites y grasas de cocina) y Clase F (metales alcalinos). El extintor mas versatil para oficinas y bodegas es el PQS ABC, que protege contra fuegos A, B y C; Proyecto Red lo suministra desde $450 MXN. Para cocinas industriales con freidoras se requiere extintor Tipo K, disponible desde $1,800 MXN. Los centros de datos y cuartos de computo requieren agente limpio (HFC-236fa o FK-5-1-12) que no dana equipos electronicos, desde $3,900 MXN. El CO2 es adecuado para equipos electricos sensibles y areas donde los residuos de agente son inaceptables, desde $1,200 MXN. Un asesor tecnico de Proyecto Red puede revisar los planos de su instalacion y emitir un dictamen de necesidades sin costo.</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Cuando recargar un extintor — periodicidad y señales de alerta</w:t>
      </w:r>
    </w:p>
    <w:p>
      <w:pPr>
        <w:spacing w:after="100" w:before="100"/>
      </w:pPr>
      <w:r>
        <w:rPr>
          <w:rFonts w:ascii="Arial" w:cs="Arial" w:eastAsia="Arial" w:hAnsi="Arial"/>
          <w:sz w:val="22"/>
          <w:szCs w:val="22"/>
        </w:rPr>
        <w:t xml:space="preserve">La recarga de extintores es obligatoria cuando el manometro indica presion baja o nula, cuando el extintor fue descargado total o parcialmente, o cuando la inspeccion anual detecta dano en valvula, manguera o cilindro. La NOM-154-SCFI-2005 establece que los extintores de PQS deben recargarse al menos cada 12 meses, independientemente de si fueron utilizados. Los extintores de CO2 requieren pesarse semestralmente: si la perdida de peso supera el 10% del peso del agente, debe recargarse. Ademas del agente extintor, la recarga incluye inspeccion de la valvula, reemplazo del sello de seguridad, verificacion de la manguera y boquilla, y emision del certificado de recarga con datos del tecnico responsable. Este certificado es el documento que exige Proteccion Civil en sus inspecciones. Proyecto Red realiza la recarga en sus talleres de Reforma 26 o en las instalaciones del cliente cuando el volumen lo justifica. El tiempo de entrega habitual es de 24 a 48 horas habiles.</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Que incluye un sistema contra incendio completo</w:t>
      </w:r>
    </w:p>
    <w:p>
      <w:pPr>
        <w:spacing w:after="100" w:before="100"/>
      </w:pPr>
      <w:r>
        <w:rPr>
          <w:rFonts w:ascii="Arial" w:cs="Arial" w:eastAsia="Arial" w:hAnsi="Arial"/>
          <w:sz w:val="22"/>
          <w:szCs w:val="22"/>
        </w:rPr>
        <w:t xml:space="preserve">Un sistema de proteccion contra incendio integral para un edificio comercial o industrial comprende cuatro subsistemas interdependientes. Primero, la deteccion temprana: sensores de humo, temperatura y llama conectados a un panel de control de alarma que cumple NFPA 72. Segundo, la supresion automatica: rociadores o sistemas de agente limpio disenados segun NFPA 13, calculados para la carga de fuego especifica del area. Tercero, la contencion manual: extintores portatiles segun NOM-002-STPS, gabinetes con manguera y herrajes NFPA 1961. Cuarto, la evacuacion y senalizacion: rutas de salida senalizadas conforme a NOM-003-SEGOB con luminarias de emergencia. Proyecto Red disenha e instala los cuatro subsistemas como proyecto llave en mano. Un sistema de alarma para un area de 500 m2 tiene un costo de referencia de $45,000 MXN. Un sistema de rociadores automaticos para la misma superficie oscila entre $180,000 y $350,000 MXN segun la densidad requerida por NFPA 13. El precio incluye diseno, suministro, instalacion, prueba hidraulica y entrega de planos as-built.</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Como cumplir con Proteccion Civil en CDMX</w:t>
      </w:r>
    </w:p>
    <w:p>
      <w:pPr>
        <w:spacing w:after="100" w:before="100"/>
      </w:pPr>
      <w:r>
        <w:rPr>
          <w:rFonts w:ascii="Arial" w:cs="Arial" w:eastAsia="Arial" w:hAnsi="Arial"/>
          <w:sz w:val="22"/>
          <w:szCs w:val="22"/>
        </w:rPr>
        <w:t xml:space="preserve">Para obtener la Licencia de Funcionamiento o el Programa Interno de Proteccion Civil (PIPC) en la Ciudad de Mexico, las empresas deben demostrar que cuentan con equipos contra incendio instalados, senalizacion de emergencia, rutas de evacuacion definidas, personal capacitado y un programa de mantenimiento preventivo documentado. La Ley del Sistema de Proteccion Civil del Distrito Federal y su reglamento establecen que el PIPC debe actualizarse anualmente. Las inspecciones de la Secretaria de Gestion Integral de Riesgos y Proteccion Civil (SGIRPC) pueden ocurrir sin aviso previo. El documento mas frecuentemente solicitado es el certificado de recarga de extintores emitido por una empresa autorizada. Proyecto Red emite certificados de recarga con los datos del tecnico responsable, la norma aplicada y el agente utilizdo. Ademas, imparte la capacitacion con constancia DC-3 requerida para acreditar que el personal conoce el uso de los equipos. Un kit de cumplimiento basico para una oficina de hasta 500 m2 puede incluir extintores, senalizacion y capacitacion por un costo aproximado de $8,000 a $15,000 MXN.</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4.3 Plan de autoridad de entidad</w:t>
      </w:r>
    </w:p>
    <w:p>
      <w:pPr>
        <w:pStyle w:val="ListParagraph"/>
        <w:numPr>
          <w:ilvl w:val="0"/>
          <w:numId w:val="2"/>
        </w:numPr>
        <w:spacing w:after="60" w:before="60"/>
      </w:pPr>
      <w:r>
        <w:rPr>
          <w:rFonts w:ascii="Arial" w:cs="Arial" w:eastAsia="Arial" w:hAnsi="Arial"/>
          <w:sz w:val="22"/>
          <w:szCs w:val="22"/>
        </w:rPr>
        <w:t xml:space="preserve">Wikidata: crear item Q para Proyecto Red con identificadores: nombre, pais, sector, URL, coordenadas de sucursales</w:t>
      </w:r>
    </w:p>
    <w:p>
      <w:pPr>
        <w:pStyle w:val="ListParagraph"/>
        <w:numPr>
          <w:ilvl w:val="0"/>
          <w:numId w:val="2"/>
        </w:numPr>
        <w:spacing w:after="60" w:before="60"/>
      </w:pPr>
      <w:r>
        <w:rPr>
          <w:rFonts w:ascii="Arial" w:cs="Arial" w:eastAsia="Arial" w:hAnsi="Arial"/>
          <w:sz w:val="22"/>
          <w:szCs w:val="22"/>
        </w:rPr>
        <w:t xml:space="preserve">Google Knowledge Panel: reclamar via Google Business Profile verificado + datos consistentes en 15+ directorios</w:t>
      </w:r>
    </w:p>
    <w:p>
      <w:pPr>
        <w:pStyle w:val="ListParagraph"/>
        <w:numPr>
          <w:ilvl w:val="0"/>
          <w:numId w:val="2"/>
        </w:numPr>
        <w:spacing w:after="60" w:before="60"/>
      </w:pPr>
      <w:r>
        <w:rPr>
          <w:rFonts w:ascii="Arial" w:cs="Arial" w:eastAsia="Arial" w:hAnsi="Arial"/>
          <w:sz w:val="22"/>
          <w:szCs w:val="22"/>
        </w:rPr>
        <w:t xml:space="preserve">Crunchbase o LinkedIn Company: crear perfil con descripcion y URL del sitio</w:t>
      </w:r>
    </w:p>
    <w:p>
      <w:pPr>
        <w:pStyle w:val="ListParagraph"/>
        <w:numPr>
          <w:ilvl w:val="0"/>
          <w:numId w:val="2"/>
        </w:numPr>
        <w:spacing w:after="60" w:before="60"/>
      </w:pPr>
      <w:r>
        <w:rPr>
          <w:rFonts w:ascii="Arial" w:cs="Arial" w:eastAsia="Arial" w:hAnsi="Arial"/>
          <w:sz w:val="22"/>
          <w:szCs w:val="22"/>
        </w:rPr>
        <w:t xml:space="preserve">Directorio de la Camara Nacional de Comercio (CANACO) y de la CANACINTRA</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4.4 Plan de contenido GEO — 10 articulos prioritarios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60"/>
        <w:gridCol w:w="4500"/>
        <w:gridCol w:w="2500"/>
      </w:tblGrid>
      <w:tr>
        <w:tc>
          <w:tcPr>
            <w:tcW w:type="dxa" w:w="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Titulo del articulo</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Intencion</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 equipos contra incendio exige la NOM-002-STPS-2010 — guia practica 2025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Informacional B2B</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Cuantos extintores necesita mi bodega o fabrica segun superficie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Calculadora / decision</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 PQS vs CO2 vs Agente Limpio: cual elegir para cada tipo de riesgo</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Comparacion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Costo de instalar un sistema de rociadores en Mexico — NFPA 13 2025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Transaccional</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Como obtener el Programa Interno de Proteccion Civil en CDMX — paso a paso</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Procedimental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Senalizacion de emergencia obligatoria en Mexico — NOM-003-SEGOB explicada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Informacional</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Mantenimiento de extintores: que incluye y cada cuando es obligatorio</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Informacional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Capacitacion DC-3 para brigadas de emergencia: requisitos STPS 2025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Normativo</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Equipos contra incendio para restaurantes y cocinas industriales — NOM-002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Sectorial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Prueba hidrostatica de cilindros: cuando y por que es obligatoria en Mexico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Tecnico</w:t>
            </w:r>
          </w:p>
        </w:tc>
      </w:tr>
    </w:tbl>
    <w:p>
      <w:r>
        <w:br w:type="page"/>
      </w:r>
    </w:p>
    <w:p>
      <w:pPr>
        <w:pStyle w:val="Heading1"/>
        <w:spacing w:after="200" w:before="480"/>
      </w:pPr>
      <w:r>
        <w:rPr>
          <w:rFonts w:ascii="Arial" w:cs="Arial" w:eastAsia="Arial" w:hAnsi="Arial"/>
          <w:b/>
          <w:bCs/>
          <w:color w:val="1F4E79"/>
          <w:sz w:val="32"/>
          <w:szCs w:val="32"/>
        </w:rPr>
        <w:t xml:space="preserve">MODULO 5: OPTIMIZACION DE PAGINAS DE PRODUCTO</w:t>
      </w:r>
    </w:p>
    <w:p>
      <w:pPr>
        <w:pStyle w:val="Heading2"/>
        <w:spacing w:after="160" w:before="320"/>
      </w:pPr>
      <w:r>
        <w:rPr>
          <w:rFonts w:ascii="Arial" w:cs="Arial" w:eastAsia="Arial" w:hAnsi="Arial"/>
          <w:b/>
          <w:bCs/>
          <w:color w:val="2E75B6"/>
          <w:sz w:val="26"/>
          <w:szCs w:val="26"/>
        </w:rPr>
        <w:t xml:space="preserve">5.1 Analisis por categoria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Mejora principal recomendada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 NOM-154-SCFI</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Agregar tabla comparativa PQS/CO2/Tipo K/Agente Limpio con precios, peso y tipo de fuego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Bomberos NFPA 1971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Desglosar por tipo: traje estructural, ERA, casco, rescate hidraulico — cada uno con ficha tecnica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Senalizacion NOM-003</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Galeria visual con los tipos mas comunes + precio por pieza + calculo de cantidad por m2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Gabinetes y Porta Extintores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Tres opciones con foto, dimensiones, material y precio. Separar extintor / bombero / hidrante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Mangueras NFPA 1961</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Especificaciones tecnicas: diametro, longitud, presion de trabajo, material del revestimiento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Sistemas CI NFPA 13/72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Separar rociadores de alarmas. Incluir tabla de costos por superficie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Primeros Auxilios STPS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Listar contenido del botiquin basico e industrial por NOM-005-STPS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Seguridad Industrial NOM-017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Catalogo por tipo de EPP: casco, guantes, calzado, lentes, arnes</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5.2 Modelo de pagina de categoria — /extintores/</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H1 propuesto</w:t>
      </w:r>
    </w:p>
    <w:p>
      <w:pPr>
        <w:spacing w:after="100" w:before="100"/>
      </w:pPr>
      <w:r>
        <w:rPr>
          <w:rFonts w:ascii="Arial" w:cs="Arial" w:eastAsia="Arial" w:hAnsi="Arial"/>
          <w:sz w:val="22"/>
          <w:szCs w:val="22"/>
        </w:rPr>
        <w:t xml:space="preserve">Extintores para Empresas en CDMX — Certificados NOM-154-SCFI | Precios Actualizados 2025</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Parrafo de introduccion (SEO + GEO)</w:t>
      </w:r>
    </w:p>
    <w:p>
      <w:pPr>
        <w:spacing w:after="100" w:before="100"/>
      </w:pPr>
      <w:r>
        <w:rPr>
          <w:rFonts w:ascii="Arial" w:cs="Arial" w:eastAsia="Arial" w:hAnsi="Arial"/>
          <w:sz w:val="22"/>
          <w:szCs w:val="22"/>
        </w:rPr>
        <w:t xml:space="preserve">Proyecto Red suministra extintores industriales y comerciales en Ciudad de Mexico y Estado de Mexico. Todos nuestros extintores cumplen la NOM-154-SCFI-2005 y la NOM-002-STPS-2010. Contamos con stock permanente de PQS ABC desde $450 MXN, CO2 desde $1,200 MXN, Tipo K para cocinas industriales desde $1,800 MXN y Agente Limpio para centros de datos desde $3,900 MXN. Enviamos el mismo dia en CDMX y ZMVM. Servicio de recarga y mantenimiento disponible en nuestras dos sucursales.</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Tabla comparativa de tipos de extintor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800"/>
        <w:gridCol w:w="17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Clases de fuego</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Precio base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Uso tipico</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Recarga anual</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PQS ABC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B, 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$450 MXN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Oficinas, bodegas, fabricas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$1,200 - $1,500 MXN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Equipos electronicos, laboratorios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(pesaje semestral)</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Tipo K</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 (aceites y grasas)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$1,800 - $2,400 MXN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Cocinas industriales, freidoras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 Limpio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 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$3,900 MXN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Centros de datos, servidores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bl>
    <w:p>
      <w:pPr>
        <w:spacing w:after="60" w:before="60"/>
      </w:pPr>
      <w:r>
        <w:t xml:space="preserve"/>
      </w:r>
    </w:p>
    <w:p>
      <w:pPr>
        <w:pStyle w:val="Heading3"/>
        <w:spacing w:after="100" w:before="200"/>
      </w:pPr>
      <w:r>
        <w:rPr>
          <w:rFonts w:ascii="Arial" w:cs="Arial" w:eastAsia="Arial" w:hAnsi="Arial"/>
          <w:b/>
          <w:bCs/>
          <w:color w:val="404040"/>
          <w:sz w:val="24"/>
          <w:szCs w:val="24"/>
        </w:rPr>
        <w:t xml:space="preserve">FAQ de seccion (4 preguntas)</w:t>
      </w:r>
    </w:p>
    <w:p>
      <w:pPr>
        <w:pStyle w:val="ListParagraph"/>
        <w:numPr>
          <w:ilvl w:val="0"/>
          <w:numId w:val="2"/>
        </w:numPr>
        <w:spacing w:after="60" w:before="60"/>
      </w:pPr>
      <w:r>
        <w:rPr>
          <w:rFonts w:ascii="Arial" w:cs="Arial" w:eastAsia="Arial" w:hAnsi="Arial"/>
          <w:sz w:val="22"/>
          <w:szCs w:val="22"/>
        </w:rPr>
        <w:t xml:space="preserve">Cuantos extintores necesito? — 1 por cada 200 m2 como minimo, segun NOM-002-STPS-2010</w:t>
      </w:r>
    </w:p>
    <w:p>
      <w:pPr>
        <w:pStyle w:val="ListParagraph"/>
        <w:numPr>
          <w:ilvl w:val="0"/>
          <w:numId w:val="2"/>
        </w:numPr>
        <w:spacing w:after="60" w:before="60"/>
      </w:pPr>
      <w:r>
        <w:rPr>
          <w:rFonts w:ascii="Arial" w:cs="Arial" w:eastAsia="Arial" w:hAnsi="Arial"/>
          <w:sz w:val="22"/>
          <w:szCs w:val="22"/>
        </w:rPr>
        <w:t xml:space="preserve">Que extintor es obligatorio en mi cocina? — Extintor Tipo K para cocinas con aceites y grasas</w:t>
      </w:r>
    </w:p>
    <w:p>
      <w:pPr>
        <w:pStyle w:val="ListParagraph"/>
        <w:numPr>
          <w:ilvl w:val="0"/>
          <w:numId w:val="2"/>
        </w:numPr>
        <w:spacing w:after="60" w:before="60"/>
      </w:pPr>
      <w:r>
        <w:rPr>
          <w:rFonts w:ascii="Arial" w:cs="Arial" w:eastAsia="Arial" w:hAnsi="Arial"/>
          <w:sz w:val="22"/>
          <w:szCs w:val="22"/>
        </w:rPr>
        <w:t xml:space="preserve">Ofrecen contrato de mantenimiento anual? — Si, incluye inspeccion, recarga y certificado NOM</w:t>
      </w:r>
    </w:p>
    <w:p>
      <w:pPr>
        <w:pStyle w:val="ListParagraph"/>
        <w:numPr>
          <w:ilvl w:val="0"/>
          <w:numId w:val="2"/>
        </w:numPr>
        <w:spacing w:after="60" w:before="60"/>
      </w:pPr>
      <w:r>
        <w:rPr>
          <w:rFonts w:ascii="Arial" w:cs="Arial" w:eastAsia="Arial" w:hAnsi="Arial"/>
          <w:sz w:val="22"/>
          <w:szCs w:val="22"/>
        </w:rPr>
        <w:t xml:space="preserve">Cuanto tarda la entrega? — Mismo dia en CDMX y ZMVM para pedidos antes de las 14h</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CTA de categoria</w:t>
      </w:r>
    </w:p>
    <w:p>
      <w:pPr>
        <w:spacing w:after="100" w:before="100"/>
      </w:pPr>
      <w:r>
        <w:rPr>
          <w:rFonts w:ascii="Arial" w:cs="Arial" w:eastAsia="Arial" w:hAnsi="Arial"/>
          <w:sz w:val="22"/>
          <w:szCs w:val="22"/>
        </w:rPr>
        <w:t xml:space="preserve">Solicitar cotizacion: Llamar al 56 2759 6245 o completar el formulario de diagnostico tecnico. Asesoria gratuita para determinar el tipo y cantidad de extintores que requiere su empresa.</w:t>
      </w:r>
    </w:p>
    <w:p>
      <w:r>
        <w:br w:type="page"/>
      </w:r>
    </w:p>
    <w:p>
      <w:pPr>
        <w:pStyle w:val="Heading1"/>
        <w:spacing w:after="200" w:before="480"/>
      </w:pPr>
      <w:r>
        <w:rPr>
          <w:rFonts w:ascii="Arial" w:cs="Arial" w:eastAsia="Arial" w:hAnsi="Arial"/>
          <w:b/>
          <w:bCs/>
          <w:color w:val="1F4E79"/>
          <w:sz w:val="32"/>
          <w:szCs w:val="32"/>
        </w:rPr>
        <w:t xml:space="preserve">MODULO 6: PAGINAS DE SECTORES</w:t>
      </w:r>
    </w:p>
    <w:p>
      <w:pPr>
        <w:pStyle w:val="Heading2"/>
        <w:spacing w:after="160" w:before="320"/>
      </w:pPr>
      <w:r>
        <w:rPr>
          <w:rFonts w:ascii="Arial" w:cs="Arial" w:eastAsia="Arial" w:hAnsi="Arial"/>
          <w:b/>
          <w:bCs/>
          <w:color w:val="2E75B6"/>
          <w:sz w:val="26"/>
          <w:szCs w:val="26"/>
        </w:rPr>
        <w:t xml:space="preserve">6.1 Sectores actuales — mejoras por pagina</w:t>
      </w:r>
    </w:p>
    <w:p>
      <w:pPr>
        <w:spacing w:after="60" w:before="60"/>
      </w:pPr>
      <w:r>
        <w:t xml:space="preserve"/>
      </w:r>
    </w:p>
    <w:p>
      <w:pPr>
        <w:spacing w:after="100" w:before="100"/>
      </w:pPr>
      <w:r>
        <w:rPr>
          <w:rFonts w:ascii="Arial" w:cs="Arial" w:eastAsia="Arial" w:hAnsi="Arial"/>
          <w:sz w:val="22"/>
          <w:szCs w:val="22"/>
        </w:rPr>
        <w:t xml:space="preserve">Para cada sector se propone la siguiente estructura: URL canonica, title tag, H1, normativas aplicables, parrafo de 200 palabras y 4 preguntas FAQ. Ejemplo completo para el sector de mayor demanda:</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Sector: Hospitales y Clinicas</w:t>
      </w:r>
    </w:p>
    <w:p>
      <w:pPr>
        <w:pStyle w:val="ListParagraph"/>
        <w:numPr>
          <w:ilvl w:val="0"/>
          <w:numId w:val="2"/>
        </w:numPr>
        <w:spacing w:after="60" w:before="60"/>
      </w:pPr>
      <w:r>
        <w:rPr>
          <w:rFonts w:ascii="Arial" w:cs="Arial" w:eastAsia="Arial" w:hAnsi="Arial"/>
          <w:b/>
          <w:bCs/>
          <w:sz w:val="22"/>
          <w:szCs w:val="22"/>
        </w:rPr>
        <w:t xml:space="preserve">URL: </w:t>
      </w:r>
      <w:r>
        <w:rPr>
          <w:rFonts w:ascii="Arial" w:cs="Arial" w:eastAsia="Arial" w:hAnsi="Arial"/>
          <w:sz w:val="22"/>
          <w:szCs w:val="22"/>
        </w:rPr>
        <w:t xml:space="preserve">/sectores/hospitales-y-clinicas/</w:t>
      </w:r>
    </w:p>
    <w:p>
      <w:pPr>
        <w:pStyle w:val="ListParagraph"/>
        <w:numPr>
          <w:ilvl w:val="0"/>
          <w:numId w:val="2"/>
        </w:numPr>
        <w:spacing w:after="60" w:before="60"/>
      </w:pPr>
      <w:r>
        <w:rPr>
          <w:rFonts w:ascii="Arial" w:cs="Arial" w:eastAsia="Arial" w:hAnsi="Arial"/>
          <w:b/>
          <w:bCs/>
          <w:sz w:val="22"/>
          <w:szCs w:val="22"/>
        </w:rPr>
        <w:t xml:space="preserve">Title: </w:t>
      </w:r>
      <w:r>
        <w:rPr>
          <w:rFonts w:ascii="Arial" w:cs="Arial" w:eastAsia="Arial" w:hAnsi="Arial"/>
          <w:sz w:val="22"/>
          <w:szCs w:val="22"/>
        </w:rPr>
        <w:t xml:space="preserve">Equipos Contra Incendio para Hospitales | NOM-002-STPS | Proyecto Red</w:t>
      </w:r>
    </w:p>
    <w:p>
      <w:pPr>
        <w:pStyle w:val="ListParagraph"/>
        <w:numPr>
          <w:ilvl w:val="0"/>
          <w:numId w:val="2"/>
        </w:numPr>
        <w:spacing w:after="60" w:before="60"/>
      </w:pPr>
      <w:r>
        <w:rPr>
          <w:rFonts w:ascii="Arial" w:cs="Arial" w:eastAsia="Arial" w:hAnsi="Arial"/>
          <w:b/>
          <w:bCs/>
          <w:sz w:val="22"/>
          <w:szCs w:val="22"/>
        </w:rPr>
        <w:t xml:space="preserve">H1: </w:t>
      </w:r>
      <w:r>
        <w:rPr>
          <w:rFonts w:ascii="Arial" w:cs="Arial" w:eastAsia="Arial" w:hAnsi="Arial"/>
          <w:sz w:val="22"/>
          <w:szCs w:val="22"/>
        </w:rPr>
        <w:t xml:space="preserve">Proteccion Contra Incendio para Hospitales y Unidades Medicas en Mexico</w:t>
      </w:r>
    </w:p>
    <w:p>
      <w:pPr>
        <w:pStyle w:val="ListParagraph"/>
        <w:numPr>
          <w:ilvl w:val="0"/>
          <w:numId w:val="2"/>
        </w:numPr>
        <w:spacing w:after="60" w:before="60"/>
      </w:pPr>
      <w:r>
        <w:rPr>
          <w:rFonts w:ascii="Arial" w:cs="Arial" w:eastAsia="Arial" w:hAnsi="Arial"/>
          <w:b/>
          <w:bCs/>
          <w:sz w:val="22"/>
          <w:szCs w:val="22"/>
        </w:rPr>
        <w:t xml:space="preserve">Normativas: </w:t>
      </w:r>
      <w:r>
        <w:rPr>
          <w:rFonts w:ascii="Arial" w:cs="Arial" w:eastAsia="Arial" w:hAnsi="Arial"/>
          <w:sz w:val="22"/>
          <w:szCs w:val="22"/>
        </w:rPr>
        <w:t xml:space="preserve">NOM-002-STPS-2010, NFPA 101 Life Safety Code, Reglamento de Construccion CDMX</w:t>
      </w:r>
    </w:p>
    <w:p>
      <w:pPr>
        <w:spacing w:after="60" w:before="60"/>
      </w:pPr>
      <w:r>
        <w:t xml:space="preserve"/>
      </w:r>
    </w:p>
    <w:p>
      <w:pPr>
        <w:spacing w:after="100" w:before="100"/>
      </w:pPr>
      <w:r>
        <w:rPr>
          <w:rFonts w:ascii="Arial" w:cs="Arial" w:eastAsia="Arial" w:hAnsi="Arial"/>
          <w:sz w:val="22"/>
          <w:szCs w:val="22"/>
        </w:rPr>
        <w:t xml:space="preserve">Parrafo de sector (200 palabras): Los hospitales y unidades medicas representan uno de los entornos mas exigentes en materia de proteccion contra incendio. La combinacion de gases medicos inflamables, equipos electricos de precision y la imposibilidad de evacuar rapidamente a pacientes en condicion critica eleva el nivel de riesgo significativamente sobre el promedio industrial. La NOM-002-STPS-2010 aplica a todos los centros de trabajo incluyendo el sector salud, pero ademas los hospitales de nivel II y III deben cumplir con el Programa Interno de Proteccion Civil y con los requisitos especificos de la NOM-001-SSA3 en cuanto a infraestructura. Proyecto Red suministra extintores de CO2 y Agente Limpio para areas de equipos medicos, gabinetes especiales para pasillos con alta afluencia de personas y sistemas de rociadores de respuesta rapida para quirofanos y areas criticas segun NFPA 13. Ademas, capacitamos a las brigadas hospitalarias con constancias DC-3 e imprimimos el protocolo de evacuacion personalizado para el inmueble. Realizamos inspecciones sin interferir con la operacion del centro medico, en horarios nocturnos o de baja actividad. Solicite una visita tecnica gratuita llamando al 56 2759 6245.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 propuesta</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Normativa clave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Manufactura e industria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/sectores/manufactura/</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NOM-002-STPS, NFPA 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Oficinas corporativas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/sectores/oficinas/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NOM-002-STPS, NOM-003-SEGOB</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Restaurantes y cocinas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/sectores/restaurantes/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NOM-002-STPS Tipo K, Proteccion Civil local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Centros comerciales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/sectores/centros-comerciales/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NOM-002-STPS, NFPA 13, NOM-003-SEGOB</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Bodegas y logistica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/sectores/bodegas/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NOM-002-STPS, NFPA 13 alto peligro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Hospitales y clinicas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/sectores/hospitales-y-clinicas/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NOM-002-STPS, NFPA 101, NOM-001-SSA3</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Hoteles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/sectores/hoteles/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NOM-002-STPS, NOM-003-SEGOB, Reglamento de construccion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Escuelas y universidades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/sectores/educacion/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NOM-002-STPS, SEP lineamientos CI</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6.2 Sectores adicionales a crear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Sector nuevo</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Angulo diferenciador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Centros de datos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/sectores/centros-de-datos/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Agente Limpio FK-5-1-12, sin residuos, no dana servidores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Plantas farmaceuticas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/sectores/plantas-farmaceuticas/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NFPA 30 (liquidos inflamables), limpieza de agente para areas GMP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Cocinas dark kitchen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/sectores/dark-kitchen/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 Tipo K obligatorio, hood suppression systems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Constructoras y obra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/sectores/construccion/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Proteccion temporal en obra, NFPA 241, NOM-002-STPS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Gobierno y dependencias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/sectores/gobierno/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Adjudicacion directa, CompraNet, carta membrete, CFDI 4.0</w:t>
            </w:r>
          </w:p>
        </w:tc>
      </w:tr>
    </w:tbl>
    <w:p>
      <w:r>
        <w:br w:type="page"/>
      </w:r>
    </w:p>
    <w:p>
      <w:pPr>
        <w:pStyle w:val="Heading1"/>
        <w:spacing w:after="200" w:before="480"/>
      </w:pPr>
      <w:r>
        <w:rPr>
          <w:rFonts w:ascii="Arial" w:cs="Arial" w:eastAsia="Arial" w:hAnsi="Arial"/>
          <w:b/>
          <w:bCs/>
          <w:color w:val="1F4E79"/>
          <w:sz w:val="32"/>
          <w:szCs w:val="32"/>
        </w:rPr>
        <w:t xml:space="preserve">MODULO 7: PAGINAS LOCALES Y COBERTURA</w:t>
      </w:r>
    </w:p>
    <w:p>
      <w:pPr>
        <w:pStyle w:val="Heading2"/>
        <w:spacing w:after="160" w:before="320"/>
      </w:pPr>
      <w:r>
        <w:rPr>
          <w:rFonts w:ascii="Arial" w:cs="Arial" w:eastAsia="Arial" w:hAnsi="Arial"/>
          <w:b/>
          <w:bCs/>
          <w:color w:val="2E75B6"/>
          <w:sz w:val="26"/>
          <w:szCs w:val="26"/>
        </w:rPr>
        <w:t xml:space="preserve">7.1 Analisis de /empresas/ actual</w:t>
      </w:r>
    </w:p>
    <w:p>
      <w:pPr>
        <w:spacing w:after="100" w:before="100"/>
      </w:pPr>
      <w:r>
        <w:rPr>
          <w:rFonts w:ascii="Arial" w:cs="Arial" w:eastAsia="Arial" w:hAnsi="Arial"/>
          <w:sz w:val="22"/>
          <w:szCs w:val="22"/>
        </w:rPr>
        <w:t xml:space="preserve">La pagina /empresas/ debe funcionar como hub de cobertura geografica, no solo como presentacion de sectores. Se recomienda agregar un mapa interactivo de las dos sucursales, tiempos de respuesta por zona y un indice de colonias/municipios atendidos.</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7.2 12 paginas locales con mayor potencial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 local</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Keyword objetivo</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Volumen estimado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/extintores-polanco/</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 polanco cdmx</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Alto — zona empresarial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/extintores-santa-fe/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extintores santa fe cdmx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 — corporativos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/extintores-tlalnepantla/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 tlalnepantla</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Alto — zona industrial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/extintores-naucalpan/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extintores naucalpan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Medio-alto — industrial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/extintores-ecatepec/</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 ecatepec</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Medio — residencial-comercial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/extintores-iztapalapa/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extintores iztapalapa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 — industrial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/extintores-cuauhtemoc/</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 delegacion cuauhtemoc</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Medio — comercio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/extintores-benito-juarez/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extintores benito juarez cdmx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 — oficinas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/sistemas-incendio-monterrey-virtual/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sistemas contra incendio monterrey</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Exploratorio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/extintores-azcapotzalco/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extintores azcapotzalco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 — industrial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/extintores-vallejo/</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 vallejo cdmx</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Medio — bodegas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/extintores-reforma/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extintores paseo reforma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Medio-alto — corporativo</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7.3 Template completo de pagina local — /extintores-polanco/</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URL canonica</w:t>
      </w:r>
    </w:p>
    <w:p>
      <w:pPr>
        <w:spacing w:after="100" w:before="100"/>
      </w:pPr>
      <w:r>
        <w:rPr>
          <w:rFonts w:ascii="Arial" w:cs="Arial" w:eastAsia="Arial" w:hAnsi="Arial"/>
          <w:sz w:val="22"/>
          <w:szCs w:val="22"/>
        </w:rPr>
        <w:t xml:space="preserve">https://proyectored.com.mx/extintores-polanco/</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Title tag</w:t>
      </w:r>
    </w:p>
    <w:p>
      <w:pPr>
        <w:spacing w:after="100" w:before="100"/>
      </w:pPr>
      <w:r>
        <w:rPr>
          <w:rFonts w:ascii="Arial" w:cs="Arial" w:eastAsia="Arial" w:hAnsi="Arial"/>
          <w:sz w:val="22"/>
          <w:szCs w:val="22"/>
        </w:rPr>
        <w:t xml:space="preserve">Extintores en Polanco CDMX — Entrega el Mismo Dia | Proyecto Red</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H1</w:t>
      </w:r>
    </w:p>
    <w:p>
      <w:pPr>
        <w:spacing w:after="100" w:before="100"/>
      </w:pPr>
      <w:r>
        <w:rPr>
          <w:rFonts w:ascii="Arial" w:cs="Arial" w:eastAsia="Arial" w:hAnsi="Arial"/>
          <w:sz w:val="22"/>
          <w:szCs w:val="22"/>
        </w:rPr>
        <w:t xml:space="preserve">Extintores para Empresas en Polanco, Ciudad de Mexico</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Parrafo de contenido local (250 palabras)</w:t>
      </w:r>
    </w:p>
    <w:p>
      <w:pPr>
        <w:spacing w:after="100" w:before="100"/>
      </w:pPr>
      <w:r>
        <w:rPr>
          <w:rFonts w:ascii="Arial" w:cs="Arial" w:eastAsia="Arial" w:hAnsi="Arial"/>
          <w:sz w:val="22"/>
          <w:szCs w:val="22"/>
        </w:rPr>
        <w:t xml:space="preserve">Proyecto Red atiende a empresas y corporativos ubicados en Polanco, Miguel Hidalgo, CDMX con entrega de extintores el mismo dia en pedidos realizados antes de las 14 horas. Nuestra sucursal mas cercana se encuentra en Paseo de la Reforma 26, a menos de 10 minutos de la zona de oficinas y hoteles de lujo de Polanco. Contamos con stock permanente de extintores PQS ABC desde $450 MXN, CO2 desde $1,200 MXN y Agente Limpio para centros de servidores desde $3,900 MXN. Todos los equipos cumplen la NOM-154-SCFI-2005 y la NOM-002-STPS-2010.</w:t>
      </w:r>
    </w:p>
    <w:p>
      <w:pPr>
        <w:spacing w:after="100" w:before="100"/>
      </w:pPr>
      <w:r>
        <w:rPr>
          <w:rFonts w:ascii="Arial" w:cs="Arial" w:eastAsia="Arial" w:hAnsi="Arial"/>
          <w:sz w:val="22"/>
          <w:szCs w:val="22"/>
        </w:rPr>
        <w:t xml:space="preserve">La zona de Polanco concentra sedes corporativas, restaurantes de alta cocina, hoteles y unidades medicas, cada uno con requerimientos distintos de proteccion contra incendio. Para restaurantes con cocinas de alta produccion suministramos extintores Tipo K y sistemas de supresion en campana. Para oficinas corporativas ofrecemos extintores CO2 y Agente Limpio que no danan equipos electronicos. Para hoteles con mas de 20 habitaciones el Reglamento de Construccion de la CDMX exige un sistema de rociadores automaticos NFPA 13. Proyecto Red disenha e instala estos sistemas con planos sellados por Director Responsable de Obra.</w:t>
      </w:r>
    </w:p>
    <w:p>
      <w:pPr>
        <w:spacing w:after="100" w:before="100"/>
      </w:pPr>
      <w:r>
        <w:rPr>
          <w:rFonts w:ascii="Arial" w:cs="Arial" w:eastAsia="Arial" w:hAnsi="Arial"/>
          <w:sz w:val="22"/>
          <w:szCs w:val="22"/>
        </w:rPr>
        <w:t xml:space="preserve">Ademas de la venta, ofrecemos contratos de mantenimiento preventivo anual con visitas programadas, recarga de extintores con certificado NOM y capacitacion DC-3 para brigadas de emergencia. Llame al 56 2759 6245 o escriba a ventasproyectored@gmail.com para solicitar una visita tecnica gratuita en sus instalaciones de Polanco.</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Schema LocalBusiness para pagina local</w:t>
      </w:r>
    </w:p>
    <w:p>
      <w:pPr>
        <w:pBdr>
          <w:left w:val="single" w:color="2E75B6" w:sz="6"/>
        </w:pBdr>
        <w:shd w:fill="F2F2F2" w:val="clear"/>
        <w:spacing w:after="60" w:before="60"/>
      </w:pPr>
      <w:r>
        <w:rPr>
          <w:rFonts w:ascii="Courier New" w:cs="Courier New" w:eastAsia="Courier New" w:hAnsi="Courier New"/>
          <w:color w:val="1F1F1F"/>
          <w:sz w:val="18"/>
          <w:szCs w:val="18"/>
        </w:rPr>
        <w:t xml:space="preserve">"areaServed": { "@type": "Neighborhood", "name": "Polanco", "containedInPlace": { "@type": "City", "name": "Ciudad de Mexico" } }</w:t>
      </w:r>
    </w:p>
    <w:p>
      <w:r>
        <w:br w:type="page"/>
      </w:r>
    </w:p>
    <w:p>
      <w:pPr>
        <w:pStyle w:val="Heading1"/>
        <w:spacing w:after="200" w:before="480"/>
      </w:pPr>
      <w:r>
        <w:rPr>
          <w:rFonts w:ascii="Arial" w:cs="Arial" w:eastAsia="Arial" w:hAnsi="Arial"/>
          <w:b/>
          <w:bCs/>
          <w:color w:val="1F4E79"/>
          <w:sz w:val="32"/>
          <w:szCs w:val="32"/>
        </w:rPr>
        <w:t xml:space="preserve">MODULO 8: ESTRATEGIA DE CONTENIDO Y BLOG</w:t>
      </w:r>
    </w:p>
    <w:p>
      <w:pPr>
        <w:pStyle w:val="Heading2"/>
        <w:spacing w:after="160" w:before="320"/>
      </w:pPr>
      <w:r>
        <w:rPr>
          <w:rFonts w:ascii="Arial" w:cs="Arial" w:eastAsia="Arial" w:hAnsi="Arial"/>
          <w:b/>
          <w:bCs/>
          <w:color w:val="2E75B6"/>
          <w:sz w:val="26"/>
          <w:szCs w:val="26"/>
        </w:rPr>
        <w:t xml:space="preserve">8.1 Categorias faltantes en el blog</w:t>
      </w:r>
    </w:p>
    <w:p>
      <w:pPr>
        <w:pStyle w:val="ListParagraph"/>
        <w:numPr>
          <w:ilvl w:val="0"/>
          <w:numId w:val="2"/>
        </w:numPr>
        <w:spacing w:after="60" w:before="60"/>
      </w:pPr>
      <w:r>
        <w:rPr>
          <w:rFonts w:ascii="Arial" w:cs="Arial" w:eastAsia="Arial" w:hAnsi="Arial"/>
          <w:sz w:val="22"/>
          <w:szCs w:val="22"/>
        </w:rPr>
        <w:t xml:space="preserve">Normativas y regulaciones (NOM, NFPA, Proteccion Civil por estado)</w:t>
      </w:r>
    </w:p>
    <w:p>
      <w:pPr>
        <w:pStyle w:val="ListParagraph"/>
        <w:numPr>
          <w:ilvl w:val="0"/>
          <w:numId w:val="2"/>
        </w:numPr>
        <w:spacing w:after="60" w:before="60"/>
      </w:pPr>
      <w:r>
        <w:rPr>
          <w:rFonts w:ascii="Arial" w:cs="Arial" w:eastAsia="Arial" w:hAnsi="Arial"/>
          <w:sz w:val="22"/>
          <w:szCs w:val="22"/>
        </w:rPr>
        <w:t xml:space="preserve">Casos tecnicos — aplicaciones por industria</w:t>
      </w:r>
    </w:p>
    <w:p>
      <w:pPr>
        <w:pStyle w:val="ListParagraph"/>
        <w:numPr>
          <w:ilvl w:val="0"/>
          <w:numId w:val="2"/>
        </w:numPr>
        <w:spacing w:after="60" w:before="60"/>
      </w:pPr>
      <w:r>
        <w:rPr>
          <w:rFonts w:ascii="Arial" w:cs="Arial" w:eastAsia="Arial" w:hAnsi="Arial"/>
          <w:sz w:val="22"/>
          <w:szCs w:val="22"/>
        </w:rPr>
        <w:t xml:space="preserve">Mantenimiento y vida util de equipos CI</w:t>
      </w:r>
    </w:p>
    <w:p>
      <w:pPr>
        <w:pStyle w:val="ListParagraph"/>
        <w:numPr>
          <w:ilvl w:val="0"/>
          <w:numId w:val="2"/>
        </w:numPr>
        <w:spacing w:after="60" w:before="60"/>
      </w:pPr>
      <w:r>
        <w:rPr>
          <w:rFonts w:ascii="Arial" w:cs="Arial" w:eastAsia="Arial" w:hAnsi="Arial"/>
          <w:sz w:val="22"/>
          <w:szCs w:val="22"/>
        </w:rPr>
        <w:t xml:space="preserve">Capacitacion y brigadas</w:t>
      </w:r>
    </w:p>
    <w:p>
      <w:pPr>
        <w:pStyle w:val="ListParagraph"/>
        <w:numPr>
          <w:ilvl w:val="0"/>
          <w:numId w:val="2"/>
        </w:numPr>
        <w:spacing w:after="60" w:before="60"/>
      </w:pPr>
      <w:r>
        <w:rPr>
          <w:rFonts w:ascii="Arial" w:cs="Arial" w:eastAsia="Arial" w:hAnsi="Arial"/>
          <w:sz w:val="22"/>
          <w:szCs w:val="22"/>
        </w:rPr>
        <w:t xml:space="preserve">Precios y presupuestos de referencia</w:t>
      </w:r>
    </w:p>
    <w:p>
      <w:pPr>
        <w:pStyle w:val="ListParagraph"/>
        <w:numPr>
          <w:ilvl w:val="0"/>
          <w:numId w:val="2"/>
        </w:numPr>
        <w:spacing w:after="60" w:before="60"/>
      </w:pPr>
      <w:r>
        <w:rPr>
          <w:rFonts w:ascii="Arial" w:cs="Arial" w:eastAsia="Arial" w:hAnsi="Arial"/>
          <w:sz w:val="22"/>
          <w:szCs w:val="22"/>
        </w:rPr>
        <w:t xml:space="preserve">Comparativas de equipos y proveedores</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8.2 5 pillar pages con topic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Pillar Page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 Clusters (articulos de soporte)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Guia completa de extintores en Mexico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Tipos de extintor | Clases de fuego | NOM-154-SCFI | Recarga | Mantenimiento | Precios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Como cumplir con Proteccion Civil en CDMX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PIPC paso a paso | Documentos requeridos | Inspecciones | Sanciones | Capacitacion DC-3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Sistemas contra incendio NFPA 13 — Mexico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Rociadores | Alarmas NFPA 72 | Diseno hidraulico | Costos | Empresas instaladoras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Senalizacion de emergencia obligatoria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NOM-003-SEGOB | Tipos de senales | Fotoluminiscente | Rutas de evacuacion | Precios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Seguridad industrial para empresas — NOM-002-STPS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Analisis de riesgo | Calculo de extintores | EPP | Primeros auxilios | Capacitacion</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8.3 Los 15 articulos de mayor potencial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
        <w:gridCol w:w="3600"/>
        <w:gridCol w:w="1800"/>
        <w:gridCol w:w="1480"/>
        <w:gridCol w:w="1160"/>
      </w:tblGrid>
      <w:tr>
        <w:tc>
          <w:tcPr>
            <w:tcW w:type="dxa" w:w="3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Titulo</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Intencion</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Long. aprox.</w:t>
            </w:r>
          </w:p>
        </w:tc>
      </w:tr>
      <w:tr>
        <w:tc>
          <w:tcPr>
            <w:tcW w:type="dxa" w:w="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 equipos CI exige la NOM-002-STPS-2010 — guia 2025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equipos contra incendio nom 002</w:t>
            </w:r>
          </w:p>
        </w:tc>
        <w:tc>
          <w:tcPr>
            <w:tcW w:type="dxa" w:w="1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Informacional</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2,500 palabras</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Cuantos extintores necesita mi empresa — calculadora NOM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cuantos extintores necesito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Calculadora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 palabras</w:t>
            </w:r>
          </w:p>
        </w:tc>
      </w:tr>
      <w:tr>
        <w:tc>
          <w:tcPr>
            <w:tcW w:type="dxa" w:w="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Costo de sistemas de rociadores en Mexico — NFPA 13 2025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costo sistema rociadores mexico</w:t>
            </w:r>
          </w:p>
        </w:tc>
        <w:tc>
          <w:tcPr>
            <w:tcW w:type="dxa" w:w="1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Transaccional</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2,000 palabras</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 PQS vs CO2 vs Agente Limpio — comparativa tecnica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 pqs vs co2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Comparacion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2,200 palabras</w:t>
            </w:r>
          </w:p>
        </w:tc>
      </w:tr>
      <w:tr>
        <w:tc>
          <w:tcPr>
            <w:tcW w:type="dxa" w:w="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Como obtener el PIPC en CDMX — paso a paso 2025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programa interno proteccion civil cdmx</w:t>
            </w:r>
          </w:p>
        </w:tc>
        <w:tc>
          <w:tcPr>
            <w:tcW w:type="dxa" w:w="1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Procedimental</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3,000 palabras</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 Tipo K para cocinas — cuando es obligatorio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extintor tipo k cocina</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Sectorial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palabras</w:t>
            </w:r>
          </w:p>
        </w:tc>
      </w:tr>
      <w:tr>
        <w:tc>
          <w:tcPr>
            <w:tcW w:type="dxa" w:w="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NOM-003-SEGOB — que senales de emergencia son obligatorias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senalizacion emergencia nom 003</w:t>
            </w:r>
          </w:p>
        </w:tc>
        <w:tc>
          <w:tcPr>
            <w:tcW w:type="dxa" w:w="1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Normativo</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1,800 palabras</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Prueba hidrostatica de extintores — frecuencia y costo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prueba hidrostatica extintor</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Tecnico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palabras</w:t>
            </w:r>
          </w:p>
        </w:tc>
      </w:tr>
      <w:tr>
        <w:tc>
          <w:tcPr>
            <w:tcW w:type="dxa" w:w="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Capacitacion DC-3 brigadas de emergencia — requisitos STPS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capacitacion dc3 extintores</w:t>
            </w:r>
          </w:p>
        </w:tc>
        <w:tc>
          <w:tcPr>
            <w:tcW w:type="dxa" w:w="1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Normativo</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1,800 palabras</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 Limpio para centros de datos — que es y como funciona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 limpio extintor</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Tecnico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palabras</w:t>
            </w:r>
          </w:p>
        </w:tc>
      </w:tr>
      <w:tr>
        <w:tc>
          <w:tcPr>
            <w:tcW w:type="dxa" w:w="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Sistema de alarma de incendio NFPA 72 — precio e instalacion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alarma incendio nfpa 72 precio</w:t>
            </w:r>
          </w:p>
        </w:tc>
        <w:tc>
          <w:tcPr>
            <w:tcW w:type="dxa" w:w="1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Transaccional</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2,000 palabras</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Mantenimiento de extintores — que incluye y cada cuando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mantenimiento extintor anual</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Informacional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palabras</w:t>
            </w:r>
          </w:p>
        </w:tc>
      </w:tr>
      <w:tr>
        <w:tc>
          <w:tcPr>
            <w:tcW w:type="dxa" w:w="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Equipos CI para hospitales y clinicas — normativas especificas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equipos contra incendio hospital</w:t>
            </w:r>
          </w:p>
        </w:tc>
        <w:tc>
          <w:tcPr>
            <w:tcW w:type="dxa" w:w="1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Sectorial</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2,000 palabras</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Como preparar una inspeccion de Proteccion Civil — checklist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inspeccion proteccion civil checklist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 palabras</w:t>
            </w:r>
          </w:p>
        </w:tc>
      </w:tr>
      <w:tr>
        <w:tc>
          <w:tcPr>
            <w:tcW w:type="dxa" w:w="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Diferencia entre extintor y sistema de rociadores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cuando usar rociadores vs extintor</w:t>
            </w:r>
          </w:p>
        </w:tc>
        <w:tc>
          <w:tcPr>
            <w:tcW w:type="dxa" w:w="1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Educacional</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1,200 palabras</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8.4 Articulo completo listo para publicar</w:t>
      </w:r>
    </w:p>
    <w:p>
      <w:pPr>
        <w:pStyle w:val="Heading3"/>
        <w:spacing w:after="100" w:before="200"/>
      </w:pPr>
      <w:r>
        <w:rPr>
          <w:rFonts w:ascii="Arial" w:cs="Arial" w:eastAsia="Arial" w:hAnsi="Arial"/>
          <w:b/>
          <w:bCs/>
          <w:color w:val="404040"/>
          <w:sz w:val="24"/>
          <w:szCs w:val="24"/>
        </w:rPr>
        <w:t xml:space="preserve">Que equipos contra incendio exige la NOM-002-STPS-2010? Guia practica 2025</w:t>
      </w:r>
    </w:p>
    <w:p>
      <w:pPr>
        <w:spacing w:after="60" w:before="60"/>
      </w:pPr>
      <w:r>
        <w:t xml:space="preserve"/>
      </w:r>
    </w:p>
    <w:p>
      <w:pPr>
        <w:spacing w:after="100" w:before="100"/>
      </w:pPr>
      <w:r>
        <w:rPr>
          <w:rFonts w:ascii="Arial" w:cs="Arial" w:eastAsia="Arial" w:hAnsi="Arial"/>
          <w:b/>
          <w:bCs/>
          <w:sz w:val="22"/>
          <w:szCs w:val="22"/>
        </w:rPr>
        <w:t xml:space="preserve">Introduccion</w:t>
      </w:r>
    </w:p>
    <w:p>
      <w:pPr>
        <w:spacing w:after="100" w:before="100"/>
      </w:pPr>
      <w:r>
        <w:rPr>
          <w:rFonts w:ascii="Arial" w:cs="Arial" w:eastAsia="Arial" w:hAnsi="Arial"/>
          <w:sz w:val="22"/>
          <w:szCs w:val="22"/>
        </w:rPr>
        <w:t xml:space="preserve">La NOM-002-STPS-2010 es la norma oficial mexicana que establece las condiciones de seguridad para la prevencion y proteccion contra incendios en los centros de trabajo. Aplica a todas las empresas del pais, desde una oficina de 5 personas hasta una planta industrial de 2,000 m2. Su incumplimiento puede resultar en multas de la STPS de hasta 67,000 pesos por infraccion o en la clausura temporal del negocio por parte de Proteccion Civil. En esta guia explicamos exactamente que equipos exige la norma, como calcular la cantidad correcta y que documentacion necesita tener en regla.</w:t>
      </w:r>
    </w:p>
    <w:p>
      <w:pPr>
        <w:spacing w:after="60" w:before="60"/>
      </w:pPr>
      <w:r>
        <w:t xml:space="preserve"/>
      </w:r>
    </w:p>
    <w:p>
      <w:pPr>
        <w:spacing w:after="100" w:before="100"/>
      </w:pPr>
      <w:r>
        <w:rPr>
          <w:rFonts w:ascii="Arial" w:cs="Arial" w:eastAsia="Arial" w:hAnsi="Arial"/>
          <w:b/>
          <w:bCs/>
          <w:sz w:val="22"/>
          <w:szCs w:val="22"/>
        </w:rPr>
        <w:t xml:space="preserve">1. El analisis de riesgo de incendio: el punto de partida</w:t>
      </w:r>
    </w:p>
    <w:p>
      <w:pPr>
        <w:spacing w:after="100" w:before="100"/>
      </w:pPr>
      <w:r>
        <w:rPr>
          <w:rFonts w:ascii="Arial" w:cs="Arial" w:eastAsia="Arial" w:hAnsi="Arial"/>
          <w:sz w:val="22"/>
          <w:szCs w:val="22"/>
        </w:rPr>
        <w:t xml:space="preserve">Antes de comprar un solo extintor, la NOM-002-STPS exige realizar un analisis de riesgo de incendio del centro de trabajo. Este analisis clasifica las areas en tres niveles de riesgo: bajo (oficinas, tiendas de ropa, escuelas), ordinario (talleres, almacenes de productos no inflamables, laboratorios) y alto (quimicos, combustibles, materiales altamente inflamables). El nivel de riesgo determina la potencia minima del extintor requerido (expresada en unidades extintoras UE), la distancia maxima al extintor mas cercano y el tipo de agente extintor permitido.</w:t>
      </w:r>
    </w:p>
    <w:p>
      <w:pPr>
        <w:spacing w:after="60" w:before="60"/>
      </w:pPr>
      <w:r>
        <w:t xml:space="preserve"/>
      </w:r>
    </w:p>
    <w:p>
      <w:pPr>
        <w:spacing w:after="100" w:before="100"/>
      </w:pPr>
      <w:r>
        <w:rPr>
          <w:rFonts w:ascii="Arial" w:cs="Arial" w:eastAsia="Arial" w:hAnsi="Arial"/>
          <w:b/>
          <w:bCs/>
          <w:sz w:val="22"/>
          <w:szCs w:val="22"/>
        </w:rPr>
        <w:t xml:space="preserve">2. Calculo de extintores por area</w:t>
      </w:r>
    </w:p>
    <w:p>
      <w:pPr>
        <w:spacing w:after="100" w:before="100"/>
      </w:pPr>
      <w:r>
        <w:rPr>
          <w:rFonts w:ascii="Arial" w:cs="Arial" w:eastAsia="Arial" w:hAnsi="Arial"/>
          <w:sz w:val="22"/>
          <w:szCs w:val="22"/>
        </w:rPr>
        <w:t xml:space="preserve">La norma establece los siguientes requisitos minimos de cobertura: Riesgo Bajo: un extintor de 2-A por cada 200 m2 o fraccion, con un maximo de 23 metros de distancia de recorrido. Riesgo Ordinario: un extintor de 2-A por cada 100 m2 o fraccion, con un maximo de 23 metros. Riesgo Alto: un extintor de 4-A por cada 100 m2 o fraccion, con un maximo de 15 metros. Ademas, para fuegos tipo B (liquidos inflamables) la distancia de recorrido se reduce a 15 metros independientemente del nivel de riesgo.</w:t>
      </w:r>
    </w:p>
    <w:p>
      <w:pPr>
        <w:spacing w:after="60" w:before="60"/>
      </w:pPr>
      <w:r>
        <w:t xml:space="preserve"/>
      </w:r>
    </w:p>
    <w:p>
      <w:pPr>
        <w:spacing w:after="100" w:before="100"/>
      </w:pPr>
      <w:r>
        <w:rPr>
          <w:rFonts w:ascii="Arial" w:cs="Arial" w:eastAsia="Arial" w:hAnsi="Arial"/>
          <w:b/>
          <w:bCs/>
          <w:sz w:val="22"/>
          <w:szCs w:val="22"/>
        </w:rPr>
        <w:t xml:space="preserve">3. Tipos de extintores permitidos</w:t>
      </w:r>
    </w:p>
    <w:p>
      <w:pPr>
        <w:spacing w:after="100" w:before="100"/>
      </w:pPr>
      <w:r>
        <w:rPr>
          <w:rFonts w:ascii="Arial" w:cs="Arial" w:eastAsia="Arial" w:hAnsi="Arial"/>
          <w:sz w:val="22"/>
          <w:szCs w:val="22"/>
        </w:rPr>
        <w:t xml:space="preserve">La norma permite el uso de extintores con los siguientes agentes, segun el tipo de fuego: PQS (Polvo Quimico Seco) ABC: para fuegos Clase A, B y C. Es el extintor mas comun en oficinas, bodegas y locales comerciales. Precio de referencia en Mexico: desde $450 MXN (4.5 kg). CO2: para fuegos Clase B y C, especialmente donde los residuos son inaceptables. Precio: desde $1,200 MXN. Agua: para fuegos Clase A unicamente. Halotron o Agente Limpio: para fuegos ABC sin dano a equipos electronicos. Precio: desde $3,900 MXN. Extintor Tipo K: obligatorio en cocinas con freidoras y equipos de coccion con aceites. Precio: desde $1,800 MXN.</w:t>
      </w:r>
    </w:p>
    <w:p>
      <w:pPr>
        <w:spacing w:after="60" w:before="60"/>
      </w:pPr>
      <w:r>
        <w:t xml:space="preserve"/>
      </w:r>
    </w:p>
    <w:p>
      <w:pPr>
        <w:spacing w:after="100" w:before="100"/>
      </w:pPr>
      <w:r>
        <w:rPr>
          <w:rFonts w:ascii="Arial" w:cs="Arial" w:eastAsia="Arial" w:hAnsi="Arial"/>
          <w:b/>
          <w:bCs/>
          <w:sz w:val="22"/>
          <w:szCs w:val="22"/>
        </w:rPr>
        <w:t xml:space="preserve">4. Requisitos de instalacion y senalizacion</w:t>
      </w:r>
    </w:p>
    <w:p>
      <w:pPr>
        <w:spacing w:after="100" w:before="100"/>
      </w:pPr>
      <w:r>
        <w:rPr>
          <w:rFonts w:ascii="Arial" w:cs="Arial" w:eastAsia="Arial" w:hAnsi="Arial"/>
          <w:sz w:val="22"/>
          <w:szCs w:val="22"/>
        </w:rPr>
        <w:t xml:space="preserve">Los extintores deben instalarse a una altura que permita su extraccion con facilidad, con la parte superior del extintor no mayor a 1.50 metros del piso. Cada extintor debe contar con: gancho de pared o soporte, senalizacion NOM-003-SEGOB a 1.80-2.20 metros de altura, tarjeta de inspeccion mensual actualizada y etiqueta de recarga con fecha y firma del tecnico responsable. Ademas, la zona de acceso al extintor debe mantenerse despejada en un radio de 1 metro.</w:t>
      </w:r>
    </w:p>
    <w:p>
      <w:pPr>
        <w:spacing w:after="60" w:before="60"/>
      </w:pPr>
      <w:r>
        <w:t xml:space="preserve"/>
      </w:r>
    </w:p>
    <w:p>
      <w:pPr>
        <w:spacing w:after="100" w:before="100"/>
      </w:pPr>
      <w:r>
        <w:rPr>
          <w:rFonts w:ascii="Arial" w:cs="Arial" w:eastAsia="Arial" w:hAnsi="Arial"/>
          <w:b/>
          <w:bCs/>
          <w:sz w:val="22"/>
          <w:szCs w:val="22"/>
        </w:rPr>
        <w:t xml:space="preserve">5. Mantenimiento obligatorio</w:t>
      </w:r>
    </w:p>
    <w:p>
      <w:pPr>
        <w:spacing w:after="100" w:before="100"/>
      </w:pPr>
      <w:r>
        <w:rPr>
          <w:rFonts w:ascii="Arial" w:cs="Arial" w:eastAsia="Arial" w:hAnsi="Arial"/>
          <w:sz w:val="22"/>
          <w:szCs w:val="22"/>
        </w:rPr>
        <w:t xml:space="preserve">La NOM-002-STPS establece tres niveles de mantenimiento: Inspeccion mensual visual (realizada por el personal del centro de trabajo): verificacion de que el extintor esta en su lugar, el manometro indica presion correcta y el seguro de seguridad esta intacto. Mantenimiento anual (realizado por empresa autorizada): incluye recarga del agente, revision de valvula y manguera, y emision del certificado de mantenimiento. Prueba hidrostatica cada 5-6 anos: verificacion de la integridad del cilindro a presion.</w:t>
      </w:r>
    </w:p>
    <w:p>
      <w:pPr>
        <w:spacing w:after="60" w:before="60"/>
      </w:pPr>
      <w:r>
        <w:t xml:space="preserve"/>
      </w:r>
    </w:p>
    <w:p>
      <w:pPr>
        <w:spacing w:after="100" w:before="100"/>
      </w:pPr>
      <w:r>
        <w:rPr>
          <w:rFonts w:ascii="Arial" w:cs="Arial" w:eastAsia="Arial" w:hAnsi="Arial"/>
          <w:b/>
          <w:bCs/>
          <w:sz w:val="22"/>
          <w:szCs w:val="22"/>
        </w:rPr>
        <w:t xml:space="preserve">Conclusion</w:t>
      </w:r>
    </w:p>
    <w:p>
      <w:pPr>
        <w:spacing w:after="100" w:before="100"/>
      </w:pPr>
      <w:r>
        <w:rPr>
          <w:rFonts w:ascii="Arial" w:cs="Arial" w:eastAsia="Arial" w:hAnsi="Arial"/>
          <w:sz w:val="22"/>
          <w:szCs w:val="22"/>
        </w:rPr>
        <w:t xml:space="preserve">Cumplir con la NOM-002-STPS no es solo un requisito legal, es una garantia de que su empresa puede responder ante un conato de incendio antes de que los bomberos lleguen. Proyecto Red ofrece asesoria tecnica gratuita para verificar el cumplimiento de su empresa, suministra los equipos requeridos y emite toda la documentacion que solicita Proteccion Civil. Llame al 56 2759 6245 o escriba a ventasproyectored@gmail.com para una visita tecnica sin costo.</w:t>
      </w:r>
    </w:p>
    <w:p>
      <w:r>
        <w:br w:type="page"/>
      </w:r>
    </w:p>
    <w:p>
      <w:pPr>
        <w:pStyle w:val="Heading1"/>
        <w:spacing w:after="200" w:before="480"/>
      </w:pPr>
      <w:r>
        <w:rPr>
          <w:rFonts w:ascii="Arial" w:cs="Arial" w:eastAsia="Arial" w:hAnsi="Arial"/>
          <w:b/>
          <w:bCs/>
          <w:color w:val="1F4E79"/>
          <w:sz w:val="32"/>
          <w:szCs w:val="32"/>
        </w:rPr>
        <w:t xml:space="preserve">MODULO 9: CRO — CONVERSION B2B</w:t>
      </w:r>
    </w:p>
    <w:p>
      <w:pPr>
        <w:pStyle w:val="Heading2"/>
        <w:spacing w:after="160" w:before="320"/>
      </w:pPr>
      <w:r>
        <w:rPr>
          <w:rFonts w:ascii="Arial" w:cs="Arial" w:eastAsia="Arial" w:hAnsi="Arial"/>
          <w:b/>
          <w:bCs/>
          <w:color w:val="2E75B6"/>
          <w:sz w:val="26"/>
          <w:szCs w:val="26"/>
        </w:rPr>
        <w:t xml:space="preserve">9.1 Mapeo del funnel B2B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Situacion actual</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Friccion identificada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TOFU — Descubrimiento</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Blog 129 articulos, buen volumen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CTAs debiles al final de los articulos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MOFU — Evaluacion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Paginas de categoria sin comparativas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hay lead magnets (sin calculo, sin guia descargable)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BOFU — Decision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Formulario de contacto basico</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 cotizador, sin precio visible, sin urgencia</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9.2 3 variantes A/B del Hero H1</w:t>
      </w:r>
    </w:p>
    <w:p>
      <w:pPr>
        <w:spacing w:after="60" w:before="60"/>
      </w:pPr>
      <w:r>
        <w:t xml:space="preserve"/>
      </w:r>
    </w:p>
    <w:p>
      <w:pPr>
        <w:spacing w:after="40" w:before="80"/>
      </w:pPr>
      <w:r>
        <w:rPr>
          <w:rFonts w:ascii="Arial" w:cs="Arial" w:eastAsia="Arial" w:hAnsi="Arial"/>
          <w:b/>
          <w:bCs/>
          <w:color w:val="2E75B6"/>
          <w:sz w:val="20"/>
          <w:szCs w:val="20"/>
        </w:rPr>
        <w:t xml:space="preserve">Variante A — Beneficio tecnico:</w:t>
      </w:r>
    </w:p>
    <w:p>
      <w:pPr>
        <w:spacing w:after="100" w:before="100"/>
      </w:pPr>
      <w:r>
        <w:rPr>
          <w:rFonts w:ascii="Arial" w:cs="Arial" w:eastAsia="Arial" w:hAnsi="Arial"/>
          <w:sz w:val="22"/>
          <w:szCs w:val="22"/>
        </w:rPr>
        <w:t xml:space="preserve">Extintores y Sistemas Contra Incendio Certificados NOM en CDMX — Entrega en 24 h</w:t>
      </w:r>
    </w:p>
    <w:p>
      <w:pPr>
        <w:spacing w:after="60" w:before="60"/>
      </w:pPr>
      <w:r>
        <w:t xml:space="preserve"/>
      </w:r>
    </w:p>
    <w:p>
      <w:pPr>
        <w:spacing w:after="40" w:before="80"/>
      </w:pPr>
      <w:r>
        <w:rPr>
          <w:rFonts w:ascii="Arial" w:cs="Arial" w:eastAsia="Arial" w:hAnsi="Arial"/>
          <w:b/>
          <w:bCs/>
          <w:color w:val="2E75B6"/>
          <w:sz w:val="20"/>
          <w:szCs w:val="20"/>
        </w:rPr>
        <w:t xml:space="preserve">Variante B — Urgencia + solucion:</w:t>
      </w:r>
    </w:p>
    <w:p>
      <w:pPr>
        <w:spacing w:after="100" w:before="100"/>
      </w:pPr>
      <w:r>
        <w:rPr>
          <w:rFonts w:ascii="Arial" w:cs="Arial" w:eastAsia="Arial" w:hAnsi="Arial"/>
          <w:sz w:val="22"/>
          <w:szCs w:val="22"/>
        </w:rPr>
        <w:t xml:space="preserve">Inspeccion de Proteccion Civil en 48 horas? Proyecto Red tiene los equipos en stock. Sin tramites, sin esperas.</w:t>
      </w:r>
    </w:p>
    <w:p>
      <w:pPr>
        <w:spacing w:after="60" w:before="60"/>
      </w:pPr>
      <w:r>
        <w:t xml:space="preserve"/>
      </w:r>
    </w:p>
    <w:p>
      <w:pPr>
        <w:spacing w:after="40" w:before="80"/>
      </w:pPr>
      <w:r>
        <w:rPr>
          <w:rFonts w:ascii="Arial" w:cs="Arial" w:eastAsia="Arial" w:hAnsi="Arial"/>
          <w:b/>
          <w:bCs/>
          <w:color w:val="2E75B6"/>
          <w:sz w:val="20"/>
          <w:szCs w:val="20"/>
        </w:rPr>
        <w:t xml:space="preserve">Variante C — Autoridad local:</w:t>
      </w:r>
    </w:p>
    <w:p>
      <w:pPr>
        <w:spacing w:after="100" w:before="100"/>
      </w:pPr>
      <w:r>
        <w:rPr>
          <w:rFonts w:ascii="Arial" w:cs="Arial" w:eastAsia="Arial" w:hAnsi="Arial"/>
          <w:sz w:val="22"/>
          <w:szCs w:val="22"/>
        </w:rPr>
        <w:t xml:space="preserve">El proveedor B2B de equipos contra incendio de referencia en ZMVM — 2 sucursales, cumplimiento NOM garantizado</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9.3 Lead magnets — prioridad de creacion</w:t>
      </w:r>
    </w:p>
    <w:p>
      <w:pPr>
        <w:pStyle w:val="ListParagraph"/>
        <w:numPr>
          <w:ilvl w:val="0"/>
          <w:numId w:val="3"/>
        </w:numPr>
        <w:spacing w:after="60" w:before="60"/>
      </w:pPr>
      <w:r>
        <w:rPr>
          <w:rFonts w:ascii="Arial" w:cs="Arial" w:eastAsia="Arial" w:hAnsi="Arial"/>
          <w:sz w:val="22"/>
          <w:szCs w:val="22"/>
        </w:rPr>
        <w:t xml:space="preserve">Checklist PDF descargable: 'Lista de verificacion NOM-002-STPS para empresas' — sin registro, descarga directa para generar confianza</w:t>
      </w:r>
    </w:p>
    <w:p>
      <w:pPr>
        <w:pStyle w:val="ListParagraph"/>
        <w:numPr>
          <w:ilvl w:val="0"/>
          <w:numId w:val="3"/>
        </w:numPr>
        <w:spacing w:after="60" w:before="60"/>
      </w:pPr>
      <w:r>
        <w:rPr>
          <w:rFonts w:ascii="Arial" w:cs="Arial" w:eastAsia="Arial" w:hAnsi="Arial"/>
          <w:sz w:val="22"/>
          <w:szCs w:val="22"/>
        </w:rPr>
        <w:t xml:space="preserve">Calculadora de extintores — herramienta web: ingresar m2 y tipo de riesgo, obtener numero y tipo de extintores requeridos</w:t>
      </w:r>
    </w:p>
    <w:p>
      <w:pPr>
        <w:pStyle w:val="ListParagraph"/>
        <w:numPr>
          <w:ilvl w:val="0"/>
          <w:numId w:val="3"/>
        </w:numPr>
        <w:spacing w:after="60" w:before="60"/>
      </w:pPr>
      <w:r>
        <w:rPr>
          <w:rFonts w:ascii="Arial" w:cs="Arial" w:eastAsia="Arial" w:hAnsi="Arial"/>
          <w:sz w:val="22"/>
          <w:szCs w:val="22"/>
        </w:rPr>
        <w:t xml:space="preserve">Guia PDF: 'Como preparar su empresa para una inspeccion de Proteccion Civil en CDMX' — solicitar email para descargar</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9.4 Formulario de diagnostico tecnico</w:t>
      </w:r>
    </w:p>
    <w:p>
      <w:pPr>
        <w:spacing w:after="100" w:before="100"/>
      </w:pPr>
      <w:r>
        <w:rPr>
          <w:rFonts w:ascii="Arial" w:cs="Arial" w:eastAsia="Arial" w:hAnsi="Arial"/>
          <w:sz w:val="22"/>
          <w:szCs w:val="22"/>
        </w:rPr>
        <w:t xml:space="preserve">Campos recomendados (en lugar de formulario de contacto generico):</w:t>
      </w:r>
    </w:p>
    <w:p>
      <w:pPr>
        <w:pStyle w:val="ListParagraph"/>
        <w:numPr>
          <w:ilvl w:val="0"/>
          <w:numId w:val="2"/>
        </w:numPr>
        <w:spacing w:after="60" w:before="60"/>
      </w:pPr>
      <w:r>
        <w:rPr>
          <w:rFonts w:ascii="Arial" w:cs="Arial" w:eastAsia="Arial" w:hAnsi="Arial"/>
          <w:sz w:val="22"/>
          <w:szCs w:val="22"/>
        </w:rPr>
        <w:t xml:space="preserve">Nombre completo</w:t>
      </w:r>
    </w:p>
    <w:p>
      <w:pPr>
        <w:pStyle w:val="ListParagraph"/>
        <w:numPr>
          <w:ilvl w:val="0"/>
          <w:numId w:val="2"/>
        </w:numPr>
        <w:spacing w:after="60" w:before="60"/>
      </w:pPr>
      <w:r>
        <w:rPr>
          <w:rFonts w:ascii="Arial" w:cs="Arial" w:eastAsia="Arial" w:hAnsi="Arial"/>
          <w:sz w:val="22"/>
          <w:szCs w:val="22"/>
        </w:rPr>
        <w:t xml:space="preserve">Empresa y giro (dropdown: manufactura / hospital / oficina / restaurante / bodega / otro)</w:t>
      </w:r>
    </w:p>
    <w:p>
      <w:pPr>
        <w:pStyle w:val="ListParagraph"/>
        <w:numPr>
          <w:ilvl w:val="0"/>
          <w:numId w:val="2"/>
        </w:numPr>
        <w:spacing w:after="60" w:before="60"/>
      </w:pPr>
      <w:r>
        <w:rPr>
          <w:rFonts w:ascii="Arial" w:cs="Arial" w:eastAsia="Arial" w:hAnsi="Arial"/>
          <w:sz w:val="22"/>
          <w:szCs w:val="22"/>
        </w:rPr>
        <w:t xml:space="preserve">Superficie aproximada del area a proteger (m2)</w:t>
      </w:r>
    </w:p>
    <w:p>
      <w:pPr>
        <w:pStyle w:val="ListParagraph"/>
        <w:numPr>
          <w:ilvl w:val="0"/>
          <w:numId w:val="2"/>
        </w:numPr>
        <w:spacing w:after="60" w:before="60"/>
      </w:pPr>
      <w:r>
        <w:rPr>
          <w:rFonts w:ascii="Arial" w:cs="Arial" w:eastAsia="Arial" w:hAnsi="Arial"/>
          <w:sz w:val="22"/>
          <w:szCs w:val="22"/>
        </w:rPr>
        <w:t xml:space="preserve">Tipo de riesgo estimado (dropdown: bajo / ordinario / alto / no se)</w:t>
      </w:r>
    </w:p>
    <w:p>
      <w:pPr>
        <w:pStyle w:val="ListParagraph"/>
        <w:numPr>
          <w:ilvl w:val="0"/>
          <w:numId w:val="2"/>
        </w:numPr>
        <w:spacing w:after="60" w:before="60"/>
      </w:pPr>
      <w:r>
        <w:rPr>
          <w:rFonts w:ascii="Arial" w:cs="Arial" w:eastAsia="Arial" w:hAnsi="Arial"/>
          <w:sz w:val="22"/>
          <w:szCs w:val="22"/>
        </w:rPr>
        <w:t xml:space="preserve">Servicios de interes (checklist: extintores / sistemas CI / senalizacion / capacitacion / mantenimiento)</w:t>
      </w:r>
    </w:p>
    <w:p>
      <w:pPr>
        <w:pStyle w:val="ListParagraph"/>
        <w:numPr>
          <w:ilvl w:val="0"/>
          <w:numId w:val="2"/>
        </w:numPr>
        <w:spacing w:after="60" w:before="60"/>
      </w:pPr>
      <w:r>
        <w:rPr>
          <w:rFonts w:ascii="Arial" w:cs="Arial" w:eastAsia="Arial" w:hAnsi="Arial"/>
          <w:sz w:val="22"/>
          <w:szCs w:val="22"/>
        </w:rPr>
        <w:t xml:space="preserve">Urgencia (dropdown: urgente — inspeccion en menos de 48h / normal — cotizacion esta semana / planeacion futura)</w:t>
      </w:r>
    </w:p>
    <w:p>
      <w:pPr>
        <w:pStyle w:val="ListParagraph"/>
        <w:numPr>
          <w:ilvl w:val="0"/>
          <w:numId w:val="2"/>
        </w:numPr>
        <w:spacing w:after="60" w:before="60"/>
      </w:pPr>
      <w:r>
        <w:rPr>
          <w:rFonts w:ascii="Arial" w:cs="Arial" w:eastAsia="Arial" w:hAnsi="Arial"/>
          <w:sz w:val="22"/>
          <w:szCs w:val="22"/>
        </w:rPr>
        <w:t xml:space="preserve">Telefono (campo requerido para leads calificados)</w:t>
      </w:r>
    </w:p>
    <w:p>
      <w:pPr>
        <w:pStyle w:val="ListParagraph"/>
        <w:numPr>
          <w:ilvl w:val="0"/>
          <w:numId w:val="2"/>
        </w:numPr>
        <w:spacing w:after="60" w:before="60"/>
      </w:pPr>
      <w:r>
        <w:rPr>
          <w:rFonts w:ascii="Arial" w:cs="Arial" w:eastAsia="Arial" w:hAnsi="Arial"/>
          <w:sz w:val="22"/>
          <w:szCs w:val="22"/>
        </w:rPr>
        <w:t xml:space="preserve">Correo electronico</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9.5 3 elementos de urgencia verídicos</w:t>
      </w:r>
    </w:p>
    <w:p>
      <w:pPr>
        <w:pStyle w:val="ListParagraph"/>
        <w:numPr>
          <w:ilvl w:val="0"/>
          <w:numId w:val="2"/>
        </w:numPr>
        <w:spacing w:after="60" w:before="60"/>
      </w:pPr>
      <w:r>
        <w:rPr>
          <w:rFonts w:ascii="Arial" w:cs="Arial" w:eastAsia="Arial" w:hAnsi="Arial"/>
          <w:sz w:val="22"/>
          <w:szCs w:val="22"/>
        </w:rPr>
        <w:t xml:space="preserve">'Inspeccion de Proteccion Civil sin aviso previo — atendemos urgencias mismo dia y domingos'</w:t>
      </w:r>
    </w:p>
    <w:p>
      <w:pPr>
        <w:pStyle w:val="ListParagraph"/>
        <w:numPr>
          <w:ilvl w:val="0"/>
          <w:numId w:val="2"/>
        </w:numPr>
        <w:spacing w:after="60" w:before="60"/>
      </w:pPr>
      <w:r>
        <w:rPr>
          <w:rFonts w:ascii="Arial" w:cs="Arial" w:eastAsia="Arial" w:hAnsi="Arial"/>
          <w:sz w:val="22"/>
          <w:szCs w:val="22"/>
        </w:rPr>
        <w:t xml:space="preserve">'Multas STPS por incumplimiento de NOM-002 hasta $67,000 MXN por infraccion'</w:t>
      </w:r>
    </w:p>
    <w:p>
      <w:pPr>
        <w:pStyle w:val="ListParagraph"/>
        <w:numPr>
          <w:ilvl w:val="0"/>
          <w:numId w:val="2"/>
        </w:numPr>
        <w:spacing w:after="60" w:before="60"/>
      </w:pPr>
      <w:r>
        <w:rPr>
          <w:rFonts w:ascii="Arial" w:cs="Arial" w:eastAsia="Arial" w:hAnsi="Arial"/>
          <w:sz w:val="22"/>
          <w:szCs w:val="22"/>
        </w:rPr>
        <w:t xml:space="preserve">'Stock disponible hoy — no espere la proxima visita de tu proveedor habitual'</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9.6 Social proof B2B (sin fabricar)</w:t>
      </w:r>
    </w:p>
    <w:p>
      <w:pPr>
        <w:spacing w:after="100" w:before="100"/>
      </w:pPr>
      <w:r>
        <w:rPr>
          <w:rFonts w:ascii="Arial" w:cs="Arial" w:eastAsia="Arial" w:hAnsi="Arial"/>
          <w:sz w:val="22"/>
          <w:szCs w:val="22"/>
        </w:rPr>
        <w:t xml:space="preserve">Mientras no se tengan resenas reales verificadas, utilizar indicadores facticos:</w:t>
      </w:r>
    </w:p>
    <w:p>
      <w:pPr>
        <w:pStyle w:val="ListParagraph"/>
        <w:numPr>
          <w:ilvl w:val="0"/>
          <w:numId w:val="2"/>
        </w:numPr>
        <w:spacing w:after="60" w:before="60"/>
      </w:pPr>
      <w:r>
        <w:rPr>
          <w:rFonts w:ascii="Arial" w:cs="Arial" w:eastAsia="Arial" w:hAnsi="Arial"/>
          <w:sz w:val="22"/>
          <w:szCs w:val="22"/>
        </w:rPr>
        <w:t xml:space="preserve">'129 articulos tecnicos publicados' — demuestra conocimiento del sector</w:t>
      </w:r>
    </w:p>
    <w:p>
      <w:pPr>
        <w:pStyle w:val="ListParagraph"/>
        <w:numPr>
          <w:ilvl w:val="0"/>
          <w:numId w:val="2"/>
        </w:numPr>
        <w:spacing w:after="60" w:before="60"/>
      </w:pPr>
      <w:r>
        <w:rPr>
          <w:rFonts w:ascii="Arial" w:cs="Arial" w:eastAsia="Arial" w:hAnsi="Arial"/>
          <w:sz w:val="22"/>
          <w:szCs w:val="22"/>
        </w:rPr>
        <w:t xml:space="preserve">'Dos sucursales en ZMVM con atencion directa' — demuestra infraestructura local</w:t>
      </w:r>
    </w:p>
    <w:p>
      <w:pPr>
        <w:pStyle w:val="ListParagraph"/>
        <w:numPr>
          <w:ilvl w:val="0"/>
          <w:numId w:val="2"/>
        </w:numPr>
        <w:spacing w:after="60" w:before="60"/>
      </w:pPr>
      <w:r>
        <w:rPr>
          <w:rFonts w:ascii="Arial" w:cs="Arial" w:eastAsia="Arial" w:hAnsi="Arial"/>
          <w:sz w:val="22"/>
          <w:szCs w:val="22"/>
        </w:rPr>
        <w:t xml:space="preserve">'Certificados NOM-154-SCFI emitidos por cada recarga' — demuestra capacidad tecnica</w:t>
      </w:r>
    </w:p>
    <w:p>
      <w:pPr>
        <w:pStyle w:val="ListParagraph"/>
        <w:numPr>
          <w:ilvl w:val="0"/>
          <w:numId w:val="2"/>
        </w:numPr>
        <w:spacing w:after="60" w:before="60"/>
      </w:pPr>
      <w:r>
        <w:rPr>
          <w:rFonts w:ascii="Arial" w:cs="Arial" w:eastAsia="Arial" w:hAnsi="Arial"/>
          <w:sz w:val="22"/>
          <w:szCs w:val="22"/>
        </w:rPr>
        <w:t xml:space="preserve">'Tecnicos con formacion en NFPA y NOM-002-STPS' — demuestra competencia</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9.7 7 objeciones B2B y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Objecion</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Respuesta recomendada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Ya tenemos proveedor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Ofrecemos revision tecnica gratuita. Si su proveedor actual cumple, se lo confirmamos. Si no, le mostramos la diferencia.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 muy alto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Mostramos el costo de no cumplir: multa STPS hasta $67,000 MXN + clausura. La inversion en extintores es marginal vs. el riesgo.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Necesito factura y proceso formal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Emitimos CFDI 4.0, carta membrete, especificaciones tecnicas en PDF y soporte para licitaciones y CompraNet.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tenemos presupuesto aprobado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costo de cumplimiento basico para una empresa de 500 m2 es de $8,000-$15,000 MXN. Le ayudamos a preparar la justificacion para su gerencia.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es urgente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 inspeccion de Proteccion Civil puede llegar sin aviso. Las multas son acumulativas por dia de incumplimiento.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 cuantos equipos necesito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 eso ofrecemos asesoria tecnica gratuita. En 30 minutos de visita determinamos exactamente que necesita.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Son de fiar? No los conozco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Dos sucursales fisicas en ZMVM, tecnicos con formacion certificada, stock verificable en tienda. Venga a conocernos o solicitamos visita tecnica.</w:t>
            </w:r>
          </w:p>
        </w:tc>
      </w:tr>
    </w:tbl>
    <w:p>
      <w:r>
        <w:br w:type="page"/>
      </w:r>
    </w:p>
    <w:p>
      <w:pPr>
        <w:pStyle w:val="Heading1"/>
        <w:spacing w:after="200" w:before="480"/>
      </w:pPr>
      <w:r>
        <w:rPr>
          <w:rFonts w:ascii="Arial" w:cs="Arial" w:eastAsia="Arial" w:hAnsi="Arial"/>
          <w:b/>
          <w:bCs/>
          <w:color w:val="1F4E79"/>
          <w:sz w:val="32"/>
          <w:szCs w:val="32"/>
        </w:rPr>
        <w:t xml:space="preserve">MODULO 10: UX/UI PARA COMPRADORES INDUSTRIALES</w:t>
      </w:r>
    </w:p>
    <w:p>
      <w:pPr>
        <w:pStyle w:val="Heading2"/>
        <w:spacing w:after="160" w:before="320"/>
      </w:pPr>
      <w:r>
        <w:rPr>
          <w:rFonts w:ascii="Arial" w:cs="Arial" w:eastAsia="Arial" w:hAnsi="Arial"/>
          <w:b/>
          <w:bCs/>
          <w:color w:val="2E75B6"/>
          <w:sz w:val="26"/>
          <w:szCs w:val="26"/>
        </w:rPr>
        <w:t xml:space="preserve">10.1 Perfil del usuario B2B vs. el sitio actual</w:t>
      </w:r>
    </w:p>
    <w:p>
      <w:pPr>
        <w:spacing w:after="100" w:before="100"/>
      </w:pPr>
      <w:r>
        <w:rPr>
          <w:rFonts w:ascii="Arial" w:cs="Arial" w:eastAsia="Arial" w:hAnsi="Arial"/>
          <w:sz w:val="22"/>
          <w:szCs w:val="22"/>
        </w:rPr>
        <w:t xml:space="preserve">El comprador B2B de equipos CI tiene tres perfiles principales, cada uno con necesidades distintas de informacion y recorrido de navegacion: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Necesidad principal</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Punto de friccion actual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Gerente de Seguridad/Proteccion Civil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Especificaciones tecnicas, cumplimiento normativo, cotizacion formal</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Falta de fichas tecnicas descargables y comparativas de normas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Dueno de PyME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Solucion llave en mano, precio claro, rapidez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hay precio visible ni calculadora de presupuesto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Constructora / Despacho</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Planos, especificaciones, carta membrete, CFDI</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 seccion de proyectos ni documentacion tecnica descargable</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10.2 Reorganizacion del menu</w:t>
      </w:r>
    </w:p>
    <w:p>
      <w:pPr>
        <w:spacing w:after="100" w:before="100"/>
      </w:pPr>
      <w:r>
        <w:rPr>
          <w:rFonts w:ascii="Arial" w:cs="Arial" w:eastAsia="Arial" w:hAnsi="Arial"/>
          <w:sz w:val="22"/>
          <w:szCs w:val="22"/>
        </w:rPr>
        <w:t xml:space="preserve">Menu actual (probable): Productos | Servicios | Empresas | Blog | Contacto</w:t>
      </w:r>
    </w:p>
    <w:p>
      <w:pPr>
        <w:spacing w:after="60" w:before="60"/>
      </w:pPr>
      <w:r>
        <w:t xml:space="preserve"/>
      </w:r>
    </w:p>
    <w:p>
      <w:pPr>
        <w:spacing w:after="100" w:before="100"/>
      </w:pPr>
      <w:r>
        <w:rPr>
          <w:rFonts w:ascii="Arial" w:cs="Arial" w:eastAsia="Arial" w:hAnsi="Arial"/>
          <w:sz w:val="22"/>
          <w:szCs w:val="22"/>
        </w:rPr>
        <w:t xml:space="preserve">Menu propuesto:</w:t>
      </w:r>
    </w:p>
    <w:p>
      <w:pPr>
        <w:pStyle w:val="ListParagraph"/>
        <w:numPr>
          <w:ilvl w:val="0"/>
          <w:numId w:val="2"/>
        </w:numPr>
        <w:spacing w:after="60" w:before="60"/>
      </w:pPr>
      <w:r>
        <w:rPr>
          <w:rFonts w:ascii="Arial" w:cs="Arial" w:eastAsia="Arial" w:hAnsi="Arial"/>
          <w:sz w:val="22"/>
          <w:szCs w:val="22"/>
        </w:rPr>
        <w:t xml:space="preserve">Extintores (submenu: tipos, recarga, mantenimiento)</w:t>
      </w:r>
    </w:p>
    <w:p>
      <w:pPr>
        <w:pStyle w:val="ListParagraph"/>
        <w:numPr>
          <w:ilvl w:val="0"/>
          <w:numId w:val="2"/>
        </w:numPr>
        <w:spacing w:after="60" w:before="60"/>
      </w:pPr>
      <w:r>
        <w:rPr>
          <w:rFonts w:ascii="Arial" w:cs="Arial" w:eastAsia="Arial" w:hAnsi="Arial"/>
          <w:sz w:val="22"/>
          <w:szCs w:val="22"/>
        </w:rPr>
        <w:t xml:space="preserve">Sistemas CI (submenu: rociadores, alarmas, senalizacion)</w:t>
      </w:r>
    </w:p>
    <w:p>
      <w:pPr>
        <w:pStyle w:val="ListParagraph"/>
        <w:numPr>
          <w:ilvl w:val="0"/>
          <w:numId w:val="2"/>
        </w:numPr>
        <w:spacing w:after="60" w:before="60"/>
      </w:pPr>
      <w:r>
        <w:rPr>
          <w:rFonts w:ascii="Arial" w:cs="Arial" w:eastAsia="Arial" w:hAnsi="Arial"/>
          <w:sz w:val="22"/>
          <w:szCs w:val="22"/>
        </w:rPr>
        <w:t xml:space="preserve">Servicios (submenu: instalacion, capacitacion, asesoria)</w:t>
      </w:r>
    </w:p>
    <w:p>
      <w:pPr>
        <w:pStyle w:val="ListParagraph"/>
        <w:numPr>
          <w:ilvl w:val="0"/>
          <w:numId w:val="2"/>
        </w:numPr>
        <w:spacing w:after="60" w:before="60"/>
      </w:pPr>
      <w:r>
        <w:rPr>
          <w:rFonts w:ascii="Arial" w:cs="Arial" w:eastAsia="Arial" w:hAnsi="Arial"/>
          <w:sz w:val="22"/>
          <w:szCs w:val="22"/>
        </w:rPr>
        <w:t xml:space="preserve">Sectores (submenu: manufactura, hospitalidad, gobierno, etc.)</w:t>
      </w:r>
    </w:p>
    <w:p>
      <w:pPr>
        <w:pStyle w:val="ListParagraph"/>
        <w:numPr>
          <w:ilvl w:val="0"/>
          <w:numId w:val="2"/>
        </w:numPr>
        <w:spacing w:after="60" w:before="60"/>
      </w:pPr>
      <w:r>
        <w:rPr>
          <w:rFonts w:ascii="Arial" w:cs="Arial" w:eastAsia="Arial" w:hAnsi="Arial"/>
          <w:sz w:val="22"/>
          <w:szCs w:val="22"/>
        </w:rPr>
        <w:t xml:space="preserve">Normativas (NOM-002, NOM-154, NFPA)</w:t>
      </w:r>
    </w:p>
    <w:p>
      <w:pPr>
        <w:pStyle w:val="ListParagraph"/>
        <w:numPr>
          <w:ilvl w:val="0"/>
          <w:numId w:val="2"/>
        </w:numPr>
        <w:spacing w:after="60" w:before="60"/>
      </w:pPr>
      <w:r>
        <w:rPr>
          <w:rFonts w:ascii="Arial" w:cs="Arial" w:eastAsia="Arial" w:hAnsi="Arial"/>
          <w:sz w:val="22"/>
          <w:szCs w:val="22"/>
        </w:rPr>
        <w:t xml:space="preserve">Blog</w:t>
      </w:r>
    </w:p>
    <w:p>
      <w:pPr>
        <w:pStyle w:val="ListParagraph"/>
        <w:numPr>
          <w:ilvl w:val="0"/>
          <w:numId w:val="2"/>
        </w:numPr>
        <w:spacing w:after="60" w:before="60"/>
      </w:pPr>
      <w:r>
        <w:rPr>
          <w:rFonts w:ascii="Arial" w:cs="Arial" w:eastAsia="Arial" w:hAnsi="Arial"/>
          <w:sz w:val="22"/>
          <w:szCs w:val="22"/>
        </w:rPr>
        <w:t xml:space="preserve">Cotizar (CTA en header, color rojo, siempre visible)</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10.3 Buscador interno</w:t>
      </w:r>
    </w:p>
    <w:p>
      <w:pPr>
        <w:spacing w:after="100" w:before="100"/>
      </w:pPr>
      <w:r>
        <w:rPr>
          <w:rFonts w:ascii="Arial" w:cs="Arial" w:eastAsia="Arial" w:hAnsi="Arial"/>
          <w:sz w:val="22"/>
          <w:szCs w:val="22"/>
        </w:rPr>
        <w:t xml:space="preserve">Recomendacion: implementar pagefind (compatible con Astro 6, sin backend) para busqueda estatica. Permite buscar en blog, productos y sectores sin costo de servidor. Incluir en header y en /productos/.</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10.4 Fichas tecnicas — estrategia de gate para leads</w:t>
      </w:r>
    </w:p>
    <w:p>
      <w:pPr>
        <w:pStyle w:val="ListParagraph"/>
        <w:numPr>
          <w:ilvl w:val="0"/>
          <w:numId w:val="2"/>
        </w:numPr>
        <w:spacing w:after="60" w:before="60"/>
      </w:pPr>
      <w:r>
        <w:rPr>
          <w:rFonts w:ascii="Arial" w:cs="Arial" w:eastAsia="Arial" w:hAnsi="Arial"/>
          <w:sz w:val="22"/>
          <w:szCs w:val="22"/>
        </w:rPr>
        <w:t xml:space="preserve">Fichas basicas (1 pagina PDF con foto, especificaciones y precio): descarga libre, sin registro</w:t>
      </w:r>
    </w:p>
    <w:p>
      <w:pPr>
        <w:pStyle w:val="ListParagraph"/>
        <w:numPr>
          <w:ilvl w:val="0"/>
          <w:numId w:val="2"/>
        </w:numPr>
        <w:spacing w:after="60" w:before="60"/>
      </w:pPr>
      <w:r>
        <w:rPr>
          <w:rFonts w:ascii="Arial" w:cs="Arial" w:eastAsia="Arial" w:hAnsi="Arial"/>
          <w:sz w:val="22"/>
          <w:szCs w:val="22"/>
        </w:rPr>
        <w:t xml:space="preserve">Fichas tecnicas completas (especificaciones NOM, diagramas, curvas de flujo): solicitar nombre y email</w:t>
      </w:r>
    </w:p>
    <w:p>
      <w:pPr>
        <w:pStyle w:val="ListParagraph"/>
        <w:numPr>
          <w:ilvl w:val="0"/>
          <w:numId w:val="2"/>
        </w:numPr>
        <w:spacing w:after="60" w:before="60"/>
      </w:pPr>
      <w:r>
        <w:rPr>
          <w:rFonts w:ascii="Arial" w:cs="Arial" w:eastAsia="Arial" w:hAnsi="Arial"/>
          <w:sz w:val="22"/>
          <w:szCs w:val="22"/>
        </w:rPr>
        <w:t xml:space="preserve">Planos de sistemas CI: solicitar nombre, empresa, telefono — lead calificado</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10.5 Comparador de productos</w:t>
      </w:r>
    </w:p>
    <w:p>
      <w:pPr>
        <w:spacing w:after="100" w:before="100"/>
      </w:pPr>
      <w:r>
        <w:rPr>
          <w:rFonts w:ascii="Arial" w:cs="Arial" w:eastAsia="Arial" w:hAnsi="Arial"/>
          <w:sz w:val="22"/>
          <w:szCs w:val="22"/>
        </w:rPr>
        <w:t xml:space="preserve">Implementar tabla comparativa de hasta 3 extintores seleccionados por el usuario. Variables a comparar: tipo de agente, clases de fuego, capacidad, precio, vida util, recarga anual, norma aplicable. Tecnologia: JavaScript puro con parametros en URL para compartir comparaciones.</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10.6 Calculadora de extintores — logica NOM-002-STPS</w:t>
      </w:r>
    </w:p>
    <w:p>
      <w:pPr>
        <w:spacing w:after="100" w:before="100"/>
      </w:pPr>
      <w:r>
        <w:rPr>
          <w:rFonts w:ascii="Arial" w:cs="Arial" w:eastAsia="Arial" w:hAnsi="Arial"/>
          <w:sz w:val="22"/>
          <w:szCs w:val="22"/>
        </w:rPr>
        <w:t xml:space="preserve">Inputs del usuario: superficie en m2 + nivel de riesgo (bajo / ordinario / alto)</w:t>
      </w:r>
    </w:p>
    <w:p>
      <w:pPr>
        <w:spacing w:after="60" w:before="60"/>
      </w:pPr>
      <w:r>
        <w:t xml:space="preserve"/>
      </w:r>
    </w:p>
    <w:p>
      <w:pPr>
        <w:spacing w:after="100" w:before="100"/>
      </w:pPr>
      <w:r>
        <w:rPr>
          <w:rFonts w:ascii="Arial" w:cs="Arial" w:eastAsia="Arial" w:hAnsi="Arial"/>
          <w:sz w:val="22"/>
          <w:szCs w:val="22"/>
        </w:rPr>
        <w:t xml:space="preserve">Logica de calculo:</w:t>
      </w:r>
    </w:p>
    <w:p>
      <w:pPr>
        <w:pBdr>
          <w:left w:val="single" w:color="2E75B6" w:sz="6"/>
        </w:pBdr>
        <w:shd w:fill="F2F2F2" w:val="clear"/>
        <w:spacing w:after="60" w:before="60"/>
      </w:pPr>
      <w:r>
        <w:rPr>
          <w:rFonts w:ascii="Courier New" w:cs="Courier New" w:eastAsia="Courier New" w:hAnsi="Courier New"/>
          <w:color w:val="1F1F1F"/>
          <w:sz w:val="18"/>
          <w:szCs w:val="18"/>
        </w:rPr>
        <w:t xml:space="preserve">Riesgo bajo: techo(m2 / 200) extintores de 2-A</w:t>
      </w:r>
    </w:p>
    <w:p>
      <w:pPr>
        <w:pBdr>
          <w:left w:val="single" w:color="2E75B6" w:sz="6"/>
        </w:pBdr>
        <w:shd w:fill="F2F2F2" w:val="clear"/>
        <w:spacing w:after="60" w:before="60"/>
      </w:pPr>
      <w:r>
        <w:rPr>
          <w:rFonts w:ascii="Courier New" w:cs="Courier New" w:eastAsia="Courier New" w:hAnsi="Courier New"/>
          <w:color w:val="1F1F1F"/>
          <w:sz w:val="18"/>
          <w:szCs w:val="18"/>
        </w:rPr>
        <w:t xml:space="preserve">Riesgo ordinario: techo(m2 / 100) extintores de 2-A o 4-A</w:t>
      </w:r>
    </w:p>
    <w:p>
      <w:pPr>
        <w:pBdr>
          <w:left w:val="single" w:color="2E75B6" w:sz="6"/>
        </w:pBdr>
        <w:shd w:fill="F2F2F2" w:val="clear"/>
        <w:spacing w:after="60" w:before="60"/>
      </w:pPr>
      <w:r>
        <w:rPr>
          <w:rFonts w:ascii="Courier New" w:cs="Courier New" w:eastAsia="Courier New" w:hAnsi="Courier New"/>
          <w:color w:val="1F1F1F"/>
          <w:sz w:val="18"/>
          <w:szCs w:val="18"/>
        </w:rPr>
        <w:t xml:space="preserve">Riesgo alto: techo(m2 / 100) extintores de 4-A</w:t>
      </w:r>
    </w:p>
    <w:p>
      <w:pPr>
        <w:spacing w:after="60" w:before="60"/>
      </w:pPr>
      <w:r>
        <w:t xml:space="preserve"/>
      </w:r>
    </w:p>
    <w:p>
      <w:pPr>
        <w:spacing w:after="100" w:before="100"/>
      </w:pPr>
      <w:r>
        <w:rPr>
          <w:rFonts w:ascii="Arial" w:cs="Arial" w:eastAsia="Arial" w:hAnsi="Arial"/>
          <w:sz w:val="22"/>
          <w:szCs w:val="22"/>
        </w:rPr>
        <w:t xml:space="preserve">Output: numero de extintores + tipo recomendado + precio estimado + CTA 'Solicitar cotizacion formal'</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10.7 Mensaje proactivo WhatsApp optimizado</w:t>
      </w:r>
    </w:p>
    <w:p>
      <w:pPr>
        <w:spacing w:after="40" w:before="80"/>
      </w:pPr>
      <w:r>
        <w:rPr>
          <w:rFonts w:ascii="Arial" w:cs="Arial" w:eastAsia="Arial" w:hAnsi="Arial"/>
          <w:b/>
          <w:bCs/>
          <w:color w:val="2E75B6"/>
          <w:sz w:val="20"/>
          <w:szCs w:val="20"/>
        </w:rPr>
        <w:t xml:space="preserve">Texto actual (probable):</w:t>
      </w:r>
    </w:p>
    <w:p>
      <w:pPr>
        <w:spacing w:after="100" w:before="100"/>
      </w:pPr>
      <w:r>
        <w:rPr>
          <w:rFonts w:ascii="Arial" w:cs="Arial" w:eastAsia="Arial" w:hAnsi="Arial"/>
          <w:sz w:val="22"/>
          <w:szCs w:val="22"/>
        </w:rPr>
        <w:t xml:space="preserve">'Hola, me interesa informacion de sus productos'</w:t>
      </w:r>
    </w:p>
    <w:p>
      <w:pPr>
        <w:spacing w:after="60" w:before="60"/>
      </w:pPr>
      <w:r>
        <w:t xml:space="preserve"/>
      </w:r>
    </w:p>
    <w:p>
      <w:pPr>
        <w:spacing w:after="40" w:before="80"/>
      </w:pPr>
      <w:r>
        <w:rPr>
          <w:rFonts w:ascii="Arial" w:cs="Arial" w:eastAsia="Arial" w:hAnsi="Arial"/>
          <w:b/>
          <w:bCs/>
          <w:color w:val="2E75B6"/>
          <w:sz w:val="20"/>
          <w:szCs w:val="20"/>
        </w:rPr>
        <w:t xml:space="preserve">Texto propuesto (pre-rellenado al hacer clic):</w:t>
      </w:r>
    </w:p>
    <w:p>
      <w:pPr>
        <w:spacing w:after="100" w:before="100"/>
      </w:pPr>
      <w:r>
        <w:rPr>
          <w:rFonts w:ascii="Arial" w:cs="Arial" w:eastAsia="Arial" w:hAnsi="Arial"/>
          <w:sz w:val="22"/>
          <w:szCs w:val="22"/>
        </w:rPr>
        <w:t xml:space="preserve">'Hola, soy [nombre] de [empresa]. Necesito cotizacion de equipos contra incendio para [tipo de instalacion, aprox X m2]. [Urgencia si aplica].'</w:t>
      </w:r>
    </w:p>
    <w:p>
      <w:pPr>
        <w:spacing w:after="60" w:before="60"/>
      </w:pPr>
      <w:r>
        <w:t xml:space="preserve"/>
      </w:r>
    </w:p>
    <w:p>
      <w:pPr>
        <w:spacing w:after="100" w:before="100"/>
      </w:pPr>
      <w:r>
        <w:rPr>
          <w:rFonts w:ascii="Arial" w:cs="Arial" w:eastAsia="Arial" w:hAnsi="Arial"/>
          <w:sz w:val="22"/>
          <w:szCs w:val="22"/>
        </w:rPr>
        <w:t xml:space="preserve">Implementar boton de WhatsApp con numero directo y mensaje pre-rellenado via URL. Mostrar en todas las paginas de producto y servicios.</w:t>
      </w:r>
    </w:p>
    <w:p>
      <w:r>
        <w:br w:type="page"/>
      </w:r>
    </w:p>
    <w:p>
      <w:pPr>
        <w:pStyle w:val="Heading1"/>
        <w:spacing w:after="200" w:before="480"/>
      </w:pPr>
      <w:r>
        <w:rPr>
          <w:rFonts w:ascii="Arial" w:cs="Arial" w:eastAsia="Arial" w:hAnsi="Arial"/>
          <w:b/>
          <w:bCs/>
          <w:color w:val="1F4E79"/>
          <w:sz w:val="32"/>
          <w:szCs w:val="32"/>
        </w:rPr>
        <w:t xml:space="preserve">MODULO 11: ESTRATEGIA DE AUTORIDAD DIGITAL</w:t>
      </w:r>
    </w:p>
    <w:p>
      <w:pPr>
        <w:pStyle w:val="Heading2"/>
        <w:spacing w:after="160" w:before="320"/>
      </w:pPr>
      <w:r>
        <w:rPr>
          <w:rFonts w:ascii="Arial" w:cs="Arial" w:eastAsia="Arial" w:hAnsi="Arial"/>
          <w:b/>
          <w:bCs/>
          <w:color w:val="2E75B6"/>
          <w:sz w:val="26"/>
          <w:szCs w:val="26"/>
        </w:rPr>
        <w:t xml:space="preserve">11.1 15 directorios industriales clave en Mexico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6200"/>
      </w:tblGrid>
      <w:tr>
        <w:tc>
          <w:tcPr>
            <w:tcW w:type="dxa" w:w="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Directorio</w:t>
            </w:r>
          </w:p>
        </w:tc>
        <w:tc>
          <w:tcPr>
            <w:tcW w:type="dxa" w:w="6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 para el perfil</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Google Business Profile (2 sucursales)</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Perfil verificado, fotos de sucursales, productos, horario, resenas — maxima prioridad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Bing Places for Business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Equivalente de GBP para Bing. Requiere verificacion postal.</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CANACO (Camara Nacional de Comercio)</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Directorio sectorial con alta autoridad de dominio</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CANACINTRA (Camara Industria)</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Directorio industrial B2B, categorias de seguridad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Kompass Mexico</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Directorio B2B internacional con presencia en Mexico</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Mexico Business News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Directorio y noticias del sector industrial</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Industrias Mexicanas</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Directorio sectorial de proveedores industriales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ProMexico / ProMexico.mx</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Directorio de exportadores e industriales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Yelp Mexico</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Relevante para busqueda local con reviews verificadas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Foursquare Business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de ubicacion usados por Apple Maps y Snap</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Apple Maps Connect</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Directorio de Apple, creciente importancia con Siri</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Thomasnet Mexico</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Directorio de proveedores industriales B2B</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Europages Mexico</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Directorio europeo con trafico latinoamericano</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 Pages Mexico</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paginas-amarillas.mx — directorio local de alta autoridad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CompraNet (IMSS, ISSSTE, gobierno)</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Registro de proveedores para licitaciones publicas</w:t>
            </w:r>
          </w:p>
        </w:tc>
      </w:tr>
    </w:tbl>
    <w:p>
      <w:pPr>
        <w:spacing w:after="60" w:before="60"/>
      </w:pPr>
      <w:r>
        <w:t xml:space="preserve"/>
      </w:r>
    </w:p>
    <w:p>
      <w:pPr>
        <w:pStyle w:val="Heading3"/>
        <w:spacing w:after="100" w:before="200"/>
      </w:pPr>
      <w:r>
        <w:rPr>
          <w:rFonts w:ascii="Arial" w:cs="Arial" w:eastAsia="Arial" w:hAnsi="Arial"/>
          <w:b/>
          <w:bCs/>
          <w:color w:val="404040"/>
          <w:sz w:val="24"/>
          <w:szCs w:val="24"/>
        </w:rPr>
        <w:t xml:space="preserve">Descripcion optimizada para directorios (texto uniforme)</w:t>
      </w:r>
    </w:p>
    <w:p>
      <w:pPr>
        <w:spacing w:after="100" w:before="100"/>
      </w:pPr>
      <w:r>
        <w:rPr>
          <w:rFonts w:ascii="Arial" w:cs="Arial" w:eastAsia="Arial" w:hAnsi="Arial"/>
          <w:sz w:val="22"/>
          <w:szCs w:val="22"/>
        </w:rPr>
        <w:t xml:space="preserve">Proyecto Red — Proveedor B2B de equipos contra incendio en CDMX y Estado de Mexico. Suministro, instalacion y mantenimiento de extintores certificados NOM-154-SCFI, sistemas de rociadores NFPA 13, alarmas NFPA 72, senalizacion NOM-003-SEGOB y equipo para bomberos NFPA 1971. Dos sucursales en ZMVM: Paseo de la Reforma 26, CDMX y Tlalnepantla de Baz, EdoMex. Atencion lunes a viernes 8-18h, sabado 8-14h. Urgencias domingos. Tel. 56 2759 6245.</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11.2 Google Business Profile — mejoras especificas</w:t>
      </w:r>
    </w:p>
    <w:p>
      <w:pPr>
        <w:pStyle w:val="ListParagraph"/>
        <w:numPr>
          <w:ilvl w:val="0"/>
          <w:numId w:val="2"/>
        </w:numPr>
        <w:spacing w:after="60" w:before="60"/>
      </w:pPr>
      <w:r>
        <w:rPr>
          <w:rFonts w:ascii="Arial" w:cs="Arial" w:eastAsia="Arial" w:hAnsi="Arial"/>
          <w:sz w:val="22"/>
          <w:szCs w:val="22"/>
        </w:rPr>
        <w:t xml:space="preserve">Categorias secundarias: Empresa de seguridad | Proveedor de equipo de proteccion contra incendios | Empresa de capacitacion</w:t>
      </w:r>
    </w:p>
    <w:p>
      <w:pPr>
        <w:pStyle w:val="ListParagraph"/>
        <w:numPr>
          <w:ilvl w:val="0"/>
          <w:numId w:val="2"/>
        </w:numPr>
        <w:spacing w:after="60" w:before="60"/>
      </w:pPr>
      <w:r>
        <w:rPr>
          <w:rFonts w:ascii="Arial" w:cs="Arial" w:eastAsia="Arial" w:hAnsi="Arial"/>
          <w:sz w:val="22"/>
          <w:szCs w:val="22"/>
        </w:rPr>
        <w:t xml:space="preserve">Servicios a agregar en GBP: Recarga de extintores | Instalacion de sistemas CI | Prueba hidrostatica | Capacitacion DC-3</w:t>
      </w:r>
    </w:p>
    <w:p>
      <w:pPr>
        <w:pStyle w:val="ListParagraph"/>
        <w:numPr>
          <w:ilvl w:val="0"/>
          <w:numId w:val="2"/>
        </w:numPr>
        <w:spacing w:after="60" w:before="60"/>
      </w:pPr>
      <w:r>
        <w:rPr>
          <w:rFonts w:ascii="Arial" w:cs="Arial" w:eastAsia="Arial" w:hAnsi="Arial"/>
          <w:sz w:val="22"/>
          <w:szCs w:val="22"/>
        </w:rPr>
        <w:t xml:space="preserve">Frecuencia de posts: 2 por semana — combinar ofertas estacionales con articulos normativos</w:t>
      </w:r>
    </w:p>
    <w:p>
      <w:pPr>
        <w:pStyle w:val="ListParagraph"/>
        <w:numPr>
          <w:ilvl w:val="0"/>
          <w:numId w:val="2"/>
        </w:numPr>
        <w:spacing w:after="60" w:before="60"/>
      </w:pPr>
      <w:r>
        <w:rPr>
          <w:rFonts w:ascii="Arial" w:cs="Arial" w:eastAsia="Arial" w:hAnsi="Arial"/>
          <w:sz w:val="22"/>
          <w:szCs w:val="22"/>
        </w:rPr>
        <w:t xml:space="preserve">Fotos minimas: fachada de sucursal, interior de tienda, tecnicos en trabajo, productos con etiqueta NOM</w:t>
      </w:r>
    </w:p>
    <w:p>
      <w:pPr>
        <w:pStyle w:val="ListParagraph"/>
        <w:numPr>
          <w:ilvl w:val="0"/>
          <w:numId w:val="2"/>
        </w:numPr>
        <w:spacing w:after="60" w:before="60"/>
      </w:pPr>
      <w:r>
        <w:rPr>
          <w:rFonts w:ascii="Arial" w:cs="Arial" w:eastAsia="Arial" w:hAnsi="Arial"/>
          <w:sz w:val="22"/>
          <w:szCs w:val="22"/>
        </w:rPr>
        <w:t xml:space="preserve">Preguntas y respuestas: responder las 5 mas frecuentes directamente en GBP</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11.3 Marketplaces B2B</w:t>
      </w:r>
    </w:p>
    <w:p>
      <w:pPr>
        <w:pStyle w:val="ListParagraph"/>
        <w:numPr>
          <w:ilvl w:val="0"/>
          <w:numId w:val="2"/>
        </w:numPr>
        <w:spacing w:after="60" w:before="60"/>
      </w:pPr>
      <w:r>
        <w:rPr>
          <w:rFonts w:ascii="Arial" w:cs="Arial" w:eastAsia="Arial" w:hAnsi="Arial"/>
          <w:b/>
          <w:bCs/>
          <w:sz w:val="22"/>
          <w:szCs w:val="22"/>
        </w:rPr>
        <w:t xml:space="preserve">Mercado Libre Business: </w:t>
      </w:r>
      <w:r>
        <w:rPr>
          <w:rFonts w:ascii="Arial" w:cs="Arial" w:eastAsia="Arial" w:hAnsi="Arial"/>
          <w:sz w:val="22"/>
          <w:szCs w:val="22"/>
        </w:rPr>
        <w:t xml:space="preserve">Crear catalogo con SKUs individuales de extintores. Precio visible. Shipping a domicilio.</w:t>
      </w:r>
    </w:p>
    <w:p>
      <w:pPr>
        <w:pStyle w:val="ListParagraph"/>
        <w:numPr>
          <w:ilvl w:val="0"/>
          <w:numId w:val="2"/>
        </w:numPr>
        <w:spacing w:after="60" w:before="60"/>
      </w:pPr>
      <w:r>
        <w:rPr>
          <w:rFonts w:ascii="Arial" w:cs="Arial" w:eastAsia="Arial" w:hAnsi="Arial"/>
          <w:b/>
          <w:bCs/>
          <w:sz w:val="22"/>
          <w:szCs w:val="22"/>
        </w:rPr>
        <w:t xml:space="preserve">Amazon Business: </w:t>
      </w:r>
      <w:r>
        <w:rPr>
          <w:rFonts w:ascii="Arial" w:cs="Arial" w:eastAsia="Arial" w:hAnsi="Arial"/>
          <w:sz w:val="22"/>
          <w:szCs w:val="22"/>
        </w:rPr>
        <w:t xml:space="preserve">Vendedor verificado. Productos con certificacion NOM en descripcion.</w:t>
      </w:r>
    </w:p>
    <w:p>
      <w:pPr>
        <w:pStyle w:val="ListParagraph"/>
        <w:numPr>
          <w:ilvl w:val="0"/>
          <w:numId w:val="2"/>
        </w:numPr>
        <w:spacing w:after="60" w:before="60"/>
      </w:pPr>
      <w:r>
        <w:rPr>
          <w:rFonts w:ascii="Arial" w:cs="Arial" w:eastAsia="Arial" w:hAnsi="Arial"/>
          <w:b/>
          <w:bCs/>
          <w:sz w:val="22"/>
          <w:szCs w:val="22"/>
        </w:rPr>
        <w:t xml:space="preserve">CompraNet: </w:t>
      </w:r>
      <w:r>
        <w:rPr>
          <w:rFonts w:ascii="Arial" w:cs="Arial" w:eastAsia="Arial" w:hAnsi="Arial"/>
          <w:sz w:val="22"/>
          <w:szCs w:val="22"/>
        </w:rPr>
        <w:t xml:space="preserve">Registro como proveedor del gobierno federal. Requiere e.firma y alta en SAT como proveedor.</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11.4 10 estrategias de link building</w:t>
      </w:r>
    </w:p>
    <w:p>
      <w:pPr>
        <w:pStyle w:val="ListParagraph"/>
        <w:numPr>
          <w:ilvl w:val="0"/>
          <w:numId w:val="3"/>
        </w:numPr>
        <w:spacing w:after="60" w:before="60"/>
      </w:pPr>
      <w:r>
        <w:rPr>
          <w:rFonts w:ascii="Arial" w:cs="Arial" w:eastAsia="Arial" w:hAnsi="Arial"/>
          <w:sz w:val="22"/>
          <w:szCs w:val="22"/>
        </w:rPr>
        <w:t xml:space="preserve">Guest posts en blogs de seguridad industrial mexicanos</w:t>
      </w:r>
    </w:p>
    <w:p>
      <w:pPr>
        <w:pStyle w:val="ListParagraph"/>
        <w:numPr>
          <w:ilvl w:val="0"/>
          <w:numId w:val="3"/>
        </w:numPr>
        <w:spacing w:after="60" w:before="60"/>
      </w:pPr>
      <w:r>
        <w:rPr>
          <w:rFonts w:ascii="Arial" w:cs="Arial" w:eastAsia="Arial" w:hAnsi="Arial"/>
          <w:sz w:val="22"/>
          <w:szCs w:val="22"/>
        </w:rPr>
        <w:t xml:space="preserve">Articulos tecnicos en revista Seguridad Industrial (print + digital)</w:t>
      </w:r>
    </w:p>
    <w:p>
      <w:pPr>
        <w:pStyle w:val="ListParagraph"/>
        <w:numPr>
          <w:ilvl w:val="0"/>
          <w:numId w:val="3"/>
        </w:numPr>
        <w:spacing w:after="60" w:before="60"/>
      </w:pPr>
      <w:r>
        <w:rPr>
          <w:rFonts w:ascii="Arial" w:cs="Arial" w:eastAsia="Arial" w:hAnsi="Arial"/>
          <w:sz w:val="22"/>
          <w:szCs w:val="22"/>
        </w:rPr>
        <w:t xml:space="preserve">Colaboracion con ingenieros en LinkedIn (citar el sitio en publicaciones tecnicas)</w:t>
      </w:r>
    </w:p>
    <w:p>
      <w:pPr>
        <w:pStyle w:val="ListParagraph"/>
        <w:numPr>
          <w:ilvl w:val="0"/>
          <w:numId w:val="3"/>
        </w:numPr>
        <w:spacing w:after="60" w:before="60"/>
      </w:pPr>
      <w:r>
        <w:rPr>
          <w:rFonts w:ascii="Arial" w:cs="Arial" w:eastAsia="Arial" w:hAnsi="Arial"/>
          <w:sz w:val="22"/>
          <w:szCs w:val="22"/>
        </w:rPr>
        <w:t xml:space="preserve">Menciones en podcasts de seguridad laboral y Proteccion Civil</w:t>
      </w:r>
    </w:p>
    <w:p>
      <w:pPr>
        <w:pStyle w:val="ListParagraph"/>
        <w:numPr>
          <w:ilvl w:val="0"/>
          <w:numId w:val="3"/>
        </w:numPr>
        <w:spacing w:after="60" w:before="60"/>
      </w:pPr>
      <w:r>
        <w:rPr>
          <w:rFonts w:ascii="Arial" w:cs="Arial" w:eastAsia="Arial" w:hAnsi="Arial"/>
          <w:sz w:val="22"/>
          <w:szCs w:val="22"/>
        </w:rPr>
        <w:t xml:space="preserve">Directorio de proveedores en sitios de asociaciones de Proteccion Civil por estado</w:t>
      </w:r>
    </w:p>
    <w:p>
      <w:pPr>
        <w:pStyle w:val="ListParagraph"/>
        <w:numPr>
          <w:ilvl w:val="0"/>
          <w:numId w:val="3"/>
        </w:numPr>
        <w:spacing w:after="60" w:before="60"/>
      </w:pPr>
      <w:r>
        <w:rPr>
          <w:rFonts w:ascii="Arial" w:cs="Arial" w:eastAsia="Arial" w:hAnsi="Arial"/>
          <w:sz w:val="22"/>
          <w:szCs w:val="22"/>
        </w:rPr>
        <w:t xml:space="preserve">Links desde organismos normativos: NOM citas, STPS publicaciones</w:t>
      </w:r>
    </w:p>
    <w:p>
      <w:pPr>
        <w:pStyle w:val="ListParagraph"/>
        <w:numPr>
          <w:ilvl w:val="0"/>
          <w:numId w:val="3"/>
        </w:numPr>
        <w:spacing w:after="60" w:before="60"/>
      </w:pPr>
      <w:r>
        <w:rPr>
          <w:rFonts w:ascii="Arial" w:cs="Arial" w:eastAsia="Arial" w:hAnsi="Arial"/>
          <w:sz w:val="22"/>
          <w:szCs w:val="22"/>
        </w:rPr>
        <w:t xml:space="preserve">Testimonios escritos en sitios de clientes (con link de retorno)</w:t>
      </w:r>
    </w:p>
    <w:p>
      <w:pPr>
        <w:pStyle w:val="ListParagraph"/>
        <w:numPr>
          <w:ilvl w:val="0"/>
          <w:numId w:val="3"/>
        </w:numPr>
        <w:spacing w:after="60" w:before="60"/>
      </w:pPr>
      <w:r>
        <w:rPr>
          <w:rFonts w:ascii="Arial" w:cs="Arial" w:eastAsia="Arial" w:hAnsi="Arial"/>
          <w:sz w:val="22"/>
          <w:szCs w:val="22"/>
        </w:rPr>
        <w:t xml:space="preserve">Recursos descargables en universidades (vincular checklist NOM a cursos de ingenieria)</w:t>
      </w:r>
    </w:p>
    <w:p>
      <w:pPr>
        <w:pStyle w:val="ListParagraph"/>
        <w:numPr>
          <w:ilvl w:val="0"/>
          <w:numId w:val="3"/>
        </w:numPr>
        <w:spacing w:after="60" w:before="60"/>
      </w:pPr>
      <w:r>
        <w:rPr>
          <w:rFonts w:ascii="Arial" w:cs="Arial" w:eastAsia="Arial" w:hAnsi="Arial"/>
          <w:sz w:val="22"/>
          <w:szCs w:val="22"/>
        </w:rPr>
        <w:t xml:space="preserve">Mapa de extintores del Heroico Cuerpo de Bomberos CDMX — propuesta de contenido colaborativo</w:t>
      </w:r>
    </w:p>
    <w:p>
      <w:pPr>
        <w:pStyle w:val="ListParagraph"/>
        <w:numPr>
          <w:ilvl w:val="0"/>
          <w:numId w:val="3"/>
        </w:numPr>
        <w:spacing w:after="60" w:before="60"/>
      </w:pPr>
      <w:r>
        <w:rPr>
          <w:rFonts w:ascii="Arial" w:cs="Arial" w:eastAsia="Arial" w:hAnsi="Arial"/>
          <w:sz w:val="22"/>
          <w:szCs w:val="22"/>
        </w:rPr>
        <w:t xml:space="preserve">Presencia en foros de Proteccion Civil y seguridad industrial como experto</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11.5 Programa de distribuidores autorizados</w:t>
      </w:r>
    </w:p>
    <w:p>
      <w:pPr>
        <w:spacing w:after="100" w:before="100"/>
      </w:pPr>
      <w:r>
        <w:rPr>
          <w:rFonts w:ascii="Arial" w:cs="Arial" w:eastAsia="Arial" w:hAnsi="Arial"/>
          <w:sz w:val="22"/>
          <w:szCs w:val="22"/>
        </w:rPr>
        <w:t xml:space="preserve">Crear pagina /distribuidores/ con: formulario de solicitud de distribuidora, requisitos minimos (capital de trabajo, almacen, tecnico certificado), beneficios (descuentos por volumen, materiales de ventas, capacitacion, uso de marca), mapa de zonas disponibles.</w:t>
      </w:r>
    </w:p>
    <w:p>
      <w:r>
        <w:br w:type="page"/>
      </w:r>
    </w:p>
    <w:p>
      <w:pPr>
        <w:pStyle w:val="Heading1"/>
        <w:spacing w:after="200" w:before="480"/>
      </w:pPr>
      <w:r>
        <w:rPr>
          <w:rFonts w:ascii="Arial" w:cs="Arial" w:eastAsia="Arial" w:hAnsi="Arial"/>
          <w:b/>
          <w:bCs/>
          <w:color w:val="1F4E79"/>
          <w:sz w:val="32"/>
          <w:szCs w:val="32"/>
        </w:rPr>
        <w:t xml:space="preserve">MODULO 12: PRESENCIA EN VIDEO</w:t>
      </w:r>
    </w:p>
    <w:p>
      <w:pPr>
        <w:pStyle w:val="Heading2"/>
        <w:spacing w:after="160" w:before="320"/>
      </w:pPr>
      <w:r>
        <w:rPr>
          <w:rFonts w:ascii="Arial" w:cs="Arial" w:eastAsia="Arial" w:hAnsi="Arial"/>
          <w:b/>
          <w:bCs/>
          <w:color w:val="2E75B6"/>
          <w:sz w:val="26"/>
          <w:szCs w:val="26"/>
        </w:rPr>
        <w:t xml:space="preserve">12.1 Estrategia YouTube — 10 tipos de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000"/>
        <w:gridCol w:w="1600"/>
        <w:gridCol w:w="3400"/>
      </w:tblGrid>
      <w:tr>
        <w:tc>
          <w:tcPr>
            <w:tcW w:type="dxa" w:w="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de video</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Duracion</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Canal de distribucion</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Demostracion de extincion: PQS vs CO2 vs Tipo K en fuego real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 min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YouTube + web + reels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Como recargar un extintor PQS — paso a paso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 blog relacionado</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 pasa si no tienes extintor en una inspeccion de Proteccion Civil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min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YouTube + LinkedIn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Recorrido por nuestras sucursales de CDMX y Tlalnepantla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 GBP</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Tutorial: como calcular cuantos extintores necesita tu empresa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min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YouTube + /calculadora/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Instalacion de sistema de rociadores NFPA 13 en bodega — time lapse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 /sistemas/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 es el agente limpio y cuando usarlo — Centro de datos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min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YouTube + /extintores/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Capacitacion DC-3 — como es un simulacro con extintores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 /servicios/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Como leer la etiqueta de un extintor y verificar su vigencia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min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YouTube + /blog/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Pregunta y respuesta mensual con nuestro tecnico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Live + cortes en reels</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12.2 Optimizacion de videos para IA</w:t>
      </w:r>
    </w:p>
    <w:p>
      <w:pPr>
        <w:pStyle w:val="ListParagraph"/>
        <w:numPr>
          <w:ilvl w:val="0"/>
          <w:numId w:val="2"/>
        </w:numPr>
        <w:spacing w:after="60" w:before="60"/>
      </w:pPr>
      <w:r>
        <w:rPr>
          <w:rFonts w:ascii="Arial" w:cs="Arial" w:eastAsia="Arial" w:hAnsi="Arial"/>
          <w:sz w:val="22"/>
          <w:szCs w:val="22"/>
        </w:rPr>
        <w:t xml:space="preserve">Transcripcion de cada video en formato texto publicada en la misma pagina del sitio</w:t>
      </w:r>
    </w:p>
    <w:p>
      <w:pPr>
        <w:pStyle w:val="ListParagraph"/>
        <w:numPr>
          <w:ilvl w:val="0"/>
          <w:numId w:val="2"/>
        </w:numPr>
        <w:spacing w:after="60" w:before="60"/>
      </w:pPr>
      <w:r>
        <w:rPr>
          <w:rFonts w:ascii="Arial" w:cs="Arial" w:eastAsia="Arial" w:hAnsi="Arial"/>
          <w:sz w:val="22"/>
          <w:szCs w:val="22"/>
        </w:rPr>
        <w:t xml:space="preserve">VideoObject schema con name, description, uploadDate, duration, embedUrl y transcript</w:t>
      </w:r>
    </w:p>
    <w:p>
      <w:pPr>
        <w:pStyle w:val="ListParagraph"/>
        <w:numPr>
          <w:ilvl w:val="0"/>
          <w:numId w:val="2"/>
        </w:numPr>
        <w:spacing w:after="60" w:before="60"/>
      </w:pPr>
      <w:r>
        <w:rPr>
          <w:rFonts w:ascii="Arial" w:cs="Arial" w:eastAsia="Arial" w:hAnsi="Arial"/>
          <w:sz w:val="22"/>
          <w:szCs w:val="22"/>
        </w:rPr>
        <w:t xml:space="preserve">Capitulos de YouTube (timestamps en descripcion) para que Google indexe segmentos especificos</w:t>
      </w:r>
    </w:p>
    <w:p>
      <w:pPr>
        <w:pStyle w:val="ListParagraph"/>
        <w:numPr>
          <w:ilvl w:val="0"/>
          <w:numId w:val="2"/>
        </w:numPr>
        <w:spacing w:after="60" w:before="60"/>
      </w:pPr>
      <w:r>
        <w:rPr>
          <w:rFonts w:ascii="Arial" w:cs="Arial" w:eastAsia="Arial" w:hAnsi="Arial"/>
          <w:sz w:val="22"/>
          <w:szCs w:val="22"/>
        </w:rPr>
        <w:t xml:space="preserve">Descripcion del video: incluir precios reales, normas aplicables y CTA con telefono</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12.3 Embed strategy — que paginas del sitio incluyen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Pagina</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Video a embeber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/extintores/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Demostracion de extincion: PQS vs CO2 vs Tipo 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/servicios/recarga/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Como recargar un extintor — paso a paso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/calculadora-extintores/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Tutorial calculo NOM-002-STPS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lapse instalacion rociadores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/contacto/ o /cotizar/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Recorrido por sucursales — genera confianza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/sectores/centros-de-datos/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 es el agente limpio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/servicios/capacitacion/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Simulacro DC-3 en empresa</w:t>
            </w:r>
          </w:p>
        </w:tc>
      </w:tr>
    </w:tbl>
    <w:p>
      <w:r>
        <w:br w:type="page"/>
      </w:r>
    </w:p>
    <w:p>
      <w:pPr>
        <w:pStyle w:val="Heading1"/>
        <w:spacing w:after="200" w:before="480"/>
      </w:pPr>
      <w:r>
        <w:rPr>
          <w:rFonts w:ascii="Arial" w:cs="Arial" w:eastAsia="Arial" w:hAnsi="Arial"/>
          <w:b/>
          <w:bCs/>
          <w:color w:val="1F4E79"/>
          <w:sz w:val="32"/>
          <w:szCs w:val="32"/>
        </w:rPr>
        <w:t xml:space="preserve">MODULO 13: NUEVAS PAGINAS PROPUESTAS</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 /preguntas-frecuentes/</w:t>
      </w:r>
    </w:p>
    <w:p>
      <w:pPr>
        <w:pStyle w:val="ListParagraph"/>
        <w:numPr>
          <w:ilvl w:val="0"/>
          <w:numId w:val="2"/>
        </w:numPr>
        <w:spacing w:after="60" w:before="60"/>
      </w:pPr>
      <w:r>
        <w:rPr>
          <w:rFonts w:ascii="Arial" w:cs="Arial" w:eastAsia="Arial" w:hAnsi="Arial"/>
          <w:b/>
          <w:bCs/>
          <w:sz w:val="22"/>
          <w:szCs w:val="22"/>
        </w:rPr>
        <w:t xml:space="preserve">URL: </w:t>
      </w:r>
      <w:r>
        <w:rPr>
          <w:rFonts w:ascii="Arial" w:cs="Arial" w:eastAsia="Arial" w:hAnsi="Arial"/>
          <w:sz w:val="22"/>
          <w:szCs w:val="22"/>
        </w:rPr>
        <w:t xml:space="preserve">https://proyectored.com.mx/preguntas-frecuentes/</w:t>
      </w:r>
    </w:p>
    <w:p>
      <w:pPr>
        <w:pStyle w:val="ListParagraph"/>
        <w:numPr>
          <w:ilvl w:val="0"/>
          <w:numId w:val="2"/>
        </w:numPr>
        <w:spacing w:after="60" w:before="60"/>
      </w:pPr>
      <w:r>
        <w:rPr>
          <w:rFonts w:ascii="Arial" w:cs="Arial" w:eastAsia="Arial" w:hAnsi="Arial"/>
          <w:b/>
          <w:bCs/>
          <w:sz w:val="22"/>
          <w:szCs w:val="22"/>
        </w:rPr>
        <w:t xml:space="preserve">Title: </w:t>
      </w:r>
      <w:r>
        <w:rPr>
          <w:rFonts w:ascii="Arial" w:cs="Arial" w:eastAsia="Arial" w:hAnsi="Arial"/>
          <w:sz w:val="22"/>
          <w:szCs w:val="22"/>
        </w:rPr>
        <w:t xml:space="preserve">Preguntas Frecuentes sobre Equipos Contra Incendio | Proyecto Red</w:t>
      </w:r>
    </w:p>
    <w:p>
      <w:pPr>
        <w:pStyle w:val="ListParagraph"/>
        <w:numPr>
          <w:ilvl w:val="0"/>
          <w:numId w:val="2"/>
        </w:numPr>
        <w:spacing w:after="60" w:before="60"/>
      </w:pPr>
      <w:r>
        <w:rPr>
          <w:rFonts w:ascii="Arial" w:cs="Arial" w:eastAsia="Arial" w:hAnsi="Arial"/>
          <w:b/>
          <w:bCs/>
          <w:sz w:val="22"/>
          <w:szCs w:val="22"/>
        </w:rPr>
        <w:t xml:space="preserve">H1: </w:t>
      </w:r>
      <w:r>
        <w:rPr>
          <w:rFonts w:ascii="Arial" w:cs="Arial" w:eastAsia="Arial" w:hAnsi="Arial"/>
          <w:sz w:val="22"/>
          <w:szCs w:val="22"/>
        </w:rPr>
        <w:t xml:space="preserve">Preguntas Frecuentes — Equipos Contra Incendio y Normativas NOM</w:t>
      </w:r>
    </w:p>
    <w:p>
      <w:pPr>
        <w:spacing w:after="100" w:before="100"/>
      </w:pPr>
      <w:r>
        <w:rPr>
          <w:rFonts w:ascii="Arial" w:cs="Arial" w:eastAsia="Arial" w:hAnsi="Arial"/>
          <w:sz w:val="22"/>
          <w:szCs w:val="22"/>
        </w:rPr>
        <w:t xml:space="preserve">Descripcion: Pagina de FAQPage con las 10 preguntas del Modulo 3 mas 5 adicionales. Incluir schema FAQPage completo. Link desde homepage y footer. Esta pagina concentra intencion de busqueda informacional y es altamente citable por LLMs.</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2. /normativas/</w:t>
      </w:r>
    </w:p>
    <w:p>
      <w:pPr>
        <w:pStyle w:val="ListParagraph"/>
        <w:numPr>
          <w:ilvl w:val="0"/>
          <w:numId w:val="2"/>
        </w:numPr>
        <w:spacing w:after="60" w:before="60"/>
      </w:pPr>
      <w:r>
        <w:rPr>
          <w:rFonts w:ascii="Arial" w:cs="Arial" w:eastAsia="Arial" w:hAnsi="Arial"/>
          <w:b/>
          <w:bCs/>
          <w:sz w:val="22"/>
          <w:szCs w:val="22"/>
        </w:rPr>
        <w:t xml:space="preserve">URL: </w:t>
      </w:r>
      <w:r>
        <w:rPr>
          <w:rFonts w:ascii="Arial" w:cs="Arial" w:eastAsia="Arial" w:hAnsi="Arial"/>
          <w:sz w:val="22"/>
          <w:szCs w:val="22"/>
        </w:rPr>
        <w:t xml:space="preserve">https://proyectored.com.mx/normativas/</w:t>
      </w:r>
    </w:p>
    <w:p>
      <w:pPr>
        <w:pStyle w:val="ListParagraph"/>
        <w:numPr>
          <w:ilvl w:val="0"/>
          <w:numId w:val="2"/>
        </w:numPr>
        <w:spacing w:after="60" w:before="60"/>
      </w:pPr>
      <w:r>
        <w:rPr>
          <w:rFonts w:ascii="Arial" w:cs="Arial" w:eastAsia="Arial" w:hAnsi="Arial"/>
          <w:b/>
          <w:bCs/>
          <w:sz w:val="22"/>
          <w:szCs w:val="22"/>
        </w:rPr>
        <w:t xml:space="preserve">Title: </w:t>
      </w:r>
      <w:r>
        <w:rPr>
          <w:rFonts w:ascii="Arial" w:cs="Arial" w:eastAsia="Arial" w:hAnsi="Arial"/>
          <w:sz w:val="22"/>
          <w:szCs w:val="22"/>
        </w:rPr>
        <w:t xml:space="preserve">Normativas Mexicanas de Proteccion Contra Incendio | NOM | NFPA</w:t>
      </w:r>
    </w:p>
    <w:p>
      <w:pPr>
        <w:pStyle w:val="ListParagraph"/>
        <w:numPr>
          <w:ilvl w:val="0"/>
          <w:numId w:val="2"/>
        </w:numPr>
        <w:spacing w:after="60" w:before="60"/>
      </w:pPr>
      <w:r>
        <w:rPr>
          <w:rFonts w:ascii="Arial" w:cs="Arial" w:eastAsia="Arial" w:hAnsi="Arial"/>
          <w:b/>
          <w:bCs/>
          <w:sz w:val="22"/>
          <w:szCs w:val="22"/>
        </w:rPr>
        <w:t xml:space="preserve">H1: </w:t>
      </w:r>
      <w:r>
        <w:rPr>
          <w:rFonts w:ascii="Arial" w:cs="Arial" w:eastAsia="Arial" w:hAnsi="Arial"/>
          <w:sz w:val="22"/>
          <w:szCs w:val="22"/>
        </w:rPr>
        <w:t xml:space="preserve">Normativas Aplicables a la Proteccion Contra Incendio en Mexico</w:t>
      </w:r>
    </w:p>
    <w:p>
      <w:pPr>
        <w:spacing w:after="100" w:before="100"/>
      </w:pPr>
      <w:r>
        <w:rPr>
          <w:rFonts w:ascii="Arial" w:cs="Arial" w:eastAsia="Arial" w:hAnsi="Arial"/>
          <w:sz w:val="22"/>
          <w:szCs w:val="22"/>
        </w:rPr>
        <w:t xml:space="preserve">Descripcion: Hub de 8 normativas clave (NOM-002-STPS, NOM-154-SCFI, NOM-003-SEGOB, NFPA 13, NFPA 72, NFPA 1971, NOM-005-STPS, NOM-017-STPS). Cada normativa con: nombre completo, que regula, equipos que aplica y link a articulo de blog. Schema WebPage + BreadcrumbList. Alta autoridad de entidad para LLMs.</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3. /casos-de-exito/</w:t>
      </w:r>
    </w:p>
    <w:p>
      <w:pPr>
        <w:pStyle w:val="ListParagraph"/>
        <w:numPr>
          <w:ilvl w:val="0"/>
          <w:numId w:val="2"/>
        </w:numPr>
        <w:spacing w:after="60" w:before="60"/>
      </w:pPr>
      <w:r>
        <w:rPr>
          <w:rFonts w:ascii="Arial" w:cs="Arial" w:eastAsia="Arial" w:hAnsi="Arial"/>
          <w:b/>
          <w:bCs/>
          <w:sz w:val="22"/>
          <w:szCs w:val="22"/>
        </w:rPr>
        <w:t xml:space="preserve">URL: </w:t>
      </w:r>
      <w:r>
        <w:rPr>
          <w:rFonts w:ascii="Arial" w:cs="Arial" w:eastAsia="Arial" w:hAnsi="Arial"/>
          <w:sz w:val="22"/>
          <w:szCs w:val="22"/>
        </w:rPr>
        <w:t xml:space="preserve">https://proyectored.com.mx/casos-de-exito/</w:t>
      </w:r>
    </w:p>
    <w:p>
      <w:pPr>
        <w:pStyle w:val="ListParagraph"/>
        <w:numPr>
          <w:ilvl w:val="0"/>
          <w:numId w:val="2"/>
        </w:numPr>
        <w:spacing w:after="60" w:before="60"/>
      </w:pPr>
      <w:r>
        <w:rPr>
          <w:rFonts w:ascii="Arial" w:cs="Arial" w:eastAsia="Arial" w:hAnsi="Arial"/>
          <w:b/>
          <w:bCs/>
          <w:sz w:val="22"/>
          <w:szCs w:val="22"/>
        </w:rPr>
        <w:t xml:space="preserve">Title: </w:t>
      </w:r>
      <w:r>
        <w:rPr>
          <w:rFonts w:ascii="Arial" w:cs="Arial" w:eastAsia="Arial" w:hAnsi="Arial"/>
          <w:sz w:val="22"/>
          <w:szCs w:val="22"/>
        </w:rPr>
        <w:t xml:space="preserve">Proyectos de Proteccion CI Realizados | Proyecto Red CDMX</w:t>
      </w:r>
    </w:p>
    <w:p>
      <w:pPr>
        <w:pStyle w:val="ListParagraph"/>
        <w:numPr>
          <w:ilvl w:val="0"/>
          <w:numId w:val="2"/>
        </w:numPr>
        <w:spacing w:after="60" w:before="60"/>
      </w:pPr>
      <w:r>
        <w:rPr>
          <w:rFonts w:ascii="Arial" w:cs="Arial" w:eastAsia="Arial" w:hAnsi="Arial"/>
          <w:b/>
          <w:bCs/>
          <w:sz w:val="22"/>
          <w:szCs w:val="22"/>
        </w:rPr>
        <w:t xml:space="preserve">H1: </w:t>
      </w:r>
      <w:r>
        <w:rPr>
          <w:rFonts w:ascii="Arial" w:cs="Arial" w:eastAsia="Arial" w:hAnsi="Arial"/>
          <w:sz w:val="22"/>
          <w:szCs w:val="22"/>
        </w:rPr>
        <w:t xml:space="preserve">Proyectos de Equipamiento Contra Incendio Realizados en Mexico</w:t>
      </w:r>
    </w:p>
    <w:p>
      <w:pPr>
        <w:spacing w:after="100" w:before="100"/>
      </w:pPr>
      <w:r>
        <w:rPr>
          <w:rFonts w:ascii="Arial" w:cs="Arial" w:eastAsia="Arial" w:hAnsi="Arial"/>
          <w:sz w:val="22"/>
          <w:szCs w:val="22"/>
        </w:rPr>
        <w:t xml:space="preserve">Descripcion: Solo publicar casos REALES con autorizacion del cliente. Formato: tipo de industria + superficie + equipos instalados + normativa cumplida + resultado de inspeccion. Sin nombres de empresa si no autorizan; usar 'empresa manufacturera en Naucalpan' como descripcion. Schema Article. Evitar cualquier dato fabricado.</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4. /glosario/</w:t>
      </w:r>
    </w:p>
    <w:p>
      <w:pPr>
        <w:pStyle w:val="ListParagraph"/>
        <w:numPr>
          <w:ilvl w:val="0"/>
          <w:numId w:val="2"/>
        </w:numPr>
        <w:spacing w:after="60" w:before="60"/>
      </w:pPr>
      <w:r>
        <w:rPr>
          <w:rFonts w:ascii="Arial" w:cs="Arial" w:eastAsia="Arial" w:hAnsi="Arial"/>
          <w:b/>
          <w:bCs/>
          <w:sz w:val="22"/>
          <w:szCs w:val="22"/>
        </w:rPr>
        <w:t xml:space="preserve">URL: </w:t>
      </w:r>
      <w:r>
        <w:rPr>
          <w:rFonts w:ascii="Arial" w:cs="Arial" w:eastAsia="Arial" w:hAnsi="Arial"/>
          <w:sz w:val="22"/>
          <w:szCs w:val="22"/>
        </w:rPr>
        <w:t xml:space="preserve">https://proyectored.com.mx/glosario/</w:t>
      </w:r>
    </w:p>
    <w:p>
      <w:pPr>
        <w:pStyle w:val="ListParagraph"/>
        <w:numPr>
          <w:ilvl w:val="0"/>
          <w:numId w:val="2"/>
        </w:numPr>
        <w:spacing w:after="60" w:before="60"/>
      </w:pPr>
      <w:r>
        <w:rPr>
          <w:rFonts w:ascii="Arial" w:cs="Arial" w:eastAsia="Arial" w:hAnsi="Arial"/>
          <w:b/>
          <w:bCs/>
          <w:sz w:val="22"/>
          <w:szCs w:val="22"/>
        </w:rPr>
        <w:t xml:space="preserve">Title: </w:t>
      </w:r>
      <w:r>
        <w:rPr>
          <w:rFonts w:ascii="Arial" w:cs="Arial" w:eastAsia="Arial" w:hAnsi="Arial"/>
          <w:sz w:val="22"/>
          <w:szCs w:val="22"/>
        </w:rPr>
        <w:t xml:space="preserve">Glosario de Terminos de Proteccion Contra Incendio | Proyecto Red</w:t>
      </w:r>
    </w:p>
    <w:p>
      <w:pPr>
        <w:pStyle w:val="ListParagraph"/>
        <w:numPr>
          <w:ilvl w:val="0"/>
          <w:numId w:val="2"/>
        </w:numPr>
        <w:spacing w:after="60" w:before="60"/>
      </w:pPr>
      <w:r>
        <w:rPr>
          <w:rFonts w:ascii="Arial" w:cs="Arial" w:eastAsia="Arial" w:hAnsi="Arial"/>
          <w:b/>
          <w:bCs/>
          <w:sz w:val="22"/>
          <w:szCs w:val="22"/>
        </w:rPr>
        <w:t xml:space="preserve">H1: </w:t>
      </w:r>
      <w:r>
        <w:rPr>
          <w:rFonts w:ascii="Arial" w:cs="Arial" w:eastAsia="Arial" w:hAnsi="Arial"/>
          <w:sz w:val="22"/>
          <w:szCs w:val="22"/>
        </w:rPr>
        <w:t xml:space="preserve">Glosario de Terminos Tecnicos — Equipos Contra Incendio y Normativas</w:t>
      </w:r>
    </w:p>
    <w:p>
      <w:pPr>
        <w:spacing w:after="100" w:before="100"/>
      </w:pPr>
      <w:r>
        <w:rPr>
          <w:rFonts w:ascii="Arial" w:cs="Arial" w:eastAsia="Arial" w:hAnsi="Arial"/>
          <w:sz w:val="22"/>
          <w:szCs w:val="22"/>
        </w:rPr>
        <w:t xml:space="preserve">Descripcion: 40-60 terminos tecnicos definidos: extintor, agente limpio, UE (unidades extintoras), prueba hidrostatica, PIPC, DC-3, rociador, siamesa, hidrante, etc. Schema DefinedTermSet. Alta citabilidad en LLMs para respuestas de definicion.</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5. /calculadora-extintores/</w:t>
      </w:r>
    </w:p>
    <w:p>
      <w:pPr>
        <w:pStyle w:val="ListParagraph"/>
        <w:numPr>
          <w:ilvl w:val="0"/>
          <w:numId w:val="2"/>
        </w:numPr>
        <w:spacing w:after="60" w:before="60"/>
      </w:pPr>
      <w:r>
        <w:rPr>
          <w:rFonts w:ascii="Arial" w:cs="Arial" w:eastAsia="Arial" w:hAnsi="Arial"/>
          <w:b/>
          <w:bCs/>
          <w:sz w:val="22"/>
          <w:szCs w:val="22"/>
        </w:rPr>
        <w:t xml:space="preserve">URL: </w:t>
      </w:r>
      <w:r>
        <w:rPr>
          <w:rFonts w:ascii="Arial" w:cs="Arial" w:eastAsia="Arial" w:hAnsi="Arial"/>
          <w:sz w:val="22"/>
          <w:szCs w:val="22"/>
        </w:rPr>
        <w:t xml:space="preserve">https://proyectored.com.mx/calculadora-extintores/</w:t>
      </w:r>
    </w:p>
    <w:p>
      <w:pPr>
        <w:pStyle w:val="ListParagraph"/>
        <w:numPr>
          <w:ilvl w:val="0"/>
          <w:numId w:val="2"/>
        </w:numPr>
        <w:spacing w:after="60" w:before="60"/>
      </w:pPr>
      <w:r>
        <w:rPr>
          <w:rFonts w:ascii="Arial" w:cs="Arial" w:eastAsia="Arial" w:hAnsi="Arial"/>
          <w:b/>
          <w:bCs/>
          <w:sz w:val="22"/>
          <w:szCs w:val="22"/>
        </w:rPr>
        <w:t xml:space="preserve">Title: </w:t>
      </w:r>
      <w:r>
        <w:rPr>
          <w:rFonts w:ascii="Arial" w:cs="Arial" w:eastAsia="Arial" w:hAnsi="Arial"/>
          <w:sz w:val="22"/>
          <w:szCs w:val="22"/>
        </w:rPr>
        <w:t xml:space="preserve">Calculadora de Extintores NOM-002-STPS | Cuantos Necesita mi Empresa</w:t>
      </w:r>
    </w:p>
    <w:p>
      <w:pPr>
        <w:pStyle w:val="ListParagraph"/>
        <w:numPr>
          <w:ilvl w:val="0"/>
          <w:numId w:val="2"/>
        </w:numPr>
        <w:spacing w:after="60" w:before="60"/>
      </w:pPr>
      <w:r>
        <w:rPr>
          <w:rFonts w:ascii="Arial" w:cs="Arial" w:eastAsia="Arial" w:hAnsi="Arial"/>
          <w:b/>
          <w:bCs/>
          <w:sz w:val="22"/>
          <w:szCs w:val="22"/>
        </w:rPr>
        <w:t xml:space="preserve">H1: </w:t>
      </w:r>
      <w:r>
        <w:rPr>
          <w:rFonts w:ascii="Arial" w:cs="Arial" w:eastAsia="Arial" w:hAnsi="Arial"/>
          <w:sz w:val="22"/>
          <w:szCs w:val="22"/>
        </w:rPr>
        <w:t xml:space="preserve">Calcula los Extintores que Requiere tu Empresa segun la NOM-002-STPS</w:t>
      </w:r>
    </w:p>
    <w:p>
      <w:pPr>
        <w:spacing w:after="100" w:before="100"/>
      </w:pPr>
      <w:r>
        <w:rPr>
          <w:rFonts w:ascii="Arial" w:cs="Arial" w:eastAsia="Arial" w:hAnsi="Arial"/>
          <w:sz w:val="22"/>
          <w:szCs w:val="22"/>
        </w:rPr>
        <w:t xml:space="preserve">Descripcion: Herramienta interactiva con inputs (m2 + nivel de riesgo) y output (numero de extintores + tipo + precio estimado + CTA cotizacion). Implementada en JavaScript estatico compatible con Astro. Schema SoftwareApplication. Ver logica en Modulo 10.</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6. /proteccion-civil-cdmx/</w:t>
      </w:r>
    </w:p>
    <w:p>
      <w:pPr>
        <w:pStyle w:val="ListParagraph"/>
        <w:numPr>
          <w:ilvl w:val="0"/>
          <w:numId w:val="2"/>
        </w:numPr>
        <w:spacing w:after="60" w:before="60"/>
      </w:pPr>
      <w:r>
        <w:rPr>
          <w:rFonts w:ascii="Arial" w:cs="Arial" w:eastAsia="Arial" w:hAnsi="Arial"/>
          <w:b/>
          <w:bCs/>
          <w:sz w:val="22"/>
          <w:szCs w:val="22"/>
        </w:rPr>
        <w:t xml:space="preserve">URL: </w:t>
      </w:r>
      <w:r>
        <w:rPr>
          <w:rFonts w:ascii="Arial" w:cs="Arial" w:eastAsia="Arial" w:hAnsi="Arial"/>
          <w:sz w:val="22"/>
          <w:szCs w:val="22"/>
        </w:rPr>
        <w:t xml:space="preserve">https://proyectored.com.mx/proteccion-civil-cdmx/</w:t>
      </w:r>
    </w:p>
    <w:p>
      <w:pPr>
        <w:pStyle w:val="ListParagraph"/>
        <w:numPr>
          <w:ilvl w:val="0"/>
          <w:numId w:val="2"/>
        </w:numPr>
        <w:spacing w:after="60" w:before="60"/>
      </w:pPr>
      <w:r>
        <w:rPr>
          <w:rFonts w:ascii="Arial" w:cs="Arial" w:eastAsia="Arial" w:hAnsi="Arial"/>
          <w:b/>
          <w:bCs/>
          <w:sz w:val="22"/>
          <w:szCs w:val="22"/>
        </w:rPr>
        <w:t xml:space="preserve">Title: </w:t>
      </w:r>
      <w:r>
        <w:rPr>
          <w:rFonts w:ascii="Arial" w:cs="Arial" w:eastAsia="Arial" w:hAnsi="Arial"/>
          <w:sz w:val="22"/>
          <w:szCs w:val="22"/>
        </w:rPr>
        <w:t xml:space="preserve">Proteccion Civil CDMX — Requisitos y Como Cumplirlos | Proyecto Red</w:t>
      </w:r>
    </w:p>
    <w:p>
      <w:pPr>
        <w:pStyle w:val="ListParagraph"/>
        <w:numPr>
          <w:ilvl w:val="0"/>
          <w:numId w:val="2"/>
        </w:numPr>
        <w:spacing w:after="60" w:before="60"/>
      </w:pPr>
      <w:r>
        <w:rPr>
          <w:rFonts w:ascii="Arial" w:cs="Arial" w:eastAsia="Arial" w:hAnsi="Arial"/>
          <w:b/>
          <w:bCs/>
          <w:sz w:val="22"/>
          <w:szCs w:val="22"/>
        </w:rPr>
        <w:t xml:space="preserve">H1: </w:t>
      </w:r>
      <w:r>
        <w:rPr>
          <w:rFonts w:ascii="Arial" w:cs="Arial" w:eastAsia="Arial" w:hAnsi="Arial"/>
          <w:sz w:val="22"/>
          <w:szCs w:val="22"/>
        </w:rPr>
        <w:t xml:space="preserve">Como Cumplir con Proteccion Civil en Ciudad de Mexico — Guia 2025</w:t>
      </w:r>
    </w:p>
    <w:p>
      <w:pPr>
        <w:spacing w:after="100" w:before="100"/>
      </w:pPr>
      <w:r>
        <w:rPr>
          <w:rFonts w:ascii="Arial" w:cs="Arial" w:eastAsia="Arial" w:hAnsi="Arial"/>
          <w:sz w:val="22"/>
          <w:szCs w:val="22"/>
        </w:rPr>
        <w:t xml:space="preserve">Descripcion: Pagina de 1,500 palabras explicando el PIPC, los documentos requeridos para la inspeccion, el proceso de verificacion y como Proyecto Red puede ayudar. CTA de contacto directo. Schema Article + LocalBusiness. Keyword de alta intencion transaccional con urgencia.</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7. /mantenimiento-extintores/</w:t>
      </w:r>
    </w:p>
    <w:p>
      <w:pPr>
        <w:pStyle w:val="ListParagraph"/>
        <w:numPr>
          <w:ilvl w:val="0"/>
          <w:numId w:val="2"/>
        </w:numPr>
        <w:spacing w:after="60" w:before="60"/>
      </w:pPr>
      <w:r>
        <w:rPr>
          <w:rFonts w:ascii="Arial" w:cs="Arial" w:eastAsia="Arial" w:hAnsi="Arial"/>
          <w:b/>
          <w:bCs/>
          <w:sz w:val="22"/>
          <w:szCs w:val="22"/>
        </w:rPr>
        <w:t xml:space="preserve">URL: </w:t>
      </w:r>
      <w:r>
        <w:rPr>
          <w:rFonts w:ascii="Arial" w:cs="Arial" w:eastAsia="Arial" w:hAnsi="Arial"/>
          <w:sz w:val="22"/>
          <w:szCs w:val="22"/>
        </w:rPr>
        <w:t xml:space="preserve">https://proyectored.com.mx/mantenimiento-extintores/</w:t>
      </w:r>
    </w:p>
    <w:p>
      <w:pPr>
        <w:pStyle w:val="ListParagraph"/>
        <w:numPr>
          <w:ilvl w:val="0"/>
          <w:numId w:val="2"/>
        </w:numPr>
        <w:spacing w:after="60" w:before="60"/>
      </w:pPr>
      <w:r>
        <w:rPr>
          <w:rFonts w:ascii="Arial" w:cs="Arial" w:eastAsia="Arial" w:hAnsi="Arial"/>
          <w:b/>
          <w:bCs/>
          <w:sz w:val="22"/>
          <w:szCs w:val="22"/>
        </w:rPr>
        <w:t xml:space="preserve">Title: </w:t>
      </w:r>
      <w:r>
        <w:rPr>
          <w:rFonts w:ascii="Arial" w:cs="Arial" w:eastAsia="Arial" w:hAnsi="Arial"/>
          <w:sz w:val="22"/>
          <w:szCs w:val="22"/>
        </w:rPr>
        <w:t xml:space="preserve">Mantenimiento de Extintores en CDMX — Contratos Anuales | Proyecto Red</w:t>
      </w:r>
    </w:p>
    <w:p>
      <w:pPr>
        <w:pStyle w:val="ListParagraph"/>
        <w:numPr>
          <w:ilvl w:val="0"/>
          <w:numId w:val="2"/>
        </w:numPr>
        <w:spacing w:after="60" w:before="60"/>
      </w:pPr>
      <w:r>
        <w:rPr>
          <w:rFonts w:ascii="Arial" w:cs="Arial" w:eastAsia="Arial" w:hAnsi="Arial"/>
          <w:b/>
          <w:bCs/>
          <w:sz w:val="22"/>
          <w:szCs w:val="22"/>
        </w:rPr>
        <w:t xml:space="preserve">H1: </w:t>
      </w:r>
      <w:r>
        <w:rPr>
          <w:rFonts w:ascii="Arial" w:cs="Arial" w:eastAsia="Arial" w:hAnsi="Arial"/>
          <w:sz w:val="22"/>
          <w:szCs w:val="22"/>
        </w:rPr>
        <w:t xml:space="preserve">Servicio de Mantenimiento Preventivo de Extintores en Mexico</w:t>
      </w:r>
    </w:p>
    <w:p>
      <w:pPr>
        <w:spacing w:after="100" w:before="100"/>
      </w:pPr>
      <w:r>
        <w:rPr>
          <w:rFonts w:ascii="Arial" w:cs="Arial" w:eastAsia="Arial" w:hAnsi="Arial"/>
          <w:sz w:val="22"/>
          <w:szCs w:val="22"/>
        </w:rPr>
        <w:t xml:space="preserve">Descripcion: Explicar los tres niveles de mantenimiento (inspeccion mensual, recarga anual, prueba hidrostatica). Precios de referencia por tipo de extintor. Formulario para solicitar contrato anual. Schema Service con PriceSpecification.</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8. /instalacion-sistemas-ci/</w:t>
      </w:r>
    </w:p>
    <w:p>
      <w:pPr>
        <w:pStyle w:val="ListParagraph"/>
        <w:numPr>
          <w:ilvl w:val="0"/>
          <w:numId w:val="2"/>
        </w:numPr>
        <w:spacing w:after="60" w:before="60"/>
      </w:pPr>
      <w:r>
        <w:rPr>
          <w:rFonts w:ascii="Arial" w:cs="Arial" w:eastAsia="Arial" w:hAnsi="Arial"/>
          <w:b/>
          <w:bCs/>
          <w:sz w:val="22"/>
          <w:szCs w:val="22"/>
        </w:rPr>
        <w:t xml:space="preserve">URL: </w:t>
      </w:r>
      <w:r>
        <w:rPr>
          <w:rFonts w:ascii="Arial" w:cs="Arial" w:eastAsia="Arial" w:hAnsi="Arial"/>
          <w:sz w:val="22"/>
          <w:szCs w:val="22"/>
        </w:rPr>
        <w:t xml:space="preserve">https://proyectored.com.mx/instalacion-sistemas-ci/</w:t>
      </w:r>
    </w:p>
    <w:p>
      <w:pPr>
        <w:pStyle w:val="ListParagraph"/>
        <w:numPr>
          <w:ilvl w:val="0"/>
          <w:numId w:val="2"/>
        </w:numPr>
        <w:spacing w:after="60" w:before="60"/>
      </w:pPr>
      <w:r>
        <w:rPr>
          <w:rFonts w:ascii="Arial" w:cs="Arial" w:eastAsia="Arial" w:hAnsi="Arial"/>
          <w:b/>
          <w:bCs/>
          <w:sz w:val="22"/>
          <w:szCs w:val="22"/>
        </w:rPr>
        <w:t xml:space="preserve">Title: </w:t>
      </w:r>
      <w:r>
        <w:rPr>
          <w:rFonts w:ascii="Arial" w:cs="Arial" w:eastAsia="Arial" w:hAnsi="Arial"/>
          <w:sz w:val="22"/>
          <w:szCs w:val="22"/>
        </w:rPr>
        <w:t xml:space="preserve">Instalacion de Sistemas Contra Incendio NFPA 13 y 72 | Proyecto Red</w:t>
      </w:r>
    </w:p>
    <w:p>
      <w:pPr>
        <w:pStyle w:val="ListParagraph"/>
        <w:numPr>
          <w:ilvl w:val="0"/>
          <w:numId w:val="2"/>
        </w:numPr>
        <w:spacing w:after="60" w:before="60"/>
      </w:pPr>
      <w:r>
        <w:rPr>
          <w:rFonts w:ascii="Arial" w:cs="Arial" w:eastAsia="Arial" w:hAnsi="Arial"/>
          <w:b/>
          <w:bCs/>
          <w:sz w:val="22"/>
          <w:szCs w:val="22"/>
        </w:rPr>
        <w:t xml:space="preserve">H1: </w:t>
      </w:r>
      <w:r>
        <w:rPr>
          <w:rFonts w:ascii="Arial" w:cs="Arial" w:eastAsia="Arial" w:hAnsi="Arial"/>
          <w:sz w:val="22"/>
          <w:szCs w:val="22"/>
        </w:rPr>
        <w:t xml:space="preserve">Diseno e Instalacion de Sistemas Contra Incendio en Mexico</w:t>
      </w:r>
    </w:p>
    <w:p>
      <w:pPr>
        <w:spacing w:after="100" w:before="100"/>
      </w:pPr>
      <w:r>
        <w:rPr>
          <w:rFonts w:ascii="Arial" w:cs="Arial" w:eastAsia="Arial" w:hAnsi="Arial"/>
          <w:sz w:val="22"/>
          <w:szCs w:val="22"/>
        </w:rPr>
        <w:t xml:space="preserve">Descripcion: Servicios de diseno e instalacion de rociadores (NFPA 13), alarmas (NFPA 72) y sistemas especiales. Tabla de precios de referencia por superficie. Proceso: visita tecnica &gt; diseno &gt; cotizacion &gt; instalacion &gt; prueba &gt; entrega de planos. Schema Service + HowTo.</w:t>
      </w:r>
    </w:p>
    <w:p>
      <w:r>
        <w:br w:type="page"/>
      </w:r>
    </w:p>
    <w:p>
      <w:pPr>
        <w:pStyle w:val="Heading1"/>
        <w:spacing w:after="200" w:before="480"/>
      </w:pPr>
      <w:r>
        <w:rPr>
          <w:rFonts w:ascii="Arial" w:cs="Arial" w:eastAsia="Arial" w:hAnsi="Arial"/>
          <w:b/>
          <w:bCs/>
          <w:color w:val="1F4E79"/>
          <w:sz w:val="32"/>
          <w:szCs w:val="32"/>
        </w:rPr>
        <w:t xml:space="preserve">MODULO 14: PLAN DE ACCION PRIORIZADO</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FASE 0 — Esta semana (maximo 3 acciones urgentes)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500"/>
        <w:gridCol w:w="3200"/>
        <w:gridCol w:w="2300"/>
      </w:tblGrid>
      <w:tr>
        <w:tc>
          <w:tcPr>
            <w:tcW w:type="dxa" w:w="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 que primero</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Tiempo estimado</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Reemplazar logo 'General Fire Extinguisher International' por 'Proyecto Red' en todo el sitio</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Fragmentacion de identidad de marca ante Google y LLMs. Afecta visibilidad AI Search directamente.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 horas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Publicar /preguntas-frecuentes/ con FAQPage schema (10 preguntas del Modulo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Pagina de alta citabilidad para LLMs, indice rapido, cero riesgo tecnico.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horas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Publicar /normativas/ como hub de autoridad tecnica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Alta autoridad de entidad, muy citable, no requiere datos de terceros.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 horas</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FASE 1 — Semanas 1-3 (10 acciones de alto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600"/>
        <w:gridCol w:w="1400"/>
        <w:gridCol w:w="2800"/>
      </w:tblGrid>
      <w:tr>
        <w:tc>
          <w:tcPr>
            <w:tcW w:type="dxa" w:w="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Accion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Tiempo</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 objetivo</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Verificar y optimizar Google Business Profile para 2 sucursales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Marketing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horas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Ficha GBP verificada, 10+ fotos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Publicar /calculadora-extintores/ con logica NOM-002-STPS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Desarrollo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dias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Usuarios calculadora &gt; 50/mes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Publicar /precios/ con Service+Offer+PriceSpecification schemas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Desarrollo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dia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Citas en LLMs con precios reales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checklist PDF descargable NOM-002-STPS (lead magnet)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horas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Descargas &gt; 20/mes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Optimizar title tags y meta descriptions de las 15 paginas (Modulo 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horas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CTR organico +15%</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Grabar video demostracion: PQS vs CO2 en fuego real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Operaciones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vistas YouTube/mes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Publicar /proteccion-civil-cdmx/ con 1,500 palabras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Contenido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horas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Ranking top 10 keyword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Publicar /glosario/ con 40 terminos tecnicos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Contenido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horas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Citas en LLMs +10%</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Registrar en 5 directorios prioritarios (Modulo 11)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Marketing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horas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Citations locales +5</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Reemplazar formulario de contacto por formulario de diagnostico tecnico (Modulo 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Desarrollo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Leads calificados +25%</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FASE 2 — Mes 1-3: Construccion de autoridad tecnica</w:t>
      </w:r>
    </w:p>
    <w:p>
      <w:pPr>
        <w:pStyle w:val="ListParagraph"/>
        <w:numPr>
          <w:ilvl w:val="0"/>
          <w:numId w:val="2"/>
        </w:numPr>
        <w:spacing w:after="60" w:before="60"/>
      </w:pPr>
      <w:r>
        <w:rPr>
          <w:rFonts w:ascii="Arial" w:cs="Arial" w:eastAsia="Arial" w:hAnsi="Arial"/>
          <w:sz w:val="22"/>
          <w:szCs w:val="22"/>
        </w:rPr>
        <w:t xml:space="preserve">Publicar los 10 articulos de blog prioritarios del Modulo 8 (2 por semana)</w:t>
      </w:r>
    </w:p>
    <w:p>
      <w:pPr>
        <w:pStyle w:val="ListParagraph"/>
        <w:numPr>
          <w:ilvl w:val="0"/>
          <w:numId w:val="2"/>
        </w:numPr>
        <w:spacing w:after="60" w:before="60"/>
      </w:pPr>
      <w:r>
        <w:rPr>
          <w:rFonts w:ascii="Arial" w:cs="Arial" w:eastAsia="Arial" w:hAnsi="Arial"/>
          <w:sz w:val="22"/>
          <w:szCs w:val="22"/>
        </w:rPr>
        <w:t xml:space="preserve">Crear 5 pillar pages con topic clusters segun Modulo 8.2</w:t>
      </w:r>
    </w:p>
    <w:p>
      <w:pPr>
        <w:pStyle w:val="ListParagraph"/>
        <w:numPr>
          <w:ilvl w:val="0"/>
          <w:numId w:val="2"/>
        </w:numPr>
        <w:spacing w:after="60" w:before="60"/>
      </w:pPr>
      <w:r>
        <w:rPr>
          <w:rFonts w:ascii="Arial" w:cs="Arial" w:eastAsia="Arial" w:hAnsi="Arial"/>
          <w:sz w:val="22"/>
          <w:szCs w:val="22"/>
        </w:rPr>
        <w:t xml:space="preserve">Implementar comparador de productos en /extintores/</w:t>
      </w:r>
    </w:p>
    <w:p>
      <w:pPr>
        <w:pStyle w:val="ListParagraph"/>
        <w:numPr>
          <w:ilvl w:val="0"/>
          <w:numId w:val="2"/>
        </w:numPr>
        <w:spacing w:after="60" w:before="60"/>
      </w:pPr>
      <w:r>
        <w:rPr>
          <w:rFonts w:ascii="Arial" w:cs="Arial" w:eastAsia="Arial" w:hAnsi="Arial"/>
          <w:sz w:val="22"/>
          <w:szCs w:val="22"/>
        </w:rPr>
        <w:t xml:space="preserve">Crear y subir 5 videos a YouTube (Modulo 12), embeber en paginas correspondientes</w:t>
      </w:r>
    </w:p>
    <w:p>
      <w:pPr>
        <w:pStyle w:val="ListParagraph"/>
        <w:numPr>
          <w:ilvl w:val="0"/>
          <w:numId w:val="2"/>
        </w:numPr>
        <w:spacing w:after="60" w:before="60"/>
      </w:pPr>
      <w:r>
        <w:rPr>
          <w:rFonts w:ascii="Arial" w:cs="Arial" w:eastAsia="Arial" w:hAnsi="Arial"/>
          <w:sz w:val="22"/>
          <w:szCs w:val="22"/>
        </w:rPr>
        <w:t xml:space="preserve">Publicar /mantenimiento-extintores/ y /instalacion-sistemas-ci/ como landing pages de servicio</w:t>
      </w:r>
    </w:p>
    <w:p>
      <w:pPr>
        <w:pStyle w:val="ListParagraph"/>
        <w:numPr>
          <w:ilvl w:val="0"/>
          <w:numId w:val="2"/>
        </w:numPr>
        <w:spacing w:after="60" w:before="60"/>
      </w:pPr>
      <w:r>
        <w:rPr>
          <w:rFonts w:ascii="Arial" w:cs="Arial" w:eastAsia="Arial" w:hAnsi="Arial"/>
          <w:sz w:val="22"/>
          <w:szCs w:val="22"/>
        </w:rPr>
        <w:t xml:space="preserve">Crear 3 paginas de sectores adicionales: restaurantes, manufactura, centros de datos</w:t>
      </w:r>
    </w:p>
    <w:p>
      <w:pPr>
        <w:pStyle w:val="ListParagraph"/>
        <w:numPr>
          <w:ilvl w:val="0"/>
          <w:numId w:val="2"/>
        </w:numPr>
        <w:spacing w:after="60" w:before="60"/>
      </w:pPr>
      <w:r>
        <w:rPr>
          <w:rFonts w:ascii="Arial" w:cs="Arial" w:eastAsia="Arial" w:hAnsi="Arial"/>
          <w:sz w:val="22"/>
          <w:szCs w:val="22"/>
        </w:rPr>
        <w:t xml:space="preserve">Lanzar programa de distribuidores con /distribuidores/ y formulario</w:t>
      </w:r>
    </w:p>
    <w:p>
      <w:pPr>
        <w:pStyle w:val="ListParagraph"/>
        <w:numPr>
          <w:ilvl w:val="0"/>
          <w:numId w:val="2"/>
        </w:numPr>
        <w:spacing w:after="60" w:before="60"/>
      </w:pPr>
      <w:r>
        <w:rPr>
          <w:rFonts w:ascii="Arial" w:cs="Arial" w:eastAsia="Arial" w:hAnsi="Arial"/>
          <w:sz w:val="22"/>
          <w:szCs w:val="22"/>
        </w:rPr>
        <w:t xml:space="preserve">Registrar en los 15 directorios del Modulo 11</w:t>
      </w:r>
    </w:p>
    <w:p>
      <w:pPr>
        <w:pStyle w:val="ListParagraph"/>
        <w:numPr>
          <w:ilvl w:val="0"/>
          <w:numId w:val="2"/>
        </w:numPr>
        <w:spacing w:after="60" w:before="60"/>
      </w:pPr>
      <w:r>
        <w:rPr>
          <w:rFonts w:ascii="Arial" w:cs="Arial" w:eastAsia="Arial" w:hAnsi="Arial"/>
          <w:sz w:val="22"/>
          <w:szCs w:val="22"/>
        </w:rPr>
        <w:t xml:space="preserve">Crear Wikidata item para Proyecto Red como entidad</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FASE 3 — Mes 3-6: Consolidacion como proveedor de referencia en Mexico</w:t>
      </w:r>
    </w:p>
    <w:p>
      <w:pPr>
        <w:pStyle w:val="ListParagraph"/>
        <w:numPr>
          <w:ilvl w:val="0"/>
          <w:numId w:val="2"/>
        </w:numPr>
        <w:spacing w:after="60" w:before="60"/>
      </w:pPr>
      <w:r>
        <w:rPr>
          <w:rFonts w:ascii="Arial" w:cs="Arial" w:eastAsia="Arial" w:hAnsi="Arial"/>
          <w:sz w:val="22"/>
          <w:szCs w:val="22"/>
        </w:rPr>
        <w:t xml:space="preserve">Publicar /casos-de-exito/ con 5+ casos reales documentados con autorizacion</w:t>
      </w:r>
    </w:p>
    <w:p>
      <w:pPr>
        <w:pStyle w:val="ListParagraph"/>
        <w:numPr>
          <w:ilvl w:val="0"/>
          <w:numId w:val="2"/>
        </w:numPr>
        <w:spacing w:after="60" w:before="60"/>
      </w:pPr>
      <w:r>
        <w:rPr>
          <w:rFonts w:ascii="Arial" w:cs="Arial" w:eastAsia="Arial" w:hAnsi="Arial"/>
          <w:sz w:val="22"/>
          <w:szCs w:val="22"/>
        </w:rPr>
        <w:t xml:space="preserve">Publicar las 12 paginas locales del Modulo 7 (colonias ZMVM)</w:t>
      </w:r>
    </w:p>
    <w:p>
      <w:pPr>
        <w:pStyle w:val="ListParagraph"/>
        <w:numPr>
          <w:ilvl w:val="0"/>
          <w:numId w:val="2"/>
        </w:numPr>
        <w:spacing w:after="60" w:before="60"/>
      </w:pPr>
      <w:r>
        <w:rPr>
          <w:rFonts w:ascii="Arial" w:cs="Arial" w:eastAsia="Arial" w:hAnsi="Arial"/>
          <w:sz w:val="22"/>
          <w:szCs w:val="22"/>
        </w:rPr>
        <w:t xml:space="preserve">Canal YouTube activo: 10 videos publicados, 2 Lives completados</w:t>
      </w:r>
    </w:p>
    <w:p>
      <w:pPr>
        <w:pStyle w:val="ListParagraph"/>
        <w:numPr>
          <w:ilvl w:val="0"/>
          <w:numId w:val="2"/>
        </w:numPr>
        <w:spacing w:after="60" w:before="60"/>
      </w:pPr>
      <w:r>
        <w:rPr>
          <w:rFonts w:ascii="Arial" w:cs="Arial" w:eastAsia="Arial" w:hAnsi="Arial"/>
          <w:sz w:val="22"/>
          <w:szCs w:val="22"/>
        </w:rPr>
        <w:t xml:space="preserve">Registro y perfil activo en CompraNet para licitaciones de gobierno</w:t>
      </w:r>
    </w:p>
    <w:p>
      <w:pPr>
        <w:pStyle w:val="ListParagraph"/>
        <w:numPr>
          <w:ilvl w:val="0"/>
          <w:numId w:val="2"/>
        </w:numPr>
        <w:spacing w:after="60" w:before="60"/>
      </w:pPr>
      <w:r>
        <w:rPr>
          <w:rFonts w:ascii="Arial" w:cs="Arial" w:eastAsia="Arial" w:hAnsi="Arial"/>
          <w:sz w:val="22"/>
          <w:szCs w:val="22"/>
        </w:rPr>
        <w:t xml:space="preserve">Guest posts en 3 medios del sector seguridad industrial</w:t>
      </w:r>
    </w:p>
    <w:p>
      <w:pPr>
        <w:pStyle w:val="ListParagraph"/>
        <w:numPr>
          <w:ilvl w:val="0"/>
          <w:numId w:val="2"/>
        </w:numPr>
        <w:spacing w:after="60" w:before="60"/>
      </w:pPr>
      <w:r>
        <w:rPr>
          <w:rFonts w:ascii="Arial" w:cs="Arial" w:eastAsia="Arial" w:hAnsi="Arial"/>
          <w:sz w:val="22"/>
          <w:szCs w:val="22"/>
        </w:rPr>
        <w:t xml:space="preserve">Calculadora de sistemas CI: estimador de costo por m2 y tipo de ocupacion</w:t>
      </w:r>
    </w:p>
    <w:p>
      <w:pPr>
        <w:pStyle w:val="ListParagraph"/>
        <w:numPr>
          <w:ilvl w:val="0"/>
          <w:numId w:val="2"/>
        </w:numPr>
        <w:spacing w:after="60" w:before="60"/>
      </w:pPr>
      <w:r>
        <w:rPr>
          <w:rFonts w:ascii="Arial" w:cs="Arial" w:eastAsia="Arial" w:hAnsi="Arial"/>
          <w:sz w:val="22"/>
          <w:szCs w:val="22"/>
        </w:rPr>
        <w:t xml:space="preserve">Implementar fichas tecnicas PDF por producto (gate para leads calificados)</w:t>
      </w:r>
    </w:p>
    <w:p>
      <w:pPr>
        <w:pStyle w:val="ListParagraph"/>
        <w:numPr>
          <w:ilvl w:val="0"/>
          <w:numId w:val="2"/>
        </w:numPr>
        <w:spacing w:after="60" w:before="60"/>
      </w:pPr>
      <w:r>
        <w:rPr>
          <w:rFonts w:ascii="Arial" w:cs="Arial" w:eastAsia="Arial" w:hAnsi="Arial"/>
          <w:sz w:val="22"/>
          <w:szCs w:val="22"/>
        </w:rPr>
        <w:t xml:space="preserve">Medir visibilidad AI Search mensualmente con ZeroRank: objetivo de 8% al mes 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2000"/>
        <w:gridCol w:w="22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Linea base (jun 2026)</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Meta mes 3</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Meta mes 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Visibilidad AI Search (ZeroRank)</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Citas en LLMs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Posicion AI Search</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Sentimiento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Organico Google (sesiones/mes)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Medicion pendiente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Leads calificados/mes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Medicion pendiente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Videos YouTube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Directorios con perfil activo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(GBP)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bl>
    <w:p>
      <w:r>
        <w:br w:type="page"/>
      </w:r>
    </w:p>
    <w:p>
      <w:pPr>
        <w:pStyle w:val="Heading1"/>
        <w:spacing w:after="200" w:before="480"/>
      </w:pPr>
      <w:r>
        <w:rPr>
          <w:rFonts w:ascii="Arial" w:cs="Arial" w:eastAsia="Arial" w:hAnsi="Arial"/>
          <w:b/>
          <w:bCs/>
          <w:color w:val="1F4E79"/>
          <w:sz w:val="32"/>
          <w:szCs w:val="32"/>
        </w:rPr>
        <w:t xml:space="preserve">NOTAS FINALES</w:t>
      </w:r>
    </w:p>
    <w:p>
      <w:pPr>
        <w:spacing w:after="100" w:before="100"/>
      </w:pPr>
      <w:r>
        <w:rPr>
          <w:rFonts w:ascii="Arial" w:cs="Arial" w:eastAsia="Arial" w:hAnsi="Arial"/>
          <w:sz w:val="22"/>
          <w:szCs w:val="22"/>
        </w:rPr>
        <w:t xml:space="preserve">Este documento fue elaborado con base en datos verificados del codigo fuente del sitio, analisis ZeroRank de junio de 2026 y mejores practicas de SEO, GEO y CRO para proveedores B2B industriales en Mexico.</w:t>
      </w:r>
    </w:p>
    <w:p>
      <w:pPr>
        <w:spacing w:after="60" w:before="60"/>
      </w:pPr>
      <w:r>
        <w:t xml:space="preserve"/>
      </w:r>
    </w:p>
    <w:p>
      <w:pPr>
        <w:spacing w:after="100" w:before="100"/>
      </w:pPr>
      <w:r>
        <w:rPr>
          <w:rFonts w:ascii="Arial" w:cs="Arial" w:eastAsia="Arial" w:hAnsi="Arial"/>
          <w:sz w:val="22"/>
          <w:szCs w:val="22"/>
        </w:rPr>
        <w:t xml:space="preserve">Cero contenido fabricado. No se han incluido reseñas, ratings, testimonios ni casos de exito no verificados. Todos los precios corresponden a los datos reales del sitio al momento del analisis.</w:t>
      </w:r>
    </w:p>
    <w:p>
      <w:pPr>
        <w:spacing w:after="60" w:before="60"/>
      </w:pPr>
      <w:r>
        <w:t xml:space="preserve"/>
      </w:r>
    </w:p>
    <w:p>
      <w:pPr>
        <w:spacing w:after="100" w:before="100"/>
      </w:pPr>
      <w:r>
        <w:rPr>
          <w:rFonts w:ascii="Arial" w:cs="Arial" w:eastAsia="Arial" w:hAnsi="Arial"/>
          <w:sz w:val="22"/>
          <w:szCs w:val="22"/>
        </w:rPr>
        <w:t xml:space="preserve">Proximos pasos: compartir este documento con el equipo tecnico y de marketing de Proyecto Red para priorizar la Fase 0 y agendar sesion de trabajo para inicio de Fase 1.</w:t>
      </w:r>
    </w:p>
    <w:p>
      <w:pPr>
        <w:spacing w:after="60" w:before="60"/>
      </w:pPr>
      <w:r>
        <w:t xml:space="preserve"/>
      </w:r>
    </w:p>
    <w:p>
      <w:pPr>
        <w:spacing w:after="100" w:before="100"/>
      </w:pPr>
      <w:r>
        <w:rPr>
          <w:rFonts w:ascii="Arial" w:cs="Arial" w:eastAsia="Arial" w:hAnsi="Arial"/>
          <w:sz w:val="22"/>
          <w:szCs w:val="22"/>
        </w:rPr>
        <w:t xml:space="preserve">Contacto OrigenLab: ccarsolio@gmail.com</w:t>
      </w:r>
    </w:p>
    <w:p>
      <w:pPr>
        <w:spacing w:after="60" w:before="60"/>
      </w:pPr>
      <w:r>
        <w:t xml:space="preserve"/>
      </w:r>
    </w:p>
    <w:p>
      <w:pPr>
        <w:spacing w:after="60" w:before="60"/>
      </w:pPr>
      <w:r>
        <w:t xml:space="preserve"/>
      </w:r>
    </w:p>
    <w:p>
      <w:pPr>
        <w:spacing w:after="200" w:before="400"/>
        <w:jc w:val="center"/>
      </w:pPr>
      <w:r>
        <w:rPr>
          <w:rFonts w:ascii="Arial" w:cs="Arial" w:eastAsia="Arial" w:hAnsi="Arial"/>
          <w:i/>
          <w:iCs/>
          <w:color w:val="595959"/>
          <w:sz w:val="22"/>
          <w:szCs w:val="22"/>
        </w:rPr>
        <w:t xml:space="preserve">— Fin del documento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spacing w:after="0" w:before="100"/>
      <w:jc w:val="center"/>
    </w:pPr>
    <w:r>
      <w:rPr>
        <w:rFonts w:ascii="Arial" w:cs="Arial" w:eastAsia="Arial" w:hAnsi="Arial"/>
        <w:color w:val="595959"/>
        <w:sz w:val="18"/>
        <w:szCs w:val="18"/>
      </w:rPr>
      <w:t xml:space="preserve">Pagina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Confidencial — Solo para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spacing w:after="100" w:before="0"/>
      <w:jc w:val="right"/>
    </w:pPr>
    <w:r>
      <w:rPr>
        <w:rFonts w:ascii="Arial" w:cs="Arial" w:eastAsia="Arial" w:hAnsi="Arial"/>
        <w:color w:val="595959"/>
        <w:sz w:val="18"/>
        <w:szCs w:val="18"/>
      </w:rPr>
      <w:t xml:space="preserve">Auditoria Digital — proyectored.com.mx — Proyecto Red — OrigenLab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2026-06-24T22:06:11.843Z</dcterms:created>
  <dcterms:modified xsi:type="dcterms:W3CDTF">2026-06-24T22:06:11.844Z</dcterms:modified>
</cp:coreProperties>
</file>

<file path=docProps/custom.xml><?xml version="1.0" encoding="utf-8"?>
<Properties xmlns="http://schemas.openxmlformats.org/officeDocument/2006/custom-properties" xmlns:vt="http://schemas.openxmlformats.org/officeDocument/2006/docPropsVTypes"/>
</file>