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7C8" w14:textId="77777777" w:rsidR="00FE5A8D" w:rsidRDefault="00000000">
      <w:pPr>
        <w:spacing w:line="540" w:lineRule="exact"/>
        <w:jc w:val="center"/>
        <w:rPr>
          <w:rFonts w:ascii="Times New Roman" w:eastAsia="黑体" w:hAnsi="Times New Roman"/>
          <w:b/>
          <w:sz w:val="28"/>
          <w:szCs w:val="28"/>
        </w:rPr>
      </w:pPr>
      <w:r>
        <w:rPr>
          <w:rFonts w:ascii="Times New Roman" w:eastAsia="黑体" w:hAnsi="Times New Roman" w:hint="eastAsia"/>
          <w:sz w:val="36"/>
          <w:szCs w:val="36"/>
        </w:rPr>
        <w:t>高等学校辅导员职业能力标准（暂行）</w:t>
      </w:r>
    </w:p>
    <w:p w14:paraId="0FB6E0C1" w14:textId="77777777" w:rsidR="00FE5A8D" w:rsidRDefault="00FE5A8D">
      <w:pPr>
        <w:widowControl/>
        <w:spacing w:line="540" w:lineRule="exact"/>
        <w:rPr>
          <w:rFonts w:ascii="Times New Roman" w:eastAsia="黑体" w:hAnsi="Times New Roman" w:cs="宋体"/>
          <w:bCs/>
          <w:kern w:val="0"/>
          <w:sz w:val="32"/>
          <w:szCs w:val="30"/>
        </w:rPr>
      </w:pPr>
    </w:p>
    <w:p w14:paraId="75D91192" w14:textId="77777777" w:rsidR="00FE5A8D" w:rsidRDefault="00000000">
      <w:pPr>
        <w:spacing w:line="540" w:lineRule="exact"/>
        <w:ind w:firstLineChars="200" w:firstLine="600"/>
        <w:jc w:val="left"/>
        <w:rPr>
          <w:rFonts w:ascii="Times New Roman" w:eastAsia="仿宋_GB2312" w:hAnsi="Times New Roman"/>
          <w:sz w:val="30"/>
        </w:rPr>
      </w:pPr>
      <w:r>
        <w:rPr>
          <w:rFonts w:ascii="Times New Roman" w:eastAsia="仿宋_GB2312" w:hint="eastAsia"/>
          <w:kern w:val="0"/>
          <w:sz w:val="30"/>
          <w:szCs w:val="30"/>
        </w:rPr>
        <w:t>为进一步</w:t>
      </w:r>
      <w:r>
        <w:rPr>
          <w:rFonts w:ascii="Times New Roman" w:eastAsia="仿宋_GB2312" w:cs="宋体-方正超大字符集" w:hint="eastAsia"/>
          <w:sz w:val="30"/>
          <w:szCs w:val="30"/>
        </w:rPr>
        <w:t>加强高校辅导员队伍</w:t>
      </w:r>
      <w:r>
        <w:rPr>
          <w:rFonts w:ascii="Times New Roman" w:eastAsia="仿宋_GB2312" w:cs="宋体" w:hint="eastAsia"/>
          <w:sz w:val="30"/>
          <w:szCs w:val="30"/>
        </w:rPr>
        <w:t>建设，推动高校辅导员队伍专业化、职业化发展，提升大学生思想政治教育工作质量，</w:t>
      </w:r>
      <w:r>
        <w:rPr>
          <w:rFonts w:ascii="Times New Roman" w:eastAsia="仿宋_GB2312" w:hint="eastAsia"/>
          <w:kern w:val="0"/>
          <w:sz w:val="30"/>
          <w:szCs w:val="30"/>
        </w:rPr>
        <w:t>特制定</w:t>
      </w:r>
      <w:r>
        <w:rPr>
          <w:rFonts w:ascii="Times New Roman" w:eastAsia="仿宋_GB2312" w:hint="eastAsia"/>
          <w:sz w:val="30"/>
        </w:rPr>
        <w:t>本标准。</w:t>
      </w:r>
    </w:p>
    <w:p w14:paraId="2383F67E" w14:textId="77777777" w:rsidR="00FE5A8D" w:rsidRDefault="00000000">
      <w:pPr>
        <w:spacing w:line="540" w:lineRule="exact"/>
        <w:ind w:firstLineChars="200" w:firstLine="600"/>
        <w:jc w:val="left"/>
        <w:rPr>
          <w:rFonts w:ascii="Times New Roman" w:eastAsia="仿宋_GB2312" w:hAnsi="Times New Roman"/>
          <w:sz w:val="30"/>
        </w:rPr>
      </w:pPr>
      <w:r>
        <w:rPr>
          <w:rFonts w:ascii="Times New Roman" w:eastAsia="仿宋_GB2312" w:hint="eastAsia"/>
          <w:bCs/>
          <w:sz w:val="30"/>
        </w:rPr>
        <w:t>高校辅导员是履行高等学校学生工作职责的专业人员，要经过系统的培养与培训，具有良好的职业道德，掌握系统的专业知识和专业技能。本标准是国家对合格高校辅导员专业素质的基本要求，</w:t>
      </w:r>
      <w:r>
        <w:rPr>
          <w:rFonts w:ascii="Times New Roman" w:eastAsia="仿宋_GB2312" w:hAnsi="Times New Roman" w:hint="eastAsia"/>
          <w:sz w:val="30"/>
          <w:szCs w:val="30"/>
        </w:rPr>
        <w:t>是高校辅导员开展学生工作的基本规范，是引领高校辅导员专业化职业化发展的基本准则，是高校辅导员培养、准入、培训、考核等工作的基本依据。</w:t>
      </w:r>
    </w:p>
    <w:p w14:paraId="1893FB58" w14:textId="77777777" w:rsidR="00FE5A8D" w:rsidRDefault="00000000">
      <w:pPr>
        <w:spacing w:line="540" w:lineRule="exact"/>
        <w:ind w:firstLineChars="200" w:firstLine="600"/>
        <w:jc w:val="left"/>
        <w:rPr>
          <w:rFonts w:ascii="Times New Roman" w:eastAsia="仿宋_GB2312" w:hAnsi="Times New Roman" w:cs="宋体"/>
          <w:sz w:val="30"/>
          <w:szCs w:val="30"/>
        </w:rPr>
      </w:pPr>
      <w:r>
        <w:rPr>
          <w:rFonts w:ascii="Times New Roman" w:eastAsia="仿宋_GB2312" w:cs="宋体" w:hint="eastAsia"/>
          <w:sz w:val="30"/>
          <w:szCs w:val="30"/>
        </w:rPr>
        <w:t>制定和实施本标准，一是为了进一步增强辅导员职业的社会认同，建立辅导员职业相对独立的知识和理论体系，</w:t>
      </w:r>
      <w:r>
        <w:rPr>
          <w:rFonts w:ascii="Times New Roman" w:eastAsia="仿宋_GB2312" w:hint="eastAsia"/>
          <w:color w:val="000000"/>
          <w:sz w:val="30"/>
          <w:szCs w:val="30"/>
        </w:rPr>
        <w:t>确立辅导员职业概念，</w:t>
      </w:r>
      <w:r>
        <w:rPr>
          <w:rFonts w:ascii="Times New Roman" w:eastAsia="仿宋_GB2312" w:cs="宋体" w:hint="eastAsia"/>
          <w:sz w:val="30"/>
          <w:szCs w:val="30"/>
        </w:rPr>
        <w:t>提升辅导员职业地位和职业公信力，</w:t>
      </w:r>
      <w:r>
        <w:rPr>
          <w:rFonts w:ascii="Times New Roman" w:eastAsia="仿宋_GB2312" w:hint="eastAsia"/>
          <w:color w:val="000000"/>
          <w:sz w:val="30"/>
          <w:szCs w:val="30"/>
        </w:rPr>
        <w:t>逐步增强广大师生和全社会对辅导员工作的职业认同</w:t>
      </w:r>
      <w:r>
        <w:rPr>
          <w:rFonts w:ascii="Times New Roman" w:eastAsia="仿宋_GB2312" w:cs="宋体" w:hint="eastAsia"/>
          <w:sz w:val="30"/>
          <w:szCs w:val="30"/>
        </w:rPr>
        <w:t>；二是为了进一步强化辅导员队伍建设的政策导向，为各级部门推进辅导员队伍建设提供基本依据，推动各级部门进一步制定完善辅导员队伍准入、考核、培养、发展、退出机制；三是为了进一步充实丰富辅导员工作的专业内涵，</w:t>
      </w:r>
      <w:r>
        <w:rPr>
          <w:rFonts w:ascii="Times New Roman" w:eastAsia="仿宋_GB2312" w:hint="eastAsia"/>
          <w:color w:val="000000"/>
          <w:sz w:val="30"/>
          <w:szCs w:val="30"/>
        </w:rPr>
        <w:t>引导辅导员</w:t>
      </w:r>
      <w:r>
        <w:rPr>
          <w:rFonts w:ascii="Times New Roman" w:eastAsia="仿宋_GB2312" w:cs="宋体" w:hint="eastAsia"/>
          <w:sz w:val="30"/>
          <w:szCs w:val="30"/>
        </w:rPr>
        <w:t>系统学习职业相关理论知识、法律法规、政策制度等，为辅导员主动提升</w:t>
      </w:r>
      <w:r>
        <w:rPr>
          <w:rFonts w:ascii="Times New Roman" w:eastAsia="仿宋_GB2312" w:hint="eastAsia"/>
          <w:color w:val="000000"/>
          <w:sz w:val="30"/>
          <w:szCs w:val="30"/>
        </w:rPr>
        <w:t>专业素养和职业能力指出路径和方向；</w:t>
      </w:r>
      <w:r>
        <w:rPr>
          <w:rFonts w:ascii="Times New Roman" w:eastAsia="仿宋_GB2312" w:cs="宋体" w:hint="eastAsia"/>
          <w:sz w:val="30"/>
          <w:szCs w:val="30"/>
        </w:rPr>
        <w:t>四是为了</w:t>
      </w:r>
      <w:r>
        <w:rPr>
          <w:rFonts w:ascii="Times New Roman" w:eastAsia="仿宋_GB2312" w:hint="eastAsia"/>
          <w:bCs/>
          <w:sz w:val="30"/>
        </w:rPr>
        <w:t>进一步规范辅导员的工作范畴，逐步</w:t>
      </w:r>
      <w:r>
        <w:rPr>
          <w:rFonts w:ascii="Times New Roman" w:eastAsia="仿宋_GB2312" w:cs="宋体" w:hint="eastAsia"/>
          <w:sz w:val="30"/>
          <w:szCs w:val="30"/>
        </w:rPr>
        <w:t>明晰辅导员的岗位职责和工作边界，</w:t>
      </w:r>
      <w:r>
        <w:rPr>
          <w:rFonts w:ascii="Times New Roman" w:eastAsia="仿宋_GB2312" w:hint="eastAsia"/>
          <w:color w:val="000000"/>
          <w:sz w:val="30"/>
          <w:szCs w:val="30"/>
        </w:rPr>
        <w:t>增强辅导员的职业自信心和职业归属感。</w:t>
      </w:r>
    </w:p>
    <w:p w14:paraId="001E21F5" w14:textId="77777777" w:rsidR="00FE5A8D" w:rsidRDefault="00FE5A8D">
      <w:pPr>
        <w:spacing w:line="540" w:lineRule="exact"/>
        <w:rPr>
          <w:rFonts w:ascii="Times New Roman" w:eastAsia="黑体" w:hAnsi="Times New Roman" w:cs="宋体"/>
          <w:bCs/>
          <w:kern w:val="0"/>
          <w:sz w:val="32"/>
          <w:szCs w:val="30"/>
        </w:rPr>
      </w:pPr>
    </w:p>
    <w:p w14:paraId="1F097651" w14:textId="77777777" w:rsidR="00FE5A8D" w:rsidRDefault="00FE5A8D">
      <w:pPr>
        <w:spacing w:line="540" w:lineRule="exact"/>
        <w:rPr>
          <w:rFonts w:ascii="Times New Roman" w:eastAsia="黑体" w:hAnsi="Times New Roman" w:cs="宋体"/>
          <w:bCs/>
          <w:kern w:val="0"/>
          <w:sz w:val="32"/>
          <w:szCs w:val="30"/>
        </w:rPr>
      </w:pPr>
    </w:p>
    <w:p w14:paraId="490CD1C0" w14:textId="77777777" w:rsidR="00FE5A8D" w:rsidRDefault="00FE5A8D">
      <w:pPr>
        <w:spacing w:line="540" w:lineRule="exact"/>
        <w:rPr>
          <w:rFonts w:ascii="Times New Roman" w:eastAsia="黑体" w:hAnsi="Times New Roman" w:cs="宋体"/>
          <w:bCs/>
          <w:kern w:val="0"/>
          <w:sz w:val="32"/>
          <w:szCs w:val="30"/>
        </w:rPr>
      </w:pPr>
    </w:p>
    <w:p w14:paraId="0BD79030" w14:textId="77777777" w:rsidR="00FE5A8D" w:rsidRDefault="00000000">
      <w:pPr>
        <w:spacing w:line="540" w:lineRule="exact"/>
        <w:rPr>
          <w:rFonts w:ascii="Times New Roman" w:eastAsia="黑体" w:hAnsi="Times New Roman" w:cs="宋体"/>
          <w:kern w:val="0"/>
          <w:sz w:val="32"/>
          <w:szCs w:val="30"/>
        </w:rPr>
      </w:pPr>
      <w:r>
        <w:rPr>
          <w:rFonts w:ascii="Times New Roman" w:eastAsia="黑体" w:hAnsi="Times New Roman" w:cs="宋体"/>
          <w:bCs/>
          <w:kern w:val="0"/>
          <w:sz w:val="32"/>
          <w:szCs w:val="30"/>
        </w:rPr>
        <w:t xml:space="preserve">1. </w:t>
      </w:r>
      <w:r>
        <w:rPr>
          <w:rFonts w:ascii="Times New Roman" w:eastAsia="黑体" w:cs="宋体" w:hint="eastAsia"/>
          <w:bCs/>
          <w:kern w:val="0"/>
          <w:sz w:val="32"/>
          <w:szCs w:val="30"/>
        </w:rPr>
        <w:t>职业概况</w:t>
      </w:r>
    </w:p>
    <w:p w14:paraId="67C34851"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1.1 </w:t>
      </w:r>
      <w:r>
        <w:rPr>
          <w:rFonts w:ascii="Times New Roman" w:eastAsia="仿宋_GB2312" w:cs="宋体" w:hint="eastAsia"/>
          <w:b/>
          <w:kern w:val="0"/>
          <w:sz w:val="30"/>
          <w:szCs w:val="30"/>
        </w:rPr>
        <w:t>职业名称</w:t>
      </w:r>
    </w:p>
    <w:p w14:paraId="49BA452F"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cs="宋体" w:hint="eastAsia"/>
          <w:kern w:val="0"/>
          <w:sz w:val="30"/>
          <w:szCs w:val="30"/>
        </w:rPr>
        <w:t>高等学校辅导员</w:t>
      </w:r>
    </w:p>
    <w:p w14:paraId="09FCFC49"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1.2 </w:t>
      </w:r>
      <w:r>
        <w:rPr>
          <w:rFonts w:ascii="Times New Roman" w:eastAsia="仿宋_GB2312" w:cs="宋体" w:hint="eastAsia"/>
          <w:b/>
          <w:kern w:val="0"/>
          <w:sz w:val="30"/>
          <w:szCs w:val="30"/>
        </w:rPr>
        <w:t>职业定义</w:t>
      </w:r>
    </w:p>
    <w:p w14:paraId="496738B0"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cs="宋体" w:hint="eastAsia"/>
          <w:kern w:val="0"/>
          <w:sz w:val="30"/>
          <w:szCs w:val="30"/>
        </w:rPr>
        <w:t>辅导员是高等学校教师队伍和管理队伍的重要组成部分，具有教师和干部的双重身份。辅导员是开展大学生思想政治教育的骨干力量，是高校学生日常思想政治教育和管理工作的组织者、实施者和指导者。辅导员应当努力成为学生的人生导师和健康成长的知心朋友。</w:t>
      </w:r>
    </w:p>
    <w:p w14:paraId="17F68C4F"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1.3 </w:t>
      </w:r>
      <w:r>
        <w:rPr>
          <w:rFonts w:ascii="Times New Roman" w:eastAsia="仿宋_GB2312" w:cs="宋体" w:hint="eastAsia"/>
          <w:b/>
          <w:kern w:val="0"/>
          <w:sz w:val="30"/>
          <w:szCs w:val="30"/>
        </w:rPr>
        <w:t>职业等级</w:t>
      </w:r>
    </w:p>
    <w:p w14:paraId="68717A67"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cs="宋体" w:hint="eastAsia"/>
          <w:kern w:val="0"/>
          <w:sz w:val="30"/>
          <w:szCs w:val="30"/>
        </w:rPr>
        <w:t>本职业共分为三个等级，分别为：初级、中级、高级。</w:t>
      </w:r>
    </w:p>
    <w:p w14:paraId="6471BB1A"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1.4</w:t>
      </w:r>
      <w:r>
        <w:rPr>
          <w:rFonts w:ascii="Times New Roman" w:eastAsia="仿宋_GB2312" w:cs="宋体" w:hint="eastAsia"/>
          <w:b/>
          <w:kern w:val="0"/>
          <w:sz w:val="30"/>
          <w:szCs w:val="30"/>
        </w:rPr>
        <w:t>职业能力特征</w:t>
      </w:r>
    </w:p>
    <w:p w14:paraId="7A23ADAF"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int="eastAsia"/>
          <w:sz w:val="30"/>
          <w:szCs w:val="30"/>
        </w:rPr>
        <w:t>政治强、业务精、纪律严、作风正。具备思想政治教育工作相关学科的宽口径知识储备。具备较强的组织管理能力和语言、文字表达能力，及教育引导能力、调查研究能力等。</w:t>
      </w:r>
    </w:p>
    <w:p w14:paraId="45CAF93A"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1.5</w:t>
      </w:r>
      <w:r>
        <w:rPr>
          <w:rFonts w:ascii="Times New Roman" w:eastAsia="仿宋_GB2312" w:cs="宋体" w:hint="eastAsia"/>
          <w:b/>
          <w:kern w:val="0"/>
          <w:sz w:val="30"/>
          <w:szCs w:val="30"/>
        </w:rPr>
        <w:t>基本文化程度</w:t>
      </w:r>
    </w:p>
    <w:p w14:paraId="16C7FA38"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cs="宋体" w:hint="eastAsia"/>
          <w:kern w:val="0"/>
          <w:sz w:val="30"/>
          <w:szCs w:val="30"/>
        </w:rPr>
        <w:t>大学本科以上学历</w:t>
      </w:r>
    </w:p>
    <w:p w14:paraId="10D6E926"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1.6 </w:t>
      </w:r>
      <w:r>
        <w:rPr>
          <w:rFonts w:ascii="Times New Roman" w:eastAsia="仿宋_GB2312" w:cs="宋体" w:hint="eastAsia"/>
          <w:b/>
          <w:kern w:val="0"/>
          <w:sz w:val="30"/>
          <w:szCs w:val="30"/>
        </w:rPr>
        <w:t>政治面貌要求</w:t>
      </w:r>
    </w:p>
    <w:p w14:paraId="1FBB1021"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cs="宋体" w:hint="eastAsia"/>
          <w:kern w:val="0"/>
          <w:sz w:val="30"/>
          <w:szCs w:val="30"/>
        </w:rPr>
        <w:t>中国共产党党员</w:t>
      </w:r>
    </w:p>
    <w:p w14:paraId="666673BD"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1.7 </w:t>
      </w:r>
      <w:r>
        <w:rPr>
          <w:rFonts w:ascii="Times New Roman" w:eastAsia="仿宋_GB2312" w:cs="宋体" w:hint="eastAsia"/>
          <w:b/>
          <w:kern w:val="0"/>
          <w:sz w:val="30"/>
          <w:szCs w:val="30"/>
        </w:rPr>
        <w:t>培训要求</w:t>
      </w:r>
    </w:p>
    <w:p w14:paraId="03730AE1"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1.7.1 </w:t>
      </w:r>
      <w:r>
        <w:rPr>
          <w:rFonts w:ascii="Times New Roman" w:eastAsia="仿宋_GB2312" w:cs="宋体" w:hint="eastAsia"/>
          <w:b/>
          <w:kern w:val="0"/>
          <w:sz w:val="30"/>
          <w:szCs w:val="30"/>
        </w:rPr>
        <w:t>培训期限</w:t>
      </w:r>
    </w:p>
    <w:p w14:paraId="6F751ED2"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cs="宋体" w:hint="eastAsia"/>
          <w:kern w:val="0"/>
          <w:sz w:val="30"/>
          <w:szCs w:val="30"/>
        </w:rPr>
        <w:t>根据学校的专业培养目标和教学培训计划，定期参加思想政治教育培训。基本培训期限：入职培训不少于</w:t>
      </w:r>
      <w:r>
        <w:rPr>
          <w:rFonts w:ascii="Times New Roman" w:eastAsia="仿宋_GB2312" w:hAnsi="Times New Roman" w:cs="宋体"/>
          <w:kern w:val="0"/>
          <w:sz w:val="30"/>
          <w:szCs w:val="30"/>
        </w:rPr>
        <w:t>40</w:t>
      </w:r>
      <w:r>
        <w:rPr>
          <w:rFonts w:ascii="Times New Roman" w:eastAsia="仿宋_GB2312" w:cs="宋体" w:hint="eastAsia"/>
          <w:kern w:val="0"/>
          <w:sz w:val="30"/>
          <w:szCs w:val="30"/>
        </w:rPr>
        <w:t>标准学时</w:t>
      </w:r>
      <w:r>
        <w:rPr>
          <w:rFonts w:ascii="Times New Roman" w:eastAsia="仿宋_GB2312" w:hAnsi="Times New Roman" w:cs="宋体"/>
          <w:kern w:val="0"/>
          <w:sz w:val="30"/>
          <w:szCs w:val="30"/>
        </w:rPr>
        <w:lastRenderedPageBreak/>
        <w:t>(10</w:t>
      </w:r>
      <w:r>
        <w:rPr>
          <w:rFonts w:ascii="Times New Roman" w:eastAsia="仿宋_GB2312" w:cs="宋体" w:hint="eastAsia"/>
          <w:kern w:val="0"/>
          <w:sz w:val="30"/>
          <w:szCs w:val="30"/>
        </w:rPr>
        <w:t>天</w:t>
      </w:r>
      <w:r>
        <w:rPr>
          <w:rFonts w:ascii="Times New Roman" w:eastAsia="仿宋_GB2312" w:hAnsi="Times New Roman" w:cs="宋体"/>
          <w:kern w:val="0"/>
          <w:sz w:val="30"/>
          <w:szCs w:val="30"/>
        </w:rPr>
        <w:t>)</w:t>
      </w:r>
      <w:r>
        <w:rPr>
          <w:rFonts w:ascii="Times New Roman" w:eastAsia="仿宋_GB2312" w:cs="宋体" w:hint="eastAsia"/>
          <w:kern w:val="0"/>
          <w:sz w:val="30"/>
          <w:szCs w:val="30"/>
        </w:rPr>
        <w:t>；</w:t>
      </w:r>
      <w:proofErr w:type="gramStart"/>
      <w:r>
        <w:rPr>
          <w:rFonts w:ascii="Times New Roman" w:eastAsia="仿宋_GB2312" w:cs="宋体" w:hint="eastAsia"/>
          <w:kern w:val="0"/>
          <w:sz w:val="30"/>
          <w:szCs w:val="30"/>
        </w:rPr>
        <w:t>中级不</w:t>
      </w:r>
      <w:proofErr w:type="gramEnd"/>
      <w:r>
        <w:rPr>
          <w:rFonts w:ascii="Times New Roman" w:eastAsia="仿宋_GB2312" w:cs="宋体" w:hint="eastAsia"/>
          <w:kern w:val="0"/>
          <w:sz w:val="30"/>
          <w:szCs w:val="30"/>
        </w:rPr>
        <w:t>少于</w:t>
      </w:r>
      <w:r>
        <w:rPr>
          <w:rFonts w:ascii="Times New Roman" w:eastAsia="仿宋_GB2312" w:hAnsi="Times New Roman" w:cs="宋体"/>
          <w:kern w:val="0"/>
          <w:sz w:val="30"/>
          <w:szCs w:val="30"/>
        </w:rPr>
        <w:t>48</w:t>
      </w:r>
      <w:r>
        <w:rPr>
          <w:rFonts w:ascii="Times New Roman" w:eastAsia="仿宋_GB2312" w:cs="宋体" w:hint="eastAsia"/>
          <w:kern w:val="0"/>
          <w:sz w:val="30"/>
          <w:szCs w:val="30"/>
        </w:rPr>
        <w:t>标准学时</w:t>
      </w:r>
      <w:r>
        <w:rPr>
          <w:rFonts w:ascii="Times New Roman" w:eastAsia="仿宋_GB2312" w:hAnsi="Times New Roman" w:cs="宋体"/>
          <w:kern w:val="0"/>
          <w:sz w:val="30"/>
          <w:szCs w:val="30"/>
        </w:rPr>
        <w:t>(16</w:t>
      </w:r>
      <w:r>
        <w:rPr>
          <w:rFonts w:ascii="Times New Roman" w:eastAsia="仿宋_GB2312" w:cs="宋体" w:hint="eastAsia"/>
          <w:kern w:val="0"/>
          <w:sz w:val="30"/>
          <w:szCs w:val="30"/>
        </w:rPr>
        <w:t>学时</w:t>
      </w:r>
      <w:r>
        <w:rPr>
          <w:rFonts w:ascii="Times New Roman" w:eastAsia="仿宋_GB2312" w:hAnsi="Times New Roman" w:cs="宋体"/>
          <w:kern w:val="0"/>
          <w:sz w:val="30"/>
          <w:szCs w:val="30"/>
        </w:rPr>
        <w:t>/</w:t>
      </w:r>
      <w:r>
        <w:rPr>
          <w:rFonts w:ascii="Times New Roman" w:eastAsia="仿宋_GB2312" w:cs="宋体" w:hint="eastAsia"/>
          <w:kern w:val="0"/>
          <w:sz w:val="30"/>
          <w:szCs w:val="30"/>
        </w:rPr>
        <w:t>年，</w:t>
      </w:r>
      <w:r>
        <w:rPr>
          <w:rFonts w:ascii="Times New Roman" w:eastAsia="仿宋_GB2312" w:hAnsi="Times New Roman" w:cs="宋体"/>
          <w:kern w:val="0"/>
          <w:sz w:val="30"/>
          <w:szCs w:val="30"/>
        </w:rPr>
        <w:t>3</w:t>
      </w:r>
      <w:r>
        <w:rPr>
          <w:rFonts w:ascii="Times New Roman" w:eastAsia="仿宋_GB2312" w:cs="宋体" w:hint="eastAsia"/>
          <w:kern w:val="0"/>
          <w:sz w:val="30"/>
          <w:szCs w:val="30"/>
        </w:rPr>
        <w:t>年</w:t>
      </w:r>
      <w:r>
        <w:rPr>
          <w:rFonts w:ascii="Times New Roman" w:eastAsia="仿宋_GB2312" w:hAnsi="Times New Roman" w:cs="宋体"/>
          <w:kern w:val="0"/>
          <w:sz w:val="30"/>
          <w:szCs w:val="30"/>
        </w:rPr>
        <w:t>12</w:t>
      </w:r>
      <w:r>
        <w:rPr>
          <w:rFonts w:ascii="Times New Roman" w:eastAsia="仿宋_GB2312" w:cs="宋体" w:hint="eastAsia"/>
          <w:kern w:val="0"/>
          <w:sz w:val="30"/>
          <w:szCs w:val="30"/>
        </w:rPr>
        <w:t>天</w:t>
      </w:r>
      <w:r>
        <w:rPr>
          <w:rFonts w:ascii="Times New Roman" w:eastAsia="仿宋_GB2312" w:hAnsi="Times New Roman" w:cs="宋体"/>
          <w:kern w:val="0"/>
          <w:sz w:val="30"/>
          <w:szCs w:val="30"/>
        </w:rPr>
        <w:t>)</w:t>
      </w:r>
      <w:r>
        <w:rPr>
          <w:rFonts w:ascii="Times New Roman" w:eastAsia="仿宋_GB2312" w:cs="宋体" w:hint="eastAsia"/>
          <w:kern w:val="0"/>
          <w:sz w:val="30"/>
          <w:szCs w:val="30"/>
        </w:rPr>
        <w:t>；高级不少于</w:t>
      </w:r>
      <w:r>
        <w:rPr>
          <w:rFonts w:ascii="Times New Roman" w:eastAsia="仿宋_GB2312" w:hAnsi="Times New Roman" w:cs="宋体"/>
          <w:kern w:val="0"/>
          <w:sz w:val="30"/>
          <w:szCs w:val="30"/>
        </w:rPr>
        <w:t>128</w:t>
      </w:r>
      <w:r>
        <w:rPr>
          <w:rFonts w:ascii="Times New Roman" w:eastAsia="仿宋_GB2312" w:cs="宋体" w:hint="eastAsia"/>
          <w:kern w:val="0"/>
          <w:sz w:val="30"/>
          <w:szCs w:val="30"/>
        </w:rPr>
        <w:t>标准学时</w:t>
      </w:r>
      <w:r>
        <w:rPr>
          <w:rFonts w:ascii="Times New Roman" w:eastAsia="仿宋_GB2312" w:hAnsi="Times New Roman" w:cs="宋体"/>
          <w:kern w:val="0"/>
          <w:sz w:val="30"/>
          <w:szCs w:val="30"/>
        </w:rPr>
        <w:t>(16</w:t>
      </w:r>
      <w:r>
        <w:rPr>
          <w:rFonts w:ascii="Times New Roman" w:eastAsia="仿宋_GB2312" w:cs="宋体" w:hint="eastAsia"/>
          <w:kern w:val="0"/>
          <w:sz w:val="30"/>
          <w:szCs w:val="30"/>
        </w:rPr>
        <w:t>学时</w:t>
      </w:r>
      <w:r>
        <w:rPr>
          <w:rFonts w:ascii="Times New Roman" w:eastAsia="仿宋_GB2312" w:hAnsi="Times New Roman" w:cs="宋体"/>
          <w:kern w:val="0"/>
          <w:sz w:val="30"/>
          <w:szCs w:val="30"/>
        </w:rPr>
        <w:t>/</w:t>
      </w:r>
      <w:r>
        <w:rPr>
          <w:rFonts w:ascii="Times New Roman" w:eastAsia="仿宋_GB2312" w:cs="宋体" w:hint="eastAsia"/>
          <w:kern w:val="0"/>
          <w:sz w:val="30"/>
          <w:szCs w:val="30"/>
        </w:rPr>
        <w:t>年，</w:t>
      </w:r>
      <w:r>
        <w:rPr>
          <w:rFonts w:ascii="Times New Roman" w:eastAsia="仿宋_GB2312" w:hAnsi="Times New Roman" w:cs="宋体"/>
          <w:kern w:val="0"/>
          <w:sz w:val="30"/>
          <w:szCs w:val="30"/>
        </w:rPr>
        <w:t>8</w:t>
      </w:r>
      <w:r>
        <w:rPr>
          <w:rFonts w:ascii="Times New Roman" w:eastAsia="仿宋_GB2312" w:cs="宋体" w:hint="eastAsia"/>
          <w:kern w:val="0"/>
          <w:sz w:val="30"/>
          <w:szCs w:val="30"/>
        </w:rPr>
        <w:t>年</w:t>
      </w:r>
      <w:r>
        <w:rPr>
          <w:rFonts w:ascii="Times New Roman" w:eastAsia="仿宋_GB2312" w:hAnsi="Times New Roman" w:cs="宋体"/>
          <w:kern w:val="0"/>
          <w:sz w:val="30"/>
          <w:szCs w:val="30"/>
        </w:rPr>
        <w:t>32</w:t>
      </w:r>
      <w:r>
        <w:rPr>
          <w:rFonts w:ascii="Times New Roman" w:eastAsia="仿宋_GB2312" w:cs="宋体" w:hint="eastAsia"/>
          <w:kern w:val="0"/>
          <w:sz w:val="30"/>
          <w:szCs w:val="30"/>
        </w:rPr>
        <w:t>天</w:t>
      </w:r>
      <w:r>
        <w:rPr>
          <w:rFonts w:ascii="Times New Roman" w:eastAsia="仿宋_GB2312" w:hAnsi="Times New Roman" w:cs="宋体"/>
          <w:kern w:val="0"/>
          <w:sz w:val="30"/>
          <w:szCs w:val="30"/>
        </w:rPr>
        <w:t>)</w:t>
      </w:r>
      <w:r>
        <w:rPr>
          <w:rFonts w:ascii="Times New Roman" w:eastAsia="仿宋_GB2312" w:cs="宋体" w:hint="eastAsia"/>
          <w:kern w:val="0"/>
          <w:sz w:val="30"/>
          <w:szCs w:val="30"/>
        </w:rPr>
        <w:t>。</w:t>
      </w:r>
    </w:p>
    <w:p w14:paraId="7B2C4A42"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1.7.2 </w:t>
      </w:r>
      <w:r>
        <w:rPr>
          <w:rFonts w:ascii="Times New Roman" w:eastAsia="仿宋_GB2312" w:cs="宋体" w:hint="eastAsia"/>
          <w:b/>
          <w:kern w:val="0"/>
          <w:sz w:val="30"/>
          <w:szCs w:val="30"/>
        </w:rPr>
        <w:t>培训师资</w:t>
      </w:r>
    </w:p>
    <w:p w14:paraId="6D29BC70" w14:textId="77777777" w:rsidR="00FE5A8D" w:rsidRDefault="00000000">
      <w:pPr>
        <w:widowControl/>
        <w:spacing w:line="540" w:lineRule="exact"/>
        <w:ind w:firstLineChars="198" w:firstLine="594"/>
        <w:jc w:val="left"/>
        <w:rPr>
          <w:rFonts w:ascii="Times New Roman" w:eastAsia="仿宋_GB2312" w:hAnsi="Times New Roman" w:cs="宋体"/>
          <w:b/>
          <w:kern w:val="0"/>
          <w:sz w:val="30"/>
          <w:szCs w:val="30"/>
        </w:rPr>
      </w:pPr>
      <w:r>
        <w:rPr>
          <w:rFonts w:ascii="Times New Roman" w:eastAsia="仿宋_GB2312" w:cs="宋体" w:hint="eastAsia"/>
          <w:kern w:val="0"/>
          <w:sz w:val="30"/>
          <w:szCs w:val="30"/>
        </w:rPr>
        <w:t>培训高校辅导员的教师应具有相关专业副高级以上专业技术职务或副处级以上职级，并具有较高的思想政治教育及相关专业学术水平、理论修养和丰富的实践经验。</w:t>
      </w:r>
    </w:p>
    <w:p w14:paraId="752EF544" w14:textId="77777777" w:rsidR="00FE5A8D" w:rsidRDefault="00000000">
      <w:pPr>
        <w:widowControl/>
        <w:spacing w:line="540" w:lineRule="exact"/>
        <w:ind w:left="600" w:hangingChars="200" w:hanging="600"/>
        <w:jc w:val="left"/>
        <w:rPr>
          <w:rFonts w:ascii="Times New Roman" w:eastAsia="仿宋_GB2312" w:hAnsi="Times New Roman" w:cs="宋体"/>
          <w:kern w:val="0"/>
          <w:sz w:val="30"/>
          <w:szCs w:val="30"/>
        </w:rPr>
      </w:pPr>
      <w:r>
        <w:rPr>
          <w:rFonts w:ascii="Times New Roman" w:eastAsia="仿宋_GB2312" w:hAnsi="Times New Roman" w:cs="宋体"/>
          <w:b/>
          <w:kern w:val="0"/>
          <w:sz w:val="30"/>
          <w:szCs w:val="30"/>
        </w:rPr>
        <w:t xml:space="preserve">1.7.3 </w:t>
      </w:r>
      <w:r>
        <w:rPr>
          <w:rFonts w:ascii="Times New Roman" w:eastAsia="仿宋_GB2312" w:cs="宋体" w:hint="eastAsia"/>
          <w:b/>
          <w:kern w:val="0"/>
          <w:sz w:val="30"/>
          <w:szCs w:val="30"/>
        </w:rPr>
        <w:t>培训场地设备</w:t>
      </w:r>
      <w:r>
        <w:rPr>
          <w:rFonts w:ascii="Times New Roman" w:eastAsia="仿宋_GB2312" w:hAnsi="Times New Roman" w:cs="宋体"/>
          <w:b/>
          <w:kern w:val="0"/>
          <w:sz w:val="30"/>
          <w:szCs w:val="30"/>
        </w:rPr>
        <w:br/>
      </w:r>
      <w:r>
        <w:rPr>
          <w:rFonts w:ascii="Times New Roman" w:eastAsia="仿宋_GB2312" w:cs="宋体" w:hint="eastAsia"/>
          <w:kern w:val="0"/>
          <w:sz w:val="30"/>
          <w:szCs w:val="30"/>
        </w:rPr>
        <w:t>满足教学需要的标准多媒体教室、报告厅和实践场所。</w:t>
      </w:r>
    </w:p>
    <w:p w14:paraId="25843727" w14:textId="77777777" w:rsidR="00FE5A8D" w:rsidRDefault="00000000">
      <w:pPr>
        <w:widowControl/>
        <w:spacing w:line="540" w:lineRule="exact"/>
        <w:rPr>
          <w:rFonts w:ascii="Times New Roman" w:eastAsia="黑体" w:hAnsi="Times New Roman" w:cs="宋体"/>
          <w:kern w:val="0"/>
          <w:sz w:val="32"/>
          <w:szCs w:val="30"/>
        </w:rPr>
      </w:pPr>
      <w:r>
        <w:rPr>
          <w:rFonts w:ascii="Times New Roman" w:eastAsia="黑体" w:hAnsi="Times New Roman" w:cs="宋体"/>
          <w:bCs/>
          <w:kern w:val="0"/>
          <w:sz w:val="32"/>
          <w:szCs w:val="30"/>
        </w:rPr>
        <w:t xml:space="preserve">2. </w:t>
      </w:r>
      <w:r>
        <w:rPr>
          <w:rFonts w:ascii="Times New Roman" w:eastAsia="黑体" w:cs="宋体" w:hint="eastAsia"/>
          <w:bCs/>
          <w:kern w:val="0"/>
          <w:sz w:val="32"/>
          <w:szCs w:val="30"/>
        </w:rPr>
        <w:t>基本要求</w:t>
      </w:r>
    </w:p>
    <w:p w14:paraId="5C4499F9"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2.1 </w:t>
      </w:r>
      <w:r>
        <w:rPr>
          <w:rFonts w:ascii="Times New Roman" w:eastAsia="仿宋_GB2312" w:cs="宋体" w:hint="eastAsia"/>
          <w:b/>
          <w:kern w:val="0"/>
          <w:sz w:val="30"/>
          <w:szCs w:val="30"/>
        </w:rPr>
        <w:t>职业守则</w:t>
      </w:r>
    </w:p>
    <w:p w14:paraId="4ED3D83F" w14:textId="77777777" w:rsidR="00FE5A8D" w:rsidRDefault="00000000">
      <w:pPr>
        <w:widowControl/>
        <w:spacing w:line="540" w:lineRule="exact"/>
        <w:ind w:firstLineChars="198" w:firstLine="594"/>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(1)</w:t>
      </w:r>
      <w:r>
        <w:rPr>
          <w:rFonts w:ascii="Times New Roman" w:eastAsia="仿宋_GB2312" w:cs="宋体" w:hint="eastAsia"/>
          <w:kern w:val="0"/>
          <w:sz w:val="30"/>
          <w:szCs w:val="30"/>
        </w:rPr>
        <w:t>爱国守法。热爱祖国，热爱人民，拥护中国共产党的领导</w:t>
      </w:r>
      <w:r>
        <w:rPr>
          <w:rFonts w:ascii="Times New Roman" w:eastAsia="仿宋_GB2312" w:hAnsi="Times New Roman" w:hint="eastAsia"/>
          <w:sz w:val="30"/>
          <w:szCs w:val="30"/>
        </w:rPr>
        <w:t>，拥护中国特色社会主义制度。遵守宪法和法律法规，</w:t>
      </w:r>
      <w:r>
        <w:rPr>
          <w:rFonts w:ascii="Times New Roman" w:eastAsia="仿宋_GB2312" w:cs="宋体" w:hint="eastAsia"/>
          <w:kern w:val="0"/>
          <w:sz w:val="30"/>
          <w:szCs w:val="30"/>
        </w:rPr>
        <w:t>贯彻党的教育方针，</w:t>
      </w:r>
      <w:r>
        <w:rPr>
          <w:rFonts w:ascii="Times New Roman" w:eastAsia="仿宋_GB2312" w:hAnsi="Times New Roman" w:hint="eastAsia"/>
          <w:sz w:val="30"/>
          <w:szCs w:val="30"/>
        </w:rPr>
        <w:t>依法履行教育职责，</w:t>
      </w:r>
      <w:r>
        <w:rPr>
          <w:rFonts w:ascii="Times New Roman" w:eastAsia="仿宋_GB2312" w:cs="宋体" w:hint="eastAsia"/>
          <w:kern w:val="0"/>
          <w:sz w:val="30"/>
          <w:szCs w:val="30"/>
        </w:rPr>
        <w:t>维护校园和谐稳定。不得有损害党和国家利益以及不利于学生健康成长的言行。</w:t>
      </w:r>
    </w:p>
    <w:p w14:paraId="301BCD38"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(2)</w:t>
      </w:r>
      <w:r>
        <w:rPr>
          <w:rFonts w:ascii="Times New Roman" w:eastAsia="仿宋_GB2312" w:cs="宋体" w:hint="eastAsia"/>
          <w:kern w:val="0"/>
          <w:sz w:val="30"/>
          <w:szCs w:val="30"/>
        </w:rPr>
        <w:t>敬业爱生。热爱党的教育事业，</w:t>
      </w:r>
      <w:r>
        <w:rPr>
          <w:rFonts w:ascii="Times New Roman" w:eastAsia="仿宋_GB2312" w:hAnsi="Times New Roman" w:hint="eastAsia"/>
          <w:sz w:val="30"/>
          <w:szCs w:val="30"/>
        </w:rPr>
        <w:t>树立崇高职业理想，</w:t>
      </w:r>
      <w:r>
        <w:rPr>
          <w:rFonts w:ascii="Times New Roman" w:eastAsia="仿宋_GB2312" w:cs="宋体" w:hint="eastAsia"/>
          <w:kern w:val="0"/>
          <w:sz w:val="30"/>
          <w:szCs w:val="30"/>
        </w:rPr>
        <w:t>以献身教育事业、引领学生思想和服务学生成长为己任。</w:t>
      </w:r>
      <w:r>
        <w:rPr>
          <w:rFonts w:ascii="Times New Roman" w:eastAsia="仿宋_GB2312" w:hAnsi="Times New Roman" w:hint="eastAsia"/>
          <w:sz w:val="30"/>
          <w:szCs w:val="30"/>
        </w:rPr>
        <w:t>真心关爱学生，严格要求学生，公正对待学生</w:t>
      </w:r>
      <w:r>
        <w:rPr>
          <w:rFonts w:ascii="Times New Roman" w:eastAsia="仿宋_GB2312" w:cs="宋体" w:hint="eastAsia"/>
          <w:kern w:val="0"/>
          <w:sz w:val="30"/>
          <w:szCs w:val="30"/>
        </w:rPr>
        <w:t>。不得损害学生和学校的合法权益。在职责范围内，不得拒绝学生的合理要求。</w:t>
      </w:r>
    </w:p>
    <w:p w14:paraId="359C9923"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(3)</w:t>
      </w:r>
      <w:r>
        <w:rPr>
          <w:rFonts w:ascii="Times New Roman" w:eastAsia="仿宋_GB2312" w:cs="宋体" w:hint="eastAsia"/>
          <w:kern w:val="0"/>
          <w:sz w:val="30"/>
          <w:szCs w:val="30"/>
        </w:rPr>
        <w:t>育人为本。把握思想政治教育规律和大学生成长规律，引导学生树立正确的世界观、人生观和价值观。增强学生社会责任感、创新精神和实践能力。尊重学生独立人格和个人隐私，保护学生自尊心、自信心和进取心，促进学生全面发展，努力培养社会主义合格建设者和可靠接班人。</w:t>
      </w:r>
    </w:p>
    <w:p w14:paraId="53ABAB9B"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4</w:t>
      </w:r>
      <w:r>
        <w:rPr>
          <w:rFonts w:ascii="Times New Roman" w:eastAsia="仿宋_GB2312" w:hAnsi="Times New Roman" w:cs="宋体"/>
          <w:kern w:val="0"/>
          <w:sz w:val="30"/>
          <w:szCs w:val="30"/>
        </w:rPr>
        <w:t>)</w:t>
      </w:r>
      <w:r>
        <w:rPr>
          <w:rFonts w:ascii="Times New Roman" w:eastAsia="仿宋_GB2312" w:cs="宋体" w:hint="eastAsia"/>
          <w:kern w:val="0"/>
          <w:sz w:val="30"/>
          <w:szCs w:val="30"/>
        </w:rPr>
        <w:t>终身学习。坚持终身学习，勇于开拓创新，主动学习思想政治教育理论、方法及相关学科知识，积极开展理论研究和</w:t>
      </w:r>
      <w:r>
        <w:rPr>
          <w:rFonts w:ascii="Times New Roman" w:eastAsia="仿宋_GB2312" w:cs="宋体" w:hint="eastAsia"/>
          <w:kern w:val="0"/>
          <w:sz w:val="30"/>
          <w:szCs w:val="30"/>
        </w:rPr>
        <w:lastRenderedPageBreak/>
        <w:t>实践探索，参与社会实践和挂职锻炼，不断拓展工作视野，努力提高职业素养和职业能力。</w:t>
      </w:r>
    </w:p>
    <w:p w14:paraId="7BE3359E"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5</w:t>
      </w:r>
      <w:r>
        <w:rPr>
          <w:rFonts w:ascii="Times New Roman" w:eastAsia="仿宋_GB2312" w:hAnsi="Times New Roman" w:cs="宋体"/>
          <w:kern w:val="0"/>
          <w:sz w:val="30"/>
          <w:szCs w:val="30"/>
        </w:rPr>
        <w:t>)</w:t>
      </w:r>
      <w:r>
        <w:rPr>
          <w:rFonts w:ascii="Times New Roman" w:eastAsia="仿宋_GB2312" w:cs="宋体" w:hint="eastAsia"/>
          <w:kern w:val="0"/>
          <w:sz w:val="30"/>
          <w:szCs w:val="30"/>
        </w:rPr>
        <w:t>为人师表。学为人师，行为</w:t>
      </w:r>
      <w:proofErr w:type="gramStart"/>
      <w:r>
        <w:rPr>
          <w:rFonts w:ascii="Times New Roman" w:eastAsia="仿宋_GB2312" w:cs="宋体" w:hint="eastAsia"/>
          <w:kern w:val="0"/>
          <w:sz w:val="30"/>
          <w:szCs w:val="30"/>
        </w:rPr>
        <w:t>世范</w:t>
      </w:r>
      <w:proofErr w:type="gramEnd"/>
      <w:r>
        <w:rPr>
          <w:rFonts w:ascii="Times New Roman" w:eastAsia="仿宋_GB2312" w:cs="宋体" w:hint="eastAsia"/>
          <w:kern w:val="0"/>
          <w:sz w:val="30"/>
          <w:szCs w:val="30"/>
        </w:rPr>
        <w:t>。模范遵守社会公德，引领社会风尚，以高尚品行和人格魅力教育感染学生。不得有损害职业声誉的行为。</w:t>
      </w:r>
    </w:p>
    <w:p w14:paraId="568CE635"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2.2 </w:t>
      </w:r>
      <w:r>
        <w:rPr>
          <w:rFonts w:ascii="Times New Roman" w:eastAsia="仿宋_GB2312" w:cs="宋体" w:hint="eastAsia"/>
          <w:b/>
          <w:kern w:val="0"/>
          <w:sz w:val="30"/>
          <w:szCs w:val="30"/>
        </w:rPr>
        <w:t>职业知识</w:t>
      </w:r>
    </w:p>
    <w:p w14:paraId="76686A2C" w14:textId="77777777" w:rsidR="00FE5A8D" w:rsidRDefault="00000000">
      <w:pPr>
        <w:widowControl/>
        <w:spacing w:line="540" w:lineRule="exact"/>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2.2.1 </w:t>
      </w:r>
      <w:r>
        <w:rPr>
          <w:rFonts w:ascii="Times New Roman" w:eastAsia="仿宋_GB2312" w:cs="宋体" w:hint="eastAsia"/>
          <w:b/>
          <w:kern w:val="0"/>
          <w:sz w:val="30"/>
          <w:szCs w:val="30"/>
        </w:rPr>
        <w:t>基础知识</w:t>
      </w:r>
    </w:p>
    <w:p w14:paraId="1EBE21E8" w14:textId="77777777" w:rsidR="00FE5A8D" w:rsidRDefault="00000000">
      <w:pPr>
        <w:widowControl/>
        <w:spacing w:line="540" w:lineRule="exact"/>
        <w:ind w:firstLineChars="198" w:firstLine="594"/>
        <w:jc w:val="left"/>
        <w:rPr>
          <w:rFonts w:ascii="Times New Roman" w:eastAsia="仿宋_GB2312" w:hAnsi="Times New Roman" w:cs="宋体"/>
          <w:kern w:val="0"/>
          <w:sz w:val="30"/>
          <w:szCs w:val="30"/>
        </w:rPr>
      </w:pPr>
      <w:r>
        <w:rPr>
          <w:rFonts w:ascii="Times New Roman" w:eastAsia="仿宋_GB2312" w:cs="宋体" w:hint="eastAsia"/>
          <w:kern w:val="0"/>
          <w:sz w:val="30"/>
          <w:szCs w:val="30"/>
        </w:rPr>
        <w:t>具备宽广的知识储备，了解马克思主义理论、哲学、政治学、教育学、社会学、心理学、管理学、伦理学、法学等学科的基本原理和基础知识。</w:t>
      </w:r>
    </w:p>
    <w:p w14:paraId="7F2787EF" w14:textId="77777777" w:rsidR="00FE5A8D" w:rsidRDefault="00000000">
      <w:pPr>
        <w:widowControl/>
        <w:spacing w:line="540" w:lineRule="exact"/>
        <w:ind w:left="600" w:hangingChars="200" w:hanging="600"/>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2.2.2 </w:t>
      </w:r>
      <w:r>
        <w:rPr>
          <w:rFonts w:ascii="Times New Roman" w:eastAsia="仿宋_GB2312" w:cs="宋体" w:hint="eastAsia"/>
          <w:b/>
          <w:kern w:val="0"/>
          <w:sz w:val="30"/>
          <w:szCs w:val="30"/>
        </w:rPr>
        <w:t>专业知识</w:t>
      </w:r>
    </w:p>
    <w:p w14:paraId="2A96E70B" w14:textId="77777777" w:rsidR="00FE5A8D" w:rsidRDefault="00000000">
      <w:pPr>
        <w:widowControl/>
        <w:spacing w:line="540" w:lineRule="exact"/>
        <w:ind w:leftChars="200" w:left="420" w:firstLineChars="50" w:firstLine="150"/>
        <w:jc w:val="left"/>
        <w:rPr>
          <w:rFonts w:ascii="Times New Roman" w:eastAsia="仿宋_GB2312" w:hAnsi="Times New Roman" w:cs="宋体"/>
          <w:b/>
          <w:kern w:val="0"/>
          <w:sz w:val="30"/>
          <w:szCs w:val="30"/>
        </w:rPr>
      </w:pPr>
      <w:r>
        <w:rPr>
          <w:rFonts w:ascii="Times New Roman" w:eastAsia="仿宋_GB2312" w:cs="宋体" w:hint="eastAsia"/>
          <w:b/>
          <w:kern w:val="0"/>
          <w:sz w:val="30"/>
          <w:szCs w:val="30"/>
        </w:rPr>
        <w:t>思想政治教育专业基本理论、基本知识、基本方法</w:t>
      </w:r>
    </w:p>
    <w:p w14:paraId="7A2A575A" w14:textId="77777777" w:rsidR="00FE5A8D" w:rsidRDefault="00000000">
      <w:pPr>
        <w:widowControl/>
        <w:spacing w:line="540" w:lineRule="exact"/>
        <w:ind w:leftChars="200" w:left="420" w:firstLineChars="50" w:firstLine="15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1</w:t>
      </w:r>
      <w:r>
        <w:rPr>
          <w:rFonts w:ascii="Times New Roman" w:eastAsia="仿宋_GB2312" w:hAnsi="Times New Roman" w:cs="宋体"/>
          <w:kern w:val="0"/>
          <w:sz w:val="30"/>
          <w:szCs w:val="30"/>
        </w:rPr>
        <w:t>)</w:t>
      </w:r>
      <w:r>
        <w:rPr>
          <w:rFonts w:ascii="Times New Roman" w:eastAsia="仿宋_GB2312" w:cs="宋体" w:hint="eastAsia"/>
          <w:kern w:val="0"/>
          <w:sz w:val="30"/>
          <w:szCs w:val="30"/>
        </w:rPr>
        <w:t>思想政治道德观教育</w:t>
      </w:r>
    </w:p>
    <w:p w14:paraId="4566070A" w14:textId="77777777" w:rsidR="00FE5A8D" w:rsidRDefault="00000000">
      <w:pPr>
        <w:widowControl/>
        <w:spacing w:line="540" w:lineRule="exact"/>
        <w:ind w:leftChars="200" w:left="420" w:firstLineChars="50" w:firstLine="15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2</w:t>
      </w:r>
      <w:r>
        <w:rPr>
          <w:rFonts w:ascii="Times New Roman" w:eastAsia="仿宋_GB2312" w:hAnsi="Times New Roman" w:cs="宋体"/>
          <w:kern w:val="0"/>
          <w:sz w:val="30"/>
          <w:szCs w:val="30"/>
        </w:rPr>
        <w:t>)</w:t>
      </w:r>
      <w:r>
        <w:rPr>
          <w:rFonts w:ascii="Times New Roman" w:eastAsia="仿宋_GB2312" w:cs="宋体" w:hint="eastAsia"/>
          <w:kern w:val="0"/>
          <w:sz w:val="30"/>
          <w:szCs w:val="30"/>
        </w:rPr>
        <w:t>思想政治教育学原理</w:t>
      </w:r>
    </w:p>
    <w:p w14:paraId="7628E179"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3</w:t>
      </w:r>
      <w:r>
        <w:rPr>
          <w:rFonts w:ascii="Times New Roman" w:eastAsia="仿宋_GB2312" w:hAnsi="Times New Roman" w:cs="宋体"/>
          <w:kern w:val="0"/>
          <w:sz w:val="30"/>
          <w:szCs w:val="30"/>
        </w:rPr>
        <w:t>)</w:t>
      </w:r>
      <w:r>
        <w:rPr>
          <w:rFonts w:ascii="Times New Roman" w:eastAsia="仿宋_GB2312" w:cs="宋体" w:hint="eastAsia"/>
          <w:kern w:val="0"/>
          <w:sz w:val="30"/>
          <w:szCs w:val="30"/>
        </w:rPr>
        <w:t>思想政治教育史</w:t>
      </w:r>
    </w:p>
    <w:p w14:paraId="195ECCCE"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4</w:t>
      </w:r>
      <w:r>
        <w:rPr>
          <w:rFonts w:ascii="Times New Roman" w:eastAsia="仿宋_GB2312" w:hAnsi="Times New Roman" w:cs="宋体"/>
          <w:kern w:val="0"/>
          <w:sz w:val="30"/>
          <w:szCs w:val="30"/>
        </w:rPr>
        <w:t>)</w:t>
      </w:r>
      <w:r>
        <w:rPr>
          <w:rFonts w:ascii="Times New Roman" w:eastAsia="仿宋_GB2312" w:cs="宋体" w:hint="eastAsia"/>
          <w:kern w:val="0"/>
          <w:sz w:val="30"/>
          <w:szCs w:val="30"/>
        </w:rPr>
        <w:t>思想政治教育方法论</w:t>
      </w:r>
    </w:p>
    <w:p w14:paraId="64E3B966"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5</w:t>
      </w:r>
      <w:r>
        <w:rPr>
          <w:rFonts w:ascii="Times New Roman" w:eastAsia="仿宋_GB2312" w:hAnsi="Times New Roman" w:cs="宋体"/>
          <w:kern w:val="0"/>
          <w:sz w:val="30"/>
          <w:szCs w:val="30"/>
        </w:rPr>
        <w:t>)</w:t>
      </w:r>
      <w:r>
        <w:rPr>
          <w:rFonts w:ascii="Times New Roman" w:eastAsia="仿宋_GB2312" w:cs="宋体" w:hint="eastAsia"/>
          <w:kern w:val="0"/>
          <w:sz w:val="30"/>
          <w:szCs w:val="30"/>
        </w:rPr>
        <w:t>思想政治教育心理学和心理健康教育相关知识与技能</w:t>
      </w:r>
    </w:p>
    <w:p w14:paraId="0F4C7199" w14:textId="77777777" w:rsidR="00FE5A8D" w:rsidRDefault="00000000">
      <w:pPr>
        <w:widowControl/>
        <w:spacing w:line="540" w:lineRule="exact"/>
        <w:ind w:leftChars="200" w:left="420" w:firstLineChars="50" w:firstLine="15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6</w:t>
      </w:r>
      <w:r>
        <w:rPr>
          <w:rFonts w:ascii="Times New Roman" w:eastAsia="仿宋_GB2312" w:hAnsi="Times New Roman" w:cs="宋体"/>
          <w:kern w:val="0"/>
          <w:sz w:val="30"/>
          <w:szCs w:val="30"/>
        </w:rPr>
        <w:t>)</w:t>
      </w:r>
      <w:r>
        <w:rPr>
          <w:rFonts w:ascii="Times New Roman" w:eastAsia="仿宋_GB2312" w:cs="宋体" w:hint="eastAsia"/>
          <w:kern w:val="0"/>
          <w:sz w:val="30"/>
          <w:szCs w:val="30"/>
        </w:rPr>
        <w:t>比较思想政治教育</w:t>
      </w:r>
    </w:p>
    <w:p w14:paraId="02AEB182" w14:textId="77777777" w:rsidR="00FE5A8D" w:rsidRDefault="00000000">
      <w:pPr>
        <w:widowControl/>
        <w:spacing w:line="540" w:lineRule="exact"/>
        <w:ind w:leftChars="200" w:left="420" w:firstLineChars="50" w:firstLine="150"/>
        <w:jc w:val="left"/>
        <w:rPr>
          <w:rFonts w:ascii="Times New Roman" w:eastAsia="仿宋_GB2312" w:hAnsi="Times New Roman" w:cs="宋体"/>
          <w:b/>
          <w:kern w:val="0"/>
          <w:sz w:val="30"/>
          <w:szCs w:val="30"/>
        </w:rPr>
      </w:pPr>
      <w:r>
        <w:rPr>
          <w:rFonts w:ascii="Times New Roman" w:eastAsia="仿宋_GB2312" w:cs="宋体" w:hint="eastAsia"/>
          <w:b/>
          <w:kern w:val="0"/>
          <w:sz w:val="30"/>
          <w:szCs w:val="30"/>
        </w:rPr>
        <w:t>马克思主义中国化相关理论及知识</w:t>
      </w:r>
    </w:p>
    <w:p w14:paraId="02DC812D" w14:textId="77777777" w:rsidR="00FE5A8D" w:rsidRDefault="00000000">
      <w:pPr>
        <w:widowControl/>
        <w:spacing w:line="540" w:lineRule="exact"/>
        <w:ind w:leftChars="200" w:left="420" w:firstLineChars="50" w:firstLine="150"/>
        <w:jc w:val="left"/>
        <w:rPr>
          <w:rFonts w:ascii="Times New Roman" w:eastAsia="仿宋_GB2312" w:hAnsi="Times New Roman" w:cs="宋体"/>
          <w:kern w:val="0"/>
          <w:sz w:val="30"/>
          <w:szCs w:val="30"/>
        </w:rPr>
      </w:pPr>
      <w:r>
        <w:rPr>
          <w:rFonts w:ascii="Times New Roman" w:eastAsia="仿宋_GB2312" w:hAnsi="Times New Roman" w:cs="宋体" w:hint="eastAsia"/>
          <w:kern w:val="0"/>
          <w:sz w:val="30"/>
          <w:szCs w:val="30"/>
        </w:rPr>
        <w:t>(7)</w:t>
      </w:r>
      <w:r>
        <w:rPr>
          <w:rFonts w:ascii="Times New Roman" w:eastAsia="仿宋_GB2312" w:cs="宋体" w:hint="eastAsia"/>
          <w:kern w:val="0"/>
          <w:sz w:val="30"/>
          <w:szCs w:val="30"/>
        </w:rPr>
        <w:t>毛泽东思想相关理论</w:t>
      </w:r>
    </w:p>
    <w:p w14:paraId="6054509F"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8</w:t>
      </w:r>
      <w:r>
        <w:rPr>
          <w:rFonts w:ascii="Times New Roman" w:eastAsia="仿宋_GB2312" w:hAnsi="Times New Roman" w:cs="宋体"/>
          <w:kern w:val="0"/>
          <w:sz w:val="30"/>
          <w:szCs w:val="30"/>
        </w:rPr>
        <w:t>)</w:t>
      </w:r>
      <w:r>
        <w:rPr>
          <w:rFonts w:ascii="Times New Roman" w:eastAsia="仿宋_GB2312" w:cs="宋体" w:hint="eastAsia"/>
          <w:kern w:val="0"/>
          <w:sz w:val="30"/>
          <w:szCs w:val="30"/>
        </w:rPr>
        <w:t>中国特色社会主义理论体系</w:t>
      </w:r>
    </w:p>
    <w:p w14:paraId="1DA5DA39"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9</w:t>
      </w:r>
      <w:r>
        <w:rPr>
          <w:rFonts w:ascii="Times New Roman" w:eastAsia="仿宋_GB2312" w:hAnsi="Times New Roman" w:cs="宋体"/>
          <w:kern w:val="0"/>
          <w:sz w:val="30"/>
          <w:szCs w:val="30"/>
        </w:rPr>
        <w:t>)</w:t>
      </w:r>
      <w:r>
        <w:rPr>
          <w:rFonts w:ascii="Times New Roman" w:eastAsia="仿宋_GB2312" w:cs="宋体" w:hint="eastAsia"/>
          <w:kern w:val="0"/>
          <w:sz w:val="30"/>
          <w:szCs w:val="30"/>
        </w:rPr>
        <w:t>社会主义核心价值体系</w:t>
      </w:r>
    </w:p>
    <w:p w14:paraId="7EB16F35" w14:textId="77777777" w:rsidR="00FE5A8D" w:rsidRDefault="00000000">
      <w:pPr>
        <w:widowControl/>
        <w:spacing w:line="540" w:lineRule="exact"/>
        <w:ind w:leftChars="200" w:left="420" w:firstLineChars="50" w:firstLine="15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10</w:t>
      </w:r>
      <w:r>
        <w:rPr>
          <w:rFonts w:ascii="Times New Roman" w:eastAsia="仿宋_GB2312" w:hAnsi="Times New Roman" w:cs="宋体"/>
          <w:kern w:val="0"/>
          <w:sz w:val="30"/>
          <w:szCs w:val="30"/>
        </w:rPr>
        <w:t>)</w:t>
      </w:r>
      <w:hyperlink r:id="rId7" w:tgtFrame="_blank" w:history="1">
        <w:r>
          <w:rPr>
            <w:rFonts w:ascii="Times New Roman" w:eastAsia="仿宋_GB2312" w:cs="宋体" w:hint="eastAsia"/>
            <w:kern w:val="0"/>
            <w:sz w:val="30"/>
            <w:szCs w:val="30"/>
          </w:rPr>
          <w:t>中华人民共和国史</w:t>
        </w:r>
      </w:hyperlink>
    </w:p>
    <w:p w14:paraId="78042E6D" w14:textId="77777777" w:rsidR="00FE5A8D" w:rsidRDefault="00000000">
      <w:pPr>
        <w:widowControl/>
        <w:spacing w:line="540" w:lineRule="exact"/>
        <w:ind w:leftChars="200" w:left="420" w:firstLineChars="50" w:firstLine="150"/>
        <w:jc w:val="left"/>
        <w:rPr>
          <w:rFonts w:ascii="Times New Roman" w:eastAsia="仿宋_GB2312" w:hAnsi="Times New Roman" w:cs="宋体"/>
          <w:kern w:val="0"/>
          <w:sz w:val="30"/>
          <w:szCs w:val="30"/>
        </w:rPr>
      </w:pPr>
      <w:r>
        <w:rPr>
          <w:rFonts w:ascii="Times New Roman" w:eastAsia="仿宋_GB2312" w:hAnsi="Times New Roman" w:cs="宋体" w:hint="eastAsia"/>
          <w:kern w:val="0"/>
          <w:sz w:val="30"/>
          <w:szCs w:val="30"/>
        </w:rPr>
        <w:t>(11)</w:t>
      </w:r>
      <w:r>
        <w:rPr>
          <w:rFonts w:ascii="Times New Roman" w:eastAsia="仿宋_GB2312" w:cs="宋体" w:hint="eastAsia"/>
          <w:kern w:val="0"/>
          <w:sz w:val="30"/>
          <w:szCs w:val="30"/>
        </w:rPr>
        <w:t>中国共产党党史</w:t>
      </w:r>
    </w:p>
    <w:p w14:paraId="5375F446" w14:textId="77777777" w:rsidR="00FE5A8D" w:rsidRDefault="00000000">
      <w:pPr>
        <w:widowControl/>
        <w:spacing w:line="540" w:lineRule="exact"/>
        <w:ind w:leftChars="200" w:left="420" w:firstLineChars="59" w:firstLine="177"/>
        <w:jc w:val="left"/>
        <w:rPr>
          <w:rFonts w:ascii="Times New Roman" w:eastAsia="仿宋_GB2312" w:hAnsi="Times New Roman" w:cs="宋体"/>
          <w:b/>
          <w:kern w:val="0"/>
          <w:sz w:val="30"/>
          <w:szCs w:val="30"/>
        </w:rPr>
      </w:pPr>
      <w:r>
        <w:rPr>
          <w:rFonts w:ascii="Times New Roman" w:eastAsia="仿宋_GB2312" w:cs="宋体" w:hint="eastAsia"/>
          <w:b/>
          <w:kern w:val="0"/>
          <w:sz w:val="30"/>
          <w:szCs w:val="30"/>
        </w:rPr>
        <w:t>大学生思想政治教育工作实务相关知识</w:t>
      </w:r>
    </w:p>
    <w:p w14:paraId="6F28F1D3"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lastRenderedPageBreak/>
        <w:t>(1</w:t>
      </w:r>
      <w:r>
        <w:rPr>
          <w:rFonts w:ascii="Times New Roman" w:eastAsia="仿宋_GB2312" w:hAnsi="Times New Roman" w:cs="宋体" w:hint="eastAsia"/>
          <w:kern w:val="0"/>
          <w:sz w:val="30"/>
          <w:szCs w:val="30"/>
        </w:rPr>
        <w:t>2</w:t>
      </w:r>
      <w:r>
        <w:rPr>
          <w:rFonts w:ascii="Times New Roman" w:eastAsia="仿宋_GB2312" w:hAnsi="Times New Roman" w:cs="宋体"/>
          <w:kern w:val="0"/>
          <w:sz w:val="30"/>
          <w:szCs w:val="30"/>
        </w:rPr>
        <w:t>)</w:t>
      </w:r>
      <w:r>
        <w:rPr>
          <w:rFonts w:ascii="Times New Roman" w:eastAsia="仿宋_GB2312" w:cs="宋体" w:hint="eastAsia"/>
          <w:kern w:val="0"/>
          <w:sz w:val="30"/>
          <w:szCs w:val="30"/>
        </w:rPr>
        <w:t>党的创新理论教育相关知识</w:t>
      </w:r>
    </w:p>
    <w:p w14:paraId="10D22809"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(1</w:t>
      </w:r>
      <w:r>
        <w:rPr>
          <w:rFonts w:ascii="Times New Roman" w:eastAsia="仿宋_GB2312" w:hAnsi="Times New Roman" w:cs="宋体" w:hint="eastAsia"/>
          <w:kern w:val="0"/>
          <w:sz w:val="30"/>
          <w:szCs w:val="30"/>
        </w:rPr>
        <w:t>3</w:t>
      </w:r>
      <w:r>
        <w:rPr>
          <w:rFonts w:ascii="Times New Roman" w:eastAsia="仿宋_GB2312" w:hAnsi="Times New Roman" w:cs="宋体"/>
          <w:kern w:val="0"/>
          <w:sz w:val="30"/>
          <w:szCs w:val="30"/>
        </w:rPr>
        <w:t>)</w:t>
      </w:r>
      <w:r>
        <w:rPr>
          <w:rFonts w:ascii="Times New Roman" w:eastAsia="仿宋_GB2312" w:cs="宋体" w:hint="eastAsia"/>
          <w:kern w:val="0"/>
          <w:sz w:val="30"/>
          <w:szCs w:val="30"/>
        </w:rPr>
        <w:t>大学生党团、班级建设的相关知识</w:t>
      </w:r>
    </w:p>
    <w:p w14:paraId="6956A8D3"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(1</w:t>
      </w:r>
      <w:r>
        <w:rPr>
          <w:rFonts w:ascii="Times New Roman" w:eastAsia="仿宋_GB2312" w:hAnsi="Times New Roman" w:cs="宋体" w:hint="eastAsia"/>
          <w:kern w:val="0"/>
          <w:sz w:val="30"/>
          <w:szCs w:val="30"/>
        </w:rPr>
        <w:t>4</w:t>
      </w:r>
      <w:r>
        <w:rPr>
          <w:rFonts w:ascii="Times New Roman" w:eastAsia="仿宋_GB2312" w:hAnsi="Times New Roman" w:cs="宋体"/>
          <w:kern w:val="0"/>
          <w:sz w:val="30"/>
          <w:szCs w:val="30"/>
        </w:rPr>
        <w:t>)</w:t>
      </w:r>
      <w:r>
        <w:rPr>
          <w:rFonts w:ascii="Times New Roman" w:eastAsia="仿宋_GB2312" w:cs="宋体" w:hint="eastAsia"/>
          <w:kern w:val="0"/>
          <w:sz w:val="30"/>
          <w:szCs w:val="30"/>
        </w:rPr>
        <w:t>职业生涯规划与就业指导相关知识</w:t>
      </w:r>
    </w:p>
    <w:p w14:paraId="3C979266"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(1</w:t>
      </w:r>
      <w:r>
        <w:rPr>
          <w:rFonts w:ascii="Times New Roman" w:eastAsia="仿宋_GB2312" w:hAnsi="Times New Roman" w:cs="宋体" w:hint="eastAsia"/>
          <w:kern w:val="0"/>
          <w:sz w:val="30"/>
          <w:szCs w:val="30"/>
        </w:rPr>
        <w:t>5</w:t>
      </w:r>
      <w:r>
        <w:rPr>
          <w:rFonts w:ascii="Times New Roman" w:eastAsia="仿宋_GB2312" w:hAnsi="Times New Roman" w:cs="宋体"/>
          <w:kern w:val="0"/>
          <w:sz w:val="30"/>
          <w:szCs w:val="30"/>
        </w:rPr>
        <w:t>)</w:t>
      </w:r>
      <w:r>
        <w:rPr>
          <w:rFonts w:ascii="Times New Roman" w:eastAsia="仿宋_GB2312" w:cs="宋体" w:hint="eastAsia"/>
          <w:kern w:val="0"/>
          <w:sz w:val="30"/>
          <w:szCs w:val="30"/>
        </w:rPr>
        <w:t>困难资助、奖罚管理等学生日常事务管理内容、知识</w:t>
      </w:r>
    </w:p>
    <w:p w14:paraId="1DD8348A"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(1</w:t>
      </w:r>
      <w:r>
        <w:rPr>
          <w:rFonts w:ascii="Times New Roman" w:eastAsia="仿宋_GB2312" w:hAnsi="Times New Roman" w:cs="宋体" w:hint="eastAsia"/>
          <w:kern w:val="0"/>
          <w:sz w:val="30"/>
          <w:szCs w:val="30"/>
        </w:rPr>
        <w:t>6</w:t>
      </w:r>
      <w:r>
        <w:rPr>
          <w:rFonts w:ascii="Times New Roman" w:eastAsia="仿宋_GB2312" w:hAnsi="Times New Roman" w:cs="宋体"/>
          <w:kern w:val="0"/>
          <w:sz w:val="30"/>
          <w:szCs w:val="30"/>
        </w:rPr>
        <w:t>)</w:t>
      </w:r>
      <w:r>
        <w:rPr>
          <w:rFonts w:ascii="Times New Roman" w:eastAsia="仿宋_GB2312" w:cs="宋体" w:hint="eastAsia"/>
          <w:kern w:val="0"/>
          <w:sz w:val="30"/>
          <w:szCs w:val="30"/>
        </w:rPr>
        <w:t>校园文化建设、社会实践等学生日常思想政治教育的知识</w:t>
      </w:r>
    </w:p>
    <w:p w14:paraId="0A6451AD"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hAnsi="Times New Roman" w:cs="宋体"/>
          <w:kern w:val="0"/>
          <w:sz w:val="30"/>
          <w:szCs w:val="30"/>
        </w:rPr>
        <w:t>(1</w:t>
      </w:r>
      <w:r>
        <w:rPr>
          <w:rFonts w:ascii="Times New Roman" w:eastAsia="仿宋_GB2312" w:hAnsi="Times New Roman" w:cs="宋体" w:hint="eastAsia"/>
          <w:kern w:val="0"/>
          <w:sz w:val="30"/>
          <w:szCs w:val="30"/>
        </w:rPr>
        <w:t>7</w:t>
      </w:r>
      <w:r>
        <w:rPr>
          <w:rFonts w:ascii="Times New Roman" w:eastAsia="仿宋_GB2312" w:hAnsi="Times New Roman" w:cs="宋体"/>
          <w:kern w:val="0"/>
          <w:sz w:val="30"/>
          <w:szCs w:val="30"/>
        </w:rPr>
        <w:t>)</w:t>
      </w:r>
      <w:r>
        <w:rPr>
          <w:rFonts w:ascii="Times New Roman" w:eastAsia="仿宋_GB2312" w:cs="宋体" w:hint="eastAsia"/>
          <w:kern w:val="0"/>
          <w:sz w:val="30"/>
          <w:szCs w:val="30"/>
        </w:rPr>
        <w:t>网络思想政治教育相关知识</w:t>
      </w:r>
    </w:p>
    <w:p w14:paraId="459E0E86" w14:textId="77777777" w:rsidR="00FE5A8D" w:rsidRDefault="00000000">
      <w:pPr>
        <w:widowControl/>
        <w:spacing w:line="540" w:lineRule="exact"/>
        <w:ind w:leftChars="200" w:left="420" w:firstLineChars="50" w:firstLine="150"/>
        <w:jc w:val="left"/>
        <w:rPr>
          <w:rFonts w:ascii="Times New Roman" w:eastAsia="仿宋_GB2312" w:hAnsi="Times New Roman" w:cs="宋体"/>
          <w:b/>
          <w:kern w:val="0"/>
          <w:sz w:val="30"/>
          <w:szCs w:val="30"/>
        </w:rPr>
      </w:pPr>
      <w:r>
        <w:rPr>
          <w:rFonts w:ascii="Times New Roman" w:eastAsia="仿宋_GB2312" w:hAnsi="Times New Roman" w:cs="宋体"/>
          <w:kern w:val="0"/>
          <w:sz w:val="30"/>
          <w:szCs w:val="30"/>
        </w:rPr>
        <w:t>(1</w:t>
      </w:r>
      <w:r>
        <w:rPr>
          <w:rFonts w:ascii="Times New Roman" w:eastAsia="仿宋_GB2312" w:hAnsi="Times New Roman" w:cs="宋体" w:hint="eastAsia"/>
          <w:kern w:val="0"/>
          <w:sz w:val="30"/>
          <w:szCs w:val="30"/>
        </w:rPr>
        <w:t>8</w:t>
      </w:r>
      <w:r>
        <w:rPr>
          <w:rFonts w:ascii="Times New Roman" w:eastAsia="仿宋_GB2312" w:hAnsi="Times New Roman" w:cs="宋体"/>
          <w:kern w:val="0"/>
          <w:sz w:val="30"/>
          <w:szCs w:val="30"/>
        </w:rPr>
        <w:t>)</w:t>
      </w:r>
      <w:r>
        <w:rPr>
          <w:rFonts w:ascii="Times New Roman" w:eastAsia="仿宋_GB2312" w:cs="宋体" w:hint="eastAsia"/>
          <w:kern w:val="0"/>
          <w:sz w:val="30"/>
          <w:szCs w:val="30"/>
        </w:rPr>
        <w:t>危机事件、突发事件应对与管控的相关知识</w:t>
      </w:r>
    </w:p>
    <w:p w14:paraId="5B9FF8C1" w14:textId="77777777" w:rsidR="00FE5A8D" w:rsidRDefault="00000000">
      <w:pPr>
        <w:widowControl/>
        <w:spacing w:line="540" w:lineRule="exact"/>
        <w:ind w:left="600" w:hangingChars="200" w:hanging="600"/>
        <w:jc w:val="lef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2.2.3</w:t>
      </w:r>
      <w:r>
        <w:rPr>
          <w:rFonts w:ascii="Times New Roman" w:eastAsia="仿宋_GB2312" w:cs="宋体" w:hint="eastAsia"/>
          <w:b/>
          <w:kern w:val="0"/>
          <w:sz w:val="30"/>
          <w:szCs w:val="30"/>
        </w:rPr>
        <w:t>法律法规知识</w:t>
      </w:r>
    </w:p>
    <w:p w14:paraId="2316E84B"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cs="宋体" w:hint="eastAsia"/>
          <w:kern w:val="0"/>
          <w:sz w:val="30"/>
          <w:szCs w:val="30"/>
        </w:rPr>
        <w:t>《中华人民共和国教育法》《中华人民共和国高等教育法》《中华人民共和国教师法》《中华人民共和国学位条例》《中华人民共和国学位条例暂行实施办法》《中华人民共和国精神卫生法》《中共中央国务院关于进一步加强和改进大学生思想政治教育的意见》《普通高等学校辅导员队伍建设规定》《普通高等学校学生管理规定》《国家教育考试违规处理办法》《学生伤害事故处理办法》等与大学生思想政治教育相关的法律法规条文规定。</w:t>
      </w:r>
    </w:p>
    <w:p w14:paraId="40DA5977" w14:textId="77777777" w:rsidR="00FE5A8D" w:rsidRDefault="00000000">
      <w:pPr>
        <w:widowControl/>
        <w:spacing w:line="540" w:lineRule="exact"/>
        <w:jc w:val="left"/>
        <w:rPr>
          <w:rFonts w:ascii="Times New Roman" w:eastAsia="黑体" w:hAnsi="Times New Roman" w:cs="宋体"/>
          <w:kern w:val="0"/>
          <w:sz w:val="32"/>
          <w:szCs w:val="30"/>
        </w:rPr>
      </w:pPr>
      <w:r>
        <w:rPr>
          <w:rFonts w:ascii="Times New Roman" w:eastAsia="黑体" w:hAnsi="Times New Roman" w:cs="宋体"/>
          <w:kern w:val="0"/>
          <w:sz w:val="32"/>
          <w:szCs w:val="30"/>
        </w:rPr>
        <w:t xml:space="preserve">3. </w:t>
      </w:r>
      <w:r>
        <w:rPr>
          <w:rFonts w:ascii="Times New Roman" w:eastAsia="黑体" w:cs="宋体" w:hint="eastAsia"/>
          <w:bCs/>
          <w:kern w:val="0"/>
          <w:sz w:val="32"/>
          <w:szCs w:val="30"/>
        </w:rPr>
        <w:t>职业能力标准</w:t>
      </w:r>
    </w:p>
    <w:p w14:paraId="13A70A5E" w14:textId="77777777" w:rsidR="00FE5A8D" w:rsidRDefault="00000000">
      <w:pPr>
        <w:widowControl/>
        <w:spacing w:line="540" w:lineRule="exact"/>
        <w:ind w:firstLineChars="200" w:firstLine="600"/>
        <w:jc w:val="left"/>
        <w:rPr>
          <w:rFonts w:ascii="Times New Roman" w:eastAsia="仿宋_GB2312" w:hAnsi="Times New Roman" w:cs="宋体"/>
          <w:kern w:val="0"/>
          <w:sz w:val="30"/>
          <w:szCs w:val="30"/>
        </w:rPr>
      </w:pPr>
      <w:r>
        <w:rPr>
          <w:rFonts w:ascii="Times New Roman" w:eastAsia="仿宋_GB2312" w:cs="宋体" w:hint="eastAsia"/>
          <w:kern w:val="0"/>
          <w:sz w:val="30"/>
          <w:szCs w:val="30"/>
        </w:rPr>
        <w:t>本标准对初级、中级、高级辅导员要求依次递进，高级别包括低级别的要求。</w:t>
      </w:r>
    </w:p>
    <w:p w14:paraId="0A456D5A" w14:textId="77777777" w:rsidR="00FE5A8D" w:rsidRDefault="00000000">
      <w:pPr>
        <w:widowControl/>
        <w:spacing w:line="540" w:lineRule="exact"/>
        <w:ind w:left="588" w:hangingChars="196" w:hanging="588"/>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3.1 </w:t>
      </w:r>
      <w:r>
        <w:rPr>
          <w:rFonts w:ascii="Times New Roman" w:eastAsia="仿宋_GB2312" w:cs="宋体" w:hint="eastAsia"/>
          <w:b/>
          <w:kern w:val="0"/>
          <w:sz w:val="30"/>
          <w:szCs w:val="30"/>
        </w:rPr>
        <w:t>初级</w:t>
      </w:r>
    </w:p>
    <w:p w14:paraId="2480C7D3" w14:textId="77777777" w:rsidR="00FE5A8D" w:rsidRDefault="00000000">
      <w:pPr>
        <w:widowControl/>
        <w:spacing w:line="540" w:lineRule="exact"/>
        <w:ind w:firstLineChars="200" w:firstLine="600"/>
        <w:rPr>
          <w:rFonts w:ascii="Times New Roman" w:eastAsia="仿宋_GB2312" w:hAnsi="Times New Roman" w:cs="宋体"/>
          <w:kern w:val="0"/>
          <w:sz w:val="30"/>
          <w:szCs w:val="30"/>
        </w:rPr>
      </w:pPr>
      <w:r>
        <w:rPr>
          <w:rFonts w:ascii="Times New Roman" w:eastAsia="仿宋_GB2312" w:cs="宋体" w:hint="eastAsia"/>
          <w:kern w:val="0"/>
          <w:sz w:val="30"/>
          <w:szCs w:val="30"/>
        </w:rPr>
        <w:t>初级辅导员一般工作年限为</w:t>
      </w:r>
      <w:r>
        <w:rPr>
          <w:rFonts w:ascii="Times New Roman" w:eastAsia="仿宋_GB2312" w:hAnsi="Times New Roman" w:cs="宋体"/>
          <w:kern w:val="0"/>
          <w:sz w:val="30"/>
          <w:szCs w:val="30"/>
        </w:rPr>
        <w:t>1-</w:t>
      </w:r>
      <w:r>
        <w:rPr>
          <w:rFonts w:ascii="Times New Roman" w:eastAsia="仿宋_GB2312" w:hAnsi="Times New Roman" w:cs="宋体" w:hint="eastAsia"/>
          <w:kern w:val="0"/>
          <w:sz w:val="30"/>
          <w:szCs w:val="30"/>
        </w:rPr>
        <w:t>3</w:t>
      </w:r>
      <w:r>
        <w:rPr>
          <w:rFonts w:ascii="Times New Roman" w:eastAsia="仿宋_GB2312" w:cs="宋体" w:hint="eastAsia"/>
          <w:kern w:val="0"/>
          <w:sz w:val="30"/>
          <w:szCs w:val="30"/>
        </w:rPr>
        <w:t>年，经过规定入职培训并取得相应证书。</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410"/>
        <w:gridCol w:w="2552"/>
        <w:gridCol w:w="2318"/>
      </w:tblGrid>
      <w:tr w:rsidR="00FE5A8D" w14:paraId="7B50384F" w14:textId="77777777">
        <w:tblPrEx>
          <w:tblCellMar>
            <w:top w:w="0" w:type="dxa"/>
            <w:bottom w:w="0" w:type="dxa"/>
          </w:tblCellMar>
        </w:tblPrEx>
        <w:tc>
          <w:tcPr>
            <w:tcW w:w="1242" w:type="dxa"/>
            <w:vAlign w:val="center"/>
          </w:tcPr>
          <w:p w14:paraId="7B7EB0FB" w14:textId="77777777" w:rsidR="00FE5A8D" w:rsidRDefault="00000000">
            <w:pPr>
              <w:spacing w:line="400" w:lineRule="exact"/>
              <w:jc w:val="center"/>
              <w:rPr>
                <w:rFonts w:ascii="Times New Roman" w:eastAsia="仿宋_GB2312" w:hAnsi="Times New Roman" w:cs="宋体"/>
                <w:b/>
                <w:kern w:val="0"/>
                <w:sz w:val="24"/>
              </w:rPr>
            </w:pPr>
            <w:r>
              <w:rPr>
                <w:rFonts w:ascii="Times New Roman" w:eastAsia="仿宋_GB2312" w:cs="宋体" w:hint="eastAsia"/>
                <w:b/>
                <w:kern w:val="0"/>
                <w:sz w:val="24"/>
              </w:rPr>
              <w:t>职业功能</w:t>
            </w:r>
          </w:p>
        </w:tc>
        <w:tc>
          <w:tcPr>
            <w:tcW w:w="2410" w:type="dxa"/>
          </w:tcPr>
          <w:p w14:paraId="46588A64" w14:textId="77777777" w:rsidR="00FE5A8D" w:rsidRDefault="00000000">
            <w:pPr>
              <w:spacing w:line="400" w:lineRule="exact"/>
              <w:jc w:val="center"/>
              <w:rPr>
                <w:rFonts w:ascii="Times New Roman" w:eastAsia="仿宋_GB2312" w:hAnsi="Times New Roman" w:cs="宋体"/>
                <w:b/>
                <w:kern w:val="0"/>
                <w:sz w:val="24"/>
              </w:rPr>
            </w:pPr>
            <w:r>
              <w:rPr>
                <w:rFonts w:ascii="Times New Roman" w:eastAsia="仿宋_GB2312" w:cs="宋体" w:hint="eastAsia"/>
                <w:b/>
                <w:kern w:val="0"/>
                <w:sz w:val="24"/>
              </w:rPr>
              <w:t>工作内容</w:t>
            </w:r>
          </w:p>
        </w:tc>
        <w:tc>
          <w:tcPr>
            <w:tcW w:w="2552" w:type="dxa"/>
          </w:tcPr>
          <w:p w14:paraId="4DC1E5E2" w14:textId="77777777" w:rsidR="00FE5A8D" w:rsidRDefault="00000000">
            <w:pPr>
              <w:spacing w:line="400" w:lineRule="exact"/>
              <w:jc w:val="center"/>
              <w:rPr>
                <w:rFonts w:ascii="Times New Roman" w:eastAsia="仿宋_GB2312" w:hAnsi="Times New Roman" w:cs="宋体"/>
                <w:b/>
                <w:kern w:val="0"/>
                <w:sz w:val="24"/>
              </w:rPr>
            </w:pPr>
            <w:r>
              <w:rPr>
                <w:rFonts w:ascii="Times New Roman" w:eastAsia="仿宋_GB2312" w:cs="宋体" w:hint="eastAsia"/>
                <w:b/>
                <w:kern w:val="0"/>
                <w:sz w:val="24"/>
              </w:rPr>
              <w:t>能力要求</w:t>
            </w:r>
          </w:p>
        </w:tc>
        <w:tc>
          <w:tcPr>
            <w:tcW w:w="2318" w:type="dxa"/>
          </w:tcPr>
          <w:p w14:paraId="229CFADA" w14:textId="77777777" w:rsidR="00FE5A8D" w:rsidRDefault="00000000">
            <w:pPr>
              <w:spacing w:line="400" w:lineRule="exact"/>
              <w:jc w:val="center"/>
              <w:rPr>
                <w:rFonts w:ascii="Times New Roman" w:eastAsia="仿宋_GB2312" w:hAnsi="Times New Roman" w:cs="宋体"/>
                <w:b/>
                <w:kern w:val="0"/>
                <w:sz w:val="24"/>
              </w:rPr>
            </w:pPr>
            <w:r>
              <w:rPr>
                <w:rFonts w:ascii="Times New Roman" w:eastAsia="仿宋_GB2312" w:cs="宋体" w:hint="eastAsia"/>
                <w:b/>
                <w:kern w:val="0"/>
                <w:sz w:val="22"/>
              </w:rPr>
              <w:t>相关理论和知识要求</w:t>
            </w:r>
          </w:p>
        </w:tc>
      </w:tr>
      <w:tr w:rsidR="00FE5A8D" w14:paraId="1730C990" w14:textId="77777777">
        <w:tblPrEx>
          <w:tblCellMar>
            <w:top w:w="0" w:type="dxa"/>
            <w:bottom w:w="0" w:type="dxa"/>
          </w:tblCellMar>
        </w:tblPrEx>
        <w:tc>
          <w:tcPr>
            <w:tcW w:w="1242" w:type="dxa"/>
            <w:vAlign w:val="center"/>
          </w:tcPr>
          <w:p w14:paraId="4F8D3AF7"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cs="宋体" w:hint="eastAsia"/>
                <w:kern w:val="0"/>
                <w:sz w:val="24"/>
              </w:rPr>
              <w:t>思想政治教育</w:t>
            </w:r>
          </w:p>
        </w:tc>
        <w:tc>
          <w:tcPr>
            <w:tcW w:w="2410" w:type="dxa"/>
          </w:tcPr>
          <w:p w14:paraId="781BF0C4"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proofErr w:type="gramStart"/>
            <w:r>
              <w:rPr>
                <w:rFonts w:ascii="Times New Roman" w:eastAsia="仿宋_GB2312" w:cs="宋体" w:hint="eastAsia"/>
                <w:kern w:val="0"/>
                <w:sz w:val="24"/>
              </w:rPr>
              <w:t>一</w:t>
            </w:r>
            <w:proofErr w:type="gramEnd"/>
            <w:r>
              <w:rPr>
                <w:rFonts w:ascii="Times New Roman" w:eastAsia="仿宋_GB2312" w:hAnsi="Times New Roman" w:cs="宋体"/>
                <w:kern w:val="0"/>
                <w:sz w:val="24"/>
              </w:rPr>
              <w:t>)</w:t>
            </w:r>
            <w:r>
              <w:rPr>
                <w:rFonts w:ascii="Times New Roman" w:eastAsia="仿宋_GB2312" w:cs="宋体" w:hint="eastAsia"/>
                <w:kern w:val="0"/>
                <w:sz w:val="24"/>
              </w:rPr>
              <w:t>熟悉学生家庭情况、个人特长等基本</w:t>
            </w:r>
            <w:r>
              <w:rPr>
                <w:rFonts w:ascii="Times New Roman" w:eastAsia="仿宋_GB2312" w:cs="宋体" w:hint="eastAsia"/>
                <w:kern w:val="0"/>
                <w:sz w:val="24"/>
              </w:rPr>
              <w:lastRenderedPageBreak/>
              <w:t>信息，掌握学生思想特点、动态及思想政治状况</w:t>
            </w:r>
          </w:p>
          <w:p w14:paraId="62F083A4" w14:textId="77777777" w:rsidR="00FE5A8D" w:rsidRDefault="00FE5A8D">
            <w:pPr>
              <w:spacing w:line="400" w:lineRule="exact"/>
              <w:jc w:val="left"/>
              <w:rPr>
                <w:rFonts w:ascii="Times New Roman" w:eastAsia="仿宋_GB2312" w:hAnsi="Times New Roman" w:cs="宋体"/>
                <w:kern w:val="0"/>
                <w:sz w:val="24"/>
              </w:rPr>
            </w:pPr>
          </w:p>
          <w:p w14:paraId="3FF70EE8" w14:textId="77777777" w:rsidR="00FE5A8D" w:rsidRDefault="00FE5A8D">
            <w:pPr>
              <w:spacing w:line="400" w:lineRule="exact"/>
              <w:jc w:val="left"/>
              <w:rPr>
                <w:rFonts w:ascii="Times New Roman" w:eastAsia="仿宋_GB2312" w:hAnsi="Times New Roman" w:cs="宋体"/>
                <w:kern w:val="0"/>
                <w:sz w:val="24"/>
              </w:rPr>
            </w:pPr>
          </w:p>
          <w:p w14:paraId="0403BC71" w14:textId="77777777" w:rsidR="00FE5A8D" w:rsidRDefault="00FE5A8D">
            <w:pPr>
              <w:spacing w:line="400" w:lineRule="exact"/>
              <w:jc w:val="left"/>
              <w:rPr>
                <w:rFonts w:ascii="Times New Roman" w:eastAsia="仿宋_GB2312" w:hAnsi="Times New Roman" w:cs="宋体"/>
                <w:kern w:val="0"/>
                <w:sz w:val="24"/>
              </w:rPr>
            </w:pPr>
          </w:p>
          <w:p w14:paraId="1E60EC95"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二</w:t>
            </w:r>
            <w:r>
              <w:rPr>
                <w:rFonts w:ascii="Times New Roman" w:eastAsia="仿宋_GB2312" w:hAnsi="Times New Roman" w:cs="宋体"/>
                <w:kern w:val="0"/>
                <w:sz w:val="24"/>
              </w:rPr>
              <w:t>)</w:t>
            </w:r>
            <w:r>
              <w:rPr>
                <w:rFonts w:ascii="Times New Roman" w:eastAsia="仿宋_GB2312" w:cs="宋体" w:hint="eastAsia"/>
                <w:kern w:val="0"/>
                <w:sz w:val="24"/>
              </w:rPr>
              <w:t>深入开展中国特色社会主义、中国</w:t>
            </w:r>
            <w:proofErr w:type="gramStart"/>
            <w:r>
              <w:rPr>
                <w:rFonts w:ascii="Times New Roman" w:eastAsia="仿宋_GB2312" w:cs="宋体" w:hint="eastAsia"/>
                <w:kern w:val="0"/>
                <w:sz w:val="24"/>
              </w:rPr>
              <w:t>梦宣传</w:t>
            </w:r>
            <w:proofErr w:type="gramEnd"/>
            <w:r>
              <w:rPr>
                <w:rFonts w:ascii="Times New Roman" w:eastAsia="仿宋_GB2312" w:cs="宋体" w:hint="eastAsia"/>
                <w:kern w:val="0"/>
                <w:sz w:val="24"/>
              </w:rPr>
              <w:t>教育和</w:t>
            </w:r>
            <w:r>
              <w:rPr>
                <w:rFonts w:ascii="Times New Roman" w:eastAsia="仿宋_GB2312" w:cs="宋体"/>
                <w:kern w:val="0"/>
                <w:sz w:val="24"/>
              </w:rPr>
              <w:t>社会主义核心价值观教育</w:t>
            </w:r>
            <w:r>
              <w:rPr>
                <w:rFonts w:ascii="Times New Roman" w:eastAsia="仿宋_GB2312" w:cs="宋体" w:hint="eastAsia"/>
                <w:kern w:val="0"/>
                <w:sz w:val="24"/>
              </w:rPr>
              <w:t>，帮助学生树立正确的世界观、人生观、价值观，确立在中国共产党领导下走中国特色社会主义道路、实现中华民族伟大复兴的共同理想和坚定信念</w:t>
            </w:r>
          </w:p>
          <w:p w14:paraId="0760C615" w14:textId="77777777" w:rsidR="00FE5A8D" w:rsidRDefault="00FE5A8D">
            <w:pPr>
              <w:spacing w:line="400" w:lineRule="exact"/>
              <w:jc w:val="left"/>
              <w:rPr>
                <w:rFonts w:ascii="Times New Roman" w:eastAsia="仿宋_GB2312" w:hAnsi="Times New Roman"/>
                <w:sz w:val="24"/>
              </w:rPr>
            </w:pPr>
          </w:p>
          <w:p w14:paraId="269BBEB7"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int="eastAsia"/>
                <w:sz w:val="24"/>
              </w:rPr>
              <w:t>三</w:t>
            </w:r>
            <w:r>
              <w:rPr>
                <w:rFonts w:ascii="Times New Roman" w:eastAsia="仿宋_GB2312" w:hAnsi="Times New Roman"/>
                <w:sz w:val="24"/>
              </w:rPr>
              <w:t>)</w:t>
            </w:r>
            <w:r>
              <w:rPr>
                <w:rFonts w:ascii="Times New Roman" w:eastAsia="仿宋_GB2312" w:hint="eastAsia"/>
                <w:sz w:val="24"/>
              </w:rPr>
              <w:t>有针对性地帮助大学生处理好学习成才、择业交友、健康生活等方面的具体问题</w:t>
            </w:r>
          </w:p>
        </w:tc>
        <w:tc>
          <w:tcPr>
            <w:tcW w:w="2552" w:type="dxa"/>
          </w:tcPr>
          <w:p w14:paraId="3FF036F7"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lastRenderedPageBreak/>
              <w:t>能通过日常观察、谈心谈话、问卷调查等</w:t>
            </w:r>
            <w:r>
              <w:rPr>
                <w:rFonts w:ascii="Times New Roman" w:eastAsia="仿宋_GB2312" w:cs="宋体" w:hint="eastAsia"/>
                <w:kern w:val="0"/>
                <w:sz w:val="24"/>
              </w:rPr>
              <w:lastRenderedPageBreak/>
              <w:t>方式，收集学生基本信息，了解学生思想动态；能针对学生关心的热点、焦点问题，及时进行教育和引导</w:t>
            </w:r>
          </w:p>
          <w:p w14:paraId="7D797C51" w14:textId="77777777" w:rsidR="00FE5A8D" w:rsidRDefault="00FE5A8D">
            <w:pPr>
              <w:spacing w:line="400" w:lineRule="exact"/>
              <w:jc w:val="left"/>
              <w:rPr>
                <w:rFonts w:ascii="Times New Roman" w:eastAsia="仿宋_GB2312" w:hAnsi="Times New Roman" w:cs="宋体"/>
                <w:kern w:val="0"/>
                <w:sz w:val="24"/>
              </w:rPr>
            </w:pPr>
          </w:p>
          <w:p w14:paraId="38A3206B" w14:textId="77777777" w:rsidR="00FE5A8D" w:rsidRDefault="00000000">
            <w:pPr>
              <w:spacing w:line="400" w:lineRule="exact"/>
              <w:jc w:val="left"/>
              <w:rPr>
                <w:rFonts w:ascii="Times New Roman" w:eastAsia="仿宋_GB2312" w:cs="宋体"/>
                <w:kern w:val="0"/>
                <w:sz w:val="24"/>
              </w:rPr>
            </w:pPr>
            <w:r>
              <w:rPr>
                <w:rFonts w:ascii="Times New Roman" w:eastAsia="仿宋_GB2312" w:cs="宋体" w:hint="eastAsia"/>
                <w:kern w:val="0"/>
                <w:sz w:val="24"/>
              </w:rPr>
              <w:t>能掌握主题教育、个别谈心、党团活动、社会实践活动等思想政治教育的基本方法</w:t>
            </w:r>
          </w:p>
          <w:p w14:paraId="651F7F69"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能针对学生关注的思想理论热点问题做基本解释</w:t>
            </w:r>
          </w:p>
          <w:p w14:paraId="0467D77C" w14:textId="77777777" w:rsidR="00FE5A8D" w:rsidRDefault="00FE5A8D">
            <w:pPr>
              <w:spacing w:line="400" w:lineRule="exact"/>
              <w:jc w:val="left"/>
              <w:rPr>
                <w:rFonts w:ascii="Times New Roman" w:hAnsi="Times New Roman" w:cs="宋体"/>
                <w:color w:val="000000"/>
                <w:kern w:val="0"/>
                <w:sz w:val="24"/>
              </w:rPr>
            </w:pPr>
          </w:p>
          <w:p w14:paraId="1EC25896" w14:textId="77777777" w:rsidR="00FE5A8D" w:rsidRDefault="00FE5A8D">
            <w:pPr>
              <w:spacing w:line="400" w:lineRule="exact"/>
              <w:jc w:val="left"/>
              <w:rPr>
                <w:rFonts w:ascii="Times New Roman" w:hAnsi="Times New Roman" w:cs="宋体"/>
                <w:color w:val="000000"/>
                <w:kern w:val="0"/>
                <w:sz w:val="24"/>
              </w:rPr>
            </w:pPr>
          </w:p>
          <w:p w14:paraId="20CD303C" w14:textId="77777777" w:rsidR="00FE5A8D" w:rsidRDefault="00FE5A8D">
            <w:pPr>
              <w:spacing w:line="400" w:lineRule="exact"/>
              <w:jc w:val="left"/>
              <w:rPr>
                <w:rFonts w:ascii="Times New Roman" w:hAnsi="Times New Roman" w:cs="宋体"/>
                <w:color w:val="000000"/>
                <w:kern w:val="0"/>
                <w:sz w:val="24"/>
              </w:rPr>
            </w:pPr>
          </w:p>
          <w:p w14:paraId="7AC03B0B" w14:textId="77777777" w:rsidR="00FE5A8D" w:rsidRDefault="00FE5A8D">
            <w:pPr>
              <w:spacing w:line="400" w:lineRule="exact"/>
              <w:jc w:val="left"/>
              <w:rPr>
                <w:rFonts w:ascii="Times New Roman" w:eastAsia="仿宋_GB2312" w:hAnsi="Times New Roman" w:cs="宋体"/>
                <w:kern w:val="0"/>
                <w:sz w:val="24"/>
              </w:rPr>
            </w:pPr>
          </w:p>
          <w:p w14:paraId="3BA61F9D" w14:textId="77777777" w:rsidR="00FE5A8D" w:rsidRDefault="00FE5A8D">
            <w:pPr>
              <w:spacing w:line="400" w:lineRule="exact"/>
              <w:jc w:val="left"/>
              <w:rPr>
                <w:rFonts w:ascii="Times New Roman" w:eastAsia="仿宋_GB2312" w:hAnsi="Times New Roman" w:cs="宋体"/>
                <w:kern w:val="0"/>
                <w:sz w:val="24"/>
              </w:rPr>
            </w:pPr>
          </w:p>
          <w:p w14:paraId="6F17A55F"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能结合大学生实际，广泛深入开展谈心活动，引导学生养成良好的心理品质和自尊、自爱、自律、自强的优良品格</w:t>
            </w:r>
          </w:p>
        </w:tc>
        <w:tc>
          <w:tcPr>
            <w:tcW w:w="2318" w:type="dxa"/>
          </w:tcPr>
          <w:p w14:paraId="79301775"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lastRenderedPageBreak/>
              <w:t>思想政治教育的基本理论和方法</w:t>
            </w:r>
          </w:p>
          <w:p w14:paraId="4500DDB6" w14:textId="77777777" w:rsidR="00FE5A8D" w:rsidRDefault="00FE5A8D">
            <w:pPr>
              <w:spacing w:line="400" w:lineRule="exact"/>
              <w:jc w:val="left"/>
              <w:rPr>
                <w:rFonts w:ascii="Times New Roman" w:eastAsia="仿宋_GB2312" w:hAnsi="Times New Roman" w:cs="宋体"/>
                <w:kern w:val="0"/>
                <w:sz w:val="24"/>
              </w:rPr>
            </w:pPr>
          </w:p>
          <w:p w14:paraId="4D4672D9" w14:textId="77777777" w:rsidR="00FE5A8D" w:rsidRDefault="00FE5A8D">
            <w:pPr>
              <w:spacing w:line="400" w:lineRule="exact"/>
              <w:jc w:val="left"/>
              <w:rPr>
                <w:rFonts w:ascii="Times New Roman" w:eastAsia="仿宋_GB2312" w:hAnsi="Times New Roman" w:cs="宋体"/>
                <w:kern w:val="0"/>
                <w:sz w:val="24"/>
              </w:rPr>
            </w:pPr>
          </w:p>
          <w:p w14:paraId="22B0BF9B" w14:textId="77777777" w:rsidR="00FE5A8D" w:rsidRDefault="00FE5A8D">
            <w:pPr>
              <w:spacing w:line="400" w:lineRule="exact"/>
              <w:jc w:val="left"/>
              <w:rPr>
                <w:rFonts w:ascii="Times New Roman" w:eastAsia="仿宋_GB2312" w:hAnsi="Times New Roman" w:cs="宋体"/>
                <w:kern w:val="0"/>
                <w:sz w:val="24"/>
              </w:rPr>
            </w:pPr>
          </w:p>
          <w:p w14:paraId="71B36FCD" w14:textId="77777777" w:rsidR="00FE5A8D" w:rsidRDefault="00FE5A8D">
            <w:pPr>
              <w:spacing w:line="400" w:lineRule="exact"/>
              <w:jc w:val="left"/>
              <w:rPr>
                <w:rFonts w:ascii="Times New Roman" w:eastAsia="仿宋_GB2312" w:hAnsi="Times New Roman" w:cs="宋体"/>
                <w:kern w:val="0"/>
                <w:sz w:val="24"/>
              </w:rPr>
            </w:pPr>
          </w:p>
          <w:p w14:paraId="0BD50B27" w14:textId="77777777" w:rsidR="00FE5A8D" w:rsidRDefault="00FE5A8D">
            <w:pPr>
              <w:spacing w:line="400" w:lineRule="exact"/>
              <w:jc w:val="left"/>
              <w:rPr>
                <w:rFonts w:ascii="Times New Roman" w:eastAsia="仿宋_GB2312" w:hAnsi="Times New Roman" w:cs="宋体"/>
                <w:kern w:val="0"/>
                <w:sz w:val="24"/>
              </w:rPr>
            </w:pPr>
          </w:p>
          <w:p w14:paraId="07199E6E" w14:textId="77777777" w:rsidR="00FE5A8D" w:rsidRDefault="00FE5A8D">
            <w:pPr>
              <w:spacing w:line="400" w:lineRule="exact"/>
              <w:jc w:val="left"/>
              <w:rPr>
                <w:rFonts w:ascii="Times New Roman" w:eastAsia="仿宋_GB2312" w:hAnsi="Times New Roman" w:cs="宋体"/>
                <w:kern w:val="0"/>
                <w:sz w:val="24"/>
              </w:rPr>
            </w:pPr>
          </w:p>
          <w:p w14:paraId="7CDF8B78"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思想政治教育的基本理论和方法</w:t>
            </w:r>
          </w:p>
          <w:p w14:paraId="26F66C90"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中国特色社会主义理论体系和社会主义核心价值体系基础知识</w:t>
            </w:r>
          </w:p>
          <w:p w14:paraId="56AF8E6D" w14:textId="77777777" w:rsidR="00FE5A8D" w:rsidRDefault="00FE5A8D">
            <w:pPr>
              <w:spacing w:line="400" w:lineRule="exact"/>
              <w:jc w:val="left"/>
              <w:rPr>
                <w:rFonts w:ascii="Times New Roman" w:eastAsia="仿宋_GB2312" w:hAnsi="Times New Roman" w:cs="宋体"/>
                <w:kern w:val="0"/>
                <w:sz w:val="24"/>
              </w:rPr>
            </w:pPr>
          </w:p>
          <w:p w14:paraId="27F7DBB1" w14:textId="77777777" w:rsidR="00FE5A8D" w:rsidRDefault="00FE5A8D">
            <w:pPr>
              <w:spacing w:line="400" w:lineRule="exact"/>
              <w:jc w:val="left"/>
              <w:rPr>
                <w:rFonts w:ascii="Times New Roman" w:eastAsia="仿宋_GB2312" w:hAnsi="Times New Roman" w:cs="宋体"/>
                <w:kern w:val="0"/>
                <w:sz w:val="24"/>
              </w:rPr>
            </w:pPr>
          </w:p>
          <w:p w14:paraId="6AB3E4F3" w14:textId="77777777" w:rsidR="00FE5A8D" w:rsidRDefault="00FE5A8D">
            <w:pPr>
              <w:spacing w:line="400" w:lineRule="exact"/>
              <w:jc w:val="left"/>
              <w:rPr>
                <w:rFonts w:ascii="Times New Roman" w:eastAsia="仿宋_GB2312" w:hAnsi="Times New Roman" w:cs="宋体"/>
                <w:kern w:val="0"/>
                <w:sz w:val="24"/>
              </w:rPr>
            </w:pPr>
          </w:p>
          <w:p w14:paraId="12631B57" w14:textId="77777777" w:rsidR="00FE5A8D" w:rsidRDefault="00FE5A8D">
            <w:pPr>
              <w:spacing w:line="400" w:lineRule="exact"/>
              <w:jc w:val="left"/>
              <w:rPr>
                <w:rFonts w:ascii="Times New Roman" w:eastAsia="仿宋_GB2312" w:hAnsi="Times New Roman" w:cs="宋体"/>
                <w:kern w:val="0"/>
                <w:sz w:val="24"/>
              </w:rPr>
            </w:pPr>
          </w:p>
          <w:p w14:paraId="7F1CA301" w14:textId="77777777" w:rsidR="00FE5A8D" w:rsidRDefault="00FE5A8D">
            <w:pPr>
              <w:spacing w:line="400" w:lineRule="exact"/>
              <w:jc w:val="left"/>
              <w:rPr>
                <w:rFonts w:ascii="Times New Roman" w:eastAsia="仿宋_GB2312" w:hAnsi="Times New Roman" w:cs="宋体"/>
                <w:kern w:val="0"/>
                <w:sz w:val="24"/>
              </w:rPr>
            </w:pPr>
          </w:p>
          <w:p w14:paraId="08A66BBB" w14:textId="77777777" w:rsidR="00FE5A8D" w:rsidRDefault="00FE5A8D">
            <w:pPr>
              <w:spacing w:line="400" w:lineRule="exact"/>
              <w:jc w:val="left"/>
              <w:rPr>
                <w:rFonts w:ascii="Times New Roman" w:eastAsia="仿宋_GB2312" w:hAnsi="Times New Roman" w:cs="宋体"/>
                <w:kern w:val="0"/>
                <w:sz w:val="24"/>
              </w:rPr>
            </w:pPr>
          </w:p>
          <w:p w14:paraId="737F9CE7"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心理学基础知识</w:t>
            </w:r>
          </w:p>
          <w:p w14:paraId="01B33E10" w14:textId="77777777" w:rsidR="00FE5A8D" w:rsidRDefault="00000000">
            <w:pPr>
              <w:spacing w:line="400" w:lineRule="exact"/>
              <w:jc w:val="left"/>
              <w:rPr>
                <w:rFonts w:ascii="Times New Roman" w:eastAsia="仿宋_GB2312" w:hAnsi="Times New Roman"/>
                <w:sz w:val="24"/>
              </w:rPr>
            </w:pPr>
            <w:r>
              <w:rPr>
                <w:rFonts w:ascii="Times New Roman" w:eastAsia="仿宋_GB2312" w:hint="eastAsia"/>
                <w:sz w:val="24"/>
              </w:rPr>
              <w:t>伦理学基础知识</w:t>
            </w:r>
          </w:p>
          <w:p w14:paraId="54608DE7"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int="eastAsia"/>
                <w:sz w:val="24"/>
              </w:rPr>
              <w:t>社会学基础知识</w:t>
            </w:r>
          </w:p>
        </w:tc>
      </w:tr>
      <w:tr w:rsidR="00FE5A8D" w14:paraId="5D53461C" w14:textId="77777777">
        <w:tblPrEx>
          <w:tblCellMar>
            <w:top w:w="0" w:type="dxa"/>
            <w:bottom w:w="0" w:type="dxa"/>
          </w:tblCellMar>
        </w:tblPrEx>
        <w:tc>
          <w:tcPr>
            <w:tcW w:w="1242" w:type="dxa"/>
            <w:vAlign w:val="center"/>
          </w:tcPr>
          <w:p w14:paraId="45B16058"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cs="宋体" w:hint="eastAsia"/>
                <w:kern w:val="0"/>
                <w:sz w:val="24"/>
              </w:rPr>
              <w:lastRenderedPageBreak/>
              <w:t>党团和班级建设</w:t>
            </w:r>
          </w:p>
        </w:tc>
        <w:tc>
          <w:tcPr>
            <w:tcW w:w="2410" w:type="dxa"/>
          </w:tcPr>
          <w:p w14:paraId="40C9F14D"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sz w:val="24"/>
              </w:rPr>
              <w:t>(</w:t>
            </w:r>
            <w:proofErr w:type="gramStart"/>
            <w:r>
              <w:rPr>
                <w:rFonts w:ascii="Times New Roman" w:eastAsia="仿宋_GB2312" w:hint="eastAsia"/>
                <w:sz w:val="24"/>
              </w:rPr>
              <w:t>一</w:t>
            </w:r>
            <w:proofErr w:type="gramEnd"/>
            <w:r>
              <w:rPr>
                <w:rFonts w:ascii="Times New Roman" w:eastAsia="仿宋_GB2312" w:hAnsi="Times New Roman"/>
                <w:sz w:val="24"/>
              </w:rPr>
              <w:t>)</w:t>
            </w:r>
            <w:r>
              <w:rPr>
                <w:rFonts w:ascii="Times New Roman" w:eastAsia="仿宋_GB2312" w:cs="宋体" w:hint="eastAsia"/>
                <w:kern w:val="0"/>
                <w:sz w:val="24"/>
              </w:rPr>
              <w:t>做好学生骨干的遴选、培养、激励工作</w:t>
            </w:r>
          </w:p>
          <w:p w14:paraId="1E3AEEF1" w14:textId="77777777" w:rsidR="00FE5A8D" w:rsidRDefault="00FE5A8D">
            <w:pPr>
              <w:spacing w:line="400" w:lineRule="exact"/>
              <w:jc w:val="left"/>
              <w:rPr>
                <w:rFonts w:ascii="Times New Roman" w:eastAsia="仿宋_GB2312" w:hAnsi="Times New Roman" w:cs="宋体"/>
                <w:kern w:val="0"/>
                <w:sz w:val="24"/>
              </w:rPr>
            </w:pPr>
          </w:p>
          <w:p w14:paraId="55ED5077" w14:textId="77777777" w:rsidR="00FE5A8D" w:rsidRDefault="00FE5A8D">
            <w:pPr>
              <w:spacing w:line="400" w:lineRule="exact"/>
              <w:jc w:val="left"/>
              <w:rPr>
                <w:rFonts w:ascii="Times New Roman" w:eastAsia="仿宋_GB2312" w:hAnsi="Times New Roman" w:cs="宋体"/>
                <w:kern w:val="0"/>
                <w:sz w:val="24"/>
              </w:rPr>
            </w:pPr>
          </w:p>
          <w:p w14:paraId="0C34D8EC" w14:textId="77777777" w:rsidR="00FE5A8D" w:rsidRDefault="00FE5A8D">
            <w:pPr>
              <w:spacing w:line="400" w:lineRule="exact"/>
              <w:jc w:val="left"/>
              <w:rPr>
                <w:rFonts w:ascii="Times New Roman" w:eastAsia="仿宋_GB2312" w:hAnsi="Times New Roman"/>
                <w:sz w:val="24"/>
              </w:rPr>
            </w:pPr>
          </w:p>
          <w:p w14:paraId="62729A97"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sz w:val="24"/>
              </w:rPr>
              <w:t>(</w:t>
            </w:r>
            <w:r>
              <w:rPr>
                <w:rFonts w:ascii="Times New Roman" w:eastAsia="仿宋_GB2312" w:hint="eastAsia"/>
                <w:sz w:val="24"/>
              </w:rPr>
              <w:t>二</w:t>
            </w:r>
            <w:r>
              <w:rPr>
                <w:rFonts w:ascii="Times New Roman" w:eastAsia="仿宋_GB2312" w:hAnsi="Times New Roman"/>
                <w:sz w:val="24"/>
              </w:rPr>
              <w:t>)</w:t>
            </w:r>
            <w:r>
              <w:rPr>
                <w:rFonts w:ascii="Times New Roman" w:eastAsia="仿宋_GB2312" w:cs="宋体" w:hint="eastAsia"/>
                <w:kern w:val="0"/>
                <w:sz w:val="24"/>
              </w:rPr>
              <w:t>做好学生入党积极分子培养教育工作</w:t>
            </w:r>
          </w:p>
          <w:p w14:paraId="61A19049" w14:textId="77777777" w:rsidR="00FE5A8D" w:rsidRDefault="00FE5A8D">
            <w:pPr>
              <w:spacing w:line="400" w:lineRule="exact"/>
              <w:jc w:val="left"/>
              <w:rPr>
                <w:rFonts w:ascii="Times New Roman" w:eastAsia="仿宋_GB2312" w:hAnsi="Times New Roman" w:cs="宋体"/>
                <w:kern w:val="0"/>
                <w:sz w:val="24"/>
              </w:rPr>
            </w:pPr>
          </w:p>
          <w:p w14:paraId="0E291CE9" w14:textId="77777777" w:rsidR="00FE5A8D" w:rsidRDefault="00FE5A8D">
            <w:pPr>
              <w:spacing w:line="400" w:lineRule="exact"/>
              <w:jc w:val="left"/>
              <w:rPr>
                <w:rFonts w:ascii="Times New Roman" w:eastAsia="仿宋_GB2312" w:hAnsi="Times New Roman" w:cs="宋体"/>
                <w:kern w:val="0"/>
                <w:sz w:val="24"/>
              </w:rPr>
            </w:pPr>
          </w:p>
          <w:p w14:paraId="5A46C8B2" w14:textId="77777777" w:rsidR="00FE5A8D" w:rsidRDefault="00FE5A8D">
            <w:pPr>
              <w:spacing w:line="400" w:lineRule="exact"/>
              <w:jc w:val="left"/>
              <w:rPr>
                <w:rFonts w:ascii="Times New Roman" w:eastAsia="仿宋_GB2312" w:hAnsi="Times New Roman" w:cs="宋体"/>
                <w:kern w:val="0"/>
                <w:sz w:val="24"/>
              </w:rPr>
            </w:pPr>
          </w:p>
          <w:p w14:paraId="688E3B63" w14:textId="77777777" w:rsidR="00FE5A8D" w:rsidRDefault="00FE5A8D">
            <w:pPr>
              <w:spacing w:line="400" w:lineRule="exact"/>
              <w:jc w:val="left"/>
              <w:rPr>
                <w:rFonts w:ascii="Times New Roman" w:eastAsia="仿宋_GB2312" w:hAnsi="Times New Roman" w:cs="宋体"/>
                <w:kern w:val="0"/>
                <w:sz w:val="24"/>
              </w:rPr>
            </w:pPr>
          </w:p>
          <w:p w14:paraId="3389464B" w14:textId="77777777" w:rsidR="00FE5A8D" w:rsidRDefault="00000000">
            <w:pPr>
              <w:spacing w:line="400" w:lineRule="exact"/>
              <w:jc w:val="left"/>
              <w:rPr>
                <w:rFonts w:ascii="Times New Roman" w:eastAsia="仿宋_GB2312" w:hAnsi="Times New Roman"/>
                <w:sz w:val="22"/>
              </w:rPr>
            </w:pPr>
            <w:r>
              <w:rPr>
                <w:rFonts w:ascii="Times New Roman" w:eastAsia="仿宋_GB2312" w:hAnsi="Times New Roman"/>
                <w:sz w:val="22"/>
              </w:rPr>
              <w:t>(</w:t>
            </w:r>
            <w:r>
              <w:rPr>
                <w:rFonts w:ascii="Times New Roman" w:eastAsia="仿宋_GB2312" w:hint="eastAsia"/>
                <w:sz w:val="22"/>
              </w:rPr>
              <w:t>三</w:t>
            </w:r>
            <w:r>
              <w:rPr>
                <w:rFonts w:ascii="Times New Roman" w:eastAsia="仿宋_GB2312" w:hAnsi="Times New Roman"/>
                <w:sz w:val="22"/>
              </w:rPr>
              <w:t>)</w:t>
            </w:r>
            <w:r>
              <w:rPr>
                <w:rFonts w:ascii="Times New Roman" w:eastAsia="仿宋_GB2312" w:hint="eastAsia"/>
                <w:sz w:val="22"/>
              </w:rPr>
              <w:t>做好学生党员发展和教育管理服务工作</w:t>
            </w:r>
          </w:p>
          <w:p w14:paraId="345A725B" w14:textId="77777777" w:rsidR="00FE5A8D" w:rsidRDefault="00FE5A8D">
            <w:pPr>
              <w:spacing w:line="400" w:lineRule="exact"/>
              <w:jc w:val="left"/>
              <w:rPr>
                <w:rFonts w:ascii="Times New Roman" w:eastAsia="仿宋_GB2312" w:hAnsi="Times New Roman"/>
                <w:sz w:val="24"/>
              </w:rPr>
            </w:pPr>
          </w:p>
          <w:p w14:paraId="0CE1CF00" w14:textId="77777777" w:rsidR="00FE5A8D" w:rsidRDefault="00FE5A8D">
            <w:pPr>
              <w:spacing w:line="400" w:lineRule="exact"/>
              <w:jc w:val="left"/>
              <w:rPr>
                <w:rFonts w:ascii="Times New Roman" w:eastAsia="仿宋_GB2312" w:hAnsi="Times New Roman"/>
                <w:sz w:val="24"/>
              </w:rPr>
            </w:pPr>
          </w:p>
          <w:p w14:paraId="4DCEE07B" w14:textId="77777777" w:rsidR="00FE5A8D" w:rsidRDefault="00FE5A8D">
            <w:pPr>
              <w:spacing w:line="400" w:lineRule="exact"/>
              <w:jc w:val="left"/>
              <w:rPr>
                <w:rFonts w:ascii="Times New Roman" w:eastAsia="仿宋_GB2312" w:hAnsi="Times New Roman"/>
                <w:sz w:val="24"/>
              </w:rPr>
            </w:pPr>
          </w:p>
          <w:p w14:paraId="1486B257" w14:textId="77777777" w:rsidR="00FE5A8D" w:rsidRDefault="00FE5A8D">
            <w:pPr>
              <w:spacing w:line="400" w:lineRule="exact"/>
              <w:jc w:val="left"/>
              <w:rPr>
                <w:rFonts w:ascii="Times New Roman" w:eastAsia="仿宋_GB2312" w:hAnsi="Times New Roman"/>
                <w:sz w:val="24"/>
              </w:rPr>
            </w:pPr>
          </w:p>
          <w:p w14:paraId="0E747D6A" w14:textId="77777777" w:rsidR="00FE5A8D" w:rsidRDefault="00FE5A8D">
            <w:pPr>
              <w:spacing w:line="400" w:lineRule="exact"/>
              <w:jc w:val="left"/>
              <w:rPr>
                <w:rFonts w:ascii="Times New Roman" w:eastAsia="仿宋_GB2312" w:hAnsi="Times New Roman"/>
                <w:sz w:val="24"/>
              </w:rPr>
            </w:pPr>
          </w:p>
          <w:p w14:paraId="25FBFBC3" w14:textId="77777777" w:rsidR="00FE5A8D" w:rsidRDefault="00FE5A8D">
            <w:pPr>
              <w:spacing w:line="400" w:lineRule="exact"/>
              <w:jc w:val="left"/>
              <w:rPr>
                <w:rFonts w:ascii="Times New Roman" w:eastAsia="仿宋_GB2312" w:hAnsi="Times New Roman"/>
                <w:sz w:val="24"/>
              </w:rPr>
            </w:pPr>
          </w:p>
          <w:p w14:paraId="4EF640C7" w14:textId="77777777" w:rsidR="00FE5A8D" w:rsidRDefault="00FE5A8D">
            <w:pPr>
              <w:spacing w:line="400" w:lineRule="exact"/>
              <w:jc w:val="left"/>
              <w:rPr>
                <w:rFonts w:ascii="Times New Roman" w:eastAsia="仿宋_GB2312" w:hAnsi="Times New Roman"/>
                <w:sz w:val="24"/>
              </w:rPr>
            </w:pPr>
          </w:p>
          <w:p w14:paraId="5820036F"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四</w:t>
            </w:r>
            <w:r>
              <w:rPr>
                <w:rFonts w:ascii="Times New Roman" w:eastAsia="仿宋_GB2312" w:hAnsi="Times New Roman" w:cs="宋体"/>
                <w:kern w:val="0"/>
                <w:sz w:val="24"/>
              </w:rPr>
              <w:t>)</w:t>
            </w:r>
            <w:r>
              <w:rPr>
                <w:rFonts w:ascii="Times New Roman" w:eastAsia="仿宋_GB2312" w:cs="宋体" w:hint="eastAsia"/>
                <w:kern w:val="0"/>
                <w:sz w:val="24"/>
              </w:rPr>
              <w:t>指导学生党支部和班团组织建设</w:t>
            </w:r>
          </w:p>
        </w:tc>
        <w:tc>
          <w:tcPr>
            <w:tcW w:w="2552" w:type="dxa"/>
          </w:tcPr>
          <w:p w14:paraId="5F309DCD"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lastRenderedPageBreak/>
              <w:t>能考察学生思想政治素质、道德品质、工作能力、发展潜力等基本素质，能激励学生积极主动参与班团事务</w:t>
            </w:r>
          </w:p>
          <w:p w14:paraId="6722B190" w14:textId="77777777" w:rsidR="00FE5A8D" w:rsidRDefault="00FE5A8D">
            <w:pPr>
              <w:spacing w:line="400" w:lineRule="exact"/>
              <w:jc w:val="left"/>
              <w:rPr>
                <w:rFonts w:ascii="Times New Roman" w:eastAsia="仿宋_GB2312" w:hAnsi="Times New Roman"/>
                <w:sz w:val="24"/>
              </w:rPr>
            </w:pPr>
          </w:p>
          <w:p w14:paraId="3902D753"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int="eastAsia"/>
                <w:sz w:val="24"/>
              </w:rPr>
              <w:t>能教育引导学生坚定理想信念，增强党性</w:t>
            </w:r>
            <w:r>
              <w:rPr>
                <w:rFonts w:ascii="Times New Roman" w:eastAsia="仿宋_GB2312" w:hint="eastAsia"/>
                <w:sz w:val="24"/>
              </w:rPr>
              <w:lastRenderedPageBreak/>
              <w:t>修养，</w:t>
            </w:r>
            <w:r>
              <w:rPr>
                <w:rFonts w:ascii="Times New Roman" w:eastAsia="仿宋_GB2312" w:cs="宋体" w:hint="eastAsia"/>
                <w:kern w:val="0"/>
                <w:sz w:val="24"/>
              </w:rPr>
              <w:t>端正入党动机；能组织学生学习党的理论知识</w:t>
            </w:r>
          </w:p>
          <w:p w14:paraId="3D0B6837" w14:textId="77777777" w:rsidR="00FE5A8D" w:rsidRDefault="00FE5A8D">
            <w:pPr>
              <w:spacing w:line="400" w:lineRule="exact"/>
              <w:jc w:val="left"/>
              <w:rPr>
                <w:rFonts w:ascii="Times New Roman" w:eastAsia="仿宋_GB2312" w:hAnsi="Times New Roman" w:cs="宋体"/>
                <w:kern w:val="0"/>
                <w:sz w:val="24"/>
              </w:rPr>
            </w:pPr>
          </w:p>
          <w:p w14:paraId="79A9D062" w14:textId="77777777" w:rsidR="00FE5A8D" w:rsidRDefault="00000000">
            <w:pPr>
              <w:spacing w:line="400" w:lineRule="exact"/>
              <w:jc w:val="left"/>
              <w:rPr>
                <w:rFonts w:ascii="Times New Roman" w:eastAsia="仿宋_GB2312" w:hAnsi="Times New Roman"/>
                <w:sz w:val="24"/>
              </w:rPr>
            </w:pPr>
            <w:r>
              <w:rPr>
                <w:rFonts w:ascii="Times New Roman" w:eastAsia="仿宋_GB2312" w:hint="eastAsia"/>
                <w:sz w:val="24"/>
              </w:rPr>
              <w:t>能从思想政治、能力素质、道德品行、现实表现等方面综合考察学生的先进性和纯洁性；熟悉党员发展的环节和程序；能利用各种教育载体激发党员的学习积极性和主动性</w:t>
            </w:r>
          </w:p>
          <w:p w14:paraId="02AC279B" w14:textId="77777777" w:rsidR="00FE5A8D" w:rsidRDefault="00FE5A8D">
            <w:pPr>
              <w:spacing w:line="400" w:lineRule="exact"/>
              <w:jc w:val="left"/>
              <w:rPr>
                <w:rFonts w:ascii="Times New Roman" w:eastAsia="仿宋_GB2312" w:hAnsi="Times New Roman"/>
                <w:sz w:val="24"/>
              </w:rPr>
            </w:pPr>
          </w:p>
          <w:p w14:paraId="21781D48" w14:textId="77777777" w:rsidR="00FE5A8D" w:rsidRDefault="00000000">
            <w:pPr>
              <w:spacing w:line="400" w:lineRule="exact"/>
              <w:jc w:val="left"/>
              <w:rPr>
                <w:rFonts w:ascii="Times New Roman" w:eastAsia="仿宋_GB2312" w:cs="宋体"/>
                <w:kern w:val="0"/>
                <w:sz w:val="24"/>
              </w:rPr>
            </w:pPr>
            <w:r>
              <w:rPr>
                <w:rFonts w:ascii="Times New Roman" w:eastAsia="仿宋_GB2312" w:cs="宋体" w:hint="eastAsia"/>
                <w:kern w:val="0"/>
                <w:sz w:val="24"/>
              </w:rPr>
              <w:t>能选好配强党支部和班团组织负责人；能积极推动组织生活等工作创新</w:t>
            </w:r>
          </w:p>
          <w:p w14:paraId="180820F0"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能发挥学生党员的先锋模范作用和党支部的战斗堡垒作用</w:t>
            </w:r>
          </w:p>
        </w:tc>
        <w:tc>
          <w:tcPr>
            <w:tcW w:w="2318" w:type="dxa"/>
          </w:tcPr>
          <w:p w14:paraId="0AE45023"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lastRenderedPageBreak/>
              <w:t>人力资源管理相关理论和方法</w:t>
            </w:r>
          </w:p>
          <w:p w14:paraId="73E303FC" w14:textId="77777777" w:rsidR="00FE5A8D" w:rsidRDefault="00FE5A8D">
            <w:pPr>
              <w:spacing w:line="400" w:lineRule="exact"/>
              <w:jc w:val="left"/>
              <w:rPr>
                <w:rFonts w:ascii="Times New Roman" w:eastAsia="仿宋_GB2312" w:hAnsi="Times New Roman" w:cs="宋体"/>
                <w:kern w:val="0"/>
                <w:sz w:val="24"/>
              </w:rPr>
            </w:pPr>
          </w:p>
          <w:p w14:paraId="671CE05E" w14:textId="77777777" w:rsidR="00FE5A8D" w:rsidRDefault="00FE5A8D">
            <w:pPr>
              <w:spacing w:line="400" w:lineRule="exact"/>
              <w:jc w:val="left"/>
              <w:rPr>
                <w:rFonts w:ascii="Times New Roman" w:eastAsia="仿宋_GB2312" w:hAnsi="Times New Roman" w:cs="宋体"/>
                <w:kern w:val="0"/>
                <w:sz w:val="24"/>
              </w:rPr>
            </w:pPr>
          </w:p>
          <w:p w14:paraId="59D85FDF" w14:textId="77777777" w:rsidR="00FE5A8D" w:rsidRDefault="00FE5A8D">
            <w:pPr>
              <w:spacing w:line="400" w:lineRule="exact"/>
              <w:jc w:val="left"/>
              <w:rPr>
                <w:rFonts w:ascii="Times New Roman" w:eastAsia="仿宋_GB2312" w:hAnsi="Times New Roman" w:cs="宋体"/>
                <w:kern w:val="0"/>
                <w:sz w:val="24"/>
              </w:rPr>
            </w:pPr>
          </w:p>
          <w:p w14:paraId="5CE2D32A" w14:textId="77777777" w:rsidR="00FE5A8D" w:rsidRDefault="00FE5A8D">
            <w:pPr>
              <w:spacing w:line="400" w:lineRule="exact"/>
              <w:jc w:val="left"/>
              <w:rPr>
                <w:rFonts w:ascii="Times New Roman" w:eastAsia="仿宋_GB2312" w:hAnsi="Times New Roman" w:cs="宋体"/>
                <w:kern w:val="0"/>
                <w:sz w:val="24"/>
              </w:rPr>
            </w:pPr>
          </w:p>
          <w:p w14:paraId="04CBD458" w14:textId="77777777" w:rsidR="00FE5A8D" w:rsidRDefault="00000000">
            <w:pPr>
              <w:spacing w:line="400" w:lineRule="exact"/>
              <w:jc w:val="left"/>
              <w:rPr>
                <w:rFonts w:ascii="Times New Roman" w:eastAsia="仿宋_GB2312" w:hAnsi="Times New Roman" w:cs="宋体"/>
                <w:kern w:val="0"/>
                <w:sz w:val="22"/>
              </w:rPr>
            </w:pPr>
            <w:r>
              <w:rPr>
                <w:rFonts w:ascii="Times New Roman" w:eastAsia="仿宋_GB2312" w:cs="宋体" w:hint="eastAsia"/>
                <w:kern w:val="0"/>
                <w:sz w:val="22"/>
              </w:rPr>
              <w:t>党建基本理论和知识</w:t>
            </w:r>
          </w:p>
          <w:p w14:paraId="1A9DDE88"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2"/>
              </w:rPr>
              <w:t>《中国共产党章程》</w:t>
            </w:r>
          </w:p>
          <w:p w14:paraId="356EC17A" w14:textId="77777777" w:rsidR="00FE5A8D" w:rsidRDefault="00FE5A8D">
            <w:pPr>
              <w:spacing w:line="400" w:lineRule="exact"/>
              <w:jc w:val="left"/>
              <w:rPr>
                <w:rFonts w:ascii="Times New Roman" w:eastAsia="仿宋_GB2312" w:hAnsi="Times New Roman"/>
                <w:sz w:val="24"/>
              </w:rPr>
            </w:pPr>
          </w:p>
          <w:p w14:paraId="75013664" w14:textId="77777777" w:rsidR="00FE5A8D" w:rsidRDefault="00FE5A8D">
            <w:pPr>
              <w:spacing w:line="400" w:lineRule="exact"/>
              <w:jc w:val="left"/>
              <w:rPr>
                <w:rFonts w:ascii="Times New Roman" w:eastAsia="仿宋_GB2312" w:hAnsi="Times New Roman"/>
                <w:sz w:val="24"/>
              </w:rPr>
            </w:pPr>
          </w:p>
          <w:p w14:paraId="4A9088B2" w14:textId="77777777" w:rsidR="00FE5A8D" w:rsidRDefault="00FE5A8D">
            <w:pPr>
              <w:spacing w:line="400" w:lineRule="exact"/>
              <w:jc w:val="left"/>
              <w:rPr>
                <w:rFonts w:ascii="Times New Roman" w:eastAsia="仿宋_GB2312" w:hAnsi="Times New Roman"/>
                <w:sz w:val="24"/>
              </w:rPr>
            </w:pPr>
          </w:p>
          <w:p w14:paraId="25D903EF" w14:textId="77777777" w:rsidR="00FE5A8D" w:rsidRDefault="00FE5A8D">
            <w:pPr>
              <w:spacing w:line="400" w:lineRule="exact"/>
              <w:jc w:val="left"/>
              <w:rPr>
                <w:rFonts w:ascii="Times New Roman" w:eastAsia="仿宋_GB2312" w:hAnsi="Times New Roman"/>
                <w:sz w:val="24"/>
              </w:rPr>
            </w:pPr>
          </w:p>
          <w:p w14:paraId="1178B78D"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int="eastAsia"/>
                <w:sz w:val="24"/>
              </w:rPr>
              <w:t>《中国共产党发展党员工作细则》</w:t>
            </w:r>
          </w:p>
          <w:p w14:paraId="5F2659E3"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《关于进一步加强高校学生党员发展和教育管理服务的若干意见》</w:t>
            </w:r>
          </w:p>
        </w:tc>
      </w:tr>
      <w:tr w:rsidR="00FE5A8D" w14:paraId="74153701" w14:textId="77777777">
        <w:tblPrEx>
          <w:tblCellMar>
            <w:top w:w="0" w:type="dxa"/>
            <w:bottom w:w="0" w:type="dxa"/>
          </w:tblCellMar>
        </w:tblPrEx>
        <w:tc>
          <w:tcPr>
            <w:tcW w:w="1242" w:type="dxa"/>
            <w:vAlign w:val="center"/>
          </w:tcPr>
          <w:p w14:paraId="5EB5888C"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cs="宋体" w:hint="eastAsia"/>
                <w:kern w:val="0"/>
                <w:sz w:val="24"/>
              </w:rPr>
              <w:lastRenderedPageBreak/>
              <w:t>学业指导</w:t>
            </w:r>
          </w:p>
        </w:tc>
        <w:tc>
          <w:tcPr>
            <w:tcW w:w="2410" w:type="dxa"/>
          </w:tcPr>
          <w:p w14:paraId="75443DAB"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proofErr w:type="gramStart"/>
            <w:r>
              <w:rPr>
                <w:rFonts w:ascii="Times New Roman" w:eastAsia="仿宋_GB2312" w:cs="宋体" w:hint="eastAsia"/>
                <w:kern w:val="0"/>
                <w:sz w:val="24"/>
              </w:rPr>
              <w:t>一</w:t>
            </w:r>
            <w:proofErr w:type="gramEnd"/>
            <w:r>
              <w:rPr>
                <w:rFonts w:ascii="Times New Roman" w:eastAsia="仿宋_GB2312" w:hAnsi="Times New Roman" w:cs="宋体"/>
                <w:kern w:val="0"/>
                <w:sz w:val="24"/>
              </w:rPr>
              <w:t>)</w:t>
            </w:r>
            <w:r>
              <w:rPr>
                <w:rFonts w:ascii="Times New Roman" w:eastAsia="仿宋_GB2312" w:cs="宋体" w:hint="eastAsia"/>
                <w:kern w:val="0"/>
                <w:sz w:val="24"/>
              </w:rPr>
              <w:t>了解学生所学专业的基本情况，组织开展专业教育</w:t>
            </w:r>
          </w:p>
          <w:p w14:paraId="55FECF04" w14:textId="77777777" w:rsidR="00FE5A8D" w:rsidRDefault="00FE5A8D">
            <w:pPr>
              <w:spacing w:line="400" w:lineRule="exact"/>
              <w:rPr>
                <w:rFonts w:ascii="Times New Roman" w:eastAsia="仿宋_GB2312" w:hAnsi="Times New Roman" w:cs="宋体"/>
                <w:kern w:val="0"/>
                <w:sz w:val="24"/>
              </w:rPr>
            </w:pPr>
          </w:p>
          <w:p w14:paraId="2B58BD12" w14:textId="77777777" w:rsidR="00FE5A8D" w:rsidRDefault="00FE5A8D">
            <w:pPr>
              <w:spacing w:line="400" w:lineRule="exact"/>
              <w:rPr>
                <w:rFonts w:ascii="Times New Roman" w:eastAsia="仿宋_GB2312" w:hAnsi="Times New Roman" w:cs="宋体"/>
                <w:kern w:val="0"/>
                <w:sz w:val="24"/>
              </w:rPr>
            </w:pPr>
          </w:p>
          <w:p w14:paraId="065A359B"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二</w:t>
            </w:r>
            <w:r>
              <w:rPr>
                <w:rFonts w:ascii="Times New Roman" w:eastAsia="仿宋_GB2312" w:hAnsi="Times New Roman" w:cs="宋体"/>
                <w:kern w:val="0"/>
                <w:sz w:val="24"/>
              </w:rPr>
              <w:t>)</w:t>
            </w:r>
            <w:r>
              <w:rPr>
                <w:rFonts w:ascii="Times New Roman" w:eastAsia="仿宋_GB2312" w:cs="宋体" w:hint="eastAsia"/>
                <w:kern w:val="0"/>
                <w:sz w:val="24"/>
              </w:rPr>
              <w:t>培养学生学习兴趣，指导学生养成良好学习习惯，规范学生学习方式行为</w:t>
            </w:r>
          </w:p>
          <w:p w14:paraId="4DC73B86" w14:textId="77777777" w:rsidR="00FE5A8D" w:rsidRDefault="00FE5A8D">
            <w:pPr>
              <w:spacing w:line="400" w:lineRule="exact"/>
              <w:rPr>
                <w:rFonts w:ascii="Times New Roman" w:eastAsia="仿宋_GB2312" w:hAnsi="Times New Roman" w:cs="宋体"/>
                <w:kern w:val="0"/>
                <w:sz w:val="24"/>
              </w:rPr>
            </w:pPr>
          </w:p>
          <w:p w14:paraId="6F4350B4"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三</w:t>
            </w:r>
            <w:r>
              <w:rPr>
                <w:rFonts w:ascii="Times New Roman" w:eastAsia="仿宋_GB2312" w:hAnsi="Times New Roman" w:cs="宋体"/>
                <w:kern w:val="0"/>
                <w:sz w:val="24"/>
              </w:rPr>
              <w:t>)</w:t>
            </w:r>
            <w:r>
              <w:rPr>
                <w:rFonts w:ascii="Times New Roman" w:eastAsia="仿宋_GB2312" w:cs="宋体" w:hint="eastAsia"/>
                <w:kern w:val="0"/>
                <w:sz w:val="24"/>
              </w:rPr>
              <w:t>组织开展学风建设</w:t>
            </w:r>
            <w:r>
              <w:rPr>
                <w:rFonts w:ascii="Times New Roman" w:eastAsia="仿宋_GB2312" w:hAnsi="Times New Roman" w:cs="宋体" w:hint="eastAsia"/>
                <w:kern w:val="0"/>
                <w:sz w:val="24"/>
              </w:rPr>
              <w:t xml:space="preserve"> </w:t>
            </w:r>
            <w:r>
              <w:rPr>
                <w:rFonts w:ascii="Times New Roman" w:eastAsia="仿宋_GB2312" w:cs="宋体" w:hint="eastAsia"/>
                <w:kern w:val="0"/>
                <w:sz w:val="24"/>
              </w:rPr>
              <w:t>，营造浓厚学习氛围</w:t>
            </w:r>
          </w:p>
        </w:tc>
        <w:tc>
          <w:tcPr>
            <w:tcW w:w="2552" w:type="dxa"/>
          </w:tcPr>
          <w:p w14:paraId="047BFF1B"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能初步掌握学生所学专业的培养计划、专业前景等；能增强学生的专业认同和学习热情</w:t>
            </w:r>
          </w:p>
          <w:p w14:paraId="23F67013" w14:textId="77777777" w:rsidR="00FE5A8D" w:rsidRDefault="00FE5A8D">
            <w:pPr>
              <w:spacing w:line="400" w:lineRule="exact"/>
              <w:rPr>
                <w:rFonts w:ascii="Times New Roman" w:eastAsia="仿宋_GB2312" w:hAnsi="Times New Roman" w:cs="宋体"/>
                <w:kern w:val="0"/>
                <w:sz w:val="24"/>
              </w:rPr>
            </w:pPr>
          </w:p>
          <w:p w14:paraId="40364465"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能及时发现并纠正学生学习中的不良倾向</w:t>
            </w:r>
          </w:p>
        </w:tc>
        <w:tc>
          <w:tcPr>
            <w:tcW w:w="2318" w:type="dxa"/>
          </w:tcPr>
          <w:p w14:paraId="7CEAB912"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教育学的基本理论和基础知识</w:t>
            </w:r>
          </w:p>
          <w:p w14:paraId="53CAD456" w14:textId="77777777" w:rsidR="00FE5A8D" w:rsidRDefault="00FE5A8D">
            <w:pPr>
              <w:spacing w:line="400" w:lineRule="exact"/>
              <w:rPr>
                <w:rFonts w:ascii="Times New Roman" w:eastAsia="仿宋_GB2312" w:hAnsi="Times New Roman" w:cs="宋体"/>
                <w:kern w:val="0"/>
                <w:sz w:val="24"/>
              </w:rPr>
            </w:pPr>
          </w:p>
          <w:p w14:paraId="2740B731" w14:textId="77777777" w:rsidR="00FE5A8D" w:rsidRDefault="00FE5A8D">
            <w:pPr>
              <w:spacing w:line="400" w:lineRule="exact"/>
              <w:rPr>
                <w:rFonts w:ascii="Times New Roman" w:eastAsia="仿宋_GB2312" w:hAnsi="Times New Roman" w:cs="宋体"/>
                <w:kern w:val="0"/>
                <w:sz w:val="24"/>
              </w:rPr>
            </w:pPr>
          </w:p>
          <w:p w14:paraId="78C0A55E" w14:textId="77777777" w:rsidR="00FE5A8D" w:rsidRDefault="00FE5A8D">
            <w:pPr>
              <w:spacing w:line="400" w:lineRule="exact"/>
              <w:rPr>
                <w:rFonts w:ascii="Times New Roman" w:eastAsia="仿宋_GB2312" w:hAnsi="Times New Roman" w:cs="宋体"/>
                <w:kern w:val="0"/>
                <w:sz w:val="24"/>
              </w:rPr>
            </w:pPr>
          </w:p>
          <w:p w14:paraId="11950DCC"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关于学生学位授予的相关规定</w:t>
            </w:r>
          </w:p>
          <w:p w14:paraId="1E3F0E53" w14:textId="77777777" w:rsidR="00FE5A8D" w:rsidRDefault="00000000">
            <w:pPr>
              <w:spacing w:line="400" w:lineRule="exact"/>
              <w:rPr>
                <w:rFonts w:ascii="Times New Roman" w:eastAsia="仿宋_GB2312" w:hAnsi="Times New Roman" w:cs="宋体"/>
                <w:kern w:val="0"/>
                <w:sz w:val="22"/>
              </w:rPr>
            </w:pPr>
            <w:r>
              <w:rPr>
                <w:rFonts w:ascii="Times New Roman" w:eastAsia="仿宋_GB2312" w:cs="宋体" w:hint="eastAsia"/>
                <w:kern w:val="0"/>
                <w:sz w:val="24"/>
              </w:rPr>
              <w:t>关于学生考试的相关规定</w:t>
            </w:r>
          </w:p>
        </w:tc>
      </w:tr>
      <w:tr w:rsidR="00FE5A8D" w14:paraId="0599BC8B" w14:textId="77777777">
        <w:tblPrEx>
          <w:tblCellMar>
            <w:top w:w="0" w:type="dxa"/>
            <w:bottom w:w="0" w:type="dxa"/>
          </w:tblCellMar>
        </w:tblPrEx>
        <w:tc>
          <w:tcPr>
            <w:tcW w:w="1242" w:type="dxa"/>
            <w:vAlign w:val="center"/>
          </w:tcPr>
          <w:p w14:paraId="6CEC0BAF"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cs="宋体" w:hint="eastAsia"/>
                <w:kern w:val="0"/>
                <w:sz w:val="24"/>
              </w:rPr>
              <w:lastRenderedPageBreak/>
              <w:t>日常事务管理</w:t>
            </w:r>
          </w:p>
        </w:tc>
        <w:tc>
          <w:tcPr>
            <w:tcW w:w="2410" w:type="dxa"/>
          </w:tcPr>
          <w:p w14:paraId="36892F30" w14:textId="77777777" w:rsidR="00FE5A8D" w:rsidRDefault="00000000">
            <w:pPr>
              <w:pStyle w:val="1"/>
              <w:spacing w:line="400" w:lineRule="exact"/>
              <w:ind w:left="34" w:firstLineChars="0" w:firstLine="0"/>
              <w:rPr>
                <w:rFonts w:ascii="Times New Roman" w:eastAsia="仿宋_GB2312" w:hAnsi="Times New Roman" w:cs="宋体"/>
                <w:kern w:val="0"/>
                <w:sz w:val="24"/>
              </w:rPr>
            </w:pPr>
            <w:r>
              <w:rPr>
                <w:rFonts w:ascii="Times New Roman" w:eastAsia="仿宋_GB2312" w:hAnsi="Times New Roman" w:cs="宋体"/>
                <w:kern w:val="0"/>
                <w:sz w:val="24"/>
              </w:rPr>
              <w:t>(</w:t>
            </w:r>
            <w:proofErr w:type="gramStart"/>
            <w:r>
              <w:rPr>
                <w:rFonts w:ascii="Times New Roman" w:eastAsia="仿宋_GB2312" w:cs="宋体" w:hint="eastAsia"/>
                <w:kern w:val="0"/>
                <w:sz w:val="24"/>
              </w:rPr>
              <w:t>一</w:t>
            </w:r>
            <w:proofErr w:type="gramEnd"/>
            <w:r>
              <w:rPr>
                <w:rFonts w:ascii="Times New Roman" w:eastAsia="仿宋_GB2312" w:hAnsi="Times New Roman" w:cs="宋体"/>
                <w:kern w:val="0"/>
                <w:sz w:val="24"/>
              </w:rPr>
              <w:t>)</w:t>
            </w:r>
            <w:r>
              <w:rPr>
                <w:rFonts w:ascii="Times New Roman" w:eastAsia="仿宋_GB2312" w:cs="宋体" w:hint="eastAsia"/>
                <w:kern w:val="0"/>
                <w:sz w:val="24"/>
              </w:rPr>
              <w:t>开展新生入学教育</w:t>
            </w:r>
          </w:p>
          <w:p w14:paraId="47E40C98" w14:textId="77777777" w:rsidR="00FE5A8D" w:rsidRDefault="00FE5A8D">
            <w:pPr>
              <w:spacing w:line="400" w:lineRule="exact"/>
              <w:rPr>
                <w:rFonts w:ascii="Times New Roman" w:eastAsia="仿宋_GB2312" w:hAnsi="Times New Roman" w:cs="宋体"/>
                <w:kern w:val="0"/>
                <w:sz w:val="24"/>
              </w:rPr>
            </w:pPr>
          </w:p>
          <w:p w14:paraId="12C3F9FD" w14:textId="77777777" w:rsidR="00FE5A8D" w:rsidRDefault="00FE5A8D">
            <w:pPr>
              <w:spacing w:line="400" w:lineRule="exact"/>
              <w:rPr>
                <w:rFonts w:ascii="Times New Roman" w:eastAsia="仿宋_GB2312" w:hAnsi="Times New Roman" w:cs="宋体"/>
                <w:kern w:val="0"/>
                <w:sz w:val="24"/>
              </w:rPr>
            </w:pPr>
          </w:p>
          <w:p w14:paraId="035A1F6D" w14:textId="77777777" w:rsidR="00FE5A8D" w:rsidRDefault="00FE5A8D">
            <w:pPr>
              <w:spacing w:line="400" w:lineRule="exact"/>
              <w:rPr>
                <w:rFonts w:ascii="Times New Roman" w:eastAsia="仿宋_GB2312" w:hAnsi="Times New Roman" w:cs="宋体"/>
                <w:kern w:val="0"/>
                <w:sz w:val="24"/>
              </w:rPr>
            </w:pPr>
          </w:p>
          <w:p w14:paraId="33745B23" w14:textId="77777777" w:rsidR="00FE5A8D" w:rsidRDefault="00FE5A8D">
            <w:pPr>
              <w:pStyle w:val="1"/>
              <w:spacing w:line="400" w:lineRule="exact"/>
              <w:ind w:left="34" w:firstLineChars="0" w:firstLine="0"/>
              <w:rPr>
                <w:rFonts w:ascii="Times New Roman" w:eastAsia="仿宋_GB2312" w:hAnsi="Times New Roman" w:cs="宋体"/>
                <w:kern w:val="0"/>
                <w:sz w:val="24"/>
              </w:rPr>
            </w:pPr>
          </w:p>
          <w:p w14:paraId="11D90C95" w14:textId="77777777" w:rsidR="00FE5A8D" w:rsidRDefault="00FE5A8D">
            <w:pPr>
              <w:pStyle w:val="1"/>
              <w:spacing w:line="400" w:lineRule="exact"/>
              <w:ind w:left="34" w:firstLineChars="0" w:firstLine="0"/>
              <w:rPr>
                <w:rFonts w:ascii="Times New Roman" w:eastAsia="仿宋_GB2312" w:hAnsi="Times New Roman" w:cs="宋体"/>
                <w:kern w:val="0"/>
                <w:sz w:val="24"/>
              </w:rPr>
            </w:pPr>
          </w:p>
          <w:p w14:paraId="4EC472D1" w14:textId="77777777" w:rsidR="00FE5A8D" w:rsidRDefault="00000000">
            <w:pPr>
              <w:pStyle w:val="1"/>
              <w:spacing w:line="400" w:lineRule="exact"/>
              <w:ind w:left="34" w:firstLineChars="0" w:firstLine="0"/>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二</w:t>
            </w:r>
            <w:r>
              <w:rPr>
                <w:rFonts w:ascii="Times New Roman" w:eastAsia="仿宋_GB2312" w:hAnsi="Times New Roman" w:cs="宋体"/>
                <w:kern w:val="0"/>
                <w:sz w:val="24"/>
              </w:rPr>
              <w:t>)</w:t>
            </w:r>
            <w:r>
              <w:rPr>
                <w:rFonts w:ascii="Times New Roman" w:eastAsia="仿宋_GB2312" w:cs="宋体" w:hint="eastAsia"/>
                <w:kern w:val="0"/>
                <w:sz w:val="24"/>
              </w:rPr>
              <w:t>做好毕业生离校教育、管理和服务工作</w:t>
            </w:r>
          </w:p>
          <w:p w14:paraId="617588BA" w14:textId="77777777" w:rsidR="00FE5A8D" w:rsidRDefault="00FE5A8D">
            <w:pPr>
              <w:spacing w:line="400" w:lineRule="exact"/>
              <w:rPr>
                <w:rFonts w:ascii="Times New Roman" w:eastAsia="仿宋_GB2312" w:hAnsi="Times New Roman" w:cs="宋体"/>
                <w:kern w:val="0"/>
                <w:sz w:val="24"/>
              </w:rPr>
            </w:pPr>
          </w:p>
          <w:p w14:paraId="750B2860" w14:textId="77777777" w:rsidR="00FE5A8D" w:rsidRDefault="00FE5A8D">
            <w:pPr>
              <w:spacing w:line="400" w:lineRule="exact"/>
              <w:rPr>
                <w:rFonts w:ascii="Times New Roman" w:eastAsia="仿宋_GB2312" w:hAnsi="Times New Roman" w:cs="宋体"/>
                <w:kern w:val="0"/>
                <w:sz w:val="24"/>
              </w:rPr>
            </w:pPr>
          </w:p>
          <w:p w14:paraId="4818DECA" w14:textId="77777777" w:rsidR="00FE5A8D" w:rsidRDefault="00FE5A8D">
            <w:pPr>
              <w:spacing w:line="400" w:lineRule="exact"/>
              <w:rPr>
                <w:rFonts w:ascii="Times New Roman" w:eastAsia="仿宋_GB2312" w:hAnsi="Times New Roman" w:cs="宋体"/>
                <w:kern w:val="0"/>
                <w:sz w:val="24"/>
              </w:rPr>
            </w:pPr>
          </w:p>
          <w:p w14:paraId="7D27C538" w14:textId="77777777" w:rsidR="00FE5A8D" w:rsidRDefault="00FE5A8D">
            <w:pPr>
              <w:spacing w:line="400" w:lineRule="exact"/>
              <w:rPr>
                <w:rFonts w:ascii="Times New Roman" w:eastAsia="仿宋_GB2312" w:hAnsi="Times New Roman" w:cs="宋体"/>
                <w:kern w:val="0"/>
                <w:sz w:val="24"/>
              </w:rPr>
            </w:pPr>
          </w:p>
          <w:p w14:paraId="79C5ED60" w14:textId="77777777" w:rsidR="00FE5A8D" w:rsidRDefault="00FE5A8D">
            <w:pPr>
              <w:spacing w:line="400" w:lineRule="exact"/>
              <w:rPr>
                <w:rFonts w:ascii="Times New Roman" w:eastAsia="仿宋_GB2312" w:hAnsi="Times New Roman" w:cs="宋体"/>
                <w:kern w:val="0"/>
                <w:sz w:val="24"/>
              </w:rPr>
            </w:pPr>
          </w:p>
          <w:p w14:paraId="39307BC7" w14:textId="77777777" w:rsidR="00FE5A8D" w:rsidRDefault="00FE5A8D">
            <w:pPr>
              <w:spacing w:line="400" w:lineRule="exact"/>
              <w:rPr>
                <w:rFonts w:ascii="Times New Roman" w:eastAsia="仿宋_GB2312" w:hAnsi="Times New Roman" w:cs="宋体"/>
                <w:kern w:val="0"/>
                <w:sz w:val="24"/>
              </w:rPr>
            </w:pPr>
          </w:p>
          <w:p w14:paraId="14095D88" w14:textId="77777777" w:rsidR="00FE5A8D" w:rsidRDefault="00000000">
            <w:pPr>
              <w:pStyle w:val="1"/>
              <w:spacing w:line="400" w:lineRule="exact"/>
              <w:ind w:left="34" w:firstLineChars="0" w:firstLine="0"/>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三</w:t>
            </w:r>
            <w:r>
              <w:rPr>
                <w:rFonts w:ascii="Times New Roman" w:eastAsia="仿宋_GB2312" w:hAnsi="Times New Roman" w:cs="宋体"/>
                <w:kern w:val="0"/>
                <w:sz w:val="24"/>
              </w:rPr>
              <w:t>)</w:t>
            </w:r>
            <w:r>
              <w:rPr>
                <w:rFonts w:ascii="Times New Roman" w:eastAsia="仿宋_GB2312" w:cs="宋体" w:hint="eastAsia"/>
                <w:kern w:val="0"/>
                <w:sz w:val="24"/>
              </w:rPr>
              <w:t>组织好学生军训工作</w:t>
            </w:r>
          </w:p>
          <w:p w14:paraId="4655F4E3" w14:textId="77777777" w:rsidR="00FE5A8D" w:rsidRDefault="00FE5A8D">
            <w:pPr>
              <w:spacing w:line="400" w:lineRule="exact"/>
              <w:rPr>
                <w:rFonts w:ascii="Times New Roman" w:eastAsia="仿宋_GB2312" w:hAnsi="Times New Roman" w:cs="宋体"/>
                <w:kern w:val="0"/>
                <w:sz w:val="24"/>
              </w:rPr>
            </w:pPr>
          </w:p>
          <w:p w14:paraId="6AA07111" w14:textId="77777777" w:rsidR="00FE5A8D" w:rsidRDefault="00FE5A8D">
            <w:pPr>
              <w:spacing w:line="400" w:lineRule="exact"/>
              <w:rPr>
                <w:rFonts w:ascii="Times New Roman" w:eastAsia="仿宋_GB2312" w:hAnsi="Times New Roman" w:cs="宋体"/>
                <w:kern w:val="0"/>
                <w:sz w:val="24"/>
              </w:rPr>
            </w:pPr>
          </w:p>
          <w:p w14:paraId="281E99C1" w14:textId="77777777" w:rsidR="00FE5A8D" w:rsidRDefault="00FE5A8D">
            <w:pPr>
              <w:spacing w:line="400" w:lineRule="exact"/>
              <w:rPr>
                <w:rFonts w:ascii="Times New Roman" w:eastAsia="仿宋_GB2312" w:hAnsi="Times New Roman" w:cs="宋体"/>
                <w:kern w:val="0"/>
                <w:sz w:val="24"/>
              </w:rPr>
            </w:pPr>
          </w:p>
          <w:p w14:paraId="38FD4F44"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四</w:t>
            </w:r>
            <w:r>
              <w:rPr>
                <w:rFonts w:ascii="Times New Roman" w:eastAsia="仿宋_GB2312" w:hAnsi="Times New Roman" w:cs="宋体"/>
                <w:kern w:val="0"/>
                <w:sz w:val="24"/>
              </w:rPr>
              <w:t>)</w:t>
            </w:r>
            <w:r>
              <w:rPr>
                <w:rFonts w:ascii="Times New Roman" w:eastAsia="仿宋_GB2312" w:cs="宋体" w:hint="eastAsia"/>
                <w:kern w:val="0"/>
                <w:sz w:val="24"/>
              </w:rPr>
              <w:t>有效开展助、贷、勤、减、补工作，落实好家庭经济困难学生的资助工作</w:t>
            </w:r>
          </w:p>
          <w:p w14:paraId="68D6A87C" w14:textId="77777777" w:rsidR="00FE5A8D" w:rsidRDefault="00FE5A8D">
            <w:pPr>
              <w:spacing w:line="400" w:lineRule="exact"/>
              <w:rPr>
                <w:rFonts w:ascii="Times New Roman" w:eastAsia="仿宋_GB2312" w:hAnsi="Times New Roman" w:cs="宋体"/>
                <w:kern w:val="0"/>
                <w:sz w:val="24"/>
              </w:rPr>
            </w:pPr>
          </w:p>
          <w:p w14:paraId="0E0A9383" w14:textId="77777777" w:rsidR="00FE5A8D" w:rsidRDefault="00FE5A8D">
            <w:pPr>
              <w:spacing w:line="400" w:lineRule="exact"/>
              <w:rPr>
                <w:rFonts w:ascii="Times New Roman" w:eastAsia="仿宋_GB2312" w:hAnsi="Times New Roman" w:cs="宋体"/>
                <w:kern w:val="0"/>
                <w:sz w:val="24"/>
              </w:rPr>
            </w:pPr>
          </w:p>
          <w:p w14:paraId="46C9C2BC" w14:textId="77777777" w:rsidR="00FE5A8D" w:rsidRDefault="00FE5A8D">
            <w:pPr>
              <w:spacing w:line="400" w:lineRule="exact"/>
              <w:rPr>
                <w:rFonts w:ascii="Times New Roman" w:eastAsia="仿宋_GB2312" w:hAnsi="Times New Roman" w:cs="宋体"/>
                <w:kern w:val="0"/>
                <w:sz w:val="24"/>
              </w:rPr>
            </w:pPr>
          </w:p>
          <w:p w14:paraId="45407E56"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五</w:t>
            </w:r>
            <w:r>
              <w:rPr>
                <w:rFonts w:ascii="Times New Roman" w:eastAsia="仿宋_GB2312" w:hAnsi="Times New Roman" w:cs="宋体"/>
                <w:kern w:val="0"/>
                <w:sz w:val="24"/>
              </w:rPr>
              <w:t>)</w:t>
            </w:r>
            <w:r>
              <w:rPr>
                <w:rFonts w:ascii="Times New Roman" w:eastAsia="仿宋_GB2312" w:cs="宋体" w:hint="eastAsia"/>
                <w:kern w:val="0"/>
                <w:sz w:val="24"/>
              </w:rPr>
              <w:t>做好学生奖励评优和奖学金评审工作</w:t>
            </w:r>
          </w:p>
          <w:p w14:paraId="563B937D" w14:textId="77777777" w:rsidR="00FE5A8D" w:rsidRDefault="00FE5A8D">
            <w:pPr>
              <w:spacing w:line="400" w:lineRule="exact"/>
              <w:rPr>
                <w:rFonts w:ascii="Times New Roman" w:eastAsia="仿宋_GB2312" w:hAnsi="Times New Roman" w:cs="宋体"/>
                <w:kern w:val="0"/>
                <w:sz w:val="24"/>
              </w:rPr>
            </w:pPr>
          </w:p>
          <w:p w14:paraId="469611FA" w14:textId="77777777" w:rsidR="00FE5A8D" w:rsidRDefault="00FE5A8D">
            <w:pPr>
              <w:spacing w:line="400" w:lineRule="exact"/>
              <w:rPr>
                <w:rFonts w:ascii="Times New Roman" w:eastAsia="仿宋_GB2312" w:hAnsi="Times New Roman" w:cs="宋体"/>
                <w:kern w:val="0"/>
                <w:sz w:val="24"/>
              </w:rPr>
            </w:pPr>
          </w:p>
          <w:p w14:paraId="063C8F6C" w14:textId="77777777" w:rsidR="00FE5A8D" w:rsidRDefault="00FE5A8D">
            <w:pPr>
              <w:spacing w:line="400" w:lineRule="exact"/>
              <w:rPr>
                <w:rFonts w:ascii="Times New Roman" w:eastAsia="仿宋_GB2312" w:hAnsi="Times New Roman" w:cs="宋体"/>
                <w:kern w:val="0"/>
                <w:sz w:val="24"/>
              </w:rPr>
            </w:pPr>
          </w:p>
          <w:p w14:paraId="5C56CF6A" w14:textId="77777777" w:rsidR="00FE5A8D" w:rsidRDefault="00FE5A8D">
            <w:pPr>
              <w:spacing w:line="400" w:lineRule="exact"/>
              <w:rPr>
                <w:rFonts w:ascii="Times New Roman" w:eastAsia="仿宋_GB2312" w:hAnsi="Times New Roman" w:cs="宋体"/>
                <w:kern w:val="0"/>
                <w:sz w:val="24"/>
              </w:rPr>
            </w:pPr>
          </w:p>
          <w:p w14:paraId="096003A8"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lastRenderedPageBreak/>
              <w:t>(</w:t>
            </w:r>
            <w:r>
              <w:rPr>
                <w:rFonts w:ascii="Times New Roman" w:eastAsia="仿宋_GB2312" w:cs="宋体" w:hint="eastAsia"/>
                <w:kern w:val="0"/>
                <w:sz w:val="24"/>
              </w:rPr>
              <w:t>六</w:t>
            </w:r>
            <w:r>
              <w:rPr>
                <w:rFonts w:ascii="Times New Roman" w:eastAsia="仿宋_GB2312" w:hAnsi="Times New Roman" w:cs="宋体"/>
                <w:kern w:val="0"/>
                <w:sz w:val="24"/>
              </w:rPr>
              <w:t>)</w:t>
            </w:r>
            <w:r>
              <w:rPr>
                <w:rFonts w:ascii="Times New Roman" w:eastAsia="仿宋_GB2312" w:cs="宋体" w:hint="eastAsia"/>
                <w:kern w:val="0"/>
                <w:sz w:val="24"/>
              </w:rPr>
              <w:t>为学生的日常事务提供基本咨询，进行生活指导</w:t>
            </w:r>
          </w:p>
          <w:p w14:paraId="4378F7F5" w14:textId="77777777" w:rsidR="00FE5A8D" w:rsidRDefault="00FE5A8D">
            <w:pPr>
              <w:spacing w:line="400" w:lineRule="exact"/>
              <w:rPr>
                <w:rFonts w:ascii="Times New Roman" w:eastAsia="仿宋_GB2312" w:hAnsi="Times New Roman" w:cs="宋体"/>
                <w:kern w:val="0"/>
                <w:sz w:val="24"/>
              </w:rPr>
            </w:pPr>
          </w:p>
          <w:p w14:paraId="12CD4720" w14:textId="77777777" w:rsidR="00FE5A8D" w:rsidRDefault="00FE5A8D">
            <w:pPr>
              <w:spacing w:line="400" w:lineRule="exact"/>
              <w:rPr>
                <w:rFonts w:ascii="Times New Roman" w:eastAsia="仿宋_GB2312" w:hAnsi="Times New Roman" w:cs="宋体"/>
                <w:kern w:val="0"/>
                <w:sz w:val="24"/>
              </w:rPr>
            </w:pPr>
          </w:p>
          <w:p w14:paraId="682E5749" w14:textId="77777777" w:rsidR="00FE5A8D" w:rsidRDefault="00FE5A8D">
            <w:pPr>
              <w:spacing w:line="400" w:lineRule="exact"/>
              <w:rPr>
                <w:rFonts w:ascii="Times New Roman" w:eastAsia="仿宋_GB2312" w:hAnsi="Times New Roman" w:cs="宋体"/>
                <w:kern w:val="0"/>
                <w:sz w:val="24"/>
              </w:rPr>
            </w:pPr>
          </w:p>
          <w:p w14:paraId="54D7825B" w14:textId="77777777" w:rsidR="00FE5A8D" w:rsidRDefault="00FE5A8D">
            <w:pPr>
              <w:spacing w:line="400" w:lineRule="exact"/>
              <w:rPr>
                <w:rFonts w:ascii="Times New Roman" w:eastAsia="仿宋_GB2312" w:hAnsi="Times New Roman" w:cs="宋体"/>
                <w:kern w:val="0"/>
                <w:sz w:val="24"/>
              </w:rPr>
            </w:pPr>
          </w:p>
          <w:p w14:paraId="6AB0BA0B"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七</w:t>
            </w:r>
            <w:r>
              <w:rPr>
                <w:rFonts w:ascii="Times New Roman" w:eastAsia="仿宋_GB2312" w:hAnsi="Times New Roman" w:cs="宋体"/>
                <w:kern w:val="0"/>
                <w:sz w:val="24"/>
              </w:rPr>
              <w:t>)</w:t>
            </w:r>
            <w:r>
              <w:rPr>
                <w:rFonts w:ascii="Times New Roman" w:eastAsia="仿宋_GB2312" w:cs="宋体" w:hint="eastAsia"/>
                <w:kern w:val="0"/>
                <w:sz w:val="24"/>
              </w:rPr>
              <w:t>指导学生开展宿舍文化建设，促进学生和谐相处，互帮互助</w:t>
            </w:r>
          </w:p>
        </w:tc>
        <w:tc>
          <w:tcPr>
            <w:tcW w:w="2552" w:type="dxa"/>
          </w:tcPr>
          <w:p w14:paraId="18DE21CC"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lastRenderedPageBreak/>
              <w:t>能通过主题班会、参观实践、讲座报告、交流讨论等形式开展入学教育，帮助新生熟悉、接纳并适应大学生活</w:t>
            </w:r>
          </w:p>
          <w:p w14:paraId="1CC354DF" w14:textId="77777777" w:rsidR="00FE5A8D" w:rsidRDefault="00FE5A8D">
            <w:pPr>
              <w:spacing w:line="400" w:lineRule="exact"/>
              <w:rPr>
                <w:rFonts w:ascii="Times New Roman" w:eastAsia="仿宋_GB2312" w:hAnsi="Times New Roman" w:cs="宋体"/>
                <w:kern w:val="0"/>
                <w:sz w:val="24"/>
              </w:rPr>
            </w:pPr>
          </w:p>
          <w:p w14:paraId="0C9BA69D" w14:textId="77777777" w:rsidR="00FE5A8D" w:rsidRDefault="00FE5A8D">
            <w:pPr>
              <w:spacing w:line="400" w:lineRule="exact"/>
              <w:rPr>
                <w:rFonts w:ascii="Times New Roman" w:eastAsia="仿宋_GB2312" w:hAnsi="Times New Roman" w:cs="宋体"/>
                <w:kern w:val="0"/>
                <w:sz w:val="24"/>
              </w:rPr>
            </w:pPr>
          </w:p>
          <w:p w14:paraId="4A537FF8"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能通过主题演讲、主题征文、座谈会、毕业纪念册、毕业衫等形式做好毕业生的爱校荣校教育；能为毕业生办理好毕业派遣、</w:t>
            </w:r>
            <w:proofErr w:type="gramStart"/>
            <w:r>
              <w:rPr>
                <w:rFonts w:ascii="Times New Roman" w:eastAsia="仿宋_GB2312" w:cs="宋体" w:hint="eastAsia"/>
                <w:kern w:val="0"/>
                <w:sz w:val="24"/>
              </w:rPr>
              <w:t>户档转出</w:t>
            </w:r>
            <w:proofErr w:type="gramEnd"/>
            <w:r>
              <w:rPr>
                <w:rFonts w:ascii="Times New Roman" w:eastAsia="仿宋_GB2312" w:cs="宋体" w:hint="eastAsia"/>
                <w:kern w:val="0"/>
                <w:sz w:val="24"/>
              </w:rPr>
              <w:t>、党组织关系转接等工作</w:t>
            </w:r>
          </w:p>
          <w:p w14:paraId="00612A02" w14:textId="77777777" w:rsidR="00FE5A8D" w:rsidRDefault="00FE5A8D">
            <w:pPr>
              <w:spacing w:line="400" w:lineRule="exact"/>
              <w:rPr>
                <w:rFonts w:ascii="Times New Roman" w:eastAsia="仿宋_GB2312" w:hAnsi="Times New Roman" w:cs="宋体"/>
                <w:kern w:val="0"/>
                <w:sz w:val="24"/>
              </w:rPr>
            </w:pPr>
          </w:p>
          <w:p w14:paraId="2A954B32"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能通过宣讲和谈心等形式做好学生军训动员工作，指导学生积极参与军训</w:t>
            </w:r>
          </w:p>
          <w:p w14:paraId="3C72870C" w14:textId="77777777" w:rsidR="00FE5A8D" w:rsidRDefault="00FE5A8D">
            <w:pPr>
              <w:spacing w:line="400" w:lineRule="exact"/>
              <w:rPr>
                <w:rFonts w:ascii="Times New Roman" w:eastAsia="仿宋_GB2312" w:hAnsi="Times New Roman" w:cs="宋体"/>
                <w:kern w:val="0"/>
                <w:sz w:val="24"/>
              </w:rPr>
            </w:pPr>
          </w:p>
          <w:p w14:paraId="10B39CF9"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能组织评审各类助学金，指导学生办理助学贷款，组织学生开展勤工俭学活动，为学生办理学费减免和临时困难补助工作</w:t>
            </w:r>
          </w:p>
          <w:p w14:paraId="5599A61E" w14:textId="77777777" w:rsidR="00FE5A8D" w:rsidRDefault="00FE5A8D">
            <w:pPr>
              <w:spacing w:line="400" w:lineRule="exact"/>
              <w:rPr>
                <w:rFonts w:ascii="Times New Roman" w:eastAsia="仿宋_GB2312" w:hAnsi="Times New Roman" w:cs="宋体"/>
                <w:kern w:val="0"/>
                <w:sz w:val="24"/>
              </w:rPr>
            </w:pPr>
          </w:p>
          <w:p w14:paraId="0286A671"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能组织学生开展素质综合测评，公开公平的做好奖励评优和奖学金评审工作</w:t>
            </w:r>
          </w:p>
          <w:p w14:paraId="02ABF2DA" w14:textId="77777777" w:rsidR="00FE5A8D" w:rsidRDefault="00FE5A8D">
            <w:pPr>
              <w:spacing w:line="400" w:lineRule="exact"/>
              <w:rPr>
                <w:rFonts w:ascii="Times New Roman" w:eastAsia="仿宋_GB2312" w:hAnsi="Times New Roman" w:cs="宋体"/>
                <w:kern w:val="0"/>
                <w:sz w:val="24"/>
              </w:rPr>
            </w:pPr>
          </w:p>
          <w:p w14:paraId="199058B6" w14:textId="77777777" w:rsidR="00FE5A8D" w:rsidRDefault="00FE5A8D">
            <w:pPr>
              <w:spacing w:line="400" w:lineRule="exact"/>
              <w:rPr>
                <w:rFonts w:ascii="Times New Roman" w:eastAsia="仿宋_GB2312" w:hAnsi="Times New Roman" w:cs="宋体"/>
                <w:kern w:val="0"/>
                <w:sz w:val="24"/>
              </w:rPr>
            </w:pPr>
          </w:p>
          <w:p w14:paraId="51A7FB7A"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lastRenderedPageBreak/>
              <w:t>能根据学校相关政策规定及社会、生活常识为学生解答一些日常问题；能指导学生依法维护自身权益</w:t>
            </w:r>
          </w:p>
          <w:p w14:paraId="346766D5" w14:textId="77777777" w:rsidR="00FE5A8D" w:rsidRDefault="00FE5A8D">
            <w:pPr>
              <w:spacing w:line="400" w:lineRule="exact"/>
              <w:rPr>
                <w:rFonts w:ascii="Times New Roman" w:eastAsia="仿宋_GB2312" w:hAnsi="Times New Roman" w:cs="宋体"/>
                <w:kern w:val="0"/>
                <w:sz w:val="24"/>
              </w:rPr>
            </w:pPr>
          </w:p>
          <w:p w14:paraId="7DE0D623" w14:textId="77777777" w:rsidR="00FE5A8D" w:rsidRDefault="00FE5A8D">
            <w:pPr>
              <w:spacing w:line="400" w:lineRule="exact"/>
              <w:rPr>
                <w:rFonts w:ascii="Times New Roman" w:eastAsia="仿宋_GB2312" w:hAnsi="Times New Roman" w:cs="宋体"/>
                <w:kern w:val="0"/>
                <w:sz w:val="24"/>
              </w:rPr>
            </w:pPr>
          </w:p>
          <w:p w14:paraId="3583F7F9" w14:textId="77777777" w:rsidR="00FE5A8D" w:rsidRDefault="00000000">
            <w:pPr>
              <w:spacing w:line="400" w:lineRule="exact"/>
              <w:rPr>
                <w:rFonts w:ascii="Times New Roman" w:eastAsia="仿宋_GB2312" w:cs="宋体"/>
                <w:kern w:val="0"/>
                <w:sz w:val="24"/>
              </w:rPr>
            </w:pPr>
            <w:r>
              <w:rPr>
                <w:rFonts w:ascii="Times New Roman" w:eastAsia="仿宋_GB2312" w:cs="宋体" w:hint="eastAsia"/>
                <w:kern w:val="0"/>
                <w:sz w:val="24"/>
              </w:rPr>
              <w:t>能通过召开宿舍长会议、组织宿舍文化符号比赛等形式活跃宿舍文化</w:t>
            </w:r>
          </w:p>
          <w:p w14:paraId="22CCDDA8"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能通过团体辅导、个别谈心等形式化解宿舍学生之间的矛盾</w:t>
            </w:r>
          </w:p>
        </w:tc>
        <w:tc>
          <w:tcPr>
            <w:tcW w:w="2318" w:type="dxa"/>
          </w:tcPr>
          <w:p w14:paraId="28603379"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lastRenderedPageBreak/>
              <w:t>《普通高等学校学生管理规定》</w:t>
            </w:r>
          </w:p>
          <w:p w14:paraId="0DA380B4" w14:textId="77777777" w:rsidR="00FE5A8D" w:rsidRDefault="00FE5A8D">
            <w:pPr>
              <w:spacing w:line="400" w:lineRule="exact"/>
              <w:rPr>
                <w:rFonts w:ascii="Times New Roman" w:eastAsia="仿宋_GB2312" w:hAnsi="Times New Roman" w:cs="宋体"/>
                <w:kern w:val="0"/>
                <w:sz w:val="22"/>
              </w:rPr>
            </w:pPr>
          </w:p>
          <w:p w14:paraId="548D2167" w14:textId="77777777" w:rsidR="00FE5A8D" w:rsidRDefault="00FE5A8D">
            <w:pPr>
              <w:spacing w:line="400" w:lineRule="exact"/>
              <w:rPr>
                <w:rFonts w:ascii="Times New Roman" w:eastAsia="仿宋_GB2312" w:hAnsi="Times New Roman" w:cs="宋体"/>
                <w:kern w:val="0"/>
                <w:sz w:val="22"/>
              </w:rPr>
            </w:pPr>
          </w:p>
          <w:p w14:paraId="4547461B" w14:textId="77777777" w:rsidR="00FE5A8D" w:rsidRDefault="00FE5A8D">
            <w:pPr>
              <w:spacing w:line="400" w:lineRule="exact"/>
              <w:rPr>
                <w:rFonts w:ascii="Times New Roman" w:eastAsia="仿宋_GB2312" w:hAnsi="Times New Roman" w:cs="宋体"/>
                <w:kern w:val="0"/>
                <w:sz w:val="22"/>
              </w:rPr>
            </w:pPr>
          </w:p>
          <w:p w14:paraId="5A5963E8" w14:textId="77777777" w:rsidR="00FE5A8D" w:rsidRDefault="00FE5A8D">
            <w:pPr>
              <w:spacing w:line="400" w:lineRule="exact"/>
              <w:rPr>
                <w:rFonts w:ascii="Times New Roman" w:eastAsia="仿宋_GB2312" w:hAnsi="Times New Roman" w:cs="宋体"/>
                <w:kern w:val="0"/>
                <w:sz w:val="22"/>
              </w:rPr>
            </w:pPr>
          </w:p>
          <w:p w14:paraId="325A9CEA" w14:textId="77777777" w:rsidR="00FE5A8D" w:rsidRDefault="00FE5A8D">
            <w:pPr>
              <w:spacing w:line="400" w:lineRule="exact"/>
              <w:rPr>
                <w:rFonts w:ascii="Times New Roman" w:eastAsia="仿宋_GB2312" w:hAnsi="Times New Roman" w:cs="宋体"/>
                <w:kern w:val="0"/>
                <w:sz w:val="22"/>
              </w:rPr>
            </w:pPr>
          </w:p>
          <w:p w14:paraId="59428A7C" w14:textId="77777777" w:rsidR="00FE5A8D" w:rsidRDefault="00FE5A8D">
            <w:pPr>
              <w:spacing w:line="400" w:lineRule="exact"/>
              <w:rPr>
                <w:rFonts w:ascii="Times New Roman" w:eastAsia="仿宋_GB2312" w:hAnsi="Times New Roman" w:cs="宋体"/>
                <w:kern w:val="0"/>
                <w:sz w:val="22"/>
              </w:rPr>
            </w:pPr>
          </w:p>
          <w:p w14:paraId="68C789D7" w14:textId="77777777" w:rsidR="00FE5A8D" w:rsidRDefault="00FE5A8D">
            <w:pPr>
              <w:spacing w:line="400" w:lineRule="exact"/>
              <w:rPr>
                <w:rFonts w:ascii="Times New Roman" w:eastAsia="仿宋_GB2312" w:hAnsi="Times New Roman" w:cs="宋体"/>
                <w:kern w:val="0"/>
                <w:sz w:val="22"/>
              </w:rPr>
            </w:pPr>
          </w:p>
          <w:p w14:paraId="49FFF24B" w14:textId="77777777" w:rsidR="00FE5A8D" w:rsidRDefault="00FE5A8D">
            <w:pPr>
              <w:spacing w:line="400" w:lineRule="exact"/>
              <w:rPr>
                <w:rFonts w:ascii="Times New Roman" w:eastAsia="仿宋_GB2312" w:hAnsi="Times New Roman" w:cs="宋体"/>
                <w:kern w:val="0"/>
                <w:sz w:val="22"/>
              </w:rPr>
            </w:pPr>
          </w:p>
          <w:p w14:paraId="7AFF0461" w14:textId="77777777" w:rsidR="00FE5A8D" w:rsidRDefault="00FE5A8D">
            <w:pPr>
              <w:spacing w:line="400" w:lineRule="exact"/>
              <w:rPr>
                <w:rFonts w:ascii="Times New Roman" w:eastAsia="仿宋_GB2312" w:hAnsi="Times New Roman" w:cs="宋体"/>
                <w:kern w:val="0"/>
                <w:sz w:val="22"/>
              </w:rPr>
            </w:pPr>
          </w:p>
          <w:p w14:paraId="2457F4FA" w14:textId="77777777" w:rsidR="00FE5A8D" w:rsidRDefault="00FE5A8D">
            <w:pPr>
              <w:spacing w:line="400" w:lineRule="exact"/>
              <w:rPr>
                <w:rFonts w:ascii="Times New Roman" w:eastAsia="仿宋_GB2312" w:hAnsi="Times New Roman" w:cs="宋体"/>
                <w:kern w:val="0"/>
                <w:sz w:val="22"/>
              </w:rPr>
            </w:pPr>
          </w:p>
          <w:p w14:paraId="5D5DD87C" w14:textId="77777777" w:rsidR="00FE5A8D" w:rsidRDefault="00FE5A8D">
            <w:pPr>
              <w:spacing w:line="400" w:lineRule="exact"/>
              <w:rPr>
                <w:rFonts w:ascii="Times New Roman" w:eastAsia="仿宋_GB2312" w:hAnsi="Times New Roman" w:cs="宋体"/>
                <w:kern w:val="0"/>
                <w:sz w:val="22"/>
              </w:rPr>
            </w:pPr>
          </w:p>
          <w:p w14:paraId="7446F9B1" w14:textId="77777777" w:rsidR="00FE5A8D" w:rsidRDefault="00FE5A8D">
            <w:pPr>
              <w:spacing w:line="400" w:lineRule="exact"/>
              <w:rPr>
                <w:rFonts w:ascii="Times New Roman" w:eastAsia="仿宋_GB2312" w:hAnsi="Times New Roman" w:cs="宋体"/>
                <w:kern w:val="0"/>
                <w:sz w:val="22"/>
              </w:rPr>
            </w:pPr>
          </w:p>
          <w:p w14:paraId="61E5E3AD" w14:textId="77777777" w:rsidR="00FE5A8D" w:rsidRDefault="00FE5A8D">
            <w:pPr>
              <w:spacing w:line="400" w:lineRule="exact"/>
              <w:rPr>
                <w:rFonts w:ascii="Times New Roman" w:eastAsia="仿宋_GB2312" w:hAnsi="Times New Roman" w:cs="宋体"/>
                <w:kern w:val="0"/>
                <w:sz w:val="24"/>
              </w:rPr>
            </w:pPr>
          </w:p>
          <w:p w14:paraId="4B5C3EBC" w14:textId="77777777" w:rsidR="00FE5A8D" w:rsidRDefault="00FE5A8D">
            <w:pPr>
              <w:spacing w:line="400" w:lineRule="exact"/>
              <w:rPr>
                <w:rFonts w:ascii="Times New Roman" w:eastAsia="仿宋_GB2312" w:hAnsi="Times New Roman" w:cs="宋体"/>
                <w:kern w:val="0"/>
                <w:sz w:val="24"/>
              </w:rPr>
            </w:pPr>
          </w:p>
          <w:p w14:paraId="2CDF98CD"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军事训练与国防教育的基础知识</w:t>
            </w:r>
          </w:p>
          <w:p w14:paraId="18F5B689" w14:textId="77777777" w:rsidR="00FE5A8D" w:rsidRDefault="00FE5A8D">
            <w:pPr>
              <w:spacing w:line="400" w:lineRule="exact"/>
              <w:rPr>
                <w:rFonts w:ascii="Times New Roman" w:eastAsia="仿宋_GB2312" w:hAnsi="Times New Roman" w:cs="宋体"/>
                <w:kern w:val="0"/>
                <w:sz w:val="22"/>
              </w:rPr>
            </w:pPr>
          </w:p>
          <w:p w14:paraId="256852E1" w14:textId="77777777" w:rsidR="00FE5A8D" w:rsidRDefault="00FE5A8D">
            <w:pPr>
              <w:spacing w:line="400" w:lineRule="exact"/>
              <w:rPr>
                <w:rFonts w:ascii="Times New Roman" w:eastAsia="仿宋_GB2312" w:hAnsi="Times New Roman" w:cs="宋体"/>
                <w:kern w:val="0"/>
                <w:sz w:val="22"/>
              </w:rPr>
            </w:pPr>
          </w:p>
          <w:p w14:paraId="2E40428D" w14:textId="77777777" w:rsidR="00FE5A8D" w:rsidRDefault="00FE5A8D">
            <w:pPr>
              <w:spacing w:line="400" w:lineRule="exact"/>
              <w:rPr>
                <w:rFonts w:ascii="Times New Roman" w:eastAsia="仿宋_GB2312" w:hAnsi="Times New Roman" w:cs="宋体"/>
                <w:kern w:val="0"/>
                <w:sz w:val="22"/>
              </w:rPr>
            </w:pPr>
          </w:p>
          <w:p w14:paraId="7245F9A1"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国家和学校对家庭经济困难学生的资助政策</w:t>
            </w:r>
          </w:p>
          <w:p w14:paraId="01869099" w14:textId="77777777" w:rsidR="00FE5A8D" w:rsidRDefault="00FE5A8D">
            <w:pPr>
              <w:spacing w:line="400" w:lineRule="exact"/>
              <w:rPr>
                <w:rFonts w:ascii="Times New Roman" w:eastAsia="仿宋_GB2312" w:hAnsi="Times New Roman" w:cs="宋体"/>
                <w:kern w:val="0"/>
                <w:sz w:val="24"/>
              </w:rPr>
            </w:pPr>
          </w:p>
          <w:p w14:paraId="226601D8" w14:textId="77777777" w:rsidR="00FE5A8D" w:rsidRDefault="00FE5A8D">
            <w:pPr>
              <w:spacing w:line="400" w:lineRule="exact"/>
              <w:rPr>
                <w:rFonts w:ascii="Times New Roman" w:eastAsia="仿宋_GB2312" w:hAnsi="Times New Roman" w:cs="宋体"/>
                <w:kern w:val="0"/>
                <w:sz w:val="24"/>
              </w:rPr>
            </w:pPr>
          </w:p>
          <w:p w14:paraId="3E618127" w14:textId="77777777" w:rsidR="00FE5A8D" w:rsidRDefault="00FE5A8D">
            <w:pPr>
              <w:spacing w:line="400" w:lineRule="exact"/>
              <w:rPr>
                <w:rFonts w:ascii="Times New Roman" w:eastAsia="仿宋_GB2312" w:hAnsi="Times New Roman" w:cs="宋体"/>
                <w:kern w:val="0"/>
                <w:sz w:val="24"/>
              </w:rPr>
            </w:pPr>
          </w:p>
          <w:p w14:paraId="3DA497A9" w14:textId="77777777" w:rsidR="00FE5A8D" w:rsidRDefault="00FE5A8D">
            <w:pPr>
              <w:spacing w:line="400" w:lineRule="exact"/>
              <w:rPr>
                <w:rFonts w:ascii="Times New Roman" w:eastAsia="仿宋_GB2312" w:hAnsi="Times New Roman" w:cs="宋体"/>
                <w:kern w:val="0"/>
                <w:sz w:val="24"/>
              </w:rPr>
            </w:pPr>
          </w:p>
          <w:p w14:paraId="6E5B127F"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《普通本科高校、高等职业学校国家奖学金管理暂行办法》</w:t>
            </w:r>
          </w:p>
          <w:p w14:paraId="36E185C1" w14:textId="77777777" w:rsidR="00FE5A8D" w:rsidRDefault="00000000">
            <w:pPr>
              <w:spacing w:line="400" w:lineRule="exact"/>
              <w:rPr>
                <w:rFonts w:ascii="Times New Roman" w:eastAsia="仿宋_GB2312" w:cs="宋体"/>
                <w:kern w:val="0"/>
                <w:sz w:val="24"/>
              </w:rPr>
            </w:pPr>
            <w:r>
              <w:rPr>
                <w:rFonts w:ascii="Times New Roman" w:eastAsia="仿宋_GB2312" w:cs="宋体" w:hint="eastAsia"/>
                <w:kern w:val="0"/>
                <w:sz w:val="24"/>
              </w:rPr>
              <w:t>《研究生国家奖学金管理暂行办法》</w:t>
            </w:r>
          </w:p>
          <w:p w14:paraId="04D4FB15" w14:textId="77777777" w:rsidR="00FE5A8D" w:rsidRDefault="00FE5A8D">
            <w:pPr>
              <w:spacing w:line="400" w:lineRule="exact"/>
              <w:rPr>
                <w:rFonts w:ascii="Times New Roman" w:eastAsia="仿宋_GB2312" w:hAnsi="Times New Roman" w:cs="宋体"/>
                <w:kern w:val="0"/>
                <w:sz w:val="24"/>
              </w:rPr>
            </w:pPr>
          </w:p>
          <w:p w14:paraId="79B1106B"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lastRenderedPageBreak/>
              <w:t>学校相关政策规定</w:t>
            </w:r>
          </w:p>
          <w:p w14:paraId="18CFD721"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社会学基础知识</w:t>
            </w:r>
          </w:p>
          <w:p w14:paraId="787CC302"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经济学基础知识</w:t>
            </w:r>
          </w:p>
          <w:p w14:paraId="65522281"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法学基础知识</w:t>
            </w:r>
          </w:p>
          <w:p w14:paraId="1B029598" w14:textId="77777777" w:rsidR="00FE5A8D" w:rsidRDefault="00FE5A8D">
            <w:pPr>
              <w:spacing w:line="400" w:lineRule="exact"/>
              <w:rPr>
                <w:rFonts w:ascii="Times New Roman" w:eastAsia="仿宋_GB2312" w:hAnsi="Times New Roman" w:cs="宋体"/>
                <w:kern w:val="0"/>
                <w:sz w:val="24"/>
              </w:rPr>
            </w:pPr>
          </w:p>
          <w:p w14:paraId="4D319CD1" w14:textId="77777777" w:rsidR="00FE5A8D" w:rsidRDefault="00FE5A8D">
            <w:pPr>
              <w:spacing w:line="400" w:lineRule="exact"/>
              <w:rPr>
                <w:rFonts w:ascii="Times New Roman" w:eastAsia="仿宋_GB2312" w:hAnsi="Times New Roman" w:cs="宋体"/>
                <w:kern w:val="0"/>
                <w:sz w:val="24"/>
              </w:rPr>
            </w:pPr>
          </w:p>
          <w:p w14:paraId="0359EB66" w14:textId="77777777" w:rsidR="00FE5A8D" w:rsidRDefault="00FE5A8D">
            <w:pPr>
              <w:spacing w:line="400" w:lineRule="exact"/>
              <w:rPr>
                <w:rFonts w:ascii="Times New Roman" w:eastAsia="仿宋_GB2312" w:hAnsi="Times New Roman" w:cs="宋体"/>
                <w:kern w:val="0"/>
                <w:sz w:val="24"/>
              </w:rPr>
            </w:pPr>
          </w:p>
          <w:p w14:paraId="2BA869FE"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美学基础知识</w:t>
            </w:r>
          </w:p>
          <w:p w14:paraId="76F7091D"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教育学基础知识</w:t>
            </w:r>
          </w:p>
          <w:p w14:paraId="7E25A78D" w14:textId="77777777" w:rsidR="00FE5A8D" w:rsidRDefault="00000000">
            <w:pPr>
              <w:spacing w:line="400" w:lineRule="exact"/>
              <w:rPr>
                <w:rFonts w:ascii="Times New Roman" w:eastAsia="仿宋_GB2312" w:hAnsi="Times New Roman" w:cs="宋体"/>
                <w:kern w:val="0"/>
                <w:sz w:val="22"/>
              </w:rPr>
            </w:pPr>
            <w:r>
              <w:rPr>
                <w:rFonts w:ascii="Times New Roman" w:eastAsia="仿宋_GB2312" w:cs="宋体" w:hint="eastAsia"/>
                <w:kern w:val="0"/>
                <w:sz w:val="24"/>
              </w:rPr>
              <w:t>心理咨询知识</w:t>
            </w:r>
          </w:p>
        </w:tc>
      </w:tr>
      <w:tr w:rsidR="00FE5A8D" w14:paraId="2745E826" w14:textId="77777777">
        <w:tblPrEx>
          <w:tblCellMar>
            <w:top w:w="0" w:type="dxa"/>
            <w:bottom w:w="0" w:type="dxa"/>
          </w:tblCellMar>
        </w:tblPrEx>
        <w:tc>
          <w:tcPr>
            <w:tcW w:w="1242" w:type="dxa"/>
            <w:vAlign w:val="center"/>
          </w:tcPr>
          <w:p w14:paraId="75E2DEC2"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cs="宋体" w:hint="eastAsia"/>
                <w:kern w:val="0"/>
                <w:sz w:val="24"/>
              </w:rPr>
              <w:lastRenderedPageBreak/>
              <w:t>心理健康教育与</w:t>
            </w:r>
          </w:p>
          <w:p w14:paraId="1B88B682"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cs="宋体" w:hint="eastAsia"/>
                <w:kern w:val="0"/>
                <w:sz w:val="24"/>
              </w:rPr>
              <w:t>咨询</w:t>
            </w:r>
          </w:p>
        </w:tc>
        <w:tc>
          <w:tcPr>
            <w:tcW w:w="2410" w:type="dxa"/>
          </w:tcPr>
          <w:p w14:paraId="66CE60C8" w14:textId="77777777" w:rsidR="00FE5A8D" w:rsidRDefault="00000000">
            <w:pPr>
              <w:pStyle w:val="1"/>
              <w:spacing w:line="400" w:lineRule="exact"/>
              <w:ind w:firstLineChars="0" w:firstLine="0"/>
              <w:jc w:val="left"/>
              <w:rPr>
                <w:rFonts w:ascii="Times New Roman" w:eastAsia="仿宋_GB2312" w:hAnsi="Times New Roman" w:cs="宋体"/>
                <w:kern w:val="0"/>
                <w:sz w:val="24"/>
                <w:szCs w:val="24"/>
              </w:rPr>
            </w:pPr>
            <w:r>
              <w:rPr>
                <w:rFonts w:ascii="Times New Roman" w:eastAsia="仿宋_GB2312" w:hAnsi="Times New Roman" w:cs="宋体"/>
                <w:kern w:val="0"/>
                <w:sz w:val="24"/>
                <w:szCs w:val="24"/>
              </w:rPr>
              <w:t>(</w:t>
            </w:r>
            <w:proofErr w:type="gramStart"/>
            <w:r>
              <w:rPr>
                <w:rFonts w:ascii="Times New Roman" w:eastAsia="仿宋_GB2312" w:hAnsi="Times New Roman" w:cs="宋体" w:hint="eastAsia"/>
                <w:kern w:val="0"/>
                <w:sz w:val="24"/>
                <w:szCs w:val="24"/>
              </w:rPr>
              <w:t>一</w:t>
            </w:r>
            <w:proofErr w:type="gramEnd"/>
            <w:r>
              <w:rPr>
                <w:rFonts w:ascii="Times New Roman" w:eastAsia="仿宋_GB2312" w:hAnsi="Times New Roman" w:cs="宋体"/>
                <w:kern w:val="0"/>
                <w:sz w:val="24"/>
                <w:szCs w:val="24"/>
              </w:rPr>
              <w:t>)</w:t>
            </w:r>
            <w:r>
              <w:rPr>
                <w:rFonts w:ascii="Times New Roman" w:eastAsia="仿宋_GB2312" w:hAnsi="Times New Roman" w:cs="宋体" w:hint="eastAsia"/>
                <w:kern w:val="0"/>
                <w:sz w:val="24"/>
                <w:szCs w:val="24"/>
              </w:rPr>
              <w:t>协助学校心理健康教育机构开展心理筛查</w:t>
            </w:r>
          </w:p>
          <w:p w14:paraId="1663C468" w14:textId="77777777" w:rsidR="00FE5A8D" w:rsidRDefault="00000000">
            <w:pPr>
              <w:pStyle w:val="1"/>
              <w:spacing w:line="400" w:lineRule="exact"/>
              <w:ind w:firstLineChars="0" w:firstLine="0"/>
              <w:jc w:val="left"/>
              <w:rPr>
                <w:rFonts w:ascii="Times New Roman" w:eastAsia="仿宋_GB2312" w:hAnsi="Times New Roman" w:cs="宋体"/>
                <w:kern w:val="0"/>
                <w:sz w:val="24"/>
                <w:szCs w:val="24"/>
              </w:rPr>
            </w:pPr>
            <w:r>
              <w:rPr>
                <w:rFonts w:ascii="Times New Roman" w:eastAsia="仿宋_GB2312" w:hAnsi="Times New Roman" w:cs="宋体"/>
                <w:kern w:val="0"/>
                <w:sz w:val="24"/>
                <w:szCs w:val="24"/>
              </w:rPr>
              <w:t>(</w:t>
            </w:r>
            <w:r>
              <w:rPr>
                <w:rFonts w:ascii="Times New Roman" w:eastAsia="仿宋_GB2312" w:hAnsi="Times New Roman" w:cs="宋体" w:hint="eastAsia"/>
                <w:kern w:val="0"/>
                <w:sz w:val="24"/>
                <w:szCs w:val="24"/>
              </w:rPr>
              <w:t>二</w:t>
            </w:r>
            <w:r>
              <w:rPr>
                <w:rFonts w:ascii="Times New Roman" w:eastAsia="仿宋_GB2312" w:hAnsi="Times New Roman" w:cs="宋体"/>
                <w:kern w:val="0"/>
                <w:sz w:val="24"/>
                <w:szCs w:val="24"/>
              </w:rPr>
              <w:t>)</w:t>
            </w:r>
            <w:r>
              <w:rPr>
                <w:rFonts w:ascii="Times New Roman" w:eastAsia="仿宋_GB2312" w:hAnsi="Times New Roman" w:cs="宋体" w:hint="eastAsia"/>
                <w:kern w:val="0"/>
                <w:sz w:val="24"/>
                <w:szCs w:val="24"/>
              </w:rPr>
              <w:t>对学生进行初步心理问题排查和疏导</w:t>
            </w:r>
          </w:p>
          <w:p w14:paraId="0C7284E7"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20615176"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507ED08B"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2C133293"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7787EF37"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34F10B90"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1E557373"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4F3AB7FA"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三</w:t>
            </w:r>
            <w:r>
              <w:rPr>
                <w:rFonts w:ascii="Times New Roman" w:eastAsia="仿宋_GB2312" w:hAnsi="Times New Roman" w:cs="宋体"/>
                <w:kern w:val="0"/>
                <w:sz w:val="24"/>
              </w:rPr>
              <w:t>)</w:t>
            </w:r>
            <w:r>
              <w:rPr>
                <w:rFonts w:ascii="Times New Roman" w:eastAsia="仿宋_GB2312" w:cs="宋体" w:hint="eastAsia"/>
                <w:kern w:val="0"/>
                <w:sz w:val="24"/>
              </w:rPr>
              <w:t>组织开展心理健康教育宣传活动</w:t>
            </w:r>
          </w:p>
        </w:tc>
        <w:tc>
          <w:tcPr>
            <w:tcW w:w="2552" w:type="dxa"/>
          </w:tcPr>
          <w:p w14:paraId="1AB0CA50"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能协助心理健康教育机构完成心理筛查的组织实施、能了解大学生的心理特点，熟悉大学生常见的发展性心理问题，掌握倾听、共情、尊重等沟通技能，能够与大学生建立积极有效的师生关系，帮助学生调</w:t>
            </w:r>
            <w:proofErr w:type="gramStart"/>
            <w:r>
              <w:rPr>
                <w:rFonts w:ascii="Times New Roman" w:eastAsia="仿宋_GB2312" w:cs="宋体" w:hint="eastAsia"/>
                <w:kern w:val="0"/>
                <w:sz w:val="24"/>
              </w:rPr>
              <w:t>适一般</w:t>
            </w:r>
            <w:proofErr w:type="gramEnd"/>
            <w:r>
              <w:rPr>
                <w:rFonts w:ascii="Times New Roman" w:eastAsia="仿宋_GB2312" w:cs="宋体" w:hint="eastAsia"/>
                <w:kern w:val="0"/>
                <w:sz w:val="24"/>
              </w:rPr>
              <w:t>的心理困扰</w:t>
            </w:r>
          </w:p>
          <w:p w14:paraId="0B4E2666" w14:textId="77777777" w:rsidR="00FE5A8D" w:rsidRDefault="00FE5A8D">
            <w:pPr>
              <w:spacing w:line="400" w:lineRule="exact"/>
              <w:jc w:val="left"/>
              <w:rPr>
                <w:rFonts w:ascii="Times New Roman" w:eastAsia="仿宋_GB2312" w:hAnsi="Times New Roman" w:cs="宋体"/>
                <w:kern w:val="0"/>
                <w:sz w:val="24"/>
              </w:rPr>
            </w:pPr>
          </w:p>
          <w:p w14:paraId="5023C788"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能组织开展形式多样的心理健康教育宣传活动，如举办讲座、设计宣传展板等；能组织学生参加陶冶情操、</w:t>
            </w:r>
            <w:proofErr w:type="gramStart"/>
            <w:r>
              <w:rPr>
                <w:rFonts w:ascii="Times New Roman" w:eastAsia="仿宋_GB2312" w:cs="宋体" w:hint="eastAsia"/>
                <w:kern w:val="0"/>
                <w:sz w:val="24"/>
              </w:rPr>
              <w:t>磨炼</w:t>
            </w:r>
            <w:proofErr w:type="gramEnd"/>
            <w:r>
              <w:rPr>
                <w:rFonts w:ascii="Times New Roman" w:eastAsia="仿宋_GB2312" w:cs="宋体" w:hint="eastAsia"/>
                <w:kern w:val="0"/>
                <w:sz w:val="24"/>
              </w:rPr>
              <w:t>意志的课外文体活动，提高学生心理健康水平</w:t>
            </w:r>
          </w:p>
        </w:tc>
        <w:tc>
          <w:tcPr>
            <w:tcW w:w="2318" w:type="dxa"/>
          </w:tcPr>
          <w:p w14:paraId="07AA9A41" w14:textId="77777777" w:rsidR="00FE5A8D" w:rsidRDefault="00000000">
            <w:pPr>
              <w:spacing w:line="400" w:lineRule="exact"/>
              <w:jc w:val="left"/>
              <w:rPr>
                <w:rFonts w:ascii="Times New Roman" w:eastAsia="仿宋_GB2312" w:hAnsi="Times New Roman" w:cs="宋体"/>
                <w:kern w:val="0"/>
                <w:sz w:val="22"/>
              </w:rPr>
            </w:pPr>
            <w:r>
              <w:rPr>
                <w:rFonts w:ascii="Times New Roman" w:eastAsia="仿宋_GB2312" w:cs="宋体" w:hint="eastAsia"/>
                <w:kern w:val="0"/>
                <w:sz w:val="22"/>
              </w:rPr>
              <w:t>心理咨询的方法、技巧</w:t>
            </w:r>
          </w:p>
          <w:p w14:paraId="36EC6E08" w14:textId="77777777" w:rsidR="00FE5A8D" w:rsidRDefault="00000000">
            <w:pPr>
              <w:spacing w:line="400" w:lineRule="exact"/>
              <w:rPr>
                <w:rFonts w:ascii="Times New Roman" w:eastAsia="仿宋_GB2312" w:hAnsi="Times New Roman" w:cs="宋体"/>
                <w:kern w:val="0"/>
                <w:sz w:val="22"/>
              </w:rPr>
            </w:pPr>
            <w:r>
              <w:rPr>
                <w:rFonts w:ascii="Times New Roman" w:eastAsia="仿宋_GB2312" w:cs="宋体" w:hint="eastAsia"/>
                <w:kern w:val="0"/>
                <w:sz w:val="22"/>
              </w:rPr>
              <w:t>心理异常的判断标准、原则</w:t>
            </w:r>
          </w:p>
        </w:tc>
      </w:tr>
      <w:tr w:rsidR="00FE5A8D" w14:paraId="27B43408" w14:textId="77777777">
        <w:tblPrEx>
          <w:tblCellMar>
            <w:top w:w="0" w:type="dxa"/>
            <w:bottom w:w="0" w:type="dxa"/>
          </w:tblCellMar>
        </w:tblPrEx>
        <w:tc>
          <w:tcPr>
            <w:tcW w:w="1242" w:type="dxa"/>
            <w:vAlign w:val="center"/>
          </w:tcPr>
          <w:p w14:paraId="3FE7B8F8"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cs="宋体" w:hint="eastAsia"/>
                <w:kern w:val="0"/>
                <w:sz w:val="24"/>
              </w:rPr>
              <w:lastRenderedPageBreak/>
              <w:t>网络思想政治教育</w:t>
            </w:r>
          </w:p>
        </w:tc>
        <w:tc>
          <w:tcPr>
            <w:tcW w:w="2410" w:type="dxa"/>
          </w:tcPr>
          <w:p w14:paraId="37AFE0A7"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proofErr w:type="gramStart"/>
            <w:r>
              <w:rPr>
                <w:rFonts w:ascii="Times New Roman" w:eastAsia="仿宋_GB2312" w:cs="宋体" w:hint="eastAsia"/>
                <w:kern w:val="0"/>
                <w:sz w:val="24"/>
              </w:rPr>
              <w:t>一</w:t>
            </w:r>
            <w:proofErr w:type="gramEnd"/>
            <w:r>
              <w:rPr>
                <w:rFonts w:ascii="Times New Roman" w:eastAsia="仿宋_GB2312" w:hAnsi="Times New Roman" w:cs="宋体"/>
                <w:kern w:val="0"/>
                <w:sz w:val="24"/>
              </w:rPr>
              <w:t>)</w:t>
            </w:r>
            <w:r>
              <w:rPr>
                <w:rFonts w:ascii="Times New Roman" w:eastAsia="仿宋_GB2312" w:cs="宋体" w:hint="eastAsia"/>
                <w:kern w:val="0"/>
                <w:sz w:val="24"/>
              </w:rPr>
              <w:t>构建网络思想政治教育重要阵地，有效传播先进文化、弘扬主旋律</w:t>
            </w:r>
          </w:p>
          <w:p w14:paraId="714A4959" w14:textId="77777777" w:rsidR="00FE5A8D" w:rsidRDefault="00000000">
            <w:pPr>
              <w:spacing w:line="400" w:lineRule="exact"/>
              <w:jc w:val="left"/>
              <w:rPr>
                <w:rFonts w:ascii="Times New Roman" w:eastAsia="仿宋_GB2312"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二</w:t>
            </w:r>
            <w:r>
              <w:rPr>
                <w:rFonts w:ascii="Times New Roman" w:eastAsia="仿宋_GB2312" w:hAnsi="Times New Roman" w:cs="宋体"/>
                <w:kern w:val="0"/>
                <w:sz w:val="24"/>
              </w:rPr>
              <w:t>)</w:t>
            </w:r>
            <w:r>
              <w:rPr>
                <w:rFonts w:ascii="Times New Roman" w:eastAsia="仿宋_GB2312" w:cs="宋体" w:hint="eastAsia"/>
                <w:kern w:val="0"/>
                <w:sz w:val="24"/>
              </w:rPr>
              <w:t>拓展工作途径，加强与学生的网上互动交流，运用网络平台为学生提供学习、生活、就业心理咨询等服务</w:t>
            </w:r>
          </w:p>
          <w:p w14:paraId="49ECBDA3" w14:textId="77777777" w:rsidR="00FE5A8D" w:rsidRDefault="00FE5A8D">
            <w:pPr>
              <w:spacing w:line="400" w:lineRule="exact"/>
              <w:jc w:val="left"/>
              <w:rPr>
                <w:rFonts w:ascii="Times New Roman" w:eastAsia="仿宋_GB2312" w:hAnsi="Times New Roman" w:cs="宋体"/>
                <w:kern w:val="0"/>
                <w:sz w:val="24"/>
              </w:rPr>
            </w:pPr>
          </w:p>
          <w:p w14:paraId="1A33FC0C"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三</w:t>
            </w:r>
            <w:r>
              <w:rPr>
                <w:rFonts w:ascii="Times New Roman" w:eastAsia="仿宋_GB2312" w:hAnsi="Times New Roman" w:cs="宋体"/>
                <w:kern w:val="0"/>
                <w:sz w:val="24"/>
              </w:rPr>
              <w:t>)</w:t>
            </w:r>
            <w:r>
              <w:rPr>
                <w:rFonts w:ascii="Times New Roman" w:eastAsia="仿宋_GB2312" w:cs="宋体" w:hint="eastAsia"/>
                <w:kern w:val="0"/>
                <w:sz w:val="24"/>
              </w:rPr>
              <w:t>及时了解网络舆情信息，密切关注学生的网络动态，敏锐把握一些苗头性、倾向性、群体性问题</w:t>
            </w:r>
          </w:p>
        </w:tc>
        <w:tc>
          <w:tcPr>
            <w:tcW w:w="2552" w:type="dxa"/>
          </w:tcPr>
          <w:p w14:paraId="57590611"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能及时把握学生对信息技术的应用趋势；能熟悉网络语言特点和规律；能熟练使用博客、</w:t>
            </w:r>
            <w:proofErr w:type="gramStart"/>
            <w:r>
              <w:rPr>
                <w:rFonts w:ascii="Times New Roman" w:eastAsia="仿宋_GB2312" w:cs="宋体" w:hint="eastAsia"/>
                <w:kern w:val="0"/>
                <w:sz w:val="24"/>
              </w:rPr>
              <w:t>微博及微信</w:t>
            </w:r>
            <w:proofErr w:type="gramEnd"/>
            <w:r>
              <w:rPr>
                <w:rFonts w:ascii="Times New Roman" w:eastAsia="仿宋_GB2312" w:cs="宋体" w:hint="eastAsia"/>
                <w:kern w:val="0"/>
                <w:sz w:val="24"/>
              </w:rPr>
              <w:t>等新媒体技术</w:t>
            </w:r>
          </w:p>
          <w:p w14:paraId="0D4A8C60" w14:textId="77777777" w:rsidR="00FE5A8D" w:rsidRDefault="00FE5A8D">
            <w:pPr>
              <w:spacing w:line="400" w:lineRule="exact"/>
              <w:jc w:val="left"/>
              <w:rPr>
                <w:rFonts w:ascii="Times New Roman" w:eastAsia="仿宋_GB2312" w:hAnsi="Times New Roman" w:cs="宋体"/>
                <w:kern w:val="0"/>
                <w:sz w:val="24"/>
              </w:rPr>
            </w:pPr>
          </w:p>
          <w:p w14:paraId="7FF7FC50" w14:textId="77777777" w:rsidR="00FE5A8D" w:rsidRDefault="00FE5A8D">
            <w:pPr>
              <w:spacing w:line="400" w:lineRule="exact"/>
              <w:jc w:val="left"/>
              <w:rPr>
                <w:rFonts w:ascii="Times New Roman" w:eastAsia="仿宋_GB2312" w:hAnsi="Times New Roman" w:cs="宋体"/>
                <w:kern w:val="0"/>
                <w:sz w:val="24"/>
              </w:rPr>
            </w:pPr>
          </w:p>
          <w:p w14:paraId="6797872A" w14:textId="77777777" w:rsidR="00FE5A8D" w:rsidRDefault="00FE5A8D">
            <w:pPr>
              <w:spacing w:line="400" w:lineRule="exact"/>
              <w:jc w:val="left"/>
              <w:rPr>
                <w:rFonts w:ascii="Times New Roman" w:eastAsia="仿宋_GB2312" w:hAnsi="Times New Roman" w:cs="宋体"/>
                <w:kern w:val="0"/>
                <w:sz w:val="24"/>
              </w:rPr>
            </w:pPr>
          </w:p>
          <w:p w14:paraId="3B294B12" w14:textId="77777777" w:rsidR="00FE5A8D" w:rsidRDefault="00FE5A8D">
            <w:pPr>
              <w:spacing w:line="400" w:lineRule="exact"/>
              <w:jc w:val="left"/>
              <w:rPr>
                <w:rFonts w:ascii="Times New Roman" w:eastAsia="仿宋_GB2312" w:hAnsi="Times New Roman" w:cs="宋体"/>
                <w:kern w:val="0"/>
                <w:sz w:val="24"/>
              </w:rPr>
            </w:pPr>
          </w:p>
          <w:p w14:paraId="3A31D232" w14:textId="77777777" w:rsidR="00FE5A8D" w:rsidRDefault="00FE5A8D">
            <w:pPr>
              <w:spacing w:line="400" w:lineRule="exact"/>
              <w:jc w:val="left"/>
              <w:rPr>
                <w:rFonts w:ascii="Times New Roman" w:eastAsia="仿宋_GB2312" w:hAnsi="Times New Roman" w:cs="宋体"/>
                <w:kern w:val="0"/>
                <w:sz w:val="24"/>
              </w:rPr>
            </w:pPr>
          </w:p>
          <w:p w14:paraId="2459AE25"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能及时</w:t>
            </w:r>
            <w:proofErr w:type="gramStart"/>
            <w:r>
              <w:rPr>
                <w:rFonts w:ascii="Times New Roman" w:eastAsia="仿宋_GB2312" w:cs="宋体" w:hint="eastAsia"/>
                <w:kern w:val="0"/>
                <w:sz w:val="24"/>
              </w:rPr>
              <w:t>研判网络</w:t>
            </w:r>
            <w:proofErr w:type="gramEnd"/>
            <w:r>
              <w:rPr>
                <w:rFonts w:ascii="Times New Roman" w:eastAsia="仿宋_GB2312" w:cs="宋体" w:hint="eastAsia"/>
                <w:kern w:val="0"/>
                <w:sz w:val="24"/>
              </w:rPr>
              <w:t>舆情</w:t>
            </w:r>
          </w:p>
        </w:tc>
        <w:tc>
          <w:tcPr>
            <w:tcW w:w="2318" w:type="dxa"/>
          </w:tcPr>
          <w:p w14:paraId="1F7A7D16"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《关于进一步加强高等学校校园网络管理工作的意见》</w:t>
            </w:r>
          </w:p>
          <w:p w14:paraId="391D7EF2"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《关于进一步加强高等学校网络建设和管理工作的意见》</w:t>
            </w:r>
          </w:p>
          <w:p w14:paraId="3B9BEE78"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网络技术基础知识</w:t>
            </w:r>
          </w:p>
          <w:p w14:paraId="6818424A"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传播学基础知识</w:t>
            </w:r>
          </w:p>
          <w:p w14:paraId="05B402C7" w14:textId="77777777" w:rsidR="00FE5A8D" w:rsidRDefault="00FE5A8D">
            <w:pPr>
              <w:spacing w:line="400" w:lineRule="exact"/>
              <w:jc w:val="left"/>
              <w:rPr>
                <w:rFonts w:ascii="Times New Roman" w:eastAsia="仿宋_GB2312" w:hAnsi="Times New Roman" w:cs="宋体"/>
                <w:kern w:val="0"/>
                <w:sz w:val="24"/>
              </w:rPr>
            </w:pPr>
          </w:p>
          <w:p w14:paraId="65DB435D" w14:textId="77777777" w:rsidR="00FE5A8D" w:rsidRDefault="00FE5A8D">
            <w:pPr>
              <w:spacing w:line="400" w:lineRule="exact"/>
              <w:jc w:val="left"/>
              <w:rPr>
                <w:rFonts w:ascii="Times New Roman" w:eastAsia="仿宋_GB2312" w:hAnsi="Times New Roman" w:cs="宋体"/>
                <w:kern w:val="0"/>
                <w:sz w:val="24"/>
              </w:rPr>
            </w:pPr>
          </w:p>
        </w:tc>
      </w:tr>
      <w:tr w:rsidR="00FE5A8D" w14:paraId="4C8C36B7" w14:textId="77777777">
        <w:tblPrEx>
          <w:tblCellMar>
            <w:top w:w="0" w:type="dxa"/>
            <w:bottom w:w="0" w:type="dxa"/>
          </w:tblCellMar>
        </w:tblPrEx>
        <w:tc>
          <w:tcPr>
            <w:tcW w:w="1242" w:type="dxa"/>
            <w:vAlign w:val="center"/>
          </w:tcPr>
          <w:p w14:paraId="473CEA4D"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cs="宋体" w:hint="eastAsia"/>
                <w:kern w:val="0"/>
                <w:sz w:val="24"/>
              </w:rPr>
              <w:t>危机事件应对</w:t>
            </w:r>
          </w:p>
        </w:tc>
        <w:tc>
          <w:tcPr>
            <w:tcW w:w="2410" w:type="dxa"/>
          </w:tcPr>
          <w:p w14:paraId="06F56C2F" w14:textId="77777777" w:rsidR="00FE5A8D" w:rsidRDefault="00000000">
            <w:pPr>
              <w:pStyle w:val="1"/>
              <w:spacing w:line="400" w:lineRule="exact"/>
              <w:ind w:firstLineChars="0" w:firstLine="0"/>
              <w:jc w:val="left"/>
              <w:rPr>
                <w:rFonts w:ascii="Times New Roman" w:eastAsia="仿宋_GB2312" w:hAnsi="Times New Roman" w:cs="宋体"/>
                <w:kern w:val="0"/>
                <w:sz w:val="24"/>
                <w:szCs w:val="24"/>
              </w:rPr>
            </w:pPr>
            <w:r>
              <w:rPr>
                <w:rFonts w:ascii="Times New Roman" w:eastAsia="仿宋_GB2312" w:hAnsi="Times New Roman" w:cs="宋体"/>
                <w:kern w:val="0"/>
                <w:sz w:val="24"/>
                <w:szCs w:val="24"/>
              </w:rPr>
              <w:t>(</w:t>
            </w:r>
            <w:r>
              <w:rPr>
                <w:rFonts w:ascii="Times New Roman" w:eastAsia="仿宋_GB2312" w:hAnsi="Times New Roman" w:cs="宋体" w:hint="eastAsia"/>
                <w:kern w:val="0"/>
                <w:sz w:val="24"/>
              </w:rPr>
              <w:t>一</w:t>
            </w:r>
            <w:r>
              <w:rPr>
                <w:rFonts w:ascii="Times New Roman" w:eastAsia="仿宋_GB2312" w:hAnsi="Times New Roman" w:cs="宋体"/>
                <w:kern w:val="0"/>
                <w:sz w:val="24"/>
                <w:szCs w:val="24"/>
              </w:rPr>
              <w:t>)</w:t>
            </w:r>
            <w:r>
              <w:rPr>
                <w:rFonts w:ascii="Times New Roman" w:eastAsia="仿宋_GB2312" w:hAnsi="Times New Roman" w:cs="宋体" w:hint="eastAsia"/>
                <w:kern w:val="0"/>
                <w:sz w:val="24"/>
                <w:szCs w:val="24"/>
              </w:rPr>
              <w:t>对危机事件作初步处理，努力稳定并控制局面</w:t>
            </w:r>
          </w:p>
          <w:p w14:paraId="1044033F"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1C3D35E5"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734959E5"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600A9FE0" w14:textId="77777777" w:rsidR="00FE5A8D" w:rsidRDefault="00000000">
            <w:pPr>
              <w:pStyle w:val="1"/>
              <w:spacing w:line="400" w:lineRule="exact"/>
              <w:ind w:firstLineChars="0" w:firstLine="0"/>
              <w:jc w:val="left"/>
              <w:rPr>
                <w:rFonts w:ascii="Times New Roman" w:eastAsia="仿宋_GB2312" w:hAnsi="Times New Roman" w:cs="宋体"/>
                <w:kern w:val="0"/>
                <w:sz w:val="24"/>
                <w:szCs w:val="24"/>
              </w:rPr>
            </w:pPr>
            <w:r>
              <w:rPr>
                <w:rFonts w:ascii="Times New Roman" w:eastAsia="仿宋_GB2312" w:hAnsi="Times New Roman" w:cs="宋体"/>
                <w:kern w:val="0"/>
                <w:sz w:val="24"/>
                <w:szCs w:val="24"/>
              </w:rPr>
              <w:t>(</w:t>
            </w:r>
            <w:r>
              <w:rPr>
                <w:rFonts w:ascii="Times New Roman" w:eastAsia="仿宋_GB2312" w:hAnsi="Times New Roman" w:cs="宋体" w:hint="eastAsia"/>
                <w:kern w:val="0"/>
                <w:sz w:val="24"/>
              </w:rPr>
              <w:t>二</w:t>
            </w:r>
            <w:r>
              <w:rPr>
                <w:rFonts w:ascii="Times New Roman" w:eastAsia="仿宋_GB2312" w:hAnsi="Times New Roman" w:cs="宋体"/>
                <w:kern w:val="0"/>
                <w:sz w:val="24"/>
                <w:szCs w:val="24"/>
              </w:rPr>
              <w:t>)</w:t>
            </w:r>
            <w:r>
              <w:rPr>
                <w:rFonts w:ascii="Times New Roman" w:eastAsia="仿宋_GB2312" w:hAnsi="Times New Roman" w:cs="宋体" w:hint="eastAsia"/>
                <w:kern w:val="0"/>
                <w:sz w:val="24"/>
                <w:szCs w:val="24"/>
              </w:rPr>
              <w:t>了解事件相关信息并及时逐级上报</w:t>
            </w:r>
          </w:p>
          <w:p w14:paraId="12A42D9E"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3F76C6B0"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4AB121EF"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086F990E"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3C4F6FA6"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4E7B0AAC" w14:textId="77777777" w:rsidR="00FE5A8D" w:rsidRDefault="00000000">
            <w:pPr>
              <w:pStyle w:val="1"/>
              <w:spacing w:line="400" w:lineRule="exact"/>
              <w:ind w:firstLineChars="0" w:firstLine="0"/>
              <w:jc w:val="left"/>
              <w:rPr>
                <w:rFonts w:ascii="Times New Roman" w:eastAsia="仿宋_GB2312" w:hAnsi="Times New Roman" w:cs="宋体"/>
                <w:kern w:val="0"/>
                <w:sz w:val="24"/>
                <w:szCs w:val="24"/>
              </w:rPr>
            </w:pPr>
            <w:r>
              <w:rPr>
                <w:rFonts w:ascii="Times New Roman" w:eastAsia="仿宋_GB2312" w:hAnsi="Times New Roman" w:cs="宋体"/>
                <w:kern w:val="0"/>
                <w:sz w:val="24"/>
                <w:szCs w:val="24"/>
              </w:rPr>
              <w:t>(</w:t>
            </w:r>
            <w:r>
              <w:rPr>
                <w:rFonts w:ascii="Times New Roman" w:eastAsia="仿宋_GB2312" w:hAnsi="Times New Roman" w:cs="宋体" w:hint="eastAsia"/>
                <w:kern w:val="0"/>
                <w:sz w:val="24"/>
                <w:szCs w:val="24"/>
              </w:rPr>
              <w:t>三</w:t>
            </w:r>
            <w:r>
              <w:rPr>
                <w:rFonts w:ascii="Times New Roman" w:eastAsia="仿宋_GB2312" w:hAnsi="Times New Roman" w:cs="宋体"/>
                <w:kern w:val="0"/>
                <w:sz w:val="24"/>
                <w:szCs w:val="24"/>
              </w:rPr>
              <w:t>)</w:t>
            </w:r>
            <w:r>
              <w:rPr>
                <w:rFonts w:ascii="Times New Roman" w:eastAsia="仿宋_GB2312" w:hAnsi="Times New Roman" w:cs="宋体" w:hint="eastAsia"/>
                <w:kern w:val="0"/>
                <w:sz w:val="24"/>
                <w:szCs w:val="24"/>
              </w:rPr>
              <w:t>组织基本安全教育并建立基层应急队伍</w:t>
            </w:r>
          </w:p>
        </w:tc>
        <w:tc>
          <w:tcPr>
            <w:tcW w:w="2552" w:type="dxa"/>
          </w:tcPr>
          <w:p w14:paraId="61553A61" w14:textId="77777777" w:rsidR="00FE5A8D" w:rsidRDefault="00000000">
            <w:pPr>
              <w:pStyle w:val="1"/>
              <w:spacing w:line="400" w:lineRule="exact"/>
              <w:ind w:firstLineChars="0" w:firstLine="0"/>
              <w:jc w:val="left"/>
              <w:rPr>
                <w:rFonts w:ascii="Times New Roman" w:eastAsia="仿宋_GB2312" w:hAnsi="Times New Roman" w:cs="宋体"/>
                <w:kern w:val="0"/>
                <w:sz w:val="24"/>
              </w:rPr>
            </w:pPr>
            <w:r>
              <w:rPr>
                <w:rFonts w:ascii="Times New Roman" w:eastAsia="仿宋_GB2312" w:hAnsi="Times New Roman" w:cs="宋体" w:hint="eastAsia"/>
                <w:kern w:val="0"/>
                <w:sz w:val="24"/>
                <w:szCs w:val="24"/>
              </w:rPr>
              <w:t>能第一时间赶赴现场；能尽快</w:t>
            </w:r>
            <w:r>
              <w:rPr>
                <w:rFonts w:ascii="Times New Roman" w:eastAsia="仿宋_GB2312" w:cs="宋体" w:hint="eastAsia"/>
                <w:kern w:val="0"/>
                <w:sz w:val="24"/>
              </w:rPr>
              <w:t>确认相关人员基本情况；能执行危机事件处理预案，及时稳定相关人员情绪</w:t>
            </w:r>
          </w:p>
          <w:p w14:paraId="1DAD8989" w14:textId="77777777" w:rsidR="00FE5A8D" w:rsidRDefault="00FE5A8D">
            <w:pPr>
              <w:pStyle w:val="1"/>
              <w:spacing w:line="400" w:lineRule="exact"/>
              <w:ind w:firstLineChars="0" w:firstLine="0"/>
              <w:jc w:val="left"/>
              <w:rPr>
                <w:rFonts w:ascii="Times New Roman" w:eastAsia="仿宋_GB2312" w:hAnsi="Times New Roman" w:cs="宋体"/>
                <w:kern w:val="0"/>
                <w:sz w:val="24"/>
              </w:rPr>
            </w:pPr>
          </w:p>
          <w:p w14:paraId="25820EA2"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能通过学生骨干、密切接触人员等渠道快速了解事件相关信息；能对事件性质做出初步判断；能将相关情况及时向上级领导汇报</w:t>
            </w:r>
          </w:p>
          <w:p w14:paraId="097829BB" w14:textId="77777777" w:rsidR="00FE5A8D" w:rsidRDefault="00FE5A8D">
            <w:pPr>
              <w:spacing w:line="400" w:lineRule="exact"/>
              <w:jc w:val="left"/>
              <w:rPr>
                <w:rFonts w:ascii="Times New Roman" w:eastAsia="仿宋_GB2312" w:hAnsi="Times New Roman" w:cs="宋体"/>
                <w:kern w:val="0"/>
                <w:sz w:val="24"/>
              </w:rPr>
            </w:pPr>
          </w:p>
          <w:p w14:paraId="61E5AC58"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掌握基本安全教育方法，能组织开展学生安全教育活动；</w:t>
            </w:r>
            <w:proofErr w:type="gramStart"/>
            <w:r>
              <w:rPr>
                <w:rFonts w:ascii="Times New Roman" w:eastAsia="仿宋_GB2312" w:cs="宋体" w:hint="eastAsia"/>
                <w:kern w:val="0"/>
                <w:sz w:val="24"/>
              </w:rPr>
              <w:t>能培</w:t>
            </w:r>
            <w:r>
              <w:rPr>
                <w:rFonts w:ascii="Times New Roman" w:eastAsia="仿宋_GB2312" w:cs="宋体" w:hint="eastAsia"/>
                <w:kern w:val="0"/>
                <w:sz w:val="24"/>
              </w:rPr>
              <w:lastRenderedPageBreak/>
              <w:t>训</w:t>
            </w:r>
            <w:proofErr w:type="gramEnd"/>
            <w:r>
              <w:rPr>
                <w:rFonts w:ascii="Times New Roman" w:eastAsia="仿宋_GB2312" w:cs="宋体" w:hint="eastAsia"/>
                <w:kern w:val="0"/>
                <w:sz w:val="24"/>
              </w:rPr>
              <w:t>指导各级学生骨干具备初步应急常识</w:t>
            </w:r>
          </w:p>
        </w:tc>
        <w:tc>
          <w:tcPr>
            <w:tcW w:w="2318" w:type="dxa"/>
          </w:tcPr>
          <w:p w14:paraId="43119BC3"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lastRenderedPageBreak/>
              <w:t>《学生伤害事故处理办法》相关规定</w:t>
            </w:r>
          </w:p>
          <w:p w14:paraId="159161FB"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危机事件、突发事件应对与管控的相关知识</w:t>
            </w:r>
          </w:p>
          <w:p w14:paraId="0568A15F" w14:textId="77777777" w:rsidR="00FE5A8D" w:rsidRDefault="00FE5A8D">
            <w:pPr>
              <w:spacing w:line="400" w:lineRule="exact"/>
              <w:rPr>
                <w:rFonts w:ascii="Times New Roman" w:eastAsia="仿宋_GB2312" w:hAnsi="Times New Roman" w:cs="宋体"/>
                <w:kern w:val="0"/>
                <w:sz w:val="24"/>
              </w:rPr>
            </w:pPr>
          </w:p>
          <w:p w14:paraId="1A035C0E"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危机事件应对预案相关内容</w:t>
            </w:r>
          </w:p>
          <w:p w14:paraId="0DEF54D0"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公共危机管理基础知识</w:t>
            </w:r>
          </w:p>
          <w:p w14:paraId="31956D3B" w14:textId="77777777" w:rsidR="00FE5A8D" w:rsidRDefault="00000000">
            <w:pPr>
              <w:spacing w:line="400" w:lineRule="exact"/>
              <w:rPr>
                <w:rFonts w:ascii="Times New Roman" w:eastAsia="仿宋_GB2312" w:hAnsi="Times New Roman" w:cs="宋体"/>
                <w:kern w:val="0"/>
                <w:sz w:val="24"/>
              </w:rPr>
            </w:pPr>
            <w:r>
              <w:rPr>
                <w:rFonts w:ascii="Times New Roman" w:eastAsia="仿宋_GB2312" w:cs="宋体" w:hint="eastAsia"/>
                <w:kern w:val="0"/>
                <w:sz w:val="24"/>
              </w:rPr>
              <w:t>社会学基础知识</w:t>
            </w:r>
          </w:p>
        </w:tc>
      </w:tr>
      <w:tr w:rsidR="00FE5A8D" w14:paraId="5FE5490E" w14:textId="77777777">
        <w:tblPrEx>
          <w:tblCellMar>
            <w:top w:w="0" w:type="dxa"/>
            <w:bottom w:w="0" w:type="dxa"/>
          </w:tblCellMar>
        </w:tblPrEx>
        <w:tc>
          <w:tcPr>
            <w:tcW w:w="1242" w:type="dxa"/>
            <w:vAlign w:val="center"/>
          </w:tcPr>
          <w:p w14:paraId="3A1BF2DB"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cs="宋体" w:hint="eastAsia"/>
                <w:kern w:val="0"/>
                <w:sz w:val="24"/>
              </w:rPr>
              <w:t>职业规划与就业</w:t>
            </w:r>
          </w:p>
          <w:p w14:paraId="5D40965F"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cs="宋体" w:hint="eastAsia"/>
                <w:kern w:val="0"/>
                <w:sz w:val="24"/>
              </w:rPr>
              <w:t>指导</w:t>
            </w:r>
          </w:p>
        </w:tc>
        <w:tc>
          <w:tcPr>
            <w:tcW w:w="2410" w:type="dxa"/>
          </w:tcPr>
          <w:p w14:paraId="11D59A0C"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sz w:val="24"/>
              </w:rPr>
              <w:t>(</w:t>
            </w:r>
            <w:proofErr w:type="gramStart"/>
            <w:r>
              <w:rPr>
                <w:rFonts w:ascii="Times New Roman" w:eastAsia="仿宋_GB2312" w:cs="宋体" w:hint="eastAsia"/>
                <w:kern w:val="0"/>
                <w:sz w:val="24"/>
              </w:rPr>
              <w:t>一</w:t>
            </w:r>
            <w:proofErr w:type="gramEnd"/>
            <w:r>
              <w:rPr>
                <w:rFonts w:ascii="Times New Roman" w:eastAsia="仿宋_GB2312" w:hAnsi="Times New Roman" w:cs="宋体"/>
                <w:kern w:val="0"/>
                <w:sz w:val="24"/>
              </w:rPr>
              <w:t>)</w:t>
            </w:r>
            <w:r>
              <w:rPr>
                <w:rFonts w:ascii="Times New Roman" w:eastAsia="仿宋_GB2312" w:cs="宋体" w:hint="eastAsia"/>
                <w:kern w:val="0"/>
                <w:sz w:val="24"/>
              </w:rPr>
              <w:t>为学生提供高效优质的就业指导和信息服务</w:t>
            </w:r>
          </w:p>
          <w:p w14:paraId="4A83888A" w14:textId="77777777" w:rsidR="00FE5A8D" w:rsidRDefault="00FE5A8D">
            <w:pPr>
              <w:spacing w:line="400" w:lineRule="exact"/>
              <w:jc w:val="left"/>
              <w:rPr>
                <w:rFonts w:ascii="Times New Roman" w:eastAsia="仿宋_GB2312" w:hAnsi="Times New Roman" w:cs="宋体"/>
                <w:kern w:val="0"/>
                <w:sz w:val="24"/>
              </w:rPr>
            </w:pPr>
          </w:p>
          <w:p w14:paraId="3319E93B" w14:textId="77777777" w:rsidR="00FE5A8D" w:rsidRDefault="00FE5A8D">
            <w:pPr>
              <w:spacing w:line="400" w:lineRule="exact"/>
              <w:jc w:val="left"/>
              <w:rPr>
                <w:rFonts w:ascii="Times New Roman" w:eastAsia="仿宋_GB2312" w:hAnsi="Times New Roman" w:cs="宋体"/>
                <w:kern w:val="0"/>
                <w:sz w:val="24"/>
              </w:rPr>
            </w:pPr>
          </w:p>
          <w:p w14:paraId="041540C6" w14:textId="77777777" w:rsidR="00FE5A8D" w:rsidRDefault="00FE5A8D">
            <w:pPr>
              <w:spacing w:line="400" w:lineRule="exact"/>
              <w:jc w:val="left"/>
              <w:rPr>
                <w:rFonts w:ascii="Times New Roman" w:eastAsia="仿宋_GB2312" w:hAnsi="Times New Roman" w:cs="宋体"/>
                <w:kern w:val="0"/>
                <w:sz w:val="24"/>
              </w:rPr>
            </w:pPr>
          </w:p>
          <w:p w14:paraId="3E629238" w14:textId="77777777" w:rsidR="00FE5A8D" w:rsidRDefault="00FE5A8D">
            <w:pPr>
              <w:spacing w:line="400" w:lineRule="exact"/>
              <w:jc w:val="left"/>
              <w:rPr>
                <w:rFonts w:ascii="Times New Roman" w:eastAsia="仿宋_GB2312" w:hAnsi="Times New Roman" w:cs="宋体"/>
                <w:kern w:val="0"/>
                <w:sz w:val="24"/>
              </w:rPr>
            </w:pPr>
          </w:p>
          <w:p w14:paraId="66904136"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二</w:t>
            </w:r>
            <w:r>
              <w:rPr>
                <w:rFonts w:ascii="Times New Roman" w:eastAsia="仿宋_GB2312" w:hAnsi="Times New Roman" w:cs="宋体"/>
                <w:kern w:val="0"/>
                <w:sz w:val="24"/>
              </w:rPr>
              <w:t>)</w:t>
            </w:r>
            <w:r>
              <w:rPr>
                <w:rFonts w:ascii="Times New Roman" w:eastAsia="仿宋_GB2312" w:cs="宋体" w:hint="eastAsia"/>
                <w:kern w:val="0"/>
                <w:sz w:val="24"/>
              </w:rPr>
              <w:t>帮助学生树立正确的就业观念，引导毕业生到基层、到西部、到祖国最需要的地方建功立业</w:t>
            </w:r>
          </w:p>
        </w:tc>
        <w:tc>
          <w:tcPr>
            <w:tcW w:w="2552" w:type="dxa"/>
          </w:tcPr>
          <w:p w14:paraId="4722B0C6"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能及时全面发布就业信息；能开展通用求职技巧指导、就业政策及流程解读等基本就业指导服务工作</w:t>
            </w:r>
          </w:p>
          <w:p w14:paraId="18E474F2" w14:textId="77777777" w:rsidR="00FE5A8D" w:rsidRDefault="00FE5A8D">
            <w:pPr>
              <w:spacing w:line="400" w:lineRule="exact"/>
              <w:jc w:val="left"/>
              <w:rPr>
                <w:rFonts w:ascii="Times New Roman" w:eastAsia="仿宋_GB2312" w:hAnsi="Times New Roman" w:cs="宋体"/>
                <w:kern w:val="0"/>
                <w:sz w:val="24"/>
              </w:rPr>
            </w:pPr>
          </w:p>
          <w:p w14:paraId="0F6739AA" w14:textId="77777777" w:rsidR="00FE5A8D" w:rsidRDefault="00FE5A8D">
            <w:pPr>
              <w:spacing w:line="400" w:lineRule="exact"/>
              <w:jc w:val="left"/>
              <w:rPr>
                <w:rFonts w:ascii="Times New Roman" w:eastAsia="仿宋_GB2312" w:hAnsi="Times New Roman" w:cs="宋体"/>
                <w:kern w:val="0"/>
                <w:sz w:val="24"/>
              </w:rPr>
            </w:pPr>
          </w:p>
          <w:p w14:paraId="061BE8C2"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具备基本的职业生涯规划能力，能开展就业观、择业观教育</w:t>
            </w:r>
          </w:p>
          <w:p w14:paraId="77BCFE37" w14:textId="77777777" w:rsidR="00FE5A8D" w:rsidRDefault="00FE5A8D">
            <w:pPr>
              <w:spacing w:line="400" w:lineRule="exact"/>
              <w:jc w:val="left"/>
              <w:rPr>
                <w:rFonts w:ascii="Times New Roman" w:eastAsia="仿宋_GB2312" w:hAnsi="Times New Roman" w:cs="宋体"/>
                <w:kern w:val="0"/>
                <w:sz w:val="24"/>
              </w:rPr>
            </w:pPr>
          </w:p>
          <w:p w14:paraId="28717679" w14:textId="77777777" w:rsidR="00FE5A8D" w:rsidRDefault="00FE5A8D">
            <w:pPr>
              <w:spacing w:line="400" w:lineRule="exact"/>
              <w:jc w:val="left"/>
              <w:rPr>
                <w:rFonts w:ascii="Times New Roman" w:eastAsia="仿宋_GB2312" w:hAnsi="Times New Roman" w:cs="宋体"/>
                <w:kern w:val="0"/>
                <w:sz w:val="24"/>
              </w:rPr>
            </w:pPr>
          </w:p>
        </w:tc>
        <w:tc>
          <w:tcPr>
            <w:tcW w:w="2318" w:type="dxa"/>
          </w:tcPr>
          <w:p w14:paraId="23DAC86A"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国家毕业生就业相关政策</w:t>
            </w:r>
          </w:p>
          <w:p w14:paraId="1B4756CA"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现代化技术发布信息的方法</w:t>
            </w:r>
          </w:p>
          <w:p w14:paraId="1AD9336A" w14:textId="77777777" w:rsidR="00FE5A8D" w:rsidRDefault="00FE5A8D">
            <w:pPr>
              <w:spacing w:line="400" w:lineRule="exact"/>
              <w:jc w:val="left"/>
              <w:rPr>
                <w:rFonts w:ascii="Times New Roman" w:eastAsia="仿宋_GB2312" w:hAnsi="Times New Roman" w:cs="宋体"/>
                <w:kern w:val="0"/>
                <w:sz w:val="24"/>
              </w:rPr>
            </w:pPr>
          </w:p>
          <w:p w14:paraId="19962D8C" w14:textId="77777777" w:rsidR="00FE5A8D" w:rsidRDefault="00FE5A8D">
            <w:pPr>
              <w:spacing w:line="400" w:lineRule="exact"/>
              <w:jc w:val="left"/>
              <w:rPr>
                <w:rFonts w:ascii="Times New Roman" w:eastAsia="仿宋_GB2312" w:hAnsi="Times New Roman" w:cs="宋体"/>
                <w:kern w:val="0"/>
                <w:sz w:val="24"/>
              </w:rPr>
            </w:pPr>
          </w:p>
          <w:p w14:paraId="315E04A4" w14:textId="77777777" w:rsidR="00FE5A8D" w:rsidRDefault="00FE5A8D">
            <w:pPr>
              <w:spacing w:line="400" w:lineRule="exact"/>
              <w:jc w:val="left"/>
              <w:rPr>
                <w:rFonts w:ascii="Times New Roman" w:eastAsia="仿宋_GB2312" w:hAnsi="Times New Roman" w:cs="宋体"/>
                <w:kern w:val="0"/>
                <w:sz w:val="24"/>
              </w:rPr>
            </w:pPr>
          </w:p>
          <w:p w14:paraId="7EE4C491"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职业类型</w:t>
            </w:r>
            <w:r>
              <w:rPr>
                <w:rFonts w:ascii="Times New Roman" w:eastAsia="仿宋_GB2312" w:hint="eastAsia"/>
                <w:sz w:val="24"/>
              </w:rPr>
              <w:t>基础</w:t>
            </w:r>
            <w:r>
              <w:rPr>
                <w:rFonts w:ascii="Times New Roman" w:eastAsia="仿宋_GB2312" w:cs="宋体" w:hint="eastAsia"/>
                <w:kern w:val="0"/>
                <w:sz w:val="24"/>
              </w:rPr>
              <w:t>知识</w:t>
            </w:r>
          </w:p>
          <w:p w14:paraId="2955E956"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int="eastAsia"/>
                <w:sz w:val="24"/>
              </w:rPr>
              <w:t>职业咨询基础</w:t>
            </w:r>
            <w:r>
              <w:rPr>
                <w:rFonts w:ascii="Times New Roman" w:eastAsia="仿宋_GB2312" w:cs="宋体" w:hint="eastAsia"/>
                <w:kern w:val="0"/>
                <w:sz w:val="24"/>
              </w:rPr>
              <w:t>知识</w:t>
            </w:r>
          </w:p>
        </w:tc>
      </w:tr>
      <w:tr w:rsidR="00FE5A8D" w14:paraId="5D3FC2F6" w14:textId="77777777">
        <w:tblPrEx>
          <w:tblCellMar>
            <w:top w:w="0" w:type="dxa"/>
            <w:bottom w:w="0" w:type="dxa"/>
          </w:tblCellMar>
        </w:tblPrEx>
        <w:tc>
          <w:tcPr>
            <w:tcW w:w="1242" w:type="dxa"/>
            <w:vAlign w:val="center"/>
          </w:tcPr>
          <w:p w14:paraId="7A307C7E" w14:textId="77777777" w:rsidR="00FE5A8D" w:rsidRDefault="00000000">
            <w:pPr>
              <w:spacing w:line="400" w:lineRule="exact"/>
              <w:jc w:val="center"/>
              <w:rPr>
                <w:rFonts w:ascii="Times New Roman" w:eastAsia="仿宋_GB2312" w:hAnsi="Times New Roman"/>
                <w:sz w:val="24"/>
              </w:rPr>
            </w:pPr>
            <w:r>
              <w:rPr>
                <w:rFonts w:ascii="Times New Roman" w:eastAsia="仿宋_GB2312" w:hint="eastAsia"/>
                <w:sz w:val="24"/>
              </w:rPr>
              <w:t>理论和实践研究</w:t>
            </w:r>
          </w:p>
        </w:tc>
        <w:tc>
          <w:tcPr>
            <w:tcW w:w="2410" w:type="dxa"/>
            <w:vAlign w:val="center"/>
          </w:tcPr>
          <w:p w14:paraId="3124E8E2"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proofErr w:type="gramStart"/>
            <w:r>
              <w:rPr>
                <w:rFonts w:ascii="Times New Roman" w:eastAsia="仿宋_GB2312" w:cs="宋体" w:hint="eastAsia"/>
                <w:kern w:val="0"/>
                <w:sz w:val="24"/>
              </w:rPr>
              <w:t>一</w:t>
            </w:r>
            <w:proofErr w:type="gramEnd"/>
            <w:r>
              <w:rPr>
                <w:rFonts w:ascii="Times New Roman" w:eastAsia="仿宋_GB2312" w:hAnsi="Times New Roman" w:cs="宋体"/>
                <w:kern w:val="0"/>
                <w:sz w:val="24"/>
              </w:rPr>
              <w:t>)</w:t>
            </w:r>
            <w:r>
              <w:rPr>
                <w:rFonts w:ascii="Times New Roman" w:eastAsia="仿宋_GB2312" w:cs="宋体" w:hint="eastAsia"/>
                <w:kern w:val="0"/>
                <w:sz w:val="24"/>
              </w:rPr>
              <w:t>攻读并获得思想政治教育、教育学、管理学等相关专业学位；参加校内相关学科领域学术交流活动</w:t>
            </w:r>
          </w:p>
          <w:p w14:paraId="7006EA5C" w14:textId="77777777" w:rsidR="00FE5A8D" w:rsidRDefault="00FE5A8D">
            <w:pPr>
              <w:spacing w:line="400" w:lineRule="exact"/>
              <w:jc w:val="left"/>
              <w:rPr>
                <w:rFonts w:ascii="Times New Roman" w:eastAsia="仿宋_GB2312" w:hAnsi="Times New Roman" w:cs="宋体"/>
                <w:kern w:val="0"/>
                <w:sz w:val="24"/>
              </w:rPr>
            </w:pPr>
          </w:p>
          <w:p w14:paraId="5459B778"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cs="宋体" w:hint="eastAsia"/>
                <w:kern w:val="0"/>
                <w:sz w:val="24"/>
              </w:rPr>
              <w:t>二</w:t>
            </w:r>
            <w:r>
              <w:rPr>
                <w:rFonts w:ascii="Times New Roman" w:eastAsia="仿宋_GB2312" w:hAnsi="Times New Roman" w:cs="宋体"/>
                <w:kern w:val="0"/>
                <w:sz w:val="24"/>
              </w:rPr>
              <w:t>)</w:t>
            </w:r>
            <w:r>
              <w:rPr>
                <w:rFonts w:ascii="Times New Roman" w:eastAsia="仿宋_GB2312" w:cs="宋体" w:hint="eastAsia"/>
                <w:kern w:val="0"/>
                <w:sz w:val="24"/>
              </w:rPr>
              <w:t>参与校内外思想政治教育课题或项目研究</w:t>
            </w:r>
          </w:p>
        </w:tc>
        <w:tc>
          <w:tcPr>
            <w:tcW w:w="2552" w:type="dxa"/>
          </w:tcPr>
          <w:p w14:paraId="10E04DBD"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cs="宋体" w:hint="eastAsia"/>
                <w:kern w:val="0"/>
                <w:sz w:val="24"/>
              </w:rPr>
              <w:t>能掌握思想政治教育的基本理论观点；能融入学术团队，运用理论分析、调查研究等方法，归纳分析相关问题</w:t>
            </w:r>
          </w:p>
        </w:tc>
        <w:tc>
          <w:tcPr>
            <w:tcW w:w="2318" w:type="dxa"/>
          </w:tcPr>
          <w:p w14:paraId="081308A8" w14:textId="77777777" w:rsidR="00FE5A8D" w:rsidRDefault="00000000">
            <w:pPr>
              <w:spacing w:line="400" w:lineRule="exact"/>
              <w:rPr>
                <w:rFonts w:ascii="Times New Roman" w:eastAsia="仿宋_GB2312" w:hAnsi="Times New Roman"/>
                <w:sz w:val="24"/>
              </w:rPr>
            </w:pPr>
            <w:r>
              <w:rPr>
                <w:rFonts w:ascii="Times New Roman" w:eastAsia="仿宋_GB2312" w:hint="eastAsia"/>
                <w:sz w:val="24"/>
              </w:rPr>
              <w:t>科学研究基本方法</w:t>
            </w:r>
          </w:p>
        </w:tc>
      </w:tr>
    </w:tbl>
    <w:p w14:paraId="72273E77" w14:textId="77777777" w:rsidR="00FE5A8D" w:rsidRDefault="00FE5A8D">
      <w:pPr>
        <w:rPr>
          <w:rFonts w:ascii="Times New Roman" w:hAnsi="Times New Roman"/>
          <w:vanish/>
        </w:rPr>
      </w:pPr>
    </w:p>
    <w:p w14:paraId="66945908" w14:textId="77777777" w:rsidR="00FE5A8D" w:rsidRDefault="00FE5A8D">
      <w:pPr>
        <w:rPr>
          <w:rFonts w:ascii="Times New Roman" w:hAnsi="Times New Roman"/>
          <w:vanish/>
        </w:rPr>
      </w:pPr>
    </w:p>
    <w:p w14:paraId="64288735" w14:textId="77777777" w:rsidR="00FE5A8D" w:rsidRDefault="00000000">
      <w:pPr>
        <w:widowControl/>
        <w:spacing w:line="500" w:lineRule="exac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3.2 </w:t>
      </w:r>
      <w:r>
        <w:rPr>
          <w:rFonts w:ascii="Times New Roman" w:eastAsia="仿宋_GB2312" w:cs="宋体" w:hint="eastAsia"/>
          <w:b/>
          <w:kern w:val="0"/>
          <w:sz w:val="30"/>
          <w:szCs w:val="30"/>
        </w:rPr>
        <w:t>中级</w:t>
      </w:r>
    </w:p>
    <w:p w14:paraId="01D7ED66" w14:textId="77777777" w:rsidR="00FE5A8D" w:rsidRDefault="00000000">
      <w:pPr>
        <w:widowControl/>
        <w:spacing w:line="500" w:lineRule="exact"/>
        <w:ind w:firstLineChars="200" w:firstLine="600"/>
        <w:rPr>
          <w:rFonts w:ascii="Times New Roman" w:eastAsia="仿宋_GB2312" w:hAnsi="Times New Roman" w:cs="宋体"/>
          <w:kern w:val="0"/>
          <w:sz w:val="30"/>
          <w:szCs w:val="30"/>
        </w:rPr>
      </w:pPr>
      <w:r>
        <w:rPr>
          <w:rFonts w:ascii="Times New Roman" w:eastAsia="仿宋_GB2312" w:cs="宋体" w:hint="eastAsia"/>
          <w:kern w:val="0"/>
          <w:sz w:val="30"/>
          <w:szCs w:val="30"/>
        </w:rPr>
        <w:t>中级辅导员一般工作年限为</w:t>
      </w:r>
      <w:r>
        <w:rPr>
          <w:rFonts w:ascii="Times New Roman" w:eastAsia="仿宋_GB2312" w:hAnsi="Times New Roman" w:cs="宋体" w:hint="eastAsia"/>
          <w:kern w:val="0"/>
          <w:sz w:val="30"/>
          <w:szCs w:val="30"/>
        </w:rPr>
        <w:t>4</w:t>
      </w:r>
      <w:r>
        <w:rPr>
          <w:rFonts w:ascii="Times New Roman" w:eastAsia="仿宋_GB2312" w:hAnsi="Times New Roman" w:cs="宋体"/>
          <w:kern w:val="0"/>
          <w:sz w:val="30"/>
          <w:szCs w:val="30"/>
        </w:rPr>
        <w:t>-</w:t>
      </w:r>
      <w:r>
        <w:rPr>
          <w:rFonts w:ascii="Times New Roman" w:eastAsia="仿宋_GB2312" w:hAnsi="Times New Roman" w:cs="宋体" w:hint="eastAsia"/>
          <w:kern w:val="0"/>
          <w:sz w:val="30"/>
          <w:szCs w:val="30"/>
        </w:rPr>
        <w:t>8</w:t>
      </w:r>
      <w:r>
        <w:rPr>
          <w:rFonts w:ascii="Times New Roman" w:eastAsia="仿宋_GB2312" w:cs="宋体" w:hint="eastAsia"/>
          <w:kern w:val="0"/>
          <w:sz w:val="30"/>
          <w:szCs w:val="30"/>
        </w:rPr>
        <w:t>年，具备一定工作经验，培养了较强研究能力，积累了一定理论和实践成果。中级辅导员职业标准除涵盖初级辅导员的职业标准内容要求外，在各项职业功能上有更高要求。</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410"/>
        <w:gridCol w:w="2552"/>
        <w:gridCol w:w="2318"/>
      </w:tblGrid>
      <w:tr w:rsidR="00FE5A8D" w14:paraId="62630D8F" w14:textId="77777777">
        <w:tblPrEx>
          <w:tblCellMar>
            <w:top w:w="0" w:type="dxa"/>
            <w:bottom w:w="0" w:type="dxa"/>
          </w:tblCellMar>
        </w:tblPrEx>
        <w:tc>
          <w:tcPr>
            <w:tcW w:w="1242" w:type="dxa"/>
            <w:vAlign w:val="center"/>
          </w:tcPr>
          <w:p w14:paraId="53BB202B" w14:textId="77777777" w:rsidR="00FE5A8D" w:rsidRDefault="00000000">
            <w:pPr>
              <w:spacing w:line="400" w:lineRule="exact"/>
              <w:jc w:val="center"/>
              <w:rPr>
                <w:rFonts w:ascii="Times New Roman" w:eastAsia="仿宋_GB2312" w:hAnsi="Times New Roman" w:cs="宋体"/>
                <w:b/>
                <w:kern w:val="0"/>
                <w:sz w:val="24"/>
              </w:rPr>
            </w:pPr>
            <w:r>
              <w:rPr>
                <w:rFonts w:ascii="Times New Roman" w:eastAsia="仿宋_GB2312" w:cs="宋体" w:hint="eastAsia"/>
                <w:b/>
                <w:kern w:val="0"/>
                <w:sz w:val="24"/>
              </w:rPr>
              <w:t>职业功能</w:t>
            </w:r>
          </w:p>
        </w:tc>
        <w:tc>
          <w:tcPr>
            <w:tcW w:w="2410" w:type="dxa"/>
          </w:tcPr>
          <w:p w14:paraId="4CCE01B7" w14:textId="77777777" w:rsidR="00FE5A8D" w:rsidRDefault="00000000">
            <w:pPr>
              <w:spacing w:line="400" w:lineRule="exact"/>
              <w:jc w:val="center"/>
              <w:rPr>
                <w:rFonts w:ascii="Times New Roman" w:eastAsia="仿宋_GB2312" w:hAnsi="Times New Roman" w:cs="宋体"/>
                <w:b/>
                <w:kern w:val="0"/>
                <w:sz w:val="24"/>
              </w:rPr>
            </w:pPr>
            <w:r>
              <w:rPr>
                <w:rFonts w:ascii="Times New Roman" w:eastAsia="仿宋_GB2312" w:cs="宋体" w:hint="eastAsia"/>
                <w:b/>
                <w:kern w:val="0"/>
                <w:sz w:val="24"/>
              </w:rPr>
              <w:t>工作内容</w:t>
            </w:r>
          </w:p>
        </w:tc>
        <w:tc>
          <w:tcPr>
            <w:tcW w:w="2552" w:type="dxa"/>
          </w:tcPr>
          <w:p w14:paraId="1624B023" w14:textId="77777777" w:rsidR="00FE5A8D" w:rsidRDefault="00000000">
            <w:pPr>
              <w:spacing w:line="400" w:lineRule="exact"/>
              <w:jc w:val="center"/>
              <w:rPr>
                <w:rFonts w:ascii="Times New Roman" w:eastAsia="仿宋_GB2312" w:hAnsi="Times New Roman" w:cs="宋体"/>
                <w:b/>
                <w:kern w:val="0"/>
                <w:sz w:val="24"/>
              </w:rPr>
            </w:pPr>
            <w:r>
              <w:rPr>
                <w:rFonts w:ascii="Times New Roman" w:eastAsia="仿宋_GB2312" w:cs="宋体" w:hint="eastAsia"/>
                <w:b/>
                <w:kern w:val="0"/>
                <w:sz w:val="24"/>
              </w:rPr>
              <w:t>能力要求</w:t>
            </w:r>
          </w:p>
        </w:tc>
        <w:tc>
          <w:tcPr>
            <w:tcW w:w="2318" w:type="dxa"/>
          </w:tcPr>
          <w:p w14:paraId="1885DC59" w14:textId="77777777" w:rsidR="00FE5A8D" w:rsidRDefault="00000000">
            <w:pPr>
              <w:spacing w:line="400" w:lineRule="exact"/>
              <w:jc w:val="center"/>
              <w:rPr>
                <w:rFonts w:ascii="Times New Roman" w:eastAsia="仿宋_GB2312" w:hAnsi="Times New Roman" w:cs="宋体"/>
                <w:b/>
                <w:kern w:val="0"/>
                <w:sz w:val="24"/>
              </w:rPr>
            </w:pPr>
            <w:r>
              <w:rPr>
                <w:rFonts w:ascii="Times New Roman" w:eastAsia="仿宋_GB2312" w:cs="宋体" w:hint="eastAsia"/>
                <w:b/>
                <w:kern w:val="0"/>
                <w:sz w:val="22"/>
              </w:rPr>
              <w:t>相关理论和知识要求</w:t>
            </w:r>
          </w:p>
        </w:tc>
      </w:tr>
      <w:tr w:rsidR="00FE5A8D" w14:paraId="1F974B65" w14:textId="77777777">
        <w:tblPrEx>
          <w:tblCellMar>
            <w:top w:w="0" w:type="dxa"/>
            <w:bottom w:w="0" w:type="dxa"/>
          </w:tblCellMar>
        </w:tblPrEx>
        <w:tc>
          <w:tcPr>
            <w:tcW w:w="1242" w:type="dxa"/>
            <w:vAlign w:val="center"/>
          </w:tcPr>
          <w:p w14:paraId="0D0C0EE1"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cs="宋体" w:hint="eastAsia"/>
                <w:kern w:val="0"/>
                <w:sz w:val="24"/>
              </w:rPr>
              <w:t>思想政治教育</w:t>
            </w:r>
          </w:p>
        </w:tc>
        <w:tc>
          <w:tcPr>
            <w:tcW w:w="2410" w:type="dxa"/>
          </w:tcPr>
          <w:p w14:paraId="22A37EBE"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proofErr w:type="gramStart"/>
            <w:r>
              <w:rPr>
                <w:rFonts w:ascii="Times New Roman" w:eastAsia="仿宋_GB2312" w:hint="eastAsia"/>
                <w:sz w:val="24"/>
              </w:rPr>
              <w:t>一</w:t>
            </w:r>
            <w:proofErr w:type="gramEnd"/>
            <w:r>
              <w:rPr>
                <w:rFonts w:ascii="Times New Roman" w:eastAsia="仿宋_GB2312" w:hAnsi="Times New Roman"/>
                <w:sz w:val="24"/>
              </w:rPr>
              <w:t>)</w:t>
            </w:r>
            <w:r>
              <w:rPr>
                <w:rFonts w:ascii="Times New Roman" w:eastAsia="仿宋_GB2312" w:hint="eastAsia"/>
                <w:sz w:val="24"/>
              </w:rPr>
              <w:t>组织、协调班主任、思想政治理论课教师和组织员等共同做好经常性的思想政</w:t>
            </w:r>
            <w:r>
              <w:rPr>
                <w:rFonts w:ascii="Times New Roman" w:eastAsia="仿宋_GB2312" w:hint="eastAsia"/>
                <w:sz w:val="24"/>
              </w:rPr>
              <w:lastRenderedPageBreak/>
              <w:t>治教育工作</w:t>
            </w:r>
          </w:p>
          <w:p w14:paraId="754210EB" w14:textId="77777777" w:rsidR="00FE5A8D" w:rsidRDefault="00FE5A8D">
            <w:pPr>
              <w:spacing w:line="400" w:lineRule="exact"/>
              <w:jc w:val="left"/>
              <w:rPr>
                <w:rFonts w:ascii="Times New Roman" w:eastAsia="仿宋_GB2312" w:hAnsi="Times New Roman"/>
                <w:sz w:val="24"/>
              </w:rPr>
            </w:pPr>
          </w:p>
          <w:p w14:paraId="028FF5AB" w14:textId="77777777" w:rsidR="00FE5A8D" w:rsidRDefault="00FE5A8D">
            <w:pPr>
              <w:spacing w:line="400" w:lineRule="exact"/>
              <w:jc w:val="left"/>
              <w:rPr>
                <w:rFonts w:ascii="Times New Roman" w:eastAsia="仿宋_GB2312" w:hAnsi="Times New Roman"/>
                <w:sz w:val="24"/>
              </w:rPr>
            </w:pPr>
          </w:p>
          <w:p w14:paraId="67D062FB"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int="eastAsia"/>
                <w:sz w:val="24"/>
              </w:rPr>
              <w:t>二</w:t>
            </w:r>
            <w:r>
              <w:rPr>
                <w:rFonts w:ascii="Times New Roman" w:eastAsia="仿宋_GB2312" w:hAnsi="Times New Roman"/>
                <w:sz w:val="24"/>
              </w:rPr>
              <w:t>)</w:t>
            </w:r>
            <w:r>
              <w:rPr>
                <w:rFonts w:ascii="Times New Roman" w:eastAsia="仿宋_GB2312" w:hint="eastAsia"/>
                <w:sz w:val="24"/>
              </w:rPr>
              <w:t>参与思想道德修养、形势与政策教育等课程教学</w:t>
            </w:r>
          </w:p>
          <w:p w14:paraId="40722A6D" w14:textId="77777777" w:rsidR="00FE5A8D" w:rsidRDefault="00FE5A8D">
            <w:pPr>
              <w:spacing w:line="400" w:lineRule="exact"/>
              <w:jc w:val="left"/>
              <w:rPr>
                <w:rFonts w:ascii="Times New Roman" w:eastAsia="仿宋_GB2312" w:hAnsi="Times New Roman"/>
                <w:sz w:val="24"/>
              </w:rPr>
            </w:pPr>
          </w:p>
          <w:p w14:paraId="76D27003" w14:textId="77777777" w:rsidR="00FE5A8D" w:rsidRDefault="00FE5A8D">
            <w:pPr>
              <w:spacing w:line="400" w:lineRule="exact"/>
              <w:jc w:val="left"/>
              <w:rPr>
                <w:rFonts w:ascii="Times New Roman" w:eastAsia="仿宋_GB2312" w:hAnsi="Times New Roman"/>
                <w:sz w:val="24"/>
              </w:rPr>
            </w:pPr>
          </w:p>
          <w:p w14:paraId="022009D2" w14:textId="77777777" w:rsidR="00FE5A8D" w:rsidRDefault="00FE5A8D">
            <w:pPr>
              <w:spacing w:line="400" w:lineRule="exact"/>
              <w:jc w:val="left"/>
              <w:rPr>
                <w:rFonts w:ascii="Times New Roman" w:eastAsia="仿宋_GB2312" w:hAnsi="Times New Roman"/>
                <w:sz w:val="24"/>
              </w:rPr>
            </w:pPr>
          </w:p>
          <w:p w14:paraId="222571F7"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int="eastAsia"/>
                <w:sz w:val="24"/>
              </w:rPr>
              <w:t>三</w:t>
            </w:r>
            <w:r>
              <w:rPr>
                <w:rFonts w:ascii="Times New Roman" w:eastAsia="仿宋_GB2312" w:hAnsi="Times New Roman"/>
                <w:sz w:val="24"/>
              </w:rPr>
              <w:t>)</w:t>
            </w:r>
            <w:r>
              <w:rPr>
                <w:rFonts w:ascii="Times New Roman" w:eastAsia="仿宋_GB2312" w:hAnsi="Times New Roman" w:hint="eastAsia"/>
                <w:sz w:val="24"/>
              </w:rPr>
              <w:t>为学生在理想、信念等方面遇到的深层次思想问题提供有针对性的教育咨询</w:t>
            </w:r>
          </w:p>
        </w:tc>
        <w:tc>
          <w:tcPr>
            <w:tcW w:w="2552" w:type="dxa"/>
          </w:tcPr>
          <w:p w14:paraId="1191DED0"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lastRenderedPageBreak/>
              <w:t>能与班主任、思想政治理论课教师和组织员等工作骨干做好沟通交流，充分发挥所</w:t>
            </w:r>
            <w:r>
              <w:rPr>
                <w:rFonts w:ascii="Times New Roman" w:eastAsia="仿宋_GB2312" w:hAnsi="Times New Roman" w:hint="eastAsia"/>
                <w:sz w:val="24"/>
              </w:rPr>
              <w:lastRenderedPageBreak/>
              <w:t>有从事大学生思想政治教育人员的育人作用</w:t>
            </w:r>
          </w:p>
          <w:p w14:paraId="241D8005" w14:textId="77777777" w:rsidR="00FE5A8D" w:rsidRDefault="00FE5A8D">
            <w:pPr>
              <w:spacing w:line="400" w:lineRule="exact"/>
              <w:jc w:val="left"/>
              <w:rPr>
                <w:rFonts w:ascii="Times New Roman" w:eastAsia="仿宋_GB2312" w:hAnsi="Times New Roman"/>
                <w:sz w:val="24"/>
              </w:rPr>
            </w:pPr>
          </w:p>
          <w:p w14:paraId="1AC50AF9"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能深入了解国情、民情、社情；能根据教学的需要和学生的特点，采取灵活多样的教学方式开展形势与政策教育</w:t>
            </w:r>
          </w:p>
          <w:p w14:paraId="1442AD0E"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cs="宋体" w:hint="eastAsia"/>
                <w:kern w:val="0"/>
                <w:sz w:val="24"/>
              </w:rPr>
              <w:t>能就学生深层次的思想问题进行沟通、挖掘、分析与辅导</w:t>
            </w:r>
          </w:p>
        </w:tc>
        <w:tc>
          <w:tcPr>
            <w:tcW w:w="2318" w:type="dxa"/>
          </w:tcPr>
          <w:p w14:paraId="5CF5A735"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lastRenderedPageBreak/>
              <w:t>心理学</w:t>
            </w:r>
          </w:p>
          <w:p w14:paraId="571C9423" w14:textId="77777777" w:rsidR="00FE5A8D" w:rsidRDefault="00FE5A8D">
            <w:pPr>
              <w:spacing w:line="400" w:lineRule="exact"/>
              <w:jc w:val="left"/>
              <w:rPr>
                <w:rFonts w:ascii="Times New Roman" w:eastAsia="仿宋_GB2312" w:hAnsi="Times New Roman"/>
                <w:sz w:val="24"/>
              </w:rPr>
            </w:pPr>
          </w:p>
          <w:p w14:paraId="7E6BF487" w14:textId="77777777" w:rsidR="00FE5A8D" w:rsidRDefault="00FE5A8D">
            <w:pPr>
              <w:spacing w:line="400" w:lineRule="exact"/>
              <w:jc w:val="left"/>
              <w:rPr>
                <w:rFonts w:ascii="Times New Roman" w:eastAsia="仿宋_GB2312" w:hAnsi="Times New Roman"/>
                <w:sz w:val="24"/>
              </w:rPr>
            </w:pPr>
          </w:p>
          <w:p w14:paraId="0E90DBE0" w14:textId="77777777" w:rsidR="00FE5A8D" w:rsidRDefault="00FE5A8D">
            <w:pPr>
              <w:spacing w:line="400" w:lineRule="exact"/>
              <w:jc w:val="left"/>
              <w:rPr>
                <w:rFonts w:ascii="Times New Roman" w:eastAsia="仿宋_GB2312" w:hAnsi="Times New Roman"/>
                <w:sz w:val="24"/>
              </w:rPr>
            </w:pPr>
          </w:p>
          <w:p w14:paraId="664FEB87" w14:textId="77777777" w:rsidR="00FE5A8D" w:rsidRDefault="00FE5A8D">
            <w:pPr>
              <w:spacing w:line="400" w:lineRule="exact"/>
              <w:jc w:val="left"/>
              <w:rPr>
                <w:rFonts w:ascii="Times New Roman" w:eastAsia="仿宋_GB2312" w:hAnsi="Times New Roman"/>
                <w:sz w:val="24"/>
              </w:rPr>
            </w:pPr>
          </w:p>
          <w:p w14:paraId="230B7B01" w14:textId="77777777" w:rsidR="00FE5A8D" w:rsidRDefault="00FE5A8D">
            <w:pPr>
              <w:spacing w:line="400" w:lineRule="exact"/>
              <w:jc w:val="left"/>
              <w:rPr>
                <w:rFonts w:ascii="Times New Roman" w:eastAsia="仿宋_GB2312" w:hAnsi="Times New Roman"/>
                <w:sz w:val="24"/>
              </w:rPr>
            </w:pPr>
          </w:p>
          <w:p w14:paraId="0A7A8A7E" w14:textId="77777777" w:rsidR="00FE5A8D" w:rsidRDefault="00FE5A8D">
            <w:pPr>
              <w:spacing w:line="400" w:lineRule="exact"/>
              <w:jc w:val="left"/>
              <w:rPr>
                <w:rFonts w:ascii="Times New Roman" w:eastAsia="仿宋_GB2312" w:hAnsi="Times New Roman"/>
                <w:sz w:val="24"/>
              </w:rPr>
            </w:pPr>
          </w:p>
          <w:p w14:paraId="1A1FAEEF"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政治学基础知识</w:t>
            </w:r>
          </w:p>
          <w:p w14:paraId="4C86D247"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课堂教学基本方法与理论</w:t>
            </w:r>
          </w:p>
          <w:p w14:paraId="6B3DC442" w14:textId="77777777" w:rsidR="00FE5A8D" w:rsidRDefault="00FE5A8D">
            <w:pPr>
              <w:spacing w:line="400" w:lineRule="exact"/>
              <w:jc w:val="left"/>
              <w:rPr>
                <w:rFonts w:ascii="Times New Roman" w:eastAsia="仿宋_GB2312" w:hAnsi="Times New Roman" w:cs="宋体"/>
                <w:kern w:val="0"/>
                <w:sz w:val="24"/>
              </w:rPr>
            </w:pPr>
          </w:p>
          <w:p w14:paraId="3B9F0958" w14:textId="77777777" w:rsidR="00FE5A8D" w:rsidRDefault="00FE5A8D">
            <w:pPr>
              <w:spacing w:line="400" w:lineRule="exact"/>
              <w:jc w:val="left"/>
              <w:rPr>
                <w:rFonts w:ascii="Times New Roman" w:eastAsia="仿宋_GB2312" w:hAnsi="Times New Roman" w:cs="宋体"/>
                <w:kern w:val="0"/>
                <w:sz w:val="24"/>
              </w:rPr>
            </w:pPr>
          </w:p>
          <w:p w14:paraId="5F364810" w14:textId="77777777" w:rsidR="00FE5A8D" w:rsidRDefault="00FE5A8D">
            <w:pPr>
              <w:spacing w:line="400" w:lineRule="exact"/>
              <w:jc w:val="left"/>
              <w:rPr>
                <w:rFonts w:ascii="Times New Roman" w:eastAsia="仿宋_GB2312" w:hAnsi="Times New Roman" w:cs="宋体"/>
                <w:kern w:val="0"/>
                <w:sz w:val="24"/>
              </w:rPr>
            </w:pPr>
          </w:p>
          <w:p w14:paraId="40777883"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伦理学相关知识</w:t>
            </w:r>
          </w:p>
          <w:p w14:paraId="4257063E"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社会学相关知识</w:t>
            </w:r>
          </w:p>
        </w:tc>
      </w:tr>
      <w:tr w:rsidR="00FE5A8D" w14:paraId="5702EAC7" w14:textId="77777777">
        <w:tblPrEx>
          <w:tblCellMar>
            <w:top w:w="0" w:type="dxa"/>
            <w:bottom w:w="0" w:type="dxa"/>
          </w:tblCellMar>
        </w:tblPrEx>
        <w:tc>
          <w:tcPr>
            <w:tcW w:w="1242" w:type="dxa"/>
            <w:vAlign w:val="center"/>
          </w:tcPr>
          <w:p w14:paraId="0A34377D"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hAnsi="Times New Roman" w:cs="宋体" w:hint="eastAsia"/>
                <w:kern w:val="0"/>
                <w:sz w:val="24"/>
              </w:rPr>
              <w:lastRenderedPageBreak/>
              <w:t>党团和班级建设</w:t>
            </w:r>
          </w:p>
        </w:tc>
        <w:tc>
          <w:tcPr>
            <w:tcW w:w="2410" w:type="dxa"/>
          </w:tcPr>
          <w:p w14:paraId="10416911"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proofErr w:type="gramStart"/>
            <w:r>
              <w:rPr>
                <w:rFonts w:ascii="Times New Roman" w:eastAsia="仿宋_GB2312" w:hAnsi="Times New Roman" w:hint="eastAsia"/>
                <w:sz w:val="24"/>
              </w:rPr>
              <w:t>一</w:t>
            </w:r>
            <w:proofErr w:type="gramEnd"/>
            <w:r>
              <w:rPr>
                <w:rFonts w:ascii="Times New Roman" w:eastAsia="仿宋_GB2312" w:hAnsi="Times New Roman"/>
                <w:sz w:val="24"/>
              </w:rPr>
              <w:t>)</w:t>
            </w:r>
            <w:r>
              <w:rPr>
                <w:rFonts w:ascii="Times New Roman" w:eastAsia="仿宋_GB2312" w:hAnsi="Times New Roman" w:hint="eastAsia"/>
                <w:sz w:val="24"/>
              </w:rPr>
              <w:t>开展党员教育管理服务工作</w:t>
            </w:r>
          </w:p>
          <w:p w14:paraId="38685C8F" w14:textId="77777777" w:rsidR="00FE5A8D" w:rsidRDefault="00FE5A8D">
            <w:pPr>
              <w:spacing w:line="400" w:lineRule="exact"/>
              <w:jc w:val="left"/>
              <w:rPr>
                <w:rFonts w:ascii="Times New Roman" w:eastAsia="仿宋_GB2312" w:hAnsi="Times New Roman"/>
                <w:sz w:val="24"/>
              </w:rPr>
            </w:pPr>
          </w:p>
          <w:p w14:paraId="16B3BA4F" w14:textId="77777777" w:rsidR="00FE5A8D" w:rsidRDefault="00FE5A8D">
            <w:pPr>
              <w:spacing w:line="400" w:lineRule="exact"/>
              <w:jc w:val="left"/>
              <w:rPr>
                <w:rFonts w:ascii="Times New Roman" w:eastAsia="仿宋_GB2312" w:hAnsi="Times New Roman"/>
                <w:sz w:val="24"/>
              </w:rPr>
            </w:pPr>
          </w:p>
          <w:p w14:paraId="07FF32CF" w14:textId="77777777" w:rsidR="00FE5A8D" w:rsidRDefault="00FE5A8D">
            <w:pPr>
              <w:spacing w:line="400" w:lineRule="exact"/>
              <w:jc w:val="left"/>
              <w:rPr>
                <w:rFonts w:ascii="Times New Roman" w:eastAsia="仿宋_GB2312" w:hAnsi="Times New Roman"/>
                <w:sz w:val="24"/>
              </w:rPr>
            </w:pPr>
          </w:p>
          <w:p w14:paraId="644CD4F6" w14:textId="77777777" w:rsidR="00FE5A8D" w:rsidRDefault="00FE5A8D">
            <w:pPr>
              <w:spacing w:line="400" w:lineRule="exact"/>
              <w:jc w:val="left"/>
              <w:rPr>
                <w:rFonts w:ascii="Times New Roman" w:eastAsia="仿宋_GB2312" w:hAnsi="Times New Roman"/>
                <w:sz w:val="24"/>
              </w:rPr>
            </w:pPr>
          </w:p>
          <w:p w14:paraId="7292D02F" w14:textId="77777777" w:rsidR="00FE5A8D" w:rsidRDefault="00FE5A8D">
            <w:pPr>
              <w:spacing w:line="400" w:lineRule="exact"/>
              <w:jc w:val="left"/>
              <w:rPr>
                <w:rFonts w:ascii="Times New Roman" w:eastAsia="仿宋_GB2312" w:hAnsi="Times New Roman"/>
                <w:sz w:val="24"/>
              </w:rPr>
            </w:pPr>
          </w:p>
          <w:p w14:paraId="05498DB8" w14:textId="77777777" w:rsidR="00FE5A8D" w:rsidRDefault="00FE5A8D">
            <w:pPr>
              <w:spacing w:line="400" w:lineRule="exact"/>
              <w:jc w:val="left"/>
              <w:rPr>
                <w:rFonts w:ascii="Times New Roman" w:eastAsia="仿宋_GB2312" w:hAnsi="Times New Roman"/>
                <w:sz w:val="24"/>
              </w:rPr>
            </w:pPr>
          </w:p>
          <w:p w14:paraId="71CE7C05" w14:textId="77777777" w:rsidR="00FE5A8D" w:rsidRDefault="00FE5A8D">
            <w:pPr>
              <w:spacing w:line="400" w:lineRule="exact"/>
              <w:jc w:val="left"/>
              <w:rPr>
                <w:rFonts w:ascii="Times New Roman" w:eastAsia="仿宋_GB2312" w:hAnsi="Times New Roman"/>
                <w:sz w:val="24"/>
              </w:rPr>
            </w:pPr>
          </w:p>
          <w:p w14:paraId="1978C427" w14:textId="77777777" w:rsidR="00FE5A8D" w:rsidRDefault="00FE5A8D">
            <w:pPr>
              <w:spacing w:line="400" w:lineRule="exact"/>
              <w:jc w:val="left"/>
              <w:rPr>
                <w:rFonts w:ascii="Times New Roman" w:eastAsia="仿宋_GB2312" w:hAnsi="Times New Roman"/>
                <w:sz w:val="24"/>
              </w:rPr>
            </w:pPr>
          </w:p>
          <w:p w14:paraId="4909DB38" w14:textId="77777777" w:rsidR="00FE5A8D" w:rsidRDefault="00FE5A8D">
            <w:pPr>
              <w:spacing w:line="400" w:lineRule="exact"/>
              <w:jc w:val="left"/>
              <w:rPr>
                <w:rFonts w:ascii="Times New Roman" w:eastAsia="仿宋_GB2312" w:hAnsi="Times New Roman"/>
                <w:sz w:val="24"/>
              </w:rPr>
            </w:pPr>
          </w:p>
          <w:p w14:paraId="1A2BBF06"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二</w:t>
            </w:r>
            <w:r>
              <w:rPr>
                <w:rFonts w:ascii="Times New Roman" w:eastAsia="仿宋_GB2312" w:hAnsi="Times New Roman"/>
                <w:sz w:val="24"/>
              </w:rPr>
              <w:t>)</w:t>
            </w:r>
            <w:r>
              <w:rPr>
                <w:rFonts w:ascii="Times New Roman" w:eastAsia="仿宋_GB2312" w:hAnsi="Times New Roman" w:hint="eastAsia"/>
                <w:sz w:val="24"/>
              </w:rPr>
              <w:t>指导学生党支部和班团组织开展主题党、团日等活动</w:t>
            </w:r>
          </w:p>
          <w:p w14:paraId="1B4C0E31" w14:textId="77777777" w:rsidR="00FE5A8D" w:rsidRDefault="00FE5A8D">
            <w:pPr>
              <w:spacing w:line="400" w:lineRule="exact"/>
              <w:jc w:val="left"/>
              <w:rPr>
                <w:rFonts w:ascii="Times New Roman" w:eastAsia="仿宋_GB2312" w:hAnsi="Times New Roman"/>
                <w:sz w:val="24"/>
              </w:rPr>
            </w:pPr>
          </w:p>
          <w:p w14:paraId="4FC92C71" w14:textId="77777777" w:rsidR="00FE5A8D" w:rsidRDefault="00FE5A8D">
            <w:pPr>
              <w:spacing w:line="400" w:lineRule="exact"/>
              <w:jc w:val="left"/>
              <w:rPr>
                <w:rFonts w:ascii="Times New Roman" w:eastAsia="仿宋_GB2312" w:hAnsi="Times New Roman"/>
                <w:sz w:val="24"/>
              </w:rPr>
            </w:pPr>
          </w:p>
          <w:p w14:paraId="73BABF31" w14:textId="77777777" w:rsidR="00FE5A8D" w:rsidRDefault="00FE5A8D">
            <w:pPr>
              <w:spacing w:line="400" w:lineRule="exact"/>
              <w:jc w:val="left"/>
              <w:rPr>
                <w:rFonts w:ascii="Times New Roman" w:eastAsia="仿宋_GB2312" w:hAnsi="Times New Roman"/>
                <w:sz w:val="24"/>
              </w:rPr>
            </w:pPr>
          </w:p>
          <w:p w14:paraId="5E45BA54" w14:textId="77777777" w:rsidR="00FE5A8D" w:rsidRDefault="00FE5A8D">
            <w:pPr>
              <w:spacing w:line="400" w:lineRule="exact"/>
              <w:jc w:val="left"/>
              <w:rPr>
                <w:rFonts w:ascii="Times New Roman" w:eastAsia="仿宋_GB2312" w:hAnsi="Times New Roman"/>
                <w:sz w:val="24"/>
              </w:rPr>
            </w:pPr>
          </w:p>
          <w:p w14:paraId="340A085A" w14:textId="77777777" w:rsidR="00FE5A8D" w:rsidRDefault="00FE5A8D">
            <w:pPr>
              <w:spacing w:line="400" w:lineRule="exact"/>
              <w:jc w:val="left"/>
              <w:rPr>
                <w:rFonts w:ascii="Times New Roman" w:eastAsia="仿宋_GB2312" w:hAnsi="Times New Roman"/>
                <w:sz w:val="24"/>
              </w:rPr>
            </w:pPr>
          </w:p>
          <w:p w14:paraId="7FEF2461" w14:textId="77777777" w:rsidR="00FE5A8D" w:rsidRDefault="00000000">
            <w:pPr>
              <w:spacing w:line="400" w:lineRule="exact"/>
              <w:jc w:val="left"/>
              <w:rPr>
                <w:rFonts w:ascii="Times New Roman" w:hAnsi="Times New Roman"/>
              </w:rPr>
            </w:pPr>
            <w:r>
              <w:rPr>
                <w:rFonts w:ascii="Times New Roman" w:eastAsia="仿宋_GB2312" w:hAnsi="Times New Roman"/>
                <w:sz w:val="24"/>
              </w:rPr>
              <w:t>(</w:t>
            </w:r>
            <w:r>
              <w:rPr>
                <w:rFonts w:ascii="Times New Roman" w:eastAsia="仿宋_GB2312" w:hAnsi="Times New Roman" w:hint="eastAsia"/>
                <w:sz w:val="24"/>
              </w:rPr>
              <w:t>三</w:t>
            </w:r>
            <w:r>
              <w:rPr>
                <w:rFonts w:ascii="Times New Roman" w:eastAsia="仿宋_GB2312" w:hAnsi="Times New Roman"/>
                <w:sz w:val="24"/>
              </w:rPr>
              <w:t>)</w:t>
            </w:r>
            <w:r>
              <w:rPr>
                <w:rFonts w:ascii="Times New Roman" w:eastAsia="仿宋_GB2312" w:hAnsi="Times New Roman" w:hint="eastAsia"/>
                <w:sz w:val="24"/>
              </w:rPr>
              <w:t>参与学生业余党校、团校建设，讲授</w:t>
            </w:r>
            <w:r>
              <w:rPr>
                <w:rFonts w:ascii="Times New Roman" w:eastAsia="仿宋_GB2312" w:hAnsi="Times New Roman" w:hint="eastAsia"/>
                <w:sz w:val="24"/>
              </w:rPr>
              <w:lastRenderedPageBreak/>
              <w:t>党课、团课</w:t>
            </w:r>
          </w:p>
        </w:tc>
        <w:tc>
          <w:tcPr>
            <w:tcW w:w="2552" w:type="dxa"/>
          </w:tcPr>
          <w:p w14:paraId="1453AC94"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lastRenderedPageBreak/>
              <w:t>具备丰富的党建团建工作经验与扎实的理论功底；能指导党支部书记开展党员教育培训，拓展教育途径；能指导党支部书记开展组织生活和组织关系管理；能指导党支部书记关爱帮助学生党员，保障党员民主权利</w:t>
            </w:r>
          </w:p>
          <w:p w14:paraId="69106FAC" w14:textId="77777777" w:rsidR="00FE5A8D" w:rsidRDefault="00FE5A8D">
            <w:pPr>
              <w:spacing w:line="400" w:lineRule="exact"/>
              <w:jc w:val="left"/>
              <w:rPr>
                <w:rFonts w:ascii="Times New Roman" w:eastAsia="仿宋_GB2312" w:hAnsi="Times New Roman"/>
                <w:sz w:val="24"/>
              </w:rPr>
            </w:pPr>
          </w:p>
          <w:p w14:paraId="36990562"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能抓住重大节庆日、重要活动、重要节点，指导党团组织开展主题活动</w:t>
            </w:r>
          </w:p>
          <w:p w14:paraId="277049A9"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能指导学生组织开展丰富多彩的校园文化、艺术、体育等活动</w:t>
            </w:r>
          </w:p>
          <w:p w14:paraId="19C68FB2" w14:textId="77777777" w:rsidR="00FE5A8D" w:rsidRDefault="00FE5A8D">
            <w:pPr>
              <w:spacing w:line="400" w:lineRule="exact"/>
              <w:jc w:val="left"/>
              <w:rPr>
                <w:rFonts w:ascii="Times New Roman" w:eastAsia="仿宋_GB2312" w:hAnsi="Times New Roman"/>
                <w:sz w:val="24"/>
              </w:rPr>
            </w:pPr>
          </w:p>
          <w:p w14:paraId="71835516"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lastRenderedPageBreak/>
              <w:t>能组织开展学院级党校、团校的相关工作；能讲授具有一定理论水平、深受学生欢迎的党课、团课</w:t>
            </w:r>
          </w:p>
        </w:tc>
        <w:tc>
          <w:tcPr>
            <w:tcW w:w="2318" w:type="dxa"/>
          </w:tcPr>
          <w:p w14:paraId="56641A63"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lastRenderedPageBreak/>
              <w:t>中华人民共和国史</w:t>
            </w:r>
          </w:p>
          <w:p w14:paraId="5955294C"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中国共产党史</w:t>
            </w:r>
          </w:p>
          <w:p w14:paraId="331E2094"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党的建设理论</w:t>
            </w:r>
          </w:p>
          <w:p w14:paraId="25D48AAF"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大型活动组织管理和大型活动组织的方法与原则</w:t>
            </w:r>
          </w:p>
          <w:p w14:paraId="65D928E6"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课堂教学方法</w:t>
            </w:r>
          </w:p>
        </w:tc>
      </w:tr>
      <w:tr w:rsidR="00FE5A8D" w14:paraId="6D32374E" w14:textId="77777777">
        <w:tblPrEx>
          <w:tblCellMar>
            <w:top w:w="0" w:type="dxa"/>
            <w:bottom w:w="0" w:type="dxa"/>
          </w:tblCellMar>
        </w:tblPrEx>
        <w:tc>
          <w:tcPr>
            <w:tcW w:w="1242" w:type="dxa"/>
            <w:vAlign w:val="center"/>
          </w:tcPr>
          <w:p w14:paraId="25F5AB5D"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hAnsi="Times New Roman" w:cs="宋体" w:hint="eastAsia"/>
                <w:kern w:val="0"/>
                <w:sz w:val="24"/>
              </w:rPr>
              <w:t>学业指导</w:t>
            </w:r>
          </w:p>
        </w:tc>
        <w:tc>
          <w:tcPr>
            <w:tcW w:w="2410" w:type="dxa"/>
          </w:tcPr>
          <w:p w14:paraId="5CBBC4CF"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proofErr w:type="gramStart"/>
            <w:r>
              <w:rPr>
                <w:rFonts w:ascii="Times New Roman" w:eastAsia="仿宋_GB2312" w:hAnsi="Times New Roman" w:cs="宋体" w:hint="eastAsia"/>
                <w:kern w:val="0"/>
                <w:sz w:val="24"/>
              </w:rPr>
              <w:t>一</w:t>
            </w:r>
            <w:proofErr w:type="gramEnd"/>
            <w:r>
              <w:rPr>
                <w:rFonts w:ascii="Times New Roman" w:eastAsia="仿宋_GB2312" w:hAnsi="Times New Roman" w:cs="宋体"/>
                <w:kern w:val="0"/>
                <w:sz w:val="24"/>
              </w:rPr>
              <w:t>)</w:t>
            </w:r>
            <w:r>
              <w:rPr>
                <w:rFonts w:ascii="Times New Roman" w:eastAsia="仿宋_GB2312" w:hAnsi="Times New Roman" w:cs="宋体" w:hint="eastAsia"/>
                <w:kern w:val="0"/>
                <w:sz w:val="24"/>
              </w:rPr>
              <w:t>帮助学习困难学生适应大学学习生活，激发学习兴趣，掌握科学的学习方法</w:t>
            </w:r>
          </w:p>
          <w:p w14:paraId="2A7A119E" w14:textId="77777777" w:rsidR="00FE5A8D" w:rsidRDefault="00FE5A8D">
            <w:pPr>
              <w:spacing w:line="400" w:lineRule="exact"/>
              <w:rPr>
                <w:rFonts w:ascii="Times New Roman" w:eastAsia="仿宋_GB2312" w:hAnsi="Times New Roman" w:cs="宋体"/>
                <w:kern w:val="0"/>
                <w:sz w:val="24"/>
              </w:rPr>
            </w:pPr>
          </w:p>
          <w:p w14:paraId="28029AC3" w14:textId="77777777" w:rsidR="00FE5A8D" w:rsidRDefault="00FE5A8D">
            <w:pPr>
              <w:spacing w:line="400" w:lineRule="exact"/>
              <w:rPr>
                <w:rFonts w:ascii="Times New Roman" w:eastAsia="仿宋_GB2312" w:hAnsi="Times New Roman" w:cs="宋体"/>
                <w:kern w:val="0"/>
                <w:sz w:val="24"/>
              </w:rPr>
            </w:pPr>
          </w:p>
          <w:p w14:paraId="06F805CE"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hAnsi="Times New Roman" w:cs="宋体" w:hint="eastAsia"/>
                <w:kern w:val="0"/>
                <w:sz w:val="24"/>
              </w:rPr>
              <w:t>二</w:t>
            </w:r>
            <w:r>
              <w:rPr>
                <w:rFonts w:ascii="Times New Roman" w:eastAsia="仿宋_GB2312" w:hAnsi="Times New Roman" w:cs="宋体"/>
                <w:kern w:val="0"/>
                <w:sz w:val="24"/>
              </w:rPr>
              <w:t>)</w:t>
            </w:r>
            <w:r>
              <w:rPr>
                <w:rFonts w:ascii="Times New Roman" w:eastAsia="仿宋_GB2312" w:hAnsi="Times New Roman" w:cs="宋体" w:hint="eastAsia"/>
                <w:kern w:val="0"/>
                <w:sz w:val="24"/>
              </w:rPr>
              <w:t>研究分析学生学习状态和学习成绩变化，并针对性的开展分类指导</w:t>
            </w:r>
          </w:p>
          <w:p w14:paraId="740376F1"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hAnsi="Times New Roman" w:cs="宋体" w:hint="eastAsia"/>
                <w:kern w:val="0"/>
                <w:sz w:val="24"/>
              </w:rPr>
              <w:t>三</w:t>
            </w:r>
            <w:r>
              <w:rPr>
                <w:rFonts w:ascii="Times New Roman" w:eastAsia="仿宋_GB2312" w:hAnsi="Times New Roman" w:cs="宋体"/>
                <w:kern w:val="0"/>
                <w:sz w:val="24"/>
              </w:rPr>
              <w:t>)</w:t>
            </w:r>
            <w:r>
              <w:rPr>
                <w:rFonts w:ascii="Times New Roman" w:eastAsia="仿宋_GB2312" w:hAnsi="Times New Roman" w:cs="宋体" w:hint="eastAsia"/>
                <w:kern w:val="0"/>
                <w:sz w:val="24"/>
              </w:rPr>
              <w:t>指导学生开展课外科技学术实践活动</w:t>
            </w:r>
          </w:p>
          <w:p w14:paraId="43F6E3DA"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hAnsi="Times New Roman" w:cs="宋体" w:hint="eastAsia"/>
                <w:kern w:val="0"/>
                <w:sz w:val="24"/>
              </w:rPr>
              <w:t>四</w:t>
            </w:r>
            <w:r>
              <w:rPr>
                <w:rFonts w:ascii="Times New Roman" w:eastAsia="仿宋_GB2312" w:hAnsi="Times New Roman" w:cs="宋体"/>
                <w:kern w:val="0"/>
                <w:sz w:val="24"/>
              </w:rPr>
              <w:t>)</w:t>
            </w:r>
            <w:r>
              <w:rPr>
                <w:rFonts w:ascii="Times New Roman" w:eastAsia="仿宋_GB2312" w:hAnsi="Times New Roman" w:cs="宋体" w:hint="eastAsia"/>
                <w:kern w:val="0"/>
                <w:sz w:val="24"/>
              </w:rPr>
              <w:t>指导学生考研、出国留学等学习事务</w:t>
            </w:r>
          </w:p>
        </w:tc>
        <w:tc>
          <w:tcPr>
            <w:tcW w:w="2552" w:type="dxa"/>
          </w:tcPr>
          <w:p w14:paraId="718FF60A" w14:textId="77777777" w:rsidR="00FE5A8D" w:rsidRDefault="00000000">
            <w:pPr>
              <w:spacing w:line="400" w:lineRule="exact"/>
              <w:rPr>
                <w:rFonts w:ascii="Times New Roman" w:eastAsia="仿宋_GB2312" w:hAnsi="Times New Roman" w:cs="宋体"/>
                <w:kern w:val="0"/>
                <w:sz w:val="22"/>
                <w:szCs w:val="24"/>
              </w:rPr>
            </w:pPr>
            <w:r>
              <w:rPr>
                <w:rFonts w:ascii="Times New Roman" w:eastAsia="仿宋_GB2312" w:hAnsi="Times New Roman" w:cs="宋体" w:hint="eastAsia"/>
                <w:kern w:val="0"/>
                <w:sz w:val="22"/>
                <w:szCs w:val="24"/>
              </w:rPr>
              <w:t>能通过侧面了解、谈心谈话、组织相关人员集体讨论等方式分析学生遇到的困难和应对措施，指导学生有效调整学习习惯和学习方法</w:t>
            </w:r>
          </w:p>
          <w:p w14:paraId="3ADEC14A" w14:textId="77777777" w:rsidR="00FE5A8D" w:rsidRDefault="00000000">
            <w:pPr>
              <w:spacing w:line="400" w:lineRule="exact"/>
              <w:rPr>
                <w:rFonts w:ascii="Times New Roman" w:eastAsia="仿宋_GB2312" w:hAnsi="Times New Roman" w:cs="宋体"/>
                <w:kern w:val="0"/>
                <w:sz w:val="24"/>
                <w:szCs w:val="24"/>
              </w:rPr>
            </w:pPr>
            <w:r>
              <w:rPr>
                <w:rFonts w:ascii="Times New Roman" w:eastAsia="仿宋_GB2312" w:hAnsi="Times New Roman" w:cs="宋体" w:hint="eastAsia"/>
                <w:kern w:val="0"/>
                <w:sz w:val="24"/>
                <w:szCs w:val="24"/>
              </w:rPr>
              <w:t>能通过召开宣讲会、谈心谈话等方式鼓励学生主动参与课外学术实践活动</w:t>
            </w:r>
          </w:p>
        </w:tc>
        <w:tc>
          <w:tcPr>
            <w:tcW w:w="2318" w:type="dxa"/>
          </w:tcPr>
          <w:p w14:paraId="0EA9FDD7" w14:textId="77777777" w:rsidR="00FE5A8D" w:rsidRDefault="00000000">
            <w:pPr>
              <w:spacing w:line="400" w:lineRule="exact"/>
              <w:rPr>
                <w:rFonts w:ascii="Times New Roman" w:eastAsia="仿宋_GB2312" w:hAnsi="Times New Roman" w:cs="宋体"/>
                <w:kern w:val="0"/>
                <w:sz w:val="24"/>
                <w:szCs w:val="24"/>
              </w:rPr>
            </w:pPr>
            <w:r>
              <w:rPr>
                <w:rFonts w:ascii="Times New Roman" w:eastAsia="仿宋_GB2312" w:hAnsi="Times New Roman" w:cs="宋体" w:hint="eastAsia"/>
                <w:kern w:val="0"/>
                <w:sz w:val="24"/>
                <w:szCs w:val="24"/>
              </w:rPr>
              <w:t>教育学相关知识</w:t>
            </w:r>
          </w:p>
          <w:p w14:paraId="2A7BDF4C" w14:textId="77777777" w:rsidR="00FE5A8D" w:rsidRDefault="00000000">
            <w:pPr>
              <w:spacing w:line="400" w:lineRule="exact"/>
              <w:rPr>
                <w:rFonts w:ascii="Times New Roman" w:eastAsia="仿宋_GB2312" w:hAnsi="Times New Roman" w:cs="宋体"/>
                <w:kern w:val="0"/>
                <w:sz w:val="24"/>
                <w:szCs w:val="24"/>
              </w:rPr>
            </w:pPr>
            <w:r>
              <w:rPr>
                <w:rFonts w:ascii="Times New Roman" w:eastAsia="仿宋_GB2312" w:hAnsi="Times New Roman" w:cs="宋体" w:hint="eastAsia"/>
                <w:kern w:val="0"/>
                <w:sz w:val="24"/>
                <w:szCs w:val="24"/>
              </w:rPr>
              <w:t>心理学相关知识</w:t>
            </w:r>
          </w:p>
        </w:tc>
      </w:tr>
      <w:tr w:rsidR="00FE5A8D" w14:paraId="04D76438" w14:textId="77777777">
        <w:tblPrEx>
          <w:tblCellMar>
            <w:top w:w="0" w:type="dxa"/>
            <w:bottom w:w="0" w:type="dxa"/>
          </w:tblCellMar>
        </w:tblPrEx>
        <w:tc>
          <w:tcPr>
            <w:tcW w:w="1242" w:type="dxa"/>
            <w:vAlign w:val="center"/>
          </w:tcPr>
          <w:p w14:paraId="3A809D3A"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hAnsi="Times New Roman" w:cs="宋体" w:hint="eastAsia"/>
                <w:kern w:val="0"/>
                <w:sz w:val="24"/>
              </w:rPr>
              <w:t>日常事务管理</w:t>
            </w:r>
          </w:p>
        </w:tc>
        <w:tc>
          <w:tcPr>
            <w:tcW w:w="2410" w:type="dxa"/>
          </w:tcPr>
          <w:p w14:paraId="731C9781"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proofErr w:type="gramStart"/>
            <w:r>
              <w:rPr>
                <w:rFonts w:ascii="Times New Roman" w:eastAsia="仿宋_GB2312" w:hAnsi="Times New Roman" w:cs="宋体" w:hint="eastAsia"/>
                <w:kern w:val="0"/>
                <w:sz w:val="24"/>
              </w:rPr>
              <w:t>一</w:t>
            </w:r>
            <w:proofErr w:type="gramEnd"/>
            <w:r>
              <w:rPr>
                <w:rFonts w:ascii="Times New Roman" w:eastAsia="仿宋_GB2312" w:hAnsi="Times New Roman" w:cs="宋体"/>
                <w:kern w:val="0"/>
                <w:sz w:val="24"/>
              </w:rPr>
              <w:t>)</w:t>
            </w:r>
            <w:r>
              <w:rPr>
                <w:rFonts w:ascii="Times New Roman" w:eastAsia="仿宋_GB2312" w:hAnsi="Times New Roman" w:cs="宋体" w:hint="eastAsia"/>
                <w:kern w:val="0"/>
                <w:sz w:val="24"/>
              </w:rPr>
              <w:t>违法违纪学生的教育处理</w:t>
            </w:r>
          </w:p>
          <w:p w14:paraId="2AED1D1C" w14:textId="77777777" w:rsidR="00FE5A8D" w:rsidRDefault="00FE5A8D">
            <w:pPr>
              <w:spacing w:line="400" w:lineRule="exact"/>
              <w:rPr>
                <w:rFonts w:ascii="Times New Roman" w:eastAsia="仿宋_GB2312" w:hAnsi="Times New Roman" w:cs="宋体"/>
                <w:kern w:val="0"/>
                <w:sz w:val="24"/>
              </w:rPr>
            </w:pPr>
          </w:p>
          <w:p w14:paraId="65828EB7" w14:textId="77777777" w:rsidR="00FE5A8D" w:rsidRDefault="00FE5A8D">
            <w:pPr>
              <w:spacing w:line="400" w:lineRule="exact"/>
              <w:rPr>
                <w:rFonts w:ascii="Times New Roman" w:eastAsia="仿宋_GB2312" w:hAnsi="Times New Roman" w:cs="宋体"/>
                <w:kern w:val="0"/>
                <w:sz w:val="24"/>
              </w:rPr>
            </w:pPr>
          </w:p>
          <w:p w14:paraId="5CA9F0A0" w14:textId="77777777" w:rsidR="00FE5A8D" w:rsidRDefault="00FE5A8D">
            <w:pPr>
              <w:spacing w:line="400" w:lineRule="exact"/>
              <w:rPr>
                <w:rFonts w:ascii="Times New Roman" w:eastAsia="仿宋_GB2312" w:hAnsi="Times New Roman" w:cs="宋体"/>
                <w:kern w:val="0"/>
                <w:sz w:val="24"/>
              </w:rPr>
            </w:pPr>
          </w:p>
          <w:p w14:paraId="7E810469" w14:textId="77777777" w:rsidR="00FE5A8D" w:rsidRDefault="00FE5A8D">
            <w:pPr>
              <w:spacing w:line="400" w:lineRule="exact"/>
              <w:rPr>
                <w:rFonts w:ascii="Times New Roman" w:eastAsia="仿宋_GB2312" w:hAnsi="Times New Roman" w:cs="宋体"/>
                <w:kern w:val="0"/>
                <w:sz w:val="24"/>
              </w:rPr>
            </w:pPr>
          </w:p>
          <w:p w14:paraId="36932BA1" w14:textId="77777777" w:rsidR="00FE5A8D" w:rsidRDefault="00FE5A8D">
            <w:pPr>
              <w:spacing w:line="400" w:lineRule="exact"/>
              <w:rPr>
                <w:rFonts w:ascii="Times New Roman" w:eastAsia="仿宋_GB2312" w:hAnsi="Times New Roman" w:cs="宋体"/>
                <w:kern w:val="0"/>
                <w:sz w:val="24"/>
              </w:rPr>
            </w:pPr>
          </w:p>
          <w:p w14:paraId="46FD8027" w14:textId="77777777" w:rsidR="00FE5A8D" w:rsidRDefault="00FE5A8D">
            <w:pPr>
              <w:spacing w:line="400" w:lineRule="exact"/>
              <w:rPr>
                <w:rFonts w:ascii="Times New Roman" w:eastAsia="仿宋_GB2312" w:hAnsi="Times New Roman" w:cs="宋体"/>
                <w:kern w:val="0"/>
                <w:sz w:val="24"/>
              </w:rPr>
            </w:pPr>
          </w:p>
          <w:p w14:paraId="062A28A5"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hAnsi="Times New Roman" w:cs="宋体" w:hint="eastAsia"/>
                <w:kern w:val="0"/>
                <w:sz w:val="24"/>
              </w:rPr>
              <w:t>二</w:t>
            </w:r>
            <w:r>
              <w:rPr>
                <w:rFonts w:ascii="Times New Roman" w:eastAsia="仿宋_GB2312" w:hAnsi="Times New Roman" w:cs="宋体"/>
                <w:kern w:val="0"/>
                <w:sz w:val="24"/>
              </w:rPr>
              <w:t>)</w:t>
            </w:r>
            <w:r>
              <w:rPr>
                <w:rFonts w:ascii="Times New Roman" w:eastAsia="仿宋_GB2312" w:hAnsi="Times New Roman" w:cs="宋体" w:hint="eastAsia"/>
                <w:kern w:val="0"/>
                <w:sz w:val="24"/>
              </w:rPr>
              <w:t>能熟练把握学生情感、人际交往、财经、法律等方面事务科学咨询指导的政策、方法和技巧</w:t>
            </w:r>
          </w:p>
        </w:tc>
        <w:tc>
          <w:tcPr>
            <w:tcW w:w="2552" w:type="dxa"/>
          </w:tcPr>
          <w:p w14:paraId="1A65F891"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能准确把握国家有关法律法规和学校规章制度，对学生违法违纪行为进行严肃处理；能采用案例分析、宣传警示等形式对学生进行日常法律意识教育</w:t>
            </w:r>
          </w:p>
          <w:p w14:paraId="54FD961C" w14:textId="77777777" w:rsidR="00FE5A8D" w:rsidRDefault="00FE5A8D">
            <w:pPr>
              <w:spacing w:line="400" w:lineRule="exact"/>
              <w:rPr>
                <w:rFonts w:ascii="Times New Roman" w:eastAsia="仿宋_GB2312" w:hAnsi="Times New Roman" w:cs="宋体"/>
                <w:kern w:val="0"/>
                <w:sz w:val="24"/>
              </w:rPr>
            </w:pPr>
          </w:p>
          <w:p w14:paraId="1F749C4C"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能运用法律知识、社会学知识和心理学知识指导学生对日常遇到的各种复杂问题进行全面深入的分析，探究解决问题的办法</w:t>
            </w:r>
          </w:p>
        </w:tc>
        <w:tc>
          <w:tcPr>
            <w:tcW w:w="2318" w:type="dxa"/>
          </w:tcPr>
          <w:p w14:paraId="579CC734" w14:textId="77777777" w:rsidR="00FE5A8D" w:rsidRDefault="00000000">
            <w:pPr>
              <w:spacing w:line="400" w:lineRule="exact"/>
              <w:rPr>
                <w:rFonts w:ascii="Times New Roman" w:eastAsia="仿宋_GB2312" w:hAnsi="Times New Roman" w:cs="宋体"/>
                <w:kern w:val="0"/>
                <w:sz w:val="24"/>
                <w:szCs w:val="24"/>
              </w:rPr>
            </w:pPr>
            <w:r>
              <w:rPr>
                <w:rFonts w:ascii="Times New Roman" w:eastAsia="仿宋_GB2312" w:hAnsi="Times New Roman" w:cs="宋体" w:hint="eastAsia"/>
                <w:kern w:val="0"/>
                <w:sz w:val="24"/>
                <w:szCs w:val="24"/>
              </w:rPr>
              <w:t>《中华人民共和国刑法》</w:t>
            </w:r>
          </w:p>
          <w:p w14:paraId="34930D8D" w14:textId="77777777" w:rsidR="00FE5A8D" w:rsidRDefault="00000000">
            <w:pPr>
              <w:spacing w:line="400" w:lineRule="exact"/>
              <w:rPr>
                <w:rFonts w:ascii="Times New Roman" w:eastAsia="仿宋_GB2312" w:hAnsi="Times New Roman" w:cs="宋体"/>
                <w:kern w:val="0"/>
                <w:sz w:val="24"/>
                <w:szCs w:val="24"/>
              </w:rPr>
            </w:pPr>
            <w:r>
              <w:rPr>
                <w:rFonts w:ascii="Times New Roman" w:eastAsia="仿宋_GB2312" w:hAnsi="Times New Roman" w:cs="宋体" w:hint="eastAsia"/>
                <w:kern w:val="0"/>
                <w:sz w:val="24"/>
                <w:szCs w:val="24"/>
              </w:rPr>
              <w:t>《中华人民共和国治安管理处罚法》</w:t>
            </w:r>
          </w:p>
          <w:p w14:paraId="087BB723" w14:textId="77777777" w:rsidR="00FE5A8D" w:rsidRDefault="00000000">
            <w:pPr>
              <w:spacing w:line="400" w:lineRule="exact"/>
              <w:rPr>
                <w:rFonts w:ascii="Times New Roman" w:eastAsia="仿宋_GB2312" w:hAnsi="Times New Roman" w:cs="宋体"/>
                <w:kern w:val="0"/>
                <w:sz w:val="24"/>
                <w:szCs w:val="24"/>
              </w:rPr>
            </w:pPr>
            <w:r>
              <w:rPr>
                <w:rFonts w:ascii="Times New Roman" w:eastAsia="仿宋_GB2312" w:hAnsi="Times New Roman" w:cs="宋体" w:hint="eastAsia"/>
                <w:kern w:val="0"/>
                <w:sz w:val="24"/>
                <w:szCs w:val="24"/>
              </w:rPr>
              <w:t>《国家教育考试违规处理办法》</w:t>
            </w:r>
          </w:p>
          <w:p w14:paraId="0D2D762F" w14:textId="77777777" w:rsidR="00FE5A8D" w:rsidRDefault="00000000">
            <w:pPr>
              <w:spacing w:line="400" w:lineRule="exact"/>
              <w:rPr>
                <w:rFonts w:ascii="Times New Roman" w:eastAsia="仿宋_GB2312" w:hAnsi="Times New Roman" w:cs="宋体"/>
                <w:kern w:val="0"/>
                <w:sz w:val="24"/>
                <w:szCs w:val="24"/>
              </w:rPr>
            </w:pPr>
            <w:r>
              <w:rPr>
                <w:rFonts w:ascii="Times New Roman" w:eastAsia="仿宋_GB2312" w:hAnsi="Times New Roman" w:cs="宋体" w:hint="eastAsia"/>
                <w:kern w:val="0"/>
                <w:sz w:val="24"/>
                <w:szCs w:val="24"/>
              </w:rPr>
              <w:t>学校相关规章制度</w:t>
            </w:r>
          </w:p>
          <w:p w14:paraId="241BB2F5" w14:textId="77777777" w:rsidR="00FE5A8D" w:rsidRDefault="00FE5A8D">
            <w:pPr>
              <w:spacing w:line="400" w:lineRule="exact"/>
              <w:rPr>
                <w:rFonts w:ascii="Times New Roman" w:eastAsia="仿宋_GB2312" w:hAnsi="Times New Roman" w:cs="宋体"/>
                <w:kern w:val="0"/>
                <w:sz w:val="24"/>
                <w:szCs w:val="24"/>
              </w:rPr>
            </w:pPr>
          </w:p>
          <w:p w14:paraId="55AD183A" w14:textId="77777777" w:rsidR="00FE5A8D" w:rsidRDefault="00000000">
            <w:pPr>
              <w:spacing w:line="400" w:lineRule="exact"/>
              <w:rPr>
                <w:rFonts w:ascii="Times New Roman" w:eastAsia="仿宋_GB2312" w:hAnsi="Times New Roman" w:cs="宋体"/>
                <w:kern w:val="0"/>
                <w:sz w:val="24"/>
                <w:szCs w:val="24"/>
              </w:rPr>
            </w:pPr>
            <w:r>
              <w:rPr>
                <w:rFonts w:ascii="Times New Roman" w:eastAsia="仿宋_GB2312" w:hAnsi="Times New Roman" w:cs="宋体" w:hint="eastAsia"/>
                <w:kern w:val="0"/>
                <w:sz w:val="24"/>
                <w:szCs w:val="24"/>
              </w:rPr>
              <w:t>经济学相关知识</w:t>
            </w:r>
          </w:p>
          <w:p w14:paraId="6C873DE3" w14:textId="77777777" w:rsidR="00FE5A8D" w:rsidRDefault="00000000">
            <w:pPr>
              <w:spacing w:line="400" w:lineRule="exact"/>
              <w:rPr>
                <w:rFonts w:ascii="Times New Roman" w:eastAsia="仿宋_GB2312" w:hAnsi="Times New Roman" w:cs="宋体"/>
                <w:kern w:val="0"/>
                <w:sz w:val="24"/>
                <w:szCs w:val="24"/>
              </w:rPr>
            </w:pPr>
            <w:r>
              <w:rPr>
                <w:rFonts w:ascii="Times New Roman" w:eastAsia="仿宋_GB2312" w:hAnsi="Times New Roman" w:cs="宋体" w:hint="eastAsia"/>
                <w:kern w:val="0"/>
                <w:sz w:val="24"/>
                <w:szCs w:val="24"/>
              </w:rPr>
              <w:t>法学相关知识</w:t>
            </w:r>
          </w:p>
          <w:p w14:paraId="1B5E1EFC" w14:textId="77777777" w:rsidR="00FE5A8D" w:rsidRDefault="00000000">
            <w:pPr>
              <w:spacing w:line="400" w:lineRule="exact"/>
              <w:rPr>
                <w:rFonts w:ascii="Times New Roman" w:eastAsia="仿宋_GB2312" w:hAnsi="Times New Roman" w:cs="宋体"/>
                <w:kern w:val="0"/>
                <w:sz w:val="22"/>
              </w:rPr>
            </w:pPr>
            <w:r>
              <w:rPr>
                <w:rFonts w:ascii="Times New Roman" w:eastAsia="仿宋_GB2312" w:hAnsi="Times New Roman" w:cs="宋体" w:hint="eastAsia"/>
                <w:kern w:val="0"/>
                <w:sz w:val="24"/>
                <w:szCs w:val="24"/>
              </w:rPr>
              <w:t>社会学相关知识</w:t>
            </w:r>
          </w:p>
        </w:tc>
      </w:tr>
      <w:tr w:rsidR="00FE5A8D" w14:paraId="190E7CC5" w14:textId="77777777">
        <w:tblPrEx>
          <w:tblCellMar>
            <w:top w:w="0" w:type="dxa"/>
            <w:bottom w:w="0" w:type="dxa"/>
          </w:tblCellMar>
        </w:tblPrEx>
        <w:tc>
          <w:tcPr>
            <w:tcW w:w="1242" w:type="dxa"/>
            <w:vAlign w:val="center"/>
          </w:tcPr>
          <w:p w14:paraId="562C746F"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hAnsi="Times New Roman" w:cs="宋体" w:hint="eastAsia"/>
                <w:kern w:val="0"/>
                <w:sz w:val="24"/>
              </w:rPr>
              <w:t>心理健康</w:t>
            </w:r>
            <w:r>
              <w:rPr>
                <w:rFonts w:ascii="Times New Roman" w:eastAsia="仿宋_GB2312" w:hAnsi="Times New Roman" w:cs="宋体" w:hint="eastAsia"/>
                <w:kern w:val="0"/>
                <w:sz w:val="24"/>
              </w:rPr>
              <w:lastRenderedPageBreak/>
              <w:t>教育与</w:t>
            </w:r>
          </w:p>
          <w:p w14:paraId="027BBA18"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hAnsi="Times New Roman" w:cs="宋体" w:hint="eastAsia"/>
                <w:kern w:val="0"/>
                <w:sz w:val="24"/>
              </w:rPr>
              <w:t>咨询</w:t>
            </w:r>
          </w:p>
        </w:tc>
        <w:tc>
          <w:tcPr>
            <w:tcW w:w="2410" w:type="dxa"/>
          </w:tcPr>
          <w:p w14:paraId="5F9ED02E"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lastRenderedPageBreak/>
              <w:t>(</w:t>
            </w:r>
            <w:proofErr w:type="gramStart"/>
            <w:r>
              <w:rPr>
                <w:rFonts w:ascii="Times New Roman" w:eastAsia="仿宋_GB2312" w:hAnsi="Times New Roman" w:hint="eastAsia"/>
                <w:sz w:val="24"/>
              </w:rPr>
              <w:t>一</w:t>
            </w:r>
            <w:proofErr w:type="gramEnd"/>
            <w:r>
              <w:rPr>
                <w:rFonts w:ascii="Times New Roman" w:eastAsia="仿宋_GB2312" w:hAnsi="Times New Roman"/>
                <w:sz w:val="24"/>
              </w:rPr>
              <w:t>)</w:t>
            </w:r>
            <w:r>
              <w:rPr>
                <w:rFonts w:ascii="Times New Roman" w:eastAsia="仿宋_GB2312" w:hAnsi="Times New Roman" w:hint="eastAsia"/>
                <w:sz w:val="24"/>
              </w:rPr>
              <w:t>心理问题严重程</w:t>
            </w:r>
            <w:r>
              <w:rPr>
                <w:rFonts w:ascii="Times New Roman" w:eastAsia="仿宋_GB2312" w:hAnsi="Times New Roman" w:hint="eastAsia"/>
                <w:sz w:val="24"/>
              </w:rPr>
              <w:lastRenderedPageBreak/>
              <w:t>度的识别与严重个案的转介</w:t>
            </w:r>
          </w:p>
          <w:p w14:paraId="6AA56E05" w14:textId="77777777" w:rsidR="00FE5A8D" w:rsidRDefault="00FE5A8D">
            <w:pPr>
              <w:spacing w:line="400" w:lineRule="exact"/>
              <w:jc w:val="left"/>
              <w:rPr>
                <w:rFonts w:ascii="Times New Roman" w:eastAsia="仿宋_GB2312" w:hAnsi="Times New Roman"/>
                <w:sz w:val="24"/>
              </w:rPr>
            </w:pPr>
          </w:p>
          <w:p w14:paraId="677AA994" w14:textId="77777777" w:rsidR="00FE5A8D" w:rsidRDefault="00FE5A8D">
            <w:pPr>
              <w:spacing w:line="400" w:lineRule="exact"/>
              <w:jc w:val="left"/>
              <w:rPr>
                <w:rFonts w:ascii="Times New Roman" w:eastAsia="仿宋_GB2312" w:hAnsi="Times New Roman"/>
                <w:sz w:val="24"/>
              </w:rPr>
            </w:pPr>
          </w:p>
          <w:p w14:paraId="67C884F4" w14:textId="77777777" w:rsidR="00FE5A8D" w:rsidRDefault="00FE5A8D">
            <w:pPr>
              <w:spacing w:line="400" w:lineRule="exact"/>
              <w:jc w:val="left"/>
              <w:rPr>
                <w:rFonts w:ascii="Times New Roman" w:eastAsia="仿宋_GB2312" w:hAnsi="Times New Roman"/>
                <w:sz w:val="24"/>
              </w:rPr>
            </w:pPr>
          </w:p>
          <w:p w14:paraId="12A17DF4" w14:textId="77777777" w:rsidR="00FE5A8D" w:rsidRDefault="00FE5A8D">
            <w:pPr>
              <w:spacing w:line="400" w:lineRule="exact"/>
              <w:jc w:val="left"/>
              <w:rPr>
                <w:rFonts w:ascii="Times New Roman" w:eastAsia="仿宋_GB2312" w:hAnsi="Times New Roman"/>
                <w:sz w:val="24"/>
              </w:rPr>
            </w:pPr>
          </w:p>
          <w:p w14:paraId="5869B00A" w14:textId="77777777" w:rsidR="00FE5A8D" w:rsidRDefault="00FE5A8D">
            <w:pPr>
              <w:spacing w:line="400" w:lineRule="exact"/>
              <w:jc w:val="left"/>
              <w:rPr>
                <w:rFonts w:ascii="Times New Roman" w:eastAsia="仿宋_GB2312" w:hAnsi="Times New Roman"/>
                <w:sz w:val="24"/>
              </w:rPr>
            </w:pPr>
          </w:p>
          <w:p w14:paraId="69934486" w14:textId="77777777" w:rsidR="00FE5A8D" w:rsidRDefault="00FE5A8D">
            <w:pPr>
              <w:spacing w:line="400" w:lineRule="exact"/>
              <w:jc w:val="left"/>
              <w:rPr>
                <w:rFonts w:ascii="Times New Roman" w:eastAsia="仿宋_GB2312" w:hAnsi="Times New Roman"/>
                <w:sz w:val="24"/>
              </w:rPr>
            </w:pPr>
          </w:p>
          <w:p w14:paraId="51B8C12A" w14:textId="77777777" w:rsidR="00FE5A8D" w:rsidRDefault="00FE5A8D">
            <w:pPr>
              <w:spacing w:line="400" w:lineRule="exact"/>
              <w:jc w:val="left"/>
              <w:rPr>
                <w:rFonts w:ascii="Times New Roman" w:eastAsia="仿宋_GB2312" w:hAnsi="Times New Roman"/>
                <w:sz w:val="24"/>
              </w:rPr>
            </w:pPr>
          </w:p>
          <w:p w14:paraId="37D74518" w14:textId="77777777" w:rsidR="00FE5A8D" w:rsidRDefault="00FE5A8D">
            <w:pPr>
              <w:spacing w:line="400" w:lineRule="exact"/>
              <w:jc w:val="left"/>
              <w:rPr>
                <w:rFonts w:ascii="Times New Roman" w:eastAsia="仿宋_GB2312" w:hAnsi="Times New Roman"/>
                <w:sz w:val="24"/>
              </w:rPr>
            </w:pPr>
          </w:p>
          <w:p w14:paraId="58828594" w14:textId="77777777" w:rsidR="00FE5A8D" w:rsidRDefault="00FE5A8D">
            <w:pPr>
              <w:spacing w:line="400" w:lineRule="exact"/>
              <w:jc w:val="left"/>
              <w:rPr>
                <w:rFonts w:ascii="Times New Roman" w:eastAsia="仿宋_GB2312" w:hAnsi="Times New Roman"/>
                <w:sz w:val="24"/>
              </w:rPr>
            </w:pPr>
          </w:p>
          <w:p w14:paraId="224B7322"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二</w:t>
            </w:r>
            <w:r>
              <w:rPr>
                <w:rFonts w:ascii="Times New Roman" w:eastAsia="仿宋_GB2312" w:hAnsi="Times New Roman"/>
                <w:sz w:val="24"/>
              </w:rPr>
              <w:t>)</w:t>
            </w:r>
            <w:r>
              <w:rPr>
                <w:rFonts w:ascii="Times New Roman" w:eastAsia="仿宋_GB2312" w:hAnsi="Times New Roman" w:hint="eastAsia"/>
                <w:sz w:val="24"/>
              </w:rPr>
              <w:t>心理测验的实施</w:t>
            </w:r>
          </w:p>
          <w:p w14:paraId="438C9633" w14:textId="77777777" w:rsidR="00FE5A8D" w:rsidRDefault="00FE5A8D">
            <w:pPr>
              <w:spacing w:line="400" w:lineRule="exact"/>
              <w:jc w:val="left"/>
              <w:rPr>
                <w:rFonts w:ascii="Times New Roman" w:eastAsia="仿宋_GB2312" w:hAnsi="Times New Roman"/>
                <w:sz w:val="24"/>
              </w:rPr>
            </w:pPr>
          </w:p>
          <w:p w14:paraId="036AFADF" w14:textId="77777777" w:rsidR="00FE5A8D" w:rsidRDefault="00FE5A8D">
            <w:pPr>
              <w:spacing w:line="400" w:lineRule="exact"/>
              <w:jc w:val="left"/>
              <w:rPr>
                <w:rFonts w:ascii="Times New Roman" w:eastAsia="仿宋_GB2312" w:hAnsi="Times New Roman"/>
                <w:sz w:val="24"/>
              </w:rPr>
            </w:pPr>
          </w:p>
          <w:p w14:paraId="3A26F668" w14:textId="77777777" w:rsidR="00FE5A8D" w:rsidRDefault="00FE5A8D">
            <w:pPr>
              <w:spacing w:line="400" w:lineRule="exact"/>
              <w:jc w:val="left"/>
              <w:rPr>
                <w:rFonts w:ascii="Times New Roman" w:eastAsia="仿宋_GB2312" w:hAnsi="Times New Roman"/>
                <w:sz w:val="24"/>
              </w:rPr>
            </w:pPr>
          </w:p>
          <w:p w14:paraId="03C7D2DF" w14:textId="77777777" w:rsidR="00FE5A8D" w:rsidRDefault="00FE5A8D">
            <w:pPr>
              <w:spacing w:line="400" w:lineRule="exact"/>
              <w:jc w:val="left"/>
              <w:rPr>
                <w:rFonts w:ascii="Times New Roman" w:eastAsia="仿宋_GB2312" w:hAnsi="Times New Roman"/>
                <w:sz w:val="24"/>
              </w:rPr>
            </w:pPr>
          </w:p>
          <w:p w14:paraId="23F15562" w14:textId="77777777" w:rsidR="00FE5A8D" w:rsidRDefault="00FE5A8D">
            <w:pPr>
              <w:spacing w:line="400" w:lineRule="exact"/>
              <w:jc w:val="left"/>
              <w:rPr>
                <w:rFonts w:ascii="Times New Roman" w:eastAsia="仿宋_GB2312" w:hAnsi="Times New Roman"/>
                <w:sz w:val="24"/>
              </w:rPr>
            </w:pPr>
          </w:p>
          <w:p w14:paraId="7C65560F"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三</w:t>
            </w:r>
            <w:r>
              <w:rPr>
                <w:rFonts w:ascii="Times New Roman" w:eastAsia="仿宋_GB2312" w:hAnsi="Times New Roman"/>
                <w:sz w:val="24"/>
              </w:rPr>
              <w:t>)</w:t>
            </w:r>
            <w:r>
              <w:rPr>
                <w:rFonts w:ascii="Times New Roman" w:eastAsia="仿宋_GB2312" w:hAnsi="Times New Roman" w:hint="eastAsia"/>
                <w:sz w:val="24"/>
              </w:rPr>
              <w:t>有效开展学生心理疏导工作</w:t>
            </w:r>
          </w:p>
          <w:p w14:paraId="56A365E6" w14:textId="77777777" w:rsidR="00FE5A8D" w:rsidRDefault="00FE5A8D">
            <w:pPr>
              <w:spacing w:line="400" w:lineRule="exact"/>
              <w:jc w:val="left"/>
              <w:rPr>
                <w:rFonts w:ascii="Times New Roman" w:eastAsia="仿宋_GB2312" w:hAnsi="Times New Roman"/>
                <w:sz w:val="24"/>
              </w:rPr>
            </w:pPr>
          </w:p>
          <w:p w14:paraId="55890A7C" w14:textId="77777777" w:rsidR="00FE5A8D" w:rsidRDefault="00FE5A8D">
            <w:pPr>
              <w:spacing w:line="400" w:lineRule="exact"/>
              <w:jc w:val="left"/>
              <w:rPr>
                <w:rFonts w:ascii="Times New Roman" w:eastAsia="仿宋_GB2312" w:hAnsi="Times New Roman"/>
                <w:sz w:val="24"/>
              </w:rPr>
            </w:pPr>
          </w:p>
          <w:p w14:paraId="05642066" w14:textId="77777777" w:rsidR="00FE5A8D" w:rsidRDefault="00FE5A8D">
            <w:pPr>
              <w:spacing w:line="400" w:lineRule="exact"/>
              <w:jc w:val="left"/>
              <w:rPr>
                <w:rFonts w:ascii="Times New Roman" w:eastAsia="仿宋_GB2312" w:hAnsi="Times New Roman"/>
                <w:sz w:val="24"/>
              </w:rPr>
            </w:pPr>
          </w:p>
          <w:p w14:paraId="6D3BAB5D"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cs="宋体"/>
                <w:kern w:val="0"/>
                <w:sz w:val="24"/>
              </w:rPr>
              <w:t>(</w:t>
            </w:r>
            <w:r>
              <w:rPr>
                <w:rFonts w:ascii="Times New Roman" w:eastAsia="仿宋_GB2312" w:hAnsi="Times New Roman" w:cs="宋体" w:hint="eastAsia"/>
                <w:kern w:val="0"/>
                <w:sz w:val="24"/>
              </w:rPr>
              <w:t>四</w:t>
            </w:r>
            <w:r>
              <w:rPr>
                <w:rFonts w:ascii="Times New Roman" w:eastAsia="仿宋_GB2312" w:hAnsi="Times New Roman" w:cs="宋体"/>
                <w:kern w:val="0"/>
                <w:sz w:val="24"/>
              </w:rPr>
              <w:t>)</w:t>
            </w:r>
            <w:r>
              <w:rPr>
                <w:rFonts w:ascii="Times New Roman" w:eastAsia="仿宋_GB2312" w:hAnsi="Times New Roman" w:hint="eastAsia"/>
                <w:sz w:val="24"/>
              </w:rPr>
              <w:t>初步开展心理危机的识别与干预</w:t>
            </w:r>
          </w:p>
          <w:p w14:paraId="252A0579" w14:textId="77777777" w:rsidR="00FE5A8D" w:rsidRDefault="00FE5A8D">
            <w:pPr>
              <w:spacing w:line="400" w:lineRule="exact"/>
              <w:jc w:val="left"/>
              <w:rPr>
                <w:rFonts w:ascii="Times New Roman" w:eastAsia="仿宋_GB2312" w:hAnsi="Times New Roman"/>
                <w:sz w:val="24"/>
              </w:rPr>
            </w:pPr>
          </w:p>
          <w:p w14:paraId="5820C201" w14:textId="77777777" w:rsidR="00FE5A8D" w:rsidRDefault="00FE5A8D">
            <w:pPr>
              <w:spacing w:line="400" w:lineRule="exact"/>
              <w:jc w:val="left"/>
              <w:rPr>
                <w:rFonts w:ascii="Times New Roman" w:eastAsia="仿宋_GB2312" w:hAnsi="Times New Roman"/>
                <w:sz w:val="24"/>
              </w:rPr>
            </w:pPr>
          </w:p>
          <w:p w14:paraId="7BBF9267" w14:textId="77777777" w:rsidR="00FE5A8D" w:rsidRDefault="00FE5A8D">
            <w:pPr>
              <w:spacing w:line="400" w:lineRule="exact"/>
              <w:jc w:val="left"/>
              <w:rPr>
                <w:rFonts w:ascii="Times New Roman" w:eastAsia="仿宋_GB2312" w:hAnsi="Times New Roman"/>
                <w:sz w:val="24"/>
              </w:rPr>
            </w:pPr>
          </w:p>
          <w:p w14:paraId="7F6064C9"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cs="宋体"/>
                <w:kern w:val="0"/>
                <w:sz w:val="24"/>
              </w:rPr>
              <w:t>(</w:t>
            </w:r>
            <w:r>
              <w:rPr>
                <w:rFonts w:ascii="Times New Roman" w:eastAsia="仿宋_GB2312" w:hAnsi="Times New Roman" w:cs="宋体" w:hint="eastAsia"/>
                <w:kern w:val="0"/>
                <w:sz w:val="24"/>
              </w:rPr>
              <w:t>五</w:t>
            </w:r>
            <w:r>
              <w:rPr>
                <w:rFonts w:ascii="Times New Roman" w:eastAsia="仿宋_GB2312" w:hAnsi="Times New Roman" w:cs="宋体"/>
                <w:kern w:val="0"/>
                <w:sz w:val="24"/>
              </w:rPr>
              <w:t>)</w:t>
            </w:r>
            <w:r>
              <w:rPr>
                <w:rFonts w:ascii="Times New Roman" w:eastAsia="仿宋_GB2312" w:hAnsi="Times New Roman" w:hint="eastAsia"/>
                <w:sz w:val="24"/>
              </w:rPr>
              <w:t>相对系统地组织开展心理健康教育活动</w:t>
            </w:r>
          </w:p>
        </w:tc>
        <w:tc>
          <w:tcPr>
            <w:tcW w:w="2552" w:type="dxa"/>
          </w:tcPr>
          <w:p w14:paraId="30077E76" w14:textId="77777777" w:rsidR="00FE5A8D" w:rsidRDefault="00000000">
            <w:pPr>
              <w:spacing w:line="400" w:lineRule="exact"/>
              <w:rPr>
                <w:rFonts w:ascii="Times New Roman" w:eastAsia="仿宋_GB2312" w:hAnsi="Times New Roman"/>
                <w:color w:val="000000"/>
                <w:sz w:val="24"/>
              </w:rPr>
            </w:pPr>
            <w:r>
              <w:rPr>
                <w:rFonts w:ascii="Times New Roman" w:eastAsia="仿宋_GB2312" w:hAnsi="Times New Roman" w:hint="eastAsia"/>
                <w:color w:val="000000"/>
                <w:sz w:val="24"/>
              </w:rPr>
              <w:lastRenderedPageBreak/>
              <w:t>具备三级心理咨询师</w:t>
            </w:r>
            <w:r>
              <w:rPr>
                <w:rFonts w:ascii="Times New Roman" w:eastAsia="仿宋_GB2312" w:hAnsi="Times New Roman" w:hint="eastAsia"/>
                <w:color w:val="000000"/>
                <w:sz w:val="24"/>
              </w:rPr>
              <w:lastRenderedPageBreak/>
              <w:t>资质或具有心理健康教育相关专业硕士学位</w:t>
            </w:r>
          </w:p>
          <w:p w14:paraId="2A8B500E" w14:textId="77777777" w:rsidR="00FE5A8D" w:rsidRDefault="00000000">
            <w:pPr>
              <w:spacing w:line="400" w:lineRule="exact"/>
              <w:jc w:val="left"/>
              <w:rPr>
                <w:rFonts w:ascii="Times New Roman" w:eastAsia="仿宋_GB2312" w:hAnsi="Times New Roman"/>
                <w:color w:val="000000"/>
                <w:sz w:val="24"/>
              </w:rPr>
            </w:pPr>
            <w:r>
              <w:rPr>
                <w:rFonts w:ascii="Times New Roman" w:eastAsia="仿宋_GB2312" w:hAnsi="Times New Roman" w:hint="eastAsia"/>
                <w:color w:val="000000"/>
                <w:sz w:val="24"/>
              </w:rPr>
              <w:t>能对一般心理问题、心理障碍和精神疾病进行初步识别，了解转介到心理咨询中心或精神卫生医院的适用条件和相关程序</w:t>
            </w:r>
          </w:p>
          <w:p w14:paraId="3D8B0519" w14:textId="77777777" w:rsidR="00FE5A8D" w:rsidRDefault="00FE5A8D">
            <w:pPr>
              <w:spacing w:line="400" w:lineRule="exact"/>
              <w:jc w:val="left"/>
              <w:rPr>
                <w:rFonts w:ascii="Times New Roman" w:eastAsia="仿宋_GB2312" w:hAnsi="Times New Roman"/>
                <w:color w:val="000000"/>
                <w:sz w:val="24"/>
              </w:rPr>
            </w:pPr>
          </w:p>
          <w:p w14:paraId="194F6C06" w14:textId="77777777" w:rsidR="00FE5A8D" w:rsidRDefault="00FE5A8D">
            <w:pPr>
              <w:spacing w:line="400" w:lineRule="exact"/>
              <w:jc w:val="left"/>
              <w:rPr>
                <w:rFonts w:ascii="Times New Roman" w:eastAsia="仿宋_GB2312" w:hAnsi="Times New Roman"/>
                <w:color w:val="000000"/>
                <w:sz w:val="24"/>
              </w:rPr>
            </w:pPr>
          </w:p>
          <w:p w14:paraId="16EFD0CA" w14:textId="77777777" w:rsidR="00FE5A8D" w:rsidRDefault="00000000">
            <w:pPr>
              <w:spacing w:line="400" w:lineRule="exact"/>
              <w:jc w:val="left"/>
              <w:rPr>
                <w:rFonts w:ascii="Times New Roman" w:eastAsia="仿宋_GB2312" w:hAnsi="Times New Roman"/>
                <w:color w:val="000000"/>
                <w:sz w:val="24"/>
              </w:rPr>
            </w:pPr>
            <w:r>
              <w:rPr>
                <w:rFonts w:ascii="Times New Roman" w:eastAsia="仿宋_GB2312" w:hAnsi="Times New Roman" w:hint="eastAsia"/>
                <w:color w:val="000000"/>
                <w:sz w:val="24"/>
              </w:rPr>
              <w:t>能根据工作需要，正确实施各种心理测验量表、问卷，并能在专业人士指导下对结果进行正确解读和反馈</w:t>
            </w:r>
          </w:p>
          <w:p w14:paraId="0929881D" w14:textId="77777777" w:rsidR="00FE5A8D" w:rsidRDefault="00FE5A8D">
            <w:pPr>
              <w:spacing w:line="400" w:lineRule="exact"/>
              <w:jc w:val="left"/>
              <w:rPr>
                <w:rFonts w:ascii="Times New Roman" w:eastAsia="仿宋_GB2312" w:hAnsi="Times New Roman"/>
                <w:color w:val="000000"/>
                <w:sz w:val="24"/>
              </w:rPr>
            </w:pPr>
          </w:p>
          <w:p w14:paraId="195772E4" w14:textId="77777777" w:rsidR="00FE5A8D" w:rsidRDefault="00000000">
            <w:pPr>
              <w:spacing w:line="400" w:lineRule="exact"/>
              <w:jc w:val="left"/>
              <w:rPr>
                <w:rFonts w:ascii="Times New Roman" w:eastAsia="仿宋_GB2312" w:hAnsi="Times New Roman"/>
                <w:color w:val="000000"/>
                <w:sz w:val="24"/>
              </w:rPr>
            </w:pPr>
            <w:r>
              <w:rPr>
                <w:rFonts w:ascii="Times New Roman" w:eastAsia="仿宋_GB2312" w:hAnsi="Times New Roman" w:hint="eastAsia"/>
                <w:color w:val="000000"/>
                <w:sz w:val="24"/>
              </w:rPr>
              <w:t>能与求助学生建立良好的信任关系，有效开展心理疏导工作，帮助学生调节情绪</w:t>
            </w:r>
          </w:p>
          <w:p w14:paraId="4ADF4AB4" w14:textId="77777777" w:rsidR="00FE5A8D" w:rsidRDefault="00FE5A8D">
            <w:pPr>
              <w:spacing w:line="400" w:lineRule="exact"/>
              <w:jc w:val="left"/>
              <w:rPr>
                <w:rFonts w:ascii="Times New Roman" w:eastAsia="仿宋_GB2312" w:hAnsi="Times New Roman"/>
                <w:color w:val="000000"/>
                <w:sz w:val="24"/>
              </w:rPr>
            </w:pPr>
          </w:p>
          <w:p w14:paraId="7341A5DE" w14:textId="77777777" w:rsidR="00FE5A8D" w:rsidRDefault="00000000">
            <w:pPr>
              <w:spacing w:line="400" w:lineRule="exact"/>
              <w:jc w:val="left"/>
              <w:rPr>
                <w:rFonts w:ascii="Times New Roman" w:eastAsia="仿宋_GB2312" w:hAnsi="Times New Roman"/>
                <w:color w:val="000000"/>
                <w:sz w:val="24"/>
              </w:rPr>
            </w:pPr>
            <w:r>
              <w:rPr>
                <w:rFonts w:ascii="Times New Roman" w:eastAsia="仿宋_GB2312" w:hAnsi="Times New Roman" w:hint="eastAsia"/>
                <w:color w:val="000000"/>
                <w:sz w:val="24"/>
              </w:rPr>
              <w:t>能识别大学生心理危机的症状并进行初步评估，能协助专家开展相关的危机干预工作</w:t>
            </w:r>
          </w:p>
          <w:p w14:paraId="3885249E" w14:textId="77777777" w:rsidR="00FE5A8D" w:rsidRDefault="00FE5A8D">
            <w:pPr>
              <w:spacing w:line="400" w:lineRule="exact"/>
              <w:jc w:val="left"/>
              <w:rPr>
                <w:rFonts w:ascii="Times New Roman" w:eastAsia="仿宋_GB2312" w:hAnsi="Times New Roman"/>
                <w:color w:val="000000"/>
                <w:sz w:val="24"/>
              </w:rPr>
            </w:pPr>
          </w:p>
          <w:p w14:paraId="66DA9BAF"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color w:val="000000"/>
                <w:sz w:val="24"/>
              </w:rPr>
              <w:t>能通过培养心理委员、宿舍长、班干部等方法，培养学生自我管理、自我救助和朋辈互助的能力；能有效设计</w:t>
            </w:r>
            <w:r>
              <w:rPr>
                <w:rFonts w:ascii="Times New Roman" w:eastAsia="仿宋_GB2312" w:hAnsi="Times New Roman" w:hint="eastAsia"/>
                <w:color w:val="000000"/>
                <w:sz w:val="24"/>
              </w:rPr>
              <w:lastRenderedPageBreak/>
              <w:t>相对系统的院系心理健康教育整体方案，并能指导学生社团开展形式多样的心理健康教育活动</w:t>
            </w:r>
          </w:p>
        </w:tc>
        <w:tc>
          <w:tcPr>
            <w:tcW w:w="2318" w:type="dxa"/>
          </w:tcPr>
          <w:p w14:paraId="6B93840E"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lastRenderedPageBreak/>
              <w:t>心理问题、神经</w:t>
            </w:r>
            <w:r>
              <w:rPr>
                <w:rFonts w:ascii="Times New Roman" w:eastAsia="仿宋_GB2312" w:hAnsi="Times New Roman" w:hint="eastAsia"/>
                <w:sz w:val="24"/>
              </w:rPr>
              <w:lastRenderedPageBreak/>
              <w:t>症、</w:t>
            </w:r>
          </w:p>
          <w:p w14:paraId="153DF41E"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精神病识别知识</w:t>
            </w:r>
          </w:p>
          <w:p w14:paraId="04CACD16" w14:textId="77777777" w:rsidR="00FE5A8D" w:rsidRDefault="00FE5A8D">
            <w:pPr>
              <w:spacing w:line="400" w:lineRule="exact"/>
              <w:jc w:val="left"/>
              <w:rPr>
                <w:rFonts w:ascii="Times New Roman" w:eastAsia="仿宋_GB2312" w:hAnsi="Times New Roman"/>
                <w:sz w:val="24"/>
              </w:rPr>
            </w:pPr>
          </w:p>
          <w:p w14:paraId="732A8295" w14:textId="77777777" w:rsidR="00FE5A8D" w:rsidRDefault="00FE5A8D">
            <w:pPr>
              <w:spacing w:line="400" w:lineRule="exact"/>
              <w:jc w:val="left"/>
              <w:rPr>
                <w:rFonts w:ascii="Times New Roman" w:eastAsia="仿宋_GB2312" w:hAnsi="Times New Roman"/>
                <w:sz w:val="24"/>
              </w:rPr>
            </w:pPr>
          </w:p>
          <w:p w14:paraId="40E073CF" w14:textId="77777777" w:rsidR="00FE5A8D" w:rsidRDefault="00FE5A8D">
            <w:pPr>
              <w:spacing w:line="400" w:lineRule="exact"/>
              <w:jc w:val="left"/>
              <w:rPr>
                <w:rFonts w:ascii="Times New Roman" w:eastAsia="仿宋_GB2312" w:hAnsi="Times New Roman"/>
                <w:sz w:val="24"/>
              </w:rPr>
            </w:pPr>
          </w:p>
          <w:p w14:paraId="7DC79267" w14:textId="77777777" w:rsidR="00FE5A8D" w:rsidRDefault="00FE5A8D">
            <w:pPr>
              <w:spacing w:line="400" w:lineRule="exact"/>
              <w:jc w:val="left"/>
              <w:rPr>
                <w:rFonts w:ascii="Times New Roman" w:eastAsia="仿宋_GB2312" w:hAnsi="Times New Roman"/>
                <w:sz w:val="24"/>
              </w:rPr>
            </w:pPr>
          </w:p>
          <w:p w14:paraId="6C488130" w14:textId="77777777" w:rsidR="00FE5A8D" w:rsidRDefault="00FE5A8D">
            <w:pPr>
              <w:spacing w:line="400" w:lineRule="exact"/>
              <w:jc w:val="left"/>
              <w:rPr>
                <w:rFonts w:ascii="Times New Roman" w:eastAsia="仿宋_GB2312" w:hAnsi="Times New Roman"/>
                <w:sz w:val="24"/>
              </w:rPr>
            </w:pPr>
          </w:p>
          <w:p w14:paraId="3490ED5F" w14:textId="77777777" w:rsidR="00FE5A8D" w:rsidRDefault="00FE5A8D">
            <w:pPr>
              <w:spacing w:line="400" w:lineRule="exact"/>
              <w:jc w:val="left"/>
              <w:rPr>
                <w:rFonts w:ascii="Times New Roman" w:eastAsia="仿宋_GB2312" w:hAnsi="Times New Roman"/>
                <w:sz w:val="24"/>
              </w:rPr>
            </w:pPr>
          </w:p>
          <w:p w14:paraId="36EF34BF" w14:textId="77777777" w:rsidR="00FE5A8D" w:rsidRDefault="00FE5A8D">
            <w:pPr>
              <w:spacing w:line="400" w:lineRule="exact"/>
              <w:jc w:val="left"/>
              <w:rPr>
                <w:rFonts w:ascii="Times New Roman" w:eastAsia="仿宋_GB2312" w:hAnsi="Times New Roman"/>
                <w:sz w:val="24"/>
              </w:rPr>
            </w:pPr>
          </w:p>
          <w:p w14:paraId="11C7580F" w14:textId="77777777" w:rsidR="00FE5A8D" w:rsidRDefault="00FE5A8D">
            <w:pPr>
              <w:spacing w:line="400" w:lineRule="exact"/>
              <w:jc w:val="left"/>
              <w:rPr>
                <w:rFonts w:ascii="Times New Roman" w:eastAsia="仿宋_GB2312" w:hAnsi="Times New Roman"/>
                <w:sz w:val="24"/>
              </w:rPr>
            </w:pPr>
          </w:p>
          <w:p w14:paraId="2789F4AB" w14:textId="77777777" w:rsidR="00FE5A8D" w:rsidRDefault="00FE5A8D">
            <w:pPr>
              <w:spacing w:line="400" w:lineRule="exact"/>
              <w:jc w:val="left"/>
              <w:rPr>
                <w:rFonts w:ascii="Times New Roman" w:eastAsia="仿宋_GB2312" w:hAnsi="Times New Roman"/>
                <w:sz w:val="24"/>
              </w:rPr>
            </w:pPr>
          </w:p>
          <w:p w14:paraId="727C06F4" w14:textId="77777777" w:rsidR="00FE5A8D" w:rsidRDefault="00FE5A8D">
            <w:pPr>
              <w:spacing w:line="400" w:lineRule="exact"/>
              <w:jc w:val="left"/>
              <w:rPr>
                <w:rFonts w:ascii="Times New Roman" w:eastAsia="仿宋_GB2312" w:hAnsi="Times New Roman"/>
                <w:sz w:val="24"/>
              </w:rPr>
            </w:pPr>
          </w:p>
          <w:p w14:paraId="1B23BFBF"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各类测验的功能与使用范围，施测手段</w:t>
            </w:r>
          </w:p>
          <w:p w14:paraId="457FB4AA" w14:textId="77777777" w:rsidR="00FE5A8D" w:rsidRDefault="00FE5A8D">
            <w:pPr>
              <w:spacing w:line="400" w:lineRule="exact"/>
              <w:jc w:val="left"/>
              <w:rPr>
                <w:rFonts w:ascii="Times New Roman" w:eastAsia="仿宋_GB2312" w:hAnsi="Times New Roman"/>
                <w:sz w:val="24"/>
              </w:rPr>
            </w:pPr>
          </w:p>
          <w:p w14:paraId="4F42B307" w14:textId="77777777" w:rsidR="00FE5A8D" w:rsidRDefault="00FE5A8D">
            <w:pPr>
              <w:spacing w:line="400" w:lineRule="exact"/>
              <w:jc w:val="left"/>
              <w:rPr>
                <w:rFonts w:ascii="Times New Roman" w:eastAsia="仿宋_GB2312" w:hAnsi="Times New Roman"/>
                <w:sz w:val="24"/>
              </w:rPr>
            </w:pPr>
          </w:p>
          <w:p w14:paraId="4CDAE224" w14:textId="77777777" w:rsidR="00FE5A8D" w:rsidRDefault="00FE5A8D">
            <w:pPr>
              <w:spacing w:line="400" w:lineRule="exact"/>
              <w:jc w:val="left"/>
              <w:rPr>
                <w:rFonts w:ascii="Times New Roman" w:eastAsia="仿宋_GB2312" w:hAnsi="Times New Roman"/>
                <w:sz w:val="24"/>
              </w:rPr>
            </w:pPr>
          </w:p>
          <w:p w14:paraId="04226DAD" w14:textId="77777777" w:rsidR="00FE5A8D" w:rsidRDefault="00FE5A8D">
            <w:pPr>
              <w:spacing w:line="400" w:lineRule="exact"/>
              <w:jc w:val="left"/>
              <w:rPr>
                <w:rFonts w:ascii="Times New Roman" w:eastAsia="仿宋_GB2312" w:hAnsi="Times New Roman"/>
                <w:sz w:val="24"/>
              </w:rPr>
            </w:pPr>
          </w:p>
          <w:p w14:paraId="37D63D38" w14:textId="77777777" w:rsidR="00FE5A8D" w:rsidRDefault="00000000">
            <w:pPr>
              <w:spacing w:line="400" w:lineRule="exact"/>
              <w:jc w:val="left"/>
              <w:rPr>
                <w:rFonts w:ascii="Times New Roman" w:eastAsia="仿宋_GB2312" w:hAnsi="Times New Roman"/>
                <w:sz w:val="22"/>
              </w:rPr>
            </w:pPr>
            <w:r>
              <w:rPr>
                <w:rFonts w:ascii="Times New Roman" w:eastAsia="仿宋_GB2312" w:hAnsi="Times New Roman" w:hint="eastAsia"/>
                <w:sz w:val="22"/>
              </w:rPr>
              <w:t>教育心理学基础知识</w:t>
            </w:r>
          </w:p>
          <w:p w14:paraId="30F7701A" w14:textId="77777777" w:rsidR="00FE5A8D" w:rsidRDefault="00FE5A8D">
            <w:pPr>
              <w:spacing w:line="400" w:lineRule="exact"/>
              <w:jc w:val="left"/>
              <w:rPr>
                <w:rFonts w:ascii="Times New Roman" w:eastAsia="仿宋_GB2312" w:hAnsi="Times New Roman"/>
                <w:sz w:val="24"/>
              </w:rPr>
            </w:pPr>
          </w:p>
          <w:p w14:paraId="1F94585C" w14:textId="77777777" w:rsidR="00FE5A8D" w:rsidRDefault="00FE5A8D">
            <w:pPr>
              <w:spacing w:line="400" w:lineRule="exact"/>
              <w:jc w:val="left"/>
              <w:rPr>
                <w:rFonts w:ascii="Times New Roman" w:eastAsia="仿宋_GB2312" w:hAnsi="Times New Roman"/>
                <w:sz w:val="24"/>
              </w:rPr>
            </w:pPr>
          </w:p>
        </w:tc>
      </w:tr>
      <w:tr w:rsidR="00FE5A8D" w14:paraId="3B0D1562" w14:textId="77777777">
        <w:tblPrEx>
          <w:tblCellMar>
            <w:top w:w="0" w:type="dxa"/>
            <w:bottom w:w="0" w:type="dxa"/>
          </w:tblCellMar>
        </w:tblPrEx>
        <w:tc>
          <w:tcPr>
            <w:tcW w:w="1242" w:type="dxa"/>
            <w:vAlign w:val="center"/>
          </w:tcPr>
          <w:p w14:paraId="5BD53FA5"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hAnsi="Times New Roman" w:cs="宋体" w:hint="eastAsia"/>
                <w:kern w:val="0"/>
                <w:sz w:val="24"/>
              </w:rPr>
              <w:lastRenderedPageBreak/>
              <w:t>网络思想政治教育</w:t>
            </w:r>
          </w:p>
        </w:tc>
        <w:tc>
          <w:tcPr>
            <w:tcW w:w="2410" w:type="dxa"/>
          </w:tcPr>
          <w:p w14:paraId="1EF791FB"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proofErr w:type="gramStart"/>
            <w:r>
              <w:rPr>
                <w:rFonts w:ascii="Times New Roman" w:eastAsia="仿宋_GB2312" w:hAnsi="Times New Roman" w:cs="宋体" w:hint="eastAsia"/>
                <w:kern w:val="0"/>
                <w:sz w:val="24"/>
              </w:rPr>
              <w:t>一</w:t>
            </w:r>
            <w:proofErr w:type="gramEnd"/>
            <w:r>
              <w:rPr>
                <w:rFonts w:ascii="Times New Roman" w:eastAsia="仿宋_GB2312" w:hAnsi="Times New Roman" w:cs="宋体"/>
                <w:kern w:val="0"/>
                <w:sz w:val="24"/>
              </w:rPr>
              <w:t>)</w:t>
            </w:r>
            <w:r>
              <w:rPr>
                <w:rFonts w:ascii="Times New Roman" w:eastAsia="仿宋_GB2312" w:hAnsi="Times New Roman" w:cs="宋体" w:hint="eastAsia"/>
                <w:kern w:val="0"/>
                <w:sz w:val="24"/>
              </w:rPr>
              <w:t>综合利用传统、网络媒体，统筹协调网上、网下工作</w:t>
            </w:r>
          </w:p>
          <w:p w14:paraId="1AA81963"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hAnsi="Times New Roman" w:cs="宋体" w:hint="eastAsia"/>
                <w:kern w:val="0"/>
                <w:sz w:val="24"/>
              </w:rPr>
              <w:t>二</w:t>
            </w:r>
            <w:r>
              <w:rPr>
                <w:rFonts w:ascii="Times New Roman" w:eastAsia="仿宋_GB2312" w:hAnsi="Times New Roman" w:cs="宋体"/>
                <w:kern w:val="0"/>
                <w:sz w:val="24"/>
              </w:rPr>
              <w:t>)</w:t>
            </w:r>
            <w:r>
              <w:rPr>
                <w:rFonts w:ascii="Times New Roman" w:eastAsia="仿宋_GB2312" w:hAnsi="Times New Roman" w:cs="宋体" w:hint="eastAsia"/>
                <w:kern w:val="0"/>
                <w:sz w:val="24"/>
              </w:rPr>
              <w:t>引导学生在网上自我教育、自我管理和自我服务，教育学生在网上自我约束、自我保护</w:t>
            </w:r>
          </w:p>
          <w:p w14:paraId="3DE29E37"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hAnsi="Times New Roman" w:cs="宋体" w:hint="eastAsia"/>
                <w:kern w:val="0"/>
                <w:sz w:val="24"/>
              </w:rPr>
              <w:t>三</w:t>
            </w:r>
            <w:r>
              <w:rPr>
                <w:rFonts w:ascii="Times New Roman" w:eastAsia="仿宋_GB2312" w:hAnsi="Times New Roman" w:cs="宋体"/>
                <w:kern w:val="0"/>
                <w:sz w:val="24"/>
              </w:rPr>
              <w:t>)</w:t>
            </w:r>
            <w:r>
              <w:rPr>
                <w:rFonts w:ascii="Times New Roman" w:eastAsia="仿宋_GB2312" w:hAnsi="Times New Roman" w:cs="宋体" w:hint="eastAsia"/>
                <w:kern w:val="0"/>
                <w:sz w:val="24"/>
              </w:rPr>
              <w:t>围绕学生关注的重点、热点和难点问题，进行有效舆论引导；丰富网上宣传内容，把握网络舆论的话语权和主导权</w:t>
            </w:r>
          </w:p>
        </w:tc>
        <w:tc>
          <w:tcPr>
            <w:tcW w:w="2552" w:type="dxa"/>
          </w:tcPr>
          <w:p w14:paraId="39DC871C"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能准备把握网络传播规律，有效配置整合网络资源</w:t>
            </w:r>
          </w:p>
          <w:p w14:paraId="5C3822EC"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能对学生的网络行为进行教育引导</w:t>
            </w:r>
          </w:p>
          <w:p w14:paraId="70A0AB32" w14:textId="77777777" w:rsidR="00FE5A8D" w:rsidRDefault="00FE5A8D">
            <w:pPr>
              <w:spacing w:line="400" w:lineRule="exact"/>
              <w:jc w:val="left"/>
              <w:rPr>
                <w:rFonts w:ascii="Times New Roman" w:eastAsia="仿宋_GB2312" w:hAnsi="Times New Roman" w:cs="宋体"/>
                <w:kern w:val="0"/>
                <w:sz w:val="24"/>
              </w:rPr>
            </w:pPr>
          </w:p>
          <w:p w14:paraId="5ED499D8" w14:textId="77777777" w:rsidR="00FE5A8D" w:rsidRDefault="00FE5A8D">
            <w:pPr>
              <w:spacing w:line="400" w:lineRule="exact"/>
              <w:jc w:val="left"/>
              <w:rPr>
                <w:rFonts w:ascii="Times New Roman" w:eastAsia="仿宋_GB2312" w:hAnsi="Times New Roman" w:cs="宋体"/>
                <w:kern w:val="0"/>
                <w:sz w:val="24"/>
              </w:rPr>
            </w:pPr>
          </w:p>
          <w:p w14:paraId="1D1ED6E7" w14:textId="77777777" w:rsidR="00FE5A8D" w:rsidRDefault="00FE5A8D">
            <w:pPr>
              <w:spacing w:line="400" w:lineRule="exact"/>
              <w:jc w:val="left"/>
              <w:rPr>
                <w:rFonts w:ascii="Times New Roman" w:eastAsia="仿宋_GB2312" w:hAnsi="Times New Roman" w:cs="宋体"/>
                <w:kern w:val="0"/>
                <w:sz w:val="24"/>
              </w:rPr>
            </w:pPr>
          </w:p>
          <w:p w14:paraId="432710D1"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能通过博客、微博、校园交互社区、网络群组等网络平台主动发布相关内容，吸引学生浏览、点击和评论，引导网络舆情</w:t>
            </w:r>
          </w:p>
        </w:tc>
        <w:tc>
          <w:tcPr>
            <w:tcW w:w="2318" w:type="dxa"/>
          </w:tcPr>
          <w:p w14:paraId="4CBD04E8"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社会学的基础知识</w:t>
            </w:r>
          </w:p>
          <w:p w14:paraId="0A72101A"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文化学的基础知识</w:t>
            </w:r>
          </w:p>
          <w:p w14:paraId="54E0646D"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教育学的基础知识</w:t>
            </w:r>
          </w:p>
          <w:p w14:paraId="3F797F2B" w14:textId="77777777" w:rsidR="00FE5A8D" w:rsidRDefault="00FE5A8D">
            <w:pPr>
              <w:spacing w:line="400" w:lineRule="exact"/>
              <w:jc w:val="left"/>
              <w:rPr>
                <w:rFonts w:ascii="Times New Roman" w:eastAsia="仿宋_GB2312" w:hAnsi="Times New Roman" w:cs="宋体"/>
                <w:kern w:val="0"/>
                <w:sz w:val="24"/>
              </w:rPr>
            </w:pPr>
          </w:p>
          <w:p w14:paraId="331058BB" w14:textId="77777777" w:rsidR="00FE5A8D" w:rsidRDefault="00FE5A8D">
            <w:pPr>
              <w:spacing w:line="400" w:lineRule="exact"/>
              <w:jc w:val="left"/>
              <w:rPr>
                <w:rFonts w:ascii="Times New Roman" w:eastAsia="仿宋_GB2312" w:hAnsi="Times New Roman" w:cs="宋体"/>
                <w:kern w:val="0"/>
                <w:sz w:val="24"/>
              </w:rPr>
            </w:pPr>
          </w:p>
          <w:p w14:paraId="1528DC0C" w14:textId="77777777" w:rsidR="00FE5A8D" w:rsidRDefault="00FE5A8D">
            <w:pPr>
              <w:spacing w:line="400" w:lineRule="exact"/>
              <w:jc w:val="left"/>
              <w:rPr>
                <w:rFonts w:ascii="Times New Roman" w:eastAsia="仿宋_GB2312" w:hAnsi="Times New Roman" w:cs="宋体"/>
                <w:kern w:val="0"/>
                <w:sz w:val="24"/>
              </w:rPr>
            </w:pPr>
          </w:p>
          <w:p w14:paraId="5B8E713B" w14:textId="77777777" w:rsidR="00FE5A8D" w:rsidRDefault="00FE5A8D">
            <w:pPr>
              <w:spacing w:line="400" w:lineRule="exact"/>
              <w:jc w:val="left"/>
              <w:rPr>
                <w:rFonts w:ascii="Times New Roman" w:eastAsia="仿宋_GB2312" w:hAnsi="Times New Roman" w:cs="宋体"/>
                <w:kern w:val="0"/>
                <w:sz w:val="24"/>
              </w:rPr>
            </w:pPr>
          </w:p>
          <w:p w14:paraId="029AB91B" w14:textId="77777777" w:rsidR="00FE5A8D" w:rsidRDefault="00FE5A8D">
            <w:pPr>
              <w:spacing w:line="400" w:lineRule="exact"/>
              <w:jc w:val="left"/>
              <w:rPr>
                <w:rFonts w:ascii="Times New Roman" w:eastAsia="仿宋_GB2312" w:hAnsi="Times New Roman" w:cs="宋体"/>
                <w:kern w:val="0"/>
                <w:sz w:val="24"/>
              </w:rPr>
            </w:pPr>
          </w:p>
          <w:p w14:paraId="04BBFE07"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网络舆情引导方法</w:t>
            </w:r>
          </w:p>
        </w:tc>
      </w:tr>
      <w:tr w:rsidR="00FE5A8D" w14:paraId="302BD817" w14:textId="77777777">
        <w:tblPrEx>
          <w:tblCellMar>
            <w:top w:w="0" w:type="dxa"/>
            <w:bottom w:w="0" w:type="dxa"/>
          </w:tblCellMar>
        </w:tblPrEx>
        <w:tc>
          <w:tcPr>
            <w:tcW w:w="1242" w:type="dxa"/>
            <w:vAlign w:val="center"/>
          </w:tcPr>
          <w:p w14:paraId="7FFA1BF7"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hAnsi="Times New Roman" w:cs="宋体" w:hint="eastAsia"/>
                <w:kern w:val="0"/>
                <w:sz w:val="24"/>
              </w:rPr>
              <w:t>危机事件应对</w:t>
            </w:r>
          </w:p>
        </w:tc>
        <w:tc>
          <w:tcPr>
            <w:tcW w:w="2410" w:type="dxa"/>
          </w:tcPr>
          <w:p w14:paraId="390FDFAC" w14:textId="77777777" w:rsidR="00FE5A8D" w:rsidRDefault="00000000">
            <w:pPr>
              <w:pStyle w:val="1"/>
              <w:spacing w:line="400" w:lineRule="exact"/>
              <w:ind w:firstLineChars="0" w:firstLine="0"/>
              <w:jc w:val="left"/>
              <w:rPr>
                <w:rFonts w:ascii="Times New Roman" w:eastAsia="仿宋_GB2312" w:hAnsi="Times New Roman" w:cs="宋体"/>
                <w:kern w:val="0"/>
                <w:sz w:val="24"/>
                <w:szCs w:val="24"/>
              </w:rPr>
            </w:pPr>
            <w:r>
              <w:rPr>
                <w:rFonts w:ascii="Times New Roman" w:eastAsia="仿宋_GB2312" w:hAnsi="Times New Roman" w:cs="宋体"/>
                <w:kern w:val="0"/>
                <w:sz w:val="24"/>
                <w:szCs w:val="24"/>
              </w:rPr>
              <w:t>(</w:t>
            </w:r>
            <w:proofErr w:type="gramStart"/>
            <w:r>
              <w:rPr>
                <w:rFonts w:ascii="Times New Roman" w:eastAsia="仿宋_GB2312" w:hAnsi="Times New Roman" w:cs="宋体" w:hint="eastAsia"/>
                <w:kern w:val="0"/>
                <w:sz w:val="24"/>
              </w:rPr>
              <w:t>一</w:t>
            </w:r>
            <w:proofErr w:type="gramEnd"/>
            <w:r>
              <w:rPr>
                <w:rFonts w:ascii="Times New Roman" w:eastAsia="仿宋_GB2312" w:hAnsi="Times New Roman" w:cs="宋体"/>
                <w:kern w:val="0"/>
                <w:sz w:val="24"/>
                <w:szCs w:val="24"/>
              </w:rPr>
              <w:t>)</w:t>
            </w:r>
            <w:r>
              <w:rPr>
                <w:rFonts w:ascii="Times New Roman" w:eastAsia="仿宋_GB2312" w:hAnsi="Times New Roman" w:cs="宋体" w:hint="eastAsia"/>
                <w:kern w:val="0"/>
                <w:sz w:val="24"/>
                <w:szCs w:val="24"/>
              </w:rPr>
              <w:t>指导初级辅导员对危机事件作初步处理，稳定并控制局面</w:t>
            </w:r>
          </w:p>
          <w:p w14:paraId="31049696"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1811CED0"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7E37BEA0"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3B9901C0" w14:textId="77777777" w:rsidR="00FE5A8D" w:rsidRDefault="00000000">
            <w:pPr>
              <w:pStyle w:val="1"/>
              <w:spacing w:line="400" w:lineRule="exact"/>
              <w:ind w:firstLineChars="0" w:firstLine="0"/>
              <w:jc w:val="left"/>
              <w:rPr>
                <w:rFonts w:ascii="Times New Roman" w:eastAsia="仿宋_GB2312" w:hAnsi="Times New Roman" w:cs="宋体"/>
                <w:kern w:val="0"/>
                <w:sz w:val="24"/>
                <w:szCs w:val="24"/>
              </w:rPr>
            </w:pPr>
            <w:r>
              <w:rPr>
                <w:rFonts w:ascii="Times New Roman" w:eastAsia="仿宋_GB2312" w:hAnsi="Times New Roman" w:cs="宋体"/>
                <w:kern w:val="0"/>
                <w:sz w:val="24"/>
                <w:szCs w:val="24"/>
              </w:rPr>
              <w:t>(</w:t>
            </w:r>
            <w:r>
              <w:rPr>
                <w:rFonts w:ascii="Times New Roman" w:eastAsia="仿宋_GB2312" w:hAnsi="Times New Roman" w:cs="宋体" w:hint="eastAsia"/>
                <w:kern w:val="0"/>
                <w:sz w:val="24"/>
              </w:rPr>
              <w:t>二</w:t>
            </w:r>
            <w:r>
              <w:rPr>
                <w:rFonts w:ascii="Times New Roman" w:eastAsia="仿宋_GB2312" w:hAnsi="Times New Roman" w:cs="宋体"/>
                <w:kern w:val="0"/>
                <w:sz w:val="24"/>
                <w:szCs w:val="24"/>
              </w:rPr>
              <w:t>)</w:t>
            </w:r>
            <w:r>
              <w:rPr>
                <w:rFonts w:ascii="Times New Roman" w:eastAsia="仿宋_GB2312" w:hAnsi="Times New Roman" w:cs="宋体" w:hint="eastAsia"/>
                <w:kern w:val="0"/>
                <w:sz w:val="24"/>
                <w:szCs w:val="24"/>
              </w:rPr>
              <w:t>对事件相关信息做好全面汇总和准确分析并及时与有关部门沟通</w:t>
            </w:r>
          </w:p>
          <w:p w14:paraId="77E505E1"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281F6E7E" w14:textId="77777777" w:rsidR="00FE5A8D" w:rsidRDefault="00FE5A8D">
            <w:pPr>
              <w:pStyle w:val="1"/>
              <w:spacing w:line="400" w:lineRule="exact"/>
              <w:ind w:firstLineChars="0" w:firstLine="0"/>
              <w:jc w:val="left"/>
              <w:rPr>
                <w:rFonts w:ascii="Times New Roman" w:eastAsia="仿宋_GB2312" w:hAnsi="Times New Roman" w:cs="宋体"/>
                <w:kern w:val="0"/>
                <w:sz w:val="24"/>
                <w:szCs w:val="24"/>
              </w:rPr>
            </w:pPr>
          </w:p>
          <w:p w14:paraId="58DEA506"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三</w:t>
            </w:r>
            <w:r>
              <w:rPr>
                <w:rFonts w:ascii="Times New Roman" w:eastAsia="仿宋_GB2312" w:hAnsi="Times New Roman"/>
                <w:sz w:val="24"/>
              </w:rPr>
              <w:t>)</w:t>
            </w:r>
            <w:r>
              <w:rPr>
                <w:rFonts w:ascii="Times New Roman" w:eastAsia="仿宋_GB2312" w:hAnsi="Times New Roman" w:hint="eastAsia"/>
                <w:sz w:val="24"/>
              </w:rPr>
              <w:t>对事件发展及其影响进行持续关注与跟踪</w:t>
            </w:r>
          </w:p>
          <w:p w14:paraId="706DBB6E" w14:textId="77777777" w:rsidR="00FE5A8D" w:rsidRDefault="00FE5A8D">
            <w:pPr>
              <w:spacing w:line="400" w:lineRule="exact"/>
              <w:jc w:val="left"/>
              <w:rPr>
                <w:rFonts w:ascii="Times New Roman" w:eastAsia="仿宋_GB2312" w:hAnsi="Times New Roman"/>
                <w:sz w:val="24"/>
              </w:rPr>
            </w:pPr>
          </w:p>
          <w:p w14:paraId="3CBC6C83" w14:textId="77777777" w:rsidR="00FE5A8D" w:rsidRDefault="00FE5A8D">
            <w:pPr>
              <w:spacing w:line="400" w:lineRule="exact"/>
              <w:jc w:val="left"/>
              <w:rPr>
                <w:rFonts w:ascii="Times New Roman" w:eastAsia="仿宋_GB2312" w:hAnsi="Times New Roman"/>
                <w:sz w:val="24"/>
              </w:rPr>
            </w:pPr>
          </w:p>
          <w:p w14:paraId="239BB9AE" w14:textId="77777777" w:rsidR="00FE5A8D" w:rsidRDefault="00FE5A8D">
            <w:pPr>
              <w:spacing w:line="400" w:lineRule="exact"/>
              <w:jc w:val="left"/>
              <w:rPr>
                <w:rFonts w:ascii="Times New Roman" w:eastAsia="仿宋_GB2312" w:hAnsi="Times New Roman"/>
                <w:sz w:val="24"/>
              </w:rPr>
            </w:pPr>
          </w:p>
          <w:p w14:paraId="282F04C1" w14:textId="77777777" w:rsidR="00FE5A8D" w:rsidRDefault="00FE5A8D">
            <w:pPr>
              <w:spacing w:line="400" w:lineRule="exact"/>
              <w:jc w:val="left"/>
              <w:rPr>
                <w:rFonts w:ascii="Times New Roman" w:eastAsia="仿宋_GB2312" w:hAnsi="Times New Roman"/>
                <w:sz w:val="24"/>
              </w:rPr>
            </w:pPr>
          </w:p>
          <w:p w14:paraId="2ED630F6"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四</w:t>
            </w:r>
            <w:r>
              <w:rPr>
                <w:rFonts w:ascii="Times New Roman" w:eastAsia="仿宋_GB2312" w:hAnsi="Times New Roman"/>
                <w:sz w:val="24"/>
              </w:rPr>
              <w:t>)</w:t>
            </w:r>
            <w:r>
              <w:rPr>
                <w:rFonts w:ascii="Times New Roman" w:eastAsia="仿宋_GB2312" w:hAnsi="Times New Roman" w:hint="eastAsia"/>
                <w:sz w:val="24"/>
              </w:rPr>
              <w:t>组织安全教育课程学习</w:t>
            </w:r>
          </w:p>
        </w:tc>
        <w:tc>
          <w:tcPr>
            <w:tcW w:w="2552" w:type="dxa"/>
          </w:tcPr>
          <w:p w14:paraId="6A2126D4"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lastRenderedPageBreak/>
              <w:t>能</w:t>
            </w:r>
            <w:proofErr w:type="gramStart"/>
            <w:r>
              <w:rPr>
                <w:rFonts w:ascii="Times New Roman" w:eastAsia="仿宋_GB2312" w:hAnsi="Times New Roman" w:hint="eastAsia"/>
                <w:sz w:val="24"/>
              </w:rPr>
              <w:t>做好第</w:t>
            </w:r>
            <w:proofErr w:type="gramEnd"/>
            <w:r>
              <w:rPr>
                <w:rFonts w:ascii="Times New Roman" w:eastAsia="仿宋_GB2312" w:hAnsi="Times New Roman" w:hint="eastAsia"/>
                <w:sz w:val="24"/>
              </w:rPr>
              <w:t>一时间现场统筹指挥工作；能把握重点人员和关键节点，有效控制事态的发展</w:t>
            </w:r>
          </w:p>
          <w:p w14:paraId="14DB8E93" w14:textId="77777777" w:rsidR="00FE5A8D" w:rsidRDefault="00FE5A8D">
            <w:pPr>
              <w:spacing w:line="400" w:lineRule="exact"/>
              <w:jc w:val="left"/>
              <w:rPr>
                <w:rFonts w:ascii="Times New Roman" w:eastAsia="仿宋_GB2312" w:hAnsi="Times New Roman"/>
                <w:sz w:val="24"/>
              </w:rPr>
            </w:pPr>
          </w:p>
          <w:p w14:paraId="45F96509" w14:textId="77777777" w:rsidR="00FE5A8D" w:rsidRDefault="00FE5A8D">
            <w:pPr>
              <w:spacing w:line="400" w:lineRule="exact"/>
              <w:jc w:val="left"/>
              <w:rPr>
                <w:rFonts w:ascii="Times New Roman" w:eastAsia="仿宋_GB2312" w:hAnsi="Times New Roman"/>
                <w:sz w:val="24"/>
              </w:rPr>
            </w:pPr>
          </w:p>
          <w:p w14:paraId="0BA5D6A0"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能协调事件涉及相关部门迅速反应，筛选有效信息；能通过沟通和分析把握事件脉络并提出初步处理方案</w:t>
            </w:r>
          </w:p>
          <w:p w14:paraId="74276F1F" w14:textId="77777777" w:rsidR="00FE5A8D" w:rsidRDefault="00FE5A8D">
            <w:pPr>
              <w:spacing w:line="400" w:lineRule="exact"/>
              <w:jc w:val="left"/>
              <w:rPr>
                <w:rFonts w:ascii="Times New Roman" w:eastAsia="仿宋_GB2312" w:hAnsi="Times New Roman"/>
                <w:sz w:val="24"/>
              </w:rPr>
            </w:pPr>
          </w:p>
          <w:p w14:paraId="27DEDE8A"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能密切联系相关人</w:t>
            </w:r>
            <w:r>
              <w:rPr>
                <w:rFonts w:ascii="Times New Roman" w:eastAsia="仿宋_GB2312" w:hAnsi="Times New Roman" w:hint="eastAsia"/>
                <w:sz w:val="24"/>
              </w:rPr>
              <w:lastRenderedPageBreak/>
              <w:t>员，跟踪事件的处理效果；通过网络、个别谈话等渠道掌握事件产生的影响；能进行事后集体和个体的心理疏导</w:t>
            </w:r>
          </w:p>
          <w:p w14:paraId="2C0C2BBA" w14:textId="77777777" w:rsidR="00FE5A8D" w:rsidRDefault="00FE5A8D">
            <w:pPr>
              <w:spacing w:line="400" w:lineRule="exact"/>
              <w:jc w:val="left"/>
              <w:rPr>
                <w:rFonts w:ascii="Times New Roman" w:eastAsia="仿宋_GB2312" w:hAnsi="Times New Roman"/>
                <w:sz w:val="24"/>
              </w:rPr>
            </w:pPr>
          </w:p>
          <w:p w14:paraId="69F63F02"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能讲授校园安全教育公共选修课</w:t>
            </w:r>
          </w:p>
        </w:tc>
        <w:tc>
          <w:tcPr>
            <w:tcW w:w="2318" w:type="dxa"/>
          </w:tcPr>
          <w:p w14:paraId="26DC11A9"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lastRenderedPageBreak/>
              <w:t>《学生伤害事故处理办法》相关规定</w:t>
            </w:r>
          </w:p>
          <w:p w14:paraId="639E4361"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危机事件、突发事件应对与管控的相关知识</w:t>
            </w:r>
          </w:p>
          <w:p w14:paraId="498BC8EA" w14:textId="77777777" w:rsidR="00FE5A8D" w:rsidRDefault="00FE5A8D">
            <w:pPr>
              <w:spacing w:line="400" w:lineRule="exact"/>
              <w:jc w:val="left"/>
              <w:rPr>
                <w:rFonts w:ascii="Times New Roman" w:eastAsia="仿宋_GB2312" w:hAnsi="Times New Roman"/>
                <w:sz w:val="24"/>
              </w:rPr>
            </w:pPr>
          </w:p>
          <w:p w14:paraId="12A78956"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公共危机管理相关知识</w:t>
            </w:r>
          </w:p>
          <w:p w14:paraId="404C50EE"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心理学相关知识</w:t>
            </w:r>
          </w:p>
          <w:p w14:paraId="4AC98623"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教育教学方法相关知识</w:t>
            </w:r>
          </w:p>
        </w:tc>
      </w:tr>
      <w:tr w:rsidR="00FE5A8D" w14:paraId="6487957F" w14:textId="77777777">
        <w:tblPrEx>
          <w:tblCellMar>
            <w:top w:w="0" w:type="dxa"/>
            <w:bottom w:w="0" w:type="dxa"/>
          </w:tblCellMar>
        </w:tblPrEx>
        <w:tc>
          <w:tcPr>
            <w:tcW w:w="1242" w:type="dxa"/>
            <w:vAlign w:val="center"/>
          </w:tcPr>
          <w:p w14:paraId="1D0DA8FF"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hAnsi="Times New Roman" w:cs="宋体" w:hint="eastAsia"/>
                <w:kern w:val="0"/>
                <w:sz w:val="24"/>
              </w:rPr>
              <w:t>职业规划与就业</w:t>
            </w:r>
          </w:p>
          <w:p w14:paraId="301912C8"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hAnsi="Times New Roman" w:cs="宋体" w:hint="eastAsia"/>
                <w:kern w:val="0"/>
                <w:sz w:val="24"/>
              </w:rPr>
              <w:t>指导</w:t>
            </w:r>
          </w:p>
        </w:tc>
        <w:tc>
          <w:tcPr>
            <w:tcW w:w="2410" w:type="dxa"/>
          </w:tcPr>
          <w:p w14:paraId="4CF25BD2" w14:textId="77777777" w:rsidR="00FE5A8D" w:rsidRDefault="00000000">
            <w:pPr>
              <w:pStyle w:val="1"/>
              <w:spacing w:line="400" w:lineRule="exact"/>
              <w:ind w:firstLineChars="0" w:firstLine="0"/>
              <w:jc w:val="left"/>
              <w:rPr>
                <w:rFonts w:ascii="Times New Roman" w:eastAsia="仿宋_GB2312" w:hAnsi="Times New Roman"/>
                <w:sz w:val="24"/>
                <w:szCs w:val="24"/>
              </w:rPr>
            </w:pPr>
            <w:r>
              <w:rPr>
                <w:rFonts w:ascii="Times New Roman" w:eastAsia="仿宋_GB2312" w:hAnsi="Times New Roman" w:cs="宋体"/>
                <w:kern w:val="0"/>
                <w:sz w:val="24"/>
              </w:rPr>
              <w:t>(</w:t>
            </w:r>
            <w:proofErr w:type="gramStart"/>
            <w:r>
              <w:rPr>
                <w:rFonts w:ascii="Times New Roman" w:eastAsia="仿宋_GB2312" w:hAnsi="Times New Roman" w:cs="宋体" w:hint="eastAsia"/>
                <w:kern w:val="0"/>
                <w:sz w:val="24"/>
              </w:rPr>
              <w:t>一</w:t>
            </w:r>
            <w:proofErr w:type="gramEnd"/>
            <w:r>
              <w:rPr>
                <w:rFonts w:ascii="Times New Roman" w:eastAsia="仿宋_GB2312" w:hAnsi="Times New Roman" w:cs="宋体"/>
                <w:kern w:val="0"/>
                <w:sz w:val="24"/>
              </w:rPr>
              <w:t>)</w:t>
            </w:r>
            <w:r>
              <w:rPr>
                <w:rFonts w:ascii="Times New Roman" w:eastAsia="仿宋_GB2312" w:hAnsi="Times New Roman" w:hint="eastAsia"/>
                <w:sz w:val="24"/>
                <w:szCs w:val="24"/>
              </w:rPr>
              <w:t>帮助学生正确分析自己的职业倾向</w:t>
            </w:r>
          </w:p>
          <w:p w14:paraId="08B966FA" w14:textId="77777777" w:rsidR="00FE5A8D" w:rsidRDefault="00FE5A8D">
            <w:pPr>
              <w:pStyle w:val="1"/>
              <w:spacing w:line="400" w:lineRule="exact"/>
              <w:ind w:firstLineChars="0"/>
              <w:jc w:val="left"/>
              <w:rPr>
                <w:rFonts w:ascii="Times New Roman" w:eastAsia="仿宋_GB2312" w:hAnsi="Times New Roman"/>
                <w:sz w:val="24"/>
                <w:szCs w:val="24"/>
              </w:rPr>
            </w:pPr>
          </w:p>
          <w:p w14:paraId="4BB03693" w14:textId="77777777" w:rsidR="00FE5A8D" w:rsidRDefault="00FE5A8D">
            <w:pPr>
              <w:pStyle w:val="1"/>
              <w:spacing w:line="400" w:lineRule="exact"/>
              <w:ind w:firstLineChars="0"/>
              <w:jc w:val="left"/>
              <w:rPr>
                <w:rFonts w:ascii="Times New Roman" w:eastAsia="仿宋_GB2312" w:hAnsi="Times New Roman"/>
                <w:sz w:val="24"/>
                <w:szCs w:val="24"/>
              </w:rPr>
            </w:pPr>
          </w:p>
          <w:p w14:paraId="422A7042"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cs="宋体"/>
                <w:kern w:val="0"/>
                <w:sz w:val="24"/>
              </w:rPr>
              <w:t>(</w:t>
            </w:r>
            <w:r>
              <w:rPr>
                <w:rFonts w:ascii="Times New Roman" w:eastAsia="仿宋_GB2312" w:hAnsi="Times New Roman" w:cs="宋体" w:hint="eastAsia"/>
                <w:kern w:val="0"/>
                <w:sz w:val="24"/>
              </w:rPr>
              <w:t>二</w:t>
            </w:r>
            <w:r>
              <w:rPr>
                <w:rFonts w:ascii="Times New Roman" w:eastAsia="仿宋_GB2312" w:hAnsi="Times New Roman" w:cs="宋体"/>
                <w:kern w:val="0"/>
                <w:sz w:val="24"/>
              </w:rPr>
              <w:t>)</w:t>
            </w:r>
            <w:r>
              <w:rPr>
                <w:rFonts w:ascii="Times New Roman" w:eastAsia="仿宋_GB2312" w:hAnsi="Times New Roman" w:cs="宋体" w:hint="eastAsia"/>
                <w:kern w:val="0"/>
                <w:sz w:val="24"/>
              </w:rPr>
              <w:t>开展职业生涯规划活动，帮助学生</w:t>
            </w:r>
            <w:r>
              <w:rPr>
                <w:rFonts w:ascii="Times New Roman" w:eastAsia="仿宋_GB2312" w:hAnsi="Times New Roman" w:hint="eastAsia"/>
                <w:sz w:val="24"/>
              </w:rPr>
              <w:t>树立正确的职业观、择业观、创业观、成才观，尽快适应社会、融入社会</w:t>
            </w:r>
          </w:p>
        </w:tc>
        <w:tc>
          <w:tcPr>
            <w:tcW w:w="2552" w:type="dxa"/>
          </w:tcPr>
          <w:p w14:paraId="7121590F"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能开展职业能力倾向测试并对结果进行分析、评估</w:t>
            </w:r>
          </w:p>
          <w:p w14:paraId="2762806C" w14:textId="77777777" w:rsidR="00FE5A8D" w:rsidRDefault="00FE5A8D">
            <w:pPr>
              <w:spacing w:line="400" w:lineRule="exact"/>
              <w:jc w:val="left"/>
              <w:rPr>
                <w:rFonts w:ascii="Times New Roman" w:eastAsia="仿宋_GB2312" w:hAnsi="Times New Roman"/>
                <w:sz w:val="24"/>
              </w:rPr>
            </w:pPr>
          </w:p>
          <w:p w14:paraId="08E57F56"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能帮助学生认识自身的性格特点和能力，明确职业发展目标，澄清职业取向；能为毕业生提供个性化咨询指导</w:t>
            </w:r>
          </w:p>
        </w:tc>
        <w:tc>
          <w:tcPr>
            <w:tcW w:w="2318" w:type="dxa"/>
          </w:tcPr>
          <w:p w14:paraId="6752C062"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职业生涯规划</w:t>
            </w:r>
            <w:r>
              <w:rPr>
                <w:rFonts w:ascii="Times New Roman" w:eastAsia="仿宋_GB2312" w:hAnsi="Times New Roman" w:hint="eastAsia"/>
                <w:sz w:val="24"/>
              </w:rPr>
              <w:t>基本理论</w:t>
            </w:r>
          </w:p>
          <w:p w14:paraId="6CAB6E01" w14:textId="77777777" w:rsidR="00FE5A8D" w:rsidRDefault="00FE5A8D">
            <w:pPr>
              <w:spacing w:line="400" w:lineRule="exact"/>
              <w:jc w:val="left"/>
              <w:rPr>
                <w:rFonts w:ascii="Times New Roman" w:eastAsia="仿宋_GB2312" w:hAnsi="Times New Roman" w:cs="宋体"/>
                <w:kern w:val="0"/>
                <w:sz w:val="24"/>
              </w:rPr>
            </w:pPr>
          </w:p>
          <w:p w14:paraId="07A8069E" w14:textId="77777777" w:rsidR="00FE5A8D" w:rsidRDefault="00FE5A8D">
            <w:pPr>
              <w:spacing w:line="400" w:lineRule="exact"/>
              <w:jc w:val="left"/>
              <w:rPr>
                <w:rFonts w:ascii="Times New Roman" w:eastAsia="仿宋_GB2312" w:hAnsi="Times New Roman" w:cs="宋体"/>
                <w:kern w:val="0"/>
                <w:sz w:val="24"/>
              </w:rPr>
            </w:pPr>
          </w:p>
          <w:p w14:paraId="54127E64"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cs="宋体" w:hint="eastAsia"/>
                <w:kern w:val="0"/>
                <w:sz w:val="24"/>
              </w:rPr>
              <w:t>人力资源管理基本理论</w:t>
            </w:r>
          </w:p>
        </w:tc>
      </w:tr>
      <w:tr w:rsidR="00FE5A8D" w14:paraId="3ABE075C" w14:textId="77777777">
        <w:tblPrEx>
          <w:tblCellMar>
            <w:top w:w="0" w:type="dxa"/>
            <w:bottom w:w="0" w:type="dxa"/>
          </w:tblCellMar>
        </w:tblPrEx>
        <w:tc>
          <w:tcPr>
            <w:tcW w:w="1242" w:type="dxa"/>
            <w:vAlign w:val="center"/>
          </w:tcPr>
          <w:p w14:paraId="407F1ACE" w14:textId="77777777" w:rsidR="00FE5A8D" w:rsidRDefault="00000000">
            <w:pPr>
              <w:spacing w:line="400" w:lineRule="exact"/>
              <w:jc w:val="center"/>
              <w:rPr>
                <w:rFonts w:ascii="Times New Roman" w:eastAsia="仿宋_GB2312" w:hAnsi="Times New Roman"/>
                <w:sz w:val="24"/>
              </w:rPr>
            </w:pPr>
            <w:r>
              <w:rPr>
                <w:rFonts w:ascii="Times New Roman" w:eastAsia="仿宋_GB2312" w:hAnsi="Times New Roman" w:hint="eastAsia"/>
                <w:sz w:val="24"/>
              </w:rPr>
              <w:t>理论和实践研究</w:t>
            </w:r>
          </w:p>
        </w:tc>
        <w:tc>
          <w:tcPr>
            <w:tcW w:w="2410" w:type="dxa"/>
            <w:vAlign w:val="center"/>
          </w:tcPr>
          <w:p w14:paraId="6734195D"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proofErr w:type="gramStart"/>
            <w:r>
              <w:rPr>
                <w:rFonts w:ascii="Times New Roman" w:eastAsia="仿宋_GB2312" w:hAnsi="Times New Roman" w:cs="宋体" w:hint="eastAsia"/>
                <w:kern w:val="0"/>
                <w:sz w:val="24"/>
              </w:rPr>
              <w:t>一</w:t>
            </w:r>
            <w:proofErr w:type="gramEnd"/>
            <w:r>
              <w:rPr>
                <w:rFonts w:ascii="Times New Roman" w:eastAsia="仿宋_GB2312" w:hAnsi="Times New Roman" w:cs="宋体"/>
                <w:kern w:val="0"/>
                <w:sz w:val="24"/>
              </w:rPr>
              <w:t>)</w:t>
            </w:r>
            <w:r>
              <w:rPr>
                <w:rFonts w:ascii="Times New Roman" w:eastAsia="仿宋_GB2312" w:hAnsi="Times New Roman" w:cs="宋体" w:hint="eastAsia"/>
                <w:kern w:val="0"/>
                <w:sz w:val="24"/>
              </w:rPr>
              <w:t>攻读获得思想政治教育、教育学、管理学等相关专业博士学位；参加国</w:t>
            </w:r>
            <w:proofErr w:type="gramStart"/>
            <w:r>
              <w:rPr>
                <w:rFonts w:ascii="Times New Roman" w:eastAsia="仿宋_GB2312" w:hAnsi="Times New Roman" w:cs="宋体" w:hint="eastAsia"/>
                <w:kern w:val="0"/>
                <w:sz w:val="24"/>
              </w:rPr>
              <w:t>内学术</w:t>
            </w:r>
            <w:proofErr w:type="gramEnd"/>
            <w:r>
              <w:rPr>
                <w:rFonts w:ascii="Times New Roman" w:eastAsia="仿宋_GB2312" w:hAnsi="Times New Roman" w:cs="宋体" w:hint="eastAsia"/>
                <w:kern w:val="0"/>
                <w:sz w:val="24"/>
              </w:rPr>
              <w:t>交流活动</w:t>
            </w:r>
          </w:p>
          <w:p w14:paraId="54BDFE65" w14:textId="77777777" w:rsidR="00FE5A8D" w:rsidRDefault="00FE5A8D">
            <w:pPr>
              <w:spacing w:line="400" w:lineRule="exact"/>
              <w:jc w:val="left"/>
              <w:rPr>
                <w:rFonts w:ascii="Times New Roman" w:eastAsia="仿宋_GB2312" w:hAnsi="Times New Roman" w:cs="宋体"/>
                <w:kern w:val="0"/>
                <w:sz w:val="24"/>
              </w:rPr>
            </w:pPr>
          </w:p>
          <w:p w14:paraId="17D53AF7"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kern w:val="0"/>
                <w:sz w:val="24"/>
              </w:rPr>
              <w:t>(</w:t>
            </w:r>
            <w:r>
              <w:rPr>
                <w:rFonts w:ascii="Times New Roman" w:eastAsia="仿宋_GB2312" w:hAnsi="Times New Roman" w:cs="宋体" w:hint="eastAsia"/>
                <w:kern w:val="0"/>
                <w:sz w:val="24"/>
              </w:rPr>
              <w:t>二</w:t>
            </w:r>
            <w:r>
              <w:rPr>
                <w:rFonts w:ascii="Times New Roman" w:eastAsia="仿宋_GB2312" w:hAnsi="Times New Roman" w:cs="宋体"/>
                <w:kern w:val="0"/>
                <w:sz w:val="24"/>
              </w:rPr>
              <w:t>)</w:t>
            </w:r>
            <w:r>
              <w:rPr>
                <w:rFonts w:ascii="Times New Roman" w:eastAsia="仿宋_GB2312" w:hAnsi="Times New Roman" w:cs="宋体" w:hint="eastAsia"/>
                <w:kern w:val="0"/>
                <w:sz w:val="24"/>
              </w:rPr>
              <w:t>主持或参与校级及以上思想政治教育课题或项目研究，形成具有针对性和实效性的研究成果</w:t>
            </w:r>
          </w:p>
        </w:tc>
        <w:tc>
          <w:tcPr>
            <w:tcW w:w="2552" w:type="dxa"/>
          </w:tcPr>
          <w:p w14:paraId="6A43DA23" w14:textId="77777777" w:rsidR="00FE5A8D" w:rsidRDefault="00000000">
            <w:pPr>
              <w:spacing w:line="400" w:lineRule="exact"/>
              <w:rPr>
                <w:rFonts w:ascii="Times New Roman" w:eastAsia="仿宋_GB2312" w:hAnsi="Times New Roman"/>
                <w:sz w:val="24"/>
              </w:rPr>
            </w:pPr>
            <w:r>
              <w:rPr>
                <w:rFonts w:ascii="Times New Roman" w:eastAsia="仿宋_GB2312" w:hAnsi="Times New Roman" w:cs="宋体" w:hint="eastAsia"/>
                <w:kern w:val="0"/>
                <w:sz w:val="24"/>
              </w:rPr>
              <w:t>能开展深入的科学研究；能领导管理科研项目团队；以第一作者身份在相关领域期刊发表</w:t>
            </w:r>
            <w:r>
              <w:rPr>
                <w:rFonts w:ascii="Times New Roman" w:eastAsia="仿宋_GB2312" w:hAnsi="Times New Roman" w:cs="宋体" w:hint="eastAsia"/>
                <w:kern w:val="0"/>
                <w:sz w:val="24"/>
              </w:rPr>
              <w:t>3</w:t>
            </w:r>
            <w:r>
              <w:rPr>
                <w:rFonts w:ascii="Times New Roman" w:eastAsia="仿宋_GB2312" w:hAnsi="Times New Roman" w:cs="宋体" w:hint="eastAsia"/>
                <w:kern w:val="0"/>
                <w:sz w:val="24"/>
              </w:rPr>
              <w:t>篇学术论文</w:t>
            </w:r>
          </w:p>
        </w:tc>
        <w:tc>
          <w:tcPr>
            <w:tcW w:w="2318" w:type="dxa"/>
          </w:tcPr>
          <w:p w14:paraId="48146AB3"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教育研究方法</w:t>
            </w:r>
          </w:p>
          <w:p w14:paraId="524E23C7"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社会学研究方法</w:t>
            </w:r>
          </w:p>
          <w:p w14:paraId="1ABF5F77" w14:textId="77777777" w:rsidR="00FE5A8D" w:rsidRDefault="00000000">
            <w:pPr>
              <w:spacing w:line="400" w:lineRule="exact"/>
              <w:rPr>
                <w:rFonts w:ascii="Times New Roman" w:eastAsia="仿宋_GB2312" w:hAnsi="Times New Roman"/>
                <w:sz w:val="24"/>
              </w:rPr>
            </w:pPr>
            <w:r>
              <w:rPr>
                <w:rFonts w:ascii="Times New Roman" w:eastAsia="仿宋_GB2312" w:hAnsi="Times New Roman" w:cs="宋体" w:hint="eastAsia"/>
                <w:kern w:val="0"/>
                <w:sz w:val="24"/>
              </w:rPr>
              <w:t>管理学相关知识</w:t>
            </w:r>
          </w:p>
        </w:tc>
      </w:tr>
    </w:tbl>
    <w:p w14:paraId="272D37EE" w14:textId="77777777" w:rsidR="00FE5A8D" w:rsidRDefault="00FE5A8D">
      <w:pPr>
        <w:rPr>
          <w:rFonts w:ascii="Times New Roman" w:hAnsi="Times New Roman"/>
          <w:vanish/>
        </w:rPr>
      </w:pPr>
    </w:p>
    <w:p w14:paraId="0CC76155" w14:textId="77777777" w:rsidR="00FE5A8D" w:rsidRDefault="00FE5A8D">
      <w:pPr>
        <w:rPr>
          <w:rFonts w:ascii="Times New Roman" w:hAnsi="Times New Roman"/>
          <w:vanish/>
        </w:rPr>
      </w:pPr>
    </w:p>
    <w:p w14:paraId="57EDB260" w14:textId="77777777" w:rsidR="00FE5A8D" w:rsidRDefault="00000000">
      <w:pPr>
        <w:widowControl/>
        <w:spacing w:line="500" w:lineRule="exact"/>
        <w:rPr>
          <w:rFonts w:ascii="Times New Roman" w:eastAsia="仿宋_GB2312" w:hAnsi="Times New Roman" w:cs="宋体"/>
          <w:b/>
          <w:kern w:val="0"/>
          <w:sz w:val="30"/>
          <w:szCs w:val="30"/>
        </w:rPr>
      </w:pPr>
      <w:r>
        <w:rPr>
          <w:rFonts w:ascii="Times New Roman" w:eastAsia="仿宋_GB2312" w:hAnsi="Times New Roman" w:cs="宋体"/>
          <w:b/>
          <w:kern w:val="0"/>
          <w:sz w:val="30"/>
          <w:szCs w:val="30"/>
        </w:rPr>
        <w:t xml:space="preserve">3.3 </w:t>
      </w:r>
      <w:r>
        <w:rPr>
          <w:rFonts w:ascii="Times New Roman" w:eastAsia="仿宋_GB2312" w:hAnsi="Times New Roman" w:cs="宋体" w:hint="eastAsia"/>
          <w:b/>
          <w:kern w:val="0"/>
          <w:sz w:val="30"/>
          <w:szCs w:val="30"/>
        </w:rPr>
        <w:t>高级</w:t>
      </w:r>
    </w:p>
    <w:p w14:paraId="54E0E511" w14:textId="77777777" w:rsidR="00FE5A8D" w:rsidRDefault="00000000">
      <w:pPr>
        <w:widowControl/>
        <w:spacing w:line="500" w:lineRule="exact"/>
        <w:ind w:firstLineChars="200" w:firstLine="600"/>
        <w:rPr>
          <w:rFonts w:ascii="Times New Roman" w:eastAsia="仿宋_GB2312" w:hAnsi="Times New Roman" w:cs="宋体"/>
          <w:kern w:val="0"/>
          <w:sz w:val="30"/>
          <w:szCs w:val="30"/>
        </w:rPr>
      </w:pPr>
      <w:r>
        <w:rPr>
          <w:rFonts w:ascii="Times New Roman" w:eastAsia="仿宋_GB2312" w:hAnsi="Times New Roman" w:cs="宋体" w:hint="eastAsia"/>
          <w:kern w:val="0"/>
          <w:sz w:val="30"/>
          <w:szCs w:val="30"/>
        </w:rPr>
        <w:t>高级辅导员一般工作</w:t>
      </w:r>
      <w:r>
        <w:rPr>
          <w:rFonts w:ascii="Times New Roman" w:eastAsia="仿宋_GB2312" w:hAnsi="Times New Roman" w:cs="宋体"/>
          <w:kern w:val="0"/>
          <w:sz w:val="30"/>
          <w:szCs w:val="30"/>
        </w:rPr>
        <w:t>8</w:t>
      </w:r>
      <w:r>
        <w:rPr>
          <w:rFonts w:ascii="Times New Roman" w:eastAsia="仿宋_GB2312" w:hAnsi="Times New Roman" w:cs="宋体" w:hint="eastAsia"/>
          <w:kern w:val="0"/>
          <w:sz w:val="30"/>
          <w:szCs w:val="30"/>
        </w:rPr>
        <w:t>年以上，具有丰富的实践经验，较高的理论水平和学术修养，高级辅导员职业标准除涵盖中级辅导员</w:t>
      </w:r>
      <w:r>
        <w:rPr>
          <w:rFonts w:ascii="Times New Roman" w:eastAsia="仿宋_GB2312" w:hAnsi="Times New Roman" w:cs="宋体" w:hint="eastAsia"/>
          <w:kern w:val="0"/>
          <w:sz w:val="30"/>
          <w:szCs w:val="30"/>
        </w:rPr>
        <w:lastRenderedPageBreak/>
        <w:t>的职业标准内容要求外，在思想政治教育工作某一领域有深入的研究并具备有影响力的成果，成为该领域的专家。</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410"/>
        <w:gridCol w:w="2552"/>
        <w:gridCol w:w="2318"/>
      </w:tblGrid>
      <w:tr w:rsidR="00FE5A8D" w14:paraId="2998307C" w14:textId="77777777">
        <w:tblPrEx>
          <w:tblCellMar>
            <w:top w:w="0" w:type="dxa"/>
            <w:bottom w:w="0" w:type="dxa"/>
          </w:tblCellMar>
        </w:tblPrEx>
        <w:tc>
          <w:tcPr>
            <w:tcW w:w="1242" w:type="dxa"/>
            <w:vAlign w:val="center"/>
          </w:tcPr>
          <w:p w14:paraId="52C08EFF" w14:textId="77777777" w:rsidR="00FE5A8D" w:rsidRDefault="00000000">
            <w:pPr>
              <w:spacing w:line="400" w:lineRule="exact"/>
              <w:jc w:val="center"/>
              <w:rPr>
                <w:rFonts w:ascii="Times New Roman" w:eastAsia="仿宋_GB2312" w:hAnsi="Times New Roman"/>
                <w:b/>
                <w:sz w:val="24"/>
              </w:rPr>
            </w:pPr>
            <w:r>
              <w:rPr>
                <w:rFonts w:ascii="Times New Roman" w:eastAsia="仿宋_GB2312" w:hAnsi="Times New Roman" w:hint="eastAsia"/>
                <w:b/>
                <w:sz w:val="24"/>
              </w:rPr>
              <w:t>职业功能</w:t>
            </w:r>
          </w:p>
        </w:tc>
        <w:tc>
          <w:tcPr>
            <w:tcW w:w="2410" w:type="dxa"/>
          </w:tcPr>
          <w:p w14:paraId="403AB3F7" w14:textId="77777777" w:rsidR="00FE5A8D" w:rsidRDefault="00000000">
            <w:pPr>
              <w:spacing w:line="400" w:lineRule="exact"/>
              <w:jc w:val="center"/>
              <w:rPr>
                <w:rFonts w:ascii="Times New Roman" w:eastAsia="仿宋_GB2312" w:hAnsi="Times New Roman"/>
                <w:b/>
                <w:sz w:val="24"/>
              </w:rPr>
            </w:pPr>
            <w:r>
              <w:rPr>
                <w:rFonts w:ascii="Times New Roman" w:eastAsia="仿宋_GB2312" w:hAnsi="Times New Roman" w:hint="eastAsia"/>
                <w:b/>
                <w:sz w:val="24"/>
              </w:rPr>
              <w:t>工作内容</w:t>
            </w:r>
          </w:p>
        </w:tc>
        <w:tc>
          <w:tcPr>
            <w:tcW w:w="2552" w:type="dxa"/>
          </w:tcPr>
          <w:p w14:paraId="2716D0B7" w14:textId="77777777" w:rsidR="00FE5A8D" w:rsidRDefault="00000000">
            <w:pPr>
              <w:spacing w:line="400" w:lineRule="exact"/>
              <w:jc w:val="center"/>
              <w:rPr>
                <w:rFonts w:ascii="Times New Roman" w:eastAsia="仿宋_GB2312" w:hAnsi="Times New Roman" w:cs="宋体"/>
                <w:b/>
                <w:kern w:val="0"/>
                <w:sz w:val="24"/>
              </w:rPr>
            </w:pPr>
            <w:r>
              <w:rPr>
                <w:rFonts w:ascii="Times New Roman" w:eastAsia="仿宋_GB2312" w:hAnsi="Times New Roman" w:cs="宋体" w:hint="eastAsia"/>
                <w:b/>
                <w:kern w:val="0"/>
                <w:sz w:val="24"/>
              </w:rPr>
              <w:t>能力要求</w:t>
            </w:r>
          </w:p>
        </w:tc>
        <w:tc>
          <w:tcPr>
            <w:tcW w:w="2318" w:type="dxa"/>
          </w:tcPr>
          <w:p w14:paraId="3151C8FC" w14:textId="77777777" w:rsidR="00FE5A8D" w:rsidRDefault="00000000">
            <w:pPr>
              <w:spacing w:line="400" w:lineRule="exact"/>
              <w:jc w:val="center"/>
              <w:rPr>
                <w:rFonts w:ascii="Times New Roman" w:eastAsia="仿宋_GB2312" w:hAnsi="Times New Roman" w:cs="宋体"/>
                <w:b/>
                <w:kern w:val="0"/>
                <w:sz w:val="24"/>
              </w:rPr>
            </w:pPr>
            <w:r>
              <w:rPr>
                <w:rFonts w:ascii="Times New Roman" w:eastAsia="仿宋_GB2312" w:hAnsi="Times New Roman" w:cs="宋体" w:hint="eastAsia"/>
                <w:b/>
                <w:kern w:val="0"/>
                <w:sz w:val="22"/>
              </w:rPr>
              <w:t>相关理论和知识要求</w:t>
            </w:r>
          </w:p>
        </w:tc>
      </w:tr>
      <w:tr w:rsidR="00FE5A8D" w14:paraId="1A65265D" w14:textId="77777777">
        <w:tblPrEx>
          <w:tblCellMar>
            <w:top w:w="0" w:type="dxa"/>
            <w:bottom w:w="0" w:type="dxa"/>
          </w:tblCellMar>
        </w:tblPrEx>
        <w:tc>
          <w:tcPr>
            <w:tcW w:w="1242" w:type="dxa"/>
            <w:vAlign w:val="center"/>
          </w:tcPr>
          <w:p w14:paraId="4E88BCB8" w14:textId="77777777" w:rsidR="00FE5A8D" w:rsidRDefault="00000000">
            <w:pPr>
              <w:spacing w:line="400" w:lineRule="exact"/>
              <w:jc w:val="center"/>
              <w:rPr>
                <w:rFonts w:ascii="Times New Roman" w:eastAsia="仿宋_GB2312" w:hAnsi="Times New Roman"/>
                <w:sz w:val="24"/>
              </w:rPr>
            </w:pPr>
            <w:r>
              <w:rPr>
                <w:rFonts w:ascii="Times New Roman" w:eastAsia="仿宋_GB2312" w:hAnsi="Times New Roman" w:hint="eastAsia"/>
                <w:sz w:val="24"/>
              </w:rPr>
              <w:t>思想政治教育</w:t>
            </w:r>
          </w:p>
        </w:tc>
        <w:tc>
          <w:tcPr>
            <w:tcW w:w="2410" w:type="dxa"/>
          </w:tcPr>
          <w:p w14:paraId="6EBCB71B"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proofErr w:type="gramStart"/>
            <w:r>
              <w:rPr>
                <w:rFonts w:ascii="Times New Roman" w:eastAsia="仿宋_GB2312" w:hAnsi="Times New Roman" w:hint="eastAsia"/>
                <w:sz w:val="24"/>
              </w:rPr>
              <w:t>一</w:t>
            </w:r>
            <w:proofErr w:type="gramEnd"/>
            <w:r>
              <w:rPr>
                <w:rFonts w:ascii="Times New Roman" w:eastAsia="仿宋_GB2312" w:hAnsi="Times New Roman"/>
                <w:sz w:val="24"/>
              </w:rPr>
              <w:t>)</w:t>
            </w:r>
            <w:r>
              <w:rPr>
                <w:rFonts w:ascii="Times New Roman" w:eastAsia="仿宋_GB2312" w:hAnsi="Times New Roman" w:hint="eastAsia"/>
                <w:sz w:val="24"/>
              </w:rPr>
              <w:t>主动思考研究，掌握思想政治教育的重点和一般规律，提高学生思想政治教育针对性和实效性</w:t>
            </w:r>
          </w:p>
          <w:p w14:paraId="58C985F6" w14:textId="77777777" w:rsidR="00FE5A8D" w:rsidRDefault="00FE5A8D">
            <w:pPr>
              <w:spacing w:line="400" w:lineRule="exact"/>
              <w:jc w:val="left"/>
              <w:rPr>
                <w:rFonts w:ascii="Times New Roman" w:eastAsia="仿宋_GB2312" w:hAnsi="Times New Roman"/>
                <w:sz w:val="24"/>
              </w:rPr>
            </w:pPr>
          </w:p>
          <w:p w14:paraId="462511A6" w14:textId="77777777" w:rsidR="00FE5A8D" w:rsidRDefault="00FE5A8D">
            <w:pPr>
              <w:spacing w:line="400" w:lineRule="exact"/>
              <w:jc w:val="left"/>
              <w:rPr>
                <w:rFonts w:ascii="Times New Roman" w:eastAsia="仿宋_GB2312" w:hAnsi="Times New Roman"/>
                <w:sz w:val="24"/>
              </w:rPr>
            </w:pPr>
          </w:p>
          <w:p w14:paraId="1722DAA2" w14:textId="77777777" w:rsidR="00FE5A8D" w:rsidRDefault="00FE5A8D">
            <w:pPr>
              <w:spacing w:line="400" w:lineRule="exact"/>
              <w:jc w:val="left"/>
              <w:rPr>
                <w:rFonts w:ascii="Times New Roman" w:eastAsia="仿宋_GB2312" w:hAnsi="Times New Roman"/>
                <w:sz w:val="24"/>
              </w:rPr>
            </w:pPr>
          </w:p>
          <w:p w14:paraId="2F2A3DB6"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二</w:t>
            </w:r>
            <w:r>
              <w:rPr>
                <w:rFonts w:ascii="Times New Roman" w:eastAsia="仿宋_GB2312" w:hAnsi="Times New Roman"/>
                <w:sz w:val="24"/>
              </w:rPr>
              <w:t>)</w:t>
            </w:r>
            <w:r>
              <w:rPr>
                <w:rFonts w:ascii="Times New Roman" w:eastAsia="仿宋_GB2312" w:hAnsi="Times New Roman" w:hint="eastAsia"/>
                <w:sz w:val="24"/>
              </w:rPr>
              <w:t>开展工作调查研究，调整工作思路和方法</w:t>
            </w:r>
          </w:p>
          <w:p w14:paraId="028E4630" w14:textId="77777777" w:rsidR="00FE5A8D" w:rsidRDefault="00FE5A8D">
            <w:pPr>
              <w:spacing w:line="400" w:lineRule="exact"/>
              <w:jc w:val="left"/>
              <w:rPr>
                <w:rFonts w:ascii="Times New Roman" w:eastAsia="仿宋_GB2312" w:hAnsi="Times New Roman"/>
                <w:sz w:val="24"/>
              </w:rPr>
            </w:pPr>
          </w:p>
          <w:p w14:paraId="27275576" w14:textId="77777777" w:rsidR="00FE5A8D" w:rsidRDefault="00FE5A8D">
            <w:pPr>
              <w:spacing w:line="400" w:lineRule="exact"/>
              <w:jc w:val="left"/>
              <w:rPr>
                <w:rFonts w:ascii="Times New Roman" w:eastAsia="仿宋_GB2312" w:hAnsi="Times New Roman"/>
                <w:sz w:val="24"/>
              </w:rPr>
            </w:pPr>
          </w:p>
          <w:p w14:paraId="2B066849"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三</w:t>
            </w:r>
            <w:r>
              <w:rPr>
                <w:rFonts w:ascii="Times New Roman" w:eastAsia="仿宋_GB2312" w:hAnsi="Times New Roman"/>
                <w:sz w:val="24"/>
              </w:rPr>
              <w:t>)</w:t>
            </w:r>
            <w:r>
              <w:rPr>
                <w:rFonts w:ascii="Times New Roman" w:eastAsia="仿宋_GB2312" w:hAnsi="Times New Roman" w:hint="eastAsia"/>
                <w:sz w:val="24"/>
              </w:rPr>
              <w:t>研究把握思想政治教育规律性、前沿性问题，成为思想政治教育专家</w:t>
            </w:r>
            <w:r>
              <w:rPr>
                <w:rFonts w:ascii="Times New Roman" w:eastAsia="仿宋_GB2312" w:hAnsi="Times New Roman"/>
                <w:sz w:val="24"/>
              </w:rPr>
              <w:t>*</w:t>
            </w:r>
            <w:r>
              <w:rPr>
                <w:rStyle w:val="af8"/>
                <w:rFonts w:ascii="Times New Roman" w:eastAsia="仿宋_GB2312" w:hAnsi="Times New Roman"/>
                <w:sz w:val="24"/>
              </w:rPr>
              <w:footnoteReference w:id="1"/>
            </w:r>
          </w:p>
          <w:p w14:paraId="2FDB8FE3" w14:textId="77777777" w:rsidR="00FE5A8D" w:rsidRDefault="00FE5A8D">
            <w:pPr>
              <w:spacing w:line="400" w:lineRule="exact"/>
              <w:jc w:val="left"/>
              <w:rPr>
                <w:rFonts w:ascii="Times New Roman" w:eastAsia="仿宋_GB2312" w:hAnsi="Times New Roman"/>
                <w:sz w:val="24"/>
              </w:rPr>
            </w:pPr>
          </w:p>
          <w:p w14:paraId="152BC95D" w14:textId="77777777" w:rsidR="00FE5A8D" w:rsidRDefault="00FE5A8D">
            <w:pPr>
              <w:spacing w:line="400" w:lineRule="exact"/>
              <w:jc w:val="left"/>
              <w:rPr>
                <w:rFonts w:ascii="Times New Roman" w:eastAsia="仿宋_GB2312" w:hAnsi="Times New Roman"/>
                <w:sz w:val="24"/>
              </w:rPr>
            </w:pPr>
          </w:p>
          <w:p w14:paraId="4BD8BCB7" w14:textId="77777777" w:rsidR="00FE5A8D" w:rsidRDefault="00FE5A8D">
            <w:pPr>
              <w:spacing w:line="400" w:lineRule="exact"/>
              <w:jc w:val="left"/>
              <w:rPr>
                <w:rFonts w:ascii="Times New Roman" w:eastAsia="仿宋_GB2312" w:hAnsi="Times New Roman"/>
                <w:sz w:val="24"/>
              </w:rPr>
            </w:pPr>
          </w:p>
          <w:p w14:paraId="54CCA0B4" w14:textId="77777777" w:rsidR="00FE5A8D" w:rsidRDefault="00FE5A8D">
            <w:pPr>
              <w:spacing w:line="400" w:lineRule="exact"/>
              <w:jc w:val="left"/>
              <w:rPr>
                <w:rFonts w:ascii="Times New Roman" w:eastAsia="仿宋_GB2312" w:hAnsi="Times New Roman"/>
                <w:sz w:val="24"/>
              </w:rPr>
            </w:pPr>
          </w:p>
          <w:p w14:paraId="493E0CA1" w14:textId="77777777" w:rsidR="00FE5A8D" w:rsidRDefault="00FE5A8D">
            <w:pPr>
              <w:spacing w:line="400" w:lineRule="exact"/>
              <w:jc w:val="left"/>
              <w:rPr>
                <w:rFonts w:ascii="Times New Roman" w:eastAsia="仿宋_GB2312" w:hAnsi="Times New Roman"/>
                <w:sz w:val="24"/>
              </w:rPr>
            </w:pPr>
          </w:p>
          <w:p w14:paraId="6C776443" w14:textId="77777777" w:rsidR="00FE5A8D" w:rsidRDefault="00FE5A8D">
            <w:pPr>
              <w:spacing w:line="400" w:lineRule="exact"/>
              <w:jc w:val="left"/>
              <w:rPr>
                <w:rFonts w:ascii="Times New Roman" w:eastAsia="仿宋_GB2312" w:hAnsi="Times New Roman"/>
                <w:sz w:val="24"/>
              </w:rPr>
            </w:pPr>
          </w:p>
          <w:p w14:paraId="3B4E4E22" w14:textId="77777777" w:rsidR="00FE5A8D" w:rsidRDefault="00FE5A8D">
            <w:pPr>
              <w:spacing w:line="400" w:lineRule="exact"/>
              <w:jc w:val="left"/>
              <w:rPr>
                <w:rFonts w:ascii="Times New Roman" w:eastAsia="仿宋_GB2312" w:hAnsi="Times New Roman"/>
                <w:sz w:val="24"/>
              </w:rPr>
            </w:pPr>
          </w:p>
          <w:p w14:paraId="4618487E" w14:textId="77777777" w:rsidR="00FE5A8D" w:rsidRDefault="00FE5A8D">
            <w:pPr>
              <w:spacing w:line="400" w:lineRule="exact"/>
              <w:jc w:val="left"/>
              <w:rPr>
                <w:rFonts w:ascii="Times New Roman" w:eastAsia="仿宋_GB2312" w:hAnsi="Times New Roman"/>
                <w:sz w:val="24"/>
              </w:rPr>
            </w:pPr>
          </w:p>
          <w:p w14:paraId="2CA1D0F5" w14:textId="77777777" w:rsidR="00FE5A8D" w:rsidRDefault="00FE5A8D">
            <w:pPr>
              <w:spacing w:line="400" w:lineRule="exact"/>
              <w:jc w:val="left"/>
              <w:rPr>
                <w:rFonts w:ascii="Times New Roman" w:eastAsia="仿宋_GB2312" w:hAnsi="Times New Roman"/>
                <w:sz w:val="24"/>
              </w:rPr>
            </w:pPr>
          </w:p>
          <w:p w14:paraId="56DA0FE8" w14:textId="77777777" w:rsidR="00FE5A8D" w:rsidRDefault="00FE5A8D">
            <w:pPr>
              <w:spacing w:line="400" w:lineRule="exact"/>
              <w:jc w:val="left"/>
              <w:rPr>
                <w:rFonts w:ascii="Times New Roman" w:eastAsia="仿宋_GB2312" w:hAnsi="Times New Roman"/>
                <w:sz w:val="24"/>
              </w:rPr>
            </w:pPr>
          </w:p>
          <w:p w14:paraId="06A12D5F" w14:textId="77777777" w:rsidR="00FE5A8D" w:rsidRDefault="00FE5A8D">
            <w:pPr>
              <w:spacing w:line="400" w:lineRule="exact"/>
              <w:jc w:val="left"/>
              <w:rPr>
                <w:rFonts w:ascii="Times New Roman" w:eastAsia="仿宋_GB2312" w:hAnsi="Times New Roman"/>
                <w:sz w:val="24"/>
              </w:rPr>
            </w:pPr>
          </w:p>
          <w:p w14:paraId="7056532D" w14:textId="77777777" w:rsidR="00FE5A8D" w:rsidRDefault="00FE5A8D">
            <w:pPr>
              <w:spacing w:line="400" w:lineRule="exact"/>
              <w:jc w:val="left"/>
              <w:rPr>
                <w:rFonts w:ascii="Times New Roman" w:eastAsia="仿宋_GB2312" w:hAnsi="Times New Roman"/>
                <w:sz w:val="24"/>
              </w:rPr>
            </w:pPr>
          </w:p>
          <w:p w14:paraId="3AC1D1FF" w14:textId="77777777" w:rsidR="00FE5A8D" w:rsidRDefault="00FE5A8D">
            <w:pPr>
              <w:spacing w:line="400" w:lineRule="exact"/>
              <w:jc w:val="left"/>
              <w:rPr>
                <w:rFonts w:ascii="Times New Roman" w:eastAsia="仿宋_GB2312" w:hAnsi="Times New Roman"/>
                <w:sz w:val="24"/>
              </w:rPr>
            </w:pPr>
          </w:p>
        </w:tc>
        <w:tc>
          <w:tcPr>
            <w:tcW w:w="2552" w:type="dxa"/>
          </w:tcPr>
          <w:p w14:paraId="38A1E5CD"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能根据党的教育方针和高等教育发展要求，结合学生的阶段特征，按照学校育人工作的总体要求，有计划、有目的地系统实施学生思想政治教育</w:t>
            </w:r>
          </w:p>
          <w:p w14:paraId="35F9ABDC" w14:textId="77777777" w:rsidR="00FE5A8D" w:rsidRDefault="00FE5A8D">
            <w:pPr>
              <w:spacing w:line="400" w:lineRule="exact"/>
              <w:jc w:val="left"/>
              <w:rPr>
                <w:rFonts w:ascii="Times New Roman" w:eastAsia="仿宋_GB2312" w:hAnsi="Times New Roman"/>
                <w:sz w:val="24"/>
              </w:rPr>
            </w:pPr>
          </w:p>
          <w:p w14:paraId="4642EE37"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能开展思想政治教育工作理论与方法的调查和研究，分析工作对象和条件的变化，及时调整工作思路和方法</w:t>
            </w:r>
          </w:p>
          <w:p w14:paraId="10B97EE9"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对马克思主义理论和思想政治教育有深入的研究，具有相关专业的学位或具有长期的丰富工作经验</w:t>
            </w:r>
          </w:p>
          <w:p w14:paraId="37467CB3"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能运用现代科学技术，并借鉴其他交叉学科的优势，实施思想政治教育工作</w:t>
            </w:r>
          </w:p>
          <w:p w14:paraId="262AA084"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在具有影响力的学术期刊以第一作者身份发表</w:t>
            </w:r>
            <w:r>
              <w:rPr>
                <w:rFonts w:ascii="Times New Roman" w:eastAsia="仿宋_GB2312" w:hAnsi="Times New Roman" w:hint="eastAsia"/>
                <w:sz w:val="24"/>
              </w:rPr>
              <w:t>5</w:t>
            </w:r>
            <w:r>
              <w:rPr>
                <w:rFonts w:ascii="Times New Roman" w:eastAsia="仿宋_GB2312" w:hAnsi="Times New Roman" w:hint="eastAsia"/>
                <w:sz w:val="24"/>
              </w:rPr>
              <w:t>篇以上思想政治教育学术论文</w:t>
            </w:r>
          </w:p>
          <w:p w14:paraId="4C5CB85A"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能够熟练利用理论指导辅导员工作的开展</w:t>
            </w:r>
          </w:p>
          <w:p w14:paraId="1C192AB7"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lastRenderedPageBreak/>
              <w:t>能讲授思想政治教育公共选修课</w:t>
            </w:r>
          </w:p>
        </w:tc>
        <w:tc>
          <w:tcPr>
            <w:tcW w:w="2318" w:type="dxa"/>
          </w:tcPr>
          <w:p w14:paraId="0C88760A"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lastRenderedPageBreak/>
              <w:t>思想政治教育学理论</w:t>
            </w:r>
          </w:p>
          <w:p w14:paraId="6A252304"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思想政治教育方法论</w:t>
            </w:r>
          </w:p>
          <w:p w14:paraId="2DBD31F0" w14:textId="77777777" w:rsidR="00FE5A8D" w:rsidRDefault="00FE5A8D">
            <w:pPr>
              <w:spacing w:line="400" w:lineRule="exact"/>
              <w:jc w:val="left"/>
              <w:rPr>
                <w:rFonts w:ascii="Times New Roman" w:eastAsia="仿宋_GB2312" w:hAnsi="Times New Roman"/>
                <w:sz w:val="24"/>
              </w:rPr>
            </w:pPr>
          </w:p>
          <w:p w14:paraId="4E3183BA" w14:textId="77777777" w:rsidR="00FE5A8D" w:rsidRDefault="00FE5A8D">
            <w:pPr>
              <w:spacing w:line="400" w:lineRule="exact"/>
              <w:jc w:val="left"/>
              <w:rPr>
                <w:rFonts w:ascii="Times New Roman" w:eastAsia="仿宋_GB2312" w:hAnsi="Times New Roman"/>
                <w:sz w:val="24"/>
              </w:rPr>
            </w:pPr>
          </w:p>
          <w:p w14:paraId="5C97519B" w14:textId="77777777" w:rsidR="00FE5A8D" w:rsidRDefault="00FE5A8D">
            <w:pPr>
              <w:spacing w:line="400" w:lineRule="exact"/>
              <w:jc w:val="left"/>
              <w:rPr>
                <w:rFonts w:ascii="Times New Roman" w:eastAsia="仿宋_GB2312" w:hAnsi="Times New Roman"/>
                <w:sz w:val="24"/>
              </w:rPr>
            </w:pPr>
          </w:p>
          <w:p w14:paraId="34229BC0" w14:textId="77777777" w:rsidR="00FE5A8D" w:rsidRDefault="00FE5A8D">
            <w:pPr>
              <w:spacing w:line="400" w:lineRule="exact"/>
              <w:jc w:val="left"/>
              <w:rPr>
                <w:rFonts w:ascii="Times New Roman" w:eastAsia="仿宋_GB2312" w:hAnsi="Times New Roman"/>
                <w:sz w:val="24"/>
              </w:rPr>
            </w:pPr>
          </w:p>
          <w:p w14:paraId="2EBDD291"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开展科学调查研究的方法</w:t>
            </w:r>
          </w:p>
          <w:p w14:paraId="4343D8E5" w14:textId="77777777" w:rsidR="00FE5A8D" w:rsidRDefault="00FE5A8D">
            <w:pPr>
              <w:spacing w:line="400" w:lineRule="exact"/>
              <w:jc w:val="left"/>
              <w:rPr>
                <w:rFonts w:ascii="Times New Roman" w:eastAsia="仿宋_GB2312" w:hAnsi="Times New Roman"/>
                <w:sz w:val="24"/>
              </w:rPr>
            </w:pPr>
          </w:p>
          <w:p w14:paraId="1CE4A954" w14:textId="77777777" w:rsidR="00FE5A8D" w:rsidRDefault="00FE5A8D">
            <w:pPr>
              <w:spacing w:line="400" w:lineRule="exact"/>
              <w:jc w:val="left"/>
              <w:rPr>
                <w:rFonts w:ascii="Times New Roman" w:eastAsia="仿宋_GB2312" w:hAnsi="Times New Roman"/>
                <w:sz w:val="24"/>
              </w:rPr>
            </w:pPr>
          </w:p>
          <w:p w14:paraId="0B40B0B8" w14:textId="77777777" w:rsidR="00FE5A8D" w:rsidRDefault="00FE5A8D">
            <w:pPr>
              <w:spacing w:line="400" w:lineRule="exact"/>
              <w:jc w:val="left"/>
              <w:rPr>
                <w:rFonts w:ascii="Times New Roman" w:eastAsia="仿宋_GB2312" w:hAnsi="Times New Roman"/>
                <w:sz w:val="24"/>
              </w:rPr>
            </w:pPr>
          </w:p>
          <w:p w14:paraId="4BC834F8"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马克思主义理论</w:t>
            </w:r>
          </w:p>
          <w:p w14:paraId="5AA4FBCA"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中国特色社会主义理论体系内涵及宣传教育的方法</w:t>
            </w:r>
          </w:p>
          <w:p w14:paraId="065C4B3B"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社会主义核心价值体系内涵及宣传教育方法</w:t>
            </w:r>
          </w:p>
          <w:p w14:paraId="1DBEB78E"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思想政治道德观相关理论</w:t>
            </w:r>
          </w:p>
          <w:p w14:paraId="38948101"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思想政治教育学史</w:t>
            </w:r>
          </w:p>
          <w:p w14:paraId="3425C29B"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比较思想政治教育</w:t>
            </w:r>
          </w:p>
          <w:p w14:paraId="27A7737A"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现代科学技术在思想政治教育中的应用方法</w:t>
            </w:r>
          </w:p>
          <w:p w14:paraId="5E05C784" w14:textId="77777777" w:rsidR="00FE5A8D" w:rsidRDefault="00FE5A8D">
            <w:pPr>
              <w:spacing w:line="400" w:lineRule="exact"/>
              <w:jc w:val="left"/>
              <w:rPr>
                <w:rFonts w:ascii="Times New Roman" w:eastAsia="仿宋_GB2312" w:hAnsi="Times New Roman"/>
                <w:sz w:val="24"/>
              </w:rPr>
            </w:pPr>
          </w:p>
          <w:p w14:paraId="1EC3F5A3" w14:textId="77777777" w:rsidR="00FE5A8D" w:rsidRDefault="00FE5A8D">
            <w:pPr>
              <w:spacing w:line="400" w:lineRule="exact"/>
              <w:jc w:val="left"/>
              <w:rPr>
                <w:rFonts w:ascii="Times New Roman" w:eastAsia="仿宋_GB2312" w:hAnsi="Times New Roman"/>
                <w:sz w:val="24"/>
              </w:rPr>
            </w:pPr>
          </w:p>
          <w:p w14:paraId="5EB32A28" w14:textId="77777777" w:rsidR="00FE5A8D" w:rsidRDefault="00FE5A8D">
            <w:pPr>
              <w:spacing w:line="400" w:lineRule="exact"/>
              <w:jc w:val="left"/>
              <w:rPr>
                <w:rFonts w:ascii="Times New Roman" w:eastAsia="仿宋_GB2312" w:hAnsi="Times New Roman"/>
                <w:sz w:val="24"/>
              </w:rPr>
            </w:pPr>
          </w:p>
        </w:tc>
      </w:tr>
      <w:tr w:rsidR="00FE5A8D" w14:paraId="7B381CAD" w14:textId="77777777">
        <w:tblPrEx>
          <w:tblCellMar>
            <w:top w:w="0" w:type="dxa"/>
            <w:bottom w:w="0" w:type="dxa"/>
          </w:tblCellMar>
        </w:tblPrEx>
        <w:tc>
          <w:tcPr>
            <w:tcW w:w="1242" w:type="dxa"/>
            <w:vAlign w:val="center"/>
          </w:tcPr>
          <w:p w14:paraId="357D6B7E" w14:textId="77777777" w:rsidR="00FE5A8D" w:rsidRDefault="00000000">
            <w:pPr>
              <w:spacing w:line="400" w:lineRule="exact"/>
              <w:jc w:val="center"/>
              <w:rPr>
                <w:rFonts w:ascii="Times New Roman" w:eastAsia="仿宋_GB2312" w:hAnsi="Times New Roman"/>
                <w:sz w:val="24"/>
              </w:rPr>
            </w:pPr>
            <w:r>
              <w:rPr>
                <w:rFonts w:ascii="Times New Roman" w:eastAsia="仿宋_GB2312" w:hAnsi="Times New Roman" w:hint="eastAsia"/>
                <w:sz w:val="24"/>
              </w:rPr>
              <w:t>党团建设</w:t>
            </w:r>
          </w:p>
        </w:tc>
        <w:tc>
          <w:tcPr>
            <w:tcW w:w="2410" w:type="dxa"/>
          </w:tcPr>
          <w:p w14:paraId="279192F9"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深入研究高校党建的规律性前沿性问题，成为党建专家</w:t>
            </w:r>
            <w:r>
              <w:rPr>
                <w:rFonts w:ascii="Times New Roman" w:eastAsia="仿宋_GB2312" w:hAnsi="Times New Roman"/>
                <w:sz w:val="24"/>
              </w:rPr>
              <w:t>*</w:t>
            </w:r>
          </w:p>
        </w:tc>
        <w:tc>
          <w:tcPr>
            <w:tcW w:w="2552" w:type="dxa"/>
            <w:vAlign w:val="center"/>
          </w:tcPr>
          <w:p w14:paraId="16C017E7"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对马克思主义理论、中华人民共和国史、中国共产党史、中国特色社会主义理论、党建创新理论有深入的研究</w:t>
            </w:r>
          </w:p>
          <w:p w14:paraId="6261AA4B"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在具有影响力的学术期刊以第一作者身份发表</w:t>
            </w:r>
            <w:r>
              <w:rPr>
                <w:rFonts w:ascii="Times New Roman" w:eastAsia="仿宋_GB2312" w:hAnsi="Times New Roman"/>
                <w:sz w:val="24"/>
              </w:rPr>
              <w:t>5</w:t>
            </w:r>
            <w:r>
              <w:rPr>
                <w:rFonts w:ascii="Times New Roman" w:eastAsia="仿宋_GB2312" w:hAnsi="Times New Roman" w:hint="eastAsia"/>
                <w:sz w:val="24"/>
              </w:rPr>
              <w:t>篇以上党建工作学术论文</w:t>
            </w:r>
          </w:p>
          <w:p w14:paraId="57CEF3FC"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能够熟练利用理论指导初级、中级辅导员开展党建工作</w:t>
            </w:r>
          </w:p>
        </w:tc>
        <w:tc>
          <w:tcPr>
            <w:tcW w:w="2318" w:type="dxa"/>
          </w:tcPr>
          <w:p w14:paraId="3972E43D"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马克思主义理论</w:t>
            </w:r>
          </w:p>
          <w:p w14:paraId="07AABBE6"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中华人民共和国史</w:t>
            </w:r>
          </w:p>
          <w:p w14:paraId="3BF721D3"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中国共产党史</w:t>
            </w:r>
          </w:p>
          <w:p w14:paraId="12D96922"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中国特色社会主义理论体系内涵及宣传教育的方法</w:t>
            </w:r>
          </w:p>
          <w:p w14:paraId="39A2E9C9"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社会主义核心价值体系内涵及宣传教育方法</w:t>
            </w:r>
          </w:p>
          <w:p w14:paraId="39EF92D8" w14:textId="77777777" w:rsidR="00FE5A8D" w:rsidRDefault="00000000">
            <w:pPr>
              <w:spacing w:line="400" w:lineRule="exact"/>
              <w:rPr>
                <w:rFonts w:ascii="Times New Roman" w:eastAsia="仿宋_GB2312" w:hAnsi="Times New Roman"/>
                <w:sz w:val="24"/>
              </w:rPr>
            </w:pPr>
            <w:proofErr w:type="gramStart"/>
            <w:r>
              <w:rPr>
                <w:rFonts w:ascii="Times New Roman" w:eastAsia="仿宋_GB2312" w:hAnsi="Times New Roman" w:hint="eastAsia"/>
                <w:sz w:val="24"/>
              </w:rPr>
              <w:t>党建学</w:t>
            </w:r>
            <w:proofErr w:type="gramEnd"/>
            <w:r>
              <w:rPr>
                <w:rFonts w:ascii="Times New Roman" w:eastAsia="仿宋_GB2312" w:hAnsi="Times New Roman" w:hint="eastAsia"/>
                <w:sz w:val="24"/>
              </w:rPr>
              <w:t>相关理论</w:t>
            </w:r>
          </w:p>
          <w:p w14:paraId="36E1459B"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政治学相关理论</w:t>
            </w:r>
          </w:p>
        </w:tc>
      </w:tr>
      <w:tr w:rsidR="00FE5A8D" w14:paraId="643569EA" w14:textId="77777777">
        <w:tblPrEx>
          <w:tblCellMar>
            <w:top w:w="0" w:type="dxa"/>
            <w:bottom w:w="0" w:type="dxa"/>
          </w:tblCellMar>
        </w:tblPrEx>
        <w:tc>
          <w:tcPr>
            <w:tcW w:w="1242" w:type="dxa"/>
            <w:vAlign w:val="center"/>
          </w:tcPr>
          <w:p w14:paraId="32B12317" w14:textId="77777777" w:rsidR="00FE5A8D" w:rsidRDefault="00000000">
            <w:pPr>
              <w:spacing w:line="400" w:lineRule="exact"/>
              <w:jc w:val="center"/>
              <w:rPr>
                <w:rFonts w:ascii="Times New Roman" w:eastAsia="仿宋_GB2312" w:hAnsi="Times New Roman"/>
                <w:sz w:val="24"/>
              </w:rPr>
            </w:pPr>
            <w:r>
              <w:rPr>
                <w:rFonts w:ascii="Times New Roman" w:eastAsia="仿宋_GB2312" w:hAnsi="Times New Roman" w:hint="eastAsia"/>
                <w:sz w:val="24"/>
              </w:rPr>
              <w:t>学业指导</w:t>
            </w:r>
          </w:p>
        </w:tc>
        <w:tc>
          <w:tcPr>
            <w:tcW w:w="2410" w:type="dxa"/>
          </w:tcPr>
          <w:p w14:paraId="509C0824"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proofErr w:type="gramStart"/>
            <w:r>
              <w:rPr>
                <w:rFonts w:ascii="Times New Roman" w:eastAsia="仿宋_GB2312" w:hAnsi="Times New Roman" w:hint="eastAsia"/>
                <w:sz w:val="24"/>
              </w:rPr>
              <w:t>一</w:t>
            </w:r>
            <w:proofErr w:type="gramEnd"/>
            <w:r>
              <w:rPr>
                <w:rFonts w:ascii="Times New Roman" w:eastAsia="仿宋_GB2312" w:hAnsi="Times New Roman"/>
                <w:sz w:val="24"/>
              </w:rPr>
              <w:t>)</w:t>
            </w:r>
            <w:r>
              <w:rPr>
                <w:rFonts w:ascii="Times New Roman" w:eastAsia="仿宋_GB2312" w:hAnsi="Times New Roman" w:hint="eastAsia"/>
                <w:sz w:val="24"/>
              </w:rPr>
              <w:t>组织学生参与专业课教师的实验或研究项目，培养学生学术爱好和研究能力</w:t>
            </w:r>
          </w:p>
          <w:p w14:paraId="0CF11E4E"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二</w:t>
            </w:r>
            <w:r>
              <w:rPr>
                <w:rFonts w:ascii="Times New Roman" w:eastAsia="仿宋_GB2312" w:hAnsi="Times New Roman"/>
                <w:sz w:val="24"/>
              </w:rPr>
              <w:t>)</w:t>
            </w:r>
            <w:r>
              <w:rPr>
                <w:rFonts w:ascii="Times New Roman" w:eastAsia="仿宋_GB2312" w:hAnsi="Times New Roman" w:hint="eastAsia"/>
                <w:sz w:val="24"/>
              </w:rPr>
              <w:t>深入研究学生学习能力、创新能力形成规律，培养学生创新思维和创造性人格</w:t>
            </w:r>
          </w:p>
          <w:p w14:paraId="192445EB" w14:textId="77777777" w:rsidR="00FE5A8D" w:rsidRDefault="00FE5A8D">
            <w:pPr>
              <w:spacing w:line="400" w:lineRule="exact"/>
              <w:jc w:val="left"/>
              <w:rPr>
                <w:rFonts w:ascii="Times New Roman" w:eastAsia="仿宋_GB2312" w:hAnsi="Times New Roman"/>
                <w:sz w:val="24"/>
              </w:rPr>
            </w:pPr>
          </w:p>
          <w:p w14:paraId="1F9B08F6"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三</w:t>
            </w:r>
            <w:r>
              <w:rPr>
                <w:rFonts w:ascii="Times New Roman" w:eastAsia="仿宋_GB2312" w:hAnsi="Times New Roman"/>
                <w:sz w:val="24"/>
              </w:rPr>
              <w:t>)</w:t>
            </w:r>
            <w:r>
              <w:rPr>
                <w:rFonts w:ascii="Times New Roman" w:eastAsia="仿宋_GB2312" w:hAnsi="Times New Roman" w:hint="eastAsia"/>
                <w:sz w:val="24"/>
              </w:rPr>
              <w:t>研究完善学生综合评价体系，研究健全创新人才培养机制</w:t>
            </w:r>
          </w:p>
        </w:tc>
        <w:tc>
          <w:tcPr>
            <w:tcW w:w="2552" w:type="dxa"/>
          </w:tcPr>
          <w:p w14:paraId="19B38EE0"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能深入了解学生所在专业知识，为学生提供有针对性的专业学习建议</w:t>
            </w:r>
          </w:p>
          <w:p w14:paraId="187CE21F"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能应用心理学、教育学相关原理和知识指导学生学习研究</w:t>
            </w:r>
          </w:p>
          <w:p w14:paraId="09FB8253" w14:textId="77777777" w:rsidR="00FE5A8D" w:rsidRDefault="00FE5A8D">
            <w:pPr>
              <w:spacing w:line="400" w:lineRule="exact"/>
              <w:rPr>
                <w:rFonts w:ascii="Times New Roman" w:eastAsia="仿宋_GB2312" w:hAnsi="Times New Roman"/>
                <w:sz w:val="24"/>
              </w:rPr>
            </w:pPr>
          </w:p>
          <w:p w14:paraId="10C3736F" w14:textId="77777777" w:rsidR="00FE5A8D" w:rsidRDefault="00FE5A8D">
            <w:pPr>
              <w:spacing w:line="400" w:lineRule="exact"/>
              <w:rPr>
                <w:rFonts w:ascii="Times New Roman" w:eastAsia="仿宋_GB2312" w:hAnsi="Times New Roman"/>
                <w:sz w:val="24"/>
              </w:rPr>
            </w:pPr>
          </w:p>
          <w:p w14:paraId="35303587"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能因材施教，培养研究型、创新型人才</w:t>
            </w:r>
          </w:p>
          <w:p w14:paraId="15824B78"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能够指导和组织初级、中级辅导员开展学业指导工作</w:t>
            </w:r>
          </w:p>
        </w:tc>
        <w:tc>
          <w:tcPr>
            <w:tcW w:w="2318" w:type="dxa"/>
          </w:tcPr>
          <w:p w14:paraId="429602C0"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心理学相关知识</w:t>
            </w:r>
          </w:p>
          <w:p w14:paraId="0FF45685"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教育学相关知识</w:t>
            </w:r>
          </w:p>
          <w:p w14:paraId="2BA7ECD5"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学生所在专业相关知识</w:t>
            </w:r>
          </w:p>
        </w:tc>
      </w:tr>
      <w:tr w:rsidR="00FE5A8D" w14:paraId="6C9EAD46" w14:textId="77777777">
        <w:tblPrEx>
          <w:tblCellMar>
            <w:top w:w="0" w:type="dxa"/>
            <w:bottom w:w="0" w:type="dxa"/>
          </w:tblCellMar>
        </w:tblPrEx>
        <w:tc>
          <w:tcPr>
            <w:tcW w:w="1242" w:type="dxa"/>
            <w:vAlign w:val="center"/>
          </w:tcPr>
          <w:p w14:paraId="702D1B3C"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hAnsi="Times New Roman" w:cs="宋体" w:hint="eastAsia"/>
                <w:kern w:val="0"/>
                <w:sz w:val="24"/>
              </w:rPr>
              <w:t>日常事务管理</w:t>
            </w:r>
          </w:p>
        </w:tc>
        <w:tc>
          <w:tcPr>
            <w:tcW w:w="2410" w:type="dxa"/>
          </w:tcPr>
          <w:p w14:paraId="0D7AB5DA"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积极创新学生事务管理的理念和方法，总结凝练工作经验，深入研究把握学生事务管理的规律，成为学生事务管理专家</w:t>
            </w:r>
            <w:r>
              <w:rPr>
                <w:rFonts w:ascii="Times New Roman" w:eastAsia="仿宋_GB2312" w:hAnsi="Times New Roman" w:cs="宋体"/>
                <w:kern w:val="0"/>
                <w:sz w:val="24"/>
              </w:rPr>
              <w:t>*</w:t>
            </w:r>
          </w:p>
        </w:tc>
        <w:tc>
          <w:tcPr>
            <w:tcW w:w="2552" w:type="dxa"/>
          </w:tcPr>
          <w:p w14:paraId="379F12C9"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具有长期丰富的事务管理工作经验</w:t>
            </w:r>
          </w:p>
          <w:p w14:paraId="6CA07166"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能合理运用教育学、管理学、法学相关知识，对学生事务管理工作进行服务育人体系化</w:t>
            </w:r>
            <w:r>
              <w:rPr>
                <w:rFonts w:ascii="Times New Roman" w:eastAsia="仿宋_GB2312" w:hAnsi="Times New Roman" w:cs="宋体" w:hint="eastAsia"/>
                <w:kern w:val="0"/>
                <w:sz w:val="24"/>
              </w:rPr>
              <w:lastRenderedPageBreak/>
              <w:t>设计</w:t>
            </w:r>
          </w:p>
          <w:p w14:paraId="622B41BA"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能够熟练利用理论指导辅导员开展学生事务管理工作</w:t>
            </w:r>
          </w:p>
          <w:p w14:paraId="30855729"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在具有影响力的学术期刊以第一作者身份发表</w:t>
            </w:r>
            <w:r>
              <w:rPr>
                <w:rFonts w:ascii="Times New Roman" w:eastAsia="仿宋_GB2312" w:hAnsi="Times New Roman" w:cs="宋体"/>
                <w:kern w:val="0"/>
                <w:sz w:val="24"/>
              </w:rPr>
              <w:t>5</w:t>
            </w:r>
            <w:r>
              <w:rPr>
                <w:rFonts w:ascii="Times New Roman" w:eastAsia="仿宋_GB2312" w:hAnsi="Times New Roman" w:cs="宋体" w:hint="eastAsia"/>
                <w:kern w:val="0"/>
                <w:sz w:val="24"/>
              </w:rPr>
              <w:t>篇以上学生事务管理学术论文</w:t>
            </w:r>
          </w:p>
        </w:tc>
        <w:tc>
          <w:tcPr>
            <w:tcW w:w="2318" w:type="dxa"/>
          </w:tcPr>
          <w:p w14:paraId="066D8A87"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lastRenderedPageBreak/>
              <w:t>教育学相关知识</w:t>
            </w:r>
          </w:p>
          <w:p w14:paraId="33680D39"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管理学相关知识</w:t>
            </w:r>
          </w:p>
          <w:p w14:paraId="39D015AE"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法学相关知识</w:t>
            </w:r>
          </w:p>
          <w:p w14:paraId="7EDC831B"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学生事务管理相关规定和程序</w:t>
            </w:r>
          </w:p>
        </w:tc>
      </w:tr>
      <w:tr w:rsidR="00FE5A8D" w14:paraId="001AA27B" w14:textId="77777777">
        <w:tblPrEx>
          <w:tblCellMar>
            <w:top w:w="0" w:type="dxa"/>
            <w:bottom w:w="0" w:type="dxa"/>
          </w:tblCellMar>
        </w:tblPrEx>
        <w:tc>
          <w:tcPr>
            <w:tcW w:w="1242" w:type="dxa"/>
            <w:vAlign w:val="center"/>
          </w:tcPr>
          <w:p w14:paraId="1E6A4A0C" w14:textId="77777777" w:rsidR="00FE5A8D" w:rsidRDefault="00000000">
            <w:pPr>
              <w:spacing w:line="400" w:lineRule="exact"/>
              <w:jc w:val="center"/>
              <w:rPr>
                <w:rFonts w:ascii="Times New Roman" w:eastAsia="仿宋_GB2312" w:hAnsi="Times New Roman"/>
                <w:sz w:val="24"/>
              </w:rPr>
            </w:pPr>
            <w:r>
              <w:rPr>
                <w:rFonts w:ascii="Times New Roman" w:eastAsia="仿宋_GB2312" w:hAnsi="Times New Roman" w:hint="eastAsia"/>
                <w:sz w:val="24"/>
              </w:rPr>
              <w:t>心理健康教育与咨询</w:t>
            </w:r>
          </w:p>
        </w:tc>
        <w:tc>
          <w:tcPr>
            <w:tcW w:w="2410" w:type="dxa"/>
          </w:tcPr>
          <w:p w14:paraId="6EA76C53"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总结凝练实践工作经验，深入研究把握心理健康教育的规律，成为心理健康教育专家</w:t>
            </w:r>
            <w:r>
              <w:rPr>
                <w:rFonts w:ascii="Times New Roman" w:eastAsia="仿宋_GB2312" w:hAnsi="Times New Roman"/>
                <w:sz w:val="24"/>
              </w:rPr>
              <w:t>*</w:t>
            </w:r>
          </w:p>
        </w:tc>
        <w:tc>
          <w:tcPr>
            <w:tcW w:w="2552" w:type="dxa"/>
            <w:vAlign w:val="center"/>
          </w:tcPr>
          <w:p w14:paraId="27F38E4F"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具备二级心理咨询师资质</w:t>
            </w:r>
          </w:p>
          <w:p w14:paraId="45A744BD"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能进行危机评估、实施干预、妥善预后及跟踪回访</w:t>
            </w:r>
          </w:p>
          <w:p w14:paraId="3D04F0E9"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能够为学生提供心理咨询服务</w:t>
            </w:r>
          </w:p>
          <w:p w14:paraId="019AE3DB"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在具有影响力的学术期刊以第一作者身份发表</w:t>
            </w:r>
            <w:r>
              <w:rPr>
                <w:rFonts w:ascii="Times New Roman" w:eastAsia="仿宋_GB2312" w:hAnsi="Times New Roman" w:hint="eastAsia"/>
                <w:sz w:val="24"/>
              </w:rPr>
              <w:t>5</w:t>
            </w:r>
            <w:r>
              <w:rPr>
                <w:rFonts w:ascii="Times New Roman" w:eastAsia="仿宋_GB2312" w:hAnsi="Times New Roman" w:hint="eastAsia"/>
                <w:sz w:val="24"/>
              </w:rPr>
              <w:t>篇以上心理健康教育相关领域学术论文</w:t>
            </w:r>
          </w:p>
          <w:p w14:paraId="2E23E76E"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能够熟练利用理论和实际经验指导辅导员开展心理健康教育工作</w:t>
            </w:r>
          </w:p>
          <w:p w14:paraId="32723A82"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能够为高校辅导员提供有效的心理健康教育培训</w:t>
            </w:r>
          </w:p>
          <w:p w14:paraId="633B6082"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能讲授心理健康教育公共选修课</w:t>
            </w:r>
          </w:p>
        </w:tc>
        <w:tc>
          <w:tcPr>
            <w:tcW w:w="2318" w:type="dxa"/>
          </w:tcPr>
          <w:p w14:paraId="77F24429"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心理学相关理论</w:t>
            </w:r>
          </w:p>
          <w:p w14:paraId="242DD4D4"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应用心理学相关理论</w:t>
            </w:r>
          </w:p>
          <w:p w14:paraId="0D4A8D47"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思想政治教育心理学相关理论</w:t>
            </w:r>
          </w:p>
        </w:tc>
      </w:tr>
      <w:tr w:rsidR="00FE5A8D" w14:paraId="39A67762" w14:textId="77777777">
        <w:tblPrEx>
          <w:tblCellMar>
            <w:top w:w="0" w:type="dxa"/>
            <w:bottom w:w="0" w:type="dxa"/>
          </w:tblCellMar>
        </w:tblPrEx>
        <w:tc>
          <w:tcPr>
            <w:tcW w:w="1242" w:type="dxa"/>
            <w:vAlign w:val="center"/>
          </w:tcPr>
          <w:p w14:paraId="18D7F951" w14:textId="77777777" w:rsidR="00FE5A8D" w:rsidRDefault="00000000">
            <w:pPr>
              <w:spacing w:line="400" w:lineRule="exact"/>
              <w:jc w:val="center"/>
              <w:rPr>
                <w:rFonts w:ascii="Times New Roman" w:eastAsia="仿宋_GB2312" w:hAnsi="Times New Roman" w:cs="宋体"/>
                <w:kern w:val="0"/>
                <w:sz w:val="24"/>
              </w:rPr>
            </w:pPr>
            <w:r>
              <w:rPr>
                <w:rFonts w:ascii="Times New Roman" w:eastAsia="仿宋_GB2312" w:hAnsi="Times New Roman" w:cs="宋体" w:hint="eastAsia"/>
                <w:kern w:val="0"/>
                <w:sz w:val="24"/>
              </w:rPr>
              <w:t>网络思想政治教育</w:t>
            </w:r>
          </w:p>
        </w:tc>
        <w:tc>
          <w:tcPr>
            <w:tcW w:w="2410" w:type="dxa"/>
          </w:tcPr>
          <w:p w14:paraId="3084477C"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熟练应用现代信息技术，结合丰富的网络思想政治教育工作经验，深入研究把握网络传播的规律、</w:t>
            </w:r>
            <w:proofErr w:type="gramStart"/>
            <w:r>
              <w:rPr>
                <w:rFonts w:ascii="Times New Roman" w:eastAsia="仿宋_GB2312" w:hAnsi="Times New Roman" w:cs="宋体" w:hint="eastAsia"/>
                <w:kern w:val="0"/>
                <w:sz w:val="24"/>
              </w:rPr>
              <w:t>研</w:t>
            </w:r>
            <w:proofErr w:type="gramEnd"/>
            <w:r>
              <w:rPr>
                <w:rFonts w:ascii="Times New Roman" w:eastAsia="仿宋_GB2312" w:hAnsi="Times New Roman" w:cs="宋体" w:hint="eastAsia"/>
                <w:kern w:val="0"/>
                <w:sz w:val="24"/>
              </w:rPr>
              <w:t>判</w:t>
            </w:r>
            <w:r>
              <w:rPr>
                <w:rFonts w:ascii="Times New Roman" w:eastAsia="仿宋_GB2312" w:hAnsi="Times New Roman" w:cs="宋体" w:hint="eastAsia"/>
                <w:kern w:val="0"/>
                <w:sz w:val="24"/>
              </w:rPr>
              <w:lastRenderedPageBreak/>
              <w:t>网上学生思想动态，成为网络思想政治教育专家</w:t>
            </w:r>
            <w:r>
              <w:rPr>
                <w:rFonts w:ascii="Times New Roman" w:eastAsia="仿宋_GB2312" w:hAnsi="Times New Roman" w:cs="宋体" w:hint="eastAsia"/>
                <w:kern w:val="0"/>
                <w:sz w:val="24"/>
              </w:rPr>
              <w:t>*</w:t>
            </w:r>
          </w:p>
        </w:tc>
        <w:tc>
          <w:tcPr>
            <w:tcW w:w="2552" w:type="dxa"/>
          </w:tcPr>
          <w:p w14:paraId="5DB72496"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lastRenderedPageBreak/>
              <w:t>能结合工作经验、运用科学的研究方法对网络思想政治教育开展深入的研究</w:t>
            </w:r>
          </w:p>
          <w:p w14:paraId="560377EA"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能在具有影响力的学</w:t>
            </w:r>
            <w:r>
              <w:rPr>
                <w:rFonts w:ascii="Times New Roman" w:eastAsia="仿宋_GB2312" w:hAnsi="Times New Roman" w:cs="宋体" w:hint="eastAsia"/>
                <w:kern w:val="0"/>
                <w:sz w:val="24"/>
              </w:rPr>
              <w:lastRenderedPageBreak/>
              <w:t>术期刊以第一作者身份发表</w:t>
            </w:r>
            <w:r>
              <w:rPr>
                <w:rFonts w:ascii="Times New Roman" w:eastAsia="仿宋_GB2312" w:hAnsi="Times New Roman" w:cs="宋体" w:hint="eastAsia"/>
                <w:kern w:val="0"/>
                <w:sz w:val="24"/>
              </w:rPr>
              <w:t>5</w:t>
            </w:r>
            <w:r>
              <w:rPr>
                <w:rFonts w:ascii="Times New Roman" w:eastAsia="仿宋_GB2312" w:hAnsi="Times New Roman" w:cs="宋体" w:hint="eastAsia"/>
                <w:kern w:val="0"/>
                <w:sz w:val="24"/>
              </w:rPr>
              <w:t>篇以上网络思想政治教育学术论文</w:t>
            </w:r>
          </w:p>
          <w:p w14:paraId="5E1C3BA6"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能够熟练运用理论指导辅导员开展网络思想政治教育工作</w:t>
            </w:r>
          </w:p>
        </w:tc>
        <w:tc>
          <w:tcPr>
            <w:tcW w:w="2318" w:type="dxa"/>
          </w:tcPr>
          <w:p w14:paraId="7C2941DE"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lastRenderedPageBreak/>
              <w:t>马克思主义理论</w:t>
            </w:r>
          </w:p>
          <w:p w14:paraId="55D0D76F"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中国特色社会主义理论体系内涵及宣传教育的方法</w:t>
            </w:r>
          </w:p>
          <w:p w14:paraId="47E5ABD8"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社会主义核心价值</w:t>
            </w:r>
            <w:r>
              <w:rPr>
                <w:rFonts w:ascii="Times New Roman" w:eastAsia="仿宋_GB2312" w:hAnsi="Times New Roman" w:cs="宋体" w:hint="eastAsia"/>
                <w:kern w:val="0"/>
                <w:sz w:val="24"/>
              </w:rPr>
              <w:lastRenderedPageBreak/>
              <w:t>体系内涵及宣传教育方法</w:t>
            </w:r>
          </w:p>
          <w:p w14:paraId="50FE543C"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网络思想政治教育原理与方法</w:t>
            </w:r>
          </w:p>
          <w:p w14:paraId="47F268AC" w14:textId="77777777" w:rsidR="00FE5A8D" w:rsidRDefault="00000000">
            <w:pPr>
              <w:spacing w:line="400" w:lineRule="exact"/>
              <w:jc w:val="left"/>
              <w:rPr>
                <w:rFonts w:ascii="Times New Roman" w:eastAsia="仿宋_GB2312" w:hAnsi="Times New Roman" w:cs="宋体"/>
                <w:kern w:val="0"/>
                <w:sz w:val="24"/>
              </w:rPr>
            </w:pPr>
            <w:r>
              <w:rPr>
                <w:rFonts w:ascii="Times New Roman" w:eastAsia="仿宋_GB2312" w:hAnsi="Times New Roman" w:cs="宋体" w:hint="eastAsia"/>
                <w:kern w:val="0"/>
                <w:sz w:val="24"/>
              </w:rPr>
              <w:t>现代科学技术在思想政治教育中的应用方法</w:t>
            </w:r>
          </w:p>
        </w:tc>
      </w:tr>
      <w:tr w:rsidR="00FE5A8D" w14:paraId="7B2D43CC" w14:textId="77777777">
        <w:tblPrEx>
          <w:tblCellMar>
            <w:top w:w="0" w:type="dxa"/>
            <w:bottom w:w="0" w:type="dxa"/>
          </w:tblCellMar>
        </w:tblPrEx>
        <w:tc>
          <w:tcPr>
            <w:tcW w:w="1242" w:type="dxa"/>
            <w:vAlign w:val="center"/>
          </w:tcPr>
          <w:p w14:paraId="423ECFD4" w14:textId="77777777" w:rsidR="00FE5A8D" w:rsidRDefault="00000000">
            <w:pPr>
              <w:spacing w:line="400" w:lineRule="exact"/>
              <w:jc w:val="center"/>
              <w:rPr>
                <w:rFonts w:ascii="Times New Roman" w:eastAsia="仿宋_GB2312" w:hAnsi="Times New Roman"/>
                <w:sz w:val="24"/>
              </w:rPr>
            </w:pPr>
            <w:r>
              <w:rPr>
                <w:rFonts w:ascii="Times New Roman" w:eastAsia="仿宋_GB2312" w:hAnsi="Times New Roman" w:hint="eastAsia"/>
                <w:sz w:val="24"/>
              </w:rPr>
              <w:lastRenderedPageBreak/>
              <w:t>危机事件应对</w:t>
            </w:r>
          </w:p>
        </w:tc>
        <w:tc>
          <w:tcPr>
            <w:tcW w:w="2410" w:type="dxa"/>
          </w:tcPr>
          <w:p w14:paraId="7EB7E110"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一</w:t>
            </w:r>
            <w:r>
              <w:rPr>
                <w:rFonts w:ascii="Times New Roman" w:eastAsia="仿宋_GB2312" w:hAnsi="Times New Roman"/>
                <w:sz w:val="24"/>
              </w:rPr>
              <w:t>)</w:t>
            </w:r>
            <w:r>
              <w:rPr>
                <w:rFonts w:ascii="Times New Roman" w:eastAsia="仿宋_GB2312" w:hAnsi="Times New Roman" w:hint="eastAsia"/>
                <w:sz w:val="24"/>
              </w:rPr>
              <w:t>对危机事件进行分类分级，并做出预判</w:t>
            </w:r>
          </w:p>
          <w:p w14:paraId="6F4215FA" w14:textId="77777777" w:rsidR="00FE5A8D" w:rsidRDefault="00FE5A8D">
            <w:pPr>
              <w:spacing w:line="400" w:lineRule="exact"/>
              <w:jc w:val="left"/>
              <w:rPr>
                <w:rFonts w:ascii="Times New Roman" w:eastAsia="仿宋_GB2312" w:hAnsi="Times New Roman"/>
                <w:sz w:val="24"/>
              </w:rPr>
            </w:pPr>
          </w:p>
          <w:p w14:paraId="5551F8B4" w14:textId="77777777" w:rsidR="00FE5A8D" w:rsidRDefault="00FE5A8D">
            <w:pPr>
              <w:spacing w:line="400" w:lineRule="exact"/>
              <w:jc w:val="left"/>
              <w:rPr>
                <w:rFonts w:ascii="Times New Roman" w:eastAsia="仿宋_GB2312" w:hAnsi="Times New Roman"/>
                <w:sz w:val="24"/>
              </w:rPr>
            </w:pPr>
          </w:p>
          <w:p w14:paraId="44BEE5FC"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二</w:t>
            </w:r>
            <w:r>
              <w:rPr>
                <w:rFonts w:ascii="Times New Roman" w:eastAsia="仿宋_GB2312" w:hAnsi="Times New Roman"/>
                <w:sz w:val="24"/>
              </w:rPr>
              <w:t>)</w:t>
            </w:r>
            <w:r>
              <w:rPr>
                <w:rFonts w:ascii="Times New Roman" w:eastAsia="仿宋_GB2312" w:hAnsi="Times New Roman" w:hint="eastAsia"/>
                <w:sz w:val="24"/>
              </w:rPr>
              <w:t>协调相关部门妥善处理危机事件，稳定工作局面</w:t>
            </w:r>
          </w:p>
          <w:p w14:paraId="6A89D128" w14:textId="77777777" w:rsidR="00FE5A8D" w:rsidRDefault="00FE5A8D">
            <w:pPr>
              <w:spacing w:line="400" w:lineRule="exact"/>
              <w:jc w:val="left"/>
              <w:rPr>
                <w:rFonts w:ascii="Times New Roman" w:eastAsia="仿宋_GB2312" w:hAnsi="Times New Roman"/>
                <w:sz w:val="24"/>
              </w:rPr>
            </w:pPr>
          </w:p>
          <w:p w14:paraId="4429D8DA" w14:textId="77777777" w:rsidR="00FE5A8D" w:rsidRDefault="00FE5A8D">
            <w:pPr>
              <w:spacing w:line="400" w:lineRule="exact"/>
              <w:jc w:val="left"/>
              <w:rPr>
                <w:rFonts w:ascii="Times New Roman" w:eastAsia="仿宋_GB2312" w:hAnsi="Times New Roman"/>
                <w:sz w:val="24"/>
              </w:rPr>
            </w:pPr>
          </w:p>
          <w:p w14:paraId="1470FD90" w14:textId="77777777" w:rsidR="00FE5A8D" w:rsidRDefault="00FE5A8D">
            <w:pPr>
              <w:spacing w:line="400" w:lineRule="exact"/>
              <w:jc w:val="left"/>
              <w:rPr>
                <w:rFonts w:ascii="Times New Roman" w:eastAsia="仿宋_GB2312" w:hAnsi="Times New Roman"/>
                <w:sz w:val="24"/>
              </w:rPr>
            </w:pPr>
          </w:p>
          <w:p w14:paraId="4DBC3309"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三</w:t>
            </w:r>
            <w:r>
              <w:rPr>
                <w:rFonts w:ascii="Times New Roman" w:eastAsia="仿宋_GB2312" w:hAnsi="Times New Roman"/>
                <w:sz w:val="24"/>
              </w:rPr>
              <w:t>)</w:t>
            </w:r>
            <w:r>
              <w:rPr>
                <w:rFonts w:ascii="Times New Roman" w:eastAsia="仿宋_GB2312" w:hAnsi="Times New Roman" w:hint="eastAsia"/>
                <w:sz w:val="24"/>
              </w:rPr>
              <w:t>总结经验，对工作进行改进，完善预警和应对机制</w:t>
            </w:r>
          </w:p>
          <w:p w14:paraId="47FEC32D" w14:textId="77777777" w:rsidR="00FE5A8D" w:rsidRDefault="00FE5A8D">
            <w:pPr>
              <w:spacing w:line="400" w:lineRule="exact"/>
              <w:jc w:val="left"/>
              <w:rPr>
                <w:rFonts w:ascii="Times New Roman" w:eastAsia="仿宋_GB2312" w:hAnsi="Times New Roman"/>
                <w:sz w:val="24"/>
              </w:rPr>
            </w:pPr>
          </w:p>
          <w:p w14:paraId="13926633" w14:textId="77777777" w:rsidR="00FE5A8D" w:rsidRDefault="00FE5A8D">
            <w:pPr>
              <w:spacing w:line="400" w:lineRule="exact"/>
              <w:jc w:val="left"/>
              <w:rPr>
                <w:rFonts w:ascii="Times New Roman" w:eastAsia="仿宋_GB2312" w:hAnsi="Times New Roman"/>
                <w:sz w:val="24"/>
              </w:rPr>
            </w:pPr>
          </w:p>
          <w:p w14:paraId="726765A0"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hint="eastAsia"/>
                <w:sz w:val="24"/>
              </w:rPr>
              <w:t>四</w:t>
            </w:r>
            <w:r>
              <w:rPr>
                <w:rFonts w:ascii="Times New Roman" w:eastAsia="仿宋_GB2312" w:hAnsi="Times New Roman"/>
                <w:sz w:val="24"/>
              </w:rPr>
              <w:t>)</w:t>
            </w:r>
            <w:r>
              <w:rPr>
                <w:rFonts w:ascii="Times New Roman" w:eastAsia="仿宋_GB2312" w:hAnsi="Times New Roman" w:hint="eastAsia"/>
                <w:sz w:val="24"/>
              </w:rPr>
              <w:t>总结凝练实践工作经验，深入研究把握危机事件应对的规律，成为校园公共危机管理专家</w:t>
            </w:r>
            <w:r>
              <w:rPr>
                <w:rFonts w:ascii="Times New Roman" w:eastAsia="仿宋_GB2312" w:hAnsi="Times New Roman"/>
                <w:sz w:val="24"/>
              </w:rPr>
              <w:t>*</w:t>
            </w:r>
          </w:p>
        </w:tc>
        <w:tc>
          <w:tcPr>
            <w:tcW w:w="2552" w:type="dxa"/>
          </w:tcPr>
          <w:p w14:paraId="03B2A6B0"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能根据掌握的信息对危机事件进行分类分级；能准确分析事态起因，牢牢把握发展趋势</w:t>
            </w:r>
          </w:p>
          <w:p w14:paraId="77B14F47" w14:textId="77777777" w:rsidR="00FE5A8D" w:rsidRDefault="00FE5A8D">
            <w:pPr>
              <w:spacing w:line="400" w:lineRule="exact"/>
              <w:jc w:val="left"/>
              <w:rPr>
                <w:rFonts w:ascii="Times New Roman" w:eastAsia="仿宋_GB2312" w:hAnsi="Times New Roman"/>
                <w:sz w:val="24"/>
              </w:rPr>
            </w:pPr>
          </w:p>
          <w:p w14:paraId="683B5079"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能摸清事态的症结，协调校内外相关部门制定对策并迅速妥善处理，恢复正常</w:t>
            </w:r>
          </w:p>
          <w:p w14:paraId="468B318F" w14:textId="77777777" w:rsidR="00FE5A8D" w:rsidRDefault="00FE5A8D">
            <w:pPr>
              <w:spacing w:line="400" w:lineRule="exact"/>
              <w:jc w:val="left"/>
              <w:rPr>
                <w:rFonts w:ascii="Times New Roman" w:eastAsia="仿宋_GB2312" w:hAnsi="Times New Roman"/>
                <w:sz w:val="24"/>
              </w:rPr>
            </w:pPr>
          </w:p>
          <w:p w14:paraId="64F92199" w14:textId="77777777" w:rsidR="00FE5A8D" w:rsidRDefault="00FE5A8D">
            <w:pPr>
              <w:spacing w:line="400" w:lineRule="exact"/>
              <w:jc w:val="left"/>
              <w:rPr>
                <w:rFonts w:ascii="Times New Roman" w:eastAsia="仿宋_GB2312" w:hAnsi="Times New Roman"/>
                <w:sz w:val="24"/>
              </w:rPr>
            </w:pPr>
          </w:p>
          <w:p w14:paraId="448AE4F1"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能掌握整个事件的过程，深层次研究事件原因，改进工作，提出对策</w:t>
            </w:r>
          </w:p>
          <w:p w14:paraId="1F7DBCC8" w14:textId="77777777" w:rsidR="00FE5A8D" w:rsidRDefault="00FE5A8D">
            <w:pPr>
              <w:spacing w:line="400" w:lineRule="exact"/>
              <w:jc w:val="left"/>
              <w:rPr>
                <w:rFonts w:ascii="Times New Roman" w:eastAsia="仿宋_GB2312" w:hAnsi="Times New Roman"/>
                <w:sz w:val="24"/>
              </w:rPr>
            </w:pPr>
          </w:p>
          <w:p w14:paraId="35C00638"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在具有影响力的学术期刊以第一作者身份发表</w:t>
            </w:r>
            <w:r>
              <w:rPr>
                <w:rFonts w:ascii="Times New Roman" w:eastAsia="仿宋_GB2312" w:hAnsi="Times New Roman"/>
                <w:sz w:val="24"/>
              </w:rPr>
              <w:t>5</w:t>
            </w:r>
            <w:r>
              <w:rPr>
                <w:rFonts w:ascii="Times New Roman" w:eastAsia="仿宋_GB2312" w:hAnsi="Times New Roman" w:hint="eastAsia"/>
                <w:sz w:val="24"/>
              </w:rPr>
              <w:t>篇以上公共危机处理相关领域学术论文；能熟练利用相关理论指导辅导员进行公共危机处理</w:t>
            </w:r>
          </w:p>
        </w:tc>
        <w:tc>
          <w:tcPr>
            <w:tcW w:w="2318" w:type="dxa"/>
          </w:tcPr>
          <w:p w14:paraId="22BB69B6"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危机事件应对与管控的相关知识</w:t>
            </w:r>
          </w:p>
          <w:p w14:paraId="0AD33D04"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公共危机管理相关理论</w:t>
            </w:r>
          </w:p>
          <w:p w14:paraId="64D88A62" w14:textId="77777777" w:rsidR="00FE5A8D" w:rsidRDefault="00FE5A8D">
            <w:pPr>
              <w:spacing w:line="400" w:lineRule="exact"/>
              <w:jc w:val="left"/>
              <w:rPr>
                <w:rFonts w:ascii="Times New Roman" w:eastAsia="仿宋_GB2312" w:hAnsi="Times New Roman"/>
                <w:sz w:val="24"/>
              </w:rPr>
            </w:pPr>
          </w:p>
          <w:p w14:paraId="6241B9D3"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管理学相关理论</w:t>
            </w:r>
          </w:p>
          <w:p w14:paraId="0E82C6E5"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社会学相关理论</w:t>
            </w:r>
          </w:p>
          <w:p w14:paraId="4A15009B"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心理学相关理论</w:t>
            </w:r>
          </w:p>
          <w:p w14:paraId="22C503BE" w14:textId="77777777" w:rsidR="00FE5A8D" w:rsidRDefault="00000000">
            <w:pPr>
              <w:spacing w:line="400" w:lineRule="exact"/>
              <w:jc w:val="left"/>
              <w:rPr>
                <w:rFonts w:ascii="Times New Roman" w:eastAsia="仿宋_GB2312" w:hAnsi="Times New Roman"/>
                <w:sz w:val="24"/>
              </w:rPr>
            </w:pPr>
            <w:r>
              <w:rPr>
                <w:rFonts w:ascii="Times New Roman" w:eastAsia="仿宋_GB2312" w:hAnsi="Times New Roman" w:hint="eastAsia"/>
                <w:sz w:val="24"/>
              </w:rPr>
              <w:t>伦理学相关理论</w:t>
            </w:r>
          </w:p>
        </w:tc>
      </w:tr>
      <w:tr w:rsidR="00FE5A8D" w14:paraId="5A9E3C87" w14:textId="77777777">
        <w:tblPrEx>
          <w:tblCellMar>
            <w:top w:w="0" w:type="dxa"/>
            <w:bottom w:w="0" w:type="dxa"/>
          </w:tblCellMar>
        </w:tblPrEx>
        <w:tc>
          <w:tcPr>
            <w:tcW w:w="1242" w:type="dxa"/>
            <w:vAlign w:val="center"/>
          </w:tcPr>
          <w:p w14:paraId="128ED6A8" w14:textId="77777777" w:rsidR="00FE5A8D" w:rsidRDefault="00000000">
            <w:pPr>
              <w:spacing w:line="400" w:lineRule="exact"/>
              <w:jc w:val="center"/>
              <w:rPr>
                <w:rFonts w:ascii="Times New Roman" w:eastAsia="仿宋_GB2312" w:hAnsi="Times New Roman"/>
                <w:sz w:val="24"/>
              </w:rPr>
            </w:pPr>
            <w:r>
              <w:rPr>
                <w:rFonts w:ascii="Times New Roman" w:eastAsia="仿宋_GB2312" w:hAnsi="Times New Roman" w:hint="eastAsia"/>
                <w:sz w:val="24"/>
              </w:rPr>
              <w:t>职业规划与就业指导</w:t>
            </w:r>
          </w:p>
        </w:tc>
        <w:tc>
          <w:tcPr>
            <w:tcW w:w="2410" w:type="dxa"/>
          </w:tcPr>
          <w:p w14:paraId="0CCDB417"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总结</w:t>
            </w:r>
            <w:proofErr w:type="gramStart"/>
            <w:r>
              <w:rPr>
                <w:rFonts w:ascii="Times New Roman" w:eastAsia="仿宋_GB2312" w:hAnsi="Times New Roman" w:hint="eastAsia"/>
                <w:sz w:val="24"/>
              </w:rPr>
              <w:t>凝练实际</w:t>
            </w:r>
            <w:proofErr w:type="gramEnd"/>
            <w:r>
              <w:rPr>
                <w:rFonts w:ascii="Times New Roman" w:eastAsia="仿宋_GB2312" w:hAnsi="Times New Roman" w:hint="eastAsia"/>
                <w:sz w:val="24"/>
              </w:rPr>
              <w:t>工作经验，深入研究把握职业生涯规划与就业指</w:t>
            </w:r>
            <w:r>
              <w:rPr>
                <w:rFonts w:ascii="Times New Roman" w:eastAsia="仿宋_GB2312" w:hAnsi="Times New Roman" w:hint="eastAsia"/>
                <w:sz w:val="24"/>
              </w:rPr>
              <w:lastRenderedPageBreak/>
              <w:t>导工作的规律，能为学生开展基本的创业指导，成为职业规划与就业指导专家</w:t>
            </w:r>
            <w:r>
              <w:rPr>
                <w:rFonts w:ascii="Times New Roman" w:eastAsia="仿宋_GB2312" w:hAnsi="Times New Roman"/>
                <w:sz w:val="24"/>
              </w:rPr>
              <w:t>*</w:t>
            </w:r>
          </w:p>
        </w:tc>
        <w:tc>
          <w:tcPr>
            <w:tcW w:w="2552" w:type="dxa"/>
            <w:vAlign w:val="center"/>
          </w:tcPr>
          <w:p w14:paraId="4A828DA7"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lastRenderedPageBreak/>
              <w:t>具备职业指导师资质</w:t>
            </w:r>
          </w:p>
          <w:p w14:paraId="0D811B75"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能为大学生开展团体职业咨询</w:t>
            </w:r>
          </w:p>
          <w:p w14:paraId="2D071E8A"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lastRenderedPageBreak/>
              <w:t>能撰写职业指导典型案例，开展职业指导应用性研究，并将研究结果应用到实际工作中</w:t>
            </w:r>
          </w:p>
          <w:p w14:paraId="052B4F1B"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能进行较为客观全面的创业环境、政策、行业前景分析</w:t>
            </w:r>
          </w:p>
          <w:p w14:paraId="69867069"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w:t>
            </w:r>
            <w:r>
              <w:rPr>
                <w:rFonts w:ascii="Times New Roman" w:eastAsia="仿宋_GB2312" w:hAnsi="Times New Roman"/>
                <w:sz w:val="24"/>
              </w:rPr>
              <w:t>建立健全</w:t>
            </w:r>
            <w:r>
              <w:rPr>
                <w:rFonts w:ascii="Times New Roman" w:eastAsia="仿宋_GB2312" w:hAnsi="Times New Roman" w:hint="eastAsia"/>
                <w:sz w:val="24"/>
              </w:rPr>
              <w:t>大学生</w:t>
            </w:r>
            <w:r>
              <w:rPr>
                <w:rFonts w:ascii="Times New Roman" w:eastAsia="仿宋_GB2312" w:hAnsi="Times New Roman"/>
                <w:sz w:val="24"/>
              </w:rPr>
              <w:t>就业指导机构和就业信息服务系统，提供</w:t>
            </w:r>
            <w:r>
              <w:rPr>
                <w:rFonts w:ascii="Times New Roman" w:eastAsia="仿宋_GB2312" w:hAnsi="Times New Roman" w:hint="eastAsia"/>
                <w:sz w:val="24"/>
              </w:rPr>
              <w:t>更</w:t>
            </w:r>
            <w:r>
              <w:rPr>
                <w:rFonts w:ascii="Times New Roman" w:eastAsia="仿宋_GB2312" w:hAnsi="Times New Roman"/>
                <w:sz w:val="24"/>
              </w:rPr>
              <w:t>高效优质的就业创业服务</w:t>
            </w:r>
          </w:p>
          <w:p w14:paraId="65934F6C"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在具有影响力的学术期刊以第一作者身份发表</w:t>
            </w:r>
            <w:r>
              <w:rPr>
                <w:rFonts w:ascii="Times New Roman" w:eastAsia="仿宋_GB2312" w:hAnsi="Times New Roman" w:hint="eastAsia"/>
                <w:sz w:val="24"/>
              </w:rPr>
              <w:t>5</w:t>
            </w:r>
            <w:r>
              <w:rPr>
                <w:rFonts w:ascii="Times New Roman" w:eastAsia="仿宋_GB2312" w:hAnsi="Times New Roman" w:hint="eastAsia"/>
                <w:sz w:val="24"/>
              </w:rPr>
              <w:t>篇以上职业规划与就业指导相关领域学术论文</w:t>
            </w:r>
          </w:p>
          <w:p w14:paraId="5F5AD5EC"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能够熟练利用理论指导辅导员开展职业规划与就业指导工作</w:t>
            </w:r>
          </w:p>
          <w:p w14:paraId="3ACDA9F5"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能讲授职业规划与就业指导公共选修课</w:t>
            </w:r>
          </w:p>
        </w:tc>
        <w:tc>
          <w:tcPr>
            <w:tcW w:w="2318" w:type="dxa"/>
          </w:tcPr>
          <w:p w14:paraId="7EFDF311"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lastRenderedPageBreak/>
              <w:t>职业生涯规划</w:t>
            </w:r>
            <w:r>
              <w:rPr>
                <w:rFonts w:ascii="Times New Roman" w:eastAsia="仿宋_GB2312" w:hAnsi="Times New Roman" w:hint="eastAsia"/>
                <w:sz w:val="24"/>
              </w:rPr>
              <w:t>相关理论</w:t>
            </w:r>
          </w:p>
          <w:p w14:paraId="6F62D5EC"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人力资源管理相关</w:t>
            </w:r>
            <w:r>
              <w:rPr>
                <w:rFonts w:ascii="Times New Roman" w:eastAsia="仿宋_GB2312" w:hAnsi="Times New Roman" w:cs="宋体" w:hint="eastAsia"/>
                <w:kern w:val="0"/>
                <w:sz w:val="24"/>
              </w:rPr>
              <w:lastRenderedPageBreak/>
              <w:t>理论</w:t>
            </w:r>
          </w:p>
          <w:p w14:paraId="3DB5BD97"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职业咨询相关理论</w:t>
            </w:r>
          </w:p>
          <w:p w14:paraId="00371144"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职业素质测评相关理论</w:t>
            </w:r>
          </w:p>
          <w:p w14:paraId="5B9E1526" w14:textId="77777777" w:rsidR="00FE5A8D" w:rsidRDefault="00000000">
            <w:pPr>
              <w:spacing w:line="400" w:lineRule="exact"/>
              <w:rPr>
                <w:rFonts w:ascii="Times New Roman" w:eastAsia="仿宋_GB2312" w:hAnsi="Times New Roman"/>
                <w:sz w:val="24"/>
              </w:rPr>
            </w:pPr>
            <w:r>
              <w:rPr>
                <w:rFonts w:ascii="Times New Roman" w:eastAsia="仿宋_GB2312" w:hAnsi="Times New Roman" w:hint="eastAsia"/>
                <w:sz w:val="24"/>
              </w:rPr>
              <w:t>国家鼓励创业基本政策</w:t>
            </w:r>
          </w:p>
        </w:tc>
      </w:tr>
      <w:tr w:rsidR="00FE5A8D" w14:paraId="09964EB8" w14:textId="77777777">
        <w:tblPrEx>
          <w:tblCellMar>
            <w:top w:w="0" w:type="dxa"/>
            <w:bottom w:w="0" w:type="dxa"/>
          </w:tblCellMar>
        </w:tblPrEx>
        <w:tc>
          <w:tcPr>
            <w:tcW w:w="1242" w:type="dxa"/>
            <w:vAlign w:val="center"/>
          </w:tcPr>
          <w:p w14:paraId="0384FA96" w14:textId="77777777" w:rsidR="00FE5A8D" w:rsidRDefault="00000000">
            <w:pPr>
              <w:spacing w:line="400" w:lineRule="exact"/>
              <w:jc w:val="center"/>
              <w:rPr>
                <w:rFonts w:ascii="Times New Roman" w:eastAsia="仿宋_GB2312" w:hAnsi="Times New Roman"/>
                <w:sz w:val="24"/>
              </w:rPr>
            </w:pPr>
            <w:r>
              <w:rPr>
                <w:rFonts w:ascii="Times New Roman" w:eastAsia="仿宋_GB2312" w:hAnsi="Times New Roman" w:hint="eastAsia"/>
                <w:sz w:val="24"/>
              </w:rPr>
              <w:t>理论与实践研究</w:t>
            </w:r>
          </w:p>
        </w:tc>
        <w:tc>
          <w:tcPr>
            <w:tcW w:w="2410" w:type="dxa"/>
          </w:tcPr>
          <w:p w14:paraId="1F8E036B"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（一）参加国际交流、考察和进修深造</w:t>
            </w:r>
          </w:p>
          <w:p w14:paraId="2625D8D2" w14:textId="77777777" w:rsidR="00FE5A8D" w:rsidRDefault="00FE5A8D">
            <w:pPr>
              <w:spacing w:line="400" w:lineRule="exact"/>
              <w:rPr>
                <w:rFonts w:ascii="Times New Roman" w:eastAsia="仿宋_GB2312" w:hAnsi="Times New Roman" w:cs="宋体"/>
                <w:kern w:val="0"/>
                <w:sz w:val="24"/>
              </w:rPr>
            </w:pPr>
          </w:p>
          <w:p w14:paraId="14FBA591" w14:textId="77777777" w:rsidR="00FE5A8D" w:rsidRDefault="00000000">
            <w:pPr>
              <w:spacing w:line="400" w:lineRule="exact"/>
              <w:rPr>
                <w:rFonts w:ascii="Times New Roman" w:eastAsia="仿宋_GB2312" w:hAnsi="Times New Roman"/>
                <w:sz w:val="24"/>
              </w:rPr>
            </w:pPr>
            <w:r>
              <w:rPr>
                <w:rFonts w:ascii="Times New Roman" w:eastAsia="仿宋_GB2312" w:hAnsi="Times New Roman" w:cs="宋体" w:hint="eastAsia"/>
                <w:kern w:val="0"/>
                <w:sz w:val="24"/>
              </w:rPr>
              <w:t>（二）主持省部级以上思想政治教育课题或项目研究；形成具有影响力和推广价值的研究成果</w:t>
            </w:r>
          </w:p>
        </w:tc>
        <w:tc>
          <w:tcPr>
            <w:tcW w:w="2552" w:type="dxa"/>
            <w:vAlign w:val="center"/>
          </w:tcPr>
          <w:p w14:paraId="150B64C6"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能深入把握国内外学生事务工作前沿进展</w:t>
            </w:r>
          </w:p>
          <w:p w14:paraId="7125C323" w14:textId="77777777" w:rsidR="00FE5A8D" w:rsidRDefault="00FE5A8D">
            <w:pPr>
              <w:spacing w:line="400" w:lineRule="exact"/>
              <w:rPr>
                <w:rFonts w:ascii="Times New Roman" w:eastAsia="仿宋_GB2312" w:hAnsi="Times New Roman" w:cs="宋体"/>
                <w:kern w:val="0"/>
                <w:sz w:val="24"/>
              </w:rPr>
            </w:pPr>
          </w:p>
          <w:p w14:paraId="50BC134B"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以第一作者身份在相关领域核心期刊发表</w:t>
            </w:r>
            <w:r>
              <w:rPr>
                <w:rFonts w:ascii="Times New Roman" w:eastAsia="仿宋_GB2312" w:hAnsi="Times New Roman" w:cs="宋体" w:hint="eastAsia"/>
                <w:kern w:val="0"/>
                <w:sz w:val="24"/>
              </w:rPr>
              <w:t>10</w:t>
            </w:r>
            <w:r>
              <w:rPr>
                <w:rFonts w:ascii="Times New Roman" w:eastAsia="仿宋_GB2312" w:hAnsi="Times New Roman" w:cs="宋体" w:hint="eastAsia"/>
                <w:kern w:val="0"/>
                <w:sz w:val="24"/>
              </w:rPr>
              <w:t>篇以上学术论文；能推动研究成果的转化应用；对中级辅导员的研究进行指导</w:t>
            </w:r>
          </w:p>
        </w:tc>
        <w:tc>
          <w:tcPr>
            <w:tcW w:w="2318" w:type="dxa"/>
          </w:tcPr>
          <w:p w14:paraId="5A3D0E91"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教育研究方法</w:t>
            </w:r>
          </w:p>
          <w:p w14:paraId="7364C736"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社会学研究方法</w:t>
            </w:r>
          </w:p>
          <w:p w14:paraId="7C3B4A17" w14:textId="77777777" w:rsidR="00FE5A8D" w:rsidRDefault="00000000">
            <w:pPr>
              <w:spacing w:line="400" w:lineRule="exact"/>
              <w:rPr>
                <w:rFonts w:ascii="Times New Roman" w:eastAsia="仿宋_GB2312" w:hAnsi="Times New Roman" w:cs="宋体"/>
                <w:kern w:val="0"/>
                <w:sz w:val="24"/>
              </w:rPr>
            </w:pPr>
            <w:r>
              <w:rPr>
                <w:rFonts w:ascii="Times New Roman" w:eastAsia="仿宋_GB2312" w:hAnsi="Times New Roman" w:cs="宋体" w:hint="eastAsia"/>
                <w:kern w:val="0"/>
                <w:sz w:val="24"/>
              </w:rPr>
              <w:t>管理学相关知识</w:t>
            </w:r>
          </w:p>
        </w:tc>
      </w:tr>
    </w:tbl>
    <w:p w14:paraId="66568DC8" w14:textId="77777777" w:rsidR="00FE5A8D" w:rsidRDefault="00FE5A8D">
      <w:pPr>
        <w:spacing w:line="540" w:lineRule="exact"/>
        <w:rPr>
          <w:rFonts w:ascii="Times New Roman" w:hAnsi="Times New Roman"/>
          <w:kern w:val="0"/>
        </w:rPr>
      </w:pPr>
    </w:p>
    <w:p w14:paraId="218A208D" w14:textId="77777777" w:rsidR="00FE5A8D" w:rsidRDefault="00FE5A8D">
      <w:pPr>
        <w:spacing w:line="560" w:lineRule="exact"/>
        <w:ind w:right="750"/>
        <w:rPr>
          <w:rFonts w:ascii="Times New Roman" w:eastAsia="仿宋_GB2312" w:hAnsi="Times New Roman"/>
          <w:color w:val="000000"/>
          <w:sz w:val="30"/>
          <w:szCs w:val="30"/>
          <w:shd w:val="clear" w:color="auto" w:fill="FFFFFF"/>
        </w:rPr>
      </w:pPr>
    </w:p>
    <w:p w14:paraId="4B0F9478" w14:textId="77777777" w:rsidR="00FE5A8D" w:rsidRDefault="00FE5A8D">
      <w:pPr>
        <w:rPr>
          <w:szCs w:val="30"/>
        </w:rPr>
      </w:pPr>
    </w:p>
    <w:sectPr w:rsidR="00FE5A8D">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FFFE4" w14:textId="77777777" w:rsidR="00466F0A" w:rsidRDefault="00466F0A">
      <w:r>
        <w:separator/>
      </w:r>
    </w:p>
  </w:endnote>
  <w:endnote w:type="continuationSeparator" w:id="0">
    <w:p w14:paraId="38E2C3B4" w14:textId="77777777" w:rsidR="00466F0A" w:rsidRDefault="00466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41A7" w14:textId="77777777" w:rsidR="00FE5A8D" w:rsidRDefault="00000000">
    <w:pPr>
      <w:pStyle w:val="ad"/>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18</w:t>
    </w:r>
    <w:r>
      <w:rPr>
        <w:rFonts w:ascii="Times New Roman" w:hAnsi="Times New Roman" w:cs="Times New Roman"/>
        <w:sz w:val="24"/>
        <w:szCs w:val="24"/>
      </w:rPr>
      <w:fldChar w:fldCharType="end"/>
    </w:r>
    <w:r>
      <w:rPr>
        <w:rFonts w:ascii="Times New Roman" w:hAnsi="Times New Roman" w:cs="Times New Roman" w:hint="eastAsia"/>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78BE" w14:textId="77777777" w:rsidR="00FE5A8D" w:rsidRDefault="00000000">
    <w:pPr>
      <w:pStyle w:val="ad"/>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hint="eastAsia"/>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5FFB" w14:textId="77777777" w:rsidR="00466F0A" w:rsidRDefault="00466F0A">
      <w:r>
        <w:separator/>
      </w:r>
    </w:p>
  </w:footnote>
  <w:footnote w:type="continuationSeparator" w:id="0">
    <w:p w14:paraId="4550E714" w14:textId="77777777" w:rsidR="00466F0A" w:rsidRDefault="00466F0A">
      <w:r>
        <w:continuationSeparator/>
      </w:r>
    </w:p>
  </w:footnote>
  <w:footnote w:id="1">
    <w:p w14:paraId="752A91B6" w14:textId="77777777" w:rsidR="00FE5A8D" w:rsidRDefault="00000000">
      <w:pPr>
        <w:pStyle w:val="af1"/>
      </w:pPr>
      <w:r>
        <w:rPr>
          <w:rStyle w:val="af8"/>
        </w:rPr>
        <w:footnoteRef/>
      </w:r>
      <w:r>
        <w:rPr>
          <w:rFonts w:hint="eastAsia"/>
        </w:rPr>
        <w:t>标</w:t>
      </w:r>
      <w:r>
        <w:t>*</w:t>
      </w:r>
      <w:r>
        <w:rPr>
          <w:rFonts w:hint="eastAsia"/>
        </w:rPr>
        <w:t>项为专家职能，高级辅导员需至少符合一项标</w:t>
      </w:r>
      <w:r>
        <w:t>*</w:t>
      </w:r>
      <w:r>
        <w:rPr>
          <w:rFonts w:hint="eastAsia"/>
        </w:rPr>
        <w:t>项</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8D"/>
    <w:rsid w:val="00466F0A"/>
    <w:rsid w:val="00ED3100"/>
    <w:rsid w:val="00FE5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4EBBAD6"/>
  <w15:docId w15:val="{4266FDDB-894D-464A-BEEE-4AD7DA22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iPriority="99"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99"/>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rPr>
      <w:rFonts w:ascii="Times New Roman" w:hAnsi="Times New Roman"/>
      <w:kern w:val="0"/>
      <w:sz w:val="20"/>
      <w:szCs w:val="24"/>
    </w:rPr>
  </w:style>
  <w:style w:type="paragraph" w:styleId="a5">
    <w:name w:val="Body Text Indent"/>
    <w:basedOn w:val="a"/>
    <w:link w:val="a6"/>
    <w:pPr>
      <w:spacing w:line="560" w:lineRule="exact"/>
      <w:ind w:firstLineChars="200" w:firstLine="600"/>
    </w:pPr>
    <w:rPr>
      <w:rFonts w:ascii="仿宋_GB2312" w:eastAsia="仿宋_GB2312" w:hAnsi="宋体"/>
      <w:sz w:val="30"/>
      <w:szCs w:val="24"/>
    </w:rPr>
  </w:style>
  <w:style w:type="paragraph" w:styleId="a7">
    <w:name w:val="Plain Text"/>
    <w:basedOn w:val="a"/>
    <w:link w:val="a8"/>
    <w:uiPriority w:val="99"/>
    <w:pPr>
      <w:widowControl/>
      <w:spacing w:before="100" w:beforeAutospacing="1" w:after="100" w:afterAutospacing="1"/>
      <w:jc w:val="left"/>
    </w:pPr>
    <w:rPr>
      <w:rFonts w:ascii="宋体" w:hAnsi="宋体"/>
      <w:kern w:val="0"/>
      <w:sz w:val="24"/>
      <w:szCs w:val="24"/>
    </w:rPr>
  </w:style>
  <w:style w:type="paragraph" w:styleId="a9">
    <w:name w:val="Date"/>
    <w:basedOn w:val="a"/>
    <w:next w:val="a"/>
    <w:link w:val="aa"/>
    <w:uiPriority w:val="99"/>
    <w:pPr>
      <w:ind w:leftChars="2500" w:left="100"/>
    </w:pPr>
  </w:style>
  <w:style w:type="paragraph" w:styleId="ab">
    <w:name w:val="Balloon Text"/>
    <w:basedOn w:val="a"/>
    <w:link w:val="ac"/>
    <w:uiPriority w:val="99"/>
    <w:semiHidden/>
    <w:unhideWhenUsed/>
    <w:rPr>
      <w:rFonts w:ascii="Times New Roman" w:hAnsi="Times New Roman"/>
      <w:kern w:val="0"/>
      <w:sz w:val="18"/>
      <w:szCs w:val="18"/>
    </w:rPr>
  </w:style>
  <w:style w:type="paragraph" w:styleId="ad">
    <w:name w:val="footer"/>
    <w:basedOn w:val="a"/>
    <w:link w:val="ae"/>
    <w:uiPriority w:val="99"/>
    <w:unhideWhenUsed/>
    <w:pPr>
      <w:tabs>
        <w:tab w:val="center" w:pos="4153"/>
        <w:tab w:val="right" w:pos="8306"/>
      </w:tabs>
      <w:snapToGrid w:val="0"/>
      <w:jc w:val="left"/>
    </w:pPr>
    <w:rPr>
      <w:rFonts w:cs="黑体"/>
      <w:sz w:val="18"/>
      <w:szCs w:val="18"/>
    </w:rPr>
  </w:style>
  <w:style w:type="paragraph" w:styleId="af">
    <w:name w:val="header"/>
    <w:basedOn w:val="a"/>
    <w:link w:val="af0"/>
    <w:uiPriority w:val="99"/>
    <w:unhideWhenUsed/>
    <w:pPr>
      <w:pBdr>
        <w:bottom w:val="single" w:sz="6" w:space="1" w:color="auto"/>
      </w:pBdr>
      <w:tabs>
        <w:tab w:val="center" w:pos="4153"/>
        <w:tab w:val="right" w:pos="8306"/>
      </w:tabs>
      <w:snapToGrid w:val="0"/>
      <w:jc w:val="center"/>
    </w:pPr>
    <w:rPr>
      <w:rFonts w:cs="黑体"/>
      <w:sz w:val="18"/>
      <w:szCs w:val="18"/>
    </w:rPr>
  </w:style>
  <w:style w:type="paragraph" w:styleId="af1">
    <w:name w:val="footnote text"/>
    <w:basedOn w:val="a"/>
    <w:link w:val="af2"/>
    <w:uiPriority w:val="99"/>
    <w:semiHidden/>
    <w:pPr>
      <w:snapToGrid w:val="0"/>
      <w:jc w:val="left"/>
    </w:pPr>
    <w:rPr>
      <w:rFonts w:ascii="Times New Roman" w:hAnsi="Times New Roman"/>
      <w:sz w:val="18"/>
      <w:szCs w:val="18"/>
    </w:rPr>
  </w:style>
  <w:style w:type="paragraph" w:styleId="af3">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f4">
    <w:name w:val="Strong"/>
    <w:basedOn w:val="a0"/>
    <w:uiPriority w:val="22"/>
    <w:qFormat/>
    <w:rPr>
      <w:b/>
      <w:bCs/>
    </w:rPr>
  </w:style>
  <w:style w:type="character" w:styleId="af5">
    <w:name w:val="page number"/>
    <w:basedOn w:val="a0"/>
  </w:style>
  <w:style w:type="character" w:styleId="af6">
    <w:name w:val="Hyperlink"/>
    <w:basedOn w:val="a0"/>
    <w:uiPriority w:val="99"/>
    <w:unhideWhenUsed/>
    <w:rPr>
      <w:color w:val="0000FF"/>
      <w:u w:val="single"/>
    </w:rPr>
  </w:style>
  <w:style w:type="character" w:styleId="af7">
    <w:name w:val="annotation reference"/>
    <w:uiPriority w:val="99"/>
    <w:semiHidden/>
    <w:unhideWhenUsed/>
    <w:rPr>
      <w:sz w:val="21"/>
      <w:szCs w:val="21"/>
    </w:rPr>
  </w:style>
  <w:style w:type="character" w:styleId="af8">
    <w:name w:val="footnote reference"/>
    <w:uiPriority w:val="99"/>
    <w:semiHidden/>
    <w:rPr>
      <w:rFonts w:cs="Times New Roman"/>
      <w:vertAlign w:val="superscript"/>
    </w:rPr>
  </w:style>
  <w:style w:type="paragraph" w:customStyle="1" w:styleId="1">
    <w:name w:val="列表段落1"/>
    <w:basedOn w:val="a"/>
    <w:uiPriority w:val="99"/>
    <w:qFormat/>
    <w:pPr>
      <w:ind w:firstLineChars="200" w:firstLine="420"/>
    </w:pPr>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rPr>
      <w:sz w:val="18"/>
      <w:szCs w:val="18"/>
    </w:rPr>
  </w:style>
  <w:style w:type="character" w:customStyle="1" w:styleId="aa">
    <w:name w:val="日期 字符"/>
    <w:basedOn w:val="a0"/>
    <w:link w:val="a9"/>
    <w:uiPriority w:val="99"/>
    <w:rPr>
      <w:rFonts w:ascii="Calibri" w:eastAsia="宋体" w:hAnsi="Calibri" w:cs="Times New Roman"/>
    </w:rPr>
  </w:style>
  <w:style w:type="character" w:customStyle="1" w:styleId="a6">
    <w:name w:val="正文文本缩进 字符"/>
    <w:basedOn w:val="a0"/>
    <w:link w:val="a5"/>
    <w:rPr>
      <w:rFonts w:ascii="仿宋_GB2312" w:eastAsia="仿宋_GB2312" w:hAnsi="宋体" w:cs="Times New Roman"/>
      <w:sz w:val="30"/>
      <w:szCs w:val="24"/>
    </w:rPr>
  </w:style>
  <w:style w:type="character" w:customStyle="1" w:styleId="a8">
    <w:name w:val="纯文本 字符"/>
    <w:basedOn w:val="a0"/>
    <w:link w:val="a7"/>
    <w:uiPriority w:val="99"/>
    <w:rPr>
      <w:rFonts w:ascii="宋体" w:eastAsia="宋体" w:hAnsi="宋体" w:cs="Times New Roman"/>
      <w:kern w:val="0"/>
      <w:sz w:val="24"/>
      <w:szCs w:val="24"/>
    </w:rPr>
  </w:style>
  <w:style w:type="character" w:customStyle="1" w:styleId="af2">
    <w:name w:val="脚注文本 字符"/>
    <w:basedOn w:val="a0"/>
    <w:link w:val="af1"/>
    <w:uiPriority w:val="99"/>
    <w:semiHidden/>
    <w:rPr>
      <w:rFonts w:ascii="Times New Roman" w:eastAsia="宋体" w:hAnsi="Times New Roman" w:cs="Times New Roman"/>
      <w:sz w:val="18"/>
      <w:szCs w:val="18"/>
    </w:rPr>
  </w:style>
  <w:style w:type="character" w:customStyle="1" w:styleId="a4">
    <w:name w:val="批注文字 字符"/>
    <w:basedOn w:val="a0"/>
    <w:link w:val="a3"/>
    <w:uiPriority w:val="99"/>
    <w:rPr>
      <w:rFonts w:ascii="Times New Roman" w:eastAsia="宋体" w:hAnsi="Times New Roman" w:cs="Times New Roman"/>
      <w:kern w:val="0"/>
      <w:sz w:val="20"/>
      <w:szCs w:val="24"/>
    </w:rPr>
  </w:style>
  <w:style w:type="character" w:customStyle="1" w:styleId="ac">
    <w:name w:val="批注框文本 字符"/>
    <w:basedOn w:val="a0"/>
    <w:link w:val="ab"/>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aike.baidu.com/view/1890663.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1626</Words>
  <Characters>9269</Characters>
  <Application>Microsoft Office Word</Application>
  <DocSecurity>0</DocSecurity>
  <Lines>77</Lines>
  <Paragraphs>21</Paragraphs>
  <ScaleCrop>false</ScaleCrop>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高等学校辅导员职业能力标准（暂行）</dc:title>
  <dc:creator>GeorgeWang</dc:creator>
  <cp:lastModifiedBy>Mister Hope</cp:lastModifiedBy>
  <cp:revision>1</cp:revision>
  <cp:lastPrinted>2014-03-27T02:23:00Z</cp:lastPrinted>
  <dcterms:created xsi:type="dcterms:W3CDTF">2014-03-19T12:38:00Z</dcterms:created>
  <dcterms:modified xsi:type="dcterms:W3CDTF">2022-08-05T04:41:00Z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