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814C" w14:textId="13BA9E0C" w:rsidR="001C03D8" w:rsidRDefault="001C03D8" w:rsidP="001C03D8">
      <w:pPr>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J. Jedediah Smith</w:t>
      </w:r>
    </w:p>
    <w:p w14:paraId="794DE130" w14:textId="12F58303" w:rsidR="001C03D8" w:rsidRDefault="001C03D8" w:rsidP="001C03D8">
      <w:p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Confucius</w:t>
      </w:r>
      <w:r>
        <w:rPr>
          <w:rFonts w:ascii="Arial" w:eastAsia="Times New Roman" w:hAnsi="Arial" w:cs="Arial"/>
          <w:color w:val="111111"/>
          <w:sz w:val="20"/>
          <w:szCs w:val="20"/>
        </w:rPr>
        <w:t xml:space="preserve"> Assignment</w:t>
      </w:r>
    </w:p>
    <w:p w14:paraId="6FAFC654" w14:textId="5F0320CC" w:rsidR="001C03D8" w:rsidRDefault="001C03D8" w:rsidP="001C03D8">
      <w:pPr>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BIFX</w:t>
      </w:r>
      <w:r w:rsidR="00306F0C">
        <w:rPr>
          <w:rFonts w:ascii="Arial" w:eastAsia="Times New Roman" w:hAnsi="Arial" w:cs="Arial"/>
          <w:color w:val="111111"/>
          <w:sz w:val="20"/>
          <w:szCs w:val="20"/>
        </w:rPr>
        <w:t xml:space="preserve"> </w:t>
      </w:r>
      <w:r>
        <w:rPr>
          <w:rFonts w:ascii="Arial" w:eastAsia="Times New Roman" w:hAnsi="Arial" w:cs="Arial"/>
          <w:color w:val="111111"/>
          <w:sz w:val="20"/>
          <w:szCs w:val="20"/>
        </w:rPr>
        <w:t>545</w:t>
      </w:r>
    </w:p>
    <w:p w14:paraId="20FDECA3" w14:textId="2D1D6789" w:rsidR="001C03D8" w:rsidRDefault="001C03D8" w:rsidP="001C03D8">
      <w:pPr>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4/20/2022</w:t>
      </w:r>
    </w:p>
    <w:p w14:paraId="2CC8D35E" w14:textId="77777777" w:rsidR="001C03D8" w:rsidRDefault="001C03D8" w:rsidP="001C03D8">
      <w:pPr>
        <w:spacing w:after="0" w:line="240" w:lineRule="auto"/>
        <w:rPr>
          <w:rFonts w:ascii="Arial" w:eastAsia="Times New Roman" w:hAnsi="Arial" w:cs="Arial"/>
          <w:color w:val="111111"/>
          <w:sz w:val="20"/>
          <w:szCs w:val="20"/>
        </w:rPr>
      </w:pPr>
    </w:p>
    <w:p w14:paraId="1CB067FC" w14:textId="52A01E49" w:rsidR="00D4643A" w:rsidRDefault="00D4643A" w:rsidP="001C03D8">
      <w:p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There are several themes and precepts that can be found throughout The Analects of Confucius. As you read through the work, find at least one passage that refers to each of the themes and precepts below</w:t>
      </w:r>
      <w:r>
        <w:rPr>
          <w:rFonts w:ascii="Arial" w:eastAsia="Times New Roman" w:hAnsi="Arial" w:cs="Arial"/>
          <w:color w:val="111111"/>
          <w:sz w:val="20"/>
          <w:szCs w:val="20"/>
        </w:rPr>
        <w:t xml:space="preserve">. </w:t>
      </w:r>
      <w:r w:rsidRPr="00D4643A">
        <w:rPr>
          <w:rFonts w:ascii="Arial" w:eastAsia="Times New Roman" w:hAnsi="Arial" w:cs="Arial"/>
          <w:color w:val="111111"/>
          <w:sz w:val="20"/>
          <w:szCs w:val="20"/>
        </w:rPr>
        <w:t xml:space="preserve">Hint: </w:t>
      </w:r>
      <w:r>
        <w:rPr>
          <w:rFonts w:ascii="Arial" w:eastAsia="Times New Roman" w:hAnsi="Arial" w:cs="Arial"/>
          <w:color w:val="111111"/>
          <w:sz w:val="20"/>
          <w:szCs w:val="20"/>
        </w:rPr>
        <w:t>I</w:t>
      </w:r>
      <w:r w:rsidRPr="00D4643A">
        <w:rPr>
          <w:rFonts w:ascii="Arial" w:eastAsia="Times New Roman" w:hAnsi="Arial" w:cs="Arial"/>
          <w:color w:val="111111"/>
          <w:sz w:val="20"/>
          <w:szCs w:val="20"/>
        </w:rPr>
        <w:t>f you are not exactly sure just do your best.</w:t>
      </w:r>
    </w:p>
    <w:p w14:paraId="63B6B78D" w14:textId="77777777" w:rsidR="001C03D8" w:rsidRPr="00D4643A" w:rsidRDefault="001C03D8" w:rsidP="001C03D8">
      <w:pPr>
        <w:spacing w:after="0" w:line="240" w:lineRule="auto"/>
        <w:rPr>
          <w:rFonts w:ascii="Arial" w:eastAsia="Times New Roman" w:hAnsi="Arial" w:cs="Arial"/>
          <w:color w:val="111111"/>
          <w:sz w:val="20"/>
          <w:szCs w:val="20"/>
        </w:rPr>
      </w:pPr>
    </w:p>
    <w:p w14:paraId="70F233E1" w14:textId="6814F183" w:rsidR="00D4643A"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Being benevolent or humane in dealing with others</w:t>
      </w:r>
    </w:p>
    <w:p w14:paraId="0DFC97CE" w14:textId="74784A72" w:rsidR="00E61105" w:rsidRDefault="00E61105" w:rsidP="001C03D8">
      <w:pPr>
        <w:pStyle w:val="ListParagraph"/>
        <w:spacing w:after="0" w:line="240" w:lineRule="auto"/>
        <w:rPr>
          <w:rFonts w:ascii="Arial" w:eastAsia="Times New Roman" w:hAnsi="Arial" w:cs="Arial"/>
          <w:color w:val="111111"/>
          <w:sz w:val="20"/>
          <w:szCs w:val="20"/>
        </w:rPr>
      </w:pPr>
    </w:p>
    <w:p w14:paraId="45CCE136" w14:textId="7DB5EEEE" w:rsidR="00164804" w:rsidRDefault="00164804"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II, Chapter III.</w:t>
      </w:r>
    </w:p>
    <w:p w14:paraId="479C0936" w14:textId="22AC682A" w:rsidR="00164804" w:rsidRDefault="00164804" w:rsidP="001C03D8">
      <w:pPr>
        <w:pStyle w:val="ListParagraph"/>
        <w:spacing w:after="0" w:line="240" w:lineRule="auto"/>
        <w:rPr>
          <w:rFonts w:ascii="Arial" w:eastAsia="Times New Roman" w:hAnsi="Arial" w:cs="Arial"/>
          <w:color w:val="111111"/>
          <w:sz w:val="20"/>
          <w:szCs w:val="20"/>
        </w:rPr>
      </w:pPr>
      <w:r w:rsidRPr="00164804">
        <w:rPr>
          <w:rFonts w:ascii="Arial" w:eastAsia="Times New Roman" w:hAnsi="Arial" w:cs="Arial"/>
          <w:color w:val="111111"/>
          <w:sz w:val="20"/>
          <w:szCs w:val="20"/>
        </w:rPr>
        <w:t>The Master said, ‘If the people be led by laws, and uniformity sought to be given them by punishments, they will try to avoid the punishment, but have no sense of shame. 2. ‘If they be led by virtue, and uniformity sought to be given them by the rules of propriety, they will have the sense of shame, and moreover will become good.’</w:t>
      </w:r>
    </w:p>
    <w:p w14:paraId="05C761BE" w14:textId="77777777" w:rsidR="00E61105" w:rsidRDefault="00E61105" w:rsidP="001C03D8">
      <w:pPr>
        <w:pStyle w:val="ListParagraph"/>
        <w:spacing w:after="0" w:line="240" w:lineRule="auto"/>
        <w:rPr>
          <w:rFonts w:ascii="Arial" w:eastAsia="Times New Roman" w:hAnsi="Arial" w:cs="Arial"/>
          <w:color w:val="111111"/>
          <w:sz w:val="20"/>
          <w:szCs w:val="20"/>
        </w:rPr>
      </w:pPr>
    </w:p>
    <w:p w14:paraId="50771C82" w14:textId="5A0FAB94" w:rsidR="00E61105" w:rsidRPr="00E61105"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Being sincere</w:t>
      </w:r>
    </w:p>
    <w:p w14:paraId="39D4194B" w14:textId="77777777" w:rsidR="0027550B" w:rsidRDefault="0027550B" w:rsidP="001C03D8">
      <w:pPr>
        <w:pStyle w:val="ListParagraph"/>
        <w:spacing w:after="0" w:line="240" w:lineRule="auto"/>
        <w:rPr>
          <w:rFonts w:ascii="Arial" w:eastAsia="Times New Roman" w:hAnsi="Arial" w:cs="Arial"/>
          <w:color w:val="111111"/>
          <w:sz w:val="20"/>
          <w:szCs w:val="20"/>
        </w:rPr>
      </w:pPr>
    </w:p>
    <w:p w14:paraId="6A9D349A" w14:textId="0C28AFDA" w:rsidR="00290783" w:rsidRDefault="00E61105"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 xml:space="preserve">Book I, Chapter </w:t>
      </w:r>
      <w:r w:rsidR="00290783">
        <w:rPr>
          <w:rFonts w:ascii="Arial" w:eastAsia="Times New Roman" w:hAnsi="Arial" w:cs="Arial"/>
          <w:color w:val="111111"/>
          <w:sz w:val="20"/>
          <w:szCs w:val="20"/>
        </w:rPr>
        <w:t>V</w:t>
      </w:r>
      <w:r w:rsidR="003A410E">
        <w:rPr>
          <w:rFonts w:ascii="Arial" w:eastAsia="Times New Roman" w:hAnsi="Arial" w:cs="Arial"/>
          <w:color w:val="111111"/>
          <w:sz w:val="20"/>
          <w:szCs w:val="20"/>
        </w:rPr>
        <w:t>.</w:t>
      </w:r>
    </w:p>
    <w:p w14:paraId="658FA16C" w14:textId="381BBC73" w:rsidR="00E61105" w:rsidRDefault="00290783" w:rsidP="001C03D8">
      <w:pPr>
        <w:pStyle w:val="ListParagraph"/>
        <w:spacing w:after="0" w:line="240" w:lineRule="auto"/>
        <w:rPr>
          <w:rFonts w:ascii="Arial" w:eastAsia="Times New Roman" w:hAnsi="Arial" w:cs="Arial"/>
          <w:color w:val="111111"/>
          <w:sz w:val="20"/>
          <w:szCs w:val="20"/>
        </w:rPr>
      </w:pPr>
      <w:r w:rsidRPr="00290783">
        <w:rPr>
          <w:rFonts w:ascii="Arial" w:eastAsia="Times New Roman" w:hAnsi="Arial" w:cs="Arial"/>
          <w:color w:val="111111"/>
          <w:sz w:val="20"/>
          <w:szCs w:val="20"/>
        </w:rPr>
        <w:t>The philosopher Tsang said, ‘I daily examine myself on three points:—whether, in transacting business for others, I may have been not faithful;—whether, in intercourse with friends, I may have been not sincere;—whether I may have not mastered and practiced the instructions of my teacher.’</w:t>
      </w:r>
    </w:p>
    <w:p w14:paraId="12777B74" w14:textId="77777777" w:rsidR="00E61105" w:rsidRDefault="00E61105" w:rsidP="001C03D8">
      <w:pPr>
        <w:pStyle w:val="ListParagraph"/>
        <w:spacing w:after="0" w:line="240" w:lineRule="auto"/>
        <w:rPr>
          <w:rFonts w:ascii="Arial" w:eastAsia="Times New Roman" w:hAnsi="Arial" w:cs="Arial"/>
          <w:color w:val="111111"/>
          <w:sz w:val="20"/>
          <w:szCs w:val="20"/>
        </w:rPr>
      </w:pPr>
    </w:p>
    <w:p w14:paraId="2D8AA682" w14:textId="052296B9" w:rsidR="00D4643A"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Exhibiting trust or fidelity</w:t>
      </w:r>
    </w:p>
    <w:p w14:paraId="73360D14" w14:textId="7BA0A2BC" w:rsidR="003A410E" w:rsidRDefault="003A410E" w:rsidP="001C03D8">
      <w:pPr>
        <w:pStyle w:val="ListParagraph"/>
        <w:spacing w:after="0" w:line="240" w:lineRule="auto"/>
        <w:rPr>
          <w:rFonts w:ascii="Arial" w:eastAsia="Times New Roman" w:hAnsi="Arial" w:cs="Arial"/>
          <w:color w:val="111111"/>
          <w:sz w:val="20"/>
          <w:szCs w:val="20"/>
        </w:rPr>
      </w:pPr>
    </w:p>
    <w:p w14:paraId="5C900AD8" w14:textId="3795E2C0" w:rsidR="003A410E" w:rsidRDefault="003A410E"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II, Chapter XXII.</w:t>
      </w:r>
    </w:p>
    <w:p w14:paraId="1AFCDF85" w14:textId="3781375F" w:rsidR="003A410E" w:rsidRDefault="003A410E" w:rsidP="001C03D8">
      <w:pPr>
        <w:pStyle w:val="ListParagraph"/>
        <w:spacing w:after="0" w:line="240" w:lineRule="auto"/>
        <w:rPr>
          <w:rFonts w:ascii="Arial" w:eastAsia="Times New Roman" w:hAnsi="Arial" w:cs="Arial"/>
          <w:color w:val="111111"/>
          <w:sz w:val="20"/>
          <w:szCs w:val="20"/>
        </w:rPr>
      </w:pPr>
      <w:r w:rsidRPr="003A410E">
        <w:rPr>
          <w:rFonts w:ascii="Arial" w:eastAsia="Times New Roman" w:hAnsi="Arial" w:cs="Arial"/>
          <w:color w:val="111111"/>
          <w:sz w:val="20"/>
          <w:szCs w:val="20"/>
        </w:rPr>
        <w:t>The Master said, ‘I do not know how a man without truthfulness is to get on. How can a large carriage be made to go without the cross-bar for yoking the oxen to, or a small carriage without the arrangement for yoking the horses?’</w:t>
      </w:r>
    </w:p>
    <w:p w14:paraId="14416192" w14:textId="77777777" w:rsidR="003A410E" w:rsidRDefault="003A410E" w:rsidP="001C03D8">
      <w:pPr>
        <w:pStyle w:val="ListParagraph"/>
        <w:spacing w:after="0" w:line="240" w:lineRule="auto"/>
        <w:rPr>
          <w:rFonts w:ascii="Arial" w:eastAsia="Times New Roman" w:hAnsi="Arial" w:cs="Arial"/>
          <w:color w:val="111111"/>
          <w:sz w:val="20"/>
          <w:szCs w:val="20"/>
        </w:rPr>
      </w:pPr>
    </w:p>
    <w:p w14:paraId="3501648D" w14:textId="77777777" w:rsidR="00D4643A"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Showing propriety or decorum and/or performing ceremony</w:t>
      </w:r>
    </w:p>
    <w:p w14:paraId="30604301" w14:textId="09F69ED3" w:rsidR="00290783" w:rsidRDefault="00290783" w:rsidP="001C03D8">
      <w:pPr>
        <w:pStyle w:val="ListParagraph"/>
        <w:spacing w:after="0" w:line="240" w:lineRule="auto"/>
        <w:rPr>
          <w:rFonts w:ascii="Arial" w:eastAsia="Times New Roman" w:hAnsi="Arial" w:cs="Arial"/>
          <w:color w:val="111111"/>
          <w:sz w:val="20"/>
          <w:szCs w:val="20"/>
        </w:rPr>
      </w:pPr>
    </w:p>
    <w:p w14:paraId="5537B967" w14:textId="5C502E0C" w:rsidR="005D511E" w:rsidRDefault="005D511E"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III, Chapter IV.</w:t>
      </w:r>
    </w:p>
    <w:p w14:paraId="7FB86C16" w14:textId="4505C8D6" w:rsidR="005D511E" w:rsidRDefault="005D511E" w:rsidP="001C03D8">
      <w:pPr>
        <w:pStyle w:val="ListParagraph"/>
        <w:spacing w:after="0" w:line="240" w:lineRule="auto"/>
        <w:rPr>
          <w:rFonts w:ascii="Arial" w:eastAsia="Times New Roman" w:hAnsi="Arial" w:cs="Arial"/>
          <w:color w:val="111111"/>
          <w:sz w:val="20"/>
          <w:szCs w:val="20"/>
        </w:rPr>
      </w:pPr>
      <w:r w:rsidRPr="005D511E">
        <w:rPr>
          <w:rFonts w:ascii="Arial" w:eastAsia="Times New Roman" w:hAnsi="Arial" w:cs="Arial"/>
          <w:color w:val="111111"/>
          <w:sz w:val="20"/>
          <w:szCs w:val="20"/>
        </w:rPr>
        <w:t>1. Lin Fang asked what was the first thing to be attended to in ceremonies. 2. The Master said, ‘A great question indeed! 3. ‘In festive ceremonies, it is better to be sparing than extravagant. In the ceremonies of mourning, it is better that there be deep sorrow than a minute attention to observances.’</w:t>
      </w:r>
    </w:p>
    <w:p w14:paraId="5D04CC9A" w14:textId="77777777" w:rsidR="005D511E" w:rsidRDefault="005D511E" w:rsidP="001C03D8">
      <w:pPr>
        <w:pStyle w:val="ListParagraph"/>
        <w:spacing w:after="0" w:line="240" w:lineRule="auto"/>
        <w:rPr>
          <w:rFonts w:ascii="Arial" w:eastAsia="Times New Roman" w:hAnsi="Arial" w:cs="Arial"/>
          <w:color w:val="111111"/>
          <w:sz w:val="20"/>
          <w:szCs w:val="20"/>
        </w:rPr>
      </w:pPr>
    </w:p>
    <w:p w14:paraId="0625E0DA" w14:textId="615FB99A" w:rsidR="00D4643A"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Seeking wisdom</w:t>
      </w:r>
    </w:p>
    <w:p w14:paraId="52E7BB24" w14:textId="77777777" w:rsidR="00290783" w:rsidRDefault="00290783" w:rsidP="001C03D8">
      <w:pPr>
        <w:pStyle w:val="ListParagraph"/>
        <w:spacing w:after="0" w:line="240" w:lineRule="auto"/>
        <w:rPr>
          <w:rFonts w:ascii="Arial" w:eastAsia="Times New Roman" w:hAnsi="Arial" w:cs="Arial"/>
          <w:color w:val="111111"/>
          <w:sz w:val="20"/>
          <w:szCs w:val="20"/>
        </w:rPr>
      </w:pPr>
    </w:p>
    <w:p w14:paraId="6203003A" w14:textId="0FEEF858" w:rsidR="00290783" w:rsidRDefault="00290783"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II, Chapter XI</w:t>
      </w:r>
      <w:r w:rsidR="003A410E">
        <w:rPr>
          <w:rFonts w:ascii="Arial" w:eastAsia="Times New Roman" w:hAnsi="Arial" w:cs="Arial"/>
          <w:color w:val="111111"/>
          <w:sz w:val="20"/>
          <w:szCs w:val="20"/>
        </w:rPr>
        <w:t>.</w:t>
      </w:r>
    </w:p>
    <w:p w14:paraId="1EC2488C" w14:textId="70FAD67A" w:rsidR="00290783" w:rsidRDefault="00290783" w:rsidP="001C03D8">
      <w:pPr>
        <w:pStyle w:val="ListParagraph"/>
        <w:spacing w:after="0" w:line="240" w:lineRule="auto"/>
        <w:rPr>
          <w:rFonts w:ascii="Arial" w:eastAsia="Times New Roman" w:hAnsi="Arial" w:cs="Arial"/>
          <w:color w:val="111111"/>
          <w:sz w:val="20"/>
          <w:szCs w:val="20"/>
        </w:rPr>
      </w:pPr>
      <w:r w:rsidRPr="00290783">
        <w:rPr>
          <w:rFonts w:ascii="Arial" w:eastAsia="Times New Roman" w:hAnsi="Arial" w:cs="Arial"/>
          <w:color w:val="111111"/>
          <w:sz w:val="20"/>
          <w:szCs w:val="20"/>
        </w:rPr>
        <w:t>The Master said, ‘If a man keeps cherishing his old knowledge, so as continually to be acquiring new, he may be a teacher of others.’</w:t>
      </w:r>
    </w:p>
    <w:p w14:paraId="452CC3C8" w14:textId="77777777" w:rsidR="00290783" w:rsidRDefault="00290783" w:rsidP="001C03D8">
      <w:pPr>
        <w:pStyle w:val="ListParagraph"/>
        <w:spacing w:after="0" w:line="240" w:lineRule="auto"/>
        <w:rPr>
          <w:rFonts w:ascii="Arial" w:eastAsia="Times New Roman" w:hAnsi="Arial" w:cs="Arial"/>
          <w:color w:val="111111"/>
          <w:sz w:val="20"/>
          <w:szCs w:val="20"/>
        </w:rPr>
      </w:pPr>
    </w:p>
    <w:p w14:paraId="46FBFECB" w14:textId="0DFDD7CF" w:rsidR="00C40178"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09176B">
        <w:rPr>
          <w:rFonts w:ascii="Arial" w:eastAsia="Times New Roman" w:hAnsi="Arial" w:cs="Arial"/>
          <w:color w:val="111111"/>
          <w:sz w:val="20"/>
          <w:szCs w:val="20"/>
        </w:rPr>
        <w:t>Demonstrating righteousness, justice, or appropriate behavior</w:t>
      </w:r>
    </w:p>
    <w:p w14:paraId="5E4CDE77" w14:textId="45FF52E6" w:rsidR="0009176B" w:rsidRDefault="0009176B" w:rsidP="001C03D8">
      <w:pPr>
        <w:pStyle w:val="ListParagraph"/>
        <w:spacing w:after="0" w:line="240" w:lineRule="auto"/>
        <w:rPr>
          <w:rFonts w:ascii="Arial" w:eastAsia="Times New Roman" w:hAnsi="Arial" w:cs="Arial"/>
          <w:color w:val="111111"/>
          <w:sz w:val="20"/>
          <w:szCs w:val="20"/>
        </w:rPr>
      </w:pPr>
    </w:p>
    <w:p w14:paraId="6F1C08F5" w14:textId="1121448F" w:rsidR="0009176B" w:rsidRDefault="0009176B"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X</w:t>
      </w:r>
      <w:r w:rsidR="001A3E59">
        <w:rPr>
          <w:rFonts w:ascii="Arial" w:eastAsia="Times New Roman" w:hAnsi="Arial" w:cs="Arial"/>
          <w:color w:val="111111"/>
          <w:sz w:val="20"/>
          <w:szCs w:val="20"/>
        </w:rPr>
        <w:t>I</w:t>
      </w:r>
      <w:r>
        <w:rPr>
          <w:rFonts w:ascii="Arial" w:eastAsia="Times New Roman" w:hAnsi="Arial" w:cs="Arial"/>
          <w:color w:val="111111"/>
          <w:sz w:val="20"/>
          <w:szCs w:val="20"/>
        </w:rPr>
        <w:t>II, Chapter VII.</w:t>
      </w:r>
    </w:p>
    <w:p w14:paraId="08A1A859" w14:textId="4D62F1CC" w:rsidR="001C03D8" w:rsidRDefault="001A3E59" w:rsidP="001C03D8">
      <w:pPr>
        <w:pStyle w:val="ListParagraph"/>
        <w:spacing w:after="0" w:line="240" w:lineRule="auto"/>
        <w:rPr>
          <w:rFonts w:ascii="Arial" w:eastAsia="Times New Roman" w:hAnsi="Arial" w:cs="Arial"/>
          <w:color w:val="111111"/>
          <w:sz w:val="20"/>
          <w:szCs w:val="20"/>
        </w:rPr>
      </w:pPr>
      <w:r w:rsidRPr="001A3E59">
        <w:rPr>
          <w:rFonts w:ascii="Arial" w:eastAsia="Times New Roman" w:hAnsi="Arial" w:cs="Arial"/>
          <w:color w:val="111111"/>
          <w:sz w:val="20"/>
          <w:szCs w:val="20"/>
        </w:rPr>
        <w:t>The Master said, ‘When a prince’s personal conduct is correct, his government is effective without the issuing of orders. If his personal conduct is not correct, he may issue orders, but they will not be followed.’</w:t>
      </w:r>
    </w:p>
    <w:p w14:paraId="67E2F5A6" w14:textId="77777777" w:rsidR="001C03D8" w:rsidRPr="001C03D8" w:rsidRDefault="001C03D8" w:rsidP="001C03D8">
      <w:pPr>
        <w:pStyle w:val="ListParagraph"/>
        <w:spacing w:after="0" w:line="240" w:lineRule="auto"/>
        <w:rPr>
          <w:rFonts w:ascii="Arial" w:eastAsia="Times New Roman" w:hAnsi="Arial" w:cs="Arial"/>
          <w:color w:val="111111"/>
          <w:sz w:val="20"/>
          <w:szCs w:val="20"/>
        </w:rPr>
      </w:pPr>
    </w:p>
    <w:p w14:paraId="7A745D6A" w14:textId="77777777" w:rsidR="00CB5537" w:rsidRPr="001C03D8"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1C03D8">
        <w:rPr>
          <w:rFonts w:ascii="Arial" w:eastAsia="Times New Roman" w:hAnsi="Arial" w:cs="Arial"/>
          <w:color w:val="111111"/>
          <w:sz w:val="20"/>
          <w:szCs w:val="20"/>
        </w:rPr>
        <w:t>The importance of filial piety</w:t>
      </w:r>
    </w:p>
    <w:p w14:paraId="29ACA482" w14:textId="77777777" w:rsidR="001C03D8" w:rsidRDefault="001C03D8" w:rsidP="001C03D8">
      <w:pPr>
        <w:spacing w:after="0" w:line="240" w:lineRule="auto"/>
        <w:ind w:left="720"/>
        <w:rPr>
          <w:rFonts w:ascii="Arial" w:eastAsia="Times New Roman" w:hAnsi="Arial" w:cs="Arial"/>
          <w:color w:val="111111"/>
          <w:sz w:val="20"/>
          <w:szCs w:val="20"/>
        </w:rPr>
      </w:pPr>
    </w:p>
    <w:p w14:paraId="4CDA874B" w14:textId="2100759C" w:rsidR="00CB5537" w:rsidRDefault="00CB5537" w:rsidP="001C03D8">
      <w:pPr>
        <w:spacing w:after="0" w:line="240" w:lineRule="auto"/>
        <w:ind w:left="720"/>
        <w:rPr>
          <w:rFonts w:ascii="Arial" w:eastAsia="Times New Roman" w:hAnsi="Arial" w:cs="Arial"/>
          <w:color w:val="111111"/>
          <w:sz w:val="20"/>
          <w:szCs w:val="20"/>
        </w:rPr>
      </w:pPr>
      <w:r>
        <w:rPr>
          <w:rFonts w:ascii="Arial" w:eastAsia="Times New Roman" w:hAnsi="Arial" w:cs="Arial"/>
          <w:color w:val="111111"/>
          <w:sz w:val="20"/>
          <w:szCs w:val="20"/>
        </w:rPr>
        <w:t xml:space="preserve">Book </w:t>
      </w:r>
      <w:r w:rsidR="001C03D8">
        <w:rPr>
          <w:rFonts w:ascii="Arial" w:eastAsia="Times New Roman" w:hAnsi="Arial" w:cs="Arial"/>
          <w:color w:val="111111"/>
          <w:sz w:val="20"/>
          <w:szCs w:val="20"/>
        </w:rPr>
        <w:t>I</w:t>
      </w:r>
      <w:r>
        <w:rPr>
          <w:rFonts w:ascii="Arial" w:eastAsia="Times New Roman" w:hAnsi="Arial" w:cs="Arial"/>
          <w:color w:val="111111"/>
          <w:sz w:val="20"/>
          <w:szCs w:val="20"/>
        </w:rPr>
        <w:t xml:space="preserve">, Chapter </w:t>
      </w:r>
      <w:r w:rsidR="001C03D8">
        <w:rPr>
          <w:rFonts w:ascii="Arial" w:eastAsia="Times New Roman" w:hAnsi="Arial" w:cs="Arial"/>
          <w:color w:val="111111"/>
          <w:sz w:val="20"/>
          <w:szCs w:val="20"/>
        </w:rPr>
        <w:t>II.</w:t>
      </w:r>
    </w:p>
    <w:p w14:paraId="77A9DEF3" w14:textId="12452DA8" w:rsidR="001C03D8" w:rsidRDefault="001C03D8" w:rsidP="001C03D8">
      <w:pPr>
        <w:spacing w:after="0" w:line="240" w:lineRule="auto"/>
        <w:ind w:left="720"/>
        <w:rPr>
          <w:rFonts w:ascii="Arial" w:eastAsia="Times New Roman" w:hAnsi="Arial" w:cs="Arial"/>
          <w:color w:val="111111"/>
          <w:sz w:val="20"/>
          <w:szCs w:val="20"/>
        </w:rPr>
      </w:pPr>
      <w:r w:rsidRPr="001C03D8">
        <w:rPr>
          <w:rFonts w:ascii="Arial" w:eastAsia="Times New Roman" w:hAnsi="Arial" w:cs="Arial"/>
          <w:color w:val="111111"/>
          <w:sz w:val="20"/>
          <w:szCs w:val="20"/>
        </w:rPr>
        <w:lastRenderedPageBreak/>
        <w:t>The philosopher Yu said, ‘They are few who, being filial and fraternal, are fond of offending against their superiors. There have been none, who, not liking to offend against their superiors, have been fond of stirring up confusion. 2. ‘The superior man bends his attention to what is radical. That being established, all practical courses naturally grow up. Filial piety and fraternal submission!—are they not the root of all benevolent actions?’</w:t>
      </w:r>
    </w:p>
    <w:p w14:paraId="73181CC0" w14:textId="77777777" w:rsidR="0004652C" w:rsidRPr="00CB5537" w:rsidRDefault="0004652C" w:rsidP="001C03D8">
      <w:pPr>
        <w:spacing w:after="0" w:line="240" w:lineRule="auto"/>
        <w:rPr>
          <w:rFonts w:ascii="Arial" w:eastAsia="Times New Roman" w:hAnsi="Arial" w:cs="Arial"/>
          <w:color w:val="111111"/>
          <w:sz w:val="20"/>
          <w:szCs w:val="20"/>
        </w:rPr>
      </w:pPr>
    </w:p>
    <w:p w14:paraId="362A8969" w14:textId="0AF34B89" w:rsidR="00D4643A"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The “golden rule”</w:t>
      </w:r>
    </w:p>
    <w:p w14:paraId="32A57D05" w14:textId="4ADE6E55" w:rsidR="0004652C" w:rsidRDefault="0004652C" w:rsidP="001C03D8">
      <w:pPr>
        <w:pStyle w:val="ListParagraph"/>
        <w:spacing w:after="0" w:line="240" w:lineRule="auto"/>
        <w:rPr>
          <w:rFonts w:ascii="Arial" w:eastAsia="Times New Roman" w:hAnsi="Arial" w:cs="Arial"/>
          <w:color w:val="111111"/>
          <w:sz w:val="20"/>
          <w:szCs w:val="20"/>
        </w:rPr>
      </w:pPr>
    </w:p>
    <w:p w14:paraId="523B95C9" w14:textId="36B65B76" w:rsidR="0004652C" w:rsidRDefault="0004652C"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XII, Chapter II.</w:t>
      </w:r>
    </w:p>
    <w:p w14:paraId="0CDF9DDB" w14:textId="6D8A05F1" w:rsidR="0004652C" w:rsidRDefault="0004652C" w:rsidP="001C03D8">
      <w:pPr>
        <w:pStyle w:val="ListParagraph"/>
        <w:spacing w:after="0" w:line="240" w:lineRule="auto"/>
        <w:rPr>
          <w:rFonts w:ascii="Arial" w:eastAsia="Times New Roman" w:hAnsi="Arial" w:cs="Arial"/>
          <w:color w:val="111111"/>
          <w:sz w:val="20"/>
          <w:szCs w:val="20"/>
        </w:rPr>
      </w:pPr>
      <w:r w:rsidRPr="0004652C">
        <w:rPr>
          <w:rFonts w:ascii="Arial" w:eastAsia="Times New Roman" w:hAnsi="Arial" w:cs="Arial"/>
          <w:color w:val="111111"/>
          <w:sz w:val="20"/>
          <w:szCs w:val="20"/>
        </w:rPr>
        <w:t xml:space="preserve">Chung-kung asked about perfect virtue. The Master said, ‘It is, when you go abroad, to behave to every one as if you were receiving a great guest; to employ the people as if you were assisting at a great sacrifice; not to do to others as you would not wish done to yourself; to have no murmuring against you in the country, and none in the family.’ </w:t>
      </w:r>
      <w:proofErr w:type="spellStart"/>
      <w:r w:rsidRPr="0004652C">
        <w:rPr>
          <w:rFonts w:ascii="Arial" w:eastAsia="Times New Roman" w:hAnsi="Arial" w:cs="Arial"/>
          <w:color w:val="111111"/>
          <w:sz w:val="20"/>
          <w:szCs w:val="20"/>
        </w:rPr>
        <w:t>Chungkung</w:t>
      </w:r>
      <w:proofErr w:type="spellEnd"/>
      <w:r w:rsidRPr="0004652C">
        <w:rPr>
          <w:rFonts w:ascii="Arial" w:eastAsia="Times New Roman" w:hAnsi="Arial" w:cs="Arial"/>
          <w:color w:val="111111"/>
          <w:sz w:val="20"/>
          <w:szCs w:val="20"/>
        </w:rPr>
        <w:t xml:space="preserve"> said, ‘Though I am deficient in intelligence and vigor, I will make it my business to practice this lesson.’</w:t>
      </w:r>
    </w:p>
    <w:p w14:paraId="2530594C" w14:textId="77777777" w:rsidR="0004652C" w:rsidRDefault="0004652C" w:rsidP="001C03D8">
      <w:pPr>
        <w:pStyle w:val="ListParagraph"/>
        <w:spacing w:after="0" w:line="240" w:lineRule="auto"/>
        <w:rPr>
          <w:rFonts w:ascii="Arial" w:eastAsia="Times New Roman" w:hAnsi="Arial" w:cs="Arial"/>
          <w:color w:val="111111"/>
          <w:sz w:val="20"/>
          <w:szCs w:val="20"/>
        </w:rPr>
      </w:pPr>
    </w:p>
    <w:p w14:paraId="5CE90339" w14:textId="6B9429D7" w:rsidR="00D4643A" w:rsidRPr="00FB0D78"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FB0D78">
        <w:rPr>
          <w:rFonts w:ascii="Arial" w:eastAsia="Times New Roman" w:hAnsi="Arial" w:cs="Arial"/>
          <w:color w:val="111111"/>
          <w:sz w:val="20"/>
          <w:szCs w:val="20"/>
        </w:rPr>
        <w:t>Long term thinking</w:t>
      </w:r>
    </w:p>
    <w:p w14:paraId="2E15FF43" w14:textId="71CB784B" w:rsidR="0004652C" w:rsidRDefault="0004652C" w:rsidP="001C03D8">
      <w:pPr>
        <w:pStyle w:val="ListParagraph"/>
        <w:spacing w:after="0" w:line="240" w:lineRule="auto"/>
        <w:rPr>
          <w:rFonts w:ascii="Arial" w:eastAsia="Times New Roman" w:hAnsi="Arial" w:cs="Arial"/>
          <w:color w:val="111111"/>
          <w:sz w:val="20"/>
          <w:szCs w:val="20"/>
        </w:rPr>
      </w:pPr>
    </w:p>
    <w:p w14:paraId="25D2C69D" w14:textId="6047501D" w:rsidR="00FB0D78" w:rsidRDefault="00FB0D78"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XI</w:t>
      </w:r>
      <w:r w:rsidR="008029ED">
        <w:rPr>
          <w:rFonts w:ascii="Arial" w:eastAsia="Times New Roman" w:hAnsi="Arial" w:cs="Arial"/>
          <w:color w:val="111111"/>
          <w:sz w:val="20"/>
          <w:szCs w:val="20"/>
        </w:rPr>
        <w:t>I</w:t>
      </w:r>
      <w:r>
        <w:rPr>
          <w:rFonts w:ascii="Arial" w:eastAsia="Times New Roman" w:hAnsi="Arial" w:cs="Arial"/>
          <w:color w:val="111111"/>
          <w:sz w:val="20"/>
          <w:szCs w:val="20"/>
        </w:rPr>
        <w:t>I, Chapter XVII.</w:t>
      </w:r>
    </w:p>
    <w:p w14:paraId="1B2A274D" w14:textId="62E9D8AF" w:rsidR="00FB0D78" w:rsidRDefault="00FB0D78" w:rsidP="001C03D8">
      <w:pPr>
        <w:pStyle w:val="ListParagraph"/>
        <w:spacing w:after="0" w:line="240" w:lineRule="auto"/>
        <w:rPr>
          <w:rFonts w:ascii="Arial" w:eastAsia="Times New Roman" w:hAnsi="Arial" w:cs="Arial"/>
          <w:color w:val="111111"/>
          <w:sz w:val="20"/>
          <w:szCs w:val="20"/>
        </w:rPr>
      </w:pPr>
      <w:proofErr w:type="spellStart"/>
      <w:r w:rsidRPr="00FB0D78">
        <w:rPr>
          <w:rFonts w:ascii="Arial" w:eastAsia="Times New Roman" w:hAnsi="Arial" w:cs="Arial"/>
          <w:color w:val="111111"/>
          <w:sz w:val="20"/>
          <w:szCs w:val="20"/>
        </w:rPr>
        <w:t>Tsze-hsia</w:t>
      </w:r>
      <w:proofErr w:type="spellEnd"/>
      <w:r w:rsidRPr="00FB0D78">
        <w:rPr>
          <w:rFonts w:ascii="Arial" w:eastAsia="Times New Roman" w:hAnsi="Arial" w:cs="Arial"/>
          <w:color w:val="111111"/>
          <w:sz w:val="20"/>
          <w:szCs w:val="20"/>
        </w:rPr>
        <w:t>, being governor of Chu-fu, asked about government. The Master said, ‘Do not be desirous to have things done quickly; do not look at small advantages. Desire to have things done quickly prevents their being done thoroughly. Looking at small advantages prevents great affairs from being accomplished.’</w:t>
      </w:r>
    </w:p>
    <w:p w14:paraId="654E04AF" w14:textId="77777777" w:rsidR="00FB0D78" w:rsidRDefault="00FB0D78" w:rsidP="001C03D8">
      <w:pPr>
        <w:pStyle w:val="ListParagraph"/>
        <w:spacing w:after="0" w:line="240" w:lineRule="auto"/>
        <w:rPr>
          <w:rFonts w:ascii="Arial" w:eastAsia="Times New Roman" w:hAnsi="Arial" w:cs="Arial"/>
          <w:color w:val="111111"/>
          <w:sz w:val="20"/>
          <w:szCs w:val="20"/>
        </w:rPr>
      </w:pPr>
    </w:p>
    <w:p w14:paraId="33F8C27F" w14:textId="6B6955E8" w:rsidR="00D4643A"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D4643A">
        <w:rPr>
          <w:rFonts w:ascii="Arial" w:eastAsia="Times New Roman" w:hAnsi="Arial" w:cs="Arial"/>
          <w:color w:val="111111"/>
          <w:sz w:val="20"/>
          <w:szCs w:val="20"/>
        </w:rPr>
        <w:t>Moderation/the doctrine of the mean</w:t>
      </w:r>
    </w:p>
    <w:p w14:paraId="431185DD" w14:textId="323E17E4" w:rsidR="00C40178" w:rsidRDefault="00C40178" w:rsidP="001C03D8">
      <w:pPr>
        <w:pStyle w:val="ListParagraph"/>
        <w:spacing w:after="0" w:line="240" w:lineRule="auto"/>
        <w:rPr>
          <w:rFonts w:ascii="Arial" w:eastAsia="Times New Roman" w:hAnsi="Arial" w:cs="Arial"/>
          <w:color w:val="111111"/>
          <w:sz w:val="20"/>
          <w:szCs w:val="20"/>
        </w:rPr>
      </w:pPr>
    </w:p>
    <w:p w14:paraId="13274346" w14:textId="1D4A02FA" w:rsidR="00C40178" w:rsidRDefault="00C40178"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VII, Chapter XXXV.</w:t>
      </w:r>
    </w:p>
    <w:p w14:paraId="1EFA976C" w14:textId="5EE27F64" w:rsidR="00C40178" w:rsidRDefault="00C40178" w:rsidP="001C03D8">
      <w:pPr>
        <w:pStyle w:val="ListParagraph"/>
        <w:spacing w:after="0" w:line="240" w:lineRule="auto"/>
        <w:rPr>
          <w:rFonts w:ascii="Arial" w:eastAsia="Times New Roman" w:hAnsi="Arial" w:cs="Arial"/>
          <w:color w:val="111111"/>
          <w:sz w:val="20"/>
          <w:szCs w:val="20"/>
        </w:rPr>
      </w:pPr>
      <w:r w:rsidRPr="00C40178">
        <w:rPr>
          <w:rFonts w:ascii="Arial" w:eastAsia="Times New Roman" w:hAnsi="Arial" w:cs="Arial"/>
          <w:color w:val="111111"/>
          <w:sz w:val="20"/>
          <w:szCs w:val="20"/>
        </w:rPr>
        <w:t>The Master said, ‘Extravagance leads to insubordination, and parsimony to meanness. It is better to be mean than to be insubordinate.’</w:t>
      </w:r>
    </w:p>
    <w:p w14:paraId="2150593F" w14:textId="77777777" w:rsidR="00C40178" w:rsidRDefault="00C40178" w:rsidP="001C03D8">
      <w:pPr>
        <w:pStyle w:val="ListParagraph"/>
        <w:spacing w:after="0" w:line="240" w:lineRule="auto"/>
        <w:rPr>
          <w:rFonts w:ascii="Arial" w:eastAsia="Times New Roman" w:hAnsi="Arial" w:cs="Arial"/>
          <w:color w:val="111111"/>
          <w:sz w:val="20"/>
          <w:szCs w:val="20"/>
        </w:rPr>
      </w:pPr>
    </w:p>
    <w:p w14:paraId="7D84DD14" w14:textId="69F1232D" w:rsidR="00D4643A" w:rsidRDefault="00D4643A" w:rsidP="001C03D8">
      <w:pPr>
        <w:pStyle w:val="ListParagraph"/>
        <w:numPr>
          <w:ilvl w:val="0"/>
          <w:numId w:val="2"/>
        </w:numPr>
        <w:spacing w:after="0" w:line="240" w:lineRule="auto"/>
        <w:rPr>
          <w:rFonts w:ascii="Arial" w:eastAsia="Times New Roman" w:hAnsi="Arial" w:cs="Arial"/>
          <w:color w:val="111111"/>
          <w:sz w:val="20"/>
          <w:szCs w:val="20"/>
        </w:rPr>
      </w:pPr>
      <w:r w:rsidRPr="002622BA">
        <w:rPr>
          <w:rFonts w:ascii="Arial" w:eastAsia="Times New Roman" w:hAnsi="Arial" w:cs="Arial"/>
          <w:color w:val="111111"/>
          <w:sz w:val="20"/>
          <w:szCs w:val="20"/>
        </w:rPr>
        <w:t>Governance by ethics versus governance by law</w:t>
      </w:r>
    </w:p>
    <w:p w14:paraId="62DF74B0" w14:textId="318C6558" w:rsidR="002622BA" w:rsidRDefault="002622BA" w:rsidP="001C03D8">
      <w:pPr>
        <w:pStyle w:val="ListParagraph"/>
        <w:spacing w:after="0" w:line="240" w:lineRule="auto"/>
        <w:rPr>
          <w:rFonts w:ascii="Arial" w:eastAsia="Times New Roman" w:hAnsi="Arial" w:cs="Arial"/>
          <w:color w:val="111111"/>
          <w:sz w:val="20"/>
          <w:szCs w:val="20"/>
        </w:rPr>
      </w:pPr>
    </w:p>
    <w:p w14:paraId="7218BFE6" w14:textId="42D20729" w:rsidR="002622BA" w:rsidRDefault="002622BA" w:rsidP="001C03D8">
      <w:pPr>
        <w:pStyle w:val="ListParagraph"/>
        <w:spacing w:after="0" w:line="240" w:lineRule="auto"/>
        <w:rPr>
          <w:rFonts w:ascii="Arial" w:eastAsia="Times New Roman" w:hAnsi="Arial" w:cs="Arial"/>
          <w:color w:val="111111"/>
          <w:sz w:val="20"/>
          <w:szCs w:val="20"/>
        </w:rPr>
      </w:pPr>
      <w:r>
        <w:rPr>
          <w:rFonts w:ascii="Arial" w:eastAsia="Times New Roman" w:hAnsi="Arial" w:cs="Arial"/>
          <w:color w:val="111111"/>
          <w:sz w:val="20"/>
          <w:szCs w:val="20"/>
        </w:rPr>
        <w:t>Book XII, Chapter XIX.</w:t>
      </w:r>
    </w:p>
    <w:p w14:paraId="0E69852B" w14:textId="35D91991" w:rsidR="002622BA" w:rsidRPr="002622BA" w:rsidRDefault="002622BA" w:rsidP="001C03D8">
      <w:pPr>
        <w:pStyle w:val="ListParagraph"/>
        <w:spacing w:after="0" w:line="240" w:lineRule="auto"/>
        <w:rPr>
          <w:rFonts w:ascii="Arial" w:eastAsia="Times New Roman" w:hAnsi="Arial" w:cs="Arial"/>
          <w:color w:val="111111"/>
          <w:sz w:val="20"/>
          <w:szCs w:val="20"/>
        </w:rPr>
      </w:pPr>
      <w:r w:rsidRPr="002622BA">
        <w:rPr>
          <w:rFonts w:ascii="Arial" w:eastAsia="Times New Roman" w:hAnsi="Arial" w:cs="Arial"/>
          <w:color w:val="111111"/>
          <w:sz w:val="20"/>
          <w:szCs w:val="20"/>
        </w:rPr>
        <w:t xml:space="preserve">Chi </w:t>
      </w:r>
      <w:proofErr w:type="spellStart"/>
      <w:r w:rsidRPr="002622BA">
        <w:rPr>
          <w:rFonts w:ascii="Arial" w:eastAsia="Times New Roman" w:hAnsi="Arial" w:cs="Arial"/>
          <w:color w:val="111111"/>
          <w:sz w:val="20"/>
          <w:szCs w:val="20"/>
        </w:rPr>
        <w:t>K’ang</w:t>
      </w:r>
      <w:proofErr w:type="spellEnd"/>
      <w:r w:rsidRPr="002622BA">
        <w:rPr>
          <w:rFonts w:ascii="Arial" w:eastAsia="Times New Roman" w:hAnsi="Arial" w:cs="Arial"/>
          <w:color w:val="111111"/>
          <w:sz w:val="20"/>
          <w:szCs w:val="20"/>
        </w:rPr>
        <w:t xml:space="preserve"> asked Confucius about government, saying, ‘What do you say to killing the unprincipled for the good of the principled?’ Confucius replied, ‘Sir, in carrying on your government, why should you use killing at all? Let your evinced desires be for what is good, and the people will be good. The relation between superiors and inferiors, is like that between the wind and the grass. The grass must bend, when the wind blows across it.’</w:t>
      </w:r>
    </w:p>
    <w:p w14:paraId="2355272A" w14:textId="77777777" w:rsidR="009E10CE" w:rsidRDefault="009E10CE" w:rsidP="001C03D8">
      <w:pPr>
        <w:spacing w:after="0"/>
      </w:pPr>
    </w:p>
    <w:sectPr w:rsidR="009E1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14A"/>
    <w:multiLevelType w:val="hybridMultilevel"/>
    <w:tmpl w:val="FEF46158"/>
    <w:lvl w:ilvl="0" w:tplc="086C89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1574B"/>
    <w:multiLevelType w:val="multilevel"/>
    <w:tmpl w:val="A3848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eastAsia="Times New Roman" w:hAnsi="Arial" w:cs="Arial"/>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4C53837"/>
    <w:multiLevelType w:val="hybridMultilevel"/>
    <w:tmpl w:val="1E32EE62"/>
    <w:lvl w:ilvl="0" w:tplc="4782C72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30901170">
    <w:abstractNumId w:val="1"/>
  </w:num>
  <w:num w:numId="2" w16cid:durableId="1208763906">
    <w:abstractNumId w:val="0"/>
  </w:num>
  <w:num w:numId="3" w16cid:durableId="750465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5A"/>
    <w:rsid w:val="0004652C"/>
    <w:rsid w:val="0009176B"/>
    <w:rsid w:val="00164804"/>
    <w:rsid w:val="001A3E59"/>
    <w:rsid w:val="001C03D8"/>
    <w:rsid w:val="002622BA"/>
    <w:rsid w:val="0027550B"/>
    <w:rsid w:val="00290783"/>
    <w:rsid w:val="00306F0C"/>
    <w:rsid w:val="003A410E"/>
    <w:rsid w:val="004B13AB"/>
    <w:rsid w:val="005D511E"/>
    <w:rsid w:val="008029ED"/>
    <w:rsid w:val="009E10CE"/>
    <w:rsid w:val="00A44A81"/>
    <w:rsid w:val="00C40178"/>
    <w:rsid w:val="00CB5537"/>
    <w:rsid w:val="00CB775A"/>
    <w:rsid w:val="00D4643A"/>
    <w:rsid w:val="00E61105"/>
    <w:rsid w:val="00FB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A069"/>
  <w15:chartTrackingRefBased/>
  <w15:docId w15:val="{70721FF9-A10B-4CA3-BEF1-406E5D2F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4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6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61954">
      <w:bodyDiv w:val="1"/>
      <w:marLeft w:val="0"/>
      <w:marRight w:val="0"/>
      <w:marTop w:val="0"/>
      <w:marBottom w:val="0"/>
      <w:divBdr>
        <w:top w:val="none" w:sz="0" w:space="0" w:color="auto"/>
        <w:left w:val="none" w:sz="0" w:space="0" w:color="auto"/>
        <w:bottom w:val="none" w:sz="0" w:space="0" w:color="auto"/>
        <w:right w:val="none" w:sz="0" w:space="0" w:color="auto"/>
      </w:divBdr>
      <w:divsChild>
        <w:div w:id="1717583106">
          <w:marLeft w:val="0"/>
          <w:marRight w:val="0"/>
          <w:marTop w:val="0"/>
          <w:marBottom w:val="45"/>
          <w:divBdr>
            <w:top w:val="none" w:sz="0" w:space="0" w:color="auto"/>
            <w:left w:val="none" w:sz="0" w:space="0" w:color="auto"/>
            <w:bottom w:val="none" w:sz="0" w:space="0" w:color="auto"/>
            <w:right w:val="none" w:sz="0" w:space="0" w:color="auto"/>
          </w:divBdr>
          <w:divsChild>
            <w:div w:id="20313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210">
      <w:bodyDiv w:val="1"/>
      <w:marLeft w:val="0"/>
      <w:marRight w:val="0"/>
      <w:marTop w:val="0"/>
      <w:marBottom w:val="0"/>
      <w:divBdr>
        <w:top w:val="none" w:sz="0" w:space="0" w:color="auto"/>
        <w:left w:val="none" w:sz="0" w:space="0" w:color="auto"/>
        <w:bottom w:val="none" w:sz="0" w:space="0" w:color="auto"/>
        <w:right w:val="none" w:sz="0" w:space="0" w:color="auto"/>
      </w:divBdr>
      <w:divsChild>
        <w:div w:id="871500792">
          <w:marLeft w:val="0"/>
          <w:marRight w:val="0"/>
          <w:marTop w:val="0"/>
          <w:marBottom w:val="45"/>
          <w:divBdr>
            <w:top w:val="none" w:sz="0" w:space="0" w:color="auto"/>
            <w:left w:val="none" w:sz="0" w:space="0" w:color="auto"/>
            <w:bottom w:val="none" w:sz="0" w:space="0" w:color="auto"/>
            <w:right w:val="none" w:sz="0" w:space="0" w:color="auto"/>
          </w:divBdr>
          <w:divsChild>
            <w:div w:id="7651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850">
      <w:bodyDiv w:val="1"/>
      <w:marLeft w:val="0"/>
      <w:marRight w:val="0"/>
      <w:marTop w:val="0"/>
      <w:marBottom w:val="0"/>
      <w:divBdr>
        <w:top w:val="none" w:sz="0" w:space="0" w:color="auto"/>
        <w:left w:val="none" w:sz="0" w:space="0" w:color="auto"/>
        <w:bottom w:val="none" w:sz="0" w:space="0" w:color="auto"/>
        <w:right w:val="none" w:sz="0" w:space="0" w:color="auto"/>
      </w:divBdr>
      <w:divsChild>
        <w:div w:id="818033312">
          <w:marLeft w:val="0"/>
          <w:marRight w:val="0"/>
          <w:marTop w:val="0"/>
          <w:marBottom w:val="45"/>
          <w:divBdr>
            <w:top w:val="none" w:sz="0" w:space="0" w:color="auto"/>
            <w:left w:val="none" w:sz="0" w:space="0" w:color="auto"/>
            <w:bottom w:val="none" w:sz="0" w:space="0" w:color="auto"/>
            <w:right w:val="none" w:sz="0" w:space="0" w:color="auto"/>
          </w:divBdr>
          <w:divsChild>
            <w:div w:id="8663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681">
      <w:bodyDiv w:val="1"/>
      <w:marLeft w:val="0"/>
      <w:marRight w:val="0"/>
      <w:marTop w:val="0"/>
      <w:marBottom w:val="0"/>
      <w:divBdr>
        <w:top w:val="none" w:sz="0" w:space="0" w:color="auto"/>
        <w:left w:val="none" w:sz="0" w:space="0" w:color="auto"/>
        <w:bottom w:val="none" w:sz="0" w:space="0" w:color="auto"/>
        <w:right w:val="none" w:sz="0" w:space="0" w:color="auto"/>
      </w:divBdr>
      <w:divsChild>
        <w:div w:id="1032878864">
          <w:marLeft w:val="0"/>
          <w:marRight w:val="0"/>
          <w:marTop w:val="0"/>
          <w:marBottom w:val="45"/>
          <w:divBdr>
            <w:top w:val="none" w:sz="0" w:space="0" w:color="auto"/>
            <w:left w:val="none" w:sz="0" w:space="0" w:color="auto"/>
            <w:bottom w:val="none" w:sz="0" w:space="0" w:color="auto"/>
            <w:right w:val="none" w:sz="0" w:space="0" w:color="auto"/>
          </w:divBdr>
          <w:divsChild>
            <w:div w:id="3979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18</cp:revision>
  <dcterms:created xsi:type="dcterms:W3CDTF">2022-04-20T15:50:00Z</dcterms:created>
  <dcterms:modified xsi:type="dcterms:W3CDTF">2022-05-11T13:48:00Z</dcterms:modified>
</cp:coreProperties>
</file>