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C29E" w14:textId="77777777" w:rsidR="00764659" w:rsidRDefault="000133D4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顾客表：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554"/>
        <w:gridCol w:w="428"/>
        <w:gridCol w:w="4127"/>
        <w:gridCol w:w="2489"/>
      </w:tblGrid>
      <w:tr w:rsidR="00764659" w14:paraId="4B975189" w14:textId="77777777">
        <w:trPr>
          <w:tblCellSpacing w:w="15" w:type="dxa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7E04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8BB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48EE0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10A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D9202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AD0000"/>
                <w:kern w:val="0"/>
                <w:sz w:val="24"/>
                <w:lang w:bidi="ar"/>
              </w:rPr>
              <w:t>约束</w:t>
            </w:r>
          </w:p>
        </w:tc>
      </w:tr>
      <w:tr w:rsidR="00764659" w14:paraId="380EBA3E" w14:textId="77777777">
        <w:trPr>
          <w:tblCellSpacing w:w="15" w:type="dxa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FC373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BB9C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F4FA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F7670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20200101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（固定长度）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662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color w:val="AD0000"/>
                <w:kern w:val="0"/>
                <w:sz w:val="24"/>
                <w:lang w:bidi="ar"/>
              </w:rPr>
              <w:t>例：主键，自增</w:t>
            </w:r>
          </w:p>
        </w:tc>
      </w:tr>
      <w:tr w:rsidR="00764659" w14:paraId="47B3D8D3" w14:textId="77777777">
        <w:trPr>
          <w:tblCellSpacing w:w="15" w:type="dxa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B9F5C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Cname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D6729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6877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顾客名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3452A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例如：张三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555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非空</w:t>
            </w:r>
            <w:r>
              <w:rPr>
                <w:rFonts w:ascii="黑体" w:eastAsia="黑体" w:hAnsi="黑体" w:cs="黑体" w:hint="eastAsia"/>
                <w:sz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</w:rPr>
              <w:t>not null</w:t>
            </w:r>
          </w:p>
        </w:tc>
      </w:tr>
      <w:tr w:rsidR="00764659" w14:paraId="6946E143" w14:textId="77777777">
        <w:trPr>
          <w:tblCellSpacing w:w="15" w:type="dxa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1F7E8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Cphone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076A4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58FA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电话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66224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18482112222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FA12C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不重复</w:t>
            </w:r>
            <w:r>
              <w:rPr>
                <w:rFonts w:ascii="黑体" w:eastAsia="黑体" w:hAnsi="黑体" w:cs="黑体" w:hint="eastAsia"/>
                <w:sz w:val="24"/>
              </w:rPr>
              <w:t xml:space="preserve"> </w:t>
            </w:r>
            <w:r>
              <w:rPr>
                <w:rFonts w:ascii="黑体" w:eastAsia="黑体" w:hAnsi="黑体" w:cs="黑体"/>
                <w:sz w:val="24"/>
              </w:rPr>
              <w:t>unique</w:t>
            </w:r>
          </w:p>
        </w:tc>
      </w:tr>
      <w:tr w:rsidR="00764659" w14:paraId="1476DCC0" w14:textId="77777777">
        <w:trPr>
          <w:tblCellSpacing w:w="15" w:type="dxa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AC1E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VIP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3E081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740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会员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0F1A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目前会员只有”食品会员“，”日用品会员“，”家居会员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"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三种，可以同时拥有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0-3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个会员身份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83B47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2EFF6FF1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 xml:space="preserve">Alter table customer modify cid </w:t>
      </w:r>
      <w:r>
        <w:rPr>
          <w:rFonts w:ascii="黑体" w:eastAsia="黑体" w:hAnsi="黑体" w:cs="黑体" w:hint="eastAsia"/>
          <w:color w:val="333333"/>
          <w:sz w:val="24"/>
        </w:rPr>
        <w:t>int</w:t>
      </w:r>
      <w:r>
        <w:rPr>
          <w:rFonts w:ascii="黑体" w:eastAsia="黑体" w:hAnsi="黑体" w:cs="黑体"/>
          <w:color w:val="333333"/>
          <w:sz w:val="24"/>
        </w:rPr>
        <w:t xml:space="preserve"> primary key auto_increment ;</w:t>
      </w:r>
    </w:p>
    <w:p w14:paraId="18764140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Alter table customer modify cname varchar(10) not null;</w:t>
      </w:r>
    </w:p>
    <w:p w14:paraId="0BB1FFC8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 xml:space="preserve">Alter table customer modify </w:t>
      </w:r>
      <w:r>
        <w:rPr>
          <w:rFonts w:ascii="黑体" w:eastAsia="黑体" w:hAnsi="黑体" w:cs="黑体" w:hint="eastAsia"/>
          <w:color w:val="333333"/>
          <w:sz w:val="24"/>
        </w:rPr>
        <w:t xml:space="preserve">cphone </w:t>
      </w:r>
      <w:r>
        <w:rPr>
          <w:rFonts w:ascii="黑体" w:eastAsia="黑体" w:hAnsi="黑体" w:cs="黑体"/>
          <w:color w:val="333333"/>
          <w:sz w:val="24"/>
        </w:rPr>
        <w:t xml:space="preserve">int(11) </w:t>
      </w:r>
      <w:r>
        <w:rPr>
          <w:rFonts w:ascii="黑体" w:eastAsia="黑体" w:hAnsi="黑体" w:cs="黑体" w:hint="eastAsia"/>
          <w:color w:val="333333"/>
          <w:sz w:val="24"/>
        </w:rPr>
        <w:t>unique;</w:t>
      </w:r>
    </w:p>
    <w:p w14:paraId="46AE52BA" w14:textId="77777777" w:rsidR="00764659" w:rsidRDefault="00764659">
      <w:pPr>
        <w:widowControl/>
        <w:spacing w:line="360" w:lineRule="auto"/>
        <w:jc w:val="left"/>
        <w:rPr>
          <w:rFonts w:ascii="黑体" w:eastAsia="黑体" w:hAnsi="黑体" w:cs="黑体"/>
          <w:color w:val="010101"/>
          <w:kern w:val="0"/>
          <w:sz w:val="24"/>
          <w:lang w:bidi="ar"/>
        </w:rPr>
      </w:pPr>
    </w:p>
    <w:p w14:paraId="28A896D1" w14:textId="77777777" w:rsidR="00764659" w:rsidRDefault="000133D4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color w:val="010101"/>
          <w:kern w:val="0"/>
          <w:sz w:val="24"/>
          <w:lang w:bidi="ar"/>
        </w:rPr>
        <w:t>产品表：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242"/>
        <w:gridCol w:w="952"/>
        <w:gridCol w:w="3756"/>
        <w:gridCol w:w="1501"/>
      </w:tblGrid>
      <w:tr w:rsidR="00764659" w14:paraId="06989582" w14:textId="77777777">
        <w:trPr>
          <w:tblCellSpacing w:w="15" w:type="dxa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EA352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C60FF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1F92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BAFD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269FA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764659" w14:paraId="528FD765" w14:textId="77777777">
        <w:trPr>
          <w:tblCellSpacing w:w="15" w:type="dxa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C4F1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37F19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FB613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8E87F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K1001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，长度固定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11B4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主键</w:t>
            </w:r>
            <w:r>
              <w:rPr>
                <w:rFonts w:ascii="黑体" w:eastAsia="黑体" w:hAnsi="黑体" w:cs="黑体" w:hint="eastAsia"/>
                <w:sz w:val="24"/>
              </w:rPr>
              <w:t xml:space="preserve"> </w:t>
            </w:r>
          </w:p>
        </w:tc>
      </w:tr>
      <w:tr w:rsidR="00764659" w14:paraId="4DBB8050" w14:textId="77777777">
        <w:trPr>
          <w:tblCellSpacing w:w="15" w:type="dxa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0F9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Pname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DF2CB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80E9D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产品名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59811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例如果冻，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 xml:space="preserve"> 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最多不超过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10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个字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7A7C1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不重复</w:t>
            </w:r>
          </w:p>
        </w:tc>
      </w:tr>
      <w:tr w:rsidR="00764659" w14:paraId="3D492FBD" w14:textId="77777777">
        <w:trPr>
          <w:tblCellSpacing w:w="15" w:type="dxa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57CD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Pprice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32C0A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49EE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单价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A288B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20.12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（精确到小数点后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位）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24AB8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非空</w:t>
            </w:r>
          </w:p>
        </w:tc>
      </w:tr>
    </w:tbl>
    <w:p w14:paraId="3BB936A9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 xml:space="preserve">Alter table product modify pid </w:t>
      </w:r>
      <w:r>
        <w:rPr>
          <w:rFonts w:ascii="黑体" w:eastAsia="黑体" w:hAnsi="黑体" w:cs="黑体" w:hint="eastAsia"/>
          <w:color w:val="333333"/>
          <w:sz w:val="24"/>
        </w:rPr>
        <w:t>char</w:t>
      </w:r>
      <w:r>
        <w:rPr>
          <w:rFonts w:ascii="黑体" w:eastAsia="黑体" w:hAnsi="黑体" w:cs="黑体"/>
          <w:color w:val="333333"/>
          <w:sz w:val="24"/>
        </w:rPr>
        <w:t>(5) primary key;</w:t>
      </w:r>
    </w:p>
    <w:p w14:paraId="4B72B26F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>Alter table product modify pname varchar(10) unique;</w:t>
      </w:r>
    </w:p>
    <w:p w14:paraId="0A341947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 xml:space="preserve">Alter table product modify pprice </w:t>
      </w:r>
      <w:r>
        <w:rPr>
          <w:rFonts w:ascii="黑体" w:eastAsia="黑体" w:hAnsi="黑体" w:cs="黑体" w:hint="eastAsia"/>
          <w:color w:val="333333"/>
          <w:sz w:val="24"/>
        </w:rPr>
        <w:t>decimal</w:t>
      </w:r>
      <w:r>
        <w:rPr>
          <w:rFonts w:ascii="黑体" w:eastAsia="黑体" w:hAnsi="黑体" w:cs="黑体"/>
          <w:color w:val="333333"/>
          <w:sz w:val="24"/>
        </w:rPr>
        <w:t>(4,2) not null;</w:t>
      </w:r>
    </w:p>
    <w:p w14:paraId="0BBA812D" w14:textId="77777777" w:rsidR="00764659" w:rsidRDefault="00764659">
      <w:pPr>
        <w:widowControl/>
        <w:spacing w:before="210" w:after="210" w:line="360" w:lineRule="auto"/>
        <w:jc w:val="left"/>
        <w:rPr>
          <w:rFonts w:ascii="黑体" w:eastAsia="黑体" w:hAnsi="黑体" w:cs="黑体"/>
          <w:b/>
          <w:kern w:val="0"/>
          <w:sz w:val="24"/>
          <w:lang w:bidi="ar"/>
        </w:rPr>
      </w:pPr>
    </w:p>
    <w:p w14:paraId="0CFA60A9" w14:textId="77777777" w:rsidR="00764659" w:rsidRDefault="000133D4">
      <w:pPr>
        <w:widowControl/>
        <w:spacing w:before="210" w:after="210"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b/>
          <w:kern w:val="0"/>
          <w:sz w:val="24"/>
          <w:lang w:bidi="ar"/>
        </w:rPr>
        <w:t>订单表</w:t>
      </w:r>
    </w:p>
    <w:tbl>
      <w:tblPr>
        <w:tblW w:w="499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092"/>
        <w:gridCol w:w="1092"/>
        <w:gridCol w:w="3589"/>
        <w:gridCol w:w="1665"/>
      </w:tblGrid>
      <w:tr w:rsidR="00764659" w14:paraId="58861FD0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E78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属性名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A985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12E0F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A7A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7FF9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764659" w14:paraId="5206B6E9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F5CC9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45EA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F301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454C4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例如：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D20200728001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，定长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4B028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主键</w:t>
            </w:r>
          </w:p>
        </w:tc>
      </w:tr>
      <w:tr w:rsidR="00764659" w14:paraId="78C1E59B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F450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Cid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A1F1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5E3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顾客号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1847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853C1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外键</w:t>
            </w:r>
          </w:p>
        </w:tc>
      </w:tr>
      <w:tr w:rsidR="00764659" w14:paraId="741BDCEF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26AFD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Cnumber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332B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C87F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A7BBE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9E610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默认</w:t>
            </w:r>
            <w:r>
              <w:rPr>
                <w:rFonts w:ascii="黑体" w:eastAsia="黑体" w:hAnsi="黑体" w:cs="黑体" w:hint="eastAsia"/>
                <w:sz w:val="24"/>
              </w:rPr>
              <w:t>0</w:t>
            </w:r>
          </w:p>
        </w:tc>
      </w:tr>
      <w:tr w:rsidR="00764659" w14:paraId="2A7BEC15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B6F4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Cotime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2B1D8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610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订货日期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0B7F6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自动获取下单时间，格式为年月日时分秒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E57D3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764659" w14:paraId="48E6CE82" w14:textId="77777777">
        <w:trPr>
          <w:tblCellSpacing w:w="15" w:type="dxa"/>
        </w:trPr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9E78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Cdtime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4E51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1427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交货日期</w:t>
            </w:r>
          </w:p>
        </w:tc>
        <w:tc>
          <w:tcPr>
            <w:tcW w:w="2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4659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记录交货时间，格式为年月日</w:t>
            </w: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779C2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598D328F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/>
          <w:color w:val="333333"/>
          <w:sz w:val="24"/>
        </w:rPr>
        <w:t xml:space="preserve">Alter table sales modify oid char(10) </w:t>
      </w:r>
      <w:r>
        <w:rPr>
          <w:rFonts w:ascii="黑体" w:eastAsia="黑体" w:hAnsi="黑体" w:cs="黑体" w:hint="eastAsia"/>
          <w:color w:val="333333"/>
          <w:sz w:val="24"/>
        </w:rPr>
        <w:t>primary</w:t>
      </w:r>
      <w:r>
        <w:rPr>
          <w:rFonts w:ascii="黑体" w:eastAsia="黑体" w:hAnsi="黑体" w:cs="黑体"/>
          <w:color w:val="333333"/>
          <w:sz w:val="24"/>
        </w:rPr>
        <w:t xml:space="preserve"> </w:t>
      </w:r>
      <w:r>
        <w:rPr>
          <w:rFonts w:ascii="黑体" w:eastAsia="黑体" w:hAnsi="黑体" w:cs="黑体" w:hint="eastAsia"/>
          <w:color w:val="333333"/>
          <w:sz w:val="24"/>
        </w:rPr>
        <w:t>key</w:t>
      </w:r>
      <w:r>
        <w:rPr>
          <w:rFonts w:ascii="黑体" w:eastAsia="黑体" w:hAnsi="黑体" w:cs="黑体"/>
          <w:color w:val="333333"/>
          <w:sz w:val="24"/>
        </w:rPr>
        <w:t>;</w:t>
      </w:r>
    </w:p>
    <w:p w14:paraId="18D96FEB" w14:textId="1F541DA1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Alter table sales add foreign key(cid</w:t>
      </w:r>
      <w:r>
        <w:rPr>
          <w:rFonts w:ascii="黑体" w:eastAsia="黑体" w:hAnsi="黑体" w:cs="黑体" w:hint="eastAsia"/>
          <w:color w:val="333333"/>
          <w:sz w:val="24"/>
        </w:rPr>
        <w:t>）</w:t>
      </w:r>
      <w:r>
        <w:rPr>
          <w:rFonts w:ascii="黑体" w:eastAsia="黑体" w:hAnsi="黑体" w:cs="黑体" w:hint="eastAsia"/>
          <w:color w:val="333333"/>
          <w:sz w:val="24"/>
        </w:rPr>
        <w:t xml:space="preserve">references </w:t>
      </w:r>
      <w:r>
        <w:rPr>
          <w:rFonts w:ascii="黑体" w:eastAsia="黑体" w:hAnsi="黑体" w:cs="黑体"/>
          <w:color w:val="333333"/>
          <w:sz w:val="24"/>
        </w:rPr>
        <w:t>customer</w:t>
      </w:r>
      <w:r>
        <w:rPr>
          <w:rFonts w:ascii="黑体" w:eastAsia="黑体" w:hAnsi="黑体" w:cs="黑体" w:hint="eastAsia"/>
          <w:color w:val="333333"/>
          <w:sz w:val="24"/>
        </w:rPr>
        <w:t>(</w:t>
      </w:r>
      <w:r>
        <w:rPr>
          <w:rFonts w:ascii="黑体" w:eastAsia="黑体" w:hAnsi="黑体" w:cs="黑体"/>
          <w:color w:val="333333"/>
          <w:sz w:val="24"/>
        </w:rPr>
        <w:t>sid);</w:t>
      </w:r>
    </w:p>
    <w:p w14:paraId="68A74749" w14:textId="77777777" w:rsidR="00764659" w:rsidRDefault="000133D4">
      <w:pPr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BFAF8"/>
        <w:spacing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color w:val="333333"/>
          <w:sz w:val="24"/>
        </w:rPr>
        <w:t>Alter</w:t>
      </w:r>
      <w:r>
        <w:rPr>
          <w:rFonts w:ascii="黑体" w:eastAsia="黑体" w:hAnsi="黑体" w:cs="黑体"/>
          <w:color w:val="333333"/>
          <w:sz w:val="24"/>
        </w:rPr>
        <w:t xml:space="preserve"> table sales modify cnumber int default’0’</w:t>
      </w:r>
      <w:r>
        <w:rPr>
          <w:rFonts w:ascii="黑体" w:eastAsia="黑体" w:hAnsi="黑体" w:cs="黑体" w:hint="eastAsia"/>
          <w:color w:val="333333"/>
          <w:sz w:val="24"/>
        </w:rPr>
        <w:t>；</w:t>
      </w:r>
    </w:p>
    <w:p w14:paraId="7466AF35" w14:textId="77777777" w:rsidR="00764659" w:rsidRDefault="00764659">
      <w:pPr>
        <w:widowControl/>
        <w:spacing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</w:p>
    <w:p w14:paraId="225C6F7A" w14:textId="77777777" w:rsidR="00764659" w:rsidRDefault="000133D4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>订单明细表：</w:t>
      </w:r>
    </w:p>
    <w:tbl>
      <w:tblPr>
        <w:tblW w:w="499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504"/>
        <w:gridCol w:w="1504"/>
        <w:gridCol w:w="2386"/>
        <w:gridCol w:w="1685"/>
      </w:tblGrid>
      <w:tr w:rsidR="00764659" w14:paraId="68F81F67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727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lastRenderedPageBreak/>
              <w:t>属性名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CFC39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数据类型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EB00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含义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84619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存储示例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2AE3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约束</w:t>
            </w:r>
          </w:p>
        </w:tc>
      </w:tr>
      <w:tr w:rsidR="00764659" w14:paraId="31DA8E03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A390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Oid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4896D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90AB0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订单编号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F7F3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40257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Oid</w:t>
            </w:r>
            <w:r>
              <w:rPr>
                <w:rFonts w:ascii="黑体" w:eastAsia="黑体" w:hAnsi="黑体" w:cs="黑体" w:hint="eastAsia"/>
                <w:sz w:val="24"/>
              </w:rPr>
              <w:t>和</w:t>
            </w:r>
            <w:r>
              <w:rPr>
                <w:rFonts w:ascii="黑体" w:eastAsia="黑体" w:hAnsi="黑体" w:cs="黑体" w:hint="eastAsia"/>
                <w:sz w:val="24"/>
              </w:rPr>
              <w:t>pid</w:t>
            </w:r>
            <w:r>
              <w:rPr>
                <w:rFonts w:ascii="黑体" w:eastAsia="黑体" w:hAnsi="黑体" w:cs="黑体" w:hint="eastAsia"/>
                <w:sz w:val="24"/>
              </w:rPr>
              <w:t>作为联合主键，外键</w:t>
            </w:r>
          </w:p>
        </w:tc>
      </w:tr>
      <w:tr w:rsidR="00764659" w14:paraId="43A0688F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CAB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Pid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1FE7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D50F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产品号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A68C2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198D1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外键</w:t>
            </w:r>
          </w:p>
        </w:tc>
      </w:tr>
      <w:tr w:rsidR="00764659" w14:paraId="64DC6079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81F98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Dnumber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10EC5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05B7B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订货数量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5533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整数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655C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  <w:tr w:rsidR="00764659" w14:paraId="12D30BF8" w14:textId="77777777">
        <w:trPr>
          <w:tblCellSpacing w:w="15" w:type="dxa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DEAEE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Dmoney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A98A9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F49F6" w14:textId="77777777" w:rsidR="00764659" w:rsidRDefault="000133D4">
            <w:pPr>
              <w:widowControl/>
              <w:spacing w:before="210" w:after="210"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金额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52F8B" w14:textId="77777777" w:rsidR="00764659" w:rsidRDefault="000133D4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精确到小数点后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2</w:t>
            </w:r>
            <w:r>
              <w:rPr>
                <w:rFonts w:ascii="黑体" w:eastAsia="黑体" w:hAnsi="黑体" w:cs="黑体" w:hint="eastAsia"/>
                <w:kern w:val="0"/>
                <w:sz w:val="24"/>
                <w:lang w:bidi="ar"/>
              </w:rPr>
              <w:t>位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C4C8" w14:textId="77777777" w:rsidR="00764659" w:rsidRDefault="00764659">
            <w:pPr>
              <w:widowControl/>
              <w:spacing w:line="360" w:lineRule="auto"/>
              <w:jc w:val="left"/>
              <w:rPr>
                <w:rFonts w:ascii="黑体" w:eastAsia="黑体" w:hAnsi="黑体" w:cs="黑体"/>
                <w:sz w:val="24"/>
              </w:rPr>
            </w:pPr>
          </w:p>
        </w:tc>
      </w:tr>
    </w:tbl>
    <w:p w14:paraId="457EDE5E" w14:textId="77777777" w:rsidR="00764659" w:rsidRDefault="00764659">
      <w:pPr>
        <w:widowControl/>
        <w:spacing w:line="360" w:lineRule="auto"/>
        <w:jc w:val="left"/>
        <w:rPr>
          <w:rFonts w:ascii="黑体" w:eastAsia="黑体" w:hAnsi="黑体" w:cs="黑体"/>
          <w:sz w:val="24"/>
        </w:rPr>
      </w:pPr>
    </w:p>
    <w:p w14:paraId="2F259B9C" w14:textId="77777777" w:rsidR="00764659" w:rsidRDefault="000133D4">
      <w:pPr>
        <w:widowControl/>
        <w:spacing w:before="210" w:after="210"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Alter table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detailed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 add primary key(oid,pid)</w:t>
      </w:r>
    </w:p>
    <w:p w14:paraId="50CF72E2" w14:textId="77777777" w:rsidR="00764659" w:rsidRDefault="000133D4">
      <w:pPr>
        <w:widowControl/>
        <w:spacing w:before="210" w:after="210" w:line="360" w:lineRule="auto"/>
        <w:jc w:val="left"/>
        <w:rPr>
          <w:rFonts w:ascii="黑体" w:eastAsia="黑体" w:hAnsi="黑体" w:cs="黑体"/>
          <w:kern w:val="0"/>
          <w:sz w:val="24"/>
          <w:lang w:bidi="ar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Alter table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detailed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 add foreign key(oid</w:t>
      </w:r>
      <w:r>
        <w:rPr>
          <w:rFonts w:ascii="黑体" w:eastAsia="黑体" w:hAnsi="黑体" w:cs="黑体" w:hint="eastAsia"/>
          <w:kern w:val="0"/>
          <w:sz w:val="24"/>
          <w:lang w:bidi="ar"/>
        </w:rPr>
        <w:t>）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references </w:t>
      </w:r>
      <w:r>
        <w:rPr>
          <w:rFonts w:ascii="黑体" w:eastAsia="黑体" w:hAnsi="黑体" w:cs="黑体" w:hint="eastAsia"/>
          <w:kern w:val="0"/>
          <w:sz w:val="24"/>
          <w:lang w:bidi="ar"/>
        </w:rPr>
        <w:t>sales</w:t>
      </w:r>
      <w:r>
        <w:rPr>
          <w:rFonts w:ascii="黑体" w:eastAsia="黑体" w:hAnsi="黑体" w:cs="黑体" w:hint="eastAsia"/>
          <w:kern w:val="0"/>
          <w:sz w:val="24"/>
          <w:lang w:bidi="ar"/>
        </w:rPr>
        <w:t>（</w:t>
      </w:r>
      <w:r>
        <w:rPr>
          <w:rFonts w:ascii="黑体" w:eastAsia="黑体" w:hAnsi="黑体" w:cs="黑体" w:hint="eastAsia"/>
          <w:kern w:val="0"/>
          <w:sz w:val="24"/>
          <w:lang w:bidi="ar"/>
        </w:rPr>
        <w:t>oid</w:t>
      </w:r>
      <w:r>
        <w:rPr>
          <w:rFonts w:ascii="黑体" w:eastAsia="黑体" w:hAnsi="黑体" w:cs="黑体" w:hint="eastAsia"/>
          <w:kern w:val="0"/>
          <w:sz w:val="24"/>
          <w:lang w:bidi="ar"/>
        </w:rPr>
        <w:t>）</w:t>
      </w:r>
    </w:p>
    <w:p w14:paraId="41771F51" w14:textId="77777777" w:rsidR="00764659" w:rsidRDefault="000133D4">
      <w:pPr>
        <w:widowControl/>
        <w:spacing w:before="210" w:after="210" w:line="360" w:lineRule="auto"/>
        <w:jc w:val="left"/>
        <w:rPr>
          <w:rFonts w:ascii="黑体" w:eastAsia="黑体" w:hAnsi="黑体" w:cs="黑体"/>
          <w:color w:val="333333"/>
          <w:sz w:val="24"/>
        </w:rPr>
      </w:pP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Alter table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detailed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 add foreign key(Pid</w:t>
      </w:r>
      <w:r>
        <w:rPr>
          <w:rFonts w:ascii="黑体" w:eastAsia="黑体" w:hAnsi="黑体" w:cs="黑体" w:hint="eastAsia"/>
          <w:kern w:val="0"/>
          <w:sz w:val="24"/>
          <w:lang w:bidi="ar"/>
        </w:rPr>
        <w:t>）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references </w:t>
      </w:r>
      <w:r>
        <w:rPr>
          <w:rFonts w:ascii="黑体" w:eastAsia="黑体" w:hAnsi="黑体" w:cs="黑体" w:hint="eastAsia"/>
          <w:kern w:val="0"/>
          <w:sz w:val="24"/>
          <w:lang w:bidi="ar"/>
        </w:rPr>
        <w:t xml:space="preserve">product </w:t>
      </w:r>
      <w:r>
        <w:rPr>
          <w:rFonts w:ascii="黑体" w:eastAsia="黑体" w:hAnsi="黑体" w:cs="黑体" w:hint="eastAsia"/>
          <w:kern w:val="0"/>
          <w:sz w:val="24"/>
          <w:lang w:bidi="ar"/>
        </w:rPr>
        <w:t>（</w:t>
      </w:r>
      <w:r>
        <w:rPr>
          <w:rFonts w:ascii="黑体" w:eastAsia="黑体" w:hAnsi="黑体" w:cs="黑体" w:hint="eastAsia"/>
          <w:kern w:val="0"/>
          <w:sz w:val="24"/>
          <w:lang w:bidi="ar"/>
        </w:rPr>
        <w:t>Pid)</w:t>
      </w:r>
    </w:p>
    <w:p w14:paraId="11F950C1" w14:textId="77777777" w:rsidR="00764659" w:rsidRDefault="00764659"/>
    <w:sectPr w:rsidR="0076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B7258A"/>
    <w:rsid w:val="000133D4"/>
    <w:rsid w:val="00764659"/>
    <w:rsid w:val="007C6FDC"/>
    <w:rsid w:val="45B7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3637"/>
  <w15:docId w15:val="{D64765D5-10D2-4975-B7B6-A9414DF8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豌豆</dc:creator>
  <cp:lastModifiedBy>王 伟</cp:lastModifiedBy>
  <cp:revision>3</cp:revision>
  <dcterms:created xsi:type="dcterms:W3CDTF">2020-09-27T10:12:00Z</dcterms:created>
  <dcterms:modified xsi:type="dcterms:W3CDTF">2020-10-01T05:08:00Z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