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0A5A" w14:textId="77777777" w:rsidR="00000000" w:rsidRDefault="00927A53">
      <w:pPr>
        <w:jc w:val="center"/>
        <w:rPr>
          <w:rFonts w:ascii="SimSun" w:eastAsia="SimSun" w:hAnsi="SimSun" w:cs="SimSun"/>
          <w:sz w:val="42"/>
          <w:szCs w:val="42"/>
          <w:lang w:val="en-US" w:eastAsia="zh-CN" w:bidi="ar-SA"/>
        </w:rPr>
      </w:pPr>
      <w:r>
        <w:rPr>
          <w:rFonts w:ascii="SimSun" w:eastAsia="SimSun" w:hAnsi="SimSun" w:cs="SimSun"/>
          <w:sz w:val="42"/>
          <w:szCs w:val="42"/>
          <w:lang w:val="en-US" w:eastAsia="zh-CN" w:bidi="ar-SA"/>
        </w:rPr>
        <w:t>中华人民共和国宪法</w:t>
      </w:r>
      <w:r>
        <w:rPr>
          <w:rFonts w:ascii="SimSun" w:eastAsia="SimSun" w:hAnsi="SimSun" w:cs="SimSun"/>
          <w:sz w:val="42"/>
          <w:szCs w:val="42"/>
          <w:lang w:val="en-US" w:eastAsia="zh-CN" w:bidi="ar-SA"/>
        </w:rPr>
        <w:t>(2018</w:t>
      </w:r>
      <w:r>
        <w:rPr>
          <w:rFonts w:ascii="SimSun" w:eastAsia="SimSun" w:hAnsi="SimSun" w:cs="SimSun"/>
          <w:sz w:val="42"/>
          <w:szCs w:val="42"/>
          <w:lang w:val="en-US" w:eastAsia="zh-CN" w:bidi="ar-SA"/>
        </w:rPr>
        <w:t>修正</w:t>
      </w:r>
      <w:r>
        <w:rPr>
          <w:rFonts w:ascii="SimSun" w:eastAsia="SimSun" w:hAnsi="SimSun" w:cs="SimSun"/>
          <w:sz w:val="42"/>
          <w:szCs w:val="42"/>
          <w:lang w:val="en-US" w:eastAsia="zh-CN" w:bidi="ar-SA"/>
        </w:rPr>
        <w:t>)</w:t>
      </w:r>
    </w:p>
    <w:p w14:paraId="7038E952" w14:textId="77777777" w:rsidR="00A77B3E" w:rsidRDefault="00A77B3E">
      <w:r>
        <w:br/>
      </w:r>
      <w:r>
        <w:br/>
      </w:r>
      <w:r>
        <w:br/>
      </w:r>
    </w:p>
    <w:p w14:paraId="525BEBB2" w14:textId="5B48814B" w:rsidR="00A77B3E" w:rsidRDefault="00A77B3E">
      <w:pPr>
        <w:pStyle w:val="fieldsullibox"/>
        <w:spacing w:line="450" w:lineRule="atLeast"/>
        <w:ind w:left="720"/>
        <w:rPr>
          <w:rFonts w:ascii="SimSun" w:eastAsia="SimSun" w:hAnsi="SimSun" w:cs="SimSun"/>
          <w:sz w:val="23"/>
          <w:szCs w:val="23"/>
          <w:lang w:val="en-US" w:eastAsia="zh-CN" w:bidi="ar-SA"/>
        </w:rPr>
      </w:pPr>
      <w:bookmarkStart w:id="0" w:name="basic-info"/>
      <w:bookmarkEnd w:id="0"/>
      <w:r>
        <w:rPr>
          <w:rFonts w:ascii="SimSun" w:eastAsia="SimSun" w:hAnsi="SimSun" w:cs="SimSun"/>
          <w:b/>
          <w:bCs/>
          <w:sz w:val="23"/>
          <w:szCs w:val="23"/>
          <w:lang w:val="en-US" w:eastAsia="zh-CN" w:bidi="ar-SA"/>
        </w:rPr>
        <w:t>发布部门：</w:t>
      </w:r>
      <w:r>
        <w:rPr>
          <w:rFonts w:ascii="SimSun" w:eastAsia="SimSun" w:hAnsi="SimSun" w:cs="SimSun"/>
          <w:sz w:val="23"/>
          <w:szCs w:val="23"/>
          <w:lang w:val="en-US" w:eastAsia="zh-CN" w:bidi="ar-SA"/>
        </w:rPr>
        <w:t xml:space="preserve"> </w:t>
      </w:r>
      <w:hyperlink r:id="rId6" w:tgtFrame="_blank" w:history="1">
        <w:r>
          <w:rPr>
            <w:rStyle w:val="a"/>
            <w:rFonts w:ascii="SimSun" w:eastAsia="SimSun" w:hAnsi="SimSun" w:cs="SimSun"/>
            <w:sz w:val="23"/>
            <w:szCs w:val="23"/>
            <w:lang w:val="en-US" w:eastAsia="zh-CN" w:bidi="ar-SA"/>
          </w:rPr>
          <w:t>全国人民代表大会</w:t>
        </w:r>
      </w:hyperlink>
      <w:r>
        <w:rPr>
          <w:rFonts w:ascii="SimSun" w:eastAsia="SimSun" w:hAnsi="SimSun" w:cs="SimSun"/>
          <w:sz w:val="23"/>
          <w:szCs w:val="23"/>
          <w:lang w:val="en-US" w:eastAsia="zh-CN" w:bidi="ar-SA"/>
        </w:rPr>
        <w:t xml:space="preserve"> </w:t>
      </w:r>
      <w:hyperlink r:id="rId7" w:tooltip="法宝订阅" w:history="1">
        <w:r w:rsidR="00E12E33" w:rsidRPr="00E12E33">
          <w:rPr>
            <w:rStyle w:val="Hyperlink"/>
          </w:rPr>
          <w:t>D:\email\index</w:t>
        </w:r>
      </w:hyperlink>
    </w:p>
    <w:p w14:paraId="2B6DDDB6"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发文字号：</w:t>
      </w:r>
      <w:r>
        <w:rPr>
          <w:rFonts w:ascii="SimSun" w:eastAsia="SimSun" w:hAnsi="SimSun" w:cs="SimSun"/>
          <w:sz w:val="23"/>
          <w:szCs w:val="23"/>
          <w:lang w:val="en-US" w:eastAsia="zh-CN" w:bidi="ar-SA"/>
        </w:rPr>
        <w:t>全国人民代表大会公告第1号</w:t>
      </w:r>
    </w:p>
    <w:p w14:paraId="30DF64FC"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发布日期：</w:t>
      </w:r>
      <w:r>
        <w:rPr>
          <w:rFonts w:ascii="SimSun" w:eastAsia="SimSun" w:hAnsi="SimSun" w:cs="SimSun"/>
          <w:sz w:val="23"/>
          <w:szCs w:val="23"/>
          <w:lang w:val="en-US" w:eastAsia="zh-CN" w:bidi="ar-SA"/>
        </w:rPr>
        <w:t>2018.03.11</w:t>
      </w:r>
    </w:p>
    <w:p w14:paraId="0531F789"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实施日期：</w:t>
      </w:r>
      <w:r>
        <w:rPr>
          <w:rFonts w:ascii="SimSun" w:eastAsia="SimSun" w:hAnsi="SimSun" w:cs="SimSun"/>
          <w:sz w:val="23"/>
          <w:szCs w:val="23"/>
          <w:lang w:val="en-US" w:eastAsia="zh-CN" w:bidi="ar-SA"/>
        </w:rPr>
        <w:t>2018.03.11</w:t>
      </w:r>
    </w:p>
    <w:p w14:paraId="68F1EA08"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时效性：</w:t>
      </w:r>
      <w:r>
        <w:rPr>
          <w:rFonts w:ascii="SimSun" w:eastAsia="SimSun" w:hAnsi="SimSun" w:cs="SimSun"/>
          <w:sz w:val="23"/>
          <w:szCs w:val="23"/>
          <w:lang w:val="en-US" w:eastAsia="zh-CN" w:bidi="ar-SA"/>
        </w:rPr>
        <w:t xml:space="preserve"> </w:t>
      </w:r>
      <w:hyperlink r:id="rId8" w:tgtFrame="_blank" w:history="1">
        <w:r>
          <w:rPr>
            <w:rStyle w:val="a"/>
            <w:rFonts w:ascii="SimSun" w:eastAsia="SimSun" w:hAnsi="SimSun" w:cs="SimSun"/>
            <w:sz w:val="23"/>
            <w:szCs w:val="23"/>
            <w:lang w:val="en-US" w:eastAsia="zh-CN" w:bidi="ar-SA"/>
          </w:rPr>
          <w:t>现行有效</w:t>
        </w:r>
      </w:hyperlink>
      <w:r>
        <w:rPr>
          <w:rFonts w:ascii="SimSun" w:eastAsia="SimSun" w:hAnsi="SimSun" w:cs="SimSun"/>
          <w:sz w:val="23"/>
          <w:szCs w:val="23"/>
          <w:lang w:val="en-US" w:eastAsia="zh-CN" w:bidi="ar-SA"/>
        </w:rPr>
        <w:t xml:space="preserve"> </w:t>
      </w:r>
    </w:p>
    <w:p w14:paraId="23AC15A4"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效力级别：</w:t>
      </w:r>
      <w:r>
        <w:rPr>
          <w:rFonts w:ascii="SimSun" w:eastAsia="SimSun" w:hAnsi="SimSun" w:cs="SimSun"/>
          <w:sz w:val="23"/>
          <w:szCs w:val="23"/>
          <w:lang w:val="en-US" w:eastAsia="zh-CN" w:bidi="ar-SA"/>
        </w:rPr>
        <w:t xml:space="preserve"> </w:t>
      </w:r>
      <w:hyperlink r:id="rId9" w:tgtFrame="_blank" w:history="1">
        <w:r>
          <w:rPr>
            <w:rStyle w:val="a"/>
            <w:rFonts w:ascii="SimSun" w:eastAsia="SimSun" w:hAnsi="SimSun" w:cs="SimSun"/>
            <w:sz w:val="23"/>
            <w:szCs w:val="23"/>
            <w:lang w:val="en-US" w:eastAsia="zh-CN" w:bidi="ar-SA"/>
          </w:rPr>
          <w:t>法律</w:t>
        </w:r>
      </w:hyperlink>
      <w:r>
        <w:rPr>
          <w:rFonts w:ascii="SimSun" w:eastAsia="SimSun" w:hAnsi="SimSun" w:cs="SimSun"/>
          <w:sz w:val="23"/>
          <w:szCs w:val="23"/>
          <w:lang w:val="en-US" w:eastAsia="zh-CN" w:bidi="ar-SA"/>
        </w:rPr>
        <w:t xml:space="preserve"> </w:t>
      </w:r>
    </w:p>
    <w:p w14:paraId="1BC6FB2A"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法规类别：</w:t>
      </w:r>
      <w:r>
        <w:rPr>
          <w:rFonts w:ascii="SimSun" w:eastAsia="SimSun" w:hAnsi="SimSun" w:cs="SimSun"/>
          <w:sz w:val="23"/>
          <w:szCs w:val="23"/>
          <w:lang w:val="en-US" w:eastAsia="zh-CN" w:bidi="ar-SA"/>
        </w:rPr>
        <w:t xml:space="preserve"> </w:t>
      </w:r>
      <w:hyperlink r:id="rId10" w:tgtFrame="_blank" w:history="1">
        <w:r>
          <w:rPr>
            <w:rStyle w:val="a"/>
            <w:rFonts w:ascii="SimSun" w:eastAsia="SimSun" w:hAnsi="SimSun" w:cs="SimSun"/>
            <w:sz w:val="23"/>
            <w:szCs w:val="23"/>
            <w:lang w:val="en-US" w:eastAsia="zh-CN" w:bidi="ar-SA"/>
          </w:rPr>
          <w:t>宪法</w:t>
        </w:r>
      </w:hyperlink>
      <w:r>
        <w:rPr>
          <w:rFonts w:ascii="SimSun" w:eastAsia="SimSun" w:hAnsi="SimSun" w:cs="SimSun"/>
          <w:sz w:val="23"/>
          <w:szCs w:val="23"/>
          <w:lang w:val="en-US" w:eastAsia="zh-CN" w:bidi="ar-SA"/>
        </w:rPr>
        <w:t xml:space="preserve"> </w:t>
      </w:r>
    </w:p>
    <w:p w14:paraId="3B9E31C8"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专题分类：</w:t>
      </w:r>
      <w:r>
        <w:rPr>
          <w:rFonts w:ascii="SimSun" w:eastAsia="SimSun" w:hAnsi="SimSun" w:cs="SimSun"/>
          <w:sz w:val="23"/>
          <w:szCs w:val="23"/>
          <w:lang w:val="en-US" w:eastAsia="zh-CN" w:bidi="ar-SA"/>
        </w:rPr>
        <w:t xml:space="preserve"> </w:t>
      </w:r>
      <w:hyperlink r:id="rId11" w:tgtFrame="_blank" w:history="1">
        <w:r>
          <w:rPr>
            <w:rStyle w:val="a"/>
            <w:rFonts w:ascii="SimSun" w:eastAsia="SimSun" w:hAnsi="SimSun" w:cs="SimSun"/>
            <w:sz w:val="23"/>
            <w:szCs w:val="23"/>
            <w:lang w:val="en-US" w:eastAsia="zh-CN" w:bidi="ar-SA"/>
          </w:rPr>
          <w:t>依法治国</w:t>
        </w:r>
      </w:hyperlink>
      <w:r>
        <w:rPr>
          <w:rFonts w:ascii="SimSun" w:eastAsia="SimSun" w:hAnsi="SimSun" w:cs="SimSun"/>
          <w:sz w:val="23"/>
          <w:szCs w:val="23"/>
          <w:lang w:val="en-US" w:eastAsia="zh-CN" w:bidi="ar-SA"/>
        </w:rPr>
        <w:t xml:space="preserve"> </w:t>
      </w:r>
    </w:p>
    <w:p w14:paraId="3EE88FFC" w14:textId="23F7D056" w:rsidR="00A77B3E" w:rsidRDefault="00A77B3E">
      <w:pPr>
        <w:pStyle w:val="diveditor-note"/>
        <w:spacing w:before="150" w:after="150"/>
        <w:ind w:left="150" w:right="150"/>
        <w:rPr>
          <w:lang w:val="en-US" w:eastAsia="zh-CN" w:bidi="ar-SA"/>
        </w:rPr>
      </w:pPr>
      <w:hyperlink r:id="rId12" w:tgtFrame="_blank" w:history="1">
        <w:r>
          <w:rPr>
            <w:rStyle w:val="a"/>
            <w:lang w:val="en-US" w:eastAsia="zh-CN" w:bidi="ar-SA"/>
          </w:rPr>
          <w:t>2004-2018</w:t>
        </w:r>
        <w:r>
          <w:rPr>
            <w:rStyle w:val="a"/>
            <w:rFonts w:ascii="PMingLiU" w:eastAsia="PMingLiU" w:hAnsi="PMingLiU" w:cs="PMingLiU"/>
            <w:lang w:val="en-US" w:eastAsia="zh-CN" w:bidi="ar-SA"/>
          </w:rPr>
          <w:t>编注</w:t>
        </w:r>
      </w:hyperlink>
      <w:r>
        <w:rPr>
          <w:lang w:val="en-US" w:eastAsia="zh-CN" w:bidi="ar-SA"/>
        </w:rPr>
        <w:t xml:space="preserve"> </w:t>
      </w:r>
      <w:hyperlink r:id="rId13" w:tgtFrame="_blank" w:history="1">
        <w:r>
          <w:rPr>
            <w:rStyle w:val="a"/>
            <w:lang w:val="en-US" w:eastAsia="zh-CN" w:bidi="ar-SA"/>
          </w:rPr>
          <w:t>1978-1980</w:t>
        </w:r>
        <w:r>
          <w:rPr>
            <w:rStyle w:val="a"/>
            <w:rFonts w:ascii="PMingLiU" w:eastAsia="PMingLiU" w:hAnsi="PMingLiU" w:cs="PMingLiU"/>
            <w:lang w:val="en-US" w:eastAsia="zh-CN" w:bidi="ar-SA"/>
          </w:rPr>
          <w:t>编注</w:t>
        </w:r>
      </w:hyperlink>
      <w:r>
        <w:rPr>
          <w:lang w:val="en-US" w:eastAsia="zh-CN" w:bidi="ar-SA"/>
        </w:rPr>
        <w:t xml:space="preserve"> </w:t>
      </w:r>
      <w:hyperlink r:id="rId14" w:tgtFrame="_blank" w:history="1">
        <w:r>
          <w:rPr>
            <w:rStyle w:val="a"/>
            <w:lang w:val="en-US" w:eastAsia="zh-CN" w:bidi="ar-SA"/>
          </w:rPr>
          <w:t>1975-1978</w:t>
        </w:r>
        <w:r>
          <w:rPr>
            <w:rStyle w:val="a"/>
            <w:rFonts w:ascii="PMingLiU" w:eastAsia="PMingLiU" w:hAnsi="PMingLiU" w:cs="PMingLiU"/>
            <w:lang w:val="en-US" w:eastAsia="zh-CN" w:bidi="ar-SA"/>
          </w:rPr>
          <w:t>对照</w:t>
        </w:r>
      </w:hyperlink>
      <w:r>
        <w:rPr>
          <w:lang w:val="en-US" w:eastAsia="zh-CN" w:bidi="ar-SA"/>
        </w:rPr>
        <w:t xml:space="preserve"> </w:t>
      </w:r>
      <w:hyperlink r:id="rId15" w:tgtFrame="_blank" w:history="1">
        <w:r>
          <w:rPr>
            <w:rStyle w:val="a"/>
            <w:lang w:val="en-US" w:eastAsia="zh-CN" w:bidi="ar-SA"/>
          </w:rPr>
          <w:t>1954-1975</w:t>
        </w:r>
        <w:r>
          <w:rPr>
            <w:rStyle w:val="a"/>
            <w:rFonts w:ascii="PMingLiU" w:eastAsia="PMingLiU" w:hAnsi="PMingLiU" w:cs="PMingLiU"/>
            <w:lang w:val="en-US" w:eastAsia="zh-CN" w:bidi="ar-SA"/>
          </w:rPr>
          <w:t>对照</w:t>
        </w:r>
      </w:hyperlink>
      <w:r>
        <w:rPr>
          <w:lang w:val="en-US" w:eastAsia="zh-CN" w:bidi="ar-SA"/>
        </w:rPr>
        <w:t xml:space="preserve"> </w:t>
      </w:r>
      <w:hyperlink r:id="rId16" w:anchor="feature-8" w:tgtFrame="_blank" w:history="1">
        <w:r w:rsidR="00E12E33" w:rsidRPr="00E12E33">
          <w:rPr>
            <w:rStyle w:val="Hyperlink"/>
          </w:rPr>
          <w:t>D:\Help\more-service-guide.html - feature-8</w:t>
        </w:r>
      </w:hyperlink>
    </w:p>
    <w:p w14:paraId="7AE89793" w14:textId="77777777" w:rsidR="00A77B3E" w:rsidRDefault="00A77B3E">
      <w:pPr>
        <w:rPr>
          <w:lang w:val="en-US" w:eastAsia="zh-CN" w:bidi="ar-SA"/>
        </w:rPr>
      </w:pPr>
      <w:r>
        <w:rPr>
          <w:lang w:val="en-US" w:eastAsia="zh-CN" w:bidi="ar-SA"/>
        </w:rPr>
        <w:br/>
      </w:r>
    </w:p>
    <w:p w14:paraId="480BEB39" w14:textId="77777777" w:rsidR="00A77B3E" w:rsidRDefault="00A77B3E">
      <w:pPr>
        <w:spacing w:line="600" w:lineRule="atLeast"/>
        <w:jc w:val="center"/>
        <w:rPr>
          <w:rFonts w:ascii="SimSun" w:eastAsia="SimSun" w:hAnsi="SimSun" w:cs="SimSun"/>
          <w:color w:val="000000"/>
          <w:sz w:val="27"/>
          <w:szCs w:val="27"/>
          <w:lang w:val="en-US" w:eastAsia="zh-CN" w:bidi="ar-SA"/>
        </w:rPr>
      </w:pPr>
      <w:r>
        <w:rPr>
          <w:rFonts w:ascii="SimSun" w:eastAsia="SimSun" w:hAnsi="SimSun" w:cs="SimSun"/>
          <w:color w:val="000000"/>
          <w:sz w:val="27"/>
          <w:szCs w:val="27"/>
          <w:lang w:val="en-US" w:eastAsia="zh-CN" w:bidi="ar-SA"/>
        </w:rPr>
        <w:t>中华人民共和国宪法</w:t>
      </w:r>
      <w:r>
        <w:rPr>
          <w:rFonts w:ascii="SimSun" w:eastAsia="SimSun" w:hAnsi="SimSun" w:cs="SimSun"/>
          <w:color w:val="000000"/>
          <w:sz w:val="27"/>
          <w:szCs w:val="27"/>
          <w:lang w:val="en-US" w:eastAsia="zh-CN" w:bidi="ar-SA"/>
        </w:rPr>
        <w:br/>
        <w:t>（1982年12月4日第五届全国人民代表大会第五次会议通过　1982年12月4日全国人民代表大会公告公布施行　根据1988年4月12日第七届全国人民代表大会第一次会议通过的《</w:t>
      </w:r>
      <w:hyperlink r:id="rId17" w:anchor="class=alink" w:history="1">
        <w:r>
          <w:rPr>
            <w:rStyle w:val="a"/>
            <w:rFonts w:ascii="SimSun" w:eastAsia="SimSun" w:hAnsi="SimSun" w:cs="SimSun"/>
            <w:sz w:val="27"/>
            <w:szCs w:val="27"/>
            <w:lang w:val="en-US" w:eastAsia="zh-CN" w:bidi="ar-SA"/>
          </w:rPr>
          <w:t>中华人民共和国宪法修正案</w:t>
        </w:r>
      </w:hyperlink>
      <w:r>
        <w:rPr>
          <w:rFonts w:ascii="SimSun" w:eastAsia="SimSun" w:hAnsi="SimSun" w:cs="SimSun"/>
          <w:color w:val="000000"/>
          <w:sz w:val="27"/>
          <w:szCs w:val="27"/>
          <w:lang w:val="en-US" w:eastAsia="zh-CN" w:bidi="ar-SA"/>
        </w:rPr>
        <w:t>》、1993年3月29日第八届全国人民代表大会第一次会议通过的《</w:t>
      </w:r>
      <w:hyperlink r:id="rId18" w:anchor="class=alink" w:history="1">
        <w:r>
          <w:rPr>
            <w:rStyle w:val="a"/>
            <w:rFonts w:ascii="SimSun" w:eastAsia="SimSun" w:hAnsi="SimSun" w:cs="SimSun"/>
            <w:sz w:val="27"/>
            <w:szCs w:val="27"/>
            <w:lang w:val="en-US" w:eastAsia="zh-CN" w:bidi="ar-SA"/>
          </w:rPr>
          <w:t>中华人民共和国宪法修正案</w:t>
        </w:r>
      </w:hyperlink>
      <w:r>
        <w:rPr>
          <w:rFonts w:ascii="SimSun" w:eastAsia="SimSun" w:hAnsi="SimSun" w:cs="SimSun"/>
          <w:color w:val="000000"/>
          <w:sz w:val="27"/>
          <w:szCs w:val="27"/>
          <w:lang w:val="en-US" w:eastAsia="zh-CN" w:bidi="ar-SA"/>
        </w:rPr>
        <w:t>》、1999年3月15日第九届全国人民代表大会第二次会议通过的《</w:t>
      </w:r>
      <w:hyperlink r:id="rId19" w:anchor="class=alink" w:history="1">
        <w:r>
          <w:rPr>
            <w:rStyle w:val="a"/>
            <w:rFonts w:ascii="SimSun" w:eastAsia="SimSun" w:hAnsi="SimSun" w:cs="SimSun"/>
            <w:sz w:val="27"/>
            <w:szCs w:val="27"/>
            <w:lang w:val="en-US" w:eastAsia="zh-CN" w:bidi="ar-SA"/>
          </w:rPr>
          <w:t>中华人民共和国宪法修正案</w:t>
        </w:r>
      </w:hyperlink>
      <w:r>
        <w:rPr>
          <w:rFonts w:ascii="SimSun" w:eastAsia="SimSun" w:hAnsi="SimSun" w:cs="SimSun"/>
          <w:color w:val="000000"/>
          <w:sz w:val="27"/>
          <w:szCs w:val="27"/>
          <w:lang w:val="en-US" w:eastAsia="zh-CN" w:bidi="ar-SA"/>
        </w:rPr>
        <w:t>》、2004年3月14日第十届全国人民代表大会第二次会议通过的《</w:t>
      </w:r>
      <w:hyperlink r:id="rId20" w:anchor="class=alink" w:history="1">
        <w:r>
          <w:rPr>
            <w:rStyle w:val="a"/>
            <w:rFonts w:ascii="SimSun" w:eastAsia="SimSun" w:hAnsi="SimSun" w:cs="SimSun"/>
            <w:sz w:val="27"/>
            <w:szCs w:val="27"/>
            <w:lang w:val="en-US" w:eastAsia="zh-CN" w:bidi="ar-SA"/>
          </w:rPr>
          <w:t>中华人民共和国宪法修正案</w:t>
        </w:r>
      </w:hyperlink>
      <w:r>
        <w:rPr>
          <w:rFonts w:ascii="SimSun" w:eastAsia="SimSun" w:hAnsi="SimSun" w:cs="SimSun"/>
          <w:color w:val="000000"/>
          <w:sz w:val="27"/>
          <w:szCs w:val="27"/>
          <w:lang w:val="en-US" w:eastAsia="zh-CN" w:bidi="ar-SA"/>
        </w:rPr>
        <w:t>》和2018年3月11日第十三届全国人民代表大会第一次会议通过的《</w:t>
      </w:r>
      <w:hyperlink r:id="rId21" w:anchor="class=alink" w:history="1">
        <w:r>
          <w:rPr>
            <w:rStyle w:val="a"/>
            <w:rFonts w:ascii="SimSun" w:eastAsia="SimSun" w:hAnsi="SimSun" w:cs="SimSun"/>
            <w:sz w:val="27"/>
            <w:szCs w:val="27"/>
            <w:lang w:val="en-US" w:eastAsia="zh-CN" w:bidi="ar-SA"/>
          </w:rPr>
          <w:t>中华人民共和国宪法修正案</w:t>
        </w:r>
      </w:hyperlink>
      <w:r>
        <w:rPr>
          <w:rFonts w:ascii="SimSun" w:eastAsia="SimSun" w:hAnsi="SimSun" w:cs="SimSun"/>
          <w:color w:val="000000"/>
          <w:sz w:val="27"/>
          <w:szCs w:val="27"/>
          <w:lang w:val="en-US" w:eastAsia="zh-CN" w:bidi="ar-SA"/>
        </w:rPr>
        <w:t xml:space="preserve">》修正） </w:t>
      </w:r>
    </w:p>
    <w:p w14:paraId="0C4BB743" w14:textId="77777777" w:rsidR="00A77B3E" w:rsidRDefault="00A77B3E">
      <w:pPr>
        <w:spacing w:line="600" w:lineRule="atLeast"/>
        <w:jc w:val="center"/>
        <w:rPr>
          <w:rFonts w:ascii="SimSun" w:eastAsia="SimSun" w:hAnsi="SimSun" w:cs="SimSun"/>
          <w:color w:val="000000"/>
          <w:sz w:val="27"/>
          <w:szCs w:val="27"/>
          <w:lang w:val="en-US" w:eastAsia="zh-CN" w:bidi="ar-SA"/>
        </w:rPr>
      </w:pPr>
      <w:r>
        <w:rPr>
          <w:rFonts w:ascii="SimSun" w:eastAsia="SimSun" w:hAnsi="SimSun" w:cs="SimSun"/>
          <w:color w:val="000000"/>
          <w:sz w:val="27"/>
          <w:szCs w:val="27"/>
          <w:lang w:val="en-US" w:eastAsia="zh-CN" w:bidi="ar-SA"/>
        </w:rPr>
        <w:t xml:space="preserve">　　目录</w:t>
      </w:r>
    </w:p>
    <w:p w14:paraId="4FC238BD" w14:textId="77777777" w:rsidR="00A77B3E" w:rsidRDefault="00A77B3E">
      <w:pPr>
        <w:spacing w:line="600" w:lineRule="atLeast"/>
        <w:rPr>
          <w:rFonts w:ascii="SimSun" w:eastAsia="SimSun" w:hAnsi="SimSun" w:cs="SimSun"/>
          <w:color w:val="000000"/>
          <w:sz w:val="27"/>
          <w:szCs w:val="27"/>
          <w:lang w:val="en-US" w:eastAsia="zh-CN" w:bidi="ar-SA"/>
        </w:rPr>
      </w:pPr>
      <w:r>
        <w:rPr>
          <w:rFonts w:ascii="SimSun" w:eastAsia="SimSun" w:hAnsi="SimSun" w:cs="SimSun"/>
          <w:color w:val="000000"/>
          <w:sz w:val="27"/>
          <w:szCs w:val="27"/>
          <w:lang w:val="en-US" w:eastAsia="zh-CN" w:bidi="ar-SA"/>
        </w:rPr>
        <w:lastRenderedPageBreak/>
        <w:br/>
        <w:t xml:space="preserve">　　序言</w:t>
      </w:r>
      <w:r>
        <w:rPr>
          <w:rFonts w:ascii="SimSun" w:eastAsia="SimSun" w:hAnsi="SimSun" w:cs="SimSun"/>
          <w:color w:val="000000"/>
          <w:sz w:val="27"/>
          <w:szCs w:val="27"/>
          <w:lang w:val="en-US" w:eastAsia="zh-CN" w:bidi="ar-SA"/>
        </w:rPr>
        <w:br/>
        <w:t xml:space="preserve">　　第一章　总纲</w:t>
      </w:r>
      <w:r>
        <w:rPr>
          <w:rFonts w:ascii="SimSun" w:eastAsia="SimSun" w:hAnsi="SimSun" w:cs="SimSun"/>
          <w:color w:val="000000"/>
          <w:sz w:val="27"/>
          <w:szCs w:val="27"/>
          <w:lang w:val="en-US" w:eastAsia="zh-CN" w:bidi="ar-SA"/>
        </w:rPr>
        <w:br/>
        <w:t xml:space="preserve">　　第二章　公民的基本权利和义务</w:t>
      </w:r>
      <w:r>
        <w:rPr>
          <w:rFonts w:ascii="SimSun" w:eastAsia="SimSun" w:hAnsi="SimSun" w:cs="SimSun"/>
          <w:color w:val="000000"/>
          <w:sz w:val="27"/>
          <w:szCs w:val="27"/>
          <w:lang w:val="en-US" w:eastAsia="zh-CN" w:bidi="ar-SA"/>
        </w:rPr>
        <w:br/>
        <w:t xml:space="preserve">　　第三章　国家机构</w:t>
      </w:r>
      <w:r>
        <w:rPr>
          <w:rFonts w:ascii="SimSun" w:eastAsia="SimSun" w:hAnsi="SimSun" w:cs="SimSun"/>
          <w:color w:val="000000"/>
          <w:sz w:val="27"/>
          <w:szCs w:val="27"/>
          <w:lang w:val="en-US" w:eastAsia="zh-CN" w:bidi="ar-SA"/>
        </w:rPr>
        <w:br/>
        <w:t xml:space="preserve">　　第一节　全国人民代表大会</w:t>
      </w:r>
      <w:r>
        <w:rPr>
          <w:rFonts w:ascii="SimSun" w:eastAsia="SimSun" w:hAnsi="SimSun" w:cs="SimSun"/>
          <w:color w:val="000000"/>
          <w:sz w:val="27"/>
          <w:szCs w:val="27"/>
          <w:lang w:val="en-US" w:eastAsia="zh-CN" w:bidi="ar-SA"/>
        </w:rPr>
        <w:br/>
        <w:t xml:space="preserve">　　第二节　中华人民共和国主席</w:t>
      </w:r>
      <w:r>
        <w:rPr>
          <w:rFonts w:ascii="SimSun" w:eastAsia="SimSun" w:hAnsi="SimSun" w:cs="SimSun"/>
          <w:color w:val="000000"/>
          <w:sz w:val="27"/>
          <w:szCs w:val="27"/>
          <w:lang w:val="en-US" w:eastAsia="zh-CN" w:bidi="ar-SA"/>
        </w:rPr>
        <w:br/>
        <w:t xml:space="preserve">　　第三节　国务院</w:t>
      </w:r>
      <w:r>
        <w:rPr>
          <w:rFonts w:ascii="SimSun" w:eastAsia="SimSun" w:hAnsi="SimSun" w:cs="SimSun"/>
          <w:color w:val="000000"/>
          <w:sz w:val="27"/>
          <w:szCs w:val="27"/>
          <w:lang w:val="en-US" w:eastAsia="zh-CN" w:bidi="ar-SA"/>
        </w:rPr>
        <w:br/>
        <w:t xml:space="preserve">　　第四节　中央军事委员会</w:t>
      </w:r>
      <w:r>
        <w:rPr>
          <w:rFonts w:ascii="SimSun" w:eastAsia="SimSun" w:hAnsi="SimSun" w:cs="SimSun"/>
          <w:color w:val="000000"/>
          <w:sz w:val="27"/>
          <w:szCs w:val="27"/>
          <w:lang w:val="en-US" w:eastAsia="zh-CN" w:bidi="ar-SA"/>
        </w:rPr>
        <w:br/>
        <w:t xml:space="preserve">　　第五节　地方各级人民代表大会和地方各级人民政府</w:t>
      </w:r>
      <w:r>
        <w:rPr>
          <w:rFonts w:ascii="SimSun" w:eastAsia="SimSun" w:hAnsi="SimSun" w:cs="SimSun"/>
          <w:color w:val="000000"/>
          <w:sz w:val="27"/>
          <w:szCs w:val="27"/>
          <w:lang w:val="en-US" w:eastAsia="zh-CN" w:bidi="ar-SA"/>
        </w:rPr>
        <w:br/>
        <w:t xml:space="preserve">　　第六节　民族自治地方的自治机关</w:t>
      </w:r>
      <w:r>
        <w:rPr>
          <w:rFonts w:ascii="SimSun" w:eastAsia="SimSun" w:hAnsi="SimSun" w:cs="SimSun"/>
          <w:color w:val="000000"/>
          <w:sz w:val="27"/>
          <w:szCs w:val="27"/>
          <w:lang w:val="en-US" w:eastAsia="zh-CN" w:bidi="ar-SA"/>
        </w:rPr>
        <w:br/>
        <w:t xml:space="preserve">　　第七节　监察委员会</w:t>
      </w:r>
      <w:r>
        <w:rPr>
          <w:rFonts w:ascii="SimSun" w:eastAsia="SimSun" w:hAnsi="SimSun" w:cs="SimSun"/>
          <w:color w:val="000000"/>
          <w:sz w:val="27"/>
          <w:szCs w:val="27"/>
          <w:lang w:val="en-US" w:eastAsia="zh-CN" w:bidi="ar-SA"/>
        </w:rPr>
        <w:br/>
        <w:t xml:space="preserve">　　第八节　人民法院和人民检察院</w:t>
      </w:r>
      <w:r>
        <w:rPr>
          <w:rFonts w:ascii="SimSun" w:eastAsia="SimSun" w:hAnsi="SimSun" w:cs="SimSun"/>
          <w:color w:val="000000"/>
          <w:sz w:val="27"/>
          <w:szCs w:val="27"/>
          <w:lang w:val="en-US" w:eastAsia="zh-CN" w:bidi="ar-SA"/>
        </w:rPr>
        <w:br/>
        <w:t xml:space="preserve">　　第四章　国旗、国歌、国徽、首都 </w:t>
      </w:r>
    </w:p>
    <w:p w14:paraId="69079BBA" w14:textId="77777777" w:rsidR="00A77B3E" w:rsidRDefault="00A77B3E">
      <w:pPr>
        <w:spacing w:line="600" w:lineRule="atLeast"/>
        <w:jc w:val="center"/>
        <w:rPr>
          <w:rFonts w:ascii="SimSun" w:eastAsia="SimSun" w:hAnsi="SimSun" w:cs="SimSun"/>
          <w:color w:val="000000"/>
          <w:sz w:val="27"/>
          <w:szCs w:val="27"/>
          <w:lang w:val="en-US" w:eastAsia="zh-CN" w:bidi="ar-SA"/>
        </w:rPr>
      </w:pPr>
      <w:r>
        <w:rPr>
          <w:rFonts w:ascii="SimSun" w:eastAsia="SimSun" w:hAnsi="SimSun" w:cs="SimSun"/>
          <w:color w:val="000000"/>
          <w:sz w:val="27"/>
          <w:szCs w:val="27"/>
          <w:lang w:val="en-US" w:eastAsia="zh-CN" w:bidi="ar-SA"/>
        </w:rPr>
        <w:t xml:space="preserve">　　序言</w:t>
      </w:r>
    </w:p>
    <w:p w14:paraId="63EE0C14" w14:textId="77777777" w:rsidR="00A77B3E" w:rsidRDefault="00A77B3E">
      <w:pPr>
        <w:spacing w:line="600" w:lineRule="atLeast"/>
        <w:rPr>
          <w:rFonts w:ascii="SimSun" w:eastAsia="SimSun" w:hAnsi="SimSun" w:cs="SimSun"/>
          <w:color w:val="000000"/>
          <w:sz w:val="27"/>
          <w:szCs w:val="27"/>
          <w:lang w:val="en-US" w:eastAsia="zh-CN" w:bidi="ar-SA"/>
        </w:rPr>
      </w:pPr>
      <w:r>
        <w:rPr>
          <w:rFonts w:ascii="SimSun" w:eastAsia="SimSun" w:hAnsi="SimSun" w:cs="SimSun"/>
          <w:color w:val="000000"/>
          <w:sz w:val="27"/>
          <w:szCs w:val="27"/>
          <w:lang w:val="en-US" w:eastAsia="zh-CN" w:bidi="ar-SA"/>
        </w:rPr>
        <w:br/>
        <w:t xml:space="preserve">　　中国是世界上历史最悠久的国家之一。中国各族人民共同创造了光辉灿烂的文化，具有光荣的革命传统。</w:t>
      </w:r>
      <w:r>
        <w:rPr>
          <w:rFonts w:ascii="SimSun" w:eastAsia="SimSun" w:hAnsi="SimSun" w:cs="SimSun"/>
          <w:color w:val="000000"/>
          <w:sz w:val="27"/>
          <w:szCs w:val="27"/>
          <w:lang w:val="en-US" w:eastAsia="zh-CN" w:bidi="ar-SA"/>
        </w:rPr>
        <w:br/>
        <w:t xml:space="preserve">　　一八四○年以后，封建的中国逐渐变成半殖民地、半封建的国家。中国人民为国家独立、民族解放和民主自由进行了前仆后继的英勇奋斗。</w:t>
      </w:r>
      <w:r>
        <w:rPr>
          <w:rFonts w:ascii="SimSun" w:eastAsia="SimSun" w:hAnsi="SimSun" w:cs="SimSun"/>
          <w:color w:val="000000"/>
          <w:sz w:val="27"/>
          <w:szCs w:val="27"/>
          <w:lang w:val="en-US" w:eastAsia="zh-CN" w:bidi="ar-SA"/>
        </w:rPr>
        <w:br/>
      </w:r>
      <w:r>
        <w:rPr>
          <w:rFonts w:ascii="SimSun" w:eastAsia="SimSun" w:hAnsi="SimSun" w:cs="SimSun"/>
          <w:color w:val="000000"/>
          <w:sz w:val="27"/>
          <w:szCs w:val="27"/>
          <w:lang w:val="en-US" w:eastAsia="zh-CN" w:bidi="ar-SA"/>
        </w:rPr>
        <w:lastRenderedPageBreak/>
        <w:t xml:space="preserve">　　二十世纪，中国发生了翻天覆地的伟大历史变革。</w:t>
      </w:r>
      <w:r>
        <w:rPr>
          <w:rFonts w:ascii="SimSun" w:eastAsia="SimSun" w:hAnsi="SimSun" w:cs="SimSun"/>
          <w:color w:val="000000"/>
          <w:sz w:val="27"/>
          <w:szCs w:val="27"/>
          <w:lang w:val="en-US" w:eastAsia="zh-CN" w:bidi="ar-SA"/>
        </w:rPr>
        <w:br/>
        <w:t xml:space="preserve">　　一九一一年孙中山先生领导的辛亥革命，废除了封建帝制，创立了中华民国。但是，中国人民反对帝国主义和封建主义的历史任务还没有完成。</w:t>
      </w:r>
      <w:r>
        <w:rPr>
          <w:rFonts w:ascii="SimSun" w:eastAsia="SimSun" w:hAnsi="SimSun" w:cs="SimSun"/>
          <w:color w:val="000000"/>
          <w:sz w:val="27"/>
          <w:szCs w:val="27"/>
          <w:lang w:val="en-US" w:eastAsia="zh-CN" w:bidi="ar-SA"/>
        </w:rPr>
        <w:br/>
        <w:t xml:space="preserve">　　一九四九年，以毛泽东主席为领袖的中国共产党领导中国各族人民，在经历了长期的艰难曲折的武装斗争和其他形式的斗争以后，终于推翻了帝国主义、封建主义和官僚资本主义的统治，取得了新民主主义革命的伟大胜利，建立了中华人民共和国。从此，中国人民掌握了国家的权力，成为国家的主人。</w:t>
      </w:r>
      <w:r>
        <w:rPr>
          <w:rFonts w:ascii="SimSun" w:eastAsia="SimSun" w:hAnsi="SimSun" w:cs="SimSun"/>
          <w:color w:val="000000"/>
          <w:sz w:val="27"/>
          <w:szCs w:val="27"/>
          <w:lang w:val="en-US" w:eastAsia="zh-CN" w:bidi="ar-SA"/>
        </w:rPr>
        <w:br/>
        <w:t xml:space="preserve">　　中华人民共和国成立以后，我国社会逐步实现了由新民主主义到社会主义的过渡。生产资料私有制的社会主义改造已经完成，人剥削人的制度已经消灭，社会主义制度已经确立。工人阶级领导的、以工农联盟为基础的人民民主专政，实质上即无产阶级专政，得到巩固和发展。中国人民和中国人民解放军战胜了帝国主义、霸权主义的侵略、破坏和武装挑衅，维护了国家的独立和安全，增强了国防。经济建设取得了重大的成就，独立的、比较完整的社会主义工业体系已经基本形成，农业生产显著提高。教育、科学、文化等事业有了很大的发展，社会主义思想教育取得了明显的成效。广大人民的生活有了较大的改善。</w:t>
      </w:r>
      <w:r>
        <w:rPr>
          <w:rFonts w:ascii="SimSun" w:eastAsia="SimSun" w:hAnsi="SimSun" w:cs="SimSun"/>
          <w:color w:val="000000"/>
          <w:sz w:val="27"/>
          <w:szCs w:val="27"/>
          <w:lang w:val="en-US" w:eastAsia="zh-CN" w:bidi="ar-SA"/>
        </w:rPr>
        <w:br/>
        <w:t xml:space="preserve">　　</w:t>
      </w:r>
      <w:r>
        <w:rPr>
          <w:rFonts w:ascii="SimSun" w:eastAsia="SimSun" w:hAnsi="SimSun" w:cs="SimSun"/>
          <w:color w:val="000000"/>
          <w:sz w:val="27"/>
          <w:szCs w:val="27"/>
          <w:lang w:val="en-US" w:eastAsia="zh-CN" w:bidi="ar-SA"/>
        </w:rPr>
        <w:lastRenderedPageBreak/>
        <w:t>中国新民主主义革命的胜利和社会主义事业的成就，是中国共产党领导中国各族人民，在马克思列宁主义、毛泽东思想的指引下，坚持真理，修正错误，战胜许多艰难险阻而取得的。我国将长期处于社会主义初级阶段。国家的根本任务是，沿着中国特色社会主义道路，集中力量进行社会主义现代化建设。中国各族人民将继续在中国共产党领导下，在马克思列宁主义、毛泽东思想、邓小平理论、“三个代表”重要思想、科学发展观、习近平新时代中国特色社会主义思想指引下，坚持人民民主专政，坚持社会主义道路，坚持改革开放，不断完善社会主义的各项制度，发展社会主义市场经济，发展社会主义民主，健全社会主义法治，贯彻新发展理念，自力更生，艰苦奋斗，逐步实现工业、农业、国防和科学技术的现代化，推动物质文明、政治文明、精神文明、社会文明、生态文明协调发展，把我国建设成为富强民主文明和谐美丽的社会主义现代化强国，实现中华民族伟大复兴。</w:t>
      </w:r>
      <w:r>
        <w:rPr>
          <w:rFonts w:ascii="SimSun" w:eastAsia="SimSun" w:hAnsi="SimSun" w:cs="SimSun"/>
          <w:color w:val="000000"/>
          <w:sz w:val="27"/>
          <w:szCs w:val="27"/>
          <w:lang w:val="en-US" w:eastAsia="zh-CN" w:bidi="ar-SA"/>
        </w:rPr>
        <w:br/>
        <w:t xml:space="preserve">　　在我国，剥削阶级作为阶级已经消灭，但是阶级斗争还将在一定范围内长期存在。中国人民对敌视和破坏我国社会主义制度的国内外的敌对势力和敌对分子，必须进行斗争。</w:t>
      </w:r>
      <w:r>
        <w:rPr>
          <w:rFonts w:ascii="SimSun" w:eastAsia="SimSun" w:hAnsi="SimSun" w:cs="SimSun"/>
          <w:color w:val="000000"/>
          <w:sz w:val="27"/>
          <w:szCs w:val="27"/>
          <w:lang w:val="en-US" w:eastAsia="zh-CN" w:bidi="ar-SA"/>
        </w:rPr>
        <w:br/>
        <w:t xml:space="preserve">　　台湾是中华人民共和国的神圣领土的一部分。完成统一祖国的大业是包括台湾同胞在内的全中国人民的神圣职责。</w:t>
      </w:r>
      <w:r>
        <w:rPr>
          <w:rFonts w:ascii="SimSun" w:eastAsia="SimSun" w:hAnsi="SimSun" w:cs="SimSun"/>
          <w:color w:val="000000"/>
          <w:sz w:val="27"/>
          <w:szCs w:val="27"/>
          <w:lang w:val="en-US" w:eastAsia="zh-CN" w:bidi="ar-SA"/>
        </w:rPr>
        <w:br/>
        <w:t xml:space="preserve">　　社会主义的建设事业必须依靠工人、农民和知识分子，团结一切可以团结的力量。在长期的革命、建设、改革过程中，已经结成由中国共</w:t>
      </w:r>
      <w:r>
        <w:rPr>
          <w:rFonts w:ascii="SimSun" w:eastAsia="SimSun" w:hAnsi="SimSun" w:cs="SimSun"/>
          <w:color w:val="000000"/>
          <w:sz w:val="27"/>
          <w:szCs w:val="27"/>
          <w:lang w:val="en-US" w:eastAsia="zh-CN" w:bidi="ar-SA"/>
        </w:rPr>
        <w:lastRenderedPageBreak/>
        <w:t>产党领导的，有各民主党派和各人民团体参加的，包括全体社会主义劳动者、社会主义事业的建设者、拥护社会主义的爱国者、拥护祖国统一和致力于中华民族伟大复兴的爱国者的广泛的爱国统一战线，这个统一战线将继续巩固和发展。中国人民政治协商会议是有广泛代表性的统一战线组织，过去发挥了重要的历史作用，今后在国家政治生活、社会生活和对外友好活动中，在进行社会主义现代化建设、维护国家的统一和团结的斗争中，将进一步发挥它的重要作用。中国共产党领导的多党合作和政治协商制度将长期存在和发展。</w:t>
      </w:r>
      <w:r>
        <w:rPr>
          <w:rFonts w:ascii="SimSun" w:eastAsia="SimSun" w:hAnsi="SimSun" w:cs="SimSun"/>
          <w:color w:val="000000"/>
          <w:sz w:val="27"/>
          <w:szCs w:val="27"/>
          <w:lang w:val="en-US" w:eastAsia="zh-CN" w:bidi="ar-SA"/>
        </w:rPr>
        <w:br/>
        <w:t xml:space="preserve">　　中华人民共和国是全国各族人民共同缔造的统一的多民族国家。平等团结互助和谐的社会主义民族关系已经确立，并将继续加强。在维护民族团结的斗争中，要反对大民族主义，主要是大汉族主义，也要反对地方民族主义。国家尽一切努力，促进全国各民族的共同繁荣。</w:t>
      </w:r>
      <w:r>
        <w:rPr>
          <w:rFonts w:ascii="SimSun" w:eastAsia="SimSun" w:hAnsi="SimSun" w:cs="SimSun"/>
          <w:color w:val="000000"/>
          <w:sz w:val="27"/>
          <w:szCs w:val="27"/>
          <w:lang w:val="en-US" w:eastAsia="zh-CN" w:bidi="ar-SA"/>
        </w:rPr>
        <w:br/>
        <w:t xml:space="preserve">　　中国革命、建设、改革的成就是同世界人民的支持分不开的。中国的前途是同世界的前途紧密地联系在一起的。中国坚持独立自主的对外政策，坚持互相尊重主权和领土完整、互不侵犯、互不干涉内政、平等互利、和平共处的五项原则，坚持和平发展道路，坚持互利共赢开放战略，发展同各国的外交关系和经济、文化交流，推动构建人类命运共同体；坚持反对帝国主义、霸权主义、殖民主义，加强同世界各国人民的团结，支持被压迫民族和发展中国家争取和维护民族独立、发展民族经济的正义斗争，为维护世界和平和促进人类进步事业而努力。</w:t>
      </w:r>
      <w:r>
        <w:rPr>
          <w:rFonts w:ascii="SimSun" w:eastAsia="SimSun" w:hAnsi="SimSun" w:cs="SimSun"/>
          <w:color w:val="000000"/>
          <w:sz w:val="27"/>
          <w:szCs w:val="27"/>
          <w:lang w:val="en-US" w:eastAsia="zh-CN" w:bidi="ar-SA"/>
        </w:rPr>
        <w:br/>
      </w:r>
      <w:r>
        <w:rPr>
          <w:rFonts w:ascii="SimSun" w:eastAsia="SimSun" w:hAnsi="SimSun" w:cs="SimSun"/>
          <w:color w:val="000000"/>
          <w:sz w:val="27"/>
          <w:szCs w:val="27"/>
          <w:lang w:val="en-US" w:eastAsia="zh-CN" w:bidi="ar-SA"/>
        </w:rPr>
        <w:lastRenderedPageBreak/>
        <w:t xml:space="preserve">　　本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 </w:t>
      </w:r>
    </w:p>
    <w:p w14:paraId="3E524F7B"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 w:name="sort1_zhang_1"/>
      <w:bookmarkEnd w:id="1"/>
      <w:r>
        <w:rPr>
          <w:rFonts w:ascii="SimSun" w:eastAsia="SimSun" w:hAnsi="SimSun" w:cs="SimSun"/>
          <w:color w:val="000000"/>
          <w:sz w:val="27"/>
          <w:szCs w:val="27"/>
          <w:lang w:val="en-US" w:eastAsia="zh-CN" w:bidi="ar-SA"/>
        </w:rPr>
        <w:t xml:space="preserve">第一章　总纲 </w:t>
      </w:r>
    </w:p>
    <w:p w14:paraId="76BFF0F4" w14:textId="77777777" w:rsidR="00A77B3E" w:rsidRDefault="00A77B3E">
      <w:pPr>
        <w:spacing w:line="600" w:lineRule="atLeast"/>
        <w:rPr>
          <w:rFonts w:ascii="SimSun" w:eastAsia="SimSun" w:hAnsi="SimSun" w:cs="SimSun"/>
          <w:color w:val="000000"/>
          <w:sz w:val="27"/>
          <w:szCs w:val="27"/>
          <w:lang w:val="en-US" w:eastAsia="zh-CN" w:bidi="ar-SA"/>
        </w:rPr>
      </w:pPr>
      <w:bookmarkStart w:id="2" w:name="tiao_1"/>
      <w:bookmarkEnd w:id="2"/>
      <w:r>
        <w:rPr>
          <w:rStyle w:val="navtiao"/>
          <w:rFonts w:ascii="SimSun" w:eastAsia="SimSun" w:hAnsi="SimSun" w:cs="SimSun"/>
          <w:color w:val="000000"/>
          <w:sz w:val="27"/>
          <w:szCs w:val="27"/>
          <w:lang w:val="en-US" w:eastAsia="zh-CN" w:bidi="ar-SA"/>
        </w:rPr>
        <w:t xml:space="preserve">　　第一条</w:t>
      </w:r>
      <w:bookmarkStart w:id="3" w:name="tiao_1_kuan_1"/>
      <w:bookmarkEnd w:id="3"/>
      <w:r>
        <w:rPr>
          <w:rFonts w:ascii="SimSun" w:eastAsia="SimSun" w:hAnsi="SimSun" w:cs="SimSun"/>
          <w:color w:val="000000"/>
          <w:sz w:val="27"/>
          <w:szCs w:val="27"/>
          <w:lang w:val="en-US" w:eastAsia="zh-CN" w:bidi="ar-SA"/>
        </w:rPr>
        <w:t xml:space="preserve">　中华人民共和国是工人阶级领导的、以工农联盟为基础的人民民主专政的社会主义国家。</w:t>
      </w:r>
      <w:hyperlink r:id="rId22" w:history="1">
        <w:bookmarkStart w:id="4" w:name="tiao1_kuan1"/>
      </w:hyperlink>
      <w:bookmarkEnd w:id="4"/>
    </w:p>
    <w:p w14:paraId="3C8BC796" w14:textId="77777777" w:rsidR="00A77B3E" w:rsidRDefault="00A77B3E">
      <w:pPr>
        <w:spacing w:line="600" w:lineRule="atLeast"/>
        <w:rPr>
          <w:rFonts w:ascii="SimSun" w:eastAsia="SimSun" w:hAnsi="SimSun" w:cs="SimSun"/>
          <w:color w:val="000000"/>
          <w:sz w:val="27"/>
          <w:szCs w:val="27"/>
          <w:lang w:val="en-US" w:eastAsia="zh-CN" w:bidi="ar-SA"/>
        </w:rPr>
      </w:pPr>
      <w:bookmarkStart w:id="5" w:name="tiao_1_kuan_2"/>
      <w:bookmarkEnd w:id="5"/>
      <w:r>
        <w:rPr>
          <w:rFonts w:ascii="SimSun" w:eastAsia="SimSun" w:hAnsi="SimSun" w:cs="SimSun"/>
          <w:color w:val="000000"/>
          <w:sz w:val="27"/>
          <w:szCs w:val="27"/>
          <w:lang w:val="en-US" w:eastAsia="zh-CN" w:bidi="ar-SA"/>
        </w:rPr>
        <w:t xml:space="preserve">　　社会主义制度是中华人民共和国的根本制度。中国共产党领导是中国特色社会主义最本质的特征。禁止任何组织或者个人破坏社会主义制度。</w:t>
      </w:r>
      <w:hyperlink r:id="rId23" w:history="1">
        <w:bookmarkStart w:id="6" w:name="tiao1_kuan2"/>
      </w:hyperlink>
      <w:bookmarkEnd w:id="6"/>
    </w:p>
    <w:p w14:paraId="5974A493" w14:textId="77777777" w:rsidR="00A77B3E" w:rsidRDefault="00A77B3E">
      <w:pPr>
        <w:spacing w:line="600" w:lineRule="atLeast"/>
        <w:rPr>
          <w:rFonts w:ascii="SimSun" w:eastAsia="SimSun" w:hAnsi="SimSun" w:cs="SimSun"/>
          <w:color w:val="000000"/>
          <w:sz w:val="27"/>
          <w:szCs w:val="27"/>
          <w:lang w:val="en-US" w:eastAsia="zh-CN" w:bidi="ar-SA"/>
        </w:rPr>
      </w:pPr>
      <w:bookmarkStart w:id="7" w:name="tiao_2"/>
      <w:bookmarkEnd w:id="7"/>
      <w:r>
        <w:rPr>
          <w:rStyle w:val="navtiao"/>
          <w:rFonts w:ascii="SimSun" w:eastAsia="SimSun" w:hAnsi="SimSun" w:cs="SimSun"/>
          <w:color w:val="000000"/>
          <w:sz w:val="27"/>
          <w:szCs w:val="27"/>
          <w:lang w:val="en-US" w:eastAsia="zh-CN" w:bidi="ar-SA"/>
        </w:rPr>
        <w:t xml:space="preserve">　　第二条</w:t>
      </w:r>
      <w:bookmarkStart w:id="8" w:name="tiao_2_kuan_1"/>
      <w:bookmarkEnd w:id="8"/>
      <w:r>
        <w:rPr>
          <w:rFonts w:ascii="SimSun" w:eastAsia="SimSun" w:hAnsi="SimSun" w:cs="SimSun"/>
          <w:color w:val="000000"/>
          <w:sz w:val="27"/>
          <w:szCs w:val="27"/>
          <w:lang w:val="en-US" w:eastAsia="zh-CN" w:bidi="ar-SA"/>
        </w:rPr>
        <w:t xml:space="preserve">　中华人民共和国的一切权力属于人民。</w:t>
      </w:r>
      <w:hyperlink r:id="rId24" w:history="1">
        <w:bookmarkStart w:id="9" w:name="tiao2_kuan1"/>
      </w:hyperlink>
      <w:bookmarkEnd w:id="9"/>
    </w:p>
    <w:p w14:paraId="6ADA887F" w14:textId="77777777" w:rsidR="00A77B3E" w:rsidRDefault="00A77B3E">
      <w:pPr>
        <w:spacing w:line="600" w:lineRule="atLeast"/>
        <w:rPr>
          <w:rFonts w:ascii="SimSun" w:eastAsia="SimSun" w:hAnsi="SimSun" w:cs="SimSun"/>
          <w:color w:val="000000"/>
          <w:sz w:val="27"/>
          <w:szCs w:val="27"/>
          <w:lang w:val="en-US" w:eastAsia="zh-CN" w:bidi="ar-SA"/>
        </w:rPr>
      </w:pPr>
      <w:bookmarkStart w:id="10" w:name="tiao_2_kuan_2"/>
      <w:bookmarkEnd w:id="10"/>
      <w:r>
        <w:rPr>
          <w:rFonts w:ascii="SimSun" w:eastAsia="SimSun" w:hAnsi="SimSun" w:cs="SimSun"/>
          <w:color w:val="000000"/>
          <w:sz w:val="27"/>
          <w:szCs w:val="27"/>
          <w:lang w:val="en-US" w:eastAsia="zh-CN" w:bidi="ar-SA"/>
        </w:rPr>
        <w:t xml:space="preserve">　　人民行使国家权力的机关是全国人民代表大会和地方各级人民代表大会。</w:t>
      </w:r>
      <w:hyperlink r:id="rId25" w:history="1">
        <w:bookmarkStart w:id="11" w:name="tiao2_kuan2"/>
      </w:hyperlink>
      <w:bookmarkEnd w:id="11"/>
    </w:p>
    <w:p w14:paraId="5CB35BF5" w14:textId="77777777" w:rsidR="00A77B3E" w:rsidRDefault="00A77B3E">
      <w:pPr>
        <w:spacing w:line="600" w:lineRule="atLeast"/>
        <w:rPr>
          <w:rFonts w:ascii="SimSun" w:eastAsia="SimSun" w:hAnsi="SimSun" w:cs="SimSun"/>
          <w:color w:val="000000"/>
          <w:sz w:val="27"/>
          <w:szCs w:val="27"/>
          <w:lang w:val="en-US" w:eastAsia="zh-CN" w:bidi="ar-SA"/>
        </w:rPr>
      </w:pPr>
      <w:bookmarkStart w:id="12" w:name="tiao_2_kuan_3"/>
      <w:bookmarkEnd w:id="12"/>
      <w:r>
        <w:rPr>
          <w:rFonts w:ascii="SimSun" w:eastAsia="SimSun" w:hAnsi="SimSun" w:cs="SimSun"/>
          <w:color w:val="000000"/>
          <w:sz w:val="27"/>
          <w:szCs w:val="27"/>
          <w:lang w:val="en-US" w:eastAsia="zh-CN" w:bidi="ar-SA"/>
        </w:rPr>
        <w:t xml:space="preserve">　　人民依照法律规定，通过各种途径和形式，管理国家事务，管理经济和文化事业，管理社会事务。</w:t>
      </w:r>
      <w:hyperlink r:id="rId26" w:history="1">
        <w:bookmarkStart w:id="13" w:name="tiao2_kuan3"/>
      </w:hyperlink>
      <w:bookmarkEnd w:id="13"/>
    </w:p>
    <w:p w14:paraId="67DBAE87" w14:textId="77777777" w:rsidR="00A77B3E" w:rsidRDefault="00A77B3E">
      <w:pPr>
        <w:spacing w:line="600" w:lineRule="atLeast"/>
        <w:rPr>
          <w:rFonts w:ascii="SimSun" w:eastAsia="SimSun" w:hAnsi="SimSun" w:cs="SimSun"/>
          <w:color w:val="000000"/>
          <w:sz w:val="27"/>
          <w:szCs w:val="27"/>
          <w:lang w:val="en-US" w:eastAsia="zh-CN" w:bidi="ar-SA"/>
        </w:rPr>
      </w:pPr>
      <w:bookmarkStart w:id="14" w:name="tiao_3"/>
      <w:bookmarkEnd w:id="14"/>
      <w:r>
        <w:rPr>
          <w:rStyle w:val="navtiao"/>
          <w:rFonts w:ascii="SimSun" w:eastAsia="SimSun" w:hAnsi="SimSun" w:cs="SimSun"/>
          <w:color w:val="000000"/>
          <w:sz w:val="27"/>
          <w:szCs w:val="27"/>
          <w:lang w:val="en-US" w:eastAsia="zh-CN" w:bidi="ar-SA"/>
        </w:rPr>
        <w:t xml:space="preserve">　　第三条</w:t>
      </w:r>
      <w:bookmarkStart w:id="15" w:name="tiao_3_kuan_1"/>
      <w:bookmarkEnd w:id="15"/>
      <w:r>
        <w:rPr>
          <w:rFonts w:ascii="SimSun" w:eastAsia="SimSun" w:hAnsi="SimSun" w:cs="SimSun"/>
          <w:color w:val="000000"/>
          <w:sz w:val="27"/>
          <w:szCs w:val="27"/>
          <w:lang w:val="en-US" w:eastAsia="zh-CN" w:bidi="ar-SA"/>
        </w:rPr>
        <w:t xml:space="preserve">　中华人民共和国的国家机构实行民主集中制的原则。</w:t>
      </w:r>
      <w:hyperlink r:id="rId27" w:history="1">
        <w:bookmarkStart w:id="16" w:name="tiao3_kuan1"/>
      </w:hyperlink>
      <w:bookmarkEnd w:id="16"/>
    </w:p>
    <w:p w14:paraId="71C359CA" w14:textId="77777777" w:rsidR="00A77B3E" w:rsidRDefault="00A77B3E">
      <w:pPr>
        <w:spacing w:line="600" w:lineRule="atLeast"/>
        <w:rPr>
          <w:rFonts w:ascii="SimSun" w:eastAsia="SimSun" w:hAnsi="SimSun" w:cs="SimSun"/>
          <w:color w:val="000000"/>
          <w:sz w:val="27"/>
          <w:szCs w:val="27"/>
          <w:lang w:val="en-US" w:eastAsia="zh-CN" w:bidi="ar-SA"/>
        </w:rPr>
      </w:pPr>
      <w:bookmarkStart w:id="17" w:name="tiao_3_kuan_2"/>
      <w:bookmarkEnd w:id="17"/>
      <w:r>
        <w:rPr>
          <w:rFonts w:ascii="SimSun" w:eastAsia="SimSun" w:hAnsi="SimSun" w:cs="SimSun"/>
          <w:color w:val="000000"/>
          <w:sz w:val="27"/>
          <w:szCs w:val="27"/>
          <w:lang w:val="en-US" w:eastAsia="zh-CN" w:bidi="ar-SA"/>
        </w:rPr>
        <w:lastRenderedPageBreak/>
        <w:t xml:space="preserve">　　全国人民代表大会和地方各级人民代表大会都由民主选举产生，对人民负责，受人民监督。</w:t>
      </w:r>
      <w:hyperlink r:id="rId28" w:history="1">
        <w:bookmarkStart w:id="18" w:name="tiao3_kuan2"/>
      </w:hyperlink>
      <w:bookmarkEnd w:id="18"/>
    </w:p>
    <w:p w14:paraId="6E589809" w14:textId="77777777" w:rsidR="00A77B3E" w:rsidRDefault="00A77B3E">
      <w:pPr>
        <w:spacing w:line="600" w:lineRule="atLeast"/>
        <w:rPr>
          <w:rFonts w:ascii="SimSun" w:eastAsia="SimSun" w:hAnsi="SimSun" w:cs="SimSun"/>
          <w:color w:val="000000"/>
          <w:sz w:val="27"/>
          <w:szCs w:val="27"/>
          <w:lang w:val="en-US" w:eastAsia="zh-CN" w:bidi="ar-SA"/>
        </w:rPr>
      </w:pPr>
      <w:bookmarkStart w:id="19" w:name="tiao_3_kuan_3"/>
      <w:bookmarkEnd w:id="19"/>
      <w:r>
        <w:rPr>
          <w:rFonts w:ascii="SimSun" w:eastAsia="SimSun" w:hAnsi="SimSun" w:cs="SimSun"/>
          <w:color w:val="000000"/>
          <w:sz w:val="27"/>
          <w:szCs w:val="27"/>
          <w:lang w:val="en-US" w:eastAsia="zh-CN" w:bidi="ar-SA"/>
        </w:rPr>
        <w:t xml:space="preserve">　　国家行政机关、监察机关、审判机关、检察机关都由人民代表大会产生，对它负责，受它监督。</w:t>
      </w:r>
      <w:hyperlink r:id="rId29" w:history="1">
        <w:bookmarkStart w:id="20" w:name="tiao3_kuan3"/>
      </w:hyperlink>
      <w:bookmarkEnd w:id="20"/>
    </w:p>
    <w:p w14:paraId="57CD82A3" w14:textId="77777777" w:rsidR="00A77B3E" w:rsidRDefault="00A77B3E">
      <w:pPr>
        <w:spacing w:line="600" w:lineRule="atLeast"/>
        <w:rPr>
          <w:rFonts w:ascii="SimSun" w:eastAsia="SimSun" w:hAnsi="SimSun" w:cs="SimSun"/>
          <w:color w:val="000000"/>
          <w:sz w:val="27"/>
          <w:szCs w:val="27"/>
          <w:lang w:val="en-US" w:eastAsia="zh-CN" w:bidi="ar-SA"/>
        </w:rPr>
      </w:pPr>
      <w:bookmarkStart w:id="21" w:name="tiao_3_kuan_4"/>
      <w:bookmarkEnd w:id="21"/>
      <w:r>
        <w:rPr>
          <w:rFonts w:ascii="SimSun" w:eastAsia="SimSun" w:hAnsi="SimSun" w:cs="SimSun"/>
          <w:color w:val="000000"/>
          <w:sz w:val="27"/>
          <w:szCs w:val="27"/>
          <w:lang w:val="en-US" w:eastAsia="zh-CN" w:bidi="ar-SA"/>
        </w:rPr>
        <w:t xml:space="preserve">　　中央和地方的国家机构职权的划分，遵循在中央的统一领导下，充分发挥地方的主动性、积极性的原则。</w:t>
      </w:r>
      <w:hyperlink r:id="rId30" w:history="1">
        <w:bookmarkStart w:id="22" w:name="tiao3_kuan4"/>
      </w:hyperlink>
      <w:bookmarkEnd w:id="22"/>
    </w:p>
    <w:p w14:paraId="02197A50" w14:textId="77777777" w:rsidR="00A77B3E" w:rsidRDefault="00A77B3E">
      <w:pPr>
        <w:spacing w:line="600" w:lineRule="atLeast"/>
        <w:rPr>
          <w:rFonts w:ascii="SimSun" w:eastAsia="SimSun" w:hAnsi="SimSun" w:cs="SimSun"/>
          <w:color w:val="000000"/>
          <w:sz w:val="27"/>
          <w:szCs w:val="27"/>
          <w:lang w:val="en-US" w:eastAsia="zh-CN" w:bidi="ar-SA"/>
        </w:rPr>
      </w:pPr>
      <w:bookmarkStart w:id="23" w:name="tiao_4"/>
      <w:bookmarkEnd w:id="23"/>
      <w:r>
        <w:rPr>
          <w:rStyle w:val="navtiao"/>
          <w:rFonts w:ascii="SimSun" w:eastAsia="SimSun" w:hAnsi="SimSun" w:cs="SimSun"/>
          <w:color w:val="000000"/>
          <w:sz w:val="27"/>
          <w:szCs w:val="27"/>
          <w:lang w:val="en-US" w:eastAsia="zh-CN" w:bidi="ar-SA"/>
        </w:rPr>
        <w:t xml:space="preserve">　　第四条</w:t>
      </w:r>
      <w:bookmarkStart w:id="24" w:name="tiao_4_kuan_1"/>
      <w:bookmarkEnd w:id="24"/>
      <w:r>
        <w:rPr>
          <w:rFonts w:ascii="SimSun" w:eastAsia="SimSun" w:hAnsi="SimSun" w:cs="SimSun"/>
          <w:color w:val="000000"/>
          <w:sz w:val="27"/>
          <w:szCs w:val="27"/>
          <w:lang w:val="en-US" w:eastAsia="zh-CN" w:bidi="ar-SA"/>
        </w:rPr>
        <w:t xml:space="preserve">　中华人民共和国各民族一律平等。国家保障各少数民族的合法的权利和利益，维护和发展各民族的平等团结互助和谐关系。禁止对任何民族的歧视和压迫，禁止破坏民族团结和制造民族分裂的行为。</w:t>
      </w:r>
      <w:hyperlink r:id="rId31" w:history="1">
        <w:bookmarkStart w:id="25" w:name="tiao4_kuan1"/>
      </w:hyperlink>
      <w:bookmarkEnd w:id="25"/>
    </w:p>
    <w:p w14:paraId="26761366" w14:textId="77777777" w:rsidR="00A77B3E" w:rsidRDefault="00A77B3E">
      <w:pPr>
        <w:spacing w:line="600" w:lineRule="atLeast"/>
        <w:rPr>
          <w:rFonts w:ascii="SimSun" w:eastAsia="SimSun" w:hAnsi="SimSun" w:cs="SimSun"/>
          <w:color w:val="000000"/>
          <w:sz w:val="27"/>
          <w:szCs w:val="27"/>
          <w:lang w:val="en-US" w:eastAsia="zh-CN" w:bidi="ar-SA"/>
        </w:rPr>
      </w:pPr>
      <w:bookmarkStart w:id="26" w:name="tiao_4_kuan_2"/>
      <w:bookmarkEnd w:id="26"/>
      <w:r>
        <w:rPr>
          <w:rFonts w:ascii="SimSun" w:eastAsia="SimSun" w:hAnsi="SimSun" w:cs="SimSun"/>
          <w:color w:val="000000"/>
          <w:sz w:val="27"/>
          <w:szCs w:val="27"/>
          <w:lang w:val="en-US" w:eastAsia="zh-CN" w:bidi="ar-SA"/>
        </w:rPr>
        <w:t xml:space="preserve">　　国家根据各少数民族的特点和需要，帮助各少数民族地区加速经济和文化的发展。</w:t>
      </w:r>
      <w:hyperlink r:id="rId32" w:history="1">
        <w:bookmarkStart w:id="27" w:name="tiao4_kuan2"/>
      </w:hyperlink>
      <w:bookmarkEnd w:id="27"/>
    </w:p>
    <w:p w14:paraId="1AD2FCB6" w14:textId="77777777" w:rsidR="00A77B3E" w:rsidRDefault="00A77B3E">
      <w:pPr>
        <w:spacing w:line="600" w:lineRule="atLeast"/>
        <w:rPr>
          <w:rFonts w:ascii="SimSun" w:eastAsia="SimSun" w:hAnsi="SimSun" w:cs="SimSun"/>
          <w:color w:val="000000"/>
          <w:sz w:val="27"/>
          <w:szCs w:val="27"/>
          <w:lang w:val="en-US" w:eastAsia="zh-CN" w:bidi="ar-SA"/>
        </w:rPr>
      </w:pPr>
      <w:bookmarkStart w:id="28" w:name="tiao_4_kuan_3"/>
      <w:bookmarkEnd w:id="28"/>
      <w:r>
        <w:rPr>
          <w:rFonts w:ascii="SimSun" w:eastAsia="SimSun" w:hAnsi="SimSun" w:cs="SimSun"/>
          <w:color w:val="000000"/>
          <w:sz w:val="27"/>
          <w:szCs w:val="27"/>
          <w:lang w:val="en-US" w:eastAsia="zh-CN" w:bidi="ar-SA"/>
        </w:rPr>
        <w:t xml:space="preserve">　　各少数民族聚居的地方实行区域自治，设立自治机关，行使自治权。各民族自治地方都是中华人民共和国不可分离的部分。</w:t>
      </w:r>
      <w:hyperlink r:id="rId33" w:history="1">
        <w:bookmarkStart w:id="29" w:name="tiao4_kuan3"/>
      </w:hyperlink>
      <w:bookmarkEnd w:id="29"/>
    </w:p>
    <w:p w14:paraId="2B3595A1" w14:textId="77777777" w:rsidR="00A77B3E" w:rsidRDefault="00A77B3E">
      <w:pPr>
        <w:spacing w:line="600" w:lineRule="atLeast"/>
        <w:rPr>
          <w:rFonts w:ascii="SimSun" w:eastAsia="SimSun" w:hAnsi="SimSun" w:cs="SimSun"/>
          <w:color w:val="000000"/>
          <w:sz w:val="27"/>
          <w:szCs w:val="27"/>
          <w:lang w:val="en-US" w:eastAsia="zh-CN" w:bidi="ar-SA"/>
        </w:rPr>
      </w:pPr>
      <w:bookmarkStart w:id="30" w:name="tiao_4_kuan_4"/>
      <w:bookmarkEnd w:id="30"/>
      <w:r>
        <w:rPr>
          <w:rFonts w:ascii="SimSun" w:eastAsia="SimSun" w:hAnsi="SimSun" w:cs="SimSun"/>
          <w:color w:val="000000"/>
          <w:sz w:val="27"/>
          <w:szCs w:val="27"/>
          <w:lang w:val="en-US" w:eastAsia="zh-CN" w:bidi="ar-SA"/>
        </w:rPr>
        <w:t xml:space="preserve">　　各民族都有使用和发展自己的语言文字的自由，都有保持或者改革自己的风俗习惯的自由。</w:t>
      </w:r>
      <w:hyperlink r:id="rId34" w:history="1">
        <w:bookmarkStart w:id="31" w:name="tiao4_kuan4"/>
      </w:hyperlink>
      <w:bookmarkEnd w:id="31"/>
    </w:p>
    <w:p w14:paraId="41BA0E37" w14:textId="77777777" w:rsidR="00A77B3E" w:rsidRDefault="00A77B3E">
      <w:pPr>
        <w:spacing w:line="600" w:lineRule="atLeast"/>
        <w:rPr>
          <w:rFonts w:ascii="SimSun" w:eastAsia="SimSun" w:hAnsi="SimSun" w:cs="SimSun"/>
          <w:color w:val="000000"/>
          <w:sz w:val="27"/>
          <w:szCs w:val="27"/>
          <w:lang w:val="en-US" w:eastAsia="zh-CN" w:bidi="ar-SA"/>
        </w:rPr>
      </w:pPr>
      <w:bookmarkStart w:id="32" w:name="tiao_5"/>
      <w:bookmarkEnd w:id="32"/>
      <w:r>
        <w:rPr>
          <w:rStyle w:val="navtiao"/>
          <w:rFonts w:ascii="SimSun" w:eastAsia="SimSun" w:hAnsi="SimSun" w:cs="SimSun"/>
          <w:color w:val="000000"/>
          <w:sz w:val="27"/>
          <w:szCs w:val="27"/>
          <w:lang w:val="en-US" w:eastAsia="zh-CN" w:bidi="ar-SA"/>
        </w:rPr>
        <w:lastRenderedPageBreak/>
        <w:t xml:space="preserve">　　第五条</w:t>
      </w:r>
      <w:bookmarkStart w:id="33" w:name="tiao_5_kuan_1"/>
      <w:bookmarkEnd w:id="33"/>
      <w:r>
        <w:rPr>
          <w:rFonts w:ascii="SimSun" w:eastAsia="SimSun" w:hAnsi="SimSun" w:cs="SimSun"/>
          <w:color w:val="000000"/>
          <w:sz w:val="27"/>
          <w:szCs w:val="27"/>
          <w:lang w:val="en-US" w:eastAsia="zh-CN" w:bidi="ar-SA"/>
        </w:rPr>
        <w:t xml:space="preserve">　中华人民共和国实行依法治国，建设社会主义法治国家。</w:t>
      </w:r>
      <w:hyperlink r:id="rId35" w:history="1">
        <w:bookmarkStart w:id="34" w:name="tiao5_kuan1"/>
      </w:hyperlink>
      <w:bookmarkEnd w:id="34"/>
    </w:p>
    <w:p w14:paraId="19C02DD2" w14:textId="77777777" w:rsidR="00A77B3E" w:rsidRDefault="00A77B3E">
      <w:pPr>
        <w:spacing w:line="600" w:lineRule="atLeast"/>
        <w:rPr>
          <w:rFonts w:ascii="SimSun" w:eastAsia="SimSun" w:hAnsi="SimSun" w:cs="SimSun"/>
          <w:color w:val="000000"/>
          <w:sz w:val="27"/>
          <w:szCs w:val="27"/>
          <w:lang w:val="en-US" w:eastAsia="zh-CN" w:bidi="ar-SA"/>
        </w:rPr>
      </w:pPr>
      <w:bookmarkStart w:id="35" w:name="tiao_5_kuan_2"/>
      <w:bookmarkEnd w:id="35"/>
      <w:r>
        <w:rPr>
          <w:rFonts w:ascii="SimSun" w:eastAsia="SimSun" w:hAnsi="SimSun" w:cs="SimSun"/>
          <w:color w:val="000000"/>
          <w:sz w:val="27"/>
          <w:szCs w:val="27"/>
          <w:lang w:val="en-US" w:eastAsia="zh-CN" w:bidi="ar-SA"/>
        </w:rPr>
        <w:t xml:space="preserve">　　国家维护社会主义法制的统一和尊严。</w:t>
      </w:r>
      <w:hyperlink r:id="rId36" w:history="1">
        <w:bookmarkStart w:id="36" w:name="tiao5_kuan2"/>
      </w:hyperlink>
      <w:bookmarkEnd w:id="36"/>
    </w:p>
    <w:p w14:paraId="7CAAA2F5" w14:textId="77777777" w:rsidR="00A77B3E" w:rsidRDefault="00A77B3E">
      <w:pPr>
        <w:spacing w:line="600" w:lineRule="atLeast"/>
        <w:rPr>
          <w:rFonts w:ascii="SimSun" w:eastAsia="SimSun" w:hAnsi="SimSun" w:cs="SimSun"/>
          <w:color w:val="000000"/>
          <w:sz w:val="27"/>
          <w:szCs w:val="27"/>
          <w:lang w:val="en-US" w:eastAsia="zh-CN" w:bidi="ar-SA"/>
        </w:rPr>
      </w:pPr>
      <w:bookmarkStart w:id="37" w:name="tiao_5_kuan_3"/>
      <w:bookmarkEnd w:id="37"/>
      <w:r>
        <w:rPr>
          <w:rFonts w:ascii="SimSun" w:eastAsia="SimSun" w:hAnsi="SimSun" w:cs="SimSun"/>
          <w:color w:val="000000"/>
          <w:sz w:val="27"/>
          <w:szCs w:val="27"/>
          <w:lang w:val="en-US" w:eastAsia="zh-CN" w:bidi="ar-SA"/>
        </w:rPr>
        <w:t xml:space="preserve">　　一切法律、行政法规和地方性法规都不得同宪法相抵触。</w:t>
      </w:r>
      <w:hyperlink r:id="rId37" w:history="1">
        <w:bookmarkStart w:id="38" w:name="tiao5_kuan3"/>
      </w:hyperlink>
      <w:bookmarkEnd w:id="38"/>
    </w:p>
    <w:p w14:paraId="393A90C2" w14:textId="77777777" w:rsidR="00A77B3E" w:rsidRDefault="00A77B3E">
      <w:pPr>
        <w:spacing w:line="600" w:lineRule="atLeast"/>
        <w:rPr>
          <w:rFonts w:ascii="SimSun" w:eastAsia="SimSun" w:hAnsi="SimSun" w:cs="SimSun"/>
          <w:color w:val="000000"/>
          <w:sz w:val="27"/>
          <w:szCs w:val="27"/>
          <w:lang w:val="en-US" w:eastAsia="zh-CN" w:bidi="ar-SA"/>
        </w:rPr>
      </w:pPr>
      <w:bookmarkStart w:id="39" w:name="tiao_5_kuan_4"/>
      <w:bookmarkEnd w:id="39"/>
      <w:r>
        <w:rPr>
          <w:rFonts w:ascii="SimSun" w:eastAsia="SimSun" w:hAnsi="SimSun" w:cs="SimSun"/>
          <w:color w:val="000000"/>
          <w:sz w:val="27"/>
          <w:szCs w:val="27"/>
          <w:lang w:val="en-US" w:eastAsia="zh-CN" w:bidi="ar-SA"/>
        </w:rPr>
        <w:t xml:space="preserve">　　一切国家机关和武装力量、各政党和各社会团体、各企业事业组织都必须遵守宪法和法律。一切违反宪法和法律的行为，必须予以追究。</w:t>
      </w:r>
      <w:hyperlink r:id="rId38" w:history="1">
        <w:bookmarkStart w:id="40" w:name="tiao5_kuan4"/>
      </w:hyperlink>
      <w:bookmarkEnd w:id="40"/>
    </w:p>
    <w:p w14:paraId="16D030C8" w14:textId="77777777" w:rsidR="00A77B3E" w:rsidRDefault="00A77B3E">
      <w:pPr>
        <w:spacing w:line="600" w:lineRule="atLeast"/>
        <w:rPr>
          <w:rFonts w:ascii="SimSun" w:eastAsia="SimSun" w:hAnsi="SimSun" w:cs="SimSun"/>
          <w:color w:val="000000"/>
          <w:sz w:val="27"/>
          <w:szCs w:val="27"/>
          <w:lang w:val="en-US" w:eastAsia="zh-CN" w:bidi="ar-SA"/>
        </w:rPr>
      </w:pPr>
      <w:bookmarkStart w:id="41" w:name="tiao_5_kuan_5"/>
      <w:bookmarkEnd w:id="41"/>
      <w:r>
        <w:rPr>
          <w:rFonts w:ascii="SimSun" w:eastAsia="SimSun" w:hAnsi="SimSun" w:cs="SimSun"/>
          <w:color w:val="000000"/>
          <w:sz w:val="27"/>
          <w:szCs w:val="27"/>
          <w:lang w:val="en-US" w:eastAsia="zh-CN" w:bidi="ar-SA"/>
        </w:rPr>
        <w:t xml:space="preserve">　　任何组织或者个人都不得有超越宪法和法律的特权。</w:t>
      </w:r>
      <w:hyperlink r:id="rId39" w:history="1">
        <w:bookmarkStart w:id="42" w:name="tiao5_kuan5"/>
      </w:hyperlink>
      <w:bookmarkEnd w:id="42"/>
    </w:p>
    <w:p w14:paraId="4BEC1503" w14:textId="77777777" w:rsidR="00A77B3E" w:rsidRDefault="00A77B3E">
      <w:pPr>
        <w:spacing w:line="600" w:lineRule="atLeast"/>
        <w:rPr>
          <w:rFonts w:ascii="SimSun" w:eastAsia="SimSun" w:hAnsi="SimSun" w:cs="SimSun"/>
          <w:color w:val="000000"/>
          <w:sz w:val="27"/>
          <w:szCs w:val="27"/>
          <w:lang w:val="en-US" w:eastAsia="zh-CN" w:bidi="ar-SA"/>
        </w:rPr>
      </w:pPr>
      <w:bookmarkStart w:id="43" w:name="tiao_6"/>
      <w:bookmarkEnd w:id="43"/>
      <w:r>
        <w:rPr>
          <w:rStyle w:val="navtiao"/>
          <w:rFonts w:ascii="SimSun" w:eastAsia="SimSun" w:hAnsi="SimSun" w:cs="SimSun"/>
          <w:color w:val="000000"/>
          <w:sz w:val="27"/>
          <w:szCs w:val="27"/>
          <w:lang w:val="en-US" w:eastAsia="zh-CN" w:bidi="ar-SA"/>
        </w:rPr>
        <w:t xml:space="preserve">　　第六条</w:t>
      </w:r>
      <w:bookmarkStart w:id="44" w:name="tiao_6_kuan_1"/>
      <w:bookmarkEnd w:id="44"/>
      <w:r>
        <w:rPr>
          <w:rFonts w:ascii="SimSun" w:eastAsia="SimSun" w:hAnsi="SimSun" w:cs="SimSun"/>
          <w:color w:val="000000"/>
          <w:sz w:val="27"/>
          <w:szCs w:val="27"/>
          <w:lang w:val="en-US" w:eastAsia="zh-CN" w:bidi="ar-SA"/>
        </w:rPr>
        <w:t xml:space="preserve">　中华人民共和国的社会主义经济制度的基础是生产资料的社会主义公有制，即全民所有制和劳动群众集体所有制。社会主义公有制消灭人剥削人的制度，实行各尽所能、按劳分配的原则。</w:t>
      </w:r>
      <w:hyperlink r:id="rId40" w:history="1">
        <w:bookmarkStart w:id="45" w:name="tiao6_kuan1"/>
      </w:hyperlink>
      <w:bookmarkEnd w:id="45"/>
    </w:p>
    <w:p w14:paraId="3AEF024F" w14:textId="77777777" w:rsidR="00A77B3E" w:rsidRDefault="00A77B3E">
      <w:pPr>
        <w:spacing w:line="600" w:lineRule="atLeast"/>
        <w:rPr>
          <w:rFonts w:ascii="SimSun" w:eastAsia="SimSun" w:hAnsi="SimSun" w:cs="SimSun"/>
          <w:color w:val="000000"/>
          <w:sz w:val="27"/>
          <w:szCs w:val="27"/>
          <w:lang w:val="en-US" w:eastAsia="zh-CN" w:bidi="ar-SA"/>
        </w:rPr>
      </w:pPr>
      <w:bookmarkStart w:id="46" w:name="tiao_6_kuan_2"/>
      <w:bookmarkEnd w:id="46"/>
      <w:r>
        <w:rPr>
          <w:rFonts w:ascii="SimSun" w:eastAsia="SimSun" w:hAnsi="SimSun" w:cs="SimSun"/>
          <w:color w:val="000000"/>
          <w:sz w:val="27"/>
          <w:szCs w:val="27"/>
          <w:lang w:val="en-US" w:eastAsia="zh-CN" w:bidi="ar-SA"/>
        </w:rPr>
        <w:t xml:space="preserve">　　国家在社会主义初级阶段，坚持公有制为主体、多种所有制经济共同发展的基本经济制度，坚持按劳分配为主体、多种分配方式并存的分配制度。</w:t>
      </w:r>
      <w:hyperlink r:id="rId41" w:history="1">
        <w:bookmarkStart w:id="47" w:name="tiao6_kuan2"/>
      </w:hyperlink>
      <w:bookmarkEnd w:id="47"/>
    </w:p>
    <w:p w14:paraId="7E3871F4" w14:textId="77777777" w:rsidR="00A77B3E" w:rsidRDefault="00A77B3E">
      <w:pPr>
        <w:spacing w:line="600" w:lineRule="atLeast"/>
        <w:rPr>
          <w:rFonts w:ascii="SimSun" w:eastAsia="SimSun" w:hAnsi="SimSun" w:cs="SimSun"/>
          <w:color w:val="000000"/>
          <w:sz w:val="27"/>
          <w:szCs w:val="27"/>
          <w:lang w:val="en-US" w:eastAsia="zh-CN" w:bidi="ar-SA"/>
        </w:rPr>
      </w:pPr>
      <w:bookmarkStart w:id="48" w:name="tiao_7"/>
      <w:bookmarkEnd w:id="48"/>
      <w:r>
        <w:rPr>
          <w:rStyle w:val="navtiao"/>
          <w:rFonts w:ascii="SimSun" w:eastAsia="SimSun" w:hAnsi="SimSun" w:cs="SimSun"/>
          <w:color w:val="000000"/>
          <w:sz w:val="27"/>
          <w:szCs w:val="27"/>
          <w:lang w:val="en-US" w:eastAsia="zh-CN" w:bidi="ar-SA"/>
        </w:rPr>
        <w:t xml:space="preserve">　　第七条</w:t>
      </w:r>
      <w:bookmarkStart w:id="49" w:name="tiao_7_kuan_1"/>
      <w:bookmarkEnd w:id="49"/>
      <w:r>
        <w:rPr>
          <w:rFonts w:ascii="SimSun" w:eastAsia="SimSun" w:hAnsi="SimSun" w:cs="SimSun"/>
          <w:color w:val="000000"/>
          <w:sz w:val="27"/>
          <w:szCs w:val="27"/>
          <w:lang w:val="en-US" w:eastAsia="zh-CN" w:bidi="ar-SA"/>
        </w:rPr>
        <w:t xml:space="preserve">　国有经济，即社会主义全民所有制经济，是国民经济中的主导力量。国家保障国有经济的巩固和发展。</w:t>
      </w:r>
      <w:hyperlink r:id="rId42" w:history="1">
        <w:bookmarkStart w:id="50" w:name="tiao7_kuan1"/>
      </w:hyperlink>
      <w:bookmarkEnd w:id="50"/>
    </w:p>
    <w:p w14:paraId="56789500" w14:textId="77777777" w:rsidR="00A77B3E" w:rsidRDefault="00A77B3E">
      <w:pPr>
        <w:spacing w:line="600" w:lineRule="atLeast"/>
        <w:rPr>
          <w:rFonts w:ascii="SimSun" w:eastAsia="SimSun" w:hAnsi="SimSun" w:cs="SimSun"/>
          <w:color w:val="000000"/>
          <w:sz w:val="27"/>
          <w:szCs w:val="27"/>
          <w:lang w:val="en-US" w:eastAsia="zh-CN" w:bidi="ar-SA"/>
        </w:rPr>
      </w:pPr>
      <w:bookmarkStart w:id="51" w:name="tiao_8"/>
      <w:bookmarkEnd w:id="51"/>
      <w:r>
        <w:rPr>
          <w:rStyle w:val="navtiao"/>
          <w:rFonts w:ascii="SimSun" w:eastAsia="SimSun" w:hAnsi="SimSun" w:cs="SimSun"/>
          <w:color w:val="000000"/>
          <w:sz w:val="27"/>
          <w:szCs w:val="27"/>
          <w:lang w:val="en-US" w:eastAsia="zh-CN" w:bidi="ar-SA"/>
        </w:rPr>
        <w:t xml:space="preserve">　　第八条</w:t>
      </w:r>
      <w:bookmarkStart w:id="52" w:name="tiao_8_kuan_1"/>
      <w:bookmarkEnd w:id="52"/>
      <w:r>
        <w:rPr>
          <w:rFonts w:ascii="SimSun" w:eastAsia="SimSun" w:hAnsi="SimSun" w:cs="SimSun"/>
          <w:color w:val="000000"/>
          <w:sz w:val="27"/>
          <w:szCs w:val="27"/>
          <w:lang w:val="en-US" w:eastAsia="zh-CN" w:bidi="ar-SA"/>
        </w:rPr>
        <w:t xml:space="preserve">　农村集体经济组织实行家庭承包经营为基础、统分结合的双层经营体制。农村中的生产、供销、信用、消费等各种形式的合作经济，是社会主义劳动群众集体所有制经济。参加农村集体经济组织的劳动者，</w:t>
      </w:r>
      <w:r>
        <w:rPr>
          <w:rFonts w:ascii="SimSun" w:eastAsia="SimSun" w:hAnsi="SimSun" w:cs="SimSun"/>
          <w:color w:val="000000"/>
          <w:sz w:val="27"/>
          <w:szCs w:val="27"/>
          <w:lang w:val="en-US" w:eastAsia="zh-CN" w:bidi="ar-SA"/>
        </w:rPr>
        <w:lastRenderedPageBreak/>
        <w:t>有权在法律规定的范围内经营自留地、自留山、家庭副业和饲养自留畜。</w:t>
      </w:r>
      <w:hyperlink r:id="rId43" w:history="1">
        <w:bookmarkStart w:id="53" w:name="tiao8_kuan1"/>
      </w:hyperlink>
      <w:bookmarkEnd w:id="53"/>
    </w:p>
    <w:p w14:paraId="6AF90879" w14:textId="77777777" w:rsidR="00A77B3E" w:rsidRDefault="00A77B3E">
      <w:pPr>
        <w:spacing w:line="600" w:lineRule="atLeast"/>
        <w:rPr>
          <w:rFonts w:ascii="SimSun" w:eastAsia="SimSun" w:hAnsi="SimSun" w:cs="SimSun"/>
          <w:color w:val="000000"/>
          <w:sz w:val="27"/>
          <w:szCs w:val="27"/>
          <w:lang w:val="en-US" w:eastAsia="zh-CN" w:bidi="ar-SA"/>
        </w:rPr>
      </w:pPr>
      <w:bookmarkStart w:id="54" w:name="tiao_8_kuan_2"/>
      <w:bookmarkEnd w:id="54"/>
      <w:r>
        <w:rPr>
          <w:rFonts w:ascii="SimSun" w:eastAsia="SimSun" w:hAnsi="SimSun" w:cs="SimSun"/>
          <w:color w:val="000000"/>
          <w:sz w:val="27"/>
          <w:szCs w:val="27"/>
          <w:lang w:val="en-US" w:eastAsia="zh-CN" w:bidi="ar-SA"/>
        </w:rPr>
        <w:t xml:space="preserve">　　城镇中的手工业、工业、建筑业、运输业、商业、服务业等行业的各种形式的合作经济，都是社会主义劳动群众集体所有制经济。</w:t>
      </w:r>
      <w:hyperlink r:id="rId44" w:history="1">
        <w:bookmarkStart w:id="55" w:name="tiao8_kuan2"/>
      </w:hyperlink>
      <w:bookmarkEnd w:id="55"/>
    </w:p>
    <w:p w14:paraId="6EC7043D" w14:textId="77777777" w:rsidR="00A77B3E" w:rsidRDefault="00A77B3E">
      <w:pPr>
        <w:spacing w:line="600" w:lineRule="atLeast"/>
        <w:rPr>
          <w:rFonts w:ascii="SimSun" w:eastAsia="SimSun" w:hAnsi="SimSun" w:cs="SimSun"/>
          <w:color w:val="000000"/>
          <w:sz w:val="27"/>
          <w:szCs w:val="27"/>
          <w:lang w:val="en-US" w:eastAsia="zh-CN" w:bidi="ar-SA"/>
        </w:rPr>
      </w:pPr>
      <w:bookmarkStart w:id="56" w:name="tiao_8_kuan_3"/>
      <w:bookmarkEnd w:id="56"/>
      <w:r>
        <w:rPr>
          <w:rFonts w:ascii="SimSun" w:eastAsia="SimSun" w:hAnsi="SimSun" w:cs="SimSun"/>
          <w:color w:val="000000"/>
          <w:sz w:val="27"/>
          <w:szCs w:val="27"/>
          <w:lang w:val="en-US" w:eastAsia="zh-CN" w:bidi="ar-SA"/>
        </w:rPr>
        <w:t xml:space="preserve">　　国家保护城乡集体经济组织的合法的权利和利益，鼓励、指导和帮助集体经济的发展。</w:t>
      </w:r>
      <w:hyperlink r:id="rId45" w:history="1">
        <w:bookmarkStart w:id="57" w:name="tiao8_kuan3"/>
      </w:hyperlink>
      <w:bookmarkEnd w:id="57"/>
    </w:p>
    <w:p w14:paraId="63FA82C8" w14:textId="77777777" w:rsidR="00A77B3E" w:rsidRDefault="00A77B3E">
      <w:pPr>
        <w:spacing w:line="600" w:lineRule="atLeast"/>
        <w:rPr>
          <w:rFonts w:ascii="SimSun" w:eastAsia="SimSun" w:hAnsi="SimSun" w:cs="SimSun"/>
          <w:color w:val="000000"/>
          <w:sz w:val="27"/>
          <w:szCs w:val="27"/>
          <w:lang w:val="en-US" w:eastAsia="zh-CN" w:bidi="ar-SA"/>
        </w:rPr>
      </w:pPr>
      <w:bookmarkStart w:id="58" w:name="tiao_9"/>
      <w:bookmarkEnd w:id="58"/>
      <w:r>
        <w:rPr>
          <w:rStyle w:val="navtiao"/>
          <w:rFonts w:ascii="SimSun" w:eastAsia="SimSun" w:hAnsi="SimSun" w:cs="SimSun"/>
          <w:color w:val="000000"/>
          <w:sz w:val="27"/>
          <w:szCs w:val="27"/>
          <w:lang w:val="en-US" w:eastAsia="zh-CN" w:bidi="ar-SA"/>
        </w:rPr>
        <w:t xml:space="preserve">　　第九条</w:t>
      </w:r>
      <w:bookmarkStart w:id="59" w:name="tiao_9_kuan_1"/>
      <w:bookmarkEnd w:id="59"/>
      <w:r>
        <w:rPr>
          <w:rFonts w:ascii="SimSun" w:eastAsia="SimSun" w:hAnsi="SimSun" w:cs="SimSun"/>
          <w:color w:val="000000"/>
          <w:sz w:val="27"/>
          <w:szCs w:val="27"/>
          <w:lang w:val="en-US" w:eastAsia="zh-CN" w:bidi="ar-SA"/>
        </w:rPr>
        <w:t xml:space="preserve">　矿藏、水流、森林、山岭、草原、荒地、滩涂等自然资源，都属于国家所有，即全民所有；由法律规定属于集体所有的森林和山岭、草原、荒地、滩涂除外。</w:t>
      </w:r>
      <w:hyperlink r:id="rId46" w:history="1">
        <w:bookmarkStart w:id="60" w:name="tiao9_kuan1"/>
      </w:hyperlink>
      <w:bookmarkEnd w:id="60"/>
    </w:p>
    <w:p w14:paraId="1C781EC8" w14:textId="77777777" w:rsidR="00A77B3E" w:rsidRDefault="00A77B3E">
      <w:pPr>
        <w:spacing w:line="600" w:lineRule="atLeast"/>
        <w:rPr>
          <w:rFonts w:ascii="SimSun" w:eastAsia="SimSun" w:hAnsi="SimSun" w:cs="SimSun"/>
          <w:color w:val="000000"/>
          <w:sz w:val="27"/>
          <w:szCs w:val="27"/>
          <w:lang w:val="en-US" w:eastAsia="zh-CN" w:bidi="ar-SA"/>
        </w:rPr>
      </w:pPr>
      <w:bookmarkStart w:id="61" w:name="tiao_9_kuan_2"/>
      <w:bookmarkEnd w:id="61"/>
      <w:r>
        <w:rPr>
          <w:rFonts w:ascii="SimSun" w:eastAsia="SimSun" w:hAnsi="SimSun" w:cs="SimSun"/>
          <w:color w:val="000000"/>
          <w:sz w:val="27"/>
          <w:szCs w:val="27"/>
          <w:lang w:val="en-US" w:eastAsia="zh-CN" w:bidi="ar-SA"/>
        </w:rPr>
        <w:t xml:space="preserve">　　国家保障自然资源的合理利用，保护珍贵的动物和植物。禁止任何组织或者个人用任何手段侵占或者破坏自然资源。</w:t>
      </w:r>
      <w:hyperlink r:id="rId47" w:history="1">
        <w:bookmarkStart w:id="62" w:name="tiao9_kuan2"/>
      </w:hyperlink>
      <w:bookmarkEnd w:id="62"/>
    </w:p>
    <w:p w14:paraId="47419641" w14:textId="77777777" w:rsidR="00A77B3E" w:rsidRDefault="00A77B3E">
      <w:pPr>
        <w:spacing w:line="600" w:lineRule="atLeast"/>
        <w:rPr>
          <w:rFonts w:ascii="SimSun" w:eastAsia="SimSun" w:hAnsi="SimSun" w:cs="SimSun"/>
          <w:color w:val="000000"/>
          <w:sz w:val="27"/>
          <w:szCs w:val="27"/>
          <w:lang w:val="en-US" w:eastAsia="zh-CN" w:bidi="ar-SA"/>
        </w:rPr>
      </w:pPr>
      <w:bookmarkStart w:id="63" w:name="tiao_10"/>
      <w:bookmarkEnd w:id="63"/>
      <w:r>
        <w:rPr>
          <w:rStyle w:val="navtiao"/>
          <w:rFonts w:ascii="SimSun" w:eastAsia="SimSun" w:hAnsi="SimSun" w:cs="SimSun"/>
          <w:color w:val="000000"/>
          <w:sz w:val="27"/>
          <w:szCs w:val="27"/>
          <w:lang w:val="en-US" w:eastAsia="zh-CN" w:bidi="ar-SA"/>
        </w:rPr>
        <w:t xml:space="preserve">　　第十条</w:t>
      </w:r>
      <w:bookmarkStart w:id="64" w:name="tiao_10_kuan_1"/>
      <w:bookmarkEnd w:id="64"/>
      <w:r>
        <w:rPr>
          <w:rFonts w:ascii="SimSun" w:eastAsia="SimSun" w:hAnsi="SimSun" w:cs="SimSun"/>
          <w:color w:val="000000"/>
          <w:sz w:val="27"/>
          <w:szCs w:val="27"/>
          <w:lang w:val="en-US" w:eastAsia="zh-CN" w:bidi="ar-SA"/>
        </w:rPr>
        <w:t xml:space="preserve">　城市的土地属于国家所有。</w:t>
      </w:r>
      <w:hyperlink r:id="rId48" w:history="1">
        <w:bookmarkStart w:id="65" w:name="tiao10_kuan1"/>
      </w:hyperlink>
      <w:bookmarkEnd w:id="65"/>
    </w:p>
    <w:p w14:paraId="3A2E0CE9" w14:textId="77777777" w:rsidR="00A77B3E" w:rsidRDefault="00A77B3E">
      <w:pPr>
        <w:spacing w:line="600" w:lineRule="atLeast"/>
        <w:rPr>
          <w:rFonts w:ascii="SimSun" w:eastAsia="SimSun" w:hAnsi="SimSun" w:cs="SimSun"/>
          <w:color w:val="000000"/>
          <w:sz w:val="27"/>
          <w:szCs w:val="27"/>
          <w:lang w:val="en-US" w:eastAsia="zh-CN" w:bidi="ar-SA"/>
        </w:rPr>
      </w:pPr>
      <w:bookmarkStart w:id="66" w:name="tiao_10_kuan_2"/>
      <w:bookmarkEnd w:id="66"/>
      <w:r>
        <w:rPr>
          <w:rFonts w:ascii="SimSun" w:eastAsia="SimSun" w:hAnsi="SimSun" w:cs="SimSun"/>
          <w:color w:val="000000"/>
          <w:sz w:val="27"/>
          <w:szCs w:val="27"/>
          <w:lang w:val="en-US" w:eastAsia="zh-CN" w:bidi="ar-SA"/>
        </w:rPr>
        <w:t xml:space="preserve">　　农村和城市郊区的土地，除由法律规定属于国家所有的以外，属于集体所有；宅基地和自留地、自留山，也属于集体所有。</w:t>
      </w:r>
      <w:hyperlink r:id="rId49" w:history="1">
        <w:bookmarkStart w:id="67" w:name="tiao10_kuan2"/>
      </w:hyperlink>
      <w:bookmarkEnd w:id="67"/>
    </w:p>
    <w:p w14:paraId="13B2238F" w14:textId="77777777" w:rsidR="00A77B3E" w:rsidRDefault="00A77B3E">
      <w:pPr>
        <w:spacing w:line="600" w:lineRule="atLeast"/>
        <w:rPr>
          <w:rFonts w:ascii="SimSun" w:eastAsia="SimSun" w:hAnsi="SimSun" w:cs="SimSun"/>
          <w:color w:val="000000"/>
          <w:sz w:val="27"/>
          <w:szCs w:val="27"/>
          <w:lang w:val="en-US" w:eastAsia="zh-CN" w:bidi="ar-SA"/>
        </w:rPr>
      </w:pPr>
      <w:bookmarkStart w:id="68" w:name="tiao_10_kuan_3"/>
      <w:bookmarkEnd w:id="68"/>
      <w:r>
        <w:rPr>
          <w:rFonts w:ascii="SimSun" w:eastAsia="SimSun" w:hAnsi="SimSun" w:cs="SimSun"/>
          <w:color w:val="000000"/>
          <w:sz w:val="27"/>
          <w:szCs w:val="27"/>
          <w:lang w:val="en-US" w:eastAsia="zh-CN" w:bidi="ar-SA"/>
        </w:rPr>
        <w:t xml:space="preserve">　　国家为了公共利益的需要，可以依照法律规定对土地实行征收或者征用并给予补偿。</w:t>
      </w:r>
      <w:hyperlink r:id="rId50" w:history="1">
        <w:bookmarkStart w:id="69" w:name="tiao10_kuan3"/>
      </w:hyperlink>
      <w:bookmarkEnd w:id="69"/>
    </w:p>
    <w:p w14:paraId="340AE16B" w14:textId="77777777" w:rsidR="00A77B3E" w:rsidRDefault="00A77B3E">
      <w:pPr>
        <w:spacing w:line="600" w:lineRule="atLeast"/>
        <w:rPr>
          <w:rFonts w:ascii="SimSun" w:eastAsia="SimSun" w:hAnsi="SimSun" w:cs="SimSun"/>
          <w:color w:val="000000"/>
          <w:sz w:val="27"/>
          <w:szCs w:val="27"/>
          <w:lang w:val="en-US" w:eastAsia="zh-CN" w:bidi="ar-SA"/>
        </w:rPr>
      </w:pPr>
      <w:bookmarkStart w:id="70" w:name="tiao_10_kuan_4"/>
      <w:bookmarkEnd w:id="70"/>
      <w:r>
        <w:rPr>
          <w:rFonts w:ascii="SimSun" w:eastAsia="SimSun" w:hAnsi="SimSun" w:cs="SimSun"/>
          <w:color w:val="000000"/>
          <w:sz w:val="27"/>
          <w:szCs w:val="27"/>
          <w:lang w:val="en-US" w:eastAsia="zh-CN" w:bidi="ar-SA"/>
        </w:rPr>
        <w:lastRenderedPageBreak/>
        <w:t xml:space="preserve">　　任何组织或者个人不得侵占、买卖或者以其他形式非法转让土地。土地的使用权可以依照法律的规定转让。</w:t>
      </w:r>
      <w:hyperlink r:id="rId51" w:history="1">
        <w:bookmarkStart w:id="71" w:name="tiao10_kuan4"/>
      </w:hyperlink>
      <w:bookmarkEnd w:id="71"/>
    </w:p>
    <w:p w14:paraId="20768FC1" w14:textId="77777777" w:rsidR="00A77B3E" w:rsidRDefault="00A77B3E">
      <w:pPr>
        <w:spacing w:line="600" w:lineRule="atLeast"/>
        <w:rPr>
          <w:rFonts w:ascii="SimSun" w:eastAsia="SimSun" w:hAnsi="SimSun" w:cs="SimSun"/>
          <w:color w:val="000000"/>
          <w:sz w:val="27"/>
          <w:szCs w:val="27"/>
          <w:lang w:val="en-US" w:eastAsia="zh-CN" w:bidi="ar-SA"/>
        </w:rPr>
      </w:pPr>
      <w:bookmarkStart w:id="72" w:name="tiao_10_kuan_5"/>
      <w:bookmarkEnd w:id="72"/>
      <w:r>
        <w:rPr>
          <w:rFonts w:ascii="SimSun" w:eastAsia="SimSun" w:hAnsi="SimSun" w:cs="SimSun"/>
          <w:color w:val="000000"/>
          <w:sz w:val="27"/>
          <w:szCs w:val="27"/>
          <w:lang w:val="en-US" w:eastAsia="zh-CN" w:bidi="ar-SA"/>
        </w:rPr>
        <w:t xml:space="preserve">　　一切使用土地的组织和个人必须合理地利用土地。</w:t>
      </w:r>
      <w:hyperlink r:id="rId52" w:history="1">
        <w:bookmarkStart w:id="73" w:name="tiao10_kuan5"/>
      </w:hyperlink>
      <w:bookmarkEnd w:id="73"/>
    </w:p>
    <w:p w14:paraId="7F759655" w14:textId="77777777" w:rsidR="00A77B3E" w:rsidRDefault="00A77B3E">
      <w:pPr>
        <w:spacing w:line="600" w:lineRule="atLeast"/>
        <w:rPr>
          <w:rFonts w:ascii="SimSun" w:eastAsia="SimSun" w:hAnsi="SimSun" w:cs="SimSun"/>
          <w:color w:val="000000"/>
          <w:sz w:val="27"/>
          <w:szCs w:val="27"/>
          <w:lang w:val="en-US" w:eastAsia="zh-CN" w:bidi="ar-SA"/>
        </w:rPr>
      </w:pPr>
      <w:bookmarkStart w:id="74" w:name="tiao_11"/>
      <w:bookmarkEnd w:id="74"/>
      <w:r>
        <w:rPr>
          <w:rStyle w:val="navtiao"/>
          <w:rFonts w:ascii="SimSun" w:eastAsia="SimSun" w:hAnsi="SimSun" w:cs="SimSun"/>
          <w:color w:val="000000"/>
          <w:sz w:val="27"/>
          <w:szCs w:val="27"/>
          <w:lang w:val="en-US" w:eastAsia="zh-CN" w:bidi="ar-SA"/>
        </w:rPr>
        <w:t xml:space="preserve">　　第十一条</w:t>
      </w:r>
      <w:bookmarkStart w:id="75" w:name="tiao_11_kuan_1"/>
      <w:bookmarkEnd w:id="75"/>
      <w:r>
        <w:rPr>
          <w:rFonts w:ascii="SimSun" w:eastAsia="SimSun" w:hAnsi="SimSun" w:cs="SimSun"/>
          <w:color w:val="000000"/>
          <w:sz w:val="27"/>
          <w:szCs w:val="27"/>
          <w:lang w:val="en-US" w:eastAsia="zh-CN" w:bidi="ar-SA"/>
        </w:rPr>
        <w:t xml:space="preserve">　在法律规定范围内的个体经济、私营经济等非公有制经济，是社会主义市场经济的重要组成部分。</w:t>
      </w:r>
      <w:hyperlink r:id="rId53" w:history="1">
        <w:bookmarkStart w:id="76" w:name="tiao11_kuan1"/>
      </w:hyperlink>
      <w:bookmarkEnd w:id="76"/>
    </w:p>
    <w:p w14:paraId="5D15360F" w14:textId="77777777" w:rsidR="00A77B3E" w:rsidRDefault="00A77B3E">
      <w:pPr>
        <w:spacing w:line="600" w:lineRule="atLeast"/>
        <w:rPr>
          <w:rFonts w:ascii="SimSun" w:eastAsia="SimSun" w:hAnsi="SimSun" w:cs="SimSun"/>
          <w:color w:val="000000"/>
          <w:sz w:val="27"/>
          <w:szCs w:val="27"/>
          <w:lang w:val="en-US" w:eastAsia="zh-CN" w:bidi="ar-SA"/>
        </w:rPr>
      </w:pPr>
      <w:bookmarkStart w:id="77" w:name="tiao_11_kuan_2"/>
      <w:bookmarkEnd w:id="77"/>
      <w:r>
        <w:rPr>
          <w:rFonts w:ascii="SimSun" w:eastAsia="SimSun" w:hAnsi="SimSun" w:cs="SimSun"/>
          <w:color w:val="000000"/>
          <w:sz w:val="27"/>
          <w:szCs w:val="27"/>
          <w:lang w:val="en-US" w:eastAsia="zh-CN" w:bidi="ar-SA"/>
        </w:rPr>
        <w:t xml:space="preserve">　　国家保护个体经济、私营经济等非公有制经济的合法的权利和利益。国家鼓励、支持和引导非公有制经济的发展，并对非公有制经济依法实行监督和管理。</w:t>
      </w:r>
      <w:hyperlink r:id="rId54" w:history="1">
        <w:bookmarkStart w:id="78" w:name="tiao11_kuan2"/>
      </w:hyperlink>
      <w:bookmarkEnd w:id="78"/>
    </w:p>
    <w:p w14:paraId="11C7CEF8" w14:textId="77777777" w:rsidR="00A77B3E" w:rsidRDefault="00A77B3E">
      <w:pPr>
        <w:spacing w:line="600" w:lineRule="atLeast"/>
        <w:rPr>
          <w:rFonts w:ascii="SimSun" w:eastAsia="SimSun" w:hAnsi="SimSun" w:cs="SimSun"/>
          <w:color w:val="000000"/>
          <w:sz w:val="27"/>
          <w:szCs w:val="27"/>
          <w:lang w:val="en-US" w:eastAsia="zh-CN" w:bidi="ar-SA"/>
        </w:rPr>
      </w:pPr>
      <w:bookmarkStart w:id="79" w:name="tiao_12"/>
      <w:bookmarkEnd w:id="79"/>
      <w:r>
        <w:rPr>
          <w:rStyle w:val="navtiao"/>
          <w:rFonts w:ascii="SimSun" w:eastAsia="SimSun" w:hAnsi="SimSun" w:cs="SimSun"/>
          <w:color w:val="000000"/>
          <w:sz w:val="27"/>
          <w:szCs w:val="27"/>
          <w:lang w:val="en-US" w:eastAsia="zh-CN" w:bidi="ar-SA"/>
        </w:rPr>
        <w:t xml:space="preserve">　　第十二条</w:t>
      </w:r>
      <w:bookmarkStart w:id="80" w:name="tiao_12_kuan_1"/>
      <w:bookmarkEnd w:id="80"/>
      <w:r>
        <w:rPr>
          <w:rFonts w:ascii="SimSun" w:eastAsia="SimSun" w:hAnsi="SimSun" w:cs="SimSun"/>
          <w:color w:val="000000"/>
          <w:sz w:val="27"/>
          <w:szCs w:val="27"/>
          <w:lang w:val="en-US" w:eastAsia="zh-CN" w:bidi="ar-SA"/>
        </w:rPr>
        <w:t xml:space="preserve">　社会主义的公共财产神圣不可侵犯。</w:t>
      </w:r>
      <w:hyperlink r:id="rId55" w:history="1">
        <w:bookmarkStart w:id="81" w:name="tiao12_kuan1"/>
      </w:hyperlink>
      <w:bookmarkEnd w:id="81"/>
    </w:p>
    <w:p w14:paraId="395BBAB0" w14:textId="77777777" w:rsidR="00A77B3E" w:rsidRDefault="00A77B3E">
      <w:pPr>
        <w:spacing w:line="600" w:lineRule="atLeast"/>
        <w:rPr>
          <w:rFonts w:ascii="SimSun" w:eastAsia="SimSun" w:hAnsi="SimSun" w:cs="SimSun"/>
          <w:color w:val="000000"/>
          <w:sz w:val="27"/>
          <w:szCs w:val="27"/>
          <w:lang w:val="en-US" w:eastAsia="zh-CN" w:bidi="ar-SA"/>
        </w:rPr>
      </w:pPr>
      <w:bookmarkStart w:id="82" w:name="tiao_12_kuan_2"/>
      <w:bookmarkEnd w:id="82"/>
      <w:r>
        <w:rPr>
          <w:rFonts w:ascii="SimSun" w:eastAsia="SimSun" w:hAnsi="SimSun" w:cs="SimSun"/>
          <w:color w:val="000000"/>
          <w:sz w:val="27"/>
          <w:szCs w:val="27"/>
          <w:lang w:val="en-US" w:eastAsia="zh-CN" w:bidi="ar-SA"/>
        </w:rPr>
        <w:t xml:space="preserve">　　国家保护社会主义的公共财产。禁止任何组织或者个人用任何手段侵占或者破坏国家的和集体的财产。</w:t>
      </w:r>
      <w:hyperlink r:id="rId56" w:history="1">
        <w:bookmarkStart w:id="83" w:name="tiao12_kuan2"/>
      </w:hyperlink>
      <w:bookmarkEnd w:id="83"/>
    </w:p>
    <w:p w14:paraId="0F15CD6E" w14:textId="77777777" w:rsidR="00A77B3E" w:rsidRDefault="00A77B3E">
      <w:pPr>
        <w:spacing w:line="600" w:lineRule="atLeast"/>
        <w:rPr>
          <w:rFonts w:ascii="SimSun" w:eastAsia="SimSun" w:hAnsi="SimSun" w:cs="SimSun"/>
          <w:color w:val="000000"/>
          <w:sz w:val="27"/>
          <w:szCs w:val="27"/>
          <w:lang w:val="en-US" w:eastAsia="zh-CN" w:bidi="ar-SA"/>
        </w:rPr>
      </w:pPr>
      <w:bookmarkStart w:id="84" w:name="tiao_13"/>
      <w:bookmarkEnd w:id="84"/>
      <w:r>
        <w:rPr>
          <w:rStyle w:val="navtiao"/>
          <w:rFonts w:ascii="SimSun" w:eastAsia="SimSun" w:hAnsi="SimSun" w:cs="SimSun"/>
          <w:color w:val="000000"/>
          <w:sz w:val="27"/>
          <w:szCs w:val="27"/>
          <w:lang w:val="en-US" w:eastAsia="zh-CN" w:bidi="ar-SA"/>
        </w:rPr>
        <w:t xml:space="preserve">　　第十三条</w:t>
      </w:r>
      <w:bookmarkStart w:id="85" w:name="tiao_13_kuan_1"/>
      <w:bookmarkEnd w:id="85"/>
      <w:r>
        <w:rPr>
          <w:rFonts w:ascii="SimSun" w:eastAsia="SimSun" w:hAnsi="SimSun" w:cs="SimSun"/>
          <w:color w:val="000000"/>
          <w:sz w:val="27"/>
          <w:szCs w:val="27"/>
          <w:lang w:val="en-US" w:eastAsia="zh-CN" w:bidi="ar-SA"/>
        </w:rPr>
        <w:t xml:space="preserve">　公民的合法的私有财产不受侵犯。</w:t>
      </w:r>
      <w:hyperlink r:id="rId57" w:history="1">
        <w:bookmarkStart w:id="86" w:name="tiao13_kuan1"/>
      </w:hyperlink>
      <w:bookmarkEnd w:id="86"/>
    </w:p>
    <w:p w14:paraId="5276A01E" w14:textId="77777777" w:rsidR="00A77B3E" w:rsidRDefault="00A77B3E">
      <w:pPr>
        <w:spacing w:line="600" w:lineRule="atLeast"/>
        <w:rPr>
          <w:rFonts w:ascii="SimSun" w:eastAsia="SimSun" w:hAnsi="SimSun" w:cs="SimSun"/>
          <w:color w:val="000000"/>
          <w:sz w:val="27"/>
          <w:szCs w:val="27"/>
          <w:lang w:val="en-US" w:eastAsia="zh-CN" w:bidi="ar-SA"/>
        </w:rPr>
      </w:pPr>
      <w:bookmarkStart w:id="87" w:name="tiao_13_kuan_2"/>
      <w:bookmarkEnd w:id="87"/>
      <w:r>
        <w:rPr>
          <w:rFonts w:ascii="SimSun" w:eastAsia="SimSun" w:hAnsi="SimSun" w:cs="SimSun"/>
          <w:color w:val="000000"/>
          <w:sz w:val="27"/>
          <w:szCs w:val="27"/>
          <w:lang w:val="en-US" w:eastAsia="zh-CN" w:bidi="ar-SA"/>
        </w:rPr>
        <w:t xml:space="preserve">　　国家依照法律规定保护公民的私有财产权和继承权。</w:t>
      </w:r>
      <w:hyperlink r:id="rId58" w:history="1">
        <w:bookmarkStart w:id="88" w:name="tiao13_kuan2"/>
      </w:hyperlink>
      <w:bookmarkEnd w:id="88"/>
    </w:p>
    <w:p w14:paraId="2BE990B7" w14:textId="77777777" w:rsidR="00A77B3E" w:rsidRDefault="00A77B3E">
      <w:pPr>
        <w:spacing w:line="600" w:lineRule="atLeast"/>
        <w:rPr>
          <w:rFonts w:ascii="SimSun" w:eastAsia="SimSun" w:hAnsi="SimSun" w:cs="SimSun"/>
          <w:color w:val="000000"/>
          <w:sz w:val="27"/>
          <w:szCs w:val="27"/>
          <w:lang w:val="en-US" w:eastAsia="zh-CN" w:bidi="ar-SA"/>
        </w:rPr>
      </w:pPr>
      <w:bookmarkStart w:id="89" w:name="tiao_13_kuan_3"/>
      <w:bookmarkEnd w:id="89"/>
      <w:r>
        <w:rPr>
          <w:rFonts w:ascii="SimSun" w:eastAsia="SimSun" w:hAnsi="SimSun" w:cs="SimSun"/>
          <w:color w:val="000000"/>
          <w:sz w:val="27"/>
          <w:szCs w:val="27"/>
          <w:lang w:val="en-US" w:eastAsia="zh-CN" w:bidi="ar-SA"/>
        </w:rPr>
        <w:t xml:space="preserve">　　国家为了公共利益的需要，可以依照法律规定对公民的私有财产实行征收或者征用并给予补偿。</w:t>
      </w:r>
      <w:hyperlink r:id="rId59" w:history="1">
        <w:bookmarkStart w:id="90" w:name="tiao13_kuan3"/>
      </w:hyperlink>
      <w:bookmarkEnd w:id="90"/>
    </w:p>
    <w:p w14:paraId="3A6192F3" w14:textId="77777777" w:rsidR="00A77B3E" w:rsidRDefault="00A77B3E">
      <w:pPr>
        <w:spacing w:line="600" w:lineRule="atLeast"/>
        <w:rPr>
          <w:rFonts w:ascii="SimSun" w:eastAsia="SimSun" w:hAnsi="SimSun" w:cs="SimSun"/>
          <w:color w:val="000000"/>
          <w:sz w:val="27"/>
          <w:szCs w:val="27"/>
          <w:lang w:val="en-US" w:eastAsia="zh-CN" w:bidi="ar-SA"/>
        </w:rPr>
      </w:pPr>
      <w:bookmarkStart w:id="91" w:name="tiao_14"/>
      <w:bookmarkEnd w:id="91"/>
      <w:r>
        <w:rPr>
          <w:rStyle w:val="navtiao"/>
          <w:rFonts w:ascii="SimSun" w:eastAsia="SimSun" w:hAnsi="SimSun" w:cs="SimSun"/>
          <w:color w:val="000000"/>
          <w:sz w:val="27"/>
          <w:szCs w:val="27"/>
          <w:lang w:val="en-US" w:eastAsia="zh-CN" w:bidi="ar-SA"/>
        </w:rPr>
        <w:t xml:space="preserve">　　第十四条</w:t>
      </w:r>
      <w:bookmarkStart w:id="92" w:name="tiao_14_kuan_1"/>
      <w:bookmarkEnd w:id="92"/>
      <w:r>
        <w:rPr>
          <w:rFonts w:ascii="SimSun" w:eastAsia="SimSun" w:hAnsi="SimSun" w:cs="SimSun"/>
          <w:color w:val="000000"/>
          <w:sz w:val="27"/>
          <w:szCs w:val="27"/>
          <w:lang w:val="en-US" w:eastAsia="zh-CN" w:bidi="ar-SA"/>
        </w:rPr>
        <w:t xml:space="preserve">　国家通过提高劳动者的积极性和技术水平，推广先进的科学技术，完善经济管理体制和企业经营管理制度，实行各种形式的社会主义责任</w:t>
      </w:r>
      <w:r>
        <w:rPr>
          <w:rFonts w:ascii="SimSun" w:eastAsia="SimSun" w:hAnsi="SimSun" w:cs="SimSun"/>
          <w:color w:val="000000"/>
          <w:sz w:val="27"/>
          <w:szCs w:val="27"/>
          <w:lang w:val="en-US" w:eastAsia="zh-CN" w:bidi="ar-SA"/>
        </w:rPr>
        <w:lastRenderedPageBreak/>
        <w:t>制，改进劳动组织，以不断提高劳动生产率和经济效益，发展社会生产力。</w:t>
      </w:r>
      <w:hyperlink r:id="rId60" w:history="1">
        <w:bookmarkStart w:id="93" w:name="tiao14_kuan1"/>
      </w:hyperlink>
      <w:bookmarkEnd w:id="93"/>
    </w:p>
    <w:p w14:paraId="4C4F3F48" w14:textId="77777777" w:rsidR="00A77B3E" w:rsidRDefault="00A77B3E">
      <w:pPr>
        <w:spacing w:line="600" w:lineRule="atLeast"/>
        <w:rPr>
          <w:rFonts w:ascii="SimSun" w:eastAsia="SimSun" w:hAnsi="SimSun" w:cs="SimSun"/>
          <w:color w:val="000000"/>
          <w:sz w:val="27"/>
          <w:szCs w:val="27"/>
          <w:lang w:val="en-US" w:eastAsia="zh-CN" w:bidi="ar-SA"/>
        </w:rPr>
      </w:pPr>
      <w:bookmarkStart w:id="94" w:name="tiao_14_kuan_2"/>
      <w:bookmarkEnd w:id="94"/>
      <w:r>
        <w:rPr>
          <w:rFonts w:ascii="SimSun" w:eastAsia="SimSun" w:hAnsi="SimSun" w:cs="SimSun"/>
          <w:color w:val="000000"/>
          <w:sz w:val="27"/>
          <w:szCs w:val="27"/>
          <w:lang w:val="en-US" w:eastAsia="zh-CN" w:bidi="ar-SA"/>
        </w:rPr>
        <w:t xml:space="preserve">　　国家厉行节约，反对浪费。</w:t>
      </w:r>
      <w:hyperlink r:id="rId61" w:history="1">
        <w:bookmarkStart w:id="95" w:name="tiao14_kuan2"/>
      </w:hyperlink>
      <w:bookmarkEnd w:id="95"/>
    </w:p>
    <w:p w14:paraId="173B802E" w14:textId="77777777" w:rsidR="00A77B3E" w:rsidRDefault="00A77B3E">
      <w:pPr>
        <w:spacing w:line="600" w:lineRule="atLeast"/>
        <w:rPr>
          <w:rFonts w:ascii="SimSun" w:eastAsia="SimSun" w:hAnsi="SimSun" w:cs="SimSun"/>
          <w:color w:val="000000"/>
          <w:sz w:val="27"/>
          <w:szCs w:val="27"/>
          <w:lang w:val="en-US" w:eastAsia="zh-CN" w:bidi="ar-SA"/>
        </w:rPr>
      </w:pPr>
      <w:bookmarkStart w:id="96" w:name="tiao_14_kuan_3"/>
      <w:bookmarkEnd w:id="96"/>
      <w:r>
        <w:rPr>
          <w:rFonts w:ascii="SimSun" w:eastAsia="SimSun" w:hAnsi="SimSun" w:cs="SimSun"/>
          <w:color w:val="000000"/>
          <w:sz w:val="27"/>
          <w:szCs w:val="27"/>
          <w:lang w:val="en-US" w:eastAsia="zh-CN" w:bidi="ar-SA"/>
        </w:rPr>
        <w:t xml:space="preserve">　　国家合理安排积累和消费，兼顾国家、集体和个人的利益，在发展生产的基础上，逐步改善人民的物质生活和文化生活。</w:t>
      </w:r>
      <w:hyperlink r:id="rId62" w:history="1">
        <w:bookmarkStart w:id="97" w:name="tiao14_kuan3"/>
      </w:hyperlink>
      <w:bookmarkEnd w:id="97"/>
    </w:p>
    <w:p w14:paraId="60B12213" w14:textId="77777777" w:rsidR="00A77B3E" w:rsidRDefault="00A77B3E">
      <w:pPr>
        <w:spacing w:line="600" w:lineRule="atLeast"/>
        <w:rPr>
          <w:rFonts w:ascii="SimSun" w:eastAsia="SimSun" w:hAnsi="SimSun" w:cs="SimSun"/>
          <w:color w:val="000000"/>
          <w:sz w:val="27"/>
          <w:szCs w:val="27"/>
          <w:lang w:val="en-US" w:eastAsia="zh-CN" w:bidi="ar-SA"/>
        </w:rPr>
      </w:pPr>
      <w:bookmarkStart w:id="98" w:name="tiao_14_kuan_4"/>
      <w:bookmarkEnd w:id="98"/>
      <w:r>
        <w:rPr>
          <w:rFonts w:ascii="SimSun" w:eastAsia="SimSun" w:hAnsi="SimSun" w:cs="SimSun"/>
          <w:color w:val="000000"/>
          <w:sz w:val="27"/>
          <w:szCs w:val="27"/>
          <w:lang w:val="en-US" w:eastAsia="zh-CN" w:bidi="ar-SA"/>
        </w:rPr>
        <w:t xml:space="preserve">　　国家建立健全同经济发展水平相适应的社会保障制度。</w:t>
      </w:r>
      <w:hyperlink r:id="rId63" w:history="1">
        <w:bookmarkStart w:id="99" w:name="tiao14_kuan4"/>
      </w:hyperlink>
      <w:bookmarkEnd w:id="99"/>
    </w:p>
    <w:p w14:paraId="06752A0B" w14:textId="77777777" w:rsidR="00A77B3E" w:rsidRDefault="00A77B3E">
      <w:pPr>
        <w:spacing w:line="600" w:lineRule="atLeast"/>
        <w:rPr>
          <w:rFonts w:ascii="SimSun" w:eastAsia="SimSun" w:hAnsi="SimSun" w:cs="SimSun"/>
          <w:color w:val="000000"/>
          <w:sz w:val="27"/>
          <w:szCs w:val="27"/>
          <w:lang w:val="en-US" w:eastAsia="zh-CN" w:bidi="ar-SA"/>
        </w:rPr>
      </w:pPr>
      <w:bookmarkStart w:id="100" w:name="tiao_15"/>
      <w:bookmarkEnd w:id="100"/>
      <w:r>
        <w:rPr>
          <w:rStyle w:val="navtiao"/>
          <w:rFonts w:ascii="SimSun" w:eastAsia="SimSun" w:hAnsi="SimSun" w:cs="SimSun"/>
          <w:color w:val="000000"/>
          <w:sz w:val="27"/>
          <w:szCs w:val="27"/>
          <w:lang w:val="en-US" w:eastAsia="zh-CN" w:bidi="ar-SA"/>
        </w:rPr>
        <w:t xml:space="preserve">　　第十五条</w:t>
      </w:r>
      <w:bookmarkStart w:id="101" w:name="tiao_15_kuan_1"/>
      <w:bookmarkEnd w:id="101"/>
      <w:r>
        <w:rPr>
          <w:rFonts w:ascii="SimSun" w:eastAsia="SimSun" w:hAnsi="SimSun" w:cs="SimSun"/>
          <w:color w:val="000000"/>
          <w:sz w:val="27"/>
          <w:szCs w:val="27"/>
          <w:lang w:val="en-US" w:eastAsia="zh-CN" w:bidi="ar-SA"/>
        </w:rPr>
        <w:t xml:space="preserve">　国家实行社会主义市场经济。</w:t>
      </w:r>
      <w:hyperlink r:id="rId64" w:history="1">
        <w:bookmarkStart w:id="102" w:name="tiao15_kuan1"/>
      </w:hyperlink>
      <w:bookmarkEnd w:id="102"/>
    </w:p>
    <w:p w14:paraId="57DA9421" w14:textId="77777777" w:rsidR="00A77B3E" w:rsidRDefault="00A77B3E">
      <w:pPr>
        <w:spacing w:line="600" w:lineRule="atLeast"/>
        <w:rPr>
          <w:rFonts w:ascii="SimSun" w:eastAsia="SimSun" w:hAnsi="SimSun" w:cs="SimSun"/>
          <w:color w:val="000000"/>
          <w:sz w:val="27"/>
          <w:szCs w:val="27"/>
          <w:lang w:val="en-US" w:eastAsia="zh-CN" w:bidi="ar-SA"/>
        </w:rPr>
      </w:pPr>
      <w:bookmarkStart w:id="103" w:name="tiao_15_kuan_2"/>
      <w:bookmarkEnd w:id="103"/>
      <w:r>
        <w:rPr>
          <w:rFonts w:ascii="SimSun" w:eastAsia="SimSun" w:hAnsi="SimSun" w:cs="SimSun"/>
          <w:color w:val="000000"/>
          <w:sz w:val="27"/>
          <w:szCs w:val="27"/>
          <w:lang w:val="en-US" w:eastAsia="zh-CN" w:bidi="ar-SA"/>
        </w:rPr>
        <w:t xml:space="preserve">　　国家加强经济立法，完善宏观调控。</w:t>
      </w:r>
      <w:hyperlink r:id="rId65" w:history="1">
        <w:bookmarkStart w:id="104" w:name="tiao15_kuan2"/>
      </w:hyperlink>
      <w:bookmarkEnd w:id="104"/>
    </w:p>
    <w:p w14:paraId="77718F4D" w14:textId="77777777" w:rsidR="00A77B3E" w:rsidRDefault="00A77B3E">
      <w:pPr>
        <w:spacing w:line="600" w:lineRule="atLeast"/>
        <w:rPr>
          <w:rFonts w:ascii="SimSun" w:eastAsia="SimSun" w:hAnsi="SimSun" w:cs="SimSun"/>
          <w:color w:val="000000"/>
          <w:sz w:val="27"/>
          <w:szCs w:val="27"/>
          <w:lang w:val="en-US" w:eastAsia="zh-CN" w:bidi="ar-SA"/>
        </w:rPr>
      </w:pPr>
      <w:bookmarkStart w:id="105" w:name="tiao_15_kuan_3"/>
      <w:bookmarkEnd w:id="105"/>
      <w:r>
        <w:rPr>
          <w:rFonts w:ascii="SimSun" w:eastAsia="SimSun" w:hAnsi="SimSun" w:cs="SimSun"/>
          <w:color w:val="000000"/>
          <w:sz w:val="27"/>
          <w:szCs w:val="27"/>
          <w:lang w:val="en-US" w:eastAsia="zh-CN" w:bidi="ar-SA"/>
        </w:rPr>
        <w:t xml:space="preserve">　　国家依法禁止任何组织或者个人扰乱社会经济秩序。</w:t>
      </w:r>
      <w:hyperlink r:id="rId66" w:history="1">
        <w:bookmarkStart w:id="106" w:name="tiao15_kuan3"/>
      </w:hyperlink>
      <w:bookmarkEnd w:id="106"/>
    </w:p>
    <w:p w14:paraId="5A936A97" w14:textId="77777777" w:rsidR="00A77B3E" w:rsidRDefault="00A77B3E">
      <w:pPr>
        <w:spacing w:line="600" w:lineRule="atLeast"/>
        <w:rPr>
          <w:rFonts w:ascii="SimSun" w:eastAsia="SimSun" w:hAnsi="SimSun" w:cs="SimSun"/>
          <w:color w:val="000000"/>
          <w:sz w:val="27"/>
          <w:szCs w:val="27"/>
          <w:lang w:val="en-US" w:eastAsia="zh-CN" w:bidi="ar-SA"/>
        </w:rPr>
      </w:pPr>
      <w:bookmarkStart w:id="107" w:name="tiao_16"/>
      <w:bookmarkEnd w:id="107"/>
      <w:r>
        <w:rPr>
          <w:rStyle w:val="navtiao"/>
          <w:rFonts w:ascii="SimSun" w:eastAsia="SimSun" w:hAnsi="SimSun" w:cs="SimSun"/>
          <w:color w:val="000000"/>
          <w:sz w:val="27"/>
          <w:szCs w:val="27"/>
          <w:lang w:val="en-US" w:eastAsia="zh-CN" w:bidi="ar-SA"/>
        </w:rPr>
        <w:t xml:space="preserve">　　第十六条</w:t>
      </w:r>
      <w:bookmarkStart w:id="108" w:name="tiao_16_kuan_1"/>
      <w:bookmarkEnd w:id="108"/>
      <w:r>
        <w:rPr>
          <w:rFonts w:ascii="SimSun" w:eastAsia="SimSun" w:hAnsi="SimSun" w:cs="SimSun"/>
          <w:color w:val="000000"/>
          <w:sz w:val="27"/>
          <w:szCs w:val="27"/>
          <w:lang w:val="en-US" w:eastAsia="zh-CN" w:bidi="ar-SA"/>
        </w:rPr>
        <w:t xml:space="preserve">　国有企业在法律规定的范围内有权自主经营。</w:t>
      </w:r>
      <w:hyperlink r:id="rId67" w:history="1">
        <w:bookmarkStart w:id="109" w:name="tiao16_kuan1"/>
      </w:hyperlink>
      <w:bookmarkEnd w:id="109"/>
    </w:p>
    <w:p w14:paraId="646D192A" w14:textId="77777777" w:rsidR="00A77B3E" w:rsidRDefault="00A77B3E">
      <w:pPr>
        <w:spacing w:line="600" w:lineRule="atLeast"/>
        <w:rPr>
          <w:rFonts w:ascii="SimSun" w:eastAsia="SimSun" w:hAnsi="SimSun" w:cs="SimSun"/>
          <w:color w:val="000000"/>
          <w:sz w:val="27"/>
          <w:szCs w:val="27"/>
          <w:lang w:val="en-US" w:eastAsia="zh-CN" w:bidi="ar-SA"/>
        </w:rPr>
      </w:pPr>
      <w:bookmarkStart w:id="110" w:name="tiao_16_kuan_2"/>
      <w:bookmarkEnd w:id="110"/>
      <w:r>
        <w:rPr>
          <w:rFonts w:ascii="SimSun" w:eastAsia="SimSun" w:hAnsi="SimSun" w:cs="SimSun"/>
          <w:color w:val="000000"/>
          <w:sz w:val="27"/>
          <w:szCs w:val="27"/>
          <w:lang w:val="en-US" w:eastAsia="zh-CN" w:bidi="ar-SA"/>
        </w:rPr>
        <w:t xml:space="preserve">　　国有企业依照法律规定，通过职工代表大会和其他形式，实行民主管理。</w:t>
      </w:r>
      <w:hyperlink r:id="rId68" w:history="1">
        <w:bookmarkStart w:id="111" w:name="tiao16_kuan2"/>
      </w:hyperlink>
      <w:bookmarkEnd w:id="111"/>
    </w:p>
    <w:p w14:paraId="486B5931" w14:textId="77777777" w:rsidR="00A77B3E" w:rsidRDefault="00A77B3E">
      <w:pPr>
        <w:spacing w:line="600" w:lineRule="atLeast"/>
        <w:rPr>
          <w:rFonts w:ascii="SimSun" w:eastAsia="SimSun" w:hAnsi="SimSun" w:cs="SimSun"/>
          <w:color w:val="000000"/>
          <w:sz w:val="27"/>
          <w:szCs w:val="27"/>
          <w:lang w:val="en-US" w:eastAsia="zh-CN" w:bidi="ar-SA"/>
        </w:rPr>
      </w:pPr>
      <w:bookmarkStart w:id="112" w:name="tiao_17"/>
      <w:bookmarkEnd w:id="112"/>
      <w:r>
        <w:rPr>
          <w:rStyle w:val="navtiao"/>
          <w:rFonts w:ascii="SimSun" w:eastAsia="SimSun" w:hAnsi="SimSun" w:cs="SimSun"/>
          <w:color w:val="000000"/>
          <w:sz w:val="27"/>
          <w:szCs w:val="27"/>
          <w:lang w:val="en-US" w:eastAsia="zh-CN" w:bidi="ar-SA"/>
        </w:rPr>
        <w:t xml:space="preserve">　　第十七条</w:t>
      </w:r>
      <w:bookmarkStart w:id="113" w:name="tiao_17_kuan_1"/>
      <w:bookmarkEnd w:id="113"/>
      <w:r>
        <w:rPr>
          <w:rFonts w:ascii="SimSun" w:eastAsia="SimSun" w:hAnsi="SimSun" w:cs="SimSun"/>
          <w:color w:val="000000"/>
          <w:sz w:val="27"/>
          <w:szCs w:val="27"/>
          <w:lang w:val="en-US" w:eastAsia="zh-CN" w:bidi="ar-SA"/>
        </w:rPr>
        <w:t xml:space="preserve">　集体经济组织在遵守有关法律的前提下，有独立进行经济活动的自主权。</w:t>
      </w:r>
      <w:hyperlink r:id="rId69" w:history="1">
        <w:bookmarkStart w:id="114" w:name="tiao17_kuan1"/>
      </w:hyperlink>
      <w:bookmarkEnd w:id="114"/>
    </w:p>
    <w:p w14:paraId="59498D15" w14:textId="77777777" w:rsidR="00A77B3E" w:rsidRDefault="00A77B3E">
      <w:pPr>
        <w:spacing w:line="600" w:lineRule="atLeast"/>
        <w:rPr>
          <w:rFonts w:ascii="SimSun" w:eastAsia="SimSun" w:hAnsi="SimSun" w:cs="SimSun"/>
          <w:color w:val="000000"/>
          <w:sz w:val="27"/>
          <w:szCs w:val="27"/>
          <w:lang w:val="en-US" w:eastAsia="zh-CN" w:bidi="ar-SA"/>
        </w:rPr>
      </w:pPr>
      <w:bookmarkStart w:id="115" w:name="tiao_17_kuan_2"/>
      <w:bookmarkEnd w:id="115"/>
      <w:r>
        <w:rPr>
          <w:rFonts w:ascii="SimSun" w:eastAsia="SimSun" w:hAnsi="SimSun" w:cs="SimSun"/>
          <w:color w:val="000000"/>
          <w:sz w:val="27"/>
          <w:szCs w:val="27"/>
          <w:lang w:val="en-US" w:eastAsia="zh-CN" w:bidi="ar-SA"/>
        </w:rPr>
        <w:t xml:space="preserve">　　集体经济组织实行民主管理，依照法律规定选举和罢免管理人员，决定经营管理的重大问题。</w:t>
      </w:r>
      <w:hyperlink r:id="rId70" w:history="1">
        <w:bookmarkStart w:id="116" w:name="tiao17_kuan2"/>
      </w:hyperlink>
      <w:bookmarkEnd w:id="116"/>
    </w:p>
    <w:p w14:paraId="75B64820" w14:textId="77777777" w:rsidR="00A77B3E" w:rsidRDefault="00A77B3E">
      <w:pPr>
        <w:spacing w:line="600" w:lineRule="atLeast"/>
        <w:rPr>
          <w:rFonts w:ascii="SimSun" w:eastAsia="SimSun" w:hAnsi="SimSun" w:cs="SimSun"/>
          <w:color w:val="000000"/>
          <w:sz w:val="27"/>
          <w:szCs w:val="27"/>
          <w:lang w:val="en-US" w:eastAsia="zh-CN" w:bidi="ar-SA"/>
        </w:rPr>
      </w:pPr>
      <w:bookmarkStart w:id="117" w:name="tiao_18"/>
      <w:bookmarkEnd w:id="117"/>
      <w:r>
        <w:rPr>
          <w:rStyle w:val="navtiao"/>
          <w:rFonts w:ascii="SimSun" w:eastAsia="SimSun" w:hAnsi="SimSun" w:cs="SimSun"/>
          <w:color w:val="000000"/>
          <w:sz w:val="27"/>
          <w:szCs w:val="27"/>
          <w:lang w:val="en-US" w:eastAsia="zh-CN" w:bidi="ar-SA"/>
        </w:rPr>
        <w:t xml:space="preserve">　　第十八条</w:t>
      </w:r>
      <w:bookmarkStart w:id="118" w:name="tiao_18_kuan_1"/>
      <w:bookmarkEnd w:id="118"/>
      <w:r>
        <w:rPr>
          <w:rFonts w:ascii="SimSun" w:eastAsia="SimSun" w:hAnsi="SimSun" w:cs="SimSun"/>
          <w:color w:val="000000"/>
          <w:sz w:val="27"/>
          <w:szCs w:val="27"/>
          <w:lang w:val="en-US" w:eastAsia="zh-CN" w:bidi="ar-SA"/>
        </w:rPr>
        <w:t xml:space="preserve">　中华人民共和国允许外国的企业和其他经济组织或者个人依照中华人</w:t>
      </w:r>
      <w:r>
        <w:rPr>
          <w:rFonts w:ascii="SimSun" w:eastAsia="SimSun" w:hAnsi="SimSun" w:cs="SimSun"/>
          <w:color w:val="000000"/>
          <w:sz w:val="27"/>
          <w:szCs w:val="27"/>
          <w:lang w:val="en-US" w:eastAsia="zh-CN" w:bidi="ar-SA"/>
        </w:rPr>
        <w:lastRenderedPageBreak/>
        <w:t>民共和国法律的规定在中国投资，同中国的企业或者其他经济组织进行各种形式的经济合作。</w:t>
      </w:r>
      <w:hyperlink r:id="rId71" w:history="1">
        <w:bookmarkStart w:id="119" w:name="tiao18_kuan1"/>
      </w:hyperlink>
      <w:bookmarkEnd w:id="119"/>
    </w:p>
    <w:p w14:paraId="6CF9EA3C" w14:textId="77777777" w:rsidR="00A77B3E" w:rsidRDefault="00A77B3E">
      <w:pPr>
        <w:spacing w:line="600" w:lineRule="atLeast"/>
        <w:rPr>
          <w:rFonts w:ascii="SimSun" w:eastAsia="SimSun" w:hAnsi="SimSun" w:cs="SimSun"/>
          <w:color w:val="000000"/>
          <w:sz w:val="27"/>
          <w:szCs w:val="27"/>
          <w:lang w:val="en-US" w:eastAsia="zh-CN" w:bidi="ar-SA"/>
        </w:rPr>
      </w:pPr>
      <w:bookmarkStart w:id="120" w:name="tiao_18_kuan_2"/>
      <w:bookmarkEnd w:id="120"/>
      <w:r>
        <w:rPr>
          <w:rFonts w:ascii="SimSun" w:eastAsia="SimSun" w:hAnsi="SimSun" w:cs="SimSun"/>
          <w:color w:val="000000"/>
          <w:sz w:val="27"/>
          <w:szCs w:val="27"/>
          <w:lang w:val="en-US" w:eastAsia="zh-CN" w:bidi="ar-SA"/>
        </w:rPr>
        <w:t xml:space="preserve">　　在中国境内的外国企业和其他外国经济组织以及中外合资经营的企业，都必须遵守中华人民共和国的法律。它们的合法的权利和利益受中华人民共和国法律的保护。</w:t>
      </w:r>
      <w:hyperlink r:id="rId72" w:history="1">
        <w:bookmarkStart w:id="121" w:name="tiao18_kuan2"/>
      </w:hyperlink>
      <w:bookmarkEnd w:id="121"/>
    </w:p>
    <w:p w14:paraId="4A9BEE51" w14:textId="77777777" w:rsidR="00A77B3E" w:rsidRDefault="00A77B3E">
      <w:pPr>
        <w:spacing w:line="600" w:lineRule="atLeast"/>
        <w:rPr>
          <w:rFonts w:ascii="SimSun" w:eastAsia="SimSun" w:hAnsi="SimSun" w:cs="SimSun"/>
          <w:color w:val="000000"/>
          <w:sz w:val="27"/>
          <w:szCs w:val="27"/>
          <w:lang w:val="en-US" w:eastAsia="zh-CN" w:bidi="ar-SA"/>
        </w:rPr>
      </w:pPr>
      <w:bookmarkStart w:id="122" w:name="tiao_19"/>
      <w:bookmarkEnd w:id="122"/>
      <w:r>
        <w:rPr>
          <w:rStyle w:val="navtiao"/>
          <w:rFonts w:ascii="SimSun" w:eastAsia="SimSun" w:hAnsi="SimSun" w:cs="SimSun"/>
          <w:color w:val="000000"/>
          <w:sz w:val="27"/>
          <w:szCs w:val="27"/>
          <w:lang w:val="en-US" w:eastAsia="zh-CN" w:bidi="ar-SA"/>
        </w:rPr>
        <w:t xml:space="preserve">　　第十九条</w:t>
      </w:r>
      <w:bookmarkStart w:id="123" w:name="tiao_19_kuan_1"/>
      <w:bookmarkEnd w:id="123"/>
      <w:r>
        <w:rPr>
          <w:rFonts w:ascii="SimSun" w:eastAsia="SimSun" w:hAnsi="SimSun" w:cs="SimSun"/>
          <w:color w:val="000000"/>
          <w:sz w:val="27"/>
          <w:szCs w:val="27"/>
          <w:lang w:val="en-US" w:eastAsia="zh-CN" w:bidi="ar-SA"/>
        </w:rPr>
        <w:t xml:space="preserve">　国家发展社会主义的教育事业，提高全国人民的科学文化水平。</w:t>
      </w:r>
      <w:hyperlink r:id="rId73" w:history="1">
        <w:bookmarkStart w:id="124" w:name="tiao19_kuan1"/>
      </w:hyperlink>
      <w:bookmarkEnd w:id="124"/>
    </w:p>
    <w:p w14:paraId="5B127044" w14:textId="77777777" w:rsidR="00A77B3E" w:rsidRDefault="00A77B3E">
      <w:pPr>
        <w:spacing w:line="600" w:lineRule="atLeast"/>
        <w:rPr>
          <w:rFonts w:ascii="SimSun" w:eastAsia="SimSun" w:hAnsi="SimSun" w:cs="SimSun"/>
          <w:color w:val="000000"/>
          <w:sz w:val="27"/>
          <w:szCs w:val="27"/>
          <w:lang w:val="en-US" w:eastAsia="zh-CN" w:bidi="ar-SA"/>
        </w:rPr>
      </w:pPr>
      <w:bookmarkStart w:id="125" w:name="tiao_19_kuan_2"/>
      <w:bookmarkEnd w:id="125"/>
      <w:r>
        <w:rPr>
          <w:rFonts w:ascii="SimSun" w:eastAsia="SimSun" w:hAnsi="SimSun" w:cs="SimSun"/>
          <w:color w:val="000000"/>
          <w:sz w:val="27"/>
          <w:szCs w:val="27"/>
          <w:lang w:val="en-US" w:eastAsia="zh-CN" w:bidi="ar-SA"/>
        </w:rPr>
        <w:t xml:space="preserve">　　国家举办各种学校，普及初等义务教育，发展中等教育、职业教育和高等教育，并且发展学前教育。</w:t>
      </w:r>
      <w:hyperlink r:id="rId74" w:history="1">
        <w:bookmarkStart w:id="126" w:name="tiao19_kuan2"/>
      </w:hyperlink>
      <w:bookmarkEnd w:id="126"/>
    </w:p>
    <w:p w14:paraId="6D69CE8C" w14:textId="77777777" w:rsidR="00A77B3E" w:rsidRDefault="00A77B3E">
      <w:pPr>
        <w:spacing w:line="600" w:lineRule="atLeast"/>
        <w:rPr>
          <w:rFonts w:ascii="SimSun" w:eastAsia="SimSun" w:hAnsi="SimSun" w:cs="SimSun"/>
          <w:color w:val="000000"/>
          <w:sz w:val="27"/>
          <w:szCs w:val="27"/>
          <w:lang w:val="en-US" w:eastAsia="zh-CN" w:bidi="ar-SA"/>
        </w:rPr>
      </w:pPr>
      <w:bookmarkStart w:id="127" w:name="tiao_19_kuan_3"/>
      <w:bookmarkEnd w:id="127"/>
      <w:r>
        <w:rPr>
          <w:rFonts w:ascii="SimSun" w:eastAsia="SimSun" w:hAnsi="SimSun" w:cs="SimSun"/>
          <w:color w:val="000000"/>
          <w:sz w:val="27"/>
          <w:szCs w:val="27"/>
          <w:lang w:val="en-US" w:eastAsia="zh-CN" w:bidi="ar-SA"/>
        </w:rPr>
        <w:t xml:space="preserve">　　国家发展各种教育设施，扫除文盲，对工人、农民、国家工作人员和其他劳动者进行政治、文化、科学、技术、业务的教育，鼓励自学成才。</w:t>
      </w:r>
      <w:hyperlink r:id="rId75" w:history="1">
        <w:bookmarkStart w:id="128" w:name="tiao19_kuan3"/>
      </w:hyperlink>
      <w:bookmarkEnd w:id="128"/>
    </w:p>
    <w:p w14:paraId="0F25B5A4" w14:textId="77777777" w:rsidR="00A77B3E" w:rsidRDefault="00A77B3E">
      <w:pPr>
        <w:spacing w:line="600" w:lineRule="atLeast"/>
        <w:rPr>
          <w:rFonts w:ascii="SimSun" w:eastAsia="SimSun" w:hAnsi="SimSun" w:cs="SimSun"/>
          <w:color w:val="000000"/>
          <w:sz w:val="27"/>
          <w:szCs w:val="27"/>
          <w:lang w:val="en-US" w:eastAsia="zh-CN" w:bidi="ar-SA"/>
        </w:rPr>
      </w:pPr>
      <w:bookmarkStart w:id="129" w:name="tiao_19_kuan_4"/>
      <w:bookmarkEnd w:id="129"/>
      <w:r>
        <w:rPr>
          <w:rFonts w:ascii="SimSun" w:eastAsia="SimSun" w:hAnsi="SimSun" w:cs="SimSun"/>
          <w:color w:val="000000"/>
          <w:sz w:val="27"/>
          <w:szCs w:val="27"/>
          <w:lang w:val="en-US" w:eastAsia="zh-CN" w:bidi="ar-SA"/>
        </w:rPr>
        <w:t xml:space="preserve">　　国家鼓励集体经济组织、国家企业事业组织和其他社会力量依照法律规定举办各种教育事业。</w:t>
      </w:r>
      <w:hyperlink r:id="rId76" w:history="1">
        <w:bookmarkStart w:id="130" w:name="tiao19_kuan4"/>
      </w:hyperlink>
      <w:bookmarkEnd w:id="130"/>
    </w:p>
    <w:p w14:paraId="34B613E5" w14:textId="77777777" w:rsidR="00A77B3E" w:rsidRDefault="00A77B3E">
      <w:pPr>
        <w:spacing w:line="600" w:lineRule="atLeast"/>
        <w:rPr>
          <w:rFonts w:ascii="SimSun" w:eastAsia="SimSun" w:hAnsi="SimSun" w:cs="SimSun"/>
          <w:color w:val="000000"/>
          <w:sz w:val="27"/>
          <w:szCs w:val="27"/>
          <w:lang w:val="en-US" w:eastAsia="zh-CN" w:bidi="ar-SA"/>
        </w:rPr>
      </w:pPr>
      <w:bookmarkStart w:id="131" w:name="tiao_19_kuan_5"/>
      <w:bookmarkEnd w:id="131"/>
      <w:r>
        <w:rPr>
          <w:rFonts w:ascii="SimSun" w:eastAsia="SimSun" w:hAnsi="SimSun" w:cs="SimSun"/>
          <w:color w:val="000000"/>
          <w:sz w:val="27"/>
          <w:szCs w:val="27"/>
          <w:lang w:val="en-US" w:eastAsia="zh-CN" w:bidi="ar-SA"/>
        </w:rPr>
        <w:t xml:space="preserve">　　国家推广全国通用的普通话。</w:t>
      </w:r>
      <w:hyperlink r:id="rId77" w:history="1">
        <w:bookmarkStart w:id="132" w:name="tiao19_kuan5"/>
      </w:hyperlink>
      <w:bookmarkEnd w:id="132"/>
    </w:p>
    <w:p w14:paraId="4825FE53" w14:textId="77777777" w:rsidR="00A77B3E" w:rsidRDefault="00A77B3E">
      <w:pPr>
        <w:spacing w:line="600" w:lineRule="atLeast"/>
        <w:rPr>
          <w:rFonts w:ascii="SimSun" w:eastAsia="SimSun" w:hAnsi="SimSun" w:cs="SimSun"/>
          <w:color w:val="000000"/>
          <w:sz w:val="27"/>
          <w:szCs w:val="27"/>
          <w:lang w:val="en-US" w:eastAsia="zh-CN" w:bidi="ar-SA"/>
        </w:rPr>
      </w:pPr>
      <w:bookmarkStart w:id="133" w:name="tiao_20"/>
      <w:bookmarkEnd w:id="133"/>
      <w:r>
        <w:rPr>
          <w:rStyle w:val="navtiao"/>
          <w:rFonts w:ascii="SimSun" w:eastAsia="SimSun" w:hAnsi="SimSun" w:cs="SimSun"/>
          <w:color w:val="000000"/>
          <w:sz w:val="27"/>
          <w:szCs w:val="27"/>
          <w:lang w:val="en-US" w:eastAsia="zh-CN" w:bidi="ar-SA"/>
        </w:rPr>
        <w:t xml:space="preserve">　　第二十条</w:t>
      </w:r>
      <w:bookmarkStart w:id="134" w:name="tiao_20_kuan_1"/>
      <w:bookmarkEnd w:id="134"/>
      <w:r>
        <w:rPr>
          <w:rFonts w:ascii="SimSun" w:eastAsia="SimSun" w:hAnsi="SimSun" w:cs="SimSun"/>
          <w:color w:val="000000"/>
          <w:sz w:val="27"/>
          <w:szCs w:val="27"/>
          <w:lang w:val="en-US" w:eastAsia="zh-CN" w:bidi="ar-SA"/>
        </w:rPr>
        <w:t xml:space="preserve">　国家发展自然科学和社会科学事业，普及科学和技术知识，奖励科学研究成果和技术发明创造。</w:t>
      </w:r>
      <w:hyperlink r:id="rId78" w:history="1">
        <w:bookmarkStart w:id="135" w:name="tiao20_kuan1"/>
      </w:hyperlink>
      <w:bookmarkEnd w:id="135"/>
    </w:p>
    <w:p w14:paraId="749A9097" w14:textId="77777777" w:rsidR="00A77B3E" w:rsidRDefault="00A77B3E">
      <w:pPr>
        <w:spacing w:line="600" w:lineRule="atLeast"/>
        <w:rPr>
          <w:rFonts w:ascii="SimSun" w:eastAsia="SimSun" w:hAnsi="SimSun" w:cs="SimSun"/>
          <w:color w:val="000000"/>
          <w:sz w:val="27"/>
          <w:szCs w:val="27"/>
          <w:lang w:val="en-US" w:eastAsia="zh-CN" w:bidi="ar-SA"/>
        </w:rPr>
      </w:pPr>
      <w:bookmarkStart w:id="136" w:name="tiao_21"/>
      <w:bookmarkEnd w:id="136"/>
      <w:r>
        <w:rPr>
          <w:rStyle w:val="navtiao"/>
          <w:rFonts w:ascii="SimSun" w:eastAsia="SimSun" w:hAnsi="SimSun" w:cs="SimSun"/>
          <w:color w:val="000000"/>
          <w:sz w:val="27"/>
          <w:szCs w:val="27"/>
          <w:lang w:val="en-US" w:eastAsia="zh-CN" w:bidi="ar-SA"/>
        </w:rPr>
        <w:lastRenderedPageBreak/>
        <w:t xml:space="preserve">　　第二十一条</w:t>
      </w:r>
      <w:bookmarkStart w:id="137" w:name="tiao_21_kuan_1"/>
      <w:bookmarkEnd w:id="137"/>
      <w:r>
        <w:rPr>
          <w:rFonts w:ascii="SimSun" w:eastAsia="SimSun" w:hAnsi="SimSun" w:cs="SimSun"/>
          <w:color w:val="000000"/>
          <w:sz w:val="27"/>
          <w:szCs w:val="27"/>
          <w:lang w:val="en-US" w:eastAsia="zh-CN" w:bidi="ar-SA"/>
        </w:rPr>
        <w:t xml:space="preserve">　国家发展医疗卫生事业，发展现代医药和我国传统医药，鼓励和支持农村集体经济组织、国家企业事业组织和街道组织举办各种医疗卫生设施，开展群众性的卫生活动，保护人民健康。</w:t>
      </w:r>
      <w:hyperlink r:id="rId79" w:history="1">
        <w:bookmarkStart w:id="138" w:name="tiao21_kuan1"/>
      </w:hyperlink>
      <w:bookmarkEnd w:id="138"/>
    </w:p>
    <w:p w14:paraId="68A9D3E9" w14:textId="77777777" w:rsidR="00A77B3E" w:rsidRDefault="00A77B3E">
      <w:pPr>
        <w:spacing w:line="600" w:lineRule="atLeast"/>
        <w:rPr>
          <w:rFonts w:ascii="SimSun" w:eastAsia="SimSun" w:hAnsi="SimSun" w:cs="SimSun"/>
          <w:color w:val="000000"/>
          <w:sz w:val="27"/>
          <w:szCs w:val="27"/>
          <w:lang w:val="en-US" w:eastAsia="zh-CN" w:bidi="ar-SA"/>
        </w:rPr>
      </w:pPr>
      <w:bookmarkStart w:id="139" w:name="tiao_21_kuan_2"/>
      <w:bookmarkEnd w:id="139"/>
      <w:r>
        <w:rPr>
          <w:rFonts w:ascii="SimSun" w:eastAsia="SimSun" w:hAnsi="SimSun" w:cs="SimSun"/>
          <w:color w:val="000000"/>
          <w:sz w:val="27"/>
          <w:szCs w:val="27"/>
          <w:lang w:val="en-US" w:eastAsia="zh-CN" w:bidi="ar-SA"/>
        </w:rPr>
        <w:t xml:space="preserve">　　国家发展体育事业，开展群众性的体育活动，增强人民体质。</w:t>
      </w:r>
      <w:hyperlink r:id="rId80" w:history="1">
        <w:bookmarkStart w:id="140" w:name="tiao21_kuan2"/>
      </w:hyperlink>
      <w:bookmarkEnd w:id="140"/>
    </w:p>
    <w:p w14:paraId="56337094" w14:textId="77777777" w:rsidR="00A77B3E" w:rsidRDefault="00A77B3E">
      <w:pPr>
        <w:spacing w:line="600" w:lineRule="atLeast"/>
        <w:rPr>
          <w:rFonts w:ascii="SimSun" w:eastAsia="SimSun" w:hAnsi="SimSun" w:cs="SimSun"/>
          <w:color w:val="000000"/>
          <w:sz w:val="27"/>
          <w:szCs w:val="27"/>
          <w:lang w:val="en-US" w:eastAsia="zh-CN" w:bidi="ar-SA"/>
        </w:rPr>
      </w:pPr>
      <w:bookmarkStart w:id="141" w:name="tiao_22"/>
      <w:bookmarkEnd w:id="141"/>
      <w:r>
        <w:rPr>
          <w:rStyle w:val="navtiao"/>
          <w:rFonts w:ascii="SimSun" w:eastAsia="SimSun" w:hAnsi="SimSun" w:cs="SimSun"/>
          <w:color w:val="000000"/>
          <w:sz w:val="27"/>
          <w:szCs w:val="27"/>
          <w:lang w:val="en-US" w:eastAsia="zh-CN" w:bidi="ar-SA"/>
        </w:rPr>
        <w:t xml:space="preserve">　　第二十二条</w:t>
      </w:r>
      <w:bookmarkStart w:id="142" w:name="tiao_22_kuan_1"/>
      <w:bookmarkEnd w:id="142"/>
      <w:r>
        <w:rPr>
          <w:rFonts w:ascii="SimSun" w:eastAsia="SimSun" w:hAnsi="SimSun" w:cs="SimSun"/>
          <w:color w:val="000000"/>
          <w:sz w:val="27"/>
          <w:szCs w:val="27"/>
          <w:lang w:val="en-US" w:eastAsia="zh-CN" w:bidi="ar-SA"/>
        </w:rPr>
        <w:t xml:space="preserve">　国家发展为人民服务、为社会主义服务的文学艺术事业、新闻广播电视事业、出版发行事业、图书馆博物馆文化馆和其他文化事业，开展群众性的文化活动。</w:t>
      </w:r>
      <w:hyperlink r:id="rId81" w:history="1">
        <w:bookmarkStart w:id="143" w:name="tiao22_kuan1"/>
      </w:hyperlink>
      <w:bookmarkEnd w:id="143"/>
    </w:p>
    <w:p w14:paraId="0E72BCEE" w14:textId="77777777" w:rsidR="00A77B3E" w:rsidRDefault="00A77B3E">
      <w:pPr>
        <w:spacing w:line="600" w:lineRule="atLeast"/>
        <w:rPr>
          <w:rFonts w:ascii="SimSun" w:eastAsia="SimSun" w:hAnsi="SimSun" w:cs="SimSun"/>
          <w:color w:val="000000"/>
          <w:sz w:val="27"/>
          <w:szCs w:val="27"/>
          <w:lang w:val="en-US" w:eastAsia="zh-CN" w:bidi="ar-SA"/>
        </w:rPr>
      </w:pPr>
      <w:bookmarkStart w:id="144" w:name="tiao_22_kuan_2"/>
      <w:bookmarkEnd w:id="144"/>
      <w:r>
        <w:rPr>
          <w:rFonts w:ascii="SimSun" w:eastAsia="SimSun" w:hAnsi="SimSun" w:cs="SimSun"/>
          <w:color w:val="000000"/>
          <w:sz w:val="27"/>
          <w:szCs w:val="27"/>
          <w:lang w:val="en-US" w:eastAsia="zh-CN" w:bidi="ar-SA"/>
        </w:rPr>
        <w:t xml:space="preserve">　　国家保护名胜古迹、珍贵文物和其他重要历史文化遗产。</w:t>
      </w:r>
      <w:hyperlink r:id="rId82" w:history="1">
        <w:bookmarkStart w:id="145" w:name="tiao22_kuan2"/>
      </w:hyperlink>
      <w:bookmarkEnd w:id="145"/>
    </w:p>
    <w:p w14:paraId="62C69DCC" w14:textId="77777777" w:rsidR="00A77B3E" w:rsidRDefault="00A77B3E">
      <w:pPr>
        <w:spacing w:line="600" w:lineRule="atLeast"/>
        <w:rPr>
          <w:rFonts w:ascii="SimSun" w:eastAsia="SimSun" w:hAnsi="SimSun" w:cs="SimSun"/>
          <w:color w:val="000000"/>
          <w:sz w:val="27"/>
          <w:szCs w:val="27"/>
          <w:lang w:val="en-US" w:eastAsia="zh-CN" w:bidi="ar-SA"/>
        </w:rPr>
      </w:pPr>
      <w:bookmarkStart w:id="146" w:name="tiao_23"/>
      <w:bookmarkEnd w:id="146"/>
      <w:r>
        <w:rPr>
          <w:rStyle w:val="navtiao"/>
          <w:rFonts w:ascii="SimSun" w:eastAsia="SimSun" w:hAnsi="SimSun" w:cs="SimSun"/>
          <w:color w:val="000000"/>
          <w:sz w:val="27"/>
          <w:szCs w:val="27"/>
          <w:lang w:val="en-US" w:eastAsia="zh-CN" w:bidi="ar-SA"/>
        </w:rPr>
        <w:t xml:space="preserve">　　第二十三条</w:t>
      </w:r>
      <w:bookmarkStart w:id="147" w:name="tiao_23_kuan_1"/>
      <w:bookmarkEnd w:id="147"/>
      <w:r>
        <w:rPr>
          <w:rFonts w:ascii="SimSun" w:eastAsia="SimSun" w:hAnsi="SimSun" w:cs="SimSun"/>
          <w:color w:val="000000"/>
          <w:sz w:val="27"/>
          <w:szCs w:val="27"/>
          <w:lang w:val="en-US" w:eastAsia="zh-CN" w:bidi="ar-SA"/>
        </w:rPr>
        <w:t xml:space="preserve">　国家培养为社会主义服务的各种专业人才，扩大知识分子的队伍，创造条件，充分发挥他们在社会主义现代化建设中的作用。</w:t>
      </w:r>
      <w:hyperlink r:id="rId83" w:history="1">
        <w:bookmarkStart w:id="148" w:name="tiao23_kuan1"/>
      </w:hyperlink>
      <w:bookmarkEnd w:id="148"/>
    </w:p>
    <w:p w14:paraId="78A082CF" w14:textId="77777777" w:rsidR="00A77B3E" w:rsidRDefault="00A77B3E">
      <w:pPr>
        <w:spacing w:line="600" w:lineRule="atLeast"/>
        <w:rPr>
          <w:rFonts w:ascii="SimSun" w:eastAsia="SimSun" w:hAnsi="SimSun" w:cs="SimSun"/>
          <w:color w:val="000000"/>
          <w:sz w:val="27"/>
          <w:szCs w:val="27"/>
          <w:lang w:val="en-US" w:eastAsia="zh-CN" w:bidi="ar-SA"/>
        </w:rPr>
      </w:pPr>
      <w:bookmarkStart w:id="149" w:name="tiao_24"/>
      <w:bookmarkEnd w:id="149"/>
      <w:r>
        <w:rPr>
          <w:rStyle w:val="navtiao"/>
          <w:rFonts w:ascii="SimSun" w:eastAsia="SimSun" w:hAnsi="SimSun" w:cs="SimSun"/>
          <w:color w:val="000000"/>
          <w:sz w:val="27"/>
          <w:szCs w:val="27"/>
          <w:lang w:val="en-US" w:eastAsia="zh-CN" w:bidi="ar-SA"/>
        </w:rPr>
        <w:t xml:space="preserve">　　第二十四条</w:t>
      </w:r>
      <w:bookmarkStart w:id="150" w:name="tiao_24_kuan_1"/>
      <w:bookmarkEnd w:id="150"/>
      <w:r>
        <w:rPr>
          <w:rFonts w:ascii="SimSun" w:eastAsia="SimSun" w:hAnsi="SimSun" w:cs="SimSun"/>
          <w:color w:val="000000"/>
          <w:sz w:val="27"/>
          <w:szCs w:val="27"/>
          <w:lang w:val="en-US" w:eastAsia="zh-CN" w:bidi="ar-SA"/>
        </w:rPr>
        <w:t xml:space="preserve">　国家通过普及理想教育、道德教育、文化教育、纪律和法制教育，通过在城乡不同范围的群众中制定和执行各种守则、公约，加强社会主义精神文明的建设。</w:t>
      </w:r>
      <w:hyperlink r:id="rId84" w:history="1">
        <w:bookmarkStart w:id="151" w:name="tiao24_kuan1"/>
      </w:hyperlink>
      <w:bookmarkEnd w:id="151"/>
    </w:p>
    <w:p w14:paraId="40C72806" w14:textId="77777777" w:rsidR="00A77B3E" w:rsidRDefault="00A77B3E">
      <w:pPr>
        <w:spacing w:line="600" w:lineRule="atLeast"/>
        <w:rPr>
          <w:rFonts w:ascii="SimSun" w:eastAsia="SimSun" w:hAnsi="SimSun" w:cs="SimSun"/>
          <w:color w:val="000000"/>
          <w:sz w:val="27"/>
          <w:szCs w:val="27"/>
          <w:lang w:val="en-US" w:eastAsia="zh-CN" w:bidi="ar-SA"/>
        </w:rPr>
      </w:pPr>
      <w:bookmarkStart w:id="152" w:name="tiao_24_kuan_2"/>
      <w:bookmarkEnd w:id="152"/>
      <w:r>
        <w:rPr>
          <w:rFonts w:ascii="SimSun" w:eastAsia="SimSun" w:hAnsi="SimSun" w:cs="SimSun"/>
          <w:color w:val="000000"/>
          <w:sz w:val="27"/>
          <w:szCs w:val="27"/>
          <w:lang w:val="en-US" w:eastAsia="zh-CN" w:bidi="ar-SA"/>
        </w:rPr>
        <w:t xml:space="preserve">　　国家倡导社会主义核心价值观，提倡爱祖国、爱人民、爱劳动、爱科学、爱社会主义的公德，在人民中进行爱国主义、集体主义和国际主义、共产主义的教育，进行辩证唯物主义和历史唯物主义的教育，反对资本主义的、封建主义的和其他的腐朽思想。</w:t>
      </w:r>
      <w:hyperlink r:id="rId85" w:history="1">
        <w:bookmarkStart w:id="153" w:name="tiao24_kuan2"/>
      </w:hyperlink>
      <w:bookmarkEnd w:id="153"/>
    </w:p>
    <w:p w14:paraId="33574C84" w14:textId="77777777" w:rsidR="00A77B3E" w:rsidRDefault="00A77B3E">
      <w:pPr>
        <w:spacing w:line="600" w:lineRule="atLeast"/>
        <w:rPr>
          <w:rFonts w:ascii="SimSun" w:eastAsia="SimSun" w:hAnsi="SimSun" w:cs="SimSun"/>
          <w:color w:val="000000"/>
          <w:sz w:val="27"/>
          <w:szCs w:val="27"/>
          <w:lang w:val="en-US" w:eastAsia="zh-CN" w:bidi="ar-SA"/>
        </w:rPr>
      </w:pPr>
      <w:bookmarkStart w:id="154" w:name="tiao_25"/>
      <w:bookmarkEnd w:id="154"/>
      <w:r>
        <w:rPr>
          <w:rStyle w:val="navtiao"/>
          <w:rFonts w:ascii="SimSun" w:eastAsia="SimSun" w:hAnsi="SimSun" w:cs="SimSun"/>
          <w:color w:val="000000"/>
          <w:sz w:val="27"/>
          <w:szCs w:val="27"/>
          <w:lang w:val="en-US" w:eastAsia="zh-CN" w:bidi="ar-SA"/>
        </w:rPr>
        <w:lastRenderedPageBreak/>
        <w:t xml:space="preserve">　　第二十五条</w:t>
      </w:r>
      <w:bookmarkStart w:id="155" w:name="tiao_25_kuan_1"/>
      <w:bookmarkEnd w:id="155"/>
      <w:r>
        <w:rPr>
          <w:rFonts w:ascii="SimSun" w:eastAsia="SimSun" w:hAnsi="SimSun" w:cs="SimSun"/>
          <w:color w:val="000000"/>
          <w:sz w:val="27"/>
          <w:szCs w:val="27"/>
          <w:lang w:val="en-US" w:eastAsia="zh-CN" w:bidi="ar-SA"/>
        </w:rPr>
        <w:t xml:space="preserve">　国家推行计划生育，使人口的增长同经济和社会发展计划相适应。</w:t>
      </w:r>
      <w:hyperlink r:id="rId86" w:history="1">
        <w:bookmarkStart w:id="156" w:name="tiao25_kuan1"/>
      </w:hyperlink>
      <w:bookmarkEnd w:id="156"/>
    </w:p>
    <w:p w14:paraId="371F31BB" w14:textId="77777777" w:rsidR="00A77B3E" w:rsidRDefault="00A77B3E">
      <w:pPr>
        <w:spacing w:line="600" w:lineRule="atLeast"/>
        <w:rPr>
          <w:rFonts w:ascii="SimSun" w:eastAsia="SimSun" w:hAnsi="SimSun" w:cs="SimSun"/>
          <w:color w:val="000000"/>
          <w:sz w:val="27"/>
          <w:szCs w:val="27"/>
          <w:lang w:val="en-US" w:eastAsia="zh-CN" w:bidi="ar-SA"/>
        </w:rPr>
      </w:pPr>
      <w:bookmarkStart w:id="157" w:name="tiao_26"/>
      <w:bookmarkEnd w:id="157"/>
      <w:r>
        <w:rPr>
          <w:rStyle w:val="navtiao"/>
          <w:rFonts w:ascii="SimSun" w:eastAsia="SimSun" w:hAnsi="SimSun" w:cs="SimSun"/>
          <w:color w:val="000000"/>
          <w:sz w:val="27"/>
          <w:szCs w:val="27"/>
          <w:lang w:val="en-US" w:eastAsia="zh-CN" w:bidi="ar-SA"/>
        </w:rPr>
        <w:t xml:space="preserve">　　第二十六条</w:t>
      </w:r>
      <w:bookmarkStart w:id="158" w:name="tiao_26_kuan_1"/>
      <w:bookmarkEnd w:id="158"/>
      <w:r>
        <w:rPr>
          <w:rFonts w:ascii="SimSun" w:eastAsia="SimSun" w:hAnsi="SimSun" w:cs="SimSun"/>
          <w:color w:val="000000"/>
          <w:sz w:val="27"/>
          <w:szCs w:val="27"/>
          <w:lang w:val="en-US" w:eastAsia="zh-CN" w:bidi="ar-SA"/>
        </w:rPr>
        <w:t xml:space="preserve">　国家保护和改善生活环境和生态环境，防治污染和其他公害。</w:t>
      </w:r>
      <w:hyperlink r:id="rId87" w:history="1">
        <w:bookmarkStart w:id="159" w:name="tiao26_kuan1"/>
      </w:hyperlink>
      <w:bookmarkEnd w:id="159"/>
    </w:p>
    <w:p w14:paraId="42C39B3D" w14:textId="77777777" w:rsidR="00A77B3E" w:rsidRDefault="00A77B3E">
      <w:pPr>
        <w:spacing w:line="600" w:lineRule="atLeast"/>
        <w:rPr>
          <w:rFonts w:ascii="SimSun" w:eastAsia="SimSun" w:hAnsi="SimSun" w:cs="SimSun"/>
          <w:color w:val="000000"/>
          <w:sz w:val="27"/>
          <w:szCs w:val="27"/>
          <w:lang w:val="en-US" w:eastAsia="zh-CN" w:bidi="ar-SA"/>
        </w:rPr>
      </w:pPr>
      <w:bookmarkStart w:id="160" w:name="tiao_26_kuan_2"/>
      <w:bookmarkEnd w:id="160"/>
      <w:r>
        <w:rPr>
          <w:rFonts w:ascii="SimSun" w:eastAsia="SimSun" w:hAnsi="SimSun" w:cs="SimSun"/>
          <w:color w:val="000000"/>
          <w:sz w:val="27"/>
          <w:szCs w:val="27"/>
          <w:lang w:val="en-US" w:eastAsia="zh-CN" w:bidi="ar-SA"/>
        </w:rPr>
        <w:t xml:space="preserve">　　国家组织和鼓励植树造林，保护林木。</w:t>
      </w:r>
      <w:hyperlink r:id="rId88" w:history="1">
        <w:bookmarkStart w:id="161" w:name="tiao26_kuan2"/>
      </w:hyperlink>
      <w:bookmarkEnd w:id="161"/>
    </w:p>
    <w:p w14:paraId="652757DD" w14:textId="77777777" w:rsidR="00A77B3E" w:rsidRDefault="00A77B3E">
      <w:pPr>
        <w:spacing w:line="600" w:lineRule="atLeast"/>
        <w:rPr>
          <w:rFonts w:ascii="SimSun" w:eastAsia="SimSun" w:hAnsi="SimSun" w:cs="SimSun"/>
          <w:color w:val="000000"/>
          <w:sz w:val="27"/>
          <w:szCs w:val="27"/>
          <w:lang w:val="en-US" w:eastAsia="zh-CN" w:bidi="ar-SA"/>
        </w:rPr>
      </w:pPr>
      <w:bookmarkStart w:id="162" w:name="tiao_27"/>
      <w:bookmarkEnd w:id="162"/>
      <w:r>
        <w:rPr>
          <w:rStyle w:val="navtiao"/>
          <w:rFonts w:ascii="SimSun" w:eastAsia="SimSun" w:hAnsi="SimSun" w:cs="SimSun"/>
          <w:color w:val="000000"/>
          <w:sz w:val="27"/>
          <w:szCs w:val="27"/>
          <w:lang w:val="en-US" w:eastAsia="zh-CN" w:bidi="ar-SA"/>
        </w:rPr>
        <w:t xml:space="preserve">　　第二十七条</w:t>
      </w:r>
      <w:bookmarkStart w:id="163" w:name="tiao_27_kuan_1"/>
      <w:bookmarkEnd w:id="163"/>
      <w:r>
        <w:rPr>
          <w:rFonts w:ascii="SimSun" w:eastAsia="SimSun" w:hAnsi="SimSun" w:cs="SimSun"/>
          <w:color w:val="000000"/>
          <w:sz w:val="27"/>
          <w:szCs w:val="27"/>
          <w:lang w:val="en-US" w:eastAsia="zh-CN" w:bidi="ar-SA"/>
        </w:rPr>
        <w:t xml:space="preserve">　一切国家机关实行精简的原则，实行工作责任制，实行工作人员的培训和考核制度，不断提高工作质量和工作效率，反对官僚主义。</w:t>
      </w:r>
      <w:hyperlink r:id="rId89" w:history="1">
        <w:bookmarkStart w:id="164" w:name="tiao27_kuan1"/>
      </w:hyperlink>
      <w:bookmarkEnd w:id="164"/>
    </w:p>
    <w:p w14:paraId="316297EC" w14:textId="77777777" w:rsidR="00A77B3E" w:rsidRDefault="00A77B3E">
      <w:pPr>
        <w:spacing w:line="600" w:lineRule="atLeast"/>
        <w:rPr>
          <w:rFonts w:ascii="SimSun" w:eastAsia="SimSun" w:hAnsi="SimSun" w:cs="SimSun"/>
          <w:color w:val="000000"/>
          <w:sz w:val="27"/>
          <w:szCs w:val="27"/>
          <w:lang w:val="en-US" w:eastAsia="zh-CN" w:bidi="ar-SA"/>
        </w:rPr>
      </w:pPr>
      <w:bookmarkStart w:id="165" w:name="tiao_27_kuan_2"/>
      <w:bookmarkEnd w:id="165"/>
      <w:r>
        <w:rPr>
          <w:rFonts w:ascii="SimSun" w:eastAsia="SimSun" w:hAnsi="SimSun" w:cs="SimSun"/>
          <w:color w:val="000000"/>
          <w:sz w:val="27"/>
          <w:szCs w:val="27"/>
          <w:lang w:val="en-US" w:eastAsia="zh-CN" w:bidi="ar-SA"/>
        </w:rPr>
        <w:t xml:space="preserve">　　一切国家机关和国家工作人员必须依靠人民的支持，经常保持同人民的密切联系，倾听人民的意见和建议，接受人民的监督，努力为人民服务。</w:t>
      </w:r>
      <w:hyperlink r:id="rId90" w:history="1">
        <w:bookmarkStart w:id="166" w:name="tiao27_kuan2"/>
      </w:hyperlink>
      <w:bookmarkEnd w:id="166"/>
    </w:p>
    <w:p w14:paraId="2E6AFC05" w14:textId="77777777" w:rsidR="00A77B3E" w:rsidRDefault="00A77B3E">
      <w:pPr>
        <w:spacing w:line="600" w:lineRule="atLeast"/>
        <w:rPr>
          <w:rFonts w:ascii="SimSun" w:eastAsia="SimSun" w:hAnsi="SimSun" w:cs="SimSun"/>
          <w:color w:val="000000"/>
          <w:sz w:val="27"/>
          <w:szCs w:val="27"/>
          <w:lang w:val="en-US" w:eastAsia="zh-CN" w:bidi="ar-SA"/>
        </w:rPr>
      </w:pPr>
      <w:bookmarkStart w:id="167" w:name="tiao_27_kuan_3"/>
      <w:bookmarkEnd w:id="167"/>
      <w:r>
        <w:rPr>
          <w:rFonts w:ascii="SimSun" w:eastAsia="SimSun" w:hAnsi="SimSun" w:cs="SimSun"/>
          <w:color w:val="000000"/>
          <w:sz w:val="27"/>
          <w:szCs w:val="27"/>
          <w:lang w:val="en-US" w:eastAsia="zh-CN" w:bidi="ar-SA"/>
        </w:rPr>
        <w:t xml:space="preserve">　　国家工作人员就职时应当依照法律规定公开进行宪法宣誓。</w:t>
      </w:r>
      <w:hyperlink r:id="rId91" w:history="1">
        <w:bookmarkStart w:id="168" w:name="tiao27_kuan3"/>
      </w:hyperlink>
      <w:bookmarkEnd w:id="168"/>
    </w:p>
    <w:p w14:paraId="59532A00" w14:textId="77777777" w:rsidR="00A77B3E" w:rsidRDefault="00A77B3E">
      <w:pPr>
        <w:spacing w:line="600" w:lineRule="atLeast"/>
        <w:rPr>
          <w:rFonts w:ascii="SimSun" w:eastAsia="SimSun" w:hAnsi="SimSun" w:cs="SimSun"/>
          <w:color w:val="000000"/>
          <w:sz w:val="27"/>
          <w:szCs w:val="27"/>
          <w:lang w:val="en-US" w:eastAsia="zh-CN" w:bidi="ar-SA"/>
        </w:rPr>
      </w:pPr>
      <w:bookmarkStart w:id="169" w:name="tiao_28"/>
      <w:bookmarkEnd w:id="169"/>
      <w:r>
        <w:rPr>
          <w:rStyle w:val="navtiao"/>
          <w:rFonts w:ascii="SimSun" w:eastAsia="SimSun" w:hAnsi="SimSun" w:cs="SimSun"/>
          <w:color w:val="000000"/>
          <w:sz w:val="27"/>
          <w:szCs w:val="27"/>
          <w:lang w:val="en-US" w:eastAsia="zh-CN" w:bidi="ar-SA"/>
        </w:rPr>
        <w:t xml:space="preserve">　　第二十八条</w:t>
      </w:r>
      <w:bookmarkStart w:id="170" w:name="tiao_28_kuan_1"/>
      <w:bookmarkEnd w:id="170"/>
      <w:r>
        <w:rPr>
          <w:rFonts w:ascii="SimSun" w:eastAsia="SimSun" w:hAnsi="SimSun" w:cs="SimSun"/>
          <w:color w:val="000000"/>
          <w:sz w:val="27"/>
          <w:szCs w:val="27"/>
          <w:lang w:val="en-US" w:eastAsia="zh-CN" w:bidi="ar-SA"/>
        </w:rPr>
        <w:t xml:space="preserve">　国家维护社会秩序，镇压叛国和其他危害国家安全的犯罪活动，制裁危害社会治安、破坏社会主义经济和其他犯罪的活动，惩办和改造犯罪分子。</w:t>
      </w:r>
      <w:hyperlink r:id="rId92" w:history="1">
        <w:bookmarkStart w:id="171" w:name="tiao28_kuan1"/>
      </w:hyperlink>
      <w:bookmarkEnd w:id="171"/>
    </w:p>
    <w:p w14:paraId="667F2833" w14:textId="77777777" w:rsidR="00A77B3E" w:rsidRDefault="00A77B3E">
      <w:pPr>
        <w:spacing w:line="600" w:lineRule="atLeast"/>
        <w:rPr>
          <w:rFonts w:ascii="SimSun" w:eastAsia="SimSun" w:hAnsi="SimSun" w:cs="SimSun"/>
          <w:color w:val="000000"/>
          <w:sz w:val="27"/>
          <w:szCs w:val="27"/>
          <w:lang w:val="en-US" w:eastAsia="zh-CN" w:bidi="ar-SA"/>
        </w:rPr>
      </w:pPr>
      <w:bookmarkStart w:id="172" w:name="tiao_29"/>
      <w:bookmarkEnd w:id="172"/>
      <w:r>
        <w:rPr>
          <w:rStyle w:val="navtiao"/>
          <w:rFonts w:ascii="SimSun" w:eastAsia="SimSun" w:hAnsi="SimSun" w:cs="SimSun"/>
          <w:color w:val="000000"/>
          <w:sz w:val="27"/>
          <w:szCs w:val="27"/>
          <w:lang w:val="en-US" w:eastAsia="zh-CN" w:bidi="ar-SA"/>
        </w:rPr>
        <w:t xml:space="preserve">　　第二十九条</w:t>
      </w:r>
      <w:bookmarkStart w:id="173" w:name="tiao_29_kuan_1"/>
      <w:bookmarkEnd w:id="173"/>
      <w:r>
        <w:rPr>
          <w:rFonts w:ascii="SimSun" w:eastAsia="SimSun" w:hAnsi="SimSun" w:cs="SimSun"/>
          <w:color w:val="000000"/>
          <w:sz w:val="27"/>
          <w:szCs w:val="27"/>
          <w:lang w:val="en-US" w:eastAsia="zh-CN" w:bidi="ar-SA"/>
        </w:rPr>
        <w:t xml:space="preserve">　中华人民共和国的武装力量属于人民。它的任务是巩固国防，抵抗侵略，保卫祖国，保卫人民的和平劳动，参加国家建设事业，努力为人民服务。</w:t>
      </w:r>
      <w:hyperlink r:id="rId93" w:history="1">
        <w:bookmarkStart w:id="174" w:name="tiao29_kuan1"/>
      </w:hyperlink>
      <w:bookmarkEnd w:id="174"/>
    </w:p>
    <w:p w14:paraId="37362370" w14:textId="77777777" w:rsidR="00A77B3E" w:rsidRDefault="00A77B3E">
      <w:pPr>
        <w:spacing w:line="600" w:lineRule="atLeast"/>
        <w:rPr>
          <w:rFonts w:ascii="SimSun" w:eastAsia="SimSun" w:hAnsi="SimSun" w:cs="SimSun"/>
          <w:color w:val="000000"/>
          <w:sz w:val="27"/>
          <w:szCs w:val="27"/>
          <w:lang w:val="en-US" w:eastAsia="zh-CN" w:bidi="ar-SA"/>
        </w:rPr>
      </w:pPr>
      <w:bookmarkStart w:id="175" w:name="tiao_29_kuan_2"/>
      <w:bookmarkEnd w:id="175"/>
      <w:r>
        <w:rPr>
          <w:rFonts w:ascii="SimSun" w:eastAsia="SimSun" w:hAnsi="SimSun" w:cs="SimSun"/>
          <w:color w:val="000000"/>
          <w:sz w:val="27"/>
          <w:szCs w:val="27"/>
          <w:lang w:val="en-US" w:eastAsia="zh-CN" w:bidi="ar-SA"/>
        </w:rPr>
        <w:lastRenderedPageBreak/>
        <w:t xml:space="preserve">　　国家加强武装力量的革命化、现代化、正规化的建设，增强国防力量。</w:t>
      </w:r>
      <w:hyperlink r:id="rId94" w:history="1">
        <w:bookmarkStart w:id="176" w:name="tiao29_kuan2"/>
      </w:hyperlink>
      <w:bookmarkEnd w:id="176"/>
    </w:p>
    <w:p w14:paraId="32FA63A5" w14:textId="77777777" w:rsidR="00A77B3E" w:rsidRDefault="00A77B3E">
      <w:pPr>
        <w:spacing w:line="600" w:lineRule="atLeast"/>
        <w:rPr>
          <w:rFonts w:ascii="SimSun" w:eastAsia="SimSun" w:hAnsi="SimSun" w:cs="SimSun"/>
          <w:color w:val="000000"/>
          <w:sz w:val="27"/>
          <w:szCs w:val="27"/>
          <w:lang w:val="en-US" w:eastAsia="zh-CN" w:bidi="ar-SA"/>
        </w:rPr>
      </w:pPr>
      <w:bookmarkStart w:id="177" w:name="tiao_30"/>
      <w:bookmarkEnd w:id="177"/>
      <w:r>
        <w:rPr>
          <w:rStyle w:val="navtiao"/>
          <w:rFonts w:ascii="SimSun" w:eastAsia="SimSun" w:hAnsi="SimSun" w:cs="SimSun"/>
          <w:color w:val="000000"/>
          <w:sz w:val="27"/>
          <w:szCs w:val="27"/>
          <w:lang w:val="en-US" w:eastAsia="zh-CN" w:bidi="ar-SA"/>
        </w:rPr>
        <w:t xml:space="preserve">　　第三十条</w:t>
      </w:r>
      <w:bookmarkStart w:id="178" w:name="tiao_30_kuan_1"/>
      <w:bookmarkEnd w:id="178"/>
      <w:r>
        <w:rPr>
          <w:rFonts w:ascii="SimSun" w:eastAsia="SimSun" w:hAnsi="SimSun" w:cs="SimSun"/>
          <w:color w:val="000000"/>
          <w:sz w:val="27"/>
          <w:szCs w:val="27"/>
          <w:lang w:val="en-US" w:eastAsia="zh-CN" w:bidi="ar-SA"/>
        </w:rPr>
        <w:t xml:space="preserve">　中华人民共和国的行政区域划分如下：</w:t>
      </w:r>
      <w:hyperlink r:id="rId95" w:history="1">
        <w:bookmarkStart w:id="179" w:name="tiao30_kuan1"/>
      </w:hyperlink>
      <w:bookmarkEnd w:id="179"/>
    </w:p>
    <w:p w14:paraId="4ACD7041" w14:textId="77777777" w:rsidR="00A77B3E" w:rsidRDefault="00A77B3E">
      <w:pPr>
        <w:spacing w:line="600" w:lineRule="atLeast"/>
        <w:rPr>
          <w:rFonts w:ascii="SimSun" w:eastAsia="SimSun" w:hAnsi="SimSun" w:cs="SimSun"/>
          <w:color w:val="000000"/>
          <w:sz w:val="27"/>
          <w:szCs w:val="27"/>
          <w:lang w:val="en-US" w:eastAsia="zh-CN" w:bidi="ar-SA"/>
        </w:rPr>
      </w:pPr>
      <w:bookmarkStart w:id="180" w:name="tiao_30_kuan_1_xiang_1"/>
      <w:bookmarkEnd w:id="180"/>
      <w:r>
        <w:rPr>
          <w:rFonts w:ascii="SimSun" w:eastAsia="SimSun" w:hAnsi="SimSun" w:cs="SimSun"/>
          <w:color w:val="000000"/>
          <w:sz w:val="27"/>
          <w:szCs w:val="27"/>
          <w:lang w:val="en-US" w:eastAsia="zh-CN" w:bidi="ar-SA"/>
        </w:rPr>
        <w:t xml:space="preserve">　　（一）全国分为省、自治区、直辖市；</w:t>
      </w:r>
      <w:hyperlink r:id="rId96" w:history="1">
        <w:bookmarkStart w:id="181" w:name="tiao30_kuan1_xiang1"/>
      </w:hyperlink>
      <w:bookmarkEnd w:id="181"/>
    </w:p>
    <w:p w14:paraId="46585A1C" w14:textId="77777777" w:rsidR="00A77B3E" w:rsidRDefault="00A77B3E">
      <w:pPr>
        <w:spacing w:line="600" w:lineRule="atLeast"/>
        <w:rPr>
          <w:rFonts w:ascii="SimSun" w:eastAsia="SimSun" w:hAnsi="SimSun" w:cs="SimSun"/>
          <w:color w:val="000000"/>
          <w:sz w:val="27"/>
          <w:szCs w:val="27"/>
          <w:lang w:val="en-US" w:eastAsia="zh-CN" w:bidi="ar-SA"/>
        </w:rPr>
      </w:pPr>
      <w:bookmarkStart w:id="182" w:name="tiao_30_kuan_1_xiang_2"/>
      <w:bookmarkEnd w:id="182"/>
      <w:r>
        <w:rPr>
          <w:rFonts w:ascii="SimSun" w:eastAsia="SimSun" w:hAnsi="SimSun" w:cs="SimSun"/>
          <w:color w:val="000000"/>
          <w:sz w:val="27"/>
          <w:szCs w:val="27"/>
          <w:lang w:val="en-US" w:eastAsia="zh-CN" w:bidi="ar-SA"/>
        </w:rPr>
        <w:t xml:space="preserve">　　（二）省、自治区分为自治州、县、自治县、市；</w:t>
      </w:r>
      <w:hyperlink r:id="rId97" w:history="1">
        <w:bookmarkStart w:id="183" w:name="tiao30_kuan1_xiang2"/>
      </w:hyperlink>
      <w:bookmarkEnd w:id="183"/>
    </w:p>
    <w:p w14:paraId="4685BE9C" w14:textId="77777777" w:rsidR="00A77B3E" w:rsidRDefault="00A77B3E">
      <w:pPr>
        <w:spacing w:line="600" w:lineRule="atLeast"/>
        <w:rPr>
          <w:rFonts w:ascii="SimSun" w:eastAsia="SimSun" w:hAnsi="SimSun" w:cs="SimSun"/>
          <w:color w:val="000000"/>
          <w:sz w:val="27"/>
          <w:szCs w:val="27"/>
          <w:lang w:val="en-US" w:eastAsia="zh-CN" w:bidi="ar-SA"/>
        </w:rPr>
      </w:pPr>
      <w:bookmarkStart w:id="184" w:name="tiao_30_kuan_1_xiang_3"/>
      <w:bookmarkEnd w:id="184"/>
      <w:r>
        <w:rPr>
          <w:rFonts w:ascii="SimSun" w:eastAsia="SimSun" w:hAnsi="SimSun" w:cs="SimSun"/>
          <w:color w:val="000000"/>
          <w:sz w:val="27"/>
          <w:szCs w:val="27"/>
          <w:lang w:val="en-US" w:eastAsia="zh-CN" w:bidi="ar-SA"/>
        </w:rPr>
        <w:t xml:space="preserve">　　（三）县、自治县分为乡、民族乡、镇。</w:t>
      </w:r>
      <w:hyperlink r:id="rId98" w:history="1">
        <w:bookmarkStart w:id="185" w:name="tiao30_kuan1_xiang3"/>
      </w:hyperlink>
      <w:bookmarkEnd w:id="185"/>
    </w:p>
    <w:p w14:paraId="13EE49BB" w14:textId="77777777" w:rsidR="00A77B3E" w:rsidRDefault="00A77B3E">
      <w:pPr>
        <w:spacing w:line="600" w:lineRule="atLeast"/>
        <w:rPr>
          <w:rFonts w:ascii="SimSun" w:eastAsia="SimSun" w:hAnsi="SimSun" w:cs="SimSun"/>
          <w:color w:val="000000"/>
          <w:sz w:val="27"/>
          <w:szCs w:val="27"/>
          <w:lang w:val="en-US" w:eastAsia="zh-CN" w:bidi="ar-SA"/>
        </w:rPr>
      </w:pPr>
      <w:bookmarkStart w:id="186" w:name="tiao_30_kuan_2"/>
      <w:bookmarkEnd w:id="186"/>
      <w:r>
        <w:rPr>
          <w:rFonts w:ascii="SimSun" w:eastAsia="SimSun" w:hAnsi="SimSun" w:cs="SimSun"/>
          <w:color w:val="000000"/>
          <w:sz w:val="27"/>
          <w:szCs w:val="27"/>
          <w:lang w:val="en-US" w:eastAsia="zh-CN" w:bidi="ar-SA"/>
        </w:rPr>
        <w:t xml:space="preserve">　　直辖市和较大的市分为区、县。自治州分为县、自治县、市。</w:t>
      </w:r>
      <w:hyperlink r:id="rId99" w:history="1">
        <w:bookmarkStart w:id="187" w:name="tiao30_kuan2"/>
      </w:hyperlink>
      <w:bookmarkEnd w:id="187"/>
    </w:p>
    <w:p w14:paraId="378F435B" w14:textId="77777777" w:rsidR="00A77B3E" w:rsidRDefault="00A77B3E">
      <w:pPr>
        <w:spacing w:line="600" w:lineRule="atLeast"/>
        <w:rPr>
          <w:rFonts w:ascii="SimSun" w:eastAsia="SimSun" w:hAnsi="SimSun" w:cs="SimSun"/>
          <w:color w:val="000000"/>
          <w:sz w:val="27"/>
          <w:szCs w:val="27"/>
          <w:lang w:val="en-US" w:eastAsia="zh-CN" w:bidi="ar-SA"/>
        </w:rPr>
      </w:pPr>
      <w:bookmarkStart w:id="188" w:name="tiao_30_kuan_3"/>
      <w:bookmarkEnd w:id="188"/>
      <w:r>
        <w:rPr>
          <w:rFonts w:ascii="SimSun" w:eastAsia="SimSun" w:hAnsi="SimSun" w:cs="SimSun"/>
          <w:color w:val="000000"/>
          <w:sz w:val="27"/>
          <w:szCs w:val="27"/>
          <w:lang w:val="en-US" w:eastAsia="zh-CN" w:bidi="ar-SA"/>
        </w:rPr>
        <w:t xml:space="preserve">　　自治区、自治州、自治县都是民族自治地方。</w:t>
      </w:r>
      <w:hyperlink r:id="rId100" w:history="1">
        <w:bookmarkStart w:id="189" w:name="tiao30_kuan3"/>
      </w:hyperlink>
      <w:bookmarkEnd w:id="189"/>
    </w:p>
    <w:p w14:paraId="0E17CB49" w14:textId="77777777" w:rsidR="00A77B3E" w:rsidRDefault="00A77B3E">
      <w:pPr>
        <w:spacing w:line="600" w:lineRule="atLeast"/>
        <w:rPr>
          <w:rFonts w:ascii="SimSun" w:eastAsia="SimSun" w:hAnsi="SimSun" w:cs="SimSun"/>
          <w:color w:val="000000"/>
          <w:sz w:val="27"/>
          <w:szCs w:val="27"/>
          <w:lang w:val="en-US" w:eastAsia="zh-CN" w:bidi="ar-SA"/>
        </w:rPr>
      </w:pPr>
      <w:bookmarkStart w:id="190" w:name="tiao_31"/>
      <w:bookmarkEnd w:id="190"/>
      <w:r>
        <w:rPr>
          <w:rStyle w:val="navtiao"/>
          <w:rFonts w:ascii="SimSun" w:eastAsia="SimSun" w:hAnsi="SimSun" w:cs="SimSun"/>
          <w:color w:val="000000"/>
          <w:sz w:val="27"/>
          <w:szCs w:val="27"/>
          <w:lang w:val="en-US" w:eastAsia="zh-CN" w:bidi="ar-SA"/>
        </w:rPr>
        <w:t xml:space="preserve">　　第三十一条</w:t>
      </w:r>
      <w:bookmarkStart w:id="191" w:name="tiao_31_kuan_1"/>
      <w:bookmarkEnd w:id="191"/>
      <w:r>
        <w:rPr>
          <w:rFonts w:ascii="SimSun" w:eastAsia="SimSun" w:hAnsi="SimSun" w:cs="SimSun"/>
          <w:color w:val="000000"/>
          <w:sz w:val="27"/>
          <w:szCs w:val="27"/>
          <w:lang w:val="en-US" w:eastAsia="zh-CN" w:bidi="ar-SA"/>
        </w:rPr>
        <w:t xml:space="preserve">　国家在必要时得设立特别行政区。在特别行政区内实行的制度按照具体情况由全国人民代表大会以法律规定。</w:t>
      </w:r>
      <w:hyperlink r:id="rId101" w:history="1">
        <w:bookmarkStart w:id="192" w:name="tiao31_kuan1"/>
      </w:hyperlink>
      <w:bookmarkEnd w:id="192"/>
    </w:p>
    <w:p w14:paraId="41DE5F19" w14:textId="77777777" w:rsidR="00A77B3E" w:rsidRDefault="00A77B3E">
      <w:pPr>
        <w:spacing w:line="600" w:lineRule="atLeast"/>
        <w:rPr>
          <w:rFonts w:ascii="SimSun" w:eastAsia="SimSun" w:hAnsi="SimSun" w:cs="SimSun"/>
          <w:color w:val="000000"/>
          <w:sz w:val="27"/>
          <w:szCs w:val="27"/>
          <w:lang w:val="en-US" w:eastAsia="zh-CN" w:bidi="ar-SA"/>
        </w:rPr>
      </w:pPr>
      <w:bookmarkStart w:id="193" w:name="tiao_32"/>
      <w:bookmarkEnd w:id="193"/>
      <w:r>
        <w:rPr>
          <w:rStyle w:val="navtiao"/>
          <w:rFonts w:ascii="SimSun" w:eastAsia="SimSun" w:hAnsi="SimSun" w:cs="SimSun"/>
          <w:color w:val="000000"/>
          <w:sz w:val="27"/>
          <w:szCs w:val="27"/>
          <w:lang w:val="en-US" w:eastAsia="zh-CN" w:bidi="ar-SA"/>
        </w:rPr>
        <w:t xml:space="preserve">　　第三十二条</w:t>
      </w:r>
      <w:bookmarkStart w:id="194" w:name="tiao_32_kuan_1"/>
      <w:bookmarkEnd w:id="194"/>
      <w:r>
        <w:rPr>
          <w:rFonts w:ascii="SimSun" w:eastAsia="SimSun" w:hAnsi="SimSun" w:cs="SimSun"/>
          <w:color w:val="000000"/>
          <w:sz w:val="27"/>
          <w:szCs w:val="27"/>
          <w:lang w:val="en-US" w:eastAsia="zh-CN" w:bidi="ar-SA"/>
        </w:rPr>
        <w:t xml:space="preserve">　中华人民共和国保护在中国境内的外国人的合法权利和利益，在中国境内的外国人必须遵守中华人民共和国的法律。</w:t>
      </w:r>
      <w:hyperlink r:id="rId102" w:history="1">
        <w:bookmarkStart w:id="195" w:name="tiao32_kuan1"/>
      </w:hyperlink>
      <w:bookmarkEnd w:id="195"/>
    </w:p>
    <w:p w14:paraId="0AF32909" w14:textId="77777777" w:rsidR="00A77B3E" w:rsidRDefault="00A77B3E">
      <w:pPr>
        <w:spacing w:line="600" w:lineRule="atLeast"/>
        <w:rPr>
          <w:rFonts w:ascii="SimSun" w:eastAsia="SimSun" w:hAnsi="SimSun" w:cs="SimSun"/>
          <w:color w:val="000000"/>
          <w:sz w:val="27"/>
          <w:szCs w:val="27"/>
          <w:lang w:val="en-US" w:eastAsia="zh-CN" w:bidi="ar-SA"/>
        </w:rPr>
      </w:pPr>
      <w:bookmarkStart w:id="196" w:name="tiao_32_kuan_2"/>
      <w:bookmarkEnd w:id="196"/>
      <w:r>
        <w:rPr>
          <w:rFonts w:ascii="SimSun" w:eastAsia="SimSun" w:hAnsi="SimSun" w:cs="SimSun"/>
          <w:color w:val="000000"/>
          <w:sz w:val="27"/>
          <w:szCs w:val="27"/>
          <w:lang w:val="en-US" w:eastAsia="zh-CN" w:bidi="ar-SA"/>
        </w:rPr>
        <w:t xml:space="preserve">　　中华人民共和国对于因为政治原因要求避难的外国人，可以给予受庇护的权利。</w:t>
      </w:r>
      <w:hyperlink r:id="rId103" w:history="1">
        <w:bookmarkStart w:id="197" w:name="tiao32_kuan2"/>
      </w:hyperlink>
      <w:bookmarkEnd w:id="197"/>
    </w:p>
    <w:p w14:paraId="2D7A07C7"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98" w:name="sort2_zhang_2"/>
      <w:bookmarkEnd w:id="198"/>
      <w:r>
        <w:rPr>
          <w:rFonts w:ascii="SimSun" w:eastAsia="SimSun" w:hAnsi="SimSun" w:cs="SimSun"/>
          <w:color w:val="000000"/>
          <w:sz w:val="27"/>
          <w:szCs w:val="27"/>
          <w:lang w:val="en-US" w:eastAsia="zh-CN" w:bidi="ar-SA"/>
        </w:rPr>
        <w:t>第二章　公民的基本权利和义务</w:t>
      </w:r>
    </w:p>
    <w:p w14:paraId="3D89180A" w14:textId="77777777" w:rsidR="00A77B3E" w:rsidRDefault="00A77B3E">
      <w:pPr>
        <w:spacing w:line="600" w:lineRule="atLeast"/>
        <w:rPr>
          <w:rFonts w:ascii="SimSun" w:eastAsia="SimSun" w:hAnsi="SimSun" w:cs="SimSun"/>
          <w:color w:val="000000"/>
          <w:sz w:val="27"/>
          <w:szCs w:val="27"/>
          <w:lang w:val="en-US" w:eastAsia="zh-CN" w:bidi="ar-SA"/>
        </w:rPr>
      </w:pPr>
      <w:bookmarkStart w:id="199" w:name="tiao_33"/>
      <w:bookmarkEnd w:id="199"/>
      <w:r>
        <w:rPr>
          <w:rStyle w:val="navtiao"/>
          <w:rFonts w:ascii="SimSun" w:eastAsia="SimSun" w:hAnsi="SimSun" w:cs="SimSun"/>
          <w:color w:val="000000"/>
          <w:sz w:val="27"/>
          <w:szCs w:val="27"/>
          <w:lang w:val="en-US" w:eastAsia="zh-CN" w:bidi="ar-SA"/>
        </w:rPr>
        <w:t xml:space="preserve">　　第三十三条</w:t>
      </w:r>
      <w:bookmarkStart w:id="200" w:name="tiao_33_kuan_1"/>
      <w:bookmarkEnd w:id="200"/>
      <w:r>
        <w:rPr>
          <w:rFonts w:ascii="SimSun" w:eastAsia="SimSun" w:hAnsi="SimSun" w:cs="SimSun"/>
          <w:color w:val="000000"/>
          <w:sz w:val="27"/>
          <w:szCs w:val="27"/>
          <w:lang w:val="en-US" w:eastAsia="zh-CN" w:bidi="ar-SA"/>
        </w:rPr>
        <w:t xml:space="preserve">　凡具有中华人民共和国国籍的人都是中华人民共和国公民。</w:t>
      </w:r>
      <w:hyperlink r:id="rId104" w:history="1">
        <w:bookmarkStart w:id="201" w:name="tiao33_kuan1"/>
      </w:hyperlink>
      <w:bookmarkEnd w:id="201"/>
    </w:p>
    <w:p w14:paraId="4F6BFAB1" w14:textId="77777777" w:rsidR="00A77B3E" w:rsidRDefault="00A77B3E">
      <w:pPr>
        <w:spacing w:line="600" w:lineRule="atLeast"/>
        <w:rPr>
          <w:rFonts w:ascii="SimSun" w:eastAsia="SimSun" w:hAnsi="SimSun" w:cs="SimSun"/>
          <w:color w:val="000000"/>
          <w:sz w:val="27"/>
          <w:szCs w:val="27"/>
          <w:lang w:val="en-US" w:eastAsia="zh-CN" w:bidi="ar-SA"/>
        </w:rPr>
      </w:pPr>
      <w:bookmarkStart w:id="202" w:name="tiao_33_kuan_2"/>
      <w:bookmarkEnd w:id="202"/>
      <w:r>
        <w:rPr>
          <w:rFonts w:ascii="SimSun" w:eastAsia="SimSun" w:hAnsi="SimSun" w:cs="SimSun"/>
          <w:color w:val="000000"/>
          <w:sz w:val="27"/>
          <w:szCs w:val="27"/>
          <w:lang w:val="en-US" w:eastAsia="zh-CN" w:bidi="ar-SA"/>
        </w:rPr>
        <w:t xml:space="preserve">　　中华人民共和国公民在法律面前一律平等。</w:t>
      </w:r>
      <w:hyperlink r:id="rId105" w:history="1">
        <w:bookmarkStart w:id="203" w:name="tiao33_kuan2"/>
      </w:hyperlink>
      <w:bookmarkEnd w:id="203"/>
    </w:p>
    <w:p w14:paraId="7C7D47F1" w14:textId="77777777" w:rsidR="00A77B3E" w:rsidRDefault="00A77B3E">
      <w:pPr>
        <w:spacing w:line="600" w:lineRule="atLeast"/>
        <w:rPr>
          <w:rFonts w:ascii="SimSun" w:eastAsia="SimSun" w:hAnsi="SimSun" w:cs="SimSun"/>
          <w:color w:val="000000"/>
          <w:sz w:val="27"/>
          <w:szCs w:val="27"/>
          <w:lang w:val="en-US" w:eastAsia="zh-CN" w:bidi="ar-SA"/>
        </w:rPr>
      </w:pPr>
      <w:bookmarkStart w:id="204" w:name="tiao_33_kuan_3"/>
      <w:bookmarkEnd w:id="204"/>
      <w:r>
        <w:rPr>
          <w:rFonts w:ascii="SimSun" w:eastAsia="SimSun" w:hAnsi="SimSun" w:cs="SimSun"/>
          <w:color w:val="000000"/>
          <w:sz w:val="27"/>
          <w:szCs w:val="27"/>
          <w:lang w:val="en-US" w:eastAsia="zh-CN" w:bidi="ar-SA"/>
        </w:rPr>
        <w:t xml:space="preserve">　　国家尊重和保障人权。</w:t>
      </w:r>
      <w:hyperlink r:id="rId106" w:history="1">
        <w:bookmarkStart w:id="205" w:name="tiao33_kuan3"/>
      </w:hyperlink>
      <w:bookmarkEnd w:id="205"/>
    </w:p>
    <w:p w14:paraId="6D3DDB1D" w14:textId="77777777" w:rsidR="00A77B3E" w:rsidRDefault="00A77B3E">
      <w:pPr>
        <w:spacing w:line="600" w:lineRule="atLeast"/>
        <w:rPr>
          <w:rFonts w:ascii="SimSun" w:eastAsia="SimSun" w:hAnsi="SimSun" w:cs="SimSun"/>
          <w:color w:val="000000"/>
          <w:sz w:val="27"/>
          <w:szCs w:val="27"/>
          <w:lang w:val="en-US" w:eastAsia="zh-CN" w:bidi="ar-SA"/>
        </w:rPr>
      </w:pPr>
      <w:bookmarkStart w:id="206" w:name="tiao_33_kuan_4"/>
      <w:bookmarkEnd w:id="206"/>
      <w:r>
        <w:rPr>
          <w:rFonts w:ascii="SimSun" w:eastAsia="SimSun" w:hAnsi="SimSun" w:cs="SimSun"/>
          <w:color w:val="000000"/>
          <w:sz w:val="27"/>
          <w:szCs w:val="27"/>
          <w:lang w:val="en-US" w:eastAsia="zh-CN" w:bidi="ar-SA"/>
        </w:rPr>
        <w:lastRenderedPageBreak/>
        <w:t xml:space="preserve">　　任何公民享有宪法和法律规定的权利，同时必须履行宪法和法律规定的义务。</w:t>
      </w:r>
      <w:hyperlink r:id="rId107" w:history="1">
        <w:bookmarkStart w:id="207" w:name="tiao33_kuan4"/>
      </w:hyperlink>
      <w:bookmarkEnd w:id="207"/>
    </w:p>
    <w:p w14:paraId="790BDD65" w14:textId="77777777" w:rsidR="00A77B3E" w:rsidRDefault="00A77B3E">
      <w:pPr>
        <w:spacing w:line="600" w:lineRule="atLeast"/>
        <w:rPr>
          <w:rFonts w:ascii="SimSun" w:eastAsia="SimSun" w:hAnsi="SimSun" w:cs="SimSun"/>
          <w:color w:val="000000"/>
          <w:sz w:val="27"/>
          <w:szCs w:val="27"/>
          <w:lang w:val="en-US" w:eastAsia="zh-CN" w:bidi="ar-SA"/>
        </w:rPr>
      </w:pPr>
      <w:bookmarkStart w:id="208" w:name="tiao_34"/>
      <w:bookmarkEnd w:id="208"/>
      <w:r>
        <w:rPr>
          <w:rStyle w:val="navtiao"/>
          <w:rFonts w:ascii="SimSun" w:eastAsia="SimSun" w:hAnsi="SimSun" w:cs="SimSun"/>
          <w:color w:val="000000"/>
          <w:sz w:val="27"/>
          <w:szCs w:val="27"/>
          <w:lang w:val="en-US" w:eastAsia="zh-CN" w:bidi="ar-SA"/>
        </w:rPr>
        <w:t xml:space="preserve">　　第三十四条</w:t>
      </w:r>
      <w:bookmarkStart w:id="209" w:name="tiao_34_kuan_1"/>
      <w:bookmarkEnd w:id="209"/>
      <w:r>
        <w:rPr>
          <w:rFonts w:ascii="SimSun" w:eastAsia="SimSun" w:hAnsi="SimSun" w:cs="SimSun"/>
          <w:color w:val="000000"/>
          <w:sz w:val="27"/>
          <w:szCs w:val="27"/>
          <w:lang w:val="en-US" w:eastAsia="zh-CN" w:bidi="ar-SA"/>
        </w:rPr>
        <w:t xml:space="preserve">　中华人民共和国年满十八周岁的公民，不分民族、种族、性别、职业、家庭出身、宗教信仰、教育程度、财产状况、居住期限，都有选举权和被选举权；但是依照法律被剥夺政治权利的人除外。</w:t>
      </w:r>
      <w:hyperlink r:id="rId108" w:history="1">
        <w:bookmarkStart w:id="210" w:name="tiao34_kuan1"/>
      </w:hyperlink>
      <w:bookmarkEnd w:id="210"/>
    </w:p>
    <w:p w14:paraId="57396141" w14:textId="77777777" w:rsidR="00A77B3E" w:rsidRDefault="00A77B3E">
      <w:pPr>
        <w:spacing w:line="600" w:lineRule="atLeast"/>
        <w:rPr>
          <w:rFonts w:ascii="SimSun" w:eastAsia="SimSun" w:hAnsi="SimSun" w:cs="SimSun"/>
          <w:color w:val="000000"/>
          <w:sz w:val="27"/>
          <w:szCs w:val="27"/>
          <w:lang w:val="en-US" w:eastAsia="zh-CN" w:bidi="ar-SA"/>
        </w:rPr>
      </w:pPr>
      <w:bookmarkStart w:id="211" w:name="tiao_35"/>
      <w:bookmarkEnd w:id="211"/>
      <w:r>
        <w:rPr>
          <w:rStyle w:val="navtiao"/>
          <w:rFonts w:ascii="SimSun" w:eastAsia="SimSun" w:hAnsi="SimSun" w:cs="SimSun"/>
          <w:color w:val="000000"/>
          <w:sz w:val="27"/>
          <w:szCs w:val="27"/>
          <w:lang w:val="en-US" w:eastAsia="zh-CN" w:bidi="ar-SA"/>
        </w:rPr>
        <w:t xml:space="preserve">　　第三十五条</w:t>
      </w:r>
      <w:bookmarkStart w:id="212" w:name="tiao_35_kuan_1"/>
      <w:bookmarkEnd w:id="212"/>
      <w:r>
        <w:rPr>
          <w:rFonts w:ascii="SimSun" w:eastAsia="SimSun" w:hAnsi="SimSun" w:cs="SimSun"/>
          <w:color w:val="000000"/>
          <w:sz w:val="27"/>
          <w:szCs w:val="27"/>
          <w:lang w:val="en-US" w:eastAsia="zh-CN" w:bidi="ar-SA"/>
        </w:rPr>
        <w:t xml:space="preserve">　中华人民共和国公民有言论、出版、集会、结社、游行、示威的自由。</w:t>
      </w:r>
      <w:hyperlink r:id="rId109" w:history="1">
        <w:bookmarkStart w:id="213" w:name="tiao35_kuan1"/>
      </w:hyperlink>
      <w:bookmarkEnd w:id="213"/>
    </w:p>
    <w:p w14:paraId="4F54D44D" w14:textId="77777777" w:rsidR="00A77B3E" w:rsidRDefault="00A77B3E">
      <w:pPr>
        <w:spacing w:line="600" w:lineRule="atLeast"/>
        <w:rPr>
          <w:rFonts w:ascii="SimSun" w:eastAsia="SimSun" w:hAnsi="SimSun" w:cs="SimSun"/>
          <w:color w:val="000000"/>
          <w:sz w:val="27"/>
          <w:szCs w:val="27"/>
          <w:lang w:val="en-US" w:eastAsia="zh-CN" w:bidi="ar-SA"/>
        </w:rPr>
      </w:pPr>
      <w:bookmarkStart w:id="214" w:name="tiao_36"/>
      <w:bookmarkEnd w:id="214"/>
      <w:r>
        <w:rPr>
          <w:rStyle w:val="navtiao"/>
          <w:rFonts w:ascii="SimSun" w:eastAsia="SimSun" w:hAnsi="SimSun" w:cs="SimSun"/>
          <w:color w:val="000000"/>
          <w:sz w:val="27"/>
          <w:szCs w:val="27"/>
          <w:lang w:val="en-US" w:eastAsia="zh-CN" w:bidi="ar-SA"/>
        </w:rPr>
        <w:t xml:space="preserve">　　第三十六条</w:t>
      </w:r>
      <w:bookmarkStart w:id="215" w:name="tiao_36_kuan_1"/>
      <w:bookmarkEnd w:id="215"/>
      <w:r>
        <w:rPr>
          <w:rFonts w:ascii="SimSun" w:eastAsia="SimSun" w:hAnsi="SimSun" w:cs="SimSun"/>
          <w:color w:val="000000"/>
          <w:sz w:val="27"/>
          <w:szCs w:val="27"/>
          <w:lang w:val="en-US" w:eastAsia="zh-CN" w:bidi="ar-SA"/>
        </w:rPr>
        <w:t xml:space="preserve">　中华人民共和国公民有宗教信仰自由。</w:t>
      </w:r>
      <w:hyperlink r:id="rId110" w:history="1">
        <w:bookmarkStart w:id="216" w:name="tiao36_kuan1"/>
      </w:hyperlink>
      <w:bookmarkEnd w:id="216"/>
    </w:p>
    <w:p w14:paraId="04617813" w14:textId="77777777" w:rsidR="00A77B3E" w:rsidRDefault="00A77B3E">
      <w:pPr>
        <w:spacing w:line="600" w:lineRule="atLeast"/>
        <w:rPr>
          <w:rFonts w:ascii="SimSun" w:eastAsia="SimSun" w:hAnsi="SimSun" w:cs="SimSun"/>
          <w:color w:val="000000"/>
          <w:sz w:val="27"/>
          <w:szCs w:val="27"/>
          <w:lang w:val="en-US" w:eastAsia="zh-CN" w:bidi="ar-SA"/>
        </w:rPr>
      </w:pPr>
      <w:bookmarkStart w:id="217" w:name="tiao_36_kuan_2"/>
      <w:bookmarkEnd w:id="217"/>
      <w:r>
        <w:rPr>
          <w:rFonts w:ascii="SimSun" w:eastAsia="SimSun" w:hAnsi="SimSun" w:cs="SimSun"/>
          <w:color w:val="000000"/>
          <w:sz w:val="27"/>
          <w:szCs w:val="27"/>
          <w:lang w:val="en-US" w:eastAsia="zh-CN" w:bidi="ar-SA"/>
        </w:rPr>
        <w:t xml:space="preserve">　　任何国家机关、社会团体和个人不得强制公民信仰宗教或者不信仰宗教，不得歧视信仰宗教的公民和不信仰宗教的公民。</w:t>
      </w:r>
      <w:hyperlink r:id="rId111" w:history="1">
        <w:bookmarkStart w:id="218" w:name="tiao36_kuan2"/>
      </w:hyperlink>
      <w:bookmarkEnd w:id="218"/>
    </w:p>
    <w:p w14:paraId="2A482C2C" w14:textId="77777777" w:rsidR="00A77B3E" w:rsidRDefault="00A77B3E">
      <w:pPr>
        <w:spacing w:line="600" w:lineRule="atLeast"/>
        <w:rPr>
          <w:rFonts w:ascii="SimSun" w:eastAsia="SimSun" w:hAnsi="SimSun" w:cs="SimSun"/>
          <w:color w:val="000000"/>
          <w:sz w:val="27"/>
          <w:szCs w:val="27"/>
          <w:lang w:val="en-US" w:eastAsia="zh-CN" w:bidi="ar-SA"/>
        </w:rPr>
      </w:pPr>
      <w:bookmarkStart w:id="219" w:name="tiao_36_kuan_3"/>
      <w:bookmarkEnd w:id="219"/>
      <w:r>
        <w:rPr>
          <w:rFonts w:ascii="SimSun" w:eastAsia="SimSun" w:hAnsi="SimSun" w:cs="SimSun"/>
          <w:color w:val="000000"/>
          <w:sz w:val="27"/>
          <w:szCs w:val="27"/>
          <w:lang w:val="en-US" w:eastAsia="zh-CN" w:bidi="ar-SA"/>
        </w:rPr>
        <w:t xml:space="preserve">　　国家保护正常的宗教活动。任何人不得利用宗教进行破坏社会秩序、损害公民身体健康、妨碍国家教育制度的活动。</w:t>
      </w:r>
      <w:hyperlink r:id="rId112" w:history="1">
        <w:bookmarkStart w:id="220" w:name="tiao36_kuan3"/>
      </w:hyperlink>
      <w:bookmarkEnd w:id="220"/>
    </w:p>
    <w:p w14:paraId="2DD36176" w14:textId="77777777" w:rsidR="00A77B3E" w:rsidRDefault="00A77B3E">
      <w:pPr>
        <w:spacing w:line="600" w:lineRule="atLeast"/>
        <w:rPr>
          <w:rFonts w:ascii="SimSun" w:eastAsia="SimSun" w:hAnsi="SimSun" w:cs="SimSun"/>
          <w:color w:val="000000"/>
          <w:sz w:val="27"/>
          <w:szCs w:val="27"/>
          <w:lang w:val="en-US" w:eastAsia="zh-CN" w:bidi="ar-SA"/>
        </w:rPr>
      </w:pPr>
      <w:bookmarkStart w:id="221" w:name="tiao_36_kuan_4"/>
      <w:bookmarkEnd w:id="221"/>
      <w:r>
        <w:rPr>
          <w:rFonts w:ascii="SimSun" w:eastAsia="SimSun" w:hAnsi="SimSun" w:cs="SimSun"/>
          <w:color w:val="000000"/>
          <w:sz w:val="27"/>
          <w:szCs w:val="27"/>
          <w:lang w:val="en-US" w:eastAsia="zh-CN" w:bidi="ar-SA"/>
        </w:rPr>
        <w:t xml:space="preserve">　　宗教团体和宗教事务不受外国势力的支配。</w:t>
      </w:r>
      <w:hyperlink r:id="rId113" w:history="1">
        <w:bookmarkStart w:id="222" w:name="tiao36_kuan4"/>
      </w:hyperlink>
      <w:bookmarkEnd w:id="222"/>
    </w:p>
    <w:p w14:paraId="214EBEAA" w14:textId="77777777" w:rsidR="00A77B3E" w:rsidRDefault="00A77B3E">
      <w:pPr>
        <w:spacing w:line="600" w:lineRule="atLeast"/>
        <w:rPr>
          <w:rFonts w:ascii="SimSun" w:eastAsia="SimSun" w:hAnsi="SimSun" w:cs="SimSun"/>
          <w:color w:val="000000"/>
          <w:sz w:val="27"/>
          <w:szCs w:val="27"/>
          <w:lang w:val="en-US" w:eastAsia="zh-CN" w:bidi="ar-SA"/>
        </w:rPr>
      </w:pPr>
      <w:bookmarkStart w:id="223" w:name="tiao_37"/>
      <w:bookmarkEnd w:id="223"/>
      <w:r>
        <w:rPr>
          <w:rStyle w:val="navtiao"/>
          <w:rFonts w:ascii="SimSun" w:eastAsia="SimSun" w:hAnsi="SimSun" w:cs="SimSun"/>
          <w:color w:val="000000"/>
          <w:sz w:val="27"/>
          <w:szCs w:val="27"/>
          <w:lang w:val="en-US" w:eastAsia="zh-CN" w:bidi="ar-SA"/>
        </w:rPr>
        <w:t xml:space="preserve">　　第三十七条</w:t>
      </w:r>
      <w:bookmarkStart w:id="224" w:name="tiao_37_kuan_1"/>
      <w:bookmarkEnd w:id="224"/>
      <w:r>
        <w:rPr>
          <w:rFonts w:ascii="SimSun" w:eastAsia="SimSun" w:hAnsi="SimSun" w:cs="SimSun"/>
          <w:color w:val="000000"/>
          <w:sz w:val="27"/>
          <w:szCs w:val="27"/>
          <w:lang w:val="en-US" w:eastAsia="zh-CN" w:bidi="ar-SA"/>
        </w:rPr>
        <w:t xml:space="preserve">　中华人民共和国公民的人身自由不受侵犯。</w:t>
      </w:r>
      <w:hyperlink r:id="rId114" w:history="1">
        <w:bookmarkStart w:id="225" w:name="tiao37_kuan1"/>
      </w:hyperlink>
      <w:bookmarkEnd w:id="225"/>
    </w:p>
    <w:p w14:paraId="64F54E95" w14:textId="77777777" w:rsidR="00A77B3E" w:rsidRDefault="00A77B3E">
      <w:pPr>
        <w:spacing w:line="600" w:lineRule="atLeast"/>
        <w:rPr>
          <w:rFonts w:ascii="SimSun" w:eastAsia="SimSun" w:hAnsi="SimSun" w:cs="SimSun"/>
          <w:color w:val="000000"/>
          <w:sz w:val="27"/>
          <w:szCs w:val="27"/>
          <w:lang w:val="en-US" w:eastAsia="zh-CN" w:bidi="ar-SA"/>
        </w:rPr>
      </w:pPr>
      <w:bookmarkStart w:id="226" w:name="tiao_37_kuan_2"/>
      <w:bookmarkEnd w:id="226"/>
      <w:r>
        <w:rPr>
          <w:rFonts w:ascii="SimSun" w:eastAsia="SimSun" w:hAnsi="SimSun" w:cs="SimSun"/>
          <w:color w:val="000000"/>
          <w:sz w:val="27"/>
          <w:szCs w:val="27"/>
          <w:lang w:val="en-US" w:eastAsia="zh-CN" w:bidi="ar-SA"/>
        </w:rPr>
        <w:t xml:space="preserve">　　任何公民，非经人民检察院批准或者决定或者人民法院决定，并由公安机关执行，不受逮捕。</w:t>
      </w:r>
      <w:hyperlink r:id="rId115" w:history="1">
        <w:bookmarkStart w:id="227" w:name="tiao37_kuan2"/>
      </w:hyperlink>
      <w:bookmarkEnd w:id="227"/>
    </w:p>
    <w:p w14:paraId="31D48744" w14:textId="77777777" w:rsidR="00A77B3E" w:rsidRDefault="00A77B3E">
      <w:pPr>
        <w:spacing w:line="600" w:lineRule="atLeast"/>
        <w:rPr>
          <w:rFonts w:ascii="SimSun" w:eastAsia="SimSun" w:hAnsi="SimSun" w:cs="SimSun"/>
          <w:color w:val="000000"/>
          <w:sz w:val="27"/>
          <w:szCs w:val="27"/>
          <w:lang w:val="en-US" w:eastAsia="zh-CN" w:bidi="ar-SA"/>
        </w:rPr>
      </w:pPr>
      <w:bookmarkStart w:id="228" w:name="tiao_37_kuan_3"/>
      <w:bookmarkEnd w:id="228"/>
      <w:r>
        <w:rPr>
          <w:rFonts w:ascii="SimSun" w:eastAsia="SimSun" w:hAnsi="SimSun" w:cs="SimSun"/>
          <w:color w:val="000000"/>
          <w:sz w:val="27"/>
          <w:szCs w:val="27"/>
          <w:lang w:val="en-US" w:eastAsia="zh-CN" w:bidi="ar-SA"/>
        </w:rPr>
        <w:lastRenderedPageBreak/>
        <w:t xml:space="preserve">　　禁止非法拘禁和以其他方法非法剥夺或者限制公民的人身自由，禁止非法搜查公民的身体。</w:t>
      </w:r>
      <w:hyperlink r:id="rId116" w:history="1">
        <w:bookmarkStart w:id="229" w:name="tiao37_kuan3"/>
      </w:hyperlink>
      <w:bookmarkEnd w:id="229"/>
    </w:p>
    <w:p w14:paraId="41560D13" w14:textId="77777777" w:rsidR="00A77B3E" w:rsidRDefault="00A77B3E">
      <w:pPr>
        <w:spacing w:line="600" w:lineRule="atLeast"/>
        <w:rPr>
          <w:rFonts w:ascii="SimSun" w:eastAsia="SimSun" w:hAnsi="SimSun" w:cs="SimSun"/>
          <w:color w:val="000000"/>
          <w:sz w:val="27"/>
          <w:szCs w:val="27"/>
          <w:lang w:val="en-US" w:eastAsia="zh-CN" w:bidi="ar-SA"/>
        </w:rPr>
      </w:pPr>
      <w:bookmarkStart w:id="230" w:name="tiao_38"/>
      <w:bookmarkEnd w:id="230"/>
      <w:r>
        <w:rPr>
          <w:rStyle w:val="navtiao"/>
          <w:rFonts w:ascii="SimSun" w:eastAsia="SimSun" w:hAnsi="SimSun" w:cs="SimSun"/>
          <w:color w:val="000000"/>
          <w:sz w:val="27"/>
          <w:szCs w:val="27"/>
          <w:lang w:val="en-US" w:eastAsia="zh-CN" w:bidi="ar-SA"/>
        </w:rPr>
        <w:t xml:space="preserve">　　第三十八条</w:t>
      </w:r>
      <w:bookmarkStart w:id="231" w:name="tiao_38_kuan_1"/>
      <w:bookmarkEnd w:id="231"/>
      <w:r>
        <w:rPr>
          <w:rFonts w:ascii="SimSun" w:eastAsia="SimSun" w:hAnsi="SimSun" w:cs="SimSun"/>
          <w:color w:val="000000"/>
          <w:sz w:val="27"/>
          <w:szCs w:val="27"/>
          <w:lang w:val="en-US" w:eastAsia="zh-CN" w:bidi="ar-SA"/>
        </w:rPr>
        <w:t xml:space="preserve">　中华人民共和国公民的人格尊严不受侵犯。禁止用任何方法对公民进行侮辱、诽谤和诬告陷害。</w:t>
      </w:r>
      <w:hyperlink r:id="rId117" w:history="1">
        <w:bookmarkStart w:id="232" w:name="tiao38_kuan1"/>
      </w:hyperlink>
      <w:bookmarkEnd w:id="232"/>
    </w:p>
    <w:p w14:paraId="1D4075C9" w14:textId="77777777" w:rsidR="00A77B3E" w:rsidRDefault="00A77B3E">
      <w:pPr>
        <w:spacing w:line="600" w:lineRule="atLeast"/>
        <w:rPr>
          <w:rFonts w:ascii="SimSun" w:eastAsia="SimSun" w:hAnsi="SimSun" w:cs="SimSun"/>
          <w:color w:val="000000"/>
          <w:sz w:val="27"/>
          <w:szCs w:val="27"/>
          <w:lang w:val="en-US" w:eastAsia="zh-CN" w:bidi="ar-SA"/>
        </w:rPr>
      </w:pPr>
      <w:bookmarkStart w:id="233" w:name="tiao_39"/>
      <w:bookmarkEnd w:id="233"/>
      <w:r>
        <w:rPr>
          <w:rStyle w:val="navtiao"/>
          <w:rFonts w:ascii="SimSun" w:eastAsia="SimSun" w:hAnsi="SimSun" w:cs="SimSun"/>
          <w:color w:val="000000"/>
          <w:sz w:val="27"/>
          <w:szCs w:val="27"/>
          <w:lang w:val="en-US" w:eastAsia="zh-CN" w:bidi="ar-SA"/>
        </w:rPr>
        <w:t xml:space="preserve">　　第三十九条</w:t>
      </w:r>
      <w:bookmarkStart w:id="234" w:name="tiao_39_kuan_1"/>
      <w:bookmarkEnd w:id="234"/>
      <w:r>
        <w:rPr>
          <w:rFonts w:ascii="SimSun" w:eastAsia="SimSun" w:hAnsi="SimSun" w:cs="SimSun"/>
          <w:color w:val="000000"/>
          <w:sz w:val="27"/>
          <w:szCs w:val="27"/>
          <w:lang w:val="en-US" w:eastAsia="zh-CN" w:bidi="ar-SA"/>
        </w:rPr>
        <w:t xml:space="preserve">　中华人民共和国公民的住宅不受侵犯。禁止非法搜查或者非法侵入公民的住宅。</w:t>
      </w:r>
      <w:hyperlink r:id="rId118" w:history="1">
        <w:bookmarkStart w:id="235" w:name="tiao39_kuan1"/>
      </w:hyperlink>
      <w:bookmarkEnd w:id="235"/>
    </w:p>
    <w:p w14:paraId="4CF3585D" w14:textId="77777777" w:rsidR="00A77B3E" w:rsidRDefault="00A77B3E">
      <w:pPr>
        <w:spacing w:line="600" w:lineRule="atLeast"/>
        <w:rPr>
          <w:rFonts w:ascii="SimSun" w:eastAsia="SimSun" w:hAnsi="SimSun" w:cs="SimSun"/>
          <w:color w:val="000000"/>
          <w:sz w:val="27"/>
          <w:szCs w:val="27"/>
          <w:lang w:val="en-US" w:eastAsia="zh-CN" w:bidi="ar-SA"/>
        </w:rPr>
      </w:pPr>
      <w:bookmarkStart w:id="236" w:name="tiao_40"/>
      <w:bookmarkEnd w:id="236"/>
      <w:r>
        <w:rPr>
          <w:rStyle w:val="navtiao"/>
          <w:rFonts w:ascii="SimSun" w:eastAsia="SimSun" w:hAnsi="SimSun" w:cs="SimSun"/>
          <w:color w:val="000000"/>
          <w:sz w:val="27"/>
          <w:szCs w:val="27"/>
          <w:lang w:val="en-US" w:eastAsia="zh-CN" w:bidi="ar-SA"/>
        </w:rPr>
        <w:t xml:space="preserve">　　第四十条</w:t>
      </w:r>
      <w:bookmarkStart w:id="237" w:name="tiao_40_kuan_1"/>
      <w:bookmarkEnd w:id="237"/>
      <w:r>
        <w:rPr>
          <w:rFonts w:ascii="SimSun" w:eastAsia="SimSun" w:hAnsi="SimSun" w:cs="SimSun"/>
          <w:color w:val="000000"/>
          <w:sz w:val="27"/>
          <w:szCs w:val="27"/>
          <w:lang w:val="en-US" w:eastAsia="zh-CN" w:bidi="ar-SA"/>
        </w:rPr>
        <w:t xml:space="preserve">　中华人民共和国公民的通信自由和通信秘密受法律的保护。除因国家安全或者追查刑事犯罪的需要，由公安机关或者检察机关依照法律规定的程序对通信进行检查外，任何组织或者个人不得以任何理由侵犯公民的通信自由和通信秘密。</w:t>
      </w:r>
      <w:hyperlink r:id="rId119" w:history="1">
        <w:bookmarkStart w:id="238" w:name="tiao40_kuan1"/>
      </w:hyperlink>
      <w:bookmarkEnd w:id="238"/>
    </w:p>
    <w:p w14:paraId="2E91D867" w14:textId="77777777" w:rsidR="00A77B3E" w:rsidRDefault="00A77B3E">
      <w:pPr>
        <w:spacing w:line="600" w:lineRule="atLeast"/>
        <w:rPr>
          <w:rFonts w:ascii="SimSun" w:eastAsia="SimSun" w:hAnsi="SimSun" w:cs="SimSun"/>
          <w:color w:val="000000"/>
          <w:sz w:val="27"/>
          <w:szCs w:val="27"/>
          <w:lang w:val="en-US" w:eastAsia="zh-CN" w:bidi="ar-SA"/>
        </w:rPr>
      </w:pPr>
      <w:bookmarkStart w:id="239" w:name="tiao_41"/>
      <w:bookmarkEnd w:id="239"/>
      <w:r>
        <w:rPr>
          <w:rStyle w:val="navtiao"/>
          <w:rFonts w:ascii="SimSun" w:eastAsia="SimSun" w:hAnsi="SimSun" w:cs="SimSun"/>
          <w:color w:val="000000"/>
          <w:sz w:val="27"/>
          <w:szCs w:val="27"/>
          <w:lang w:val="en-US" w:eastAsia="zh-CN" w:bidi="ar-SA"/>
        </w:rPr>
        <w:t xml:space="preserve">　　第四十一条</w:t>
      </w:r>
      <w:bookmarkStart w:id="240" w:name="tiao_41_kuan_1"/>
      <w:bookmarkEnd w:id="240"/>
      <w:r>
        <w:rPr>
          <w:rFonts w:ascii="SimSun" w:eastAsia="SimSun" w:hAnsi="SimSun" w:cs="SimSun"/>
          <w:color w:val="000000"/>
          <w:sz w:val="27"/>
          <w:szCs w:val="27"/>
          <w:lang w:val="en-US" w:eastAsia="zh-CN" w:bidi="ar-SA"/>
        </w:rPr>
        <w:t xml:space="preserve">　中华人民共和国公民对于任何国家机关和国家工作人员，有提出批评和建议的权利；对于任何国家机关和国家工作人员的违法失职行为，有向有关国家机关提出申诉、控告或者检举的权利，但是不得捏造或者歪曲事实进行诬告陷害。</w:t>
      </w:r>
      <w:hyperlink r:id="rId120" w:history="1">
        <w:bookmarkStart w:id="241" w:name="tiao41_kuan1"/>
      </w:hyperlink>
      <w:bookmarkEnd w:id="241"/>
    </w:p>
    <w:p w14:paraId="2C27C17C" w14:textId="77777777" w:rsidR="00A77B3E" w:rsidRDefault="00A77B3E">
      <w:pPr>
        <w:spacing w:line="600" w:lineRule="atLeast"/>
        <w:rPr>
          <w:rFonts w:ascii="SimSun" w:eastAsia="SimSun" w:hAnsi="SimSun" w:cs="SimSun"/>
          <w:color w:val="000000"/>
          <w:sz w:val="27"/>
          <w:szCs w:val="27"/>
          <w:lang w:val="en-US" w:eastAsia="zh-CN" w:bidi="ar-SA"/>
        </w:rPr>
      </w:pPr>
      <w:bookmarkStart w:id="242" w:name="tiao_41_kuan_2"/>
      <w:bookmarkEnd w:id="242"/>
      <w:r>
        <w:rPr>
          <w:rFonts w:ascii="SimSun" w:eastAsia="SimSun" w:hAnsi="SimSun" w:cs="SimSun"/>
          <w:color w:val="000000"/>
          <w:sz w:val="27"/>
          <w:szCs w:val="27"/>
          <w:lang w:val="en-US" w:eastAsia="zh-CN" w:bidi="ar-SA"/>
        </w:rPr>
        <w:t xml:space="preserve">　　对于公民的申诉、控告或者检举，有关国家机关必须查清事实，负责处理。任何人不得压制和打击报复。</w:t>
      </w:r>
      <w:hyperlink r:id="rId121" w:history="1">
        <w:bookmarkStart w:id="243" w:name="tiao41_kuan2"/>
      </w:hyperlink>
      <w:bookmarkEnd w:id="243"/>
    </w:p>
    <w:p w14:paraId="0C367244" w14:textId="77777777" w:rsidR="00A77B3E" w:rsidRDefault="00A77B3E">
      <w:pPr>
        <w:spacing w:line="600" w:lineRule="atLeast"/>
        <w:rPr>
          <w:rFonts w:ascii="SimSun" w:eastAsia="SimSun" w:hAnsi="SimSun" w:cs="SimSun"/>
          <w:color w:val="000000"/>
          <w:sz w:val="27"/>
          <w:szCs w:val="27"/>
          <w:lang w:val="en-US" w:eastAsia="zh-CN" w:bidi="ar-SA"/>
        </w:rPr>
      </w:pPr>
      <w:bookmarkStart w:id="244" w:name="tiao_41_kuan_3"/>
      <w:bookmarkEnd w:id="244"/>
      <w:r>
        <w:rPr>
          <w:rFonts w:ascii="SimSun" w:eastAsia="SimSun" w:hAnsi="SimSun" w:cs="SimSun"/>
          <w:color w:val="000000"/>
          <w:sz w:val="27"/>
          <w:szCs w:val="27"/>
          <w:lang w:val="en-US" w:eastAsia="zh-CN" w:bidi="ar-SA"/>
        </w:rPr>
        <w:lastRenderedPageBreak/>
        <w:t xml:space="preserve">　　由于国家机关和国家工作人员侵犯公民权利而受到损失的人，有依照法律规定取得赔偿的权利。</w:t>
      </w:r>
      <w:hyperlink r:id="rId122" w:history="1">
        <w:bookmarkStart w:id="245" w:name="tiao41_kuan3"/>
      </w:hyperlink>
      <w:bookmarkEnd w:id="245"/>
    </w:p>
    <w:p w14:paraId="1FCA415E" w14:textId="77777777" w:rsidR="00A77B3E" w:rsidRDefault="00A77B3E">
      <w:pPr>
        <w:spacing w:line="600" w:lineRule="atLeast"/>
        <w:rPr>
          <w:rFonts w:ascii="SimSun" w:eastAsia="SimSun" w:hAnsi="SimSun" w:cs="SimSun"/>
          <w:color w:val="000000"/>
          <w:sz w:val="27"/>
          <w:szCs w:val="27"/>
          <w:lang w:val="en-US" w:eastAsia="zh-CN" w:bidi="ar-SA"/>
        </w:rPr>
      </w:pPr>
      <w:bookmarkStart w:id="246" w:name="tiao_42"/>
      <w:bookmarkEnd w:id="246"/>
      <w:r>
        <w:rPr>
          <w:rStyle w:val="navtiao"/>
          <w:rFonts w:ascii="SimSun" w:eastAsia="SimSun" w:hAnsi="SimSun" w:cs="SimSun"/>
          <w:color w:val="000000"/>
          <w:sz w:val="27"/>
          <w:szCs w:val="27"/>
          <w:lang w:val="en-US" w:eastAsia="zh-CN" w:bidi="ar-SA"/>
        </w:rPr>
        <w:t xml:space="preserve">　　第四十二条</w:t>
      </w:r>
      <w:bookmarkStart w:id="247" w:name="tiao_42_kuan_1"/>
      <w:bookmarkEnd w:id="247"/>
      <w:r>
        <w:rPr>
          <w:rFonts w:ascii="SimSun" w:eastAsia="SimSun" w:hAnsi="SimSun" w:cs="SimSun"/>
          <w:color w:val="000000"/>
          <w:sz w:val="27"/>
          <w:szCs w:val="27"/>
          <w:lang w:val="en-US" w:eastAsia="zh-CN" w:bidi="ar-SA"/>
        </w:rPr>
        <w:t xml:space="preserve">　中华人民共和国公民有劳动的权利和义务。</w:t>
      </w:r>
      <w:hyperlink r:id="rId123" w:history="1">
        <w:bookmarkStart w:id="248" w:name="tiao42_kuan1"/>
      </w:hyperlink>
      <w:bookmarkEnd w:id="248"/>
    </w:p>
    <w:p w14:paraId="2D3A8280" w14:textId="77777777" w:rsidR="00A77B3E" w:rsidRDefault="00A77B3E">
      <w:pPr>
        <w:spacing w:line="600" w:lineRule="atLeast"/>
        <w:rPr>
          <w:rFonts w:ascii="SimSun" w:eastAsia="SimSun" w:hAnsi="SimSun" w:cs="SimSun"/>
          <w:color w:val="000000"/>
          <w:sz w:val="27"/>
          <w:szCs w:val="27"/>
          <w:lang w:val="en-US" w:eastAsia="zh-CN" w:bidi="ar-SA"/>
        </w:rPr>
      </w:pPr>
      <w:bookmarkStart w:id="249" w:name="tiao_42_kuan_2"/>
      <w:bookmarkEnd w:id="249"/>
      <w:r>
        <w:rPr>
          <w:rFonts w:ascii="SimSun" w:eastAsia="SimSun" w:hAnsi="SimSun" w:cs="SimSun"/>
          <w:color w:val="000000"/>
          <w:sz w:val="27"/>
          <w:szCs w:val="27"/>
          <w:lang w:val="en-US" w:eastAsia="zh-CN" w:bidi="ar-SA"/>
        </w:rPr>
        <w:t xml:space="preserve">　　国家通过各种途径，创造劳动就业条件，加强劳动保护，改善劳动条件，并在发展生产的基础上，提高劳动报酬和福利待遇。</w:t>
      </w:r>
      <w:hyperlink r:id="rId124" w:history="1">
        <w:bookmarkStart w:id="250" w:name="tiao42_kuan2"/>
      </w:hyperlink>
      <w:bookmarkEnd w:id="250"/>
    </w:p>
    <w:p w14:paraId="38AD29B0" w14:textId="77777777" w:rsidR="00A77B3E" w:rsidRDefault="00A77B3E">
      <w:pPr>
        <w:spacing w:line="600" w:lineRule="atLeast"/>
        <w:rPr>
          <w:rFonts w:ascii="SimSun" w:eastAsia="SimSun" w:hAnsi="SimSun" w:cs="SimSun"/>
          <w:color w:val="000000"/>
          <w:sz w:val="27"/>
          <w:szCs w:val="27"/>
          <w:lang w:val="en-US" w:eastAsia="zh-CN" w:bidi="ar-SA"/>
        </w:rPr>
      </w:pPr>
      <w:bookmarkStart w:id="251" w:name="tiao_42_kuan_3"/>
      <w:bookmarkEnd w:id="251"/>
      <w:r>
        <w:rPr>
          <w:rFonts w:ascii="SimSun" w:eastAsia="SimSun" w:hAnsi="SimSun" w:cs="SimSun"/>
          <w:color w:val="000000"/>
          <w:sz w:val="27"/>
          <w:szCs w:val="27"/>
          <w:lang w:val="en-US" w:eastAsia="zh-CN" w:bidi="ar-SA"/>
        </w:rPr>
        <w:t xml:space="preserve">　　劳动是一切有劳动能力的公民的光荣职责。国有企业和城乡集体经济组织的劳动者都应当以国家主人翁的态度对待自己的劳动。国家提倡社会主义劳动竞赛，奖励劳动模范和先进工作者。国家提倡公民从事义务劳动。</w:t>
      </w:r>
      <w:hyperlink r:id="rId125" w:history="1">
        <w:bookmarkStart w:id="252" w:name="tiao42_kuan3"/>
      </w:hyperlink>
      <w:bookmarkEnd w:id="252"/>
    </w:p>
    <w:p w14:paraId="66251FD3" w14:textId="77777777" w:rsidR="00A77B3E" w:rsidRDefault="00A77B3E">
      <w:pPr>
        <w:spacing w:line="600" w:lineRule="atLeast"/>
        <w:rPr>
          <w:rFonts w:ascii="SimSun" w:eastAsia="SimSun" w:hAnsi="SimSun" w:cs="SimSun"/>
          <w:color w:val="000000"/>
          <w:sz w:val="27"/>
          <w:szCs w:val="27"/>
          <w:lang w:val="en-US" w:eastAsia="zh-CN" w:bidi="ar-SA"/>
        </w:rPr>
      </w:pPr>
      <w:bookmarkStart w:id="253" w:name="tiao_42_kuan_4"/>
      <w:bookmarkEnd w:id="253"/>
      <w:r>
        <w:rPr>
          <w:rFonts w:ascii="SimSun" w:eastAsia="SimSun" w:hAnsi="SimSun" w:cs="SimSun"/>
          <w:color w:val="000000"/>
          <w:sz w:val="27"/>
          <w:szCs w:val="27"/>
          <w:lang w:val="en-US" w:eastAsia="zh-CN" w:bidi="ar-SA"/>
        </w:rPr>
        <w:t xml:space="preserve">　　国家对就业前的公民进行必要的劳动就业训练。</w:t>
      </w:r>
      <w:hyperlink r:id="rId126" w:history="1">
        <w:bookmarkStart w:id="254" w:name="tiao42_kuan4"/>
      </w:hyperlink>
      <w:bookmarkEnd w:id="254"/>
    </w:p>
    <w:p w14:paraId="3942C828" w14:textId="77777777" w:rsidR="00A77B3E" w:rsidRDefault="00A77B3E">
      <w:pPr>
        <w:spacing w:line="600" w:lineRule="atLeast"/>
        <w:rPr>
          <w:rFonts w:ascii="SimSun" w:eastAsia="SimSun" w:hAnsi="SimSun" w:cs="SimSun"/>
          <w:color w:val="000000"/>
          <w:sz w:val="27"/>
          <w:szCs w:val="27"/>
          <w:lang w:val="en-US" w:eastAsia="zh-CN" w:bidi="ar-SA"/>
        </w:rPr>
      </w:pPr>
      <w:bookmarkStart w:id="255" w:name="tiao_43"/>
      <w:bookmarkEnd w:id="255"/>
      <w:r>
        <w:rPr>
          <w:rStyle w:val="navtiao"/>
          <w:rFonts w:ascii="SimSun" w:eastAsia="SimSun" w:hAnsi="SimSun" w:cs="SimSun"/>
          <w:color w:val="000000"/>
          <w:sz w:val="27"/>
          <w:szCs w:val="27"/>
          <w:lang w:val="en-US" w:eastAsia="zh-CN" w:bidi="ar-SA"/>
        </w:rPr>
        <w:t xml:space="preserve">　　第四十三条</w:t>
      </w:r>
      <w:bookmarkStart w:id="256" w:name="tiao_43_kuan_1"/>
      <w:bookmarkEnd w:id="256"/>
      <w:r>
        <w:rPr>
          <w:rFonts w:ascii="SimSun" w:eastAsia="SimSun" w:hAnsi="SimSun" w:cs="SimSun"/>
          <w:color w:val="000000"/>
          <w:sz w:val="27"/>
          <w:szCs w:val="27"/>
          <w:lang w:val="en-US" w:eastAsia="zh-CN" w:bidi="ar-SA"/>
        </w:rPr>
        <w:t xml:space="preserve">　中华人民共和国劳动者有休息的权利。</w:t>
      </w:r>
      <w:hyperlink r:id="rId127" w:history="1">
        <w:bookmarkStart w:id="257" w:name="tiao43_kuan1"/>
      </w:hyperlink>
      <w:bookmarkEnd w:id="257"/>
    </w:p>
    <w:p w14:paraId="52056C97" w14:textId="77777777" w:rsidR="00A77B3E" w:rsidRDefault="00A77B3E">
      <w:pPr>
        <w:spacing w:line="600" w:lineRule="atLeast"/>
        <w:rPr>
          <w:rFonts w:ascii="SimSun" w:eastAsia="SimSun" w:hAnsi="SimSun" w:cs="SimSun"/>
          <w:color w:val="000000"/>
          <w:sz w:val="27"/>
          <w:szCs w:val="27"/>
          <w:lang w:val="en-US" w:eastAsia="zh-CN" w:bidi="ar-SA"/>
        </w:rPr>
      </w:pPr>
      <w:bookmarkStart w:id="258" w:name="tiao_43_kuan_2"/>
      <w:bookmarkEnd w:id="258"/>
      <w:r>
        <w:rPr>
          <w:rFonts w:ascii="SimSun" w:eastAsia="SimSun" w:hAnsi="SimSun" w:cs="SimSun"/>
          <w:color w:val="000000"/>
          <w:sz w:val="27"/>
          <w:szCs w:val="27"/>
          <w:lang w:val="en-US" w:eastAsia="zh-CN" w:bidi="ar-SA"/>
        </w:rPr>
        <w:t xml:space="preserve">　　国家发展劳动者休息和休养的设施，规定职工的工作时间和休假制度。</w:t>
      </w:r>
      <w:hyperlink r:id="rId128" w:history="1">
        <w:bookmarkStart w:id="259" w:name="tiao43_kuan2"/>
      </w:hyperlink>
      <w:bookmarkEnd w:id="259"/>
    </w:p>
    <w:p w14:paraId="3523B054" w14:textId="77777777" w:rsidR="00A77B3E" w:rsidRDefault="00A77B3E">
      <w:pPr>
        <w:spacing w:line="600" w:lineRule="atLeast"/>
        <w:rPr>
          <w:rFonts w:ascii="SimSun" w:eastAsia="SimSun" w:hAnsi="SimSun" w:cs="SimSun"/>
          <w:color w:val="000000"/>
          <w:sz w:val="27"/>
          <w:szCs w:val="27"/>
          <w:lang w:val="en-US" w:eastAsia="zh-CN" w:bidi="ar-SA"/>
        </w:rPr>
      </w:pPr>
      <w:bookmarkStart w:id="260" w:name="tiao_44"/>
      <w:bookmarkEnd w:id="260"/>
      <w:r>
        <w:rPr>
          <w:rStyle w:val="navtiao"/>
          <w:rFonts w:ascii="SimSun" w:eastAsia="SimSun" w:hAnsi="SimSun" w:cs="SimSun"/>
          <w:color w:val="000000"/>
          <w:sz w:val="27"/>
          <w:szCs w:val="27"/>
          <w:lang w:val="en-US" w:eastAsia="zh-CN" w:bidi="ar-SA"/>
        </w:rPr>
        <w:t xml:space="preserve">　　第四十四条</w:t>
      </w:r>
      <w:bookmarkStart w:id="261" w:name="tiao_44_kuan_1"/>
      <w:bookmarkEnd w:id="261"/>
      <w:r>
        <w:rPr>
          <w:rFonts w:ascii="SimSun" w:eastAsia="SimSun" w:hAnsi="SimSun" w:cs="SimSun"/>
          <w:color w:val="000000"/>
          <w:sz w:val="27"/>
          <w:szCs w:val="27"/>
          <w:lang w:val="en-US" w:eastAsia="zh-CN" w:bidi="ar-SA"/>
        </w:rPr>
        <w:t xml:space="preserve">　国家依照法律规定实行企业事业组织的职工和国家机关工作人员的退休制度。退休人员的生活受到国家和社会的保障。</w:t>
      </w:r>
      <w:hyperlink r:id="rId129" w:history="1">
        <w:bookmarkStart w:id="262" w:name="tiao44_kuan1"/>
      </w:hyperlink>
      <w:bookmarkEnd w:id="262"/>
    </w:p>
    <w:p w14:paraId="35304754" w14:textId="77777777" w:rsidR="00A77B3E" w:rsidRDefault="00A77B3E">
      <w:pPr>
        <w:spacing w:line="600" w:lineRule="atLeast"/>
        <w:rPr>
          <w:rFonts w:ascii="SimSun" w:eastAsia="SimSun" w:hAnsi="SimSun" w:cs="SimSun"/>
          <w:color w:val="000000"/>
          <w:sz w:val="27"/>
          <w:szCs w:val="27"/>
          <w:lang w:val="en-US" w:eastAsia="zh-CN" w:bidi="ar-SA"/>
        </w:rPr>
      </w:pPr>
      <w:bookmarkStart w:id="263" w:name="tiao_45"/>
      <w:bookmarkEnd w:id="263"/>
      <w:r>
        <w:rPr>
          <w:rStyle w:val="navtiao"/>
          <w:rFonts w:ascii="SimSun" w:eastAsia="SimSun" w:hAnsi="SimSun" w:cs="SimSun"/>
          <w:color w:val="000000"/>
          <w:sz w:val="27"/>
          <w:szCs w:val="27"/>
          <w:lang w:val="en-US" w:eastAsia="zh-CN" w:bidi="ar-SA"/>
        </w:rPr>
        <w:t xml:space="preserve">　　第四十五条</w:t>
      </w:r>
      <w:bookmarkStart w:id="264" w:name="tiao_45_kuan_1"/>
      <w:bookmarkEnd w:id="264"/>
      <w:r>
        <w:rPr>
          <w:rFonts w:ascii="SimSun" w:eastAsia="SimSun" w:hAnsi="SimSun" w:cs="SimSun"/>
          <w:color w:val="000000"/>
          <w:sz w:val="27"/>
          <w:szCs w:val="27"/>
          <w:lang w:val="en-US" w:eastAsia="zh-CN" w:bidi="ar-SA"/>
        </w:rPr>
        <w:t xml:space="preserve">　中华人民共和国公民在年老、疾病或者丧失劳动能力的情况下，有从</w:t>
      </w:r>
      <w:r>
        <w:rPr>
          <w:rFonts w:ascii="SimSun" w:eastAsia="SimSun" w:hAnsi="SimSun" w:cs="SimSun"/>
          <w:color w:val="000000"/>
          <w:sz w:val="27"/>
          <w:szCs w:val="27"/>
          <w:lang w:val="en-US" w:eastAsia="zh-CN" w:bidi="ar-SA"/>
        </w:rPr>
        <w:lastRenderedPageBreak/>
        <w:t>国家和社会获得物质帮助的权利。国家发展为公民享受这些权利所需要的社会保险、社会救济和医疗卫生事业。</w:t>
      </w:r>
      <w:hyperlink r:id="rId130" w:history="1">
        <w:bookmarkStart w:id="265" w:name="tiao45_kuan1"/>
      </w:hyperlink>
      <w:bookmarkEnd w:id="265"/>
    </w:p>
    <w:p w14:paraId="182D3FEE" w14:textId="77777777" w:rsidR="00A77B3E" w:rsidRDefault="00A77B3E">
      <w:pPr>
        <w:spacing w:line="600" w:lineRule="atLeast"/>
        <w:rPr>
          <w:rFonts w:ascii="SimSun" w:eastAsia="SimSun" w:hAnsi="SimSun" w:cs="SimSun"/>
          <w:color w:val="000000"/>
          <w:sz w:val="27"/>
          <w:szCs w:val="27"/>
          <w:lang w:val="en-US" w:eastAsia="zh-CN" w:bidi="ar-SA"/>
        </w:rPr>
      </w:pPr>
      <w:bookmarkStart w:id="266" w:name="tiao_45_kuan_2"/>
      <w:bookmarkEnd w:id="266"/>
      <w:r>
        <w:rPr>
          <w:rFonts w:ascii="SimSun" w:eastAsia="SimSun" w:hAnsi="SimSun" w:cs="SimSun"/>
          <w:color w:val="000000"/>
          <w:sz w:val="27"/>
          <w:szCs w:val="27"/>
          <w:lang w:val="en-US" w:eastAsia="zh-CN" w:bidi="ar-SA"/>
        </w:rPr>
        <w:t xml:space="preserve">　　国家和社会保障残废军人的生活，抚恤烈士家属，优待军人家属。</w:t>
      </w:r>
      <w:hyperlink r:id="rId131" w:history="1">
        <w:bookmarkStart w:id="267" w:name="tiao45_kuan2"/>
      </w:hyperlink>
      <w:bookmarkEnd w:id="267"/>
    </w:p>
    <w:p w14:paraId="1AFA3BD8" w14:textId="77777777" w:rsidR="00A77B3E" w:rsidRDefault="00A77B3E">
      <w:pPr>
        <w:spacing w:line="600" w:lineRule="atLeast"/>
        <w:rPr>
          <w:rFonts w:ascii="SimSun" w:eastAsia="SimSun" w:hAnsi="SimSun" w:cs="SimSun"/>
          <w:color w:val="000000"/>
          <w:sz w:val="27"/>
          <w:szCs w:val="27"/>
          <w:lang w:val="en-US" w:eastAsia="zh-CN" w:bidi="ar-SA"/>
        </w:rPr>
      </w:pPr>
      <w:bookmarkStart w:id="268" w:name="tiao_45_kuan_3"/>
      <w:bookmarkEnd w:id="268"/>
      <w:r>
        <w:rPr>
          <w:rFonts w:ascii="SimSun" w:eastAsia="SimSun" w:hAnsi="SimSun" w:cs="SimSun"/>
          <w:color w:val="000000"/>
          <w:sz w:val="27"/>
          <w:szCs w:val="27"/>
          <w:lang w:val="en-US" w:eastAsia="zh-CN" w:bidi="ar-SA"/>
        </w:rPr>
        <w:t xml:space="preserve">　　国家和社会帮助安排盲、聋、哑和其他有残疾的公民的劳动、生活和教育。</w:t>
      </w:r>
      <w:hyperlink r:id="rId132" w:history="1">
        <w:bookmarkStart w:id="269" w:name="tiao45_kuan3"/>
      </w:hyperlink>
      <w:bookmarkEnd w:id="269"/>
    </w:p>
    <w:p w14:paraId="0CD691A8" w14:textId="77777777" w:rsidR="00A77B3E" w:rsidRDefault="00A77B3E">
      <w:pPr>
        <w:spacing w:line="600" w:lineRule="atLeast"/>
        <w:rPr>
          <w:rFonts w:ascii="SimSun" w:eastAsia="SimSun" w:hAnsi="SimSun" w:cs="SimSun"/>
          <w:color w:val="000000"/>
          <w:sz w:val="27"/>
          <w:szCs w:val="27"/>
          <w:lang w:val="en-US" w:eastAsia="zh-CN" w:bidi="ar-SA"/>
        </w:rPr>
      </w:pPr>
      <w:bookmarkStart w:id="270" w:name="tiao_46"/>
      <w:bookmarkEnd w:id="270"/>
      <w:r>
        <w:rPr>
          <w:rStyle w:val="navtiao"/>
          <w:rFonts w:ascii="SimSun" w:eastAsia="SimSun" w:hAnsi="SimSun" w:cs="SimSun"/>
          <w:color w:val="000000"/>
          <w:sz w:val="27"/>
          <w:szCs w:val="27"/>
          <w:lang w:val="en-US" w:eastAsia="zh-CN" w:bidi="ar-SA"/>
        </w:rPr>
        <w:t xml:space="preserve">　　第四十六条</w:t>
      </w:r>
      <w:bookmarkStart w:id="271" w:name="tiao_46_kuan_1"/>
      <w:bookmarkEnd w:id="271"/>
      <w:r>
        <w:rPr>
          <w:rFonts w:ascii="SimSun" w:eastAsia="SimSun" w:hAnsi="SimSun" w:cs="SimSun"/>
          <w:color w:val="000000"/>
          <w:sz w:val="27"/>
          <w:szCs w:val="27"/>
          <w:lang w:val="en-US" w:eastAsia="zh-CN" w:bidi="ar-SA"/>
        </w:rPr>
        <w:t xml:space="preserve">　中华人民共和国公民有受教育的权利和义务。</w:t>
      </w:r>
      <w:hyperlink r:id="rId133" w:history="1">
        <w:bookmarkStart w:id="272" w:name="tiao46_kuan1"/>
      </w:hyperlink>
      <w:bookmarkEnd w:id="272"/>
    </w:p>
    <w:p w14:paraId="1E9E98C0" w14:textId="77777777" w:rsidR="00A77B3E" w:rsidRDefault="00A77B3E">
      <w:pPr>
        <w:spacing w:line="600" w:lineRule="atLeast"/>
        <w:rPr>
          <w:rFonts w:ascii="SimSun" w:eastAsia="SimSun" w:hAnsi="SimSun" w:cs="SimSun"/>
          <w:color w:val="000000"/>
          <w:sz w:val="27"/>
          <w:szCs w:val="27"/>
          <w:lang w:val="en-US" w:eastAsia="zh-CN" w:bidi="ar-SA"/>
        </w:rPr>
      </w:pPr>
      <w:bookmarkStart w:id="273" w:name="tiao_46_kuan_2"/>
      <w:bookmarkEnd w:id="273"/>
      <w:r>
        <w:rPr>
          <w:rFonts w:ascii="SimSun" w:eastAsia="SimSun" w:hAnsi="SimSun" w:cs="SimSun"/>
          <w:color w:val="000000"/>
          <w:sz w:val="27"/>
          <w:szCs w:val="27"/>
          <w:lang w:val="en-US" w:eastAsia="zh-CN" w:bidi="ar-SA"/>
        </w:rPr>
        <w:t xml:space="preserve">　　国家培养青年、少年、儿童在品德、智力、体质等方面全面发展。</w:t>
      </w:r>
      <w:hyperlink r:id="rId134" w:history="1">
        <w:bookmarkStart w:id="274" w:name="tiao46_kuan2"/>
      </w:hyperlink>
      <w:bookmarkEnd w:id="274"/>
    </w:p>
    <w:p w14:paraId="4556B280" w14:textId="77777777" w:rsidR="00A77B3E" w:rsidRDefault="00A77B3E">
      <w:pPr>
        <w:spacing w:line="600" w:lineRule="atLeast"/>
        <w:rPr>
          <w:rFonts w:ascii="SimSun" w:eastAsia="SimSun" w:hAnsi="SimSun" w:cs="SimSun"/>
          <w:color w:val="000000"/>
          <w:sz w:val="27"/>
          <w:szCs w:val="27"/>
          <w:lang w:val="en-US" w:eastAsia="zh-CN" w:bidi="ar-SA"/>
        </w:rPr>
      </w:pPr>
      <w:bookmarkStart w:id="275" w:name="tiao_47"/>
      <w:bookmarkEnd w:id="275"/>
      <w:r>
        <w:rPr>
          <w:rStyle w:val="navtiao"/>
          <w:rFonts w:ascii="SimSun" w:eastAsia="SimSun" w:hAnsi="SimSun" w:cs="SimSun"/>
          <w:color w:val="000000"/>
          <w:sz w:val="27"/>
          <w:szCs w:val="27"/>
          <w:lang w:val="en-US" w:eastAsia="zh-CN" w:bidi="ar-SA"/>
        </w:rPr>
        <w:t xml:space="preserve">　　第四十七条</w:t>
      </w:r>
      <w:bookmarkStart w:id="276" w:name="tiao_47_kuan_1"/>
      <w:bookmarkEnd w:id="276"/>
      <w:r>
        <w:rPr>
          <w:rFonts w:ascii="SimSun" w:eastAsia="SimSun" w:hAnsi="SimSun" w:cs="SimSun"/>
          <w:color w:val="000000"/>
          <w:sz w:val="27"/>
          <w:szCs w:val="27"/>
          <w:lang w:val="en-US" w:eastAsia="zh-CN" w:bidi="ar-SA"/>
        </w:rPr>
        <w:t xml:space="preserve">　中华人民共和国公民有进行科学研究、文学艺术创作和其他文化活动的自由。国家对于从事教育、科学、技术、文学、艺术和其他文化事业的公民的有益于人民的创造性工作，给以鼓励和帮助。</w:t>
      </w:r>
      <w:hyperlink r:id="rId135" w:history="1">
        <w:bookmarkStart w:id="277" w:name="tiao47_kuan1"/>
      </w:hyperlink>
      <w:bookmarkEnd w:id="277"/>
    </w:p>
    <w:p w14:paraId="2A0AAD8C" w14:textId="77777777" w:rsidR="00A77B3E" w:rsidRDefault="00A77B3E">
      <w:pPr>
        <w:spacing w:line="600" w:lineRule="atLeast"/>
        <w:rPr>
          <w:rFonts w:ascii="SimSun" w:eastAsia="SimSun" w:hAnsi="SimSun" w:cs="SimSun"/>
          <w:color w:val="000000"/>
          <w:sz w:val="27"/>
          <w:szCs w:val="27"/>
          <w:lang w:val="en-US" w:eastAsia="zh-CN" w:bidi="ar-SA"/>
        </w:rPr>
      </w:pPr>
      <w:bookmarkStart w:id="278" w:name="tiao_48"/>
      <w:bookmarkEnd w:id="278"/>
      <w:r>
        <w:rPr>
          <w:rStyle w:val="navtiao"/>
          <w:rFonts w:ascii="SimSun" w:eastAsia="SimSun" w:hAnsi="SimSun" w:cs="SimSun"/>
          <w:color w:val="000000"/>
          <w:sz w:val="27"/>
          <w:szCs w:val="27"/>
          <w:lang w:val="en-US" w:eastAsia="zh-CN" w:bidi="ar-SA"/>
        </w:rPr>
        <w:t xml:space="preserve">　　第四十八条</w:t>
      </w:r>
      <w:bookmarkStart w:id="279" w:name="tiao_48_kuan_1"/>
      <w:bookmarkEnd w:id="279"/>
      <w:r>
        <w:rPr>
          <w:rFonts w:ascii="SimSun" w:eastAsia="SimSun" w:hAnsi="SimSun" w:cs="SimSun"/>
          <w:color w:val="000000"/>
          <w:sz w:val="27"/>
          <w:szCs w:val="27"/>
          <w:lang w:val="en-US" w:eastAsia="zh-CN" w:bidi="ar-SA"/>
        </w:rPr>
        <w:t xml:space="preserve">　中华人民共和国妇女在政治的、经济的、文化的、社会的和家庭的生活等各方面享有同男子平等的权利。</w:t>
      </w:r>
      <w:hyperlink r:id="rId136" w:history="1">
        <w:bookmarkStart w:id="280" w:name="tiao48_kuan1"/>
      </w:hyperlink>
      <w:bookmarkEnd w:id="280"/>
    </w:p>
    <w:p w14:paraId="76B08D8D" w14:textId="77777777" w:rsidR="00A77B3E" w:rsidRDefault="00A77B3E">
      <w:pPr>
        <w:spacing w:line="600" w:lineRule="atLeast"/>
        <w:rPr>
          <w:rFonts w:ascii="SimSun" w:eastAsia="SimSun" w:hAnsi="SimSun" w:cs="SimSun"/>
          <w:color w:val="000000"/>
          <w:sz w:val="27"/>
          <w:szCs w:val="27"/>
          <w:lang w:val="en-US" w:eastAsia="zh-CN" w:bidi="ar-SA"/>
        </w:rPr>
      </w:pPr>
      <w:bookmarkStart w:id="281" w:name="tiao_48_kuan_2"/>
      <w:bookmarkEnd w:id="281"/>
      <w:r>
        <w:rPr>
          <w:rFonts w:ascii="SimSun" w:eastAsia="SimSun" w:hAnsi="SimSun" w:cs="SimSun"/>
          <w:color w:val="000000"/>
          <w:sz w:val="27"/>
          <w:szCs w:val="27"/>
          <w:lang w:val="en-US" w:eastAsia="zh-CN" w:bidi="ar-SA"/>
        </w:rPr>
        <w:t xml:space="preserve">　　国家保护妇女的权利和利益，实行男女同工同酬，培养和选拔妇女干部。</w:t>
      </w:r>
      <w:hyperlink r:id="rId137" w:history="1">
        <w:bookmarkStart w:id="282" w:name="tiao48_kuan2"/>
      </w:hyperlink>
      <w:bookmarkEnd w:id="282"/>
    </w:p>
    <w:p w14:paraId="6E33552D" w14:textId="77777777" w:rsidR="00A77B3E" w:rsidRDefault="00A77B3E">
      <w:pPr>
        <w:spacing w:line="600" w:lineRule="atLeast"/>
        <w:rPr>
          <w:rFonts w:ascii="SimSun" w:eastAsia="SimSun" w:hAnsi="SimSun" w:cs="SimSun"/>
          <w:color w:val="000000"/>
          <w:sz w:val="27"/>
          <w:szCs w:val="27"/>
          <w:lang w:val="en-US" w:eastAsia="zh-CN" w:bidi="ar-SA"/>
        </w:rPr>
      </w:pPr>
      <w:bookmarkStart w:id="283" w:name="tiao_49"/>
      <w:bookmarkEnd w:id="283"/>
      <w:r>
        <w:rPr>
          <w:rStyle w:val="navtiao"/>
          <w:rFonts w:ascii="SimSun" w:eastAsia="SimSun" w:hAnsi="SimSun" w:cs="SimSun"/>
          <w:color w:val="000000"/>
          <w:sz w:val="27"/>
          <w:szCs w:val="27"/>
          <w:lang w:val="en-US" w:eastAsia="zh-CN" w:bidi="ar-SA"/>
        </w:rPr>
        <w:t xml:space="preserve">　　第四十九条</w:t>
      </w:r>
      <w:bookmarkStart w:id="284" w:name="tiao_49_kuan_1"/>
      <w:bookmarkEnd w:id="284"/>
      <w:r>
        <w:rPr>
          <w:rFonts w:ascii="SimSun" w:eastAsia="SimSun" w:hAnsi="SimSun" w:cs="SimSun"/>
          <w:color w:val="000000"/>
          <w:sz w:val="27"/>
          <w:szCs w:val="27"/>
          <w:lang w:val="en-US" w:eastAsia="zh-CN" w:bidi="ar-SA"/>
        </w:rPr>
        <w:t xml:space="preserve">　婚姻、家庭、母亲和儿童受国家的保护。</w:t>
      </w:r>
      <w:hyperlink r:id="rId138" w:history="1">
        <w:bookmarkStart w:id="285" w:name="tiao49_kuan1"/>
      </w:hyperlink>
      <w:bookmarkEnd w:id="285"/>
    </w:p>
    <w:p w14:paraId="4257A266" w14:textId="77777777" w:rsidR="00A77B3E" w:rsidRDefault="00A77B3E">
      <w:pPr>
        <w:spacing w:line="600" w:lineRule="atLeast"/>
        <w:rPr>
          <w:rFonts w:ascii="SimSun" w:eastAsia="SimSun" w:hAnsi="SimSun" w:cs="SimSun"/>
          <w:color w:val="000000"/>
          <w:sz w:val="27"/>
          <w:szCs w:val="27"/>
          <w:lang w:val="en-US" w:eastAsia="zh-CN" w:bidi="ar-SA"/>
        </w:rPr>
      </w:pPr>
      <w:bookmarkStart w:id="286" w:name="tiao_49_kuan_2"/>
      <w:bookmarkEnd w:id="286"/>
      <w:r>
        <w:rPr>
          <w:rFonts w:ascii="SimSun" w:eastAsia="SimSun" w:hAnsi="SimSun" w:cs="SimSun"/>
          <w:color w:val="000000"/>
          <w:sz w:val="27"/>
          <w:szCs w:val="27"/>
          <w:lang w:val="en-US" w:eastAsia="zh-CN" w:bidi="ar-SA"/>
        </w:rPr>
        <w:t xml:space="preserve">　　夫妻双方有实行计划生育的义务。</w:t>
      </w:r>
      <w:hyperlink r:id="rId139" w:history="1">
        <w:bookmarkStart w:id="287" w:name="tiao49_kuan2"/>
      </w:hyperlink>
      <w:bookmarkEnd w:id="287"/>
    </w:p>
    <w:p w14:paraId="36FDF10E" w14:textId="77777777" w:rsidR="00A77B3E" w:rsidRDefault="00A77B3E">
      <w:pPr>
        <w:spacing w:line="600" w:lineRule="atLeast"/>
        <w:rPr>
          <w:rFonts w:ascii="SimSun" w:eastAsia="SimSun" w:hAnsi="SimSun" w:cs="SimSun"/>
          <w:color w:val="000000"/>
          <w:sz w:val="27"/>
          <w:szCs w:val="27"/>
          <w:lang w:val="en-US" w:eastAsia="zh-CN" w:bidi="ar-SA"/>
        </w:rPr>
      </w:pPr>
      <w:bookmarkStart w:id="288" w:name="tiao_49_kuan_3"/>
      <w:bookmarkEnd w:id="288"/>
      <w:r>
        <w:rPr>
          <w:rFonts w:ascii="SimSun" w:eastAsia="SimSun" w:hAnsi="SimSun" w:cs="SimSun"/>
          <w:color w:val="000000"/>
          <w:sz w:val="27"/>
          <w:szCs w:val="27"/>
          <w:lang w:val="en-US" w:eastAsia="zh-CN" w:bidi="ar-SA"/>
        </w:rPr>
        <w:lastRenderedPageBreak/>
        <w:t xml:space="preserve">　　父母有抚养教育未成年子女的义务，成年子女有赡养扶助父母的义务。</w:t>
      </w:r>
      <w:hyperlink r:id="rId140" w:history="1">
        <w:bookmarkStart w:id="289" w:name="tiao49_kuan3"/>
      </w:hyperlink>
      <w:bookmarkEnd w:id="289"/>
    </w:p>
    <w:p w14:paraId="4715834C" w14:textId="77777777" w:rsidR="00A77B3E" w:rsidRDefault="00A77B3E">
      <w:pPr>
        <w:spacing w:line="600" w:lineRule="atLeast"/>
        <w:rPr>
          <w:rFonts w:ascii="SimSun" w:eastAsia="SimSun" w:hAnsi="SimSun" w:cs="SimSun"/>
          <w:color w:val="000000"/>
          <w:sz w:val="27"/>
          <w:szCs w:val="27"/>
          <w:lang w:val="en-US" w:eastAsia="zh-CN" w:bidi="ar-SA"/>
        </w:rPr>
      </w:pPr>
      <w:bookmarkStart w:id="290" w:name="tiao_49_kuan_4"/>
      <w:bookmarkEnd w:id="290"/>
      <w:r>
        <w:rPr>
          <w:rFonts w:ascii="SimSun" w:eastAsia="SimSun" w:hAnsi="SimSun" w:cs="SimSun"/>
          <w:color w:val="000000"/>
          <w:sz w:val="27"/>
          <w:szCs w:val="27"/>
          <w:lang w:val="en-US" w:eastAsia="zh-CN" w:bidi="ar-SA"/>
        </w:rPr>
        <w:t xml:space="preserve">　　禁止破坏婚姻自由，禁止虐待老人、妇女和儿童。</w:t>
      </w:r>
      <w:hyperlink r:id="rId141" w:history="1">
        <w:bookmarkStart w:id="291" w:name="tiao49_kuan4"/>
      </w:hyperlink>
      <w:bookmarkEnd w:id="291"/>
    </w:p>
    <w:p w14:paraId="1F5AD2F4" w14:textId="77777777" w:rsidR="00A77B3E" w:rsidRDefault="00A77B3E">
      <w:pPr>
        <w:spacing w:line="600" w:lineRule="atLeast"/>
        <w:rPr>
          <w:rFonts w:ascii="SimSun" w:eastAsia="SimSun" w:hAnsi="SimSun" w:cs="SimSun"/>
          <w:color w:val="000000"/>
          <w:sz w:val="27"/>
          <w:szCs w:val="27"/>
          <w:lang w:val="en-US" w:eastAsia="zh-CN" w:bidi="ar-SA"/>
        </w:rPr>
      </w:pPr>
      <w:bookmarkStart w:id="292" w:name="tiao_50"/>
      <w:bookmarkEnd w:id="292"/>
      <w:r>
        <w:rPr>
          <w:rStyle w:val="navtiao"/>
          <w:rFonts w:ascii="SimSun" w:eastAsia="SimSun" w:hAnsi="SimSun" w:cs="SimSun"/>
          <w:color w:val="000000"/>
          <w:sz w:val="27"/>
          <w:szCs w:val="27"/>
          <w:lang w:val="en-US" w:eastAsia="zh-CN" w:bidi="ar-SA"/>
        </w:rPr>
        <w:t xml:space="preserve">　　第五十条</w:t>
      </w:r>
      <w:bookmarkStart w:id="293" w:name="tiao_50_kuan_1"/>
      <w:bookmarkEnd w:id="293"/>
      <w:r>
        <w:rPr>
          <w:rFonts w:ascii="SimSun" w:eastAsia="SimSun" w:hAnsi="SimSun" w:cs="SimSun"/>
          <w:color w:val="000000"/>
          <w:sz w:val="27"/>
          <w:szCs w:val="27"/>
          <w:lang w:val="en-US" w:eastAsia="zh-CN" w:bidi="ar-SA"/>
        </w:rPr>
        <w:t xml:space="preserve">　中华人民共和国保护华侨的正当的权利和利益，保护归侨和侨眷的合法的权利和利益。</w:t>
      </w:r>
      <w:hyperlink r:id="rId142" w:history="1">
        <w:bookmarkStart w:id="294" w:name="tiao50_kuan1"/>
      </w:hyperlink>
      <w:bookmarkEnd w:id="294"/>
    </w:p>
    <w:p w14:paraId="7A5B9408" w14:textId="77777777" w:rsidR="00A77B3E" w:rsidRDefault="00A77B3E">
      <w:pPr>
        <w:spacing w:line="600" w:lineRule="atLeast"/>
        <w:rPr>
          <w:rFonts w:ascii="SimSun" w:eastAsia="SimSun" w:hAnsi="SimSun" w:cs="SimSun"/>
          <w:color w:val="000000"/>
          <w:sz w:val="27"/>
          <w:szCs w:val="27"/>
          <w:lang w:val="en-US" w:eastAsia="zh-CN" w:bidi="ar-SA"/>
        </w:rPr>
      </w:pPr>
      <w:bookmarkStart w:id="295" w:name="tiao_51"/>
      <w:bookmarkEnd w:id="295"/>
      <w:r>
        <w:rPr>
          <w:rStyle w:val="navtiao"/>
          <w:rFonts w:ascii="SimSun" w:eastAsia="SimSun" w:hAnsi="SimSun" w:cs="SimSun"/>
          <w:color w:val="000000"/>
          <w:sz w:val="27"/>
          <w:szCs w:val="27"/>
          <w:lang w:val="en-US" w:eastAsia="zh-CN" w:bidi="ar-SA"/>
        </w:rPr>
        <w:t xml:space="preserve">　　第五十一条</w:t>
      </w:r>
      <w:bookmarkStart w:id="296" w:name="tiao_51_kuan_1"/>
      <w:bookmarkEnd w:id="296"/>
      <w:r>
        <w:rPr>
          <w:rFonts w:ascii="SimSun" w:eastAsia="SimSun" w:hAnsi="SimSun" w:cs="SimSun"/>
          <w:color w:val="000000"/>
          <w:sz w:val="27"/>
          <w:szCs w:val="27"/>
          <w:lang w:val="en-US" w:eastAsia="zh-CN" w:bidi="ar-SA"/>
        </w:rPr>
        <w:t xml:space="preserve">　中华人民共和国公民在行使自由和权利的时候，不得损害国家的、社会的、集体的利益和其他公民的合法的自由和权利。</w:t>
      </w:r>
      <w:hyperlink r:id="rId143" w:history="1">
        <w:bookmarkStart w:id="297" w:name="tiao51_kuan1"/>
      </w:hyperlink>
      <w:bookmarkEnd w:id="297"/>
    </w:p>
    <w:p w14:paraId="264AFC5B" w14:textId="77777777" w:rsidR="00A77B3E" w:rsidRDefault="00A77B3E">
      <w:pPr>
        <w:spacing w:line="600" w:lineRule="atLeast"/>
        <w:rPr>
          <w:rFonts w:ascii="SimSun" w:eastAsia="SimSun" w:hAnsi="SimSun" w:cs="SimSun"/>
          <w:color w:val="000000"/>
          <w:sz w:val="27"/>
          <w:szCs w:val="27"/>
          <w:lang w:val="en-US" w:eastAsia="zh-CN" w:bidi="ar-SA"/>
        </w:rPr>
      </w:pPr>
      <w:bookmarkStart w:id="298" w:name="tiao_52"/>
      <w:bookmarkEnd w:id="298"/>
      <w:r>
        <w:rPr>
          <w:rStyle w:val="navtiao"/>
          <w:rFonts w:ascii="SimSun" w:eastAsia="SimSun" w:hAnsi="SimSun" w:cs="SimSun"/>
          <w:color w:val="000000"/>
          <w:sz w:val="27"/>
          <w:szCs w:val="27"/>
          <w:lang w:val="en-US" w:eastAsia="zh-CN" w:bidi="ar-SA"/>
        </w:rPr>
        <w:t xml:space="preserve">　　第五十二条</w:t>
      </w:r>
      <w:bookmarkStart w:id="299" w:name="tiao_52_kuan_1"/>
      <w:bookmarkEnd w:id="299"/>
      <w:r>
        <w:rPr>
          <w:rFonts w:ascii="SimSun" w:eastAsia="SimSun" w:hAnsi="SimSun" w:cs="SimSun"/>
          <w:color w:val="000000"/>
          <w:sz w:val="27"/>
          <w:szCs w:val="27"/>
          <w:lang w:val="en-US" w:eastAsia="zh-CN" w:bidi="ar-SA"/>
        </w:rPr>
        <w:t xml:space="preserve">　中华人民共和国公民有维护国家统一和全国各民族团结的义务。</w:t>
      </w:r>
      <w:hyperlink r:id="rId144" w:history="1">
        <w:bookmarkStart w:id="300" w:name="tiao52_kuan1"/>
      </w:hyperlink>
      <w:bookmarkEnd w:id="300"/>
    </w:p>
    <w:p w14:paraId="25BFF5DE" w14:textId="77777777" w:rsidR="00A77B3E" w:rsidRDefault="00A77B3E">
      <w:pPr>
        <w:spacing w:line="600" w:lineRule="atLeast"/>
        <w:rPr>
          <w:rFonts w:ascii="SimSun" w:eastAsia="SimSun" w:hAnsi="SimSun" w:cs="SimSun"/>
          <w:color w:val="000000"/>
          <w:sz w:val="27"/>
          <w:szCs w:val="27"/>
          <w:lang w:val="en-US" w:eastAsia="zh-CN" w:bidi="ar-SA"/>
        </w:rPr>
      </w:pPr>
      <w:bookmarkStart w:id="301" w:name="tiao_53"/>
      <w:bookmarkEnd w:id="301"/>
      <w:r>
        <w:rPr>
          <w:rStyle w:val="navtiao"/>
          <w:rFonts w:ascii="SimSun" w:eastAsia="SimSun" w:hAnsi="SimSun" w:cs="SimSun"/>
          <w:color w:val="000000"/>
          <w:sz w:val="27"/>
          <w:szCs w:val="27"/>
          <w:lang w:val="en-US" w:eastAsia="zh-CN" w:bidi="ar-SA"/>
        </w:rPr>
        <w:t xml:space="preserve">　　第五十三条</w:t>
      </w:r>
      <w:bookmarkStart w:id="302" w:name="tiao_53_kuan_1"/>
      <w:bookmarkEnd w:id="302"/>
      <w:r>
        <w:rPr>
          <w:rFonts w:ascii="SimSun" w:eastAsia="SimSun" w:hAnsi="SimSun" w:cs="SimSun"/>
          <w:color w:val="000000"/>
          <w:sz w:val="27"/>
          <w:szCs w:val="27"/>
          <w:lang w:val="en-US" w:eastAsia="zh-CN" w:bidi="ar-SA"/>
        </w:rPr>
        <w:t xml:space="preserve">　中华人民共和国公民必须遵守宪法和法律，保守国家秘密，爱护公共财产，遵守劳动纪律，遵守公共秩序，尊重社会公德。</w:t>
      </w:r>
      <w:hyperlink r:id="rId145" w:history="1">
        <w:bookmarkStart w:id="303" w:name="tiao53_kuan1"/>
      </w:hyperlink>
      <w:bookmarkEnd w:id="303"/>
    </w:p>
    <w:p w14:paraId="50481213" w14:textId="77777777" w:rsidR="00A77B3E" w:rsidRDefault="00A77B3E">
      <w:pPr>
        <w:spacing w:line="600" w:lineRule="atLeast"/>
        <w:rPr>
          <w:rFonts w:ascii="SimSun" w:eastAsia="SimSun" w:hAnsi="SimSun" w:cs="SimSun"/>
          <w:color w:val="000000"/>
          <w:sz w:val="27"/>
          <w:szCs w:val="27"/>
          <w:lang w:val="en-US" w:eastAsia="zh-CN" w:bidi="ar-SA"/>
        </w:rPr>
      </w:pPr>
      <w:bookmarkStart w:id="304" w:name="tiao_54"/>
      <w:bookmarkEnd w:id="304"/>
      <w:r>
        <w:rPr>
          <w:rStyle w:val="navtiao"/>
          <w:rFonts w:ascii="SimSun" w:eastAsia="SimSun" w:hAnsi="SimSun" w:cs="SimSun"/>
          <w:color w:val="000000"/>
          <w:sz w:val="27"/>
          <w:szCs w:val="27"/>
          <w:lang w:val="en-US" w:eastAsia="zh-CN" w:bidi="ar-SA"/>
        </w:rPr>
        <w:t xml:space="preserve">　　第五十四条</w:t>
      </w:r>
      <w:bookmarkStart w:id="305" w:name="tiao_54_kuan_1"/>
      <w:bookmarkEnd w:id="305"/>
      <w:r>
        <w:rPr>
          <w:rFonts w:ascii="SimSun" w:eastAsia="SimSun" w:hAnsi="SimSun" w:cs="SimSun"/>
          <w:color w:val="000000"/>
          <w:sz w:val="27"/>
          <w:szCs w:val="27"/>
          <w:lang w:val="en-US" w:eastAsia="zh-CN" w:bidi="ar-SA"/>
        </w:rPr>
        <w:t xml:space="preserve">　中华人民共和国公民有维护祖国的安全、荣誉和利益的义务，不得有危害祖国的安全、荣誉和利益的行为。</w:t>
      </w:r>
      <w:hyperlink r:id="rId146" w:history="1">
        <w:bookmarkStart w:id="306" w:name="tiao54_kuan1"/>
      </w:hyperlink>
      <w:bookmarkEnd w:id="306"/>
    </w:p>
    <w:p w14:paraId="77EA473A" w14:textId="77777777" w:rsidR="00A77B3E" w:rsidRDefault="00A77B3E">
      <w:pPr>
        <w:spacing w:line="600" w:lineRule="atLeast"/>
        <w:rPr>
          <w:rFonts w:ascii="SimSun" w:eastAsia="SimSun" w:hAnsi="SimSun" w:cs="SimSun"/>
          <w:color w:val="000000"/>
          <w:sz w:val="27"/>
          <w:szCs w:val="27"/>
          <w:lang w:val="en-US" w:eastAsia="zh-CN" w:bidi="ar-SA"/>
        </w:rPr>
      </w:pPr>
      <w:bookmarkStart w:id="307" w:name="tiao_55"/>
      <w:bookmarkEnd w:id="307"/>
      <w:r>
        <w:rPr>
          <w:rStyle w:val="navtiao"/>
          <w:rFonts w:ascii="SimSun" w:eastAsia="SimSun" w:hAnsi="SimSun" w:cs="SimSun"/>
          <w:color w:val="000000"/>
          <w:sz w:val="27"/>
          <w:szCs w:val="27"/>
          <w:lang w:val="en-US" w:eastAsia="zh-CN" w:bidi="ar-SA"/>
        </w:rPr>
        <w:t xml:space="preserve">　　第五十五条</w:t>
      </w:r>
      <w:bookmarkStart w:id="308" w:name="tiao_55_kuan_1"/>
      <w:bookmarkEnd w:id="308"/>
      <w:r>
        <w:rPr>
          <w:rFonts w:ascii="SimSun" w:eastAsia="SimSun" w:hAnsi="SimSun" w:cs="SimSun"/>
          <w:color w:val="000000"/>
          <w:sz w:val="27"/>
          <w:szCs w:val="27"/>
          <w:lang w:val="en-US" w:eastAsia="zh-CN" w:bidi="ar-SA"/>
        </w:rPr>
        <w:t xml:space="preserve">　保卫祖国、抵抗侵略是中华人民共和国每一个公民的神圣职责。</w:t>
      </w:r>
      <w:hyperlink r:id="rId147" w:history="1">
        <w:bookmarkStart w:id="309" w:name="tiao55_kuan1"/>
      </w:hyperlink>
      <w:bookmarkEnd w:id="309"/>
    </w:p>
    <w:p w14:paraId="71BB8496" w14:textId="77777777" w:rsidR="00A77B3E" w:rsidRDefault="00A77B3E">
      <w:pPr>
        <w:spacing w:line="600" w:lineRule="atLeast"/>
        <w:rPr>
          <w:rFonts w:ascii="SimSun" w:eastAsia="SimSun" w:hAnsi="SimSun" w:cs="SimSun"/>
          <w:color w:val="000000"/>
          <w:sz w:val="27"/>
          <w:szCs w:val="27"/>
          <w:lang w:val="en-US" w:eastAsia="zh-CN" w:bidi="ar-SA"/>
        </w:rPr>
      </w:pPr>
      <w:bookmarkStart w:id="310" w:name="tiao_55_kuan_2"/>
      <w:bookmarkEnd w:id="310"/>
      <w:r>
        <w:rPr>
          <w:rFonts w:ascii="SimSun" w:eastAsia="SimSun" w:hAnsi="SimSun" w:cs="SimSun"/>
          <w:color w:val="000000"/>
          <w:sz w:val="27"/>
          <w:szCs w:val="27"/>
          <w:lang w:val="en-US" w:eastAsia="zh-CN" w:bidi="ar-SA"/>
        </w:rPr>
        <w:t xml:space="preserve">　　依照法律服兵役和参加民兵组织是中华人民共和国公民的光荣义务。</w:t>
      </w:r>
      <w:hyperlink r:id="rId148" w:history="1">
        <w:bookmarkStart w:id="311" w:name="tiao55_kuan2"/>
      </w:hyperlink>
      <w:bookmarkEnd w:id="311"/>
    </w:p>
    <w:p w14:paraId="41DA6CE5" w14:textId="77777777" w:rsidR="00A77B3E" w:rsidRDefault="00A77B3E">
      <w:pPr>
        <w:spacing w:line="600" w:lineRule="atLeast"/>
        <w:rPr>
          <w:rFonts w:ascii="SimSun" w:eastAsia="SimSun" w:hAnsi="SimSun" w:cs="SimSun"/>
          <w:color w:val="000000"/>
          <w:sz w:val="27"/>
          <w:szCs w:val="27"/>
          <w:lang w:val="en-US" w:eastAsia="zh-CN" w:bidi="ar-SA"/>
        </w:rPr>
      </w:pPr>
      <w:bookmarkStart w:id="312" w:name="tiao_56"/>
      <w:bookmarkEnd w:id="312"/>
      <w:r>
        <w:rPr>
          <w:rStyle w:val="navtiao"/>
          <w:rFonts w:ascii="SimSun" w:eastAsia="SimSun" w:hAnsi="SimSun" w:cs="SimSun"/>
          <w:color w:val="000000"/>
          <w:sz w:val="27"/>
          <w:szCs w:val="27"/>
          <w:lang w:val="en-US" w:eastAsia="zh-CN" w:bidi="ar-SA"/>
        </w:rPr>
        <w:t xml:space="preserve">　　第五十六条</w:t>
      </w:r>
      <w:bookmarkStart w:id="313" w:name="tiao_56_kuan_1"/>
      <w:bookmarkEnd w:id="313"/>
      <w:r>
        <w:rPr>
          <w:rFonts w:ascii="SimSun" w:eastAsia="SimSun" w:hAnsi="SimSun" w:cs="SimSun"/>
          <w:color w:val="000000"/>
          <w:sz w:val="27"/>
          <w:szCs w:val="27"/>
          <w:lang w:val="en-US" w:eastAsia="zh-CN" w:bidi="ar-SA"/>
        </w:rPr>
        <w:t xml:space="preserve">　中华人民共和国公民有依照法律纳税的义务。</w:t>
      </w:r>
      <w:hyperlink r:id="rId149" w:history="1">
        <w:bookmarkStart w:id="314" w:name="tiao56_kuan1"/>
      </w:hyperlink>
      <w:bookmarkEnd w:id="314"/>
    </w:p>
    <w:p w14:paraId="73907783"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315" w:name="sort3_zhang_3"/>
      <w:bookmarkEnd w:id="315"/>
      <w:r>
        <w:rPr>
          <w:rFonts w:ascii="SimSun" w:eastAsia="SimSun" w:hAnsi="SimSun" w:cs="SimSun"/>
          <w:color w:val="000000"/>
          <w:sz w:val="27"/>
          <w:szCs w:val="27"/>
          <w:lang w:val="en-US" w:eastAsia="zh-CN" w:bidi="ar-SA"/>
        </w:rPr>
        <w:lastRenderedPageBreak/>
        <w:t>第三章　国家机构</w:t>
      </w:r>
    </w:p>
    <w:p w14:paraId="0845D321"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316" w:name="sort4_jie_1"/>
      <w:bookmarkEnd w:id="316"/>
      <w:r>
        <w:rPr>
          <w:rFonts w:ascii="SimSun" w:eastAsia="SimSun" w:hAnsi="SimSun" w:cs="SimSun"/>
          <w:color w:val="000000"/>
          <w:sz w:val="27"/>
          <w:szCs w:val="27"/>
          <w:lang w:val="en-US" w:eastAsia="zh-CN" w:bidi="ar-SA"/>
        </w:rPr>
        <w:t>第一节　全国人民代表大会</w:t>
      </w:r>
    </w:p>
    <w:p w14:paraId="79C15A3F" w14:textId="77777777" w:rsidR="00A77B3E" w:rsidRDefault="00A77B3E">
      <w:pPr>
        <w:spacing w:line="600" w:lineRule="atLeast"/>
        <w:rPr>
          <w:rFonts w:ascii="SimSun" w:eastAsia="SimSun" w:hAnsi="SimSun" w:cs="SimSun"/>
          <w:color w:val="000000"/>
          <w:sz w:val="27"/>
          <w:szCs w:val="27"/>
          <w:lang w:val="en-US" w:eastAsia="zh-CN" w:bidi="ar-SA"/>
        </w:rPr>
      </w:pPr>
      <w:bookmarkStart w:id="317" w:name="tiao_57"/>
      <w:bookmarkEnd w:id="317"/>
      <w:r>
        <w:rPr>
          <w:rStyle w:val="navtiao"/>
          <w:rFonts w:ascii="SimSun" w:eastAsia="SimSun" w:hAnsi="SimSun" w:cs="SimSun"/>
          <w:color w:val="000000"/>
          <w:sz w:val="27"/>
          <w:szCs w:val="27"/>
          <w:lang w:val="en-US" w:eastAsia="zh-CN" w:bidi="ar-SA"/>
        </w:rPr>
        <w:t xml:space="preserve">　　第五十七条</w:t>
      </w:r>
      <w:bookmarkStart w:id="318" w:name="tiao_57_kuan_1"/>
      <w:bookmarkEnd w:id="318"/>
      <w:r>
        <w:rPr>
          <w:rFonts w:ascii="SimSun" w:eastAsia="SimSun" w:hAnsi="SimSun" w:cs="SimSun"/>
          <w:color w:val="000000"/>
          <w:sz w:val="27"/>
          <w:szCs w:val="27"/>
          <w:lang w:val="en-US" w:eastAsia="zh-CN" w:bidi="ar-SA"/>
        </w:rPr>
        <w:t xml:space="preserve">　中华人民共和国全国人民代表大会是最高国家权力机关。它的常设机关是全国人民代表大会常务委员会。</w:t>
      </w:r>
      <w:hyperlink r:id="rId150" w:history="1">
        <w:bookmarkStart w:id="319" w:name="tiao57_kuan1"/>
      </w:hyperlink>
      <w:bookmarkEnd w:id="319"/>
    </w:p>
    <w:p w14:paraId="09B02B1C" w14:textId="77777777" w:rsidR="00A77B3E" w:rsidRDefault="00A77B3E">
      <w:pPr>
        <w:spacing w:line="600" w:lineRule="atLeast"/>
        <w:rPr>
          <w:rFonts w:ascii="SimSun" w:eastAsia="SimSun" w:hAnsi="SimSun" w:cs="SimSun"/>
          <w:color w:val="000000"/>
          <w:sz w:val="27"/>
          <w:szCs w:val="27"/>
          <w:lang w:val="en-US" w:eastAsia="zh-CN" w:bidi="ar-SA"/>
        </w:rPr>
      </w:pPr>
      <w:bookmarkStart w:id="320" w:name="tiao_58"/>
      <w:bookmarkEnd w:id="320"/>
      <w:r>
        <w:rPr>
          <w:rStyle w:val="navtiao"/>
          <w:rFonts w:ascii="SimSun" w:eastAsia="SimSun" w:hAnsi="SimSun" w:cs="SimSun"/>
          <w:color w:val="000000"/>
          <w:sz w:val="27"/>
          <w:szCs w:val="27"/>
          <w:lang w:val="en-US" w:eastAsia="zh-CN" w:bidi="ar-SA"/>
        </w:rPr>
        <w:t xml:space="preserve">　　第五十八条</w:t>
      </w:r>
      <w:bookmarkStart w:id="321" w:name="tiao_58_kuan_1"/>
      <w:bookmarkEnd w:id="321"/>
      <w:r>
        <w:rPr>
          <w:rFonts w:ascii="SimSun" w:eastAsia="SimSun" w:hAnsi="SimSun" w:cs="SimSun"/>
          <w:color w:val="000000"/>
          <w:sz w:val="27"/>
          <w:szCs w:val="27"/>
          <w:lang w:val="en-US" w:eastAsia="zh-CN" w:bidi="ar-SA"/>
        </w:rPr>
        <w:t xml:space="preserve">　全国人民代表大会和全国人民代表大会常务委员会行使国家立法权。</w:t>
      </w:r>
      <w:hyperlink r:id="rId151" w:history="1">
        <w:bookmarkStart w:id="322" w:name="tiao58_kuan1"/>
      </w:hyperlink>
      <w:bookmarkEnd w:id="322"/>
    </w:p>
    <w:p w14:paraId="46728D57" w14:textId="77777777" w:rsidR="00A77B3E" w:rsidRDefault="00A77B3E">
      <w:pPr>
        <w:spacing w:line="600" w:lineRule="atLeast"/>
        <w:rPr>
          <w:rFonts w:ascii="SimSun" w:eastAsia="SimSun" w:hAnsi="SimSun" w:cs="SimSun"/>
          <w:color w:val="000000"/>
          <w:sz w:val="27"/>
          <w:szCs w:val="27"/>
          <w:lang w:val="en-US" w:eastAsia="zh-CN" w:bidi="ar-SA"/>
        </w:rPr>
      </w:pPr>
      <w:bookmarkStart w:id="323" w:name="tiao_59"/>
      <w:bookmarkEnd w:id="323"/>
      <w:r>
        <w:rPr>
          <w:rStyle w:val="navtiao"/>
          <w:rFonts w:ascii="SimSun" w:eastAsia="SimSun" w:hAnsi="SimSun" w:cs="SimSun"/>
          <w:color w:val="000000"/>
          <w:sz w:val="27"/>
          <w:szCs w:val="27"/>
          <w:lang w:val="en-US" w:eastAsia="zh-CN" w:bidi="ar-SA"/>
        </w:rPr>
        <w:t xml:space="preserve">　　第五十九条</w:t>
      </w:r>
      <w:bookmarkStart w:id="324" w:name="tiao_59_kuan_1"/>
      <w:bookmarkEnd w:id="324"/>
      <w:r>
        <w:rPr>
          <w:rFonts w:ascii="SimSun" w:eastAsia="SimSun" w:hAnsi="SimSun" w:cs="SimSun"/>
          <w:color w:val="000000"/>
          <w:sz w:val="27"/>
          <w:szCs w:val="27"/>
          <w:lang w:val="en-US" w:eastAsia="zh-CN" w:bidi="ar-SA"/>
        </w:rPr>
        <w:t xml:space="preserve">　全国人民代表大会由省、自治区、直辖市、特别行政区和军队选出的代表组成。各少数民族都应当有适当名额的代表。</w:t>
      </w:r>
      <w:hyperlink r:id="rId152" w:history="1">
        <w:bookmarkStart w:id="325" w:name="tiao59_kuan1"/>
      </w:hyperlink>
      <w:bookmarkEnd w:id="325"/>
    </w:p>
    <w:p w14:paraId="33A516FA" w14:textId="77777777" w:rsidR="00A77B3E" w:rsidRDefault="00A77B3E">
      <w:pPr>
        <w:spacing w:line="600" w:lineRule="atLeast"/>
        <w:rPr>
          <w:rFonts w:ascii="SimSun" w:eastAsia="SimSun" w:hAnsi="SimSun" w:cs="SimSun"/>
          <w:color w:val="000000"/>
          <w:sz w:val="27"/>
          <w:szCs w:val="27"/>
          <w:lang w:val="en-US" w:eastAsia="zh-CN" w:bidi="ar-SA"/>
        </w:rPr>
      </w:pPr>
      <w:bookmarkStart w:id="326" w:name="tiao_59_kuan_2"/>
      <w:bookmarkEnd w:id="326"/>
      <w:r>
        <w:rPr>
          <w:rFonts w:ascii="SimSun" w:eastAsia="SimSun" w:hAnsi="SimSun" w:cs="SimSun"/>
          <w:color w:val="000000"/>
          <w:sz w:val="27"/>
          <w:szCs w:val="27"/>
          <w:lang w:val="en-US" w:eastAsia="zh-CN" w:bidi="ar-SA"/>
        </w:rPr>
        <w:t xml:space="preserve">　　全国人民代表大会代表的选举由全国人民代表大会常务委员会主持。</w:t>
      </w:r>
      <w:hyperlink r:id="rId153" w:history="1">
        <w:bookmarkStart w:id="327" w:name="tiao59_kuan2"/>
      </w:hyperlink>
      <w:bookmarkEnd w:id="327"/>
    </w:p>
    <w:p w14:paraId="5F6F3C86" w14:textId="77777777" w:rsidR="00A77B3E" w:rsidRDefault="00A77B3E">
      <w:pPr>
        <w:spacing w:line="600" w:lineRule="atLeast"/>
        <w:rPr>
          <w:rFonts w:ascii="SimSun" w:eastAsia="SimSun" w:hAnsi="SimSun" w:cs="SimSun"/>
          <w:color w:val="000000"/>
          <w:sz w:val="27"/>
          <w:szCs w:val="27"/>
          <w:lang w:val="en-US" w:eastAsia="zh-CN" w:bidi="ar-SA"/>
        </w:rPr>
      </w:pPr>
      <w:bookmarkStart w:id="328" w:name="tiao_59_kuan_3"/>
      <w:bookmarkEnd w:id="328"/>
      <w:r>
        <w:rPr>
          <w:rFonts w:ascii="SimSun" w:eastAsia="SimSun" w:hAnsi="SimSun" w:cs="SimSun"/>
          <w:color w:val="000000"/>
          <w:sz w:val="27"/>
          <w:szCs w:val="27"/>
          <w:lang w:val="en-US" w:eastAsia="zh-CN" w:bidi="ar-SA"/>
        </w:rPr>
        <w:t xml:space="preserve">　　全国人民代表大会代表名额和代表产生办法由法律规定。</w:t>
      </w:r>
      <w:hyperlink r:id="rId154" w:history="1">
        <w:bookmarkStart w:id="329" w:name="tiao59_kuan3"/>
      </w:hyperlink>
      <w:bookmarkEnd w:id="329"/>
    </w:p>
    <w:p w14:paraId="4971DA5D" w14:textId="77777777" w:rsidR="00A77B3E" w:rsidRDefault="00A77B3E">
      <w:pPr>
        <w:spacing w:line="600" w:lineRule="atLeast"/>
        <w:rPr>
          <w:rFonts w:ascii="SimSun" w:eastAsia="SimSun" w:hAnsi="SimSun" w:cs="SimSun"/>
          <w:color w:val="000000"/>
          <w:sz w:val="27"/>
          <w:szCs w:val="27"/>
          <w:lang w:val="en-US" w:eastAsia="zh-CN" w:bidi="ar-SA"/>
        </w:rPr>
      </w:pPr>
      <w:bookmarkStart w:id="330" w:name="tiao_60"/>
      <w:bookmarkEnd w:id="330"/>
      <w:r>
        <w:rPr>
          <w:rStyle w:val="navtiao"/>
          <w:rFonts w:ascii="SimSun" w:eastAsia="SimSun" w:hAnsi="SimSun" w:cs="SimSun"/>
          <w:color w:val="000000"/>
          <w:sz w:val="27"/>
          <w:szCs w:val="27"/>
          <w:lang w:val="en-US" w:eastAsia="zh-CN" w:bidi="ar-SA"/>
        </w:rPr>
        <w:t xml:space="preserve">　　第六十条</w:t>
      </w:r>
      <w:bookmarkStart w:id="331" w:name="tiao_60_kuan_1"/>
      <w:bookmarkEnd w:id="331"/>
      <w:r>
        <w:rPr>
          <w:rFonts w:ascii="SimSun" w:eastAsia="SimSun" w:hAnsi="SimSun" w:cs="SimSun"/>
          <w:color w:val="000000"/>
          <w:sz w:val="27"/>
          <w:szCs w:val="27"/>
          <w:lang w:val="en-US" w:eastAsia="zh-CN" w:bidi="ar-SA"/>
        </w:rPr>
        <w:t xml:space="preserve">　全国人民代表大会每届任期五年。</w:t>
      </w:r>
      <w:hyperlink r:id="rId155" w:history="1">
        <w:bookmarkStart w:id="332" w:name="tiao60_kuan1"/>
      </w:hyperlink>
      <w:bookmarkEnd w:id="332"/>
    </w:p>
    <w:p w14:paraId="2FD2FB07" w14:textId="77777777" w:rsidR="00A77B3E" w:rsidRDefault="00A77B3E">
      <w:pPr>
        <w:spacing w:line="600" w:lineRule="atLeast"/>
        <w:rPr>
          <w:rFonts w:ascii="SimSun" w:eastAsia="SimSun" w:hAnsi="SimSun" w:cs="SimSun"/>
          <w:color w:val="000000"/>
          <w:sz w:val="27"/>
          <w:szCs w:val="27"/>
          <w:lang w:val="en-US" w:eastAsia="zh-CN" w:bidi="ar-SA"/>
        </w:rPr>
      </w:pPr>
      <w:bookmarkStart w:id="333" w:name="tiao_60_kuan_2"/>
      <w:bookmarkEnd w:id="333"/>
      <w:r>
        <w:rPr>
          <w:rFonts w:ascii="SimSun" w:eastAsia="SimSun" w:hAnsi="SimSun" w:cs="SimSun"/>
          <w:color w:val="000000"/>
          <w:sz w:val="27"/>
          <w:szCs w:val="27"/>
          <w:lang w:val="en-US" w:eastAsia="zh-CN" w:bidi="ar-SA"/>
        </w:rPr>
        <w:t xml:space="preserve">　　全国人民代表大会任期届满的两个月以前，全国人民代表大会常务委员会必须完成下届全国人民代表大会代表的选举。如果遇到不能进行选举的非常情况，由全国人民代表大会常务委员会以全体组成人员的三分之二以上的多数通过，可以推迟选举，延长本届全国人民代表大会的任期。在非常情况结束后一年内，必须完成下届全国人民代表大会代表的选举。</w:t>
      </w:r>
      <w:hyperlink r:id="rId156" w:history="1">
        <w:bookmarkStart w:id="334" w:name="tiao60_kuan2"/>
      </w:hyperlink>
      <w:bookmarkEnd w:id="334"/>
    </w:p>
    <w:p w14:paraId="4BF4FBD5" w14:textId="77777777" w:rsidR="00A77B3E" w:rsidRDefault="00A77B3E">
      <w:pPr>
        <w:spacing w:line="600" w:lineRule="atLeast"/>
        <w:rPr>
          <w:rFonts w:ascii="SimSun" w:eastAsia="SimSun" w:hAnsi="SimSun" w:cs="SimSun"/>
          <w:color w:val="000000"/>
          <w:sz w:val="27"/>
          <w:szCs w:val="27"/>
          <w:lang w:val="en-US" w:eastAsia="zh-CN" w:bidi="ar-SA"/>
        </w:rPr>
      </w:pPr>
      <w:bookmarkStart w:id="335" w:name="tiao_61"/>
      <w:bookmarkEnd w:id="335"/>
      <w:r>
        <w:rPr>
          <w:rStyle w:val="navtiao"/>
          <w:rFonts w:ascii="SimSun" w:eastAsia="SimSun" w:hAnsi="SimSun" w:cs="SimSun"/>
          <w:color w:val="000000"/>
          <w:sz w:val="27"/>
          <w:szCs w:val="27"/>
          <w:lang w:val="en-US" w:eastAsia="zh-CN" w:bidi="ar-SA"/>
        </w:rPr>
        <w:t xml:space="preserve">　　第六十一条</w:t>
      </w:r>
      <w:bookmarkStart w:id="336" w:name="tiao_61_kuan_1"/>
      <w:bookmarkEnd w:id="336"/>
      <w:r>
        <w:rPr>
          <w:rFonts w:ascii="SimSun" w:eastAsia="SimSun" w:hAnsi="SimSun" w:cs="SimSun"/>
          <w:color w:val="000000"/>
          <w:sz w:val="27"/>
          <w:szCs w:val="27"/>
          <w:lang w:val="en-US" w:eastAsia="zh-CN" w:bidi="ar-SA"/>
        </w:rPr>
        <w:t xml:space="preserve">　全国人民代表大会会议每年举行一次，由全国人民代表大会常务委员</w:t>
      </w:r>
      <w:r>
        <w:rPr>
          <w:rFonts w:ascii="SimSun" w:eastAsia="SimSun" w:hAnsi="SimSun" w:cs="SimSun"/>
          <w:color w:val="000000"/>
          <w:sz w:val="27"/>
          <w:szCs w:val="27"/>
          <w:lang w:val="en-US" w:eastAsia="zh-CN" w:bidi="ar-SA"/>
        </w:rPr>
        <w:lastRenderedPageBreak/>
        <w:t>会召集。如果全国人民代表大会常务委员会认为必要，或者有五分之一以上的全国人民代表大会代表提议，可以临时召集全国人民代表大会会议。</w:t>
      </w:r>
      <w:hyperlink r:id="rId157" w:history="1">
        <w:bookmarkStart w:id="337" w:name="tiao61_kuan1"/>
      </w:hyperlink>
      <w:bookmarkEnd w:id="337"/>
    </w:p>
    <w:p w14:paraId="106DEE60" w14:textId="77777777" w:rsidR="00A77B3E" w:rsidRDefault="00A77B3E">
      <w:pPr>
        <w:spacing w:line="600" w:lineRule="atLeast"/>
        <w:rPr>
          <w:rFonts w:ascii="SimSun" w:eastAsia="SimSun" w:hAnsi="SimSun" w:cs="SimSun"/>
          <w:color w:val="000000"/>
          <w:sz w:val="27"/>
          <w:szCs w:val="27"/>
          <w:lang w:val="en-US" w:eastAsia="zh-CN" w:bidi="ar-SA"/>
        </w:rPr>
      </w:pPr>
      <w:bookmarkStart w:id="338" w:name="tiao_61_kuan_2"/>
      <w:bookmarkEnd w:id="338"/>
      <w:r>
        <w:rPr>
          <w:rFonts w:ascii="SimSun" w:eastAsia="SimSun" w:hAnsi="SimSun" w:cs="SimSun"/>
          <w:color w:val="000000"/>
          <w:sz w:val="27"/>
          <w:szCs w:val="27"/>
          <w:lang w:val="en-US" w:eastAsia="zh-CN" w:bidi="ar-SA"/>
        </w:rPr>
        <w:t xml:space="preserve">　　全国人民代表大会举行会议的时候，选举主席团主持会议。</w:t>
      </w:r>
      <w:hyperlink r:id="rId158" w:history="1">
        <w:bookmarkStart w:id="339" w:name="tiao61_kuan2"/>
      </w:hyperlink>
      <w:bookmarkEnd w:id="339"/>
    </w:p>
    <w:p w14:paraId="645EA41A" w14:textId="77777777" w:rsidR="00A77B3E" w:rsidRDefault="00A77B3E">
      <w:pPr>
        <w:spacing w:line="600" w:lineRule="atLeast"/>
        <w:rPr>
          <w:rFonts w:ascii="SimSun" w:eastAsia="SimSun" w:hAnsi="SimSun" w:cs="SimSun"/>
          <w:color w:val="000000"/>
          <w:sz w:val="27"/>
          <w:szCs w:val="27"/>
          <w:lang w:val="en-US" w:eastAsia="zh-CN" w:bidi="ar-SA"/>
        </w:rPr>
      </w:pPr>
      <w:bookmarkStart w:id="340" w:name="tiao_62"/>
      <w:bookmarkEnd w:id="340"/>
      <w:r>
        <w:rPr>
          <w:rStyle w:val="navtiao"/>
          <w:rFonts w:ascii="SimSun" w:eastAsia="SimSun" w:hAnsi="SimSun" w:cs="SimSun"/>
          <w:color w:val="000000"/>
          <w:sz w:val="27"/>
          <w:szCs w:val="27"/>
          <w:lang w:val="en-US" w:eastAsia="zh-CN" w:bidi="ar-SA"/>
        </w:rPr>
        <w:t xml:space="preserve">　　第六十二条</w:t>
      </w:r>
      <w:bookmarkStart w:id="341" w:name="tiao_62_kuan_1"/>
      <w:bookmarkEnd w:id="341"/>
      <w:r>
        <w:rPr>
          <w:rFonts w:ascii="SimSun" w:eastAsia="SimSun" w:hAnsi="SimSun" w:cs="SimSun"/>
          <w:color w:val="000000"/>
          <w:sz w:val="27"/>
          <w:szCs w:val="27"/>
          <w:lang w:val="en-US" w:eastAsia="zh-CN" w:bidi="ar-SA"/>
        </w:rPr>
        <w:t xml:space="preserve">　全国人民代表大会行使下列职权：</w:t>
      </w:r>
      <w:hyperlink r:id="rId159" w:history="1">
        <w:bookmarkStart w:id="342" w:name="tiao62_kuan1"/>
      </w:hyperlink>
      <w:bookmarkEnd w:id="342"/>
    </w:p>
    <w:p w14:paraId="1DCA6160" w14:textId="77777777" w:rsidR="00A77B3E" w:rsidRDefault="00A77B3E">
      <w:pPr>
        <w:spacing w:line="600" w:lineRule="atLeast"/>
        <w:rPr>
          <w:rFonts w:ascii="SimSun" w:eastAsia="SimSun" w:hAnsi="SimSun" w:cs="SimSun"/>
          <w:color w:val="000000"/>
          <w:sz w:val="27"/>
          <w:szCs w:val="27"/>
          <w:lang w:val="en-US" w:eastAsia="zh-CN" w:bidi="ar-SA"/>
        </w:rPr>
      </w:pPr>
      <w:bookmarkStart w:id="343" w:name="tiao_62_kuan_1_xiang_1"/>
      <w:bookmarkEnd w:id="343"/>
      <w:r>
        <w:rPr>
          <w:rFonts w:ascii="SimSun" w:eastAsia="SimSun" w:hAnsi="SimSun" w:cs="SimSun"/>
          <w:color w:val="000000"/>
          <w:sz w:val="27"/>
          <w:szCs w:val="27"/>
          <w:lang w:val="en-US" w:eastAsia="zh-CN" w:bidi="ar-SA"/>
        </w:rPr>
        <w:t xml:space="preserve">　　（一）修改宪法；</w:t>
      </w:r>
      <w:hyperlink r:id="rId160" w:history="1">
        <w:bookmarkStart w:id="344" w:name="tiao62_kuan1_xiang1"/>
      </w:hyperlink>
      <w:bookmarkEnd w:id="344"/>
    </w:p>
    <w:p w14:paraId="780650E0" w14:textId="77777777" w:rsidR="00A77B3E" w:rsidRDefault="00A77B3E">
      <w:pPr>
        <w:spacing w:line="600" w:lineRule="atLeast"/>
        <w:rPr>
          <w:rFonts w:ascii="SimSun" w:eastAsia="SimSun" w:hAnsi="SimSun" w:cs="SimSun"/>
          <w:color w:val="000000"/>
          <w:sz w:val="27"/>
          <w:szCs w:val="27"/>
          <w:lang w:val="en-US" w:eastAsia="zh-CN" w:bidi="ar-SA"/>
        </w:rPr>
      </w:pPr>
      <w:bookmarkStart w:id="345" w:name="tiao_62_kuan_1_xiang_2"/>
      <w:bookmarkEnd w:id="345"/>
      <w:r>
        <w:rPr>
          <w:rFonts w:ascii="SimSun" w:eastAsia="SimSun" w:hAnsi="SimSun" w:cs="SimSun"/>
          <w:color w:val="000000"/>
          <w:sz w:val="27"/>
          <w:szCs w:val="27"/>
          <w:lang w:val="en-US" w:eastAsia="zh-CN" w:bidi="ar-SA"/>
        </w:rPr>
        <w:t xml:space="preserve">　　（二）监督宪法的实施；</w:t>
      </w:r>
      <w:hyperlink r:id="rId161" w:history="1">
        <w:bookmarkStart w:id="346" w:name="tiao62_kuan1_xiang2"/>
      </w:hyperlink>
      <w:bookmarkEnd w:id="346"/>
    </w:p>
    <w:p w14:paraId="255999A3" w14:textId="77777777" w:rsidR="00A77B3E" w:rsidRDefault="00A77B3E">
      <w:pPr>
        <w:spacing w:line="600" w:lineRule="atLeast"/>
        <w:rPr>
          <w:rFonts w:ascii="SimSun" w:eastAsia="SimSun" w:hAnsi="SimSun" w:cs="SimSun"/>
          <w:color w:val="000000"/>
          <w:sz w:val="27"/>
          <w:szCs w:val="27"/>
          <w:lang w:val="en-US" w:eastAsia="zh-CN" w:bidi="ar-SA"/>
        </w:rPr>
      </w:pPr>
      <w:bookmarkStart w:id="347" w:name="tiao_62_kuan_1_xiang_3"/>
      <w:bookmarkEnd w:id="347"/>
      <w:r>
        <w:rPr>
          <w:rFonts w:ascii="SimSun" w:eastAsia="SimSun" w:hAnsi="SimSun" w:cs="SimSun"/>
          <w:color w:val="000000"/>
          <w:sz w:val="27"/>
          <w:szCs w:val="27"/>
          <w:lang w:val="en-US" w:eastAsia="zh-CN" w:bidi="ar-SA"/>
        </w:rPr>
        <w:t xml:space="preserve">　　（三）制定和修改刑事、民事、国家机构的和其他的基本法律；</w:t>
      </w:r>
      <w:hyperlink r:id="rId162" w:history="1">
        <w:bookmarkStart w:id="348" w:name="tiao62_kuan1_xiang3"/>
      </w:hyperlink>
      <w:bookmarkEnd w:id="348"/>
    </w:p>
    <w:p w14:paraId="7967CA38" w14:textId="77777777" w:rsidR="00A77B3E" w:rsidRDefault="00A77B3E">
      <w:pPr>
        <w:spacing w:line="600" w:lineRule="atLeast"/>
        <w:rPr>
          <w:rFonts w:ascii="SimSun" w:eastAsia="SimSun" w:hAnsi="SimSun" w:cs="SimSun"/>
          <w:color w:val="000000"/>
          <w:sz w:val="27"/>
          <w:szCs w:val="27"/>
          <w:lang w:val="en-US" w:eastAsia="zh-CN" w:bidi="ar-SA"/>
        </w:rPr>
      </w:pPr>
      <w:bookmarkStart w:id="349" w:name="tiao_62_kuan_1_xiang_4"/>
      <w:bookmarkEnd w:id="349"/>
      <w:r>
        <w:rPr>
          <w:rFonts w:ascii="SimSun" w:eastAsia="SimSun" w:hAnsi="SimSun" w:cs="SimSun"/>
          <w:color w:val="000000"/>
          <w:sz w:val="27"/>
          <w:szCs w:val="27"/>
          <w:lang w:val="en-US" w:eastAsia="zh-CN" w:bidi="ar-SA"/>
        </w:rPr>
        <w:t xml:space="preserve">　　（四）选举中华人民共和国主席、副主席；</w:t>
      </w:r>
      <w:hyperlink r:id="rId163" w:history="1">
        <w:bookmarkStart w:id="350" w:name="tiao62_kuan1_xiang4"/>
      </w:hyperlink>
      <w:bookmarkEnd w:id="350"/>
    </w:p>
    <w:p w14:paraId="1DC5B58A" w14:textId="77777777" w:rsidR="00A77B3E" w:rsidRDefault="00A77B3E">
      <w:pPr>
        <w:spacing w:line="600" w:lineRule="atLeast"/>
        <w:rPr>
          <w:rFonts w:ascii="SimSun" w:eastAsia="SimSun" w:hAnsi="SimSun" w:cs="SimSun"/>
          <w:color w:val="000000"/>
          <w:sz w:val="27"/>
          <w:szCs w:val="27"/>
          <w:lang w:val="en-US" w:eastAsia="zh-CN" w:bidi="ar-SA"/>
        </w:rPr>
      </w:pPr>
      <w:bookmarkStart w:id="351" w:name="tiao_62_kuan_1_xiang_5"/>
      <w:bookmarkEnd w:id="351"/>
      <w:r>
        <w:rPr>
          <w:rFonts w:ascii="SimSun" w:eastAsia="SimSun" w:hAnsi="SimSun" w:cs="SimSun"/>
          <w:color w:val="000000"/>
          <w:sz w:val="27"/>
          <w:szCs w:val="27"/>
          <w:lang w:val="en-US" w:eastAsia="zh-CN" w:bidi="ar-SA"/>
        </w:rPr>
        <w:t xml:space="preserve">　　（五）根据中华人民共和国主席的提名，决定国务院总理的人选；根据国务院总理的提名，决定国务院副总理、国务委员、各部部长、各委员会主任、审计长、秘书长的人选；</w:t>
      </w:r>
      <w:hyperlink r:id="rId164" w:history="1">
        <w:bookmarkStart w:id="352" w:name="tiao62_kuan1_xiang5"/>
      </w:hyperlink>
      <w:bookmarkEnd w:id="352"/>
    </w:p>
    <w:p w14:paraId="44D237E3" w14:textId="77777777" w:rsidR="00A77B3E" w:rsidRDefault="00A77B3E">
      <w:pPr>
        <w:spacing w:line="600" w:lineRule="atLeast"/>
        <w:rPr>
          <w:rFonts w:ascii="SimSun" w:eastAsia="SimSun" w:hAnsi="SimSun" w:cs="SimSun"/>
          <w:color w:val="000000"/>
          <w:sz w:val="27"/>
          <w:szCs w:val="27"/>
          <w:lang w:val="en-US" w:eastAsia="zh-CN" w:bidi="ar-SA"/>
        </w:rPr>
      </w:pPr>
      <w:bookmarkStart w:id="353" w:name="tiao_62_kuan_1_xiang_6"/>
      <w:bookmarkEnd w:id="353"/>
      <w:r>
        <w:rPr>
          <w:rFonts w:ascii="SimSun" w:eastAsia="SimSun" w:hAnsi="SimSun" w:cs="SimSun"/>
          <w:color w:val="000000"/>
          <w:sz w:val="27"/>
          <w:szCs w:val="27"/>
          <w:lang w:val="en-US" w:eastAsia="zh-CN" w:bidi="ar-SA"/>
        </w:rPr>
        <w:t xml:space="preserve">　　（六）选举中央军事委员会主席；根据中央军事委员会主席的提名，决定中央军事委员会其他组成人员的人选；</w:t>
      </w:r>
      <w:hyperlink r:id="rId165" w:history="1">
        <w:bookmarkStart w:id="354" w:name="tiao62_kuan1_xiang6"/>
      </w:hyperlink>
      <w:bookmarkEnd w:id="354"/>
    </w:p>
    <w:p w14:paraId="4FB6E79D" w14:textId="77777777" w:rsidR="00A77B3E" w:rsidRDefault="00A77B3E">
      <w:pPr>
        <w:spacing w:line="600" w:lineRule="atLeast"/>
        <w:rPr>
          <w:rFonts w:ascii="SimSun" w:eastAsia="SimSun" w:hAnsi="SimSun" w:cs="SimSun"/>
          <w:color w:val="000000"/>
          <w:sz w:val="27"/>
          <w:szCs w:val="27"/>
          <w:lang w:val="en-US" w:eastAsia="zh-CN" w:bidi="ar-SA"/>
        </w:rPr>
      </w:pPr>
      <w:bookmarkStart w:id="355" w:name="tiao_62_kuan_1_xiang_7"/>
      <w:bookmarkEnd w:id="355"/>
      <w:r>
        <w:rPr>
          <w:rFonts w:ascii="SimSun" w:eastAsia="SimSun" w:hAnsi="SimSun" w:cs="SimSun"/>
          <w:color w:val="000000"/>
          <w:sz w:val="27"/>
          <w:szCs w:val="27"/>
          <w:lang w:val="en-US" w:eastAsia="zh-CN" w:bidi="ar-SA"/>
        </w:rPr>
        <w:t xml:space="preserve">　　（七）选举国家监察委员会主任；</w:t>
      </w:r>
      <w:hyperlink r:id="rId166" w:history="1">
        <w:bookmarkStart w:id="356" w:name="tiao62_kuan1_xiang7"/>
      </w:hyperlink>
      <w:bookmarkEnd w:id="356"/>
    </w:p>
    <w:p w14:paraId="36E05E4F" w14:textId="77777777" w:rsidR="00A77B3E" w:rsidRDefault="00A77B3E">
      <w:pPr>
        <w:spacing w:line="600" w:lineRule="atLeast"/>
        <w:rPr>
          <w:rFonts w:ascii="SimSun" w:eastAsia="SimSun" w:hAnsi="SimSun" w:cs="SimSun"/>
          <w:color w:val="000000"/>
          <w:sz w:val="27"/>
          <w:szCs w:val="27"/>
          <w:lang w:val="en-US" w:eastAsia="zh-CN" w:bidi="ar-SA"/>
        </w:rPr>
      </w:pPr>
      <w:bookmarkStart w:id="357" w:name="tiao_62_kuan_1_xiang_8"/>
      <w:bookmarkEnd w:id="357"/>
      <w:r>
        <w:rPr>
          <w:rFonts w:ascii="SimSun" w:eastAsia="SimSun" w:hAnsi="SimSun" w:cs="SimSun"/>
          <w:color w:val="000000"/>
          <w:sz w:val="27"/>
          <w:szCs w:val="27"/>
          <w:lang w:val="en-US" w:eastAsia="zh-CN" w:bidi="ar-SA"/>
        </w:rPr>
        <w:t xml:space="preserve">　　（八）选举最高人民法院院长；</w:t>
      </w:r>
      <w:hyperlink r:id="rId167" w:history="1">
        <w:bookmarkStart w:id="358" w:name="tiao62_kuan1_xiang8"/>
      </w:hyperlink>
      <w:bookmarkEnd w:id="358"/>
    </w:p>
    <w:p w14:paraId="588EC23B" w14:textId="77777777" w:rsidR="00A77B3E" w:rsidRDefault="00A77B3E">
      <w:pPr>
        <w:spacing w:line="600" w:lineRule="atLeast"/>
        <w:rPr>
          <w:rFonts w:ascii="SimSun" w:eastAsia="SimSun" w:hAnsi="SimSun" w:cs="SimSun"/>
          <w:color w:val="000000"/>
          <w:sz w:val="27"/>
          <w:szCs w:val="27"/>
          <w:lang w:val="en-US" w:eastAsia="zh-CN" w:bidi="ar-SA"/>
        </w:rPr>
      </w:pPr>
      <w:bookmarkStart w:id="359" w:name="tiao_62_kuan_1_xiang_9"/>
      <w:bookmarkEnd w:id="359"/>
      <w:r>
        <w:rPr>
          <w:rFonts w:ascii="SimSun" w:eastAsia="SimSun" w:hAnsi="SimSun" w:cs="SimSun"/>
          <w:color w:val="000000"/>
          <w:sz w:val="27"/>
          <w:szCs w:val="27"/>
          <w:lang w:val="en-US" w:eastAsia="zh-CN" w:bidi="ar-SA"/>
        </w:rPr>
        <w:t xml:space="preserve">　　（九）选举最高人民检察院检察长；</w:t>
      </w:r>
      <w:hyperlink r:id="rId168" w:history="1">
        <w:bookmarkStart w:id="360" w:name="tiao62_kuan1_xiang9"/>
      </w:hyperlink>
      <w:bookmarkEnd w:id="360"/>
    </w:p>
    <w:p w14:paraId="77BE40D9" w14:textId="77777777" w:rsidR="00A77B3E" w:rsidRDefault="00A77B3E">
      <w:pPr>
        <w:spacing w:line="600" w:lineRule="atLeast"/>
        <w:rPr>
          <w:rFonts w:ascii="SimSun" w:eastAsia="SimSun" w:hAnsi="SimSun" w:cs="SimSun"/>
          <w:color w:val="000000"/>
          <w:sz w:val="27"/>
          <w:szCs w:val="27"/>
          <w:lang w:val="en-US" w:eastAsia="zh-CN" w:bidi="ar-SA"/>
        </w:rPr>
      </w:pPr>
      <w:bookmarkStart w:id="361" w:name="tiao_62_kuan_1_xiang_10"/>
      <w:bookmarkEnd w:id="361"/>
      <w:r>
        <w:rPr>
          <w:rFonts w:ascii="SimSun" w:eastAsia="SimSun" w:hAnsi="SimSun" w:cs="SimSun"/>
          <w:color w:val="000000"/>
          <w:sz w:val="27"/>
          <w:szCs w:val="27"/>
          <w:lang w:val="en-US" w:eastAsia="zh-CN" w:bidi="ar-SA"/>
        </w:rPr>
        <w:t xml:space="preserve">　　（十）审查和批准国民经济和社会发展计划和计划执行情况的报告；</w:t>
      </w:r>
      <w:hyperlink r:id="rId169" w:history="1">
        <w:bookmarkStart w:id="362" w:name="tiao62_kuan1_xiang10"/>
      </w:hyperlink>
      <w:bookmarkEnd w:id="362"/>
    </w:p>
    <w:p w14:paraId="58CAC8DB" w14:textId="77777777" w:rsidR="00A77B3E" w:rsidRDefault="00A77B3E">
      <w:pPr>
        <w:spacing w:line="600" w:lineRule="atLeast"/>
        <w:rPr>
          <w:rFonts w:ascii="SimSun" w:eastAsia="SimSun" w:hAnsi="SimSun" w:cs="SimSun"/>
          <w:color w:val="000000"/>
          <w:sz w:val="27"/>
          <w:szCs w:val="27"/>
          <w:lang w:val="en-US" w:eastAsia="zh-CN" w:bidi="ar-SA"/>
        </w:rPr>
      </w:pPr>
      <w:bookmarkStart w:id="363" w:name="tiao_62_kuan_1_xiang_11"/>
      <w:bookmarkEnd w:id="363"/>
      <w:r>
        <w:rPr>
          <w:rFonts w:ascii="SimSun" w:eastAsia="SimSun" w:hAnsi="SimSun" w:cs="SimSun"/>
          <w:color w:val="000000"/>
          <w:sz w:val="27"/>
          <w:szCs w:val="27"/>
          <w:lang w:val="en-US" w:eastAsia="zh-CN" w:bidi="ar-SA"/>
        </w:rPr>
        <w:t xml:space="preserve">　　（十一）审查和批准国家的预算和预算执行情况的报告；</w:t>
      </w:r>
      <w:hyperlink r:id="rId170" w:history="1">
        <w:bookmarkStart w:id="364" w:name="tiao62_kuan1_xiang11"/>
      </w:hyperlink>
      <w:bookmarkEnd w:id="364"/>
    </w:p>
    <w:p w14:paraId="7688557E" w14:textId="77777777" w:rsidR="00A77B3E" w:rsidRDefault="00A77B3E">
      <w:pPr>
        <w:spacing w:line="600" w:lineRule="atLeast"/>
        <w:rPr>
          <w:rFonts w:ascii="SimSun" w:eastAsia="SimSun" w:hAnsi="SimSun" w:cs="SimSun"/>
          <w:color w:val="000000"/>
          <w:sz w:val="27"/>
          <w:szCs w:val="27"/>
          <w:lang w:val="en-US" w:eastAsia="zh-CN" w:bidi="ar-SA"/>
        </w:rPr>
      </w:pPr>
      <w:bookmarkStart w:id="365" w:name="tiao_62_kuan_1_xiang_12"/>
      <w:bookmarkEnd w:id="365"/>
      <w:r>
        <w:rPr>
          <w:rFonts w:ascii="SimSun" w:eastAsia="SimSun" w:hAnsi="SimSun" w:cs="SimSun"/>
          <w:color w:val="000000"/>
          <w:sz w:val="27"/>
          <w:szCs w:val="27"/>
          <w:lang w:val="en-US" w:eastAsia="zh-CN" w:bidi="ar-SA"/>
        </w:rPr>
        <w:lastRenderedPageBreak/>
        <w:t xml:space="preserve">　　（十二）改变或者撤销全国人民代表大会常务委员会不适当的决定；</w:t>
      </w:r>
      <w:hyperlink r:id="rId171" w:history="1">
        <w:bookmarkStart w:id="366" w:name="tiao62_kuan1_xiang12"/>
      </w:hyperlink>
      <w:bookmarkEnd w:id="366"/>
    </w:p>
    <w:p w14:paraId="6744BE1A" w14:textId="77777777" w:rsidR="00A77B3E" w:rsidRDefault="00A77B3E">
      <w:pPr>
        <w:spacing w:line="600" w:lineRule="atLeast"/>
        <w:rPr>
          <w:rFonts w:ascii="SimSun" w:eastAsia="SimSun" w:hAnsi="SimSun" w:cs="SimSun"/>
          <w:color w:val="000000"/>
          <w:sz w:val="27"/>
          <w:szCs w:val="27"/>
          <w:lang w:val="en-US" w:eastAsia="zh-CN" w:bidi="ar-SA"/>
        </w:rPr>
      </w:pPr>
      <w:bookmarkStart w:id="367" w:name="tiao_62_kuan_1_xiang_13"/>
      <w:bookmarkEnd w:id="367"/>
      <w:r>
        <w:rPr>
          <w:rFonts w:ascii="SimSun" w:eastAsia="SimSun" w:hAnsi="SimSun" w:cs="SimSun"/>
          <w:color w:val="000000"/>
          <w:sz w:val="27"/>
          <w:szCs w:val="27"/>
          <w:lang w:val="en-US" w:eastAsia="zh-CN" w:bidi="ar-SA"/>
        </w:rPr>
        <w:t xml:space="preserve">　　（十三）批准省、自治区和直辖市的建置；</w:t>
      </w:r>
      <w:hyperlink r:id="rId172" w:history="1">
        <w:bookmarkStart w:id="368" w:name="tiao62_kuan1_xiang13"/>
      </w:hyperlink>
      <w:bookmarkEnd w:id="368"/>
    </w:p>
    <w:p w14:paraId="533DEB0C" w14:textId="77777777" w:rsidR="00A77B3E" w:rsidRDefault="00A77B3E">
      <w:pPr>
        <w:spacing w:line="600" w:lineRule="atLeast"/>
        <w:rPr>
          <w:rFonts w:ascii="SimSun" w:eastAsia="SimSun" w:hAnsi="SimSun" w:cs="SimSun"/>
          <w:color w:val="000000"/>
          <w:sz w:val="27"/>
          <w:szCs w:val="27"/>
          <w:lang w:val="en-US" w:eastAsia="zh-CN" w:bidi="ar-SA"/>
        </w:rPr>
      </w:pPr>
      <w:bookmarkStart w:id="369" w:name="tiao_62_kuan_1_xiang_14"/>
      <w:bookmarkEnd w:id="369"/>
      <w:r>
        <w:rPr>
          <w:rFonts w:ascii="SimSun" w:eastAsia="SimSun" w:hAnsi="SimSun" w:cs="SimSun"/>
          <w:color w:val="000000"/>
          <w:sz w:val="27"/>
          <w:szCs w:val="27"/>
          <w:lang w:val="en-US" w:eastAsia="zh-CN" w:bidi="ar-SA"/>
        </w:rPr>
        <w:t xml:space="preserve">　　（十四）决定特别行政区的设立及其制度；</w:t>
      </w:r>
      <w:hyperlink r:id="rId173" w:history="1">
        <w:bookmarkStart w:id="370" w:name="tiao62_kuan1_xiang14"/>
      </w:hyperlink>
      <w:bookmarkEnd w:id="370"/>
    </w:p>
    <w:p w14:paraId="096F1204" w14:textId="77777777" w:rsidR="00A77B3E" w:rsidRDefault="00A77B3E">
      <w:pPr>
        <w:spacing w:line="600" w:lineRule="atLeast"/>
        <w:rPr>
          <w:rFonts w:ascii="SimSun" w:eastAsia="SimSun" w:hAnsi="SimSun" w:cs="SimSun"/>
          <w:color w:val="000000"/>
          <w:sz w:val="27"/>
          <w:szCs w:val="27"/>
          <w:lang w:val="en-US" w:eastAsia="zh-CN" w:bidi="ar-SA"/>
        </w:rPr>
      </w:pPr>
      <w:bookmarkStart w:id="371" w:name="tiao_62_kuan_1_xiang_15"/>
      <w:bookmarkEnd w:id="371"/>
      <w:r>
        <w:rPr>
          <w:rFonts w:ascii="SimSun" w:eastAsia="SimSun" w:hAnsi="SimSun" w:cs="SimSun"/>
          <w:color w:val="000000"/>
          <w:sz w:val="27"/>
          <w:szCs w:val="27"/>
          <w:lang w:val="en-US" w:eastAsia="zh-CN" w:bidi="ar-SA"/>
        </w:rPr>
        <w:t xml:space="preserve">　　（十五）决定战争和和平的问题；</w:t>
      </w:r>
      <w:hyperlink r:id="rId174" w:history="1">
        <w:bookmarkStart w:id="372" w:name="tiao62_kuan1_xiang15"/>
      </w:hyperlink>
      <w:bookmarkEnd w:id="372"/>
    </w:p>
    <w:p w14:paraId="0512D117" w14:textId="77777777" w:rsidR="00A77B3E" w:rsidRDefault="00A77B3E">
      <w:pPr>
        <w:spacing w:line="600" w:lineRule="atLeast"/>
        <w:rPr>
          <w:rFonts w:ascii="SimSun" w:eastAsia="SimSun" w:hAnsi="SimSun" w:cs="SimSun"/>
          <w:color w:val="000000"/>
          <w:sz w:val="27"/>
          <w:szCs w:val="27"/>
          <w:lang w:val="en-US" w:eastAsia="zh-CN" w:bidi="ar-SA"/>
        </w:rPr>
      </w:pPr>
      <w:bookmarkStart w:id="373" w:name="tiao_62_kuan_1_xiang_16"/>
      <w:bookmarkEnd w:id="373"/>
      <w:r>
        <w:rPr>
          <w:rFonts w:ascii="SimSun" w:eastAsia="SimSun" w:hAnsi="SimSun" w:cs="SimSun"/>
          <w:color w:val="000000"/>
          <w:sz w:val="27"/>
          <w:szCs w:val="27"/>
          <w:lang w:val="en-US" w:eastAsia="zh-CN" w:bidi="ar-SA"/>
        </w:rPr>
        <w:t xml:space="preserve">　　（十六）应当由最高国家权力机关行使的其他职权。</w:t>
      </w:r>
      <w:hyperlink r:id="rId175" w:history="1">
        <w:bookmarkStart w:id="374" w:name="tiao62_kuan1_xiang16"/>
      </w:hyperlink>
      <w:bookmarkEnd w:id="374"/>
    </w:p>
    <w:p w14:paraId="3DEC0438" w14:textId="77777777" w:rsidR="00A77B3E" w:rsidRDefault="00A77B3E">
      <w:pPr>
        <w:spacing w:line="600" w:lineRule="atLeast"/>
        <w:rPr>
          <w:rFonts w:ascii="SimSun" w:eastAsia="SimSun" w:hAnsi="SimSun" w:cs="SimSun"/>
          <w:color w:val="000000"/>
          <w:sz w:val="27"/>
          <w:szCs w:val="27"/>
          <w:lang w:val="en-US" w:eastAsia="zh-CN" w:bidi="ar-SA"/>
        </w:rPr>
      </w:pPr>
      <w:bookmarkStart w:id="375" w:name="tiao_63"/>
      <w:bookmarkEnd w:id="375"/>
      <w:r>
        <w:rPr>
          <w:rStyle w:val="navtiao"/>
          <w:rFonts w:ascii="SimSun" w:eastAsia="SimSun" w:hAnsi="SimSun" w:cs="SimSun"/>
          <w:color w:val="000000"/>
          <w:sz w:val="27"/>
          <w:szCs w:val="27"/>
          <w:lang w:val="en-US" w:eastAsia="zh-CN" w:bidi="ar-SA"/>
        </w:rPr>
        <w:t xml:space="preserve">　　第六十三条</w:t>
      </w:r>
      <w:bookmarkStart w:id="376" w:name="tiao_63_kuan_1"/>
      <w:bookmarkEnd w:id="376"/>
      <w:r>
        <w:rPr>
          <w:rFonts w:ascii="SimSun" w:eastAsia="SimSun" w:hAnsi="SimSun" w:cs="SimSun"/>
          <w:color w:val="000000"/>
          <w:sz w:val="27"/>
          <w:szCs w:val="27"/>
          <w:lang w:val="en-US" w:eastAsia="zh-CN" w:bidi="ar-SA"/>
        </w:rPr>
        <w:t xml:space="preserve">　全国人民代表大会有权罢免下列人员：</w:t>
      </w:r>
      <w:hyperlink r:id="rId176" w:history="1">
        <w:bookmarkStart w:id="377" w:name="tiao63_kuan1"/>
      </w:hyperlink>
      <w:bookmarkEnd w:id="377"/>
    </w:p>
    <w:p w14:paraId="226AC045" w14:textId="77777777" w:rsidR="00A77B3E" w:rsidRDefault="00A77B3E">
      <w:pPr>
        <w:spacing w:line="600" w:lineRule="atLeast"/>
        <w:rPr>
          <w:rFonts w:ascii="SimSun" w:eastAsia="SimSun" w:hAnsi="SimSun" w:cs="SimSun"/>
          <w:color w:val="000000"/>
          <w:sz w:val="27"/>
          <w:szCs w:val="27"/>
          <w:lang w:val="en-US" w:eastAsia="zh-CN" w:bidi="ar-SA"/>
        </w:rPr>
      </w:pPr>
      <w:bookmarkStart w:id="378" w:name="tiao_63_kuan_1_xiang_1"/>
      <w:bookmarkEnd w:id="378"/>
      <w:r>
        <w:rPr>
          <w:rFonts w:ascii="SimSun" w:eastAsia="SimSun" w:hAnsi="SimSun" w:cs="SimSun"/>
          <w:color w:val="000000"/>
          <w:sz w:val="27"/>
          <w:szCs w:val="27"/>
          <w:lang w:val="en-US" w:eastAsia="zh-CN" w:bidi="ar-SA"/>
        </w:rPr>
        <w:t xml:space="preserve">　　（一）中华人民共和国主席、副主席；</w:t>
      </w:r>
      <w:hyperlink r:id="rId177" w:history="1">
        <w:bookmarkStart w:id="379" w:name="tiao63_kuan1_xiang1"/>
      </w:hyperlink>
      <w:bookmarkEnd w:id="379"/>
    </w:p>
    <w:p w14:paraId="745EEE6E" w14:textId="77777777" w:rsidR="00A77B3E" w:rsidRDefault="00A77B3E">
      <w:pPr>
        <w:spacing w:line="600" w:lineRule="atLeast"/>
        <w:rPr>
          <w:rFonts w:ascii="SimSun" w:eastAsia="SimSun" w:hAnsi="SimSun" w:cs="SimSun"/>
          <w:color w:val="000000"/>
          <w:sz w:val="27"/>
          <w:szCs w:val="27"/>
          <w:lang w:val="en-US" w:eastAsia="zh-CN" w:bidi="ar-SA"/>
        </w:rPr>
      </w:pPr>
      <w:bookmarkStart w:id="380" w:name="tiao_63_kuan_1_xiang_2"/>
      <w:bookmarkEnd w:id="380"/>
      <w:r>
        <w:rPr>
          <w:rFonts w:ascii="SimSun" w:eastAsia="SimSun" w:hAnsi="SimSun" w:cs="SimSun"/>
          <w:color w:val="000000"/>
          <w:sz w:val="27"/>
          <w:szCs w:val="27"/>
          <w:lang w:val="en-US" w:eastAsia="zh-CN" w:bidi="ar-SA"/>
        </w:rPr>
        <w:t xml:space="preserve">　　（二）国务院总理、副总理、国务委员、各部部长、各委员会主任、审计长、秘书长；</w:t>
      </w:r>
      <w:hyperlink r:id="rId178" w:history="1">
        <w:bookmarkStart w:id="381" w:name="tiao63_kuan1_xiang2"/>
      </w:hyperlink>
      <w:bookmarkEnd w:id="381"/>
    </w:p>
    <w:p w14:paraId="78EDEA38" w14:textId="77777777" w:rsidR="00A77B3E" w:rsidRDefault="00A77B3E">
      <w:pPr>
        <w:spacing w:line="600" w:lineRule="atLeast"/>
        <w:rPr>
          <w:rFonts w:ascii="SimSun" w:eastAsia="SimSun" w:hAnsi="SimSun" w:cs="SimSun"/>
          <w:color w:val="000000"/>
          <w:sz w:val="27"/>
          <w:szCs w:val="27"/>
          <w:lang w:val="en-US" w:eastAsia="zh-CN" w:bidi="ar-SA"/>
        </w:rPr>
      </w:pPr>
      <w:bookmarkStart w:id="382" w:name="tiao_63_kuan_1_xiang_3"/>
      <w:bookmarkEnd w:id="382"/>
      <w:r>
        <w:rPr>
          <w:rFonts w:ascii="SimSun" w:eastAsia="SimSun" w:hAnsi="SimSun" w:cs="SimSun"/>
          <w:color w:val="000000"/>
          <w:sz w:val="27"/>
          <w:szCs w:val="27"/>
          <w:lang w:val="en-US" w:eastAsia="zh-CN" w:bidi="ar-SA"/>
        </w:rPr>
        <w:t xml:space="preserve">　　（三）中央军事委员会主席和中央军事委员会其他组成人员；</w:t>
      </w:r>
      <w:hyperlink r:id="rId179" w:history="1">
        <w:bookmarkStart w:id="383" w:name="tiao63_kuan1_xiang3"/>
      </w:hyperlink>
      <w:bookmarkEnd w:id="383"/>
    </w:p>
    <w:p w14:paraId="5A3F54B6" w14:textId="77777777" w:rsidR="00A77B3E" w:rsidRDefault="00A77B3E">
      <w:pPr>
        <w:spacing w:line="600" w:lineRule="atLeast"/>
        <w:rPr>
          <w:rFonts w:ascii="SimSun" w:eastAsia="SimSun" w:hAnsi="SimSun" w:cs="SimSun"/>
          <w:color w:val="000000"/>
          <w:sz w:val="27"/>
          <w:szCs w:val="27"/>
          <w:lang w:val="en-US" w:eastAsia="zh-CN" w:bidi="ar-SA"/>
        </w:rPr>
      </w:pPr>
      <w:bookmarkStart w:id="384" w:name="tiao_63_kuan_1_xiang_4"/>
      <w:bookmarkEnd w:id="384"/>
      <w:r>
        <w:rPr>
          <w:rFonts w:ascii="SimSun" w:eastAsia="SimSun" w:hAnsi="SimSun" w:cs="SimSun"/>
          <w:color w:val="000000"/>
          <w:sz w:val="27"/>
          <w:szCs w:val="27"/>
          <w:lang w:val="en-US" w:eastAsia="zh-CN" w:bidi="ar-SA"/>
        </w:rPr>
        <w:t xml:space="preserve">　　（四）国家监察委员会主任；</w:t>
      </w:r>
      <w:hyperlink r:id="rId180" w:history="1">
        <w:bookmarkStart w:id="385" w:name="tiao63_kuan1_xiang4"/>
      </w:hyperlink>
      <w:bookmarkEnd w:id="385"/>
    </w:p>
    <w:p w14:paraId="4AA1B963" w14:textId="77777777" w:rsidR="00A77B3E" w:rsidRDefault="00A77B3E">
      <w:pPr>
        <w:spacing w:line="600" w:lineRule="atLeast"/>
        <w:rPr>
          <w:rFonts w:ascii="SimSun" w:eastAsia="SimSun" w:hAnsi="SimSun" w:cs="SimSun"/>
          <w:color w:val="000000"/>
          <w:sz w:val="27"/>
          <w:szCs w:val="27"/>
          <w:lang w:val="en-US" w:eastAsia="zh-CN" w:bidi="ar-SA"/>
        </w:rPr>
      </w:pPr>
      <w:bookmarkStart w:id="386" w:name="tiao_63_kuan_1_xiang_5"/>
      <w:bookmarkEnd w:id="386"/>
      <w:r>
        <w:rPr>
          <w:rFonts w:ascii="SimSun" w:eastAsia="SimSun" w:hAnsi="SimSun" w:cs="SimSun"/>
          <w:color w:val="000000"/>
          <w:sz w:val="27"/>
          <w:szCs w:val="27"/>
          <w:lang w:val="en-US" w:eastAsia="zh-CN" w:bidi="ar-SA"/>
        </w:rPr>
        <w:t xml:space="preserve">　　（五）最高人民法院院长；</w:t>
      </w:r>
      <w:hyperlink r:id="rId181" w:history="1">
        <w:bookmarkStart w:id="387" w:name="tiao63_kuan1_xiang5"/>
      </w:hyperlink>
      <w:bookmarkEnd w:id="387"/>
    </w:p>
    <w:p w14:paraId="3951DAB0" w14:textId="77777777" w:rsidR="00A77B3E" w:rsidRDefault="00A77B3E">
      <w:pPr>
        <w:spacing w:line="600" w:lineRule="atLeast"/>
        <w:rPr>
          <w:rFonts w:ascii="SimSun" w:eastAsia="SimSun" w:hAnsi="SimSun" w:cs="SimSun"/>
          <w:color w:val="000000"/>
          <w:sz w:val="27"/>
          <w:szCs w:val="27"/>
          <w:lang w:val="en-US" w:eastAsia="zh-CN" w:bidi="ar-SA"/>
        </w:rPr>
      </w:pPr>
      <w:bookmarkStart w:id="388" w:name="tiao_63_kuan_1_xiang_6"/>
      <w:bookmarkEnd w:id="388"/>
      <w:r>
        <w:rPr>
          <w:rFonts w:ascii="SimSun" w:eastAsia="SimSun" w:hAnsi="SimSun" w:cs="SimSun"/>
          <w:color w:val="000000"/>
          <w:sz w:val="27"/>
          <w:szCs w:val="27"/>
          <w:lang w:val="en-US" w:eastAsia="zh-CN" w:bidi="ar-SA"/>
        </w:rPr>
        <w:t xml:space="preserve">　　（六）最高人民检察院检察长。</w:t>
      </w:r>
      <w:hyperlink r:id="rId182" w:history="1">
        <w:bookmarkStart w:id="389" w:name="tiao63_kuan1_xiang6"/>
      </w:hyperlink>
      <w:bookmarkEnd w:id="389"/>
    </w:p>
    <w:p w14:paraId="143F75F8" w14:textId="77777777" w:rsidR="00A77B3E" w:rsidRDefault="00A77B3E">
      <w:pPr>
        <w:spacing w:line="600" w:lineRule="atLeast"/>
        <w:rPr>
          <w:rFonts w:ascii="SimSun" w:eastAsia="SimSun" w:hAnsi="SimSun" w:cs="SimSun"/>
          <w:color w:val="000000"/>
          <w:sz w:val="27"/>
          <w:szCs w:val="27"/>
          <w:lang w:val="en-US" w:eastAsia="zh-CN" w:bidi="ar-SA"/>
        </w:rPr>
      </w:pPr>
      <w:bookmarkStart w:id="390" w:name="tiao_64"/>
      <w:bookmarkEnd w:id="390"/>
      <w:r>
        <w:rPr>
          <w:rStyle w:val="navtiao"/>
          <w:rFonts w:ascii="SimSun" w:eastAsia="SimSun" w:hAnsi="SimSun" w:cs="SimSun"/>
          <w:color w:val="000000"/>
          <w:sz w:val="27"/>
          <w:szCs w:val="27"/>
          <w:lang w:val="en-US" w:eastAsia="zh-CN" w:bidi="ar-SA"/>
        </w:rPr>
        <w:t xml:space="preserve">　　第六十四条</w:t>
      </w:r>
      <w:bookmarkStart w:id="391" w:name="tiao_64_kuan_1"/>
      <w:bookmarkEnd w:id="391"/>
      <w:r>
        <w:rPr>
          <w:rFonts w:ascii="SimSun" w:eastAsia="SimSun" w:hAnsi="SimSun" w:cs="SimSun"/>
          <w:color w:val="000000"/>
          <w:sz w:val="27"/>
          <w:szCs w:val="27"/>
          <w:lang w:val="en-US" w:eastAsia="zh-CN" w:bidi="ar-SA"/>
        </w:rPr>
        <w:t xml:space="preserve">　宪法的修改，由全国人民代表大会常务委员会或者五分之一以上的全国人民代表大会代表提议，并由全国人民代表大会以全体代表的三分之二以上的多数通过。</w:t>
      </w:r>
      <w:hyperlink r:id="rId183" w:history="1">
        <w:bookmarkStart w:id="392" w:name="tiao64_kuan1"/>
      </w:hyperlink>
      <w:bookmarkEnd w:id="392"/>
    </w:p>
    <w:p w14:paraId="619D7160" w14:textId="77777777" w:rsidR="00A77B3E" w:rsidRDefault="00A77B3E">
      <w:pPr>
        <w:spacing w:line="600" w:lineRule="atLeast"/>
        <w:rPr>
          <w:rFonts w:ascii="SimSun" w:eastAsia="SimSun" w:hAnsi="SimSun" w:cs="SimSun"/>
          <w:color w:val="000000"/>
          <w:sz w:val="27"/>
          <w:szCs w:val="27"/>
          <w:lang w:val="en-US" w:eastAsia="zh-CN" w:bidi="ar-SA"/>
        </w:rPr>
      </w:pPr>
      <w:bookmarkStart w:id="393" w:name="tiao_64_kuan_2"/>
      <w:bookmarkEnd w:id="393"/>
      <w:r>
        <w:rPr>
          <w:rFonts w:ascii="SimSun" w:eastAsia="SimSun" w:hAnsi="SimSun" w:cs="SimSun"/>
          <w:color w:val="000000"/>
          <w:sz w:val="27"/>
          <w:szCs w:val="27"/>
          <w:lang w:val="en-US" w:eastAsia="zh-CN" w:bidi="ar-SA"/>
        </w:rPr>
        <w:t xml:space="preserve">　　法律和其他议案由全国人民代表大会以全体代表的过半数通过。</w:t>
      </w:r>
      <w:hyperlink r:id="rId184" w:history="1">
        <w:bookmarkStart w:id="394" w:name="tiao64_kuan2"/>
      </w:hyperlink>
      <w:bookmarkEnd w:id="394"/>
    </w:p>
    <w:p w14:paraId="7013583F" w14:textId="77777777" w:rsidR="00A77B3E" w:rsidRDefault="00A77B3E">
      <w:pPr>
        <w:spacing w:line="600" w:lineRule="atLeast"/>
        <w:rPr>
          <w:rFonts w:ascii="SimSun" w:eastAsia="SimSun" w:hAnsi="SimSun" w:cs="SimSun"/>
          <w:color w:val="000000"/>
          <w:sz w:val="27"/>
          <w:szCs w:val="27"/>
          <w:lang w:val="en-US" w:eastAsia="zh-CN" w:bidi="ar-SA"/>
        </w:rPr>
      </w:pPr>
      <w:bookmarkStart w:id="395" w:name="tiao_65"/>
      <w:bookmarkEnd w:id="395"/>
      <w:r>
        <w:rPr>
          <w:rStyle w:val="navtiao"/>
          <w:rFonts w:ascii="SimSun" w:eastAsia="SimSun" w:hAnsi="SimSun" w:cs="SimSun"/>
          <w:color w:val="000000"/>
          <w:sz w:val="27"/>
          <w:szCs w:val="27"/>
          <w:lang w:val="en-US" w:eastAsia="zh-CN" w:bidi="ar-SA"/>
        </w:rPr>
        <w:t xml:space="preserve">　　第六十五条</w:t>
      </w:r>
      <w:bookmarkStart w:id="396" w:name="tiao_65_kuan_1"/>
      <w:bookmarkEnd w:id="396"/>
      <w:r>
        <w:rPr>
          <w:rFonts w:ascii="SimSun" w:eastAsia="SimSun" w:hAnsi="SimSun" w:cs="SimSun"/>
          <w:color w:val="000000"/>
          <w:sz w:val="27"/>
          <w:szCs w:val="27"/>
          <w:lang w:val="en-US" w:eastAsia="zh-CN" w:bidi="ar-SA"/>
        </w:rPr>
        <w:t xml:space="preserve">　全国人民代表大会常务委员会由下列人员组成：</w:t>
      </w:r>
      <w:hyperlink r:id="rId185" w:history="1">
        <w:bookmarkStart w:id="397" w:name="tiao65_kuan1"/>
      </w:hyperlink>
      <w:bookmarkEnd w:id="397"/>
    </w:p>
    <w:p w14:paraId="312D6A10" w14:textId="77777777" w:rsidR="00A77B3E" w:rsidRDefault="00A77B3E">
      <w:pPr>
        <w:spacing w:line="600" w:lineRule="atLeast"/>
        <w:rPr>
          <w:rFonts w:ascii="SimSun" w:eastAsia="SimSun" w:hAnsi="SimSun" w:cs="SimSun"/>
          <w:color w:val="000000"/>
          <w:sz w:val="27"/>
          <w:szCs w:val="27"/>
          <w:lang w:val="en-US" w:eastAsia="zh-CN" w:bidi="ar-SA"/>
        </w:rPr>
      </w:pPr>
      <w:bookmarkStart w:id="398" w:name="tiao_65_kuan_2"/>
      <w:bookmarkEnd w:id="398"/>
      <w:r>
        <w:rPr>
          <w:rFonts w:ascii="SimSun" w:eastAsia="SimSun" w:hAnsi="SimSun" w:cs="SimSun"/>
          <w:color w:val="000000"/>
          <w:sz w:val="27"/>
          <w:szCs w:val="27"/>
          <w:lang w:val="en-US" w:eastAsia="zh-CN" w:bidi="ar-SA"/>
        </w:rPr>
        <w:t xml:space="preserve">　　委员长，</w:t>
      </w:r>
      <w:hyperlink r:id="rId186" w:history="1">
        <w:bookmarkStart w:id="399" w:name="tiao65_kuan2"/>
      </w:hyperlink>
      <w:bookmarkEnd w:id="399"/>
    </w:p>
    <w:p w14:paraId="364AC759" w14:textId="77777777" w:rsidR="00A77B3E" w:rsidRDefault="00A77B3E">
      <w:pPr>
        <w:spacing w:line="600" w:lineRule="atLeast"/>
        <w:rPr>
          <w:rFonts w:ascii="SimSun" w:eastAsia="SimSun" w:hAnsi="SimSun" w:cs="SimSun"/>
          <w:color w:val="000000"/>
          <w:sz w:val="27"/>
          <w:szCs w:val="27"/>
          <w:lang w:val="en-US" w:eastAsia="zh-CN" w:bidi="ar-SA"/>
        </w:rPr>
      </w:pPr>
      <w:bookmarkStart w:id="400" w:name="tiao_65_kuan_3"/>
      <w:bookmarkEnd w:id="400"/>
      <w:r>
        <w:rPr>
          <w:rFonts w:ascii="SimSun" w:eastAsia="SimSun" w:hAnsi="SimSun" w:cs="SimSun"/>
          <w:color w:val="000000"/>
          <w:sz w:val="27"/>
          <w:szCs w:val="27"/>
          <w:lang w:val="en-US" w:eastAsia="zh-CN" w:bidi="ar-SA"/>
        </w:rPr>
        <w:t xml:space="preserve">　　副委员长若干人，</w:t>
      </w:r>
      <w:hyperlink r:id="rId187" w:history="1">
        <w:bookmarkStart w:id="401" w:name="tiao65_kuan3"/>
      </w:hyperlink>
      <w:bookmarkEnd w:id="401"/>
    </w:p>
    <w:p w14:paraId="6DCE6B82" w14:textId="77777777" w:rsidR="00A77B3E" w:rsidRDefault="00A77B3E">
      <w:pPr>
        <w:spacing w:line="600" w:lineRule="atLeast"/>
        <w:rPr>
          <w:rFonts w:ascii="SimSun" w:eastAsia="SimSun" w:hAnsi="SimSun" w:cs="SimSun"/>
          <w:color w:val="000000"/>
          <w:sz w:val="27"/>
          <w:szCs w:val="27"/>
          <w:lang w:val="en-US" w:eastAsia="zh-CN" w:bidi="ar-SA"/>
        </w:rPr>
      </w:pPr>
      <w:bookmarkStart w:id="402" w:name="tiao_65_kuan_4"/>
      <w:bookmarkEnd w:id="402"/>
      <w:r>
        <w:rPr>
          <w:rFonts w:ascii="SimSun" w:eastAsia="SimSun" w:hAnsi="SimSun" w:cs="SimSun"/>
          <w:color w:val="000000"/>
          <w:sz w:val="27"/>
          <w:szCs w:val="27"/>
          <w:lang w:val="en-US" w:eastAsia="zh-CN" w:bidi="ar-SA"/>
        </w:rPr>
        <w:lastRenderedPageBreak/>
        <w:t xml:space="preserve">　　秘书长，</w:t>
      </w:r>
      <w:hyperlink r:id="rId188" w:history="1">
        <w:bookmarkStart w:id="403" w:name="tiao65_kuan4"/>
      </w:hyperlink>
      <w:bookmarkEnd w:id="403"/>
    </w:p>
    <w:p w14:paraId="22FF53B0" w14:textId="77777777" w:rsidR="00A77B3E" w:rsidRDefault="00A77B3E">
      <w:pPr>
        <w:spacing w:line="600" w:lineRule="atLeast"/>
        <w:rPr>
          <w:rFonts w:ascii="SimSun" w:eastAsia="SimSun" w:hAnsi="SimSun" w:cs="SimSun"/>
          <w:color w:val="000000"/>
          <w:sz w:val="27"/>
          <w:szCs w:val="27"/>
          <w:lang w:val="en-US" w:eastAsia="zh-CN" w:bidi="ar-SA"/>
        </w:rPr>
      </w:pPr>
      <w:bookmarkStart w:id="404" w:name="tiao_65_kuan_5"/>
      <w:bookmarkEnd w:id="404"/>
      <w:r>
        <w:rPr>
          <w:rFonts w:ascii="SimSun" w:eastAsia="SimSun" w:hAnsi="SimSun" w:cs="SimSun"/>
          <w:color w:val="000000"/>
          <w:sz w:val="27"/>
          <w:szCs w:val="27"/>
          <w:lang w:val="en-US" w:eastAsia="zh-CN" w:bidi="ar-SA"/>
        </w:rPr>
        <w:t xml:space="preserve">　　委员若干人。</w:t>
      </w:r>
      <w:hyperlink r:id="rId189" w:history="1">
        <w:bookmarkStart w:id="405" w:name="tiao65_kuan5"/>
      </w:hyperlink>
      <w:bookmarkEnd w:id="405"/>
    </w:p>
    <w:p w14:paraId="383A4B59" w14:textId="77777777" w:rsidR="00A77B3E" w:rsidRDefault="00A77B3E">
      <w:pPr>
        <w:spacing w:line="600" w:lineRule="atLeast"/>
        <w:rPr>
          <w:rFonts w:ascii="SimSun" w:eastAsia="SimSun" w:hAnsi="SimSun" w:cs="SimSun"/>
          <w:color w:val="000000"/>
          <w:sz w:val="27"/>
          <w:szCs w:val="27"/>
          <w:lang w:val="en-US" w:eastAsia="zh-CN" w:bidi="ar-SA"/>
        </w:rPr>
      </w:pPr>
      <w:bookmarkStart w:id="406" w:name="tiao_65_kuan_6"/>
      <w:bookmarkEnd w:id="406"/>
      <w:r>
        <w:rPr>
          <w:rFonts w:ascii="SimSun" w:eastAsia="SimSun" w:hAnsi="SimSun" w:cs="SimSun"/>
          <w:color w:val="000000"/>
          <w:sz w:val="27"/>
          <w:szCs w:val="27"/>
          <w:lang w:val="en-US" w:eastAsia="zh-CN" w:bidi="ar-SA"/>
        </w:rPr>
        <w:t xml:space="preserve">　　全国人民代表大会常务委员会组成人员中，应当有适当名额的少数民族代表。</w:t>
      </w:r>
      <w:hyperlink r:id="rId190" w:history="1">
        <w:bookmarkStart w:id="407" w:name="tiao65_kuan6"/>
      </w:hyperlink>
      <w:bookmarkEnd w:id="407"/>
    </w:p>
    <w:p w14:paraId="2F6968F4" w14:textId="77777777" w:rsidR="00A77B3E" w:rsidRDefault="00A77B3E">
      <w:pPr>
        <w:spacing w:line="600" w:lineRule="atLeast"/>
        <w:rPr>
          <w:rFonts w:ascii="SimSun" w:eastAsia="SimSun" w:hAnsi="SimSun" w:cs="SimSun"/>
          <w:color w:val="000000"/>
          <w:sz w:val="27"/>
          <w:szCs w:val="27"/>
          <w:lang w:val="en-US" w:eastAsia="zh-CN" w:bidi="ar-SA"/>
        </w:rPr>
      </w:pPr>
      <w:bookmarkStart w:id="408" w:name="tiao_65_kuan_7"/>
      <w:bookmarkEnd w:id="408"/>
      <w:r>
        <w:rPr>
          <w:rFonts w:ascii="SimSun" w:eastAsia="SimSun" w:hAnsi="SimSun" w:cs="SimSun"/>
          <w:color w:val="000000"/>
          <w:sz w:val="27"/>
          <w:szCs w:val="27"/>
          <w:lang w:val="en-US" w:eastAsia="zh-CN" w:bidi="ar-SA"/>
        </w:rPr>
        <w:t xml:space="preserve">　　全国人民代表大会选举并有权罢免全国人民代表大会常务委员会的组成人员。</w:t>
      </w:r>
      <w:hyperlink r:id="rId191" w:history="1">
        <w:bookmarkStart w:id="409" w:name="tiao65_kuan7"/>
      </w:hyperlink>
      <w:bookmarkEnd w:id="409"/>
    </w:p>
    <w:p w14:paraId="79EC2763" w14:textId="77777777" w:rsidR="00A77B3E" w:rsidRDefault="00A77B3E">
      <w:pPr>
        <w:spacing w:line="600" w:lineRule="atLeast"/>
        <w:rPr>
          <w:rFonts w:ascii="SimSun" w:eastAsia="SimSun" w:hAnsi="SimSun" w:cs="SimSun"/>
          <w:color w:val="000000"/>
          <w:sz w:val="27"/>
          <w:szCs w:val="27"/>
          <w:lang w:val="en-US" w:eastAsia="zh-CN" w:bidi="ar-SA"/>
        </w:rPr>
      </w:pPr>
      <w:bookmarkStart w:id="410" w:name="tiao_65_kuan_8"/>
      <w:bookmarkEnd w:id="410"/>
      <w:r>
        <w:rPr>
          <w:rFonts w:ascii="SimSun" w:eastAsia="SimSun" w:hAnsi="SimSun" w:cs="SimSun"/>
          <w:color w:val="000000"/>
          <w:sz w:val="27"/>
          <w:szCs w:val="27"/>
          <w:lang w:val="en-US" w:eastAsia="zh-CN" w:bidi="ar-SA"/>
        </w:rPr>
        <w:t xml:space="preserve">　　全国人民代表大会常务委员会的组成人员不得担任国家行政机关、监察机关、审判机关和检察机关的职务。</w:t>
      </w:r>
      <w:hyperlink r:id="rId192" w:history="1">
        <w:bookmarkStart w:id="411" w:name="tiao65_kuan8"/>
      </w:hyperlink>
      <w:bookmarkEnd w:id="411"/>
    </w:p>
    <w:p w14:paraId="73AFFD7E" w14:textId="77777777" w:rsidR="00A77B3E" w:rsidRDefault="00A77B3E">
      <w:pPr>
        <w:spacing w:line="600" w:lineRule="atLeast"/>
        <w:rPr>
          <w:rFonts w:ascii="SimSun" w:eastAsia="SimSun" w:hAnsi="SimSun" w:cs="SimSun"/>
          <w:color w:val="000000"/>
          <w:sz w:val="27"/>
          <w:szCs w:val="27"/>
          <w:lang w:val="en-US" w:eastAsia="zh-CN" w:bidi="ar-SA"/>
        </w:rPr>
      </w:pPr>
      <w:bookmarkStart w:id="412" w:name="tiao_66"/>
      <w:bookmarkEnd w:id="412"/>
      <w:r>
        <w:rPr>
          <w:rStyle w:val="navtiao"/>
          <w:rFonts w:ascii="SimSun" w:eastAsia="SimSun" w:hAnsi="SimSun" w:cs="SimSun"/>
          <w:color w:val="000000"/>
          <w:sz w:val="27"/>
          <w:szCs w:val="27"/>
          <w:lang w:val="en-US" w:eastAsia="zh-CN" w:bidi="ar-SA"/>
        </w:rPr>
        <w:t xml:space="preserve">　　第六十六条</w:t>
      </w:r>
      <w:bookmarkStart w:id="413" w:name="tiao_66_kuan_1"/>
      <w:bookmarkEnd w:id="413"/>
      <w:r>
        <w:rPr>
          <w:rFonts w:ascii="SimSun" w:eastAsia="SimSun" w:hAnsi="SimSun" w:cs="SimSun"/>
          <w:color w:val="000000"/>
          <w:sz w:val="27"/>
          <w:szCs w:val="27"/>
          <w:lang w:val="en-US" w:eastAsia="zh-CN" w:bidi="ar-SA"/>
        </w:rPr>
        <w:t xml:space="preserve">　全国人民代表大会常务委员会每届任期同全国人民代表大会每届任期相同，它行使职权到下届全国人民代表大会选出新的常务委员会为止。</w:t>
      </w:r>
      <w:hyperlink r:id="rId193" w:history="1">
        <w:bookmarkStart w:id="414" w:name="tiao66_kuan1"/>
      </w:hyperlink>
      <w:bookmarkEnd w:id="414"/>
    </w:p>
    <w:p w14:paraId="419CC6C8" w14:textId="77777777" w:rsidR="00A77B3E" w:rsidRDefault="00A77B3E">
      <w:pPr>
        <w:spacing w:line="600" w:lineRule="atLeast"/>
        <w:rPr>
          <w:rFonts w:ascii="SimSun" w:eastAsia="SimSun" w:hAnsi="SimSun" w:cs="SimSun"/>
          <w:color w:val="000000"/>
          <w:sz w:val="27"/>
          <w:szCs w:val="27"/>
          <w:lang w:val="en-US" w:eastAsia="zh-CN" w:bidi="ar-SA"/>
        </w:rPr>
      </w:pPr>
      <w:bookmarkStart w:id="415" w:name="tiao_66_kuan_2"/>
      <w:bookmarkEnd w:id="415"/>
      <w:r>
        <w:rPr>
          <w:rFonts w:ascii="SimSun" w:eastAsia="SimSun" w:hAnsi="SimSun" w:cs="SimSun"/>
          <w:color w:val="000000"/>
          <w:sz w:val="27"/>
          <w:szCs w:val="27"/>
          <w:lang w:val="en-US" w:eastAsia="zh-CN" w:bidi="ar-SA"/>
        </w:rPr>
        <w:t xml:space="preserve">　　委员长、副委员长连续任职不得超过两届。</w:t>
      </w:r>
      <w:hyperlink r:id="rId194" w:history="1">
        <w:bookmarkStart w:id="416" w:name="tiao66_kuan2"/>
      </w:hyperlink>
      <w:bookmarkEnd w:id="416"/>
    </w:p>
    <w:p w14:paraId="3682B1CF" w14:textId="77777777" w:rsidR="00A77B3E" w:rsidRDefault="00A77B3E">
      <w:pPr>
        <w:spacing w:line="600" w:lineRule="atLeast"/>
        <w:rPr>
          <w:rFonts w:ascii="SimSun" w:eastAsia="SimSun" w:hAnsi="SimSun" w:cs="SimSun"/>
          <w:color w:val="000000"/>
          <w:sz w:val="27"/>
          <w:szCs w:val="27"/>
          <w:lang w:val="en-US" w:eastAsia="zh-CN" w:bidi="ar-SA"/>
        </w:rPr>
      </w:pPr>
      <w:bookmarkStart w:id="417" w:name="tiao_67"/>
      <w:bookmarkEnd w:id="417"/>
      <w:r>
        <w:rPr>
          <w:rStyle w:val="navtiao"/>
          <w:rFonts w:ascii="SimSun" w:eastAsia="SimSun" w:hAnsi="SimSun" w:cs="SimSun"/>
          <w:color w:val="000000"/>
          <w:sz w:val="27"/>
          <w:szCs w:val="27"/>
          <w:lang w:val="en-US" w:eastAsia="zh-CN" w:bidi="ar-SA"/>
        </w:rPr>
        <w:t xml:space="preserve">　　第六十七条</w:t>
      </w:r>
      <w:bookmarkStart w:id="418" w:name="tiao_67_kuan_1"/>
      <w:bookmarkEnd w:id="418"/>
      <w:r>
        <w:rPr>
          <w:rFonts w:ascii="SimSun" w:eastAsia="SimSun" w:hAnsi="SimSun" w:cs="SimSun"/>
          <w:color w:val="000000"/>
          <w:sz w:val="27"/>
          <w:szCs w:val="27"/>
          <w:lang w:val="en-US" w:eastAsia="zh-CN" w:bidi="ar-SA"/>
        </w:rPr>
        <w:t xml:space="preserve">　全国人民代表大会常务委员会行使下列职权：</w:t>
      </w:r>
      <w:hyperlink r:id="rId195" w:history="1">
        <w:bookmarkStart w:id="419" w:name="tiao67_kuan1"/>
      </w:hyperlink>
      <w:bookmarkEnd w:id="419"/>
    </w:p>
    <w:p w14:paraId="4EEC3328" w14:textId="77777777" w:rsidR="00A77B3E" w:rsidRDefault="00A77B3E">
      <w:pPr>
        <w:spacing w:line="600" w:lineRule="atLeast"/>
        <w:rPr>
          <w:rFonts w:ascii="SimSun" w:eastAsia="SimSun" w:hAnsi="SimSun" w:cs="SimSun"/>
          <w:color w:val="000000"/>
          <w:sz w:val="27"/>
          <w:szCs w:val="27"/>
          <w:lang w:val="en-US" w:eastAsia="zh-CN" w:bidi="ar-SA"/>
        </w:rPr>
      </w:pPr>
      <w:bookmarkStart w:id="420" w:name="tiao_67_kuan_1_xiang_1"/>
      <w:bookmarkEnd w:id="420"/>
      <w:r>
        <w:rPr>
          <w:rFonts w:ascii="SimSun" w:eastAsia="SimSun" w:hAnsi="SimSun" w:cs="SimSun"/>
          <w:color w:val="000000"/>
          <w:sz w:val="27"/>
          <w:szCs w:val="27"/>
          <w:lang w:val="en-US" w:eastAsia="zh-CN" w:bidi="ar-SA"/>
        </w:rPr>
        <w:t xml:space="preserve">　　（一）解释宪法，监督宪法的实施；</w:t>
      </w:r>
      <w:hyperlink r:id="rId196" w:history="1">
        <w:bookmarkStart w:id="421" w:name="tiao67_kuan1_xiang1"/>
      </w:hyperlink>
      <w:bookmarkEnd w:id="421"/>
    </w:p>
    <w:p w14:paraId="56736105" w14:textId="77777777" w:rsidR="00A77B3E" w:rsidRDefault="00A77B3E">
      <w:pPr>
        <w:spacing w:line="600" w:lineRule="atLeast"/>
        <w:rPr>
          <w:rFonts w:ascii="SimSun" w:eastAsia="SimSun" w:hAnsi="SimSun" w:cs="SimSun"/>
          <w:color w:val="000000"/>
          <w:sz w:val="27"/>
          <w:szCs w:val="27"/>
          <w:lang w:val="en-US" w:eastAsia="zh-CN" w:bidi="ar-SA"/>
        </w:rPr>
      </w:pPr>
      <w:bookmarkStart w:id="422" w:name="tiao_67_kuan_1_xiang_2"/>
      <w:bookmarkEnd w:id="422"/>
      <w:r>
        <w:rPr>
          <w:rFonts w:ascii="SimSun" w:eastAsia="SimSun" w:hAnsi="SimSun" w:cs="SimSun"/>
          <w:color w:val="000000"/>
          <w:sz w:val="27"/>
          <w:szCs w:val="27"/>
          <w:lang w:val="en-US" w:eastAsia="zh-CN" w:bidi="ar-SA"/>
        </w:rPr>
        <w:t xml:space="preserve">　　（二）制定和修改除应当由全国人民代表大会制定的法律以外的其他法律；</w:t>
      </w:r>
      <w:hyperlink r:id="rId197" w:history="1">
        <w:bookmarkStart w:id="423" w:name="tiao67_kuan1_xiang2"/>
      </w:hyperlink>
      <w:bookmarkEnd w:id="423"/>
    </w:p>
    <w:p w14:paraId="235DCE57" w14:textId="77777777" w:rsidR="00A77B3E" w:rsidRDefault="00A77B3E">
      <w:pPr>
        <w:spacing w:line="600" w:lineRule="atLeast"/>
        <w:rPr>
          <w:rFonts w:ascii="SimSun" w:eastAsia="SimSun" w:hAnsi="SimSun" w:cs="SimSun"/>
          <w:color w:val="000000"/>
          <w:sz w:val="27"/>
          <w:szCs w:val="27"/>
          <w:lang w:val="en-US" w:eastAsia="zh-CN" w:bidi="ar-SA"/>
        </w:rPr>
      </w:pPr>
      <w:bookmarkStart w:id="424" w:name="tiao_67_kuan_1_xiang_3"/>
      <w:bookmarkEnd w:id="424"/>
      <w:r>
        <w:rPr>
          <w:rFonts w:ascii="SimSun" w:eastAsia="SimSun" w:hAnsi="SimSun" w:cs="SimSun"/>
          <w:color w:val="000000"/>
          <w:sz w:val="27"/>
          <w:szCs w:val="27"/>
          <w:lang w:val="en-US" w:eastAsia="zh-CN" w:bidi="ar-SA"/>
        </w:rPr>
        <w:lastRenderedPageBreak/>
        <w:t xml:space="preserve">　　（三）在全国人民代表大会闭会期间，对全国人民代表大会制定的法律进行部分补充和修改，但是不得同该法律的基本原则相抵触；</w:t>
      </w:r>
      <w:hyperlink r:id="rId198" w:history="1">
        <w:bookmarkStart w:id="425" w:name="tiao67_kuan1_xiang3"/>
      </w:hyperlink>
      <w:bookmarkEnd w:id="425"/>
    </w:p>
    <w:p w14:paraId="60C1AB0E" w14:textId="77777777" w:rsidR="00A77B3E" w:rsidRDefault="00A77B3E">
      <w:pPr>
        <w:spacing w:line="600" w:lineRule="atLeast"/>
        <w:rPr>
          <w:rFonts w:ascii="SimSun" w:eastAsia="SimSun" w:hAnsi="SimSun" w:cs="SimSun"/>
          <w:color w:val="000000"/>
          <w:sz w:val="27"/>
          <w:szCs w:val="27"/>
          <w:lang w:val="en-US" w:eastAsia="zh-CN" w:bidi="ar-SA"/>
        </w:rPr>
      </w:pPr>
      <w:bookmarkStart w:id="426" w:name="tiao_67_kuan_1_xiang_4"/>
      <w:bookmarkEnd w:id="426"/>
      <w:r>
        <w:rPr>
          <w:rFonts w:ascii="SimSun" w:eastAsia="SimSun" w:hAnsi="SimSun" w:cs="SimSun"/>
          <w:color w:val="000000"/>
          <w:sz w:val="27"/>
          <w:szCs w:val="27"/>
          <w:lang w:val="en-US" w:eastAsia="zh-CN" w:bidi="ar-SA"/>
        </w:rPr>
        <w:t xml:space="preserve">　　（四）解释法律；</w:t>
      </w:r>
      <w:hyperlink r:id="rId199" w:history="1">
        <w:bookmarkStart w:id="427" w:name="tiao67_kuan1_xiang4"/>
      </w:hyperlink>
      <w:bookmarkEnd w:id="427"/>
    </w:p>
    <w:p w14:paraId="00CC34EC" w14:textId="77777777" w:rsidR="00A77B3E" w:rsidRDefault="00A77B3E">
      <w:pPr>
        <w:spacing w:line="600" w:lineRule="atLeast"/>
        <w:rPr>
          <w:rFonts w:ascii="SimSun" w:eastAsia="SimSun" w:hAnsi="SimSun" w:cs="SimSun"/>
          <w:color w:val="000000"/>
          <w:sz w:val="27"/>
          <w:szCs w:val="27"/>
          <w:lang w:val="en-US" w:eastAsia="zh-CN" w:bidi="ar-SA"/>
        </w:rPr>
      </w:pPr>
      <w:bookmarkStart w:id="428" w:name="tiao_67_kuan_1_xiang_5"/>
      <w:bookmarkEnd w:id="428"/>
      <w:r>
        <w:rPr>
          <w:rFonts w:ascii="SimSun" w:eastAsia="SimSun" w:hAnsi="SimSun" w:cs="SimSun"/>
          <w:color w:val="000000"/>
          <w:sz w:val="27"/>
          <w:szCs w:val="27"/>
          <w:lang w:val="en-US" w:eastAsia="zh-CN" w:bidi="ar-SA"/>
        </w:rPr>
        <w:t xml:space="preserve">　　（五）在全国人民代表大会闭会期间，审查和批准国民经济和社会发展计划、国家预算在执行过程中所必须作的部分调整方案；</w:t>
      </w:r>
      <w:hyperlink r:id="rId200" w:history="1">
        <w:bookmarkStart w:id="429" w:name="tiao67_kuan1_xiang5"/>
      </w:hyperlink>
      <w:bookmarkEnd w:id="429"/>
    </w:p>
    <w:p w14:paraId="3516E660" w14:textId="77777777" w:rsidR="00A77B3E" w:rsidRDefault="00A77B3E">
      <w:pPr>
        <w:spacing w:line="600" w:lineRule="atLeast"/>
        <w:rPr>
          <w:rFonts w:ascii="SimSun" w:eastAsia="SimSun" w:hAnsi="SimSun" w:cs="SimSun"/>
          <w:color w:val="000000"/>
          <w:sz w:val="27"/>
          <w:szCs w:val="27"/>
          <w:lang w:val="en-US" w:eastAsia="zh-CN" w:bidi="ar-SA"/>
        </w:rPr>
      </w:pPr>
      <w:bookmarkStart w:id="430" w:name="tiao_67_kuan_1_xiang_6"/>
      <w:bookmarkEnd w:id="430"/>
      <w:r>
        <w:rPr>
          <w:rFonts w:ascii="SimSun" w:eastAsia="SimSun" w:hAnsi="SimSun" w:cs="SimSun"/>
          <w:color w:val="000000"/>
          <w:sz w:val="27"/>
          <w:szCs w:val="27"/>
          <w:lang w:val="en-US" w:eastAsia="zh-CN" w:bidi="ar-SA"/>
        </w:rPr>
        <w:t xml:space="preserve">　　（六）监督国务院、中央军事委员会、国家监察委员会、最高人民法院和最高人民检察院的工作；</w:t>
      </w:r>
      <w:hyperlink r:id="rId201" w:history="1">
        <w:bookmarkStart w:id="431" w:name="tiao67_kuan1_xiang6"/>
      </w:hyperlink>
      <w:bookmarkEnd w:id="431"/>
    </w:p>
    <w:p w14:paraId="4A90C3E5" w14:textId="77777777" w:rsidR="00A77B3E" w:rsidRDefault="00A77B3E">
      <w:pPr>
        <w:spacing w:line="600" w:lineRule="atLeast"/>
        <w:rPr>
          <w:rFonts w:ascii="SimSun" w:eastAsia="SimSun" w:hAnsi="SimSun" w:cs="SimSun"/>
          <w:color w:val="000000"/>
          <w:sz w:val="27"/>
          <w:szCs w:val="27"/>
          <w:lang w:val="en-US" w:eastAsia="zh-CN" w:bidi="ar-SA"/>
        </w:rPr>
      </w:pPr>
      <w:bookmarkStart w:id="432" w:name="tiao_67_kuan_1_xiang_7"/>
      <w:bookmarkEnd w:id="432"/>
      <w:r>
        <w:rPr>
          <w:rFonts w:ascii="SimSun" w:eastAsia="SimSun" w:hAnsi="SimSun" w:cs="SimSun"/>
          <w:color w:val="000000"/>
          <w:sz w:val="27"/>
          <w:szCs w:val="27"/>
          <w:lang w:val="en-US" w:eastAsia="zh-CN" w:bidi="ar-SA"/>
        </w:rPr>
        <w:t xml:space="preserve">　　（七）撤销国务院制定的同宪法、法律相抵触的行政法规、决定和命令；</w:t>
      </w:r>
      <w:hyperlink r:id="rId202" w:history="1">
        <w:bookmarkStart w:id="433" w:name="tiao67_kuan1_xiang7"/>
      </w:hyperlink>
      <w:bookmarkEnd w:id="433"/>
    </w:p>
    <w:p w14:paraId="2EB8176D" w14:textId="77777777" w:rsidR="00A77B3E" w:rsidRDefault="00A77B3E">
      <w:pPr>
        <w:spacing w:line="600" w:lineRule="atLeast"/>
        <w:rPr>
          <w:rFonts w:ascii="SimSun" w:eastAsia="SimSun" w:hAnsi="SimSun" w:cs="SimSun"/>
          <w:color w:val="000000"/>
          <w:sz w:val="27"/>
          <w:szCs w:val="27"/>
          <w:lang w:val="en-US" w:eastAsia="zh-CN" w:bidi="ar-SA"/>
        </w:rPr>
      </w:pPr>
      <w:bookmarkStart w:id="434" w:name="tiao_67_kuan_1_xiang_8"/>
      <w:bookmarkEnd w:id="434"/>
      <w:r>
        <w:rPr>
          <w:rFonts w:ascii="SimSun" w:eastAsia="SimSun" w:hAnsi="SimSun" w:cs="SimSun"/>
          <w:color w:val="000000"/>
          <w:sz w:val="27"/>
          <w:szCs w:val="27"/>
          <w:lang w:val="en-US" w:eastAsia="zh-CN" w:bidi="ar-SA"/>
        </w:rPr>
        <w:t xml:space="preserve">　　（八）撤销省、自治区、直辖市国家权力机关制定的同宪法、法律和行政法规相抵触的地方性法规和决议；</w:t>
      </w:r>
      <w:hyperlink r:id="rId203" w:history="1">
        <w:bookmarkStart w:id="435" w:name="tiao67_kuan1_xiang8"/>
      </w:hyperlink>
      <w:bookmarkEnd w:id="435"/>
    </w:p>
    <w:p w14:paraId="676769B1" w14:textId="77777777" w:rsidR="00A77B3E" w:rsidRDefault="00A77B3E">
      <w:pPr>
        <w:spacing w:line="600" w:lineRule="atLeast"/>
        <w:rPr>
          <w:rFonts w:ascii="SimSun" w:eastAsia="SimSun" w:hAnsi="SimSun" w:cs="SimSun"/>
          <w:color w:val="000000"/>
          <w:sz w:val="27"/>
          <w:szCs w:val="27"/>
          <w:lang w:val="en-US" w:eastAsia="zh-CN" w:bidi="ar-SA"/>
        </w:rPr>
      </w:pPr>
      <w:bookmarkStart w:id="436" w:name="tiao_67_kuan_1_xiang_9"/>
      <w:bookmarkEnd w:id="436"/>
      <w:r>
        <w:rPr>
          <w:rFonts w:ascii="SimSun" w:eastAsia="SimSun" w:hAnsi="SimSun" w:cs="SimSun"/>
          <w:color w:val="000000"/>
          <w:sz w:val="27"/>
          <w:szCs w:val="27"/>
          <w:lang w:val="en-US" w:eastAsia="zh-CN" w:bidi="ar-SA"/>
        </w:rPr>
        <w:t xml:space="preserve">　　（九）在全国人民代表大会闭会期间，根据国务院总理的提名，决定部长、委员会主任、审计长、秘书长的人选；</w:t>
      </w:r>
      <w:hyperlink r:id="rId204" w:history="1">
        <w:bookmarkStart w:id="437" w:name="tiao67_kuan1_xiang9"/>
      </w:hyperlink>
      <w:bookmarkEnd w:id="437"/>
    </w:p>
    <w:p w14:paraId="054E94E1" w14:textId="77777777" w:rsidR="00A77B3E" w:rsidRDefault="00A77B3E">
      <w:pPr>
        <w:spacing w:line="600" w:lineRule="atLeast"/>
        <w:rPr>
          <w:rFonts w:ascii="SimSun" w:eastAsia="SimSun" w:hAnsi="SimSun" w:cs="SimSun"/>
          <w:color w:val="000000"/>
          <w:sz w:val="27"/>
          <w:szCs w:val="27"/>
          <w:lang w:val="en-US" w:eastAsia="zh-CN" w:bidi="ar-SA"/>
        </w:rPr>
      </w:pPr>
      <w:bookmarkStart w:id="438" w:name="tiao_67_kuan_1_xiang_10"/>
      <w:bookmarkEnd w:id="438"/>
      <w:r>
        <w:rPr>
          <w:rFonts w:ascii="SimSun" w:eastAsia="SimSun" w:hAnsi="SimSun" w:cs="SimSun"/>
          <w:color w:val="000000"/>
          <w:sz w:val="27"/>
          <w:szCs w:val="27"/>
          <w:lang w:val="en-US" w:eastAsia="zh-CN" w:bidi="ar-SA"/>
        </w:rPr>
        <w:t xml:space="preserve">　　（十）在全国人民代表大会闭会期间，根据中央军事委员会主席的提名，决定中央军事委员会其他组成人员的人选；</w:t>
      </w:r>
      <w:hyperlink r:id="rId205" w:history="1">
        <w:bookmarkStart w:id="439" w:name="tiao67_kuan1_xiang10"/>
      </w:hyperlink>
      <w:bookmarkEnd w:id="439"/>
    </w:p>
    <w:p w14:paraId="32B22C98" w14:textId="77777777" w:rsidR="00A77B3E" w:rsidRDefault="00A77B3E">
      <w:pPr>
        <w:spacing w:line="600" w:lineRule="atLeast"/>
        <w:rPr>
          <w:rFonts w:ascii="SimSun" w:eastAsia="SimSun" w:hAnsi="SimSun" w:cs="SimSun"/>
          <w:color w:val="000000"/>
          <w:sz w:val="27"/>
          <w:szCs w:val="27"/>
          <w:lang w:val="en-US" w:eastAsia="zh-CN" w:bidi="ar-SA"/>
        </w:rPr>
      </w:pPr>
      <w:bookmarkStart w:id="440" w:name="tiao_67_kuan_1_xiang_11"/>
      <w:bookmarkEnd w:id="440"/>
      <w:r>
        <w:rPr>
          <w:rFonts w:ascii="SimSun" w:eastAsia="SimSun" w:hAnsi="SimSun" w:cs="SimSun"/>
          <w:color w:val="000000"/>
          <w:sz w:val="27"/>
          <w:szCs w:val="27"/>
          <w:lang w:val="en-US" w:eastAsia="zh-CN" w:bidi="ar-SA"/>
        </w:rPr>
        <w:lastRenderedPageBreak/>
        <w:t xml:space="preserve">　　（十一）根据国家监察委员会主任的提请，任免国家监察委员会副主任、委员；</w:t>
      </w:r>
      <w:hyperlink r:id="rId206" w:history="1">
        <w:bookmarkStart w:id="441" w:name="tiao67_kuan1_xiang11"/>
      </w:hyperlink>
      <w:bookmarkEnd w:id="441"/>
    </w:p>
    <w:p w14:paraId="7865872D" w14:textId="77777777" w:rsidR="00A77B3E" w:rsidRDefault="00A77B3E">
      <w:pPr>
        <w:spacing w:line="600" w:lineRule="atLeast"/>
        <w:rPr>
          <w:rFonts w:ascii="SimSun" w:eastAsia="SimSun" w:hAnsi="SimSun" w:cs="SimSun"/>
          <w:color w:val="000000"/>
          <w:sz w:val="27"/>
          <w:szCs w:val="27"/>
          <w:lang w:val="en-US" w:eastAsia="zh-CN" w:bidi="ar-SA"/>
        </w:rPr>
      </w:pPr>
      <w:bookmarkStart w:id="442" w:name="tiao_67_kuan_1_xiang_12"/>
      <w:bookmarkEnd w:id="442"/>
      <w:r>
        <w:rPr>
          <w:rFonts w:ascii="SimSun" w:eastAsia="SimSun" w:hAnsi="SimSun" w:cs="SimSun"/>
          <w:color w:val="000000"/>
          <w:sz w:val="27"/>
          <w:szCs w:val="27"/>
          <w:lang w:val="en-US" w:eastAsia="zh-CN" w:bidi="ar-SA"/>
        </w:rPr>
        <w:t xml:space="preserve">　　（十二）根据最高人民法院院长的提请，任免最高人民法院副院长、审判员、审判委员会委员和军事法院院长；</w:t>
      </w:r>
      <w:hyperlink r:id="rId207" w:history="1">
        <w:bookmarkStart w:id="443" w:name="tiao67_kuan1_xiang12"/>
      </w:hyperlink>
      <w:bookmarkEnd w:id="443"/>
    </w:p>
    <w:p w14:paraId="69FFBFE2" w14:textId="77777777" w:rsidR="00A77B3E" w:rsidRDefault="00A77B3E">
      <w:pPr>
        <w:spacing w:line="600" w:lineRule="atLeast"/>
        <w:rPr>
          <w:rFonts w:ascii="SimSun" w:eastAsia="SimSun" w:hAnsi="SimSun" w:cs="SimSun"/>
          <w:color w:val="000000"/>
          <w:sz w:val="27"/>
          <w:szCs w:val="27"/>
          <w:lang w:val="en-US" w:eastAsia="zh-CN" w:bidi="ar-SA"/>
        </w:rPr>
      </w:pPr>
      <w:bookmarkStart w:id="444" w:name="tiao_67_kuan_1_xiang_13"/>
      <w:bookmarkEnd w:id="444"/>
      <w:r>
        <w:rPr>
          <w:rFonts w:ascii="SimSun" w:eastAsia="SimSun" w:hAnsi="SimSun" w:cs="SimSun"/>
          <w:color w:val="000000"/>
          <w:sz w:val="27"/>
          <w:szCs w:val="27"/>
          <w:lang w:val="en-US" w:eastAsia="zh-CN" w:bidi="ar-SA"/>
        </w:rPr>
        <w:t xml:space="preserve">　　（十三）根据最高人民检察院检察长的提请，任免最高人民检察院副检察长、检察员、检察委员会委员和军事检察院检察长，并且批准省、自治区、直辖市的人民检察院检察长的任免；</w:t>
      </w:r>
      <w:hyperlink r:id="rId208" w:history="1">
        <w:bookmarkStart w:id="445" w:name="tiao67_kuan1_xiang13"/>
      </w:hyperlink>
      <w:bookmarkEnd w:id="445"/>
    </w:p>
    <w:p w14:paraId="137128BB" w14:textId="77777777" w:rsidR="00A77B3E" w:rsidRDefault="00A77B3E">
      <w:pPr>
        <w:spacing w:line="600" w:lineRule="atLeast"/>
        <w:rPr>
          <w:rFonts w:ascii="SimSun" w:eastAsia="SimSun" w:hAnsi="SimSun" w:cs="SimSun"/>
          <w:color w:val="000000"/>
          <w:sz w:val="27"/>
          <w:szCs w:val="27"/>
          <w:lang w:val="en-US" w:eastAsia="zh-CN" w:bidi="ar-SA"/>
        </w:rPr>
      </w:pPr>
      <w:bookmarkStart w:id="446" w:name="tiao_67_kuan_1_xiang_14"/>
      <w:bookmarkEnd w:id="446"/>
      <w:r>
        <w:rPr>
          <w:rFonts w:ascii="SimSun" w:eastAsia="SimSun" w:hAnsi="SimSun" w:cs="SimSun"/>
          <w:color w:val="000000"/>
          <w:sz w:val="27"/>
          <w:szCs w:val="27"/>
          <w:lang w:val="en-US" w:eastAsia="zh-CN" w:bidi="ar-SA"/>
        </w:rPr>
        <w:t xml:space="preserve">　　（十四）决定驻外全权代表的任免；</w:t>
      </w:r>
      <w:hyperlink r:id="rId209" w:history="1">
        <w:bookmarkStart w:id="447" w:name="tiao67_kuan1_xiang14"/>
      </w:hyperlink>
      <w:bookmarkEnd w:id="447"/>
    </w:p>
    <w:p w14:paraId="7734496C" w14:textId="77777777" w:rsidR="00A77B3E" w:rsidRDefault="00A77B3E">
      <w:pPr>
        <w:spacing w:line="600" w:lineRule="atLeast"/>
        <w:rPr>
          <w:rFonts w:ascii="SimSun" w:eastAsia="SimSun" w:hAnsi="SimSun" w:cs="SimSun"/>
          <w:color w:val="000000"/>
          <w:sz w:val="27"/>
          <w:szCs w:val="27"/>
          <w:lang w:val="en-US" w:eastAsia="zh-CN" w:bidi="ar-SA"/>
        </w:rPr>
      </w:pPr>
      <w:bookmarkStart w:id="448" w:name="tiao_67_kuan_1_xiang_15"/>
      <w:bookmarkEnd w:id="448"/>
      <w:r>
        <w:rPr>
          <w:rFonts w:ascii="SimSun" w:eastAsia="SimSun" w:hAnsi="SimSun" w:cs="SimSun"/>
          <w:color w:val="000000"/>
          <w:sz w:val="27"/>
          <w:szCs w:val="27"/>
          <w:lang w:val="en-US" w:eastAsia="zh-CN" w:bidi="ar-SA"/>
        </w:rPr>
        <w:t xml:space="preserve">　　（十五）决定同外国缔结的条约和重要协定的批准和废除；</w:t>
      </w:r>
      <w:hyperlink r:id="rId210" w:history="1">
        <w:bookmarkStart w:id="449" w:name="tiao67_kuan1_xiang15"/>
      </w:hyperlink>
      <w:bookmarkEnd w:id="449"/>
    </w:p>
    <w:p w14:paraId="2BF1BCFB" w14:textId="77777777" w:rsidR="00A77B3E" w:rsidRDefault="00A77B3E">
      <w:pPr>
        <w:spacing w:line="600" w:lineRule="atLeast"/>
        <w:rPr>
          <w:rFonts w:ascii="SimSun" w:eastAsia="SimSun" w:hAnsi="SimSun" w:cs="SimSun"/>
          <w:color w:val="000000"/>
          <w:sz w:val="27"/>
          <w:szCs w:val="27"/>
          <w:lang w:val="en-US" w:eastAsia="zh-CN" w:bidi="ar-SA"/>
        </w:rPr>
      </w:pPr>
      <w:bookmarkStart w:id="450" w:name="tiao_67_kuan_1_xiang_16"/>
      <w:bookmarkEnd w:id="450"/>
      <w:r>
        <w:rPr>
          <w:rFonts w:ascii="SimSun" w:eastAsia="SimSun" w:hAnsi="SimSun" w:cs="SimSun"/>
          <w:color w:val="000000"/>
          <w:sz w:val="27"/>
          <w:szCs w:val="27"/>
          <w:lang w:val="en-US" w:eastAsia="zh-CN" w:bidi="ar-SA"/>
        </w:rPr>
        <w:t xml:space="preserve">　　（十六）规定军人和外交人员的衔级制度和其他专门衔级制度；</w:t>
      </w:r>
      <w:hyperlink r:id="rId211" w:history="1">
        <w:bookmarkStart w:id="451" w:name="tiao67_kuan1_xiang16"/>
      </w:hyperlink>
      <w:bookmarkEnd w:id="451"/>
    </w:p>
    <w:p w14:paraId="73EBAFB0" w14:textId="77777777" w:rsidR="00A77B3E" w:rsidRDefault="00A77B3E">
      <w:pPr>
        <w:spacing w:line="600" w:lineRule="atLeast"/>
        <w:rPr>
          <w:rFonts w:ascii="SimSun" w:eastAsia="SimSun" w:hAnsi="SimSun" w:cs="SimSun"/>
          <w:color w:val="000000"/>
          <w:sz w:val="27"/>
          <w:szCs w:val="27"/>
          <w:lang w:val="en-US" w:eastAsia="zh-CN" w:bidi="ar-SA"/>
        </w:rPr>
      </w:pPr>
      <w:bookmarkStart w:id="452" w:name="tiao_67_kuan_1_xiang_17"/>
      <w:bookmarkEnd w:id="452"/>
      <w:r>
        <w:rPr>
          <w:rFonts w:ascii="SimSun" w:eastAsia="SimSun" w:hAnsi="SimSun" w:cs="SimSun"/>
          <w:color w:val="000000"/>
          <w:sz w:val="27"/>
          <w:szCs w:val="27"/>
          <w:lang w:val="en-US" w:eastAsia="zh-CN" w:bidi="ar-SA"/>
        </w:rPr>
        <w:t xml:space="preserve">　　（十七）规定和决定授予国家的勋章和荣誉称号；</w:t>
      </w:r>
      <w:hyperlink r:id="rId212" w:history="1">
        <w:bookmarkStart w:id="453" w:name="tiao67_kuan1_xiang17"/>
      </w:hyperlink>
      <w:bookmarkEnd w:id="453"/>
    </w:p>
    <w:p w14:paraId="33BFF038" w14:textId="77777777" w:rsidR="00A77B3E" w:rsidRDefault="00A77B3E">
      <w:pPr>
        <w:spacing w:line="600" w:lineRule="atLeast"/>
        <w:rPr>
          <w:rFonts w:ascii="SimSun" w:eastAsia="SimSun" w:hAnsi="SimSun" w:cs="SimSun"/>
          <w:color w:val="000000"/>
          <w:sz w:val="27"/>
          <w:szCs w:val="27"/>
          <w:lang w:val="en-US" w:eastAsia="zh-CN" w:bidi="ar-SA"/>
        </w:rPr>
      </w:pPr>
      <w:bookmarkStart w:id="454" w:name="tiao_67_kuan_1_xiang_18"/>
      <w:bookmarkEnd w:id="454"/>
      <w:r>
        <w:rPr>
          <w:rFonts w:ascii="SimSun" w:eastAsia="SimSun" w:hAnsi="SimSun" w:cs="SimSun"/>
          <w:color w:val="000000"/>
          <w:sz w:val="27"/>
          <w:szCs w:val="27"/>
          <w:lang w:val="en-US" w:eastAsia="zh-CN" w:bidi="ar-SA"/>
        </w:rPr>
        <w:t xml:space="preserve">　　（十八）决定特赦；</w:t>
      </w:r>
      <w:hyperlink r:id="rId213" w:history="1">
        <w:bookmarkStart w:id="455" w:name="tiao67_kuan1_xiang18"/>
      </w:hyperlink>
      <w:bookmarkEnd w:id="455"/>
    </w:p>
    <w:p w14:paraId="656F62CB" w14:textId="77777777" w:rsidR="00A77B3E" w:rsidRDefault="00A77B3E">
      <w:pPr>
        <w:spacing w:line="600" w:lineRule="atLeast"/>
        <w:rPr>
          <w:rFonts w:ascii="SimSun" w:eastAsia="SimSun" w:hAnsi="SimSun" w:cs="SimSun"/>
          <w:color w:val="000000"/>
          <w:sz w:val="27"/>
          <w:szCs w:val="27"/>
          <w:lang w:val="en-US" w:eastAsia="zh-CN" w:bidi="ar-SA"/>
        </w:rPr>
      </w:pPr>
      <w:bookmarkStart w:id="456" w:name="tiao_67_kuan_1_xiang_19"/>
      <w:bookmarkEnd w:id="456"/>
      <w:r>
        <w:rPr>
          <w:rFonts w:ascii="SimSun" w:eastAsia="SimSun" w:hAnsi="SimSun" w:cs="SimSun"/>
          <w:color w:val="000000"/>
          <w:sz w:val="27"/>
          <w:szCs w:val="27"/>
          <w:lang w:val="en-US" w:eastAsia="zh-CN" w:bidi="ar-SA"/>
        </w:rPr>
        <w:t xml:space="preserve">　　（十九）在全国人民代表大会闭会期间，如果遇到国家遭受武装侵犯或者必须履行国际间共同防止侵略的条约的情况，决定战争状态的宣布；</w:t>
      </w:r>
      <w:hyperlink r:id="rId214" w:history="1">
        <w:bookmarkStart w:id="457" w:name="tiao67_kuan1_xiang19"/>
      </w:hyperlink>
      <w:bookmarkEnd w:id="457"/>
    </w:p>
    <w:p w14:paraId="7D2DE666" w14:textId="77777777" w:rsidR="00A77B3E" w:rsidRDefault="00A77B3E">
      <w:pPr>
        <w:spacing w:line="600" w:lineRule="atLeast"/>
        <w:rPr>
          <w:rFonts w:ascii="SimSun" w:eastAsia="SimSun" w:hAnsi="SimSun" w:cs="SimSun"/>
          <w:color w:val="000000"/>
          <w:sz w:val="27"/>
          <w:szCs w:val="27"/>
          <w:lang w:val="en-US" w:eastAsia="zh-CN" w:bidi="ar-SA"/>
        </w:rPr>
      </w:pPr>
      <w:bookmarkStart w:id="458" w:name="tiao_67_kuan_1_xiang_20"/>
      <w:bookmarkEnd w:id="458"/>
      <w:r>
        <w:rPr>
          <w:rFonts w:ascii="SimSun" w:eastAsia="SimSun" w:hAnsi="SimSun" w:cs="SimSun"/>
          <w:color w:val="000000"/>
          <w:sz w:val="27"/>
          <w:szCs w:val="27"/>
          <w:lang w:val="en-US" w:eastAsia="zh-CN" w:bidi="ar-SA"/>
        </w:rPr>
        <w:t xml:space="preserve">　　（二十）决定全国总动员或者局部动员；</w:t>
      </w:r>
      <w:hyperlink r:id="rId215" w:history="1">
        <w:bookmarkStart w:id="459" w:name="tiao67_kuan1_xiang20"/>
      </w:hyperlink>
      <w:bookmarkEnd w:id="459"/>
    </w:p>
    <w:p w14:paraId="64ECE365" w14:textId="77777777" w:rsidR="00A77B3E" w:rsidRDefault="00A77B3E">
      <w:pPr>
        <w:spacing w:line="600" w:lineRule="atLeast"/>
        <w:rPr>
          <w:rFonts w:ascii="SimSun" w:eastAsia="SimSun" w:hAnsi="SimSun" w:cs="SimSun"/>
          <w:color w:val="000000"/>
          <w:sz w:val="27"/>
          <w:szCs w:val="27"/>
          <w:lang w:val="en-US" w:eastAsia="zh-CN" w:bidi="ar-SA"/>
        </w:rPr>
      </w:pPr>
      <w:bookmarkStart w:id="460" w:name="tiao_67_kuan_1_xiang_21"/>
      <w:bookmarkEnd w:id="460"/>
      <w:r>
        <w:rPr>
          <w:rFonts w:ascii="SimSun" w:eastAsia="SimSun" w:hAnsi="SimSun" w:cs="SimSun"/>
          <w:color w:val="000000"/>
          <w:sz w:val="27"/>
          <w:szCs w:val="27"/>
          <w:lang w:val="en-US" w:eastAsia="zh-CN" w:bidi="ar-SA"/>
        </w:rPr>
        <w:t xml:space="preserve">　　（二十一）决定全国或者个别省、自治区、直辖市进入紧急状态；</w:t>
      </w:r>
      <w:hyperlink r:id="rId216" w:history="1">
        <w:bookmarkStart w:id="461" w:name="tiao67_kuan1_xiang21"/>
      </w:hyperlink>
      <w:bookmarkEnd w:id="461"/>
    </w:p>
    <w:p w14:paraId="6EDC7BC5" w14:textId="77777777" w:rsidR="00A77B3E" w:rsidRDefault="00A77B3E">
      <w:pPr>
        <w:spacing w:line="600" w:lineRule="atLeast"/>
        <w:rPr>
          <w:rFonts w:ascii="SimSun" w:eastAsia="SimSun" w:hAnsi="SimSun" w:cs="SimSun"/>
          <w:color w:val="000000"/>
          <w:sz w:val="27"/>
          <w:szCs w:val="27"/>
          <w:lang w:val="en-US" w:eastAsia="zh-CN" w:bidi="ar-SA"/>
        </w:rPr>
      </w:pPr>
      <w:bookmarkStart w:id="462" w:name="tiao_67_kuan_1_xiang_22"/>
      <w:bookmarkEnd w:id="462"/>
      <w:r>
        <w:rPr>
          <w:rFonts w:ascii="SimSun" w:eastAsia="SimSun" w:hAnsi="SimSun" w:cs="SimSun"/>
          <w:color w:val="000000"/>
          <w:sz w:val="27"/>
          <w:szCs w:val="27"/>
          <w:lang w:val="en-US" w:eastAsia="zh-CN" w:bidi="ar-SA"/>
        </w:rPr>
        <w:t xml:space="preserve">　　（二十二）全国人民代表大会授予的其他职权。</w:t>
      </w:r>
      <w:hyperlink r:id="rId217" w:history="1">
        <w:bookmarkStart w:id="463" w:name="tiao67_kuan1_xiang22"/>
      </w:hyperlink>
      <w:bookmarkEnd w:id="463"/>
    </w:p>
    <w:p w14:paraId="1B852BDB" w14:textId="77777777" w:rsidR="00A77B3E" w:rsidRDefault="00A77B3E">
      <w:pPr>
        <w:spacing w:line="600" w:lineRule="atLeast"/>
        <w:rPr>
          <w:rFonts w:ascii="SimSun" w:eastAsia="SimSun" w:hAnsi="SimSun" w:cs="SimSun"/>
          <w:color w:val="000000"/>
          <w:sz w:val="27"/>
          <w:szCs w:val="27"/>
          <w:lang w:val="en-US" w:eastAsia="zh-CN" w:bidi="ar-SA"/>
        </w:rPr>
      </w:pPr>
      <w:bookmarkStart w:id="464" w:name="tiao_68"/>
      <w:bookmarkEnd w:id="464"/>
      <w:r>
        <w:rPr>
          <w:rStyle w:val="navtiao"/>
          <w:rFonts w:ascii="SimSun" w:eastAsia="SimSun" w:hAnsi="SimSun" w:cs="SimSun"/>
          <w:color w:val="000000"/>
          <w:sz w:val="27"/>
          <w:szCs w:val="27"/>
          <w:lang w:val="en-US" w:eastAsia="zh-CN" w:bidi="ar-SA"/>
        </w:rPr>
        <w:lastRenderedPageBreak/>
        <w:t xml:space="preserve">　　第六十八条</w:t>
      </w:r>
      <w:bookmarkStart w:id="465" w:name="tiao_68_kuan_1"/>
      <w:bookmarkEnd w:id="465"/>
      <w:r>
        <w:rPr>
          <w:rFonts w:ascii="SimSun" w:eastAsia="SimSun" w:hAnsi="SimSun" w:cs="SimSun"/>
          <w:color w:val="000000"/>
          <w:sz w:val="27"/>
          <w:szCs w:val="27"/>
          <w:lang w:val="en-US" w:eastAsia="zh-CN" w:bidi="ar-SA"/>
        </w:rPr>
        <w:t xml:space="preserve">　全国人民代表大会常务委员会委员长主持全国人民代表大会常务委员会的工作，召集全国人民代表大会常务委员会会议。副委员长、秘书长协助委员长工作。</w:t>
      </w:r>
      <w:hyperlink r:id="rId218" w:history="1">
        <w:bookmarkStart w:id="466" w:name="tiao68_kuan1"/>
      </w:hyperlink>
      <w:bookmarkEnd w:id="466"/>
    </w:p>
    <w:p w14:paraId="5EF02AA0" w14:textId="77777777" w:rsidR="00A77B3E" w:rsidRDefault="00A77B3E">
      <w:pPr>
        <w:spacing w:line="600" w:lineRule="atLeast"/>
        <w:rPr>
          <w:rFonts w:ascii="SimSun" w:eastAsia="SimSun" w:hAnsi="SimSun" w:cs="SimSun"/>
          <w:color w:val="000000"/>
          <w:sz w:val="27"/>
          <w:szCs w:val="27"/>
          <w:lang w:val="en-US" w:eastAsia="zh-CN" w:bidi="ar-SA"/>
        </w:rPr>
      </w:pPr>
      <w:bookmarkStart w:id="467" w:name="tiao_68_kuan_2"/>
      <w:bookmarkEnd w:id="467"/>
      <w:r>
        <w:rPr>
          <w:rFonts w:ascii="SimSun" w:eastAsia="SimSun" w:hAnsi="SimSun" w:cs="SimSun"/>
          <w:color w:val="000000"/>
          <w:sz w:val="27"/>
          <w:szCs w:val="27"/>
          <w:lang w:val="en-US" w:eastAsia="zh-CN" w:bidi="ar-SA"/>
        </w:rPr>
        <w:t xml:space="preserve">　　委员长、副委员长、秘书长组成委员长会议，处理全国人民代表大会常务委员会的重要日常工作。</w:t>
      </w:r>
      <w:hyperlink r:id="rId219" w:history="1">
        <w:bookmarkStart w:id="468" w:name="tiao68_kuan2"/>
      </w:hyperlink>
      <w:bookmarkEnd w:id="468"/>
    </w:p>
    <w:p w14:paraId="3EA03390" w14:textId="77777777" w:rsidR="00A77B3E" w:rsidRDefault="00A77B3E">
      <w:pPr>
        <w:spacing w:line="600" w:lineRule="atLeast"/>
        <w:rPr>
          <w:rFonts w:ascii="SimSun" w:eastAsia="SimSun" w:hAnsi="SimSun" w:cs="SimSun"/>
          <w:color w:val="000000"/>
          <w:sz w:val="27"/>
          <w:szCs w:val="27"/>
          <w:lang w:val="en-US" w:eastAsia="zh-CN" w:bidi="ar-SA"/>
        </w:rPr>
      </w:pPr>
      <w:bookmarkStart w:id="469" w:name="tiao_69"/>
      <w:bookmarkEnd w:id="469"/>
      <w:r>
        <w:rPr>
          <w:rStyle w:val="navtiao"/>
          <w:rFonts w:ascii="SimSun" w:eastAsia="SimSun" w:hAnsi="SimSun" w:cs="SimSun"/>
          <w:color w:val="000000"/>
          <w:sz w:val="27"/>
          <w:szCs w:val="27"/>
          <w:lang w:val="en-US" w:eastAsia="zh-CN" w:bidi="ar-SA"/>
        </w:rPr>
        <w:t xml:space="preserve">　　第六十九条</w:t>
      </w:r>
      <w:bookmarkStart w:id="470" w:name="tiao_69_kuan_1"/>
      <w:bookmarkEnd w:id="470"/>
      <w:r>
        <w:rPr>
          <w:rFonts w:ascii="SimSun" w:eastAsia="SimSun" w:hAnsi="SimSun" w:cs="SimSun"/>
          <w:color w:val="000000"/>
          <w:sz w:val="27"/>
          <w:szCs w:val="27"/>
          <w:lang w:val="en-US" w:eastAsia="zh-CN" w:bidi="ar-SA"/>
        </w:rPr>
        <w:t xml:space="preserve">　全国人民代表大会常务委员会对全国人民代表大会负责并报告工作。</w:t>
      </w:r>
      <w:hyperlink r:id="rId220" w:history="1">
        <w:bookmarkStart w:id="471" w:name="tiao69_kuan1"/>
      </w:hyperlink>
      <w:bookmarkEnd w:id="471"/>
    </w:p>
    <w:p w14:paraId="22E6E352" w14:textId="77777777" w:rsidR="00A77B3E" w:rsidRDefault="00A77B3E">
      <w:pPr>
        <w:spacing w:line="600" w:lineRule="atLeast"/>
        <w:rPr>
          <w:rFonts w:ascii="SimSun" w:eastAsia="SimSun" w:hAnsi="SimSun" w:cs="SimSun"/>
          <w:color w:val="000000"/>
          <w:sz w:val="27"/>
          <w:szCs w:val="27"/>
          <w:lang w:val="en-US" w:eastAsia="zh-CN" w:bidi="ar-SA"/>
        </w:rPr>
      </w:pPr>
      <w:bookmarkStart w:id="472" w:name="tiao_70"/>
      <w:bookmarkEnd w:id="472"/>
      <w:r>
        <w:rPr>
          <w:rStyle w:val="navtiao"/>
          <w:rFonts w:ascii="SimSun" w:eastAsia="SimSun" w:hAnsi="SimSun" w:cs="SimSun"/>
          <w:color w:val="000000"/>
          <w:sz w:val="27"/>
          <w:szCs w:val="27"/>
          <w:lang w:val="en-US" w:eastAsia="zh-CN" w:bidi="ar-SA"/>
        </w:rPr>
        <w:t xml:space="preserve">　　第七十条</w:t>
      </w:r>
      <w:bookmarkStart w:id="473" w:name="tiao_70_kuan_1"/>
      <w:bookmarkEnd w:id="473"/>
      <w:r>
        <w:rPr>
          <w:rFonts w:ascii="SimSun" w:eastAsia="SimSun" w:hAnsi="SimSun" w:cs="SimSun"/>
          <w:color w:val="000000"/>
          <w:sz w:val="27"/>
          <w:szCs w:val="27"/>
          <w:lang w:val="en-US" w:eastAsia="zh-CN" w:bidi="ar-SA"/>
        </w:rPr>
        <w:t xml:space="preserve">　全国人民代表大会设立民族委员会、宪法和法律委员会、财政经济委员会、教育科学文化卫生委员会、外事委员会、华侨委员会和其他需要设立的专门委员会。在全国人民代表大会闭会期间，各专门委员会受全国人民代表大会常务委员会的领导。</w:t>
      </w:r>
      <w:hyperlink r:id="rId221" w:history="1">
        <w:bookmarkStart w:id="474" w:name="tiao70_kuan1"/>
      </w:hyperlink>
      <w:bookmarkEnd w:id="474"/>
    </w:p>
    <w:p w14:paraId="0EAB899F" w14:textId="77777777" w:rsidR="00A77B3E" w:rsidRDefault="00A77B3E">
      <w:pPr>
        <w:spacing w:line="600" w:lineRule="atLeast"/>
        <w:rPr>
          <w:rFonts w:ascii="SimSun" w:eastAsia="SimSun" w:hAnsi="SimSun" w:cs="SimSun"/>
          <w:color w:val="000000"/>
          <w:sz w:val="27"/>
          <w:szCs w:val="27"/>
          <w:lang w:val="en-US" w:eastAsia="zh-CN" w:bidi="ar-SA"/>
        </w:rPr>
      </w:pPr>
      <w:bookmarkStart w:id="475" w:name="tiao_70_kuan_2"/>
      <w:bookmarkEnd w:id="475"/>
      <w:r>
        <w:rPr>
          <w:rFonts w:ascii="SimSun" w:eastAsia="SimSun" w:hAnsi="SimSun" w:cs="SimSun"/>
          <w:color w:val="000000"/>
          <w:sz w:val="27"/>
          <w:szCs w:val="27"/>
          <w:lang w:val="en-US" w:eastAsia="zh-CN" w:bidi="ar-SA"/>
        </w:rPr>
        <w:t xml:space="preserve">　　各专门委员会在全国人民代表大会和全国人民代表大会常务委员会领导下，研究、审议和拟订有关议案。</w:t>
      </w:r>
      <w:hyperlink r:id="rId222" w:history="1">
        <w:bookmarkStart w:id="476" w:name="tiao70_kuan2"/>
      </w:hyperlink>
      <w:bookmarkEnd w:id="476"/>
    </w:p>
    <w:p w14:paraId="65CB6184" w14:textId="77777777" w:rsidR="00A77B3E" w:rsidRDefault="00A77B3E">
      <w:pPr>
        <w:spacing w:line="600" w:lineRule="atLeast"/>
        <w:rPr>
          <w:rFonts w:ascii="SimSun" w:eastAsia="SimSun" w:hAnsi="SimSun" w:cs="SimSun"/>
          <w:color w:val="000000"/>
          <w:sz w:val="27"/>
          <w:szCs w:val="27"/>
          <w:lang w:val="en-US" w:eastAsia="zh-CN" w:bidi="ar-SA"/>
        </w:rPr>
      </w:pPr>
      <w:bookmarkStart w:id="477" w:name="tiao_71"/>
      <w:bookmarkEnd w:id="477"/>
      <w:r>
        <w:rPr>
          <w:rStyle w:val="navtiao"/>
          <w:rFonts w:ascii="SimSun" w:eastAsia="SimSun" w:hAnsi="SimSun" w:cs="SimSun"/>
          <w:color w:val="000000"/>
          <w:sz w:val="27"/>
          <w:szCs w:val="27"/>
          <w:lang w:val="en-US" w:eastAsia="zh-CN" w:bidi="ar-SA"/>
        </w:rPr>
        <w:t xml:space="preserve">　　第七十一条</w:t>
      </w:r>
      <w:bookmarkStart w:id="478" w:name="tiao_71_kuan_1"/>
      <w:bookmarkEnd w:id="478"/>
      <w:r>
        <w:rPr>
          <w:rFonts w:ascii="SimSun" w:eastAsia="SimSun" w:hAnsi="SimSun" w:cs="SimSun"/>
          <w:color w:val="000000"/>
          <w:sz w:val="27"/>
          <w:szCs w:val="27"/>
          <w:lang w:val="en-US" w:eastAsia="zh-CN" w:bidi="ar-SA"/>
        </w:rPr>
        <w:t xml:space="preserve">　全国人民代表大会和全国人民代表大会常务委员会认为必要的时候，可以组织关于特定问题的调查委员会，并且根据调查委员会的报告，作出相应的决议。</w:t>
      </w:r>
      <w:hyperlink r:id="rId223" w:history="1">
        <w:bookmarkStart w:id="479" w:name="tiao71_kuan1"/>
      </w:hyperlink>
      <w:bookmarkEnd w:id="479"/>
    </w:p>
    <w:p w14:paraId="4668ED1A" w14:textId="77777777" w:rsidR="00A77B3E" w:rsidRDefault="00A77B3E">
      <w:pPr>
        <w:spacing w:line="600" w:lineRule="atLeast"/>
        <w:rPr>
          <w:rFonts w:ascii="SimSun" w:eastAsia="SimSun" w:hAnsi="SimSun" w:cs="SimSun"/>
          <w:color w:val="000000"/>
          <w:sz w:val="27"/>
          <w:szCs w:val="27"/>
          <w:lang w:val="en-US" w:eastAsia="zh-CN" w:bidi="ar-SA"/>
        </w:rPr>
      </w:pPr>
      <w:bookmarkStart w:id="480" w:name="tiao_71_kuan_2"/>
      <w:bookmarkEnd w:id="480"/>
      <w:r>
        <w:rPr>
          <w:rFonts w:ascii="SimSun" w:eastAsia="SimSun" w:hAnsi="SimSun" w:cs="SimSun"/>
          <w:color w:val="000000"/>
          <w:sz w:val="27"/>
          <w:szCs w:val="27"/>
          <w:lang w:val="en-US" w:eastAsia="zh-CN" w:bidi="ar-SA"/>
        </w:rPr>
        <w:lastRenderedPageBreak/>
        <w:t xml:space="preserve">　　调查委员会进行调查的时候，一切有关的国家机关、社会团体和公民都有义务向它提供必要的材料。</w:t>
      </w:r>
      <w:hyperlink r:id="rId224" w:history="1">
        <w:bookmarkStart w:id="481" w:name="tiao71_kuan2"/>
      </w:hyperlink>
      <w:bookmarkEnd w:id="481"/>
    </w:p>
    <w:p w14:paraId="425CEAB8" w14:textId="77777777" w:rsidR="00A77B3E" w:rsidRDefault="00A77B3E">
      <w:pPr>
        <w:spacing w:line="600" w:lineRule="atLeast"/>
        <w:rPr>
          <w:rFonts w:ascii="SimSun" w:eastAsia="SimSun" w:hAnsi="SimSun" w:cs="SimSun"/>
          <w:color w:val="000000"/>
          <w:sz w:val="27"/>
          <w:szCs w:val="27"/>
          <w:lang w:val="en-US" w:eastAsia="zh-CN" w:bidi="ar-SA"/>
        </w:rPr>
      </w:pPr>
      <w:bookmarkStart w:id="482" w:name="tiao_72"/>
      <w:bookmarkEnd w:id="482"/>
      <w:r>
        <w:rPr>
          <w:rStyle w:val="navtiao"/>
          <w:rFonts w:ascii="SimSun" w:eastAsia="SimSun" w:hAnsi="SimSun" w:cs="SimSun"/>
          <w:color w:val="000000"/>
          <w:sz w:val="27"/>
          <w:szCs w:val="27"/>
          <w:lang w:val="en-US" w:eastAsia="zh-CN" w:bidi="ar-SA"/>
        </w:rPr>
        <w:t xml:space="preserve">　　第七十二条</w:t>
      </w:r>
      <w:bookmarkStart w:id="483" w:name="tiao_72_kuan_1"/>
      <w:bookmarkEnd w:id="483"/>
      <w:r>
        <w:rPr>
          <w:rFonts w:ascii="SimSun" w:eastAsia="SimSun" w:hAnsi="SimSun" w:cs="SimSun"/>
          <w:color w:val="000000"/>
          <w:sz w:val="27"/>
          <w:szCs w:val="27"/>
          <w:lang w:val="en-US" w:eastAsia="zh-CN" w:bidi="ar-SA"/>
        </w:rPr>
        <w:t xml:space="preserve">　全国人民代表大会代表和全国人民代表大会常务委员会组成人员，有权依照法律规定的程序分别提出属于全国人民代表大会和全国人民代表大会常务委员会职权范围内的议案。</w:t>
      </w:r>
      <w:hyperlink r:id="rId225" w:history="1">
        <w:bookmarkStart w:id="484" w:name="tiao72_kuan1"/>
      </w:hyperlink>
      <w:bookmarkEnd w:id="484"/>
    </w:p>
    <w:p w14:paraId="01A55A62" w14:textId="77777777" w:rsidR="00A77B3E" w:rsidRDefault="00A77B3E">
      <w:pPr>
        <w:spacing w:line="600" w:lineRule="atLeast"/>
        <w:rPr>
          <w:rFonts w:ascii="SimSun" w:eastAsia="SimSun" w:hAnsi="SimSun" w:cs="SimSun"/>
          <w:color w:val="000000"/>
          <w:sz w:val="27"/>
          <w:szCs w:val="27"/>
          <w:lang w:val="en-US" w:eastAsia="zh-CN" w:bidi="ar-SA"/>
        </w:rPr>
      </w:pPr>
      <w:bookmarkStart w:id="485" w:name="tiao_73"/>
      <w:bookmarkEnd w:id="485"/>
      <w:r>
        <w:rPr>
          <w:rStyle w:val="navtiao"/>
          <w:rFonts w:ascii="SimSun" w:eastAsia="SimSun" w:hAnsi="SimSun" w:cs="SimSun"/>
          <w:color w:val="000000"/>
          <w:sz w:val="27"/>
          <w:szCs w:val="27"/>
          <w:lang w:val="en-US" w:eastAsia="zh-CN" w:bidi="ar-SA"/>
        </w:rPr>
        <w:t xml:space="preserve">　　第七十三条</w:t>
      </w:r>
      <w:bookmarkStart w:id="486" w:name="tiao_73_kuan_1"/>
      <w:bookmarkEnd w:id="486"/>
      <w:r>
        <w:rPr>
          <w:rFonts w:ascii="SimSun" w:eastAsia="SimSun" w:hAnsi="SimSun" w:cs="SimSun"/>
          <w:color w:val="000000"/>
          <w:sz w:val="27"/>
          <w:szCs w:val="27"/>
          <w:lang w:val="en-US" w:eastAsia="zh-CN" w:bidi="ar-SA"/>
        </w:rPr>
        <w:t xml:space="preserve">　全国人民代表大会代表在全国人民代表大会开会期间，全国人民代表大会常务委员会组成人员在常务委员会开会期间，有权依照法律规定的程序提出对国务院或者国务院各部、各委员会的质询案。受质询的机关必须负责答复。</w:t>
      </w:r>
      <w:hyperlink r:id="rId226" w:history="1">
        <w:bookmarkStart w:id="487" w:name="tiao73_kuan1"/>
      </w:hyperlink>
      <w:bookmarkEnd w:id="487"/>
    </w:p>
    <w:p w14:paraId="3F89044B" w14:textId="77777777" w:rsidR="00A77B3E" w:rsidRDefault="00A77B3E">
      <w:pPr>
        <w:spacing w:line="600" w:lineRule="atLeast"/>
        <w:rPr>
          <w:rFonts w:ascii="SimSun" w:eastAsia="SimSun" w:hAnsi="SimSun" w:cs="SimSun"/>
          <w:color w:val="000000"/>
          <w:sz w:val="27"/>
          <w:szCs w:val="27"/>
          <w:lang w:val="en-US" w:eastAsia="zh-CN" w:bidi="ar-SA"/>
        </w:rPr>
      </w:pPr>
      <w:bookmarkStart w:id="488" w:name="tiao_74"/>
      <w:bookmarkEnd w:id="488"/>
      <w:r>
        <w:rPr>
          <w:rStyle w:val="navtiao"/>
          <w:rFonts w:ascii="SimSun" w:eastAsia="SimSun" w:hAnsi="SimSun" w:cs="SimSun"/>
          <w:color w:val="000000"/>
          <w:sz w:val="27"/>
          <w:szCs w:val="27"/>
          <w:lang w:val="en-US" w:eastAsia="zh-CN" w:bidi="ar-SA"/>
        </w:rPr>
        <w:t xml:space="preserve">　　第七十四条</w:t>
      </w:r>
      <w:bookmarkStart w:id="489" w:name="tiao_74_kuan_1"/>
      <w:bookmarkEnd w:id="489"/>
      <w:r>
        <w:rPr>
          <w:rFonts w:ascii="SimSun" w:eastAsia="SimSun" w:hAnsi="SimSun" w:cs="SimSun"/>
          <w:color w:val="000000"/>
          <w:sz w:val="27"/>
          <w:szCs w:val="27"/>
          <w:lang w:val="en-US" w:eastAsia="zh-CN" w:bidi="ar-SA"/>
        </w:rPr>
        <w:t xml:space="preserve">　全国人民代表大会代表，非经全国人民代表大会会议主席团许可，在全国人民代表大会闭会期间非经全国人民代表大会常务委员会许可，不受逮捕或者刑事审判。</w:t>
      </w:r>
      <w:hyperlink r:id="rId227" w:history="1">
        <w:bookmarkStart w:id="490" w:name="tiao74_kuan1"/>
      </w:hyperlink>
      <w:bookmarkEnd w:id="490"/>
    </w:p>
    <w:p w14:paraId="06768EE9" w14:textId="77777777" w:rsidR="00A77B3E" w:rsidRDefault="00A77B3E">
      <w:pPr>
        <w:spacing w:line="600" w:lineRule="atLeast"/>
        <w:rPr>
          <w:rFonts w:ascii="SimSun" w:eastAsia="SimSun" w:hAnsi="SimSun" w:cs="SimSun"/>
          <w:color w:val="000000"/>
          <w:sz w:val="27"/>
          <w:szCs w:val="27"/>
          <w:lang w:val="en-US" w:eastAsia="zh-CN" w:bidi="ar-SA"/>
        </w:rPr>
      </w:pPr>
      <w:bookmarkStart w:id="491" w:name="tiao_75"/>
      <w:bookmarkEnd w:id="491"/>
      <w:r>
        <w:rPr>
          <w:rStyle w:val="navtiao"/>
          <w:rFonts w:ascii="SimSun" w:eastAsia="SimSun" w:hAnsi="SimSun" w:cs="SimSun"/>
          <w:color w:val="000000"/>
          <w:sz w:val="27"/>
          <w:szCs w:val="27"/>
          <w:lang w:val="en-US" w:eastAsia="zh-CN" w:bidi="ar-SA"/>
        </w:rPr>
        <w:t xml:space="preserve">　　第七十五条</w:t>
      </w:r>
      <w:bookmarkStart w:id="492" w:name="tiao_75_kuan_1"/>
      <w:bookmarkEnd w:id="492"/>
      <w:r>
        <w:rPr>
          <w:rFonts w:ascii="SimSun" w:eastAsia="SimSun" w:hAnsi="SimSun" w:cs="SimSun"/>
          <w:color w:val="000000"/>
          <w:sz w:val="27"/>
          <w:szCs w:val="27"/>
          <w:lang w:val="en-US" w:eastAsia="zh-CN" w:bidi="ar-SA"/>
        </w:rPr>
        <w:t xml:space="preserve">　全国人民代表大会代表在全国人民代表大会各种会议上的发言和表决，不受法律追究。</w:t>
      </w:r>
      <w:hyperlink r:id="rId228" w:history="1">
        <w:bookmarkStart w:id="493" w:name="tiao75_kuan1"/>
      </w:hyperlink>
      <w:bookmarkEnd w:id="493"/>
    </w:p>
    <w:p w14:paraId="0D554189" w14:textId="77777777" w:rsidR="00A77B3E" w:rsidRDefault="00A77B3E">
      <w:pPr>
        <w:spacing w:line="600" w:lineRule="atLeast"/>
        <w:rPr>
          <w:rFonts w:ascii="SimSun" w:eastAsia="SimSun" w:hAnsi="SimSun" w:cs="SimSun"/>
          <w:color w:val="000000"/>
          <w:sz w:val="27"/>
          <w:szCs w:val="27"/>
          <w:lang w:val="en-US" w:eastAsia="zh-CN" w:bidi="ar-SA"/>
        </w:rPr>
      </w:pPr>
      <w:bookmarkStart w:id="494" w:name="tiao_76"/>
      <w:bookmarkEnd w:id="494"/>
      <w:r>
        <w:rPr>
          <w:rStyle w:val="navtiao"/>
          <w:rFonts w:ascii="SimSun" w:eastAsia="SimSun" w:hAnsi="SimSun" w:cs="SimSun"/>
          <w:color w:val="000000"/>
          <w:sz w:val="27"/>
          <w:szCs w:val="27"/>
          <w:lang w:val="en-US" w:eastAsia="zh-CN" w:bidi="ar-SA"/>
        </w:rPr>
        <w:t xml:space="preserve">　　第七十六条</w:t>
      </w:r>
      <w:bookmarkStart w:id="495" w:name="tiao_76_kuan_1"/>
      <w:bookmarkEnd w:id="495"/>
      <w:r>
        <w:rPr>
          <w:rFonts w:ascii="SimSun" w:eastAsia="SimSun" w:hAnsi="SimSun" w:cs="SimSun"/>
          <w:color w:val="000000"/>
          <w:sz w:val="27"/>
          <w:szCs w:val="27"/>
          <w:lang w:val="en-US" w:eastAsia="zh-CN" w:bidi="ar-SA"/>
        </w:rPr>
        <w:t xml:space="preserve">　全国人民代表大会代表必须模范地遵守宪法和法律，保守国家秘密，并且在自己参加的生产、工作和社会活动中，协助宪法和法律的实施。</w:t>
      </w:r>
      <w:hyperlink r:id="rId229" w:history="1">
        <w:bookmarkStart w:id="496" w:name="tiao76_kuan1"/>
      </w:hyperlink>
      <w:bookmarkEnd w:id="496"/>
    </w:p>
    <w:p w14:paraId="1ABFE3C9" w14:textId="77777777" w:rsidR="00A77B3E" w:rsidRDefault="00A77B3E">
      <w:pPr>
        <w:spacing w:line="600" w:lineRule="atLeast"/>
        <w:rPr>
          <w:rFonts w:ascii="SimSun" w:eastAsia="SimSun" w:hAnsi="SimSun" w:cs="SimSun"/>
          <w:color w:val="000000"/>
          <w:sz w:val="27"/>
          <w:szCs w:val="27"/>
          <w:lang w:val="en-US" w:eastAsia="zh-CN" w:bidi="ar-SA"/>
        </w:rPr>
      </w:pPr>
      <w:bookmarkStart w:id="497" w:name="tiao_76_kuan_2"/>
      <w:bookmarkEnd w:id="497"/>
      <w:r>
        <w:rPr>
          <w:rFonts w:ascii="SimSun" w:eastAsia="SimSun" w:hAnsi="SimSun" w:cs="SimSun"/>
          <w:color w:val="000000"/>
          <w:sz w:val="27"/>
          <w:szCs w:val="27"/>
          <w:lang w:val="en-US" w:eastAsia="zh-CN" w:bidi="ar-SA"/>
        </w:rPr>
        <w:lastRenderedPageBreak/>
        <w:t xml:space="preserve">　　全国人民代表大会代表应当同原选举单位和人民保持密切的联系，听取和反映人民的意见和要求，努力为人民服务。</w:t>
      </w:r>
      <w:hyperlink r:id="rId230" w:history="1">
        <w:bookmarkStart w:id="498" w:name="tiao76_kuan2"/>
      </w:hyperlink>
      <w:bookmarkEnd w:id="498"/>
    </w:p>
    <w:p w14:paraId="4E9266A4" w14:textId="77777777" w:rsidR="00A77B3E" w:rsidRDefault="00A77B3E">
      <w:pPr>
        <w:spacing w:line="600" w:lineRule="atLeast"/>
        <w:rPr>
          <w:rFonts w:ascii="SimSun" w:eastAsia="SimSun" w:hAnsi="SimSun" w:cs="SimSun"/>
          <w:color w:val="000000"/>
          <w:sz w:val="27"/>
          <w:szCs w:val="27"/>
          <w:lang w:val="en-US" w:eastAsia="zh-CN" w:bidi="ar-SA"/>
        </w:rPr>
      </w:pPr>
      <w:bookmarkStart w:id="499" w:name="tiao_77"/>
      <w:bookmarkEnd w:id="499"/>
      <w:r>
        <w:rPr>
          <w:rStyle w:val="navtiao"/>
          <w:rFonts w:ascii="SimSun" w:eastAsia="SimSun" w:hAnsi="SimSun" w:cs="SimSun"/>
          <w:color w:val="000000"/>
          <w:sz w:val="27"/>
          <w:szCs w:val="27"/>
          <w:lang w:val="en-US" w:eastAsia="zh-CN" w:bidi="ar-SA"/>
        </w:rPr>
        <w:t xml:space="preserve">　　第七十七条</w:t>
      </w:r>
      <w:bookmarkStart w:id="500" w:name="tiao_77_kuan_1"/>
      <w:bookmarkEnd w:id="500"/>
      <w:r>
        <w:rPr>
          <w:rFonts w:ascii="SimSun" w:eastAsia="SimSun" w:hAnsi="SimSun" w:cs="SimSun"/>
          <w:color w:val="000000"/>
          <w:sz w:val="27"/>
          <w:szCs w:val="27"/>
          <w:lang w:val="en-US" w:eastAsia="zh-CN" w:bidi="ar-SA"/>
        </w:rPr>
        <w:t xml:space="preserve">　全国人民代表大会代表受原选举单位的监督。原选举单位有权依照法律规定的程序罢免本单位选出的代表。</w:t>
      </w:r>
      <w:hyperlink r:id="rId231" w:history="1">
        <w:bookmarkStart w:id="501" w:name="tiao77_kuan1"/>
      </w:hyperlink>
      <w:bookmarkEnd w:id="501"/>
    </w:p>
    <w:p w14:paraId="61788C80" w14:textId="77777777" w:rsidR="00A77B3E" w:rsidRDefault="00A77B3E">
      <w:pPr>
        <w:spacing w:line="600" w:lineRule="atLeast"/>
        <w:rPr>
          <w:rFonts w:ascii="SimSun" w:eastAsia="SimSun" w:hAnsi="SimSun" w:cs="SimSun"/>
          <w:color w:val="000000"/>
          <w:sz w:val="27"/>
          <w:szCs w:val="27"/>
          <w:lang w:val="en-US" w:eastAsia="zh-CN" w:bidi="ar-SA"/>
        </w:rPr>
      </w:pPr>
      <w:bookmarkStart w:id="502" w:name="tiao_78"/>
      <w:bookmarkEnd w:id="502"/>
      <w:r>
        <w:rPr>
          <w:rStyle w:val="navtiao"/>
          <w:rFonts w:ascii="SimSun" w:eastAsia="SimSun" w:hAnsi="SimSun" w:cs="SimSun"/>
          <w:color w:val="000000"/>
          <w:sz w:val="27"/>
          <w:szCs w:val="27"/>
          <w:lang w:val="en-US" w:eastAsia="zh-CN" w:bidi="ar-SA"/>
        </w:rPr>
        <w:t xml:space="preserve">　　第七十八条</w:t>
      </w:r>
      <w:bookmarkStart w:id="503" w:name="tiao_78_kuan_1"/>
      <w:bookmarkEnd w:id="503"/>
      <w:r>
        <w:rPr>
          <w:rFonts w:ascii="SimSun" w:eastAsia="SimSun" w:hAnsi="SimSun" w:cs="SimSun"/>
          <w:color w:val="000000"/>
          <w:sz w:val="27"/>
          <w:szCs w:val="27"/>
          <w:lang w:val="en-US" w:eastAsia="zh-CN" w:bidi="ar-SA"/>
        </w:rPr>
        <w:t xml:space="preserve">　全国人民代表大会和全国人民代表大会常务委员会的组织和工作程序由法律规定。</w:t>
      </w:r>
      <w:hyperlink r:id="rId232" w:history="1">
        <w:bookmarkStart w:id="504" w:name="tiao78_kuan1"/>
      </w:hyperlink>
      <w:bookmarkEnd w:id="504"/>
    </w:p>
    <w:p w14:paraId="68B2EC0E"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505" w:name="sort5_jie_2"/>
      <w:bookmarkEnd w:id="505"/>
      <w:r>
        <w:rPr>
          <w:rFonts w:ascii="SimSun" w:eastAsia="SimSun" w:hAnsi="SimSun" w:cs="SimSun"/>
          <w:color w:val="000000"/>
          <w:sz w:val="27"/>
          <w:szCs w:val="27"/>
          <w:lang w:val="en-US" w:eastAsia="zh-CN" w:bidi="ar-SA"/>
        </w:rPr>
        <w:t>第二节　中华人民共和国主席</w:t>
      </w:r>
    </w:p>
    <w:p w14:paraId="3316C1F5" w14:textId="77777777" w:rsidR="00A77B3E" w:rsidRDefault="00A77B3E">
      <w:pPr>
        <w:spacing w:line="600" w:lineRule="atLeast"/>
        <w:rPr>
          <w:rFonts w:ascii="SimSun" w:eastAsia="SimSun" w:hAnsi="SimSun" w:cs="SimSun"/>
          <w:color w:val="000000"/>
          <w:sz w:val="27"/>
          <w:szCs w:val="27"/>
          <w:lang w:val="en-US" w:eastAsia="zh-CN" w:bidi="ar-SA"/>
        </w:rPr>
      </w:pPr>
      <w:bookmarkStart w:id="506" w:name="tiao_79"/>
      <w:bookmarkEnd w:id="506"/>
      <w:r>
        <w:rPr>
          <w:rStyle w:val="navtiao"/>
          <w:rFonts w:ascii="SimSun" w:eastAsia="SimSun" w:hAnsi="SimSun" w:cs="SimSun"/>
          <w:color w:val="000000"/>
          <w:sz w:val="27"/>
          <w:szCs w:val="27"/>
          <w:lang w:val="en-US" w:eastAsia="zh-CN" w:bidi="ar-SA"/>
        </w:rPr>
        <w:t xml:space="preserve">　　第七十九条</w:t>
      </w:r>
      <w:bookmarkStart w:id="507" w:name="tiao_79_kuan_1"/>
      <w:bookmarkEnd w:id="507"/>
      <w:r>
        <w:rPr>
          <w:rFonts w:ascii="SimSun" w:eastAsia="SimSun" w:hAnsi="SimSun" w:cs="SimSun"/>
          <w:color w:val="000000"/>
          <w:sz w:val="27"/>
          <w:szCs w:val="27"/>
          <w:lang w:val="en-US" w:eastAsia="zh-CN" w:bidi="ar-SA"/>
        </w:rPr>
        <w:t xml:space="preserve">　中华人民共和国主席、副主席由全国人民代表大会选举。</w:t>
      </w:r>
      <w:hyperlink r:id="rId233" w:history="1">
        <w:bookmarkStart w:id="508" w:name="tiao79_kuan1"/>
      </w:hyperlink>
      <w:bookmarkEnd w:id="508"/>
    </w:p>
    <w:p w14:paraId="0B1BAAED" w14:textId="77777777" w:rsidR="00A77B3E" w:rsidRDefault="00A77B3E">
      <w:pPr>
        <w:spacing w:line="600" w:lineRule="atLeast"/>
        <w:rPr>
          <w:rFonts w:ascii="SimSun" w:eastAsia="SimSun" w:hAnsi="SimSun" w:cs="SimSun"/>
          <w:color w:val="000000"/>
          <w:sz w:val="27"/>
          <w:szCs w:val="27"/>
          <w:lang w:val="en-US" w:eastAsia="zh-CN" w:bidi="ar-SA"/>
        </w:rPr>
      </w:pPr>
      <w:bookmarkStart w:id="509" w:name="tiao_79_kuan_2"/>
      <w:bookmarkEnd w:id="509"/>
      <w:r>
        <w:rPr>
          <w:rFonts w:ascii="SimSun" w:eastAsia="SimSun" w:hAnsi="SimSun" w:cs="SimSun"/>
          <w:color w:val="000000"/>
          <w:sz w:val="27"/>
          <w:szCs w:val="27"/>
          <w:lang w:val="en-US" w:eastAsia="zh-CN" w:bidi="ar-SA"/>
        </w:rPr>
        <w:t xml:space="preserve">　　有选举权和被选举权的年满四十五周岁的中华人民共和国公民可以被选为中华人民共和国主席、副主席。</w:t>
      </w:r>
      <w:hyperlink r:id="rId234" w:history="1">
        <w:bookmarkStart w:id="510" w:name="tiao79_kuan2"/>
      </w:hyperlink>
      <w:bookmarkEnd w:id="510"/>
    </w:p>
    <w:p w14:paraId="3F78EE2F" w14:textId="77777777" w:rsidR="00A77B3E" w:rsidRDefault="00A77B3E">
      <w:pPr>
        <w:spacing w:line="600" w:lineRule="atLeast"/>
        <w:rPr>
          <w:rFonts w:ascii="SimSun" w:eastAsia="SimSun" w:hAnsi="SimSun" w:cs="SimSun"/>
          <w:color w:val="000000"/>
          <w:sz w:val="27"/>
          <w:szCs w:val="27"/>
          <w:lang w:val="en-US" w:eastAsia="zh-CN" w:bidi="ar-SA"/>
        </w:rPr>
      </w:pPr>
      <w:bookmarkStart w:id="511" w:name="tiao_79_kuan_3"/>
      <w:bookmarkEnd w:id="511"/>
      <w:r>
        <w:rPr>
          <w:rFonts w:ascii="SimSun" w:eastAsia="SimSun" w:hAnsi="SimSun" w:cs="SimSun"/>
          <w:color w:val="000000"/>
          <w:sz w:val="27"/>
          <w:szCs w:val="27"/>
          <w:lang w:val="en-US" w:eastAsia="zh-CN" w:bidi="ar-SA"/>
        </w:rPr>
        <w:t xml:space="preserve">　　中华人民共和国主席、副主席每届任期同全国人民代表大会每届任期相同。</w:t>
      </w:r>
      <w:hyperlink r:id="rId235" w:history="1">
        <w:bookmarkStart w:id="512" w:name="tiao79_kuan3"/>
      </w:hyperlink>
      <w:bookmarkEnd w:id="512"/>
    </w:p>
    <w:p w14:paraId="1D5661BC" w14:textId="77777777" w:rsidR="00A77B3E" w:rsidRDefault="00A77B3E">
      <w:pPr>
        <w:spacing w:line="600" w:lineRule="atLeast"/>
        <w:rPr>
          <w:rFonts w:ascii="SimSun" w:eastAsia="SimSun" w:hAnsi="SimSun" w:cs="SimSun"/>
          <w:color w:val="000000"/>
          <w:sz w:val="27"/>
          <w:szCs w:val="27"/>
          <w:lang w:val="en-US" w:eastAsia="zh-CN" w:bidi="ar-SA"/>
        </w:rPr>
      </w:pPr>
      <w:bookmarkStart w:id="513" w:name="tiao_80"/>
      <w:bookmarkEnd w:id="513"/>
      <w:r>
        <w:rPr>
          <w:rStyle w:val="navtiao"/>
          <w:rFonts w:ascii="SimSun" w:eastAsia="SimSun" w:hAnsi="SimSun" w:cs="SimSun"/>
          <w:color w:val="000000"/>
          <w:sz w:val="27"/>
          <w:szCs w:val="27"/>
          <w:lang w:val="en-US" w:eastAsia="zh-CN" w:bidi="ar-SA"/>
        </w:rPr>
        <w:t xml:space="preserve">　　第八十条</w:t>
      </w:r>
      <w:bookmarkStart w:id="514" w:name="tiao_80_kuan_1"/>
      <w:bookmarkEnd w:id="514"/>
      <w:r>
        <w:rPr>
          <w:rFonts w:ascii="SimSun" w:eastAsia="SimSun" w:hAnsi="SimSun" w:cs="SimSun"/>
          <w:color w:val="000000"/>
          <w:sz w:val="27"/>
          <w:szCs w:val="27"/>
          <w:lang w:val="en-US" w:eastAsia="zh-CN" w:bidi="ar-SA"/>
        </w:rPr>
        <w:t xml:space="preserve">　中华人民共和国主席根据全国人民代表大会的决定和全国人民代表大会常务委员会的决定，公布法律，任免国务院总理、副总理、国务委员、各部部长、各委员会主任、审计长、秘书长，授予国家的勋章和</w:t>
      </w:r>
      <w:r>
        <w:rPr>
          <w:rFonts w:ascii="SimSun" w:eastAsia="SimSun" w:hAnsi="SimSun" w:cs="SimSun"/>
          <w:color w:val="000000"/>
          <w:sz w:val="27"/>
          <w:szCs w:val="27"/>
          <w:lang w:val="en-US" w:eastAsia="zh-CN" w:bidi="ar-SA"/>
        </w:rPr>
        <w:lastRenderedPageBreak/>
        <w:t>荣誉称号，发布特赦令，宣布进入紧急状态，宣布战争状态，发布动员令。</w:t>
      </w:r>
      <w:hyperlink r:id="rId236" w:history="1">
        <w:bookmarkStart w:id="515" w:name="tiao80_kuan1"/>
      </w:hyperlink>
      <w:bookmarkEnd w:id="515"/>
    </w:p>
    <w:p w14:paraId="15F028EA" w14:textId="77777777" w:rsidR="00A77B3E" w:rsidRDefault="00A77B3E">
      <w:pPr>
        <w:spacing w:line="600" w:lineRule="atLeast"/>
        <w:rPr>
          <w:rFonts w:ascii="SimSun" w:eastAsia="SimSun" w:hAnsi="SimSun" w:cs="SimSun"/>
          <w:color w:val="000000"/>
          <w:sz w:val="27"/>
          <w:szCs w:val="27"/>
          <w:lang w:val="en-US" w:eastAsia="zh-CN" w:bidi="ar-SA"/>
        </w:rPr>
      </w:pPr>
      <w:bookmarkStart w:id="516" w:name="tiao_81"/>
      <w:bookmarkEnd w:id="516"/>
      <w:r>
        <w:rPr>
          <w:rStyle w:val="navtiao"/>
          <w:rFonts w:ascii="SimSun" w:eastAsia="SimSun" w:hAnsi="SimSun" w:cs="SimSun"/>
          <w:color w:val="000000"/>
          <w:sz w:val="27"/>
          <w:szCs w:val="27"/>
          <w:lang w:val="en-US" w:eastAsia="zh-CN" w:bidi="ar-SA"/>
        </w:rPr>
        <w:t xml:space="preserve">　　第八十一条</w:t>
      </w:r>
      <w:bookmarkStart w:id="517" w:name="tiao_81_kuan_1"/>
      <w:bookmarkEnd w:id="517"/>
      <w:r>
        <w:rPr>
          <w:rFonts w:ascii="SimSun" w:eastAsia="SimSun" w:hAnsi="SimSun" w:cs="SimSun"/>
          <w:color w:val="000000"/>
          <w:sz w:val="27"/>
          <w:szCs w:val="27"/>
          <w:lang w:val="en-US" w:eastAsia="zh-CN" w:bidi="ar-SA"/>
        </w:rPr>
        <w:t xml:space="preserve">　中华人民共和国主席代表中华人民共和国，进行国事活动，接受外国使节；根据全国人民代表大会常务委员会的决定，派遣和召回驻外全权代表，批准和废除同外国缔结的条约和重要协定。</w:t>
      </w:r>
      <w:hyperlink r:id="rId237" w:history="1">
        <w:bookmarkStart w:id="518" w:name="tiao81_kuan1"/>
      </w:hyperlink>
      <w:bookmarkEnd w:id="518"/>
    </w:p>
    <w:p w14:paraId="395E54A7" w14:textId="77777777" w:rsidR="00A77B3E" w:rsidRDefault="00A77B3E">
      <w:pPr>
        <w:spacing w:line="600" w:lineRule="atLeast"/>
        <w:rPr>
          <w:rFonts w:ascii="SimSun" w:eastAsia="SimSun" w:hAnsi="SimSun" w:cs="SimSun"/>
          <w:color w:val="000000"/>
          <w:sz w:val="27"/>
          <w:szCs w:val="27"/>
          <w:lang w:val="en-US" w:eastAsia="zh-CN" w:bidi="ar-SA"/>
        </w:rPr>
      </w:pPr>
      <w:bookmarkStart w:id="519" w:name="tiao_82"/>
      <w:bookmarkEnd w:id="519"/>
      <w:r>
        <w:rPr>
          <w:rStyle w:val="navtiao"/>
          <w:rFonts w:ascii="SimSun" w:eastAsia="SimSun" w:hAnsi="SimSun" w:cs="SimSun"/>
          <w:color w:val="000000"/>
          <w:sz w:val="27"/>
          <w:szCs w:val="27"/>
          <w:lang w:val="en-US" w:eastAsia="zh-CN" w:bidi="ar-SA"/>
        </w:rPr>
        <w:t xml:space="preserve">　　第八十二条</w:t>
      </w:r>
      <w:bookmarkStart w:id="520" w:name="tiao_82_kuan_1"/>
      <w:bookmarkEnd w:id="520"/>
      <w:r>
        <w:rPr>
          <w:rFonts w:ascii="SimSun" w:eastAsia="SimSun" w:hAnsi="SimSun" w:cs="SimSun"/>
          <w:color w:val="000000"/>
          <w:sz w:val="27"/>
          <w:szCs w:val="27"/>
          <w:lang w:val="en-US" w:eastAsia="zh-CN" w:bidi="ar-SA"/>
        </w:rPr>
        <w:t xml:space="preserve">　中华人民共和国副主席协助主席工作。</w:t>
      </w:r>
      <w:hyperlink r:id="rId238" w:history="1">
        <w:bookmarkStart w:id="521" w:name="tiao82_kuan1"/>
      </w:hyperlink>
      <w:bookmarkEnd w:id="521"/>
    </w:p>
    <w:p w14:paraId="72E2549F" w14:textId="77777777" w:rsidR="00A77B3E" w:rsidRDefault="00A77B3E">
      <w:pPr>
        <w:spacing w:line="600" w:lineRule="atLeast"/>
        <w:rPr>
          <w:rFonts w:ascii="SimSun" w:eastAsia="SimSun" w:hAnsi="SimSun" w:cs="SimSun"/>
          <w:color w:val="000000"/>
          <w:sz w:val="27"/>
          <w:szCs w:val="27"/>
          <w:lang w:val="en-US" w:eastAsia="zh-CN" w:bidi="ar-SA"/>
        </w:rPr>
      </w:pPr>
      <w:bookmarkStart w:id="522" w:name="tiao_82_kuan_2"/>
      <w:bookmarkEnd w:id="522"/>
      <w:r>
        <w:rPr>
          <w:rFonts w:ascii="SimSun" w:eastAsia="SimSun" w:hAnsi="SimSun" w:cs="SimSun"/>
          <w:color w:val="000000"/>
          <w:sz w:val="27"/>
          <w:szCs w:val="27"/>
          <w:lang w:val="en-US" w:eastAsia="zh-CN" w:bidi="ar-SA"/>
        </w:rPr>
        <w:t xml:space="preserve">　　中华人民共和国副主席受主席的委托，可以代行主席的部分职权。</w:t>
      </w:r>
      <w:hyperlink r:id="rId239" w:history="1">
        <w:bookmarkStart w:id="523" w:name="tiao82_kuan2"/>
      </w:hyperlink>
      <w:bookmarkEnd w:id="523"/>
    </w:p>
    <w:p w14:paraId="6FD53C50" w14:textId="77777777" w:rsidR="00A77B3E" w:rsidRDefault="00A77B3E">
      <w:pPr>
        <w:spacing w:line="600" w:lineRule="atLeast"/>
        <w:rPr>
          <w:rFonts w:ascii="SimSun" w:eastAsia="SimSun" w:hAnsi="SimSun" w:cs="SimSun"/>
          <w:color w:val="000000"/>
          <w:sz w:val="27"/>
          <w:szCs w:val="27"/>
          <w:lang w:val="en-US" w:eastAsia="zh-CN" w:bidi="ar-SA"/>
        </w:rPr>
      </w:pPr>
      <w:bookmarkStart w:id="524" w:name="tiao_83"/>
      <w:bookmarkEnd w:id="524"/>
      <w:r>
        <w:rPr>
          <w:rStyle w:val="navtiao"/>
          <w:rFonts w:ascii="SimSun" w:eastAsia="SimSun" w:hAnsi="SimSun" w:cs="SimSun"/>
          <w:color w:val="000000"/>
          <w:sz w:val="27"/>
          <w:szCs w:val="27"/>
          <w:lang w:val="en-US" w:eastAsia="zh-CN" w:bidi="ar-SA"/>
        </w:rPr>
        <w:t xml:space="preserve">　　第八十三条</w:t>
      </w:r>
      <w:bookmarkStart w:id="525" w:name="tiao_83_kuan_1"/>
      <w:bookmarkEnd w:id="525"/>
      <w:r>
        <w:rPr>
          <w:rFonts w:ascii="SimSun" w:eastAsia="SimSun" w:hAnsi="SimSun" w:cs="SimSun"/>
          <w:color w:val="000000"/>
          <w:sz w:val="27"/>
          <w:szCs w:val="27"/>
          <w:lang w:val="en-US" w:eastAsia="zh-CN" w:bidi="ar-SA"/>
        </w:rPr>
        <w:t xml:space="preserve">　中华人民共和国主席、副主席行使职权到下届全国人民代表大会选出的主席、副主席就职为止。</w:t>
      </w:r>
      <w:hyperlink r:id="rId240" w:history="1">
        <w:bookmarkStart w:id="526" w:name="tiao83_kuan1"/>
      </w:hyperlink>
      <w:bookmarkEnd w:id="526"/>
    </w:p>
    <w:p w14:paraId="6277C046" w14:textId="77777777" w:rsidR="00A77B3E" w:rsidRDefault="00A77B3E">
      <w:pPr>
        <w:spacing w:line="600" w:lineRule="atLeast"/>
        <w:rPr>
          <w:rFonts w:ascii="SimSun" w:eastAsia="SimSun" w:hAnsi="SimSun" w:cs="SimSun"/>
          <w:color w:val="000000"/>
          <w:sz w:val="27"/>
          <w:szCs w:val="27"/>
          <w:lang w:val="en-US" w:eastAsia="zh-CN" w:bidi="ar-SA"/>
        </w:rPr>
      </w:pPr>
      <w:bookmarkStart w:id="527" w:name="tiao_84"/>
      <w:bookmarkEnd w:id="527"/>
      <w:r>
        <w:rPr>
          <w:rStyle w:val="navtiao"/>
          <w:rFonts w:ascii="SimSun" w:eastAsia="SimSun" w:hAnsi="SimSun" w:cs="SimSun"/>
          <w:color w:val="000000"/>
          <w:sz w:val="27"/>
          <w:szCs w:val="27"/>
          <w:lang w:val="en-US" w:eastAsia="zh-CN" w:bidi="ar-SA"/>
        </w:rPr>
        <w:t xml:space="preserve">　　第八十四条</w:t>
      </w:r>
      <w:bookmarkStart w:id="528" w:name="tiao_84_kuan_1"/>
      <w:bookmarkEnd w:id="528"/>
      <w:r>
        <w:rPr>
          <w:rFonts w:ascii="SimSun" w:eastAsia="SimSun" w:hAnsi="SimSun" w:cs="SimSun"/>
          <w:color w:val="000000"/>
          <w:sz w:val="27"/>
          <w:szCs w:val="27"/>
          <w:lang w:val="en-US" w:eastAsia="zh-CN" w:bidi="ar-SA"/>
        </w:rPr>
        <w:t xml:space="preserve">　中华人民共和国主席缺位的时候，由副主席继任主席的职位。</w:t>
      </w:r>
      <w:hyperlink r:id="rId241" w:history="1">
        <w:bookmarkStart w:id="529" w:name="tiao84_kuan1"/>
      </w:hyperlink>
      <w:bookmarkEnd w:id="529"/>
    </w:p>
    <w:p w14:paraId="271816F9" w14:textId="77777777" w:rsidR="00A77B3E" w:rsidRDefault="00A77B3E">
      <w:pPr>
        <w:spacing w:line="600" w:lineRule="atLeast"/>
        <w:rPr>
          <w:rFonts w:ascii="SimSun" w:eastAsia="SimSun" w:hAnsi="SimSun" w:cs="SimSun"/>
          <w:color w:val="000000"/>
          <w:sz w:val="27"/>
          <w:szCs w:val="27"/>
          <w:lang w:val="en-US" w:eastAsia="zh-CN" w:bidi="ar-SA"/>
        </w:rPr>
      </w:pPr>
      <w:bookmarkStart w:id="530" w:name="tiao_84_kuan_2"/>
      <w:bookmarkEnd w:id="530"/>
      <w:r>
        <w:rPr>
          <w:rFonts w:ascii="SimSun" w:eastAsia="SimSun" w:hAnsi="SimSun" w:cs="SimSun"/>
          <w:color w:val="000000"/>
          <w:sz w:val="27"/>
          <w:szCs w:val="27"/>
          <w:lang w:val="en-US" w:eastAsia="zh-CN" w:bidi="ar-SA"/>
        </w:rPr>
        <w:t xml:space="preserve">　　中华人民共和国副主席缺位的时候，由全国人民代表大会补选。</w:t>
      </w:r>
      <w:hyperlink r:id="rId242" w:history="1">
        <w:bookmarkStart w:id="531" w:name="tiao84_kuan2"/>
      </w:hyperlink>
      <w:bookmarkEnd w:id="531"/>
    </w:p>
    <w:p w14:paraId="62360441" w14:textId="77777777" w:rsidR="00A77B3E" w:rsidRDefault="00A77B3E">
      <w:pPr>
        <w:spacing w:line="600" w:lineRule="atLeast"/>
        <w:rPr>
          <w:rFonts w:ascii="SimSun" w:eastAsia="SimSun" w:hAnsi="SimSun" w:cs="SimSun"/>
          <w:color w:val="000000"/>
          <w:sz w:val="27"/>
          <w:szCs w:val="27"/>
          <w:lang w:val="en-US" w:eastAsia="zh-CN" w:bidi="ar-SA"/>
        </w:rPr>
      </w:pPr>
      <w:bookmarkStart w:id="532" w:name="tiao_84_kuan_3"/>
      <w:bookmarkEnd w:id="532"/>
      <w:r>
        <w:rPr>
          <w:rFonts w:ascii="SimSun" w:eastAsia="SimSun" w:hAnsi="SimSun" w:cs="SimSun"/>
          <w:color w:val="000000"/>
          <w:sz w:val="27"/>
          <w:szCs w:val="27"/>
          <w:lang w:val="en-US" w:eastAsia="zh-CN" w:bidi="ar-SA"/>
        </w:rPr>
        <w:t xml:space="preserve">　　中华人民共和国主席、副主席都缺位的时候，由全国人民代表大会补选；在补选以前，由全国人民代表大会常务委员会委员长暂时代理主席职位。</w:t>
      </w:r>
      <w:hyperlink r:id="rId243" w:history="1">
        <w:bookmarkStart w:id="533" w:name="tiao84_kuan3"/>
      </w:hyperlink>
      <w:bookmarkEnd w:id="533"/>
    </w:p>
    <w:p w14:paraId="4D4E1B7D"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534" w:name="sort6_jie_3"/>
      <w:bookmarkEnd w:id="534"/>
      <w:r>
        <w:rPr>
          <w:rFonts w:ascii="SimSun" w:eastAsia="SimSun" w:hAnsi="SimSun" w:cs="SimSun"/>
          <w:color w:val="000000"/>
          <w:sz w:val="27"/>
          <w:szCs w:val="27"/>
          <w:lang w:val="en-US" w:eastAsia="zh-CN" w:bidi="ar-SA"/>
        </w:rPr>
        <w:t>第三节　国务院</w:t>
      </w:r>
    </w:p>
    <w:p w14:paraId="48815723" w14:textId="77777777" w:rsidR="00A77B3E" w:rsidRDefault="00A77B3E">
      <w:pPr>
        <w:spacing w:line="600" w:lineRule="atLeast"/>
        <w:rPr>
          <w:rFonts w:ascii="SimSun" w:eastAsia="SimSun" w:hAnsi="SimSun" w:cs="SimSun"/>
          <w:color w:val="000000"/>
          <w:sz w:val="27"/>
          <w:szCs w:val="27"/>
          <w:lang w:val="en-US" w:eastAsia="zh-CN" w:bidi="ar-SA"/>
        </w:rPr>
      </w:pPr>
      <w:bookmarkStart w:id="535" w:name="tiao_85"/>
      <w:bookmarkEnd w:id="535"/>
      <w:r>
        <w:rPr>
          <w:rStyle w:val="navtiao"/>
          <w:rFonts w:ascii="SimSun" w:eastAsia="SimSun" w:hAnsi="SimSun" w:cs="SimSun"/>
          <w:color w:val="000000"/>
          <w:sz w:val="27"/>
          <w:szCs w:val="27"/>
          <w:lang w:val="en-US" w:eastAsia="zh-CN" w:bidi="ar-SA"/>
        </w:rPr>
        <w:t xml:space="preserve">　　第八十五条</w:t>
      </w:r>
      <w:bookmarkStart w:id="536" w:name="tiao_85_kuan_1"/>
      <w:bookmarkEnd w:id="536"/>
      <w:r>
        <w:rPr>
          <w:rFonts w:ascii="SimSun" w:eastAsia="SimSun" w:hAnsi="SimSun" w:cs="SimSun"/>
          <w:color w:val="000000"/>
          <w:sz w:val="27"/>
          <w:szCs w:val="27"/>
          <w:lang w:val="en-US" w:eastAsia="zh-CN" w:bidi="ar-SA"/>
        </w:rPr>
        <w:t xml:space="preserve">　中华人民共和国国务院，即中央人民政府，是最高国家权力机关的执行机关，是最高国家行政机关。</w:t>
      </w:r>
      <w:hyperlink r:id="rId244" w:history="1">
        <w:bookmarkStart w:id="537" w:name="tiao85_kuan1"/>
      </w:hyperlink>
      <w:bookmarkEnd w:id="537"/>
    </w:p>
    <w:p w14:paraId="24F8B38E" w14:textId="77777777" w:rsidR="00A77B3E" w:rsidRDefault="00A77B3E">
      <w:pPr>
        <w:spacing w:line="600" w:lineRule="atLeast"/>
        <w:rPr>
          <w:rFonts w:ascii="SimSun" w:eastAsia="SimSun" w:hAnsi="SimSun" w:cs="SimSun"/>
          <w:color w:val="000000"/>
          <w:sz w:val="27"/>
          <w:szCs w:val="27"/>
          <w:lang w:val="en-US" w:eastAsia="zh-CN" w:bidi="ar-SA"/>
        </w:rPr>
      </w:pPr>
      <w:bookmarkStart w:id="538" w:name="tiao_86"/>
      <w:bookmarkEnd w:id="538"/>
      <w:r>
        <w:rPr>
          <w:rStyle w:val="navtiao"/>
          <w:rFonts w:ascii="SimSun" w:eastAsia="SimSun" w:hAnsi="SimSun" w:cs="SimSun"/>
          <w:color w:val="000000"/>
          <w:sz w:val="27"/>
          <w:szCs w:val="27"/>
          <w:lang w:val="en-US" w:eastAsia="zh-CN" w:bidi="ar-SA"/>
        </w:rPr>
        <w:lastRenderedPageBreak/>
        <w:t xml:space="preserve">　　第八十六条</w:t>
      </w:r>
      <w:bookmarkStart w:id="539" w:name="tiao_86_kuan_1"/>
      <w:bookmarkEnd w:id="539"/>
      <w:r>
        <w:rPr>
          <w:rFonts w:ascii="SimSun" w:eastAsia="SimSun" w:hAnsi="SimSun" w:cs="SimSun"/>
          <w:color w:val="000000"/>
          <w:sz w:val="27"/>
          <w:szCs w:val="27"/>
          <w:lang w:val="en-US" w:eastAsia="zh-CN" w:bidi="ar-SA"/>
        </w:rPr>
        <w:t xml:space="preserve">　国务院由下列人员组成：</w:t>
      </w:r>
      <w:hyperlink r:id="rId245" w:history="1">
        <w:bookmarkStart w:id="540" w:name="tiao86_kuan1"/>
      </w:hyperlink>
      <w:bookmarkEnd w:id="540"/>
    </w:p>
    <w:p w14:paraId="740D2041" w14:textId="77777777" w:rsidR="00A77B3E" w:rsidRDefault="00A77B3E">
      <w:pPr>
        <w:spacing w:line="600" w:lineRule="atLeast"/>
        <w:rPr>
          <w:rFonts w:ascii="SimSun" w:eastAsia="SimSun" w:hAnsi="SimSun" w:cs="SimSun"/>
          <w:color w:val="000000"/>
          <w:sz w:val="27"/>
          <w:szCs w:val="27"/>
          <w:lang w:val="en-US" w:eastAsia="zh-CN" w:bidi="ar-SA"/>
        </w:rPr>
      </w:pPr>
      <w:bookmarkStart w:id="541" w:name="tiao_86_kuan_2"/>
      <w:bookmarkEnd w:id="541"/>
      <w:r>
        <w:rPr>
          <w:rFonts w:ascii="SimSun" w:eastAsia="SimSun" w:hAnsi="SimSun" w:cs="SimSun"/>
          <w:color w:val="000000"/>
          <w:sz w:val="27"/>
          <w:szCs w:val="27"/>
          <w:lang w:val="en-US" w:eastAsia="zh-CN" w:bidi="ar-SA"/>
        </w:rPr>
        <w:t xml:space="preserve">　　总理，</w:t>
      </w:r>
      <w:hyperlink r:id="rId246" w:history="1">
        <w:bookmarkStart w:id="542" w:name="tiao86_kuan2"/>
      </w:hyperlink>
      <w:bookmarkEnd w:id="542"/>
    </w:p>
    <w:p w14:paraId="369B5D5E" w14:textId="77777777" w:rsidR="00A77B3E" w:rsidRDefault="00A77B3E">
      <w:pPr>
        <w:spacing w:line="600" w:lineRule="atLeast"/>
        <w:rPr>
          <w:rFonts w:ascii="SimSun" w:eastAsia="SimSun" w:hAnsi="SimSun" w:cs="SimSun"/>
          <w:color w:val="000000"/>
          <w:sz w:val="27"/>
          <w:szCs w:val="27"/>
          <w:lang w:val="en-US" w:eastAsia="zh-CN" w:bidi="ar-SA"/>
        </w:rPr>
      </w:pPr>
      <w:bookmarkStart w:id="543" w:name="tiao_86_kuan_3"/>
      <w:bookmarkEnd w:id="543"/>
      <w:r>
        <w:rPr>
          <w:rFonts w:ascii="SimSun" w:eastAsia="SimSun" w:hAnsi="SimSun" w:cs="SimSun"/>
          <w:color w:val="000000"/>
          <w:sz w:val="27"/>
          <w:szCs w:val="27"/>
          <w:lang w:val="en-US" w:eastAsia="zh-CN" w:bidi="ar-SA"/>
        </w:rPr>
        <w:t xml:space="preserve">　　副总理若干人，</w:t>
      </w:r>
      <w:hyperlink r:id="rId247" w:history="1">
        <w:bookmarkStart w:id="544" w:name="tiao86_kuan3"/>
      </w:hyperlink>
      <w:bookmarkEnd w:id="544"/>
    </w:p>
    <w:p w14:paraId="0159AD74" w14:textId="77777777" w:rsidR="00A77B3E" w:rsidRDefault="00A77B3E">
      <w:pPr>
        <w:spacing w:line="600" w:lineRule="atLeast"/>
        <w:rPr>
          <w:rFonts w:ascii="SimSun" w:eastAsia="SimSun" w:hAnsi="SimSun" w:cs="SimSun"/>
          <w:color w:val="000000"/>
          <w:sz w:val="27"/>
          <w:szCs w:val="27"/>
          <w:lang w:val="en-US" w:eastAsia="zh-CN" w:bidi="ar-SA"/>
        </w:rPr>
      </w:pPr>
      <w:bookmarkStart w:id="545" w:name="tiao_86_kuan_4"/>
      <w:bookmarkEnd w:id="545"/>
      <w:r>
        <w:rPr>
          <w:rFonts w:ascii="SimSun" w:eastAsia="SimSun" w:hAnsi="SimSun" w:cs="SimSun"/>
          <w:color w:val="000000"/>
          <w:sz w:val="27"/>
          <w:szCs w:val="27"/>
          <w:lang w:val="en-US" w:eastAsia="zh-CN" w:bidi="ar-SA"/>
        </w:rPr>
        <w:t xml:space="preserve">　　国务委员若干人，</w:t>
      </w:r>
      <w:hyperlink r:id="rId248" w:history="1">
        <w:bookmarkStart w:id="546" w:name="tiao86_kuan4"/>
      </w:hyperlink>
      <w:bookmarkEnd w:id="546"/>
    </w:p>
    <w:p w14:paraId="685FE77F" w14:textId="77777777" w:rsidR="00A77B3E" w:rsidRDefault="00A77B3E">
      <w:pPr>
        <w:spacing w:line="600" w:lineRule="atLeast"/>
        <w:rPr>
          <w:rFonts w:ascii="SimSun" w:eastAsia="SimSun" w:hAnsi="SimSun" w:cs="SimSun"/>
          <w:color w:val="000000"/>
          <w:sz w:val="27"/>
          <w:szCs w:val="27"/>
          <w:lang w:val="en-US" w:eastAsia="zh-CN" w:bidi="ar-SA"/>
        </w:rPr>
      </w:pPr>
      <w:bookmarkStart w:id="547" w:name="tiao_86_kuan_5"/>
      <w:bookmarkEnd w:id="547"/>
      <w:r>
        <w:rPr>
          <w:rFonts w:ascii="SimSun" w:eastAsia="SimSun" w:hAnsi="SimSun" w:cs="SimSun"/>
          <w:color w:val="000000"/>
          <w:sz w:val="27"/>
          <w:szCs w:val="27"/>
          <w:lang w:val="en-US" w:eastAsia="zh-CN" w:bidi="ar-SA"/>
        </w:rPr>
        <w:t xml:space="preserve">　　各部部长，</w:t>
      </w:r>
      <w:hyperlink r:id="rId249" w:history="1">
        <w:bookmarkStart w:id="548" w:name="tiao86_kuan5"/>
      </w:hyperlink>
      <w:bookmarkEnd w:id="548"/>
    </w:p>
    <w:p w14:paraId="4240E15C" w14:textId="77777777" w:rsidR="00A77B3E" w:rsidRDefault="00A77B3E">
      <w:pPr>
        <w:spacing w:line="600" w:lineRule="atLeast"/>
        <w:rPr>
          <w:rFonts w:ascii="SimSun" w:eastAsia="SimSun" w:hAnsi="SimSun" w:cs="SimSun"/>
          <w:color w:val="000000"/>
          <w:sz w:val="27"/>
          <w:szCs w:val="27"/>
          <w:lang w:val="en-US" w:eastAsia="zh-CN" w:bidi="ar-SA"/>
        </w:rPr>
      </w:pPr>
      <w:bookmarkStart w:id="549" w:name="tiao_86_kuan_6"/>
      <w:bookmarkEnd w:id="549"/>
      <w:r>
        <w:rPr>
          <w:rFonts w:ascii="SimSun" w:eastAsia="SimSun" w:hAnsi="SimSun" w:cs="SimSun"/>
          <w:color w:val="000000"/>
          <w:sz w:val="27"/>
          <w:szCs w:val="27"/>
          <w:lang w:val="en-US" w:eastAsia="zh-CN" w:bidi="ar-SA"/>
        </w:rPr>
        <w:t xml:space="preserve">　　各委员会主任，</w:t>
      </w:r>
      <w:hyperlink r:id="rId250" w:history="1">
        <w:bookmarkStart w:id="550" w:name="tiao86_kuan6"/>
      </w:hyperlink>
      <w:bookmarkEnd w:id="550"/>
    </w:p>
    <w:p w14:paraId="4E124CC7" w14:textId="77777777" w:rsidR="00A77B3E" w:rsidRDefault="00A77B3E">
      <w:pPr>
        <w:spacing w:line="600" w:lineRule="atLeast"/>
        <w:rPr>
          <w:rFonts w:ascii="SimSun" w:eastAsia="SimSun" w:hAnsi="SimSun" w:cs="SimSun"/>
          <w:color w:val="000000"/>
          <w:sz w:val="27"/>
          <w:szCs w:val="27"/>
          <w:lang w:val="en-US" w:eastAsia="zh-CN" w:bidi="ar-SA"/>
        </w:rPr>
      </w:pPr>
      <w:bookmarkStart w:id="551" w:name="tiao_86_kuan_7"/>
      <w:bookmarkEnd w:id="551"/>
      <w:r>
        <w:rPr>
          <w:rFonts w:ascii="SimSun" w:eastAsia="SimSun" w:hAnsi="SimSun" w:cs="SimSun"/>
          <w:color w:val="000000"/>
          <w:sz w:val="27"/>
          <w:szCs w:val="27"/>
          <w:lang w:val="en-US" w:eastAsia="zh-CN" w:bidi="ar-SA"/>
        </w:rPr>
        <w:t xml:space="preserve">　　审计长，</w:t>
      </w:r>
      <w:hyperlink r:id="rId251" w:history="1">
        <w:bookmarkStart w:id="552" w:name="tiao86_kuan7"/>
      </w:hyperlink>
      <w:bookmarkEnd w:id="552"/>
    </w:p>
    <w:p w14:paraId="2F185DA3" w14:textId="77777777" w:rsidR="00A77B3E" w:rsidRDefault="00A77B3E">
      <w:pPr>
        <w:spacing w:line="600" w:lineRule="atLeast"/>
        <w:rPr>
          <w:rFonts w:ascii="SimSun" w:eastAsia="SimSun" w:hAnsi="SimSun" w:cs="SimSun"/>
          <w:color w:val="000000"/>
          <w:sz w:val="27"/>
          <w:szCs w:val="27"/>
          <w:lang w:val="en-US" w:eastAsia="zh-CN" w:bidi="ar-SA"/>
        </w:rPr>
      </w:pPr>
      <w:bookmarkStart w:id="553" w:name="tiao_86_kuan_8"/>
      <w:bookmarkEnd w:id="553"/>
      <w:r>
        <w:rPr>
          <w:rFonts w:ascii="SimSun" w:eastAsia="SimSun" w:hAnsi="SimSun" w:cs="SimSun"/>
          <w:color w:val="000000"/>
          <w:sz w:val="27"/>
          <w:szCs w:val="27"/>
          <w:lang w:val="en-US" w:eastAsia="zh-CN" w:bidi="ar-SA"/>
        </w:rPr>
        <w:t xml:space="preserve">　　秘书长。</w:t>
      </w:r>
      <w:hyperlink r:id="rId252" w:history="1">
        <w:bookmarkStart w:id="554" w:name="tiao86_kuan8"/>
      </w:hyperlink>
      <w:bookmarkEnd w:id="554"/>
    </w:p>
    <w:p w14:paraId="54CD0CE8" w14:textId="77777777" w:rsidR="00A77B3E" w:rsidRDefault="00A77B3E">
      <w:pPr>
        <w:spacing w:line="600" w:lineRule="atLeast"/>
        <w:rPr>
          <w:rFonts w:ascii="SimSun" w:eastAsia="SimSun" w:hAnsi="SimSun" w:cs="SimSun"/>
          <w:color w:val="000000"/>
          <w:sz w:val="27"/>
          <w:szCs w:val="27"/>
          <w:lang w:val="en-US" w:eastAsia="zh-CN" w:bidi="ar-SA"/>
        </w:rPr>
      </w:pPr>
      <w:bookmarkStart w:id="555" w:name="tiao_86_kuan_9"/>
      <w:bookmarkEnd w:id="555"/>
      <w:r>
        <w:rPr>
          <w:rFonts w:ascii="SimSun" w:eastAsia="SimSun" w:hAnsi="SimSun" w:cs="SimSun"/>
          <w:color w:val="000000"/>
          <w:sz w:val="27"/>
          <w:szCs w:val="27"/>
          <w:lang w:val="en-US" w:eastAsia="zh-CN" w:bidi="ar-SA"/>
        </w:rPr>
        <w:t xml:space="preserve">　　国务院实行总理负责制。各部、各委员会实行部长、主任负责制。</w:t>
      </w:r>
      <w:hyperlink r:id="rId253" w:history="1">
        <w:bookmarkStart w:id="556" w:name="tiao86_kuan9"/>
      </w:hyperlink>
      <w:bookmarkEnd w:id="556"/>
    </w:p>
    <w:p w14:paraId="59750030" w14:textId="77777777" w:rsidR="00A77B3E" w:rsidRDefault="00A77B3E">
      <w:pPr>
        <w:spacing w:line="600" w:lineRule="atLeast"/>
        <w:rPr>
          <w:rFonts w:ascii="SimSun" w:eastAsia="SimSun" w:hAnsi="SimSun" w:cs="SimSun"/>
          <w:color w:val="000000"/>
          <w:sz w:val="27"/>
          <w:szCs w:val="27"/>
          <w:lang w:val="en-US" w:eastAsia="zh-CN" w:bidi="ar-SA"/>
        </w:rPr>
      </w:pPr>
      <w:bookmarkStart w:id="557" w:name="tiao_86_kuan_10"/>
      <w:bookmarkEnd w:id="557"/>
      <w:r>
        <w:rPr>
          <w:rFonts w:ascii="SimSun" w:eastAsia="SimSun" w:hAnsi="SimSun" w:cs="SimSun"/>
          <w:color w:val="000000"/>
          <w:sz w:val="27"/>
          <w:szCs w:val="27"/>
          <w:lang w:val="en-US" w:eastAsia="zh-CN" w:bidi="ar-SA"/>
        </w:rPr>
        <w:t xml:space="preserve">　　国务院的组织由法律规定。</w:t>
      </w:r>
      <w:hyperlink r:id="rId254" w:history="1">
        <w:bookmarkStart w:id="558" w:name="tiao86_kuan10"/>
      </w:hyperlink>
      <w:bookmarkEnd w:id="558"/>
    </w:p>
    <w:p w14:paraId="78951E74" w14:textId="77777777" w:rsidR="00A77B3E" w:rsidRDefault="00A77B3E">
      <w:pPr>
        <w:spacing w:line="600" w:lineRule="atLeast"/>
        <w:rPr>
          <w:rFonts w:ascii="SimSun" w:eastAsia="SimSun" w:hAnsi="SimSun" w:cs="SimSun"/>
          <w:color w:val="000000"/>
          <w:sz w:val="27"/>
          <w:szCs w:val="27"/>
          <w:lang w:val="en-US" w:eastAsia="zh-CN" w:bidi="ar-SA"/>
        </w:rPr>
      </w:pPr>
      <w:bookmarkStart w:id="559" w:name="tiao_87"/>
      <w:bookmarkEnd w:id="559"/>
      <w:r>
        <w:rPr>
          <w:rStyle w:val="navtiao"/>
          <w:rFonts w:ascii="SimSun" w:eastAsia="SimSun" w:hAnsi="SimSun" w:cs="SimSun"/>
          <w:color w:val="000000"/>
          <w:sz w:val="27"/>
          <w:szCs w:val="27"/>
          <w:lang w:val="en-US" w:eastAsia="zh-CN" w:bidi="ar-SA"/>
        </w:rPr>
        <w:t xml:space="preserve">　　第八十七条</w:t>
      </w:r>
      <w:bookmarkStart w:id="560" w:name="tiao_87_kuan_1"/>
      <w:bookmarkEnd w:id="560"/>
      <w:r>
        <w:rPr>
          <w:rFonts w:ascii="SimSun" w:eastAsia="SimSun" w:hAnsi="SimSun" w:cs="SimSun"/>
          <w:color w:val="000000"/>
          <w:sz w:val="27"/>
          <w:szCs w:val="27"/>
          <w:lang w:val="en-US" w:eastAsia="zh-CN" w:bidi="ar-SA"/>
        </w:rPr>
        <w:t xml:space="preserve">　国务院每届任期同全国人民代表大会每届任期相同。</w:t>
      </w:r>
      <w:hyperlink r:id="rId255" w:history="1">
        <w:bookmarkStart w:id="561" w:name="tiao87_kuan1"/>
      </w:hyperlink>
      <w:bookmarkEnd w:id="561"/>
    </w:p>
    <w:p w14:paraId="0BBE535C" w14:textId="77777777" w:rsidR="00A77B3E" w:rsidRDefault="00A77B3E">
      <w:pPr>
        <w:spacing w:line="600" w:lineRule="atLeast"/>
        <w:rPr>
          <w:rFonts w:ascii="SimSun" w:eastAsia="SimSun" w:hAnsi="SimSun" w:cs="SimSun"/>
          <w:color w:val="000000"/>
          <w:sz w:val="27"/>
          <w:szCs w:val="27"/>
          <w:lang w:val="en-US" w:eastAsia="zh-CN" w:bidi="ar-SA"/>
        </w:rPr>
      </w:pPr>
      <w:bookmarkStart w:id="562" w:name="tiao_87_kuan_2"/>
      <w:bookmarkEnd w:id="562"/>
      <w:r>
        <w:rPr>
          <w:rFonts w:ascii="SimSun" w:eastAsia="SimSun" w:hAnsi="SimSun" w:cs="SimSun"/>
          <w:color w:val="000000"/>
          <w:sz w:val="27"/>
          <w:szCs w:val="27"/>
          <w:lang w:val="en-US" w:eastAsia="zh-CN" w:bidi="ar-SA"/>
        </w:rPr>
        <w:t xml:space="preserve">　　总理、副总理、国务委员连续任职不得超过两届。</w:t>
      </w:r>
      <w:hyperlink r:id="rId256" w:history="1">
        <w:bookmarkStart w:id="563" w:name="tiao87_kuan2"/>
      </w:hyperlink>
      <w:bookmarkEnd w:id="563"/>
    </w:p>
    <w:p w14:paraId="1F90B6C8" w14:textId="77777777" w:rsidR="00A77B3E" w:rsidRDefault="00A77B3E">
      <w:pPr>
        <w:spacing w:line="600" w:lineRule="atLeast"/>
        <w:rPr>
          <w:rFonts w:ascii="SimSun" w:eastAsia="SimSun" w:hAnsi="SimSun" w:cs="SimSun"/>
          <w:color w:val="000000"/>
          <w:sz w:val="27"/>
          <w:szCs w:val="27"/>
          <w:lang w:val="en-US" w:eastAsia="zh-CN" w:bidi="ar-SA"/>
        </w:rPr>
      </w:pPr>
      <w:bookmarkStart w:id="564" w:name="tiao_88"/>
      <w:bookmarkEnd w:id="564"/>
      <w:r>
        <w:rPr>
          <w:rStyle w:val="navtiao"/>
          <w:rFonts w:ascii="SimSun" w:eastAsia="SimSun" w:hAnsi="SimSun" w:cs="SimSun"/>
          <w:color w:val="000000"/>
          <w:sz w:val="27"/>
          <w:szCs w:val="27"/>
          <w:lang w:val="en-US" w:eastAsia="zh-CN" w:bidi="ar-SA"/>
        </w:rPr>
        <w:t xml:space="preserve">　　第八十八条</w:t>
      </w:r>
      <w:bookmarkStart w:id="565" w:name="tiao_88_kuan_1"/>
      <w:bookmarkEnd w:id="565"/>
      <w:r>
        <w:rPr>
          <w:rFonts w:ascii="SimSun" w:eastAsia="SimSun" w:hAnsi="SimSun" w:cs="SimSun"/>
          <w:color w:val="000000"/>
          <w:sz w:val="27"/>
          <w:szCs w:val="27"/>
          <w:lang w:val="en-US" w:eastAsia="zh-CN" w:bidi="ar-SA"/>
        </w:rPr>
        <w:t xml:space="preserve">　总理领导国务院的工作。副总理、国务委员协助总理工作。</w:t>
      </w:r>
      <w:hyperlink r:id="rId257" w:history="1">
        <w:bookmarkStart w:id="566" w:name="tiao88_kuan1"/>
      </w:hyperlink>
      <w:bookmarkEnd w:id="566"/>
    </w:p>
    <w:p w14:paraId="0DC0DFA4" w14:textId="77777777" w:rsidR="00A77B3E" w:rsidRDefault="00A77B3E">
      <w:pPr>
        <w:spacing w:line="600" w:lineRule="atLeast"/>
        <w:rPr>
          <w:rFonts w:ascii="SimSun" w:eastAsia="SimSun" w:hAnsi="SimSun" w:cs="SimSun"/>
          <w:color w:val="000000"/>
          <w:sz w:val="27"/>
          <w:szCs w:val="27"/>
          <w:lang w:val="en-US" w:eastAsia="zh-CN" w:bidi="ar-SA"/>
        </w:rPr>
      </w:pPr>
      <w:bookmarkStart w:id="567" w:name="tiao_88_kuan_2"/>
      <w:bookmarkEnd w:id="567"/>
      <w:r>
        <w:rPr>
          <w:rFonts w:ascii="SimSun" w:eastAsia="SimSun" w:hAnsi="SimSun" w:cs="SimSun"/>
          <w:color w:val="000000"/>
          <w:sz w:val="27"/>
          <w:szCs w:val="27"/>
          <w:lang w:val="en-US" w:eastAsia="zh-CN" w:bidi="ar-SA"/>
        </w:rPr>
        <w:t xml:space="preserve">　　总理、副总理、国务委员、秘书长组成国务院常务会议。</w:t>
      </w:r>
      <w:hyperlink r:id="rId258" w:history="1">
        <w:bookmarkStart w:id="568" w:name="tiao88_kuan2"/>
      </w:hyperlink>
      <w:bookmarkEnd w:id="568"/>
    </w:p>
    <w:p w14:paraId="3B5046E8" w14:textId="77777777" w:rsidR="00A77B3E" w:rsidRDefault="00A77B3E">
      <w:pPr>
        <w:spacing w:line="600" w:lineRule="atLeast"/>
        <w:rPr>
          <w:rFonts w:ascii="SimSun" w:eastAsia="SimSun" w:hAnsi="SimSun" w:cs="SimSun"/>
          <w:color w:val="000000"/>
          <w:sz w:val="27"/>
          <w:szCs w:val="27"/>
          <w:lang w:val="en-US" w:eastAsia="zh-CN" w:bidi="ar-SA"/>
        </w:rPr>
      </w:pPr>
      <w:bookmarkStart w:id="569" w:name="tiao_88_kuan_3"/>
      <w:bookmarkEnd w:id="569"/>
      <w:r>
        <w:rPr>
          <w:rFonts w:ascii="SimSun" w:eastAsia="SimSun" w:hAnsi="SimSun" w:cs="SimSun"/>
          <w:color w:val="000000"/>
          <w:sz w:val="27"/>
          <w:szCs w:val="27"/>
          <w:lang w:val="en-US" w:eastAsia="zh-CN" w:bidi="ar-SA"/>
        </w:rPr>
        <w:t xml:space="preserve">　　总理召集和主持国务院常务会议和国务院全体会议。</w:t>
      </w:r>
      <w:hyperlink r:id="rId259" w:history="1">
        <w:bookmarkStart w:id="570" w:name="tiao88_kuan3"/>
      </w:hyperlink>
      <w:bookmarkEnd w:id="570"/>
    </w:p>
    <w:p w14:paraId="11BD1231" w14:textId="77777777" w:rsidR="00A77B3E" w:rsidRDefault="00A77B3E">
      <w:pPr>
        <w:spacing w:line="600" w:lineRule="atLeast"/>
        <w:rPr>
          <w:rFonts w:ascii="SimSun" w:eastAsia="SimSun" w:hAnsi="SimSun" w:cs="SimSun"/>
          <w:color w:val="000000"/>
          <w:sz w:val="27"/>
          <w:szCs w:val="27"/>
          <w:lang w:val="en-US" w:eastAsia="zh-CN" w:bidi="ar-SA"/>
        </w:rPr>
      </w:pPr>
      <w:bookmarkStart w:id="571" w:name="tiao_89"/>
      <w:bookmarkEnd w:id="571"/>
      <w:r>
        <w:rPr>
          <w:rStyle w:val="navtiao"/>
          <w:rFonts w:ascii="SimSun" w:eastAsia="SimSun" w:hAnsi="SimSun" w:cs="SimSun"/>
          <w:color w:val="000000"/>
          <w:sz w:val="27"/>
          <w:szCs w:val="27"/>
          <w:lang w:val="en-US" w:eastAsia="zh-CN" w:bidi="ar-SA"/>
        </w:rPr>
        <w:t xml:space="preserve">　　第八十九条</w:t>
      </w:r>
      <w:bookmarkStart w:id="572" w:name="tiao_89_kuan_1"/>
      <w:bookmarkEnd w:id="572"/>
      <w:r>
        <w:rPr>
          <w:rFonts w:ascii="SimSun" w:eastAsia="SimSun" w:hAnsi="SimSun" w:cs="SimSun"/>
          <w:color w:val="000000"/>
          <w:sz w:val="27"/>
          <w:szCs w:val="27"/>
          <w:lang w:val="en-US" w:eastAsia="zh-CN" w:bidi="ar-SA"/>
        </w:rPr>
        <w:t xml:space="preserve">　国务院行使下列职权：</w:t>
      </w:r>
      <w:hyperlink r:id="rId260" w:history="1">
        <w:bookmarkStart w:id="573" w:name="tiao89_kuan1"/>
      </w:hyperlink>
      <w:bookmarkEnd w:id="573"/>
    </w:p>
    <w:p w14:paraId="1D6FA876" w14:textId="77777777" w:rsidR="00A77B3E" w:rsidRDefault="00A77B3E">
      <w:pPr>
        <w:spacing w:line="600" w:lineRule="atLeast"/>
        <w:rPr>
          <w:rFonts w:ascii="SimSun" w:eastAsia="SimSun" w:hAnsi="SimSun" w:cs="SimSun"/>
          <w:color w:val="000000"/>
          <w:sz w:val="27"/>
          <w:szCs w:val="27"/>
          <w:lang w:val="en-US" w:eastAsia="zh-CN" w:bidi="ar-SA"/>
        </w:rPr>
      </w:pPr>
      <w:bookmarkStart w:id="574" w:name="tiao_89_kuan_1_xiang_1"/>
      <w:bookmarkEnd w:id="574"/>
      <w:r>
        <w:rPr>
          <w:rFonts w:ascii="SimSun" w:eastAsia="SimSun" w:hAnsi="SimSun" w:cs="SimSun"/>
          <w:color w:val="000000"/>
          <w:sz w:val="27"/>
          <w:szCs w:val="27"/>
          <w:lang w:val="en-US" w:eastAsia="zh-CN" w:bidi="ar-SA"/>
        </w:rPr>
        <w:t xml:space="preserve">　　（一）根据宪法和法律，规定行政措施，制定行政法规，发布决定和命令；</w:t>
      </w:r>
      <w:hyperlink r:id="rId261" w:history="1">
        <w:bookmarkStart w:id="575" w:name="tiao89_kuan1_xiang1"/>
      </w:hyperlink>
      <w:bookmarkEnd w:id="575"/>
    </w:p>
    <w:p w14:paraId="5F9E755B" w14:textId="77777777" w:rsidR="00A77B3E" w:rsidRDefault="00A77B3E">
      <w:pPr>
        <w:spacing w:line="600" w:lineRule="atLeast"/>
        <w:rPr>
          <w:rFonts w:ascii="SimSun" w:eastAsia="SimSun" w:hAnsi="SimSun" w:cs="SimSun"/>
          <w:color w:val="000000"/>
          <w:sz w:val="27"/>
          <w:szCs w:val="27"/>
          <w:lang w:val="en-US" w:eastAsia="zh-CN" w:bidi="ar-SA"/>
        </w:rPr>
      </w:pPr>
      <w:bookmarkStart w:id="576" w:name="tiao_89_kuan_1_xiang_2"/>
      <w:bookmarkEnd w:id="576"/>
      <w:r>
        <w:rPr>
          <w:rFonts w:ascii="SimSun" w:eastAsia="SimSun" w:hAnsi="SimSun" w:cs="SimSun"/>
          <w:color w:val="000000"/>
          <w:sz w:val="27"/>
          <w:szCs w:val="27"/>
          <w:lang w:val="en-US" w:eastAsia="zh-CN" w:bidi="ar-SA"/>
        </w:rPr>
        <w:lastRenderedPageBreak/>
        <w:t xml:space="preserve">　　（二）向全国人民代表大会或者全国人民代表大会常务委员会提出议案；</w:t>
      </w:r>
      <w:hyperlink r:id="rId262" w:history="1">
        <w:bookmarkStart w:id="577" w:name="tiao89_kuan1_xiang2"/>
      </w:hyperlink>
      <w:bookmarkEnd w:id="577"/>
    </w:p>
    <w:p w14:paraId="5D0910A1" w14:textId="77777777" w:rsidR="00A77B3E" w:rsidRDefault="00A77B3E">
      <w:pPr>
        <w:spacing w:line="600" w:lineRule="atLeast"/>
        <w:rPr>
          <w:rFonts w:ascii="SimSun" w:eastAsia="SimSun" w:hAnsi="SimSun" w:cs="SimSun"/>
          <w:color w:val="000000"/>
          <w:sz w:val="27"/>
          <w:szCs w:val="27"/>
          <w:lang w:val="en-US" w:eastAsia="zh-CN" w:bidi="ar-SA"/>
        </w:rPr>
      </w:pPr>
      <w:bookmarkStart w:id="578" w:name="tiao_89_kuan_1_xiang_3"/>
      <w:bookmarkEnd w:id="578"/>
      <w:r>
        <w:rPr>
          <w:rFonts w:ascii="SimSun" w:eastAsia="SimSun" w:hAnsi="SimSun" w:cs="SimSun"/>
          <w:color w:val="000000"/>
          <w:sz w:val="27"/>
          <w:szCs w:val="27"/>
          <w:lang w:val="en-US" w:eastAsia="zh-CN" w:bidi="ar-SA"/>
        </w:rPr>
        <w:t xml:space="preserve">　　（三）规定各部和各委员会的任务和职责，统一领导各部和各委员会的工作，并且领导不属于各部和各委员会的全国性的行政工作；</w:t>
      </w:r>
      <w:hyperlink r:id="rId263" w:history="1">
        <w:bookmarkStart w:id="579" w:name="tiao89_kuan1_xiang3"/>
      </w:hyperlink>
      <w:bookmarkEnd w:id="579"/>
    </w:p>
    <w:p w14:paraId="3FCFD1E5" w14:textId="77777777" w:rsidR="00A77B3E" w:rsidRDefault="00A77B3E">
      <w:pPr>
        <w:spacing w:line="600" w:lineRule="atLeast"/>
        <w:rPr>
          <w:rFonts w:ascii="SimSun" w:eastAsia="SimSun" w:hAnsi="SimSun" w:cs="SimSun"/>
          <w:color w:val="000000"/>
          <w:sz w:val="27"/>
          <w:szCs w:val="27"/>
          <w:lang w:val="en-US" w:eastAsia="zh-CN" w:bidi="ar-SA"/>
        </w:rPr>
      </w:pPr>
      <w:bookmarkStart w:id="580" w:name="tiao_89_kuan_1_xiang_4"/>
      <w:bookmarkEnd w:id="580"/>
      <w:r>
        <w:rPr>
          <w:rFonts w:ascii="SimSun" w:eastAsia="SimSun" w:hAnsi="SimSun" w:cs="SimSun"/>
          <w:color w:val="000000"/>
          <w:sz w:val="27"/>
          <w:szCs w:val="27"/>
          <w:lang w:val="en-US" w:eastAsia="zh-CN" w:bidi="ar-SA"/>
        </w:rPr>
        <w:t xml:space="preserve">　　（四）统一领导全国地方各级国家行政机关的工作，规定中央和省、自治区、直辖市的国家行政机关的职权的具体划分；</w:t>
      </w:r>
      <w:hyperlink r:id="rId264" w:history="1">
        <w:bookmarkStart w:id="581" w:name="tiao89_kuan1_xiang4"/>
      </w:hyperlink>
      <w:bookmarkEnd w:id="581"/>
    </w:p>
    <w:p w14:paraId="22B41D21" w14:textId="77777777" w:rsidR="00A77B3E" w:rsidRDefault="00A77B3E">
      <w:pPr>
        <w:spacing w:line="600" w:lineRule="atLeast"/>
        <w:rPr>
          <w:rFonts w:ascii="SimSun" w:eastAsia="SimSun" w:hAnsi="SimSun" w:cs="SimSun"/>
          <w:color w:val="000000"/>
          <w:sz w:val="27"/>
          <w:szCs w:val="27"/>
          <w:lang w:val="en-US" w:eastAsia="zh-CN" w:bidi="ar-SA"/>
        </w:rPr>
      </w:pPr>
      <w:bookmarkStart w:id="582" w:name="tiao_89_kuan_1_xiang_5"/>
      <w:bookmarkEnd w:id="582"/>
      <w:r>
        <w:rPr>
          <w:rFonts w:ascii="SimSun" w:eastAsia="SimSun" w:hAnsi="SimSun" w:cs="SimSun"/>
          <w:color w:val="000000"/>
          <w:sz w:val="27"/>
          <w:szCs w:val="27"/>
          <w:lang w:val="en-US" w:eastAsia="zh-CN" w:bidi="ar-SA"/>
        </w:rPr>
        <w:t xml:space="preserve">　　（五）编制和执行国民经济和社会发展计划和国家预算；</w:t>
      </w:r>
      <w:hyperlink r:id="rId265" w:history="1">
        <w:bookmarkStart w:id="583" w:name="tiao89_kuan1_xiang5"/>
      </w:hyperlink>
      <w:bookmarkEnd w:id="583"/>
    </w:p>
    <w:p w14:paraId="72CE33C8" w14:textId="77777777" w:rsidR="00A77B3E" w:rsidRDefault="00A77B3E">
      <w:pPr>
        <w:spacing w:line="600" w:lineRule="atLeast"/>
        <w:rPr>
          <w:rFonts w:ascii="SimSun" w:eastAsia="SimSun" w:hAnsi="SimSun" w:cs="SimSun"/>
          <w:color w:val="000000"/>
          <w:sz w:val="27"/>
          <w:szCs w:val="27"/>
          <w:lang w:val="en-US" w:eastAsia="zh-CN" w:bidi="ar-SA"/>
        </w:rPr>
      </w:pPr>
      <w:bookmarkStart w:id="584" w:name="tiao_89_kuan_1_xiang_6"/>
      <w:bookmarkEnd w:id="584"/>
      <w:r>
        <w:rPr>
          <w:rFonts w:ascii="SimSun" w:eastAsia="SimSun" w:hAnsi="SimSun" w:cs="SimSun"/>
          <w:color w:val="000000"/>
          <w:sz w:val="27"/>
          <w:szCs w:val="27"/>
          <w:lang w:val="en-US" w:eastAsia="zh-CN" w:bidi="ar-SA"/>
        </w:rPr>
        <w:t xml:space="preserve">　　（六）领导和管理经济工作和城乡建设、生态文明建设；</w:t>
      </w:r>
      <w:hyperlink r:id="rId266" w:history="1">
        <w:bookmarkStart w:id="585" w:name="tiao89_kuan1_xiang6"/>
      </w:hyperlink>
      <w:bookmarkEnd w:id="585"/>
    </w:p>
    <w:p w14:paraId="6BA573B8" w14:textId="77777777" w:rsidR="00A77B3E" w:rsidRDefault="00A77B3E">
      <w:pPr>
        <w:spacing w:line="600" w:lineRule="atLeast"/>
        <w:rPr>
          <w:rFonts w:ascii="SimSun" w:eastAsia="SimSun" w:hAnsi="SimSun" w:cs="SimSun"/>
          <w:color w:val="000000"/>
          <w:sz w:val="27"/>
          <w:szCs w:val="27"/>
          <w:lang w:val="en-US" w:eastAsia="zh-CN" w:bidi="ar-SA"/>
        </w:rPr>
      </w:pPr>
      <w:bookmarkStart w:id="586" w:name="tiao_89_kuan_1_xiang_7"/>
      <w:bookmarkEnd w:id="586"/>
      <w:r>
        <w:rPr>
          <w:rFonts w:ascii="SimSun" w:eastAsia="SimSun" w:hAnsi="SimSun" w:cs="SimSun"/>
          <w:color w:val="000000"/>
          <w:sz w:val="27"/>
          <w:szCs w:val="27"/>
          <w:lang w:val="en-US" w:eastAsia="zh-CN" w:bidi="ar-SA"/>
        </w:rPr>
        <w:t xml:space="preserve">　　（七）领导和管理教育、科学、文化、卫生、体育和计划生育工作；</w:t>
      </w:r>
      <w:hyperlink r:id="rId267" w:history="1">
        <w:bookmarkStart w:id="587" w:name="tiao89_kuan1_xiang7"/>
      </w:hyperlink>
      <w:bookmarkEnd w:id="587"/>
    </w:p>
    <w:p w14:paraId="4555419F" w14:textId="77777777" w:rsidR="00A77B3E" w:rsidRDefault="00A77B3E">
      <w:pPr>
        <w:spacing w:line="600" w:lineRule="atLeast"/>
        <w:rPr>
          <w:rFonts w:ascii="SimSun" w:eastAsia="SimSun" w:hAnsi="SimSun" w:cs="SimSun"/>
          <w:color w:val="000000"/>
          <w:sz w:val="27"/>
          <w:szCs w:val="27"/>
          <w:lang w:val="en-US" w:eastAsia="zh-CN" w:bidi="ar-SA"/>
        </w:rPr>
      </w:pPr>
      <w:bookmarkStart w:id="588" w:name="tiao_89_kuan_1_xiang_8"/>
      <w:bookmarkEnd w:id="588"/>
      <w:r>
        <w:rPr>
          <w:rFonts w:ascii="SimSun" w:eastAsia="SimSun" w:hAnsi="SimSun" w:cs="SimSun"/>
          <w:color w:val="000000"/>
          <w:sz w:val="27"/>
          <w:szCs w:val="27"/>
          <w:lang w:val="en-US" w:eastAsia="zh-CN" w:bidi="ar-SA"/>
        </w:rPr>
        <w:t xml:space="preserve">　　（八）领导和管理民政、公安、司法行政等工作；</w:t>
      </w:r>
      <w:hyperlink r:id="rId268" w:history="1">
        <w:bookmarkStart w:id="589" w:name="tiao89_kuan1_xiang8"/>
      </w:hyperlink>
      <w:bookmarkEnd w:id="589"/>
    </w:p>
    <w:p w14:paraId="72C33A43" w14:textId="77777777" w:rsidR="00A77B3E" w:rsidRDefault="00A77B3E">
      <w:pPr>
        <w:spacing w:line="600" w:lineRule="atLeast"/>
        <w:rPr>
          <w:rFonts w:ascii="SimSun" w:eastAsia="SimSun" w:hAnsi="SimSun" w:cs="SimSun"/>
          <w:color w:val="000000"/>
          <w:sz w:val="27"/>
          <w:szCs w:val="27"/>
          <w:lang w:val="en-US" w:eastAsia="zh-CN" w:bidi="ar-SA"/>
        </w:rPr>
      </w:pPr>
      <w:bookmarkStart w:id="590" w:name="tiao_89_kuan_1_xiang_9"/>
      <w:bookmarkEnd w:id="590"/>
      <w:r>
        <w:rPr>
          <w:rFonts w:ascii="SimSun" w:eastAsia="SimSun" w:hAnsi="SimSun" w:cs="SimSun"/>
          <w:color w:val="000000"/>
          <w:sz w:val="27"/>
          <w:szCs w:val="27"/>
          <w:lang w:val="en-US" w:eastAsia="zh-CN" w:bidi="ar-SA"/>
        </w:rPr>
        <w:t xml:space="preserve">　　（九）管理对外事务，同外国缔结条约和协定；</w:t>
      </w:r>
      <w:hyperlink r:id="rId269" w:history="1">
        <w:bookmarkStart w:id="591" w:name="tiao89_kuan1_xiang9"/>
      </w:hyperlink>
      <w:bookmarkEnd w:id="591"/>
    </w:p>
    <w:p w14:paraId="469F23CF" w14:textId="77777777" w:rsidR="00A77B3E" w:rsidRDefault="00A77B3E">
      <w:pPr>
        <w:spacing w:line="600" w:lineRule="atLeast"/>
        <w:rPr>
          <w:rFonts w:ascii="SimSun" w:eastAsia="SimSun" w:hAnsi="SimSun" w:cs="SimSun"/>
          <w:color w:val="000000"/>
          <w:sz w:val="27"/>
          <w:szCs w:val="27"/>
          <w:lang w:val="en-US" w:eastAsia="zh-CN" w:bidi="ar-SA"/>
        </w:rPr>
      </w:pPr>
      <w:bookmarkStart w:id="592" w:name="tiao_89_kuan_1_xiang_10"/>
      <w:bookmarkEnd w:id="592"/>
      <w:r>
        <w:rPr>
          <w:rFonts w:ascii="SimSun" w:eastAsia="SimSun" w:hAnsi="SimSun" w:cs="SimSun"/>
          <w:color w:val="000000"/>
          <w:sz w:val="27"/>
          <w:szCs w:val="27"/>
          <w:lang w:val="en-US" w:eastAsia="zh-CN" w:bidi="ar-SA"/>
        </w:rPr>
        <w:t xml:space="preserve">　　（十）领导和管理国防建设事业；</w:t>
      </w:r>
      <w:hyperlink r:id="rId270" w:history="1">
        <w:bookmarkStart w:id="593" w:name="tiao89_kuan1_xiang10"/>
      </w:hyperlink>
      <w:bookmarkEnd w:id="593"/>
    </w:p>
    <w:p w14:paraId="622DA59F" w14:textId="77777777" w:rsidR="00A77B3E" w:rsidRDefault="00A77B3E">
      <w:pPr>
        <w:spacing w:line="600" w:lineRule="atLeast"/>
        <w:rPr>
          <w:rFonts w:ascii="SimSun" w:eastAsia="SimSun" w:hAnsi="SimSun" w:cs="SimSun"/>
          <w:color w:val="000000"/>
          <w:sz w:val="27"/>
          <w:szCs w:val="27"/>
          <w:lang w:val="en-US" w:eastAsia="zh-CN" w:bidi="ar-SA"/>
        </w:rPr>
      </w:pPr>
      <w:bookmarkStart w:id="594" w:name="tiao_89_kuan_1_xiang_11"/>
      <w:bookmarkEnd w:id="594"/>
      <w:r>
        <w:rPr>
          <w:rFonts w:ascii="SimSun" w:eastAsia="SimSun" w:hAnsi="SimSun" w:cs="SimSun"/>
          <w:color w:val="000000"/>
          <w:sz w:val="27"/>
          <w:szCs w:val="27"/>
          <w:lang w:val="en-US" w:eastAsia="zh-CN" w:bidi="ar-SA"/>
        </w:rPr>
        <w:t xml:space="preserve">　　（十一）领导和管理民族事务，保障少数民族的平等权利和民族自治地方的自治权利；</w:t>
      </w:r>
      <w:hyperlink r:id="rId271" w:history="1">
        <w:bookmarkStart w:id="595" w:name="tiao89_kuan1_xiang11"/>
      </w:hyperlink>
      <w:bookmarkEnd w:id="595"/>
    </w:p>
    <w:p w14:paraId="0C37B469" w14:textId="77777777" w:rsidR="00A77B3E" w:rsidRDefault="00A77B3E">
      <w:pPr>
        <w:spacing w:line="600" w:lineRule="atLeast"/>
        <w:rPr>
          <w:rFonts w:ascii="SimSun" w:eastAsia="SimSun" w:hAnsi="SimSun" w:cs="SimSun"/>
          <w:color w:val="000000"/>
          <w:sz w:val="27"/>
          <w:szCs w:val="27"/>
          <w:lang w:val="en-US" w:eastAsia="zh-CN" w:bidi="ar-SA"/>
        </w:rPr>
      </w:pPr>
      <w:bookmarkStart w:id="596" w:name="tiao_89_kuan_1_xiang_12"/>
      <w:bookmarkEnd w:id="596"/>
      <w:r>
        <w:rPr>
          <w:rFonts w:ascii="SimSun" w:eastAsia="SimSun" w:hAnsi="SimSun" w:cs="SimSun"/>
          <w:color w:val="000000"/>
          <w:sz w:val="27"/>
          <w:szCs w:val="27"/>
          <w:lang w:val="en-US" w:eastAsia="zh-CN" w:bidi="ar-SA"/>
        </w:rPr>
        <w:t xml:space="preserve">　　（十二）保护华侨的正当的权利和利益，保护归侨和侨眷的合法的权利和利益；</w:t>
      </w:r>
      <w:hyperlink r:id="rId272" w:history="1">
        <w:bookmarkStart w:id="597" w:name="tiao89_kuan1_xiang12"/>
      </w:hyperlink>
      <w:bookmarkEnd w:id="597"/>
    </w:p>
    <w:p w14:paraId="5010C5FC" w14:textId="77777777" w:rsidR="00A77B3E" w:rsidRDefault="00A77B3E">
      <w:pPr>
        <w:spacing w:line="600" w:lineRule="atLeast"/>
        <w:rPr>
          <w:rFonts w:ascii="SimSun" w:eastAsia="SimSun" w:hAnsi="SimSun" w:cs="SimSun"/>
          <w:color w:val="000000"/>
          <w:sz w:val="27"/>
          <w:szCs w:val="27"/>
          <w:lang w:val="en-US" w:eastAsia="zh-CN" w:bidi="ar-SA"/>
        </w:rPr>
      </w:pPr>
      <w:bookmarkStart w:id="598" w:name="tiao_89_kuan_1_xiang_13"/>
      <w:bookmarkEnd w:id="598"/>
      <w:r>
        <w:rPr>
          <w:rFonts w:ascii="SimSun" w:eastAsia="SimSun" w:hAnsi="SimSun" w:cs="SimSun"/>
          <w:color w:val="000000"/>
          <w:sz w:val="27"/>
          <w:szCs w:val="27"/>
          <w:lang w:val="en-US" w:eastAsia="zh-CN" w:bidi="ar-SA"/>
        </w:rPr>
        <w:lastRenderedPageBreak/>
        <w:t xml:space="preserve">　　（十三）改变或者撤销各部、各委员会发布的不适当的命令、指示和规章；</w:t>
      </w:r>
      <w:hyperlink r:id="rId273" w:history="1">
        <w:bookmarkStart w:id="599" w:name="tiao89_kuan1_xiang13"/>
      </w:hyperlink>
      <w:bookmarkEnd w:id="599"/>
    </w:p>
    <w:p w14:paraId="2E8823F9" w14:textId="77777777" w:rsidR="00A77B3E" w:rsidRDefault="00A77B3E">
      <w:pPr>
        <w:spacing w:line="600" w:lineRule="atLeast"/>
        <w:rPr>
          <w:rFonts w:ascii="SimSun" w:eastAsia="SimSun" w:hAnsi="SimSun" w:cs="SimSun"/>
          <w:color w:val="000000"/>
          <w:sz w:val="27"/>
          <w:szCs w:val="27"/>
          <w:lang w:val="en-US" w:eastAsia="zh-CN" w:bidi="ar-SA"/>
        </w:rPr>
      </w:pPr>
      <w:bookmarkStart w:id="600" w:name="tiao_89_kuan_1_xiang_14"/>
      <w:bookmarkEnd w:id="600"/>
      <w:r>
        <w:rPr>
          <w:rFonts w:ascii="SimSun" w:eastAsia="SimSun" w:hAnsi="SimSun" w:cs="SimSun"/>
          <w:color w:val="000000"/>
          <w:sz w:val="27"/>
          <w:szCs w:val="27"/>
          <w:lang w:val="en-US" w:eastAsia="zh-CN" w:bidi="ar-SA"/>
        </w:rPr>
        <w:t xml:space="preserve">　　（十四）改变或者撤销地方各级国家行政机关的不适当的决定和命令；</w:t>
      </w:r>
      <w:hyperlink r:id="rId274" w:history="1">
        <w:bookmarkStart w:id="601" w:name="tiao89_kuan1_xiang14"/>
      </w:hyperlink>
      <w:bookmarkEnd w:id="601"/>
    </w:p>
    <w:p w14:paraId="37D8CF9D" w14:textId="77777777" w:rsidR="00A77B3E" w:rsidRDefault="00A77B3E">
      <w:pPr>
        <w:spacing w:line="600" w:lineRule="atLeast"/>
        <w:rPr>
          <w:rFonts w:ascii="SimSun" w:eastAsia="SimSun" w:hAnsi="SimSun" w:cs="SimSun"/>
          <w:color w:val="000000"/>
          <w:sz w:val="27"/>
          <w:szCs w:val="27"/>
          <w:lang w:val="en-US" w:eastAsia="zh-CN" w:bidi="ar-SA"/>
        </w:rPr>
      </w:pPr>
      <w:bookmarkStart w:id="602" w:name="tiao_89_kuan_1_xiang_15"/>
      <w:bookmarkEnd w:id="602"/>
      <w:r>
        <w:rPr>
          <w:rFonts w:ascii="SimSun" w:eastAsia="SimSun" w:hAnsi="SimSun" w:cs="SimSun"/>
          <w:color w:val="000000"/>
          <w:sz w:val="27"/>
          <w:szCs w:val="27"/>
          <w:lang w:val="en-US" w:eastAsia="zh-CN" w:bidi="ar-SA"/>
        </w:rPr>
        <w:t xml:space="preserve">　　（十五）批准省、自治区、直辖市的区域划分，批准自治州、县、自治县、市的建置和区域划分；</w:t>
      </w:r>
      <w:hyperlink r:id="rId275" w:history="1">
        <w:bookmarkStart w:id="603" w:name="tiao89_kuan1_xiang15"/>
      </w:hyperlink>
      <w:bookmarkEnd w:id="603"/>
    </w:p>
    <w:p w14:paraId="13A190CE" w14:textId="77777777" w:rsidR="00A77B3E" w:rsidRDefault="00A77B3E">
      <w:pPr>
        <w:spacing w:line="600" w:lineRule="atLeast"/>
        <w:rPr>
          <w:rFonts w:ascii="SimSun" w:eastAsia="SimSun" w:hAnsi="SimSun" w:cs="SimSun"/>
          <w:color w:val="000000"/>
          <w:sz w:val="27"/>
          <w:szCs w:val="27"/>
          <w:lang w:val="en-US" w:eastAsia="zh-CN" w:bidi="ar-SA"/>
        </w:rPr>
      </w:pPr>
      <w:bookmarkStart w:id="604" w:name="tiao_89_kuan_1_xiang_16"/>
      <w:bookmarkEnd w:id="604"/>
      <w:r>
        <w:rPr>
          <w:rFonts w:ascii="SimSun" w:eastAsia="SimSun" w:hAnsi="SimSun" w:cs="SimSun"/>
          <w:color w:val="000000"/>
          <w:sz w:val="27"/>
          <w:szCs w:val="27"/>
          <w:lang w:val="en-US" w:eastAsia="zh-CN" w:bidi="ar-SA"/>
        </w:rPr>
        <w:t xml:space="preserve">　　（十六）依照法律规定决定省、自治区、直辖市的范围内部分地区进入紧急状态；</w:t>
      </w:r>
      <w:hyperlink r:id="rId276" w:history="1">
        <w:bookmarkStart w:id="605" w:name="tiao89_kuan1_xiang16"/>
      </w:hyperlink>
      <w:bookmarkEnd w:id="605"/>
    </w:p>
    <w:p w14:paraId="383CEF5A" w14:textId="77777777" w:rsidR="00A77B3E" w:rsidRDefault="00A77B3E">
      <w:pPr>
        <w:spacing w:line="600" w:lineRule="atLeast"/>
        <w:rPr>
          <w:rFonts w:ascii="SimSun" w:eastAsia="SimSun" w:hAnsi="SimSun" w:cs="SimSun"/>
          <w:color w:val="000000"/>
          <w:sz w:val="27"/>
          <w:szCs w:val="27"/>
          <w:lang w:val="en-US" w:eastAsia="zh-CN" w:bidi="ar-SA"/>
        </w:rPr>
      </w:pPr>
      <w:bookmarkStart w:id="606" w:name="tiao_89_kuan_1_xiang_17"/>
      <w:bookmarkEnd w:id="606"/>
      <w:r>
        <w:rPr>
          <w:rFonts w:ascii="SimSun" w:eastAsia="SimSun" w:hAnsi="SimSun" w:cs="SimSun"/>
          <w:color w:val="000000"/>
          <w:sz w:val="27"/>
          <w:szCs w:val="27"/>
          <w:lang w:val="en-US" w:eastAsia="zh-CN" w:bidi="ar-SA"/>
        </w:rPr>
        <w:t xml:space="preserve">　　（十七）审定行政机构的编制，依照法律规定任免、培训、考核和奖惩行政人员；</w:t>
      </w:r>
      <w:hyperlink r:id="rId277" w:history="1">
        <w:bookmarkStart w:id="607" w:name="tiao89_kuan1_xiang17"/>
      </w:hyperlink>
      <w:bookmarkEnd w:id="607"/>
    </w:p>
    <w:p w14:paraId="14B7123C" w14:textId="77777777" w:rsidR="00A77B3E" w:rsidRDefault="00A77B3E">
      <w:pPr>
        <w:spacing w:line="600" w:lineRule="atLeast"/>
        <w:rPr>
          <w:rFonts w:ascii="SimSun" w:eastAsia="SimSun" w:hAnsi="SimSun" w:cs="SimSun"/>
          <w:color w:val="000000"/>
          <w:sz w:val="27"/>
          <w:szCs w:val="27"/>
          <w:lang w:val="en-US" w:eastAsia="zh-CN" w:bidi="ar-SA"/>
        </w:rPr>
      </w:pPr>
      <w:bookmarkStart w:id="608" w:name="tiao_89_kuan_1_xiang_18"/>
      <w:bookmarkEnd w:id="608"/>
      <w:r>
        <w:rPr>
          <w:rFonts w:ascii="SimSun" w:eastAsia="SimSun" w:hAnsi="SimSun" w:cs="SimSun"/>
          <w:color w:val="000000"/>
          <w:sz w:val="27"/>
          <w:szCs w:val="27"/>
          <w:lang w:val="en-US" w:eastAsia="zh-CN" w:bidi="ar-SA"/>
        </w:rPr>
        <w:t xml:space="preserve">　　（十八）全国人民代表大会和全国人民代表大会常务委员会授予的其他职权。</w:t>
      </w:r>
      <w:hyperlink r:id="rId278" w:history="1">
        <w:bookmarkStart w:id="609" w:name="tiao89_kuan1_xiang18"/>
      </w:hyperlink>
      <w:bookmarkEnd w:id="609"/>
    </w:p>
    <w:p w14:paraId="4E4346A9" w14:textId="77777777" w:rsidR="00A77B3E" w:rsidRDefault="00A77B3E">
      <w:pPr>
        <w:spacing w:line="600" w:lineRule="atLeast"/>
        <w:rPr>
          <w:rFonts w:ascii="SimSun" w:eastAsia="SimSun" w:hAnsi="SimSun" w:cs="SimSun"/>
          <w:color w:val="000000"/>
          <w:sz w:val="27"/>
          <w:szCs w:val="27"/>
          <w:lang w:val="en-US" w:eastAsia="zh-CN" w:bidi="ar-SA"/>
        </w:rPr>
      </w:pPr>
      <w:bookmarkStart w:id="610" w:name="tiao_90"/>
      <w:bookmarkEnd w:id="610"/>
      <w:r>
        <w:rPr>
          <w:rStyle w:val="navtiao"/>
          <w:rFonts w:ascii="SimSun" w:eastAsia="SimSun" w:hAnsi="SimSun" w:cs="SimSun"/>
          <w:color w:val="000000"/>
          <w:sz w:val="27"/>
          <w:szCs w:val="27"/>
          <w:lang w:val="en-US" w:eastAsia="zh-CN" w:bidi="ar-SA"/>
        </w:rPr>
        <w:t xml:space="preserve">　　第九十条</w:t>
      </w:r>
      <w:bookmarkStart w:id="611" w:name="tiao_90_kuan_1"/>
      <w:bookmarkEnd w:id="611"/>
      <w:r>
        <w:rPr>
          <w:rFonts w:ascii="SimSun" w:eastAsia="SimSun" w:hAnsi="SimSun" w:cs="SimSun"/>
          <w:color w:val="000000"/>
          <w:sz w:val="27"/>
          <w:szCs w:val="27"/>
          <w:lang w:val="en-US" w:eastAsia="zh-CN" w:bidi="ar-SA"/>
        </w:rPr>
        <w:t xml:space="preserve">　国务院各部部长、各委员会主任负责本部门的工作；召集和主持部务会议或者委员会会议、委务会议，讨论决定本部门工作的重大问题。</w:t>
      </w:r>
      <w:hyperlink r:id="rId279" w:history="1">
        <w:bookmarkStart w:id="612" w:name="tiao90_kuan1"/>
      </w:hyperlink>
      <w:bookmarkEnd w:id="612"/>
    </w:p>
    <w:p w14:paraId="05FAAA73" w14:textId="77777777" w:rsidR="00A77B3E" w:rsidRDefault="00A77B3E">
      <w:pPr>
        <w:spacing w:line="600" w:lineRule="atLeast"/>
        <w:rPr>
          <w:rFonts w:ascii="SimSun" w:eastAsia="SimSun" w:hAnsi="SimSun" w:cs="SimSun"/>
          <w:color w:val="000000"/>
          <w:sz w:val="27"/>
          <w:szCs w:val="27"/>
          <w:lang w:val="en-US" w:eastAsia="zh-CN" w:bidi="ar-SA"/>
        </w:rPr>
      </w:pPr>
      <w:bookmarkStart w:id="613" w:name="tiao_90_kuan_2"/>
      <w:bookmarkEnd w:id="613"/>
      <w:r>
        <w:rPr>
          <w:rFonts w:ascii="SimSun" w:eastAsia="SimSun" w:hAnsi="SimSun" w:cs="SimSun"/>
          <w:color w:val="000000"/>
          <w:sz w:val="27"/>
          <w:szCs w:val="27"/>
          <w:lang w:val="en-US" w:eastAsia="zh-CN" w:bidi="ar-SA"/>
        </w:rPr>
        <w:lastRenderedPageBreak/>
        <w:t xml:space="preserve">　　各部、各委员会根据法律和国务院的行政法规、决定、命令，在本部门的权限内，发布命令、指示和规章。</w:t>
      </w:r>
      <w:hyperlink r:id="rId280" w:history="1">
        <w:bookmarkStart w:id="614" w:name="tiao90_kuan2"/>
      </w:hyperlink>
      <w:bookmarkEnd w:id="614"/>
    </w:p>
    <w:p w14:paraId="7C69A436" w14:textId="77777777" w:rsidR="00A77B3E" w:rsidRDefault="00A77B3E">
      <w:pPr>
        <w:spacing w:line="600" w:lineRule="atLeast"/>
        <w:rPr>
          <w:rFonts w:ascii="SimSun" w:eastAsia="SimSun" w:hAnsi="SimSun" w:cs="SimSun"/>
          <w:color w:val="000000"/>
          <w:sz w:val="27"/>
          <w:szCs w:val="27"/>
          <w:lang w:val="en-US" w:eastAsia="zh-CN" w:bidi="ar-SA"/>
        </w:rPr>
      </w:pPr>
      <w:bookmarkStart w:id="615" w:name="tiao_91"/>
      <w:bookmarkEnd w:id="615"/>
      <w:r>
        <w:rPr>
          <w:rStyle w:val="navtiao"/>
          <w:rFonts w:ascii="SimSun" w:eastAsia="SimSun" w:hAnsi="SimSun" w:cs="SimSun"/>
          <w:color w:val="000000"/>
          <w:sz w:val="27"/>
          <w:szCs w:val="27"/>
          <w:lang w:val="en-US" w:eastAsia="zh-CN" w:bidi="ar-SA"/>
        </w:rPr>
        <w:t xml:space="preserve">　　第九十一条</w:t>
      </w:r>
      <w:bookmarkStart w:id="616" w:name="tiao_91_kuan_1"/>
      <w:bookmarkEnd w:id="616"/>
      <w:r>
        <w:rPr>
          <w:rFonts w:ascii="SimSun" w:eastAsia="SimSun" w:hAnsi="SimSun" w:cs="SimSun"/>
          <w:color w:val="000000"/>
          <w:sz w:val="27"/>
          <w:szCs w:val="27"/>
          <w:lang w:val="en-US" w:eastAsia="zh-CN" w:bidi="ar-SA"/>
        </w:rPr>
        <w:t xml:space="preserve">　国务院设立审计机关，对国务院各部门和地方各级政府的财政收支，对国家的财政金融机构和企业事业组织的财务收支，进行审计监督。</w:t>
      </w:r>
      <w:hyperlink r:id="rId281" w:history="1">
        <w:bookmarkStart w:id="617" w:name="tiao91_kuan1"/>
      </w:hyperlink>
      <w:bookmarkEnd w:id="617"/>
    </w:p>
    <w:p w14:paraId="7BCDB2C9" w14:textId="77777777" w:rsidR="00A77B3E" w:rsidRDefault="00A77B3E">
      <w:pPr>
        <w:spacing w:line="600" w:lineRule="atLeast"/>
        <w:rPr>
          <w:rFonts w:ascii="SimSun" w:eastAsia="SimSun" w:hAnsi="SimSun" w:cs="SimSun"/>
          <w:color w:val="000000"/>
          <w:sz w:val="27"/>
          <w:szCs w:val="27"/>
          <w:lang w:val="en-US" w:eastAsia="zh-CN" w:bidi="ar-SA"/>
        </w:rPr>
      </w:pPr>
      <w:bookmarkStart w:id="618" w:name="tiao_91_kuan_2"/>
      <w:bookmarkEnd w:id="618"/>
      <w:r>
        <w:rPr>
          <w:rFonts w:ascii="SimSun" w:eastAsia="SimSun" w:hAnsi="SimSun" w:cs="SimSun"/>
          <w:color w:val="000000"/>
          <w:sz w:val="27"/>
          <w:szCs w:val="27"/>
          <w:lang w:val="en-US" w:eastAsia="zh-CN" w:bidi="ar-SA"/>
        </w:rPr>
        <w:t xml:space="preserve">　　审计机关在国务院总理领导下，依照法律规定独立行使审计监督权，不受其他行政机关、社会团体和个人的干涉。</w:t>
      </w:r>
      <w:hyperlink r:id="rId282" w:history="1">
        <w:bookmarkStart w:id="619" w:name="tiao91_kuan2"/>
      </w:hyperlink>
      <w:bookmarkEnd w:id="619"/>
    </w:p>
    <w:p w14:paraId="1D50BCF0" w14:textId="77777777" w:rsidR="00A77B3E" w:rsidRDefault="00A77B3E">
      <w:pPr>
        <w:spacing w:line="600" w:lineRule="atLeast"/>
        <w:rPr>
          <w:rFonts w:ascii="SimSun" w:eastAsia="SimSun" w:hAnsi="SimSun" w:cs="SimSun"/>
          <w:color w:val="000000"/>
          <w:sz w:val="27"/>
          <w:szCs w:val="27"/>
          <w:lang w:val="en-US" w:eastAsia="zh-CN" w:bidi="ar-SA"/>
        </w:rPr>
      </w:pPr>
      <w:bookmarkStart w:id="620" w:name="tiao_92"/>
      <w:bookmarkEnd w:id="620"/>
      <w:r>
        <w:rPr>
          <w:rStyle w:val="navtiao"/>
          <w:rFonts w:ascii="SimSun" w:eastAsia="SimSun" w:hAnsi="SimSun" w:cs="SimSun"/>
          <w:color w:val="000000"/>
          <w:sz w:val="27"/>
          <w:szCs w:val="27"/>
          <w:lang w:val="en-US" w:eastAsia="zh-CN" w:bidi="ar-SA"/>
        </w:rPr>
        <w:t xml:space="preserve">　　第九十二条</w:t>
      </w:r>
      <w:bookmarkStart w:id="621" w:name="tiao_92_kuan_1"/>
      <w:bookmarkEnd w:id="621"/>
      <w:r>
        <w:rPr>
          <w:rFonts w:ascii="SimSun" w:eastAsia="SimSun" w:hAnsi="SimSun" w:cs="SimSun"/>
          <w:color w:val="000000"/>
          <w:sz w:val="27"/>
          <w:szCs w:val="27"/>
          <w:lang w:val="en-US" w:eastAsia="zh-CN" w:bidi="ar-SA"/>
        </w:rPr>
        <w:t xml:space="preserve">　国务院对全国人民代表大会负责并报告工作；在全国人民代表大会闭会期间，对全国人民代表大会常务委员会负责并报告工作。</w:t>
      </w:r>
      <w:hyperlink r:id="rId283" w:history="1">
        <w:bookmarkStart w:id="622" w:name="tiao92_kuan1"/>
      </w:hyperlink>
      <w:bookmarkEnd w:id="622"/>
    </w:p>
    <w:p w14:paraId="3D6CF6AA"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623" w:name="sort7_jie_4"/>
      <w:bookmarkEnd w:id="623"/>
      <w:r>
        <w:rPr>
          <w:rFonts w:ascii="SimSun" w:eastAsia="SimSun" w:hAnsi="SimSun" w:cs="SimSun"/>
          <w:color w:val="000000"/>
          <w:sz w:val="27"/>
          <w:szCs w:val="27"/>
          <w:lang w:val="en-US" w:eastAsia="zh-CN" w:bidi="ar-SA"/>
        </w:rPr>
        <w:t>第四节　中央军事委员会</w:t>
      </w:r>
    </w:p>
    <w:p w14:paraId="183FA96F" w14:textId="77777777" w:rsidR="00A77B3E" w:rsidRDefault="00A77B3E">
      <w:pPr>
        <w:spacing w:line="600" w:lineRule="atLeast"/>
        <w:rPr>
          <w:rFonts w:ascii="SimSun" w:eastAsia="SimSun" w:hAnsi="SimSun" w:cs="SimSun"/>
          <w:color w:val="000000"/>
          <w:sz w:val="27"/>
          <w:szCs w:val="27"/>
          <w:lang w:val="en-US" w:eastAsia="zh-CN" w:bidi="ar-SA"/>
        </w:rPr>
      </w:pPr>
      <w:bookmarkStart w:id="624" w:name="tiao_93"/>
      <w:bookmarkEnd w:id="624"/>
      <w:r>
        <w:rPr>
          <w:rStyle w:val="navtiao"/>
          <w:rFonts w:ascii="SimSun" w:eastAsia="SimSun" w:hAnsi="SimSun" w:cs="SimSun"/>
          <w:color w:val="000000"/>
          <w:sz w:val="27"/>
          <w:szCs w:val="27"/>
          <w:lang w:val="en-US" w:eastAsia="zh-CN" w:bidi="ar-SA"/>
        </w:rPr>
        <w:t xml:space="preserve">　　第九十三条</w:t>
      </w:r>
      <w:bookmarkStart w:id="625" w:name="tiao_93_kuan_1"/>
      <w:bookmarkEnd w:id="625"/>
      <w:r>
        <w:rPr>
          <w:rFonts w:ascii="SimSun" w:eastAsia="SimSun" w:hAnsi="SimSun" w:cs="SimSun"/>
          <w:color w:val="000000"/>
          <w:sz w:val="27"/>
          <w:szCs w:val="27"/>
          <w:lang w:val="en-US" w:eastAsia="zh-CN" w:bidi="ar-SA"/>
        </w:rPr>
        <w:t xml:space="preserve">　中华人民共和国中央军事委员会领导全国武装力量。</w:t>
      </w:r>
      <w:hyperlink r:id="rId284" w:history="1">
        <w:bookmarkStart w:id="626" w:name="tiao93_kuan1"/>
      </w:hyperlink>
      <w:bookmarkEnd w:id="626"/>
    </w:p>
    <w:p w14:paraId="5D53BA59" w14:textId="77777777" w:rsidR="00A77B3E" w:rsidRDefault="00A77B3E">
      <w:pPr>
        <w:spacing w:line="600" w:lineRule="atLeast"/>
        <w:rPr>
          <w:rFonts w:ascii="SimSun" w:eastAsia="SimSun" w:hAnsi="SimSun" w:cs="SimSun"/>
          <w:color w:val="000000"/>
          <w:sz w:val="27"/>
          <w:szCs w:val="27"/>
          <w:lang w:val="en-US" w:eastAsia="zh-CN" w:bidi="ar-SA"/>
        </w:rPr>
      </w:pPr>
      <w:bookmarkStart w:id="627" w:name="tiao_93_kuan_2"/>
      <w:bookmarkEnd w:id="627"/>
      <w:r>
        <w:rPr>
          <w:rFonts w:ascii="SimSun" w:eastAsia="SimSun" w:hAnsi="SimSun" w:cs="SimSun"/>
          <w:color w:val="000000"/>
          <w:sz w:val="27"/>
          <w:szCs w:val="27"/>
          <w:lang w:val="en-US" w:eastAsia="zh-CN" w:bidi="ar-SA"/>
        </w:rPr>
        <w:t xml:space="preserve">　　中央军事委员会由下列人员组成：</w:t>
      </w:r>
      <w:hyperlink r:id="rId285" w:history="1">
        <w:bookmarkStart w:id="628" w:name="tiao93_kuan2"/>
      </w:hyperlink>
      <w:bookmarkEnd w:id="628"/>
    </w:p>
    <w:p w14:paraId="7020DCEB" w14:textId="77777777" w:rsidR="00A77B3E" w:rsidRDefault="00A77B3E">
      <w:pPr>
        <w:spacing w:line="600" w:lineRule="atLeast"/>
        <w:rPr>
          <w:rFonts w:ascii="SimSun" w:eastAsia="SimSun" w:hAnsi="SimSun" w:cs="SimSun"/>
          <w:color w:val="000000"/>
          <w:sz w:val="27"/>
          <w:szCs w:val="27"/>
          <w:lang w:val="en-US" w:eastAsia="zh-CN" w:bidi="ar-SA"/>
        </w:rPr>
      </w:pPr>
      <w:bookmarkStart w:id="629" w:name="tiao_93_kuan_3"/>
      <w:bookmarkEnd w:id="629"/>
      <w:r>
        <w:rPr>
          <w:rFonts w:ascii="SimSun" w:eastAsia="SimSun" w:hAnsi="SimSun" w:cs="SimSun"/>
          <w:color w:val="000000"/>
          <w:sz w:val="27"/>
          <w:szCs w:val="27"/>
          <w:lang w:val="en-US" w:eastAsia="zh-CN" w:bidi="ar-SA"/>
        </w:rPr>
        <w:t xml:space="preserve">　　主席，</w:t>
      </w:r>
      <w:hyperlink r:id="rId286" w:history="1">
        <w:bookmarkStart w:id="630" w:name="tiao93_kuan3"/>
      </w:hyperlink>
      <w:bookmarkEnd w:id="630"/>
    </w:p>
    <w:p w14:paraId="37C8157D" w14:textId="77777777" w:rsidR="00A77B3E" w:rsidRDefault="00A77B3E">
      <w:pPr>
        <w:spacing w:line="600" w:lineRule="atLeast"/>
        <w:rPr>
          <w:rFonts w:ascii="SimSun" w:eastAsia="SimSun" w:hAnsi="SimSun" w:cs="SimSun"/>
          <w:color w:val="000000"/>
          <w:sz w:val="27"/>
          <w:szCs w:val="27"/>
          <w:lang w:val="en-US" w:eastAsia="zh-CN" w:bidi="ar-SA"/>
        </w:rPr>
      </w:pPr>
      <w:bookmarkStart w:id="631" w:name="tiao_93_kuan_4"/>
      <w:bookmarkEnd w:id="631"/>
      <w:r>
        <w:rPr>
          <w:rFonts w:ascii="SimSun" w:eastAsia="SimSun" w:hAnsi="SimSun" w:cs="SimSun"/>
          <w:color w:val="000000"/>
          <w:sz w:val="27"/>
          <w:szCs w:val="27"/>
          <w:lang w:val="en-US" w:eastAsia="zh-CN" w:bidi="ar-SA"/>
        </w:rPr>
        <w:t xml:space="preserve">　　副主席若干人，</w:t>
      </w:r>
      <w:hyperlink r:id="rId287" w:history="1">
        <w:bookmarkStart w:id="632" w:name="tiao93_kuan4"/>
      </w:hyperlink>
      <w:bookmarkEnd w:id="632"/>
    </w:p>
    <w:p w14:paraId="11ED2877" w14:textId="77777777" w:rsidR="00A77B3E" w:rsidRDefault="00A77B3E">
      <w:pPr>
        <w:spacing w:line="600" w:lineRule="atLeast"/>
        <w:rPr>
          <w:rFonts w:ascii="SimSun" w:eastAsia="SimSun" w:hAnsi="SimSun" w:cs="SimSun"/>
          <w:color w:val="000000"/>
          <w:sz w:val="27"/>
          <w:szCs w:val="27"/>
          <w:lang w:val="en-US" w:eastAsia="zh-CN" w:bidi="ar-SA"/>
        </w:rPr>
      </w:pPr>
      <w:bookmarkStart w:id="633" w:name="tiao_93_kuan_5"/>
      <w:bookmarkEnd w:id="633"/>
      <w:r>
        <w:rPr>
          <w:rFonts w:ascii="SimSun" w:eastAsia="SimSun" w:hAnsi="SimSun" w:cs="SimSun"/>
          <w:color w:val="000000"/>
          <w:sz w:val="27"/>
          <w:szCs w:val="27"/>
          <w:lang w:val="en-US" w:eastAsia="zh-CN" w:bidi="ar-SA"/>
        </w:rPr>
        <w:t xml:space="preserve">　　委员若干人。</w:t>
      </w:r>
      <w:hyperlink r:id="rId288" w:history="1">
        <w:bookmarkStart w:id="634" w:name="tiao93_kuan5"/>
      </w:hyperlink>
      <w:bookmarkEnd w:id="634"/>
    </w:p>
    <w:p w14:paraId="52361EB8" w14:textId="77777777" w:rsidR="00A77B3E" w:rsidRDefault="00A77B3E">
      <w:pPr>
        <w:spacing w:line="600" w:lineRule="atLeast"/>
        <w:rPr>
          <w:rFonts w:ascii="SimSun" w:eastAsia="SimSun" w:hAnsi="SimSun" w:cs="SimSun"/>
          <w:color w:val="000000"/>
          <w:sz w:val="27"/>
          <w:szCs w:val="27"/>
          <w:lang w:val="en-US" w:eastAsia="zh-CN" w:bidi="ar-SA"/>
        </w:rPr>
      </w:pPr>
      <w:bookmarkStart w:id="635" w:name="tiao_93_kuan_6"/>
      <w:bookmarkEnd w:id="635"/>
      <w:r>
        <w:rPr>
          <w:rFonts w:ascii="SimSun" w:eastAsia="SimSun" w:hAnsi="SimSun" w:cs="SimSun"/>
          <w:color w:val="000000"/>
          <w:sz w:val="27"/>
          <w:szCs w:val="27"/>
          <w:lang w:val="en-US" w:eastAsia="zh-CN" w:bidi="ar-SA"/>
        </w:rPr>
        <w:t xml:space="preserve">　　中央军事委员会实行主席负责制。</w:t>
      </w:r>
      <w:hyperlink r:id="rId289" w:history="1">
        <w:bookmarkStart w:id="636" w:name="tiao93_kuan6"/>
      </w:hyperlink>
      <w:bookmarkEnd w:id="636"/>
    </w:p>
    <w:p w14:paraId="0145493F" w14:textId="77777777" w:rsidR="00A77B3E" w:rsidRDefault="00A77B3E">
      <w:pPr>
        <w:spacing w:line="600" w:lineRule="atLeast"/>
        <w:rPr>
          <w:rFonts w:ascii="SimSun" w:eastAsia="SimSun" w:hAnsi="SimSun" w:cs="SimSun"/>
          <w:color w:val="000000"/>
          <w:sz w:val="27"/>
          <w:szCs w:val="27"/>
          <w:lang w:val="en-US" w:eastAsia="zh-CN" w:bidi="ar-SA"/>
        </w:rPr>
      </w:pPr>
      <w:bookmarkStart w:id="637" w:name="tiao_93_kuan_7"/>
      <w:bookmarkEnd w:id="637"/>
      <w:r>
        <w:rPr>
          <w:rFonts w:ascii="SimSun" w:eastAsia="SimSun" w:hAnsi="SimSun" w:cs="SimSun"/>
          <w:color w:val="000000"/>
          <w:sz w:val="27"/>
          <w:szCs w:val="27"/>
          <w:lang w:val="en-US" w:eastAsia="zh-CN" w:bidi="ar-SA"/>
        </w:rPr>
        <w:t xml:space="preserve">　　中央军事委员会每届任期同全国人民代表大会每届任期相同。</w:t>
      </w:r>
      <w:hyperlink r:id="rId290" w:history="1">
        <w:bookmarkStart w:id="638" w:name="tiao93_kuan7"/>
      </w:hyperlink>
      <w:bookmarkEnd w:id="638"/>
    </w:p>
    <w:p w14:paraId="5A17A58A" w14:textId="77777777" w:rsidR="00A77B3E" w:rsidRDefault="00A77B3E">
      <w:pPr>
        <w:spacing w:line="600" w:lineRule="atLeast"/>
        <w:rPr>
          <w:rFonts w:ascii="SimSun" w:eastAsia="SimSun" w:hAnsi="SimSun" w:cs="SimSun"/>
          <w:color w:val="000000"/>
          <w:sz w:val="27"/>
          <w:szCs w:val="27"/>
          <w:lang w:val="en-US" w:eastAsia="zh-CN" w:bidi="ar-SA"/>
        </w:rPr>
      </w:pPr>
      <w:bookmarkStart w:id="639" w:name="tiao_94"/>
      <w:bookmarkEnd w:id="639"/>
      <w:r>
        <w:rPr>
          <w:rStyle w:val="navtiao"/>
          <w:rFonts w:ascii="SimSun" w:eastAsia="SimSun" w:hAnsi="SimSun" w:cs="SimSun"/>
          <w:color w:val="000000"/>
          <w:sz w:val="27"/>
          <w:szCs w:val="27"/>
          <w:lang w:val="en-US" w:eastAsia="zh-CN" w:bidi="ar-SA"/>
        </w:rPr>
        <w:lastRenderedPageBreak/>
        <w:t xml:space="preserve">　　第九十四条</w:t>
      </w:r>
      <w:bookmarkStart w:id="640" w:name="tiao_94_kuan_1"/>
      <w:bookmarkEnd w:id="640"/>
      <w:r>
        <w:rPr>
          <w:rFonts w:ascii="SimSun" w:eastAsia="SimSun" w:hAnsi="SimSun" w:cs="SimSun"/>
          <w:color w:val="000000"/>
          <w:sz w:val="27"/>
          <w:szCs w:val="27"/>
          <w:lang w:val="en-US" w:eastAsia="zh-CN" w:bidi="ar-SA"/>
        </w:rPr>
        <w:t xml:space="preserve">　中央军事委员会主席对全国人民代表大会和全国人民代表大会常务委员会负责。</w:t>
      </w:r>
      <w:hyperlink r:id="rId291" w:history="1">
        <w:bookmarkStart w:id="641" w:name="tiao94_kuan1"/>
      </w:hyperlink>
      <w:bookmarkEnd w:id="641"/>
    </w:p>
    <w:p w14:paraId="58368D0D"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642" w:name="sort8_jie_5"/>
      <w:bookmarkEnd w:id="642"/>
      <w:r>
        <w:rPr>
          <w:rFonts w:ascii="SimSun" w:eastAsia="SimSun" w:hAnsi="SimSun" w:cs="SimSun"/>
          <w:color w:val="000000"/>
          <w:sz w:val="27"/>
          <w:szCs w:val="27"/>
          <w:lang w:val="en-US" w:eastAsia="zh-CN" w:bidi="ar-SA"/>
        </w:rPr>
        <w:t>第五节　地方各级人民代表大会和地方各级人民政府</w:t>
      </w:r>
    </w:p>
    <w:p w14:paraId="3FCE22EF" w14:textId="77777777" w:rsidR="00A77B3E" w:rsidRDefault="00A77B3E">
      <w:pPr>
        <w:spacing w:line="600" w:lineRule="atLeast"/>
        <w:rPr>
          <w:rFonts w:ascii="SimSun" w:eastAsia="SimSun" w:hAnsi="SimSun" w:cs="SimSun"/>
          <w:color w:val="000000"/>
          <w:sz w:val="27"/>
          <w:szCs w:val="27"/>
          <w:lang w:val="en-US" w:eastAsia="zh-CN" w:bidi="ar-SA"/>
        </w:rPr>
      </w:pPr>
      <w:bookmarkStart w:id="643" w:name="tiao_95"/>
      <w:bookmarkEnd w:id="643"/>
      <w:r>
        <w:rPr>
          <w:rStyle w:val="navtiao"/>
          <w:rFonts w:ascii="SimSun" w:eastAsia="SimSun" w:hAnsi="SimSun" w:cs="SimSun"/>
          <w:color w:val="000000"/>
          <w:sz w:val="27"/>
          <w:szCs w:val="27"/>
          <w:lang w:val="en-US" w:eastAsia="zh-CN" w:bidi="ar-SA"/>
        </w:rPr>
        <w:t xml:space="preserve">　　第九十五条</w:t>
      </w:r>
      <w:bookmarkStart w:id="644" w:name="tiao_95_kuan_1"/>
      <w:bookmarkEnd w:id="644"/>
      <w:r>
        <w:rPr>
          <w:rFonts w:ascii="SimSun" w:eastAsia="SimSun" w:hAnsi="SimSun" w:cs="SimSun"/>
          <w:color w:val="000000"/>
          <w:sz w:val="27"/>
          <w:szCs w:val="27"/>
          <w:lang w:val="en-US" w:eastAsia="zh-CN" w:bidi="ar-SA"/>
        </w:rPr>
        <w:t xml:space="preserve">　省、直辖市、县、市、市辖区、乡、民族乡、镇设立人民代表大会和人民政府。</w:t>
      </w:r>
      <w:hyperlink r:id="rId292" w:history="1">
        <w:bookmarkStart w:id="645" w:name="tiao95_kuan1"/>
      </w:hyperlink>
      <w:bookmarkEnd w:id="645"/>
    </w:p>
    <w:p w14:paraId="621F0449" w14:textId="77777777" w:rsidR="00A77B3E" w:rsidRDefault="00A77B3E">
      <w:pPr>
        <w:spacing w:line="600" w:lineRule="atLeast"/>
        <w:rPr>
          <w:rFonts w:ascii="SimSun" w:eastAsia="SimSun" w:hAnsi="SimSun" w:cs="SimSun"/>
          <w:color w:val="000000"/>
          <w:sz w:val="27"/>
          <w:szCs w:val="27"/>
          <w:lang w:val="en-US" w:eastAsia="zh-CN" w:bidi="ar-SA"/>
        </w:rPr>
      </w:pPr>
      <w:bookmarkStart w:id="646" w:name="tiao_95_kuan_2"/>
      <w:bookmarkEnd w:id="646"/>
      <w:r>
        <w:rPr>
          <w:rFonts w:ascii="SimSun" w:eastAsia="SimSun" w:hAnsi="SimSun" w:cs="SimSun"/>
          <w:color w:val="000000"/>
          <w:sz w:val="27"/>
          <w:szCs w:val="27"/>
          <w:lang w:val="en-US" w:eastAsia="zh-CN" w:bidi="ar-SA"/>
        </w:rPr>
        <w:t xml:space="preserve">　　地方各级人民代表大会和地方各级人民政府的组织由法律规定。</w:t>
      </w:r>
      <w:hyperlink r:id="rId293" w:history="1">
        <w:bookmarkStart w:id="647" w:name="tiao95_kuan2"/>
      </w:hyperlink>
      <w:bookmarkEnd w:id="647"/>
    </w:p>
    <w:p w14:paraId="5AF46013" w14:textId="77777777" w:rsidR="00A77B3E" w:rsidRDefault="00A77B3E">
      <w:pPr>
        <w:spacing w:line="600" w:lineRule="atLeast"/>
        <w:rPr>
          <w:rFonts w:ascii="SimSun" w:eastAsia="SimSun" w:hAnsi="SimSun" w:cs="SimSun"/>
          <w:color w:val="000000"/>
          <w:sz w:val="27"/>
          <w:szCs w:val="27"/>
          <w:lang w:val="en-US" w:eastAsia="zh-CN" w:bidi="ar-SA"/>
        </w:rPr>
      </w:pPr>
      <w:bookmarkStart w:id="648" w:name="tiao_95_kuan_3"/>
      <w:bookmarkEnd w:id="648"/>
      <w:r>
        <w:rPr>
          <w:rFonts w:ascii="SimSun" w:eastAsia="SimSun" w:hAnsi="SimSun" w:cs="SimSun"/>
          <w:color w:val="000000"/>
          <w:sz w:val="27"/>
          <w:szCs w:val="27"/>
          <w:lang w:val="en-US" w:eastAsia="zh-CN" w:bidi="ar-SA"/>
        </w:rPr>
        <w:t xml:space="preserve">　　自治区、自治州、自治县设立自治机关。自治机关的组织和工作根据宪法第三章第五节、第六节规定的基本原则由法律规定。</w:t>
      </w:r>
      <w:hyperlink r:id="rId294" w:history="1">
        <w:bookmarkStart w:id="649" w:name="tiao95_kuan3"/>
      </w:hyperlink>
      <w:bookmarkEnd w:id="649"/>
    </w:p>
    <w:p w14:paraId="6C16A6E5" w14:textId="77777777" w:rsidR="00A77B3E" w:rsidRDefault="00A77B3E">
      <w:pPr>
        <w:spacing w:line="600" w:lineRule="atLeast"/>
        <w:rPr>
          <w:rFonts w:ascii="SimSun" w:eastAsia="SimSun" w:hAnsi="SimSun" w:cs="SimSun"/>
          <w:color w:val="000000"/>
          <w:sz w:val="27"/>
          <w:szCs w:val="27"/>
          <w:lang w:val="en-US" w:eastAsia="zh-CN" w:bidi="ar-SA"/>
        </w:rPr>
      </w:pPr>
      <w:bookmarkStart w:id="650" w:name="tiao_96"/>
      <w:bookmarkEnd w:id="650"/>
      <w:r>
        <w:rPr>
          <w:rStyle w:val="navtiao"/>
          <w:rFonts w:ascii="SimSun" w:eastAsia="SimSun" w:hAnsi="SimSun" w:cs="SimSun"/>
          <w:color w:val="000000"/>
          <w:sz w:val="27"/>
          <w:szCs w:val="27"/>
          <w:lang w:val="en-US" w:eastAsia="zh-CN" w:bidi="ar-SA"/>
        </w:rPr>
        <w:t xml:space="preserve">　　第九十六条</w:t>
      </w:r>
      <w:bookmarkStart w:id="651" w:name="tiao_96_kuan_1"/>
      <w:bookmarkEnd w:id="651"/>
      <w:r>
        <w:rPr>
          <w:rFonts w:ascii="SimSun" w:eastAsia="SimSun" w:hAnsi="SimSun" w:cs="SimSun"/>
          <w:color w:val="000000"/>
          <w:sz w:val="27"/>
          <w:szCs w:val="27"/>
          <w:lang w:val="en-US" w:eastAsia="zh-CN" w:bidi="ar-SA"/>
        </w:rPr>
        <w:t xml:space="preserve">　地方各级人民代表大会是地方国家权力机关。</w:t>
      </w:r>
      <w:hyperlink r:id="rId295" w:history="1">
        <w:bookmarkStart w:id="652" w:name="tiao96_kuan1"/>
      </w:hyperlink>
      <w:bookmarkEnd w:id="652"/>
    </w:p>
    <w:p w14:paraId="3C0D91E8" w14:textId="77777777" w:rsidR="00A77B3E" w:rsidRDefault="00A77B3E">
      <w:pPr>
        <w:spacing w:line="600" w:lineRule="atLeast"/>
        <w:rPr>
          <w:rFonts w:ascii="SimSun" w:eastAsia="SimSun" w:hAnsi="SimSun" w:cs="SimSun"/>
          <w:color w:val="000000"/>
          <w:sz w:val="27"/>
          <w:szCs w:val="27"/>
          <w:lang w:val="en-US" w:eastAsia="zh-CN" w:bidi="ar-SA"/>
        </w:rPr>
      </w:pPr>
      <w:bookmarkStart w:id="653" w:name="tiao_96_kuan_2"/>
      <w:bookmarkEnd w:id="653"/>
      <w:r>
        <w:rPr>
          <w:rFonts w:ascii="SimSun" w:eastAsia="SimSun" w:hAnsi="SimSun" w:cs="SimSun"/>
          <w:color w:val="000000"/>
          <w:sz w:val="27"/>
          <w:szCs w:val="27"/>
          <w:lang w:val="en-US" w:eastAsia="zh-CN" w:bidi="ar-SA"/>
        </w:rPr>
        <w:t xml:space="preserve">　　县级以上的地方各级人民代表大会设立常务委员会。</w:t>
      </w:r>
      <w:hyperlink r:id="rId296" w:history="1">
        <w:bookmarkStart w:id="654" w:name="tiao96_kuan2"/>
      </w:hyperlink>
      <w:bookmarkEnd w:id="654"/>
    </w:p>
    <w:p w14:paraId="6FA34EB7" w14:textId="77777777" w:rsidR="00A77B3E" w:rsidRDefault="00A77B3E">
      <w:pPr>
        <w:spacing w:line="600" w:lineRule="atLeast"/>
        <w:rPr>
          <w:rFonts w:ascii="SimSun" w:eastAsia="SimSun" w:hAnsi="SimSun" w:cs="SimSun"/>
          <w:color w:val="000000"/>
          <w:sz w:val="27"/>
          <w:szCs w:val="27"/>
          <w:lang w:val="en-US" w:eastAsia="zh-CN" w:bidi="ar-SA"/>
        </w:rPr>
      </w:pPr>
      <w:bookmarkStart w:id="655" w:name="tiao_97"/>
      <w:bookmarkEnd w:id="655"/>
      <w:r>
        <w:rPr>
          <w:rStyle w:val="navtiao"/>
          <w:rFonts w:ascii="SimSun" w:eastAsia="SimSun" w:hAnsi="SimSun" w:cs="SimSun"/>
          <w:color w:val="000000"/>
          <w:sz w:val="27"/>
          <w:szCs w:val="27"/>
          <w:lang w:val="en-US" w:eastAsia="zh-CN" w:bidi="ar-SA"/>
        </w:rPr>
        <w:t xml:space="preserve">　　第九十七条</w:t>
      </w:r>
      <w:bookmarkStart w:id="656" w:name="tiao_97_kuan_1"/>
      <w:bookmarkEnd w:id="656"/>
      <w:r>
        <w:rPr>
          <w:rFonts w:ascii="SimSun" w:eastAsia="SimSun" w:hAnsi="SimSun" w:cs="SimSun"/>
          <w:color w:val="000000"/>
          <w:sz w:val="27"/>
          <w:szCs w:val="27"/>
          <w:lang w:val="en-US" w:eastAsia="zh-CN" w:bidi="ar-SA"/>
        </w:rPr>
        <w:t xml:space="preserve">　省、直辖市、设区的市的人民代表大会代表由下一级的人民代表大会选举；县、不设区的市、市辖区、乡、民族乡、镇的人民代表大会代表由选民直接选举。</w:t>
      </w:r>
      <w:hyperlink r:id="rId297" w:history="1">
        <w:bookmarkStart w:id="657" w:name="tiao97_kuan1"/>
      </w:hyperlink>
      <w:bookmarkEnd w:id="657"/>
    </w:p>
    <w:p w14:paraId="670FAFB9" w14:textId="77777777" w:rsidR="00A77B3E" w:rsidRDefault="00A77B3E">
      <w:pPr>
        <w:spacing w:line="600" w:lineRule="atLeast"/>
        <w:rPr>
          <w:rFonts w:ascii="SimSun" w:eastAsia="SimSun" w:hAnsi="SimSun" w:cs="SimSun"/>
          <w:color w:val="000000"/>
          <w:sz w:val="27"/>
          <w:szCs w:val="27"/>
          <w:lang w:val="en-US" w:eastAsia="zh-CN" w:bidi="ar-SA"/>
        </w:rPr>
      </w:pPr>
      <w:bookmarkStart w:id="658" w:name="tiao_97_kuan_2"/>
      <w:bookmarkEnd w:id="658"/>
      <w:r>
        <w:rPr>
          <w:rFonts w:ascii="SimSun" w:eastAsia="SimSun" w:hAnsi="SimSun" w:cs="SimSun"/>
          <w:color w:val="000000"/>
          <w:sz w:val="27"/>
          <w:szCs w:val="27"/>
          <w:lang w:val="en-US" w:eastAsia="zh-CN" w:bidi="ar-SA"/>
        </w:rPr>
        <w:t xml:space="preserve">　　地方各级人民代表大会代表名额和代表产生办法由法律规定。</w:t>
      </w:r>
      <w:hyperlink r:id="rId298" w:history="1">
        <w:bookmarkStart w:id="659" w:name="tiao97_kuan2"/>
      </w:hyperlink>
      <w:bookmarkEnd w:id="659"/>
    </w:p>
    <w:p w14:paraId="5FD5461D" w14:textId="77777777" w:rsidR="00A77B3E" w:rsidRDefault="00A77B3E">
      <w:pPr>
        <w:spacing w:line="600" w:lineRule="atLeast"/>
        <w:rPr>
          <w:rFonts w:ascii="SimSun" w:eastAsia="SimSun" w:hAnsi="SimSun" w:cs="SimSun"/>
          <w:color w:val="000000"/>
          <w:sz w:val="27"/>
          <w:szCs w:val="27"/>
          <w:lang w:val="en-US" w:eastAsia="zh-CN" w:bidi="ar-SA"/>
        </w:rPr>
      </w:pPr>
      <w:bookmarkStart w:id="660" w:name="tiao_98"/>
      <w:bookmarkEnd w:id="660"/>
      <w:r>
        <w:rPr>
          <w:rStyle w:val="navtiao"/>
          <w:rFonts w:ascii="SimSun" w:eastAsia="SimSun" w:hAnsi="SimSun" w:cs="SimSun"/>
          <w:color w:val="000000"/>
          <w:sz w:val="27"/>
          <w:szCs w:val="27"/>
          <w:lang w:val="en-US" w:eastAsia="zh-CN" w:bidi="ar-SA"/>
        </w:rPr>
        <w:t xml:space="preserve">　　第九十八条</w:t>
      </w:r>
      <w:bookmarkStart w:id="661" w:name="tiao_98_kuan_1"/>
      <w:bookmarkEnd w:id="661"/>
      <w:r>
        <w:rPr>
          <w:rFonts w:ascii="SimSun" w:eastAsia="SimSun" w:hAnsi="SimSun" w:cs="SimSun"/>
          <w:color w:val="000000"/>
          <w:sz w:val="27"/>
          <w:szCs w:val="27"/>
          <w:lang w:val="en-US" w:eastAsia="zh-CN" w:bidi="ar-SA"/>
        </w:rPr>
        <w:t xml:space="preserve">　地方各级人民代表大会每届任期五年。</w:t>
      </w:r>
      <w:hyperlink r:id="rId299" w:history="1">
        <w:bookmarkStart w:id="662" w:name="tiao98_kuan1"/>
      </w:hyperlink>
      <w:bookmarkEnd w:id="662"/>
    </w:p>
    <w:p w14:paraId="13EFB4AF" w14:textId="77777777" w:rsidR="00A77B3E" w:rsidRDefault="00A77B3E">
      <w:pPr>
        <w:spacing w:line="600" w:lineRule="atLeast"/>
        <w:rPr>
          <w:rFonts w:ascii="SimSun" w:eastAsia="SimSun" w:hAnsi="SimSun" w:cs="SimSun"/>
          <w:color w:val="000000"/>
          <w:sz w:val="27"/>
          <w:szCs w:val="27"/>
          <w:lang w:val="en-US" w:eastAsia="zh-CN" w:bidi="ar-SA"/>
        </w:rPr>
      </w:pPr>
      <w:bookmarkStart w:id="663" w:name="tiao_99"/>
      <w:bookmarkEnd w:id="663"/>
      <w:r>
        <w:rPr>
          <w:rStyle w:val="navtiao"/>
          <w:rFonts w:ascii="SimSun" w:eastAsia="SimSun" w:hAnsi="SimSun" w:cs="SimSun"/>
          <w:color w:val="000000"/>
          <w:sz w:val="27"/>
          <w:szCs w:val="27"/>
          <w:lang w:val="en-US" w:eastAsia="zh-CN" w:bidi="ar-SA"/>
        </w:rPr>
        <w:t xml:space="preserve">　　第九十九条</w:t>
      </w:r>
      <w:bookmarkStart w:id="664" w:name="tiao_99_kuan_1"/>
      <w:bookmarkEnd w:id="664"/>
      <w:r>
        <w:rPr>
          <w:rFonts w:ascii="SimSun" w:eastAsia="SimSun" w:hAnsi="SimSun" w:cs="SimSun"/>
          <w:color w:val="000000"/>
          <w:sz w:val="27"/>
          <w:szCs w:val="27"/>
          <w:lang w:val="en-US" w:eastAsia="zh-CN" w:bidi="ar-SA"/>
        </w:rPr>
        <w:t xml:space="preserve">　地方各级人民代表大会在本行政区域内，保证宪法、法律、行政法规的遵守和执行；依照法律规定的权限，通过和发布决议，审查和决定地方的经济建设、文化建设和公共事业建设的计划。</w:t>
      </w:r>
      <w:hyperlink r:id="rId300" w:history="1">
        <w:bookmarkStart w:id="665" w:name="tiao99_kuan1"/>
      </w:hyperlink>
      <w:bookmarkEnd w:id="665"/>
    </w:p>
    <w:p w14:paraId="6DF3517F" w14:textId="77777777" w:rsidR="00A77B3E" w:rsidRDefault="00A77B3E">
      <w:pPr>
        <w:spacing w:line="600" w:lineRule="atLeast"/>
        <w:rPr>
          <w:rFonts w:ascii="SimSun" w:eastAsia="SimSun" w:hAnsi="SimSun" w:cs="SimSun"/>
          <w:color w:val="000000"/>
          <w:sz w:val="27"/>
          <w:szCs w:val="27"/>
          <w:lang w:val="en-US" w:eastAsia="zh-CN" w:bidi="ar-SA"/>
        </w:rPr>
      </w:pPr>
      <w:bookmarkStart w:id="666" w:name="tiao_99_kuan_2"/>
      <w:bookmarkEnd w:id="666"/>
      <w:r>
        <w:rPr>
          <w:rFonts w:ascii="SimSun" w:eastAsia="SimSun" w:hAnsi="SimSun" w:cs="SimSun"/>
          <w:color w:val="000000"/>
          <w:sz w:val="27"/>
          <w:szCs w:val="27"/>
          <w:lang w:val="en-US" w:eastAsia="zh-CN" w:bidi="ar-SA"/>
        </w:rPr>
        <w:lastRenderedPageBreak/>
        <w:t xml:space="preserve">　　县级以上的地方各级人民代表大会审查和批准本行政区域内的国民经济和社会发展计划、预算以及它们的执行情况的报告；有权改变或者撤销本级人民代表大会常务委员会不适当的决定。</w:t>
      </w:r>
      <w:hyperlink r:id="rId301" w:history="1">
        <w:bookmarkStart w:id="667" w:name="tiao99_kuan2"/>
      </w:hyperlink>
      <w:bookmarkEnd w:id="667"/>
    </w:p>
    <w:p w14:paraId="2A8A709F" w14:textId="77777777" w:rsidR="00A77B3E" w:rsidRDefault="00A77B3E">
      <w:pPr>
        <w:spacing w:line="600" w:lineRule="atLeast"/>
        <w:rPr>
          <w:rFonts w:ascii="SimSun" w:eastAsia="SimSun" w:hAnsi="SimSun" w:cs="SimSun"/>
          <w:color w:val="000000"/>
          <w:sz w:val="27"/>
          <w:szCs w:val="27"/>
          <w:lang w:val="en-US" w:eastAsia="zh-CN" w:bidi="ar-SA"/>
        </w:rPr>
      </w:pPr>
      <w:bookmarkStart w:id="668" w:name="tiao_99_kuan_3"/>
      <w:bookmarkEnd w:id="668"/>
      <w:r>
        <w:rPr>
          <w:rFonts w:ascii="SimSun" w:eastAsia="SimSun" w:hAnsi="SimSun" w:cs="SimSun"/>
          <w:color w:val="000000"/>
          <w:sz w:val="27"/>
          <w:szCs w:val="27"/>
          <w:lang w:val="en-US" w:eastAsia="zh-CN" w:bidi="ar-SA"/>
        </w:rPr>
        <w:t xml:space="preserve">　　民族乡的人民代表大会可以依照法律规定的权限采取适合民族特点的具体措施。</w:t>
      </w:r>
      <w:hyperlink r:id="rId302" w:history="1">
        <w:bookmarkStart w:id="669" w:name="tiao99_kuan3"/>
      </w:hyperlink>
      <w:bookmarkEnd w:id="669"/>
    </w:p>
    <w:p w14:paraId="1C0F446D" w14:textId="77777777" w:rsidR="00A77B3E" w:rsidRDefault="00A77B3E">
      <w:pPr>
        <w:spacing w:line="600" w:lineRule="atLeast"/>
        <w:rPr>
          <w:rFonts w:ascii="SimSun" w:eastAsia="SimSun" w:hAnsi="SimSun" w:cs="SimSun"/>
          <w:color w:val="000000"/>
          <w:sz w:val="27"/>
          <w:szCs w:val="27"/>
          <w:lang w:val="en-US" w:eastAsia="zh-CN" w:bidi="ar-SA"/>
        </w:rPr>
      </w:pPr>
      <w:bookmarkStart w:id="670" w:name="tiao_100"/>
      <w:bookmarkEnd w:id="670"/>
      <w:r>
        <w:rPr>
          <w:rStyle w:val="navtiao"/>
          <w:rFonts w:ascii="SimSun" w:eastAsia="SimSun" w:hAnsi="SimSun" w:cs="SimSun"/>
          <w:color w:val="000000"/>
          <w:sz w:val="27"/>
          <w:szCs w:val="27"/>
          <w:lang w:val="en-US" w:eastAsia="zh-CN" w:bidi="ar-SA"/>
        </w:rPr>
        <w:t xml:space="preserve">　　第一百条</w:t>
      </w:r>
      <w:bookmarkStart w:id="671" w:name="tiao_100_kuan_1"/>
      <w:bookmarkEnd w:id="671"/>
      <w:r>
        <w:rPr>
          <w:rFonts w:ascii="SimSun" w:eastAsia="SimSun" w:hAnsi="SimSun" w:cs="SimSun"/>
          <w:color w:val="000000"/>
          <w:sz w:val="27"/>
          <w:szCs w:val="27"/>
          <w:lang w:val="en-US" w:eastAsia="zh-CN" w:bidi="ar-SA"/>
        </w:rPr>
        <w:t xml:space="preserve">　省、直辖市的人民代表大会和它们的常务委员会，在不同宪法、法律、行政法规相抵触的前提下，可以制定地方性法规，报全国人民代表大会常务委员会备案。</w:t>
      </w:r>
      <w:hyperlink r:id="rId303" w:history="1">
        <w:bookmarkStart w:id="672" w:name="tiao100_kuan1"/>
      </w:hyperlink>
      <w:bookmarkEnd w:id="672"/>
    </w:p>
    <w:p w14:paraId="10C0DA13" w14:textId="77777777" w:rsidR="00A77B3E" w:rsidRDefault="00A77B3E">
      <w:pPr>
        <w:spacing w:line="600" w:lineRule="atLeast"/>
        <w:rPr>
          <w:rFonts w:ascii="SimSun" w:eastAsia="SimSun" w:hAnsi="SimSun" w:cs="SimSun"/>
          <w:color w:val="000000"/>
          <w:sz w:val="27"/>
          <w:szCs w:val="27"/>
          <w:lang w:val="en-US" w:eastAsia="zh-CN" w:bidi="ar-SA"/>
        </w:rPr>
      </w:pPr>
      <w:bookmarkStart w:id="673" w:name="tiao_100_kuan_2"/>
      <w:bookmarkEnd w:id="673"/>
      <w:r>
        <w:rPr>
          <w:rFonts w:ascii="SimSun" w:eastAsia="SimSun" w:hAnsi="SimSun" w:cs="SimSun"/>
          <w:color w:val="000000"/>
          <w:sz w:val="27"/>
          <w:szCs w:val="27"/>
          <w:lang w:val="en-US" w:eastAsia="zh-CN" w:bidi="ar-SA"/>
        </w:rPr>
        <w:t xml:space="preserve">　　设区的市的人民代表大会和它们的常务委员会，在不同宪法、法律、行政法规和本省、自治区的地方性法规相抵触的前提下，可以依照法律规定制定地方性法规，报本省、自治区人民代表大会常务委员会批准后施行。</w:t>
      </w:r>
      <w:hyperlink r:id="rId304" w:history="1">
        <w:bookmarkStart w:id="674" w:name="tiao100_kuan2"/>
      </w:hyperlink>
      <w:bookmarkEnd w:id="674"/>
    </w:p>
    <w:p w14:paraId="517AC186" w14:textId="77777777" w:rsidR="00A77B3E" w:rsidRDefault="00A77B3E">
      <w:pPr>
        <w:spacing w:line="600" w:lineRule="atLeast"/>
        <w:rPr>
          <w:rFonts w:ascii="SimSun" w:eastAsia="SimSun" w:hAnsi="SimSun" w:cs="SimSun"/>
          <w:color w:val="000000"/>
          <w:sz w:val="27"/>
          <w:szCs w:val="27"/>
          <w:lang w:val="en-US" w:eastAsia="zh-CN" w:bidi="ar-SA"/>
        </w:rPr>
      </w:pPr>
      <w:bookmarkStart w:id="675" w:name="tiao_101"/>
      <w:bookmarkEnd w:id="675"/>
      <w:r>
        <w:rPr>
          <w:rStyle w:val="navtiao"/>
          <w:rFonts w:ascii="SimSun" w:eastAsia="SimSun" w:hAnsi="SimSun" w:cs="SimSun"/>
          <w:color w:val="000000"/>
          <w:sz w:val="27"/>
          <w:szCs w:val="27"/>
          <w:lang w:val="en-US" w:eastAsia="zh-CN" w:bidi="ar-SA"/>
        </w:rPr>
        <w:t xml:space="preserve">　　第一百零一条</w:t>
      </w:r>
      <w:bookmarkStart w:id="676" w:name="tiao_101_kuan_1"/>
      <w:bookmarkEnd w:id="676"/>
      <w:r>
        <w:rPr>
          <w:rFonts w:ascii="SimSun" w:eastAsia="SimSun" w:hAnsi="SimSun" w:cs="SimSun"/>
          <w:color w:val="000000"/>
          <w:sz w:val="27"/>
          <w:szCs w:val="27"/>
          <w:lang w:val="en-US" w:eastAsia="zh-CN" w:bidi="ar-SA"/>
        </w:rPr>
        <w:t xml:space="preserve">　地方各级人民代表大会分别选举并且有权罢免本级人民政府的省长和副省长、市长和副市长、县长和副县长、区长和副区长、乡长和副乡长、镇长和副镇长。</w:t>
      </w:r>
      <w:hyperlink r:id="rId305" w:history="1">
        <w:bookmarkStart w:id="677" w:name="tiao101_kuan1"/>
      </w:hyperlink>
      <w:bookmarkEnd w:id="677"/>
    </w:p>
    <w:p w14:paraId="6D5F1B7A" w14:textId="77777777" w:rsidR="00A77B3E" w:rsidRDefault="00A77B3E">
      <w:pPr>
        <w:spacing w:line="600" w:lineRule="atLeast"/>
        <w:rPr>
          <w:rFonts w:ascii="SimSun" w:eastAsia="SimSun" w:hAnsi="SimSun" w:cs="SimSun"/>
          <w:color w:val="000000"/>
          <w:sz w:val="27"/>
          <w:szCs w:val="27"/>
          <w:lang w:val="en-US" w:eastAsia="zh-CN" w:bidi="ar-SA"/>
        </w:rPr>
      </w:pPr>
      <w:bookmarkStart w:id="678" w:name="tiao_101_kuan_2"/>
      <w:bookmarkEnd w:id="678"/>
      <w:r>
        <w:rPr>
          <w:rFonts w:ascii="SimSun" w:eastAsia="SimSun" w:hAnsi="SimSun" w:cs="SimSun"/>
          <w:color w:val="000000"/>
          <w:sz w:val="27"/>
          <w:szCs w:val="27"/>
          <w:lang w:val="en-US" w:eastAsia="zh-CN" w:bidi="ar-SA"/>
        </w:rPr>
        <w:t xml:space="preserve">　　县级以上的地方各级人民代表大会选举并且有权罢免本级监察委员会主任、本级人民法院院长和本级人民检察院检察长。选出或者罢免人</w:t>
      </w:r>
      <w:r>
        <w:rPr>
          <w:rFonts w:ascii="SimSun" w:eastAsia="SimSun" w:hAnsi="SimSun" w:cs="SimSun"/>
          <w:color w:val="000000"/>
          <w:sz w:val="27"/>
          <w:szCs w:val="27"/>
          <w:lang w:val="en-US" w:eastAsia="zh-CN" w:bidi="ar-SA"/>
        </w:rPr>
        <w:lastRenderedPageBreak/>
        <w:t>民检察院检察长，须报上级人民检察院检察长提请该级人民代表大会常务委员会批准。</w:t>
      </w:r>
      <w:hyperlink r:id="rId306" w:history="1">
        <w:bookmarkStart w:id="679" w:name="tiao101_kuan2"/>
      </w:hyperlink>
      <w:bookmarkEnd w:id="679"/>
    </w:p>
    <w:p w14:paraId="74AE0370" w14:textId="77777777" w:rsidR="00A77B3E" w:rsidRDefault="00A77B3E">
      <w:pPr>
        <w:spacing w:line="600" w:lineRule="atLeast"/>
        <w:rPr>
          <w:rFonts w:ascii="SimSun" w:eastAsia="SimSun" w:hAnsi="SimSun" w:cs="SimSun"/>
          <w:color w:val="000000"/>
          <w:sz w:val="27"/>
          <w:szCs w:val="27"/>
          <w:lang w:val="en-US" w:eastAsia="zh-CN" w:bidi="ar-SA"/>
        </w:rPr>
      </w:pPr>
      <w:bookmarkStart w:id="680" w:name="tiao_102"/>
      <w:bookmarkEnd w:id="680"/>
      <w:r>
        <w:rPr>
          <w:rStyle w:val="navtiao"/>
          <w:rFonts w:ascii="SimSun" w:eastAsia="SimSun" w:hAnsi="SimSun" w:cs="SimSun"/>
          <w:color w:val="000000"/>
          <w:sz w:val="27"/>
          <w:szCs w:val="27"/>
          <w:lang w:val="en-US" w:eastAsia="zh-CN" w:bidi="ar-SA"/>
        </w:rPr>
        <w:t xml:space="preserve">　　第一百零二条</w:t>
      </w:r>
      <w:bookmarkStart w:id="681" w:name="tiao_102_kuan_1"/>
      <w:bookmarkEnd w:id="681"/>
      <w:r>
        <w:rPr>
          <w:rFonts w:ascii="SimSun" w:eastAsia="SimSun" w:hAnsi="SimSun" w:cs="SimSun"/>
          <w:color w:val="000000"/>
          <w:sz w:val="27"/>
          <w:szCs w:val="27"/>
          <w:lang w:val="en-US" w:eastAsia="zh-CN" w:bidi="ar-SA"/>
        </w:rPr>
        <w:t xml:space="preserve">　省、直辖市、设区的市的人民代表大会代表受原选举单位的监督；县、不设区的市、市辖区、乡、民族乡、镇的人民代表大会代表受选民的监督。</w:t>
      </w:r>
      <w:hyperlink r:id="rId307" w:history="1">
        <w:bookmarkStart w:id="682" w:name="tiao102_kuan1"/>
      </w:hyperlink>
      <w:bookmarkEnd w:id="682"/>
    </w:p>
    <w:p w14:paraId="52C6E416" w14:textId="77777777" w:rsidR="00A77B3E" w:rsidRDefault="00A77B3E">
      <w:pPr>
        <w:spacing w:line="600" w:lineRule="atLeast"/>
        <w:rPr>
          <w:rFonts w:ascii="SimSun" w:eastAsia="SimSun" w:hAnsi="SimSun" w:cs="SimSun"/>
          <w:color w:val="000000"/>
          <w:sz w:val="27"/>
          <w:szCs w:val="27"/>
          <w:lang w:val="en-US" w:eastAsia="zh-CN" w:bidi="ar-SA"/>
        </w:rPr>
      </w:pPr>
      <w:bookmarkStart w:id="683" w:name="tiao_102_kuan_2"/>
      <w:bookmarkEnd w:id="683"/>
      <w:r>
        <w:rPr>
          <w:rFonts w:ascii="SimSun" w:eastAsia="SimSun" w:hAnsi="SimSun" w:cs="SimSun"/>
          <w:color w:val="000000"/>
          <w:sz w:val="27"/>
          <w:szCs w:val="27"/>
          <w:lang w:val="en-US" w:eastAsia="zh-CN" w:bidi="ar-SA"/>
        </w:rPr>
        <w:t xml:space="preserve">　　地方各级人民代表大会代表的选举单位和选民有权依照法律规定的程序罢免由他们选出的代表。</w:t>
      </w:r>
      <w:hyperlink r:id="rId308" w:history="1">
        <w:bookmarkStart w:id="684" w:name="tiao102_kuan2"/>
      </w:hyperlink>
      <w:bookmarkEnd w:id="684"/>
    </w:p>
    <w:p w14:paraId="3328F855" w14:textId="77777777" w:rsidR="00A77B3E" w:rsidRDefault="00A77B3E">
      <w:pPr>
        <w:spacing w:line="600" w:lineRule="atLeast"/>
        <w:rPr>
          <w:rFonts w:ascii="SimSun" w:eastAsia="SimSun" w:hAnsi="SimSun" w:cs="SimSun"/>
          <w:color w:val="000000"/>
          <w:sz w:val="27"/>
          <w:szCs w:val="27"/>
          <w:lang w:val="en-US" w:eastAsia="zh-CN" w:bidi="ar-SA"/>
        </w:rPr>
      </w:pPr>
      <w:bookmarkStart w:id="685" w:name="tiao_103"/>
      <w:bookmarkEnd w:id="685"/>
      <w:r>
        <w:rPr>
          <w:rStyle w:val="navtiao"/>
          <w:rFonts w:ascii="SimSun" w:eastAsia="SimSun" w:hAnsi="SimSun" w:cs="SimSun"/>
          <w:color w:val="000000"/>
          <w:sz w:val="27"/>
          <w:szCs w:val="27"/>
          <w:lang w:val="en-US" w:eastAsia="zh-CN" w:bidi="ar-SA"/>
        </w:rPr>
        <w:t xml:space="preserve">　　第一百零三条</w:t>
      </w:r>
      <w:bookmarkStart w:id="686" w:name="tiao_103_kuan_1"/>
      <w:bookmarkEnd w:id="686"/>
      <w:r>
        <w:rPr>
          <w:rFonts w:ascii="SimSun" w:eastAsia="SimSun" w:hAnsi="SimSun" w:cs="SimSun"/>
          <w:color w:val="000000"/>
          <w:sz w:val="27"/>
          <w:szCs w:val="27"/>
          <w:lang w:val="en-US" w:eastAsia="zh-CN" w:bidi="ar-SA"/>
        </w:rPr>
        <w:t xml:space="preserve">　县级以上的地方各级人民代表大会常务委员会由主任、副主任若干人和委员若干人组成，对本级人民代表大会负责并报告工作。</w:t>
      </w:r>
      <w:hyperlink r:id="rId309" w:history="1">
        <w:bookmarkStart w:id="687" w:name="tiao103_kuan1"/>
      </w:hyperlink>
      <w:bookmarkEnd w:id="687"/>
    </w:p>
    <w:p w14:paraId="45CBB4A3" w14:textId="77777777" w:rsidR="00A77B3E" w:rsidRDefault="00A77B3E">
      <w:pPr>
        <w:spacing w:line="600" w:lineRule="atLeast"/>
        <w:rPr>
          <w:rFonts w:ascii="SimSun" w:eastAsia="SimSun" w:hAnsi="SimSun" w:cs="SimSun"/>
          <w:color w:val="000000"/>
          <w:sz w:val="27"/>
          <w:szCs w:val="27"/>
          <w:lang w:val="en-US" w:eastAsia="zh-CN" w:bidi="ar-SA"/>
        </w:rPr>
      </w:pPr>
      <w:bookmarkStart w:id="688" w:name="tiao_103_kuan_2"/>
      <w:bookmarkEnd w:id="688"/>
      <w:r>
        <w:rPr>
          <w:rFonts w:ascii="SimSun" w:eastAsia="SimSun" w:hAnsi="SimSun" w:cs="SimSun"/>
          <w:color w:val="000000"/>
          <w:sz w:val="27"/>
          <w:szCs w:val="27"/>
          <w:lang w:val="en-US" w:eastAsia="zh-CN" w:bidi="ar-SA"/>
        </w:rPr>
        <w:t xml:space="preserve">　　县级以上的地方各级人民代表大会选举并有权罢免本级人民代表大会常务委员会的组成人员。</w:t>
      </w:r>
      <w:hyperlink r:id="rId310" w:history="1">
        <w:bookmarkStart w:id="689" w:name="tiao103_kuan2"/>
      </w:hyperlink>
      <w:bookmarkEnd w:id="689"/>
    </w:p>
    <w:p w14:paraId="32DDB04D" w14:textId="77777777" w:rsidR="00A77B3E" w:rsidRDefault="00A77B3E">
      <w:pPr>
        <w:spacing w:line="600" w:lineRule="atLeast"/>
        <w:rPr>
          <w:rFonts w:ascii="SimSun" w:eastAsia="SimSun" w:hAnsi="SimSun" w:cs="SimSun"/>
          <w:color w:val="000000"/>
          <w:sz w:val="27"/>
          <w:szCs w:val="27"/>
          <w:lang w:val="en-US" w:eastAsia="zh-CN" w:bidi="ar-SA"/>
        </w:rPr>
      </w:pPr>
      <w:bookmarkStart w:id="690" w:name="tiao_103_kuan_3"/>
      <w:bookmarkEnd w:id="690"/>
      <w:r>
        <w:rPr>
          <w:rFonts w:ascii="SimSun" w:eastAsia="SimSun" w:hAnsi="SimSun" w:cs="SimSun"/>
          <w:color w:val="000000"/>
          <w:sz w:val="27"/>
          <w:szCs w:val="27"/>
          <w:lang w:val="en-US" w:eastAsia="zh-CN" w:bidi="ar-SA"/>
        </w:rPr>
        <w:t xml:space="preserve">　　县级以上的地方各级人民代表大会常务委员会的组成人员不得担任国家行政机关、监察机关、审判机关和检察机关的职务。</w:t>
      </w:r>
      <w:hyperlink r:id="rId311" w:history="1">
        <w:bookmarkStart w:id="691" w:name="tiao103_kuan3"/>
      </w:hyperlink>
      <w:bookmarkEnd w:id="691"/>
    </w:p>
    <w:p w14:paraId="7DC140B4" w14:textId="77777777" w:rsidR="00A77B3E" w:rsidRDefault="00A77B3E">
      <w:pPr>
        <w:spacing w:line="600" w:lineRule="atLeast"/>
        <w:rPr>
          <w:rFonts w:ascii="SimSun" w:eastAsia="SimSun" w:hAnsi="SimSun" w:cs="SimSun"/>
          <w:color w:val="000000"/>
          <w:sz w:val="27"/>
          <w:szCs w:val="27"/>
          <w:lang w:val="en-US" w:eastAsia="zh-CN" w:bidi="ar-SA"/>
        </w:rPr>
      </w:pPr>
      <w:bookmarkStart w:id="692" w:name="tiao_104"/>
      <w:bookmarkEnd w:id="692"/>
      <w:r>
        <w:rPr>
          <w:rStyle w:val="navtiao"/>
          <w:rFonts w:ascii="SimSun" w:eastAsia="SimSun" w:hAnsi="SimSun" w:cs="SimSun"/>
          <w:color w:val="000000"/>
          <w:sz w:val="27"/>
          <w:szCs w:val="27"/>
          <w:lang w:val="en-US" w:eastAsia="zh-CN" w:bidi="ar-SA"/>
        </w:rPr>
        <w:t xml:space="preserve">　　第一百零四条</w:t>
      </w:r>
      <w:bookmarkStart w:id="693" w:name="tiao_104_kuan_1"/>
      <w:bookmarkEnd w:id="693"/>
      <w:r>
        <w:rPr>
          <w:rFonts w:ascii="SimSun" w:eastAsia="SimSun" w:hAnsi="SimSun" w:cs="SimSun"/>
          <w:color w:val="000000"/>
          <w:sz w:val="27"/>
          <w:szCs w:val="27"/>
          <w:lang w:val="en-US" w:eastAsia="zh-CN" w:bidi="ar-SA"/>
        </w:rPr>
        <w:t xml:space="preserve">　县级以上的地方各级人民代表大会常务委员会讨论、决定本行政区域内各方面工作的重大事项；监督本级人民政府、监察委员会、人民法院和人民检察院的工作；撤销本级人民政府的不适当的决定和命令；撤销下一级人民代表大会的不适当的决议；依照法律规定的权限决定</w:t>
      </w:r>
      <w:r>
        <w:rPr>
          <w:rFonts w:ascii="SimSun" w:eastAsia="SimSun" w:hAnsi="SimSun" w:cs="SimSun"/>
          <w:color w:val="000000"/>
          <w:sz w:val="27"/>
          <w:szCs w:val="27"/>
          <w:lang w:val="en-US" w:eastAsia="zh-CN" w:bidi="ar-SA"/>
        </w:rPr>
        <w:lastRenderedPageBreak/>
        <w:t>国家机关工作人员的任免；在本级人民代表大会闭会期间，罢免和补选上一级人民代表大会的个别代表。</w:t>
      </w:r>
      <w:hyperlink r:id="rId312" w:history="1">
        <w:bookmarkStart w:id="694" w:name="tiao104_kuan1"/>
      </w:hyperlink>
      <w:bookmarkEnd w:id="694"/>
    </w:p>
    <w:p w14:paraId="79DC2536" w14:textId="77777777" w:rsidR="00A77B3E" w:rsidRDefault="00A77B3E">
      <w:pPr>
        <w:spacing w:line="600" w:lineRule="atLeast"/>
        <w:rPr>
          <w:rFonts w:ascii="SimSun" w:eastAsia="SimSun" w:hAnsi="SimSun" w:cs="SimSun"/>
          <w:color w:val="000000"/>
          <w:sz w:val="27"/>
          <w:szCs w:val="27"/>
          <w:lang w:val="en-US" w:eastAsia="zh-CN" w:bidi="ar-SA"/>
        </w:rPr>
      </w:pPr>
      <w:bookmarkStart w:id="695" w:name="tiao_105"/>
      <w:bookmarkEnd w:id="695"/>
      <w:r>
        <w:rPr>
          <w:rStyle w:val="navtiao"/>
          <w:rFonts w:ascii="SimSun" w:eastAsia="SimSun" w:hAnsi="SimSun" w:cs="SimSun"/>
          <w:color w:val="000000"/>
          <w:sz w:val="27"/>
          <w:szCs w:val="27"/>
          <w:lang w:val="en-US" w:eastAsia="zh-CN" w:bidi="ar-SA"/>
        </w:rPr>
        <w:t xml:space="preserve">　　第一百零五条</w:t>
      </w:r>
      <w:bookmarkStart w:id="696" w:name="tiao_105_kuan_1"/>
      <w:bookmarkEnd w:id="696"/>
      <w:r>
        <w:rPr>
          <w:rFonts w:ascii="SimSun" w:eastAsia="SimSun" w:hAnsi="SimSun" w:cs="SimSun"/>
          <w:color w:val="000000"/>
          <w:sz w:val="27"/>
          <w:szCs w:val="27"/>
          <w:lang w:val="en-US" w:eastAsia="zh-CN" w:bidi="ar-SA"/>
        </w:rPr>
        <w:t xml:space="preserve">　地方各级人民政府是地方各级国家权力机关的执行机关，是地方各级国家行政机关。</w:t>
      </w:r>
      <w:hyperlink r:id="rId313" w:history="1">
        <w:bookmarkStart w:id="697" w:name="tiao105_kuan1"/>
      </w:hyperlink>
      <w:bookmarkEnd w:id="697"/>
    </w:p>
    <w:p w14:paraId="0D8C7125" w14:textId="77777777" w:rsidR="00A77B3E" w:rsidRDefault="00A77B3E">
      <w:pPr>
        <w:spacing w:line="600" w:lineRule="atLeast"/>
        <w:rPr>
          <w:rFonts w:ascii="SimSun" w:eastAsia="SimSun" w:hAnsi="SimSun" w:cs="SimSun"/>
          <w:color w:val="000000"/>
          <w:sz w:val="27"/>
          <w:szCs w:val="27"/>
          <w:lang w:val="en-US" w:eastAsia="zh-CN" w:bidi="ar-SA"/>
        </w:rPr>
      </w:pPr>
      <w:bookmarkStart w:id="698" w:name="tiao_105_kuan_2"/>
      <w:bookmarkEnd w:id="698"/>
      <w:r>
        <w:rPr>
          <w:rFonts w:ascii="SimSun" w:eastAsia="SimSun" w:hAnsi="SimSun" w:cs="SimSun"/>
          <w:color w:val="000000"/>
          <w:sz w:val="27"/>
          <w:szCs w:val="27"/>
          <w:lang w:val="en-US" w:eastAsia="zh-CN" w:bidi="ar-SA"/>
        </w:rPr>
        <w:t xml:space="preserve">　　地方各级人民政府实行省长、市长、县长、区长、乡长、镇长负责制。</w:t>
      </w:r>
      <w:hyperlink r:id="rId314" w:history="1">
        <w:bookmarkStart w:id="699" w:name="tiao105_kuan2"/>
      </w:hyperlink>
      <w:bookmarkEnd w:id="699"/>
    </w:p>
    <w:p w14:paraId="5FDD5AE7" w14:textId="77777777" w:rsidR="00A77B3E" w:rsidRDefault="00A77B3E">
      <w:pPr>
        <w:spacing w:line="600" w:lineRule="atLeast"/>
        <w:rPr>
          <w:rFonts w:ascii="SimSun" w:eastAsia="SimSun" w:hAnsi="SimSun" w:cs="SimSun"/>
          <w:color w:val="000000"/>
          <w:sz w:val="27"/>
          <w:szCs w:val="27"/>
          <w:lang w:val="en-US" w:eastAsia="zh-CN" w:bidi="ar-SA"/>
        </w:rPr>
      </w:pPr>
      <w:bookmarkStart w:id="700" w:name="tiao_106"/>
      <w:bookmarkEnd w:id="700"/>
      <w:r>
        <w:rPr>
          <w:rStyle w:val="navtiao"/>
          <w:rFonts w:ascii="SimSun" w:eastAsia="SimSun" w:hAnsi="SimSun" w:cs="SimSun"/>
          <w:color w:val="000000"/>
          <w:sz w:val="27"/>
          <w:szCs w:val="27"/>
          <w:lang w:val="en-US" w:eastAsia="zh-CN" w:bidi="ar-SA"/>
        </w:rPr>
        <w:t xml:space="preserve">　　第一百零六条</w:t>
      </w:r>
      <w:bookmarkStart w:id="701" w:name="tiao_106_kuan_1"/>
      <w:bookmarkEnd w:id="701"/>
      <w:r>
        <w:rPr>
          <w:rFonts w:ascii="SimSun" w:eastAsia="SimSun" w:hAnsi="SimSun" w:cs="SimSun"/>
          <w:color w:val="000000"/>
          <w:sz w:val="27"/>
          <w:szCs w:val="27"/>
          <w:lang w:val="en-US" w:eastAsia="zh-CN" w:bidi="ar-SA"/>
        </w:rPr>
        <w:t xml:space="preserve">　地方各级人民政府每届任期同本级人民代表大会每届任期相同。</w:t>
      </w:r>
      <w:hyperlink r:id="rId315" w:history="1">
        <w:bookmarkStart w:id="702" w:name="tiao106_kuan1"/>
      </w:hyperlink>
      <w:bookmarkEnd w:id="702"/>
    </w:p>
    <w:p w14:paraId="49F52E2D" w14:textId="77777777" w:rsidR="00A77B3E" w:rsidRDefault="00A77B3E">
      <w:pPr>
        <w:spacing w:line="600" w:lineRule="atLeast"/>
        <w:rPr>
          <w:rFonts w:ascii="SimSun" w:eastAsia="SimSun" w:hAnsi="SimSun" w:cs="SimSun"/>
          <w:color w:val="000000"/>
          <w:sz w:val="27"/>
          <w:szCs w:val="27"/>
          <w:lang w:val="en-US" w:eastAsia="zh-CN" w:bidi="ar-SA"/>
        </w:rPr>
      </w:pPr>
      <w:bookmarkStart w:id="703" w:name="tiao_107"/>
      <w:bookmarkEnd w:id="703"/>
      <w:r>
        <w:rPr>
          <w:rStyle w:val="navtiao"/>
          <w:rFonts w:ascii="SimSun" w:eastAsia="SimSun" w:hAnsi="SimSun" w:cs="SimSun"/>
          <w:color w:val="000000"/>
          <w:sz w:val="27"/>
          <w:szCs w:val="27"/>
          <w:lang w:val="en-US" w:eastAsia="zh-CN" w:bidi="ar-SA"/>
        </w:rPr>
        <w:t xml:space="preserve">　　第一百零七条</w:t>
      </w:r>
      <w:bookmarkStart w:id="704" w:name="tiao_107_kuan_1"/>
      <w:bookmarkEnd w:id="704"/>
      <w:r>
        <w:rPr>
          <w:rFonts w:ascii="SimSun" w:eastAsia="SimSun" w:hAnsi="SimSun" w:cs="SimSun"/>
          <w:color w:val="000000"/>
          <w:sz w:val="27"/>
          <w:szCs w:val="27"/>
          <w:lang w:val="en-US" w:eastAsia="zh-CN" w:bidi="ar-SA"/>
        </w:rPr>
        <w:t xml:space="preserve">　县级以上地方各级人民政府依照法律规定的权限，管理本行政区域内的经济、教育、科学、文化、卫生、体育事业、城乡建设事业和财政、民政、公安、民族事务、司法行政、计划生育等行政工作，发布决定和命令，任免、培训、考核和奖惩行政工作人员。</w:t>
      </w:r>
      <w:hyperlink r:id="rId316" w:history="1">
        <w:bookmarkStart w:id="705" w:name="tiao107_kuan1"/>
      </w:hyperlink>
      <w:bookmarkEnd w:id="705"/>
    </w:p>
    <w:p w14:paraId="5DF96184" w14:textId="77777777" w:rsidR="00A77B3E" w:rsidRDefault="00A77B3E">
      <w:pPr>
        <w:spacing w:line="600" w:lineRule="atLeast"/>
        <w:rPr>
          <w:rFonts w:ascii="SimSun" w:eastAsia="SimSun" w:hAnsi="SimSun" w:cs="SimSun"/>
          <w:color w:val="000000"/>
          <w:sz w:val="27"/>
          <w:szCs w:val="27"/>
          <w:lang w:val="en-US" w:eastAsia="zh-CN" w:bidi="ar-SA"/>
        </w:rPr>
      </w:pPr>
      <w:bookmarkStart w:id="706" w:name="tiao_107_kuan_2"/>
      <w:bookmarkEnd w:id="706"/>
      <w:r>
        <w:rPr>
          <w:rFonts w:ascii="SimSun" w:eastAsia="SimSun" w:hAnsi="SimSun" w:cs="SimSun"/>
          <w:color w:val="000000"/>
          <w:sz w:val="27"/>
          <w:szCs w:val="27"/>
          <w:lang w:val="en-US" w:eastAsia="zh-CN" w:bidi="ar-SA"/>
        </w:rPr>
        <w:t xml:space="preserve">　　乡、民族乡、镇的人民政府执行本级人民代表大会的决议和上级国家行政机关的决定和命令，管理本行政区域内的行政工作。</w:t>
      </w:r>
      <w:hyperlink r:id="rId317" w:history="1">
        <w:bookmarkStart w:id="707" w:name="tiao107_kuan2"/>
      </w:hyperlink>
      <w:bookmarkEnd w:id="707"/>
    </w:p>
    <w:p w14:paraId="431EF7BE" w14:textId="77777777" w:rsidR="00A77B3E" w:rsidRDefault="00A77B3E">
      <w:pPr>
        <w:spacing w:line="600" w:lineRule="atLeast"/>
        <w:rPr>
          <w:rFonts w:ascii="SimSun" w:eastAsia="SimSun" w:hAnsi="SimSun" w:cs="SimSun"/>
          <w:color w:val="000000"/>
          <w:sz w:val="27"/>
          <w:szCs w:val="27"/>
          <w:lang w:val="en-US" w:eastAsia="zh-CN" w:bidi="ar-SA"/>
        </w:rPr>
      </w:pPr>
      <w:bookmarkStart w:id="708" w:name="tiao_107_kuan_3"/>
      <w:bookmarkEnd w:id="708"/>
      <w:r>
        <w:rPr>
          <w:rFonts w:ascii="SimSun" w:eastAsia="SimSun" w:hAnsi="SimSun" w:cs="SimSun"/>
          <w:color w:val="000000"/>
          <w:sz w:val="27"/>
          <w:szCs w:val="27"/>
          <w:lang w:val="en-US" w:eastAsia="zh-CN" w:bidi="ar-SA"/>
        </w:rPr>
        <w:t xml:space="preserve">　　省、直辖市的人民政府决定乡、民族乡、镇的建置和区域划分。</w:t>
      </w:r>
      <w:hyperlink r:id="rId318" w:history="1">
        <w:bookmarkStart w:id="709" w:name="tiao107_kuan3"/>
      </w:hyperlink>
      <w:bookmarkEnd w:id="709"/>
    </w:p>
    <w:p w14:paraId="1613185B" w14:textId="77777777" w:rsidR="00A77B3E" w:rsidRDefault="00A77B3E">
      <w:pPr>
        <w:spacing w:line="600" w:lineRule="atLeast"/>
        <w:rPr>
          <w:rFonts w:ascii="SimSun" w:eastAsia="SimSun" w:hAnsi="SimSun" w:cs="SimSun"/>
          <w:color w:val="000000"/>
          <w:sz w:val="27"/>
          <w:szCs w:val="27"/>
          <w:lang w:val="en-US" w:eastAsia="zh-CN" w:bidi="ar-SA"/>
        </w:rPr>
      </w:pPr>
      <w:bookmarkStart w:id="710" w:name="tiao_108"/>
      <w:bookmarkEnd w:id="710"/>
      <w:r>
        <w:rPr>
          <w:rStyle w:val="navtiao"/>
          <w:rFonts w:ascii="SimSun" w:eastAsia="SimSun" w:hAnsi="SimSun" w:cs="SimSun"/>
          <w:color w:val="000000"/>
          <w:sz w:val="27"/>
          <w:szCs w:val="27"/>
          <w:lang w:val="en-US" w:eastAsia="zh-CN" w:bidi="ar-SA"/>
        </w:rPr>
        <w:t xml:space="preserve">　　第一百零八条</w:t>
      </w:r>
      <w:bookmarkStart w:id="711" w:name="tiao_108_kuan_1"/>
      <w:bookmarkEnd w:id="711"/>
      <w:r>
        <w:rPr>
          <w:rFonts w:ascii="SimSun" w:eastAsia="SimSun" w:hAnsi="SimSun" w:cs="SimSun"/>
          <w:color w:val="000000"/>
          <w:sz w:val="27"/>
          <w:szCs w:val="27"/>
          <w:lang w:val="en-US" w:eastAsia="zh-CN" w:bidi="ar-SA"/>
        </w:rPr>
        <w:t xml:space="preserve">　县级以上的地方各级人民政府领导所属各工作部门和下级人民政府的工作，有权改变或者撤销所属各工作部门和下级人民政府的不适当的决定。</w:t>
      </w:r>
      <w:hyperlink r:id="rId319" w:history="1">
        <w:bookmarkStart w:id="712" w:name="tiao108_kuan1"/>
      </w:hyperlink>
      <w:bookmarkEnd w:id="712"/>
    </w:p>
    <w:p w14:paraId="759A16D9" w14:textId="77777777" w:rsidR="00A77B3E" w:rsidRDefault="00A77B3E">
      <w:pPr>
        <w:spacing w:line="600" w:lineRule="atLeast"/>
        <w:rPr>
          <w:rFonts w:ascii="SimSun" w:eastAsia="SimSun" w:hAnsi="SimSun" w:cs="SimSun"/>
          <w:color w:val="000000"/>
          <w:sz w:val="27"/>
          <w:szCs w:val="27"/>
          <w:lang w:val="en-US" w:eastAsia="zh-CN" w:bidi="ar-SA"/>
        </w:rPr>
      </w:pPr>
      <w:bookmarkStart w:id="713" w:name="tiao_109"/>
      <w:bookmarkEnd w:id="713"/>
      <w:r>
        <w:rPr>
          <w:rStyle w:val="navtiao"/>
          <w:rFonts w:ascii="SimSun" w:eastAsia="SimSun" w:hAnsi="SimSun" w:cs="SimSun"/>
          <w:color w:val="000000"/>
          <w:sz w:val="27"/>
          <w:szCs w:val="27"/>
          <w:lang w:val="en-US" w:eastAsia="zh-CN" w:bidi="ar-SA"/>
        </w:rPr>
        <w:lastRenderedPageBreak/>
        <w:t xml:space="preserve">　　第一百零九条</w:t>
      </w:r>
      <w:bookmarkStart w:id="714" w:name="tiao_109_kuan_1"/>
      <w:bookmarkEnd w:id="714"/>
      <w:r>
        <w:rPr>
          <w:rFonts w:ascii="SimSun" w:eastAsia="SimSun" w:hAnsi="SimSun" w:cs="SimSun"/>
          <w:color w:val="000000"/>
          <w:sz w:val="27"/>
          <w:szCs w:val="27"/>
          <w:lang w:val="en-US" w:eastAsia="zh-CN" w:bidi="ar-SA"/>
        </w:rPr>
        <w:t xml:space="preserve">　县级以上的地方各级人民政府设立审计机关。地方各级审计机关依照法律规定独立行使审计监督权，对本级人民政府和上一级审计机关负责。</w:t>
      </w:r>
      <w:hyperlink r:id="rId320" w:history="1">
        <w:bookmarkStart w:id="715" w:name="tiao109_kuan1"/>
      </w:hyperlink>
      <w:bookmarkEnd w:id="715"/>
    </w:p>
    <w:p w14:paraId="336B8116" w14:textId="77777777" w:rsidR="00A77B3E" w:rsidRDefault="00A77B3E">
      <w:pPr>
        <w:spacing w:line="600" w:lineRule="atLeast"/>
        <w:rPr>
          <w:rFonts w:ascii="SimSun" w:eastAsia="SimSun" w:hAnsi="SimSun" w:cs="SimSun"/>
          <w:color w:val="000000"/>
          <w:sz w:val="27"/>
          <w:szCs w:val="27"/>
          <w:lang w:val="en-US" w:eastAsia="zh-CN" w:bidi="ar-SA"/>
        </w:rPr>
      </w:pPr>
      <w:bookmarkStart w:id="716" w:name="tiao_110"/>
      <w:bookmarkEnd w:id="716"/>
      <w:r>
        <w:rPr>
          <w:rStyle w:val="navtiao"/>
          <w:rFonts w:ascii="SimSun" w:eastAsia="SimSun" w:hAnsi="SimSun" w:cs="SimSun"/>
          <w:color w:val="000000"/>
          <w:sz w:val="27"/>
          <w:szCs w:val="27"/>
          <w:lang w:val="en-US" w:eastAsia="zh-CN" w:bidi="ar-SA"/>
        </w:rPr>
        <w:t xml:space="preserve">　　第一百一十条</w:t>
      </w:r>
      <w:bookmarkStart w:id="717" w:name="tiao_110_kuan_1"/>
      <w:bookmarkEnd w:id="717"/>
      <w:r>
        <w:rPr>
          <w:rFonts w:ascii="SimSun" w:eastAsia="SimSun" w:hAnsi="SimSun" w:cs="SimSun"/>
          <w:color w:val="000000"/>
          <w:sz w:val="27"/>
          <w:szCs w:val="27"/>
          <w:lang w:val="en-US" w:eastAsia="zh-CN" w:bidi="ar-SA"/>
        </w:rPr>
        <w:t xml:space="preserve">　地方各级人民政府对本级人民代表大会负责并报告工作。县级以上的地方各级人民政府在本级人民代表大会闭会期间，对本级人民代表大会常务委员会负责并报告工作。</w:t>
      </w:r>
      <w:hyperlink r:id="rId321" w:history="1">
        <w:bookmarkStart w:id="718" w:name="tiao110_kuan1"/>
      </w:hyperlink>
      <w:bookmarkEnd w:id="718"/>
    </w:p>
    <w:p w14:paraId="3E440561" w14:textId="77777777" w:rsidR="00A77B3E" w:rsidRDefault="00A77B3E">
      <w:pPr>
        <w:spacing w:line="600" w:lineRule="atLeast"/>
        <w:rPr>
          <w:rFonts w:ascii="SimSun" w:eastAsia="SimSun" w:hAnsi="SimSun" w:cs="SimSun"/>
          <w:color w:val="000000"/>
          <w:sz w:val="27"/>
          <w:szCs w:val="27"/>
          <w:lang w:val="en-US" w:eastAsia="zh-CN" w:bidi="ar-SA"/>
        </w:rPr>
      </w:pPr>
      <w:bookmarkStart w:id="719" w:name="tiao_110_kuan_2"/>
      <w:bookmarkEnd w:id="719"/>
      <w:r>
        <w:rPr>
          <w:rFonts w:ascii="SimSun" w:eastAsia="SimSun" w:hAnsi="SimSun" w:cs="SimSun"/>
          <w:color w:val="000000"/>
          <w:sz w:val="27"/>
          <w:szCs w:val="27"/>
          <w:lang w:val="en-US" w:eastAsia="zh-CN" w:bidi="ar-SA"/>
        </w:rPr>
        <w:t xml:space="preserve">　　地方各级人民政府对上一级国家行政机关负责并报告工作。全国地方各级人民政府都是国务院统一领导下的国家行政机关，都服从国务院。</w:t>
      </w:r>
      <w:hyperlink r:id="rId322" w:history="1">
        <w:bookmarkStart w:id="720" w:name="tiao110_kuan2"/>
      </w:hyperlink>
      <w:bookmarkEnd w:id="720"/>
    </w:p>
    <w:p w14:paraId="528F32A7" w14:textId="77777777" w:rsidR="00A77B3E" w:rsidRDefault="00A77B3E">
      <w:pPr>
        <w:spacing w:line="600" w:lineRule="atLeast"/>
        <w:rPr>
          <w:rFonts w:ascii="SimSun" w:eastAsia="SimSun" w:hAnsi="SimSun" w:cs="SimSun"/>
          <w:color w:val="000000"/>
          <w:sz w:val="27"/>
          <w:szCs w:val="27"/>
          <w:lang w:val="en-US" w:eastAsia="zh-CN" w:bidi="ar-SA"/>
        </w:rPr>
      </w:pPr>
      <w:bookmarkStart w:id="721" w:name="tiao_111"/>
      <w:bookmarkEnd w:id="721"/>
      <w:r>
        <w:rPr>
          <w:rStyle w:val="navtiao"/>
          <w:rFonts w:ascii="SimSun" w:eastAsia="SimSun" w:hAnsi="SimSun" w:cs="SimSun"/>
          <w:color w:val="000000"/>
          <w:sz w:val="27"/>
          <w:szCs w:val="27"/>
          <w:lang w:val="en-US" w:eastAsia="zh-CN" w:bidi="ar-SA"/>
        </w:rPr>
        <w:t xml:space="preserve">　　第一百一十一条</w:t>
      </w:r>
      <w:bookmarkStart w:id="722" w:name="tiao_111_kuan_1"/>
      <w:bookmarkEnd w:id="722"/>
      <w:r>
        <w:rPr>
          <w:rFonts w:ascii="SimSun" w:eastAsia="SimSun" w:hAnsi="SimSun" w:cs="SimSun"/>
          <w:color w:val="000000"/>
          <w:sz w:val="27"/>
          <w:szCs w:val="27"/>
          <w:lang w:val="en-US" w:eastAsia="zh-CN" w:bidi="ar-SA"/>
        </w:rPr>
        <w:t xml:space="preserve">　城市和农村按居民居住地区设立的居民委员会或者村民委员会是基层群众性自治组织。居民委员会、村民委员会的主任、副主任和委员由居民选举。居民委员会、村民委员会同基层政权的相互关系由法律规定。</w:t>
      </w:r>
      <w:hyperlink r:id="rId323" w:history="1">
        <w:bookmarkStart w:id="723" w:name="tiao111_kuan1"/>
      </w:hyperlink>
      <w:bookmarkEnd w:id="723"/>
    </w:p>
    <w:p w14:paraId="5A971765" w14:textId="77777777" w:rsidR="00A77B3E" w:rsidRDefault="00A77B3E">
      <w:pPr>
        <w:spacing w:line="600" w:lineRule="atLeast"/>
        <w:rPr>
          <w:rFonts w:ascii="SimSun" w:eastAsia="SimSun" w:hAnsi="SimSun" w:cs="SimSun"/>
          <w:color w:val="000000"/>
          <w:sz w:val="27"/>
          <w:szCs w:val="27"/>
          <w:lang w:val="en-US" w:eastAsia="zh-CN" w:bidi="ar-SA"/>
        </w:rPr>
      </w:pPr>
      <w:bookmarkStart w:id="724" w:name="tiao_111_kuan_2"/>
      <w:bookmarkEnd w:id="724"/>
      <w:r>
        <w:rPr>
          <w:rFonts w:ascii="SimSun" w:eastAsia="SimSun" w:hAnsi="SimSun" w:cs="SimSun"/>
          <w:color w:val="000000"/>
          <w:sz w:val="27"/>
          <w:szCs w:val="27"/>
          <w:lang w:val="en-US" w:eastAsia="zh-CN" w:bidi="ar-SA"/>
        </w:rPr>
        <w:t xml:space="preserve">　　居民委员会、村民委员会设人民调解、治安保卫、公共卫生等委员会，办理本居住地区的公共事务和公益事业，调解民间纠纷，协助维护社会治安，并且向人民政府反映群众的意见、要求和提出建议。</w:t>
      </w:r>
      <w:hyperlink r:id="rId324" w:history="1">
        <w:bookmarkStart w:id="725" w:name="tiao111_kuan2"/>
      </w:hyperlink>
      <w:bookmarkEnd w:id="725"/>
    </w:p>
    <w:p w14:paraId="716958A7"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726" w:name="sort9_jie_6"/>
      <w:bookmarkEnd w:id="726"/>
      <w:r>
        <w:rPr>
          <w:rFonts w:ascii="SimSun" w:eastAsia="SimSun" w:hAnsi="SimSun" w:cs="SimSun"/>
          <w:color w:val="000000"/>
          <w:sz w:val="27"/>
          <w:szCs w:val="27"/>
          <w:lang w:val="en-US" w:eastAsia="zh-CN" w:bidi="ar-SA"/>
        </w:rPr>
        <w:t>第六节　民族自治地方的自治机关</w:t>
      </w:r>
    </w:p>
    <w:p w14:paraId="717AEC23" w14:textId="77777777" w:rsidR="00A77B3E" w:rsidRDefault="00A77B3E">
      <w:pPr>
        <w:spacing w:line="600" w:lineRule="atLeast"/>
        <w:rPr>
          <w:rFonts w:ascii="SimSun" w:eastAsia="SimSun" w:hAnsi="SimSun" w:cs="SimSun"/>
          <w:color w:val="000000"/>
          <w:sz w:val="27"/>
          <w:szCs w:val="27"/>
          <w:lang w:val="en-US" w:eastAsia="zh-CN" w:bidi="ar-SA"/>
        </w:rPr>
      </w:pPr>
      <w:bookmarkStart w:id="727" w:name="tiao_112"/>
      <w:bookmarkEnd w:id="727"/>
      <w:r>
        <w:rPr>
          <w:rStyle w:val="navtiao"/>
          <w:rFonts w:ascii="SimSun" w:eastAsia="SimSun" w:hAnsi="SimSun" w:cs="SimSun"/>
          <w:color w:val="000000"/>
          <w:sz w:val="27"/>
          <w:szCs w:val="27"/>
          <w:lang w:val="en-US" w:eastAsia="zh-CN" w:bidi="ar-SA"/>
        </w:rPr>
        <w:lastRenderedPageBreak/>
        <w:t xml:space="preserve">　　第一百一十二条</w:t>
      </w:r>
      <w:bookmarkStart w:id="728" w:name="tiao_112_kuan_1"/>
      <w:bookmarkEnd w:id="728"/>
      <w:r>
        <w:rPr>
          <w:rFonts w:ascii="SimSun" w:eastAsia="SimSun" w:hAnsi="SimSun" w:cs="SimSun"/>
          <w:color w:val="000000"/>
          <w:sz w:val="27"/>
          <w:szCs w:val="27"/>
          <w:lang w:val="en-US" w:eastAsia="zh-CN" w:bidi="ar-SA"/>
        </w:rPr>
        <w:t xml:space="preserve">　民族自治地方的自治机关是自治区、自治州、自治县的人民代表大会和人民政府。</w:t>
      </w:r>
      <w:hyperlink r:id="rId325" w:history="1">
        <w:bookmarkStart w:id="729" w:name="tiao112_kuan1"/>
      </w:hyperlink>
      <w:bookmarkEnd w:id="729"/>
    </w:p>
    <w:p w14:paraId="13C1E318" w14:textId="77777777" w:rsidR="00A77B3E" w:rsidRDefault="00A77B3E">
      <w:pPr>
        <w:spacing w:line="600" w:lineRule="atLeast"/>
        <w:rPr>
          <w:rFonts w:ascii="SimSun" w:eastAsia="SimSun" w:hAnsi="SimSun" w:cs="SimSun"/>
          <w:color w:val="000000"/>
          <w:sz w:val="27"/>
          <w:szCs w:val="27"/>
          <w:lang w:val="en-US" w:eastAsia="zh-CN" w:bidi="ar-SA"/>
        </w:rPr>
      </w:pPr>
      <w:bookmarkStart w:id="730" w:name="tiao_113"/>
      <w:bookmarkEnd w:id="730"/>
      <w:r>
        <w:rPr>
          <w:rStyle w:val="navtiao"/>
          <w:rFonts w:ascii="SimSun" w:eastAsia="SimSun" w:hAnsi="SimSun" w:cs="SimSun"/>
          <w:color w:val="000000"/>
          <w:sz w:val="27"/>
          <w:szCs w:val="27"/>
          <w:lang w:val="en-US" w:eastAsia="zh-CN" w:bidi="ar-SA"/>
        </w:rPr>
        <w:t xml:space="preserve">　　第一百一十三条</w:t>
      </w:r>
      <w:bookmarkStart w:id="731" w:name="tiao_113_kuan_1"/>
      <w:bookmarkEnd w:id="731"/>
      <w:r>
        <w:rPr>
          <w:rFonts w:ascii="SimSun" w:eastAsia="SimSun" w:hAnsi="SimSun" w:cs="SimSun"/>
          <w:color w:val="000000"/>
          <w:sz w:val="27"/>
          <w:szCs w:val="27"/>
          <w:lang w:val="en-US" w:eastAsia="zh-CN" w:bidi="ar-SA"/>
        </w:rPr>
        <w:t xml:space="preserve">　自治区、自治州、自治县的人民代表大会中，除实行区域自治的民族的代表外，其他居住在本行政区域内的民族也应当有适当名额的代表。</w:t>
      </w:r>
      <w:hyperlink r:id="rId326" w:history="1">
        <w:bookmarkStart w:id="732" w:name="tiao113_kuan1"/>
      </w:hyperlink>
      <w:bookmarkEnd w:id="732"/>
    </w:p>
    <w:p w14:paraId="1031C43F" w14:textId="77777777" w:rsidR="00A77B3E" w:rsidRDefault="00A77B3E">
      <w:pPr>
        <w:spacing w:line="600" w:lineRule="atLeast"/>
        <w:rPr>
          <w:rFonts w:ascii="SimSun" w:eastAsia="SimSun" w:hAnsi="SimSun" w:cs="SimSun"/>
          <w:color w:val="000000"/>
          <w:sz w:val="27"/>
          <w:szCs w:val="27"/>
          <w:lang w:val="en-US" w:eastAsia="zh-CN" w:bidi="ar-SA"/>
        </w:rPr>
      </w:pPr>
      <w:bookmarkStart w:id="733" w:name="tiao_113_kuan_2"/>
      <w:bookmarkEnd w:id="733"/>
      <w:r>
        <w:rPr>
          <w:rFonts w:ascii="SimSun" w:eastAsia="SimSun" w:hAnsi="SimSun" w:cs="SimSun"/>
          <w:color w:val="000000"/>
          <w:sz w:val="27"/>
          <w:szCs w:val="27"/>
          <w:lang w:val="en-US" w:eastAsia="zh-CN" w:bidi="ar-SA"/>
        </w:rPr>
        <w:t xml:space="preserve">　　自治区、自治州、自治县的人民代表大会常务委员会中应当有实行区域自治的民族的公民担任主任或者副主任。</w:t>
      </w:r>
      <w:hyperlink r:id="rId327" w:history="1">
        <w:bookmarkStart w:id="734" w:name="tiao113_kuan2"/>
      </w:hyperlink>
      <w:bookmarkEnd w:id="734"/>
    </w:p>
    <w:p w14:paraId="60426506" w14:textId="77777777" w:rsidR="00A77B3E" w:rsidRDefault="00A77B3E">
      <w:pPr>
        <w:spacing w:line="600" w:lineRule="atLeast"/>
        <w:rPr>
          <w:rFonts w:ascii="SimSun" w:eastAsia="SimSun" w:hAnsi="SimSun" w:cs="SimSun"/>
          <w:color w:val="000000"/>
          <w:sz w:val="27"/>
          <w:szCs w:val="27"/>
          <w:lang w:val="en-US" w:eastAsia="zh-CN" w:bidi="ar-SA"/>
        </w:rPr>
      </w:pPr>
      <w:bookmarkStart w:id="735" w:name="tiao_114"/>
      <w:bookmarkEnd w:id="735"/>
      <w:r>
        <w:rPr>
          <w:rStyle w:val="navtiao"/>
          <w:rFonts w:ascii="SimSun" w:eastAsia="SimSun" w:hAnsi="SimSun" w:cs="SimSun"/>
          <w:color w:val="000000"/>
          <w:sz w:val="27"/>
          <w:szCs w:val="27"/>
          <w:lang w:val="en-US" w:eastAsia="zh-CN" w:bidi="ar-SA"/>
        </w:rPr>
        <w:t xml:space="preserve">　　第一百一十四条</w:t>
      </w:r>
      <w:bookmarkStart w:id="736" w:name="tiao_114_kuan_1"/>
      <w:bookmarkEnd w:id="736"/>
      <w:r>
        <w:rPr>
          <w:rFonts w:ascii="SimSun" w:eastAsia="SimSun" w:hAnsi="SimSun" w:cs="SimSun"/>
          <w:color w:val="000000"/>
          <w:sz w:val="27"/>
          <w:szCs w:val="27"/>
          <w:lang w:val="en-US" w:eastAsia="zh-CN" w:bidi="ar-SA"/>
        </w:rPr>
        <w:t xml:space="preserve">　自治区主席、自治州州长、自治县县长由实行区域自治的民族的公民担任。</w:t>
      </w:r>
      <w:hyperlink r:id="rId328" w:history="1">
        <w:bookmarkStart w:id="737" w:name="tiao114_kuan1"/>
      </w:hyperlink>
      <w:bookmarkEnd w:id="737"/>
    </w:p>
    <w:p w14:paraId="6E2A8399" w14:textId="77777777" w:rsidR="00A77B3E" w:rsidRDefault="00A77B3E">
      <w:pPr>
        <w:spacing w:line="600" w:lineRule="atLeast"/>
        <w:rPr>
          <w:rFonts w:ascii="SimSun" w:eastAsia="SimSun" w:hAnsi="SimSun" w:cs="SimSun"/>
          <w:color w:val="000000"/>
          <w:sz w:val="27"/>
          <w:szCs w:val="27"/>
          <w:lang w:val="en-US" w:eastAsia="zh-CN" w:bidi="ar-SA"/>
        </w:rPr>
      </w:pPr>
      <w:bookmarkStart w:id="738" w:name="tiao_115"/>
      <w:bookmarkEnd w:id="738"/>
      <w:r>
        <w:rPr>
          <w:rStyle w:val="navtiao"/>
          <w:rFonts w:ascii="SimSun" w:eastAsia="SimSun" w:hAnsi="SimSun" w:cs="SimSun"/>
          <w:color w:val="000000"/>
          <w:sz w:val="27"/>
          <w:szCs w:val="27"/>
          <w:lang w:val="en-US" w:eastAsia="zh-CN" w:bidi="ar-SA"/>
        </w:rPr>
        <w:t xml:space="preserve">　　第一百一十五条</w:t>
      </w:r>
      <w:bookmarkStart w:id="739" w:name="tiao_115_kuan_1"/>
      <w:bookmarkEnd w:id="739"/>
      <w:r>
        <w:rPr>
          <w:rFonts w:ascii="SimSun" w:eastAsia="SimSun" w:hAnsi="SimSun" w:cs="SimSun"/>
          <w:color w:val="000000"/>
          <w:sz w:val="27"/>
          <w:szCs w:val="27"/>
          <w:lang w:val="en-US" w:eastAsia="zh-CN" w:bidi="ar-SA"/>
        </w:rPr>
        <w:t xml:space="preserve">　自治区、自治州、自治县的自治机关行使宪法第三章第五节规定的地方国家机关的职权，同时依照宪法、民族区域自治法和其他法律规定的权限行使自治权，根据本地方实际情况贯彻执行国家的法律、政策。</w:t>
      </w:r>
      <w:hyperlink r:id="rId329" w:history="1">
        <w:bookmarkStart w:id="740" w:name="tiao115_kuan1"/>
      </w:hyperlink>
      <w:bookmarkEnd w:id="740"/>
    </w:p>
    <w:p w14:paraId="70077E6A" w14:textId="77777777" w:rsidR="00A77B3E" w:rsidRDefault="00A77B3E">
      <w:pPr>
        <w:spacing w:line="600" w:lineRule="atLeast"/>
        <w:rPr>
          <w:rFonts w:ascii="SimSun" w:eastAsia="SimSun" w:hAnsi="SimSun" w:cs="SimSun"/>
          <w:color w:val="000000"/>
          <w:sz w:val="27"/>
          <w:szCs w:val="27"/>
          <w:lang w:val="en-US" w:eastAsia="zh-CN" w:bidi="ar-SA"/>
        </w:rPr>
      </w:pPr>
      <w:bookmarkStart w:id="741" w:name="tiao_116"/>
      <w:bookmarkEnd w:id="741"/>
      <w:r>
        <w:rPr>
          <w:rStyle w:val="navtiao"/>
          <w:rFonts w:ascii="SimSun" w:eastAsia="SimSun" w:hAnsi="SimSun" w:cs="SimSun"/>
          <w:color w:val="000000"/>
          <w:sz w:val="27"/>
          <w:szCs w:val="27"/>
          <w:lang w:val="en-US" w:eastAsia="zh-CN" w:bidi="ar-SA"/>
        </w:rPr>
        <w:t xml:space="preserve">　　第一百一十六条</w:t>
      </w:r>
      <w:bookmarkStart w:id="742" w:name="tiao_116_kuan_1"/>
      <w:bookmarkEnd w:id="742"/>
      <w:r>
        <w:rPr>
          <w:rFonts w:ascii="SimSun" w:eastAsia="SimSun" w:hAnsi="SimSun" w:cs="SimSun"/>
          <w:color w:val="000000"/>
          <w:sz w:val="27"/>
          <w:szCs w:val="27"/>
          <w:lang w:val="en-US" w:eastAsia="zh-CN" w:bidi="ar-SA"/>
        </w:rPr>
        <w:t xml:space="preserve">　民族自治地方的人民代表大会有权依照当地民族的政治、经济和文化的特点，制定自治条例和单行条例。自治区的自治条例和单行条例，报全国人民代表大会常务委员会批准后生效。自治州、自治县的自治</w:t>
      </w:r>
      <w:r>
        <w:rPr>
          <w:rFonts w:ascii="SimSun" w:eastAsia="SimSun" w:hAnsi="SimSun" w:cs="SimSun"/>
          <w:color w:val="000000"/>
          <w:sz w:val="27"/>
          <w:szCs w:val="27"/>
          <w:lang w:val="en-US" w:eastAsia="zh-CN" w:bidi="ar-SA"/>
        </w:rPr>
        <w:lastRenderedPageBreak/>
        <w:t>条例和单行条例，报省或者自治区的人民代表大会常务委员会批准后生效，并报全国人民代表大会常务委员会备案。</w:t>
      </w:r>
      <w:hyperlink r:id="rId330" w:history="1">
        <w:bookmarkStart w:id="743" w:name="tiao116_kuan1"/>
      </w:hyperlink>
      <w:bookmarkEnd w:id="743"/>
    </w:p>
    <w:p w14:paraId="6A898FD5" w14:textId="77777777" w:rsidR="00A77B3E" w:rsidRDefault="00A77B3E">
      <w:pPr>
        <w:spacing w:line="600" w:lineRule="atLeast"/>
        <w:rPr>
          <w:rFonts w:ascii="SimSun" w:eastAsia="SimSun" w:hAnsi="SimSun" w:cs="SimSun"/>
          <w:color w:val="000000"/>
          <w:sz w:val="27"/>
          <w:szCs w:val="27"/>
          <w:lang w:val="en-US" w:eastAsia="zh-CN" w:bidi="ar-SA"/>
        </w:rPr>
      </w:pPr>
      <w:bookmarkStart w:id="744" w:name="tiao_117"/>
      <w:bookmarkEnd w:id="744"/>
      <w:r>
        <w:rPr>
          <w:rStyle w:val="navtiao"/>
          <w:rFonts w:ascii="SimSun" w:eastAsia="SimSun" w:hAnsi="SimSun" w:cs="SimSun"/>
          <w:color w:val="000000"/>
          <w:sz w:val="27"/>
          <w:szCs w:val="27"/>
          <w:lang w:val="en-US" w:eastAsia="zh-CN" w:bidi="ar-SA"/>
        </w:rPr>
        <w:t xml:space="preserve">　　第一百一十七条</w:t>
      </w:r>
      <w:bookmarkStart w:id="745" w:name="tiao_117_kuan_1"/>
      <w:bookmarkEnd w:id="745"/>
      <w:r>
        <w:rPr>
          <w:rFonts w:ascii="SimSun" w:eastAsia="SimSun" w:hAnsi="SimSun" w:cs="SimSun"/>
          <w:color w:val="000000"/>
          <w:sz w:val="27"/>
          <w:szCs w:val="27"/>
          <w:lang w:val="en-US" w:eastAsia="zh-CN" w:bidi="ar-SA"/>
        </w:rPr>
        <w:t xml:space="preserve">　民族自治地方的自治机关有管理地方财政的自治权。凡是依照国家财政体制属于民族自治地方的财政收入，都应当由民族自治地方的自治机关自主地安排使用。</w:t>
      </w:r>
      <w:hyperlink r:id="rId331" w:history="1">
        <w:bookmarkStart w:id="746" w:name="tiao117_kuan1"/>
      </w:hyperlink>
      <w:bookmarkEnd w:id="746"/>
    </w:p>
    <w:p w14:paraId="3A5FCACD" w14:textId="77777777" w:rsidR="00A77B3E" w:rsidRDefault="00A77B3E">
      <w:pPr>
        <w:spacing w:line="600" w:lineRule="atLeast"/>
        <w:rPr>
          <w:rFonts w:ascii="SimSun" w:eastAsia="SimSun" w:hAnsi="SimSun" w:cs="SimSun"/>
          <w:color w:val="000000"/>
          <w:sz w:val="27"/>
          <w:szCs w:val="27"/>
          <w:lang w:val="en-US" w:eastAsia="zh-CN" w:bidi="ar-SA"/>
        </w:rPr>
      </w:pPr>
      <w:bookmarkStart w:id="747" w:name="tiao_118"/>
      <w:bookmarkEnd w:id="747"/>
      <w:r>
        <w:rPr>
          <w:rStyle w:val="navtiao"/>
          <w:rFonts w:ascii="SimSun" w:eastAsia="SimSun" w:hAnsi="SimSun" w:cs="SimSun"/>
          <w:color w:val="000000"/>
          <w:sz w:val="27"/>
          <w:szCs w:val="27"/>
          <w:lang w:val="en-US" w:eastAsia="zh-CN" w:bidi="ar-SA"/>
        </w:rPr>
        <w:t xml:space="preserve">　　第一百一十八条</w:t>
      </w:r>
      <w:bookmarkStart w:id="748" w:name="tiao_118_kuan_1"/>
      <w:bookmarkEnd w:id="748"/>
      <w:r>
        <w:rPr>
          <w:rFonts w:ascii="SimSun" w:eastAsia="SimSun" w:hAnsi="SimSun" w:cs="SimSun"/>
          <w:color w:val="000000"/>
          <w:sz w:val="27"/>
          <w:szCs w:val="27"/>
          <w:lang w:val="en-US" w:eastAsia="zh-CN" w:bidi="ar-SA"/>
        </w:rPr>
        <w:t xml:space="preserve">　民族自治地方的自治机关在国家计划的指导下，自主地安排和管理地方性的经济建设事业。</w:t>
      </w:r>
      <w:hyperlink r:id="rId332" w:history="1">
        <w:bookmarkStart w:id="749" w:name="tiao118_kuan1"/>
      </w:hyperlink>
      <w:bookmarkEnd w:id="749"/>
    </w:p>
    <w:p w14:paraId="07F3EDF2" w14:textId="77777777" w:rsidR="00A77B3E" w:rsidRDefault="00A77B3E">
      <w:pPr>
        <w:spacing w:line="600" w:lineRule="atLeast"/>
        <w:rPr>
          <w:rFonts w:ascii="SimSun" w:eastAsia="SimSun" w:hAnsi="SimSun" w:cs="SimSun"/>
          <w:color w:val="000000"/>
          <w:sz w:val="27"/>
          <w:szCs w:val="27"/>
          <w:lang w:val="en-US" w:eastAsia="zh-CN" w:bidi="ar-SA"/>
        </w:rPr>
      </w:pPr>
      <w:bookmarkStart w:id="750" w:name="tiao_118_kuan_2"/>
      <w:bookmarkEnd w:id="750"/>
      <w:r>
        <w:rPr>
          <w:rFonts w:ascii="SimSun" w:eastAsia="SimSun" w:hAnsi="SimSun" w:cs="SimSun"/>
          <w:color w:val="000000"/>
          <w:sz w:val="27"/>
          <w:szCs w:val="27"/>
          <w:lang w:val="en-US" w:eastAsia="zh-CN" w:bidi="ar-SA"/>
        </w:rPr>
        <w:t xml:space="preserve">　　国家在民族自治地方开发资源、建设企业的时候，应当照顾民族自治地方的利益。</w:t>
      </w:r>
      <w:hyperlink r:id="rId333" w:history="1">
        <w:bookmarkStart w:id="751" w:name="tiao118_kuan2"/>
      </w:hyperlink>
      <w:bookmarkEnd w:id="751"/>
    </w:p>
    <w:p w14:paraId="33FC1DBA" w14:textId="77777777" w:rsidR="00A77B3E" w:rsidRDefault="00A77B3E">
      <w:pPr>
        <w:spacing w:line="600" w:lineRule="atLeast"/>
        <w:rPr>
          <w:rFonts w:ascii="SimSun" w:eastAsia="SimSun" w:hAnsi="SimSun" w:cs="SimSun"/>
          <w:color w:val="000000"/>
          <w:sz w:val="27"/>
          <w:szCs w:val="27"/>
          <w:lang w:val="en-US" w:eastAsia="zh-CN" w:bidi="ar-SA"/>
        </w:rPr>
      </w:pPr>
      <w:bookmarkStart w:id="752" w:name="tiao_119"/>
      <w:bookmarkEnd w:id="752"/>
      <w:r>
        <w:rPr>
          <w:rStyle w:val="navtiao"/>
          <w:rFonts w:ascii="SimSun" w:eastAsia="SimSun" w:hAnsi="SimSun" w:cs="SimSun"/>
          <w:color w:val="000000"/>
          <w:sz w:val="27"/>
          <w:szCs w:val="27"/>
          <w:lang w:val="en-US" w:eastAsia="zh-CN" w:bidi="ar-SA"/>
        </w:rPr>
        <w:t xml:space="preserve">　　第一百一十九条</w:t>
      </w:r>
      <w:bookmarkStart w:id="753" w:name="tiao_119_kuan_1"/>
      <w:bookmarkEnd w:id="753"/>
      <w:r>
        <w:rPr>
          <w:rFonts w:ascii="SimSun" w:eastAsia="SimSun" w:hAnsi="SimSun" w:cs="SimSun"/>
          <w:color w:val="000000"/>
          <w:sz w:val="27"/>
          <w:szCs w:val="27"/>
          <w:lang w:val="en-US" w:eastAsia="zh-CN" w:bidi="ar-SA"/>
        </w:rPr>
        <w:t xml:space="preserve">　民族自治地方的自治机关自主地管理本地方的教育、科学、文化、卫生、体育事业，保护和整理民族的文化遗产，发展和繁荣民族文化。</w:t>
      </w:r>
      <w:hyperlink r:id="rId334" w:history="1">
        <w:bookmarkStart w:id="754" w:name="tiao119_kuan1"/>
      </w:hyperlink>
      <w:bookmarkEnd w:id="754"/>
    </w:p>
    <w:p w14:paraId="6A0D46FA" w14:textId="77777777" w:rsidR="00A77B3E" w:rsidRDefault="00A77B3E">
      <w:pPr>
        <w:spacing w:line="600" w:lineRule="atLeast"/>
        <w:rPr>
          <w:rFonts w:ascii="SimSun" w:eastAsia="SimSun" w:hAnsi="SimSun" w:cs="SimSun"/>
          <w:color w:val="000000"/>
          <w:sz w:val="27"/>
          <w:szCs w:val="27"/>
          <w:lang w:val="en-US" w:eastAsia="zh-CN" w:bidi="ar-SA"/>
        </w:rPr>
      </w:pPr>
      <w:bookmarkStart w:id="755" w:name="tiao_120"/>
      <w:bookmarkEnd w:id="755"/>
      <w:r>
        <w:rPr>
          <w:rStyle w:val="navtiao"/>
          <w:rFonts w:ascii="SimSun" w:eastAsia="SimSun" w:hAnsi="SimSun" w:cs="SimSun"/>
          <w:color w:val="000000"/>
          <w:sz w:val="27"/>
          <w:szCs w:val="27"/>
          <w:lang w:val="en-US" w:eastAsia="zh-CN" w:bidi="ar-SA"/>
        </w:rPr>
        <w:t xml:space="preserve">　　第一百二十条</w:t>
      </w:r>
      <w:bookmarkStart w:id="756" w:name="tiao_120_kuan_1"/>
      <w:bookmarkEnd w:id="756"/>
      <w:r>
        <w:rPr>
          <w:rFonts w:ascii="SimSun" w:eastAsia="SimSun" w:hAnsi="SimSun" w:cs="SimSun"/>
          <w:color w:val="000000"/>
          <w:sz w:val="27"/>
          <w:szCs w:val="27"/>
          <w:lang w:val="en-US" w:eastAsia="zh-CN" w:bidi="ar-SA"/>
        </w:rPr>
        <w:t xml:space="preserve">　民族自治地方的自治机关依照国家的军事制度和当地的实际需要，经国务院批准，可以组织本地方维护社会治安的公安部队。</w:t>
      </w:r>
      <w:hyperlink r:id="rId335" w:history="1">
        <w:bookmarkStart w:id="757" w:name="tiao120_kuan1"/>
      </w:hyperlink>
      <w:bookmarkEnd w:id="757"/>
    </w:p>
    <w:p w14:paraId="1A68DFEE" w14:textId="77777777" w:rsidR="00A77B3E" w:rsidRDefault="00A77B3E">
      <w:pPr>
        <w:spacing w:line="600" w:lineRule="atLeast"/>
        <w:rPr>
          <w:rFonts w:ascii="SimSun" w:eastAsia="SimSun" w:hAnsi="SimSun" w:cs="SimSun"/>
          <w:color w:val="000000"/>
          <w:sz w:val="27"/>
          <w:szCs w:val="27"/>
          <w:lang w:val="en-US" w:eastAsia="zh-CN" w:bidi="ar-SA"/>
        </w:rPr>
      </w:pPr>
      <w:bookmarkStart w:id="758" w:name="tiao_121"/>
      <w:bookmarkEnd w:id="758"/>
      <w:r>
        <w:rPr>
          <w:rStyle w:val="navtiao"/>
          <w:rFonts w:ascii="SimSun" w:eastAsia="SimSun" w:hAnsi="SimSun" w:cs="SimSun"/>
          <w:color w:val="000000"/>
          <w:sz w:val="27"/>
          <w:szCs w:val="27"/>
          <w:lang w:val="en-US" w:eastAsia="zh-CN" w:bidi="ar-SA"/>
        </w:rPr>
        <w:t xml:space="preserve">　　第一百二十一条</w:t>
      </w:r>
      <w:bookmarkStart w:id="759" w:name="tiao_121_kuan_1"/>
      <w:bookmarkEnd w:id="759"/>
      <w:r>
        <w:rPr>
          <w:rFonts w:ascii="SimSun" w:eastAsia="SimSun" w:hAnsi="SimSun" w:cs="SimSun"/>
          <w:color w:val="000000"/>
          <w:sz w:val="27"/>
          <w:szCs w:val="27"/>
          <w:lang w:val="en-US" w:eastAsia="zh-CN" w:bidi="ar-SA"/>
        </w:rPr>
        <w:t xml:space="preserve">　民族自治地方的自治机关在执行职务的时候，依照本民族自治地方自治条例的规定，使用当地通用的一种或者几种语言文字。</w:t>
      </w:r>
      <w:hyperlink r:id="rId336" w:history="1">
        <w:bookmarkStart w:id="760" w:name="tiao121_kuan1"/>
      </w:hyperlink>
      <w:bookmarkEnd w:id="760"/>
    </w:p>
    <w:p w14:paraId="446371A5" w14:textId="77777777" w:rsidR="00A77B3E" w:rsidRDefault="00A77B3E">
      <w:pPr>
        <w:spacing w:line="600" w:lineRule="atLeast"/>
        <w:rPr>
          <w:rFonts w:ascii="SimSun" w:eastAsia="SimSun" w:hAnsi="SimSun" w:cs="SimSun"/>
          <w:color w:val="000000"/>
          <w:sz w:val="27"/>
          <w:szCs w:val="27"/>
          <w:lang w:val="en-US" w:eastAsia="zh-CN" w:bidi="ar-SA"/>
        </w:rPr>
      </w:pPr>
      <w:bookmarkStart w:id="761" w:name="tiao_122"/>
      <w:bookmarkEnd w:id="761"/>
      <w:r>
        <w:rPr>
          <w:rStyle w:val="navtiao"/>
          <w:rFonts w:ascii="SimSun" w:eastAsia="SimSun" w:hAnsi="SimSun" w:cs="SimSun"/>
          <w:color w:val="000000"/>
          <w:sz w:val="27"/>
          <w:szCs w:val="27"/>
          <w:lang w:val="en-US" w:eastAsia="zh-CN" w:bidi="ar-SA"/>
        </w:rPr>
        <w:lastRenderedPageBreak/>
        <w:t xml:space="preserve">　　第一百二十二条</w:t>
      </w:r>
      <w:bookmarkStart w:id="762" w:name="tiao_122_kuan_1"/>
      <w:bookmarkEnd w:id="762"/>
      <w:r>
        <w:rPr>
          <w:rFonts w:ascii="SimSun" w:eastAsia="SimSun" w:hAnsi="SimSun" w:cs="SimSun"/>
          <w:color w:val="000000"/>
          <w:sz w:val="27"/>
          <w:szCs w:val="27"/>
          <w:lang w:val="en-US" w:eastAsia="zh-CN" w:bidi="ar-SA"/>
        </w:rPr>
        <w:t xml:space="preserve">　国家从财政、物资、技术等方面帮助各少数民族加速发展经济建设和文化建设事业。</w:t>
      </w:r>
      <w:hyperlink r:id="rId337" w:history="1">
        <w:bookmarkStart w:id="763" w:name="tiao122_kuan1"/>
      </w:hyperlink>
      <w:bookmarkEnd w:id="763"/>
    </w:p>
    <w:p w14:paraId="360BAC05" w14:textId="77777777" w:rsidR="00A77B3E" w:rsidRDefault="00A77B3E">
      <w:pPr>
        <w:spacing w:line="600" w:lineRule="atLeast"/>
        <w:rPr>
          <w:rFonts w:ascii="SimSun" w:eastAsia="SimSun" w:hAnsi="SimSun" w:cs="SimSun"/>
          <w:color w:val="000000"/>
          <w:sz w:val="27"/>
          <w:szCs w:val="27"/>
          <w:lang w:val="en-US" w:eastAsia="zh-CN" w:bidi="ar-SA"/>
        </w:rPr>
      </w:pPr>
      <w:bookmarkStart w:id="764" w:name="tiao_122_kuan_2"/>
      <w:bookmarkEnd w:id="764"/>
      <w:r>
        <w:rPr>
          <w:rFonts w:ascii="SimSun" w:eastAsia="SimSun" w:hAnsi="SimSun" w:cs="SimSun"/>
          <w:color w:val="000000"/>
          <w:sz w:val="27"/>
          <w:szCs w:val="27"/>
          <w:lang w:val="en-US" w:eastAsia="zh-CN" w:bidi="ar-SA"/>
        </w:rPr>
        <w:t xml:space="preserve">　　国家帮助民族自治地方从当地民族中大量培养各级干部、各种专业人才和技术工人。</w:t>
      </w:r>
      <w:hyperlink r:id="rId338" w:history="1">
        <w:bookmarkStart w:id="765" w:name="tiao122_kuan2"/>
      </w:hyperlink>
      <w:bookmarkEnd w:id="765"/>
    </w:p>
    <w:p w14:paraId="78D316ED"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766" w:name="sort10_jie_7"/>
      <w:bookmarkEnd w:id="766"/>
      <w:r>
        <w:rPr>
          <w:rFonts w:ascii="SimSun" w:eastAsia="SimSun" w:hAnsi="SimSun" w:cs="SimSun"/>
          <w:color w:val="000000"/>
          <w:sz w:val="27"/>
          <w:szCs w:val="27"/>
          <w:lang w:val="en-US" w:eastAsia="zh-CN" w:bidi="ar-SA"/>
        </w:rPr>
        <w:t>第七节　监察委员会</w:t>
      </w:r>
    </w:p>
    <w:p w14:paraId="55237D81" w14:textId="77777777" w:rsidR="00A77B3E" w:rsidRDefault="00A77B3E">
      <w:pPr>
        <w:spacing w:line="600" w:lineRule="atLeast"/>
        <w:rPr>
          <w:rFonts w:ascii="SimSun" w:eastAsia="SimSun" w:hAnsi="SimSun" w:cs="SimSun"/>
          <w:color w:val="000000"/>
          <w:sz w:val="27"/>
          <w:szCs w:val="27"/>
          <w:lang w:val="en-US" w:eastAsia="zh-CN" w:bidi="ar-SA"/>
        </w:rPr>
      </w:pPr>
      <w:bookmarkStart w:id="767" w:name="tiao_123"/>
      <w:bookmarkEnd w:id="767"/>
      <w:r>
        <w:rPr>
          <w:rStyle w:val="navtiao"/>
          <w:rFonts w:ascii="SimSun" w:eastAsia="SimSun" w:hAnsi="SimSun" w:cs="SimSun"/>
          <w:color w:val="000000"/>
          <w:sz w:val="27"/>
          <w:szCs w:val="27"/>
          <w:lang w:val="en-US" w:eastAsia="zh-CN" w:bidi="ar-SA"/>
        </w:rPr>
        <w:t xml:space="preserve">　　第一百二十三条</w:t>
      </w:r>
      <w:bookmarkStart w:id="768" w:name="tiao_123_kuan_1"/>
      <w:bookmarkEnd w:id="768"/>
      <w:r>
        <w:rPr>
          <w:rFonts w:ascii="SimSun" w:eastAsia="SimSun" w:hAnsi="SimSun" w:cs="SimSun"/>
          <w:color w:val="000000"/>
          <w:sz w:val="27"/>
          <w:szCs w:val="27"/>
          <w:lang w:val="en-US" w:eastAsia="zh-CN" w:bidi="ar-SA"/>
        </w:rPr>
        <w:t xml:space="preserve">　中华人民共和国各级监察委员会是国家的监察机关。</w:t>
      </w:r>
      <w:hyperlink r:id="rId339" w:history="1">
        <w:bookmarkStart w:id="769" w:name="tiao123_kuan1"/>
      </w:hyperlink>
      <w:bookmarkEnd w:id="769"/>
    </w:p>
    <w:p w14:paraId="4D929DFF" w14:textId="77777777" w:rsidR="00A77B3E" w:rsidRDefault="00A77B3E">
      <w:pPr>
        <w:spacing w:line="600" w:lineRule="atLeast"/>
        <w:rPr>
          <w:rFonts w:ascii="SimSun" w:eastAsia="SimSun" w:hAnsi="SimSun" w:cs="SimSun"/>
          <w:color w:val="000000"/>
          <w:sz w:val="27"/>
          <w:szCs w:val="27"/>
          <w:lang w:val="en-US" w:eastAsia="zh-CN" w:bidi="ar-SA"/>
        </w:rPr>
      </w:pPr>
      <w:bookmarkStart w:id="770" w:name="tiao_124"/>
      <w:bookmarkEnd w:id="770"/>
      <w:r>
        <w:rPr>
          <w:rStyle w:val="navtiao"/>
          <w:rFonts w:ascii="SimSun" w:eastAsia="SimSun" w:hAnsi="SimSun" w:cs="SimSun"/>
          <w:color w:val="000000"/>
          <w:sz w:val="27"/>
          <w:szCs w:val="27"/>
          <w:lang w:val="en-US" w:eastAsia="zh-CN" w:bidi="ar-SA"/>
        </w:rPr>
        <w:t xml:space="preserve">　　第一百二十四条</w:t>
      </w:r>
      <w:bookmarkStart w:id="771" w:name="tiao_124_kuan_1"/>
      <w:bookmarkEnd w:id="771"/>
      <w:r>
        <w:rPr>
          <w:rFonts w:ascii="SimSun" w:eastAsia="SimSun" w:hAnsi="SimSun" w:cs="SimSun"/>
          <w:color w:val="000000"/>
          <w:sz w:val="27"/>
          <w:szCs w:val="27"/>
          <w:lang w:val="en-US" w:eastAsia="zh-CN" w:bidi="ar-SA"/>
        </w:rPr>
        <w:t xml:space="preserve">　中华人民共和国设立国家监察委员会和地方各级监察委员会。</w:t>
      </w:r>
      <w:hyperlink r:id="rId340" w:history="1">
        <w:bookmarkStart w:id="772" w:name="tiao124_kuan1"/>
      </w:hyperlink>
      <w:bookmarkEnd w:id="772"/>
    </w:p>
    <w:p w14:paraId="0CC41B34" w14:textId="77777777" w:rsidR="00A77B3E" w:rsidRDefault="00A77B3E">
      <w:pPr>
        <w:spacing w:line="600" w:lineRule="atLeast"/>
        <w:rPr>
          <w:rFonts w:ascii="SimSun" w:eastAsia="SimSun" w:hAnsi="SimSun" w:cs="SimSun"/>
          <w:color w:val="000000"/>
          <w:sz w:val="27"/>
          <w:szCs w:val="27"/>
          <w:lang w:val="en-US" w:eastAsia="zh-CN" w:bidi="ar-SA"/>
        </w:rPr>
      </w:pPr>
      <w:bookmarkStart w:id="773" w:name="tiao_124_kuan_2"/>
      <w:bookmarkEnd w:id="773"/>
      <w:r>
        <w:rPr>
          <w:rFonts w:ascii="SimSun" w:eastAsia="SimSun" w:hAnsi="SimSun" w:cs="SimSun"/>
          <w:color w:val="000000"/>
          <w:sz w:val="27"/>
          <w:szCs w:val="27"/>
          <w:lang w:val="en-US" w:eastAsia="zh-CN" w:bidi="ar-SA"/>
        </w:rPr>
        <w:t xml:space="preserve">　　监察委员会由下列人员组成：</w:t>
      </w:r>
      <w:hyperlink r:id="rId341" w:history="1">
        <w:bookmarkStart w:id="774" w:name="tiao124_kuan2"/>
      </w:hyperlink>
      <w:bookmarkEnd w:id="774"/>
    </w:p>
    <w:p w14:paraId="5A544C04" w14:textId="77777777" w:rsidR="00A77B3E" w:rsidRDefault="00A77B3E">
      <w:pPr>
        <w:spacing w:line="600" w:lineRule="atLeast"/>
        <w:rPr>
          <w:rFonts w:ascii="SimSun" w:eastAsia="SimSun" w:hAnsi="SimSun" w:cs="SimSun"/>
          <w:color w:val="000000"/>
          <w:sz w:val="27"/>
          <w:szCs w:val="27"/>
          <w:lang w:val="en-US" w:eastAsia="zh-CN" w:bidi="ar-SA"/>
        </w:rPr>
      </w:pPr>
      <w:bookmarkStart w:id="775" w:name="tiao_124_kuan_3"/>
      <w:bookmarkEnd w:id="775"/>
      <w:r>
        <w:rPr>
          <w:rFonts w:ascii="SimSun" w:eastAsia="SimSun" w:hAnsi="SimSun" w:cs="SimSun"/>
          <w:color w:val="000000"/>
          <w:sz w:val="27"/>
          <w:szCs w:val="27"/>
          <w:lang w:val="en-US" w:eastAsia="zh-CN" w:bidi="ar-SA"/>
        </w:rPr>
        <w:t xml:space="preserve">　　主任，</w:t>
      </w:r>
      <w:hyperlink r:id="rId342" w:history="1">
        <w:bookmarkStart w:id="776" w:name="tiao124_kuan3"/>
      </w:hyperlink>
      <w:bookmarkEnd w:id="776"/>
    </w:p>
    <w:p w14:paraId="6EF52325" w14:textId="77777777" w:rsidR="00A77B3E" w:rsidRDefault="00A77B3E">
      <w:pPr>
        <w:spacing w:line="600" w:lineRule="atLeast"/>
        <w:rPr>
          <w:rFonts w:ascii="SimSun" w:eastAsia="SimSun" w:hAnsi="SimSun" w:cs="SimSun"/>
          <w:color w:val="000000"/>
          <w:sz w:val="27"/>
          <w:szCs w:val="27"/>
          <w:lang w:val="en-US" w:eastAsia="zh-CN" w:bidi="ar-SA"/>
        </w:rPr>
      </w:pPr>
      <w:bookmarkStart w:id="777" w:name="tiao_124_kuan_4"/>
      <w:bookmarkEnd w:id="777"/>
      <w:r>
        <w:rPr>
          <w:rFonts w:ascii="SimSun" w:eastAsia="SimSun" w:hAnsi="SimSun" w:cs="SimSun"/>
          <w:color w:val="000000"/>
          <w:sz w:val="27"/>
          <w:szCs w:val="27"/>
          <w:lang w:val="en-US" w:eastAsia="zh-CN" w:bidi="ar-SA"/>
        </w:rPr>
        <w:t xml:space="preserve">　　副主任若干人，</w:t>
      </w:r>
      <w:hyperlink r:id="rId343" w:history="1">
        <w:bookmarkStart w:id="778" w:name="tiao124_kuan4"/>
      </w:hyperlink>
      <w:bookmarkEnd w:id="778"/>
    </w:p>
    <w:p w14:paraId="4D523FA5" w14:textId="77777777" w:rsidR="00A77B3E" w:rsidRDefault="00A77B3E">
      <w:pPr>
        <w:spacing w:line="600" w:lineRule="atLeast"/>
        <w:rPr>
          <w:rFonts w:ascii="SimSun" w:eastAsia="SimSun" w:hAnsi="SimSun" w:cs="SimSun"/>
          <w:color w:val="000000"/>
          <w:sz w:val="27"/>
          <w:szCs w:val="27"/>
          <w:lang w:val="en-US" w:eastAsia="zh-CN" w:bidi="ar-SA"/>
        </w:rPr>
      </w:pPr>
      <w:bookmarkStart w:id="779" w:name="tiao_124_kuan_5"/>
      <w:bookmarkEnd w:id="779"/>
      <w:r>
        <w:rPr>
          <w:rFonts w:ascii="SimSun" w:eastAsia="SimSun" w:hAnsi="SimSun" w:cs="SimSun"/>
          <w:color w:val="000000"/>
          <w:sz w:val="27"/>
          <w:szCs w:val="27"/>
          <w:lang w:val="en-US" w:eastAsia="zh-CN" w:bidi="ar-SA"/>
        </w:rPr>
        <w:t xml:space="preserve">　　委员若干人。</w:t>
      </w:r>
      <w:hyperlink r:id="rId344" w:history="1">
        <w:bookmarkStart w:id="780" w:name="tiao124_kuan5"/>
      </w:hyperlink>
      <w:bookmarkEnd w:id="780"/>
    </w:p>
    <w:p w14:paraId="67608ADC" w14:textId="77777777" w:rsidR="00A77B3E" w:rsidRDefault="00A77B3E">
      <w:pPr>
        <w:spacing w:line="600" w:lineRule="atLeast"/>
        <w:rPr>
          <w:rFonts w:ascii="SimSun" w:eastAsia="SimSun" w:hAnsi="SimSun" w:cs="SimSun"/>
          <w:color w:val="000000"/>
          <w:sz w:val="27"/>
          <w:szCs w:val="27"/>
          <w:lang w:val="en-US" w:eastAsia="zh-CN" w:bidi="ar-SA"/>
        </w:rPr>
      </w:pPr>
      <w:bookmarkStart w:id="781" w:name="tiao_124_kuan_6"/>
      <w:bookmarkEnd w:id="781"/>
      <w:r>
        <w:rPr>
          <w:rFonts w:ascii="SimSun" w:eastAsia="SimSun" w:hAnsi="SimSun" w:cs="SimSun"/>
          <w:color w:val="000000"/>
          <w:sz w:val="27"/>
          <w:szCs w:val="27"/>
          <w:lang w:val="en-US" w:eastAsia="zh-CN" w:bidi="ar-SA"/>
        </w:rPr>
        <w:t xml:space="preserve">　　监察委员会主任每届任期同本级人民代表大会每届任期相同。国家监察委员会主任连续任职不得超过两届。</w:t>
      </w:r>
      <w:hyperlink r:id="rId345" w:history="1">
        <w:bookmarkStart w:id="782" w:name="tiao124_kuan6"/>
      </w:hyperlink>
      <w:bookmarkEnd w:id="782"/>
    </w:p>
    <w:p w14:paraId="7DBC05AA" w14:textId="77777777" w:rsidR="00A77B3E" w:rsidRDefault="00A77B3E">
      <w:pPr>
        <w:spacing w:line="600" w:lineRule="atLeast"/>
        <w:rPr>
          <w:rFonts w:ascii="SimSun" w:eastAsia="SimSun" w:hAnsi="SimSun" w:cs="SimSun"/>
          <w:color w:val="000000"/>
          <w:sz w:val="27"/>
          <w:szCs w:val="27"/>
          <w:lang w:val="en-US" w:eastAsia="zh-CN" w:bidi="ar-SA"/>
        </w:rPr>
      </w:pPr>
      <w:bookmarkStart w:id="783" w:name="tiao_124_kuan_7"/>
      <w:bookmarkEnd w:id="783"/>
      <w:r>
        <w:rPr>
          <w:rFonts w:ascii="SimSun" w:eastAsia="SimSun" w:hAnsi="SimSun" w:cs="SimSun"/>
          <w:color w:val="000000"/>
          <w:sz w:val="27"/>
          <w:szCs w:val="27"/>
          <w:lang w:val="en-US" w:eastAsia="zh-CN" w:bidi="ar-SA"/>
        </w:rPr>
        <w:t xml:space="preserve">　　监察委员会的组织和职权由法律规定。</w:t>
      </w:r>
      <w:hyperlink r:id="rId346" w:history="1">
        <w:bookmarkStart w:id="784" w:name="tiao124_kuan7"/>
      </w:hyperlink>
      <w:bookmarkEnd w:id="784"/>
    </w:p>
    <w:p w14:paraId="3132529B" w14:textId="77777777" w:rsidR="00A77B3E" w:rsidRDefault="00A77B3E">
      <w:pPr>
        <w:spacing w:line="600" w:lineRule="atLeast"/>
        <w:rPr>
          <w:rFonts w:ascii="SimSun" w:eastAsia="SimSun" w:hAnsi="SimSun" w:cs="SimSun"/>
          <w:color w:val="000000"/>
          <w:sz w:val="27"/>
          <w:szCs w:val="27"/>
          <w:lang w:val="en-US" w:eastAsia="zh-CN" w:bidi="ar-SA"/>
        </w:rPr>
      </w:pPr>
      <w:bookmarkStart w:id="785" w:name="tiao_125"/>
      <w:bookmarkEnd w:id="785"/>
      <w:r>
        <w:rPr>
          <w:rStyle w:val="navtiao"/>
          <w:rFonts w:ascii="SimSun" w:eastAsia="SimSun" w:hAnsi="SimSun" w:cs="SimSun"/>
          <w:color w:val="000000"/>
          <w:sz w:val="27"/>
          <w:szCs w:val="27"/>
          <w:lang w:val="en-US" w:eastAsia="zh-CN" w:bidi="ar-SA"/>
        </w:rPr>
        <w:t xml:space="preserve">　　第一百二十五条</w:t>
      </w:r>
      <w:bookmarkStart w:id="786" w:name="tiao_125_kuan_1"/>
      <w:bookmarkEnd w:id="786"/>
      <w:r>
        <w:rPr>
          <w:rFonts w:ascii="SimSun" w:eastAsia="SimSun" w:hAnsi="SimSun" w:cs="SimSun"/>
          <w:color w:val="000000"/>
          <w:sz w:val="27"/>
          <w:szCs w:val="27"/>
          <w:lang w:val="en-US" w:eastAsia="zh-CN" w:bidi="ar-SA"/>
        </w:rPr>
        <w:t xml:space="preserve">　中华人民共和国国家监察委员会是最高监察机关。</w:t>
      </w:r>
      <w:hyperlink r:id="rId347" w:history="1">
        <w:bookmarkStart w:id="787" w:name="tiao125_kuan1"/>
      </w:hyperlink>
      <w:bookmarkEnd w:id="787"/>
    </w:p>
    <w:p w14:paraId="7297C3EC" w14:textId="77777777" w:rsidR="00A77B3E" w:rsidRDefault="00A77B3E">
      <w:pPr>
        <w:spacing w:line="600" w:lineRule="atLeast"/>
        <w:rPr>
          <w:rFonts w:ascii="SimSun" w:eastAsia="SimSun" w:hAnsi="SimSun" w:cs="SimSun"/>
          <w:color w:val="000000"/>
          <w:sz w:val="27"/>
          <w:szCs w:val="27"/>
          <w:lang w:val="en-US" w:eastAsia="zh-CN" w:bidi="ar-SA"/>
        </w:rPr>
      </w:pPr>
      <w:bookmarkStart w:id="788" w:name="tiao_125_kuan_2"/>
      <w:bookmarkEnd w:id="788"/>
      <w:r>
        <w:rPr>
          <w:rFonts w:ascii="SimSun" w:eastAsia="SimSun" w:hAnsi="SimSun" w:cs="SimSun"/>
          <w:color w:val="000000"/>
          <w:sz w:val="27"/>
          <w:szCs w:val="27"/>
          <w:lang w:val="en-US" w:eastAsia="zh-CN" w:bidi="ar-SA"/>
        </w:rPr>
        <w:lastRenderedPageBreak/>
        <w:t xml:space="preserve">　　国家监察委员会领导地方各级监察委员会的工作，上级监察委员会领导下级监察委员会的工作。</w:t>
      </w:r>
      <w:hyperlink r:id="rId348" w:history="1">
        <w:bookmarkStart w:id="789" w:name="tiao125_kuan2"/>
      </w:hyperlink>
      <w:bookmarkEnd w:id="789"/>
    </w:p>
    <w:p w14:paraId="434416BE" w14:textId="77777777" w:rsidR="00A77B3E" w:rsidRDefault="00A77B3E">
      <w:pPr>
        <w:spacing w:line="600" w:lineRule="atLeast"/>
        <w:rPr>
          <w:rFonts w:ascii="SimSun" w:eastAsia="SimSun" w:hAnsi="SimSun" w:cs="SimSun"/>
          <w:color w:val="000000"/>
          <w:sz w:val="27"/>
          <w:szCs w:val="27"/>
          <w:lang w:val="en-US" w:eastAsia="zh-CN" w:bidi="ar-SA"/>
        </w:rPr>
      </w:pPr>
      <w:bookmarkStart w:id="790" w:name="tiao_126"/>
      <w:bookmarkEnd w:id="790"/>
      <w:r>
        <w:rPr>
          <w:rStyle w:val="navtiao"/>
          <w:rFonts w:ascii="SimSun" w:eastAsia="SimSun" w:hAnsi="SimSun" w:cs="SimSun"/>
          <w:color w:val="000000"/>
          <w:sz w:val="27"/>
          <w:szCs w:val="27"/>
          <w:lang w:val="en-US" w:eastAsia="zh-CN" w:bidi="ar-SA"/>
        </w:rPr>
        <w:t xml:space="preserve">　　第一百二十六条</w:t>
      </w:r>
      <w:bookmarkStart w:id="791" w:name="tiao_126_kuan_1"/>
      <w:bookmarkEnd w:id="791"/>
      <w:r>
        <w:rPr>
          <w:rFonts w:ascii="SimSun" w:eastAsia="SimSun" w:hAnsi="SimSun" w:cs="SimSun"/>
          <w:color w:val="000000"/>
          <w:sz w:val="27"/>
          <w:szCs w:val="27"/>
          <w:lang w:val="en-US" w:eastAsia="zh-CN" w:bidi="ar-SA"/>
        </w:rPr>
        <w:t xml:space="preserve">　国家监察委员会对全国人民代表大会和全国人民代表大会常务委员会负责。地方各级监察委员会对产生它的国家权力机关和上一级监察委员会负责。</w:t>
      </w:r>
      <w:hyperlink r:id="rId349" w:history="1">
        <w:bookmarkStart w:id="792" w:name="tiao126_kuan1"/>
      </w:hyperlink>
      <w:bookmarkEnd w:id="792"/>
    </w:p>
    <w:p w14:paraId="262940FB" w14:textId="77777777" w:rsidR="00A77B3E" w:rsidRDefault="00A77B3E">
      <w:pPr>
        <w:spacing w:line="600" w:lineRule="atLeast"/>
        <w:rPr>
          <w:rFonts w:ascii="SimSun" w:eastAsia="SimSun" w:hAnsi="SimSun" w:cs="SimSun"/>
          <w:color w:val="000000"/>
          <w:sz w:val="27"/>
          <w:szCs w:val="27"/>
          <w:lang w:val="en-US" w:eastAsia="zh-CN" w:bidi="ar-SA"/>
        </w:rPr>
      </w:pPr>
      <w:bookmarkStart w:id="793" w:name="tiao_127"/>
      <w:bookmarkEnd w:id="793"/>
      <w:r>
        <w:rPr>
          <w:rStyle w:val="navtiao"/>
          <w:rFonts w:ascii="SimSun" w:eastAsia="SimSun" w:hAnsi="SimSun" w:cs="SimSun"/>
          <w:color w:val="000000"/>
          <w:sz w:val="27"/>
          <w:szCs w:val="27"/>
          <w:lang w:val="en-US" w:eastAsia="zh-CN" w:bidi="ar-SA"/>
        </w:rPr>
        <w:t xml:space="preserve">　　第一百二十七条</w:t>
      </w:r>
      <w:bookmarkStart w:id="794" w:name="tiao_127_kuan_1"/>
      <w:bookmarkEnd w:id="794"/>
      <w:r>
        <w:rPr>
          <w:rFonts w:ascii="SimSun" w:eastAsia="SimSun" w:hAnsi="SimSun" w:cs="SimSun"/>
          <w:color w:val="000000"/>
          <w:sz w:val="27"/>
          <w:szCs w:val="27"/>
          <w:lang w:val="en-US" w:eastAsia="zh-CN" w:bidi="ar-SA"/>
        </w:rPr>
        <w:t xml:space="preserve">　监察委员会依照法律规定独立行使监察权，不受行政机关、社会团体和个人的干涉。</w:t>
      </w:r>
      <w:hyperlink r:id="rId350" w:history="1">
        <w:bookmarkStart w:id="795" w:name="tiao127_kuan1"/>
      </w:hyperlink>
      <w:bookmarkEnd w:id="795"/>
    </w:p>
    <w:p w14:paraId="17AE9B60" w14:textId="77777777" w:rsidR="00A77B3E" w:rsidRDefault="00A77B3E">
      <w:pPr>
        <w:spacing w:line="600" w:lineRule="atLeast"/>
        <w:rPr>
          <w:rFonts w:ascii="SimSun" w:eastAsia="SimSun" w:hAnsi="SimSun" w:cs="SimSun"/>
          <w:color w:val="000000"/>
          <w:sz w:val="27"/>
          <w:szCs w:val="27"/>
          <w:lang w:val="en-US" w:eastAsia="zh-CN" w:bidi="ar-SA"/>
        </w:rPr>
      </w:pPr>
      <w:bookmarkStart w:id="796" w:name="tiao_127_kuan_2"/>
      <w:bookmarkEnd w:id="796"/>
      <w:r>
        <w:rPr>
          <w:rFonts w:ascii="SimSun" w:eastAsia="SimSun" w:hAnsi="SimSun" w:cs="SimSun"/>
          <w:color w:val="000000"/>
          <w:sz w:val="27"/>
          <w:szCs w:val="27"/>
          <w:lang w:val="en-US" w:eastAsia="zh-CN" w:bidi="ar-SA"/>
        </w:rPr>
        <w:t xml:space="preserve">　　监察机关办理职务违法和职务犯罪案件，应当与审判机关、检察机关、执法部门互相配合，互相制约。</w:t>
      </w:r>
      <w:hyperlink r:id="rId351" w:history="1">
        <w:bookmarkStart w:id="797" w:name="tiao127_kuan2"/>
      </w:hyperlink>
      <w:bookmarkEnd w:id="797"/>
    </w:p>
    <w:p w14:paraId="208B8293"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798" w:name="sort11_jie_8"/>
      <w:bookmarkEnd w:id="798"/>
      <w:r>
        <w:rPr>
          <w:rFonts w:ascii="SimSun" w:eastAsia="SimSun" w:hAnsi="SimSun" w:cs="SimSun"/>
          <w:color w:val="000000"/>
          <w:sz w:val="27"/>
          <w:szCs w:val="27"/>
          <w:lang w:val="en-US" w:eastAsia="zh-CN" w:bidi="ar-SA"/>
        </w:rPr>
        <w:t>第八节　人民法院和人民检察院</w:t>
      </w:r>
    </w:p>
    <w:p w14:paraId="231D0CEF" w14:textId="77777777" w:rsidR="00A77B3E" w:rsidRDefault="00A77B3E">
      <w:pPr>
        <w:spacing w:line="600" w:lineRule="atLeast"/>
        <w:rPr>
          <w:rFonts w:ascii="SimSun" w:eastAsia="SimSun" w:hAnsi="SimSun" w:cs="SimSun"/>
          <w:color w:val="000000"/>
          <w:sz w:val="27"/>
          <w:szCs w:val="27"/>
          <w:lang w:val="en-US" w:eastAsia="zh-CN" w:bidi="ar-SA"/>
        </w:rPr>
      </w:pPr>
      <w:bookmarkStart w:id="799" w:name="tiao_128"/>
      <w:bookmarkEnd w:id="799"/>
      <w:r>
        <w:rPr>
          <w:rStyle w:val="navtiao"/>
          <w:rFonts w:ascii="SimSun" w:eastAsia="SimSun" w:hAnsi="SimSun" w:cs="SimSun"/>
          <w:color w:val="000000"/>
          <w:sz w:val="27"/>
          <w:szCs w:val="27"/>
          <w:lang w:val="en-US" w:eastAsia="zh-CN" w:bidi="ar-SA"/>
        </w:rPr>
        <w:t xml:space="preserve">　　第一百二十八条</w:t>
      </w:r>
      <w:bookmarkStart w:id="800" w:name="tiao_128_kuan_1"/>
      <w:bookmarkEnd w:id="800"/>
      <w:r>
        <w:rPr>
          <w:rFonts w:ascii="SimSun" w:eastAsia="SimSun" w:hAnsi="SimSun" w:cs="SimSun"/>
          <w:color w:val="000000"/>
          <w:sz w:val="27"/>
          <w:szCs w:val="27"/>
          <w:lang w:val="en-US" w:eastAsia="zh-CN" w:bidi="ar-SA"/>
        </w:rPr>
        <w:t xml:space="preserve">　中华人民共和国人民法院是国家的审判机关。</w:t>
      </w:r>
      <w:hyperlink r:id="rId352" w:history="1">
        <w:bookmarkStart w:id="801" w:name="tiao128_kuan1"/>
      </w:hyperlink>
      <w:bookmarkEnd w:id="801"/>
    </w:p>
    <w:p w14:paraId="2C85E3E6" w14:textId="77777777" w:rsidR="00A77B3E" w:rsidRDefault="00A77B3E">
      <w:pPr>
        <w:spacing w:line="600" w:lineRule="atLeast"/>
        <w:rPr>
          <w:rFonts w:ascii="SimSun" w:eastAsia="SimSun" w:hAnsi="SimSun" w:cs="SimSun"/>
          <w:color w:val="000000"/>
          <w:sz w:val="27"/>
          <w:szCs w:val="27"/>
          <w:lang w:val="en-US" w:eastAsia="zh-CN" w:bidi="ar-SA"/>
        </w:rPr>
      </w:pPr>
      <w:bookmarkStart w:id="802" w:name="tiao_129"/>
      <w:bookmarkEnd w:id="802"/>
      <w:r>
        <w:rPr>
          <w:rStyle w:val="navtiao"/>
          <w:rFonts w:ascii="SimSun" w:eastAsia="SimSun" w:hAnsi="SimSun" w:cs="SimSun"/>
          <w:color w:val="000000"/>
          <w:sz w:val="27"/>
          <w:szCs w:val="27"/>
          <w:lang w:val="en-US" w:eastAsia="zh-CN" w:bidi="ar-SA"/>
        </w:rPr>
        <w:t xml:space="preserve">　　第一百二十九条</w:t>
      </w:r>
      <w:bookmarkStart w:id="803" w:name="tiao_129_kuan_1"/>
      <w:bookmarkEnd w:id="803"/>
      <w:r>
        <w:rPr>
          <w:rFonts w:ascii="SimSun" w:eastAsia="SimSun" w:hAnsi="SimSun" w:cs="SimSun"/>
          <w:color w:val="000000"/>
          <w:sz w:val="27"/>
          <w:szCs w:val="27"/>
          <w:lang w:val="en-US" w:eastAsia="zh-CN" w:bidi="ar-SA"/>
        </w:rPr>
        <w:t xml:space="preserve">　中华人民共和国设立最高人民法院、地方各级人民法院和军事法院等专门人民法院。</w:t>
      </w:r>
      <w:hyperlink r:id="rId353" w:history="1">
        <w:bookmarkStart w:id="804" w:name="tiao129_kuan1"/>
      </w:hyperlink>
      <w:bookmarkEnd w:id="804"/>
    </w:p>
    <w:p w14:paraId="2784B570" w14:textId="77777777" w:rsidR="00A77B3E" w:rsidRDefault="00A77B3E">
      <w:pPr>
        <w:spacing w:line="600" w:lineRule="atLeast"/>
        <w:rPr>
          <w:rFonts w:ascii="SimSun" w:eastAsia="SimSun" w:hAnsi="SimSun" w:cs="SimSun"/>
          <w:color w:val="000000"/>
          <w:sz w:val="27"/>
          <w:szCs w:val="27"/>
          <w:lang w:val="en-US" w:eastAsia="zh-CN" w:bidi="ar-SA"/>
        </w:rPr>
      </w:pPr>
      <w:bookmarkStart w:id="805" w:name="tiao_129_kuan_2"/>
      <w:bookmarkEnd w:id="805"/>
      <w:r>
        <w:rPr>
          <w:rFonts w:ascii="SimSun" w:eastAsia="SimSun" w:hAnsi="SimSun" w:cs="SimSun"/>
          <w:color w:val="000000"/>
          <w:sz w:val="27"/>
          <w:szCs w:val="27"/>
          <w:lang w:val="en-US" w:eastAsia="zh-CN" w:bidi="ar-SA"/>
        </w:rPr>
        <w:t xml:space="preserve">　　最高人民法院院长每届任期同全国人民代表大会每届任期相同，连续任职不得超过两届。</w:t>
      </w:r>
      <w:hyperlink r:id="rId354" w:history="1">
        <w:bookmarkStart w:id="806" w:name="tiao129_kuan2"/>
      </w:hyperlink>
      <w:bookmarkEnd w:id="806"/>
    </w:p>
    <w:p w14:paraId="29315D16" w14:textId="77777777" w:rsidR="00A77B3E" w:rsidRDefault="00A77B3E">
      <w:pPr>
        <w:spacing w:line="600" w:lineRule="atLeast"/>
        <w:rPr>
          <w:rFonts w:ascii="SimSun" w:eastAsia="SimSun" w:hAnsi="SimSun" w:cs="SimSun"/>
          <w:color w:val="000000"/>
          <w:sz w:val="27"/>
          <w:szCs w:val="27"/>
          <w:lang w:val="en-US" w:eastAsia="zh-CN" w:bidi="ar-SA"/>
        </w:rPr>
      </w:pPr>
      <w:bookmarkStart w:id="807" w:name="tiao_129_kuan_3"/>
      <w:bookmarkEnd w:id="807"/>
      <w:r>
        <w:rPr>
          <w:rFonts w:ascii="SimSun" w:eastAsia="SimSun" w:hAnsi="SimSun" w:cs="SimSun"/>
          <w:color w:val="000000"/>
          <w:sz w:val="27"/>
          <w:szCs w:val="27"/>
          <w:lang w:val="en-US" w:eastAsia="zh-CN" w:bidi="ar-SA"/>
        </w:rPr>
        <w:t xml:space="preserve">　　人民法院的组织由法律规定。</w:t>
      </w:r>
      <w:hyperlink r:id="rId355" w:history="1">
        <w:bookmarkStart w:id="808" w:name="tiao129_kuan3"/>
      </w:hyperlink>
      <w:bookmarkEnd w:id="808"/>
    </w:p>
    <w:p w14:paraId="65CCCED6" w14:textId="77777777" w:rsidR="00A77B3E" w:rsidRDefault="00A77B3E">
      <w:pPr>
        <w:spacing w:line="600" w:lineRule="atLeast"/>
        <w:rPr>
          <w:rFonts w:ascii="SimSun" w:eastAsia="SimSun" w:hAnsi="SimSun" w:cs="SimSun"/>
          <w:color w:val="000000"/>
          <w:sz w:val="27"/>
          <w:szCs w:val="27"/>
          <w:lang w:val="en-US" w:eastAsia="zh-CN" w:bidi="ar-SA"/>
        </w:rPr>
      </w:pPr>
      <w:bookmarkStart w:id="809" w:name="tiao_130"/>
      <w:bookmarkEnd w:id="809"/>
      <w:r>
        <w:rPr>
          <w:rStyle w:val="navtiao"/>
          <w:rFonts w:ascii="SimSun" w:eastAsia="SimSun" w:hAnsi="SimSun" w:cs="SimSun"/>
          <w:color w:val="000000"/>
          <w:sz w:val="27"/>
          <w:szCs w:val="27"/>
          <w:lang w:val="en-US" w:eastAsia="zh-CN" w:bidi="ar-SA"/>
        </w:rPr>
        <w:lastRenderedPageBreak/>
        <w:t xml:space="preserve">　　第一百三十条</w:t>
      </w:r>
      <w:bookmarkStart w:id="810" w:name="tiao_130_kuan_1"/>
      <w:bookmarkEnd w:id="810"/>
      <w:r>
        <w:rPr>
          <w:rFonts w:ascii="SimSun" w:eastAsia="SimSun" w:hAnsi="SimSun" w:cs="SimSun"/>
          <w:color w:val="000000"/>
          <w:sz w:val="27"/>
          <w:szCs w:val="27"/>
          <w:lang w:val="en-US" w:eastAsia="zh-CN" w:bidi="ar-SA"/>
        </w:rPr>
        <w:t xml:space="preserve">　人民法院审理案件，除法律规定的特别情况外，一律公开进行。被告人有权获得辩护。</w:t>
      </w:r>
      <w:hyperlink r:id="rId356" w:history="1">
        <w:bookmarkStart w:id="811" w:name="tiao130_kuan1"/>
      </w:hyperlink>
      <w:bookmarkEnd w:id="811"/>
    </w:p>
    <w:p w14:paraId="7D27CA45" w14:textId="77777777" w:rsidR="00A77B3E" w:rsidRDefault="00A77B3E">
      <w:pPr>
        <w:spacing w:line="600" w:lineRule="atLeast"/>
        <w:rPr>
          <w:rFonts w:ascii="SimSun" w:eastAsia="SimSun" w:hAnsi="SimSun" w:cs="SimSun"/>
          <w:color w:val="000000"/>
          <w:sz w:val="27"/>
          <w:szCs w:val="27"/>
          <w:lang w:val="en-US" w:eastAsia="zh-CN" w:bidi="ar-SA"/>
        </w:rPr>
      </w:pPr>
      <w:bookmarkStart w:id="812" w:name="tiao_131"/>
      <w:bookmarkEnd w:id="812"/>
      <w:r>
        <w:rPr>
          <w:rStyle w:val="navtiao"/>
          <w:rFonts w:ascii="SimSun" w:eastAsia="SimSun" w:hAnsi="SimSun" w:cs="SimSun"/>
          <w:color w:val="000000"/>
          <w:sz w:val="27"/>
          <w:szCs w:val="27"/>
          <w:lang w:val="en-US" w:eastAsia="zh-CN" w:bidi="ar-SA"/>
        </w:rPr>
        <w:t xml:space="preserve">　　第一百三十一条</w:t>
      </w:r>
      <w:bookmarkStart w:id="813" w:name="tiao_131_kuan_1"/>
      <w:bookmarkEnd w:id="813"/>
      <w:r>
        <w:rPr>
          <w:rFonts w:ascii="SimSun" w:eastAsia="SimSun" w:hAnsi="SimSun" w:cs="SimSun"/>
          <w:color w:val="000000"/>
          <w:sz w:val="27"/>
          <w:szCs w:val="27"/>
          <w:lang w:val="en-US" w:eastAsia="zh-CN" w:bidi="ar-SA"/>
        </w:rPr>
        <w:t xml:space="preserve">　人民法院依照法律规定独立行使审判权，不受行政机关、社会团体和个人的干涉。</w:t>
      </w:r>
      <w:hyperlink r:id="rId357" w:history="1">
        <w:bookmarkStart w:id="814" w:name="tiao131_kuan1"/>
      </w:hyperlink>
      <w:bookmarkEnd w:id="814"/>
    </w:p>
    <w:p w14:paraId="7A87B3CC" w14:textId="77777777" w:rsidR="00A77B3E" w:rsidRDefault="00A77B3E">
      <w:pPr>
        <w:spacing w:line="600" w:lineRule="atLeast"/>
        <w:rPr>
          <w:rFonts w:ascii="SimSun" w:eastAsia="SimSun" w:hAnsi="SimSun" w:cs="SimSun"/>
          <w:color w:val="000000"/>
          <w:sz w:val="27"/>
          <w:szCs w:val="27"/>
          <w:lang w:val="en-US" w:eastAsia="zh-CN" w:bidi="ar-SA"/>
        </w:rPr>
      </w:pPr>
      <w:bookmarkStart w:id="815" w:name="tiao_132"/>
      <w:bookmarkEnd w:id="815"/>
      <w:r>
        <w:rPr>
          <w:rStyle w:val="navtiao"/>
          <w:rFonts w:ascii="SimSun" w:eastAsia="SimSun" w:hAnsi="SimSun" w:cs="SimSun"/>
          <w:color w:val="000000"/>
          <w:sz w:val="27"/>
          <w:szCs w:val="27"/>
          <w:lang w:val="en-US" w:eastAsia="zh-CN" w:bidi="ar-SA"/>
        </w:rPr>
        <w:t xml:space="preserve">　　第一百三十二条</w:t>
      </w:r>
      <w:bookmarkStart w:id="816" w:name="tiao_132_kuan_1"/>
      <w:bookmarkEnd w:id="816"/>
      <w:r>
        <w:rPr>
          <w:rFonts w:ascii="SimSun" w:eastAsia="SimSun" w:hAnsi="SimSun" w:cs="SimSun"/>
          <w:color w:val="000000"/>
          <w:sz w:val="27"/>
          <w:szCs w:val="27"/>
          <w:lang w:val="en-US" w:eastAsia="zh-CN" w:bidi="ar-SA"/>
        </w:rPr>
        <w:t xml:space="preserve">　最高人民法院是最高审判机关。</w:t>
      </w:r>
      <w:hyperlink r:id="rId358" w:history="1">
        <w:bookmarkStart w:id="817" w:name="tiao132_kuan1"/>
      </w:hyperlink>
      <w:bookmarkEnd w:id="817"/>
    </w:p>
    <w:p w14:paraId="43098754" w14:textId="77777777" w:rsidR="00A77B3E" w:rsidRDefault="00A77B3E">
      <w:pPr>
        <w:spacing w:line="600" w:lineRule="atLeast"/>
        <w:rPr>
          <w:rFonts w:ascii="SimSun" w:eastAsia="SimSun" w:hAnsi="SimSun" w:cs="SimSun"/>
          <w:color w:val="000000"/>
          <w:sz w:val="27"/>
          <w:szCs w:val="27"/>
          <w:lang w:val="en-US" w:eastAsia="zh-CN" w:bidi="ar-SA"/>
        </w:rPr>
      </w:pPr>
      <w:bookmarkStart w:id="818" w:name="tiao_132_kuan_2"/>
      <w:bookmarkEnd w:id="818"/>
      <w:r>
        <w:rPr>
          <w:rFonts w:ascii="SimSun" w:eastAsia="SimSun" w:hAnsi="SimSun" w:cs="SimSun"/>
          <w:color w:val="000000"/>
          <w:sz w:val="27"/>
          <w:szCs w:val="27"/>
          <w:lang w:val="en-US" w:eastAsia="zh-CN" w:bidi="ar-SA"/>
        </w:rPr>
        <w:t xml:space="preserve">　　最高人民法院监督地方各级人民法院和专门人民法院的审判工作，上级人民法院监督下级人民法院的审判工作。</w:t>
      </w:r>
      <w:hyperlink r:id="rId359" w:history="1">
        <w:bookmarkStart w:id="819" w:name="tiao132_kuan2"/>
      </w:hyperlink>
      <w:bookmarkEnd w:id="819"/>
    </w:p>
    <w:p w14:paraId="5F9982D9" w14:textId="77777777" w:rsidR="00A77B3E" w:rsidRDefault="00A77B3E">
      <w:pPr>
        <w:spacing w:line="600" w:lineRule="atLeast"/>
        <w:rPr>
          <w:rFonts w:ascii="SimSun" w:eastAsia="SimSun" w:hAnsi="SimSun" w:cs="SimSun"/>
          <w:color w:val="000000"/>
          <w:sz w:val="27"/>
          <w:szCs w:val="27"/>
          <w:lang w:val="en-US" w:eastAsia="zh-CN" w:bidi="ar-SA"/>
        </w:rPr>
      </w:pPr>
      <w:bookmarkStart w:id="820" w:name="tiao_133"/>
      <w:bookmarkEnd w:id="820"/>
      <w:r>
        <w:rPr>
          <w:rStyle w:val="navtiao"/>
          <w:rFonts w:ascii="SimSun" w:eastAsia="SimSun" w:hAnsi="SimSun" w:cs="SimSun"/>
          <w:color w:val="000000"/>
          <w:sz w:val="27"/>
          <w:szCs w:val="27"/>
          <w:lang w:val="en-US" w:eastAsia="zh-CN" w:bidi="ar-SA"/>
        </w:rPr>
        <w:t xml:space="preserve">　　第一百三十三条</w:t>
      </w:r>
      <w:bookmarkStart w:id="821" w:name="tiao_133_kuan_1"/>
      <w:bookmarkEnd w:id="821"/>
      <w:r>
        <w:rPr>
          <w:rFonts w:ascii="SimSun" w:eastAsia="SimSun" w:hAnsi="SimSun" w:cs="SimSun"/>
          <w:color w:val="000000"/>
          <w:sz w:val="27"/>
          <w:szCs w:val="27"/>
          <w:lang w:val="en-US" w:eastAsia="zh-CN" w:bidi="ar-SA"/>
        </w:rPr>
        <w:t xml:space="preserve">　最高人民法院对全国人民代表大会和全国人民代表大会常务委员会负责。地方各级人民法院对产生它的国家权力机关负责。</w:t>
      </w:r>
      <w:hyperlink r:id="rId360" w:history="1">
        <w:bookmarkStart w:id="822" w:name="tiao133_kuan1"/>
      </w:hyperlink>
      <w:bookmarkEnd w:id="822"/>
    </w:p>
    <w:p w14:paraId="1F3D96CD" w14:textId="77777777" w:rsidR="00A77B3E" w:rsidRDefault="00A77B3E">
      <w:pPr>
        <w:spacing w:line="600" w:lineRule="atLeast"/>
        <w:rPr>
          <w:rFonts w:ascii="SimSun" w:eastAsia="SimSun" w:hAnsi="SimSun" w:cs="SimSun"/>
          <w:color w:val="000000"/>
          <w:sz w:val="27"/>
          <w:szCs w:val="27"/>
          <w:lang w:val="en-US" w:eastAsia="zh-CN" w:bidi="ar-SA"/>
        </w:rPr>
      </w:pPr>
      <w:bookmarkStart w:id="823" w:name="tiao_134"/>
      <w:bookmarkEnd w:id="823"/>
      <w:r>
        <w:rPr>
          <w:rStyle w:val="navtiao"/>
          <w:rFonts w:ascii="SimSun" w:eastAsia="SimSun" w:hAnsi="SimSun" w:cs="SimSun"/>
          <w:color w:val="000000"/>
          <w:sz w:val="27"/>
          <w:szCs w:val="27"/>
          <w:lang w:val="en-US" w:eastAsia="zh-CN" w:bidi="ar-SA"/>
        </w:rPr>
        <w:t xml:space="preserve">　　第一百三十四条</w:t>
      </w:r>
      <w:bookmarkStart w:id="824" w:name="tiao_134_kuan_1"/>
      <w:bookmarkEnd w:id="824"/>
      <w:r>
        <w:rPr>
          <w:rFonts w:ascii="SimSun" w:eastAsia="SimSun" w:hAnsi="SimSun" w:cs="SimSun"/>
          <w:color w:val="000000"/>
          <w:sz w:val="27"/>
          <w:szCs w:val="27"/>
          <w:lang w:val="en-US" w:eastAsia="zh-CN" w:bidi="ar-SA"/>
        </w:rPr>
        <w:t xml:space="preserve">　中华人民共和国人民检察院是国家的法律监督机关。</w:t>
      </w:r>
      <w:hyperlink r:id="rId361" w:history="1">
        <w:bookmarkStart w:id="825" w:name="tiao134_kuan1"/>
      </w:hyperlink>
      <w:bookmarkEnd w:id="825"/>
    </w:p>
    <w:p w14:paraId="18CEF364" w14:textId="77777777" w:rsidR="00A77B3E" w:rsidRDefault="00A77B3E">
      <w:pPr>
        <w:spacing w:line="600" w:lineRule="atLeast"/>
        <w:rPr>
          <w:rFonts w:ascii="SimSun" w:eastAsia="SimSun" w:hAnsi="SimSun" w:cs="SimSun"/>
          <w:color w:val="000000"/>
          <w:sz w:val="27"/>
          <w:szCs w:val="27"/>
          <w:lang w:val="en-US" w:eastAsia="zh-CN" w:bidi="ar-SA"/>
        </w:rPr>
      </w:pPr>
      <w:bookmarkStart w:id="826" w:name="tiao_135"/>
      <w:bookmarkEnd w:id="826"/>
      <w:r>
        <w:rPr>
          <w:rStyle w:val="navtiao"/>
          <w:rFonts w:ascii="SimSun" w:eastAsia="SimSun" w:hAnsi="SimSun" w:cs="SimSun"/>
          <w:color w:val="000000"/>
          <w:sz w:val="27"/>
          <w:szCs w:val="27"/>
          <w:lang w:val="en-US" w:eastAsia="zh-CN" w:bidi="ar-SA"/>
        </w:rPr>
        <w:t xml:space="preserve">　　第一百三十五条</w:t>
      </w:r>
      <w:bookmarkStart w:id="827" w:name="tiao_135_kuan_1"/>
      <w:bookmarkEnd w:id="827"/>
      <w:r>
        <w:rPr>
          <w:rFonts w:ascii="SimSun" w:eastAsia="SimSun" w:hAnsi="SimSun" w:cs="SimSun"/>
          <w:color w:val="000000"/>
          <w:sz w:val="27"/>
          <w:szCs w:val="27"/>
          <w:lang w:val="en-US" w:eastAsia="zh-CN" w:bidi="ar-SA"/>
        </w:rPr>
        <w:t xml:space="preserve">　中华人民共和国设立最高人民检察院、地方各级人民检察院和军事检察院等专门人民检察院。</w:t>
      </w:r>
      <w:hyperlink r:id="rId362" w:history="1">
        <w:bookmarkStart w:id="828" w:name="tiao135_kuan1"/>
      </w:hyperlink>
      <w:bookmarkEnd w:id="828"/>
    </w:p>
    <w:p w14:paraId="565C10A7" w14:textId="77777777" w:rsidR="00A77B3E" w:rsidRDefault="00A77B3E">
      <w:pPr>
        <w:spacing w:line="600" w:lineRule="atLeast"/>
        <w:rPr>
          <w:rFonts w:ascii="SimSun" w:eastAsia="SimSun" w:hAnsi="SimSun" w:cs="SimSun"/>
          <w:color w:val="000000"/>
          <w:sz w:val="27"/>
          <w:szCs w:val="27"/>
          <w:lang w:val="en-US" w:eastAsia="zh-CN" w:bidi="ar-SA"/>
        </w:rPr>
      </w:pPr>
      <w:bookmarkStart w:id="829" w:name="tiao_135_kuan_2"/>
      <w:bookmarkEnd w:id="829"/>
      <w:r>
        <w:rPr>
          <w:rFonts w:ascii="SimSun" w:eastAsia="SimSun" w:hAnsi="SimSun" w:cs="SimSun"/>
          <w:color w:val="000000"/>
          <w:sz w:val="27"/>
          <w:szCs w:val="27"/>
          <w:lang w:val="en-US" w:eastAsia="zh-CN" w:bidi="ar-SA"/>
        </w:rPr>
        <w:t xml:space="preserve">　　最高人民检察院检察长每届任期同全国人民代表大会每届任期相同，连续任职不得超过两届。</w:t>
      </w:r>
      <w:hyperlink r:id="rId363" w:history="1">
        <w:bookmarkStart w:id="830" w:name="tiao135_kuan2"/>
      </w:hyperlink>
      <w:bookmarkEnd w:id="830"/>
    </w:p>
    <w:p w14:paraId="24F7C1E4" w14:textId="77777777" w:rsidR="00A77B3E" w:rsidRDefault="00A77B3E">
      <w:pPr>
        <w:spacing w:line="600" w:lineRule="atLeast"/>
        <w:rPr>
          <w:rFonts w:ascii="SimSun" w:eastAsia="SimSun" w:hAnsi="SimSun" w:cs="SimSun"/>
          <w:color w:val="000000"/>
          <w:sz w:val="27"/>
          <w:szCs w:val="27"/>
          <w:lang w:val="en-US" w:eastAsia="zh-CN" w:bidi="ar-SA"/>
        </w:rPr>
      </w:pPr>
      <w:bookmarkStart w:id="831" w:name="tiao_135_kuan_3"/>
      <w:bookmarkEnd w:id="831"/>
      <w:r>
        <w:rPr>
          <w:rFonts w:ascii="SimSun" w:eastAsia="SimSun" w:hAnsi="SimSun" w:cs="SimSun"/>
          <w:color w:val="000000"/>
          <w:sz w:val="27"/>
          <w:szCs w:val="27"/>
          <w:lang w:val="en-US" w:eastAsia="zh-CN" w:bidi="ar-SA"/>
        </w:rPr>
        <w:t xml:space="preserve">　　人民检察院的组织由法律规定。</w:t>
      </w:r>
      <w:hyperlink r:id="rId364" w:history="1">
        <w:bookmarkStart w:id="832" w:name="tiao135_kuan3"/>
      </w:hyperlink>
      <w:bookmarkEnd w:id="832"/>
    </w:p>
    <w:p w14:paraId="4FD61EE5" w14:textId="77777777" w:rsidR="00A77B3E" w:rsidRDefault="00A77B3E">
      <w:pPr>
        <w:spacing w:line="600" w:lineRule="atLeast"/>
        <w:rPr>
          <w:rFonts w:ascii="SimSun" w:eastAsia="SimSun" w:hAnsi="SimSun" w:cs="SimSun"/>
          <w:color w:val="000000"/>
          <w:sz w:val="27"/>
          <w:szCs w:val="27"/>
          <w:lang w:val="en-US" w:eastAsia="zh-CN" w:bidi="ar-SA"/>
        </w:rPr>
      </w:pPr>
      <w:bookmarkStart w:id="833" w:name="tiao_136"/>
      <w:bookmarkEnd w:id="833"/>
      <w:r>
        <w:rPr>
          <w:rStyle w:val="navtiao"/>
          <w:rFonts w:ascii="SimSun" w:eastAsia="SimSun" w:hAnsi="SimSun" w:cs="SimSun"/>
          <w:color w:val="000000"/>
          <w:sz w:val="27"/>
          <w:szCs w:val="27"/>
          <w:lang w:val="en-US" w:eastAsia="zh-CN" w:bidi="ar-SA"/>
        </w:rPr>
        <w:lastRenderedPageBreak/>
        <w:t xml:space="preserve">　　第一百三十六条</w:t>
      </w:r>
      <w:bookmarkStart w:id="834" w:name="tiao_136_kuan_1"/>
      <w:bookmarkEnd w:id="834"/>
      <w:r>
        <w:rPr>
          <w:rFonts w:ascii="SimSun" w:eastAsia="SimSun" w:hAnsi="SimSun" w:cs="SimSun"/>
          <w:color w:val="000000"/>
          <w:sz w:val="27"/>
          <w:szCs w:val="27"/>
          <w:lang w:val="en-US" w:eastAsia="zh-CN" w:bidi="ar-SA"/>
        </w:rPr>
        <w:t xml:space="preserve">　人民检察院依照法律规定独立行使检察权，不受行政机关、社会团体和个人的干涉。</w:t>
      </w:r>
      <w:hyperlink r:id="rId365" w:history="1">
        <w:bookmarkStart w:id="835" w:name="tiao136_kuan1"/>
      </w:hyperlink>
      <w:bookmarkEnd w:id="835"/>
    </w:p>
    <w:p w14:paraId="646C1393" w14:textId="77777777" w:rsidR="00A77B3E" w:rsidRDefault="00A77B3E">
      <w:pPr>
        <w:spacing w:line="600" w:lineRule="atLeast"/>
        <w:rPr>
          <w:rFonts w:ascii="SimSun" w:eastAsia="SimSun" w:hAnsi="SimSun" w:cs="SimSun"/>
          <w:color w:val="000000"/>
          <w:sz w:val="27"/>
          <w:szCs w:val="27"/>
          <w:lang w:val="en-US" w:eastAsia="zh-CN" w:bidi="ar-SA"/>
        </w:rPr>
      </w:pPr>
      <w:bookmarkStart w:id="836" w:name="tiao_137"/>
      <w:bookmarkEnd w:id="836"/>
      <w:r>
        <w:rPr>
          <w:rStyle w:val="navtiao"/>
          <w:rFonts w:ascii="SimSun" w:eastAsia="SimSun" w:hAnsi="SimSun" w:cs="SimSun"/>
          <w:color w:val="000000"/>
          <w:sz w:val="27"/>
          <w:szCs w:val="27"/>
          <w:lang w:val="en-US" w:eastAsia="zh-CN" w:bidi="ar-SA"/>
        </w:rPr>
        <w:t xml:space="preserve">　　第一百三十七条</w:t>
      </w:r>
      <w:bookmarkStart w:id="837" w:name="tiao_137_kuan_1"/>
      <w:bookmarkEnd w:id="837"/>
      <w:r>
        <w:rPr>
          <w:rFonts w:ascii="SimSun" w:eastAsia="SimSun" w:hAnsi="SimSun" w:cs="SimSun"/>
          <w:color w:val="000000"/>
          <w:sz w:val="27"/>
          <w:szCs w:val="27"/>
          <w:lang w:val="en-US" w:eastAsia="zh-CN" w:bidi="ar-SA"/>
        </w:rPr>
        <w:t xml:space="preserve">　最高人民检察院是最高检察机关。</w:t>
      </w:r>
      <w:hyperlink r:id="rId366" w:history="1">
        <w:bookmarkStart w:id="838" w:name="tiao137_kuan1"/>
      </w:hyperlink>
      <w:bookmarkEnd w:id="838"/>
    </w:p>
    <w:p w14:paraId="2137ED2F" w14:textId="77777777" w:rsidR="00A77B3E" w:rsidRDefault="00A77B3E">
      <w:pPr>
        <w:spacing w:line="600" w:lineRule="atLeast"/>
        <w:rPr>
          <w:rFonts w:ascii="SimSun" w:eastAsia="SimSun" w:hAnsi="SimSun" w:cs="SimSun"/>
          <w:color w:val="000000"/>
          <w:sz w:val="27"/>
          <w:szCs w:val="27"/>
          <w:lang w:val="en-US" w:eastAsia="zh-CN" w:bidi="ar-SA"/>
        </w:rPr>
      </w:pPr>
      <w:bookmarkStart w:id="839" w:name="tiao_137_kuan_2"/>
      <w:bookmarkEnd w:id="839"/>
      <w:r>
        <w:rPr>
          <w:rFonts w:ascii="SimSun" w:eastAsia="SimSun" w:hAnsi="SimSun" w:cs="SimSun"/>
          <w:color w:val="000000"/>
          <w:sz w:val="27"/>
          <w:szCs w:val="27"/>
          <w:lang w:val="en-US" w:eastAsia="zh-CN" w:bidi="ar-SA"/>
        </w:rPr>
        <w:t xml:space="preserve">　　最高人民检察院领导地方各级人民检察院和专门人民检察院的工作，上级人民检察院领导下级人民检察院的工作。</w:t>
      </w:r>
      <w:hyperlink r:id="rId367" w:history="1">
        <w:bookmarkStart w:id="840" w:name="tiao137_kuan2"/>
      </w:hyperlink>
      <w:bookmarkEnd w:id="840"/>
    </w:p>
    <w:p w14:paraId="7992E46F" w14:textId="77777777" w:rsidR="00A77B3E" w:rsidRDefault="00A77B3E">
      <w:pPr>
        <w:spacing w:line="600" w:lineRule="atLeast"/>
        <w:rPr>
          <w:rFonts w:ascii="SimSun" w:eastAsia="SimSun" w:hAnsi="SimSun" w:cs="SimSun"/>
          <w:color w:val="000000"/>
          <w:sz w:val="27"/>
          <w:szCs w:val="27"/>
          <w:lang w:val="en-US" w:eastAsia="zh-CN" w:bidi="ar-SA"/>
        </w:rPr>
      </w:pPr>
      <w:bookmarkStart w:id="841" w:name="tiao_138"/>
      <w:bookmarkEnd w:id="841"/>
      <w:r>
        <w:rPr>
          <w:rStyle w:val="navtiao"/>
          <w:rFonts w:ascii="SimSun" w:eastAsia="SimSun" w:hAnsi="SimSun" w:cs="SimSun"/>
          <w:color w:val="000000"/>
          <w:sz w:val="27"/>
          <w:szCs w:val="27"/>
          <w:lang w:val="en-US" w:eastAsia="zh-CN" w:bidi="ar-SA"/>
        </w:rPr>
        <w:t xml:space="preserve">　　第一百三十八条</w:t>
      </w:r>
      <w:bookmarkStart w:id="842" w:name="tiao_138_kuan_1"/>
      <w:bookmarkEnd w:id="842"/>
      <w:r>
        <w:rPr>
          <w:rFonts w:ascii="SimSun" w:eastAsia="SimSun" w:hAnsi="SimSun" w:cs="SimSun"/>
          <w:color w:val="000000"/>
          <w:sz w:val="27"/>
          <w:szCs w:val="27"/>
          <w:lang w:val="en-US" w:eastAsia="zh-CN" w:bidi="ar-SA"/>
        </w:rPr>
        <w:t xml:space="preserve">　最高人民检察院对全国人民代表大会和全国人民代表大会常务委员会负责。地方各级人民检察院对产生它的国家权力机关和上级人民检察院负责。</w:t>
      </w:r>
      <w:hyperlink r:id="rId368" w:history="1">
        <w:bookmarkStart w:id="843" w:name="tiao138_kuan1"/>
      </w:hyperlink>
      <w:bookmarkEnd w:id="843"/>
    </w:p>
    <w:p w14:paraId="135277A7" w14:textId="77777777" w:rsidR="00A77B3E" w:rsidRDefault="00A77B3E">
      <w:pPr>
        <w:spacing w:line="600" w:lineRule="atLeast"/>
        <w:rPr>
          <w:rFonts w:ascii="SimSun" w:eastAsia="SimSun" w:hAnsi="SimSun" w:cs="SimSun"/>
          <w:color w:val="000000"/>
          <w:sz w:val="27"/>
          <w:szCs w:val="27"/>
          <w:lang w:val="en-US" w:eastAsia="zh-CN" w:bidi="ar-SA"/>
        </w:rPr>
      </w:pPr>
      <w:bookmarkStart w:id="844" w:name="tiao_139"/>
      <w:bookmarkEnd w:id="844"/>
      <w:r>
        <w:rPr>
          <w:rStyle w:val="navtiao"/>
          <w:rFonts w:ascii="SimSun" w:eastAsia="SimSun" w:hAnsi="SimSun" w:cs="SimSun"/>
          <w:color w:val="000000"/>
          <w:sz w:val="27"/>
          <w:szCs w:val="27"/>
          <w:lang w:val="en-US" w:eastAsia="zh-CN" w:bidi="ar-SA"/>
        </w:rPr>
        <w:t xml:space="preserve">　　第一百三十九条</w:t>
      </w:r>
      <w:bookmarkStart w:id="845" w:name="tiao_139_kuan_1"/>
      <w:bookmarkEnd w:id="845"/>
      <w:r>
        <w:rPr>
          <w:rFonts w:ascii="SimSun" w:eastAsia="SimSun" w:hAnsi="SimSun" w:cs="SimSun"/>
          <w:color w:val="000000"/>
          <w:sz w:val="27"/>
          <w:szCs w:val="27"/>
          <w:lang w:val="en-US" w:eastAsia="zh-CN" w:bidi="ar-SA"/>
        </w:rPr>
        <w:t xml:space="preserve">　各民族公民都有用本民族语言文字进行诉讼的权利。人民法院和人民检察院对于不通晓当地通用的语言文字的诉讼参与人，应当为他们翻译。</w:t>
      </w:r>
      <w:hyperlink r:id="rId369" w:history="1">
        <w:bookmarkStart w:id="846" w:name="tiao139_kuan1"/>
      </w:hyperlink>
      <w:bookmarkEnd w:id="846"/>
    </w:p>
    <w:p w14:paraId="5DC508EC" w14:textId="77777777" w:rsidR="00A77B3E" w:rsidRDefault="00A77B3E">
      <w:pPr>
        <w:spacing w:line="600" w:lineRule="atLeast"/>
        <w:rPr>
          <w:rFonts w:ascii="SimSun" w:eastAsia="SimSun" w:hAnsi="SimSun" w:cs="SimSun"/>
          <w:color w:val="000000"/>
          <w:sz w:val="27"/>
          <w:szCs w:val="27"/>
          <w:lang w:val="en-US" w:eastAsia="zh-CN" w:bidi="ar-SA"/>
        </w:rPr>
      </w:pPr>
      <w:bookmarkStart w:id="847" w:name="tiao_139_kuan_2"/>
      <w:bookmarkEnd w:id="847"/>
      <w:r>
        <w:rPr>
          <w:rFonts w:ascii="SimSun" w:eastAsia="SimSun" w:hAnsi="SimSun" w:cs="SimSun"/>
          <w:color w:val="000000"/>
          <w:sz w:val="27"/>
          <w:szCs w:val="27"/>
          <w:lang w:val="en-US" w:eastAsia="zh-CN" w:bidi="ar-SA"/>
        </w:rPr>
        <w:t xml:space="preserve">　　在少数民族聚居或者多民族共同居住的地区，应当用当地通用的语言进行审理；起诉书、判决书、布告和其他文书应当根据实际需要使用当地通用的一种或者几种文字。</w:t>
      </w:r>
      <w:hyperlink r:id="rId370" w:history="1">
        <w:bookmarkStart w:id="848" w:name="tiao139_kuan2"/>
      </w:hyperlink>
      <w:bookmarkEnd w:id="848"/>
    </w:p>
    <w:p w14:paraId="6AF43BF8" w14:textId="77777777" w:rsidR="00A77B3E" w:rsidRDefault="00A77B3E">
      <w:pPr>
        <w:spacing w:line="600" w:lineRule="atLeast"/>
        <w:rPr>
          <w:rFonts w:ascii="SimSun" w:eastAsia="SimSun" w:hAnsi="SimSun" w:cs="SimSun"/>
          <w:color w:val="000000"/>
          <w:sz w:val="27"/>
          <w:szCs w:val="27"/>
          <w:lang w:val="en-US" w:eastAsia="zh-CN" w:bidi="ar-SA"/>
        </w:rPr>
      </w:pPr>
      <w:bookmarkStart w:id="849" w:name="tiao_140"/>
      <w:bookmarkEnd w:id="849"/>
      <w:r>
        <w:rPr>
          <w:rStyle w:val="navtiao"/>
          <w:rFonts w:ascii="SimSun" w:eastAsia="SimSun" w:hAnsi="SimSun" w:cs="SimSun"/>
          <w:color w:val="000000"/>
          <w:sz w:val="27"/>
          <w:szCs w:val="27"/>
          <w:lang w:val="en-US" w:eastAsia="zh-CN" w:bidi="ar-SA"/>
        </w:rPr>
        <w:t xml:space="preserve">　　第一百四十条</w:t>
      </w:r>
      <w:bookmarkStart w:id="850" w:name="tiao_140_kuan_1"/>
      <w:bookmarkEnd w:id="850"/>
      <w:r>
        <w:rPr>
          <w:rFonts w:ascii="SimSun" w:eastAsia="SimSun" w:hAnsi="SimSun" w:cs="SimSun"/>
          <w:color w:val="000000"/>
          <w:sz w:val="27"/>
          <w:szCs w:val="27"/>
          <w:lang w:val="en-US" w:eastAsia="zh-CN" w:bidi="ar-SA"/>
        </w:rPr>
        <w:t xml:space="preserve">　人民法院、人民检察院和公安机关办理刑事案件，应当分工负责，互相配合，互相制约，以保证准确有效地执行法律。</w:t>
      </w:r>
      <w:hyperlink r:id="rId371" w:history="1">
        <w:bookmarkStart w:id="851" w:name="tiao140_kuan1"/>
      </w:hyperlink>
      <w:bookmarkEnd w:id="851"/>
    </w:p>
    <w:p w14:paraId="36AD8B10"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852" w:name="sort12_zhang_4"/>
      <w:bookmarkEnd w:id="852"/>
      <w:r>
        <w:rPr>
          <w:rFonts w:ascii="SimSun" w:eastAsia="SimSun" w:hAnsi="SimSun" w:cs="SimSun"/>
          <w:color w:val="000000"/>
          <w:sz w:val="27"/>
          <w:szCs w:val="27"/>
          <w:lang w:val="en-US" w:eastAsia="zh-CN" w:bidi="ar-SA"/>
        </w:rPr>
        <w:t>第四章　国旗、国歌、国徽、首都</w:t>
      </w:r>
    </w:p>
    <w:p w14:paraId="3ABCA2EE" w14:textId="77777777" w:rsidR="00A77B3E" w:rsidRDefault="00A77B3E">
      <w:pPr>
        <w:spacing w:line="600" w:lineRule="atLeast"/>
        <w:rPr>
          <w:rFonts w:ascii="SimSun" w:eastAsia="SimSun" w:hAnsi="SimSun" w:cs="SimSun"/>
          <w:color w:val="000000"/>
          <w:sz w:val="27"/>
          <w:szCs w:val="27"/>
          <w:lang w:val="en-US" w:eastAsia="zh-CN" w:bidi="ar-SA"/>
        </w:rPr>
      </w:pPr>
      <w:bookmarkStart w:id="853" w:name="tiao_141"/>
      <w:bookmarkEnd w:id="853"/>
      <w:r>
        <w:rPr>
          <w:rStyle w:val="navtiao"/>
          <w:rFonts w:ascii="SimSun" w:eastAsia="SimSun" w:hAnsi="SimSun" w:cs="SimSun"/>
          <w:color w:val="000000"/>
          <w:sz w:val="27"/>
          <w:szCs w:val="27"/>
          <w:lang w:val="en-US" w:eastAsia="zh-CN" w:bidi="ar-SA"/>
        </w:rPr>
        <w:lastRenderedPageBreak/>
        <w:t xml:space="preserve">　　第一百四十一条</w:t>
      </w:r>
      <w:bookmarkStart w:id="854" w:name="tiao_141_kuan_1"/>
      <w:bookmarkEnd w:id="854"/>
      <w:r>
        <w:rPr>
          <w:rFonts w:ascii="SimSun" w:eastAsia="SimSun" w:hAnsi="SimSun" w:cs="SimSun"/>
          <w:color w:val="000000"/>
          <w:sz w:val="27"/>
          <w:szCs w:val="27"/>
          <w:lang w:val="en-US" w:eastAsia="zh-CN" w:bidi="ar-SA"/>
        </w:rPr>
        <w:t xml:space="preserve">　中华人民共和国国旗是五星红旗。</w:t>
      </w:r>
      <w:hyperlink r:id="rId372" w:history="1">
        <w:bookmarkStart w:id="855" w:name="tiao141_kuan1"/>
      </w:hyperlink>
      <w:bookmarkEnd w:id="855"/>
    </w:p>
    <w:p w14:paraId="71C34E30" w14:textId="77777777" w:rsidR="00A77B3E" w:rsidRDefault="00A77B3E">
      <w:pPr>
        <w:spacing w:line="600" w:lineRule="atLeast"/>
        <w:rPr>
          <w:rFonts w:ascii="SimSun" w:eastAsia="SimSun" w:hAnsi="SimSun" w:cs="SimSun"/>
          <w:color w:val="000000"/>
          <w:sz w:val="27"/>
          <w:szCs w:val="27"/>
          <w:lang w:val="en-US" w:eastAsia="zh-CN" w:bidi="ar-SA"/>
        </w:rPr>
      </w:pPr>
      <w:bookmarkStart w:id="856" w:name="tiao_141_kuan_2"/>
      <w:bookmarkEnd w:id="856"/>
      <w:r>
        <w:rPr>
          <w:rFonts w:ascii="SimSun" w:eastAsia="SimSun" w:hAnsi="SimSun" w:cs="SimSun"/>
          <w:color w:val="000000"/>
          <w:sz w:val="27"/>
          <w:szCs w:val="27"/>
          <w:lang w:val="en-US" w:eastAsia="zh-CN" w:bidi="ar-SA"/>
        </w:rPr>
        <w:t xml:space="preserve">　　中华人民共和国国歌是《义勇军进行曲》。</w:t>
      </w:r>
      <w:hyperlink r:id="rId373" w:history="1">
        <w:bookmarkStart w:id="857" w:name="tiao141_kuan2"/>
      </w:hyperlink>
      <w:bookmarkEnd w:id="857"/>
    </w:p>
    <w:p w14:paraId="6C9B7D72" w14:textId="77777777" w:rsidR="00A77B3E" w:rsidRDefault="00A77B3E">
      <w:pPr>
        <w:spacing w:line="600" w:lineRule="atLeast"/>
        <w:rPr>
          <w:rFonts w:ascii="SimSun" w:eastAsia="SimSun" w:hAnsi="SimSun" w:cs="SimSun"/>
          <w:color w:val="000000"/>
          <w:sz w:val="27"/>
          <w:szCs w:val="27"/>
          <w:lang w:val="en-US" w:eastAsia="zh-CN" w:bidi="ar-SA"/>
        </w:rPr>
      </w:pPr>
      <w:bookmarkStart w:id="858" w:name="tiao_142"/>
      <w:bookmarkEnd w:id="858"/>
      <w:r>
        <w:rPr>
          <w:rStyle w:val="navtiao"/>
          <w:rFonts w:ascii="SimSun" w:eastAsia="SimSun" w:hAnsi="SimSun" w:cs="SimSun"/>
          <w:color w:val="000000"/>
          <w:sz w:val="27"/>
          <w:szCs w:val="27"/>
          <w:lang w:val="en-US" w:eastAsia="zh-CN" w:bidi="ar-SA"/>
        </w:rPr>
        <w:t xml:space="preserve">　　第一百四十二条</w:t>
      </w:r>
      <w:bookmarkStart w:id="859" w:name="tiao_142_kuan_1"/>
      <w:bookmarkEnd w:id="859"/>
      <w:r>
        <w:rPr>
          <w:rFonts w:ascii="SimSun" w:eastAsia="SimSun" w:hAnsi="SimSun" w:cs="SimSun"/>
          <w:color w:val="000000"/>
          <w:sz w:val="27"/>
          <w:szCs w:val="27"/>
          <w:lang w:val="en-US" w:eastAsia="zh-CN" w:bidi="ar-SA"/>
        </w:rPr>
        <w:t xml:space="preserve">　中华人民共和国国徽，中间是五星照耀下的天安门，周围是谷穗和齿轮。</w:t>
      </w:r>
      <w:hyperlink r:id="rId374" w:history="1">
        <w:bookmarkStart w:id="860" w:name="tiao142_kuan1"/>
      </w:hyperlink>
      <w:bookmarkEnd w:id="860"/>
    </w:p>
    <w:p w14:paraId="242881EA" w14:textId="77777777" w:rsidR="00A77B3E" w:rsidRDefault="00A77B3E">
      <w:pPr>
        <w:spacing w:line="600" w:lineRule="atLeast"/>
        <w:rPr>
          <w:rFonts w:ascii="SimSun" w:eastAsia="SimSun" w:hAnsi="SimSun" w:cs="SimSun"/>
          <w:color w:val="000000"/>
          <w:sz w:val="27"/>
          <w:szCs w:val="27"/>
          <w:lang w:val="en-US" w:eastAsia="zh-CN" w:bidi="ar-SA"/>
        </w:rPr>
      </w:pPr>
      <w:bookmarkStart w:id="861" w:name="tiao_143"/>
      <w:bookmarkEnd w:id="861"/>
      <w:r>
        <w:rPr>
          <w:rStyle w:val="navtiao"/>
          <w:rFonts w:ascii="SimSun" w:eastAsia="SimSun" w:hAnsi="SimSun" w:cs="SimSun"/>
          <w:color w:val="000000"/>
          <w:sz w:val="27"/>
          <w:szCs w:val="27"/>
          <w:lang w:val="en-US" w:eastAsia="zh-CN" w:bidi="ar-SA"/>
        </w:rPr>
        <w:t xml:space="preserve">　　第一百四十三条</w:t>
      </w:r>
      <w:bookmarkStart w:id="862" w:name="tiao_143_kuan_1"/>
      <w:bookmarkEnd w:id="862"/>
      <w:r>
        <w:rPr>
          <w:rFonts w:ascii="SimSun" w:eastAsia="SimSun" w:hAnsi="SimSun" w:cs="SimSun"/>
          <w:color w:val="000000"/>
          <w:sz w:val="27"/>
          <w:szCs w:val="27"/>
          <w:lang w:val="en-US" w:eastAsia="zh-CN" w:bidi="ar-SA"/>
        </w:rPr>
        <w:t xml:space="preserve">　中华人民共和国首都是北京。</w:t>
      </w:r>
      <w:hyperlink r:id="rId375" w:history="1">
        <w:bookmarkStart w:id="863" w:name="tiao143_kuan1"/>
      </w:hyperlink>
      <w:bookmarkEnd w:id="863"/>
    </w:p>
    <w:p w14:paraId="410CBF75" w14:textId="77777777" w:rsidR="00A77B3E" w:rsidRDefault="00A77B3E">
      <w:r>
        <w:br w:type="page"/>
      </w:r>
    </w:p>
    <w:p w14:paraId="2119AFFE" w14:textId="77777777" w:rsidR="00A77B3E" w:rsidRDefault="00A77B3E">
      <w:pPr>
        <w:widowControl w:val="0"/>
        <w:spacing w:line="400" w:lineRule="exact"/>
        <w:rPr>
          <w:rFonts w:ascii="SimSun" w:eastAsia="SimSun" w:hAnsi="SimSun" w:cs="SimSun"/>
          <w:color w:val="218FC4"/>
          <w:sz w:val="22"/>
          <w:u w:val="single" w:color="218FC4"/>
        </w:rPr>
      </w:pPr>
      <w:r>
        <w:rPr>
          <w:rFonts w:ascii="SimSun" w:eastAsia="SimSun" w:hAnsi="SimSun" w:cs="SimSun"/>
          <w:color w:val="000000"/>
          <w:sz w:val="22"/>
        </w:rPr>
        <w:t>© 北大法宝：（</w:t>
      </w:r>
      <w:hyperlink r:id="rId376" w:history="1">
        <w:r>
          <w:rPr>
            <w:rFonts w:ascii="SimSun" w:eastAsia="SimSun" w:hAnsi="SimSun" w:cs="SimSun"/>
            <w:color w:val="218FC4"/>
            <w:sz w:val="22"/>
            <w:u w:val="single" w:color="218FC4"/>
          </w:rPr>
          <w:t>www.pkulaw.com</w:t>
        </w:r>
      </w:hyperlink>
      <w:r>
        <w:rPr>
          <w:rFonts w:ascii="SimSun" w:eastAsia="SimSun" w:hAnsi="SimSun" w:cs="SimSun"/>
          <w:color w:val="000000"/>
          <w:sz w:val="22"/>
          <w:u w:color="000000"/>
        </w:rPr>
        <w:t>) 专业提供法律信息、法学知识和法律软件领域各类解决方案。北大法宝为您提供丰富的参考资料，正式引用法规条文时请与标准文本核对。</w:t>
      </w:r>
      <w:r>
        <w:rPr>
          <w:rFonts w:ascii="SimSun" w:eastAsia="SimSun" w:hAnsi="SimSun" w:cs="SimSun"/>
          <w:color w:val="000000"/>
          <w:sz w:val="22"/>
          <w:u w:color="000000"/>
        </w:rPr>
        <w:br/>
        <w:t>欢迎查看所有</w:t>
      </w:r>
      <w:hyperlink r:id="rId377" w:history="1">
        <w:r>
          <w:rPr>
            <w:rFonts w:ascii="SimSun" w:eastAsia="SimSun" w:hAnsi="SimSun" w:cs="SimSun"/>
            <w:color w:val="218FC4"/>
            <w:sz w:val="22"/>
            <w:u w:val="single" w:color="218FC4"/>
          </w:rPr>
          <w:t>产品和服务</w:t>
        </w:r>
      </w:hyperlink>
      <w:r>
        <w:rPr>
          <w:rFonts w:ascii="SimSun" w:eastAsia="SimSun" w:hAnsi="SimSun" w:cs="SimSun"/>
          <w:color w:val="000000"/>
          <w:sz w:val="22"/>
          <w:u w:color="000000"/>
        </w:rPr>
        <w:t>。法宝快讯：</w:t>
      </w:r>
      <w:hyperlink r:id="rId378" w:history="1">
        <w:r>
          <w:rPr>
            <w:rFonts w:ascii="SimSun" w:eastAsia="SimSun" w:hAnsi="SimSun" w:cs="SimSun"/>
            <w:color w:val="218FC4"/>
            <w:sz w:val="22"/>
            <w:u w:val="single" w:color="218FC4"/>
          </w:rPr>
          <w:t>如何快速找到您需要的检索结果？</w:t>
        </w:r>
      </w:hyperlink>
      <w:hyperlink r:id="rId379" w:history="1">
        <w:r>
          <w:rPr>
            <w:rFonts w:ascii="SimSun" w:eastAsia="SimSun" w:hAnsi="SimSun" w:cs="SimSun"/>
            <w:color w:val="218FC4"/>
            <w:sz w:val="22"/>
            <w:u w:val="single" w:color="218FC4"/>
          </w:rPr>
          <w:t>法宝V6有何新特色？</w:t>
        </w:r>
      </w:hyperlink>
      <w:r>
        <w:rPr>
          <w:rFonts w:ascii="SimSun" w:eastAsia="SimSun" w:hAnsi="SimSun" w:cs="SimSun"/>
          <w:color w:val="218FC4"/>
          <w:sz w:val="22"/>
          <w:u w:val="single" w:color="218FC4"/>
        </w:rPr>
        <w:br/>
      </w:r>
      <w:r>
        <w:rPr>
          <w:rFonts w:ascii="SimSun" w:eastAsia="SimSun" w:hAnsi="SimSun" w:cs="SimSun"/>
          <w:color w:val="218FC4"/>
          <w:sz w:val="22"/>
          <w:u w:val="single" w:color="218FC4"/>
        </w:rPr>
        <w:br/>
      </w:r>
    </w:p>
    <w:p w14:paraId="7181577F" w14:textId="77777777" w:rsidR="00A77B3E" w:rsidRDefault="00A77B3E">
      <w:pPr>
        <w:widowControl w:val="0"/>
        <w:spacing w:line="400" w:lineRule="auto"/>
        <w:jc w:val="center"/>
        <w:rPr>
          <w:rFonts w:ascii="SimSun" w:eastAsia="SimSun" w:hAnsi="SimSun" w:cs="SimSun"/>
          <w:color w:val="000000"/>
          <w:sz w:val="22"/>
          <w:u w:color="000000"/>
        </w:rPr>
      </w:pPr>
      <w:r>
        <w:rPr>
          <w:rFonts w:ascii="SimSun" w:eastAsia="SimSun" w:hAnsi="SimSun" w:cs="SimSun"/>
          <w:color w:val="218FC4"/>
          <w:sz w:val="22"/>
          <w:u w:color="218FC4"/>
        </w:rPr>
        <w:pict w14:anchorId="7797B9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4.8pt;height:184.8pt;mso-position-horizontal-relative:text;mso-position-vertical-relative:text">
            <v:imagedata r:id="rId380" o:title=""/>
          </v:shape>
        </w:pict>
      </w:r>
      <w:r>
        <w:rPr>
          <w:rFonts w:ascii="SimSun" w:eastAsia="SimSun" w:hAnsi="SimSun" w:cs="SimSun"/>
          <w:color w:val="000000"/>
          <w:sz w:val="22"/>
          <w:u w:color="000000"/>
        </w:rPr>
        <w:br/>
        <w:t>扫描二维码阅读原文</w:t>
      </w:r>
      <w:r>
        <w:rPr>
          <w:rFonts w:ascii="SimSun" w:eastAsia="SimSun" w:hAnsi="SimSun" w:cs="SimSun"/>
          <w:color w:val="000000"/>
          <w:sz w:val="22"/>
          <w:u w:color="000000"/>
        </w:rPr>
        <w:br/>
      </w:r>
      <w:r>
        <w:rPr>
          <w:rFonts w:ascii="SimSun" w:eastAsia="SimSun" w:hAnsi="SimSun" w:cs="SimSun"/>
          <w:color w:val="000000"/>
          <w:sz w:val="22"/>
          <w:u w:color="000000"/>
        </w:rPr>
        <w:br/>
      </w:r>
    </w:p>
    <w:p w14:paraId="0A069422" w14:textId="77777777" w:rsidR="00A77B3E" w:rsidRDefault="00A77B3E">
      <w:pPr>
        <w:widowControl w:val="0"/>
        <w:spacing w:line="400" w:lineRule="auto"/>
        <w:rPr>
          <w:rFonts w:ascii="SimSun" w:eastAsia="SimSun" w:hAnsi="SimSun" w:cs="SimSun"/>
          <w:color w:val="218FC4"/>
          <w:sz w:val="22"/>
          <w:u w:val="single" w:color="218FC4"/>
        </w:rPr>
      </w:pPr>
      <w:r>
        <w:rPr>
          <w:rFonts w:ascii="SimSun" w:eastAsia="SimSun" w:hAnsi="SimSun" w:cs="SimSun"/>
          <w:b/>
          <w:color w:val="000000"/>
          <w:sz w:val="22"/>
          <w:u w:color="000000"/>
        </w:rPr>
        <w:t>原文链接：</w:t>
      </w:r>
      <w:hyperlink r:id="rId381" w:history="1">
        <w:r>
          <w:rPr>
            <w:rFonts w:ascii="SimSun" w:eastAsia="SimSun" w:hAnsi="SimSun" w:cs="SimSun"/>
            <w:color w:val="218FC4"/>
            <w:sz w:val="22"/>
            <w:u w:val="single" w:color="218FC4"/>
          </w:rPr>
          <w:t>https://www.pkulaw.com/chl/7c7e81f43957c58bbdfb.html</w:t>
        </w:r>
      </w:hyperlink>
    </w:p>
    <w:sectPr w:rsidR="00A77B3E">
      <w:headerReference w:type="even" r:id="rId382"/>
      <w:headerReference w:type="default" r:id="rId383"/>
      <w:footerReference w:type="default" r:id="rId38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2239C" w14:textId="77777777" w:rsidR="00927A53" w:rsidRDefault="00927A53">
      <w:r>
        <w:separator/>
      </w:r>
    </w:p>
  </w:endnote>
  <w:endnote w:type="continuationSeparator" w:id="0">
    <w:p w14:paraId="0348F8DB" w14:textId="77777777" w:rsidR="00927A53" w:rsidRDefault="00927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420"/>
    </w:tblGrid>
    <w:tr w:rsidR="00000000" w14:paraId="47D738EC" w14:textId="77777777">
      <w:tc>
        <w:tcPr>
          <w:tcW w:w="5000" w:type="dxa"/>
          <w:tcBorders>
            <w:top w:val="single" w:sz="2" w:space="0" w:color="auto"/>
            <w:bottom w:val="nil"/>
          </w:tcBorders>
          <w:tcMar>
            <w:top w:w="15" w:type="dxa"/>
            <w:left w:w="15" w:type="dxa"/>
            <w:bottom w:w="15" w:type="dxa"/>
            <w:right w:w="15" w:type="dxa"/>
          </w:tcMar>
          <w:hideMark/>
        </w:tcPr>
        <w:p w14:paraId="534EB032" w14:textId="77777777" w:rsidR="00000000" w:rsidRDefault="00927A53">
          <w:pPr>
            <w:widowControl w:val="0"/>
            <w:rPr>
              <w:lang w:eastAsia="en-US"/>
            </w:rPr>
          </w:pPr>
          <w:r>
            <w:fldChar w:fldCharType="begin"/>
          </w:r>
          <w:r>
            <w:rPr>
              <w:lang w:eastAsia="en-US"/>
            </w:rPr>
            <w:instrText>PAGE</w:instrText>
          </w:r>
          <w:r>
            <w:fldChar w:fldCharType="separate"/>
          </w:r>
          <w:r>
            <w:rPr>
              <w:lang w:eastAsia="en-US"/>
            </w:rPr>
            <w:t>47</w:t>
          </w:r>
          <w:r>
            <w:fldChar w:fldCharType="end"/>
          </w:r>
          <w:r>
            <w:rPr>
              <w:lang w:eastAsia="en-US"/>
            </w:rPr>
            <w:t xml:space="preserve"> / </w:t>
          </w:r>
          <w:r>
            <w:fldChar w:fldCharType="begin"/>
          </w:r>
          <w:r>
            <w:rPr>
              <w:lang w:eastAsia="en-US"/>
            </w:rPr>
            <w:instrText>NUMPAGES</w:instrText>
          </w:r>
          <w:r>
            <w:fldChar w:fldCharType="separate"/>
          </w:r>
          <w:r>
            <w:rPr>
              <w:lang w:eastAsia="en-US"/>
            </w:rPr>
            <w:t>47</w:t>
          </w:r>
          <w:r>
            <w:fldChar w:fldCharType="end"/>
          </w:r>
        </w:p>
      </w:tc>
      <w:tc>
        <w:tcPr>
          <w:tcW w:w="5000" w:type="dxa"/>
          <w:tcBorders>
            <w:top w:val="single" w:sz="2" w:space="0" w:color="auto"/>
            <w:bottom w:val="nil"/>
          </w:tcBorders>
          <w:tcMar>
            <w:top w:w="15" w:type="dxa"/>
            <w:left w:w="15" w:type="dxa"/>
            <w:bottom w:w="15" w:type="dxa"/>
            <w:right w:w="15" w:type="dxa"/>
          </w:tcMar>
          <w:hideMark/>
        </w:tcPr>
        <w:p w14:paraId="0CCA4C21" w14:textId="77777777" w:rsidR="00000000" w:rsidRDefault="00927A53">
          <w:pPr>
            <w:widowControl w:val="0"/>
            <w:jc w:val="right"/>
            <w:rPr>
              <w:rFonts w:ascii="SimSun" w:eastAsia="SimSun" w:hAnsi="SimSun" w:cs="SimSun"/>
              <w:sz w:val="25"/>
              <w:lang w:eastAsia="en-US"/>
            </w:rPr>
          </w:pPr>
          <w:r>
            <w:rPr>
              <w:rFonts w:ascii="SimSun" w:eastAsia="SimSun" w:hAnsi="SimSun" w:cs="SimSun"/>
              <w:sz w:val="25"/>
              <w:lang w:eastAsia="en-US"/>
            </w:rPr>
            <w:t>下载日期：</w:t>
          </w:r>
          <w:r>
            <w:rPr>
              <w:rFonts w:ascii="SimSun" w:eastAsia="SimSun" w:hAnsi="SimSun" w:cs="SimSun"/>
              <w:sz w:val="25"/>
              <w:lang w:eastAsia="en-US"/>
            </w:rPr>
            <w:t>2022/2/20</w:t>
          </w:r>
        </w:p>
      </w:tc>
    </w:tr>
  </w:tbl>
  <w:p w14:paraId="26AF92A6" w14:textId="77777777" w:rsidR="00000000" w:rsidRDefault="00927A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31B6D" w14:textId="77777777" w:rsidR="00927A53" w:rsidRDefault="00927A53">
      <w:r>
        <w:separator/>
      </w:r>
    </w:p>
  </w:footnote>
  <w:footnote w:type="continuationSeparator" w:id="0">
    <w:p w14:paraId="73E4BF23" w14:textId="77777777" w:rsidR="00927A53" w:rsidRDefault="00927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5E9D9" w14:textId="77777777" w:rsidR="00000000" w:rsidRDefault="00927A5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3924"/>
      <w:gridCol w:w="4472"/>
    </w:tblGrid>
    <w:tr w:rsidR="00000000" w14:paraId="013068F6" w14:textId="77777777">
      <w:trPr>
        <w:tblCellSpacing w:w="15" w:type="dxa"/>
      </w:trPr>
      <w:tc>
        <w:tcPr>
          <w:tcW w:w="0" w:type="auto"/>
          <w:tcMar>
            <w:top w:w="15" w:type="dxa"/>
            <w:left w:w="15" w:type="dxa"/>
            <w:bottom w:w="15" w:type="dxa"/>
            <w:right w:w="15" w:type="dxa"/>
          </w:tcMar>
          <w:vAlign w:val="center"/>
          <w:hideMark/>
        </w:tcPr>
        <w:p w14:paraId="678C7B80" w14:textId="77777777" w:rsidR="00000000" w:rsidRDefault="00927A53">
          <w:pPr>
            <w:rPr>
              <w:color w:val="000000"/>
              <w:lang w:val="en-US" w:eastAsia="zh-CN" w:bidi="ar-SA"/>
            </w:rPr>
          </w:pPr>
          <w:r>
            <w:rPr>
              <w:color w:val="000000"/>
              <w:lang w:val="en-US" w:eastAsia="zh-CN" w:bidi="ar-SA"/>
            </w:rPr>
            <w:pict w14:anchorId="0127B9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8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136ABF0F" w14:textId="77777777" w:rsidR="00000000" w:rsidRDefault="00927A53">
          <w:pPr>
            <w:jc w:val="right"/>
            <w:rPr>
              <w:rFonts w:ascii="SimSun" w:eastAsia="SimSun" w:hAnsi="SimSun" w:cs="SimSun"/>
              <w:color w:val="000000"/>
              <w:lang w:val="en-US" w:eastAsia="zh-CN" w:bidi="ar-SA"/>
            </w:rPr>
          </w:pPr>
          <w:r>
            <w:rPr>
              <w:rFonts w:ascii="SimSun" w:eastAsia="SimSun" w:hAnsi="SimSun" w:cs="SimSun"/>
              <w:color w:val="000000"/>
              <w:lang w:val="en-US" w:eastAsia="zh-CN" w:bidi="ar-SA"/>
            </w:rPr>
            <w:t>【法宝引证码】</w:t>
          </w:r>
          <w:r>
            <w:rPr>
              <w:rFonts w:ascii="SimSun" w:eastAsia="SimSun" w:hAnsi="SimSun" w:cs="SimSun"/>
              <w:color w:val="000000"/>
              <w:lang w:val="en-US" w:eastAsia="zh-CN" w:bidi="ar-SA"/>
            </w:rPr>
            <w:t>CLI.1.311950</w:t>
          </w:r>
        </w:p>
      </w:tc>
    </w:tr>
  </w:tbl>
  <w:p w14:paraId="393755EC" w14:textId="77777777" w:rsidR="00000000" w:rsidRDefault="00927A5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927A53"/>
    <w:rsid w:val="00A77B3E"/>
    <w:rsid w:val="00CA2A55"/>
    <w:rsid w:val="00E12E3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A16B22"/>
  <w15:chartTrackingRefBased/>
  <w15:docId w15:val="{FCB8B42F-E7E5-4385-8B82-7DF8BAD9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zhang">
    <w:name w:val="zhang"/>
    <w:basedOn w:val="Normal"/>
  </w:style>
  <w:style w:type="paragraph" w:customStyle="1" w:styleId="li">
    <w:name w:val="li"/>
    <w:basedOn w:val="Normal"/>
  </w:style>
  <w:style w:type="paragraph" w:customStyle="1" w:styleId="fieldsullibox">
    <w:name w:val="fields_ul_li_box"/>
    <w:basedOn w:val="Normal"/>
  </w:style>
  <w:style w:type="character" w:customStyle="1" w:styleId="a">
    <w:name w:val="a"/>
    <w:rPr>
      <w:color w:val="218FC4"/>
    </w:rPr>
  </w:style>
  <w:style w:type="paragraph" w:customStyle="1" w:styleId="diveditor-note">
    <w:name w:val="div_editor-note"/>
    <w:basedOn w:val="Normal"/>
  </w:style>
  <w:style w:type="paragraph" w:customStyle="1" w:styleId="divFullText">
    <w:name w:val="divFullText"/>
    <w:basedOn w:val="Normal"/>
    <w:pPr>
      <w:spacing w:line="600" w:lineRule="atLeast"/>
    </w:pPr>
    <w:rPr>
      <w:rFonts w:ascii="SimSun" w:eastAsia="SimSun" w:hAnsi="SimSun" w:cs="SimSun"/>
      <w:color w:val="000000"/>
      <w:sz w:val="27"/>
      <w:szCs w:val="27"/>
    </w:rPr>
  </w:style>
  <w:style w:type="paragraph" w:customStyle="1" w:styleId="TiaoYinV2">
    <w:name w:val="TiaoYinV2"/>
    <w:basedOn w:val="Normal"/>
    <w:rPr>
      <w:color w:val="218FC4"/>
    </w:rPr>
  </w:style>
  <w:style w:type="paragraph" w:customStyle="1" w:styleId="navzhang">
    <w:name w:val="navzhang"/>
    <w:basedOn w:val="Normal"/>
  </w:style>
  <w:style w:type="character" w:customStyle="1" w:styleId="navtiao">
    <w:name w:val="navtiao"/>
    <w:rPr>
      <w:b/>
      <w:bCs/>
    </w:rPr>
  </w:style>
  <w:style w:type="paragraph" w:customStyle="1" w:styleId="navjie">
    <w:name w:val="navjie"/>
    <w:basedOn w:val="Normal"/>
  </w:style>
  <w:style w:type="character" w:styleId="Hyperlink">
    <w:name w:val="Hyperlink"/>
    <w:rsid w:val="00E12E33"/>
    <w:rPr>
      <w:color w:val="0563C1"/>
      <w:u w:val="single"/>
    </w:rPr>
  </w:style>
  <w:style w:type="character" w:styleId="UnresolvedMention">
    <w:name w:val="Unresolved Mention"/>
    <w:uiPriority w:val="99"/>
    <w:semiHidden/>
    <w:unhideWhenUsed/>
    <w:rsid w:val="00E12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99" Type="http://schemas.openxmlformats.org/officeDocument/2006/relationships/hyperlink" Target="javascript:void(0);" TargetMode="External"/><Relationship Id="rId21" Type="http://schemas.openxmlformats.org/officeDocument/2006/relationships/hyperlink" Target="https://www.pkulaw.com/chl/520e1c95bc3e633bbdfb.html" TargetMode="External"/><Relationship Id="rId63" Type="http://schemas.openxmlformats.org/officeDocument/2006/relationships/hyperlink" Target="javascript:void(0);" TargetMode="External"/><Relationship Id="rId159" Type="http://schemas.openxmlformats.org/officeDocument/2006/relationships/hyperlink" Target="javascript:void(0);" TargetMode="External"/><Relationship Id="rId324" Type="http://schemas.openxmlformats.org/officeDocument/2006/relationships/hyperlink" Target="javascript:void(0);" TargetMode="External"/><Relationship Id="rId366" Type="http://schemas.openxmlformats.org/officeDocument/2006/relationships/hyperlink" Target="javascript:void(0);" TargetMode="External"/><Relationship Id="rId170" Type="http://schemas.openxmlformats.org/officeDocument/2006/relationships/hyperlink" Target="javascript:void(0);" TargetMode="External"/><Relationship Id="rId226" Type="http://schemas.openxmlformats.org/officeDocument/2006/relationships/hyperlink" Target="javascript:void(0);" TargetMode="External"/><Relationship Id="rId268" Type="http://schemas.openxmlformats.org/officeDocument/2006/relationships/hyperlink" Target="javascript:void(0);" TargetMode="External"/><Relationship Id="rId32"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335" Type="http://schemas.openxmlformats.org/officeDocument/2006/relationships/hyperlink" Target="javascript:void(0);" TargetMode="External"/><Relationship Id="rId377" Type="http://schemas.openxmlformats.org/officeDocument/2006/relationships/hyperlink" Target="https://www.pkulaw.com/helps/2.html" TargetMode="External"/><Relationship Id="rId5" Type="http://schemas.openxmlformats.org/officeDocument/2006/relationships/endnotes" Target="endnotes.xml"/><Relationship Id="rId181" Type="http://schemas.openxmlformats.org/officeDocument/2006/relationships/hyperlink" Target="javascript:void(0);" TargetMode="External"/><Relationship Id="rId237" Type="http://schemas.openxmlformats.org/officeDocument/2006/relationships/hyperlink" Target="javascript:void(0);" TargetMode="External"/><Relationship Id="rId279" Type="http://schemas.openxmlformats.org/officeDocument/2006/relationships/hyperlink" Target="javascript:void(0);" TargetMode="External"/><Relationship Id="rId43" Type="http://schemas.openxmlformats.org/officeDocument/2006/relationships/hyperlink" Target="javascript:void(0);" TargetMode="External"/><Relationship Id="rId139" Type="http://schemas.openxmlformats.org/officeDocument/2006/relationships/hyperlink" Target="javascript:void(0);" TargetMode="External"/><Relationship Id="rId290" Type="http://schemas.openxmlformats.org/officeDocument/2006/relationships/hyperlink" Target="javascript:void(0);" TargetMode="External"/><Relationship Id="rId304" Type="http://schemas.openxmlformats.org/officeDocument/2006/relationships/hyperlink" Target="javascript:void(0);" TargetMode="External"/><Relationship Id="rId346"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248" Type="http://schemas.openxmlformats.org/officeDocument/2006/relationships/hyperlink" Target="javascript:void(0);" TargetMode="External"/><Relationship Id="rId12" Type="http://schemas.openxmlformats.org/officeDocument/2006/relationships/hyperlink" Target="https://www.pkulaw.com/history/compare/&#32534;&#27880;-39.html" TargetMode="External"/><Relationship Id="rId108" Type="http://schemas.openxmlformats.org/officeDocument/2006/relationships/hyperlink" Target="javascript:void(0);" TargetMode="External"/><Relationship Id="rId315" Type="http://schemas.openxmlformats.org/officeDocument/2006/relationships/hyperlink" Target="javascript:void(0);" TargetMode="External"/><Relationship Id="rId357" Type="http://schemas.openxmlformats.org/officeDocument/2006/relationships/hyperlink" Target="javascript:void(0);" TargetMode="External"/><Relationship Id="rId54" Type="http://schemas.openxmlformats.org/officeDocument/2006/relationships/hyperlink" Target="javascript:void(0);" TargetMode="External"/><Relationship Id="rId96" Type="http://schemas.openxmlformats.org/officeDocument/2006/relationships/hyperlink" Target="javascript:void(0);" TargetMode="External"/><Relationship Id="rId161" Type="http://schemas.openxmlformats.org/officeDocument/2006/relationships/hyperlink" Target="javascript:void(0);" TargetMode="External"/><Relationship Id="rId217" Type="http://schemas.openxmlformats.org/officeDocument/2006/relationships/hyperlink" Target="javascript:void(0);" TargetMode="External"/><Relationship Id="rId259" Type="http://schemas.openxmlformats.org/officeDocument/2006/relationships/hyperlink" Target="javascript:void(0);" TargetMode="External"/><Relationship Id="rId23" Type="http://schemas.openxmlformats.org/officeDocument/2006/relationships/hyperlink" Target="javascript:void(0);" TargetMode="External"/><Relationship Id="rId119" Type="http://schemas.openxmlformats.org/officeDocument/2006/relationships/hyperlink" Target="javascript:void(0);" TargetMode="External"/><Relationship Id="rId270" Type="http://schemas.openxmlformats.org/officeDocument/2006/relationships/hyperlink" Target="javascript:void(0);" TargetMode="External"/><Relationship Id="rId326" Type="http://schemas.openxmlformats.org/officeDocument/2006/relationships/hyperlink" Target="javascript:void(0);" TargetMode="External"/><Relationship Id="rId65" Type="http://schemas.openxmlformats.org/officeDocument/2006/relationships/hyperlink" Target="javascript:void(0);" TargetMode="External"/><Relationship Id="rId130" Type="http://schemas.openxmlformats.org/officeDocument/2006/relationships/hyperlink" Target="javascript:void(0);" TargetMode="External"/><Relationship Id="rId368" Type="http://schemas.openxmlformats.org/officeDocument/2006/relationships/hyperlink" Target="javascript:void(0);" TargetMode="External"/><Relationship Id="rId172" Type="http://schemas.openxmlformats.org/officeDocument/2006/relationships/hyperlink" Target="javascript:void(0);" TargetMode="External"/><Relationship Id="rId228" Type="http://schemas.openxmlformats.org/officeDocument/2006/relationships/hyperlink" Target="javascript:void(0);" TargetMode="External"/><Relationship Id="rId281" Type="http://schemas.openxmlformats.org/officeDocument/2006/relationships/hyperlink" Target="javascript:void(0);" TargetMode="External"/><Relationship Id="rId337" Type="http://schemas.openxmlformats.org/officeDocument/2006/relationships/hyperlink" Target="javascript:void(0);" TargetMode="External"/><Relationship Id="rId34" Type="http://schemas.openxmlformats.org/officeDocument/2006/relationships/hyperlink" Target="javascript:void(0);" TargetMode="External"/><Relationship Id="rId76" Type="http://schemas.openxmlformats.org/officeDocument/2006/relationships/hyperlink" Target="javascript:void(0);" TargetMode="External"/><Relationship Id="rId141" Type="http://schemas.openxmlformats.org/officeDocument/2006/relationships/hyperlink" Target="javascript:void(0);" TargetMode="External"/><Relationship Id="rId379" Type="http://schemas.openxmlformats.org/officeDocument/2006/relationships/hyperlink" Target="https://www.pkulaw.com/helps/69.html" TargetMode="External"/><Relationship Id="rId7" Type="http://schemas.openxmlformats.org/officeDocument/2006/relationships/hyperlink" Target="file:///D:\email\index" TargetMode="External"/><Relationship Id="rId183" Type="http://schemas.openxmlformats.org/officeDocument/2006/relationships/hyperlink" Target="javascript:void(0);" TargetMode="External"/><Relationship Id="rId239" Type="http://schemas.openxmlformats.org/officeDocument/2006/relationships/hyperlink" Target="javascript:void(0);" TargetMode="External"/><Relationship Id="rId250" Type="http://schemas.openxmlformats.org/officeDocument/2006/relationships/hyperlink" Target="javascript:void(0);" TargetMode="External"/><Relationship Id="rId292" Type="http://schemas.openxmlformats.org/officeDocument/2006/relationships/hyperlink" Target="javascript:void(0);" TargetMode="External"/><Relationship Id="rId306" Type="http://schemas.openxmlformats.org/officeDocument/2006/relationships/hyperlink" Target="javascript:void(0);" TargetMode="External"/><Relationship Id="rId45"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348" Type="http://schemas.openxmlformats.org/officeDocument/2006/relationships/hyperlink" Target="javascript:void(0);" TargetMode="External"/><Relationship Id="rId152" Type="http://schemas.openxmlformats.org/officeDocument/2006/relationships/hyperlink" Target="javascript:void(0);" TargetMode="External"/><Relationship Id="rId194" Type="http://schemas.openxmlformats.org/officeDocument/2006/relationships/hyperlink" Target="javascript:void(0);" TargetMode="External"/><Relationship Id="rId208" Type="http://schemas.openxmlformats.org/officeDocument/2006/relationships/hyperlink" Target="javascript:void(0);" TargetMode="External"/><Relationship Id="rId261" Type="http://schemas.openxmlformats.org/officeDocument/2006/relationships/hyperlink" Target="javascript:void(0);" TargetMode="External"/><Relationship Id="rId14" Type="http://schemas.openxmlformats.org/officeDocument/2006/relationships/hyperlink" Target="https://www.pkulaw.com/history/compare/&#23545;&#29031;-34.html" TargetMode="External"/><Relationship Id="rId56" Type="http://schemas.openxmlformats.org/officeDocument/2006/relationships/hyperlink" Target="javascript:void(0);" TargetMode="External"/><Relationship Id="rId317" Type="http://schemas.openxmlformats.org/officeDocument/2006/relationships/hyperlink" Target="javascript:void(0);" TargetMode="External"/><Relationship Id="rId359"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63" Type="http://schemas.openxmlformats.org/officeDocument/2006/relationships/hyperlink" Target="javascript:void(0);" TargetMode="External"/><Relationship Id="rId219" Type="http://schemas.openxmlformats.org/officeDocument/2006/relationships/hyperlink" Target="javascript:void(0);" TargetMode="External"/><Relationship Id="rId370" Type="http://schemas.openxmlformats.org/officeDocument/2006/relationships/hyperlink" Target="javascript:void(0);" TargetMode="External"/><Relationship Id="rId230" Type="http://schemas.openxmlformats.org/officeDocument/2006/relationships/hyperlink" Target="javascript:void(0);" TargetMode="External"/><Relationship Id="rId25" Type="http://schemas.openxmlformats.org/officeDocument/2006/relationships/hyperlink" Target="javascript:void(0);" TargetMode="External"/><Relationship Id="rId67" Type="http://schemas.openxmlformats.org/officeDocument/2006/relationships/hyperlink" Target="javascript:void(0);" TargetMode="External"/><Relationship Id="rId272" Type="http://schemas.openxmlformats.org/officeDocument/2006/relationships/hyperlink" Target="javascript:void(0);" TargetMode="External"/><Relationship Id="rId328" Type="http://schemas.openxmlformats.org/officeDocument/2006/relationships/hyperlink" Target="javascript:void(0);" TargetMode="External"/><Relationship Id="rId132" Type="http://schemas.openxmlformats.org/officeDocument/2006/relationships/hyperlink" Target="javascript:void(0);" TargetMode="External"/><Relationship Id="rId174" Type="http://schemas.openxmlformats.org/officeDocument/2006/relationships/hyperlink" Target="javascript:void(0);" TargetMode="External"/><Relationship Id="rId381" Type="http://schemas.openxmlformats.org/officeDocument/2006/relationships/hyperlink" Target="https://www.pkulaw.com/chl/7c7e81f43957c58bbdfb.html" TargetMode="External"/><Relationship Id="rId241" Type="http://schemas.openxmlformats.org/officeDocument/2006/relationships/hyperlink" Target="javascript:void(0);" TargetMode="External"/><Relationship Id="rId36" Type="http://schemas.openxmlformats.org/officeDocument/2006/relationships/hyperlink" Target="javascript:void(0);" TargetMode="External"/><Relationship Id="rId283" Type="http://schemas.openxmlformats.org/officeDocument/2006/relationships/hyperlink" Target="javascript:void(0);" TargetMode="External"/><Relationship Id="rId339" Type="http://schemas.openxmlformats.org/officeDocument/2006/relationships/hyperlink" Target="javascript:void(0);" TargetMode="External"/><Relationship Id="rId78" Type="http://schemas.openxmlformats.org/officeDocument/2006/relationships/hyperlink" Target="javascript:void(0);" TargetMode="External"/><Relationship Id="rId101" Type="http://schemas.openxmlformats.org/officeDocument/2006/relationships/hyperlink" Target="javascript:void(0);" TargetMode="External"/><Relationship Id="rId143" Type="http://schemas.openxmlformats.org/officeDocument/2006/relationships/hyperlink" Target="javascript:void(0);" TargetMode="External"/><Relationship Id="rId185" Type="http://schemas.openxmlformats.org/officeDocument/2006/relationships/hyperlink" Target="javascript:void(0);" TargetMode="External"/><Relationship Id="rId350" Type="http://schemas.openxmlformats.org/officeDocument/2006/relationships/hyperlink" Target="javascript:void(0);" TargetMode="External"/><Relationship Id="rId9" Type="http://schemas.openxmlformats.org/officeDocument/2006/relationships/hyperlink" Target="https://www.pkulaw.com/law/chl?Aggs.EffectivenessDic=XA0101" TargetMode="External"/><Relationship Id="rId210" Type="http://schemas.openxmlformats.org/officeDocument/2006/relationships/hyperlink" Target="javascript:void(0);" TargetMode="External"/><Relationship Id="rId252" Type="http://schemas.openxmlformats.org/officeDocument/2006/relationships/hyperlink" Target="javascript:void(0);" TargetMode="External"/><Relationship Id="rId294" Type="http://schemas.openxmlformats.org/officeDocument/2006/relationships/hyperlink" Target="javascript:void(0);" TargetMode="External"/><Relationship Id="rId308" Type="http://schemas.openxmlformats.org/officeDocument/2006/relationships/hyperlink" Target="javascript:void(0);" TargetMode="External"/><Relationship Id="rId47" Type="http://schemas.openxmlformats.org/officeDocument/2006/relationships/hyperlink" Target="javascript:void(0);" TargetMode="Externa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54" Type="http://schemas.openxmlformats.org/officeDocument/2006/relationships/hyperlink" Target="javascript:void(0);" TargetMode="External"/><Relationship Id="rId175" Type="http://schemas.openxmlformats.org/officeDocument/2006/relationships/hyperlink" Target="javascript:void(0);" TargetMode="External"/><Relationship Id="rId340" Type="http://schemas.openxmlformats.org/officeDocument/2006/relationships/hyperlink" Target="javascript:void(0);" TargetMode="External"/><Relationship Id="rId361" Type="http://schemas.openxmlformats.org/officeDocument/2006/relationships/hyperlink" Target="javascript:void(0);" TargetMode="External"/><Relationship Id="rId196" Type="http://schemas.openxmlformats.org/officeDocument/2006/relationships/hyperlink" Target="javascript:void(0);" TargetMode="External"/><Relationship Id="rId200" Type="http://schemas.openxmlformats.org/officeDocument/2006/relationships/hyperlink" Target="javascript:void(0);" TargetMode="External"/><Relationship Id="rId382" Type="http://schemas.openxmlformats.org/officeDocument/2006/relationships/header" Target="header1.xml"/><Relationship Id="rId16" Type="http://schemas.openxmlformats.org/officeDocument/2006/relationships/hyperlink" Target="file:///D:\Help\more-service-guide.html" TargetMode="External"/><Relationship Id="rId221" Type="http://schemas.openxmlformats.org/officeDocument/2006/relationships/hyperlink" Target="javascript:void(0);" TargetMode="External"/><Relationship Id="rId242" Type="http://schemas.openxmlformats.org/officeDocument/2006/relationships/hyperlink" Target="javascript:void(0);" TargetMode="External"/><Relationship Id="rId263" Type="http://schemas.openxmlformats.org/officeDocument/2006/relationships/hyperlink" Target="javascript:void(0);" TargetMode="External"/><Relationship Id="rId284" Type="http://schemas.openxmlformats.org/officeDocument/2006/relationships/hyperlink" Target="javascript:void(0);" TargetMode="External"/><Relationship Id="rId319" Type="http://schemas.openxmlformats.org/officeDocument/2006/relationships/hyperlink" Target="javascript:void(0);" TargetMode="External"/><Relationship Id="rId37" Type="http://schemas.openxmlformats.org/officeDocument/2006/relationships/hyperlink" Target="javascript:void(0);" TargetMode="External"/><Relationship Id="rId58"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 Id="rId330" Type="http://schemas.openxmlformats.org/officeDocument/2006/relationships/hyperlink" Target="javascript:void(0);" TargetMode="External"/><Relationship Id="rId90" Type="http://schemas.openxmlformats.org/officeDocument/2006/relationships/hyperlink" Target="javascript:void(0);" TargetMode="External"/><Relationship Id="rId165" Type="http://schemas.openxmlformats.org/officeDocument/2006/relationships/hyperlink" Target="javascript:void(0);" TargetMode="External"/><Relationship Id="rId186" Type="http://schemas.openxmlformats.org/officeDocument/2006/relationships/hyperlink" Target="javascript:void(0);" TargetMode="External"/><Relationship Id="rId351" Type="http://schemas.openxmlformats.org/officeDocument/2006/relationships/hyperlink" Target="javascript:void(0);" TargetMode="External"/><Relationship Id="rId372" Type="http://schemas.openxmlformats.org/officeDocument/2006/relationships/hyperlink" Target="javascript:void(0);" TargetMode="External"/><Relationship Id="rId211" Type="http://schemas.openxmlformats.org/officeDocument/2006/relationships/hyperlink" Target="javascript:void(0);" TargetMode="External"/><Relationship Id="rId232" Type="http://schemas.openxmlformats.org/officeDocument/2006/relationships/hyperlink" Target="javascript:void(0);" TargetMode="External"/><Relationship Id="rId253" Type="http://schemas.openxmlformats.org/officeDocument/2006/relationships/hyperlink" Target="javascript:void(0);" TargetMode="External"/><Relationship Id="rId274" Type="http://schemas.openxmlformats.org/officeDocument/2006/relationships/hyperlink" Target="javascript:void(0);" TargetMode="External"/><Relationship Id="rId295" Type="http://schemas.openxmlformats.org/officeDocument/2006/relationships/hyperlink" Target="javascript:void(0);" TargetMode="External"/><Relationship Id="rId309" Type="http://schemas.openxmlformats.org/officeDocument/2006/relationships/hyperlink" Target="javascript:void(0);" TargetMode="External"/><Relationship Id="rId27" Type="http://schemas.openxmlformats.org/officeDocument/2006/relationships/hyperlink" Target="javascript:void(0);" TargetMode="External"/><Relationship Id="rId48"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320" Type="http://schemas.openxmlformats.org/officeDocument/2006/relationships/hyperlink" Target="javascript:void(0);" TargetMode="External"/><Relationship Id="rId80" Type="http://schemas.openxmlformats.org/officeDocument/2006/relationships/hyperlink" Target="javascript:void(0);" TargetMode="External"/><Relationship Id="rId155" Type="http://schemas.openxmlformats.org/officeDocument/2006/relationships/hyperlink" Target="javascript:void(0);" TargetMode="External"/><Relationship Id="rId176" Type="http://schemas.openxmlformats.org/officeDocument/2006/relationships/hyperlink" Target="javascript:void(0);" TargetMode="External"/><Relationship Id="rId197" Type="http://schemas.openxmlformats.org/officeDocument/2006/relationships/hyperlink" Target="javascript:void(0);" TargetMode="External"/><Relationship Id="rId341" Type="http://schemas.openxmlformats.org/officeDocument/2006/relationships/hyperlink" Target="javascript:void(0);" TargetMode="External"/><Relationship Id="rId362" Type="http://schemas.openxmlformats.org/officeDocument/2006/relationships/hyperlink" Target="javascript:void(0);" TargetMode="External"/><Relationship Id="rId383" Type="http://schemas.openxmlformats.org/officeDocument/2006/relationships/header" Target="header2.xml"/><Relationship Id="rId201" Type="http://schemas.openxmlformats.org/officeDocument/2006/relationships/hyperlink" Target="javascript:void(0);" TargetMode="External"/><Relationship Id="rId222" Type="http://schemas.openxmlformats.org/officeDocument/2006/relationships/hyperlink" Target="javascript:void(0);" TargetMode="External"/><Relationship Id="rId243" Type="http://schemas.openxmlformats.org/officeDocument/2006/relationships/hyperlink" Target="javascript:void(0);" TargetMode="External"/><Relationship Id="rId264" Type="http://schemas.openxmlformats.org/officeDocument/2006/relationships/hyperlink" Target="javascript:void(0);" TargetMode="External"/><Relationship Id="rId285" Type="http://schemas.openxmlformats.org/officeDocument/2006/relationships/hyperlink" Target="javascript:void(0);" TargetMode="External"/><Relationship Id="rId17" Type="http://schemas.openxmlformats.org/officeDocument/2006/relationships/hyperlink" Target="https://www.pkulaw.com/chl/d11e6af520a40410bdfb.html"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24" Type="http://schemas.openxmlformats.org/officeDocument/2006/relationships/hyperlink" Target="javascript:void(0);" TargetMode="External"/><Relationship Id="rId310" Type="http://schemas.openxmlformats.org/officeDocument/2006/relationships/hyperlink" Target="javascript:void(0);" TargetMode="External"/><Relationship Id="rId70" Type="http://schemas.openxmlformats.org/officeDocument/2006/relationships/hyperlink" Target="javascript:void(0);"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66" Type="http://schemas.openxmlformats.org/officeDocument/2006/relationships/hyperlink" Target="javascript:void(0);" TargetMode="External"/><Relationship Id="rId187" Type="http://schemas.openxmlformats.org/officeDocument/2006/relationships/hyperlink" Target="javascript:void(0);" TargetMode="External"/><Relationship Id="rId331" Type="http://schemas.openxmlformats.org/officeDocument/2006/relationships/hyperlink" Target="javascript:void(0);" TargetMode="External"/><Relationship Id="rId352" Type="http://schemas.openxmlformats.org/officeDocument/2006/relationships/hyperlink" Target="javascript:void(0);" TargetMode="External"/><Relationship Id="rId373" Type="http://schemas.openxmlformats.org/officeDocument/2006/relationships/hyperlink" Target="javascript:void(0);" TargetMode="External"/><Relationship Id="rId1" Type="http://schemas.openxmlformats.org/officeDocument/2006/relationships/styles" Target="styles.xml"/><Relationship Id="rId212" Type="http://schemas.openxmlformats.org/officeDocument/2006/relationships/hyperlink" Target="javascript:void(0);" TargetMode="External"/><Relationship Id="rId233" Type="http://schemas.openxmlformats.org/officeDocument/2006/relationships/hyperlink" Target="javascript:void(0);" TargetMode="External"/><Relationship Id="rId254" Type="http://schemas.openxmlformats.org/officeDocument/2006/relationships/hyperlink" Target="javascript:void(0);" TargetMode="Externa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275" Type="http://schemas.openxmlformats.org/officeDocument/2006/relationships/hyperlink" Target="javascript:void(0);" TargetMode="External"/><Relationship Id="rId296" Type="http://schemas.openxmlformats.org/officeDocument/2006/relationships/hyperlink" Target="javascript:void(0);" TargetMode="External"/><Relationship Id="rId300" Type="http://schemas.openxmlformats.org/officeDocument/2006/relationships/hyperlink" Target="javascript:void(0);" TargetMode="External"/><Relationship Id="rId60" Type="http://schemas.openxmlformats.org/officeDocument/2006/relationships/hyperlink" Target="javascript:void(0);" TargetMode="External"/><Relationship Id="rId81" Type="http://schemas.openxmlformats.org/officeDocument/2006/relationships/hyperlink" Target="javascript:void(0);" TargetMode="External"/><Relationship Id="rId135" Type="http://schemas.openxmlformats.org/officeDocument/2006/relationships/hyperlink" Target="javascript:void(0);" TargetMode="External"/><Relationship Id="rId156" Type="http://schemas.openxmlformats.org/officeDocument/2006/relationships/hyperlink" Target="javascript:void(0);" TargetMode="External"/><Relationship Id="rId177" Type="http://schemas.openxmlformats.org/officeDocument/2006/relationships/hyperlink" Target="javascript:void(0);" TargetMode="External"/><Relationship Id="rId198" Type="http://schemas.openxmlformats.org/officeDocument/2006/relationships/hyperlink" Target="javascript:void(0);" TargetMode="External"/><Relationship Id="rId321" Type="http://schemas.openxmlformats.org/officeDocument/2006/relationships/hyperlink" Target="javascript:void(0);" TargetMode="External"/><Relationship Id="rId342" Type="http://schemas.openxmlformats.org/officeDocument/2006/relationships/hyperlink" Target="javascript:void(0);" TargetMode="External"/><Relationship Id="rId363" Type="http://schemas.openxmlformats.org/officeDocument/2006/relationships/hyperlink" Target="javascript:void(0);" TargetMode="External"/><Relationship Id="rId384" Type="http://schemas.openxmlformats.org/officeDocument/2006/relationships/footer" Target="footer1.xml"/><Relationship Id="rId202" Type="http://schemas.openxmlformats.org/officeDocument/2006/relationships/hyperlink" Target="javascript:void(0);" TargetMode="External"/><Relationship Id="rId223" Type="http://schemas.openxmlformats.org/officeDocument/2006/relationships/hyperlink" Target="javascript:void(0);" TargetMode="External"/><Relationship Id="rId244" Type="http://schemas.openxmlformats.org/officeDocument/2006/relationships/hyperlink" Target="javascript:void(0);" TargetMode="External"/><Relationship Id="rId18" Type="http://schemas.openxmlformats.org/officeDocument/2006/relationships/hyperlink" Target="https://www.pkulaw.com/chl/a7952683c9cd43cdbdfb.html" TargetMode="External"/><Relationship Id="rId39" Type="http://schemas.openxmlformats.org/officeDocument/2006/relationships/hyperlink" Target="javascript:void(0);" TargetMode="External"/><Relationship Id="rId265" Type="http://schemas.openxmlformats.org/officeDocument/2006/relationships/hyperlink" Target="javascript:void(0);" TargetMode="External"/><Relationship Id="rId286" Type="http://schemas.openxmlformats.org/officeDocument/2006/relationships/hyperlink" Target="javascript:void(0);" TargetMode="External"/><Relationship Id="rId50" Type="http://schemas.openxmlformats.org/officeDocument/2006/relationships/hyperlink" Target="javascript:void(0);" TargetMode="External"/><Relationship Id="rId104" Type="http://schemas.openxmlformats.org/officeDocument/2006/relationships/hyperlink" Target="javascript:void(0);" TargetMode="External"/><Relationship Id="rId125"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hyperlink" Target="javascript:void(0);" TargetMode="External"/><Relationship Id="rId188" Type="http://schemas.openxmlformats.org/officeDocument/2006/relationships/hyperlink" Target="javascript:void(0);" TargetMode="External"/><Relationship Id="rId311" Type="http://schemas.openxmlformats.org/officeDocument/2006/relationships/hyperlink" Target="javascript:void(0);" TargetMode="External"/><Relationship Id="rId332" Type="http://schemas.openxmlformats.org/officeDocument/2006/relationships/hyperlink" Target="javascript:void(0);" TargetMode="External"/><Relationship Id="rId353" Type="http://schemas.openxmlformats.org/officeDocument/2006/relationships/hyperlink" Target="javascript:void(0);" TargetMode="External"/><Relationship Id="rId374" Type="http://schemas.openxmlformats.org/officeDocument/2006/relationships/hyperlink" Target="javascript:void(0);"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213" Type="http://schemas.openxmlformats.org/officeDocument/2006/relationships/hyperlink" Target="javascript:void(0);" TargetMode="External"/><Relationship Id="rId234" Type="http://schemas.openxmlformats.org/officeDocument/2006/relationships/hyperlink" Target="javascript:void(0);" TargetMode="External"/><Relationship Id="rId2" Type="http://schemas.openxmlformats.org/officeDocument/2006/relationships/settings" Target="settings.xml"/><Relationship Id="rId29" Type="http://schemas.openxmlformats.org/officeDocument/2006/relationships/hyperlink" Target="javascript:void(0);" TargetMode="External"/><Relationship Id="rId255" Type="http://schemas.openxmlformats.org/officeDocument/2006/relationships/hyperlink" Target="javascript:void(0);" TargetMode="External"/><Relationship Id="rId276" Type="http://schemas.openxmlformats.org/officeDocument/2006/relationships/hyperlink" Target="javascript:void(0);" TargetMode="External"/><Relationship Id="rId297" Type="http://schemas.openxmlformats.org/officeDocument/2006/relationships/hyperlink" Target="javascript:void(0);" TargetMode="External"/><Relationship Id="rId40" Type="http://schemas.openxmlformats.org/officeDocument/2006/relationships/hyperlink" Target="javascript:void(0);" TargetMode="External"/><Relationship Id="rId115"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178" Type="http://schemas.openxmlformats.org/officeDocument/2006/relationships/hyperlink" Target="javascript:void(0);" TargetMode="External"/><Relationship Id="rId301" Type="http://schemas.openxmlformats.org/officeDocument/2006/relationships/hyperlink" Target="javascript:void(0);" TargetMode="External"/><Relationship Id="rId322" Type="http://schemas.openxmlformats.org/officeDocument/2006/relationships/hyperlink" Target="javascript:void(0);" TargetMode="External"/><Relationship Id="rId343" Type="http://schemas.openxmlformats.org/officeDocument/2006/relationships/hyperlink" Target="javascript:void(0);" TargetMode="External"/><Relationship Id="rId364"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99" Type="http://schemas.openxmlformats.org/officeDocument/2006/relationships/hyperlink" Target="javascript:void(0);" TargetMode="External"/><Relationship Id="rId203" Type="http://schemas.openxmlformats.org/officeDocument/2006/relationships/hyperlink" Target="javascript:void(0);" TargetMode="External"/><Relationship Id="rId385" Type="http://schemas.openxmlformats.org/officeDocument/2006/relationships/fontTable" Target="fontTable.xml"/><Relationship Id="rId19" Type="http://schemas.openxmlformats.org/officeDocument/2006/relationships/hyperlink" Target="https://www.pkulaw.com/chl/e722db77ab2d7d5ebdfb.html" TargetMode="External"/><Relationship Id="rId224" Type="http://schemas.openxmlformats.org/officeDocument/2006/relationships/hyperlink" Target="javascript:void(0);" TargetMode="External"/><Relationship Id="rId245" Type="http://schemas.openxmlformats.org/officeDocument/2006/relationships/hyperlink" Target="javascript:void(0);" TargetMode="External"/><Relationship Id="rId266" Type="http://schemas.openxmlformats.org/officeDocument/2006/relationships/hyperlink" Target="javascript:void(0);" TargetMode="External"/><Relationship Id="rId287" Type="http://schemas.openxmlformats.org/officeDocument/2006/relationships/hyperlink" Target="javascript:void(0);" TargetMode="External"/><Relationship Id="rId3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javascript:void(0);" TargetMode="External"/><Relationship Id="rId312" Type="http://schemas.openxmlformats.org/officeDocument/2006/relationships/hyperlink" Target="javascript:void(0);" TargetMode="External"/><Relationship Id="rId333" Type="http://schemas.openxmlformats.org/officeDocument/2006/relationships/hyperlink" Target="javascript:void(0);" TargetMode="External"/><Relationship Id="rId354"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189" Type="http://schemas.openxmlformats.org/officeDocument/2006/relationships/hyperlink" Target="javascript:void(0);" TargetMode="External"/><Relationship Id="rId375" Type="http://schemas.openxmlformats.org/officeDocument/2006/relationships/hyperlink" Target="javascript:void(0);" TargetMode="External"/><Relationship Id="rId3" Type="http://schemas.openxmlformats.org/officeDocument/2006/relationships/webSettings" Target="webSettings.xml"/><Relationship Id="rId214" Type="http://schemas.openxmlformats.org/officeDocument/2006/relationships/hyperlink" Target="javascript:void(0);" TargetMode="External"/><Relationship Id="rId235" Type="http://schemas.openxmlformats.org/officeDocument/2006/relationships/hyperlink" Target="javascript:void(0);" TargetMode="External"/><Relationship Id="rId256" Type="http://schemas.openxmlformats.org/officeDocument/2006/relationships/hyperlink" Target="javascript:void(0);" TargetMode="External"/><Relationship Id="rId277" Type="http://schemas.openxmlformats.org/officeDocument/2006/relationships/hyperlink" Target="javascript:void(0);" TargetMode="External"/><Relationship Id="rId298" Type="http://schemas.openxmlformats.org/officeDocument/2006/relationships/hyperlink" Target="javascript:void(0);"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158" Type="http://schemas.openxmlformats.org/officeDocument/2006/relationships/hyperlink" Target="javascript:void(0);" TargetMode="External"/><Relationship Id="rId302" Type="http://schemas.openxmlformats.org/officeDocument/2006/relationships/hyperlink" Target="javascript:void(0);" TargetMode="External"/><Relationship Id="rId323" Type="http://schemas.openxmlformats.org/officeDocument/2006/relationships/hyperlink" Target="javascript:void(0);" TargetMode="External"/><Relationship Id="rId344" Type="http://schemas.openxmlformats.org/officeDocument/2006/relationships/hyperlink" Target="javascript:void(0);" TargetMode="External"/><Relationship Id="rId20" Type="http://schemas.openxmlformats.org/officeDocument/2006/relationships/hyperlink" Target="https://www.pkulaw.com/chl/5a5583bb90bddc92bdfb.html"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179" Type="http://schemas.openxmlformats.org/officeDocument/2006/relationships/hyperlink" Target="javascript:void(0);" TargetMode="External"/><Relationship Id="rId365" Type="http://schemas.openxmlformats.org/officeDocument/2006/relationships/hyperlink" Target="javascript:void(0);" TargetMode="External"/><Relationship Id="rId386" Type="http://schemas.openxmlformats.org/officeDocument/2006/relationships/theme" Target="theme/theme1.xm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25" Type="http://schemas.openxmlformats.org/officeDocument/2006/relationships/hyperlink" Target="javascript:void(0);" TargetMode="External"/><Relationship Id="rId246" Type="http://schemas.openxmlformats.org/officeDocument/2006/relationships/hyperlink" Target="javascript:void(0);" TargetMode="External"/><Relationship Id="rId267" Type="http://schemas.openxmlformats.org/officeDocument/2006/relationships/hyperlink" Target="javascript:void(0);" TargetMode="External"/><Relationship Id="rId288"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313" Type="http://schemas.openxmlformats.org/officeDocument/2006/relationships/hyperlink" Target="javascript:void(0);" TargetMode="External"/><Relationship Id="rId10" Type="http://schemas.openxmlformats.org/officeDocument/2006/relationships/hyperlink" Target="https://www.pkulaw.com/law/chl?Aggs.Category=00101"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94" Type="http://schemas.openxmlformats.org/officeDocument/2006/relationships/hyperlink" Target="javascript:void(0);" TargetMode="External"/><Relationship Id="rId148" Type="http://schemas.openxmlformats.org/officeDocument/2006/relationships/hyperlink" Target="javascript:void(0);" TargetMode="External"/><Relationship Id="rId169" Type="http://schemas.openxmlformats.org/officeDocument/2006/relationships/hyperlink" Target="javascript:void(0);" TargetMode="External"/><Relationship Id="rId334" Type="http://schemas.openxmlformats.org/officeDocument/2006/relationships/hyperlink" Target="javascript:void(0);" TargetMode="External"/><Relationship Id="rId355" Type="http://schemas.openxmlformats.org/officeDocument/2006/relationships/hyperlink" Target="javascript:void(0);" TargetMode="External"/><Relationship Id="rId376" Type="http://schemas.openxmlformats.org/officeDocument/2006/relationships/hyperlink" Target="https://www.pkulaw.com/" TargetMode="External"/><Relationship Id="rId4" Type="http://schemas.openxmlformats.org/officeDocument/2006/relationships/footnotes" Target="footnotes.xml"/><Relationship Id="rId180" Type="http://schemas.openxmlformats.org/officeDocument/2006/relationships/hyperlink" Target="javascript:void(0);" TargetMode="External"/><Relationship Id="rId215" Type="http://schemas.openxmlformats.org/officeDocument/2006/relationships/hyperlink" Target="javascript:void(0);" TargetMode="External"/><Relationship Id="rId236" Type="http://schemas.openxmlformats.org/officeDocument/2006/relationships/hyperlink" Target="javascript:void(0);" TargetMode="External"/><Relationship Id="rId257" Type="http://schemas.openxmlformats.org/officeDocument/2006/relationships/hyperlink" Target="javascript:void(0);" TargetMode="External"/><Relationship Id="rId278" Type="http://schemas.openxmlformats.org/officeDocument/2006/relationships/hyperlink" Target="javascript:void(0);" TargetMode="External"/><Relationship Id="rId303" Type="http://schemas.openxmlformats.org/officeDocument/2006/relationships/hyperlink" Target="javascript:void(0);" TargetMode="External"/><Relationship Id="rId42"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345"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47" Type="http://schemas.openxmlformats.org/officeDocument/2006/relationships/hyperlink" Target="javascript:void(0);" TargetMode="External"/><Relationship Id="rId107" Type="http://schemas.openxmlformats.org/officeDocument/2006/relationships/hyperlink" Target="javascript:void(0);" TargetMode="External"/><Relationship Id="rId289" Type="http://schemas.openxmlformats.org/officeDocument/2006/relationships/hyperlink" Target="javascript:void(0);" TargetMode="External"/><Relationship Id="rId11" Type="http://schemas.openxmlformats.org/officeDocument/2006/relationships/hyperlink" Target="https://www.pkulaw.com/law/chl?Aggs.SpecialType=019" TargetMode="External"/><Relationship Id="rId53" Type="http://schemas.openxmlformats.org/officeDocument/2006/relationships/hyperlink" Target="javascript:void(0);" TargetMode="External"/><Relationship Id="rId149" Type="http://schemas.openxmlformats.org/officeDocument/2006/relationships/hyperlink" Target="javascript:void(0);" TargetMode="External"/><Relationship Id="rId314" Type="http://schemas.openxmlformats.org/officeDocument/2006/relationships/hyperlink" Target="javascript:void(0);" TargetMode="External"/><Relationship Id="rId356" Type="http://schemas.openxmlformats.org/officeDocument/2006/relationships/hyperlink" Target="javascript:void(0);"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216" Type="http://schemas.openxmlformats.org/officeDocument/2006/relationships/hyperlink" Target="javascript:void(0);" TargetMode="External"/><Relationship Id="rId258" Type="http://schemas.openxmlformats.org/officeDocument/2006/relationships/hyperlink" Target="javascript:void(0);" TargetMode="External"/><Relationship Id="rId22"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325" Type="http://schemas.openxmlformats.org/officeDocument/2006/relationships/hyperlink" Target="javascript:void(0);" TargetMode="External"/><Relationship Id="rId367" Type="http://schemas.openxmlformats.org/officeDocument/2006/relationships/hyperlink" Target="javascript:void(0);" TargetMode="External"/><Relationship Id="rId171" Type="http://schemas.openxmlformats.org/officeDocument/2006/relationships/hyperlink" Target="javascript:void(0);" TargetMode="External"/><Relationship Id="rId227" Type="http://schemas.openxmlformats.org/officeDocument/2006/relationships/hyperlink" Target="javascript:void(0);" TargetMode="External"/><Relationship Id="rId269" Type="http://schemas.openxmlformats.org/officeDocument/2006/relationships/hyperlink" Target="javascript:void(0);" TargetMode="External"/><Relationship Id="rId33" Type="http://schemas.openxmlformats.org/officeDocument/2006/relationships/hyperlink" Target="javascript:void(0);" TargetMode="External"/><Relationship Id="rId129" Type="http://schemas.openxmlformats.org/officeDocument/2006/relationships/hyperlink" Target="javascript:void(0);" TargetMode="External"/><Relationship Id="rId280" Type="http://schemas.openxmlformats.org/officeDocument/2006/relationships/hyperlink" Target="javascript:void(0);" TargetMode="External"/><Relationship Id="rId336" Type="http://schemas.openxmlformats.org/officeDocument/2006/relationships/hyperlink" Target="javascript:void(0);" TargetMode="External"/><Relationship Id="rId75" Type="http://schemas.openxmlformats.org/officeDocument/2006/relationships/hyperlink" Target="javascript:void(0);" TargetMode="External"/><Relationship Id="rId140" Type="http://schemas.openxmlformats.org/officeDocument/2006/relationships/hyperlink" Target="javascript:void(0);" TargetMode="External"/><Relationship Id="rId182" Type="http://schemas.openxmlformats.org/officeDocument/2006/relationships/hyperlink" Target="javascript:void(0);" TargetMode="External"/><Relationship Id="rId378" Type="http://schemas.openxmlformats.org/officeDocument/2006/relationships/hyperlink" Target="https://www.pkulaw.com/helps/70.html" TargetMode="External"/><Relationship Id="rId6" Type="http://schemas.openxmlformats.org/officeDocument/2006/relationships/hyperlink" Target="https://www.pkulaw.com/law/chl?Aggs.IssueDepartment=101" TargetMode="External"/><Relationship Id="rId238" Type="http://schemas.openxmlformats.org/officeDocument/2006/relationships/hyperlink" Target="javascript:void(0);" TargetMode="External"/><Relationship Id="rId291" Type="http://schemas.openxmlformats.org/officeDocument/2006/relationships/hyperlink" Target="javascript:void(0);" TargetMode="External"/><Relationship Id="rId305" Type="http://schemas.openxmlformats.org/officeDocument/2006/relationships/hyperlink" Target="javascript:void(0);" TargetMode="External"/><Relationship Id="rId347" Type="http://schemas.openxmlformats.org/officeDocument/2006/relationships/hyperlink" Target="javascript:void(0);" TargetMode="External"/><Relationship Id="rId44" Type="http://schemas.openxmlformats.org/officeDocument/2006/relationships/hyperlink" Target="javascript:void(0);" TargetMode="External"/><Relationship Id="rId86" Type="http://schemas.openxmlformats.org/officeDocument/2006/relationships/hyperlink" Target="javascript:void(0);" TargetMode="External"/><Relationship Id="rId151" Type="http://schemas.openxmlformats.org/officeDocument/2006/relationships/hyperlink" Target="javascript:void(0);" TargetMode="External"/><Relationship Id="rId193" Type="http://schemas.openxmlformats.org/officeDocument/2006/relationships/hyperlink" Target="javascript:void(0);" TargetMode="External"/><Relationship Id="rId207" Type="http://schemas.openxmlformats.org/officeDocument/2006/relationships/hyperlink" Target="javascript:void(0);" TargetMode="External"/><Relationship Id="rId249" Type="http://schemas.openxmlformats.org/officeDocument/2006/relationships/hyperlink" Target="javascript:void(0);" TargetMode="External"/><Relationship Id="rId13" Type="http://schemas.openxmlformats.org/officeDocument/2006/relationships/hyperlink" Target="https://www.pkulaw.com/history/compare/&#32534;&#27880;-35.html" TargetMode="External"/><Relationship Id="rId109" Type="http://schemas.openxmlformats.org/officeDocument/2006/relationships/hyperlink" Target="javascript:void(0);" TargetMode="External"/><Relationship Id="rId260" Type="http://schemas.openxmlformats.org/officeDocument/2006/relationships/hyperlink" Target="javascript:void(0);" TargetMode="External"/><Relationship Id="rId316" Type="http://schemas.openxmlformats.org/officeDocument/2006/relationships/hyperlink" Target="javascript:void(0);" TargetMode="External"/><Relationship Id="rId55" Type="http://schemas.openxmlformats.org/officeDocument/2006/relationships/hyperlink" Target="javascript:void(0);" TargetMode="External"/><Relationship Id="rId97" Type="http://schemas.openxmlformats.org/officeDocument/2006/relationships/hyperlink" Target="javascript:void(0);" TargetMode="External"/><Relationship Id="rId120" Type="http://schemas.openxmlformats.org/officeDocument/2006/relationships/hyperlink" Target="javascript:void(0);" TargetMode="External"/><Relationship Id="rId358" Type="http://schemas.openxmlformats.org/officeDocument/2006/relationships/hyperlink" Target="javascript:void(0);" TargetMode="External"/><Relationship Id="rId162" Type="http://schemas.openxmlformats.org/officeDocument/2006/relationships/hyperlink" Target="javascript:void(0);" TargetMode="External"/><Relationship Id="rId218" Type="http://schemas.openxmlformats.org/officeDocument/2006/relationships/hyperlink" Target="javascript:void(0);" TargetMode="External"/><Relationship Id="rId271" Type="http://schemas.openxmlformats.org/officeDocument/2006/relationships/hyperlink" Target="javascript:void(0);" TargetMode="External"/><Relationship Id="rId24" Type="http://schemas.openxmlformats.org/officeDocument/2006/relationships/hyperlink" Target="javascript:void(0);" TargetMode="External"/><Relationship Id="rId66" Type="http://schemas.openxmlformats.org/officeDocument/2006/relationships/hyperlink" Target="javascript:void(0);" TargetMode="External"/><Relationship Id="rId131" Type="http://schemas.openxmlformats.org/officeDocument/2006/relationships/hyperlink" Target="javascript:void(0);" TargetMode="External"/><Relationship Id="rId327" Type="http://schemas.openxmlformats.org/officeDocument/2006/relationships/hyperlink" Target="javascript:void(0);" TargetMode="External"/><Relationship Id="rId369" Type="http://schemas.openxmlformats.org/officeDocument/2006/relationships/hyperlink" Target="javascript:void(0);" TargetMode="External"/><Relationship Id="rId173" Type="http://schemas.openxmlformats.org/officeDocument/2006/relationships/hyperlink" Target="javascript:void(0);" TargetMode="External"/><Relationship Id="rId229" Type="http://schemas.openxmlformats.org/officeDocument/2006/relationships/hyperlink" Target="javascript:void(0);" TargetMode="External"/><Relationship Id="rId380" Type="http://schemas.openxmlformats.org/officeDocument/2006/relationships/image" Target="media/image1.jpeg"/><Relationship Id="rId240" Type="http://schemas.openxmlformats.org/officeDocument/2006/relationships/hyperlink" Target="javascript:void(0);" TargetMode="External"/><Relationship Id="rId35"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282" Type="http://schemas.openxmlformats.org/officeDocument/2006/relationships/hyperlink" Target="javascript:void(0);" TargetMode="External"/><Relationship Id="rId338" Type="http://schemas.openxmlformats.org/officeDocument/2006/relationships/hyperlink" Target="javascript:void(0);" TargetMode="External"/><Relationship Id="rId8" Type="http://schemas.openxmlformats.org/officeDocument/2006/relationships/hyperlink" Target="https://www.pkulaw.com/law/chl?Aggs.TimelinessDic=01" TargetMode="External"/><Relationship Id="rId142" Type="http://schemas.openxmlformats.org/officeDocument/2006/relationships/hyperlink" Target="javascript:void(0);" TargetMode="External"/><Relationship Id="rId184" Type="http://schemas.openxmlformats.org/officeDocument/2006/relationships/hyperlink" Target="javascript:void(0);" TargetMode="External"/><Relationship Id="rId251" Type="http://schemas.openxmlformats.org/officeDocument/2006/relationships/hyperlink" Target="javascript:void(0);" TargetMode="External"/><Relationship Id="rId46" Type="http://schemas.openxmlformats.org/officeDocument/2006/relationships/hyperlink" Target="javascript:void(0);" TargetMode="External"/><Relationship Id="rId293" Type="http://schemas.openxmlformats.org/officeDocument/2006/relationships/hyperlink" Target="javascript:void(0);" TargetMode="External"/><Relationship Id="rId307" Type="http://schemas.openxmlformats.org/officeDocument/2006/relationships/hyperlink" Target="javascript:void(0);" TargetMode="External"/><Relationship Id="rId349"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53"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360" Type="http://schemas.openxmlformats.org/officeDocument/2006/relationships/hyperlink" Target="javascript:void(0);" TargetMode="External"/><Relationship Id="rId220" Type="http://schemas.openxmlformats.org/officeDocument/2006/relationships/hyperlink" Target="javascript:void(0);" TargetMode="External"/><Relationship Id="rId15" Type="http://schemas.openxmlformats.org/officeDocument/2006/relationships/hyperlink" Target="https://www.pkulaw.com/history/compare/&#23545;&#29031;-33.html" TargetMode="External"/><Relationship Id="rId57" Type="http://schemas.openxmlformats.org/officeDocument/2006/relationships/hyperlink" Target="javascript:void(0);" TargetMode="External"/><Relationship Id="rId262" Type="http://schemas.openxmlformats.org/officeDocument/2006/relationships/hyperlink" Target="javascript:void(0);" TargetMode="External"/><Relationship Id="rId318" Type="http://schemas.openxmlformats.org/officeDocument/2006/relationships/hyperlink" Target="javascript:void(0);" TargetMode="External"/><Relationship Id="rId99" Type="http://schemas.openxmlformats.org/officeDocument/2006/relationships/hyperlink" Target="javascript:void(0);" TargetMode="External"/><Relationship Id="rId122" Type="http://schemas.openxmlformats.org/officeDocument/2006/relationships/hyperlink" Target="javascript:void(0);" TargetMode="External"/><Relationship Id="rId164" Type="http://schemas.openxmlformats.org/officeDocument/2006/relationships/hyperlink" Target="javascript:void(0);" TargetMode="External"/><Relationship Id="rId371" Type="http://schemas.openxmlformats.org/officeDocument/2006/relationships/hyperlink" Target="javascript:void(0);" TargetMode="Externa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273" Type="http://schemas.openxmlformats.org/officeDocument/2006/relationships/hyperlink" Target="javascript:void(0);" TargetMode="External"/><Relationship Id="rId329" Type="http://schemas.openxmlformats.org/officeDocument/2006/relationships/hyperlink" Target="javascript:voi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5039</Words>
  <Characters>28728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Yongxiang Jin</dc:creator>
  <cp:keywords/>
  <cp:lastModifiedBy>Yongxiang Jin</cp:lastModifiedBy>
  <cp:revision>2</cp:revision>
  <cp:lastPrinted>1601-01-01T00:00:00Z</cp:lastPrinted>
  <dcterms:created xsi:type="dcterms:W3CDTF">2022-03-02T19:53:00Z</dcterms:created>
  <dcterms:modified xsi:type="dcterms:W3CDTF">2022-03-02T19:53:00Z</dcterms:modified>
</cp:coreProperties>
</file>