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5B2A2B">
      <w:pPr>
        <w:widowControl/>
        <w:jc w:val="left"/>
      </w:pPr>
    </w:p>
    <w:p w14:paraId="640675C2">
      <w:pPr>
        <w:widowControl/>
        <w:jc w:val="left"/>
      </w:pPr>
    </w:p>
    <w:p w14:paraId="6FAB7DE8">
      <w:pPr>
        <w:widowControl/>
        <w:jc w:val="left"/>
      </w:pPr>
    </w:p>
    <w:p w14:paraId="50176CE4">
      <w:pPr>
        <w:widowControl/>
        <w:jc w:val="left"/>
      </w:pPr>
    </w:p>
    <w:p w14:paraId="059CEAEB">
      <w:pPr>
        <w:widowControl/>
        <w:jc w:val="left"/>
      </w:pPr>
    </w:p>
    <w:p w14:paraId="0AE420D9">
      <w:pPr>
        <w:widowControl/>
        <w:jc w:val="left"/>
      </w:pPr>
    </w:p>
    <w:p w14:paraId="151725EC">
      <w:pPr>
        <w:widowControl/>
        <w:jc w:val="left"/>
      </w:pPr>
    </w:p>
    <w:p w14:paraId="2C0D760B">
      <w:pPr>
        <w:widowControl/>
        <w:jc w:val="center"/>
        <w:rPr>
          <w:b/>
          <w:sz w:val="52"/>
          <w:szCs w:val="52"/>
        </w:rPr>
      </w:pPr>
      <w:r>
        <w:rPr>
          <w:rFonts w:hint="eastAsia"/>
          <w:b/>
          <w:sz w:val="52"/>
          <w:szCs w:val="52"/>
        </w:rPr>
        <w:t>2</w:t>
      </w:r>
      <w:r>
        <w:rPr>
          <w:b/>
          <w:sz w:val="52"/>
          <w:szCs w:val="52"/>
        </w:rPr>
        <w:t>025</w:t>
      </w:r>
      <w:r>
        <w:rPr>
          <w:rFonts w:hint="eastAsia"/>
          <w:b/>
          <w:sz w:val="52"/>
          <w:szCs w:val="52"/>
        </w:rPr>
        <w:t>《程序设计实践》课程</w:t>
      </w:r>
    </w:p>
    <w:p w14:paraId="477F5E55">
      <w:pPr>
        <w:widowControl/>
        <w:jc w:val="center"/>
        <w:rPr>
          <w:b/>
          <w:sz w:val="52"/>
          <w:szCs w:val="52"/>
        </w:rPr>
      </w:pPr>
      <w:r>
        <w:rPr>
          <w:rFonts w:hint="eastAsia"/>
          <w:b/>
          <w:sz w:val="52"/>
          <w:szCs w:val="52"/>
        </w:rPr>
        <w:t>大作业项目文档</w:t>
      </w:r>
    </w:p>
    <w:p w14:paraId="76AF0A2D">
      <w:pPr>
        <w:widowControl/>
        <w:jc w:val="left"/>
      </w:pPr>
    </w:p>
    <w:p w14:paraId="4F275AAE">
      <w:pPr>
        <w:widowControl/>
        <w:jc w:val="left"/>
      </w:pPr>
    </w:p>
    <w:p w14:paraId="76E0737C">
      <w:pPr>
        <w:widowControl/>
        <w:jc w:val="left"/>
      </w:pPr>
    </w:p>
    <w:p w14:paraId="58873F15">
      <w:pPr>
        <w:widowControl/>
        <w:jc w:val="left"/>
      </w:pPr>
    </w:p>
    <w:p w14:paraId="177E17DD">
      <w:pPr>
        <w:widowControl/>
        <w:jc w:val="left"/>
      </w:pPr>
    </w:p>
    <w:p w14:paraId="45573BC2">
      <w:pPr>
        <w:widowControl/>
        <w:jc w:val="left"/>
      </w:pPr>
    </w:p>
    <w:p w14:paraId="7CD2A490">
      <w:pPr>
        <w:widowControl/>
        <w:jc w:val="left"/>
      </w:pPr>
    </w:p>
    <w:p w14:paraId="4EF377E5">
      <w:pPr>
        <w:widowControl/>
        <w:jc w:val="left"/>
      </w:pPr>
    </w:p>
    <w:p w14:paraId="5193BBEE">
      <w:pPr>
        <w:widowControl/>
        <w:jc w:val="left"/>
      </w:pPr>
    </w:p>
    <w:p w14:paraId="6689EB57">
      <w:pPr>
        <w:widowControl/>
        <w:jc w:val="left"/>
      </w:pPr>
    </w:p>
    <w:tbl>
      <w:tblPr>
        <w:tblStyle w:val="15"/>
        <w:tblW w:w="0" w:type="auto"/>
        <w:tblInd w:w="6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3"/>
        <w:gridCol w:w="6854"/>
      </w:tblGrid>
      <w:tr w14:paraId="3109F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tcPr>
          <w:p w14:paraId="523A0220">
            <w:pPr>
              <w:widowControl/>
              <w:jc w:val="left"/>
              <w:rPr>
                <w:sz w:val="32"/>
                <w:szCs w:val="32"/>
              </w:rPr>
            </w:pPr>
            <w:r>
              <w:rPr>
                <w:sz w:val="32"/>
                <w:szCs w:val="32"/>
              </w:rPr>
              <w:t>姓名</w:t>
            </w:r>
          </w:p>
        </w:tc>
        <w:tc>
          <w:tcPr>
            <w:tcW w:w="6854" w:type="dxa"/>
          </w:tcPr>
          <w:p w14:paraId="552C1BA8">
            <w:pPr>
              <w:widowControl/>
              <w:jc w:val="center"/>
              <w:rPr>
                <w:rFonts w:hint="default" w:eastAsia="宋体"/>
                <w:sz w:val="32"/>
                <w:szCs w:val="32"/>
                <w:lang w:val="en-US" w:eastAsia="zh-CN"/>
              </w:rPr>
            </w:pPr>
            <w:r>
              <w:rPr>
                <w:rFonts w:hint="eastAsia"/>
                <w:sz w:val="32"/>
                <w:szCs w:val="32"/>
                <w:lang w:val="en-US" w:eastAsia="zh-CN"/>
              </w:rPr>
              <w:t>李增燁</w:t>
            </w:r>
          </w:p>
        </w:tc>
      </w:tr>
      <w:tr w14:paraId="0F7BC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tcPr>
          <w:p w14:paraId="116F088A">
            <w:pPr>
              <w:widowControl/>
              <w:jc w:val="left"/>
              <w:rPr>
                <w:sz w:val="32"/>
                <w:szCs w:val="32"/>
              </w:rPr>
            </w:pPr>
            <w:r>
              <w:rPr>
                <w:sz w:val="32"/>
                <w:szCs w:val="32"/>
              </w:rPr>
              <w:t>学号</w:t>
            </w:r>
          </w:p>
        </w:tc>
        <w:tc>
          <w:tcPr>
            <w:tcW w:w="6854" w:type="dxa"/>
          </w:tcPr>
          <w:p w14:paraId="5174525D">
            <w:pPr>
              <w:widowControl/>
              <w:jc w:val="center"/>
              <w:rPr>
                <w:rFonts w:hint="default" w:eastAsia="宋体"/>
                <w:sz w:val="32"/>
                <w:szCs w:val="32"/>
                <w:lang w:val="en-US" w:eastAsia="zh-CN"/>
              </w:rPr>
            </w:pPr>
            <w:r>
              <w:rPr>
                <w:rFonts w:hint="eastAsia"/>
                <w:sz w:val="32"/>
                <w:szCs w:val="32"/>
                <w:lang w:val="en-US" w:eastAsia="zh-CN"/>
              </w:rPr>
              <w:t>2023211186</w:t>
            </w:r>
          </w:p>
        </w:tc>
      </w:tr>
      <w:tr w14:paraId="563EE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tcPr>
          <w:p w14:paraId="10329A63">
            <w:pPr>
              <w:widowControl/>
              <w:jc w:val="left"/>
              <w:rPr>
                <w:sz w:val="32"/>
                <w:szCs w:val="32"/>
              </w:rPr>
            </w:pPr>
            <w:r>
              <w:rPr>
                <w:sz w:val="32"/>
                <w:szCs w:val="32"/>
              </w:rPr>
              <w:t>班级</w:t>
            </w:r>
          </w:p>
        </w:tc>
        <w:tc>
          <w:tcPr>
            <w:tcW w:w="6854" w:type="dxa"/>
          </w:tcPr>
          <w:p w14:paraId="406FF997">
            <w:pPr>
              <w:widowControl/>
              <w:jc w:val="center"/>
              <w:rPr>
                <w:rFonts w:hint="default" w:eastAsia="宋体"/>
                <w:sz w:val="32"/>
                <w:szCs w:val="32"/>
                <w:lang w:val="en-US" w:eastAsia="zh-CN"/>
              </w:rPr>
            </w:pPr>
            <w:r>
              <w:rPr>
                <w:rFonts w:hint="eastAsia"/>
                <w:sz w:val="32"/>
                <w:szCs w:val="32"/>
                <w:lang w:val="en-US" w:eastAsia="zh-CN"/>
              </w:rPr>
              <w:t>2023211310</w:t>
            </w:r>
          </w:p>
        </w:tc>
      </w:tr>
    </w:tbl>
    <w:p w14:paraId="12E269D2">
      <w:pPr>
        <w:widowControl/>
        <w:jc w:val="left"/>
      </w:pPr>
      <w:r>
        <w:br w:type="page"/>
      </w:r>
    </w:p>
    <w:p w14:paraId="1033AA95">
      <w:pPr>
        <w:widowControl/>
        <w:jc w:val="center"/>
        <w:rPr>
          <w:b/>
          <w:sz w:val="32"/>
          <w:szCs w:val="32"/>
        </w:rPr>
      </w:pPr>
      <w:r>
        <w:rPr>
          <w:b/>
          <w:sz w:val="32"/>
          <w:szCs w:val="32"/>
        </w:rPr>
        <w:t>目录</w:t>
      </w:r>
    </w:p>
    <w:p w14:paraId="3B2013C7">
      <w:pPr>
        <w:pStyle w:val="8"/>
        <w:tabs>
          <w:tab w:val="left" w:pos="420"/>
          <w:tab w:val="right" w:leader="dot" w:pos="8296"/>
        </w:tabs>
      </w:pPr>
      <w:r>
        <w:rPr>
          <w:b/>
          <w:sz w:val="32"/>
          <w:szCs w:val="32"/>
        </w:rPr>
        <w:fldChar w:fldCharType="begin"/>
      </w:r>
      <w:r>
        <w:rPr>
          <w:b/>
          <w:sz w:val="32"/>
          <w:szCs w:val="32"/>
        </w:rPr>
        <w:instrText xml:space="preserve"> </w:instrText>
      </w:r>
      <w:r>
        <w:rPr>
          <w:rFonts w:hint="eastAsia"/>
          <w:b/>
          <w:sz w:val="32"/>
          <w:szCs w:val="32"/>
        </w:rPr>
        <w:instrText xml:space="preserve">TOC \o "1-3" \h \z \u</w:instrText>
      </w:r>
      <w:r>
        <w:rPr>
          <w:b/>
          <w:sz w:val="32"/>
          <w:szCs w:val="32"/>
        </w:rPr>
        <w:instrText xml:space="preserve"> </w:instrText>
      </w:r>
      <w:r>
        <w:rPr>
          <w:b/>
          <w:sz w:val="32"/>
          <w:szCs w:val="32"/>
        </w:rPr>
        <w:fldChar w:fldCharType="separate"/>
      </w:r>
      <w:r>
        <w:fldChar w:fldCharType="begin"/>
      </w:r>
      <w:r>
        <w:instrText xml:space="preserve"> HYPERLINK \l "_Toc206879968" </w:instrText>
      </w:r>
      <w:r>
        <w:fldChar w:fldCharType="separate"/>
      </w:r>
      <w:r>
        <w:rPr>
          <w:rStyle w:val="18"/>
        </w:rPr>
        <w:t>1</w:t>
      </w:r>
      <w:r>
        <w:tab/>
      </w:r>
      <w:r>
        <w:rPr>
          <w:rStyle w:val="18"/>
        </w:rPr>
        <w:t>前言</w:t>
      </w:r>
      <w:r>
        <w:tab/>
      </w:r>
      <w:r>
        <w:fldChar w:fldCharType="begin"/>
      </w:r>
      <w:r>
        <w:instrText xml:space="preserve"> PAGEREF _Toc206879968 \h </w:instrText>
      </w:r>
      <w:r>
        <w:fldChar w:fldCharType="separate"/>
      </w:r>
      <w:r>
        <w:t>3</w:t>
      </w:r>
      <w:r>
        <w:fldChar w:fldCharType="end"/>
      </w:r>
      <w:r>
        <w:fldChar w:fldCharType="end"/>
      </w:r>
    </w:p>
    <w:p w14:paraId="7490B953">
      <w:pPr>
        <w:pStyle w:val="8"/>
        <w:tabs>
          <w:tab w:val="left" w:pos="420"/>
          <w:tab w:val="right" w:leader="dot" w:pos="8296"/>
        </w:tabs>
      </w:pPr>
      <w:r>
        <w:fldChar w:fldCharType="begin"/>
      </w:r>
      <w:r>
        <w:instrText xml:space="preserve"> HYPERLINK \l "_Toc206879969" </w:instrText>
      </w:r>
      <w:r>
        <w:fldChar w:fldCharType="separate"/>
      </w:r>
      <w:r>
        <w:rPr>
          <w:rStyle w:val="18"/>
        </w:rPr>
        <w:t>2</w:t>
      </w:r>
      <w:r>
        <w:tab/>
      </w:r>
      <w:r>
        <w:rPr>
          <w:rStyle w:val="18"/>
        </w:rPr>
        <w:t>需求分析</w:t>
      </w:r>
      <w:r>
        <w:tab/>
      </w:r>
      <w:r>
        <w:fldChar w:fldCharType="begin"/>
      </w:r>
      <w:r>
        <w:instrText xml:space="preserve"> PAGEREF _Toc206879969 \h </w:instrText>
      </w:r>
      <w:r>
        <w:fldChar w:fldCharType="separate"/>
      </w:r>
      <w:r>
        <w:t>4</w:t>
      </w:r>
      <w:r>
        <w:fldChar w:fldCharType="end"/>
      </w:r>
      <w:r>
        <w:fldChar w:fldCharType="end"/>
      </w:r>
    </w:p>
    <w:p w14:paraId="761D2171">
      <w:pPr>
        <w:pStyle w:val="10"/>
        <w:tabs>
          <w:tab w:val="left" w:pos="1050"/>
          <w:tab w:val="right" w:leader="dot" w:pos="8296"/>
        </w:tabs>
      </w:pPr>
      <w:r>
        <w:fldChar w:fldCharType="begin"/>
      </w:r>
      <w:r>
        <w:instrText xml:space="preserve"> HYPERLINK \l "_Toc206879970" </w:instrText>
      </w:r>
      <w:r>
        <w:fldChar w:fldCharType="separate"/>
      </w:r>
      <w:r>
        <w:rPr>
          <w:rStyle w:val="18"/>
        </w:rPr>
        <w:t>2.1</w:t>
      </w:r>
      <w:r>
        <w:tab/>
      </w:r>
      <w:r>
        <w:rPr>
          <w:rStyle w:val="18"/>
        </w:rPr>
        <w:t>功能需求</w:t>
      </w:r>
      <w:r>
        <w:tab/>
      </w:r>
      <w:r>
        <w:fldChar w:fldCharType="begin"/>
      </w:r>
      <w:r>
        <w:instrText xml:space="preserve"> PAGEREF _Toc206879970 \h </w:instrText>
      </w:r>
      <w:r>
        <w:fldChar w:fldCharType="separate"/>
      </w:r>
      <w:r>
        <w:t>4</w:t>
      </w:r>
      <w:r>
        <w:fldChar w:fldCharType="end"/>
      </w:r>
      <w:r>
        <w:fldChar w:fldCharType="end"/>
      </w:r>
    </w:p>
    <w:p w14:paraId="576231EE">
      <w:pPr>
        <w:pStyle w:val="10"/>
        <w:tabs>
          <w:tab w:val="left" w:pos="1050"/>
          <w:tab w:val="right" w:leader="dot" w:pos="8296"/>
        </w:tabs>
      </w:pPr>
      <w:r>
        <w:fldChar w:fldCharType="begin"/>
      </w:r>
      <w:r>
        <w:instrText xml:space="preserve"> HYPERLINK \l "_Toc206879971" </w:instrText>
      </w:r>
      <w:r>
        <w:fldChar w:fldCharType="separate"/>
      </w:r>
      <w:r>
        <w:rPr>
          <w:rStyle w:val="18"/>
        </w:rPr>
        <w:t>2.2</w:t>
      </w:r>
      <w:r>
        <w:tab/>
      </w:r>
      <w:r>
        <w:rPr>
          <w:rStyle w:val="18"/>
        </w:rPr>
        <w:t>非功能需求</w:t>
      </w:r>
      <w:r>
        <w:tab/>
      </w:r>
      <w:r>
        <w:fldChar w:fldCharType="begin"/>
      </w:r>
      <w:r>
        <w:instrText xml:space="preserve"> PAGEREF _Toc206879971 \h </w:instrText>
      </w:r>
      <w:r>
        <w:fldChar w:fldCharType="separate"/>
      </w:r>
      <w:r>
        <w:t>4</w:t>
      </w:r>
      <w:r>
        <w:fldChar w:fldCharType="end"/>
      </w:r>
      <w:r>
        <w:fldChar w:fldCharType="end"/>
      </w:r>
    </w:p>
    <w:p w14:paraId="764F0A0A">
      <w:pPr>
        <w:pStyle w:val="8"/>
        <w:tabs>
          <w:tab w:val="left" w:pos="420"/>
          <w:tab w:val="right" w:leader="dot" w:pos="8296"/>
        </w:tabs>
      </w:pPr>
      <w:r>
        <w:fldChar w:fldCharType="begin"/>
      </w:r>
      <w:r>
        <w:instrText xml:space="preserve"> HYPERLINK \l "_Toc206879972" </w:instrText>
      </w:r>
      <w:r>
        <w:fldChar w:fldCharType="separate"/>
      </w:r>
      <w:r>
        <w:rPr>
          <w:rStyle w:val="18"/>
        </w:rPr>
        <w:t>3</w:t>
      </w:r>
      <w:r>
        <w:tab/>
      </w:r>
      <w:r>
        <w:rPr>
          <w:rStyle w:val="18"/>
        </w:rPr>
        <w:t>总体设计</w:t>
      </w:r>
      <w:r>
        <w:tab/>
      </w:r>
      <w:r>
        <w:fldChar w:fldCharType="begin"/>
      </w:r>
      <w:r>
        <w:instrText xml:space="preserve"> PAGEREF _Toc206879972 \h </w:instrText>
      </w:r>
      <w:r>
        <w:fldChar w:fldCharType="separate"/>
      </w:r>
      <w:r>
        <w:t>5</w:t>
      </w:r>
      <w:r>
        <w:fldChar w:fldCharType="end"/>
      </w:r>
      <w:r>
        <w:fldChar w:fldCharType="end"/>
      </w:r>
    </w:p>
    <w:p w14:paraId="6D7E717D">
      <w:pPr>
        <w:pStyle w:val="8"/>
        <w:tabs>
          <w:tab w:val="left" w:pos="420"/>
          <w:tab w:val="right" w:leader="dot" w:pos="8296"/>
        </w:tabs>
      </w:pPr>
      <w:r>
        <w:fldChar w:fldCharType="begin"/>
      </w:r>
      <w:r>
        <w:instrText xml:space="preserve"> HYPERLINK \l "_Toc206879973" </w:instrText>
      </w:r>
      <w:r>
        <w:fldChar w:fldCharType="separate"/>
      </w:r>
      <w:r>
        <w:rPr>
          <w:rStyle w:val="18"/>
        </w:rPr>
        <w:t>4</w:t>
      </w:r>
      <w:r>
        <w:tab/>
      </w:r>
      <w:r>
        <w:rPr>
          <w:rStyle w:val="18"/>
        </w:rPr>
        <w:t>详细设计</w:t>
      </w:r>
      <w:r>
        <w:tab/>
      </w:r>
      <w:r>
        <w:fldChar w:fldCharType="begin"/>
      </w:r>
      <w:r>
        <w:instrText xml:space="preserve"> PAGEREF _Toc206879973 \h </w:instrText>
      </w:r>
      <w:r>
        <w:fldChar w:fldCharType="separate"/>
      </w:r>
      <w:r>
        <w:t>6</w:t>
      </w:r>
      <w:r>
        <w:fldChar w:fldCharType="end"/>
      </w:r>
      <w:r>
        <w:fldChar w:fldCharType="end"/>
      </w:r>
    </w:p>
    <w:p w14:paraId="2E230648">
      <w:pPr>
        <w:pStyle w:val="10"/>
        <w:tabs>
          <w:tab w:val="left" w:pos="1050"/>
          <w:tab w:val="right" w:leader="dot" w:pos="8296"/>
        </w:tabs>
      </w:pPr>
      <w:r>
        <w:fldChar w:fldCharType="begin"/>
      </w:r>
      <w:r>
        <w:instrText xml:space="preserve"> HYPERLINK \l "_Toc206879974" </w:instrText>
      </w:r>
      <w:r>
        <w:fldChar w:fldCharType="separate"/>
      </w:r>
      <w:r>
        <w:rPr>
          <w:rStyle w:val="18"/>
        </w:rPr>
        <w:t>4.1</w:t>
      </w:r>
      <w:r>
        <w:tab/>
      </w:r>
      <w:r>
        <w:rPr>
          <w:rStyle w:val="18"/>
        </w:rPr>
        <w:t>子系统xxx详细设计</w:t>
      </w:r>
      <w:r>
        <w:tab/>
      </w:r>
      <w:r>
        <w:fldChar w:fldCharType="begin"/>
      </w:r>
      <w:r>
        <w:instrText xml:space="preserve"> PAGEREF _Toc206879974 \h </w:instrText>
      </w:r>
      <w:r>
        <w:fldChar w:fldCharType="separate"/>
      </w:r>
      <w:r>
        <w:t>6</w:t>
      </w:r>
      <w:r>
        <w:fldChar w:fldCharType="end"/>
      </w:r>
      <w:r>
        <w:fldChar w:fldCharType="end"/>
      </w:r>
    </w:p>
    <w:p w14:paraId="6937B129">
      <w:pPr>
        <w:pStyle w:val="10"/>
        <w:tabs>
          <w:tab w:val="left" w:pos="1050"/>
          <w:tab w:val="right" w:leader="dot" w:pos="8296"/>
        </w:tabs>
      </w:pPr>
      <w:r>
        <w:fldChar w:fldCharType="begin"/>
      </w:r>
      <w:r>
        <w:instrText xml:space="preserve"> HYPERLINK \l "_Toc206879975" </w:instrText>
      </w:r>
      <w:r>
        <w:fldChar w:fldCharType="separate"/>
      </w:r>
      <w:r>
        <w:rPr>
          <w:rStyle w:val="18"/>
        </w:rPr>
        <w:t>4.2</w:t>
      </w:r>
      <w:r>
        <w:tab/>
      </w:r>
      <w:r>
        <w:rPr>
          <w:rStyle w:val="18"/>
        </w:rPr>
        <w:t>子系统xxx详细设计</w:t>
      </w:r>
      <w:r>
        <w:tab/>
      </w:r>
      <w:r>
        <w:fldChar w:fldCharType="begin"/>
      </w:r>
      <w:r>
        <w:instrText xml:space="preserve"> PAGEREF _Toc206879975 \h </w:instrText>
      </w:r>
      <w:r>
        <w:fldChar w:fldCharType="separate"/>
      </w:r>
      <w:r>
        <w:t>6</w:t>
      </w:r>
      <w:r>
        <w:fldChar w:fldCharType="end"/>
      </w:r>
      <w:r>
        <w:fldChar w:fldCharType="end"/>
      </w:r>
    </w:p>
    <w:p w14:paraId="3181C05C">
      <w:pPr>
        <w:pStyle w:val="10"/>
        <w:tabs>
          <w:tab w:val="left" w:pos="1050"/>
          <w:tab w:val="right" w:leader="dot" w:pos="8296"/>
        </w:tabs>
      </w:pPr>
      <w:r>
        <w:fldChar w:fldCharType="begin"/>
      </w:r>
      <w:r>
        <w:instrText xml:space="preserve"> HYPERLINK \l "_Toc206879976" </w:instrText>
      </w:r>
      <w:r>
        <w:fldChar w:fldCharType="separate"/>
      </w:r>
      <w:r>
        <w:rPr>
          <w:rStyle w:val="18"/>
        </w:rPr>
        <w:t>4.3</w:t>
      </w:r>
      <w:r>
        <w:tab/>
      </w:r>
      <w:r>
        <w:rPr>
          <w:rStyle w:val="18"/>
        </w:rPr>
        <w:t>子系统xxx详细设计</w:t>
      </w:r>
      <w:r>
        <w:tab/>
      </w:r>
      <w:r>
        <w:fldChar w:fldCharType="begin"/>
      </w:r>
      <w:r>
        <w:instrText xml:space="preserve"> PAGEREF _Toc206879976 \h </w:instrText>
      </w:r>
      <w:r>
        <w:fldChar w:fldCharType="separate"/>
      </w:r>
      <w:r>
        <w:t>6</w:t>
      </w:r>
      <w:r>
        <w:fldChar w:fldCharType="end"/>
      </w:r>
      <w:r>
        <w:fldChar w:fldCharType="end"/>
      </w:r>
    </w:p>
    <w:p w14:paraId="534FF6C7">
      <w:pPr>
        <w:pStyle w:val="10"/>
        <w:tabs>
          <w:tab w:val="left" w:pos="1050"/>
          <w:tab w:val="right" w:leader="dot" w:pos="8296"/>
        </w:tabs>
      </w:pPr>
      <w:r>
        <w:fldChar w:fldCharType="begin"/>
      </w:r>
      <w:r>
        <w:instrText xml:space="preserve"> HYPERLINK \l "_Toc206879977" </w:instrText>
      </w:r>
      <w:r>
        <w:fldChar w:fldCharType="separate"/>
      </w:r>
      <w:r>
        <w:rPr>
          <w:rStyle w:val="18"/>
        </w:rPr>
        <w:t>4.4</w:t>
      </w:r>
      <w:r>
        <w:tab/>
      </w:r>
      <w:r>
        <w:rPr>
          <w:rStyle w:val="18"/>
        </w:rPr>
        <w:t>配置文件说明</w:t>
      </w:r>
      <w:r>
        <w:tab/>
      </w:r>
      <w:r>
        <w:fldChar w:fldCharType="begin"/>
      </w:r>
      <w:r>
        <w:instrText xml:space="preserve"> PAGEREF _Toc206879977 \h </w:instrText>
      </w:r>
      <w:r>
        <w:fldChar w:fldCharType="separate"/>
      </w:r>
      <w:r>
        <w:t>6</w:t>
      </w:r>
      <w:r>
        <w:fldChar w:fldCharType="end"/>
      </w:r>
      <w:r>
        <w:fldChar w:fldCharType="end"/>
      </w:r>
    </w:p>
    <w:p w14:paraId="09D595F9">
      <w:pPr>
        <w:pStyle w:val="10"/>
        <w:tabs>
          <w:tab w:val="left" w:pos="1050"/>
          <w:tab w:val="right" w:leader="dot" w:pos="8296"/>
        </w:tabs>
      </w:pPr>
      <w:r>
        <w:fldChar w:fldCharType="begin"/>
      </w:r>
      <w:r>
        <w:instrText xml:space="preserve"> HYPERLINK \l "_Toc206879978" </w:instrText>
      </w:r>
      <w:r>
        <w:fldChar w:fldCharType="separate"/>
      </w:r>
      <w:r>
        <w:rPr>
          <w:rStyle w:val="18"/>
        </w:rPr>
        <w:t>4.5</w:t>
      </w:r>
      <w:r>
        <w:tab/>
      </w:r>
      <w:r>
        <w:rPr>
          <w:rStyle w:val="18"/>
        </w:rPr>
        <w:t>日志说明</w:t>
      </w:r>
      <w:r>
        <w:tab/>
      </w:r>
      <w:r>
        <w:fldChar w:fldCharType="begin"/>
      </w:r>
      <w:r>
        <w:instrText xml:space="preserve"> PAGEREF _Toc206879978 \h </w:instrText>
      </w:r>
      <w:r>
        <w:fldChar w:fldCharType="separate"/>
      </w:r>
      <w:r>
        <w:t>6</w:t>
      </w:r>
      <w:r>
        <w:fldChar w:fldCharType="end"/>
      </w:r>
      <w:r>
        <w:fldChar w:fldCharType="end"/>
      </w:r>
    </w:p>
    <w:p w14:paraId="0AAB1C33">
      <w:pPr>
        <w:pStyle w:val="10"/>
        <w:tabs>
          <w:tab w:val="left" w:pos="1050"/>
          <w:tab w:val="right" w:leader="dot" w:pos="8296"/>
        </w:tabs>
      </w:pPr>
      <w:r>
        <w:fldChar w:fldCharType="begin"/>
      </w:r>
      <w:r>
        <w:instrText xml:space="preserve"> HYPERLINK \l "_Toc206879979" </w:instrText>
      </w:r>
      <w:r>
        <w:fldChar w:fldCharType="separate"/>
      </w:r>
      <w:r>
        <w:rPr>
          <w:rStyle w:val="18"/>
        </w:rPr>
        <w:t>4.6</w:t>
      </w:r>
      <w:r>
        <w:tab/>
      </w:r>
      <w:r>
        <w:rPr>
          <w:rStyle w:val="18"/>
        </w:rPr>
        <w:t>数据库说明</w:t>
      </w:r>
      <w:r>
        <w:tab/>
      </w:r>
      <w:r>
        <w:fldChar w:fldCharType="begin"/>
      </w:r>
      <w:r>
        <w:instrText xml:space="preserve"> PAGEREF _Toc206879979 \h </w:instrText>
      </w:r>
      <w:r>
        <w:fldChar w:fldCharType="separate"/>
      </w:r>
      <w:r>
        <w:t>6</w:t>
      </w:r>
      <w:r>
        <w:fldChar w:fldCharType="end"/>
      </w:r>
      <w:r>
        <w:fldChar w:fldCharType="end"/>
      </w:r>
    </w:p>
    <w:p w14:paraId="53598BFC">
      <w:pPr>
        <w:pStyle w:val="10"/>
        <w:tabs>
          <w:tab w:val="left" w:pos="1050"/>
          <w:tab w:val="right" w:leader="dot" w:pos="8296"/>
        </w:tabs>
      </w:pPr>
      <w:r>
        <w:fldChar w:fldCharType="begin"/>
      </w:r>
      <w:r>
        <w:instrText xml:space="preserve"> HYPERLINK \l "_Toc206879980" </w:instrText>
      </w:r>
      <w:r>
        <w:fldChar w:fldCharType="separate"/>
      </w:r>
      <w:r>
        <w:rPr>
          <w:rStyle w:val="18"/>
        </w:rPr>
        <w:t>4.7</w:t>
      </w:r>
      <w:r>
        <w:tab/>
      </w:r>
      <w:r>
        <w:rPr>
          <w:rStyle w:val="18"/>
        </w:rPr>
        <w:t>接口协议说明</w:t>
      </w:r>
      <w:r>
        <w:tab/>
      </w:r>
      <w:r>
        <w:fldChar w:fldCharType="begin"/>
      </w:r>
      <w:r>
        <w:instrText xml:space="preserve"> PAGEREF _Toc206879980 \h </w:instrText>
      </w:r>
      <w:r>
        <w:fldChar w:fldCharType="separate"/>
      </w:r>
      <w:r>
        <w:t>6</w:t>
      </w:r>
      <w:r>
        <w:fldChar w:fldCharType="end"/>
      </w:r>
      <w:r>
        <w:fldChar w:fldCharType="end"/>
      </w:r>
    </w:p>
    <w:p w14:paraId="1E56C291">
      <w:pPr>
        <w:pStyle w:val="8"/>
        <w:tabs>
          <w:tab w:val="left" w:pos="420"/>
          <w:tab w:val="right" w:leader="dot" w:pos="8296"/>
        </w:tabs>
      </w:pPr>
      <w:r>
        <w:fldChar w:fldCharType="begin"/>
      </w:r>
      <w:r>
        <w:instrText xml:space="preserve"> HYPERLINK \l "_Toc206879981" </w:instrText>
      </w:r>
      <w:r>
        <w:fldChar w:fldCharType="separate"/>
      </w:r>
      <w:r>
        <w:rPr>
          <w:rStyle w:val="18"/>
        </w:rPr>
        <w:t>5</w:t>
      </w:r>
      <w:r>
        <w:tab/>
      </w:r>
      <w:r>
        <w:rPr>
          <w:rStyle w:val="18"/>
        </w:rPr>
        <w:t>测试报告</w:t>
      </w:r>
      <w:r>
        <w:tab/>
      </w:r>
      <w:r>
        <w:fldChar w:fldCharType="begin"/>
      </w:r>
      <w:r>
        <w:instrText xml:space="preserve"> PAGEREF _Toc206879981 \h </w:instrText>
      </w:r>
      <w:r>
        <w:fldChar w:fldCharType="separate"/>
      </w:r>
      <w:r>
        <w:t>7</w:t>
      </w:r>
      <w:r>
        <w:fldChar w:fldCharType="end"/>
      </w:r>
      <w:r>
        <w:fldChar w:fldCharType="end"/>
      </w:r>
    </w:p>
    <w:p w14:paraId="62843136">
      <w:pPr>
        <w:pStyle w:val="10"/>
        <w:tabs>
          <w:tab w:val="left" w:pos="1050"/>
          <w:tab w:val="right" w:leader="dot" w:pos="8296"/>
        </w:tabs>
      </w:pPr>
      <w:r>
        <w:fldChar w:fldCharType="begin"/>
      </w:r>
      <w:r>
        <w:instrText xml:space="preserve"> HYPERLINK \l "_Toc206879982" </w:instrText>
      </w:r>
      <w:r>
        <w:fldChar w:fldCharType="separate"/>
      </w:r>
      <w:r>
        <w:rPr>
          <w:rStyle w:val="18"/>
        </w:rPr>
        <w:t>5.1</w:t>
      </w:r>
      <w:r>
        <w:tab/>
      </w:r>
      <w:r>
        <w:rPr>
          <w:rStyle w:val="18"/>
        </w:rPr>
        <w:t>测试驱动设计说明</w:t>
      </w:r>
      <w:r>
        <w:tab/>
      </w:r>
      <w:r>
        <w:fldChar w:fldCharType="begin"/>
      </w:r>
      <w:r>
        <w:instrText xml:space="preserve"> PAGEREF _Toc206879982 \h </w:instrText>
      </w:r>
      <w:r>
        <w:fldChar w:fldCharType="separate"/>
      </w:r>
      <w:r>
        <w:t>7</w:t>
      </w:r>
      <w:r>
        <w:fldChar w:fldCharType="end"/>
      </w:r>
      <w:r>
        <w:fldChar w:fldCharType="end"/>
      </w:r>
    </w:p>
    <w:p w14:paraId="056AD1E2">
      <w:pPr>
        <w:pStyle w:val="10"/>
        <w:tabs>
          <w:tab w:val="left" w:pos="1050"/>
          <w:tab w:val="right" w:leader="dot" w:pos="8296"/>
        </w:tabs>
      </w:pPr>
      <w:r>
        <w:fldChar w:fldCharType="begin"/>
      </w:r>
      <w:r>
        <w:instrText xml:space="preserve"> HYPERLINK \l "_Toc206879983" </w:instrText>
      </w:r>
      <w:r>
        <w:fldChar w:fldCharType="separate"/>
      </w:r>
      <w:r>
        <w:rPr>
          <w:rStyle w:val="18"/>
        </w:rPr>
        <w:t>5.2</w:t>
      </w:r>
      <w:r>
        <w:tab/>
      </w:r>
      <w:r>
        <w:rPr>
          <w:rStyle w:val="18"/>
        </w:rPr>
        <w:t>测试桩设计说明</w:t>
      </w:r>
      <w:r>
        <w:tab/>
      </w:r>
      <w:r>
        <w:fldChar w:fldCharType="begin"/>
      </w:r>
      <w:r>
        <w:instrText xml:space="preserve"> PAGEREF _Toc206879983 \h </w:instrText>
      </w:r>
      <w:r>
        <w:fldChar w:fldCharType="separate"/>
      </w:r>
      <w:r>
        <w:t>7</w:t>
      </w:r>
      <w:r>
        <w:fldChar w:fldCharType="end"/>
      </w:r>
      <w:r>
        <w:fldChar w:fldCharType="end"/>
      </w:r>
    </w:p>
    <w:p w14:paraId="48E460E2">
      <w:pPr>
        <w:pStyle w:val="10"/>
        <w:tabs>
          <w:tab w:val="left" w:pos="1050"/>
          <w:tab w:val="right" w:leader="dot" w:pos="8296"/>
        </w:tabs>
      </w:pPr>
      <w:r>
        <w:fldChar w:fldCharType="begin"/>
      </w:r>
      <w:r>
        <w:instrText xml:space="preserve"> HYPERLINK \l "_Toc206879984" </w:instrText>
      </w:r>
      <w:r>
        <w:fldChar w:fldCharType="separate"/>
      </w:r>
      <w:r>
        <w:rPr>
          <w:rStyle w:val="18"/>
        </w:rPr>
        <w:t>5.3</w:t>
      </w:r>
      <w:r>
        <w:tab/>
      </w:r>
      <w:r>
        <w:rPr>
          <w:rStyle w:val="18"/>
        </w:rPr>
        <w:t>自动测试脚本设计说明</w:t>
      </w:r>
      <w:r>
        <w:tab/>
      </w:r>
      <w:r>
        <w:fldChar w:fldCharType="begin"/>
      </w:r>
      <w:r>
        <w:instrText xml:space="preserve"> PAGEREF _Toc206879984 \h </w:instrText>
      </w:r>
      <w:r>
        <w:fldChar w:fldCharType="separate"/>
      </w:r>
      <w:r>
        <w:t>7</w:t>
      </w:r>
      <w:r>
        <w:fldChar w:fldCharType="end"/>
      </w:r>
      <w:r>
        <w:fldChar w:fldCharType="end"/>
      </w:r>
    </w:p>
    <w:p w14:paraId="7BDEC3FB">
      <w:pPr>
        <w:pStyle w:val="10"/>
        <w:tabs>
          <w:tab w:val="left" w:pos="1050"/>
          <w:tab w:val="right" w:leader="dot" w:pos="8296"/>
        </w:tabs>
      </w:pPr>
      <w:r>
        <w:fldChar w:fldCharType="begin"/>
      </w:r>
      <w:r>
        <w:instrText xml:space="preserve"> HYPERLINK \l "_Toc206879985" </w:instrText>
      </w:r>
      <w:r>
        <w:fldChar w:fldCharType="separate"/>
      </w:r>
      <w:r>
        <w:rPr>
          <w:rStyle w:val="18"/>
        </w:rPr>
        <w:t>5.4</w:t>
      </w:r>
      <w:r>
        <w:tab/>
      </w:r>
      <w:r>
        <w:rPr>
          <w:rStyle w:val="18"/>
        </w:rPr>
        <w:t>测试过程</w:t>
      </w:r>
      <w:r>
        <w:tab/>
      </w:r>
      <w:r>
        <w:fldChar w:fldCharType="begin"/>
      </w:r>
      <w:r>
        <w:instrText xml:space="preserve"> PAGEREF _Toc206879985 \h </w:instrText>
      </w:r>
      <w:r>
        <w:fldChar w:fldCharType="separate"/>
      </w:r>
      <w:r>
        <w:t>7</w:t>
      </w:r>
      <w:r>
        <w:fldChar w:fldCharType="end"/>
      </w:r>
      <w:r>
        <w:fldChar w:fldCharType="end"/>
      </w:r>
    </w:p>
    <w:p w14:paraId="0F2D5AF7">
      <w:pPr>
        <w:pStyle w:val="10"/>
        <w:tabs>
          <w:tab w:val="left" w:pos="1050"/>
          <w:tab w:val="right" w:leader="dot" w:pos="8296"/>
        </w:tabs>
      </w:pPr>
      <w:r>
        <w:fldChar w:fldCharType="begin"/>
      </w:r>
      <w:r>
        <w:instrText xml:space="preserve"> HYPERLINK \l "_Toc206879986" </w:instrText>
      </w:r>
      <w:r>
        <w:fldChar w:fldCharType="separate"/>
      </w:r>
      <w:r>
        <w:rPr>
          <w:rStyle w:val="18"/>
        </w:rPr>
        <w:t>5.5</w:t>
      </w:r>
      <w:r>
        <w:tab/>
      </w:r>
      <w:r>
        <w:rPr>
          <w:rStyle w:val="18"/>
        </w:rPr>
        <w:t>测试结果</w:t>
      </w:r>
      <w:r>
        <w:tab/>
      </w:r>
      <w:r>
        <w:fldChar w:fldCharType="begin"/>
      </w:r>
      <w:r>
        <w:instrText xml:space="preserve"> PAGEREF _Toc206879986 \h </w:instrText>
      </w:r>
      <w:r>
        <w:fldChar w:fldCharType="separate"/>
      </w:r>
      <w:r>
        <w:t>7</w:t>
      </w:r>
      <w:r>
        <w:fldChar w:fldCharType="end"/>
      </w:r>
      <w:r>
        <w:fldChar w:fldCharType="end"/>
      </w:r>
    </w:p>
    <w:p w14:paraId="729D974C">
      <w:pPr>
        <w:pStyle w:val="8"/>
        <w:tabs>
          <w:tab w:val="left" w:pos="420"/>
          <w:tab w:val="right" w:leader="dot" w:pos="8296"/>
        </w:tabs>
      </w:pPr>
      <w:r>
        <w:fldChar w:fldCharType="begin"/>
      </w:r>
      <w:r>
        <w:instrText xml:space="preserve"> HYPERLINK \l "_Toc206879987" </w:instrText>
      </w:r>
      <w:r>
        <w:fldChar w:fldCharType="separate"/>
      </w:r>
      <w:r>
        <w:rPr>
          <w:rStyle w:val="18"/>
        </w:rPr>
        <w:t>6</w:t>
      </w:r>
      <w:r>
        <w:tab/>
      </w:r>
      <w:r>
        <w:rPr>
          <w:rStyle w:val="18"/>
        </w:rPr>
        <w:t>DSL脚本编写指南</w:t>
      </w:r>
      <w:r>
        <w:tab/>
      </w:r>
      <w:r>
        <w:fldChar w:fldCharType="begin"/>
      </w:r>
      <w:r>
        <w:instrText xml:space="preserve"> PAGEREF _Toc206879987 \h </w:instrText>
      </w:r>
      <w:r>
        <w:fldChar w:fldCharType="separate"/>
      </w:r>
      <w:r>
        <w:t>8</w:t>
      </w:r>
      <w:r>
        <w:fldChar w:fldCharType="end"/>
      </w:r>
      <w:r>
        <w:fldChar w:fldCharType="end"/>
      </w:r>
    </w:p>
    <w:p w14:paraId="71521447">
      <w:pPr>
        <w:pStyle w:val="10"/>
        <w:tabs>
          <w:tab w:val="left" w:pos="1050"/>
          <w:tab w:val="right" w:leader="dot" w:pos="8296"/>
        </w:tabs>
      </w:pPr>
      <w:r>
        <w:fldChar w:fldCharType="begin"/>
      </w:r>
      <w:r>
        <w:instrText xml:space="preserve"> HYPERLINK \l "_Toc206879988" </w:instrText>
      </w:r>
      <w:r>
        <w:fldChar w:fldCharType="separate"/>
      </w:r>
      <w:r>
        <w:rPr>
          <w:rStyle w:val="18"/>
        </w:rPr>
        <w:t>6.1</w:t>
      </w:r>
      <w:r>
        <w:tab/>
      </w:r>
      <w:r>
        <w:rPr>
          <w:rStyle w:val="18"/>
        </w:rPr>
        <w:t>脚本语法说明</w:t>
      </w:r>
      <w:r>
        <w:tab/>
      </w:r>
      <w:r>
        <w:fldChar w:fldCharType="begin"/>
      </w:r>
      <w:r>
        <w:instrText xml:space="preserve"> PAGEREF _Toc206879988 \h </w:instrText>
      </w:r>
      <w:r>
        <w:fldChar w:fldCharType="separate"/>
      </w:r>
      <w:r>
        <w:t>8</w:t>
      </w:r>
      <w:r>
        <w:fldChar w:fldCharType="end"/>
      </w:r>
      <w:r>
        <w:fldChar w:fldCharType="end"/>
      </w:r>
    </w:p>
    <w:p w14:paraId="3BD852A8">
      <w:pPr>
        <w:pStyle w:val="10"/>
        <w:tabs>
          <w:tab w:val="left" w:pos="1050"/>
          <w:tab w:val="right" w:leader="dot" w:pos="8296"/>
        </w:tabs>
      </w:pPr>
      <w:r>
        <w:fldChar w:fldCharType="begin"/>
      </w:r>
      <w:r>
        <w:instrText xml:space="preserve"> HYPERLINK \l "_Toc206879989" </w:instrText>
      </w:r>
      <w:r>
        <w:fldChar w:fldCharType="separate"/>
      </w:r>
      <w:r>
        <w:rPr>
          <w:rStyle w:val="18"/>
        </w:rPr>
        <w:t>6.2</w:t>
      </w:r>
      <w:r>
        <w:tab/>
      </w:r>
      <w:r>
        <w:rPr>
          <w:rStyle w:val="18"/>
        </w:rPr>
        <w:t>脚本用法说明</w:t>
      </w:r>
      <w:r>
        <w:tab/>
      </w:r>
      <w:r>
        <w:fldChar w:fldCharType="begin"/>
      </w:r>
      <w:r>
        <w:instrText xml:space="preserve"> PAGEREF _Toc206879989 \h </w:instrText>
      </w:r>
      <w:r>
        <w:fldChar w:fldCharType="separate"/>
      </w:r>
      <w:r>
        <w:t>8</w:t>
      </w:r>
      <w:r>
        <w:fldChar w:fldCharType="end"/>
      </w:r>
      <w:r>
        <w:fldChar w:fldCharType="end"/>
      </w:r>
    </w:p>
    <w:p w14:paraId="20B9EA04">
      <w:pPr>
        <w:pStyle w:val="10"/>
        <w:tabs>
          <w:tab w:val="left" w:pos="1050"/>
          <w:tab w:val="right" w:leader="dot" w:pos="8296"/>
        </w:tabs>
      </w:pPr>
      <w:r>
        <w:fldChar w:fldCharType="begin"/>
      </w:r>
      <w:r>
        <w:instrText xml:space="preserve"> HYPERLINK \l "_Toc206879990" </w:instrText>
      </w:r>
      <w:r>
        <w:fldChar w:fldCharType="separate"/>
      </w:r>
      <w:r>
        <w:rPr>
          <w:rStyle w:val="18"/>
        </w:rPr>
        <w:t>6.3</w:t>
      </w:r>
      <w:r>
        <w:tab/>
      </w:r>
      <w:r>
        <w:rPr>
          <w:rStyle w:val="18"/>
        </w:rPr>
        <w:t>脚本范例</w:t>
      </w:r>
      <w:r>
        <w:tab/>
      </w:r>
      <w:r>
        <w:fldChar w:fldCharType="begin"/>
      </w:r>
      <w:r>
        <w:instrText xml:space="preserve"> PAGEREF _Toc206879990 \h </w:instrText>
      </w:r>
      <w:r>
        <w:fldChar w:fldCharType="separate"/>
      </w:r>
      <w:r>
        <w:t>8</w:t>
      </w:r>
      <w:r>
        <w:fldChar w:fldCharType="end"/>
      </w:r>
      <w:r>
        <w:fldChar w:fldCharType="end"/>
      </w:r>
    </w:p>
    <w:p w14:paraId="1BDEA5F3">
      <w:pPr>
        <w:pStyle w:val="8"/>
        <w:tabs>
          <w:tab w:val="left" w:pos="420"/>
          <w:tab w:val="right" w:leader="dot" w:pos="8296"/>
        </w:tabs>
      </w:pPr>
      <w:r>
        <w:fldChar w:fldCharType="begin"/>
      </w:r>
      <w:r>
        <w:instrText xml:space="preserve"> HYPERLINK \l "_Toc206879991" </w:instrText>
      </w:r>
      <w:r>
        <w:fldChar w:fldCharType="separate"/>
      </w:r>
      <w:r>
        <w:rPr>
          <w:rStyle w:val="18"/>
        </w:rPr>
        <w:t>7</w:t>
      </w:r>
      <w:r>
        <w:tab/>
      </w:r>
      <w:r>
        <w:rPr>
          <w:rStyle w:val="18"/>
        </w:rPr>
        <w:t>AI辅助编程过程说明</w:t>
      </w:r>
      <w:r>
        <w:tab/>
      </w:r>
      <w:r>
        <w:fldChar w:fldCharType="begin"/>
      </w:r>
      <w:r>
        <w:instrText xml:space="preserve"> PAGEREF _Toc206879991 \h </w:instrText>
      </w:r>
      <w:r>
        <w:fldChar w:fldCharType="separate"/>
      </w:r>
      <w:r>
        <w:t>9</w:t>
      </w:r>
      <w:r>
        <w:fldChar w:fldCharType="end"/>
      </w:r>
      <w:r>
        <w:fldChar w:fldCharType="end"/>
      </w:r>
    </w:p>
    <w:p w14:paraId="3FD0AED1">
      <w:pPr>
        <w:pStyle w:val="10"/>
        <w:tabs>
          <w:tab w:val="left" w:pos="1050"/>
          <w:tab w:val="right" w:leader="dot" w:pos="8296"/>
        </w:tabs>
      </w:pPr>
      <w:r>
        <w:fldChar w:fldCharType="begin"/>
      </w:r>
      <w:r>
        <w:instrText xml:space="preserve"> HYPERLINK \l "_Toc206879992" </w:instrText>
      </w:r>
      <w:r>
        <w:fldChar w:fldCharType="separate"/>
      </w:r>
      <w:r>
        <w:rPr>
          <w:rStyle w:val="18"/>
        </w:rPr>
        <w:t>7.1</w:t>
      </w:r>
      <w:r>
        <w:tab/>
      </w:r>
      <w:r>
        <w:rPr>
          <w:rStyle w:val="18"/>
        </w:rPr>
        <w:t>本作业使用的AI辅助编程工具说明</w:t>
      </w:r>
      <w:r>
        <w:tab/>
      </w:r>
      <w:r>
        <w:fldChar w:fldCharType="begin"/>
      </w:r>
      <w:r>
        <w:instrText xml:space="preserve"> PAGEREF _Toc206879992 \h </w:instrText>
      </w:r>
      <w:r>
        <w:fldChar w:fldCharType="separate"/>
      </w:r>
      <w:r>
        <w:t>9</w:t>
      </w:r>
      <w:r>
        <w:fldChar w:fldCharType="end"/>
      </w:r>
      <w:r>
        <w:fldChar w:fldCharType="end"/>
      </w:r>
    </w:p>
    <w:p w14:paraId="1329AD6F">
      <w:pPr>
        <w:pStyle w:val="10"/>
        <w:tabs>
          <w:tab w:val="left" w:pos="1050"/>
          <w:tab w:val="right" w:leader="dot" w:pos="8296"/>
        </w:tabs>
      </w:pPr>
      <w:r>
        <w:fldChar w:fldCharType="begin"/>
      </w:r>
      <w:r>
        <w:instrText xml:space="preserve"> HYPERLINK \l "_Toc206879993" </w:instrText>
      </w:r>
      <w:r>
        <w:fldChar w:fldCharType="separate"/>
      </w:r>
      <w:r>
        <w:rPr>
          <w:rStyle w:val="18"/>
        </w:rPr>
        <w:t>7.2</w:t>
      </w:r>
      <w:r>
        <w:tab/>
      </w:r>
      <w:r>
        <w:rPr>
          <w:rStyle w:val="18"/>
        </w:rPr>
        <w:t>使用AI辅助编程的过程</w:t>
      </w:r>
      <w:r>
        <w:tab/>
      </w:r>
      <w:r>
        <w:fldChar w:fldCharType="begin"/>
      </w:r>
      <w:r>
        <w:instrText xml:space="preserve"> PAGEREF _Toc206879993 \h </w:instrText>
      </w:r>
      <w:r>
        <w:fldChar w:fldCharType="separate"/>
      </w:r>
      <w:r>
        <w:t>9</w:t>
      </w:r>
      <w:r>
        <w:fldChar w:fldCharType="end"/>
      </w:r>
      <w:r>
        <w:fldChar w:fldCharType="end"/>
      </w:r>
    </w:p>
    <w:p w14:paraId="5886D447">
      <w:pPr>
        <w:pStyle w:val="10"/>
        <w:tabs>
          <w:tab w:val="left" w:pos="1050"/>
          <w:tab w:val="right" w:leader="dot" w:pos="8296"/>
        </w:tabs>
      </w:pPr>
      <w:r>
        <w:fldChar w:fldCharType="begin"/>
      </w:r>
      <w:r>
        <w:instrText xml:space="preserve"> HYPERLINK \l "_Toc206879994" </w:instrText>
      </w:r>
      <w:r>
        <w:fldChar w:fldCharType="separate"/>
      </w:r>
      <w:r>
        <w:rPr>
          <w:rStyle w:val="18"/>
        </w:rPr>
        <w:t>7.3</w:t>
      </w:r>
      <w:r>
        <w:tab/>
      </w:r>
      <w:r>
        <w:rPr>
          <w:rStyle w:val="18"/>
        </w:rPr>
        <w:t>使用AI辅助编程的经验教训总结</w:t>
      </w:r>
      <w:r>
        <w:tab/>
      </w:r>
      <w:r>
        <w:fldChar w:fldCharType="begin"/>
      </w:r>
      <w:r>
        <w:instrText xml:space="preserve"> PAGEREF _Toc206879994 \h </w:instrText>
      </w:r>
      <w:r>
        <w:fldChar w:fldCharType="separate"/>
      </w:r>
      <w:r>
        <w:t>9</w:t>
      </w:r>
      <w:r>
        <w:fldChar w:fldCharType="end"/>
      </w:r>
      <w:r>
        <w:fldChar w:fldCharType="end"/>
      </w:r>
    </w:p>
    <w:p w14:paraId="0CD0944F">
      <w:pPr>
        <w:pStyle w:val="8"/>
        <w:tabs>
          <w:tab w:val="left" w:pos="420"/>
          <w:tab w:val="right" w:leader="dot" w:pos="8296"/>
        </w:tabs>
      </w:pPr>
      <w:r>
        <w:fldChar w:fldCharType="begin"/>
      </w:r>
      <w:r>
        <w:instrText xml:space="preserve"> HYPERLINK \l "_Toc206879995" </w:instrText>
      </w:r>
      <w:r>
        <w:fldChar w:fldCharType="separate"/>
      </w:r>
      <w:r>
        <w:rPr>
          <w:rStyle w:val="18"/>
        </w:rPr>
        <w:t>8</w:t>
      </w:r>
      <w:r>
        <w:tab/>
      </w:r>
      <w:r>
        <w:rPr>
          <w:rStyle w:val="18"/>
        </w:rPr>
        <w:t>GIT日志</w:t>
      </w:r>
      <w:r>
        <w:tab/>
      </w:r>
      <w:r>
        <w:fldChar w:fldCharType="begin"/>
      </w:r>
      <w:r>
        <w:instrText xml:space="preserve"> PAGEREF _Toc206879995 \h </w:instrText>
      </w:r>
      <w:r>
        <w:fldChar w:fldCharType="separate"/>
      </w:r>
      <w:r>
        <w:t>10</w:t>
      </w:r>
      <w:r>
        <w:fldChar w:fldCharType="end"/>
      </w:r>
      <w:r>
        <w:fldChar w:fldCharType="end"/>
      </w:r>
    </w:p>
    <w:p w14:paraId="053A2374">
      <w:pPr>
        <w:pStyle w:val="8"/>
        <w:tabs>
          <w:tab w:val="left" w:pos="420"/>
          <w:tab w:val="right" w:leader="dot" w:pos="8296"/>
        </w:tabs>
      </w:pPr>
      <w:r>
        <w:fldChar w:fldCharType="begin"/>
      </w:r>
      <w:r>
        <w:instrText xml:space="preserve"> HYPERLINK \l "_Toc206879996" </w:instrText>
      </w:r>
      <w:r>
        <w:fldChar w:fldCharType="separate"/>
      </w:r>
      <w:r>
        <w:rPr>
          <w:rStyle w:val="18"/>
        </w:rPr>
        <w:t>9</w:t>
      </w:r>
      <w:r>
        <w:tab/>
      </w:r>
      <w:r>
        <w:rPr>
          <w:rStyle w:val="18"/>
        </w:rPr>
        <w:t>总结与展望</w:t>
      </w:r>
      <w:r>
        <w:tab/>
      </w:r>
      <w:r>
        <w:fldChar w:fldCharType="begin"/>
      </w:r>
      <w:r>
        <w:instrText xml:space="preserve"> PAGEREF _Toc206879996 \h </w:instrText>
      </w:r>
      <w:r>
        <w:fldChar w:fldCharType="separate"/>
      </w:r>
      <w:r>
        <w:t>11</w:t>
      </w:r>
      <w:r>
        <w:fldChar w:fldCharType="end"/>
      </w:r>
      <w:r>
        <w:fldChar w:fldCharType="end"/>
      </w:r>
    </w:p>
    <w:p w14:paraId="75E70274">
      <w:pPr>
        <w:widowControl/>
        <w:jc w:val="center"/>
        <w:rPr>
          <w:b/>
          <w:sz w:val="32"/>
          <w:szCs w:val="32"/>
        </w:rPr>
      </w:pPr>
      <w:r>
        <w:rPr>
          <w:b/>
          <w:sz w:val="32"/>
          <w:szCs w:val="32"/>
        </w:rPr>
        <w:fldChar w:fldCharType="end"/>
      </w:r>
    </w:p>
    <w:p w14:paraId="04776539">
      <w:pPr>
        <w:widowControl/>
        <w:jc w:val="left"/>
      </w:pPr>
      <w:r>
        <w:br w:type="page"/>
      </w:r>
      <w:r>
        <w:t xml:space="preserve"> </w:t>
      </w:r>
    </w:p>
    <w:p w14:paraId="24C95728">
      <w:pPr>
        <w:spacing w:after="200"/>
      </w:pPr>
    </w:p>
    <w:p w14:paraId="3A58A7F8"/>
    <w:p w14:paraId="7A5628D4">
      <w:pPr>
        <w:pStyle w:val="3"/>
        <w:keepNext w:val="0"/>
        <w:keepLines w:val="0"/>
        <w:widowControl/>
        <w:suppressLineNumbers w:val="0"/>
        <w:spacing w:line="16" w:lineRule="atLeast"/>
      </w:pPr>
      <w:r>
        <w:t>1 前言</w:t>
      </w:r>
    </w:p>
    <w:p w14:paraId="0D9D855C">
      <w:pPr>
        <w:pStyle w:val="12"/>
        <w:keepNext w:val="0"/>
        <w:keepLines w:val="0"/>
        <w:widowControl/>
        <w:suppressLineNumbers w:val="0"/>
        <w:spacing w:line="16" w:lineRule="atLeast"/>
        <w:rPr>
          <w:rFonts w:hint="default" w:ascii="宋体" w:hAnsi="宋体" w:eastAsia="宋体" w:cs="宋体"/>
        </w:rPr>
      </w:pPr>
      <w:r>
        <w:rPr>
          <w:rFonts w:hint="default" w:ascii="宋体" w:hAnsi="宋体" w:eastAsia="宋体" w:cs="宋体"/>
        </w:rPr>
        <w:t>随着电商行业快速发展，客户服务自动化成为提升用户体验的关键。传统基于关键词匹配的客服机器人难以理解用户复杂意图。</w:t>
      </w:r>
    </w:p>
    <w:p w14:paraId="6BC98812">
      <w:pPr>
        <w:pStyle w:val="12"/>
        <w:keepNext w:val="0"/>
        <w:keepLines w:val="0"/>
        <w:widowControl/>
        <w:suppressLineNumbers w:val="0"/>
        <w:spacing w:line="16" w:lineRule="atLeast"/>
        <w:rPr>
          <w:rFonts w:hint="default" w:ascii="宋体" w:hAnsi="宋体" w:eastAsia="宋体" w:cs="宋体"/>
        </w:rPr>
      </w:pPr>
      <w:r>
        <w:rPr>
          <w:rFonts w:hint="default" w:ascii="宋体" w:hAnsi="宋体" w:eastAsia="宋体" w:cs="宋体"/>
        </w:rPr>
        <w:t>本项目设计并实现了一个</w:t>
      </w:r>
      <w:r>
        <w:rPr>
          <w:rStyle w:val="17"/>
          <w:rFonts w:hint="default" w:ascii="宋体" w:hAnsi="宋体" w:eastAsia="宋体" w:cs="宋体"/>
        </w:rPr>
        <w:t>基于大语言模型（LLM）与规则驱动状态机相结合的智能电商客服对话系统</w:t>
      </w:r>
      <w:r>
        <w:rPr>
          <w:rFonts w:hint="default" w:ascii="宋体" w:hAnsi="宋体" w:eastAsia="宋体" w:cs="宋体"/>
        </w:rPr>
        <w:t>。系统支持物流查询、投诉受理、退款申请三大核心场景，并能智能处理用户“一句话”完整请求（如“查物流，订单号123456”）。通过引入 DSL（领域特定语言）定义业务规则，实现了业务逻辑与代码解耦，便于后期维护与扩展。本系统在保证灵活性的同时，确保了关键业务流程的可控性与可测性。</w:t>
      </w:r>
    </w:p>
    <w:p w14:paraId="77E10955">
      <w:pPr>
        <w:pStyle w:val="12"/>
        <w:keepNext w:val="0"/>
        <w:keepLines w:val="0"/>
        <w:widowControl/>
        <w:suppressLineNumbers w:val="0"/>
        <w:spacing w:line="16" w:lineRule="atLeast"/>
        <w:rPr>
          <w:rFonts w:hint="default" w:ascii="宋体" w:hAnsi="宋体" w:eastAsia="宋体" w:cs="宋体"/>
        </w:rPr>
      </w:pPr>
    </w:p>
    <w:p w14:paraId="061DCC53">
      <w:pPr>
        <w:pStyle w:val="12"/>
        <w:keepNext w:val="0"/>
        <w:keepLines w:val="0"/>
        <w:widowControl/>
        <w:suppressLineNumbers w:val="0"/>
        <w:spacing w:line="16" w:lineRule="atLeast"/>
        <w:rPr>
          <w:rFonts w:hint="default" w:ascii="宋体" w:hAnsi="宋体" w:eastAsia="宋体" w:cs="宋体"/>
        </w:rPr>
      </w:pPr>
    </w:p>
    <w:p w14:paraId="6C4C847A">
      <w:pPr>
        <w:pStyle w:val="12"/>
        <w:keepNext w:val="0"/>
        <w:keepLines w:val="0"/>
        <w:widowControl/>
        <w:suppressLineNumbers w:val="0"/>
        <w:spacing w:line="16" w:lineRule="atLeast"/>
        <w:rPr>
          <w:rFonts w:hint="default" w:ascii="宋体" w:hAnsi="宋体" w:eastAsia="宋体" w:cs="宋体"/>
        </w:rPr>
      </w:pPr>
    </w:p>
    <w:p w14:paraId="42DFEBEC">
      <w:pPr>
        <w:pStyle w:val="12"/>
        <w:keepNext w:val="0"/>
        <w:keepLines w:val="0"/>
        <w:widowControl/>
        <w:suppressLineNumbers w:val="0"/>
        <w:spacing w:line="16" w:lineRule="atLeast"/>
        <w:rPr>
          <w:rFonts w:hint="default" w:ascii="宋体" w:hAnsi="宋体" w:eastAsia="宋体" w:cs="宋体"/>
        </w:rPr>
      </w:pPr>
    </w:p>
    <w:p w14:paraId="61720E1D">
      <w:pPr>
        <w:pStyle w:val="12"/>
        <w:keepNext w:val="0"/>
        <w:keepLines w:val="0"/>
        <w:widowControl/>
        <w:suppressLineNumbers w:val="0"/>
        <w:spacing w:line="16" w:lineRule="atLeast"/>
        <w:rPr>
          <w:rFonts w:hint="default" w:ascii="宋体" w:hAnsi="宋体" w:eastAsia="宋体" w:cs="宋体"/>
        </w:rPr>
      </w:pPr>
    </w:p>
    <w:p w14:paraId="6D761905">
      <w:pPr>
        <w:pStyle w:val="12"/>
        <w:keepNext w:val="0"/>
        <w:keepLines w:val="0"/>
        <w:widowControl/>
        <w:suppressLineNumbers w:val="0"/>
        <w:spacing w:line="16" w:lineRule="atLeast"/>
        <w:rPr>
          <w:rFonts w:hint="default" w:ascii="宋体" w:hAnsi="宋体" w:eastAsia="宋体" w:cs="宋体"/>
        </w:rPr>
      </w:pPr>
    </w:p>
    <w:p w14:paraId="46280F38">
      <w:pPr>
        <w:pStyle w:val="12"/>
        <w:keepNext w:val="0"/>
        <w:keepLines w:val="0"/>
        <w:widowControl/>
        <w:suppressLineNumbers w:val="0"/>
        <w:spacing w:line="16" w:lineRule="atLeast"/>
        <w:rPr>
          <w:rFonts w:hint="default" w:ascii="宋体" w:hAnsi="宋体" w:eastAsia="宋体" w:cs="宋体"/>
        </w:rPr>
      </w:pPr>
    </w:p>
    <w:p w14:paraId="2CFE9682">
      <w:pPr>
        <w:pStyle w:val="12"/>
        <w:keepNext w:val="0"/>
        <w:keepLines w:val="0"/>
        <w:widowControl/>
        <w:suppressLineNumbers w:val="0"/>
        <w:spacing w:line="16" w:lineRule="atLeast"/>
        <w:rPr>
          <w:rFonts w:hint="default" w:ascii="宋体" w:hAnsi="宋体" w:eastAsia="宋体" w:cs="宋体"/>
        </w:rPr>
      </w:pPr>
    </w:p>
    <w:p w14:paraId="299C290B">
      <w:pPr>
        <w:pStyle w:val="12"/>
        <w:keepNext w:val="0"/>
        <w:keepLines w:val="0"/>
        <w:widowControl/>
        <w:suppressLineNumbers w:val="0"/>
        <w:spacing w:line="16" w:lineRule="atLeast"/>
        <w:rPr>
          <w:rFonts w:hint="default" w:ascii="宋体" w:hAnsi="宋体" w:eastAsia="宋体" w:cs="宋体"/>
        </w:rPr>
      </w:pPr>
    </w:p>
    <w:p w14:paraId="44BD4AAA">
      <w:pPr>
        <w:pStyle w:val="12"/>
        <w:keepNext w:val="0"/>
        <w:keepLines w:val="0"/>
        <w:widowControl/>
        <w:suppressLineNumbers w:val="0"/>
        <w:spacing w:line="16" w:lineRule="atLeast"/>
        <w:rPr>
          <w:rFonts w:hint="default" w:ascii="宋体" w:hAnsi="宋体" w:eastAsia="宋体" w:cs="宋体"/>
        </w:rPr>
      </w:pPr>
    </w:p>
    <w:p w14:paraId="47148380">
      <w:pPr>
        <w:pStyle w:val="12"/>
        <w:keepNext w:val="0"/>
        <w:keepLines w:val="0"/>
        <w:widowControl/>
        <w:suppressLineNumbers w:val="0"/>
        <w:spacing w:line="16" w:lineRule="atLeast"/>
        <w:rPr>
          <w:rFonts w:hint="default" w:ascii="宋体" w:hAnsi="宋体" w:eastAsia="宋体" w:cs="宋体"/>
        </w:rPr>
      </w:pPr>
    </w:p>
    <w:p w14:paraId="720E3A55">
      <w:pPr>
        <w:pStyle w:val="12"/>
        <w:keepNext w:val="0"/>
        <w:keepLines w:val="0"/>
        <w:widowControl/>
        <w:suppressLineNumbers w:val="0"/>
        <w:spacing w:line="16" w:lineRule="atLeast"/>
        <w:rPr>
          <w:rFonts w:hint="default" w:ascii="宋体" w:hAnsi="宋体" w:eastAsia="宋体" w:cs="宋体"/>
        </w:rPr>
      </w:pPr>
    </w:p>
    <w:p w14:paraId="2D5B3B63">
      <w:pPr>
        <w:pStyle w:val="12"/>
        <w:keepNext w:val="0"/>
        <w:keepLines w:val="0"/>
        <w:widowControl/>
        <w:suppressLineNumbers w:val="0"/>
        <w:spacing w:line="16" w:lineRule="atLeast"/>
        <w:rPr>
          <w:rFonts w:hint="default" w:ascii="宋体" w:hAnsi="宋体" w:eastAsia="宋体" w:cs="宋体"/>
        </w:rPr>
      </w:pPr>
    </w:p>
    <w:p w14:paraId="2E2706EB">
      <w:pPr>
        <w:pStyle w:val="12"/>
        <w:keepNext w:val="0"/>
        <w:keepLines w:val="0"/>
        <w:widowControl/>
        <w:suppressLineNumbers w:val="0"/>
        <w:spacing w:line="16" w:lineRule="atLeast"/>
        <w:rPr>
          <w:rFonts w:hint="default" w:ascii="宋体" w:hAnsi="宋体" w:eastAsia="宋体" w:cs="宋体"/>
        </w:rPr>
      </w:pPr>
    </w:p>
    <w:p w14:paraId="1CA4D38E">
      <w:pPr>
        <w:pStyle w:val="12"/>
        <w:keepNext w:val="0"/>
        <w:keepLines w:val="0"/>
        <w:widowControl/>
        <w:suppressLineNumbers w:val="0"/>
        <w:spacing w:line="16" w:lineRule="atLeast"/>
        <w:rPr>
          <w:rFonts w:hint="default" w:ascii="宋体" w:hAnsi="宋体" w:eastAsia="宋体" w:cs="宋体"/>
        </w:rPr>
      </w:pPr>
    </w:p>
    <w:p w14:paraId="5F338C94">
      <w:pPr>
        <w:pStyle w:val="12"/>
        <w:keepNext w:val="0"/>
        <w:keepLines w:val="0"/>
        <w:widowControl/>
        <w:suppressLineNumbers w:val="0"/>
        <w:spacing w:line="16" w:lineRule="atLeast"/>
        <w:rPr>
          <w:rFonts w:hint="default" w:ascii="宋体" w:hAnsi="宋体" w:eastAsia="宋体" w:cs="宋体"/>
        </w:rPr>
      </w:pPr>
    </w:p>
    <w:p w14:paraId="1E2F45CE">
      <w:pPr>
        <w:pStyle w:val="12"/>
        <w:keepNext w:val="0"/>
        <w:keepLines w:val="0"/>
        <w:widowControl/>
        <w:suppressLineNumbers w:val="0"/>
        <w:spacing w:line="16" w:lineRule="atLeast"/>
        <w:rPr>
          <w:rFonts w:hint="default" w:ascii="宋体" w:hAnsi="宋体" w:eastAsia="宋体" w:cs="宋体"/>
        </w:rPr>
      </w:pPr>
    </w:p>
    <w:p w14:paraId="570203C8">
      <w:pPr>
        <w:keepNext w:val="0"/>
        <w:keepLines w:val="0"/>
        <w:widowControl/>
        <w:suppressLineNumbers w:val="0"/>
        <w:spacing w:line="16" w:lineRule="atLeast"/>
      </w:pPr>
      <w:r>
        <w:pict>
          <v:rect id="_x0000_i1025" o:spt="1" style="height:1.5pt;width:415.3pt;" fillcolor="#A0A0A0" filled="t" stroked="f" coordsize="21600,21600" o:hr="t" o:hrstd="t" o:hralign="center">
            <v:path/>
            <v:fill on="t" focussize="0,0"/>
            <v:stroke on="f"/>
            <v:imagedata o:title=""/>
            <o:lock v:ext="edit"/>
            <w10:wrap type="none"/>
            <w10:anchorlock/>
          </v:rect>
        </w:pict>
      </w:r>
    </w:p>
    <w:p w14:paraId="4A9169B0">
      <w:pPr>
        <w:pStyle w:val="3"/>
        <w:keepNext w:val="0"/>
        <w:keepLines w:val="0"/>
        <w:widowControl/>
        <w:suppressLineNumbers w:val="0"/>
        <w:spacing w:line="16" w:lineRule="atLeast"/>
      </w:pPr>
      <w:r>
        <w:t>2 需求分析</w:t>
      </w:r>
    </w:p>
    <w:p w14:paraId="0D2D12DC"/>
    <w:p w14:paraId="4D32CF41">
      <w:pPr>
        <w:pStyle w:val="4"/>
        <w:keepNext w:val="0"/>
        <w:keepLines w:val="0"/>
        <w:widowControl/>
        <w:suppressLineNumbers w:val="0"/>
        <w:spacing w:line="16" w:lineRule="atLeast"/>
      </w:pPr>
      <w:r>
        <w:t>2.1 功能需求</w:t>
      </w:r>
    </w:p>
    <w:tbl>
      <w:tblPr>
        <w:tblStyle w:val="1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43"/>
        <w:gridCol w:w="7164"/>
        <w:gridCol w:w="1359"/>
      </w:tblGrid>
      <w:tr w14:paraId="4B7ED6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F6F8FA"/>
            <w:tcMar>
              <w:top w:w="80" w:type="dxa"/>
              <w:left w:w="120" w:type="dxa"/>
              <w:bottom w:w="80" w:type="dxa"/>
              <w:right w:w="120" w:type="dxa"/>
            </w:tcMar>
            <w:vAlign w:val="center"/>
          </w:tcPr>
          <w:p w14:paraId="6D2665E6">
            <w:pPr>
              <w:keepNext w:val="0"/>
              <w:keepLines w:val="0"/>
              <w:widowControl/>
              <w:suppressLineNumbers w:val="0"/>
              <w:spacing w:line="16" w:lineRule="atLeast"/>
              <w:jc w:val="left"/>
              <w:rPr>
                <w:rFonts w:hint="default" w:ascii="宋体" w:hAnsi="宋体" w:eastAsia="宋体" w:cs="宋体"/>
                <w:b/>
                <w:bCs/>
              </w:rPr>
            </w:pPr>
            <w:r>
              <w:rPr>
                <w:rFonts w:hint="default" w:ascii="宋体" w:hAnsi="宋体" w:eastAsia="宋体" w:cs="宋体"/>
                <w:b/>
                <w:bCs/>
                <w:sz w:val="24"/>
                <w:szCs w:val="24"/>
              </w:rPr>
              <w:t>编号</w:t>
            </w:r>
          </w:p>
        </w:tc>
        <w:tc>
          <w:tcPr>
            <w:tcW w:w="0" w:type="auto"/>
            <w:tcBorders>
              <w:top w:val="single" w:color="DFE2E5" w:sz="4" w:space="0"/>
              <w:left w:val="single" w:color="DFE2E5" w:sz="4" w:space="0"/>
              <w:bottom w:val="single" w:color="DFE2E5" w:sz="4" w:space="0"/>
              <w:right w:val="single" w:color="DFE2E5" w:sz="4" w:space="0"/>
            </w:tcBorders>
            <w:shd w:val="clear" w:color="auto" w:fill="F6F8FA"/>
            <w:tcMar>
              <w:top w:w="80" w:type="dxa"/>
              <w:left w:w="120" w:type="dxa"/>
              <w:bottom w:w="80" w:type="dxa"/>
              <w:right w:w="120" w:type="dxa"/>
            </w:tcMar>
            <w:vAlign w:val="center"/>
          </w:tcPr>
          <w:p w14:paraId="50DECEEA">
            <w:pPr>
              <w:keepNext w:val="0"/>
              <w:keepLines w:val="0"/>
              <w:widowControl/>
              <w:suppressLineNumbers w:val="0"/>
              <w:spacing w:line="16" w:lineRule="atLeast"/>
              <w:jc w:val="left"/>
              <w:rPr>
                <w:rFonts w:hint="default" w:ascii="宋体" w:hAnsi="宋体" w:eastAsia="宋体" w:cs="宋体"/>
                <w:b/>
                <w:bCs/>
              </w:rPr>
            </w:pPr>
            <w:r>
              <w:rPr>
                <w:rFonts w:hint="default" w:ascii="宋体" w:hAnsi="宋体" w:eastAsia="宋体" w:cs="宋体"/>
                <w:b/>
                <w:bCs/>
                <w:sz w:val="24"/>
                <w:szCs w:val="24"/>
              </w:rPr>
              <w:t>需求描述</w:t>
            </w:r>
          </w:p>
        </w:tc>
        <w:tc>
          <w:tcPr>
            <w:tcW w:w="0" w:type="auto"/>
            <w:tcBorders>
              <w:top w:val="single" w:color="DFE2E5" w:sz="4" w:space="0"/>
              <w:left w:val="single" w:color="DFE2E5" w:sz="4" w:space="0"/>
              <w:bottom w:val="single" w:color="DFE2E5" w:sz="4" w:space="0"/>
              <w:right w:val="single" w:color="DFE2E5" w:sz="4" w:space="0"/>
            </w:tcBorders>
            <w:shd w:val="clear" w:color="auto" w:fill="F6F8FA"/>
            <w:tcMar>
              <w:top w:w="80" w:type="dxa"/>
              <w:left w:w="120" w:type="dxa"/>
              <w:bottom w:w="80" w:type="dxa"/>
              <w:right w:w="120" w:type="dxa"/>
            </w:tcMar>
            <w:vAlign w:val="center"/>
          </w:tcPr>
          <w:p w14:paraId="0EC0EB1E">
            <w:pPr>
              <w:keepNext w:val="0"/>
              <w:keepLines w:val="0"/>
              <w:widowControl/>
              <w:suppressLineNumbers w:val="0"/>
              <w:spacing w:line="16" w:lineRule="atLeast"/>
              <w:jc w:val="left"/>
              <w:rPr>
                <w:rFonts w:hint="default" w:ascii="宋体" w:hAnsi="宋体" w:eastAsia="宋体" w:cs="宋体"/>
                <w:b/>
                <w:bCs/>
              </w:rPr>
            </w:pPr>
            <w:r>
              <w:rPr>
                <w:rFonts w:hint="default" w:ascii="宋体" w:hAnsi="宋体" w:eastAsia="宋体" w:cs="宋体"/>
                <w:b/>
                <w:bCs/>
                <w:sz w:val="24"/>
                <w:szCs w:val="24"/>
              </w:rPr>
              <w:t>实现情况</w:t>
            </w:r>
          </w:p>
        </w:tc>
      </w:tr>
      <w:tr w14:paraId="710D5B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80" w:type="dxa"/>
              <w:left w:w="120" w:type="dxa"/>
              <w:bottom w:w="80" w:type="dxa"/>
              <w:right w:w="120" w:type="dxa"/>
            </w:tcMar>
            <w:vAlign w:val="center"/>
          </w:tcPr>
          <w:p w14:paraId="369B1C35">
            <w:pPr>
              <w:keepNext w:val="0"/>
              <w:keepLines w:val="0"/>
              <w:widowControl/>
              <w:suppressLineNumbers w:val="0"/>
              <w:spacing w:line="16" w:lineRule="atLeast"/>
              <w:jc w:val="left"/>
              <w:rPr>
                <w:rFonts w:hint="default" w:ascii="宋体" w:hAnsi="宋体" w:eastAsia="宋体" w:cs="宋体"/>
              </w:rPr>
            </w:pPr>
            <w:r>
              <w:rPr>
                <w:rFonts w:hint="default" w:ascii="宋体" w:hAnsi="宋体" w:eastAsia="宋体" w:cs="宋体"/>
                <w:sz w:val="24"/>
                <w:szCs w:val="24"/>
              </w:rPr>
              <w:t>FR1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80" w:type="dxa"/>
              <w:left w:w="120" w:type="dxa"/>
              <w:bottom w:w="80" w:type="dxa"/>
              <w:right w:w="120" w:type="dxa"/>
            </w:tcMar>
            <w:vAlign w:val="center"/>
          </w:tcPr>
          <w:p w14:paraId="1CD9280E">
            <w:pPr>
              <w:keepNext w:val="0"/>
              <w:keepLines w:val="0"/>
              <w:widowControl/>
              <w:suppressLineNumbers w:val="0"/>
              <w:spacing w:line="16" w:lineRule="atLeast"/>
              <w:jc w:val="left"/>
              <w:rPr>
                <w:rFonts w:hint="default" w:ascii="宋体" w:hAnsi="宋体" w:eastAsia="宋体" w:cs="宋体"/>
              </w:rPr>
            </w:pPr>
            <w:r>
              <w:rPr>
                <w:rFonts w:hint="default" w:ascii="宋体" w:hAnsi="宋体" w:eastAsia="宋体" w:cs="宋体"/>
                <w:sz w:val="24"/>
                <w:szCs w:val="24"/>
              </w:rPr>
              <w:t>支持用户通过自然语言表达意图（物流/投诉/退款）</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80" w:type="dxa"/>
              <w:left w:w="120" w:type="dxa"/>
              <w:bottom w:w="80" w:type="dxa"/>
              <w:right w:w="120" w:type="dxa"/>
            </w:tcMar>
            <w:vAlign w:val="center"/>
          </w:tcPr>
          <w:p w14:paraId="643FC0D4">
            <w:pPr>
              <w:keepNext w:val="0"/>
              <w:keepLines w:val="0"/>
              <w:widowControl/>
              <w:suppressLineNumbers w:val="0"/>
              <w:spacing w:line="16" w:lineRule="atLeast"/>
              <w:jc w:val="left"/>
              <w:rPr>
                <w:rFonts w:hint="default" w:ascii="宋体" w:hAnsi="宋体" w:eastAsia="宋体" w:cs="宋体"/>
              </w:rPr>
            </w:pPr>
            <w:r>
              <w:rPr>
                <w:rFonts w:hint="default" w:ascii="宋体" w:hAnsi="宋体" w:eastAsia="宋体" w:cs="宋体"/>
                <w:sz w:val="24"/>
                <w:szCs w:val="24"/>
              </w:rPr>
              <w:t>✅ 已实现</w:t>
            </w:r>
          </w:p>
        </w:tc>
      </w:tr>
      <w:tr w14:paraId="7AFF0F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80" w:type="dxa"/>
              <w:left w:w="120" w:type="dxa"/>
              <w:bottom w:w="80" w:type="dxa"/>
              <w:right w:w="120" w:type="dxa"/>
            </w:tcMar>
            <w:vAlign w:val="center"/>
          </w:tcPr>
          <w:p w14:paraId="41F62A45">
            <w:pPr>
              <w:keepNext w:val="0"/>
              <w:keepLines w:val="0"/>
              <w:widowControl/>
              <w:suppressLineNumbers w:val="0"/>
              <w:spacing w:line="16" w:lineRule="atLeast"/>
              <w:jc w:val="left"/>
              <w:rPr>
                <w:rFonts w:hint="default" w:ascii="宋体" w:hAnsi="宋体" w:eastAsia="宋体" w:cs="宋体"/>
              </w:rPr>
            </w:pPr>
            <w:r>
              <w:rPr>
                <w:rFonts w:hint="default" w:ascii="宋体" w:hAnsi="宋体" w:eastAsia="宋体" w:cs="宋体"/>
                <w:sz w:val="24"/>
                <w:szCs w:val="24"/>
              </w:rPr>
              <w:t>FR2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80" w:type="dxa"/>
              <w:left w:w="120" w:type="dxa"/>
              <w:bottom w:w="80" w:type="dxa"/>
              <w:right w:w="120" w:type="dxa"/>
            </w:tcMar>
            <w:vAlign w:val="center"/>
          </w:tcPr>
          <w:p w14:paraId="22AE1C2C">
            <w:pPr>
              <w:keepNext w:val="0"/>
              <w:keepLines w:val="0"/>
              <w:widowControl/>
              <w:suppressLineNumbers w:val="0"/>
              <w:spacing w:line="16" w:lineRule="atLeast"/>
              <w:jc w:val="left"/>
              <w:rPr>
                <w:rFonts w:hint="default" w:ascii="宋体" w:hAnsi="宋体" w:eastAsia="宋体" w:cs="宋体"/>
              </w:rPr>
            </w:pPr>
            <w:r>
              <w:rPr>
                <w:rFonts w:hint="default" w:ascii="宋体" w:hAnsi="宋体" w:eastAsia="宋体" w:cs="宋体"/>
                <w:sz w:val="24"/>
                <w:szCs w:val="24"/>
              </w:rPr>
              <w:t>能从一句话中同时识别意图和提取关键信息（如订单号、原因）</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80" w:type="dxa"/>
              <w:left w:w="120" w:type="dxa"/>
              <w:bottom w:w="80" w:type="dxa"/>
              <w:right w:w="120" w:type="dxa"/>
            </w:tcMar>
            <w:vAlign w:val="center"/>
          </w:tcPr>
          <w:p w14:paraId="5CABE7EE">
            <w:pPr>
              <w:keepNext w:val="0"/>
              <w:keepLines w:val="0"/>
              <w:widowControl/>
              <w:suppressLineNumbers w:val="0"/>
              <w:spacing w:line="16" w:lineRule="atLeast"/>
              <w:jc w:val="left"/>
              <w:rPr>
                <w:rFonts w:hint="default" w:ascii="宋体" w:hAnsi="宋体" w:eastAsia="宋体" w:cs="宋体"/>
              </w:rPr>
            </w:pPr>
            <w:r>
              <w:rPr>
                <w:rFonts w:hint="default" w:ascii="宋体" w:hAnsi="宋体" w:eastAsia="宋体" w:cs="宋体"/>
                <w:sz w:val="24"/>
                <w:szCs w:val="24"/>
              </w:rPr>
              <w:t>✅ 已实现</w:t>
            </w:r>
          </w:p>
        </w:tc>
      </w:tr>
      <w:tr w14:paraId="718FE9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80" w:type="dxa"/>
              <w:left w:w="120" w:type="dxa"/>
              <w:bottom w:w="80" w:type="dxa"/>
              <w:right w:w="120" w:type="dxa"/>
            </w:tcMar>
            <w:vAlign w:val="center"/>
          </w:tcPr>
          <w:p w14:paraId="5C95153A">
            <w:pPr>
              <w:keepNext w:val="0"/>
              <w:keepLines w:val="0"/>
              <w:widowControl/>
              <w:suppressLineNumbers w:val="0"/>
              <w:spacing w:line="16" w:lineRule="atLeast"/>
              <w:jc w:val="left"/>
              <w:rPr>
                <w:rFonts w:hint="default" w:ascii="宋体" w:hAnsi="宋体" w:eastAsia="宋体" w:cs="宋体"/>
              </w:rPr>
            </w:pPr>
            <w:r>
              <w:rPr>
                <w:rFonts w:hint="default" w:ascii="宋体" w:hAnsi="宋体" w:eastAsia="宋体" w:cs="宋体"/>
                <w:sz w:val="24"/>
                <w:szCs w:val="24"/>
              </w:rPr>
              <w:t>FR3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80" w:type="dxa"/>
              <w:left w:w="120" w:type="dxa"/>
              <w:bottom w:w="80" w:type="dxa"/>
              <w:right w:w="120" w:type="dxa"/>
            </w:tcMar>
            <w:vAlign w:val="center"/>
          </w:tcPr>
          <w:p w14:paraId="44448736">
            <w:pPr>
              <w:keepNext w:val="0"/>
              <w:keepLines w:val="0"/>
              <w:widowControl/>
              <w:suppressLineNumbers w:val="0"/>
              <w:spacing w:line="16" w:lineRule="atLeast"/>
              <w:jc w:val="left"/>
              <w:rPr>
                <w:rFonts w:hint="default" w:ascii="宋体" w:hAnsi="宋体" w:eastAsia="宋体" w:cs="宋体"/>
              </w:rPr>
            </w:pPr>
            <w:r>
              <w:rPr>
                <w:rFonts w:hint="default" w:ascii="宋体" w:hAnsi="宋体" w:eastAsia="宋体" w:cs="宋体"/>
                <w:sz w:val="24"/>
                <w:szCs w:val="24"/>
              </w:rPr>
              <w:t>支持分步对话（先选场景，再填信息）</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80" w:type="dxa"/>
              <w:left w:w="120" w:type="dxa"/>
              <w:bottom w:w="80" w:type="dxa"/>
              <w:right w:w="120" w:type="dxa"/>
            </w:tcMar>
            <w:vAlign w:val="center"/>
          </w:tcPr>
          <w:p w14:paraId="783A6220">
            <w:pPr>
              <w:keepNext w:val="0"/>
              <w:keepLines w:val="0"/>
              <w:widowControl/>
              <w:suppressLineNumbers w:val="0"/>
              <w:spacing w:line="16" w:lineRule="atLeast"/>
              <w:jc w:val="left"/>
              <w:rPr>
                <w:rFonts w:hint="default" w:ascii="宋体" w:hAnsi="宋体" w:eastAsia="宋体" w:cs="宋体"/>
              </w:rPr>
            </w:pPr>
            <w:r>
              <w:rPr>
                <w:rFonts w:hint="default" w:ascii="宋体" w:hAnsi="宋体" w:eastAsia="宋体" w:cs="宋体"/>
                <w:sz w:val="24"/>
                <w:szCs w:val="24"/>
              </w:rPr>
              <w:t>✅ 已实现</w:t>
            </w:r>
          </w:p>
        </w:tc>
      </w:tr>
      <w:tr w14:paraId="1CB1DB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80" w:type="dxa"/>
              <w:left w:w="120" w:type="dxa"/>
              <w:bottom w:w="80" w:type="dxa"/>
              <w:right w:w="120" w:type="dxa"/>
            </w:tcMar>
            <w:vAlign w:val="center"/>
          </w:tcPr>
          <w:p w14:paraId="3305E113">
            <w:pPr>
              <w:keepNext w:val="0"/>
              <w:keepLines w:val="0"/>
              <w:widowControl/>
              <w:suppressLineNumbers w:val="0"/>
              <w:spacing w:line="16" w:lineRule="atLeast"/>
              <w:jc w:val="left"/>
              <w:rPr>
                <w:rFonts w:hint="default" w:ascii="宋体" w:hAnsi="宋体" w:eastAsia="宋体" w:cs="宋体"/>
              </w:rPr>
            </w:pPr>
            <w:r>
              <w:rPr>
                <w:rFonts w:hint="default" w:ascii="宋体" w:hAnsi="宋体" w:eastAsia="宋体" w:cs="宋体"/>
                <w:sz w:val="24"/>
                <w:szCs w:val="24"/>
              </w:rPr>
              <w:t>FR4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80" w:type="dxa"/>
              <w:left w:w="120" w:type="dxa"/>
              <w:bottom w:w="80" w:type="dxa"/>
              <w:right w:w="120" w:type="dxa"/>
            </w:tcMar>
            <w:vAlign w:val="center"/>
          </w:tcPr>
          <w:p w14:paraId="666FCD0D">
            <w:pPr>
              <w:keepNext w:val="0"/>
              <w:keepLines w:val="0"/>
              <w:widowControl/>
              <w:suppressLineNumbers w:val="0"/>
              <w:spacing w:line="16" w:lineRule="atLeast"/>
              <w:jc w:val="left"/>
              <w:rPr>
                <w:rFonts w:hint="default" w:ascii="宋体" w:hAnsi="宋体" w:eastAsia="宋体" w:cs="宋体"/>
              </w:rPr>
            </w:pPr>
            <w:r>
              <w:rPr>
                <w:rFonts w:hint="default" w:ascii="宋体" w:hAnsi="宋体" w:eastAsia="宋体" w:cs="宋体"/>
                <w:sz w:val="24"/>
                <w:szCs w:val="24"/>
              </w:rPr>
              <w:t>支持会话重置（用户输入“退出”等关键词）</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80" w:type="dxa"/>
              <w:left w:w="120" w:type="dxa"/>
              <w:bottom w:w="80" w:type="dxa"/>
              <w:right w:w="120" w:type="dxa"/>
            </w:tcMar>
            <w:vAlign w:val="center"/>
          </w:tcPr>
          <w:p w14:paraId="242FB5E9">
            <w:pPr>
              <w:keepNext w:val="0"/>
              <w:keepLines w:val="0"/>
              <w:widowControl/>
              <w:suppressLineNumbers w:val="0"/>
              <w:spacing w:line="16" w:lineRule="atLeast"/>
              <w:jc w:val="left"/>
              <w:rPr>
                <w:rFonts w:hint="default" w:ascii="宋体" w:hAnsi="宋体" w:eastAsia="宋体" w:cs="宋体"/>
              </w:rPr>
            </w:pPr>
            <w:r>
              <w:rPr>
                <w:rFonts w:hint="default" w:ascii="宋体" w:hAnsi="宋体" w:eastAsia="宋体" w:cs="宋体"/>
                <w:sz w:val="24"/>
                <w:szCs w:val="24"/>
              </w:rPr>
              <w:t>✅ 已实现</w:t>
            </w:r>
          </w:p>
        </w:tc>
      </w:tr>
      <w:tr w14:paraId="4B18C4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80" w:type="dxa"/>
              <w:left w:w="120" w:type="dxa"/>
              <w:bottom w:w="80" w:type="dxa"/>
              <w:right w:w="120" w:type="dxa"/>
            </w:tcMar>
            <w:vAlign w:val="center"/>
          </w:tcPr>
          <w:p w14:paraId="73254C4C">
            <w:pPr>
              <w:keepNext w:val="0"/>
              <w:keepLines w:val="0"/>
              <w:widowControl/>
              <w:suppressLineNumbers w:val="0"/>
              <w:spacing w:line="16" w:lineRule="atLeast"/>
              <w:jc w:val="left"/>
              <w:rPr>
                <w:rFonts w:hint="default" w:ascii="宋体" w:hAnsi="宋体" w:eastAsia="宋体" w:cs="宋体"/>
              </w:rPr>
            </w:pPr>
            <w:r>
              <w:rPr>
                <w:rFonts w:hint="default" w:ascii="宋体" w:hAnsi="宋体" w:eastAsia="宋体" w:cs="宋体"/>
                <w:sz w:val="24"/>
                <w:szCs w:val="24"/>
              </w:rPr>
              <w:t>FR5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80" w:type="dxa"/>
              <w:left w:w="120" w:type="dxa"/>
              <w:bottom w:w="80" w:type="dxa"/>
              <w:right w:w="120" w:type="dxa"/>
            </w:tcMar>
            <w:vAlign w:val="center"/>
          </w:tcPr>
          <w:p w14:paraId="5824A1DD">
            <w:pPr>
              <w:keepNext w:val="0"/>
              <w:keepLines w:val="0"/>
              <w:widowControl/>
              <w:suppressLineNumbers w:val="0"/>
              <w:spacing w:line="16" w:lineRule="atLeast"/>
              <w:jc w:val="left"/>
              <w:rPr>
                <w:rFonts w:hint="default" w:ascii="宋体" w:hAnsi="宋体" w:eastAsia="宋体" w:cs="宋体"/>
              </w:rPr>
            </w:pPr>
            <w:r>
              <w:rPr>
                <w:rFonts w:hint="default" w:ascii="宋体" w:hAnsi="宋体" w:eastAsia="宋体" w:cs="宋体"/>
                <w:sz w:val="24"/>
                <w:szCs w:val="24"/>
              </w:rPr>
              <w:t>对未知意图提供兜底回复</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80" w:type="dxa"/>
              <w:left w:w="120" w:type="dxa"/>
              <w:bottom w:w="80" w:type="dxa"/>
              <w:right w:w="120" w:type="dxa"/>
            </w:tcMar>
            <w:vAlign w:val="center"/>
          </w:tcPr>
          <w:p w14:paraId="1CB7EEEB">
            <w:pPr>
              <w:keepNext w:val="0"/>
              <w:keepLines w:val="0"/>
              <w:widowControl/>
              <w:suppressLineNumbers w:val="0"/>
              <w:spacing w:line="16" w:lineRule="atLeast"/>
              <w:jc w:val="left"/>
              <w:rPr>
                <w:rFonts w:hint="default" w:ascii="宋体" w:hAnsi="宋体" w:eastAsia="宋体" w:cs="宋体"/>
              </w:rPr>
            </w:pPr>
            <w:r>
              <w:rPr>
                <w:rFonts w:hint="default" w:ascii="宋体" w:hAnsi="宋体" w:eastAsia="宋体" w:cs="宋体"/>
                <w:sz w:val="24"/>
                <w:szCs w:val="24"/>
              </w:rPr>
              <w:t>✅ 已实现</w:t>
            </w:r>
          </w:p>
        </w:tc>
      </w:tr>
      <w:tr w14:paraId="0D22FE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80" w:type="dxa"/>
              <w:left w:w="120" w:type="dxa"/>
              <w:bottom w:w="80" w:type="dxa"/>
              <w:right w:w="120" w:type="dxa"/>
            </w:tcMar>
            <w:vAlign w:val="center"/>
          </w:tcPr>
          <w:p w14:paraId="15A590EB">
            <w:pPr>
              <w:keepNext w:val="0"/>
              <w:keepLines w:val="0"/>
              <w:widowControl/>
              <w:suppressLineNumbers w:val="0"/>
              <w:spacing w:line="16" w:lineRule="atLeast"/>
              <w:jc w:val="left"/>
              <w:rPr>
                <w:rFonts w:hint="default" w:ascii="宋体" w:hAnsi="宋体" w:eastAsia="宋体" w:cs="宋体"/>
              </w:rPr>
            </w:pPr>
            <w:r>
              <w:rPr>
                <w:rFonts w:hint="default" w:ascii="宋体" w:hAnsi="宋体" w:eastAsia="宋体" w:cs="宋体"/>
                <w:sz w:val="24"/>
                <w:szCs w:val="24"/>
              </w:rPr>
              <w:t>FR6</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80" w:type="dxa"/>
              <w:left w:w="120" w:type="dxa"/>
              <w:bottom w:w="80" w:type="dxa"/>
              <w:right w:w="120" w:type="dxa"/>
            </w:tcMar>
            <w:vAlign w:val="center"/>
          </w:tcPr>
          <w:p w14:paraId="0FB6A3D0">
            <w:pPr>
              <w:keepNext w:val="0"/>
              <w:keepLines w:val="0"/>
              <w:widowControl/>
              <w:suppressLineNumbers w:val="0"/>
              <w:spacing w:line="16" w:lineRule="atLeast"/>
              <w:jc w:val="left"/>
              <w:rPr>
                <w:rFonts w:hint="default" w:ascii="宋体" w:hAnsi="宋体" w:eastAsia="宋体" w:cs="宋体"/>
              </w:rPr>
            </w:pPr>
            <w:r>
              <w:rPr>
                <w:rFonts w:hint="default" w:ascii="宋体" w:hAnsi="宋体" w:eastAsia="宋体" w:cs="宋体"/>
                <w:sz w:val="24"/>
                <w:szCs w:val="24"/>
              </w:rPr>
              <w:t xml:space="preserve">回复内容支持变量渲染（如 </w:t>
            </w:r>
            <w:r>
              <w:rPr>
                <w:rStyle w:val="19"/>
                <w:rFonts w:hint="default" w:ascii="宋体" w:hAnsi="宋体" w:eastAsia="宋体" w:cs="宋体"/>
                <w:sz w:val="24"/>
                <w:szCs w:val="24"/>
              </w:rPr>
              <w:t>{{order_id}}</w:t>
            </w:r>
            <w:r>
              <w:rPr>
                <w:rFonts w:hint="default" w:ascii="宋体" w:hAnsi="宋体" w:eastAsia="宋体" w:cs="宋体"/>
                <w:sz w:val="24"/>
                <w:szCs w:val="24"/>
              </w:rP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80" w:type="dxa"/>
              <w:left w:w="120" w:type="dxa"/>
              <w:bottom w:w="80" w:type="dxa"/>
              <w:right w:w="120" w:type="dxa"/>
            </w:tcMar>
            <w:vAlign w:val="center"/>
          </w:tcPr>
          <w:p w14:paraId="088A0146">
            <w:pPr>
              <w:keepNext w:val="0"/>
              <w:keepLines w:val="0"/>
              <w:widowControl/>
              <w:suppressLineNumbers w:val="0"/>
              <w:spacing w:line="16" w:lineRule="atLeast"/>
              <w:jc w:val="left"/>
              <w:rPr>
                <w:rFonts w:hint="default" w:ascii="宋体" w:hAnsi="宋体" w:eastAsia="宋体" w:cs="宋体"/>
              </w:rPr>
            </w:pPr>
            <w:r>
              <w:rPr>
                <w:rFonts w:hint="default" w:ascii="宋体" w:hAnsi="宋体" w:eastAsia="宋体" w:cs="宋体"/>
                <w:sz w:val="24"/>
                <w:szCs w:val="24"/>
              </w:rPr>
              <w:t>✅ 已实现</w:t>
            </w:r>
          </w:p>
        </w:tc>
      </w:tr>
      <w:tr w14:paraId="32F7A7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80" w:type="dxa"/>
              <w:left w:w="120" w:type="dxa"/>
              <w:bottom w:w="80" w:type="dxa"/>
              <w:right w:w="120" w:type="dxa"/>
            </w:tcMar>
            <w:vAlign w:val="center"/>
          </w:tcPr>
          <w:p w14:paraId="2B0E4633">
            <w:pPr>
              <w:keepNext w:val="0"/>
              <w:keepLines w:val="0"/>
              <w:widowControl/>
              <w:suppressLineNumbers w:val="0"/>
              <w:spacing w:line="16" w:lineRule="atLeast"/>
              <w:jc w:val="left"/>
              <w:rPr>
                <w:rFonts w:hint="default" w:ascii="宋体" w:hAnsi="宋体" w:eastAsia="宋体" w:cs="宋体"/>
              </w:rPr>
            </w:pPr>
            <w:r>
              <w:rPr>
                <w:rFonts w:hint="default" w:ascii="宋体" w:hAnsi="宋体" w:eastAsia="宋体" w:cs="宋体"/>
                <w:sz w:val="24"/>
                <w:szCs w:val="24"/>
              </w:rPr>
              <w:t>FR7</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80" w:type="dxa"/>
              <w:left w:w="120" w:type="dxa"/>
              <w:bottom w:w="80" w:type="dxa"/>
              <w:right w:w="120" w:type="dxa"/>
            </w:tcMar>
            <w:vAlign w:val="center"/>
          </w:tcPr>
          <w:p w14:paraId="38ED85A4">
            <w:pPr>
              <w:keepNext w:val="0"/>
              <w:keepLines w:val="0"/>
              <w:widowControl/>
              <w:suppressLineNumbers w:val="0"/>
              <w:spacing w:line="16" w:lineRule="atLeast"/>
              <w:jc w:val="left"/>
              <w:rPr>
                <w:rFonts w:hint="default" w:ascii="宋体" w:hAnsi="宋体" w:eastAsia="宋体" w:cs="宋体"/>
              </w:rPr>
            </w:pPr>
            <w:r>
              <w:rPr>
                <w:rFonts w:hint="default" w:ascii="宋体" w:hAnsi="宋体" w:eastAsia="宋体" w:cs="宋体"/>
                <w:sz w:val="24"/>
                <w:szCs w:val="24"/>
              </w:rPr>
              <w:t>提供端到端真实测试与单元测试</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80" w:type="dxa"/>
              <w:left w:w="120" w:type="dxa"/>
              <w:bottom w:w="80" w:type="dxa"/>
              <w:right w:w="120" w:type="dxa"/>
            </w:tcMar>
            <w:vAlign w:val="center"/>
          </w:tcPr>
          <w:p w14:paraId="3D3A9AFD">
            <w:pPr>
              <w:keepNext w:val="0"/>
              <w:keepLines w:val="0"/>
              <w:widowControl/>
              <w:suppressLineNumbers w:val="0"/>
              <w:spacing w:line="16" w:lineRule="atLeast"/>
              <w:jc w:val="left"/>
              <w:rPr>
                <w:rFonts w:hint="default" w:ascii="宋体" w:hAnsi="宋体" w:eastAsia="宋体" w:cs="宋体"/>
              </w:rPr>
            </w:pPr>
            <w:r>
              <w:rPr>
                <w:rFonts w:hint="default" w:ascii="宋体" w:hAnsi="宋体" w:eastAsia="宋体" w:cs="宋体"/>
                <w:sz w:val="24"/>
                <w:szCs w:val="24"/>
              </w:rPr>
              <w:t>✅ 已实现</w:t>
            </w:r>
          </w:p>
        </w:tc>
      </w:tr>
    </w:tbl>
    <w:p w14:paraId="19E5D91C">
      <w:pPr>
        <w:pStyle w:val="4"/>
        <w:keepNext w:val="0"/>
        <w:keepLines w:val="0"/>
        <w:widowControl/>
        <w:suppressLineNumbers w:val="0"/>
        <w:spacing w:line="16" w:lineRule="atLeast"/>
      </w:pPr>
    </w:p>
    <w:p w14:paraId="6538B1D1">
      <w:pPr>
        <w:pStyle w:val="4"/>
        <w:keepNext w:val="0"/>
        <w:keepLines w:val="0"/>
        <w:widowControl/>
        <w:suppressLineNumbers w:val="0"/>
        <w:spacing w:line="16" w:lineRule="atLeast"/>
      </w:pPr>
      <w:r>
        <w:t>2.2 非功能需求</w:t>
      </w:r>
    </w:p>
    <w:tbl>
      <w:tblPr>
        <w:tblStyle w:val="1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88"/>
        <w:gridCol w:w="4166"/>
        <w:gridCol w:w="4012"/>
      </w:tblGrid>
      <w:tr w14:paraId="59ADD2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F6F8FA"/>
            <w:tcMar>
              <w:top w:w="80" w:type="dxa"/>
              <w:left w:w="120" w:type="dxa"/>
              <w:bottom w:w="80" w:type="dxa"/>
              <w:right w:w="120" w:type="dxa"/>
            </w:tcMar>
            <w:vAlign w:val="center"/>
          </w:tcPr>
          <w:p w14:paraId="582186CD">
            <w:pPr>
              <w:keepNext w:val="0"/>
              <w:keepLines w:val="0"/>
              <w:widowControl/>
              <w:suppressLineNumbers w:val="0"/>
              <w:spacing w:line="16" w:lineRule="atLeast"/>
              <w:jc w:val="left"/>
              <w:rPr>
                <w:rFonts w:hint="default" w:ascii="宋体" w:hAnsi="宋体" w:eastAsia="宋体" w:cs="宋体"/>
                <w:b/>
                <w:bCs/>
              </w:rPr>
            </w:pPr>
            <w:r>
              <w:rPr>
                <w:rFonts w:hint="default" w:ascii="宋体" w:hAnsi="宋体" w:eastAsia="宋体" w:cs="宋体"/>
                <w:b/>
                <w:bCs/>
                <w:sz w:val="24"/>
                <w:szCs w:val="24"/>
              </w:rPr>
              <w:t>类型</w:t>
            </w:r>
          </w:p>
        </w:tc>
        <w:tc>
          <w:tcPr>
            <w:tcW w:w="0" w:type="auto"/>
            <w:tcBorders>
              <w:top w:val="single" w:color="DFE2E5" w:sz="4" w:space="0"/>
              <w:left w:val="single" w:color="DFE2E5" w:sz="4" w:space="0"/>
              <w:bottom w:val="single" w:color="DFE2E5" w:sz="4" w:space="0"/>
              <w:right w:val="single" w:color="DFE2E5" w:sz="4" w:space="0"/>
            </w:tcBorders>
            <w:shd w:val="clear" w:color="auto" w:fill="F6F8FA"/>
            <w:tcMar>
              <w:top w:w="80" w:type="dxa"/>
              <w:left w:w="120" w:type="dxa"/>
              <w:bottom w:w="80" w:type="dxa"/>
              <w:right w:w="120" w:type="dxa"/>
            </w:tcMar>
            <w:vAlign w:val="center"/>
          </w:tcPr>
          <w:p w14:paraId="6C8D9E64">
            <w:pPr>
              <w:keepNext w:val="0"/>
              <w:keepLines w:val="0"/>
              <w:widowControl/>
              <w:suppressLineNumbers w:val="0"/>
              <w:spacing w:line="16" w:lineRule="atLeast"/>
              <w:jc w:val="left"/>
              <w:rPr>
                <w:rFonts w:hint="default" w:ascii="宋体" w:hAnsi="宋体" w:eastAsia="宋体" w:cs="宋体"/>
                <w:b/>
                <w:bCs/>
              </w:rPr>
            </w:pPr>
            <w:r>
              <w:rPr>
                <w:rFonts w:hint="default" w:ascii="宋体" w:hAnsi="宋体" w:eastAsia="宋体" w:cs="宋体"/>
                <w:b/>
                <w:bCs/>
                <w:sz w:val="24"/>
                <w:szCs w:val="24"/>
              </w:rPr>
              <w:t>需求描述</w:t>
            </w:r>
          </w:p>
        </w:tc>
        <w:tc>
          <w:tcPr>
            <w:tcW w:w="0" w:type="auto"/>
            <w:tcBorders>
              <w:top w:val="single" w:color="DFE2E5" w:sz="4" w:space="0"/>
              <w:left w:val="single" w:color="DFE2E5" w:sz="4" w:space="0"/>
              <w:bottom w:val="single" w:color="DFE2E5" w:sz="4" w:space="0"/>
              <w:right w:val="single" w:color="DFE2E5" w:sz="4" w:space="0"/>
            </w:tcBorders>
            <w:shd w:val="clear" w:color="auto" w:fill="F6F8FA"/>
            <w:tcMar>
              <w:top w:w="80" w:type="dxa"/>
              <w:left w:w="120" w:type="dxa"/>
              <w:bottom w:w="80" w:type="dxa"/>
              <w:right w:w="120" w:type="dxa"/>
            </w:tcMar>
            <w:vAlign w:val="center"/>
          </w:tcPr>
          <w:p w14:paraId="5A5D0A2D">
            <w:pPr>
              <w:keepNext w:val="0"/>
              <w:keepLines w:val="0"/>
              <w:widowControl/>
              <w:suppressLineNumbers w:val="0"/>
              <w:spacing w:line="16" w:lineRule="atLeast"/>
              <w:jc w:val="left"/>
              <w:rPr>
                <w:rFonts w:hint="default" w:ascii="宋体" w:hAnsi="宋体" w:eastAsia="宋体" w:cs="宋体"/>
                <w:b/>
                <w:bCs/>
              </w:rPr>
            </w:pPr>
            <w:r>
              <w:rPr>
                <w:rFonts w:hint="default" w:ascii="宋体" w:hAnsi="宋体" w:eastAsia="宋体" w:cs="宋体"/>
                <w:b/>
                <w:bCs/>
                <w:sz w:val="24"/>
                <w:szCs w:val="24"/>
              </w:rPr>
              <w:t>实现情况</w:t>
            </w:r>
          </w:p>
        </w:tc>
      </w:tr>
      <w:tr w14:paraId="7883C0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80" w:type="dxa"/>
              <w:left w:w="120" w:type="dxa"/>
              <w:bottom w:w="80" w:type="dxa"/>
              <w:right w:w="120" w:type="dxa"/>
            </w:tcMar>
            <w:vAlign w:val="center"/>
          </w:tcPr>
          <w:p w14:paraId="19CBF5F4">
            <w:pPr>
              <w:keepNext w:val="0"/>
              <w:keepLines w:val="0"/>
              <w:widowControl/>
              <w:suppressLineNumbers w:val="0"/>
              <w:spacing w:line="16" w:lineRule="atLeast"/>
              <w:jc w:val="left"/>
              <w:rPr>
                <w:rFonts w:hint="default" w:ascii="宋体" w:hAnsi="宋体" w:eastAsia="宋体" w:cs="宋体"/>
              </w:rPr>
            </w:pPr>
            <w:r>
              <w:rPr>
                <w:rFonts w:hint="default" w:ascii="宋体" w:hAnsi="宋体" w:eastAsia="宋体" w:cs="宋体"/>
                <w:sz w:val="24"/>
                <w:szCs w:val="24"/>
              </w:rPr>
              <w:t>可维护性</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80" w:type="dxa"/>
              <w:left w:w="120" w:type="dxa"/>
              <w:bottom w:w="80" w:type="dxa"/>
              <w:right w:w="120" w:type="dxa"/>
            </w:tcMar>
            <w:vAlign w:val="center"/>
          </w:tcPr>
          <w:p w14:paraId="375C4291">
            <w:pPr>
              <w:keepNext w:val="0"/>
              <w:keepLines w:val="0"/>
              <w:widowControl/>
              <w:suppressLineNumbers w:val="0"/>
              <w:spacing w:line="16" w:lineRule="atLeast"/>
              <w:jc w:val="left"/>
              <w:rPr>
                <w:rFonts w:hint="default" w:ascii="宋体" w:hAnsi="宋体" w:eastAsia="宋体" w:cs="宋体"/>
              </w:rPr>
            </w:pPr>
            <w:r>
              <w:rPr>
                <w:rFonts w:hint="default" w:ascii="宋体" w:hAnsi="宋体" w:eastAsia="宋体" w:cs="宋体"/>
                <w:sz w:val="24"/>
                <w:szCs w:val="24"/>
              </w:rPr>
              <w:t>业务规则可通过配置文件修改，无需改代码</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80" w:type="dxa"/>
              <w:left w:w="120" w:type="dxa"/>
              <w:bottom w:w="80" w:type="dxa"/>
              <w:right w:w="120" w:type="dxa"/>
            </w:tcMar>
            <w:vAlign w:val="center"/>
          </w:tcPr>
          <w:p w14:paraId="6CC9251E">
            <w:pPr>
              <w:keepNext w:val="0"/>
              <w:keepLines w:val="0"/>
              <w:widowControl/>
              <w:suppressLineNumbers w:val="0"/>
              <w:spacing w:line="16" w:lineRule="atLeast"/>
              <w:jc w:val="left"/>
              <w:rPr>
                <w:rFonts w:hint="default" w:ascii="宋体" w:hAnsi="宋体" w:eastAsia="宋体" w:cs="宋体"/>
              </w:rPr>
            </w:pPr>
            <w:r>
              <w:rPr>
                <w:rFonts w:hint="default" w:ascii="宋体" w:hAnsi="宋体" w:eastAsia="宋体" w:cs="宋体"/>
                <w:sz w:val="24"/>
                <w:szCs w:val="24"/>
              </w:rPr>
              <w:t xml:space="preserve">✅ 通过 </w:t>
            </w:r>
            <w:r>
              <w:rPr>
                <w:rStyle w:val="19"/>
                <w:rFonts w:hint="default" w:ascii="宋体" w:hAnsi="宋体" w:eastAsia="宋体" w:cs="宋体"/>
                <w:sz w:val="24"/>
                <w:szCs w:val="24"/>
              </w:rPr>
              <w:t>rules.txt</w:t>
            </w:r>
            <w:r>
              <w:rPr>
                <w:rFonts w:hint="default" w:ascii="宋体" w:hAnsi="宋体" w:eastAsia="宋体" w:cs="宋体"/>
                <w:sz w:val="24"/>
                <w:szCs w:val="24"/>
              </w:rPr>
              <w:t xml:space="preserve"> 实现</w:t>
            </w:r>
          </w:p>
        </w:tc>
      </w:tr>
      <w:tr w14:paraId="3C94ED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80" w:type="dxa"/>
              <w:left w:w="120" w:type="dxa"/>
              <w:bottom w:w="80" w:type="dxa"/>
              <w:right w:w="120" w:type="dxa"/>
            </w:tcMar>
            <w:vAlign w:val="center"/>
          </w:tcPr>
          <w:p w14:paraId="6152E5C4">
            <w:pPr>
              <w:keepNext w:val="0"/>
              <w:keepLines w:val="0"/>
              <w:widowControl/>
              <w:suppressLineNumbers w:val="0"/>
              <w:spacing w:line="16" w:lineRule="atLeast"/>
              <w:jc w:val="left"/>
              <w:rPr>
                <w:rFonts w:hint="default" w:ascii="宋体" w:hAnsi="宋体" w:eastAsia="宋体" w:cs="宋体"/>
              </w:rPr>
            </w:pPr>
            <w:r>
              <w:rPr>
                <w:rFonts w:hint="default" w:ascii="宋体" w:hAnsi="宋体" w:eastAsia="宋体" w:cs="宋体"/>
                <w:sz w:val="24"/>
                <w:szCs w:val="24"/>
              </w:rPr>
              <w:t>可测试性</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80" w:type="dxa"/>
              <w:left w:w="120" w:type="dxa"/>
              <w:bottom w:w="80" w:type="dxa"/>
              <w:right w:w="120" w:type="dxa"/>
            </w:tcMar>
            <w:vAlign w:val="center"/>
          </w:tcPr>
          <w:p w14:paraId="5E637347">
            <w:pPr>
              <w:keepNext w:val="0"/>
              <w:keepLines w:val="0"/>
              <w:widowControl/>
              <w:suppressLineNumbers w:val="0"/>
              <w:spacing w:line="16" w:lineRule="atLeast"/>
              <w:jc w:val="left"/>
              <w:rPr>
                <w:rFonts w:hint="default" w:ascii="宋体" w:hAnsi="宋体" w:eastAsia="宋体" w:cs="宋体"/>
              </w:rPr>
            </w:pPr>
            <w:r>
              <w:rPr>
                <w:rFonts w:hint="default" w:ascii="宋体" w:hAnsi="宋体" w:eastAsia="宋体" w:cs="宋体"/>
                <w:sz w:val="24"/>
                <w:szCs w:val="24"/>
              </w:rPr>
              <w:t>支持单元测试（含测试桩）与端到端测试</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80" w:type="dxa"/>
              <w:left w:w="120" w:type="dxa"/>
              <w:bottom w:w="80" w:type="dxa"/>
              <w:right w:w="120" w:type="dxa"/>
            </w:tcMar>
            <w:vAlign w:val="center"/>
          </w:tcPr>
          <w:p w14:paraId="2D3C6724">
            <w:pPr>
              <w:keepNext w:val="0"/>
              <w:keepLines w:val="0"/>
              <w:widowControl/>
              <w:suppressLineNumbers w:val="0"/>
              <w:spacing w:line="16" w:lineRule="atLeast"/>
              <w:jc w:val="left"/>
              <w:rPr>
                <w:rFonts w:hint="default" w:ascii="宋体" w:hAnsi="宋体" w:eastAsia="宋体" w:cs="宋体"/>
              </w:rPr>
            </w:pPr>
            <w:r>
              <w:rPr>
                <w:rFonts w:hint="default" w:ascii="宋体" w:hAnsi="宋体" w:eastAsia="宋体" w:cs="宋体"/>
                <w:sz w:val="24"/>
                <w:szCs w:val="24"/>
              </w:rPr>
              <w:t xml:space="preserve">✅ 提供 </w:t>
            </w:r>
            <w:r>
              <w:rPr>
                <w:rStyle w:val="19"/>
                <w:rFonts w:hint="default" w:ascii="宋体" w:hAnsi="宋体" w:eastAsia="宋体" w:cs="宋体"/>
                <w:sz w:val="24"/>
                <w:szCs w:val="24"/>
              </w:rPr>
              <w:t>test_unit.py</w:t>
            </w:r>
            <w:r>
              <w:rPr>
                <w:rFonts w:hint="default" w:ascii="宋体" w:hAnsi="宋体" w:eastAsia="宋体" w:cs="宋体"/>
                <w:sz w:val="24"/>
                <w:szCs w:val="24"/>
              </w:rPr>
              <w:t xml:space="preserve"> 和 </w:t>
            </w:r>
            <w:r>
              <w:rPr>
                <w:rStyle w:val="19"/>
                <w:rFonts w:hint="default" w:ascii="宋体" w:hAnsi="宋体" w:eastAsia="宋体" w:cs="宋体"/>
                <w:sz w:val="24"/>
                <w:szCs w:val="24"/>
              </w:rPr>
              <w:t>test_e2e.py</w:t>
            </w:r>
          </w:p>
        </w:tc>
      </w:tr>
      <w:tr w14:paraId="488FA2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80" w:type="dxa"/>
              <w:left w:w="120" w:type="dxa"/>
              <w:bottom w:w="80" w:type="dxa"/>
              <w:right w:w="120" w:type="dxa"/>
            </w:tcMar>
            <w:vAlign w:val="center"/>
          </w:tcPr>
          <w:p w14:paraId="0D96B479">
            <w:pPr>
              <w:keepNext w:val="0"/>
              <w:keepLines w:val="0"/>
              <w:widowControl/>
              <w:suppressLineNumbers w:val="0"/>
              <w:spacing w:line="16" w:lineRule="atLeast"/>
              <w:jc w:val="left"/>
              <w:rPr>
                <w:rFonts w:hint="default" w:ascii="宋体" w:hAnsi="宋体" w:eastAsia="宋体" w:cs="宋体"/>
              </w:rPr>
            </w:pPr>
            <w:r>
              <w:rPr>
                <w:rFonts w:hint="default" w:ascii="宋体" w:hAnsi="宋体" w:eastAsia="宋体" w:cs="宋体"/>
                <w:sz w:val="24"/>
                <w:szCs w:val="24"/>
              </w:rPr>
              <w:t>可靠性</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80" w:type="dxa"/>
              <w:left w:w="120" w:type="dxa"/>
              <w:bottom w:w="80" w:type="dxa"/>
              <w:right w:w="120" w:type="dxa"/>
            </w:tcMar>
            <w:vAlign w:val="center"/>
          </w:tcPr>
          <w:p w14:paraId="4FE7BBD5">
            <w:pPr>
              <w:keepNext w:val="0"/>
              <w:keepLines w:val="0"/>
              <w:widowControl/>
              <w:suppressLineNumbers w:val="0"/>
              <w:spacing w:line="16" w:lineRule="atLeast"/>
              <w:jc w:val="left"/>
              <w:rPr>
                <w:rFonts w:hint="default" w:ascii="宋体" w:hAnsi="宋体" w:eastAsia="宋体" w:cs="宋体"/>
              </w:rPr>
            </w:pPr>
            <w:r>
              <w:rPr>
                <w:rFonts w:hint="default" w:ascii="宋体" w:hAnsi="宋体" w:eastAsia="宋体" w:cs="宋体"/>
                <w:sz w:val="24"/>
                <w:szCs w:val="24"/>
              </w:rPr>
              <w:t>异常处理完善，避免程序崩溃</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80" w:type="dxa"/>
              <w:left w:w="120" w:type="dxa"/>
              <w:bottom w:w="80" w:type="dxa"/>
              <w:right w:w="120" w:type="dxa"/>
            </w:tcMar>
            <w:vAlign w:val="center"/>
          </w:tcPr>
          <w:p w14:paraId="53E0942C">
            <w:pPr>
              <w:keepNext w:val="0"/>
              <w:keepLines w:val="0"/>
              <w:widowControl/>
              <w:suppressLineNumbers w:val="0"/>
              <w:spacing w:line="16" w:lineRule="atLeast"/>
              <w:jc w:val="left"/>
              <w:rPr>
                <w:rFonts w:hint="default" w:ascii="宋体" w:hAnsi="宋体" w:eastAsia="宋体" w:cs="宋体"/>
              </w:rPr>
            </w:pPr>
            <w:r>
              <w:rPr>
                <w:rFonts w:hint="default" w:ascii="宋体" w:hAnsi="宋体" w:eastAsia="宋体" w:cs="宋体"/>
                <w:sz w:val="24"/>
                <w:szCs w:val="24"/>
              </w:rPr>
              <w:t>✅ 包含 LLM 调用异常捕获</w:t>
            </w:r>
          </w:p>
        </w:tc>
      </w:tr>
      <w:tr w14:paraId="459EE1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80" w:type="dxa"/>
              <w:left w:w="120" w:type="dxa"/>
              <w:bottom w:w="80" w:type="dxa"/>
              <w:right w:w="120" w:type="dxa"/>
            </w:tcMar>
            <w:vAlign w:val="center"/>
          </w:tcPr>
          <w:p w14:paraId="51520F58">
            <w:pPr>
              <w:keepNext w:val="0"/>
              <w:keepLines w:val="0"/>
              <w:widowControl/>
              <w:suppressLineNumbers w:val="0"/>
              <w:spacing w:line="16" w:lineRule="atLeast"/>
              <w:jc w:val="left"/>
              <w:rPr>
                <w:rFonts w:hint="default" w:ascii="宋体" w:hAnsi="宋体" w:eastAsia="宋体" w:cs="宋体"/>
              </w:rPr>
            </w:pPr>
            <w:r>
              <w:rPr>
                <w:rFonts w:hint="default" w:ascii="宋体" w:hAnsi="宋体" w:eastAsia="宋体" w:cs="宋体"/>
                <w:sz w:val="24"/>
                <w:szCs w:val="24"/>
              </w:rPr>
              <w:t>可扩展性</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80" w:type="dxa"/>
              <w:left w:w="120" w:type="dxa"/>
              <w:bottom w:w="80" w:type="dxa"/>
              <w:right w:w="120" w:type="dxa"/>
            </w:tcMar>
            <w:vAlign w:val="center"/>
          </w:tcPr>
          <w:p w14:paraId="643D79B0">
            <w:pPr>
              <w:keepNext w:val="0"/>
              <w:keepLines w:val="0"/>
              <w:widowControl/>
              <w:suppressLineNumbers w:val="0"/>
              <w:spacing w:line="16" w:lineRule="atLeast"/>
              <w:jc w:val="left"/>
              <w:rPr>
                <w:rFonts w:hint="default" w:ascii="宋体" w:hAnsi="宋体" w:eastAsia="宋体" w:cs="宋体"/>
              </w:rPr>
            </w:pPr>
            <w:r>
              <w:rPr>
                <w:rFonts w:hint="default" w:ascii="宋体" w:hAnsi="宋体" w:eastAsia="宋体" w:cs="宋体"/>
                <w:sz w:val="24"/>
                <w:szCs w:val="24"/>
              </w:rPr>
              <w:t>易于添加新场景或字段</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80" w:type="dxa"/>
              <w:left w:w="120" w:type="dxa"/>
              <w:bottom w:w="80" w:type="dxa"/>
              <w:right w:w="120" w:type="dxa"/>
            </w:tcMar>
            <w:vAlign w:val="center"/>
          </w:tcPr>
          <w:p w14:paraId="7F8D7F8C">
            <w:pPr>
              <w:keepNext w:val="0"/>
              <w:keepLines w:val="0"/>
              <w:widowControl/>
              <w:suppressLineNumbers w:val="0"/>
              <w:spacing w:line="16" w:lineRule="atLeast"/>
              <w:jc w:val="left"/>
              <w:rPr>
                <w:rFonts w:hint="default" w:ascii="宋体" w:hAnsi="宋体" w:eastAsia="宋体" w:cs="宋体"/>
              </w:rPr>
            </w:pPr>
            <w:r>
              <w:rPr>
                <w:rFonts w:hint="default" w:ascii="宋体" w:hAnsi="宋体" w:eastAsia="宋体" w:cs="宋体"/>
                <w:sz w:val="24"/>
                <w:szCs w:val="24"/>
              </w:rPr>
              <w:t>✅ 模块化设计，DSL 扩展简单</w:t>
            </w:r>
          </w:p>
        </w:tc>
      </w:tr>
    </w:tbl>
    <w:p w14:paraId="087824B5">
      <w:pPr>
        <w:keepNext w:val="0"/>
        <w:keepLines w:val="0"/>
        <w:widowControl/>
        <w:suppressLineNumbers w:val="0"/>
        <w:spacing w:line="16" w:lineRule="atLeast"/>
      </w:pPr>
      <w:r>
        <w:rPr>
          <w:sz w:val="24"/>
          <w:szCs w:val="24"/>
        </w:rPr>
        <w:pict>
          <v:rect id="_x0000_i1026" o:spt="1" style="height:1.5pt;width:415.3pt;" fillcolor="#A0A0A0" filled="t" stroked="f" coordsize="21600,21600" o:hr="t" o:hrstd="t" o:hralign="center">
            <v:path/>
            <v:fill on="t" focussize="0,0"/>
            <v:stroke on="f"/>
            <v:imagedata o:title=""/>
            <o:lock v:ext="edit"/>
            <w10:wrap type="none"/>
            <w10:anchorlock/>
          </v:rect>
        </w:pict>
      </w:r>
    </w:p>
    <w:p w14:paraId="11841DFC">
      <w:pPr>
        <w:pStyle w:val="3"/>
        <w:keepNext w:val="0"/>
        <w:keepLines w:val="0"/>
        <w:widowControl/>
        <w:suppressLineNumbers w:val="0"/>
        <w:spacing w:line="16" w:lineRule="atLeast"/>
      </w:pPr>
    </w:p>
    <w:p w14:paraId="04D21DE1">
      <w:pPr>
        <w:pStyle w:val="3"/>
        <w:keepNext w:val="0"/>
        <w:keepLines w:val="0"/>
        <w:widowControl/>
        <w:suppressLineNumbers w:val="0"/>
        <w:spacing w:line="16" w:lineRule="atLeast"/>
      </w:pPr>
    </w:p>
    <w:p w14:paraId="0CD126E5">
      <w:pPr>
        <w:pStyle w:val="3"/>
        <w:keepNext w:val="0"/>
        <w:keepLines w:val="0"/>
        <w:widowControl/>
        <w:suppressLineNumbers w:val="0"/>
        <w:spacing w:line="16" w:lineRule="atLeast"/>
      </w:pPr>
    </w:p>
    <w:p w14:paraId="2D587EB5">
      <w:pPr>
        <w:pStyle w:val="3"/>
        <w:keepNext w:val="0"/>
        <w:keepLines w:val="0"/>
        <w:widowControl/>
        <w:suppressLineNumbers w:val="0"/>
        <w:spacing w:line="16" w:lineRule="atLeast"/>
      </w:pPr>
    </w:p>
    <w:p w14:paraId="72DC5CF4">
      <w:pPr>
        <w:pStyle w:val="3"/>
        <w:keepNext w:val="0"/>
        <w:keepLines w:val="0"/>
        <w:widowControl/>
        <w:suppressLineNumbers w:val="0"/>
        <w:spacing w:line="16" w:lineRule="atLeast"/>
      </w:pPr>
    </w:p>
    <w:p w14:paraId="4F6CCB04">
      <w:pPr>
        <w:pStyle w:val="3"/>
        <w:keepNext w:val="0"/>
        <w:keepLines w:val="0"/>
        <w:widowControl/>
        <w:suppressLineNumbers w:val="0"/>
        <w:spacing w:line="16" w:lineRule="atLeast"/>
      </w:pPr>
    </w:p>
    <w:p w14:paraId="787BDD4A">
      <w:pPr>
        <w:pStyle w:val="3"/>
        <w:keepNext w:val="0"/>
        <w:keepLines w:val="0"/>
        <w:widowControl/>
        <w:suppressLineNumbers w:val="0"/>
        <w:spacing w:line="16" w:lineRule="atLeast"/>
      </w:pPr>
    </w:p>
    <w:p w14:paraId="39AF1019">
      <w:pPr>
        <w:pStyle w:val="3"/>
        <w:keepNext w:val="0"/>
        <w:keepLines w:val="0"/>
        <w:widowControl/>
        <w:suppressLineNumbers w:val="0"/>
        <w:spacing w:line="16" w:lineRule="atLeast"/>
      </w:pPr>
    </w:p>
    <w:p w14:paraId="0AB34372">
      <w:pPr>
        <w:pStyle w:val="3"/>
        <w:keepNext w:val="0"/>
        <w:keepLines w:val="0"/>
        <w:widowControl/>
        <w:suppressLineNumbers w:val="0"/>
        <w:spacing w:line="16" w:lineRule="atLeast"/>
      </w:pPr>
    </w:p>
    <w:p w14:paraId="1A80828E">
      <w:pPr>
        <w:pStyle w:val="3"/>
        <w:keepNext w:val="0"/>
        <w:keepLines w:val="0"/>
        <w:widowControl/>
        <w:suppressLineNumbers w:val="0"/>
        <w:spacing w:line="16" w:lineRule="atLeast"/>
      </w:pPr>
    </w:p>
    <w:p w14:paraId="4300C6D1">
      <w:pPr>
        <w:pStyle w:val="3"/>
        <w:keepNext w:val="0"/>
        <w:keepLines w:val="0"/>
        <w:widowControl/>
        <w:suppressLineNumbers w:val="0"/>
        <w:spacing w:line="16" w:lineRule="atLeast"/>
      </w:pPr>
    </w:p>
    <w:p w14:paraId="05C92177">
      <w:pPr>
        <w:pStyle w:val="3"/>
        <w:keepNext w:val="0"/>
        <w:keepLines w:val="0"/>
        <w:widowControl/>
        <w:suppressLineNumbers w:val="0"/>
        <w:spacing w:line="16" w:lineRule="atLeast"/>
      </w:pPr>
      <w:r>
        <w:t>3 总体设计</w:t>
      </w:r>
    </w:p>
    <w:p w14:paraId="28D495E1">
      <w:pPr>
        <w:pStyle w:val="12"/>
        <w:keepNext w:val="0"/>
        <w:keepLines w:val="0"/>
        <w:widowControl/>
        <w:suppressLineNumbers w:val="0"/>
        <w:spacing w:line="16" w:lineRule="atLeast"/>
      </w:pPr>
      <w:r>
        <w:rPr>
          <w:rFonts w:hint="default" w:ascii="宋体" w:hAnsi="宋体" w:eastAsia="宋体" w:cs="宋体"/>
        </w:rPr>
        <w:t xml:space="preserve">系统采用 </w:t>
      </w:r>
      <w:r>
        <w:rPr>
          <w:rStyle w:val="17"/>
          <w:rFonts w:hint="default" w:ascii="宋体" w:hAnsi="宋体" w:eastAsia="宋体" w:cs="宋体"/>
        </w:rPr>
        <w:t>“LLM + 规则引擎”混合架构</w:t>
      </w:r>
      <w:r>
        <w:rPr>
          <w:rFonts w:hint="default" w:ascii="宋体" w:hAnsi="宋体" w:eastAsia="宋体" w:cs="宋体"/>
        </w:rPr>
        <w:t>：</w:t>
      </w:r>
    </w:p>
    <w:p w14:paraId="7280BABF">
      <w:pPr>
        <w:keepNext w:val="0"/>
        <w:keepLines w:val="0"/>
        <w:widowControl/>
        <w:numPr>
          <w:ilvl w:val="0"/>
          <w:numId w:val="1"/>
        </w:numPr>
        <w:suppressLineNumbers w:val="0"/>
        <w:spacing w:before="0" w:beforeAutospacing="1" w:after="0" w:afterAutospacing="1" w:line="16" w:lineRule="atLeast"/>
        <w:ind w:left="720" w:hanging="360"/>
      </w:pPr>
      <w:r>
        <w:rPr>
          <w:rStyle w:val="17"/>
          <w:rFonts w:hint="default" w:ascii="宋体" w:hAnsi="宋体" w:eastAsia="宋体" w:cs="宋体"/>
        </w:rPr>
        <w:t>LLM 层</w:t>
      </w:r>
      <w:r>
        <w:rPr>
          <w:rFonts w:hint="default" w:ascii="宋体" w:hAnsi="宋体" w:eastAsia="宋体" w:cs="宋体"/>
        </w:rPr>
        <w:t>：负责自然语言理解（NLU），输出结构化意图（scene）、状态（status）和槽位（slots）。</w:t>
      </w:r>
    </w:p>
    <w:p w14:paraId="6C05222B">
      <w:pPr>
        <w:keepNext w:val="0"/>
        <w:keepLines w:val="0"/>
        <w:widowControl/>
        <w:numPr>
          <w:ilvl w:val="0"/>
          <w:numId w:val="1"/>
        </w:numPr>
        <w:suppressLineNumbers w:val="0"/>
        <w:spacing w:before="0" w:beforeAutospacing="1" w:after="0" w:afterAutospacing="1" w:line="16" w:lineRule="atLeast"/>
        <w:ind w:left="720" w:hanging="360"/>
      </w:pPr>
      <w:r>
        <w:rPr>
          <w:rStyle w:val="17"/>
          <w:rFonts w:hint="default" w:ascii="宋体" w:hAnsi="宋体" w:eastAsia="宋体" w:cs="宋体"/>
        </w:rPr>
        <w:t>规则引擎层</w:t>
      </w:r>
      <w:r>
        <w:rPr>
          <w:rFonts w:hint="default" w:ascii="宋体" w:hAnsi="宋体" w:eastAsia="宋体" w:cs="宋体"/>
        </w:rPr>
        <w:t>：基于 DSL 定义的状态机，根据 scene/status 匹配规则，执行 ask/reply 动作。</w:t>
      </w:r>
    </w:p>
    <w:p w14:paraId="7FD1669F">
      <w:pPr>
        <w:keepNext w:val="0"/>
        <w:keepLines w:val="0"/>
        <w:widowControl/>
        <w:numPr>
          <w:ilvl w:val="0"/>
          <w:numId w:val="1"/>
        </w:numPr>
        <w:suppressLineNumbers w:val="0"/>
        <w:spacing w:before="0" w:beforeAutospacing="1" w:after="0" w:afterAutospacing="1" w:line="16" w:lineRule="atLeast"/>
        <w:ind w:left="720" w:hanging="360"/>
      </w:pPr>
      <w:r>
        <w:rPr>
          <w:rStyle w:val="17"/>
          <w:rFonts w:hint="default" w:ascii="宋体" w:hAnsi="宋体" w:eastAsia="宋体" w:cs="宋体"/>
        </w:rPr>
        <w:t>上下文管理器</w:t>
      </w:r>
      <w:r>
        <w:rPr>
          <w:rFonts w:hint="default" w:ascii="宋体" w:hAnsi="宋体" w:eastAsia="宋体" w:cs="宋体"/>
        </w:rPr>
        <w:t>：存储用户提供的槽位信息，支持模板渲染。</w:t>
      </w:r>
    </w:p>
    <w:p w14:paraId="1025391D">
      <w:pPr>
        <w:pStyle w:val="12"/>
        <w:keepNext w:val="0"/>
        <w:keepLines w:val="0"/>
        <w:widowControl/>
        <w:suppressLineNumbers w:val="0"/>
        <w:spacing w:line="16" w:lineRule="atLeast"/>
      </w:pPr>
      <w:r>
        <w:rPr>
          <w:rFonts w:hint="default" w:ascii="宋体" w:hAnsi="宋体" w:eastAsia="宋体" w:cs="宋体"/>
        </w:rPr>
        <w:t>各子系统关系如下图所示：</w:t>
      </w:r>
    </w:p>
    <w:p w14:paraId="308286B0">
      <w:pPr>
        <w:pStyle w:val="11"/>
        <w:keepNext w:val="0"/>
        <w:keepLines w:val="0"/>
        <w:widowControl/>
        <w:suppressLineNumbers w:val="0"/>
        <w:spacing w:line="16" w:lineRule="atLeast"/>
        <w:rPr>
          <w:rStyle w:val="19"/>
        </w:rPr>
      </w:pPr>
      <w:r>
        <w:rPr>
          <w:rStyle w:val="19"/>
        </w:rPr>
        <w:t>+------------+     +------------------+     +------------------+</w:t>
      </w:r>
    </w:p>
    <w:p w14:paraId="6EB61783">
      <w:pPr>
        <w:pStyle w:val="11"/>
        <w:keepNext w:val="0"/>
        <w:keepLines w:val="0"/>
        <w:widowControl/>
        <w:suppressLineNumbers w:val="0"/>
        <w:spacing w:line="16" w:lineRule="atLeast"/>
        <w:rPr>
          <w:rStyle w:val="19"/>
        </w:rPr>
      </w:pPr>
      <w:r>
        <w:rPr>
          <w:rStyle w:val="19"/>
        </w:rPr>
        <w:t>| 用户输入   |----&gt;| LLM 接口子系统    |----&gt;| 对话控制子系统    |</w:t>
      </w:r>
    </w:p>
    <w:p w14:paraId="7125526C">
      <w:pPr>
        <w:pStyle w:val="11"/>
        <w:keepNext w:val="0"/>
        <w:keepLines w:val="0"/>
        <w:widowControl/>
        <w:suppressLineNumbers w:val="0"/>
        <w:spacing w:line="16" w:lineRule="atLeast"/>
        <w:rPr>
          <w:rStyle w:val="19"/>
        </w:rPr>
      </w:pPr>
      <w:r>
        <w:rPr>
          <w:rStyle w:val="19"/>
        </w:rPr>
        <w:t>+------------+     | (意图/槽位解析)   |     | (状态机+规则匹配) |</w:t>
      </w:r>
    </w:p>
    <w:p w14:paraId="40D04DCE">
      <w:pPr>
        <w:pStyle w:val="11"/>
        <w:keepNext w:val="0"/>
        <w:keepLines w:val="0"/>
        <w:widowControl/>
        <w:suppressLineNumbers w:val="0"/>
        <w:spacing w:line="16" w:lineRule="atLeast"/>
        <w:rPr>
          <w:rStyle w:val="19"/>
        </w:rPr>
      </w:pPr>
      <w:r>
        <w:rPr>
          <w:rStyle w:val="19"/>
        </w:rPr>
        <w:t xml:space="preserve">                   +------------------+     +------------------+</w:t>
      </w:r>
    </w:p>
    <w:p w14:paraId="63886FF3">
      <w:pPr>
        <w:pStyle w:val="11"/>
        <w:keepNext w:val="0"/>
        <w:keepLines w:val="0"/>
        <w:widowControl/>
        <w:suppressLineNumbers w:val="0"/>
        <w:spacing w:line="16" w:lineRule="atLeast"/>
        <w:rPr>
          <w:rStyle w:val="19"/>
        </w:rPr>
      </w:pPr>
      <w:r>
        <w:rPr>
          <w:rStyle w:val="19"/>
        </w:rPr>
        <w:t xml:space="preserve">                                                   |</w:t>
      </w:r>
    </w:p>
    <w:p w14:paraId="47278FAE">
      <w:pPr>
        <w:pStyle w:val="11"/>
        <w:keepNext w:val="0"/>
        <w:keepLines w:val="0"/>
        <w:widowControl/>
        <w:suppressLineNumbers w:val="0"/>
        <w:spacing w:line="16" w:lineRule="atLeast"/>
        <w:rPr>
          <w:rStyle w:val="19"/>
        </w:rPr>
      </w:pPr>
      <w:r>
        <w:rPr>
          <w:rStyle w:val="19"/>
        </w:rPr>
        <w:t xml:space="preserve">                                                   v</w:t>
      </w:r>
    </w:p>
    <w:p w14:paraId="6BC2C599">
      <w:pPr>
        <w:pStyle w:val="11"/>
        <w:keepNext w:val="0"/>
        <w:keepLines w:val="0"/>
        <w:widowControl/>
        <w:suppressLineNumbers w:val="0"/>
        <w:spacing w:line="16" w:lineRule="atLeast"/>
        <w:rPr>
          <w:rStyle w:val="19"/>
        </w:rPr>
      </w:pPr>
      <w:r>
        <w:rPr>
          <w:rStyle w:val="19"/>
        </w:rPr>
        <w:t xml:space="preserve">                                         +------------------+</w:t>
      </w:r>
    </w:p>
    <w:p w14:paraId="48A417C2">
      <w:pPr>
        <w:pStyle w:val="11"/>
        <w:keepNext w:val="0"/>
        <w:keepLines w:val="0"/>
        <w:widowControl/>
        <w:suppressLineNumbers w:val="0"/>
        <w:spacing w:line="16" w:lineRule="atLeast"/>
        <w:rPr>
          <w:rStyle w:val="19"/>
        </w:rPr>
      </w:pPr>
      <w:r>
        <w:rPr>
          <w:rStyle w:val="19"/>
        </w:rPr>
        <w:t xml:space="preserve">                                         | 上下文管理子系统  |</w:t>
      </w:r>
    </w:p>
    <w:p w14:paraId="1577FDEC">
      <w:pPr>
        <w:pStyle w:val="11"/>
        <w:keepNext w:val="0"/>
        <w:keepLines w:val="0"/>
        <w:widowControl/>
        <w:suppressLineNumbers w:val="0"/>
        <w:spacing w:line="16" w:lineRule="atLeast"/>
        <w:rPr>
          <w:rStyle w:val="19"/>
        </w:rPr>
      </w:pPr>
      <w:r>
        <w:rPr>
          <w:rStyle w:val="19"/>
        </w:rPr>
        <w:t xml:space="preserve">                                         | (存储 order_id 等)|</w:t>
      </w:r>
    </w:p>
    <w:p w14:paraId="14825CE6">
      <w:pPr>
        <w:pStyle w:val="11"/>
        <w:keepNext w:val="0"/>
        <w:keepLines w:val="0"/>
        <w:widowControl/>
        <w:suppressLineNumbers w:val="0"/>
        <w:spacing w:line="16" w:lineRule="atLeast"/>
        <w:rPr>
          <w:rStyle w:val="19"/>
        </w:rPr>
      </w:pPr>
      <w:r>
        <w:rPr>
          <w:rStyle w:val="19"/>
        </w:rPr>
        <w:t xml:space="preserve">                                         +------------------+</w:t>
      </w:r>
    </w:p>
    <w:p w14:paraId="54F092A9">
      <w:pPr>
        <w:pStyle w:val="11"/>
        <w:keepNext w:val="0"/>
        <w:keepLines w:val="0"/>
        <w:widowControl/>
        <w:suppressLineNumbers w:val="0"/>
        <w:spacing w:line="16" w:lineRule="atLeast"/>
        <w:rPr>
          <w:rStyle w:val="19"/>
        </w:rPr>
      </w:pPr>
      <w:r>
        <w:rPr>
          <w:rStyle w:val="19"/>
        </w:rPr>
        <w:t xml:space="preserve">                                                   |</w:t>
      </w:r>
    </w:p>
    <w:p w14:paraId="2C058D82">
      <w:pPr>
        <w:pStyle w:val="11"/>
        <w:keepNext w:val="0"/>
        <w:keepLines w:val="0"/>
        <w:widowControl/>
        <w:suppressLineNumbers w:val="0"/>
        <w:spacing w:line="16" w:lineRule="atLeast"/>
        <w:rPr>
          <w:rStyle w:val="19"/>
        </w:rPr>
      </w:pPr>
      <w:r>
        <w:rPr>
          <w:rStyle w:val="19"/>
        </w:rPr>
        <w:t xml:space="preserve">                                                   v</w:t>
      </w:r>
    </w:p>
    <w:p w14:paraId="799E09F8">
      <w:pPr>
        <w:pStyle w:val="11"/>
        <w:keepNext w:val="0"/>
        <w:keepLines w:val="0"/>
        <w:widowControl/>
        <w:suppressLineNumbers w:val="0"/>
        <w:spacing w:line="16" w:lineRule="atLeast"/>
        <w:rPr>
          <w:rStyle w:val="19"/>
        </w:rPr>
      </w:pPr>
      <w:r>
        <w:rPr>
          <w:rStyle w:val="19"/>
        </w:rPr>
        <w:t xml:space="preserve">                                         +------------------+</w:t>
      </w:r>
    </w:p>
    <w:p w14:paraId="09DBF86E">
      <w:pPr>
        <w:pStyle w:val="11"/>
        <w:keepNext w:val="0"/>
        <w:keepLines w:val="0"/>
        <w:widowControl/>
        <w:suppressLineNumbers w:val="0"/>
        <w:spacing w:line="16" w:lineRule="atLeast"/>
        <w:rPr>
          <w:rStyle w:val="19"/>
        </w:rPr>
      </w:pPr>
      <w:r>
        <w:rPr>
          <w:rStyle w:val="19"/>
        </w:rPr>
        <w:t xml:space="preserve">                                         | DSL 规则解析器    |</w:t>
      </w:r>
    </w:p>
    <w:p w14:paraId="539151AD">
      <w:pPr>
        <w:pStyle w:val="11"/>
        <w:keepNext w:val="0"/>
        <w:keepLines w:val="0"/>
        <w:widowControl/>
        <w:suppressLineNumbers w:val="0"/>
        <w:spacing w:line="16" w:lineRule="atLeast"/>
      </w:pPr>
      <w:r>
        <w:rPr>
          <w:rStyle w:val="19"/>
        </w:rPr>
        <w:t xml:space="preserve">                                         +------------------+</w:t>
      </w:r>
    </w:p>
    <w:p w14:paraId="4E219298">
      <w:pPr>
        <w:pStyle w:val="3"/>
        <w:keepNext w:val="0"/>
        <w:keepLines w:val="0"/>
        <w:widowControl/>
        <w:suppressLineNumbers w:val="0"/>
        <w:spacing w:line="16" w:lineRule="atLeast"/>
        <w:rPr>
          <w:rFonts w:hint="eastAsia"/>
          <w:lang w:val="en-US" w:eastAsia="zh-CN"/>
        </w:rPr>
      </w:pPr>
    </w:p>
    <w:p w14:paraId="72F656BC">
      <w:pPr>
        <w:pStyle w:val="3"/>
        <w:keepNext w:val="0"/>
        <w:keepLines w:val="0"/>
        <w:widowControl/>
        <w:suppressLineNumbers w:val="0"/>
        <w:spacing w:line="16" w:lineRule="atLeast"/>
        <w:rPr>
          <w:rFonts w:hint="eastAsia"/>
          <w:lang w:val="en-US" w:eastAsia="zh-CN"/>
        </w:rPr>
      </w:pPr>
    </w:p>
    <w:p w14:paraId="0F5DEE90">
      <w:pPr>
        <w:pStyle w:val="3"/>
        <w:keepNext w:val="0"/>
        <w:keepLines w:val="0"/>
        <w:widowControl/>
        <w:suppressLineNumbers w:val="0"/>
        <w:spacing w:line="16" w:lineRule="atLeast"/>
        <w:rPr>
          <w:rFonts w:hint="eastAsia"/>
          <w:lang w:val="en-US" w:eastAsia="zh-CN"/>
        </w:rPr>
      </w:pPr>
    </w:p>
    <w:p w14:paraId="396E0E2A">
      <w:pPr>
        <w:pStyle w:val="3"/>
        <w:keepNext w:val="0"/>
        <w:keepLines w:val="0"/>
        <w:widowControl/>
        <w:suppressLineNumbers w:val="0"/>
        <w:spacing w:line="16" w:lineRule="atLeast"/>
        <w:rPr>
          <w:rFonts w:hint="eastAsia"/>
          <w:lang w:val="en-US" w:eastAsia="zh-CN"/>
        </w:rPr>
      </w:pPr>
    </w:p>
    <w:p w14:paraId="5C38F4BF">
      <w:pPr>
        <w:pStyle w:val="3"/>
        <w:keepNext w:val="0"/>
        <w:keepLines w:val="0"/>
        <w:widowControl/>
        <w:suppressLineNumbers w:val="0"/>
        <w:spacing w:line="16" w:lineRule="atLeast"/>
        <w:rPr>
          <w:rFonts w:hint="eastAsia"/>
          <w:lang w:val="en-US" w:eastAsia="zh-CN"/>
        </w:rPr>
      </w:pPr>
    </w:p>
    <w:p w14:paraId="22FCACF6">
      <w:pPr>
        <w:pStyle w:val="3"/>
        <w:keepNext w:val="0"/>
        <w:keepLines w:val="0"/>
        <w:widowControl/>
        <w:suppressLineNumbers w:val="0"/>
        <w:spacing w:line="16" w:lineRule="atLeast"/>
        <w:rPr>
          <w:rFonts w:hint="eastAsia"/>
          <w:lang w:val="en-US" w:eastAsia="zh-CN"/>
        </w:rPr>
      </w:pPr>
    </w:p>
    <w:p w14:paraId="51FDE6D7">
      <w:pPr>
        <w:pStyle w:val="3"/>
        <w:keepNext w:val="0"/>
        <w:keepLines w:val="0"/>
        <w:widowControl/>
        <w:suppressLineNumbers w:val="0"/>
        <w:spacing w:line="16" w:lineRule="atLeast"/>
        <w:rPr>
          <w:rFonts w:hint="eastAsia"/>
          <w:lang w:val="en-US" w:eastAsia="zh-CN"/>
        </w:rPr>
      </w:pPr>
    </w:p>
    <w:p w14:paraId="09ED734A">
      <w:pPr>
        <w:pStyle w:val="3"/>
        <w:keepNext w:val="0"/>
        <w:keepLines w:val="0"/>
        <w:widowControl/>
        <w:suppressLineNumbers w:val="0"/>
        <w:spacing w:line="16" w:lineRule="atLeast"/>
        <w:rPr>
          <w:rFonts w:hint="eastAsia"/>
          <w:lang w:val="en-US" w:eastAsia="zh-CN"/>
        </w:rPr>
      </w:pPr>
    </w:p>
    <w:p w14:paraId="5D2142A1">
      <w:pPr>
        <w:pStyle w:val="3"/>
        <w:keepNext w:val="0"/>
        <w:keepLines w:val="0"/>
        <w:widowControl/>
        <w:suppressLineNumbers w:val="0"/>
        <w:spacing w:line="16" w:lineRule="atLeast"/>
        <w:rPr>
          <w:rFonts w:hint="eastAsia"/>
          <w:lang w:val="en-US" w:eastAsia="zh-CN"/>
        </w:rPr>
      </w:pPr>
    </w:p>
    <w:p w14:paraId="18BB4D2E">
      <w:pPr>
        <w:pStyle w:val="3"/>
        <w:keepNext w:val="0"/>
        <w:keepLines w:val="0"/>
        <w:widowControl/>
        <w:suppressLineNumbers w:val="0"/>
        <w:spacing w:line="16" w:lineRule="atLeast"/>
        <w:rPr>
          <w:rFonts w:hint="eastAsia"/>
          <w:lang w:val="en-US" w:eastAsia="zh-CN"/>
        </w:rPr>
      </w:pPr>
    </w:p>
    <w:p w14:paraId="4EAD4CC5">
      <w:pPr>
        <w:pStyle w:val="3"/>
        <w:keepNext w:val="0"/>
        <w:keepLines w:val="0"/>
        <w:widowControl/>
        <w:suppressLineNumbers w:val="0"/>
        <w:spacing w:line="16" w:lineRule="atLeast"/>
        <w:rPr>
          <w:rFonts w:hint="eastAsia"/>
          <w:lang w:val="en-US" w:eastAsia="zh-CN"/>
        </w:rPr>
      </w:pPr>
    </w:p>
    <w:p w14:paraId="54F203D2">
      <w:pPr>
        <w:pStyle w:val="3"/>
        <w:keepNext w:val="0"/>
        <w:keepLines w:val="0"/>
        <w:widowControl/>
        <w:suppressLineNumbers w:val="0"/>
        <w:spacing w:line="16" w:lineRule="atLeast"/>
        <w:rPr>
          <w:rFonts w:hint="eastAsia"/>
          <w:lang w:val="en-US" w:eastAsia="zh-CN"/>
        </w:rPr>
      </w:pPr>
    </w:p>
    <w:p w14:paraId="102C5DFE">
      <w:pPr>
        <w:pStyle w:val="3"/>
        <w:keepNext w:val="0"/>
        <w:keepLines w:val="0"/>
        <w:widowControl/>
        <w:suppressLineNumbers w:val="0"/>
        <w:spacing w:line="16" w:lineRule="atLeast"/>
        <w:rPr>
          <w:rFonts w:hint="eastAsia"/>
          <w:lang w:val="en-US" w:eastAsia="zh-CN"/>
        </w:rPr>
      </w:pPr>
    </w:p>
    <w:p w14:paraId="77D60522">
      <w:pPr>
        <w:pStyle w:val="3"/>
        <w:keepNext w:val="0"/>
        <w:keepLines w:val="0"/>
        <w:widowControl/>
        <w:suppressLineNumbers w:val="0"/>
        <w:spacing w:line="16" w:lineRule="atLeast"/>
        <w:rPr>
          <w:rFonts w:hint="eastAsia"/>
          <w:lang w:val="en-US" w:eastAsia="zh-CN"/>
        </w:rPr>
      </w:pPr>
    </w:p>
    <w:p w14:paraId="6326C393">
      <w:pPr>
        <w:pStyle w:val="3"/>
        <w:keepNext w:val="0"/>
        <w:keepLines w:val="0"/>
        <w:widowControl/>
        <w:suppressLineNumbers w:val="0"/>
        <w:spacing w:line="16" w:lineRule="atLeast"/>
        <w:rPr>
          <w:rFonts w:hint="eastAsia"/>
          <w:lang w:val="en-US" w:eastAsia="zh-CN"/>
        </w:rPr>
      </w:pPr>
    </w:p>
    <w:p w14:paraId="05DB0DF7">
      <w:pPr>
        <w:pStyle w:val="3"/>
        <w:keepNext w:val="0"/>
        <w:keepLines w:val="0"/>
        <w:widowControl/>
        <w:numPr>
          <w:ilvl w:val="0"/>
          <w:numId w:val="2"/>
        </w:numPr>
        <w:suppressLineNumbers w:val="0"/>
        <w:spacing w:line="16" w:lineRule="atLeast"/>
      </w:pPr>
      <w:r>
        <w:t>详细设计</w:t>
      </w:r>
    </w:p>
    <w:p w14:paraId="5F18F863">
      <w:pPr>
        <w:numPr>
          <w:numId w:val="0"/>
        </w:numPr>
      </w:pPr>
    </w:p>
    <w:p w14:paraId="4CCC650D">
      <w:pPr>
        <w:pStyle w:val="4"/>
        <w:keepNext w:val="0"/>
        <w:keepLines w:val="0"/>
        <w:widowControl/>
        <w:suppressLineNumbers w:val="0"/>
        <w:spacing w:line="16" w:lineRule="atLeast"/>
      </w:pPr>
      <w:r>
        <w:t>4.1 对话控制子系统详细设计</w:t>
      </w:r>
    </w:p>
    <w:p w14:paraId="59291D6A">
      <w:pPr>
        <w:keepNext w:val="0"/>
        <w:keepLines w:val="0"/>
        <w:widowControl/>
        <w:numPr>
          <w:ilvl w:val="0"/>
          <w:numId w:val="3"/>
        </w:numPr>
        <w:suppressLineNumbers w:val="0"/>
        <w:spacing w:before="0" w:beforeAutospacing="1" w:after="0" w:afterAutospacing="1" w:line="16" w:lineRule="atLeast"/>
        <w:ind w:left="720" w:hanging="360"/>
      </w:pPr>
      <w:r>
        <w:rPr>
          <w:rStyle w:val="17"/>
          <w:rFonts w:hint="default" w:ascii="宋体" w:hAnsi="宋体" w:eastAsia="宋体" w:cs="宋体"/>
        </w:rPr>
        <w:t>类</w:t>
      </w:r>
      <w:r>
        <w:rPr>
          <w:rFonts w:hint="default" w:ascii="宋体" w:hAnsi="宋体" w:eastAsia="宋体" w:cs="宋体"/>
        </w:rPr>
        <w:t xml:space="preserve">：无独立类，逻辑在 </w:t>
      </w:r>
      <w:r>
        <w:rPr>
          <w:rStyle w:val="19"/>
          <w:rFonts w:hint="default" w:ascii="宋体" w:hAnsi="宋体" w:eastAsia="宋体" w:cs="宋体"/>
        </w:rPr>
        <w:t>main.py::main_v2()</w:t>
      </w:r>
    </w:p>
    <w:p w14:paraId="3210234E">
      <w:pPr>
        <w:keepNext w:val="0"/>
        <w:keepLines w:val="0"/>
        <w:widowControl/>
        <w:numPr>
          <w:ilvl w:val="0"/>
          <w:numId w:val="3"/>
        </w:numPr>
        <w:suppressLineNumbers w:val="0"/>
        <w:spacing w:before="0" w:beforeAutospacing="1" w:after="0" w:afterAutospacing="1" w:line="16" w:lineRule="atLeast"/>
        <w:ind w:left="720" w:hanging="360"/>
      </w:pPr>
      <w:r>
        <w:rPr>
          <w:rStyle w:val="17"/>
          <w:rFonts w:hint="default" w:ascii="宋体" w:hAnsi="宋体" w:eastAsia="宋体" w:cs="宋体"/>
        </w:rPr>
        <w:t>职责</w:t>
      </w:r>
      <w:r>
        <w:rPr>
          <w:rFonts w:hint="default" w:ascii="宋体" w:hAnsi="宋体" w:eastAsia="宋体" w:cs="宋体"/>
        </w:rPr>
        <w:t>：</w:t>
      </w:r>
    </w:p>
    <w:p w14:paraId="4EABF7A3">
      <w:pPr>
        <w:keepNext w:val="0"/>
        <w:keepLines w:val="0"/>
        <w:widowControl/>
        <w:numPr>
          <w:ilvl w:val="0"/>
          <w:numId w:val="3"/>
        </w:numPr>
        <w:suppressLineNumbers w:val="0"/>
        <w:spacing w:before="0" w:beforeAutospacing="1" w:after="0" w:afterAutospacing="1" w:line="16" w:lineRule="atLeast"/>
        <w:ind w:left="1080" w:leftChars="0" w:hanging="360" w:firstLineChars="0"/>
      </w:pPr>
      <w:r>
        <w:rPr>
          <w:rFonts w:hint="default" w:ascii="宋体" w:hAnsi="宋体" w:eastAsia="宋体" w:cs="宋体"/>
        </w:rPr>
        <w:t>接收用户输入</w:t>
      </w:r>
    </w:p>
    <w:p w14:paraId="6AC75A7A">
      <w:pPr>
        <w:keepNext w:val="0"/>
        <w:keepLines w:val="0"/>
        <w:widowControl/>
        <w:numPr>
          <w:ilvl w:val="0"/>
          <w:numId w:val="3"/>
        </w:numPr>
        <w:suppressLineNumbers w:val="0"/>
        <w:spacing w:before="0" w:beforeAutospacing="1" w:after="0" w:afterAutospacing="1" w:line="16" w:lineRule="atLeast"/>
        <w:ind w:left="1080" w:leftChars="0" w:hanging="360" w:firstLineChars="0"/>
      </w:pPr>
      <w:r>
        <w:rPr>
          <w:rFonts w:hint="default" w:ascii="宋体" w:hAnsi="宋体" w:eastAsia="宋体" w:cs="宋体"/>
        </w:rPr>
        <w:t>调用 LLM 获取结构化状态（scene、status、slots）</w:t>
      </w:r>
    </w:p>
    <w:p w14:paraId="5FF6D0B4">
      <w:pPr>
        <w:keepNext w:val="0"/>
        <w:keepLines w:val="0"/>
        <w:widowControl/>
        <w:numPr>
          <w:ilvl w:val="0"/>
          <w:numId w:val="3"/>
        </w:numPr>
        <w:suppressLineNumbers w:val="0"/>
        <w:spacing w:before="0" w:beforeAutospacing="1" w:after="0" w:afterAutospacing="1" w:line="16" w:lineRule="atLeast"/>
        <w:ind w:left="1080" w:leftChars="0" w:hanging="360" w:firstLineChars="0"/>
      </w:pPr>
      <w:r>
        <w:rPr>
          <w:rFonts w:hint="default" w:ascii="宋体" w:hAnsi="宋体" w:eastAsia="宋体" w:cs="宋体"/>
        </w:rPr>
        <w:t>将识别出的槽位（slots）注入上下文管理器</w:t>
      </w:r>
    </w:p>
    <w:p w14:paraId="630F9F14">
      <w:pPr>
        <w:keepNext w:val="0"/>
        <w:keepLines w:val="0"/>
        <w:widowControl/>
        <w:numPr>
          <w:ilvl w:val="0"/>
          <w:numId w:val="3"/>
        </w:numPr>
        <w:suppressLineNumbers w:val="0"/>
        <w:spacing w:before="0" w:beforeAutospacing="1" w:after="0" w:afterAutospacing="1" w:line="16" w:lineRule="atLeast"/>
        <w:ind w:left="1080" w:leftChars="0" w:hanging="360" w:firstLineChars="0"/>
      </w:pPr>
      <w:r>
        <w:rPr>
          <w:rFonts w:hint="default" w:ascii="宋体" w:hAnsi="宋体" w:eastAsia="宋体" w:cs="宋体"/>
        </w:rPr>
        <w:t>根据当前 scene 和 status 匹配 DSL 规则</w:t>
      </w:r>
    </w:p>
    <w:p w14:paraId="7A126EE0">
      <w:pPr>
        <w:keepNext w:val="0"/>
        <w:keepLines w:val="0"/>
        <w:widowControl/>
        <w:numPr>
          <w:ilvl w:val="0"/>
          <w:numId w:val="3"/>
        </w:numPr>
        <w:suppressLineNumbers w:val="0"/>
        <w:spacing w:before="0" w:beforeAutospacing="1" w:after="0" w:afterAutospacing="1" w:line="16" w:lineRule="atLeast"/>
        <w:ind w:left="1080" w:leftChars="0" w:hanging="360" w:firstLineChars="0"/>
      </w:pPr>
      <w:r>
        <w:rPr>
          <w:rFonts w:hint="default" w:ascii="宋体" w:hAnsi="宋体" w:eastAsia="宋体" w:cs="宋体"/>
        </w:rPr>
        <w:t>执行规则定义的动作（ask 或 reply）</w:t>
      </w:r>
    </w:p>
    <w:p w14:paraId="57436922">
      <w:pPr>
        <w:keepNext w:val="0"/>
        <w:keepLines w:val="0"/>
        <w:widowControl/>
        <w:numPr>
          <w:ilvl w:val="0"/>
          <w:numId w:val="3"/>
        </w:numPr>
        <w:suppressLineNumbers w:val="0"/>
        <w:spacing w:before="0" w:beforeAutospacing="1" w:after="0" w:afterAutospacing="1" w:line="16" w:lineRule="atLeast"/>
        <w:ind w:left="720" w:hanging="360"/>
      </w:pPr>
      <w:r>
        <w:rPr>
          <w:rStyle w:val="17"/>
          <w:rFonts w:hint="default" w:ascii="宋体" w:hAnsi="宋体" w:eastAsia="宋体" w:cs="宋体"/>
        </w:rPr>
        <w:t>关键流程</w:t>
      </w:r>
      <w:r>
        <w:rPr>
          <w:rFonts w:hint="default" w:ascii="宋体" w:hAnsi="宋体" w:eastAsia="宋体" w:cs="宋体"/>
        </w:rPr>
        <w:t>：</w:t>
      </w:r>
    </w:p>
    <w:p w14:paraId="21400B44">
      <w:pPr>
        <w:pStyle w:val="11"/>
        <w:keepNext w:val="0"/>
        <w:keepLines w:val="0"/>
        <w:widowControl/>
        <w:suppressLineNumbers w:val="0"/>
        <w:spacing w:line="16" w:lineRule="atLeast"/>
        <w:rPr>
          <w:rStyle w:val="19"/>
        </w:rPr>
      </w:pPr>
      <w:r>
        <w:rPr>
          <w:rStyle w:val="19"/>
        </w:rPr>
        <w:t>while True:</w:t>
      </w:r>
    </w:p>
    <w:p w14:paraId="705782F0">
      <w:pPr>
        <w:pStyle w:val="11"/>
        <w:keepNext w:val="0"/>
        <w:keepLines w:val="0"/>
        <w:widowControl/>
        <w:suppressLineNumbers w:val="0"/>
        <w:spacing w:line="16" w:lineRule="atLeast"/>
        <w:rPr>
          <w:rStyle w:val="19"/>
        </w:rPr>
      </w:pPr>
      <w:r>
        <w:rPr>
          <w:rStyle w:val="19"/>
        </w:rPr>
        <w:t xml:space="preserve">    user_input = get_user_input()</w:t>
      </w:r>
    </w:p>
    <w:p w14:paraId="4AB7435E">
      <w:pPr>
        <w:pStyle w:val="11"/>
        <w:keepNext w:val="0"/>
        <w:keepLines w:val="0"/>
        <w:widowControl/>
        <w:suppressLineNumbers w:val="0"/>
        <w:spacing w:line="16" w:lineRule="atLeast"/>
        <w:rPr>
          <w:rStyle w:val="19"/>
        </w:rPr>
      </w:pPr>
      <w:r>
        <w:rPr>
          <w:rStyle w:val="19"/>
        </w:rPr>
        <w:t xml:space="preserve">    if user_input.strip().lower() in ["退出", "quit", "exit"]:</w:t>
      </w:r>
    </w:p>
    <w:p w14:paraId="56FA3E0C">
      <w:pPr>
        <w:pStyle w:val="11"/>
        <w:keepNext w:val="0"/>
        <w:keepLines w:val="0"/>
        <w:widowControl/>
        <w:suppressLineNumbers w:val="0"/>
        <w:spacing w:line="16" w:lineRule="atLeast"/>
        <w:rPr>
          <w:rStyle w:val="19"/>
        </w:rPr>
      </w:pPr>
      <w:r>
        <w:rPr>
          <w:rStyle w:val="19"/>
        </w:rPr>
        <w:t xml:space="preserve">        context.clear()</w:t>
      </w:r>
    </w:p>
    <w:p w14:paraId="49AAB12B">
      <w:pPr>
        <w:pStyle w:val="11"/>
        <w:keepNext w:val="0"/>
        <w:keepLines w:val="0"/>
        <w:widowControl/>
        <w:suppressLineNumbers w:val="0"/>
        <w:spacing w:line="16" w:lineRule="atLeast"/>
        <w:rPr>
          <w:rStyle w:val="19"/>
        </w:rPr>
      </w:pPr>
      <w:r>
        <w:rPr>
          <w:rStyle w:val="19"/>
        </w:rPr>
        <w:t xml:space="preserve">        print("对话已重置。")</w:t>
      </w:r>
    </w:p>
    <w:p w14:paraId="0E65939D">
      <w:pPr>
        <w:pStyle w:val="11"/>
        <w:keepNext w:val="0"/>
        <w:keepLines w:val="0"/>
        <w:widowControl/>
        <w:suppressLineNumbers w:val="0"/>
        <w:spacing w:line="16" w:lineRule="atLeast"/>
        <w:rPr>
          <w:rStyle w:val="19"/>
        </w:rPr>
      </w:pPr>
      <w:r>
        <w:rPr>
          <w:rStyle w:val="19"/>
        </w:rPr>
        <w:t xml:space="preserve">        continue</w:t>
      </w:r>
    </w:p>
    <w:p w14:paraId="6EAA105E">
      <w:pPr>
        <w:pStyle w:val="11"/>
        <w:keepNext w:val="0"/>
        <w:keepLines w:val="0"/>
        <w:widowControl/>
        <w:suppressLineNumbers w:val="0"/>
        <w:spacing w:line="16" w:lineRule="atLeast"/>
        <w:rPr>
          <w:rStyle w:val="19"/>
        </w:rPr>
      </w:pPr>
    </w:p>
    <w:p w14:paraId="7772A936">
      <w:pPr>
        <w:pStyle w:val="11"/>
        <w:keepNext w:val="0"/>
        <w:keepLines w:val="0"/>
        <w:widowControl/>
        <w:suppressLineNumbers w:val="0"/>
        <w:spacing w:line="16" w:lineRule="atLeast"/>
        <w:rPr>
          <w:rStyle w:val="19"/>
        </w:rPr>
      </w:pPr>
      <w:r>
        <w:rPr>
          <w:rStyle w:val="19"/>
        </w:rPr>
        <w:t xml:space="preserve">    state = call_qwen_with_state(user_input)</w:t>
      </w:r>
    </w:p>
    <w:p w14:paraId="1637F405">
      <w:pPr>
        <w:pStyle w:val="11"/>
        <w:keepNext w:val="0"/>
        <w:keepLines w:val="0"/>
        <w:widowControl/>
        <w:suppressLineNumbers w:val="0"/>
        <w:spacing w:line="16" w:lineRule="atLeast"/>
        <w:rPr>
          <w:rStyle w:val="19"/>
        </w:rPr>
      </w:pPr>
      <w:r>
        <w:rPr>
          <w:rStyle w:val="19"/>
        </w:rPr>
        <w:t xml:space="preserve">    context.update(state.get("slots", {}))</w:t>
      </w:r>
    </w:p>
    <w:p w14:paraId="7C12CB87">
      <w:pPr>
        <w:pStyle w:val="11"/>
        <w:keepNext w:val="0"/>
        <w:keepLines w:val="0"/>
        <w:widowControl/>
        <w:suppressLineNumbers w:val="0"/>
        <w:spacing w:line="16" w:lineRule="atLeast"/>
        <w:rPr>
          <w:rStyle w:val="19"/>
        </w:rPr>
      </w:pPr>
    </w:p>
    <w:p w14:paraId="07D8CDB0">
      <w:pPr>
        <w:pStyle w:val="11"/>
        <w:keepNext w:val="0"/>
        <w:keepLines w:val="0"/>
        <w:widowControl/>
        <w:suppressLineNumbers w:val="0"/>
        <w:spacing w:line="16" w:lineRule="atLeast"/>
        <w:rPr>
          <w:rStyle w:val="19"/>
        </w:rPr>
      </w:pPr>
      <w:r>
        <w:rPr>
          <w:rStyle w:val="19"/>
        </w:rPr>
        <w:t xml:space="preserve">    rule = find_rule(</w:t>
      </w:r>
    </w:p>
    <w:p w14:paraId="115735A1">
      <w:pPr>
        <w:pStyle w:val="11"/>
        <w:keepNext w:val="0"/>
        <w:keepLines w:val="0"/>
        <w:widowControl/>
        <w:suppressLineNumbers w:val="0"/>
        <w:spacing w:line="16" w:lineRule="atLeast"/>
        <w:rPr>
          <w:rStyle w:val="19"/>
        </w:rPr>
      </w:pPr>
      <w:r>
        <w:rPr>
          <w:rStyle w:val="19"/>
        </w:rPr>
        <w:t xml:space="preserve">        scene=state.get("scene", "other"),</w:t>
      </w:r>
    </w:p>
    <w:p w14:paraId="0AF03154">
      <w:pPr>
        <w:pStyle w:val="11"/>
        <w:keepNext w:val="0"/>
        <w:keepLines w:val="0"/>
        <w:widowControl/>
        <w:suppressLineNumbers w:val="0"/>
        <w:spacing w:line="16" w:lineRule="atLeast"/>
        <w:rPr>
          <w:rStyle w:val="19"/>
        </w:rPr>
      </w:pPr>
      <w:r>
        <w:rPr>
          <w:rStyle w:val="19"/>
        </w:rPr>
        <w:t xml:space="preserve">        status=state.get("status", "unknown")</w:t>
      </w:r>
    </w:p>
    <w:p w14:paraId="5302DBBA">
      <w:pPr>
        <w:pStyle w:val="11"/>
        <w:keepNext w:val="0"/>
        <w:keepLines w:val="0"/>
        <w:widowControl/>
        <w:suppressLineNumbers w:val="0"/>
        <w:spacing w:line="16" w:lineRule="atLeast"/>
        <w:rPr>
          <w:rStyle w:val="19"/>
        </w:rPr>
      </w:pPr>
      <w:r>
        <w:rPr>
          <w:rStyle w:val="19"/>
        </w:rPr>
        <w:t xml:space="preserve">    )</w:t>
      </w:r>
    </w:p>
    <w:p w14:paraId="01040779">
      <w:pPr>
        <w:pStyle w:val="11"/>
        <w:keepNext w:val="0"/>
        <w:keepLines w:val="0"/>
        <w:widowControl/>
        <w:suppressLineNumbers w:val="0"/>
        <w:spacing w:line="16" w:lineRule="atLeast"/>
        <w:rPr>
          <w:rStyle w:val="19"/>
        </w:rPr>
      </w:pPr>
    </w:p>
    <w:p w14:paraId="0C1E7C56">
      <w:pPr>
        <w:pStyle w:val="11"/>
        <w:keepNext w:val="0"/>
        <w:keepLines w:val="0"/>
        <w:widowControl/>
        <w:suppressLineNumbers w:val="0"/>
        <w:spacing w:line="16" w:lineRule="atLeast"/>
        <w:rPr>
          <w:rStyle w:val="19"/>
        </w:rPr>
      </w:pPr>
      <w:r>
        <w:rPr>
          <w:rStyle w:val="19"/>
        </w:rPr>
        <w:t xml:space="preserve">    if rule:</w:t>
      </w:r>
    </w:p>
    <w:p w14:paraId="253C75E6">
      <w:pPr>
        <w:pStyle w:val="11"/>
        <w:keepNext w:val="0"/>
        <w:keepLines w:val="0"/>
        <w:widowControl/>
        <w:suppressLineNumbers w:val="0"/>
        <w:spacing w:line="16" w:lineRule="atLeast"/>
        <w:rPr>
          <w:rStyle w:val="19"/>
        </w:rPr>
      </w:pPr>
      <w:r>
        <w:rPr>
          <w:rStyle w:val="19"/>
        </w:rPr>
        <w:t xml:space="preserve">        execute_action(rule, context)</w:t>
      </w:r>
    </w:p>
    <w:p w14:paraId="4BE9759C">
      <w:pPr>
        <w:pStyle w:val="11"/>
        <w:keepNext w:val="0"/>
        <w:keepLines w:val="0"/>
        <w:widowControl/>
        <w:suppressLineNumbers w:val="0"/>
        <w:spacing w:line="16" w:lineRule="atLeast"/>
        <w:rPr>
          <w:rStyle w:val="19"/>
        </w:rPr>
      </w:pPr>
      <w:r>
        <w:rPr>
          <w:rStyle w:val="19"/>
        </w:rPr>
        <w:t xml:space="preserve">    else:</w:t>
      </w:r>
    </w:p>
    <w:p w14:paraId="3CEACD67">
      <w:pPr>
        <w:pStyle w:val="11"/>
        <w:keepNext w:val="0"/>
        <w:keepLines w:val="0"/>
        <w:widowControl/>
        <w:suppressLineNumbers w:val="0"/>
        <w:spacing w:line="16" w:lineRule="atLeast"/>
      </w:pPr>
      <w:r>
        <w:rPr>
          <w:rStyle w:val="19"/>
        </w:rPr>
        <w:t xml:space="preserve">        print("抱歉，我暂时无法处理该请求。")</w:t>
      </w:r>
    </w:p>
    <w:p w14:paraId="1D72CCA1">
      <w:pPr>
        <w:pStyle w:val="4"/>
        <w:keepNext w:val="0"/>
        <w:keepLines w:val="0"/>
        <w:widowControl/>
        <w:suppressLineNumbers w:val="0"/>
        <w:spacing w:line="16" w:lineRule="atLeast"/>
      </w:pPr>
    </w:p>
    <w:p w14:paraId="0413E8C1">
      <w:pPr>
        <w:pStyle w:val="4"/>
        <w:keepNext w:val="0"/>
        <w:keepLines w:val="0"/>
        <w:widowControl/>
        <w:suppressLineNumbers w:val="0"/>
        <w:spacing w:line="16" w:lineRule="atLeast"/>
      </w:pPr>
      <w:r>
        <w:t>4.2 LLM 接口子系统详细设计</w:t>
      </w:r>
    </w:p>
    <w:p w14:paraId="53D08AE7">
      <w:pPr>
        <w:keepNext w:val="0"/>
        <w:keepLines w:val="0"/>
        <w:widowControl/>
        <w:numPr>
          <w:ilvl w:val="0"/>
          <w:numId w:val="4"/>
        </w:numPr>
        <w:suppressLineNumbers w:val="0"/>
        <w:spacing w:before="0" w:beforeAutospacing="1" w:after="0" w:afterAutospacing="1" w:line="16" w:lineRule="atLeast"/>
        <w:ind w:left="720" w:hanging="360"/>
      </w:pPr>
      <w:r>
        <w:rPr>
          <w:rStyle w:val="17"/>
          <w:rFonts w:hint="default" w:ascii="宋体" w:hAnsi="宋体" w:eastAsia="宋体" w:cs="宋体"/>
        </w:rPr>
        <w:t>模块文件</w:t>
      </w:r>
      <w:r>
        <w:rPr>
          <w:rFonts w:hint="default" w:ascii="宋体" w:hAnsi="宋体" w:eastAsia="宋体" w:cs="宋体"/>
        </w:rPr>
        <w:t>：</w:t>
      </w:r>
      <w:r>
        <w:rPr>
          <w:rStyle w:val="19"/>
          <w:rFonts w:hint="default" w:ascii="宋体" w:hAnsi="宋体" w:eastAsia="宋体" w:cs="宋体"/>
        </w:rPr>
        <w:t>qwen_client.py</w:t>
      </w:r>
    </w:p>
    <w:p w14:paraId="04EC7598">
      <w:pPr>
        <w:keepNext w:val="0"/>
        <w:keepLines w:val="0"/>
        <w:widowControl/>
        <w:numPr>
          <w:ilvl w:val="0"/>
          <w:numId w:val="4"/>
        </w:numPr>
        <w:suppressLineNumbers w:val="0"/>
        <w:spacing w:before="0" w:beforeAutospacing="1" w:after="0" w:afterAutospacing="1" w:line="16" w:lineRule="atLeast"/>
        <w:ind w:left="720" w:hanging="360"/>
      </w:pPr>
      <w:r>
        <w:rPr>
          <w:rStyle w:val="17"/>
          <w:rFonts w:hint="default" w:ascii="宋体" w:hAnsi="宋体" w:eastAsia="宋体" w:cs="宋体"/>
        </w:rPr>
        <w:t>核心函数</w:t>
      </w:r>
      <w:r>
        <w:rPr>
          <w:rFonts w:hint="default" w:ascii="宋体" w:hAnsi="宋体" w:eastAsia="宋体" w:cs="宋体"/>
        </w:rPr>
        <w:t>：</w:t>
      </w:r>
      <w:r>
        <w:rPr>
          <w:rStyle w:val="19"/>
          <w:rFonts w:hint="default" w:ascii="宋体" w:hAnsi="宋体" w:eastAsia="宋体" w:cs="宋体"/>
        </w:rPr>
        <w:t>call_qwen_with_state(user_input: str) -&gt; dict</w:t>
      </w:r>
    </w:p>
    <w:p w14:paraId="06307138">
      <w:pPr>
        <w:keepNext w:val="0"/>
        <w:keepLines w:val="0"/>
        <w:widowControl/>
        <w:numPr>
          <w:ilvl w:val="0"/>
          <w:numId w:val="4"/>
        </w:numPr>
        <w:suppressLineNumbers w:val="0"/>
        <w:spacing w:before="0" w:beforeAutospacing="1" w:after="0" w:afterAutospacing="1" w:line="16" w:lineRule="atLeast"/>
        <w:ind w:left="720" w:hanging="360"/>
      </w:pPr>
      <w:r>
        <w:rPr>
          <w:rStyle w:val="17"/>
          <w:rFonts w:hint="default" w:ascii="宋体" w:hAnsi="宋体" w:eastAsia="宋体" w:cs="宋体"/>
        </w:rPr>
        <w:t>功能描述</w:t>
      </w:r>
      <w:r>
        <w:rPr>
          <w:rFonts w:hint="default" w:ascii="宋体" w:hAnsi="宋体" w:eastAsia="宋体" w:cs="宋体"/>
        </w:rPr>
        <w:t>：</w:t>
      </w:r>
      <w:r>
        <w:rPr>
          <w:rFonts w:hint="default" w:ascii="宋体" w:hAnsi="宋体" w:eastAsia="宋体" w:cs="宋体"/>
        </w:rPr>
        <w:br w:type="textWrapping"/>
      </w:r>
      <w:r>
        <w:rPr>
          <w:rFonts w:hint="default" w:ascii="宋体" w:hAnsi="宋体" w:eastAsia="宋体" w:cs="宋体"/>
        </w:rPr>
        <w:t>向通义千问（Qwen）大模型 API 发送用户输入，通过精心设计的 Prompt 引导模型输出结构化的意图识别结果，包括场景（scene）、对话状态（status）和槽位信息（slots）。</w:t>
      </w:r>
    </w:p>
    <w:p w14:paraId="06525E2F">
      <w:pPr>
        <w:keepNext w:val="0"/>
        <w:keepLines w:val="0"/>
        <w:widowControl/>
        <w:numPr>
          <w:ilvl w:val="0"/>
          <w:numId w:val="4"/>
        </w:numPr>
        <w:suppressLineNumbers w:val="0"/>
        <w:spacing w:before="0" w:beforeAutospacing="1" w:after="0" w:afterAutospacing="1" w:line="16" w:lineRule="atLeast"/>
        <w:ind w:left="720" w:hanging="360"/>
      </w:pPr>
      <w:r>
        <w:rPr>
          <w:rStyle w:val="17"/>
          <w:rFonts w:hint="default" w:ascii="宋体" w:hAnsi="宋体" w:eastAsia="宋体" w:cs="宋体"/>
        </w:rPr>
        <w:t>输出格式（严格为 JSON）</w:t>
      </w:r>
      <w:r>
        <w:rPr>
          <w:rFonts w:hint="default" w:ascii="宋体" w:hAnsi="宋体" w:eastAsia="宋体" w:cs="宋体"/>
        </w:rPr>
        <w:t>：</w:t>
      </w:r>
    </w:p>
    <w:p w14:paraId="43DE63BD">
      <w:pPr>
        <w:pStyle w:val="11"/>
        <w:keepNext w:val="0"/>
        <w:keepLines w:val="0"/>
        <w:widowControl/>
        <w:suppressLineNumbers w:val="0"/>
        <w:spacing w:line="16" w:lineRule="atLeast"/>
        <w:rPr>
          <w:rStyle w:val="19"/>
        </w:rPr>
      </w:pPr>
      <w:r>
        <w:rPr>
          <w:rStyle w:val="19"/>
        </w:rPr>
        <w:t>{</w:t>
      </w:r>
    </w:p>
    <w:p w14:paraId="5FCAA429">
      <w:pPr>
        <w:pStyle w:val="11"/>
        <w:keepNext w:val="0"/>
        <w:keepLines w:val="0"/>
        <w:widowControl/>
        <w:suppressLineNumbers w:val="0"/>
        <w:spacing w:line="16" w:lineRule="atLeast"/>
        <w:rPr>
          <w:rStyle w:val="19"/>
        </w:rPr>
      </w:pPr>
      <w:r>
        <w:rPr>
          <w:rStyle w:val="19"/>
        </w:rPr>
        <w:t xml:space="preserve">  "scene": "logistics",</w:t>
      </w:r>
    </w:p>
    <w:p w14:paraId="66490BA7">
      <w:pPr>
        <w:pStyle w:val="11"/>
        <w:keepNext w:val="0"/>
        <w:keepLines w:val="0"/>
        <w:widowControl/>
        <w:suppressLineNumbers w:val="0"/>
        <w:spacing w:line="16" w:lineRule="atLeast"/>
        <w:rPr>
          <w:rStyle w:val="19"/>
        </w:rPr>
      </w:pPr>
      <w:r>
        <w:rPr>
          <w:rStyle w:val="19"/>
        </w:rPr>
        <w:t xml:space="preserve">  "status": "ready_to_query",</w:t>
      </w:r>
    </w:p>
    <w:p w14:paraId="43DE2BC3">
      <w:pPr>
        <w:pStyle w:val="11"/>
        <w:keepNext w:val="0"/>
        <w:keepLines w:val="0"/>
        <w:widowControl/>
        <w:suppressLineNumbers w:val="0"/>
        <w:spacing w:line="16" w:lineRule="atLeast"/>
        <w:rPr>
          <w:rStyle w:val="19"/>
        </w:rPr>
      </w:pPr>
      <w:r>
        <w:rPr>
          <w:rStyle w:val="19"/>
        </w:rPr>
        <w:t xml:space="preserve">  "slots": {</w:t>
      </w:r>
    </w:p>
    <w:p w14:paraId="6011E62B">
      <w:pPr>
        <w:pStyle w:val="11"/>
        <w:keepNext w:val="0"/>
        <w:keepLines w:val="0"/>
        <w:widowControl/>
        <w:suppressLineNumbers w:val="0"/>
        <w:spacing w:line="16" w:lineRule="atLeast"/>
        <w:rPr>
          <w:rStyle w:val="19"/>
        </w:rPr>
      </w:pPr>
      <w:r>
        <w:rPr>
          <w:rStyle w:val="19"/>
        </w:rPr>
        <w:t xml:space="preserve">    "order_id": "888999"</w:t>
      </w:r>
    </w:p>
    <w:p w14:paraId="7CD392AF">
      <w:pPr>
        <w:pStyle w:val="11"/>
        <w:keepNext w:val="0"/>
        <w:keepLines w:val="0"/>
        <w:widowControl/>
        <w:suppressLineNumbers w:val="0"/>
        <w:spacing w:line="16" w:lineRule="atLeast"/>
        <w:rPr>
          <w:rStyle w:val="19"/>
        </w:rPr>
      </w:pPr>
      <w:r>
        <w:rPr>
          <w:rStyle w:val="19"/>
        </w:rPr>
        <w:t xml:space="preserve">  }</w:t>
      </w:r>
    </w:p>
    <w:p w14:paraId="2CB37738">
      <w:pPr>
        <w:pStyle w:val="11"/>
        <w:keepNext w:val="0"/>
        <w:keepLines w:val="0"/>
        <w:widowControl/>
        <w:suppressLineNumbers w:val="0"/>
        <w:spacing w:line="16" w:lineRule="atLeast"/>
      </w:pPr>
      <w:r>
        <w:rPr>
          <w:rStyle w:val="19"/>
        </w:rPr>
        <w:t>}</w:t>
      </w:r>
    </w:p>
    <w:p w14:paraId="097B57FE">
      <w:pPr>
        <w:pStyle w:val="4"/>
        <w:keepNext w:val="0"/>
        <w:keepLines w:val="0"/>
        <w:widowControl/>
        <w:suppressLineNumbers w:val="0"/>
        <w:spacing w:line="16" w:lineRule="atLeast"/>
      </w:pPr>
    </w:p>
    <w:p w14:paraId="2CE8475A">
      <w:pPr>
        <w:pStyle w:val="4"/>
        <w:keepNext w:val="0"/>
        <w:keepLines w:val="0"/>
        <w:widowControl/>
        <w:suppressLineNumbers w:val="0"/>
        <w:spacing w:line="16" w:lineRule="atLeast"/>
      </w:pPr>
      <w:r>
        <w:t>4.3 上下文管理子系统详细设计</w:t>
      </w:r>
    </w:p>
    <w:p w14:paraId="4FB1CA18">
      <w:pPr>
        <w:keepNext w:val="0"/>
        <w:keepLines w:val="0"/>
        <w:widowControl/>
        <w:numPr>
          <w:ilvl w:val="0"/>
          <w:numId w:val="5"/>
        </w:numPr>
        <w:suppressLineNumbers w:val="0"/>
        <w:spacing w:before="0" w:beforeAutospacing="1" w:after="0" w:afterAutospacing="1" w:line="16" w:lineRule="atLeast"/>
        <w:ind w:left="720" w:hanging="360"/>
      </w:pPr>
      <w:r>
        <w:rPr>
          <w:rStyle w:val="17"/>
          <w:rFonts w:hint="default" w:ascii="宋体" w:hAnsi="宋体" w:eastAsia="宋体" w:cs="宋体"/>
        </w:rPr>
        <w:t>模块文件</w:t>
      </w:r>
      <w:r>
        <w:rPr>
          <w:rFonts w:hint="default" w:ascii="宋体" w:hAnsi="宋体" w:eastAsia="宋体" w:cs="宋体"/>
        </w:rPr>
        <w:t>：</w:t>
      </w:r>
      <w:r>
        <w:rPr>
          <w:rStyle w:val="19"/>
          <w:rFonts w:hint="default" w:ascii="宋体" w:hAnsi="宋体" w:eastAsia="宋体" w:cs="宋体"/>
        </w:rPr>
        <w:t>context.py</w:t>
      </w:r>
    </w:p>
    <w:p w14:paraId="0CDE463F">
      <w:pPr>
        <w:keepNext w:val="0"/>
        <w:keepLines w:val="0"/>
        <w:widowControl/>
        <w:numPr>
          <w:ilvl w:val="0"/>
          <w:numId w:val="5"/>
        </w:numPr>
        <w:suppressLineNumbers w:val="0"/>
        <w:spacing w:before="0" w:beforeAutospacing="1" w:after="0" w:afterAutospacing="1" w:line="16" w:lineRule="atLeast"/>
        <w:ind w:left="720" w:hanging="360"/>
      </w:pPr>
      <w:r>
        <w:rPr>
          <w:rStyle w:val="17"/>
          <w:rFonts w:hint="default" w:ascii="宋体" w:hAnsi="宋体" w:eastAsia="宋体" w:cs="宋体"/>
        </w:rPr>
        <w:t>核心类</w:t>
      </w:r>
      <w:r>
        <w:rPr>
          <w:rFonts w:hint="default" w:ascii="宋体" w:hAnsi="宋体" w:eastAsia="宋体" w:cs="宋体"/>
        </w:rPr>
        <w:t>：</w:t>
      </w:r>
      <w:r>
        <w:rPr>
          <w:rStyle w:val="19"/>
          <w:rFonts w:hint="default" w:ascii="宋体" w:hAnsi="宋体" w:eastAsia="宋体" w:cs="宋体"/>
        </w:rPr>
        <w:t>Context</w:t>
      </w:r>
    </w:p>
    <w:p w14:paraId="0EECD939">
      <w:pPr>
        <w:keepNext w:val="0"/>
        <w:keepLines w:val="0"/>
        <w:widowControl/>
        <w:numPr>
          <w:ilvl w:val="0"/>
          <w:numId w:val="5"/>
        </w:numPr>
        <w:suppressLineNumbers w:val="0"/>
        <w:spacing w:before="0" w:beforeAutospacing="1" w:after="0" w:afterAutospacing="1" w:line="16" w:lineRule="atLeast"/>
        <w:ind w:left="720" w:hanging="360"/>
      </w:pPr>
      <w:r>
        <w:rPr>
          <w:rStyle w:val="17"/>
          <w:rFonts w:hint="default" w:ascii="宋体" w:hAnsi="宋体" w:eastAsia="宋体" w:cs="宋体"/>
        </w:rPr>
        <w:t>功能描述</w:t>
      </w:r>
      <w:r>
        <w:rPr>
          <w:rStyle w:val="17"/>
          <w:rFonts w:hint="eastAsia" w:ascii="宋体" w:hAnsi="宋体" w:eastAsia="宋体" w:cs="宋体"/>
          <w:lang w:eastAsia="zh-CN"/>
        </w:rPr>
        <w:t>：</w:t>
      </w:r>
    </w:p>
    <w:p w14:paraId="7B42FD7F">
      <w:pPr>
        <w:keepNext w:val="0"/>
        <w:keepLines w:val="0"/>
        <w:widowControl/>
        <w:numPr>
          <w:ilvl w:val="0"/>
          <w:numId w:val="5"/>
        </w:numPr>
        <w:suppressLineNumbers w:val="0"/>
        <w:spacing w:before="0" w:beforeAutospacing="1" w:after="0" w:afterAutospacing="1" w:line="16" w:lineRule="atLeast"/>
        <w:ind w:left="720" w:hanging="360"/>
      </w:pPr>
      <w:r>
        <w:rPr>
          <w:rFonts w:hint="default" w:ascii="宋体" w:hAnsi="宋体" w:eastAsia="宋体" w:cs="宋体"/>
        </w:rPr>
        <w:t xml:space="preserve">用于在多轮对话中持久化用户已提供的槽位信息（如 </w:t>
      </w:r>
      <w:r>
        <w:rPr>
          <w:rStyle w:val="19"/>
          <w:rFonts w:hint="default" w:ascii="宋体" w:hAnsi="宋体" w:eastAsia="宋体" w:cs="宋体"/>
        </w:rPr>
        <w:t>order_id</w:t>
      </w:r>
      <w:r>
        <w:rPr>
          <w:rFonts w:hint="default" w:ascii="宋体" w:hAnsi="宋体" w:eastAsia="宋体" w:cs="宋体"/>
        </w:rPr>
        <w:t>、</w:t>
      </w:r>
      <w:r>
        <w:rPr>
          <w:rStyle w:val="19"/>
          <w:rFonts w:hint="default" w:ascii="宋体" w:hAnsi="宋体" w:eastAsia="宋体" w:cs="宋体"/>
        </w:rPr>
        <w:t>complaint_type</w:t>
      </w:r>
      <w:r>
        <w:rPr>
          <w:rFonts w:hint="default" w:ascii="宋体" w:hAnsi="宋体" w:eastAsia="宋体" w:cs="宋体"/>
        </w:rPr>
        <w:t xml:space="preserve"> 等），并支持在回复模板中动态渲染变量（如 </w:t>
      </w:r>
      <w:r>
        <w:rPr>
          <w:rStyle w:val="19"/>
          <w:rFonts w:hint="default" w:ascii="宋体" w:hAnsi="宋体" w:eastAsia="宋体" w:cs="宋体"/>
        </w:rPr>
        <w:t>{{order_id}}</w:t>
      </w:r>
      <w:r>
        <w:rPr>
          <w:rFonts w:hint="default" w:ascii="宋体" w:hAnsi="宋体" w:eastAsia="宋体" w:cs="宋体"/>
        </w:rPr>
        <w:t xml:space="preserve"> → </w:t>
      </w:r>
      <w:r>
        <w:rPr>
          <w:rStyle w:val="19"/>
          <w:rFonts w:hint="default" w:ascii="宋体" w:hAnsi="宋体" w:eastAsia="宋体" w:cs="宋体"/>
        </w:rPr>
        <w:t>888999</w:t>
      </w:r>
      <w:r>
        <w:rPr>
          <w:rFonts w:hint="default" w:ascii="宋体" w:hAnsi="宋体" w:eastAsia="宋体" w:cs="宋体"/>
        </w:rPr>
        <w:t>）。</w:t>
      </w:r>
    </w:p>
    <w:p w14:paraId="74B58C51">
      <w:pPr>
        <w:keepNext w:val="0"/>
        <w:keepLines w:val="0"/>
        <w:widowControl/>
        <w:numPr>
          <w:ilvl w:val="0"/>
          <w:numId w:val="5"/>
        </w:numPr>
        <w:suppressLineNumbers w:val="0"/>
        <w:spacing w:before="0" w:beforeAutospacing="1" w:after="0" w:afterAutospacing="1" w:line="16" w:lineRule="atLeast"/>
        <w:ind w:left="720" w:hanging="360"/>
        <w:jc w:val="left"/>
      </w:pPr>
      <w:r>
        <w:rPr>
          <w:rFonts w:hint="eastAsia" w:ascii="宋体" w:hAnsi="宋体" w:eastAsia="宋体" w:cs="宋体"/>
          <w:b/>
          <w:bCs/>
          <w:lang w:val="en-US" w:eastAsia="zh-CN"/>
        </w:rPr>
        <w:t>内部数据结构：</w:t>
      </w:r>
      <w:r>
        <w:rPr>
          <w:rFonts w:hint="default" w:ascii="宋体" w:hAnsi="宋体" w:eastAsia="宋体" w:cs="宋体"/>
        </w:rPr>
        <w:br w:type="textWrapping"/>
      </w:r>
      <w:r>
        <w:rPr>
          <w:rFonts w:hint="default" w:ascii="宋体" w:hAnsi="宋体" w:eastAsia="宋体" w:cs="宋体"/>
        </w:rPr>
        <w:t xml:space="preserve">使用 Python 原生 </w:t>
      </w:r>
      <w:r>
        <w:rPr>
          <w:rStyle w:val="19"/>
          <w:rFonts w:hint="default" w:ascii="宋体" w:hAnsi="宋体" w:eastAsia="宋体" w:cs="宋体"/>
        </w:rPr>
        <w:t>dict</w:t>
      </w:r>
      <w:r>
        <w:rPr>
          <w:rFonts w:hint="default" w:ascii="宋体" w:hAnsi="宋体" w:eastAsia="宋体" w:cs="宋体"/>
        </w:rPr>
        <w:t xml:space="preserve"> 存储键值对，例如：</w:t>
      </w:r>
      <w:r>
        <w:rPr>
          <w:rStyle w:val="19"/>
          <w:rFonts w:hint="default" w:ascii="宋体" w:hAnsi="宋体" w:eastAsia="宋体" w:cs="宋体"/>
        </w:rPr>
        <w:t>{"order_id": "888999", "complaint_type": "物流"}</w:t>
      </w:r>
      <w:r>
        <w:rPr>
          <w:rFonts w:hint="default" w:ascii="宋体" w:hAnsi="宋体" w:eastAsia="宋体" w:cs="宋体"/>
        </w:rPr>
        <w:t>。</w:t>
      </w:r>
    </w:p>
    <w:p w14:paraId="7F246F3B">
      <w:pPr>
        <w:keepNext w:val="0"/>
        <w:keepLines w:val="0"/>
        <w:widowControl/>
        <w:numPr>
          <w:ilvl w:val="0"/>
          <w:numId w:val="5"/>
        </w:numPr>
        <w:suppressLineNumbers w:val="0"/>
        <w:spacing w:before="0" w:beforeAutospacing="1" w:after="0" w:afterAutospacing="1" w:line="16" w:lineRule="atLeast"/>
        <w:ind w:left="720" w:hanging="360"/>
      </w:pPr>
      <w:r>
        <w:rPr>
          <w:rFonts w:hint="eastAsia" w:ascii="宋体" w:hAnsi="宋体" w:eastAsia="宋体" w:cs="宋体"/>
          <w:b/>
          <w:bCs/>
          <w:lang w:val="en-US" w:eastAsia="zh-CN"/>
        </w:rPr>
        <w:t>伪代码如下</w:t>
      </w:r>
      <w:r>
        <w:rPr>
          <w:rFonts w:hint="default" w:ascii="宋体" w:hAnsi="宋体" w:eastAsia="宋体" w:cs="宋体"/>
        </w:rPr>
        <w:t>：</w:t>
      </w:r>
    </w:p>
    <w:p w14:paraId="256BBF75">
      <w:pPr>
        <w:pStyle w:val="11"/>
        <w:keepNext w:val="0"/>
        <w:keepLines w:val="0"/>
        <w:widowControl/>
        <w:suppressLineNumbers w:val="0"/>
        <w:spacing w:line="16" w:lineRule="atLeast"/>
        <w:rPr>
          <w:rStyle w:val="19"/>
        </w:rPr>
      </w:pPr>
      <w:r>
        <w:rPr>
          <w:rStyle w:val="19"/>
        </w:rPr>
        <w:t>class Context:</w:t>
      </w:r>
    </w:p>
    <w:p w14:paraId="072DEA69">
      <w:pPr>
        <w:pStyle w:val="11"/>
        <w:keepNext w:val="0"/>
        <w:keepLines w:val="0"/>
        <w:widowControl/>
        <w:suppressLineNumbers w:val="0"/>
        <w:spacing w:line="16" w:lineRule="atLeast"/>
        <w:rPr>
          <w:rStyle w:val="19"/>
        </w:rPr>
      </w:pPr>
      <w:r>
        <w:rPr>
          <w:rStyle w:val="19"/>
        </w:rPr>
        <w:t xml:space="preserve">    def set(self, key: str, value: str) -&gt; None:</w:t>
      </w:r>
    </w:p>
    <w:p w14:paraId="2BFD119A">
      <w:pPr>
        <w:pStyle w:val="11"/>
        <w:keepNext w:val="0"/>
        <w:keepLines w:val="0"/>
        <w:widowControl/>
        <w:suppressLineNumbers w:val="0"/>
        <w:spacing w:line="16" w:lineRule="atLeast"/>
        <w:rPr>
          <w:rStyle w:val="19"/>
        </w:rPr>
      </w:pPr>
      <w:r>
        <w:rPr>
          <w:rStyle w:val="19"/>
        </w:rPr>
        <w:t xml:space="preserve">        """存储一个字段"""</w:t>
      </w:r>
    </w:p>
    <w:p w14:paraId="0FA4DCF8">
      <w:pPr>
        <w:pStyle w:val="11"/>
        <w:keepNext w:val="0"/>
        <w:keepLines w:val="0"/>
        <w:widowControl/>
        <w:suppressLineNumbers w:val="0"/>
        <w:spacing w:line="16" w:lineRule="atLeast"/>
        <w:rPr>
          <w:rStyle w:val="19"/>
        </w:rPr>
      </w:pPr>
    </w:p>
    <w:p w14:paraId="077DAA45">
      <w:pPr>
        <w:pStyle w:val="11"/>
        <w:keepNext w:val="0"/>
        <w:keepLines w:val="0"/>
        <w:widowControl/>
        <w:suppressLineNumbers w:val="0"/>
        <w:spacing w:line="16" w:lineRule="atLeast"/>
        <w:rPr>
          <w:rStyle w:val="19"/>
        </w:rPr>
      </w:pPr>
      <w:r>
        <w:rPr>
          <w:rStyle w:val="19"/>
        </w:rPr>
        <w:t xml:space="preserve">    def get(self, key: str, default: str = "") -&gt; str:</w:t>
      </w:r>
    </w:p>
    <w:p w14:paraId="1D7A7ED1">
      <w:pPr>
        <w:pStyle w:val="11"/>
        <w:keepNext w:val="0"/>
        <w:keepLines w:val="0"/>
        <w:widowControl/>
        <w:suppressLineNumbers w:val="0"/>
        <w:spacing w:line="16" w:lineRule="atLeast"/>
        <w:rPr>
          <w:rStyle w:val="19"/>
        </w:rPr>
      </w:pPr>
      <w:r>
        <w:rPr>
          <w:rStyle w:val="19"/>
        </w:rPr>
        <w:t xml:space="preserve">        """获取字段值，若不存在返回默认值"""</w:t>
      </w:r>
    </w:p>
    <w:p w14:paraId="0EE3F7AA">
      <w:pPr>
        <w:pStyle w:val="11"/>
        <w:keepNext w:val="0"/>
        <w:keepLines w:val="0"/>
        <w:widowControl/>
        <w:suppressLineNumbers w:val="0"/>
        <w:spacing w:line="16" w:lineRule="atLeast"/>
        <w:rPr>
          <w:rStyle w:val="19"/>
        </w:rPr>
      </w:pPr>
    </w:p>
    <w:p w14:paraId="12A1A4A4">
      <w:pPr>
        <w:pStyle w:val="11"/>
        <w:keepNext w:val="0"/>
        <w:keepLines w:val="0"/>
        <w:widowControl/>
        <w:suppressLineNumbers w:val="0"/>
        <w:spacing w:line="16" w:lineRule="atLeast"/>
        <w:rPr>
          <w:rStyle w:val="19"/>
        </w:rPr>
      </w:pPr>
      <w:r>
        <w:rPr>
          <w:rStyle w:val="19"/>
        </w:rPr>
        <w:t xml:space="preserve">    def clear(self) -&gt; None:</w:t>
      </w:r>
    </w:p>
    <w:p w14:paraId="6404A7D6">
      <w:pPr>
        <w:pStyle w:val="11"/>
        <w:keepNext w:val="0"/>
        <w:keepLines w:val="0"/>
        <w:widowControl/>
        <w:suppressLineNumbers w:val="0"/>
        <w:spacing w:line="16" w:lineRule="atLeast"/>
        <w:rPr>
          <w:rStyle w:val="19"/>
        </w:rPr>
      </w:pPr>
      <w:r>
        <w:rPr>
          <w:rStyle w:val="19"/>
        </w:rPr>
        <w:t xml:space="preserve">        """清空所有上下文（用于会话重置）"""</w:t>
      </w:r>
    </w:p>
    <w:p w14:paraId="0244801F">
      <w:pPr>
        <w:pStyle w:val="11"/>
        <w:keepNext w:val="0"/>
        <w:keepLines w:val="0"/>
        <w:widowControl/>
        <w:suppressLineNumbers w:val="0"/>
        <w:spacing w:line="16" w:lineRule="atLeast"/>
        <w:rPr>
          <w:rStyle w:val="19"/>
        </w:rPr>
      </w:pPr>
    </w:p>
    <w:p w14:paraId="599300E2">
      <w:pPr>
        <w:pStyle w:val="11"/>
        <w:keepNext w:val="0"/>
        <w:keepLines w:val="0"/>
        <w:widowControl/>
        <w:suppressLineNumbers w:val="0"/>
        <w:spacing w:line="16" w:lineRule="atLeast"/>
        <w:rPr>
          <w:rStyle w:val="19"/>
        </w:rPr>
      </w:pPr>
      <w:r>
        <w:rPr>
          <w:rStyle w:val="19"/>
        </w:rPr>
        <w:t xml:space="preserve">    def render(self, template: str) -&gt; str:</w:t>
      </w:r>
    </w:p>
    <w:p w14:paraId="1BE1F2D1">
      <w:pPr>
        <w:pStyle w:val="11"/>
        <w:keepNext w:val="0"/>
        <w:keepLines w:val="0"/>
        <w:widowControl/>
        <w:suppressLineNumbers w:val="0"/>
        <w:spacing w:line="16" w:lineRule="atLeast"/>
        <w:rPr>
          <w:rStyle w:val="19"/>
        </w:rPr>
      </w:pPr>
      <w:r>
        <w:rPr>
          <w:rStyle w:val="19"/>
        </w:rPr>
        <w:t xml:space="preserve">        """将模板中的 {{key}} 替换为实际值，例如：</w:t>
      </w:r>
    </w:p>
    <w:p w14:paraId="2E03A60F">
      <w:pPr>
        <w:pStyle w:val="11"/>
        <w:keepNext w:val="0"/>
        <w:keepLines w:val="0"/>
        <w:widowControl/>
        <w:suppressLineNumbers w:val="0"/>
        <w:spacing w:line="16" w:lineRule="atLeast"/>
        <w:rPr>
          <w:rStyle w:val="19"/>
        </w:rPr>
      </w:pPr>
      <w:r>
        <w:rPr>
          <w:rStyle w:val="19"/>
        </w:rPr>
        <w:t xml:space="preserve">           render("订单 {{order_id}} 已收到") → "订单 888999 已收到"</w:t>
      </w:r>
    </w:p>
    <w:p w14:paraId="644BF267">
      <w:pPr>
        <w:pStyle w:val="11"/>
        <w:keepNext w:val="0"/>
        <w:keepLines w:val="0"/>
        <w:widowControl/>
        <w:suppressLineNumbers w:val="0"/>
        <w:spacing w:line="16" w:lineRule="atLeast"/>
      </w:pPr>
      <w:r>
        <w:rPr>
          <w:rStyle w:val="19"/>
        </w:rPr>
        <w:t xml:space="preserve">        """</w:t>
      </w:r>
    </w:p>
    <w:p w14:paraId="007BF9F4">
      <w:pPr>
        <w:pStyle w:val="4"/>
        <w:keepNext w:val="0"/>
        <w:keepLines w:val="0"/>
        <w:widowControl/>
        <w:suppressLineNumbers w:val="0"/>
        <w:spacing w:line="16" w:lineRule="atLeast"/>
      </w:pPr>
    </w:p>
    <w:p w14:paraId="0F217DB3">
      <w:pPr>
        <w:pStyle w:val="4"/>
        <w:keepNext w:val="0"/>
        <w:keepLines w:val="0"/>
        <w:widowControl/>
        <w:suppressLineNumbers w:val="0"/>
        <w:spacing w:line="16" w:lineRule="atLeast"/>
      </w:pPr>
      <w:r>
        <w:t>4.4 DSL 规则解析子系统详细设计</w:t>
      </w:r>
    </w:p>
    <w:p w14:paraId="34982C5E">
      <w:pPr>
        <w:keepNext w:val="0"/>
        <w:keepLines w:val="0"/>
        <w:widowControl/>
        <w:numPr>
          <w:ilvl w:val="0"/>
          <w:numId w:val="6"/>
        </w:numPr>
        <w:suppressLineNumbers w:val="0"/>
        <w:spacing w:before="0" w:beforeAutospacing="1" w:after="0" w:afterAutospacing="1" w:line="16" w:lineRule="atLeast"/>
        <w:ind w:left="720" w:hanging="360"/>
      </w:pPr>
      <w:r>
        <w:rPr>
          <w:rStyle w:val="17"/>
          <w:rFonts w:hint="default" w:ascii="宋体" w:hAnsi="宋体" w:eastAsia="宋体" w:cs="宋体"/>
        </w:rPr>
        <w:t>模块文件</w:t>
      </w:r>
      <w:r>
        <w:rPr>
          <w:rFonts w:hint="default" w:ascii="宋体" w:hAnsi="宋体" w:eastAsia="宋体" w:cs="宋体"/>
        </w:rPr>
        <w:t>：</w:t>
      </w:r>
      <w:r>
        <w:rPr>
          <w:rStyle w:val="19"/>
          <w:rFonts w:hint="default" w:ascii="宋体" w:hAnsi="宋体" w:eastAsia="宋体" w:cs="宋体"/>
        </w:rPr>
        <w:t>dsl_loader.py</w:t>
      </w:r>
    </w:p>
    <w:p w14:paraId="31111BA5">
      <w:pPr>
        <w:keepNext w:val="0"/>
        <w:keepLines w:val="0"/>
        <w:widowControl/>
        <w:numPr>
          <w:ilvl w:val="0"/>
          <w:numId w:val="6"/>
        </w:numPr>
        <w:suppressLineNumbers w:val="0"/>
        <w:spacing w:before="0" w:beforeAutospacing="1" w:after="0" w:afterAutospacing="1" w:line="16" w:lineRule="atLeast"/>
        <w:ind w:left="720" w:hanging="360"/>
      </w:pPr>
      <w:r>
        <w:rPr>
          <w:rStyle w:val="17"/>
          <w:rFonts w:hint="default" w:ascii="宋体" w:hAnsi="宋体" w:eastAsia="宋体" w:cs="宋体"/>
        </w:rPr>
        <w:t>核心函数</w:t>
      </w:r>
      <w:r>
        <w:rPr>
          <w:rFonts w:hint="default" w:ascii="宋体" w:hAnsi="宋体" w:eastAsia="宋体" w:cs="宋体"/>
        </w:rPr>
        <w:t>：</w:t>
      </w:r>
      <w:r>
        <w:rPr>
          <w:rStyle w:val="19"/>
          <w:rFonts w:hint="default" w:ascii="宋体" w:hAnsi="宋体" w:eastAsia="宋体" w:cs="宋体"/>
        </w:rPr>
        <w:t>load_dsl(content: str) -&gt; List[Rule]</w:t>
      </w:r>
    </w:p>
    <w:p w14:paraId="1FF9FB39">
      <w:pPr>
        <w:keepNext w:val="0"/>
        <w:keepLines w:val="0"/>
        <w:widowControl/>
        <w:numPr>
          <w:ilvl w:val="0"/>
          <w:numId w:val="6"/>
        </w:numPr>
        <w:suppressLineNumbers w:val="0"/>
        <w:spacing w:before="0" w:beforeAutospacing="1" w:after="0" w:afterAutospacing="1" w:line="16" w:lineRule="atLeast"/>
        <w:ind w:left="720" w:hanging="360"/>
      </w:pPr>
      <w:r>
        <w:rPr>
          <w:rStyle w:val="17"/>
          <w:rFonts w:hint="default" w:ascii="宋体" w:hAnsi="宋体" w:eastAsia="宋体" w:cs="宋体"/>
        </w:rPr>
        <w:t>功能描述</w:t>
      </w:r>
      <w:r>
        <w:rPr>
          <w:rFonts w:hint="default" w:ascii="宋体" w:hAnsi="宋体" w:eastAsia="宋体" w:cs="宋体"/>
        </w:rPr>
        <w:t>：</w:t>
      </w:r>
      <w:r>
        <w:rPr>
          <w:rFonts w:hint="default" w:ascii="宋体" w:hAnsi="宋体" w:eastAsia="宋体" w:cs="宋体"/>
        </w:rPr>
        <w:br w:type="textWrapping"/>
      </w:r>
      <w:r>
        <w:rPr>
          <w:rFonts w:hint="default" w:ascii="宋体" w:hAnsi="宋体" w:eastAsia="宋体" w:cs="宋体"/>
        </w:rPr>
        <w:t xml:space="preserve">解析用户编写的领域特定语言（DSL）配置文件（如 </w:t>
      </w:r>
      <w:r>
        <w:rPr>
          <w:rStyle w:val="19"/>
          <w:rFonts w:hint="default" w:ascii="宋体" w:hAnsi="宋体" w:eastAsia="宋体" w:cs="宋体"/>
        </w:rPr>
        <w:t>rules.txt</w:t>
      </w:r>
      <w:r>
        <w:rPr>
          <w:rFonts w:hint="default" w:ascii="宋体" w:hAnsi="宋体" w:eastAsia="宋体" w:cs="宋体"/>
        </w:rPr>
        <w:t>），将其转换为程序可执行的规则对象列表。每条规则定义了在特定场景（scene）和状态（status）下应执行的动作（ask 或 reply）。</w:t>
      </w:r>
    </w:p>
    <w:p w14:paraId="5B2F6A6E">
      <w:pPr>
        <w:keepNext w:val="0"/>
        <w:keepLines w:val="0"/>
        <w:widowControl/>
        <w:numPr>
          <w:ilvl w:val="0"/>
          <w:numId w:val="6"/>
        </w:numPr>
        <w:suppressLineNumbers w:val="0"/>
        <w:spacing w:before="0" w:beforeAutospacing="1" w:after="0" w:afterAutospacing="1" w:line="16" w:lineRule="atLeast"/>
        <w:ind w:left="720" w:hanging="360"/>
      </w:pPr>
      <w:r>
        <w:rPr>
          <w:rStyle w:val="17"/>
          <w:rFonts w:hint="default" w:ascii="宋体" w:hAnsi="宋体" w:eastAsia="宋体" w:cs="宋体"/>
        </w:rPr>
        <w:t>规则数据结构</w:t>
      </w:r>
      <w:r>
        <w:rPr>
          <w:rFonts w:hint="default" w:ascii="宋体" w:hAnsi="宋体" w:eastAsia="宋体" w:cs="宋体"/>
        </w:rPr>
        <w:t>：</w:t>
      </w:r>
    </w:p>
    <w:p w14:paraId="68D0DDA9">
      <w:pPr>
        <w:pStyle w:val="11"/>
        <w:keepNext w:val="0"/>
        <w:keepLines w:val="0"/>
        <w:widowControl/>
        <w:suppressLineNumbers w:val="0"/>
        <w:spacing w:line="16" w:lineRule="atLeast"/>
        <w:rPr>
          <w:rStyle w:val="19"/>
        </w:rPr>
      </w:pPr>
      <w:r>
        <w:rPr>
          <w:rStyle w:val="19"/>
        </w:rPr>
        <w:t>{</w:t>
      </w:r>
    </w:p>
    <w:p w14:paraId="1FA30824">
      <w:pPr>
        <w:pStyle w:val="11"/>
        <w:keepNext w:val="0"/>
        <w:keepLines w:val="0"/>
        <w:widowControl/>
        <w:suppressLineNumbers w:val="0"/>
        <w:spacing w:line="16" w:lineRule="atLeast"/>
        <w:rPr>
          <w:rStyle w:val="19"/>
        </w:rPr>
      </w:pPr>
      <w:r>
        <w:rPr>
          <w:rStyle w:val="19"/>
        </w:rPr>
        <w:t xml:space="preserve">  "scene": "complaint",</w:t>
      </w:r>
    </w:p>
    <w:p w14:paraId="6A9233B9">
      <w:pPr>
        <w:pStyle w:val="11"/>
        <w:keepNext w:val="0"/>
        <w:keepLines w:val="0"/>
        <w:widowControl/>
        <w:suppressLineNumbers w:val="0"/>
        <w:spacing w:line="16" w:lineRule="atLeast"/>
        <w:rPr>
          <w:rStyle w:val="19"/>
        </w:rPr>
      </w:pPr>
      <w:r>
        <w:rPr>
          <w:rStyle w:val="19"/>
        </w:rPr>
        <w:t xml:space="preserve">  "status": "need_type",</w:t>
      </w:r>
    </w:p>
    <w:p w14:paraId="60B3E3D8">
      <w:pPr>
        <w:pStyle w:val="11"/>
        <w:keepNext w:val="0"/>
        <w:keepLines w:val="0"/>
        <w:widowControl/>
        <w:suppressLineNumbers w:val="0"/>
        <w:spacing w:line="16" w:lineRule="atLeast"/>
        <w:rPr>
          <w:rStyle w:val="19"/>
        </w:rPr>
      </w:pPr>
      <w:r>
        <w:rPr>
          <w:rStyle w:val="19"/>
        </w:rPr>
        <w:t xml:space="preserve">  "actions": [</w:t>
      </w:r>
    </w:p>
    <w:p w14:paraId="0A89EA48">
      <w:pPr>
        <w:pStyle w:val="11"/>
        <w:keepNext w:val="0"/>
        <w:keepLines w:val="0"/>
        <w:widowControl/>
        <w:suppressLineNumbers w:val="0"/>
        <w:spacing w:line="16" w:lineRule="atLeast"/>
        <w:rPr>
          <w:rStyle w:val="19"/>
        </w:rPr>
      </w:pPr>
      <w:r>
        <w:rPr>
          <w:rStyle w:val="19"/>
        </w:rPr>
        <w:t xml:space="preserve">    {</w:t>
      </w:r>
    </w:p>
    <w:p w14:paraId="0E7A0E62">
      <w:pPr>
        <w:pStyle w:val="11"/>
        <w:keepNext w:val="0"/>
        <w:keepLines w:val="0"/>
        <w:widowControl/>
        <w:suppressLineNumbers w:val="0"/>
        <w:spacing w:line="16" w:lineRule="atLeast"/>
        <w:rPr>
          <w:rStyle w:val="19"/>
        </w:rPr>
      </w:pPr>
      <w:r>
        <w:rPr>
          <w:rStyle w:val="19"/>
        </w:rPr>
        <w:t xml:space="preserve">      "type": "ask",</w:t>
      </w:r>
    </w:p>
    <w:p w14:paraId="7F80CB33">
      <w:pPr>
        <w:pStyle w:val="11"/>
        <w:keepNext w:val="0"/>
        <w:keepLines w:val="0"/>
        <w:widowControl/>
        <w:suppressLineNumbers w:val="0"/>
        <w:spacing w:line="16" w:lineRule="atLeast"/>
        <w:rPr>
          <w:rStyle w:val="19"/>
        </w:rPr>
      </w:pPr>
      <w:r>
        <w:rPr>
          <w:rStyle w:val="19"/>
        </w:rPr>
        <w:t xml:space="preserve">      "field": "complaint_type",</w:t>
      </w:r>
    </w:p>
    <w:p w14:paraId="3B2E12E6">
      <w:pPr>
        <w:pStyle w:val="11"/>
        <w:keepNext w:val="0"/>
        <w:keepLines w:val="0"/>
        <w:widowControl/>
        <w:suppressLineNumbers w:val="0"/>
        <w:spacing w:line="16" w:lineRule="atLeast"/>
        <w:rPr>
          <w:rStyle w:val="19"/>
        </w:rPr>
      </w:pPr>
      <w:r>
        <w:rPr>
          <w:rStyle w:val="19"/>
        </w:rPr>
        <w:t xml:space="preserve">      "prompt": "请问投诉类型？（服务/商品/物流）"</w:t>
      </w:r>
    </w:p>
    <w:p w14:paraId="102F8E33">
      <w:pPr>
        <w:pStyle w:val="11"/>
        <w:keepNext w:val="0"/>
        <w:keepLines w:val="0"/>
        <w:widowControl/>
        <w:suppressLineNumbers w:val="0"/>
        <w:spacing w:line="16" w:lineRule="atLeast"/>
        <w:rPr>
          <w:rStyle w:val="19"/>
        </w:rPr>
      </w:pPr>
      <w:r>
        <w:rPr>
          <w:rStyle w:val="19"/>
        </w:rPr>
        <w:t xml:space="preserve">    }</w:t>
      </w:r>
    </w:p>
    <w:p w14:paraId="12D00D38">
      <w:pPr>
        <w:pStyle w:val="11"/>
        <w:keepNext w:val="0"/>
        <w:keepLines w:val="0"/>
        <w:widowControl/>
        <w:suppressLineNumbers w:val="0"/>
        <w:spacing w:line="16" w:lineRule="atLeast"/>
        <w:rPr>
          <w:rStyle w:val="19"/>
        </w:rPr>
      </w:pPr>
      <w:r>
        <w:rPr>
          <w:rStyle w:val="19"/>
        </w:rPr>
        <w:t xml:space="preserve">  ]</w:t>
      </w:r>
    </w:p>
    <w:p w14:paraId="504C6B36">
      <w:pPr>
        <w:pStyle w:val="11"/>
        <w:keepNext w:val="0"/>
        <w:keepLines w:val="0"/>
        <w:widowControl/>
        <w:suppressLineNumbers w:val="0"/>
        <w:spacing w:line="16" w:lineRule="atLeast"/>
      </w:pPr>
      <w:r>
        <w:rPr>
          <w:rStyle w:val="19"/>
        </w:rPr>
        <w:t>}</w:t>
      </w:r>
    </w:p>
    <w:p w14:paraId="14127248">
      <w:pPr>
        <w:keepNext w:val="0"/>
        <w:keepLines w:val="0"/>
        <w:widowControl/>
        <w:numPr>
          <w:ilvl w:val="0"/>
          <w:numId w:val="7"/>
        </w:numPr>
        <w:suppressLineNumbers w:val="0"/>
        <w:spacing w:before="0" w:beforeAutospacing="1" w:after="0" w:afterAutospacing="1" w:line="16" w:lineRule="atLeast"/>
        <w:ind w:left="720" w:hanging="360"/>
      </w:pPr>
      <w:r>
        <w:rPr>
          <w:rStyle w:val="17"/>
          <w:rFonts w:hint="default" w:ascii="宋体" w:hAnsi="宋体" w:eastAsia="宋体" w:cs="宋体"/>
        </w:rPr>
        <w:t>DSL 语法解析逻辑</w:t>
      </w:r>
      <w:r>
        <w:rPr>
          <w:rFonts w:hint="default" w:ascii="宋体" w:hAnsi="宋体" w:eastAsia="宋体" w:cs="宋体"/>
        </w:rPr>
        <w:t>： 按 [rule] 分割多个规则块 使用正则表达式或逐行解析提取 scene、status、ask/reply 等字段 自动忽略以 # 开头的注释行</w:t>
      </w:r>
    </w:p>
    <w:p w14:paraId="1C749DCB">
      <w:pPr>
        <w:pStyle w:val="4"/>
        <w:keepNext w:val="0"/>
        <w:keepLines w:val="0"/>
        <w:widowControl/>
        <w:suppressLineNumbers w:val="0"/>
        <w:spacing w:line="16" w:lineRule="atLeast"/>
      </w:pPr>
      <w:r>
        <w:t>4.5 日志说明</w:t>
      </w:r>
    </w:p>
    <w:p w14:paraId="0F801A6C">
      <w:pPr>
        <w:pStyle w:val="12"/>
        <w:keepNext w:val="0"/>
        <w:keepLines w:val="0"/>
        <w:widowControl/>
        <w:suppressLineNumbers w:val="0"/>
        <w:spacing w:line="16" w:lineRule="atLeast"/>
        <w:ind w:left="720"/>
      </w:pPr>
      <w:r>
        <w:rPr>
          <w:rStyle w:val="17"/>
          <w:rFonts w:hint="default" w:ascii="宋体" w:hAnsi="宋体" w:eastAsia="宋体" w:cs="宋体"/>
        </w:rPr>
        <w:t>模块文件</w:t>
      </w:r>
      <w:r>
        <w:rPr>
          <w:rFonts w:hint="default" w:ascii="宋体" w:hAnsi="宋体" w:eastAsia="宋体" w:cs="宋体"/>
        </w:rPr>
        <w:t>：</w:t>
      </w:r>
      <w:r>
        <w:rPr>
          <w:rStyle w:val="19"/>
          <w:rFonts w:hint="default" w:ascii="宋体" w:hAnsi="宋体" w:eastAsia="宋体" w:cs="宋体"/>
        </w:rPr>
        <w:t>logger.py</w:t>
      </w:r>
    </w:p>
    <w:p w14:paraId="3692ACC6">
      <w:pPr>
        <w:pStyle w:val="12"/>
        <w:keepNext w:val="0"/>
        <w:keepLines w:val="0"/>
        <w:widowControl/>
        <w:suppressLineNumbers w:val="0"/>
        <w:spacing w:line="16" w:lineRule="atLeast"/>
        <w:ind w:left="720"/>
      </w:pPr>
      <w:r>
        <w:rPr>
          <w:rStyle w:val="17"/>
          <w:rFonts w:hint="default" w:ascii="宋体" w:hAnsi="宋体" w:eastAsia="宋体" w:cs="宋体"/>
        </w:rPr>
        <w:t>功能描述</w:t>
      </w:r>
      <w:r>
        <w:rPr>
          <w:rFonts w:hint="default" w:ascii="宋体" w:hAnsi="宋体" w:eastAsia="宋体" w:cs="宋体"/>
        </w:rPr>
        <w:t>：</w:t>
      </w:r>
      <w:r>
        <w:rPr>
          <w:rFonts w:hint="default" w:ascii="宋体" w:hAnsi="宋体" w:eastAsia="宋体" w:cs="宋体"/>
        </w:rPr>
        <w:br w:type="textWrapping"/>
      </w:r>
      <w:r>
        <w:rPr>
          <w:rFonts w:hint="default" w:ascii="宋体" w:hAnsi="宋体" w:eastAsia="宋体" w:cs="宋体"/>
        </w:rPr>
        <w:t>提供统一的日志记录接口，用于追踪系统运行状态、调试 LLM 输出、监控用户交互流程，便于问题排查与行为分析。</w:t>
      </w:r>
    </w:p>
    <w:p w14:paraId="51804D89">
      <w:pPr>
        <w:pStyle w:val="12"/>
        <w:keepNext w:val="0"/>
        <w:keepLines w:val="0"/>
        <w:widowControl/>
        <w:suppressLineNumbers w:val="0"/>
        <w:spacing w:line="16" w:lineRule="atLeast"/>
        <w:ind w:left="720"/>
      </w:pPr>
      <w:r>
        <w:rPr>
          <w:rStyle w:val="17"/>
          <w:rFonts w:hint="default" w:ascii="宋体" w:hAnsi="宋体" w:eastAsia="宋体" w:cs="宋体"/>
        </w:rPr>
        <w:t>日志格式</w:t>
      </w:r>
      <w:r>
        <w:rPr>
          <w:rFonts w:hint="default" w:ascii="宋体" w:hAnsi="宋体" w:eastAsia="宋体" w:cs="宋体"/>
        </w:rPr>
        <w:t>：</w:t>
      </w:r>
      <w:r>
        <w:rPr>
          <w:rFonts w:hint="default" w:ascii="宋体" w:hAnsi="宋体" w:eastAsia="宋体" w:cs="宋体"/>
        </w:rPr>
        <w:br w:type="textWrapping"/>
      </w:r>
      <w:r>
        <w:rPr>
          <w:rFonts w:hint="default" w:ascii="宋体" w:hAnsi="宋体" w:eastAsia="宋体" w:cs="宋体"/>
        </w:rPr>
        <w:t>采用固定结构：</w:t>
      </w:r>
      <w:r>
        <w:rPr>
          <w:rStyle w:val="19"/>
          <w:rFonts w:hint="default" w:ascii="宋体" w:hAnsi="宋体" w:eastAsia="宋体" w:cs="宋体"/>
        </w:rPr>
        <w:t>[YYYY-MM-DD HH:MM:SS] [LEVEL] 消息内容</w:t>
      </w:r>
    </w:p>
    <w:p w14:paraId="774E88DB">
      <w:pPr>
        <w:pStyle w:val="12"/>
        <w:keepNext w:val="0"/>
        <w:keepLines w:val="0"/>
        <w:widowControl/>
        <w:suppressLineNumbers w:val="0"/>
        <w:spacing w:line="16" w:lineRule="atLeast"/>
        <w:ind w:left="720"/>
      </w:pPr>
      <w:r>
        <w:rPr>
          <w:rStyle w:val="17"/>
          <w:rFonts w:hint="default" w:ascii="宋体" w:hAnsi="宋体" w:eastAsia="宋体" w:cs="宋体"/>
        </w:rPr>
        <w:t>日志级别</w:t>
      </w:r>
      <w:r>
        <w:rPr>
          <w:rFonts w:hint="default" w:ascii="宋体" w:hAnsi="宋体" w:eastAsia="宋体" w:cs="宋体"/>
        </w:rPr>
        <w:t>：</w:t>
      </w:r>
    </w:p>
    <w:p w14:paraId="5D06FE8C">
      <w:pPr>
        <w:pStyle w:val="12"/>
        <w:keepNext w:val="0"/>
        <w:keepLines w:val="0"/>
        <w:widowControl/>
        <w:suppressLineNumbers w:val="0"/>
        <w:spacing w:line="16" w:lineRule="atLeast"/>
        <w:ind w:left="720"/>
      </w:pPr>
      <w:r>
        <w:rPr>
          <w:rStyle w:val="19"/>
          <w:rFonts w:hint="default" w:ascii="宋体" w:hAnsi="宋体" w:eastAsia="宋体" w:cs="宋体"/>
        </w:rPr>
        <w:t>INFO</w:t>
      </w:r>
      <w:r>
        <w:rPr>
          <w:rFonts w:hint="default" w:ascii="宋体" w:hAnsi="宋体" w:eastAsia="宋体" w:cs="宋体"/>
        </w:rPr>
        <w:t>：系统启动、关键流程节点（如规则匹配成功）</w:t>
      </w:r>
    </w:p>
    <w:p w14:paraId="2B6B57C7">
      <w:pPr>
        <w:pStyle w:val="12"/>
        <w:keepNext w:val="0"/>
        <w:keepLines w:val="0"/>
        <w:widowControl/>
        <w:suppressLineNumbers w:val="0"/>
        <w:spacing w:line="16" w:lineRule="atLeast"/>
        <w:ind w:left="720"/>
      </w:pPr>
      <w:r>
        <w:rPr>
          <w:rStyle w:val="19"/>
          <w:rFonts w:hint="default" w:ascii="宋体" w:hAnsi="宋体" w:eastAsia="宋体" w:cs="宋体"/>
        </w:rPr>
        <w:t>DEBUG</w:t>
      </w:r>
      <w:r>
        <w:rPr>
          <w:rFonts w:hint="default" w:ascii="宋体" w:hAnsi="宋体" w:eastAsia="宋体" w:cs="宋体"/>
        </w:rPr>
        <w:t>：LLM 原始输出、上下文变更等详细信息</w:t>
      </w:r>
    </w:p>
    <w:p w14:paraId="7FB135DF">
      <w:pPr>
        <w:pStyle w:val="12"/>
        <w:keepNext w:val="0"/>
        <w:keepLines w:val="0"/>
        <w:widowControl/>
        <w:suppressLineNumbers w:val="0"/>
        <w:spacing w:line="16" w:lineRule="atLeast"/>
        <w:ind w:left="720"/>
      </w:pPr>
      <w:r>
        <w:rPr>
          <w:rStyle w:val="19"/>
          <w:rFonts w:hint="default" w:ascii="宋体" w:hAnsi="宋体" w:eastAsia="宋体" w:cs="宋体"/>
        </w:rPr>
        <w:t>WARNING</w:t>
      </w:r>
      <w:r>
        <w:rPr>
          <w:rFonts w:hint="default" w:ascii="宋体" w:hAnsi="宋体" w:eastAsia="宋体" w:cs="宋体"/>
        </w:rPr>
        <w:t>：DSL 规则解析异常、缺失字段等非致命问题</w:t>
      </w:r>
    </w:p>
    <w:p w14:paraId="256566D2">
      <w:pPr>
        <w:pStyle w:val="12"/>
        <w:keepNext w:val="0"/>
        <w:keepLines w:val="0"/>
        <w:widowControl/>
        <w:suppressLineNumbers w:val="0"/>
        <w:spacing w:line="16" w:lineRule="atLeast"/>
        <w:ind w:left="720"/>
      </w:pPr>
      <w:r>
        <w:rPr>
          <w:rStyle w:val="19"/>
          <w:rFonts w:hint="default" w:ascii="宋体" w:hAnsi="宋体" w:eastAsia="宋体" w:cs="宋体"/>
        </w:rPr>
        <w:t>ERROR</w:t>
      </w:r>
      <w:r>
        <w:rPr>
          <w:rFonts w:hint="default" w:ascii="宋体" w:hAnsi="宋体" w:eastAsia="宋体" w:cs="宋体"/>
        </w:rPr>
        <w:t>：API 调用失败、程序异常等严重错误</w:t>
      </w:r>
    </w:p>
    <w:p w14:paraId="657060E3">
      <w:pPr>
        <w:pStyle w:val="12"/>
        <w:keepNext w:val="0"/>
        <w:keepLines w:val="0"/>
        <w:widowControl/>
        <w:suppressLineNumbers w:val="0"/>
        <w:spacing w:line="16" w:lineRule="atLeast"/>
        <w:ind w:left="720"/>
      </w:pPr>
      <w:r>
        <w:rPr>
          <w:rStyle w:val="17"/>
          <w:rFonts w:hint="default" w:ascii="宋体" w:hAnsi="宋体" w:eastAsia="宋体" w:cs="宋体"/>
        </w:rPr>
        <w:t>示例</w:t>
      </w:r>
    </w:p>
    <w:p w14:paraId="0FC4925C">
      <w:pPr>
        <w:pStyle w:val="11"/>
        <w:keepNext w:val="0"/>
        <w:keepLines w:val="0"/>
        <w:widowControl/>
        <w:suppressLineNumbers w:val="0"/>
        <w:spacing w:line="16" w:lineRule="atLeast"/>
        <w:rPr>
          <w:rStyle w:val="19"/>
        </w:rPr>
      </w:pPr>
      <w:r>
        <w:rPr>
          <w:rStyle w:val="19"/>
        </w:rPr>
        <w:t>2025-12-10 15:00:00 [INFO] 🤖 客服机器人 v2 启动！</w:t>
      </w:r>
    </w:p>
    <w:p w14:paraId="05777108">
      <w:pPr>
        <w:pStyle w:val="11"/>
        <w:keepNext w:val="0"/>
        <w:keepLines w:val="0"/>
        <w:widowControl/>
        <w:suppressLineNumbers w:val="0"/>
        <w:spacing w:line="16" w:lineRule="atLeast"/>
        <w:rPr>
          <w:rStyle w:val="19"/>
        </w:rPr>
      </w:pPr>
      <w:r>
        <w:rPr>
          <w:rStyle w:val="19"/>
        </w:rPr>
        <w:t>2025-12-10 15:01:20 [DEBUG] 🧠 Qwen 输出: scene='logistics', status='ready_to_query', slots={'order_id': '888999'}</w:t>
      </w:r>
    </w:p>
    <w:p w14:paraId="5D2086ED">
      <w:pPr>
        <w:pStyle w:val="11"/>
        <w:keepNext w:val="0"/>
        <w:keepLines w:val="0"/>
        <w:widowControl/>
        <w:suppressLineNumbers w:val="0"/>
        <w:spacing w:line="16" w:lineRule="atLeast"/>
        <w:rPr>
          <w:rStyle w:val="19"/>
        </w:rPr>
      </w:pPr>
      <w:r>
        <w:rPr>
          <w:rStyle w:val="19"/>
        </w:rPr>
        <w:t>2025-12-10 15:02:05 [INFO] ✅ 匹配规则: scene=logistics, status=ready_to_query</w:t>
      </w:r>
    </w:p>
    <w:p w14:paraId="5B635C51">
      <w:pPr>
        <w:pStyle w:val="11"/>
        <w:keepNext w:val="0"/>
        <w:keepLines w:val="0"/>
        <w:widowControl/>
        <w:suppressLineNumbers w:val="0"/>
        <w:spacing w:line="16" w:lineRule="atLeast"/>
      </w:pPr>
      <w:r>
        <w:rPr>
          <w:rStyle w:val="19"/>
        </w:rPr>
        <w:t>2025-12-10 15:03:10 [WARNING] DSL 规则缺少 'actions' 字段，已跳过</w:t>
      </w:r>
    </w:p>
    <w:p w14:paraId="3B27A4BA">
      <w:pPr>
        <w:pStyle w:val="3"/>
        <w:keepNext w:val="0"/>
        <w:keepLines w:val="0"/>
        <w:widowControl/>
        <w:suppressLineNumbers w:val="0"/>
        <w:spacing w:line="16" w:lineRule="atLeast"/>
      </w:pPr>
    </w:p>
    <w:p w14:paraId="1B58359D">
      <w:pPr>
        <w:pStyle w:val="3"/>
        <w:keepNext w:val="0"/>
        <w:keepLines w:val="0"/>
        <w:widowControl/>
        <w:suppressLineNumbers w:val="0"/>
        <w:spacing w:line="16" w:lineRule="atLeast"/>
      </w:pPr>
    </w:p>
    <w:p w14:paraId="4C22966E">
      <w:pPr>
        <w:pStyle w:val="3"/>
        <w:keepNext w:val="0"/>
        <w:keepLines w:val="0"/>
        <w:widowControl/>
        <w:suppressLineNumbers w:val="0"/>
        <w:spacing w:line="16" w:lineRule="atLeast"/>
      </w:pPr>
    </w:p>
    <w:p w14:paraId="06EA0062">
      <w:pPr>
        <w:pStyle w:val="3"/>
        <w:keepNext w:val="0"/>
        <w:keepLines w:val="0"/>
        <w:widowControl/>
        <w:suppressLineNumbers w:val="0"/>
        <w:spacing w:line="16" w:lineRule="atLeast"/>
      </w:pPr>
    </w:p>
    <w:p w14:paraId="6EAB079A">
      <w:pPr>
        <w:pStyle w:val="3"/>
        <w:keepNext w:val="0"/>
        <w:keepLines w:val="0"/>
        <w:widowControl/>
        <w:suppressLineNumbers w:val="0"/>
        <w:spacing w:line="16" w:lineRule="atLeast"/>
      </w:pPr>
    </w:p>
    <w:p w14:paraId="107DEE90">
      <w:pPr>
        <w:pStyle w:val="3"/>
        <w:keepNext w:val="0"/>
        <w:keepLines w:val="0"/>
        <w:widowControl/>
        <w:suppressLineNumbers w:val="0"/>
        <w:spacing w:line="16" w:lineRule="atLeast"/>
      </w:pPr>
    </w:p>
    <w:p w14:paraId="17C68B70">
      <w:pPr>
        <w:pStyle w:val="3"/>
        <w:keepNext w:val="0"/>
        <w:keepLines w:val="0"/>
        <w:widowControl/>
        <w:suppressLineNumbers w:val="0"/>
        <w:spacing w:line="16" w:lineRule="atLeast"/>
      </w:pPr>
    </w:p>
    <w:p w14:paraId="2C6FBA2F">
      <w:pPr>
        <w:pStyle w:val="3"/>
        <w:keepNext w:val="0"/>
        <w:keepLines w:val="0"/>
        <w:widowControl/>
        <w:suppressLineNumbers w:val="0"/>
        <w:spacing w:line="16" w:lineRule="atLeast"/>
      </w:pPr>
    </w:p>
    <w:p w14:paraId="2F8D8E09">
      <w:pPr>
        <w:pStyle w:val="3"/>
        <w:keepNext w:val="0"/>
        <w:keepLines w:val="0"/>
        <w:widowControl/>
        <w:suppressLineNumbers w:val="0"/>
        <w:spacing w:line="16" w:lineRule="atLeast"/>
      </w:pPr>
    </w:p>
    <w:p w14:paraId="15D30E13">
      <w:pPr>
        <w:pStyle w:val="3"/>
        <w:keepNext w:val="0"/>
        <w:keepLines w:val="0"/>
        <w:widowControl/>
        <w:suppressLineNumbers w:val="0"/>
        <w:spacing w:line="16" w:lineRule="atLeast"/>
      </w:pPr>
    </w:p>
    <w:p w14:paraId="2ABBF681">
      <w:pPr>
        <w:pStyle w:val="3"/>
        <w:keepNext w:val="0"/>
        <w:keepLines w:val="0"/>
        <w:widowControl/>
        <w:suppressLineNumbers w:val="0"/>
        <w:spacing w:line="16" w:lineRule="atLeast"/>
      </w:pPr>
    </w:p>
    <w:p w14:paraId="71F2E4EF">
      <w:pPr>
        <w:pStyle w:val="3"/>
        <w:keepNext w:val="0"/>
        <w:keepLines w:val="0"/>
        <w:widowControl/>
        <w:suppressLineNumbers w:val="0"/>
        <w:spacing w:line="16" w:lineRule="atLeast"/>
      </w:pPr>
    </w:p>
    <w:p w14:paraId="1FA13AAB">
      <w:pPr>
        <w:pStyle w:val="3"/>
        <w:keepNext w:val="0"/>
        <w:keepLines w:val="0"/>
        <w:widowControl/>
        <w:suppressLineNumbers w:val="0"/>
        <w:spacing w:line="16" w:lineRule="atLeast"/>
      </w:pPr>
      <w:r>
        <w:t>5 测试报告</w:t>
      </w:r>
    </w:p>
    <w:p w14:paraId="43AAD9B7">
      <w:pPr>
        <w:pStyle w:val="4"/>
        <w:keepNext w:val="0"/>
        <w:keepLines w:val="0"/>
        <w:widowControl/>
        <w:suppressLineNumbers w:val="0"/>
        <w:spacing w:line="16" w:lineRule="atLeast"/>
      </w:pPr>
    </w:p>
    <w:p w14:paraId="680A170C">
      <w:pPr>
        <w:pStyle w:val="4"/>
        <w:keepNext w:val="0"/>
        <w:keepLines w:val="0"/>
        <w:widowControl/>
        <w:suppressLineNumbers w:val="0"/>
        <w:spacing w:line="16" w:lineRule="atLeast"/>
      </w:pPr>
      <w:r>
        <w:t>5.1 测试驱动设计说明</w:t>
      </w:r>
    </w:p>
    <w:p w14:paraId="4050F45E">
      <w:pPr>
        <w:pStyle w:val="12"/>
        <w:keepNext w:val="0"/>
        <w:keepLines w:val="0"/>
        <w:widowControl/>
        <w:suppressLineNumbers w:val="0"/>
        <w:spacing w:line="16" w:lineRule="atLeast"/>
      </w:pPr>
      <w:r>
        <w:rPr>
          <w:rFonts w:hint="default" w:ascii="宋体" w:hAnsi="宋体" w:eastAsia="宋体" w:cs="宋体"/>
        </w:rPr>
        <w:t>本项目采用</w:t>
      </w:r>
      <w:r>
        <w:rPr>
          <w:rFonts w:hint="eastAsia" w:ascii="宋体" w:hAnsi="宋体" w:eastAsia="宋体" w:cs="宋体"/>
          <w:lang w:val="en-US" w:eastAsia="zh-CN"/>
        </w:rPr>
        <w:t>含两种测试方式</w:t>
      </w:r>
      <w:r>
        <w:rPr>
          <w:rFonts w:hint="default" w:ascii="宋体" w:hAnsi="宋体" w:eastAsia="宋体" w:cs="宋体"/>
        </w:rPr>
        <w:t>，兼顾逻辑正确性与系统完整性：</w:t>
      </w:r>
    </w:p>
    <w:p w14:paraId="6E289C2A">
      <w:pPr>
        <w:pStyle w:val="12"/>
        <w:keepNext w:val="0"/>
        <w:keepLines w:val="0"/>
        <w:widowControl/>
        <w:suppressLineNumbers w:val="0"/>
        <w:spacing w:line="16" w:lineRule="atLeast"/>
        <w:ind w:left="720"/>
      </w:pPr>
      <w:r>
        <w:rPr>
          <w:rStyle w:val="17"/>
          <w:rFonts w:hint="default" w:ascii="宋体" w:hAnsi="宋体" w:eastAsia="宋体" w:cs="宋体"/>
        </w:rPr>
        <w:t>单元测试（Unit Test）</w:t>
      </w:r>
      <w:r>
        <w:rPr>
          <w:rFonts w:hint="default" w:ascii="宋体" w:hAnsi="宋体" w:eastAsia="宋体" w:cs="宋体"/>
        </w:rPr>
        <w:t>：</w:t>
      </w:r>
      <w:r>
        <w:rPr>
          <w:rFonts w:hint="default" w:ascii="宋体" w:hAnsi="宋体" w:eastAsia="宋体" w:cs="宋体"/>
        </w:rPr>
        <w:br w:type="textWrapping"/>
      </w:r>
      <w:r>
        <w:rPr>
          <w:rFonts w:hint="default" w:ascii="宋体" w:hAnsi="宋体" w:eastAsia="宋体" w:cs="宋体"/>
        </w:rPr>
        <w:t xml:space="preserve">针对核心模块（如上下文管理、DSL 解析、规则匹配）进行隔离测试。通过 </w:t>
      </w:r>
      <w:r>
        <w:rPr>
          <w:rStyle w:val="17"/>
          <w:rFonts w:hint="default" w:ascii="宋体" w:hAnsi="宋体" w:eastAsia="宋体" w:cs="宋体"/>
        </w:rPr>
        <w:t>测试桩（Test Stub）</w:t>
      </w:r>
      <w:r>
        <w:rPr>
          <w:rFonts w:hint="default" w:ascii="宋体" w:hAnsi="宋体" w:eastAsia="宋体" w:cs="宋体"/>
        </w:rPr>
        <w:t xml:space="preserve"> 模拟 LLM 输出，确保不依赖外部 API 即可验证状态机逻辑。</w:t>
      </w:r>
    </w:p>
    <w:p w14:paraId="75B08133">
      <w:pPr>
        <w:pStyle w:val="12"/>
        <w:keepNext w:val="0"/>
        <w:keepLines w:val="0"/>
        <w:widowControl/>
        <w:suppressLineNumbers w:val="0"/>
        <w:spacing w:line="16" w:lineRule="atLeast"/>
        <w:ind w:left="720"/>
      </w:pPr>
      <w:r>
        <w:rPr>
          <w:rStyle w:val="17"/>
          <w:rFonts w:hint="default" w:ascii="宋体" w:hAnsi="宋体" w:eastAsia="宋体" w:cs="宋体"/>
        </w:rPr>
        <w:t>端到端测试（End-to-End Test）</w:t>
      </w:r>
      <w:r>
        <w:rPr>
          <w:rFonts w:hint="default" w:ascii="宋体" w:hAnsi="宋体" w:eastAsia="宋体" w:cs="宋体"/>
        </w:rPr>
        <w:t>：</w:t>
      </w:r>
      <w:r>
        <w:rPr>
          <w:rFonts w:hint="default" w:ascii="宋体" w:hAnsi="宋体" w:eastAsia="宋体" w:cs="宋体"/>
        </w:rPr>
        <w:br w:type="textWrapping"/>
      </w:r>
      <w:r>
        <w:rPr>
          <w:rFonts w:hint="default" w:ascii="宋体" w:hAnsi="宋体" w:eastAsia="宋体" w:cs="宋体"/>
        </w:rPr>
        <w:t>模拟真实用户交互流程，调用真实的 Qwen API，验证从输入 → LLM 解析 → 规则匹配 → 回复生成的完整链路是否符合预期。</w:t>
      </w:r>
    </w:p>
    <w:p w14:paraId="2FD3ACDB">
      <w:pPr>
        <w:pStyle w:val="12"/>
        <w:keepNext w:val="0"/>
        <w:keepLines w:val="0"/>
        <w:widowControl/>
        <w:suppressLineNumbers w:val="0"/>
        <w:spacing w:line="16" w:lineRule="atLeast"/>
      </w:pPr>
      <w:r>
        <w:rPr>
          <w:rFonts w:hint="default" w:ascii="宋体" w:hAnsi="宋体" w:eastAsia="宋体" w:cs="宋体"/>
        </w:rPr>
        <w:t>该策略既保证了高测试覆盖率，又避免了因 LLM 不稳定性导致的测试失败。</w:t>
      </w:r>
    </w:p>
    <w:p w14:paraId="66AF39BE">
      <w:pPr>
        <w:pStyle w:val="4"/>
        <w:keepNext w:val="0"/>
        <w:keepLines w:val="0"/>
        <w:widowControl/>
        <w:suppressLineNumbers w:val="0"/>
        <w:spacing w:line="16" w:lineRule="atLeast"/>
      </w:pPr>
    </w:p>
    <w:p w14:paraId="20114B40">
      <w:pPr>
        <w:pStyle w:val="4"/>
        <w:keepNext w:val="0"/>
        <w:keepLines w:val="0"/>
        <w:widowControl/>
        <w:suppressLineNumbers w:val="0"/>
        <w:spacing w:line="16" w:lineRule="atLeast"/>
      </w:pPr>
      <w:r>
        <w:t>5.2 测试桩设计说明</w:t>
      </w:r>
    </w:p>
    <w:p w14:paraId="21113CEE">
      <w:pPr>
        <w:keepNext w:val="0"/>
        <w:keepLines w:val="0"/>
        <w:widowControl/>
        <w:numPr>
          <w:ilvl w:val="0"/>
          <w:numId w:val="8"/>
        </w:numPr>
        <w:suppressLineNumbers w:val="0"/>
        <w:spacing w:before="0" w:beforeAutospacing="1" w:after="0" w:afterAutospacing="1" w:line="16" w:lineRule="atLeast"/>
        <w:ind w:left="720" w:hanging="360"/>
      </w:pPr>
      <w:r>
        <w:rPr>
          <w:rStyle w:val="17"/>
          <w:rFonts w:hint="default" w:ascii="宋体" w:hAnsi="宋体" w:eastAsia="宋体" w:cs="宋体"/>
        </w:rPr>
        <w:t>测试桩位置</w:t>
      </w:r>
      <w:r>
        <w:rPr>
          <w:rFonts w:hint="default" w:ascii="宋体" w:hAnsi="宋体" w:eastAsia="宋体" w:cs="宋体"/>
        </w:rPr>
        <w:t>：</w:t>
      </w:r>
      <w:r>
        <w:rPr>
          <w:rStyle w:val="19"/>
          <w:rFonts w:hint="default" w:ascii="宋体" w:hAnsi="宋体" w:eastAsia="宋体" w:cs="宋体"/>
        </w:rPr>
        <w:t>test_unit.py</w:t>
      </w:r>
    </w:p>
    <w:p w14:paraId="65D87E03">
      <w:pPr>
        <w:keepNext w:val="0"/>
        <w:keepLines w:val="0"/>
        <w:widowControl/>
        <w:numPr>
          <w:ilvl w:val="0"/>
          <w:numId w:val="8"/>
        </w:numPr>
        <w:suppressLineNumbers w:val="0"/>
        <w:spacing w:before="0" w:beforeAutospacing="1" w:after="0" w:afterAutospacing="1" w:line="16" w:lineRule="atLeast"/>
        <w:ind w:left="720" w:hanging="360"/>
      </w:pPr>
      <w:r>
        <w:rPr>
          <w:rStyle w:val="17"/>
          <w:rFonts w:hint="default" w:ascii="宋体" w:hAnsi="宋体" w:eastAsia="宋体" w:cs="宋体"/>
        </w:rPr>
        <w:t>核心技术</w:t>
      </w:r>
      <w:r>
        <w:rPr>
          <w:rFonts w:hint="default" w:ascii="宋体" w:hAnsi="宋体" w:eastAsia="宋体" w:cs="宋体"/>
        </w:rPr>
        <w:t xml:space="preserve">：使用 Python 标准库 </w:t>
      </w:r>
      <w:r>
        <w:rPr>
          <w:rStyle w:val="19"/>
          <w:rFonts w:hint="default" w:ascii="宋体" w:hAnsi="宋体" w:eastAsia="宋体" w:cs="宋体"/>
        </w:rPr>
        <w:t>unittest.mock.patch</w:t>
      </w:r>
      <w:r>
        <w:rPr>
          <w:rFonts w:hint="default" w:ascii="宋体" w:hAnsi="宋体" w:eastAsia="宋体" w:cs="宋体"/>
        </w:rPr>
        <w:t xml:space="preserve"> 动态替换 LLM 调用函数</w:t>
      </w:r>
    </w:p>
    <w:p w14:paraId="6D4C97E4">
      <w:pPr>
        <w:keepNext w:val="0"/>
        <w:keepLines w:val="0"/>
        <w:widowControl/>
        <w:numPr>
          <w:ilvl w:val="0"/>
          <w:numId w:val="8"/>
        </w:numPr>
        <w:suppressLineNumbers w:val="0"/>
        <w:spacing w:before="0" w:beforeAutospacing="1" w:after="0" w:afterAutospacing="1" w:line="16" w:lineRule="atLeast"/>
        <w:ind w:left="720" w:hanging="360"/>
      </w:pPr>
      <w:r>
        <w:rPr>
          <w:rStyle w:val="17"/>
          <w:rFonts w:hint="default" w:ascii="宋体" w:hAnsi="宋体" w:eastAsia="宋体" w:cs="宋体"/>
        </w:rPr>
        <w:t>实现方式</w:t>
      </w:r>
      <w:r>
        <w:rPr>
          <w:rFonts w:hint="default" w:ascii="宋体" w:hAnsi="宋体" w:eastAsia="宋体" w:cs="宋体"/>
        </w:rPr>
        <w:t>：</w:t>
      </w:r>
    </w:p>
    <w:p w14:paraId="085EA97D">
      <w:pPr>
        <w:pStyle w:val="11"/>
        <w:keepNext w:val="0"/>
        <w:keepLines w:val="0"/>
        <w:widowControl/>
        <w:suppressLineNumbers w:val="0"/>
        <w:spacing w:line="16" w:lineRule="atLeast"/>
        <w:rPr>
          <w:rStyle w:val="19"/>
        </w:rPr>
      </w:pPr>
      <w:r>
        <w:rPr>
          <w:rStyle w:val="19"/>
        </w:rPr>
        <w:t>from unittest.mock import patch</w:t>
      </w:r>
    </w:p>
    <w:p w14:paraId="4758F599">
      <w:pPr>
        <w:pStyle w:val="11"/>
        <w:keepNext w:val="0"/>
        <w:keepLines w:val="0"/>
        <w:widowControl/>
        <w:suppressLineNumbers w:val="0"/>
        <w:spacing w:line="16" w:lineRule="atLeast"/>
        <w:rPr>
          <w:rStyle w:val="19"/>
        </w:rPr>
      </w:pPr>
    </w:p>
    <w:p w14:paraId="4E4ECB22">
      <w:pPr>
        <w:pStyle w:val="11"/>
        <w:keepNext w:val="0"/>
        <w:keepLines w:val="0"/>
        <w:widowControl/>
        <w:suppressLineNumbers w:val="0"/>
        <w:spacing w:line="16" w:lineRule="atLeast"/>
        <w:rPr>
          <w:rStyle w:val="19"/>
        </w:rPr>
      </w:pPr>
      <w:r>
        <w:rPr>
          <w:rStyle w:val="19"/>
        </w:rPr>
        <w:t>@patch('main.call_qwen_with_state')</w:t>
      </w:r>
    </w:p>
    <w:p w14:paraId="68D14AAF">
      <w:pPr>
        <w:pStyle w:val="11"/>
        <w:keepNext w:val="0"/>
        <w:keepLines w:val="0"/>
        <w:widowControl/>
        <w:suppressLineNumbers w:val="0"/>
        <w:spacing w:line="16" w:lineRule="atLeast"/>
        <w:rPr>
          <w:rStyle w:val="19"/>
        </w:rPr>
      </w:pPr>
      <w:r>
        <w:rPr>
          <w:rStyle w:val="19"/>
        </w:rPr>
        <w:t>def test_logistics_one_shot(mock_qwen):</w:t>
      </w:r>
    </w:p>
    <w:p w14:paraId="7C885164">
      <w:pPr>
        <w:pStyle w:val="11"/>
        <w:keepNext w:val="0"/>
        <w:keepLines w:val="0"/>
        <w:widowControl/>
        <w:suppressLineNumbers w:val="0"/>
        <w:spacing w:line="16" w:lineRule="atLeast"/>
        <w:rPr>
          <w:rStyle w:val="19"/>
        </w:rPr>
      </w:pPr>
      <w:r>
        <w:rPr>
          <w:rStyle w:val="19"/>
        </w:rPr>
        <w:t xml:space="preserve">    mock_qwen.return_value = {</w:t>
      </w:r>
    </w:p>
    <w:p w14:paraId="28A8C171">
      <w:pPr>
        <w:pStyle w:val="11"/>
        <w:keepNext w:val="0"/>
        <w:keepLines w:val="0"/>
        <w:widowControl/>
        <w:suppressLineNumbers w:val="0"/>
        <w:spacing w:line="16" w:lineRule="atLeast"/>
        <w:rPr>
          <w:rStyle w:val="19"/>
        </w:rPr>
      </w:pPr>
      <w:r>
        <w:rPr>
          <w:rStyle w:val="19"/>
        </w:rPr>
        <w:t xml:space="preserve">        "scene": "logistics",</w:t>
      </w:r>
    </w:p>
    <w:p w14:paraId="7EB3CA42">
      <w:pPr>
        <w:pStyle w:val="11"/>
        <w:keepNext w:val="0"/>
        <w:keepLines w:val="0"/>
        <w:widowControl/>
        <w:suppressLineNumbers w:val="0"/>
        <w:spacing w:line="16" w:lineRule="atLeast"/>
        <w:rPr>
          <w:rStyle w:val="19"/>
        </w:rPr>
      </w:pPr>
      <w:r>
        <w:rPr>
          <w:rStyle w:val="19"/>
        </w:rPr>
        <w:t xml:space="preserve">        "status": "ready_to_query",</w:t>
      </w:r>
    </w:p>
    <w:p w14:paraId="112B90AD">
      <w:pPr>
        <w:pStyle w:val="11"/>
        <w:keepNext w:val="0"/>
        <w:keepLines w:val="0"/>
        <w:widowControl/>
        <w:suppressLineNumbers w:val="0"/>
        <w:spacing w:line="16" w:lineRule="atLeast"/>
        <w:rPr>
          <w:rStyle w:val="19"/>
        </w:rPr>
      </w:pPr>
      <w:r>
        <w:rPr>
          <w:rStyle w:val="19"/>
        </w:rPr>
        <w:t xml:space="preserve">        "slots": {"order_id": "888999"}</w:t>
      </w:r>
    </w:p>
    <w:p w14:paraId="5706CB26">
      <w:pPr>
        <w:pStyle w:val="11"/>
        <w:keepNext w:val="0"/>
        <w:keepLines w:val="0"/>
        <w:widowControl/>
        <w:suppressLineNumbers w:val="0"/>
        <w:spacing w:line="16" w:lineRule="atLeast"/>
        <w:rPr>
          <w:rStyle w:val="19"/>
        </w:rPr>
      </w:pPr>
      <w:r>
        <w:rPr>
          <w:rStyle w:val="19"/>
        </w:rPr>
        <w:t xml:space="preserve">    }</w:t>
      </w:r>
    </w:p>
    <w:p w14:paraId="70FD9ACC">
      <w:pPr>
        <w:pStyle w:val="11"/>
        <w:keepNext w:val="0"/>
        <w:keepLines w:val="0"/>
        <w:widowControl/>
        <w:suppressLineNumbers w:val="0"/>
        <w:spacing w:line="16" w:lineRule="atLeast"/>
      </w:pPr>
      <w:r>
        <w:rPr>
          <w:rStyle w:val="19"/>
        </w:rPr>
        <w:t xml:space="preserve">    # 下面代码为模拟用户输入并断言输出，详见test_unit.py</w:t>
      </w:r>
    </w:p>
    <w:p w14:paraId="13C06D99">
      <w:pPr>
        <w:keepNext w:val="0"/>
        <w:keepLines w:val="0"/>
        <w:widowControl/>
        <w:numPr>
          <w:ilvl w:val="0"/>
          <w:numId w:val="9"/>
        </w:numPr>
        <w:suppressLineNumbers w:val="0"/>
        <w:spacing w:before="0" w:beforeAutospacing="1" w:after="0" w:afterAutospacing="1" w:line="16" w:lineRule="atLeast"/>
        <w:ind w:left="720" w:hanging="360"/>
      </w:pPr>
      <w:r>
        <w:rPr>
          <w:rStyle w:val="17"/>
          <w:rFonts w:hint="default" w:ascii="宋体" w:hAnsi="宋体" w:eastAsia="宋体" w:cs="宋体"/>
        </w:rPr>
        <w:t>覆盖场景</w:t>
      </w:r>
      <w:r>
        <w:rPr>
          <w:rFonts w:hint="default" w:ascii="宋体" w:hAnsi="宋体" w:eastAsia="宋体" w:cs="宋体"/>
        </w:rPr>
        <w:t>：</w:t>
      </w:r>
    </w:p>
    <w:p w14:paraId="2668D216">
      <w:pPr>
        <w:keepNext w:val="0"/>
        <w:keepLines w:val="0"/>
        <w:widowControl/>
        <w:numPr>
          <w:ilvl w:val="0"/>
          <w:numId w:val="9"/>
        </w:numPr>
        <w:suppressLineNumbers w:val="0"/>
        <w:spacing w:before="0" w:beforeAutospacing="1" w:after="0" w:afterAutospacing="1" w:line="16" w:lineRule="atLeast"/>
        <w:ind w:left="720" w:hanging="360"/>
      </w:pPr>
      <w:r>
        <w:rPr>
          <w:rFonts w:hint="default" w:ascii="宋体" w:hAnsi="宋体" w:eastAsia="宋体" w:cs="宋体"/>
        </w:rPr>
        <w:t>一步到位（用户提供完整信息）</w:t>
      </w:r>
    </w:p>
    <w:p w14:paraId="5CA69883">
      <w:pPr>
        <w:keepNext w:val="0"/>
        <w:keepLines w:val="0"/>
        <w:widowControl/>
        <w:numPr>
          <w:ilvl w:val="0"/>
          <w:numId w:val="9"/>
        </w:numPr>
        <w:suppressLineNumbers w:val="0"/>
        <w:spacing w:before="0" w:beforeAutospacing="1" w:after="0" w:afterAutospacing="1" w:line="16" w:lineRule="atLeast"/>
        <w:ind w:left="720" w:hanging="360"/>
      </w:pPr>
      <w:r>
        <w:rPr>
          <w:rFonts w:hint="default" w:ascii="宋体" w:hAnsi="宋体" w:eastAsia="宋体" w:cs="宋体"/>
        </w:rPr>
        <w:t>多轮追问（需补全槽位）</w:t>
      </w:r>
    </w:p>
    <w:p w14:paraId="01B21F2F">
      <w:pPr>
        <w:keepNext w:val="0"/>
        <w:keepLines w:val="0"/>
        <w:widowControl/>
        <w:numPr>
          <w:ilvl w:val="0"/>
          <w:numId w:val="9"/>
        </w:numPr>
        <w:suppressLineNumbers w:val="0"/>
        <w:spacing w:before="0" w:beforeAutospacing="1" w:after="0" w:afterAutospacing="1" w:line="16" w:lineRule="atLeast"/>
        <w:ind w:left="720" w:hanging="360"/>
      </w:pPr>
      <w:r>
        <w:rPr>
          <w:rFonts w:hint="default" w:ascii="宋体" w:hAnsi="宋体" w:eastAsia="宋体" w:cs="宋体"/>
        </w:rPr>
        <w:t>未知意图兜底</w:t>
      </w:r>
    </w:p>
    <w:p w14:paraId="5319D8D7">
      <w:pPr>
        <w:keepNext w:val="0"/>
        <w:keepLines w:val="0"/>
        <w:widowControl/>
        <w:numPr>
          <w:ilvl w:val="0"/>
          <w:numId w:val="9"/>
        </w:numPr>
        <w:suppressLineNumbers w:val="0"/>
        <w:spacing w:before="0" w:beforeAutospacing="1" w:after="0" w:afterAutospacing="1" w:line="16" w:lineRule="atLeast"/>
        <w:ind w:left="720" w:hanging="360"/>
      </w:pPr>
      <w:r>
        <w:rPr>
          <w:rFonts w:hint="default" w:ascii="宋体" w:hAnsi="宋体" w:eastAsia="宋体" w:cs="宋体"/>
        </w:rPr>
        <w:t>异常 LLM 输出处理</w:t>
      </w:r>
    </w:p>
    <w:p w14:paraId="62EED97D">
      <w:pPr>
        <w:pStyle w:val="4"/>
        <w:keepNext w:val="0"/>
        <w:keepLines w:val="0"/>
        <w:widowControl/>
        <w:suppressLineNumbers w:val="0"/>
        <w:spacing w:line="16" w:lineRule="atLeast"/>
      </w:pPr>
      <w:r>
        <w:t>5.3 自动测试脚本设计说明</w:t>
      </w:r>
    </w:p>
    <w:p w14:paraId="474725FB">
      <w:pPr>
        <w:pStyle w:val="12"/>
        <w:keepNext w:val="0"/>
        <w:keepLines w:val="0"/>
        <w:widowControl/>
        <w:suppressLineNumbers w:val="0"/>
        <w:spacing w:line="16" w:lineRule="atLeast"/>
      </w:pPr>
      <w:r>
        <w:rPr>
          <w:rFonts w:hint="default" w:ascii="宋体" w:hAnsi="宋体" w:eastAsia="宋体" w:cs="宋体"/>
        </w:rPr>
        <w:t>本项目包含两类自动化测试脚本：LLM自动测试脚本和单元测试脚本，分别用于验证系统整体行为与核心逻辑的正确性。</w:t>
      </w:r>
    </w:p>
    <w:p w14:paraId="5C9F2ACE">
      <w:pPr>
        <w:pStyle w:val="12"/>
        <w:keepNext w:val="0"/>
        <w:keepLines w:val="0"/>
        <w:widowControl/>
        <w:suppressLineNumbers w:val="0"/>
        <w:spacing w:line="16" w:lineRule="atLeast"/>
      </w:pPr>
      <w:r>
        <w:rPr>
          <w:rFonts w:hint="default" w:ascii="宋体" w:hAnsi="宋体" w:eastAsia="宋体" w:cs="宋体"/>
        </w:rPr>
        <w:t>LLM自动测试脚本（</w:t>
      </w:r>
      <w:r>
        <w:rPr>
          <w:rStyle w:val="19"/>
          <w:rFonts w:hint="default" w:ascii="宋体" w:hAnsi="宋体" w:eastAsia="宋体" w:cs="宋体"/>
        </w:rPr>
        <w:t>test_bot.py</w:t>
      </w:r>
      <w:r>
        <w:rPr>
          <w:rFonts w:hint="default" w:ascii="宋体" w:hAnsi="宋体" w:eastAsia="宋体" w:cs="宋体"/>
        </w:rPr>
        <w:t>）模拟真实用户交互流程，直接调用通义千问（Qwen）API，完整走通“用户输入 → LLM 解析 → 规则匹配 → 回复生成”的全链路。该脚本通过预设典型用户语句，捕获系统输出，并验证其中是否包含预期的关键信息，从而确保在真实 LLM 行为下系统仍能正确响应。</w:t>
      </w:r>
    </w:p>
    <w:p w14:paraId="458810B9">
      <w:pPr>
        <w:pStyle w:val="12"/>
        <w:keepNext w:val="0"/>
        <w:keepLines w:val="0"/>
        <w:widowControl/>
        <w:suppressLineNumbers w:val="0"/>
        <w:spacing w:line="16" w:lineRule="atLeast"/>
      </w:pPr>
      <w:r>
        <w:rPr>
          <w:rFonts w:hint="default" w:ascii="宋体" w:hAnsi="宋体" w:eastAsia="宋体" w:cs="宋体"/>
        </w:rPr>
        <w:t>单元测试脚本（</w:t>
      </w:r>
      <w:r>
        <w:rPr>
          <w:rStyle w:val="19"/>
          <w:rFonts w:hint="default" w:ascii="宋体" w:hAnsi="宋体" w:eastAsia="宋体" w:cs="宋体"/>
        </w:rPr>
        <w:t>test_unit.py</w:t>
      </w:r>
      <w:r>
        <w:rPr>
          <w:rFonts w:hint="default" w:ascii="宋体" w:hAnsi="宋体" w:eastAsia="宋体" w:cs="宋体"/>
        </w:rPr>
        <w:t>）则聚焦于业务逻辑本身，不依赖外部服务。通过测试桩技术隔离 LLM 模块，人工注入预定义的结构化状态（scene、status、slots），验证上下文管理、规则匹配、动作执行等子系统的正确性。该脚本覆盖了包括一步到位、多轮追问、未知意图、空输入等多种典型与边界场景，并在每个测试用例执行前清空上下文，保证测试之间的独立性。</w:t>
      </w:r>
    </w:p>
    <w:p w14:paraId="68000148">
      <w:pPr>
        <w:pStyle w:val="4"/>
        <w:keepNext w:val="0"/>
        <w:keepLines w:val="0"/>
        <w:widowControl/>
        <w:suppressLineNumbers w:val="0"/>
        <w:spacing w:line="16" w:lineRule="atLeast"/>
      </w:pPr>
    </w:p>
    <w:p w14:paraId="1D980BAA">
      <w:pPr>
        <w:pStyle w:val="4"/>
        <w:keepNext w:val="0"/>
        <w:keepLines w:val="0"/>
        <w:widowControl/>
        <w:suppressLineNumbers w:val="0"/>
        <w:spacing w:line="16" w:lineRule="atLeast"/>
      </w:pPr>
      <w:r>
        <w:t>5.4 测试过程</w:t>
      </w:r>
    </w:p>
    <w:p w14:paraId="7EC947C3">
      <w:pPr>
        <w:pStyle w:val="12"/>
        <w:keepNext w:val="0"/>
        <w:keepLines w:val="0"/>
        <w:widowControl/>
        <w:suppressLineNumbers w:val="0"/>
        <w:spacing w:line="16" w:lineRule="atLeast"/>
      </w:pPr>
      <w:r>
        <w:rPr>
          <w:rFonts w:hint="default" w:ascii="宋体" w:hAnsi="宋体" w:eastAsia="宋体" w:cs="宋体"/>
        </w:rPr>
        <w:t>测试执行分为两个阶段。首先运行单元测试，确保所有本地逻辑在无网络依赖的情况下通过；随后在配置有效 API 密钥的前提下运行端到端测试，验证系统在真实 LLM 驱动下的整体表现。两个阶段均通过命令行工具触发，输出清晰的通过/失败结果，便于快速定位问题。</w:t>
      </w:r>
    </w:p>
    <w:p w14:paraId="0D5ED3D2">
      <w:pPr>
        <w:pStyle w:val="4"/>
        <w:keepNext w:val="0"/>
        <w:keepLines w:val="0"/>
        <w:widowControl/>
        <w:suppressLineNumbers w:val="0"/>
        <w:spacing w:line="16" w:lineRule="atLeast"/>
      </w:pPr>
    </w:p>
    <w:p w14:paraId="0F9CC281">
      <w:pPr>
        <w:pStyle w:val="4"/>
        <w:keepNext w:val="0"/>
        <w:keepLines w:val="0"/>
        <w:widowControl/>
        <w:suppressLineNumbers w:val="0"/>
        <w:spacing w:line="16" w:lineRule="atLeast"/>
      </w:pPr>
      <w:r>
        <w:t>5.5 测试结果</w:t>
      </w:r>
    </w:p>
    <w:p w14:paraId="1A9BCA39">
      <w:pPr>
        <w:pStyle w:val="12"/>
        <w:keepNext w:val="0"/>
        <w:keepLines w:val="0"/>
        <w:widowControl/>
        <w:suppressLineNumbers w:val="0"/>
        <w:spacing w:line="16" w:lineRule="atLeast"/>
      </w:pPr>
      <w:r>
        <w:rPr>
          <w:rFonts w:hint="default" w:ascii="宋体" w:hAnsi="宋体" w:eastAsia="宋体" w:cs="宋体"/>
        </w:rPr>
        <w:t>所有设计的测试用例均已通过。单元测试覆盖了物流查询、投诉受理、退款申请三大核心场景的完整路径及异常分支；端到端测试在真实 LLM 调用下也成功验证了系统对自然语言输入的准确理解与合理响应。测试结果表明，系统功能稳定，逻辑严谨，满足设计需求。</w:t>
      </w:r>
    </w:p>
    <w:p w14:paraId="448E5CF1">
      <w:pPr>
        <w:keepNext w:val="0"/>
        <w:keepLines w:val="0"/>
        <w:widowControl/>
        <w:suppressLineNumbers w:val="0"/>
        <w:spacing w:line="16" w:lineRule="atLeast"/>
      </w:pPr>
      <w:r>
        <w:pict>
          <v:rect id="_x0000_i1027" o:spt="1" style="height:1.5pt;width:415.3pt;" fillcolor="#A0A0A0" filled="t" stroked="f" coordsize="21600,21600" o:hr="t" o:hrstd="t" o:hralign="center">
            <v:path/>
            <v:fill on="t" focussize="0,0"/>
            <v:stroke on="f"/>
            <v:imagedata o:title=""/>
            <o:lock v:ext="edit"/>
            <w10:wrap type="none"/>
            <w10:anchorlock/>
          </v:rect>
        </w:pict>
      </w:r>
    </w:p>
    <w:p w14:paraId="315812AA">
      <w:pPr>
        <w:pStyle w:val="3"/>
        <w:keepNext w:val="0"/>
        <w:keepLines w:val="0"/>
        <w:widowControl/>
        <w:suppressLineNumbers w:val="0"/>
        <w:spacing w:line="16" w:lineRule="atLeast"/>
      </w:pPr>
    </w:p>
    <w:p w14:paraId="605E62EB">
      <w:pPr>
        <w:pStyle w:val="3"/>
        <w:keepNext w:val="0"/>
        <w:keepLines w:val="0"/>
        <w:widowControl/>
        <w:suppressLineNumbers w:val="0"/>
        <w:spacing w:line="16" w:lineRule="atLeast"/>
      </w:pPr>
    </w:p>
    <w:p w14:paraId="52CB88E0">
      <w:pPr>
        <w:pStyle w:val="3"/>
        <w:keepNext w:val="0"/>
        <w:keepLines w:val="0"/>
        <w:widowControl/>
        <w:suppressLineNumbers w:val="0"/>
        <w:spacing w:line="16" w:lineRule="atLeast"/>
      </w:pPr>
    </w:p>
    <w:p w14:paraId="4E5268A3">
      <w:pPr>
        <w:pStyle w:val="3"/>
        <w:keepNext w:val="0"/>
        <w:keepLines w:val="0"/>
        <w:widowControl/>
        <w:suppressLineNumbers w:val="0"/>
        <w:spacing w:line="16" w:lineRule="atLeast"/>
      </w:pPr>
    </w:p>
    <w:p w14:paraId="585C2782">
      <w:pPr>
        <w:pStyle w:val="3"/>
        <w:keepNext w:val="0"/>
        <w:keepLines w:val="0"/>
        <w:widowControl/>
        <w:suppressLineNumbers w:val="0"/>
        <w:spacing w:line="16" w:lineRule="atLeast"/>
      </w:pPr>
    </w:p>
    <w:p w14:paraId="7106160B">
      <w:pPr>
        <w:pStyle w:val="3"/>
        <w:keepNext w:val="0"/>
        <w:keepLines w:val="0"/>
        <w:widowControl/>
        <w:suppressLineNumbers w:val="0"/>
        <w:spacing w:line="16" w:lineRule="atLeast"/>
      </w:pPr>
    </w:p>
    <w:p w14:paraId="698A43A4">
      <w:pPr>
        <w:pStyle w:val="3"/>
        <w:keepNext w:val="0"/>
        <w:keepLines w:val="0"/>
        <w:widowControl/>
        <w:suppressLineNumbers w:val="0"/>
        <w:spacing w:line="16" w:lineRule="atLeast"/>
      </w:pPr>
    </w:p>
    <w:p w14:paraId="77533AD7">
      <w:pPr>
        <w:pStyle w:val="3"/>
        <w:keepNext w:val="0"/>
        <w:keepLines w:val="0"/>
        <w:widowControl/>
        <w:suppressLineNumbers w:val="0"/>
        <w:spacing w:line="16" w:lineRule="atLeast"/>
      </w:pPr>
    </w:p>
    <w:p w14:paraId="2375DA6A">
      <w:pPr>
        <w:pStyle w:val="3"/>
        <w:keepNext w:val="0"/>
        <w:keepLines w:val="0"/>
        <w:widowControl/>
        <w:suppressLineNumbers w:val="0"/>
        <w:spacing w:line="16" w:lineRule="atLeast"/>
      </w:pPr>
    </w:p>
    <w:p w14:paraId="7D2CC280">
      <w:pPr>
        <w:pStyle w:val="3"/>
        <w:keepNext w:val="0"/>
        <w:keepLines w:val="0"/>
        <w:widowControl/>
        <w:suppressLineNumbers w:val="0"/>
        <w:spacing w:line="16" w:lineRule="atLeast"/>
      </w:pPr>
    </w:p>
    <w:p w14:paraId="4EF0C7DD">
      <w:pPr>
        <w:pStyle w:val="3"/>
        <w:keepNext w:val="0"/>
        <w:keepLines w:val="0"/>
        <w:widowControl/>
        <w:suppressLineNumbers w:val="0"/>
        <w:spacing w:line="16" w:lineRule="atLeast"/>
      </w:pPr>
    </w:p>
    <w:p w14:paraId="18DBC71A">
      <w:pPr>
        <w:pStyle w:val="3"/>
        <w:keepNext w:val="0"/>
        <w:keepLines w:val="0"/>
        <w:widowControl/>
        <w:suppressLineNumbers w:val="0"/>
        <w:spacing w:line="16" w:lineRule="atLeast"/>
      </w:pPr>
    </w:p>
    <w:p w14:paraId="391B93F1">
      <w:pPr>
        <w:pStyle w:val="3"/>
        <w:keepNext w:val="0"/>
        <w:keepLines w:val="0"/>
        <w:widowControl/>
        <w:suppressLineNumbers w:val="0"/>
        <w:spacing w:line="16" w:lineRule="atLeast"/>
      </w:pPr>
      <w:r>
        <w:t>6 DSL 脚本编写指南</w:t>
      </w:r>
    </w:p>
    <w:p w14:paraId="66EAF620"/>
    <w:p w14:paraId="08352858">
      <w:pPr>
        <w:pStyle w:val="4"/>
        <w:keepNext w:val="0"/>
        <w:keepLines w:val="0"/>
        <w:widowControl/>
        <w:suppressLineNumbers w:val="0"/>
        <w:spacing w:line="16" w:lineRule="atLeast"/>
      </w:pPr>
      <w:r>
        <w:t>6.1 脚本语法说明</w:t>
      </w:r>
    </w:p>
    <w:p w14:paraId="63E9A3ED">
      <w:pPr>
        <w:pStyle w:val="12"/>
        <w:keepNext w:val="0"/>
        <w:keepLines w:val="0"/>
        <w:widowControl/>
        <w:suppressLineNumbers w:val="0"/>
        <w:spacing w:line="16" w:lineRule="atLeast"/>
      </w:pPr>
      <w:r>
        <w:rPr>
          <w:rFonts w:hint="default" w:ascii="宋体" w:hAnsi="宋体" w:eastAsia="宋体" w:cs="宋体"/>
        </w:rPr>
        <w:t xml:space="preserve">DSL规则文件采用简洁的文本格式，由多个 </w:t>
      </w:r>
      <w:r>
        <w:rPr>
          <w:rStyle w:val="19"/>
          <w:rFonts w:hint="default" w:ascii="宋体" w:hAnsi="宋体" w:eastAsia="宋体" w:cs="宋体"/>
        </w:rPr>
        <w:t>[rule]</w:t>
      </w:r>
      <w:r>
        <w:rPr>
          <w:rFonts w:hint="default" w:ascii="宋体" w:hAnsi="宋体" w:eastAsia="宋体" w:cs="宋体"/>
        </w:rPr>
        <w:t xml:space="preserve"> 块组成。每个规则块必须声明 </w:t>
      </w:r>
      <w:r>
        <w:rPr>
          <w:rStyle w:val="19"/>
          <w:rFonts w:hint="default" w:ascii="宋体" w:hAnsi="宋体" w:eastAsia="宋体" w:cs="宋体"/>
        </w:rPr>
        <w:t>scene</w:t>
      </w:r>
      <w:r>
        <w:rPr>
          <w:rFonts w:hint="default" w:ascii="宋体" w:hAnsi="宋体" w:eastAsia="宋体" w:cs="宋体"/>
        </w:rPr>
        <w:t xml:space="preserve">（场景）和 </w:t>
      </w:r>
      <w:r>
        <w:rPr>
          <w:rStyle w:val="19"/>
          <w:rFonts w:hint="default" w:ascii="宋体" w:hAnsi="宋体" w:eastAsia="宋体" w:cs="宋体"/>
        </w:rPr>
        <w:t>status</w:t>
      </w:r>
      <w:r>
        <w:rPr>
          <w:rFonts w:hint="default" w:ascii="宋体" w:hAnsi="宋体" w:eastAsia="宋体" w:cs="宋体"/>
        </w:rPr>
        <w:t xml:space="preserve">（状态），并定义一个动作：要么是 </w:t>
      </w:r>
      <w:r>
        <w:rPr>
          <w:rStyle w:val="19"/>
          <w:rFonts w:hint="default" w:ascii="宋体" w:hAnsi="宋体" w:eastAsia="宋体" w:cs="宋体"/>
        </w:rPr>
        <w:t>ask</w:t>
      </w:r>
      <w:r>
        <w:rPr>
          <w:rFonts w:hint="default" w:ascii="宋体" w:hAnsi="宋体" w:eastAsia="宋体" w:cs="宋体"/>
        </w:rPr>
        <w:t xml:space="preserve">（追问某个字段并附带提示语），要么是 </w:t>
      </w:r>
      <w:r>
        <w:rPr>
          <w:rStyle w:val="19"/>
          <w:rFonts w:hint="default" w:ascii="宋体" w:hAnsi="宋体" w:eastAsia="宋体" w:cs="宋体"/>
        </w:rPr>
        <w:t>reply</w:t>
      </w:r>
      <w:r>
        <w:rPr>
          <w:rFonts w:hint="default" w:ascii="宋体" w:hAnsi="宋体" w:eastAsia="宋体" w:cs="宋体"/>
        </w:rPr>
        <w:t xml:space="preserve">（返回一条可含变量的回复消息）。变量以 </w:t>
      </w:r>
      <w:r>
        <w:rPr>
          <w:rStyle w:val="19"/>
          <w:rFonts w:hint="default" w:ascii="宋体" w:hAnsi="宋体" w:eastAsia="宋体" w:cs="宋体"/>
        </w:rPr>
        <w:t>{{字段名}}</w:t>
      </w:r>
      <w:r>
        <w:rPr>
          <w:rFonts w:hint="default" w:ascii="宋体" w:hAnsi="宋体" w:eastAsia="宋体" w:cs="宋体"/>
        </w:rPr>
        <w:t xml:space="preserve"> 形式嵌入回复模板中，运行时将被上下文中的实际值替换。以 </w:t>
      </w:r>
      <w:r>
        <w:rPr>
          <w:rStyle w:val="19"/>
          <w:rFonts w:hint="default" w:ascii="宋体" w:hAnsi="宋体" w:eastAsia="宋体" w:cs="宋体"/>
        </w:rPr>
        <w:t>#</w:t>
      </w:r>
      <w:r>
        <w:rPr>
          <w:rFonts w:hint="default" w:ascii="宋体" w:hAnsi="宋体" w:eastAsia="宋体" w:cs="宋体"/>
        </w:rPr>
        <w:t xml:space="preserve"> 开头的行视为注释，会被解析器忽略。</w:t>
      </w:r>
    </w:p>
    <w:p w14:paraId="29F4FC73">
      <w:pPr>
        <w:pStyle w:val="4"/>
        <w:keepNext w:val="0"/>
        <w:keepLines w:val="0"/>
        <w:widowControl/>
        <w:suppressLineNumbers w:val="0"/>
        <w:spacing w:line="16" w:lineRule="atLeast"/>
      </w:pPr>
    </w:p>
    <w:p w14:paraId="0C5DAC55">
      <w:pPr>
        <w:pStyle w:val="4"/>
        <w:keepNext w:val="0"/>
        <w:keepLines w:val="0"/>
        <w:widowControl/>
        <w:suppressLineNumbers w:val="0"/>
        <w:spacing w:line="16" w:lineRule="atLeast"/>
      </w:pPr>
      <w:r>
        <w:t>6.2 脚本用法说明</w:t>
      </w:r>
    </w:p>
    <w:p w14:paraId="2B77DD81">
      <w:pPr>
        <w:pStyle w:val="12"/>
        <w:keepNext w:val="0"/>
        <w:keepLines w:val="0"/>
        <w:widowControl/>
        <w:suppressLineNumbers w:val="0"/>
        <w:spacing w:line="16" w:lineRule="atLeast"/>
      </w:pPr>
      <w:r>
        <w:rPr>
          <w:rFonts w:hint="default" w:ascii="宋体" w:hAnsi="宋体" w:eastAsia="宋体" w:cs="宋体"/>
        </w:rPr>
        <w:t xml:space="preserve">规则文件命名为 </w:t>
      </w:r>
      <w:r>
        <w:rPr>
          <w:rStyle w:val="19"/>
          <w:rFonts w:hint="default" w:ascii="宋体" w:hAnsi="宋体" w:eastAsia="宋体" w:cs="宋体"/>
        </w:rPr>
        <w:t>rules.txt</w:t>
      </w:r>
      <w:r>
        <w:rPr>
          <w:rFonts w:hint="default" w:ascii="宋体" w:hAnsi="宋体" w:eastAsia="宋体" w:cs="宋体"/>
        </w:rPr>
        <w:t>，位于项目根目录。系统在启动时自动加载该文件并解析为内部规则列表。若需修改对话流程，只需编辑此文件并重启程序即可，无需改动源代码，实现了业务逻辑与程序实现的解耦。</w:t>
      </w:r>
    </w:p>
    <w:p w14:paraId="10ACDCC0">
      <w:pPr>
        <w:pStyle w:val="4"/>
        <w:keepNext w:val="0"/>
        <w:keepLines w:val="0"/>
        <w:widowControl/>
        <w:suppressLineNumbers w:val="0"/>
        <w:spacing w:line="16" w:lineRule="atLeast"/>
      </w:pPr>
    </w:p>
    <w:p w14:paraId="1320FD54">
      <w:pPr>
        <w:pStyle w:val="4"/>
        <w:keepNext w:val="0"/>
        <w:keepLines w:val="0"/>
        <w:widowControl/>
        <w:suppressLineNumbers w:val="0"/>
        <w:spacing w:line="16" w:lineRule="atLeast"/>
      </w:pPr>
      <w:r>
        <w:t>6.3 脚本范例</w:t>
      </w:r>
    </w:p>
    <w:p w14:paraId="7E30EF8C"/>
    <w:p w14:paraId="5BE7423C">
      <w:pPr>
        <w:pStyle w:val="11"/>
        <w:keepNext w:val="0"/>
        <w:keepLines w:val="0"/>
        <w:widowControl/>
        <w:suppressLineNumbers w:val="0"/>
        <w:spacing w:line="16" w:lineRule="atLeast"/>
        <w:rPr>
          <w:rStyle w:val="19"/>
        </w:rPr>
      </w:pPr>
      <w:r>
        <w:rPr>
          <w:rStyle w:val="19"/>
        </w:rPr>
        <w:t>[rule]</w:t>
      </w:r>
    </w:p>
    <w:p w14:paraId="626BDF26">
      <w:pPr>
        <w:pStyle w:val="11"/>
        <w:keepNext w:val="0"/>
        <w:keepLines w:val="0"/>
        <w:widowControl/>
        <w:suppressLineNumbers w:val="0"/>
        <w:spacing w:line="16" w:lineRule="atLeast"/>
        <w:rPr>
          <w:rStyle w:val="19"/>
        </w:rPr>
      </w:pPr>
      <w:r>
        <w:rPr>
          <w:rStyle w:val="19"/>
        </w:rPr>
        <w:t>scene: logistics</w:t>
      </w:r>
    </w:p>
    <w:p w14:paraId="32CE6354">
      <w:pPr>
        <w:pStyle w:val="11"/>
        <w:keepNext w:val="0"/>
        <w:keepLines w:val="0"/>
        <w:widowControl/>
        <w:suppressLineNumbers w:val="0"/>
        <w:spacing w:line="16" w:lineRule="atLeast"/>
        <w:rPr>
          <w:rStyle w:val="19"/>
        </w:rPr>
      </w:pPr>
      <w:r>
        <w:rPr>
          <w:rStyle w:val="19"/>
        </w:rPr>
        <w:t>status: ready_to_query</w:t>
      </w:r>
    </w:p>
    <w:p w14:paraId="1C00B86C">
      <w:pPr>
        <w:pStyle w:val="11"/>
        <w:keepNext w:val="0"/>
        <w:keepLines w:val="0"/>
        <w:widowControl/>
        <w:suppressLineNumbers w:val="0"/>
        <w:spacing w:line="16" w:lineRule="atLeast"/>
        <w:rPr>
          <w:rStyle w:val="19"/>
        </w:rPr>
      </w:pPr>
      <w:r>
        <w:rPr>
          <w:rStyle w:val="19"/>
        </w:rPr>
        <w:t>reply: 正在查询 {{order_id}} 的物流信息，请稍候...</w:t>
      </w:r>
    </w:p>
    <w:p w14:paraId="41091641">
      <w:pPr>
        <w:pStyle w:val="11"/>
        <w:keepNext w:val="0"/>
        <w:keepLines w:val="0"/>
        <w:widowControl/>
        <w:suppressLineNumbers w:val="0"/>
        <w:spacing w:line="16" w:lineRule="atLeast"/>
        <w:rPr>
          <w:rStyle w:val="19"/>
        </w:rPr>
      </w:pPr>
    </w:p>
    <w:p w14:paraId="470D3EA4">
      <w:pPr>
        <w:pStyle w:val="11"/>
        <w:keepNext w:val="0"/>
        <w:keepLines w:val="0"/>
        <w:widowControl/>
        <w:suppressLineNumbers w:val="0"/>
        <w:spacing w:line="16" w:lineRule="atLeast"/>
        <w:rPr>
          <w:rStyle w:val="19"/>
        </w:rPr>
      </w:pPr>
      <w:r>
        <w:rPr>
          <w:rStyle w:val="19"/>
        </w:rPr>
        <w:t>[rule]</w:t>
      </w:r>
    </w:p>
    <w:p w14:paraId="29F69387">
      <w:pPr>
        <w:pStyle w:val="11"/>
        <w:keepNext w:val="0"/>
        <w:keepLines w:val="0"/>
        <w:widowControl/>
        <w:suppressLineNumbers w:val="0"/>
        <w:spacing w:line="16" w:lineRule="atLeast"/>
        <w:rPr>
          <w:rStyle w:val="19"/>
        </w:rPr>
      </w:pPr>
      <w:r>
        <w:rPr>
          <w:rStyle w:val="19"/>
        </w:rPr>
        <w:t>scene: complaint</w:t>
      </w:r>
    </w:p>
    <w:p w14:paraId="33DBA428">
      <w:pPr>
        <w:pStyle w:val="11"/>
        <w:keepNext w:val="0"/>
        <w:keepLines w:val="0"/>
        <w:widowControl/>
        <w:suppressLineNumbers w:val="0"/>
        <w:spacing w:line="16" w:lineRule="atLeast"/>
        <w:rPr>
          <w:rStyle w:val="19"/>
        </w:rPr>
      </w:pPr>
      <w:r>
        <w:rPr>
          <w:rStyle w:val="19"/>
        </w:rPr>
        <w:t>status: need_type</w:t>
      </w:r>
    </w:p>
    <w:p w14:paraId="4B1DE8B7">
      <w:pPr>
        <w:pStyle w:val="11"/>
        <w:keepNext w:val="0"/>
        <w:keepLines w:val="0"/>
        <w:widowControl/>
        <w:suppressLineNumbers w:val="0"/>
        <w:spacing w:line="16" w:lineRule="atLeast"/>
        <w:rPr>
          <w:rStyle w:val="19"/>
        </w:rPr>
      </w:pPr>
      <w:r>
        <w:rPr>
          <w:rStyle w:val="19"/>
        </w:rPr>
        <w:t>ask: complaint_type</w:t>
      </w:r>
    </w:p>
    <w:p w14:paraId="12FDA12D">
      <w:pPr>
        <w:pStyle w:val="11"/>
        <w:keepNext w:val="0"/>
        <w:keepLines w:val="0"/>
        <w:widowControl/>
        <w:suppressLineNumbers w:val="0"/>
        <w:spacing w:line="16" w:lineRule="atLeast"/>
        <w:rPr>
          <w:rStyle w:val="19"/>
        </w:rPr>
      </w:pPr>
      <w:r>
        <w:rPr>
          <w:rStyle w:val="19"/>
        </w:rPr>
        <w:t>prompt: 请问投诉类型？（服务/商品/物流）</w:t>
      </w:r>
    </w:p>
    <w:p w14:paraId="22F58CE7">
      <w:pPr>
        <w:pStyle w:val="11"/>
        <w:keepNext w:val="0"/>
        <w:keepLines w:val="0"/>
        <w:widowControl/>
        <w:suppressLineNumbers w:val="0"/>
        <w:spacing w:line="16" w:lineRule="atLeast"/>
        <w:rPr>
          <w:rStyle w:val="19"/>
        </w:rPr>
      </w:pPr>
    </w:p>
    <w:p w14:paraId="00E9560A">
      <w:pPr>
        <w:pStyle w:val="3"/>
        <w:keepNext w:val="0"/>
        <w:keepLines w:val="0"/>
        <w:widowControl/>
        <w:suppressLineNumbers w:val="0"/>
        <w:spacing w:line="16" w:lineRule="atLeast"/>
      </w:pPr>
    </w:p>
    <w:p w14:paraId="6CD78B52">
      <w:pPr>
        <w:pStyle w:val="3"/>
        <w:keepNext w:val="0"/>
        <w:keepLines w:val="0"/>
        <w:widowControl/>
        <w:suppressLineNumbers w:val="0"/>
        <w:spacing w:line="16" w:lineRule="atLeast"/>
      </w:pPr>
    </w:p>
    <w:p w14:paraId="458F2821">
      <w:pPr>
        <w:pStyle w:val="3"/>
        <w:keepNext w:val="0"/>
        <w:keepLines w:val="0"/>
        <w:widowControl/>
        <w:suppressLineNumbers w:val="0"/>
        <w:spacing w:line="16" w:lineRule="atLeast"/>
      </w:pPr>
    </w:p>
    <w:p w14:paraId="7BBD4FF7">
      <w:pPr>
        <w:pStyle w:val="3"/>
        <w:keepNext w:val="0"/>
        <w:keepLines w:val="0"/>
        <w:widowControl/>
        <w:suppressLineNumbers w:val="0"/>
        <w:spacing w:line="16" w:lineRule="atLeast"/>
      </w:pPr>
    </w:p>
    <w:p w14:paraId="558FD64E">
      <w:pPr>
        <w:pStyle w:val="3"/>
        <w:keepNext w:val="0"/>
        <w:keepLines w:val="0"/>
        <w:widowControl/>
        <w:suppressLineNumbers w:val="0"/>
        <w:spacing w:line="16" w:lineRule="atLeast"/>
      </w:pPr>
    </w:p>
    <w:p w14:paraId="5E9EB87C">
      <w:pPr>
        <w:pStyle w:val="3"/>
        <w:keepNext w:val="0"/>
        <w:keepLines w:val="0"/>
        <w:widowControl/>
        <w:suppressLineNumbers w:val="0"/>
        <w:spacing w:line="16" w:lineRule="atLeast"/>
      </w:pPr>
    </w:p>
    <w:p w14:paraId="30E38D26">
      <w:pPr>
        <w:pStyle w:val="3"/>
        <w:keepNext w:val="0"/>
        <w:keepLines w:val="0"/>
        <w:widowControl/>
        <w:suppressLineNumbers w:val="0"/>
        <w:spacing w:line="16" w:lineRule="atLeast"/>
      </w:pPr>
    </w:p>
    <w:p w14:paraId="28FBA1CA">
      <w:pPr>
        <w:pStyle w:val="3"/>
        <w:keepNext w:val="0"/>
        <w:keepLines w:val="0"/>
        <w:widowControl/>
        <w:suppressLineNumbers w:val="0"/>
        <w:spacing w:line="16" w:lineRule="atLeast"/>
      </w:pPr>
    </w:p>
    <w:p w14:paraId="40B90D3C">
      <w:pPr>
        <w:pStyle w:val="3"/>
        <w:keepNext w:val="0"/>
        <w:keepLines w:val="0"/>
        <w:widowControl/>
        <w:suppressLineNumbers w:val="0"/>
        <w:spacing w:line="16" w:lineRule="atLeast"/>
      </w:pPr>
    </w:p>
    <w:p w14:paraId="1E66B4AE">
      <w:pPr>
        <w:pStyle w:val="3"/>
        <w:keepNext w:val="0"/>
        <w:keepLines w:val="0"/>
        <w:widowControl/>
        <w:suppressLineNumbers w:val="0"/>
        <w:spacing w:line="16" w:lineRule="atLeast"/>
      </w:pPr>
    </w:p>
    <w:p w14:paraId="520C1B6B">
      <w:pPr>
        <w:pStyle w:val="3"/>
        <w:keepNext w:val="0"/>
        <w:keepLines w:val="0"/>
        <w:widowControl/>
        <w:suppressLineNumbers w:val="0"/>
        <w:spacing w:line="16" w:lineRule="atLeast"/>
      </w:pPr>
    </w:p>
    <w:p w14:paraId="7E6CCDB7">
      <w:pPr>
        <w:pStyle w:val="3"/>
        <w:keepNext w:val="0"/>
        <w:keepLines w:val="0"/>
        <w:widowControl/>
        <w:suppressLineNumbers w:val="0"/>
        <w:spacing w:line="16" w:lineRule="atLeast"/>
      </w:pPr>
    </w:p>
    <w:p w14:paraId="540F1309">
      <w:pPr>
        <w:pStyle w:val="3"/>
        <w:keepNext w:val="0"/>
        <w:keepLines w:val="0"/>
        <w:widowControl/>
        <w:suppressLineNumbers w:val="0"/>
        <w:spacing w:line="16" w:lineRule="atLeast"/>
      </w:pPr>
      <w:r>
        <w:t>7 AI 辅助编程过程说明</w:t>
      </w:r>
    </w:p>
    <w:p w14:paraId="53EED110">
      <w:pPr>
        <w:pStyle w:val="4"/>
        <w:keepNext w:val="0"/>
        <w:keepLines w:val="0"/>
        <w:widowControl/>
        <w:suppressLineNumbers w:val="0"/>
        <w:spacing w:line="16" w:lineRule="atLeast"/>
      </w:pPr>
    </w:p>
    <w:p w14:paraId="53445065">
      <w:pPr>
        <w:pStyle w:val="4"/>
        <w:keepNext w:val="0"/>
        <w:keepLines w:val="0"/>
        <w:widowControl/>
        <w:suppressLineNumbers w:val="0"/>
        <w:spacing w:line="16" w:lineRule="atLeast"/>
      </w:pPr>
      <w:r>
        <w:t>7.1 本作业使用的 AI 辅助编程工具说明</w:t>
      </w:r>
    </w:p>
    <w:p w14:paraId="5D98EB43">
      <w:pPr>
        <w:pStyle w:val="12"/>
        <w:keepNext w:val="0"/>
        <w:keepLines w:val="0"/>
        <w:widowControl/>
        <w:suppressLineNumbers w:val="0"/>
        <w:spacing w:line="16" w:lineRule="atLeast"/>
      </w:pPr>
      <w:r>
        <w:rPr>
          <w:rFonts w:hint="default" w:ascii="宋体" w:hAnsi="宋体" w:eastAsia="宋体" w:cs="宋体"/>
        </w:rPr>
        <w:t>本项目采用通义千问（Qwen）大语言模型作为主要的 AI 辅助编程工具。通过其 API 接口，结合自然语言指令，获取代码结构建议、模块设计思路、文档草稿以及调试支持。该工具在提升开发效率和降低样板代码编写成本方面发挥了重要作用。</w:t>
      </w:r>
    </w:p>
    <w:p w14:paraId="763192AC">
      <w:pPr>
        <w:pStyle w:val="4"/>
        <w:keepNext w:val="0"/>
        <w:keepLines w:val="0"/>
        <w:widowControl/>
        <w:suppressLineNumbers w:val="0"/>
        <w:spacing w:line="16" w:lineRule="atLeast"/>
      </w:pPr>
    </w:p>
    <w:p w14:paraId="15CD0C4E">
      <w:pPr>
        <w:pStyle w:val="4"/>
        <w:keepNext w:val="0"/>
        <w:keepLines w:val="0"/>
        <w:widowControl/>
        <w:suppressLineNumbers w:val="0"/>
        <w:spacing w:line="16" w:lineRule="atLeast"/>
      </w:pPr>
      <w:r>
        <w:t>7.2 使用 AI 辅助编程的过程</w:t>
      </w:r>
    </w:p>
    <w:p w14:paraId="76FC5AC7">
      <w:pPr>
        <w:pStyle w:val="12"/>
        <w:keepNext w:val="0"/>
        <w:keepLines w:val="0"/>
        <w:widowControl/>
        <w:suppressLineNumbers w:val="0"/>
        <w:spacing w:line="16" w:lineRule="atLeast"/>
        <w:rPr>
          <w:rFonts w:hint="default" w:ascii="宋体" w:hAnsi="宋体" w:eastAsia="宋体" w:cs="宋体"/>
        </w:rPr>
      </w:pPr>
      <w:r>
        <w:rPr>
          <w:rFonts w:hint="default" w:ascii="宋体" w:hAnsi="宋体" w:eastAsia="宋体" w:cs="宋体"/>
        </w:rPr>
        <w:t xml:space="preserve">主要分为四个阶段： </w:t>
      </w:r>
    </w:p>
    <w:p w14:paraId="2AE6CE56">
      <w:pPr>
        <w:pStyle w:val="12"/>
        <w:keepNext w:val="0"/>
        <w:keepLines w:val="0"/>
        <w:widowControl/>
        <w:suppressLineNumbers w:val="0"/>
        <w:spacing w:line="16" w:lineRule="atLeast"/>
        <w:rPr>
          <w:rFonts w:hint="default" w:ascii="宋体" w:hAnsi="宋体" w:eastAsia="宋体" w:cs="宋体"/>
        </w:rPr>
      </w:pPr>
      <w:r>
        <w:rPr>
          <w:rStyle w:val="17"/>
          <w:rFonts w:hint="default" w:ascii="宋体" w:hAnsi="宋体" w:eastAsia="宋体" w:cs="宋体"/>
        </w:rPr>
        <w:t>第一阶段摸索</w:t>
      </w:r>
      <w:r>
        <w:rPr>
          <w:rFonts w:hint="default" w:ascii="宋体" w:hAnsi="宋体" w:eastAsia="宋体" w:cs="宋体"/>
        </w:rPr>
        <w:t xml:space="preserve">：我先让LLM分析我的作业需求，然后让他引导我最小限度地完成单一场景无LLM的DSL，这时候LLM给我的答案是parser解析ast+interpreter解释器架构 </w:t>
      </w:r>
    </w:p>
    <w:p w14:paraId="711A5F34">
      <w:pPr>
        <w:pStyle w:val="12"/>
        <w:keepNext w:val="0"/>
        <w:keepLines w:val="0"/>
        <w:widowControl/>
        <w:suppressLineNumbers w:val="0"/>
        <w:spacing w:line="16" w:lineRule="atLeast"/>
        <w:rPr>
          <w:rFonts w:hint="default" w:ascii="宋体" w:hAnsi="宋体" w:eastAsia="宋体" w:cs="宋体"/>
        </w:rPr>
      </w:pPr>
      <w:r>
        <w:rPr>
          <w:rStyle w:val="17"/>
          <w:rFonts w:hint="default" w:ascii="宋体" w:hAnsi="宋体" w:eastAsia="宋体" w:cs="宋体"/>
        </w:rPr>
        <w:t>第二阶段正式起步</w:t>
      </w:r>
      <w:r>
        <w:rPr>
          <w:rFonts w:hint="default" w:ascii="宋体" w:hAnsi="宋体" w:eastAsia="宋体" w:cs="宋体"/>
        </w:rPr>
        <w:t xml:space="preserve">：我让LLM以parser解析ast+interpreter解释器的架构给出能三个场景的代码，结果非常失败，代码无法运行，LLM提供的代码我也无从下手调试维护。 </w:t>
      </w:r>
    </w:p>
    <w:p w14:paraId="1B19901E">
      <w:pPr>
        <w:pStyle w:val="12"/>
        <w:keepNext w:val="0"/>
        <w:keepLines w:val="0"/>
        <w:widowControl/>
        <w:suppressLineNumbers w:val="0"/>
        <w:spacing w:line="16" w:lineRule="atLeast"/>
        <w:rPr>
          <w:rFonts w:hint="default" w:ascii="宋体" w:hAnsi="宋体" w:eastAsia="宋体" w:cs="宋体"/>
        </w:rPr>
      </w:pPr>
      <w:r>
        <w:rPr>
          <w:rStyle w:val="17"/>
          <w:rFonts w:hint="default" w:ascii="宋体" w:hAnsi="宋体" w:eastAsia="宋体" w:cs="宋体"/>
        </w:rPr>
        <w:t>第三阶段清楚目标</w:t>
      </w:r>
      <w:r>
        <w:rPr>
          <w:rFonts w:hint="default" w:ascii="宋体" w:hAnsi="宋体" w:eastAsia="宋体" w:cs="宋体"/>
        </w:rPr>
        <w:t xml:space="preserve">：总结第二阶段的失败，我认为是LLM提供的dsl语法过于复杂，如果让dsl语法规则更简单，解释器的代码也会简化，就容易维护多了。于是我让LLM使dsl语法规则尽可能简化，同时架构也优化为纯LLM意图状态识别。 </w:t>
      </w:r>
    </w:p>
    <w:p w14:paraId="29EDB4EE">
      <w:pPr>
        <w:pStyle w:val="12"/>
        <w:keepNext w:val="0"/>
        <w:keepLines w:val="0"/>
        <w:widowControl/>
        <w:suppressLineNumbers w:val="0"/>
        <w:spacing w:line="16" w:lineRule="atLeast"/>
      </w:pPr>
      <w:r>
        <w:rPr>
          <w:rStyle w:val="17"/>
          <w:rFonts w:hint="default" w:ascii="宋体" w:hAnsi="宋体" w:eastAsia="宋体" w:cs="宋体"/>
        </w:rPr>
        <w:t>第四阶段调试收尾</w:t>
      </w:r>
      <w:r>
        <w:rPr>
          <w:rFonts w:hint="default" w:ascii="宋体" w:hAnsi="宋体" w:eastAsia="宋体" w:cs="宋体"/>
        </w:rPr>
        <w:t>：代码可以跑了，不过还有许多问题待处理，详见12.7和12.9的README。这个阶段耗费时间最多，和LLM不断对话修改代码，最后得到现有可运行版本</w:t>
      </w:r>
    </w:p>
    <w:p w14:paraId="2C33D7CB">
      <w:pPr>
        <w:pStyle w:val="4"/>
        <w:keepNext w:val="0"/>
        <w:keepLines w:val="0"/>
        <w:widowControl/>
        <w:suppressLineNumbers w:val="0"/>
        <w:spacing w:line="16" w:lineRule="atLeast"/>
      </w:pPr>
    </w:p>
    <w:p w14:paraId="1FA3ABCB">
      <w:pPr>
        <w:pStyle w:val="4"/>
        <w:keepNext w:val="0"/>
        <w:keepLines w:val="0"/>
        <w:widowControl/>
        <w:suppressLineNumbers w:val="0"/>
        <w:spacing w:line="16" w:lineRule="atLeast"/>
      </w:pPr>
      <w:r>
        <w:t>7.3 使用 AI 辅助编程的经验教训总结</w:t>
      </w:r>
    </w:p>
    <w:p w14:paraId="5B0F315C">
      <w:pPr>
        <w:pStyle w:val="12"/>
        <w:keepNext w:val="0"/>
        <w:keepLines w:val="0"/>
        <w:widowControl/>
        <w:suppressLineNumbers w:val="0"/>
        <w:spacing w:line="16" w:lineRule="atLeast"/>
      </w:pPr>
      <w:r>
        <w:rPr>
          <w:rFonts w:hint="default" w:ascii="宋体" w:hAnsi="宋体" w:eastAsia="宋体" w:cs="宋体"/>
        </w:rPr>
        <w:t>AI 工具显著提升了非核心逻辑的开发速度，尤其在文档撰写、接口设计和错误排查方面效果明显。然而，其生成内容可能存在逻辑不严谨、边界条件缺失或安全漏洞等问题，不能直接用于生产环境。因此，关键路径（如状态流转、槽位提取、规则匹配）必须由开发者主导设计并进行人工审查。实践表明，将 AI 定位为“智能协作者”而非“全自动程序员”，是高效且安全的使用方式。</w:t>
      </w:r>
    </w:p>
    <w:p w14:paraId="6AB5D5E8">
      <w:pPr>
        <w:keepNext w:val="0"/>
        <w:keepLines w:val="0"/>
        <w:widowControl/>
        <w:suppressLineNumbers w:val="0"/>
        <w:spacing w:line="16" w:lineRule="atLeast"/>
      </w:pPr>
      <w:r>
        <w:pict>
          <v:rect id="_x0000_i1028" o:spt="1" style="height:1.5pt;width:415.3pt;" fillcolor="#A0A0A0" filled="t" stroked="f" coordsize="21600,21600" o:hr="t" o:hrstd="t" o:hralign="center">
            <v:path/>
            <v:fill on="t" focussize="0,0"/>
            <v:stroke on="f"/>
            <v:imagedata o:title=""/>
            <o:lock v:ext="edit"/>
            <w10:wrap type="none"/>
            <w10:anchorlock/>
          </v:rect>
        </w:pict>
      </w:r>
    </w:p>
    <w:p w14:paraId="6056664A">
      <w:pPr>
        <w:pStyle w:val="3"/>
        <w:keepNext w:val="0"/>
        <w:keepLines w:val="0"/>
        <w:widowControl/>
        <w:suppressLineNumbers w:val="0"/>
        <w:spacing w:line="16" w:lineRule="atLeast"/>
      </w:pPr>
    </w:p>
    <w:p w14:paraId="523B0A30">
      <w:pPr>
        <w:pStyle w:val="3"/>
        <w:keepNext w:val="0"/>
        <w:keepLines w:val="0"/>
        <w:widowControl/>
        <w:suppressLineNumbers w:val="0"/>
        <w:spacing w:line="16" w:lineRule="atLeast"/>
      </w:pPr>
    </w:p>
    <w:p w14:paraId="088227EF">
      <w:pPr>
        <w:pStyle w:val="3"/>
        <w:keepNext w:val="0"/>
        <w:keepLines w:val="0"/>
        <w:widowControl/>
        <w:suppressLineNumbers w:val="0"/>
        <w:spacing w:line="16" w:lineRule="atLeast"/>
      </w:pPr>
    </w:p>
    <w:p w14:paraId="39DA8BC4">
      <w:pPr>
        <w:pStyle w:val="3"/>
        <w:keepNext w:val="0"/>
        <w:keepLines w:val="0"/>
        <w:widowControl/>
        <w:suppressLineNumbers w:val="0"/>
        <w:spacing w:line="16" w:lineRule="atLeast"/>
      </w:pPr>
    </w:p>
    <w:p w14:paraId="117FD356">
      <w:pPr>
        <w:pStyle w:val="3"/>
        <w:keepNext w:val="0"/>
        <w:keepLines w:val="0"/>
        <w:widowControl/>
        <w:suppressLineNumbers w:val="0"/>
        <w:spacing w:line="16" w:lineRule="atLeast"/>
      </w:pPr>
      <w:r>
        <w:t>8 GIT 日志</w:t>
      </w:r>
    </w:p>
    <w:p w14:paraId="57BE08A8">
      <w:pPr>
        <w:pStyle w:val="12"/>
        <w:keepNext w:val="0"/>
        <w:keepLines w:val="0"/>
        <w:widowControl/>
        <w:suppressLineNumbers w:val="0"/>
        <w:spacing w:line="16" w:lineRule="atLeast"/>
      </w:pPr>
      <w:r>
        <w:rPr>
          <w:rFonts w:hint="default" w:ascii="宋体" w:hAnsi="宋体" w:eastAsia="宋体" w:cs="宋体"/>
        </w:rPr>
        <w:t>以下为 Git 提交记录：</w:t>
      </w:r>
    </w:p>
    <w:p w14:paraId="3F9B1F81">
      <w:pPr>
        <w:pStyle w:val="3"/>
        <w:keepNext w:val="0"/>
        <w:keepLines w:val="0"/>
        <w:widowControl/>
        <w:suppressLineNumbers w:val="0"/>
        <w:spacing w:line="16" w:lineRule="atLeast"/>
      </w:pPr>
      <w:r>
        <w:drawing>
          <wp:inline distT="0" distB="0" distL="114300" distR="114300">
            <wp:extent cx="5727700" cy="3322320"/>
            <wp:effectExtent l="0" t="0" r="0" b="5080"/>
            <wp:docPr id="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
                    <pic:cNvPicPr>
                      <a:picLocks noChangeAspect="1"/>
                    </pic:cNvPicPr>
                  </pic:nvPicPr>
                  <pic:blipFill>
                    <a:blip r:embed="rId4"/>
                    <a:stretch>
                      <a:fillRect/>
                    </a:stretch>
                  </pic:blipFill>
                  <pic:spPr>
                    <a:xfrm>
                      <a:off x="0" y="0"/>
                      <a:ext cx="5727700" cy="3322320"/>
                    </a:xfrm>
                    <a:prstGeom prst="rect">
                      <a:avLst/>
                    </a:prstGeom>
                    <a:noFill/>
                    <a:ln>
                      <a:noFill/>
                    </a:ln>
                  </pic:spPr>
                </pic:pic>
              </a:graphicData>
            </a:graphic>
          </wp:inline>
        </w:drawing>
      </w:r>
    </w:p>
    <w:p w14:paraId="2C461154"/>
    <w:p w14:paraId="43AB9F28">
      <w:pPr>
        <w:rPr>
          <w:rFonts w:hint="default" w:eastAsia="宋体"/>
          <w:lang w:val="en-US" w:eastAsia="zh-CN"/>
        </w:rPr>
      </w:pPr>
      <w:r>
        <w:rPr>
          <w:rFonts w:hint="eastAsia"/>
          <w:lang w:val="en-US" w:eastAsia="zh-CN"/>
        </w:rPr>
        <w:t>Git公开仓库：</w:t>
      </w:r>
      <w:r>
        <w:rPr>
          <w:rFonts w:ascii="宋体" w:hAnsi="宋体" w:eastAsia="宋体" w:cs="宋体"/>
          <w:sz w:val="24"/>
          <w:szCs w:val="24"/>
        </w:rPr>
        <w:fldChar w:fldCharType="begin"/>
      </w:r>
      <w:r>
        <w:rPr>
          <w:rFonts w:ascii="宋体" w:hAnsi="宋体" w:eastAsia="宋体" w:cs="宋体"/>
          <w:sz w:val="24"/>
          <w:szCs w:val="24"/>
        </w:rPr>
        <w:instrText xml:space="preserve"> HYPERLINK "https://github.com/Orikidanta/DSL" </w:instrText>
      </w:r>
      <w:r>
        <w:rPr>
          <w:rFonts w:ascii="宋体" w:hAnsi="宋体" w:eastAsia="宋体" w:cs="宋体"/>
          <w:sz w:val="24"/>
          <w:szCs w:val="24"/>
        </w:rPr>
        <w:fldChar w:fldCharType="separate"/>
      </w:r>
      <w:r>
        <w:rPr>
          <w:rStyle w:val="18"/>
          <w:rFonts w:ascii="宋体" w:hAnsi="宋体" w:eastAsia="宋体" w:cs="宋体"/>
          <w:sz w:val="24"/>
          <w:szCs w:val="24"/>
        </w:rPr>
        <w:t>Orikidanta/DSL: 北邮程序设计实践大作业——基于DSL的多业务场景Agent的设计与实现</w:t>
      </w:r>
      <w:r>
        <w:rPr>
          <w:rFonts w:ascii="宋体" w:hAnsi="宋体" w:eastAsia="宋体" w:cs="宋体"/>
          <w:sz w:val="24"/>
          <w:szCs w:val="24"/>
        </w:rPr>
        <w:fldChar w:fldCharType="end"/>
      </w:r>
    </w:p>
    <w:p w14:paraId="129DFF00">
      <w:pPr>
        <w:pStyle w:val="3"/>
        <w:keepNext w:val="0"/>
        <w:keepLines w:val="0"/>
        <w:widowControl/>
        <w:suppressLineNumbers w:val="0"/>
        <w:spacing w:line="16" w:lineRule="atLeast"/>
      </w:pPr>
    </w:p>
    <w:p w14:paraId="6E668F0B">
      <w:pPr>
        <w:pStyle w:val="3"/>
        <w:keepNext w:val="0"/>
        <w:keepLines w:val="0"/>
        <w:widowControl/>
        <w:suppressLineNumbers w:val="0"/>
        <w:spacing w:line="16" w:lineRule="atLeast"/>
      </w:pPr>
    </w:p>
    <w:p w14:paraId="0ACF14D4">
      <w:pPr>
        <w:pStyle w:val="3"/>
        <w:keepNext w:val="0"/>
        <w:keepLines w:val="0"/>
        <w:widowControl/>
        <w:suppressLineNumbers w:val="0"/>
        <w:spacing w:line="16" w:lineRule="atLeast"/>
      </w:pPr>
    </w:p>
    <w:p w14:paraId="0C1561F3">
      <w:pPr>
        <w:pStyle w:val="3"/>
        <w:keepNext w:val="0"/>
        <w:keepLines w:val="0"/>
        <w:widowControl/>
        <w:suppressLineNumbers w:val="0"/>
        <w:spacing w:line="16" w:lineRule="atLeast"/>
      </w:pPr>
    </w:p>
    <w:p w14:paraId="0215DFA4">
      <w:pPr>
        <w:pStyle w:val="3"/>
        <w:keepNext w:val="0"/>
        <w:keepLines w:val="0"/>
        <w:widowControl/>
        <w:suppressLineNumbers w:val="0"/>
        <w:spacing w:line="16" w:lineRule="atLeast"/>
      </w:pPr>
    </w:p>
    <w:p w14:paraId="5D45904E">
      <w:pPr>
        <w:pStyle w:val="3"/>
        <w:keepNext w:val="0"/>
        <w:keepLines w:val="0"/>
        <w:widowControl/>
        <w:suppressLineNumbers w:val="0"/>
        <w:spacing w:line="16" w:lineRule="atLeast"/>
      </w:pPr>
    </w:p>
    <w:p w14:paraId="6D797CA3">
      <w:pPr>
        <w:pStyle w:val="3"/>
        <w:keepNext w:val="0"/>
        <w:keepLines w:val="0"/>
        <w:widowControl/>
        <w:suppressLineNumbers w:val="0"/>
        <w:spacing w:line="16" w:lineRule="atLeast"/>
      </w:pPr>
    </w:p>
    <w:p w14:paraId="123A55BE">
      <w:pPr>
        <w:pStyle w:val="3"/>
        <w:keepNext w:val="0"/>
        <w:keepLines w:val="0"/>
        <w:widowControl/>
        <w:suppressLineNumbers w:val="0"/>
        <w:spacing w:line="16" w:lineRule="atLeast"/>
      </w:pPr>
    </w:p>
    <w:p w14:paraId="18207185">
      <w:pPr>
        <w:pStyle w:val="3"/>
        <w:keepNext w:val="0"/>
        <w:keepLines w:val="0"/>
        <w:widowControl/>
        <w:suppressLineNumbers w:val="0"/>
        <w:spacing w:line="16" w:lineRule="atLeast"/>
      </w:pPr>
    </w:p>
    <w:p w14:paraId="0BE57F84">
      <w:pPr>
        <w:pStyle w:val="3"/>
        <w:keepNext w:val="0"/>
        <w:keepLines w:val="0"/>
        <w:widowControl/>
        <w:suppressLineNumbers w:val="0"/>
        <w:spacing w:line="16" w:lineRule="atLeast"/>
      </w:pPr>
    </w:p>
    <w:p w14:paraId="7A7B65DE">
      <w:pPr>
        <w:pStyle w:val="3"/>
        <w:keepNext w:val="0"/>
        <w:keepLines w:val="0"/>
        <w:widowControl/>
        <w:suppressLineNumbers w:val="0"/>
        <w:spacing w:line="16" w:lineRule="atLeast"/>
      </w:pPr>
    </w:p>
    <w:p w14:paraId="4F2CD387">
      <w:pPr>
        <w:pStyle w:val="3"/>
        <w:keepNext w:val="0"/>
        <w:keepLines w:val="0"/>
        <w:widowControl/>
        <w:suppressLineNumbers w:val="0"/>
        <w:spacing w:line="16" w:lineRule="atLeast"/>
      </w:pPr>
    </w:p>
    <w:p w14:paraId="22553725">
      <w:pPr>
        <w:pStyle w:val="3"/>
        <w:keepNext w:val="0"/>
        <w:keepLines w:val="0"/>
        <w:widowControl/>
        <w:suppressLineNumbers w:val="0"/>
        <w:spacing w:line="16" w:lineRule="atLeast"/>
      </w:pPr>
    </w:p>
    <w:p w14:paraId="60135B1B">
      <w:pPr>
        <w:pStyle w:val="3"/>
        <w:keepNext w:val="0"/>
        <w:keepLines w:val="0"/>
        <w:widowControl/>
        <w:suppressLineNumbers w:val="0"/>
        <w:spacing w:line="16" w:lineRule="atLeast"/>
      </w:pPr>
    </w:p>
    <w:p w14:paraId="4BDCB1C8">
      <w:pPr>
        <w:pStyle w:val="3"/>
        <w:keepNext w:val="0"/>
        <w:keepLines w:val="0"/>
        <w:widowControl/>
        <w:suppressLineNumbers w:val="0"/>
        <w:spacing w:line="16" w:lineRule="atLeast"/>
      </w:pPr>
    </w:p>
    <w:p w14:paraId="3CD22242">
      <w:pPr>
        <w:pStyle w:val="3"/>
        <w:keepNext w:val="0"/>
        <w:keepLines w:val="0"/>
        <w:widowControl/>
        <w:suppressLineNumbers w:val="0"/>
        <w:spacing w:line="16" w:lineRule="atLeast"/>
      </w:pPr>
    </w:p>
    <w:p w14:paraId="1756A767">
      <w:pPr>
        <w:pStyle w:val="3"/>
        <w:keepNext w:val="0"/>
        <w:keepLines w:val="0"/>
        <w:widowControl/>
        <w:suppressLineNumbers w:val="0"/>
        <w:spacing w:line="16" w:lineRule="atLeast"/>
      </w:pPr>
    </w:p>
    <w:p w14:paraId="6FF665E8">
      <w:pPr>
        <w:pStyle w:val="3"/>
        <w:keepNext w:val="0"/>
        <w:keepLines w:val="0"/>
        <w:widowControl/>
        <w:suppressLineNumbers w:val="0"/>
        <w:spacing w:line="16" w:lineRule="atLeast"/>
      </w:pPr>
    </w:p>
    <w:p w14:paraId="2E9AC7D3">
      <w:pPr>
        <w:pStyle w:val="3"/>
        <w:keepNext w:val="0"/>
        <w:keepLines w:val="0"/>
        <w:widowControl/>
        <w:suppressLineNumbers w:val="0"/>
        <w:spacing w:line="16" w:lineRule="atLeast"/>
      </w:pPr>
      <w:bookmarkStart w:id="0" w:name="_GoBack"/>
      <w:bookmarkEnd w:id="0"/>
      <w:r>
        <w:t>9 总结与展望</w:t>
      </w:r>
    </w:p>
    <w:p w14:paraId="06069808">
      <w:pPr>
        <w:pStyle w:val="12"/>
        <w:keepNext w:val="0"/>
        <w:keepLines w:val="0"/>
        <w:widowControl/>
        <w:suppressLineNumbers w:val="0"/>
        <w:spacing w:line="16" w:lineRule="atLeast"/>
        <w:rPr>
          <w:rFonts w:hint="default" w:ascii="宋体" w:hAnsi="宋体" w:eastAsia="宋体" w:cs="宋体"/>
        </w:rPr>
      </w:pPr>
      <w:r>
        <w:rPr>
          <w:rFonts w:hint="default" w:ascii="宋体" w:hAnsi="宋体" w:eastAsia="宋体" w:cs="宋体"/>
        </w:rPr>
        <w:t>本次项目实践让我深入理解了大语言模型与规则驱动系统融合的可行性与优势。通过设计上下文管理器、DSL 规则引擎和结构化 LLM 接口，我掌握了如何在保持灵活性的同时确保关键业务流程的可控性。同时，通过编写单元测试（含测试桩）与端到端测试，我提升了对软件可测性与模块解耦重要性的认识，进一步巩固了工程化开发思维。</w:t>
      </w:r>
    </w:p>
    <w:p w14:paraId="7C6F6E4B">
      <w:pPr>
        <w:pStyle w:val="12"/>
        <w:keepNext w:val="0"/>
        <w:keepLines w:val="0"/>
        <w:widowControl/>
        <w:suppressLineNumbers w:val="0"/>
        <w:spacing w:line="16" w:lineRule="atLeast"/>
        <w:rPr>
          <w:rFonts w:hint="default" w:ascii="宋体" w:hAnsi="宋体" w:eastAsia="宋体" w:cs="宋体"/>
        </w:rPr>
      </w:pPr>
    </w:p>
    <w:p w14:paraId="57101AB9">
      <w:pPr>
        <w:pStyle w:val="4"/>
        <w:keepNext w:val="0"/>
        <w:keepLines w:val="0"/>
        <w:widowControl/>
        <w:suppressLineNumbers w:val="0"/>
        <w:spacing w:line="16" w:lineRule="atLeast"/>
      </w:pPr>
      <w:r>
        <w:rPr>
          <w:rFonts w:hint="eastAsia"/>
          <w:lang w:val="en-US" w:eastAsia="zh-CN"/>
        </w:rPr>
        <w:t>展望</w:t>
      </w:r>
    </w:p>
    <w:p w14:paraId="3770C4B1">
      <w:pPr>
        <w:pStyle w:val="12"/>
        <w:keepNext w:val="0"/>
        <w:keepLines w:val="0"/>
        <w:widowControl/>
        <w:suppressLineNumbers w:val="0"/>
        <w:spacing w:line="16" w:lineRule="atLeast"/>
        <w:rPr>
          <w:rFonts w:hint="default" w:ascii="宋体" w:hAnsi="宋体" w:eastAsia="宋体" w:cs="宋体"/>
        </w:rPr>
      </w:pPr>
      <w:r>
        <w:rPr>
          <w:rFonts w:hint="default" w:ascii="宋体" w:hAnsi="宋体" w:eastAsia="宋体" w:cs="宋体"/>
        </w:rPr>
        <w:t>尽管当前系统已支持核心对话流程，但仍有多项功能值得拓展：</w:t>
      </w:r>
    </w:p>
    <w:p w14:paraId="54565DCD">
      <w:pPr>
        <w:pStyle w:val="12"/>
        <w:keepNext w:val="0"/>
        <w:keepLines w:val="0"/>
        <w:widowControl/>
        <w:suppressLineNumbers w:val="0"/>
        <w:spacing w:line="16" w:lineRule="atLeast"/>
        <w:rPr>
          <w:rFonts w:hint="default" w:ascii="宋体" w:hAnsi="宋体" w:eastAsia="宋体" w:cs="宋体"/>
        </w:rPr>
      </w:pPr>
      <w:r>
        <w:rPr>
          <w:rFonts w:hint="default" w:ascii="宋体" w:hAnsi="宋体" w:eastAsia="宋体" w:cs="宋体"/>
        </w:rPr>
        <w:t>一是引入多轮确认机制，提升交互准确性；</w:t>
      </w:r>
    </w:p>
    <w:p w14:paraId="699955BA">
      <w:pPr>
        <w:pStyle w:val="12"/>
        <w:keepNext w:val="0"/>
        <w:keepLines w:val="0"/>
        <w:widowControl/>
        <w:suppressLineNumbers w:val="0"/>
        <w:spacing w:line="16" w:lineRule="atLeast"/>
        <w:rPr>
          <w:rFonts w:hint="default" w:ascii="宋体" w:hAnsi="宋体" w:eastAsia="宋体" w:cs="宋体"/>
        </w:rPr>
      </w:pPr>
      <w:r>
        <w:rPr>
          <w:rFonts w:hint="default" w:ascii="宋体" w:hAnsi="宋体" w:eastAsia="宋体" w:cs="宋体"/>
        </w:rPr>
        <w:t>二是增加数据库持久化能力，将用户投诉或退款请求转化为可追踪的工单；</w:t>
      </w:r>
    </w:p>
    <w:p w14:paraId="0455C6FD">
      <w:pPr>
        <w:pStyle w:val="12"/>
        <w:keepNext w:val="0"/>
        <w:keepLines w:val="0"/>
        <w:widowControl/>
        <w:suppressLineNumbers w:val="0"/>
        <w:spacing w:line="16" w:lineRule="atLeast"/>
        <w:rPr>
          <w:rFonts w:hint="default" w:ascii="宋体" w:hAnsi="宋体" w:eastAsia="宋体" w:cs="宋体"/>
        </w:rPr>
      </w:pPr>
      <w:r>
        <w:rPr>
          <w:rFonts w:hint="default" w:ascii="宋体" w:hAnsi="宋体" w:eastAsia="宋体" w:cs="宋体"/>
        </w:rPr>
        <w:t>三是开发图形化界面（如基于 Web 或桌面应用），替代命令行交互，提升用户体验；</w:t>
      </w:r>
    </w:p>
    <w:p w14:paraId="1DB228CB">
      <w:pPr>
        <w:pStyle w:val="12"/>
        <w:keepNext w:val="0"/>
        <w:keepLines w:val="0"/>
        <w:widowControl/>
        <w:suppressLineNumbers w:val="0"/>
        <w:spacing w:line="16" w:lineRule="atLeast"/>
        <w:rPr>
          <w:rFonts w:hint="eastAsia" w:ascii="宋体" w:hAnsi="宋体" w:eastAsia="宋体" w:cs="宋体"/>
          <w:lang w:eastAsia="zh-CN"/>
        </w:rPr>
      </w:pPr>
      <w:r>
        <w:rPr>
          <w:rFonts w:hint="default" w:ascii="宋体" w:hAnsi="宋体" w:eastAsia="宋体" w:cs="宋体"/>
        </w:rPr>
        <w:t>四是支持多意图识别，允许用户在单次输入中表达多个需求</w:t>
      </w:r>
      <w:r>
        <w:rPr>
          <w:rFonts w:hint="eastAsia" w:ascii="宋体" w:hAnsi="宋体" w:eastAsia="宋体" w:cs="宋体"/>
          <w:lang w:eastAsia="zh-CN"/>
        </w:rPr>
        <w:t>；</w:t>
      </w:r>
    </w:p>
    <w:p w14:paraId="3D3D6A41">
      <w:pPr>
        <w:pStyle w:val="12"/>
        <w:keepNext w:val="0"/>
        <w:keepLines w:val="0"/>
        <w:widowControl/>
        <w:suppressLineNumbers w:val="0"/>
        <w:spacing w:line="16" w:lineRule="atLeast"/>
        <w:rPr>
          <w:rFonts w:hint="default" w:ascii="宋体" w:hAnsi="宋体" w:eastAsia="宋体" w:cs="宋体"/>
          <w:lang w:val="en-US" w:eastAsia="zh-CN"/>
        </w:rPr>
      </w:pPr>
      <w:r>
        <w:rPr>
          <w:rFonts w:hint="eastAsia" w:ascii="宋体" w:hAnsi="宋体" w:eastAsia="宋体" w:cs="宋体"/>
          <w:lang w:val="en-US" w:eastAsia="zh-CN"/>
        </w:rPr>
        <w:t>五是可以加入真实快递订单号api，本来想加但没搞明白就没弄了。</w:t>
      </w:r>
    </w:p>
    <w:p w14:paraId="301054B8">
      <w:pPr>
        <w:spacing w:after="200"/>
      </w:pPr>
      <w:r>
        <w:t xml:space="preserve"> </w:t>
      </w:r>
    </w:p>
    <w:p w14:paraId="1C906068">
      <w:pPr>
        <w:spacing w:after="200"/>
      </w:pPr>
      <w:r>
        <w:t xml:space="preserve"> </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auto"/>
    <w:pitch w:val="default"/>
    <w:sig w:usb0="E0002EFF" w:usb1="C0007843"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352E63"/>
    <w:multiLevelType w:val="multilevel"/>
    <w:tmpl w:val="A8352E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E031E0AD"/>
    <w:multiLevelType w:val="multilevel"/>
    <w:tmpl w:val="E031E0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E14B0D6F"/>
    <w:multiLevelType w:val="multilevel"/>
    <w:tmpl w:val="E14B0D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F150B74E"/>
    <w:multiLevelType w:val="multilevel"/>
    <w:tmpl w:val="F150B7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07B41CC8"/>
    <w:multiLevelType w:val="singleLevel"/>
    <w:tmpl w:val="07B41CC8"/>
    <w:lvl w:ilvl="0" w:tentative="0">
      <w:start w:val="4"/>
      <w:numFmt w:val="decimal"/>
      <w:lvlText w:val="%1."/>
      <w:lvlJc w:val="left"/>
      <w:pPr>
        <w:tabs>
          <w:tab w:val="left" w:pos="312"/>
        </w:tabs>
      </w:pPr>
    </w:lvl>
  </w:abstractNum>
  <w:abstractNum w:abstractNumId="5">
    <w:nsid w:val="0D54822B"/>
    <w:multiLevelType w:val="multilevel"/>
    <w:tmpl w:val="0D54822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266F5EF2"/>
    <w:multiLevelType w:val="multilevel"/>
    <w:tmpl w:val="266F5E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557B31C1"/>
    <w:multiLevelType w:val="multilevel"/>
    <w:tmpl w:val="557B31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77D67B28"/>
    <w:multiLevelType w:val="multilevel"/>
    <w:tmpl w:val="77D67B2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8"/>
  </w:num>
  <w:num w:numId="2">
    <w:abstractNumId w:val="4"/>
  </w:num>
  <w:num w:numId="3">
    <w:abstractNumId w:val="7"/>
  </w:num>
  <w:num w:numId="4">
    <w:abstractNumId w:val="1"/>
  </w:num>
  <w:num w:numId="5">
    <w:abstractNumId w:val="0"/>
  </w:num>
  <w:num w:numId="6">
    <w:abstractNumId w:val="3"/>
  </w:num>
  <w:num w:numId="7">
    <w:abstractNumId w:val="6"/>
  </w:num>
  <w:num w:numId="8">
    <w:abstractNumId w:val="5"/>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4ED513E2"/>
    <w:rsid w:val="7990747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1"/>
    <w:next w:val="1"/>
    <w:qFormat/>
    <w:uiPriority w:val="0"/>
    <w:rPr>
      <w:b/>
      <w:bCs/>
      <w:color w:val="000000"/>
      <w:sz w:val="40"/>
      <w:szCs w:val="40"/>
    </w:rPr>
  </w:style>
  <w:style w:type="paragraph" w:styleId="3">
    <w:name w:val="heading 2"/>
    <w:basedOn w:val="1"/>
    <w:next w:val="1"/>
    <w:qFormat/>
    <w:uiPriority w:val="0"/>
    <w:rPr>
      <w:b/>
      <w:bCs/>
      <w:color w:val="000000"/>
      <w:sz w:val="36"/>
      <w:szCs w:val="36"/>
    </w:rPr>
  </w:style>
  <w:style w:type="paragraph" w:styleId="4">
    <w:name w:val="heading 3"/>
    <w:basedOn w:val="1"/>
    <w:next w:val="1"/>
    <w:qFormat/>
    <w:uiPriority w:val="0"/>
    <w:rPr>
      <w:b/>
      <w:bCs/>
      <w:color w:val="000000"/>
      <w:sz w:val="32"/>
      <w:szCs w:val="32"/>
    </w:rPr>
  </w:style>
  <w:style w:type="paragraph" w:styleId="5">
    <w:name w:val="heading 4"/>
    <w:next w:val="1"/>
    <w:qFormat/>
    <w:uiPriority w:val="0"/>
    <w:rPr>
      <w:b/>
      <w:bCs/>
      <w:color w:val="000000"/>
      <w:sz w:val="28"/>
      <w:szCs w:val="28"/>
    </w:rPr>
  </w:style>
  <w:style w:type="paragraph" w:styleId="6">
    <w:name w:val="heading 5"/>
    <w:next w:val="1"/>
    <w:qFormat/>
    <w:uiPriority w:val="0"/>
    <w:rPr>
      <w:b/>
      <w:bCs/>
      <w:color w:val="000000"/>
      <w:sz w:val="24"/>
      <w:szCs w:val="24"/>
    </w:rPr>
  </w:style>
  <w:style w:type="paragraph" w:styleId="7">
    <w:name w:val="heading 6"/>
    <w:next w:val="1"/>
    <w:qFormat/>
    <w:uiPriority w:val="0"/>
    <w:rPr>
      <w:b/>
      <w:bCs/>
      <w:color w:val="000000"/>
      <w:sz w:val="20"/>
      <w:szCs w:val="20"/>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8">
    <w:name w:val="toc 1"/>
    <w:basedOn w:val="1"/>
    <w:next w:val="1"/>
    <w:unhideWhenUsed/>
    <w:qFormat/>
    <w:uiPriority w:val="39"/>
  </w:style>
  <w:style w:type="paragraph" w:styleId="9">
    <w:name w:val="footnote text"/>
    <w:link w:val="22"/>
    <w:semiHidden/>
    <w:unhideWhenUsed/>
    <w:qFormat/>
    <w:uiPriority w:val="99"/>
    <w:pPr>
      <w:spacing w:after="0" w:line="240" w:lineRule="auto"/>
    </w:pPr>
    <w:rPr>
      <w:sz w:val="20"/>
      <w:szCs w:val="20"/>
    </w:rPr>
  </w:style>
  <w:style w:type="paragraph" w:styleId="10">
    <w:name w:val="toc 2"/>
    <w:basedOn w:val="1"/>
    <w:next w:val="1"/>
    <w:unhideWhenUsed/>
    <w:qFormat/>
    <w:uiPriority w:val="39"/>
    <w:pPr>
      <w:ind w:left="420" w:leftChars="200"/>
    </w:pPr>
  </w:style>
  <w:style w:type="paragraph" w:styleId="11">
    <w:name w:val="HTML Preformatted"/>
    <w:basedOn w:val="1"/>
    <w:uiPriority w:val="0"/>
    <w:pPr>
      <w:pBdr>
        <w:top w:val="none" w:color="auto" w:sz="0" w:space="0"/>
        <w:left w:val="none" w:color="auto" w:sz="0" w:space="0"/>
        <w:bottom w:val="none" w:color="auto" w:sz="0" w:space="0"/>
        <w:right w:val="none" w:color="auto" w:sz="0" w:space="0"/>
      </w:pBdr>
      <w:shd w:val="clear"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2">
    <w:name w:val="Normal (Web)"/>
    <w:basedOn w:val="1"/>
    <w:uiPriority w:val="0"/>
    <w:pPr>
      <w:spacing w:before="0" w:beforeAutospacing="1" w:after="160" w:afterAutospacing="0"/>
      <w:ind w:left="0" w:right="0"/>
      <w:jc w:val="left"/>
    </w:pPr>
    <w:rPr>
      <w:kern w:val="0"/>
      <w:sz w:val="24"/>
      <w:lang w:val="en-US" w:eastAsia="zh-CN" w:bidi="ar"/>
    </w:rPr>
  </w:style>
  <w:style w:type="paragraph" w:styleId="13">
    <w:name w:val="Title"/>
    <w:qFormat/>
    <w:uiPriority w:val="0"/>
    <w:rPr>
      <w:sz w:val="56"/>
      <w:szCs w:val="56"/>
    </w:rPr>
  </w:style>
  <w:style w:type="table" w:styleId="15">
    <w:name w:val="Table Grid"/>
    <w:basedOn w:val="1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0"/>
    <w:rPr>
      <w:b/>
    </w:rPr>
  </w:style>
  <w:style w:type="character" w:styleId="18">
    <w:name w:val="Hyperlink"/>
    <w:basedOn w:val="16"/>
    <w:unhideWhenUsed/>
    <w:qFormat/>
    <w:uiPriority w:val="99"/>
    <w:rPr>
      <w:color w:val="0563C1"/>
      <w:u w:val="single"/>
    </w:rPr>
  </w:style>
  <w:style w:type="character" w:styleId="19">
    <w:name w:val="HTML Code"/>
    <w:basedOn w:val="16"/>
    <w:qFormat/>
    <w:uiPriority w:val="0"/>
    <w:rPr>
      <w:rFonts w:ascii="Courier New" w:hAnsi="Courier New"/>
      <w:sz w:val="20"/>
      <w:shd w:val="clear" w:fill="F6F8FA"/>
    </w:rPr>
  </w:style>
  <w:style w:type="character" w:styleId="20">
    <w:name w:val="footnote reference"/>
    <w:semiHidden/>
    <w:unhideWhenUsed/>
    <w:qFormat/>
    <w:uiPriority w:val="99"/>
    <w:rPr>
      <w:vertAlign w:val="superscript"/>
    </w:rPr>
  </w:style>
  <w:style w:type="paragraph" w:styleId="21">
    <w:name w:val="List Paragraph"/>
    <w:qFormat/>
    <w:uiPriority w:val="0"/>
    <w:rPr>
      <w:sz w:val="21"/>
      <w:szCs w:val="22"/>
    </w:rPr>
  </w:style>
  <w:style w:type="character" w:customStyle="1" w:styleId="22">
    <w:name w:val="Footnote Text Char"/>
    <w:link w:val="9"/>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Words>4027</Words>
  <Characters>6457</Characters>
  <TotalTime>15</TotalTime>
  <ScaleCrop>false</ScaleCrop>
  <LinksUpToDate>false</LinksUpToDate>
  <CharactersWithSpaces>7719</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2025-12-10T09:30:00Z</dcterms:created>
  <dc:creator>Un-named</dc:creator>
  <cp:lastModifiedBy>k烨</cp:lastModifiedBy>
  <dcterms:modified xsi:type="dcterms:W3CDTF">2025-12-10T10:17:41Z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eyJoZGlkIjoiZDhhNjAyZmI0NDA0ZjA2MzZjYjA3ODZkNDRlZjYzMTgiLCJ1c2VySWQiOiIxMjg2Nzc3MDkxIn0=</vt:lpwstr>
  </property>
  <property fmtid="{D5CDD505-2E9C-101B-9397-08002B2CF9AE}" pid="3" name="KSOProductBuildVer">
    <vt:lpwstr>2052-12.1.0.24034</vt:lpwstr>
  </property>
  <property fmtid="{D5CDD505-2E9C-101B-9397-08002B2CF9AE}" pid="4" name="ICV">
    <vt:lpwstr>22C6494881B248CC88CA9C3A91217E63_13</vt:lpwstr>
  </property>
</Properties>
</file>