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855 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Gongorguma Casino: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Nuestros aventureros se despiertan en un hotel. Se despiertan en la misma habitación, esta todo del revés, una fiesta ha ocurrido allí a noche. Todos tienen mucha resaca.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carta que encuentran: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El juego y la corrupción son sinónimos en todos los mundos por igual. Hay que eliminar la raíz de la corrupción que subyace en la casa de juegos de esta ciudad. Poderes oscuros se esconden en el reverso de cada carta, en el sonido de cada ficha. Tened cuidado.</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Seréis recompensados, el gremio siempre lo hace.</w:t>
      </w:r>
    </w:p>
    <w:p w:rsidR="00000000" w:rsidDel="00000000" w:rsidP="00000000" w:rsidRDefault="00000000" w:rsidRPr="00000000" w14:paraId="0000000C">
      <w:pPr>
        <w:rPr>
          <w:i w:val="1"/>
          <w:iCs w:val="1"/>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Salen de la habitación y se encuentran con el bar del hotel. El posadero los reconoce, les recrimina una deuda de una cantidad que no poseen. Deben salirse con la suya de alguna forma. Preguntan dónde está la casa de juegos, está al lado.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Fases en casa de juegos:</w:t>
      </w:r>
    </w:p>
    <w:p w:rsidR="00000000" w:rsidDel="00000000" w:rsidP="00000000" w:rsidRDefault="00000000" w:rsidRPr="00000000" w14:paraId="00000012">
      <w:pPr>
        <w:rPr/>
      </w:pPr>
      <w:r w:rsidDel="00000000" w:rsidR="00000000" w:rsidRPr="00000000">
        <w:rPr>
          <w:rtl w:val="0"/>
        </w:rPr>
        <w:t xml:space="preserve">1: Conocen un poco el lugar y quienes hay en él. Pueden hacer preguntas a los que están allí y empiezan a descubrir algunas cosas inquietantes. Pueden llegar a descubrir que allí hay bastante gente influyente de un culto oculto a Egos.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2:Pueden investigar más a fondo acerca de este culto, pero se meterán en problemas, probablemente acaben secuestrados o pegándose con alguien.</w:t>
      </w:r>
    </w:p>
    <w:p w:rsidR="00000000" w:rsidDel="00000000" w:rsidP="00000000" w:rsidRDefault="00000000" w:rsidRPr="00000000" w14:paraId="00000015">
      <w:pPr>
        <w:rPr/>
      </w:pPr>
      <w:r w:rsidDel="00000000" w:rsidR="00000000" w:rsidRPr="00000000">
        <w:rPr>
          <w:rtl w:val="0"/>
        </w:rPr>
        <w:t xml:space="preserve">Si les secuestran, les dirán que deben alejarse de lo que andan buscando, y en principio los liberarán, pero puede depender y liarse todo.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 alguna forma extraña que se verá mediante los sucesos que ocurran, lograrán descubrir una dirección en la ciudad.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Una vez allí, verán que se trata de una casa de un aristócrata, y deberán colarse por la noche.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Encontrarán info de que todos los ricos de la ciudad ponen pasta para las rebeliones que van a ocurrir en Aegroum, a una organización religiosa llamada “Los Adalides de Gurkazaal”.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Encontrarán en algún momento una trampilla que les llevará a una gran mina subterranea. En cierto punto, después de pelear contra algunos enemigos, llegarán a pelear contra los 3 Jefes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g8x6d72m80n" w:id="0"/>
      <w:bookmarkEnd w:id="0"/>
      <w:r w:rsidDel="00000000" w:rsidR="00000000" w:rsidRPr="00000000">
        <w:rPr>
          <w:b w:val="1"/>
          <w:bCs w:val="1"/>
          <w:color w:val="000000"/>
          <w:sz w:val="26"/>
          <w:szCs w:val="26"/>
          <w:rtl w:val="0"/>
        </w:rPr>
        <w:t xml:space="preserve">🧠 Estadísticas (CR 9)</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CA:</w:t>
      </w:r>
      <w:r w:rsidDel="00000000" w:rsidR="00000000" w:rsidRPr="00000000">
        <w:rPr>
          <w:rtl w:val="0"/>
        </w:rPr>
        <w:t xml:space="preserve"> 17 (armadura encantada + evasión mágica)</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PG:</w:t>
      </w:r>
      <w:r w:rsidDel="00000000" w:rsidR="00000000" w:rsidRPr="00000000">
        <w:rPr>
          <w:rtl w:val="0"/>
        </w:rPr>
        <w:t xml:space="preserve"> 152 (16d8 + 80)</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30 pies</w:t>
        <w:br w:type="textWrapp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1"/>
        <w:tblW w:w="2970.0" w:type="dxa"/>
        <w:jc w:val="left"/>
        <w:tblLayout w:type="fixed"/>
        <w:tblLook w:val="0600"/>
      </w:tblPr>
      <w:tblGrid>
        <w:gridCol w:w="1460"/>
        <w:gridCol w:w="800"/>
        <w:gridCol w:w="710"/>
        <w:tblGridChange w:id="0">
          <w:tblGrid>
            <w:gridCol w:w="1460"/>
            <w:gridCol w:w="800"/>
            <w:gridCol w:w="7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Atributo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Valor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Mod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Fuerza</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Destreza</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Constitución</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Inteligencia</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Sabiduría</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Carisma</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+6</w:t>
            </w:r>
          </w:p>
        </w:tc>
      </w:tr>
    </w:tbl>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7tbto8lzn9w" w:id="1"/>
      <w:bookmarkEnd w:id="1"/>
      <w:r w:rsidDel="00000000" w:rsidR="00000000" w:rsidRPr="00000000">
        <w:rPr>
          <w:b w:val="1"/>
          <w:bCs w:val="1"/>
          <w:color w:val="000000"/>
          <w:sz w:val="26"/>
          <w:szCs w:val="26"/>
          <w:rtl w:val="0"/>
        </w:rPr>
        <w:t xml:space="preserve">Habilidades</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Engaño +11, Juego de manos +9, Persuasión +10, Perspicacia +6</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Iniciativa +4, Percepción pasiva 16</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Inmunidad a ser encantado o asustado</w:t>
        <w:br w:type="textWrapping"/>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Resistencia al daño psíquico y de fuerza</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yxlaz3mqpsun" w:id="2"/>
      <w:bookmarkEnd w:id="2"/>
      <w:r w:rsidDel="00000000" w:rsidR="00000000" w:rsidRPr="00000000">
        <w:rPr>
          <w:rFonts w:ascii="Arial Unicode MS" w:cs="Arial Unicode MS" w:eastAsia="Arial Unicode MS" w:hAnsi="Arial Unicode MS"/>
          <w:b w:val="1"/>
          <w:bCs w:val="1"/>
          <w:color w:val="000000"/>
          <w:sz w:val="26"/>
          <w:szCs w:val="26"/>
          <w:rtl w:val="0"/>
        </w:rPr>
        <w:t xml:space="preserve">✨ Rasgos especiales</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vj7q6o5xkvdf" w:id="3"/>
      <w:bookmarkEnd w:id="3"/>
      <w:r w:rsidDel="00000000" w:rsidR="00000000" w:rsidRPr="00000000">
        <w:rPr>
          <w:b w:val="1"/>
          <w:bCs w:val="1"/>
          <w:color w:val="000000"/>
          <w:sz w:val="22"/>
          <w:szCs w:val="22"/>
          <w:rtl w:val="0"/>
        </w:rPr>
        <w:t xml:space="preserve">🎴 Mazo del Caos Vinculado</w:t>
      </w:r>
    </w:p>
    <w:p w:rsidR="00000000" w:rsidDel="00000000" w:rsidP="00000000" w:rsidRDefault="00000000" w:rsidRPr="00000000" w14:paraId="00000043">
      <w:pPr>
        <w:spacing w:after="240" w:before="240" w:lineRule="auto"/>
        <w:rPr/>
      </w:pPr>
      <w:r w:rsidDel="00000000" w:rsidR="00000000" w:rsidRPr="00000000">
        <w:rPr>
          <w:rtl w:val="0"/>
        </w:rPr>
        <w:t xml:space="preserve">Objeto mágico que le permite lanzar hechizos y manipular el azar. Tiene </w:t>
      </w:r>
      <w:r w:rsidDel="00000000" w:rsidR="00000000" w:rsidRPr="00000000">
        <w:rPr>
          <w:b w:val="1"/>
          <w:bCs w:val="1"/>
          <w:rtl w:val="0"/>
        </w:rPr>
        <w:t xml:space="preserve">6 cargas</w:t>
      </w:r>
      <w:r w:rsidDel="00000000" w:rsidR="00000000" w:rsidRPr="00000000">
        <w:rPr>
          <w:rtl w:val="0"/>
        </w:rPr>
        <w:t xml:space="preserve"> que se regeneran 1d4+2 al amanecer. Puede gastar cargas para lanzar:</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i w:val="1"/>
          <w:iCs w:val="1"/>
          <w:rtl w:val="0"/>
        </w:rPr>
        <w:t xml:space="preserve">Confusión</w:t>
      </w:r>
      <w:r w:rsidDel="00000000" w:rsidR="00000000" w:rsidRPr="00000000">
        <w:rPr>
          <w:rtl w:val="0"/>
        </w:rPr>
        <w:t xml:space="preserve"> (2 cargas)</w:t>
        <w:br w:type="textWrapping"/>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i w:val="1"/>
          <w:iCs w:val="1"/>
          <w:rtl w:val="0"/>
        </w:rPr>
        <w:t xml:space="preserve">Sortilegio de azar</w:t>
      </w:r>
      <w:r w:rsidDel="00000000" w:rsidR="00000000" w:rsidRPr="00000000">
        <w:rPr>
          <w:rtl w:val="0"/>
        </w:rPr>
        <w:t xml:space="preserve"> (versión personalizada de </w:t>
      </w:r>
      <w:r w:rsidDel="00000000" w:rsidR="00000000" w:rsidRPr="00000000">
        <w:rPr>
          <w:i w:val="1"/>
          <w:iCs w:val="1"/>
          <w:rtl w:val="0"/>
        </w:rPr>
        <w:t xml:space="preserve">Bestow Curse</w:t>
      </w:r>
      <w:r w:rsidDel="00000000" w:rsidR="00000000" w:rsidRPr="00000000">
        <w:rPr>
          <w:rtl w:val="0"/>
        </w:rPr>
        <w:t xml:space="preserve"> que cambia el resultado de tiradas) (3 cargas)</w:t>
        <w:br w:type="textWrapping"/>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i w:val="1"/>
          <w:iCs w:val="1"/>
          <w:rtl w:val="0"/>
        </w:rPr>
        <w:t xml:space="preserve">Telequinesis</w:t>
      </w:r>
      <w:r w:rsidDel="00000000" w:rsidR="00000000" w:rsidRPr="00000000">
        <w:rPr>
          <w:rtl w:val="0"/>
        </w:rPr>
        <w:t xml:space="preserve"> (3 cargas)</w:t>
        <w:br w:type="textWrapping"/>
      </w:r>
    </w:p>
    <w:p w:rsidR="00000000" w:rsidDel="00000000" w:rsidP="00000000" w:rsidRDefault="00000000" w:rsidRPr="00000000" w14:paraId="00000047">
      <w:pPr>
        <w:numPr>
          <w:ilvl w:val="0"/>
          <w:numId w:val="16"/>
        </w:numPr>
        <w:spacing w:after="240" w:before="0" w:beforeAutospacing="0" w:lineRule="auto"/>
        <w:ind w:left="720" w:hanging="360"/>
      </w:pPr>
      <w:r w:rsidDel="00000000" w:rsidR="00000000" w:rsidRPr="00000000">
        <w:rPr>
          <w:i w:val="1"/>
          <w:iCs w:val="1"/>
          <w:rtl w:val="0"/>
        </w:rPr>
        <w:t xml:space="preserve">Destello de suerte</w:t>
      </w:r>
      <w:r w:rsidDel="00000000" w:rsidR="00000000" w:rsidRPr="00000000">
        <w:rPr>
          <w:rtl w:val="0"/>
        </w:rPr>
        <w:t xml:space="preserve"> (ver más abajo) (1 carga)</w:t>
        <w:br w:type="textWrapping"/>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u4yz9j4y5xd3" w:id="4"/>
      <w:bookmarkEnd w:id="4"/>
      <w:r w:rsidDel="00000000" w:rsidR="00000000" w:rsidRPr="00000000">
        <w:rPr>
          <w:b w:val="1"/>
          <w:bCs w:val="1"/>
          <w:color w:val="000000"/>
          <w:sz w:val="22"/>
          <w:szCs w:val="22"/>
          <w:rtl w:val="0"/>
        </w:rPr>
        <w:t xml:space="preserve">🃏 Destello de suerte (1 carga)</w:t>
      </w:r>
    </w:p>
    <w:p w:rsidR="00000000" w:rsidDel="00000000" w:rsidP="00000000" w:rsidRDefault="00000000" w:rsidRPr="00000000" w14:paraId="00000049">
      <w:pPr>
        <w:spacing w:after="240" w:before="240" w:lineRule="auto"/>
        <w:rPr/>
      </w:pPr>
      <w:r w:rsidDel="00000000" w:rsidR="00000000" w:rsidRPr="00000000">
        <w:rPr>
          <w:rtl w:val="0"/>
        </w:rPr>
        <w:t xml:space="preserve">Reacción. Cuando una criatura realiza una tirada, el Croupier puede gastar una carga para hacerla tirar </w:t>
      </w:r>
      <w:r w:rsidDel="00000000" w:rsidR="00000000" w:rsidRPr="00000000">
        <w:rPr>
          <w:b w:val="1"/>
          <w:bCs w:val="1"/>
          <w:rtl w:val="0"/>
        </w:rPr>
        <w:t xml:space="preserve">dos dados y elegir el peor resultado</w:t>
      </w:r>
      <w:r w:rsidDel="00000000" w:rsidR="00000000" w:rsidRPr="00000000">
        <w:rPr>
          <w:rtl w:val="0"/>
        </w:rPr>
        <w:t xml:space="preserve">, incluso si normalmente tendría ventaja.</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oh9afb6ujbn9" w:id="5"/>
      <w:bookmarkEnd w:id="5"/>
      <w:r w:rsidDel="00000000" w:rsidR="00000000" w:rsidRPr="00000000">
        <w:rPr>
          <w:b w:val="1"/>
          <w:bCs w:val="1"/>
          <w:color w:val="000000"/>
          <w:sz w:val="22"/>
          <w:szCs w:val="22"/>
          <w:rtl w:val="0"/>
        </w:rPr>
        <w:t xml:space="preserve">♠️ Zona de Juego (1/día, acción completa)</w:t>
      </w:r>
    </w:p>
    <w:p w:rsidR="00000000" w:rsidDel="00000000" w:rsidP="00000000" w:rsidRDefault="00000000" w:rsidRPr="00000000" w14:paraId="0000004B">
      <w:pPr>
        <w:spacing w:after="240" w:before="240" w:lineRule="auto"/>
        <w:rPr/>
      </w:pPr>
      <w:r w:rsidDel="00000000" w:rsidR="00000000" w:rsidRPr="00000000">
        <w:rPr>
          <w:rtl w:val="0"/>
        </w:rPr>
        <w:t xml:space="preserve">Convoca una </w:t>
      </w:r>
      <w:r w:rsidDel="00000000" w:rsidR="00000000" w:rsidRPr="00000000">
        <w:rPr>
          <w:b w:val="1"/>
          <w:bCs w:val="1"/>
          <w:rtl w:val="0"/>
        </w:rPr>
        <w:t xml:space="preserve">área mágica de 6 m de radio durante 1 minuto</w:t>
      </w:r>
      <w:r w:rsidDel="00000000" w:rsidR="00000000" w:rsidRPr="00000000">
        <w:rPr>
          <w:rtl w:val="0"/>
        </w:rPr>
        <w:t xml:space="preserve">. Mientras dure:</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Cada criatura hostil que tire un 1 o un 20 sufre un efecto salvaje de caos (tabla personalizada).</w:t>
        <w:br w:type="textWrapping"/>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Los aliados del Croupier dentro del área pueden repetir una tirada fallida por turno.</w:t>
        <w:br w:type="textWrapping"/>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El Croupier puede usar una acción bonus para mover una carta mágica en el aire y cambiar la </w:t>
      </w:r>
      <w:r w:rsidDel="00000000" w:rsidR="00000000" w:rsidRPr="00000000">
        <w:rPr>
          <w:b w:val="1"/>
          <w:bCs w:val="1"/>
          <w:rtl w:val="0"/>
        </w:rPr>
        <w:t xml:space="preserve">posición de dos criaturas</w:t>
      </w:r>
      <w:r w:rsidDel="00000000" w:rsidR="00000000" w:rsidRPr="00000000">
        <w:rPr>
          <w:rtl w:val="0"/>
        </w:rPr>
        <w:t xml:space="preserve"> dentro del área como si fueran piezas de ajedrez (Salvación de Sabiduría CD 16 para resistirse).</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5q97n2t6fb49" w:id="6"/>
      <w:bookmarkEnd w:id="6"/>
      <w:r w:rsidDel="00000000" w:rsidR="00000000" w:rsidRPr="00000000">
        <w:rPr>
          <w:b w:val="1"/>
          <w:bCs w:val="1"/>
          <w:color w:val="000000"/>
          <w:sz w:val="26"/>
          <w:szCs w:val="26"/>
          <w:rtl w:val="0"/>
        </w:rPr>
        <w:t xml:space="preserve">🗡️ Acciones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Cartas cortantes (ataque múltiple)</w:t>
        <w:br w:type="textWrapping"/>
      </w:r>
      <w:r w:rsidDel="00000000" w:rsidR="00000000" w:rsidRPr="00000000">
        <w:rPr>
          <w:rtl w:val="0"/>
        </w:rPr>
        <w:t xml:space="preserve"> El Croupier lanza tres cartas encantadas como ataques a distancia:</w:t>
      </w:r>
    </w:p>
    <w:p w:rsidR="00000000" w:rsidDel="00000000" w:rsidP="00000000" w:rsidRDefault="00000000" w:rsidRPr="00000000" w14:paraId="00000052">
      <w:pPr>
        <w:numPr>
          <w:ilvl w:val="0"/>
          <w:numId w:val="17"/>
        </w:numPr>
        <w:spacing w:after="0" w:afterAutospacing="0" w:before="240" w:lineRule="auto"/>
        <w:ind w:left="720" w:hanging="360"/>
      </w:pPr>
      <w:r w:rsidDel="00000000" w:rsidR="00000000" w:rsidRPr="00000000">
        <w:rPr>
          <w:rtl w:val="0"/>
        </w:rPr>
        <w:t xml:space="preserve">+9 al ataque, 18 m de alcance.</w:t>
        <w:br w:type="textWrapping"/>
      </w:r>
    </w:p>
    <w:p w:rsidR="00000000" w:rsidDel="00000000" w:rsidP="00000000" w:rsidRDefault="00000000" w:rsidRPr="00000000" w14:paraId="00000053">
      <w:pPr>
        <w:numPr>
          <w:ilvl w:val="0"/>
          <w:numId w:val="17"/>
        </w:numPr>
        <w:spacing w:after="0" w:afterAutospacing="0" w:before="0" w:beforeAutospacing="0" w:lineRule="auto"/>
        <w:ind w:left="720" w:hanging="360"/>
      </w:pPr>
      <w:r w:rsidDel="00000000" w:rsidR="00000000" w:rsidRPr="00000000">
        <w:rPr>
          <w:rtl w:val="0"/>
        </w:rPr>
        <w:t xml:space="preserve">Impacto: 12 (2d6 + 5) de daño cortante mágico.</w:t>
        <w:br w:type="textWrapping"/>
      </w:r>
    </w:p>
    <w:p w:rsidR="00000000" w:rsidDel="00000000" w:rsidP="00000000" w:rsidRDefault="00000000" w:rsidRPr="00000000" w14:paraId="00000054">
      <w:pPr>
        <w:numPr>
          <w:ilvl w:val="0"/>
          <w:numId w:val="17"/>
        </w:numPr>
        <w:spacing w:after="240" w:before="0" w:beforeAutospacing="0" w:lineRule="auto"/>
        <w:ind w:left="720" w:hanging="360"/>
      </w:pPr>
      <w:r w:rsidDel="00000000" w:rsidR="00000000" w:rsidRPr="00000000">
        <w:rPr>
          <w:rtl w:val="0"/>
        </w:rPr>
        <w:t xml:space="preserve">Si el objetivo falla una salvación de Destreza CD 16, queda </w:t>
      </w:r>
      <w:r w:rsidDel="00000000" w:rsidR="00000000" w:rsidRPr="00000000">
        <w:rPr>
          <w:b w:val="1"/>
          <w:bCs w:val="1"/>
          <w:rtl w:val="0"/>
        </w:rPr>
        <w:t xml:space="preserve">desorientado</w:t>
      </w:r>
      <w:r w:rsidDel="00000000" w:rsidR="00000000" w:rsidRPr="00000000">
        <w:rPr>
          <w:rtl w:val="0"/>
        </w:rPr>
        <w:t xml:space="preserve"> (desventaja en ataques y salvaciones de SAB hasta su siguiente turno).</w:t>
        <w:br w:type="textWrapping"/>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Palabras de la Apuesta Final (1/día)</w:t>
        <w:br w:type="textWrapping"/>
      </w:r>
      <w:r w:rsidDel="00000000" w:rsidR="00000000" w:rsidRPr="00000000">
        <w:rPr>
          <w:rtl w:val="0"/>
        </w:rPr>
        <w:t xml:space="preserve"> Elige una criatura que pueda oírle a 30 pies. Hace una tirada de Sabiduría CD 17 o queda </w:t>
      </w:r>
      <w:r w:rsidDel="00000000" w:rsidR="00000000" w:rsidRPr="00000000">
        <w:rPr>
          <w:b w:val="1"/>
          <w:bCs w:val="1"/>
          <w:rtl w:val="0"/>
        </w:rPr>
        <w:t xml:space="preserve">aturdida por la ilusión de perderlo todo</w:t>
      </w:r>
      <w:r w:rsidDel="00000000" w:rsidR="00000000" w:rsidRPr="00000000">
        <w:rPr>
          <w:rtl w:val="0"/>
        </w:rPr>
        <w:t xml:space="preserve"> durante 1 minuto. Puede repetir la tirada al final de cada turno.</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Trucos arcanos (3/día):</w:t>
        <w:br w:type="textWrapping"/>
      </w:r>
      <w:r w:rsidDel="00000000" w:rsidR="00000000" w:rsidRPr="00000000">
        <w:rPr>
          <w:rtl w:val="0"/>
        </w:rPr>
        <w:t xml:space="preserve"> Como acción bonus, puede lanzar uno de los siguientes:</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i w:val="1"/>
          <w:iCs w:val="1"/>
          <w:rtl w:val="0"/>
        </w:rPr>
        <w:t xml:space="preserve">Desplazar</w:t>
        <w:br w:type="textWrapping"/>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i w:val="1"/>
          <w:iCs w:val="1"/>
          <w:rtl w:val="0"/>
        </w:rPr>
        <w:t xml:space="preserve">Maldición menor (Hex)</w:t>
        <w:br w:type="textWrapping"/>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i w:val="1"/>
          <w:iCs w:val="1"/>
          <w:rtl w:val="0"/>
        </w:rPr>
        <w:t xml:space="preserve">Espejismo menor</w:t>
      </w:r>
      <w:r w:rsidDel="00000000" w:rsidR="00000000" w:rsidRPr="00000000">
        <w:rPr>
          <w:rtl w:val="0"/>
        </w:rPr>
        <w:t xml:space="preserve"> (Minor Illusion)</w:t>
        <w:br w:type="textWrapping"/>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i w:val="1"/>
          <w:iCs w:val="1"/>
          <w:rtl w:val="0"/>
        </w:rPr>
        <w:t xml:space="preserve">Pasos brumosos</w:t>
      </w:r>
      <w:r w:rsidDel="00000000" w:rsidR="00000000" w:rsidRPr="00000000">
        <w:rPr>
          <w:rtl w:val="0"/>
        </w:rPr>
        <w:t xml:space="preserve"> (Misty Step)</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2lolpwt2v20" w:id="7"/>
      <w:bookmarkEnd w:id="7"/>
      <w:r w:rsidDel="00000000" w:rsidR="00000000" w:rsidRPr="00000000">
        <w:rPr>
          <w:b w:val="1"/>
          <w:bCs w:val="1"/>
          <w:color w:val="000000"/>
          <w:sz w:val="26"/>
          <w:szCs w:val="26"/>
          <w:rtl w:val="0"/>
        </w:rPr>
        <w:t xml:space="preserve">🛡️ Reacciones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Intercambio fatal</w:t>
        <w:br w:type="textWrapping"/>
      </w:r>
      <w:r w:rsidDel="00000000" w:rsidR="00000000" w:rsidRPr="00000000">
        <w:rPr>
          <w:rtl w:val="0"/>
        </w:rPr>
        <w:t xml:space="preserve"> Cuando recibe daño de un ataque, puede cambiar de lugar con una criatura a 9 m (con salvación de Carisma CD 15 por parte de la víctima para resistirse). El nuevo objetivo recibe el daño en su lugar.</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vbal6vp2ndsz" w:id="8"/>
      <w:bookmarkEnd w:id="8"/>
      <w:r w:rsidDel="00000000" w:rsidR="00000000" w:rsidRPr="00000000">
        <w:rPr>
          <w:b w:val="1"/>
          <w:bCs w:val="1"/>
          <w:sz w:val="34"/>
          <w:szCs w:val="34"/>
          <w:rtl w:val="0"/>
        </w:rPr>
        <w:t xml:space="preserve">♠️ 1. Delilah, la Dama del Silencio</w:t>
      </w:r>
    </w:p>
    <w:p w:rsidR="00000000" w:rsidDel="00000000" w:rsidP="00000000" w:rsidRDefault="00000000" w:rsidRPr="00000000" w14:paraId="00000061">
      <w:pPr>
        <w:spacing w:after="240" w:before="240" w:lineRule="auto"/>
        <w:rPr>
          <w:b w:val="1"/>
          <w:bCs w:val="1"/>
        </w:rPr>
      </w:pPr>
      <w:r w:rsidDel="00000000" w:rsidR="00000000" w:rsidRPr="00000000">
        <w:rPr>
          <w:i w:val="1"/>
          <w:iCs w:val="1"/>
          <w:rtl w:val="0"/>
        </w:rPr>
        <w:t xml:space="preserve">Humana alterada, médium, neutral malvada</w:t>
        <w:br w:type="textWrapping"/>
      </w:r>
      <w:r w:rsidDel="00000000" w:rsidR="00000000" w:rsidRPr="00000000">
        <w:rPr>
          <w:rtl w:val="0"/>
        </w:rPr>
        <w:t xml:space="preserve"> </w:t>
      </w:r>
      <w:r w:rsidDel="00000000" w:rsidR="00000000" w:rsidRPr="00000000">
        <w:rPr>
          <w:b w:val="1"/>
          <w:bCs w:val="1"/>
          <w:rtl w:val="0"/>
        </w:rPr>
        <w:t xml:space="preserve">CR 12</w:t>
      </w:r>
      <w:r w:rsidDel="00000000" w:rsidR="00000000" w:rsidRPr="00000000">
        <w:rPr>
          <w:rtl w:val="0"/>
        </w:rPr>
        <w:t xml:space="preserve"> | </w:t>
      </w:r>
      <w:r w:rsidDel="00000000" w:rsidR="00000000" w:rsidRPr="00000000">
        <w:rPr>
          <w:b w:val="1"/>
          <w:bCs w:val="1"/>
          <w:rtl w:val="0"/>
        </w:rPr>
        <w:t xml:space="preserve">PX: 8.400</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x4bx64s2itd7" w:id="9"/>
      <w:bookmarkEnd w:id="9"/>
      <w:r w:rsidDel="00000000" w:rsidR="00000000" w:rsidRPr="00000000">
        <w:rPr>
          <w:b w:val="1"/>
          <w:bCs w:val="1"/>
          <w:color w:val="000000"/>
          <w:sz w:val="26"/>
          <w:szCs w:val="26"/>
          <w:rtl w:val="0"/>
        </w:rPr>
        <w:t xml:space="preserve">📜 Lore</w:t>
      </w:r>
    </w:p>
    <w:p w:rsidR="00000000" w:rsidDel="00000000" w:rsidP="00000000" w:rsidRDefault="00000000" w:rsidRPr="00000000" w14:paraId="00000064">
      <w:pPr>
        <w:spacing w:after="240" w:before="240" w:lineRule="auto"/>
        <w:rPr/>
      </w:pPr>
      <w:r w:rsidDel="00000000" w:rsidR="00000000" w:rsidRPr="00000000">
        <w:rPr>
          <w:rtl w:val="0"/>
        </w:rPr>
        <w:t xml:space="preserve">Delilah es la hermana mayor del Croupier. Silenciosa, refinada y cruel, dirige el salón más exclusivo de la Casa Carmesí: el </w:t>
      </w:r>
      <w:r w:rsidDel="00000000" w:rsidR="00000000" w:rsidRPr="00000000">
        <w:rPr>
          <w:b w:val="1"/>
          <w:bCs w:val="1"/>
          <w:rtl w:val="0"/>
        </w:rPr>
        <w:t xml:space="preserve">Salón de las Sombras</w:t>
      </w:r>
      <w:r w:rsidDel="00000000" w:rsidR="00000000" w:rsidRPr="00000000">
        <w:rPr>
          <w:rtl w:val="0"/>
        </w:rPr>
        <w:t xml:space="preserve">, donde se apuestan secretos, identidades y recuerdos. Ha ofrecido silencio eterno a miles de almas, y colecciona sus voces en </w:t>
      </w:r>
      <w:r w:rsidDel="00000000" w:rsidR="00000000" w:rsidRPr="00000000">
        <w:rPr>
          <w:b w:val="1"/>
          <w:bCs w:val="1"/>
          <w:rtl w:val="0"/>
        </w:rPr>
        <w:t xml:space="preserve">copas de cristal encantadas</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Delilah se comunica solo mediante ilusiones visuales o cartas flotantes, y su mirada es capaz de invocar la </w:t>
      </w:r>
      <w:r w:rsidDel="00000000" w:rsidR="00000000" w:rsidRPr="00000000">
        <w:rPr>
          <w:b w:val="1"/>
          <w:bCs w:val="1"/>
          <w:rtl w:val="0"/>
        </w:rPr>
        <w:t xml:space="preserve">culpa, la duda y el olvido</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um5iiwq33nok"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Estadísticas clave</w:t>
      </w:r>
    </w:p>
    <w:p w:rsidR="00000000" w:rsidDel="00000000" w:rsidP="00000000" w:rsidRDefault="00000000" w:rsidRPr="00000000" w14:paraId="00000068">
      <w:pPr>
        <w:numPr>
          <w:ilvl w:val="0"/>
          <w:numId w:val="12"/>
        </w:numPr>
        <w:spacing w:after="0" w:afterAutospacing="0" w:before="240" w:lineRule="auto"/>
        <w:ind w:left="720" w:hanging="360"/>
      </w:pPr>
      <w:r w:rsidDel="00000000" w:rsidR="00000000" w:rsidRPr="00000000">
        <w:rPr>
          <w:b w:val="1"/>
          <w:bCs w:val="1"/>
          <w:rtl w:val="0"/>
        </w:rPr>
        <w:t xml:space="preserve">CA:</w:t>
      </w:r>
      <w:r w:rsidDel="00000000" w:rsidR="00000000" w:rsidRPr="00000000">
        <w:rPr>
          <w:rtl w:val="0"/>
        </w:rPr>
        <w:t xml:space="preserve"> 18 (vestido de sombras)</w:t>
        <w:br w:type="textWrapping"/>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b w:val="1"/>
          <w:bCs w:val="1"/>
          <w:rtl w:val="0"/>
        </w:rPr>
        <w:t xml:space="preserve">PG:</w:t>
      </w:r>
      <w:r w:rsidDel="00000000" w:rsidR="00000000" w:rsidRPr="00000000">
        <w:rPr>
          <w:rtl w:val="0"/>
        </w:rPr>
        <w:t xml:space="preserve"> 195 (23d8 + 92)</w:t>
        <w:br w:type="textWrapping"/>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30 pies</w:t>
        <w:br w:type="textWrapping"/>
      </w:r>
    </w:p>
    <w:p w:rsidR="00000000" w:rsidDel="00000000" w:rsidP="00000000" w:rsidRDefault="00000000" w:rsidRPr="00000000" w14:paraId="0000006B">
      <w:pPr>
        <w:numPr>
          <w:ilvl w:val="0"/>
          <w:numId w:val="12"/>
        </w:numPr>
        <w:spacing w:after="240" w:before="0" w:beforeAutospacing="0" w:lineRule="auto"/>
        <w:ind w:left="720" w:hanging="360"/>
      </w:pPr>
      <w:r w:rsidDel="00000000" w:rsidR="00000000" w:rsidRPr="00000000">
        <w:rPr>
          <w:b w:val="1"/>
          <w:bCs w:val="1"/>
          <w:rtl w:val="0"/>
        </w:rPr>
        <w:t xml:space="preserve">Carisma:</w:t>
      </w:r>
      <w:r w:rsidDel="00000000" w:rsidR="00000000" w:rsidRPr="00000000">
        <w:rPr>
          <w:rtl w:val="0"/>
        </w:rPr>
        <w:t xml:space="preserve"> 24 (+7), Inteligencia: 20 (+5), Constitución: 18 (+4)</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spktzae7yh91" w:id="11"/>
      <w:bookmarkEnd w:id="11"/>
      <w:r w:rsidDel="00000000" w:rsidR="00000000" w:rsidRPr="00000000">
        <w:rPr>
          <w:b w:val="1"/>
          <w:bCs w:val="1"/>
          <w:color w:val="000000"/>
          <w:sz w:val="26"/>
          <w:szCs w:val="26"/>
          <w:rtl w:val="0"/>
        </w:rPr>
        <w:t xml:space="preserve">🧠 Habilidades y Rasgos</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Ventaja contra encantamientos, inmunidad al miedo</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Inmunidad al daño psíquico y sónico</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Sentidos: visión verdadera 18 m, percepción pasiva 20</w:t>
        <w:br w:type="textWrapping"/>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rtl w:val="0"/>
        </w:rPr>
        <w:t xml:space="preserve">Idiomas: todos los idiomas, telepatía 36 m</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40blydllp4s" w:id="12"/>
      <w:bookmarkEnd w:id="12"/>
      <w:r w:rsidDel="00000000" w:rsidR="00000000" w:rsidRPr="00000000">
        <w:rPr>
          <w:b w:val="1"/>
          <w:bCs w:val="1"/>
          <w:color w:val="000000"/>
          <w:sz w:val="26"/>
          <w:szCs w:val="26"/>
          <w:rtl w:val="0"/>
        </w:rPr>
        <w:t xml:space="preserve">🗡️ Acciones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Silencio Asfixiante (Recarga 5-6):</w:t>
        <w:br w:type="textWrapping"/>
      </w:r>
      <w:r w:rsidDel="00000000" w:rsidR="00000000" w:rsidRPr="00000000">
        <w:rPr>
          <w:rtl w:val="0"/>
        </w:rPr>
        <w:t xml:space="preserve"> Área de 6 m. Toda criatura debe hacer una salvación de CON CD 17 o </w:t>
      </w:r>
      <w:r w:rsidDel="00000000" w:rsidR="00000000" w:rsidRPr="00000000">
        <w:rPr>
          <w:b w:val="1"/>
          <w:bCs w:val="1"/>
          <w:rtl w:val="0"/>
        </w:rPr>
        <w:t xml:space="preserve">pierde la voz y no puede lanzar conjuros con componente verbal, ni comunicarse, ni recibir inspiración</w:t>
      </w:r>
      <w:r w:rsidDel="00000000" w:rsidR="00000000" w:rsidRPr="00000000">
        <w:rPr>
          <w:rtl w:val="0"/>
        </w:rPr>
        <w:t xml:space="preserve"> durante 1 minuto. Salvación al final de cada turno.</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Palabras Robadas (3/día):</w:t>
        <w:br w:type="textWrapping"/>
      </w:r>
      <w:r w:rsidDel="00000000" w:rsidR="00000000" w:rsidRPr="00000000">
        <w:rPr>
          <w:rtl w:val="0"/>
        </w:rPr>
        <w:t xml:space="preserve"> Delilah roba un recuerdo o una palabra clave del objetivo. Elige:</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Pierde un hechizo preparado</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Pierde competencia en una habilidad aleatoria</w:t>
        <w:br w:type="textWrapping"/>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rtl w:val="0"/>
        </w:rPr>
        <w:t xml:space="preserve">Olvida el nombre de un ser querido (desventaja en tiradas emocionales)</w:t>
        <w:br w:type="textWrapping"/>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Maldición del Olvido (1/día):</w:t>
        <w:br w:type="textWrapping"/>
      </w:r>
      <w:r w:rsidDel="00000000" w:rsidR="00000000" w:rsidRPr="00000000">
        <w:rPr>
          <w:rtl w:val="0"/>
        </w:rPr>
        <w:t xml:space="preserve"> Una criatura a 30 pies debe hacer salvación de INT CD 18. Si falla:</w:t>
      </w:r>
    </w:p>
    <w:p w:rsidR="00000000" w:rsidDel="00000000" w:rsidP="00000000" w:rsidRDefault="00000000" w:rsidRPr="00000000" w14:paraId="00000079">
      <w:pPr>
        <w:numPr>
          <w:ilvl w:val="0"/>
          <w:numId w:val="8"/>
        </w:numPr>
        <w:spacing w:after="240" w:before="240" w:lineRule="auto"/>
        <w:ind w:left="720" w:hanging="360"/>
      </w:pPr>
      <w:r w:rsidDel="00000000" w:rsidR="00000000" w:rsidRPr="00000000">
        <w:rPr>
          <w:rtl w:val="0"/>
        </w:rPr>
        <w:t xml:space="preserve">No puede recordar aliados ni enemigos (no puede atacar ni recibir beneficios de aliados) durante 1 minuto.</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fcn80g5222eo" w:id="13"/>
      <w:bookmarkEnd w:id="13"/>
      <w:r w:rsidDel="00000000" w:rsidR="00000000" w:rsidRPr="00000000">
        <w:rPr>
          <w:b w:val="1"/>
          <w:bCs w:val="1"/>
          <w:color w:val="000000"/>
          <w:sz w:val="26"/>
          <w:szCs w:val="26"/>
          <w:rtl w:val="0"/>
        </w:rPr>
        <w:t xml:space="preserve">💬 Lair Actions (Si lucha en su salón)</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b w:val="1"/>
          <w:bCs w:val="1"/>
          <w:rtl w:val="0"/>
        </w:rPr>
        <w:t xml:space="preserve">Copas Silenciosas:</w:t>
      </w:r>
      <w:r w:rsidDel="00000000" w:rsidR="00000000" w:rsidRPr="00000000">
        <w:rPr>
          <w:rtl w:val="0"/>
        </w:rPr>
        <w:t xml:space="preserve"> roba la voz de 1d4 PJ al inicio del turno.</w:t>
        <w:br w:type="textWrapping"/>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b w:val="1"/>
          <w:bCs w:val="1"/>
          <w:rtl w:val="0"/>
        </w:rPr>
        <w:t xml:space="preserve">Sombras Cantantes:</w:t>
      </w:r>
      <w:r w:rsidDel="00000000" w:rsidR="00000000" w:rsidRPr="00000000">
        <w:rPr>
          <w:rtl w:val="0"/>
        </w:rPr>
        <w:t xml:space="preserve"> ilusiones del pasado aparecen y distraen (-2 CA durante un turno si no superan salvación de SAB).</w:t>
        <w:br w:type="textWrapping"/>
      </w:r>
    </w:p>
    <w:p w:rsidR="00000000" w:rsidDel="00000000" w:rsidP="00000000" w:rsidRDefault="00000000" w:rsidRPr="00000000" w14:paraId="0000007E">
      <w:pPr>
        <w:numPr>
          <w:ilvl w:val="0"/>
          <w:numId w:val="11"/>
        </w:numPr>
        <w:spacing w:after="240" w:before="0" w:beforeAutospacing="0" w:lineRule="auto"/>
        <w:ind w:left="720" w:hanging="360"/>
      </w:pPr>
      <w:r w:rsidDel="00000000" w:rsidR="00000000" w:rsidRPr="00000000">
        <w:rPr>
          <w:b w:val="1"/>
          <w:bCs w:val="1"/>
          <w:rtl w:val="0"/>
        </w:rPr>
        <w:t xml:space="preserve">Reflejo de la Vergüenza:</w:t>
      </w:r>
      <w:r w:rsidDel="00000000" w:rsidR="00000000" w:rsidRPr="00000000">
        <w:rPr>
          <w:rtl w:val="0"/>
        </w:rPr>
        <w:t xml:space="preserve"> los PJ ven versiones fracasadas de sí mismos (desventaja en próxima tirada de ataque).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t6roayqt0lf4" w:id="14"/>
      <w:bookmarkEnd w:id="14"/>
      <w:r w:rsidDel="00000000" w:rsidR="00000000" w:rsidRPr="00000000">
        <w:rPr>
          <w:b w:val="1"/>
          <w:bCs w:val="1"/>
          <w:sz w:val="34"/>
          <w:szCs w:val="34"/>
          <w:rtl w:val="0"/>
        </w:rPr>
        <w:t xml:space="preserve">El Deudor Profundo"</w:t>
      </w:r>
    </w:p>
    <w:p w:rsidR="00000000" w:rsidDel="00000000" w:rsidP="00000000" w:rsidRDefault="00000000" w:rsidRPr="00000000" w14:paraId="00000080">
      <w:pPr>
        <w:spacing w:after="240" w:before="240" w:lineRule="auto"/>
        <w:rPr>
          <w:b w:val="1"/>
          <w:bCs w:val="1"/>
        </w:rPr>
      </w:pPr>
      <w:r w:rsidDel="00000000" w:rsidR="00000000" w:rsidRPr="00000000">
        <w:rPr>
          <w:i w:val="1"/>
          <w:iCs w:val="1"/>
          <w:rtl w:val="0"/>
        </w:rPr>
        <w:t xml:space="preserve">Aberració subterránea corrompida por pactos de deuda eterna</w:t>
        <w:br w:type="textWrapping"/>
      </w:r>
      <w:r w:rsidDel="00000000" w:rsidR="00000000" w:rsidRPr="00000000">
        <w:rPr>
          <w:rtl w:val="0"/>
        </w:rPr>
        <w:t xml:space="preserve"> </w:t>
      </w:r>
      <w:r w:rsidDel="00000000" w:rsidR="00000000" w:rsidRPr="00000000">
        <w:rPr>
          <w:b w:val="1"/>
          <w:bCs w:val="1"/>
          <w:rtl w:val="0"/>
        </w:rPr>
        <w:t xml:space="preserve">CR 10</w:t>
      </w:r>
      <w:r w:rsidDel="00000000" w:rsidR="00000000" w:rsidRPr="00000000">
        <w:rPr>
          <w:rtl w:val="0"/>
        </w:rPr>
        <w:t xml:space="preserve"> | </w:t>
      </w:r>
      <w:r w:rsidDel="00000000" w:rsidR="00000000" w:rsidRPr="00000000">
        <w:rPr>
          <w:b w:val="1"/>
          <w:bCs w:val="1"/>
          <w:rtl w:val="0"/>
        </w:rPr>
        <w:t xml:space="preserve">PX: 5.900</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ricjtk498f4t" w:id="15"/>
      <w:bookmarkEnd w:id="15"/>
      <w:r w:rsidDel="00000000" w:rsidR="00000000" w:rsidRPr="00000000">
        <w:rPr>
          <w:b w:val="1"/>
          <w:bCs w:val="1"/>
          <w:color w:val="000000"/>
          <w:sz w:val="26"/>
          <w:szCs w:val="26"/>
          <w:rtl w:val="0"/>
        </w:rPr>
        <w:t xml:space="preserve">📜 Lore del Universo Carmesí</w:t>
      </w:r>
    </w:p>
    <w:p w:rsidR="00000000" w:rsidDel="00000000" w:rsidP="00000000" w:rsidRDefault="00000000" w:rsidRPr="00000000" w14:paraId="00000083">
      <w:pPr>
        <w:spacing w:after="240" w:before="240" w:lineRule="auto"/>
        <w:rPr/>
      </w:pPr>
      <w:r w:rsidDel="00000000" w:rsidR="00000000" w:rsidRPr="00000000">
        <w:rPr>
          <w:rtl w:val="0"/>
        </w:rPr>
        <w:t xml:space="preserve">En una mina abandonada sota la Casa Carmesí, els miners descobrien </w:t>
      </w:r>
      <w:r w:rsidDel="00000000" w:rsidR="00000000" w:rsidRPr="00000000">
        <w:rPr>
          <w:b w:val="1"/>
          <w:bCs w:val="1"/>
          <w:rtl w:val="0"/>
        </w:rPr>
        <w:t xml:space="preserve">una veta de cristall negre</w:t>
      </w:r>
      <w:r w:rsidDel="00000000" w:rsidR="00000000" w:rsidRPr="00000000">
        <w:rPr>
          <w:rtl w:val="0"/>
        </w:rPr>
        <w:t xml:space="preserve"> que absorbia llum, màgia i esperança. Aquesta veta estava connectada amb </w:t>
      </w:r>
      <w:r w:rsidDel="00000000" w:rsidR="00000000" w:rsidRPr="00000000">
        <w:rPr>
          <w:b w:val="1"/>
          <w:bCs w:val="1"/>
          <w:rtl w:val="0"/>
        </w:rPr>
        <w:t xml:space="preserve">la bóveda viva</w:t>
      </w:r>
      <w:r w:rsidDel="00000000" w:rsidR="00000000" w:rsidRPr="00000000">
        <w:rPr>
          <w:rtl w:val="0"/>
        </w:rPr>
        <w:t xml:space="preserve"> de Volmir, el Banquero de la Ruina. Els qui treballaven allà eren obligats a signar contractes de sang per seguir extraient el mineral.</w:t>
      </w:r>
    </w:p>
    <w:p w:rsidR="00000000" w:rsidDel="00000000" w:rsidP="00000000" w:rsidRDefault="00000000" w:rsidRPr="00000000" w14:paraId="00000084">
      <w:pPr>
        <w:spacing w:after="240" w:before="240" w:lineRule="auto"/>
        <w:rPr/>
      </w:pPr>
      <w:r w:rsidDel="00000000" w:rsidR="00000000" w:rsidRPr="00000000">
        <w:rPr>
          <w:rtl w:val="0"/>
        </w:rPr>
        <w:t xml:space="preserve">Un dels miners, un antic mag frustrat per la pobresa, </w:t>
      </w:r>
      <w:r w:rsidDel="00000000" w:rsidR="00000000" w:rsidRPr="00000000">
        <w:rPr>
          <w:b w:val="1"/>
          <w:bCs w:val="1"/>
          <w:rtl w:val="0"/>
        </w:rPr>
        <w:t xml:space="preserve">va vendre la seva ànima per “riqueses eternes”</w:t>
      </w:r>
      <w:r w:rsidDel="00000000" w:rsidR="00000000" w:rsidRPr="00000000">
        <w:rPr>
          <w:rtl w:val="0"/>
        </w:rPr>
        <w:t xml:space="preserve">. Però el pacte el va deformar, unint-lo físicament i màgicament a la mina. Ara és una criatura atrapada que </w:t>
      </w:r>
      <w:r w:rsidDel="00000000" w:rsidR="00000000" w:rsidRPr="00000000">
        <w:rPr>
          <w:b w:val="1"/>
          <w:bCs w:val="1"/>
          <w:rtl w:val="0"/>
        </w:rPr>
        <w:t xml:space="preserve">vigila els túnels com a sirviente leal de Volmir</w:t>
      </w:r>
      <w:r w:rsidDel="00000000" w:rsidR="00000000" w:rsidRPr="00000000">
        <w:rPr>
          <w:rtl w:val="0"/>
        </w:rPr>
        <w:t xml:space="preserve">, </w:t>
      </w:r>
      <w:r w:rsidDel="00000000" w:rsidR="00000000" w:rsidRPr="00000000">
        <w:rPr>
          <w:b w:val="1"/>
          <w:bCs w:val="1"/>
          <w:rtl w:val="0"/>
        </w:rPr>
        <w:t xml:space="preserve">devorant ànimes endeutades</w:t>
      </w:r>
      <w:r w:rsidDel="00000000" w:rsidR="00000000" w:rsidRPr="00000000">
        <w:rPr>
          <w:rtl w:val="0"/>
        </w:rPr>
        <w:t xml:space="preserve"> i alimentant la veta amb patiment.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wx3n6lmjrz46" w:id="16"/>
      <w:bookmarkEnd w:id="16"/>
      <w:r w:rsidDel="00000000" w:rsidR="00000000" w:rsidRPr="00000000">
        <w:rPr>
          <w:b w:val="1"/>
          <w:bCs w:val="1"/>
          <w:color w:val="000000"/>
          <w:sz w:val="26"/>
          <w:szCs w:val="26"/>
          <w:rtl w:val="0"/>
        </w:rPr>
        <w:t xml:space="preserve">😱 Aparença</w:t>
      </w:r>
    </w:p>
    <w:p w:rsidR="00000000" w:rsidDel="00000000" w:rsidP="00000000" w:rsidRDefault="00000000" w:rsidRPr="00000000" w14:paraId="00000087">
      <w:pPr>
        <w:spacing w:after="240" w:before="240" w:lineRule="auto"/>
        <w:rPr/>
      </w:pPr>
      <w:r w:rsidDel="00000000" w:rsidR="00000000" w:rsidRPr="00000000">
        <w:rPr>
          <w:rtl w:val="0"/>
        </w:rPr>
        <w:t xml:space="preserve">Imagina un </w:t>
      </w:r>
      <w:r w:rsidDel="00000000" w:rsidR="00000000" w:rsidRPr="00000000">
        <w:rPr>
          <w:b w:val="1"/>
          <w:bCs w:val="1"/>
          <w:rtl w:val="0"/>
        </w:rPr>
        <w:t xml:space="preserve">humanoide gegant deforme</w:t>
      </w:r>
      <w:r w:rsidDel="00000000" w:rsidR="00000000" w:rsidRPr="00000000">
        <w:rPr>
          <w:rtl w:val="0"/>
        </w:rPr>
        <w:t xml:space="preserve">, fet de pedra, coure i carn, amb </w:t>
      </w:r>
      <w:r w:rsidDel="00000000" w:rsidR="00000000" w:rsidRPr="00000000">
        <w:rPr>
          <w:b w:val="1"/>
          <w:bCs w:val="1"/>
          <w:rtl w:val="0"/>
        </w:rPr>
        <w:t xml:space="preserve">cristalls negres clavats al seu cos</w:t>
      </w:r>
      <w:r w:rsidDel="00000000" w:rsidR="00000000" w:rsidRPr="00000000">
        <w:rPr>
          <w:rtl w:val="0"/>
        </w:rPr>
        <w:t xml:space="preserve"> com tumors. Els seus braços són picoles foses amb ossos, i la seva boca és una esquerda que xucla màgia i esperança.</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8xrd4rq5ivg1" w:id="17"/>
      <w:bookmarkEnd w:id="17"/>
      <w:r w:rsidDel="00000000" w:rsidR="00000000" w:rsidRPr="00000000">
        <w:rPr>
          <w:b w:val="1"/>
          <w:bCs w:val="1"/>
          <w:color w:val="000000"/>
          <w:sz w:val="26"/>
          <w:szCs w:val="26"/>
          <w:rtl w:val="0"/>
        </w:rPr>
        <w:t xml:space="preserve">🧠 Estadístiques (CR 10)</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b w:val="1"/>
          <w:bCs w:val="1"/>
          <w:rtl w:val="0"/>
        </w:rPr>
        <w:t xml:space="preserve">CA:</w:t>
      </w:r>
      <w:r w:rsidDel="00000000" w:rsidR="00000000" w:rsidRPr="00000000">
        <w:rPr>
          <w:rtl w:val="0"/>
        </w:rPr>
        <w:t xml:space="preserve"> 18 (pell de roca i metall)</w:t>
        <w:br w:type="textWrapping"/>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b w:val="1"/>
          <w:bCs w:val="1"/>
          <w:rtl w:val="0"/>
        </w:rPr>
        <w:t xml:space="preserve">PG:</w:t>
      </w:r>
      <w:r w:rsidDel="00000000" w:rsidR="00000000" w:rsidRPr="00000000">
        <w:rPr>
          <w:rtl w:val="0"/>
        </w:rPr>
        <w:t xml:space="preserve"> 168 (16d10 + 80)</w:t>
        <w:br w:type="textWrapping"/>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b w:val="1"/>
          <w:bCs w:val="1"/>
          <w:rtl w:val="0"/>
        </w:rPr>
        <w:t xml:space="preserve">Velocitat:</w:t>
      </w:r>
      <w:r w:rsidDel="00000000" w:rsidR="00000000" w:rsidRPr="00000000">
        <w:rPr>
          <w:rtl w:val="0"/>
        </w:rPr>
        <w:t xml:space="preserve"> 9 m, trepa 6 m</w:t>
      </w:r>
    </w:p>
    <w:p w:rsidR="00000000" w:rsidDel="00000000" w:rsidP="00000000" w:rsidRDefault="00000000" w:rsidRPr="00000000" w14:paraId="0000008D">
      <w:pPr>
        <w:rPr/>
      </w:pPr>
      <w:r w:rsidDel="00000000" w:rsidR="00000000" w:rsidRPr="00000000">
        <w:rPr>
          <w:rtl w:val="0"/>
        </w:rPr>
      </w:r>
    </w:p>
    <w:tbl>
      <w:tblPr>
        <w:tblStyle w:val="Table2"/>
        <w:tblW w:w="2520.0" w:type="dxa"/>
        <w:jc w:val="left"/>
        <w:tblLayout w:type="fixed"/>
        <w:tblLook w:val="0600"/>
      </w:tblPr>
      <w:tblGrid>
        <w:gridCol w:w="1010"/>
        <w:gridCol w:w="800"/>
        <w:gridCol w:w="710"/>
        <w:tblGridChange w:id="0">
          <w:tblGrid>
            <w:gridCol w:w="1010"/>
            <w:gridCol w:w="800"/>
            <w:gridCol w:w="7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Valor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Mod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FUE</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DES</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CON</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SAB</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CAR</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w:t>
            </w:r>
          </w:p>
        </w:tc>
      </w:tr>
    </w:tbl>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hn2n49yk84s" w:id="18"/>
      <w:bookmarkEnd w:id="18"/>
      <w:r w:rsidDel="00000000" w:rsidR="00000000" w:rsidRPr="00000000">
        <w:rPr>
          <w:b w:val="1"/>
          <w:bCs w:val="1"/>
          <w:color w:val="000000"/>
          <w:sz w:val="26"/>
          <w:szCs w:val="26"/>
          <w:rtl w:val="0"/>
        </w:rPr>
        <w:t xml:space="preserve">Habilitats i Resistències</w:t>
      </w:r>
    </w:p>
    <w:p w:rsidR="00000000" w:rsidDel="00000000" w:rsidP="00000000" w:rsidRDefault="00000000" w:rsidRPr="00000000" w14:paraId="000000A4">
      <w:pPr>
        <w:numPr>
          <w:ilvl w:val="0"/>
          <w:numId w:val="14"/>
        </w:numPr>
        <w:spacing w:after="0" w:afterAutospacing="0" w:before="240" w:lineRule="auto"/>
        <w:ind w:left="720" w:hanging="360"/>
      </w:pPr>
      <w:r w:rsidDel="00000000" w:rsidR="00000000" w:rsidRPr="00000000">
        <w:rPr>
          <w:b w:val="1"/>
          <w:bCs w:val="1"/>
          <w:rtl w:val="0"/>
        </w:rPr>
        <w:t xml:space="preserve">Salvacions:</w:t>
      </w:r>
      <w:r w:rsidDel="00000000" w:rsidR="00000000" w:rsidRPr="00000000">
        <w:rPr>
          <w:rtl w:val="0"/>
        </w:rPr>
        <w:t xml:space="preserve"> CON +9, FUE +9, SAB +6</w:t>
        <w:br w:type="textWrapping"/>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b w:val="1"/>
          <w:bCs w:val="1"/>
          <w:rtl w:val="0"/>
        </w:rPr>
        <w:t xml:space="preserve">Habilitats:</w:t>
      </w:r>
      <w:r w:rsidDel="00000000" w:rsidR="00000000" w:rsidRPr="00000000">
        <w:rPr>
          <w:rtl w:val="0"/>
        </w:rPr>
        <w:t xml:space="preserve"> Percepció +6, Atletisme +9</w:t>
        <w:br w:type="textWrapping"/>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b w:val="1"/>
          <w:bCs w:val="1"/>
          <w:rtl w:val="0"/>
        </w:rPr>
        <w:t xml:space="preserve">Inmunitats:</w:t>
      </w:r>
      <w:r w:rsidDel="00000000" w:rsidR="00000000" w:rsidRPr="00000000">
        <w:rPr>
          <w:rtl w:val="0"/>
        </w:rPr>
        <w:t xml:space="preserve"> psíquic, necròtic, atemorit</w:t>
        <w:br w:type="textWrapping"/>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b w:val="1"/>
          <w:bCs w:val="1"/>
          <w:rtl w:val="0"/>
        </w:rPr>
        <w:t xml:space="preserve">Resistències:</w:t>
      </w:r>
      <w:r w:rsidDel="00000000" w:rsidR="00000000" w:rsidRPr="00000000">
        <w:rPr>
          <w:rtl w:val="0"/>
        </w:rPr>
        <w:t xml:space="preserve"> perforant, contundent i tallant (no màgic)</w:t>
        <w:br w:type="textWrapping"/>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b w:val="1"/>
          <w:bCs w:val="1"/>
          <w:rtl w:val="0"/>
        </w:rPr>
        <w:t xml:space="preserve">Sentits:</w:t>
      </w:r>
      <w:r w:rsidDel="00000000" w:rsidR="00000000" w:rsidRPr="00000000">
        <w:rPr>
          <w:rtl w:val="0"/>
        </w:rPr>
        <w:t xml:space="preserve"> tremorsense 30 m, visió en la foscor 60 m</w:t>
        <w:br w:type="textWrapping"/>
      </w:r>
    </w:p>
    <w:p w:rsidR="00000000" w:rsidDel="00000000" w:rsidP="00000000" w:rsidRDefault="00000000" w:rsidRPr="00000000" w14:paraId="000000A9">
      <w:pPr>
        <w:numPr>
          <w:ilvl w:val="0"/>
          <w:numId w:val="14"/>
        </w:numPr>
        <w:spacing w:after="240" w:before="0" w:beforeAutospacing="0" w:lineRule="auto"/>
        <w:ind w:left="720" w:hanging="360"/>
      </w:pPr>
      <w:r w:rsidDel="00000000" w:rsidR="00000000" w:rsidRPr="00000000">
        <w:rPr>
          <w:b w:val="1"/>
          <w:bCs w:val="1"/>
          <w:rtl w:val="0"/>
        </w:rPr>
        <w:t xml:space="preserve">Idiomes:</w:t>
      </w:r>
      <w:r w:rsidDel="00000000" w:rsidR="00000000" w:rsidRPr="00000000">
        <w:rPr>
          <w:rtl w:val="0"/>
        </w:rPr>
        <w:t xml:space="preserve"> Entén Comú i Subcomú, però no pot parlar</w:t>
        <w:br w:type="textWrapping"/>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x8b1elhk7ocv"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Trascendència del Pacte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Pilar de la Deuda Viva (Lair Action):</w:t>
        <w:br w:type="textWrapping"/>
      </w:r>
      <w:r w:rsidDel="00000000" w:rsidR="00000000" w:rsidRPr="00000000">
        <w:rPr>
          <w:rtl w:val="0"/>
        </w:rPr>
        <w:t xml:space="preserve"> El Deudor pot crear un </w:t>
      </w:r>
      <w:r w:rsidDel="00000000" w:rsidR="00000000" w:rsidRPr="00000000">
        <w:rPr>
          <w:b w:val="1"/>
          <w:bCs w:val="1"/>
          <w:rtl w:val="0"/>
        </w:rPr>
        <w:t xml:space="preserve">pilar de cristall negre</w:t>
      </w:r>
      <w:r w:rsidDel="00000000" w:rsidR="00000000" w:rsidRPr="00000000">
        <w:rPr>
          <w:rtl w:val="0"/>
        </w:rPr>
        <w:t xml:space="preserve"> al centre d’un túnel que:</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rtl w:val="0"/>
        </w:rPr>
        <w:t xml:space="preserve">Fa vulnerables a necròtic a tots els enemics a 9 m.</w:t>
        <w:br w:type="textWrapping"/>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rtl w:val="0"/>
        </w:rPr>
        <w:t xml:space="preserve">Absorbeix màgia: qualsevol llançament de conjur dins l’àrea (20 peus) ha de tirar un d20. Amb un 1–5, </w:t>
      </w:r>
      <w:r w:rsidDel="00000000" w:rsidR="00000000" w:rsidRPr="00000000">
        <w:rPr>
          <w:b w:val="1"/>
          <w:bCs w:val="1"/>
          <w:rtl w:val="0"/>
        </w:rPr>
        <w:t xml:space="preserve">el conjur es cancel·la</w:t>
      </w:r>
      <w:r w:rsidDel="00000000" w:rsidR="00000000" w:rsidRPr="00000000">
        <w:rPr>
          <w:rtl w:val="0"/>
        </w:rPr>
        <w:t xml:space="preserve"> i el Deudor guanya 2d8 PV.</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bn924hqpbfd0" w:id="20"/>
      <w:bookmarkEnd w:id="20"/>
      <w:r w:rsidDel="00000000" w:rsidR="00000000" w:rsidRPr="00000000">
        <w:rPr>
          <w:b w:val="1"/>
          <w:bCs w:val="1"/>
          <w:color w:val="000000"/>
          <w:sz w:val="26"/>
          <w:szCs w:val="26"/>
          <w:rtl w:val="0"/>
        </w:rPr>
        <w:t xml:space="preserve">🗡️ Accions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Martillo de Minero Maldito (2 atacs):</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rtl w:val="0"/>
        </w:rPr>
        <w:t xml:space="preserve">+9 al atac, 1.5 m, 2d10 + 5 daño contundente + 1d6 daño necrótico.</w:t>
        <w:br w:type="textWrapping"/>
      </w:r>
    </w:p>
    <w:p w:rsidR="00000000" w:rsidDel="00000000" w:rsidP="00000000" w:rsidRDefault="00000000" w:rsidRPr="00000000" w14:paraId="000000B3">
      <w:pPr>
        <w:numPr>
          <w:ilvl w:val="0"/>
          <w:numId w:val="13"/>
        </w:numPr>
        <w:spacing w:after="240" w:before="0" w:beforeAutospacing="0" w:lineRule="auto"/>
        <w:ind w:left="720" w:hanging="360"/>
      </w:pPr>
      <w:r w:rsidDel="00000000" w:rsidR="00000000" w:rsidRPr="00000000">
        <w:rPr>
          <w:rtl w:val="0"/>
        </w:rPr>
        <w:t xml:space="preserve">Si el objetivo és una criatura que ha usat un conjur aquest torn, fa </w:t>
      </w:r>
      <w:r w:rsidDel="00000000" w:rsidR="00000000" w:rsidRPr="00000000">
        <w:rPr>
          <w:b w:val="1"/>
          <w:bCs w:val="1"/>
          <w:rtl w:val="0"/>
        </w:rPr>
        <w:t xml:space="preserve">tirada de CON CD 17 o queda sorda 1 min.</w:t>
        <w:br w:type="textWrapping"/>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Pulso de Ruina (Recarga 5–6):</w:t>
        <w:br w:type="textWrapping"/>
      </w:r>
      <w:r w:rsidDel="00000000" w:rsidR="00000000" w:rsidRPr="00000000">
        <w:rPr>
          <w:rtl w:val="0"/>
        </w:rPr>
        <w:t xml:space="preserve"> Explosió de 6 m centrada en ell. Les criatures han de fer una </w:t>
      </w:r>
      <w:r w:rsidDel="00000000" w:rsidR="00000000" w:rsidRPr="00000000">
        <w:rPr>
          <w:b w:val="1"/>
          <w:bCs w:val="1"/>
          <w:rtl w:val="0"/>
        </w:rPr>
        <w:t xml:space="preserve">tirada de CON CD 17</w:t>
      </w:r>
      <w:r w:rsidDel="00000000" w:rsidR="00000000" w:rsidRPr="00000000">
        <w:rPr>
          <w:rtl w:val="0"/>
        </w:rPr>
        <w:t xml:space="preserve"> o reben:</w:t>
      </w:r>
    </w:p>
    <w:p w:rsidR="00000000" w:rsidDel="00000000" w:rsidP="00000000" w:rsidRDefault="00000000" w:rsidRPr="00000000" w14:paraId="000000B5">
      <w:pPr>
        <w:numPr>
          <w:ilvl w:val="0"/>
          <w:numId w:val="9"/>
        </w:numPr>
        <w:spacing w:after="0" w:afterAutospacing="0" w:before="240" w:lineRule="auto"/>
        <w:ind w:left="720" w:hanging="360"/>
      </w:pPr>
      <w:r w:rsidDel="00000000" w:rsidR="00000000" w:rsidRPr="00000000">
        <w:rPr>
          <w:rtl w:val="0"/>
        </w:rPr>
        <w:t xml:space="preserve">4d10 necròtic</w:t>
        <w:br w:type="textWrapping"/>
      </w:r>
    </w:p>
    <w:p w:rsidR="00000000" w:rsidDel="00000000" w:rsidP="00000000" w:rsidRDefault="00000000" w:rsidRPr="00000000" w14:paraId="000000B6">
      <w:pPr>
        <w:numPr>
          <w:ilvl w:val="0"/>
          <w:numId w:val="9"/>
        </w:numPr>
        <w:spacing w:after="240" w:before="0" w:beforeAutospacing="0" w:lineRule="auto"/>
        <w:ind w:left="720" w:hanging="360"/>
      </w:pPr>
      <w:r w:rsidDel="00000000" w:rsidR="00000000" w:rsidRPr="00000000">
        <w:rPr>
          <w:rtl w:val="0"/>
        </w:rPr>
        <w:t xml:space="preserve">Desavantatge en la seva propera tirada de salvació o atac màgic</w:t>
        <w:br w:type="textWrapping"/>
        <w:t xml:space="preserve"> Els que superin, només prenen la meitat i no pateixen desavantatge.</w:t>
        <w:br w:type="textWrapping"/>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Agarre del Mineral Viu (1/día):</w:t>
        <w:br w:type="textWrapping"/>
      </w:r>
      <w:r w:rsidDel="00000000" w:rsidR="00000000" w:rsidRPr="00000000">
        <w:rPr>
          <w:rtl w:val="0"/>
        </w:rPr>
        <w:t xml:space="preserve"> Invoca mans de pedra i cristall que emergeixen del terra: fins a 3 criatures a 18 m han de fer una salvació de Destreça CD 16 o queden </w:t>
      </w:r>
      <w:r w:rsidDel="00000000" w:rsidR="00000000" w:rsidRPr="00000000">
        <w:rPr>
          <w:b w:val="1"/>
          <w:bCs w:val="1"/>
          <w:rtl w:val="0"/>
        </w:rPr>
        <w:t xml:space="preserve">restriccides</w:t>
      </w:r>
      <w:r w:rsidDel="00000000" w:rsidR="00000000" w:rsidRPr="00000000">
        <w:rPr>
          <w:rtl w:val="0"/>
        </w:rPr>
        <w:t xml:space="preserve"> (repetint salvació al final del torn). Mentre estan atrapades, reben 2d6 necròtic per torn.</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dq5devxnhb9h" w:id="21"/>
      <w:bookmarkEnd w:id="21"/>
      <w:r w:rsidDel="00000000" w:rsidR="00000000" w:rsidRPr="00000000">
        <w:rPr>
          <w:b w:val="1"/>
          <w:bCs w:val="1"/>
          <w:color w:val="000000"/>
          <w:sz w:val="26"/>
          <w:szCs w:val="26"/>
          <w:rtl w:val="0"/>
        </w:rPr>
        <w:t xml:space="preserve">⚙️ Reaccions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Sufrimiento Compartido:</w:t>
        <w:br w:type="textWrapping"/>
      </w:r>
      <w:r w:rsidDel="00000000" w:rsidR="00000000" w:rsidRPr="00000000">
        <w:rPr>
          <w:rtl w:val="0"/>
        </w:rPr>
        <w:t xml:space="preserve"> Quan rep dany màgic, pot forçar a l’objectiu a fer una </w:t>
      </w:r>
      <w:r w:rsidDel="00000000" w:rsidR="00000000" w:rsidRPr="00000000">
        <w:rPr>
          <w:b w:val="1"/>
          <w:bCs w:val="1"/>
          <w:rtl w:val="0"/>
        </w:rPr>
        <w:t xml:space="preserve">tirada de CAR CD 15</w:t>
      </w:r>
      <w:r w:rsidDel="00000000" w:rsidR="00000000" w:rsidRPr="00000000">
        <w:rPr>
          <w:rtl w:val="0"/>
        </w:rPr>
        <w:t xml:space="preserve">. Si falla, rep la meitat del dany </w:t>
      </w:r>
      <w:r w:rsidDel="00000000" w:rsidR="00000000" w:rsidRPr="00000000">
        <w:rPr>
          <w:b w:val="1"/>
          <w:bCs w:val="1"/>
          <w:rtl w:val="0"/>
        </w:rPr>
        <w:t xml:space="preserve">com dany necròtic</w:t>
      </w:r>
      <w:r w:rsidDel="00000000" w:rsidR="00000000" w:rsidRPr="00000000">
        <w:rPr>
          <w:rtl w:val="0"/>
        </w:rPr>
        <w:t xml:space="preserve"> també.</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rpslarsd4v8q" w:id="22"/>
      <w:bookmarkEnd w:id="22"/>
      <w:r w:rsidDel="00000000" w:rsidR="00000000" w:rsidRPr="00000000">
        <w:rPr>
          <w:b w:val="1"/>
          <w:bCs w:val="1"/>
          <w:color w:val="000000"/>
          <w:sz w:val="26"/>
          <w:szCs w:val="26"/>
          <w:rtl w:val="0"/>
        </w:rPr>
        <w:t xml:space="preserve">🧩 Ganxos de partida</w:t>
      </w:r>
    </w:p>
    <w:p w:rsidR="00000000" w:rsidDel="00000000" w:rsidP="00000000" w:rsidRDefault="00000000" w:rsidRPr="00000000" w14:paraId="000000BD">
      <w:pPr>
        <w:numPr>
          <w:ilvl w:val="0"/>
          <w:numId w:val="15"/>
        </w:numPr>
        <w:spacing w:after="0" w:afterAutospacing="0" w:before="240" w:lineRule="auto"/>
        <w:ind w:left="720" w:hanging="360"/>
      </w:pPr>
      <w:r w:rsidDel="00000000" w:rsidR="00000000" w:rsidRPr="00000000">
        <w:rPr>
          <w:rtl w:val="0"/>
        </w:rPr>
        <w:t xml:space="preserve">Una vila propera té </w:t>
      </w:r>
      <w:r w:rsidDel="00000000" w:rsidR="00000000" w:rsidRPr="00000000">
        <w:rPr>
          <w:b w:val="1"/>
          <w:bCs w:val="1"/>
          <w:rtl w:val="0"/>
        </w:rPr>
        <w:t xml:space="preserve">una mina maleïda</w:t>
      </w:r>
      <w:r w:rsidDel="00000000" w:rsidR="00000000" w:rsidRPr="00000000">
        <w:rPr>
          <w:rtl w:val="0"/>
        </w:rPr>
        <w:t xml:space="preserve"> de la qual ningú en torna. Les veus del túnel pregunten: </w:t>
      </w:r>
      <w:r w:rsidDel="00000000" w:rsidR="00000000" w:rsidRPr="00000000">
        <w:rPr>
          <w:i w:val="1"/>
          <w:iCs w:val="1"/>
          <w:rtl w:val="0"/>
        </w:rPr>
        <w:t xml:space="preserve">“Has pagat la teva part?”</w:t>
        <w:br w:type="textWrapping"/>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El grup descobreix que </w:t>
      </w:r>
      <w:r w:rsidDel="00000000" w:rsidR="00000000" w:rsidRPr="00000000">
        <w:rPr>
          <w:b w:val="1"/>
          <w:bCs w:val="1"/>
          <w:rtl w:val="0"/>
        </w:rPr>
        <w:t xml:space="preserve">Volmir ha enterrat contractes dins la veta de la mina</w:t>
      </w:r>
      <w:r w:rsidDel="00000000" w:rsidR="00000000" w:rsidRPr="00000000">
        <w:rPr>
          <w:rtl w:val="0"/>
        </w:rPr>
        <w:t xml:space="preserve">, usant el Deudor com a guardià per protegir secrets de pactes impossibles.</w:t>
        <w:br w:type="textWrapping"/>
      </w:r>
    </w:p>
    <w:p w:rsidR="00000000" w:rsidDel="00000000" w:rsidP="00000000" w:rsidRDefault="00000000" w:rsidRPr="00000000" w14:paraId="000000BF">
      <w:pPr>
        <w:numPr>
          <w:ilvl w:val="0"/>
          <w:numId w:val="15"/>
        </w:numPr>
        <w:spacing w:after="240" w:before="0" w:beforeAutospacing="0" w:lineRule="auto"/>
        <w:ind w:left="720" w:hanging="360"/>
      </w:pPr>
      <w:r w:rsidDel="00000000" w:rsidR="00000000" w:rsidRPr="00000000">
        <w:rPr>
          <w:rtl w:val="0"/>
        </w:rPr>
        <w:t xml:space="preserve">El Deudor no pot morir fins que </w:t>
      </w:r>
      <w:r w:rsidDel="00000000" w:rsidR="00000000" w:rsidRPr="00000000">
        <w:rPr>
          <w:b w:val="1"/>
          <w:bCs w:val="1"/>
          <w:rtl w:val="0"/>
        </w:rPr>
        <w:t xml:space="preserve">es destrueixi el seu contracte original</w:t>
      </w:r>
      <w:r w:rsidDel="00000000" w:rsidR="00000000" w:rsidRPr="00000000">
        <w:rPr>
          <w:rtl w:val="0"/>
        </w:rPr>
        <w:t xml:space="preserve">, que està ocult a la </w:t>
      </w:r>
      <w:r w:rsidDel="00000000" w:rsidR="00000000" w:rsidRPr="00000000">
        <w:rPr>
          <w:b w:val="1"/>
          <w:bCs w:val="1"/>
          <w:rtl w:val="0"/>
        </w:rPr>
        <w:t xml:space="preserve">Bóveda de Volmir</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