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a93mnmlom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Clase: Redimido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Temático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b w:val="1"/>
          <w:bCs w:val="1"/>
          <w:rtl w:val="0"/>
        </w:rPr>
        <w:t xml:space="preserve">Redimido</w:t>
      </w:r>
      <w:r w:rsidDel="00000000" w:rsidR="00000000" w:rsidRPr="00000000">
        <w:rPr>
          <w:rtl w:val="0"/>
        </w:rPr>
        <w:t xml:space="preserve"> es un antiguo brujo que ha abandonado las artes oscuras y ha decidido seguir el camino de la justicia y la devoción divina. A diferencia de los paladines tradicionales, el Redimido ha sido tocado por las magias prohibidas, lo que le da un conocimiento único sobre cómo enfrentarlas y usarlas de manera positiva. Este personaje sigue ciegamente los designios de su dios, sirviendo con fervor, a la vez que utiliza sus conocimientos sobre las magias prohibidas para cumplir con el bien.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 Basada en la Devoción y el Conocimiento Oscuro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b w:val="1"/>
          <w:bCs w:val="1"/>
          <w:rtl w:val="0"/>
        </w:rPr>
        <w:t xml:space="preserve">Redimido</w:t>
      </w:r>
      <w:r w:rsidDel="00000000" w:rsidR="00000000" w:rsidRPr="00000000">
        <w:rPr>
          <w:rtl w:val="0"/>
        </w:rPr>
        <w:t xml:space="preserve"> combina sus antiguas habilidades de brujo con su nuevo propósito divino. Sus hechizos reflejan una mezcla de bendiciones sagradas y magias prohibidas transformadas, permitiéndole atacar a los enemigos del bien o proteger a sus aliados mediante el conocimiento oscuro redimido.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Combate</w:t>
      </w:r>
      <w:r w:rsidDel="00000000" w:rsidR="00000000" w:rsidRPr="00000000">
        <w:rPr>
          <w:rtl w:val="0"/>
        </w:rPr>
        <w:t xml:space="preserve">: Este personaje es capaz de luchar tanto en primera línea como de apoyar a sus compañeros con poderosos hechizos. La capacidad de canalizar tanto magia divina como prohibida lo convierte en un luchador versátil, capaz de curar, bendecir y también castigar a aquellos que se opongan a su causa. Es capaz ya que es capaz de hacer cualquier cosa según los designios de su dios.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vb3nxi0av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</w:t>
      </w:r>
      <w:r w:rsidDel="00000000" w:rsidR="00000000" w:rsidRPr="00000000">
        <w:rPr>
          <w:rtl w:val="0"/>
        </w:rPr>
        <w:t xml:space="preserve">: Armaduras ligeras y medianas, escudos.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</w:t>
      </w:r>
      <w:r w:rsidDel="00000000" w:rsidR="00000000" w:rsidRPr="00000000">
        <w:rPr>
          <w:rtl w:val="0"/>
        </w:rPr>
        <w:t xml:space="preserve">: Armas simples, espadas largas, martillos de guerra, lanzas.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</w:t>
      </w:r>
      <w:r w:rsidDel="00000000" w:rsidR="00000000" w:rsidRPr="00000000">
        <w:rPr>
          <w:rtl w:val="0"/>
        </w:rPr>
        <w:t xml:space="preserve">: Elige 3 de: Atletismo, Perspicacia, Intimidación, Medicina, Persuasión, Religión.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</w:t>
      </w:r>
      <w:r w:rsidDel="00000000" w:rsidR="00000000" w:rsidRPr="00000000">
        <w:rPr>
          <w:rtl w:val="0"/>
        </w:rPr>
        <w:t xml:space="preserve">: Sabiduría y Carisma.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8ohfeb9e6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Puntos de Golpe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</w:t>
      </w:r>
      <w:r w:rsidDel="00000000" w:rsidR="00000000" w:rsidRPr="00000000">
        <w:rPr>
          <w:rtl w:val="0"/>
        </w:rPr>
        <w:t xml:space="preserve">: 1d10 por nivel.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</w:t>
      </w:r>
      <w:r w:rsidDel="00000000" w:rsidR="00000000" w:rsidRPr="00000000">
        <w:rPr>
          <w:rtl w:val="0"/>
        </w:rPr>
        <w:t xml:space="preserve">: 10 + modificador de Constitución.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</w:t>
      </w:r>
      <w:r w:rsidDel="00000000" w:rsidR="00000000" w:rsidRPr="00000000">
        <w:rPr>
          <w:rtl w:val="0"/>
        </w:rPr>
        <w:t xml:space="preserve">: 1d10 (o 6) + modificador de Constitución.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x1alj9se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qz3niasu9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Luz Interior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Tras encontrar la redención, el Redimido emana una luz divina que lo protege.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Obtienes resistencia al daño necrótico. Además, cuando realizas un ataque o lanzas un hechizo que inflige daño necrótico o radiante, puedes añadir tu modificador de Carisma al daño infligido.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svswe5diq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Canalización Divina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canalizar el poder de tu dios para realizar efectos milagrosos.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Elige entre dos opciones de canalización divina: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Luz Redentora</w:t>
      </w:r>
      <w:r w:rsidDel="00000000" w:rsidR="00000000" w:rsidRPr="00000000">
        <w:rPr>
          <w:rtl w:val="0"/>
        </w:rPr>
        <w:t xml:space="preserve">: Todos los aliados a 10 pies de ti recuperan 2d8 puntos de golpe.</w:t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Castigo del Redimido</w:t>
      </w:r>
      <w:r w:rsidDel="00000000" w:rsidR="00000000" w:rsidRPr="00000000">
        <w:rPr>
          <w:rtl w:val="0"/>
        </w:rPr>
        <w:t xml:space="preserve">: Todos los enemigos a 10 pies de ti deben hacer una tirada de salvación de Sabiduría o recibir 2d6 de daño radiante.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corto.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9hotk444d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Pacto de la Luz Sagrada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 nivel 3, eliges un Pacto que representa tu dedicación renovada: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Pacto de la Salvación</w:t>
      </w:r>
      <w:r w:rsidDel="00000000" w:rsidR="00000000" w:rsidRPr="00000000">
        <w:rPr>
          <w:rtl w:val="0"/>
        </w:rPr>
        <w:t xml:space="preserve">: Ganas habilidades de curación mejoradas y puedes proteger a tus aliados.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Puedes usar una acción para otorgar a un aliado puntos de golpe temporales igual a 1d10 + tu nivel de Redimido.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Pacto del Castigo Divino</w:t>
      </w:r>
      <w:r w:rsidDel="00000000" w:rsidR="00000000" w:rsidRPr="00000000">
        <w:rPr>
          <w:rtl w:val="0"/>
        </w:rPr>
        <w:t xml:space="preserve">: Tus habilidades de combate mejoran, castigando a los enemigos con el poder divino.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Cuando infliges daño radiante a un enemigo, sumas 1d6 adicional de daño necrótico.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7bctrtqsg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28oabi8gf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Escudo de Fe Ardiente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Invocas un escudo de fe que protege a tus aliados.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Los aliados a 15 pies de ti ganan +1 a la CA y resistencia al daño necrótico y radiante.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m9ostgtbk7d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Condena del Infiel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Los enemigos que te atacan sufren el castigo divino.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Los enemigos que te golpeen en combate cuerpo a cuerpo deben hacer una tirada de salvación de Sabiduría (CD 8 + tu bono de competencia + tu modificador de Carisma) o sufrir 2d6 de daño radiante.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krbl3vqq5n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Velo de la Pureza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Te rodeas de un velo de luz pura, que debilita a las fuerzas oscuras.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Los enemigos que te ataquen tienen desventaja en sus tiradas de ataque si utilizan habilidades o hechizos basados en magia oscura o necrótica.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</w:t>
      </w:r>
      <w:r w:rsidDel="00000000" w:rsidR="00000000" w:rsidRPr="00000000">
        <w:rPr>
          <w:rtl w:val="0"/>
        </w:rPr>
        <w:t xml:space="preserve">: 1 minuto.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oe1x9lv432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8: Mejora de Características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bwlmbdd72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9: Luz del Perdón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emitir una luz celestial que cura a tus aliados y hiere a tus enemigos.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Los aliados en un radio de 30 pies recuperan 3d6 puntos de golpe, y los enemigos en el área deben hacer una tirada de salvación de Sabiduría o recibir 3d6 de daño radiante.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las4dati5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10: Protección Divina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Eres bendecido con la protección divina constante.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Obtienes resistencia al daño radiante y necrotico de forma permanente.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cblrafgad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11: Sello de Luz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Invocas un sello divino que bloquea el mal.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Todos los enemigos en un radio de 20 pies deben hacer una tirada de salvación de Sabiduría o quedar incapacitados durante 1 turno.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dnfrc2nuv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12: Mejora de Características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enkfkvrhq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13: Espada de la Redención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invocar una espada de luz pura que atraviesa a tus enemigos.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Lanza una espada de luz hacia un enemigo en un radio de 60 pies, infligiendo 6d6 de daño radiante. El enemigo debe hacer una tirada de salvación de Constitución o quedar cegado hasta el final de su siguiente turno.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corto.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1jkftgdget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15: Justicia Celestial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Los aliados cercanos se ven reforzados por tu presencia divina.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Todos los aliados a 30 pies de ti ganan ventaja en las tiradas de salvación. Permanente.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ypkjfimpxs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18: Luz Divina Imparable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Eres un faro de luz divina imparable.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Puedes canalizar tu poder para infligir 10d6 de daño radiante en un área de 30 pies y otorgar puntos de golpe temporales igual a la mitad del daño infligido a todos los aliados en el área.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3ij7qrr6n3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20: Fulgor Divino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Te conviertes en un ser divino durante 1 minuto, imbuido por la luz celestial.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Durante 1 minuto: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Ganas inmunidad al daño necrótico y radiante.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lanzar un hechizo de curación o daño divino (hasta nivel 5) en cada uno de tus turnos sin gastar una ranura de hechizo.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los enemigos en un radio de 30 pies de ti tienen desventaja en sus tiradas de ataque y de salvación.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.84962406015035"/>
        <w:gridCol w:w="1170"/>
        <w:gridCol w:w="2120.0751879699246"/>
        <w:gridCol w:w="1213.984962406015"/>
        <w:gridCol w:w="1178.7969924812028"/>
        <w:gridCol w:w="1460.3007518796992"/>
        <w:gridCol w:w="888.4962406015038"/>
        <w:gridCol w:w="888.4962406015038"/>
        <w:tblGridChange w:id="0">
          <w:tblGrid>
            <w:gridCol w:w="439.84962406015035"/>
            <w:gridCol w:w="1170"/>
            <w:gridCol w:w="2120.0751879699246"/>
            <w:gridCol w:w="1213.984962406015"/>
            <w:gridCol w:w="1178.7969924812028"/>
            <w:gridCol w:w="1460.3007518796992"/>
            <w:gridCol w:w="888.4962406015038"/>
            <w:gridCol w:w="888.496240601503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Luz Interior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Canalización Divina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Pacto de la Luz Sagrada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Escudo de Fe Ardiente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Condena del Infiel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Velo de la Pureza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Luz del Perdón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Protección Divina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Sello de Luz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Espada de la Redención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Justicia Celestial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Luz Divina Imparable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Fulgor Divino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