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gl01w4e4c"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mphdehl1m0h" w:id="1"/>
      <w:bookmarkEnd w:id="1"/>
      <w:r w:rsidDel="00000000" w:rsidR="00000000" w:rsidRPr="00000000">
        <w:rPr>
          <w:b w:val="1"/>
          <w:bCs w:val="1"/>
          <w:color w:val="000000"/>
          <w:sz w:val="26"/>
          <w:szCs w:val="26"/>
          <w:rtl w:val="0"/>
        </w:rPr>
        <w:t xml:space="preserve">Ficha Completa de la Clase: Bardo de las Cuatro Estaciones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e1zighe63jq1" w:id="2"/>
      <w:bookmarkEnd w:id="2"/>
      <w:r w:rsidDel="00000000" w:rsidR="00000000" w:rsidRPr="00000000">
        <w:rPr>
          <w:b w:val="1"/>
          <w:bCs w:val="1"/>
          <w:color w:val="000000"/>
          <w:sz w:val="22"/>
          <w:szCs w:val="22"/>
          <w:rtl w:val="0"/>
        </w:rPr>
        <w:t xml:space="preserve">Rol Temático:</w:t>
      </w:r>
    </w:p>
    <w:p w:rsidR="00000000" w:rsidDel="00000000" w:rsidP="00000000" w:rsidRDefault="00000000" w:rsidRPr="00000000" w14:paraId="00000004">
      <w:pPr>
        <w:spacing w:after="240" w:before="240" w:lineRule="auto"/>
        <w:rPr/>
      </w:pPr>
      <w:r w:rsidDel="00000000" w:rsidR="00000000" w:rsidRPr="00000000">
        <w:rPr>
          <w:rtl w:val="0"/>
        </w:rPr>
        <w:t xml:space="preserve">El </w:t>
      </w:r>
      <w:r w:rsidDel="00000000" w:rsidR="00000000" w:rsidRPr="00000000">
        <w:rPr>
          <w:b w:val="1"/>
          <w:bCs w:val="1"/>
          <w:rtl w:val="0"/>
        </w:rPr>
        <w:t xml:space="preserve">Bardo de las Cuatro Estaciones</w:t>
      </w:r>
      <w:r w:rsidDel="00000000" w:rsidR="00000000" w:rsidRPr="00000000">
        <w:rPr>
          <w:rtl w:val="0"/>
        </w:rPr>
        <w:t xml:space="preserve"> es un maestro de la música que canaliza el poder de las estaciones para influir en el campo de batalla. A través de su arte, puede cambiar el flujo de la batalla con sus canciones, invocando los poderes del invierno, primavera, verano y otoño para fortalecer a sus aliados o debilitar a sus enemigos. Este bardo no solo entretiene, sino que actúa como una fuerza de la naturaleza, alterando el clima y el entorno para obtener la victoria.</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76lsd7up7fem" w:id="3"/>
      <w:bookmarkEnd w:id="3"/>
      <w:r w:rsidDel="00000000" w:rsidR="00000000" w:rsidRPr="00000000">
        <w:rPr>
          <w:b w:val="1"/>
          <w:bCs w:val="1"/>
          <w:color w:val="000000"/>
          <w:sz w:val="22"/>
          <w:szCs w:val="22"/>
          <w:rtl w:val="0"/>
        </w:rPr>
        <w:t xml:space="preserve">Competencias:</w:t>
      </w:r>
    </w:p>
    <w:p w:rsidR="00000000" w:rsidDel="00000000" w:rsidP="00000000" w:rsidRDefault="00000000" w:rsidRPr="00000000" w14:paraId="00000006">
      <w:pPr>
        <w:numPr>
          <w:ilvl w:val="0"/>
          <w:numId w:val="23"/>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w:t>
      </w:r>
    </w:p>
    <w:p w:rsidR="00000000" w:rsidDel="00000000" w:rsidP="00000000" w:rsidRDefault="00000000" w:rsidRPr="00000000" w14:paraId="00000007">
      <w:pPr>
        <w:numPr>
          <w:ilvl w:val="0"/>
          <w:numId w:val="23"/>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Espada larga, espada corta, arco corto, instrumentos musicales.</w:t>
      </w:r>
    </w:p>
    <w:p w:rsidR="00000000" w:rsidDel="00000000" w:rsidP="00000000" w:rsidRDefault="00000000" w:rsidRPr="00000000" w14:paraId="00000008">
      <w:pPr>
        <w:numPr>
          <w:ilvl w:val="0"/>
          <w:numId w:val="23"/>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Arcano, Engaño, Perspicacia, Intimidación, Persuasión, Historia.</w:t>
      </w:r>
    </w:p>
    <w:p w:rsidR="00000000" w:rsidDel="00000000" w:rsidP="00000000" w:rsidRDefault="00000000" w:rsidRPr="00000000" w14:paraId="00000009">
      <w:pPr>
        <w:numPr>
          <w:ilvl w:val="0"/>
          <w:numId w:val="23"/>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Destreza y Carisma.</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hiedn0m9krvk" w:id="4"/>
      <w:bookmarkEnd w:id="4"/>
      <w:r w:rsidDel="00000000" w:rsidR="00000000" w:rsidRPr="00000000">
        <w:rPr>
          <w:b w:val="1"/>
          <w:bCs w:val="1"/>
          <w:color w:val="000000"/>
          <w:sz w:val="22"/>
          <w:szCs w:val="22"/>
          <w:rtl w:val="0"/>
        </w:rPr>
        <w:t xml:space="preserve">Puntos de Golpe:</w:t>
      </w:r>
    </w:p>
    <w:p w:rsidR="00000000" w:rsidDel="00000000" w:rsidP="00000000" w:rsidRDefault="00000000" w:rsidRPr="00000000" w14:paraId="0000000B">
      <w:pPr>
        <w:numPr>
          <w:ilvl w:val="0"/>
          <w:numId w:val="31"/>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C">
      <w:pPr>
        <w:numPr>
          <w:ilvl w:val="0"/>
          <w:numId w:val="31"/>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D">
      <w:pPr>
        <w:numPr>
          <w:ilvl w:val="0"/>
          <w:numId w:val="31"/>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opvtjq15esk" w:id="5"/>
      <w:bookmarkEnd w:id="5"/>
      <w:r w:rsidDel="00000000" w:rsidR="00000000" w:rsidRPr="00000000">
        <w:rPr>
          <w:b w:val="1"/>
          <w:bCs w:val="1"/>
          <w:color w:val="000000"/>
          <w:sz w:val="26"/>
          <w:szCs w:val="26"/>
          <w:rtl w:val="0"/>
        </w:rPr>
        <w:t xml:space="preserve">Progresión por Nivel:</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1"/>
          <w:tblHeader w:val="0"/>
        </w:trPr>
        <w:tc>
          <w:tcPr>
            <w:shd w:fill="ffffff" w:val="clear"/>
            <w:tcMar>
              <w:top w:w="-188.64000000000001" w:type="dxa"/>
              <w:left w:w="-188.64000000000001" w:type="dxa"/>
              <w:bottom w:w="-188.64000000000001" w:type="dxa"/>
              <w:right w:w="-188.64000000000001" w:type="dxa"/>
            </w:tcMar>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Bono de Competencia</w:t>
            </w:r>
            <w:r w:rsidDel="00000000" w:rsidR="00000000" w:rsidRPr="00000000">
              <w:rPr>
                <w:rtl w:val="0"/>
              </w:rPr>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Hechizos Conocidos</w:t>
            </w:r>
            <w:r w:rsidDel="00000000" w:rsidR="00000000" w:rsidRPr="00000000">
              <w:rPr>
                <w:rtl w:val="0"/>
              </w:rPr>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Ranuras de Hechizo</w:t>
            </w:r>
            <w:r w:rsidDel="00000000" w:rsidR="00000000" w:rsidRPr="00000000">
              <w:rPr>
                <w:rtl w:val="0"/>
              </w:rPr>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Máx. Nivel de Hechizo</w:t>
            </w:r>
            <w:r w:rsidDel="00000000" w:rsidR="00000000" w:rsidRPr="00000000">
              <w:rPr>
                <w:rtl w:val="0"/>
              </w:rPr>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15">
            <w:pPr>
              <w:spacing w:after="240" w:before="240" w:lineRule="auto"/>
              <w:rPr/>
            </w:pPr>
            <w:r w:rsidDel="00000000" w:rsidR="00000000" w:rsidRPr="00000000">
              <w:rPr>
                <w:rtl w:val="0"/>
              </w:rPr>
              <w:t xml:space="preserve">1</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6">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7">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8">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9">
            <w:pPr>
              <w:spacing w:after="240" w:before="240" w:lineRule="auto"/>
              <w:rPr/>
            </w:pPr>
            <w:r w:rsidDel="00000000" w:rsidR="00000000" w:rsidRPr="00000000">
              <w:rPr>
                <w:rtl w:val="0"/>
              </w:rPr>
              <w:t xml:space="preserve">1</w:t>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1A">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B">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D">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1E">
            <w:pPr>
              <w:spacing w:after="240" w:before="240" w:lineRule="auto"/>
              <w:rPr/>
            </w:pPr>
            <w:r w:rsidDel="00000000" w:rsidR="00000000" w:rsidRPr="00000000">
              <w:rPr>
                <w:rtl w:val="0"/>
              </w:rPr>
              <w:t xml:space="preserve">1</w:t>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1F">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1">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2">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3">
            <w:pPr>
              <w:spacing w:after="240" w:before="240" w:lineRule="auto"/>
              <w:rPr/>
            </w:pPr>
            <w:r w:rsidDel="00000000" w:rsidR="00000000" w:rsidRPr="00000000">
              <w:rPr>
                <w:rtl w:val="0"/>
              </w:rPr>
              <w:t xml:space="preserve">2</w:t>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5">
            <w:pPr>
              <w:spacing w:after="240" w:before="240" w:lineRule="auto"/>
              <w:rPr/>
            </w:pPr>
            <w:r w:rsidDel="00000000" w:rsidR="00000000" w:rsidRPr="00000000">
              <w:rPr>
                <w:rtl w:val="0"/>
              </w:rPr>
              <w:t xml:space="preserve">+2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6">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7">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2</w:t>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29">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A">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B">
            <w:pPr>
              <w:spacing w:after="240" w:before="240" w:lineRule="auto"/>
              <w:rPr/>
            </w:pPr>
            <w:r w:rsidDel="00000000" w:rsidR="00000000" w:rsidRPr="00000000">
              <w:rPr>
                <w:rtl w:val="0"/>
              </w:rPr>
              <w:t xml:space="preserve">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C">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D">
            <w:pPr>
              <w:spacing w:after="240" w:before="240" w:lineRule="auto"/>
              <w:rPr/>
            </w:pPr>
            <w:r w:rsidDel="00000000" w:rsidR="00000000" w:rsidRPr="00000000">
              <w:rPr>
                <w:rtl w:val="0"/>
              </w:rPr>
              <w:t xml:space="preserve">3</w:t>
            </w:r>
          </w:p>
        </w:tc>
      </w:tr>
      <w:tr>
        <w:trPr>
          <w:cantSplit w:val="1"/>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2E">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2F">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0">
            <w:pPr>
              <w:spacing w:after="240" w:before="240" w:lineRule="auto"/>
              <w:rPr/>
            </w:pPr>
            <w:r w:rsidDel="00000000" w:rsidR="00000000" w:rsidRPr="00000000">
              <w:rPr>
                <w:rtl w:val="0"/>
              </w:rPr>
              <w:t xml:space="preserve">8</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1">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2">
            <w:pPr>
              <w:spacing w:after="240" w:before="240" w:lineRule="auto"/>
              <w:rPr/>
            </w:pPr>
            <w:r w:rsidDel="00000000" w:rsidR="00000000" w:rsidRPr="00000000">
              <w:rPr>
                <w:rtl w:val="0"/>
              </w:rPr>
              <w:t xml:space="preserve">3</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33">
            <w:pPr>
              <w:spacing w:after="240" w:before="240" w:lineRule="auto"/>
              <w:rPr/>
            </w:pPr>
            <w:r w:rsidDel="00000000" w:rsidR="00000000" w:rsidRPr="00000000">
              <w:rPr>
                <w:rtl w:val="0"/>
              </w:rPr>
              <w:t xml:space="preserve">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4">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5">
            <w:pPr>
              <w:spacing w:after="240" w:before="240" w:lineRule="auto"/>
              <w:rPr/>
            </w:pPr>
            <w:r w:rsidDel="00000000" w:rsidR="00000000" w:rsidRPr="00000000">
              <w:rPr>
                <w:rtl w:val="0"/>
              </w:rPr>
              <w:t xml:space="preserve">9</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6">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7">
            <w:pPr>
              <w:spacing w:after="240" w:before="240" w:lineRule="auto"/>
              <w:rPr/>
            </w:pPr>
            <w:r w:rsidDel="00000000" w:rsidR="00000000" w:rsidRPr="00000000">
              <w:rPr>
                <w:rtl w:val="0"/>
              </w:rPr>
              <w:t xml:space="preserve">3</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38">
            <w:pPr>
              <w:spacing w:after="240" w:before="240" w:lineRule="auto"/>
              <w:rPr/>
            </w:pPr>
            <w:r w:rsidDel="00000000" w:rsidR="00000000" w:rsidRPr="00000000">
              <w:rPr>
                <w:rtl w:val="0"/>
              </w:rPr>
              <w:t xml:space="preserve">8</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9">
            <w:pPr>
              <w:spacing w:after="240" w:before="240" w:lineRule="auto"/>
              <w:rPr/>
            </w:pPr>
            <w:r w:rsidDel="00000000" w:rsidR="00000000" w:rsidRPr="00000000">
              <w:rPr>
                <w:rtl w:val="0"/>
              </w:rPr>
              <w:t xml:space="preserve">+3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A">
            <w:pPr>
              <w:spacing w:after="240" w:before="240" w:lineRule="auto"/>
              <w:rPr/>
            </w:pPr>
            <w:r w:rsidDel="00000000" w:rsidR="00000000" w:rsidRPr="00000000">
              <w:rPr>
                <w:rtl w:val="0"/>
              </w:rPr>
              <w:t xml:space="preserve">10</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B">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C">
            <w:pPr>
              <w:spacing w:after="240" w:before="240" w:lineRule="auto"/>
              <w:rPr/>
            </w:pPr>
            <w:r w:rsidDel="00000000" w:rsidR="00000000" w:rsidRPr="00000000">
              <w:rPr>
                <w:rtl w:val="0"/>
              </w:rPr>
              <w:t xml:space="preserve">4</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3D">
            <w:pPr>
              <w:spacing w:after="240" w:before="240" w:lineRule="auto"/>
              <w:rPr/>
            </w:pPr>
            <w:r w:rsidDel="00000000" w:rsidR="00000000" w:rsidRPr="00000000">
              <w:rPr>
                <w:rtl w:val="0"/>
              </w:rPr>
              <w:t xml:space="preserve">9</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E">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3F">
            <w:pPr>
              <w:spacing w:after="240" w:before="240" w:lineRule="auto"/>
              <w:rPr/>
            </w:pPr>
            <w:r w:rsidDel="00000000" w:rsidR="00000000" w:rsidRPr="00000000">
              <w:rPr>
                <w:rtl w:val="0"/>
              </w:rPr>
              <w:t xml:space="preserve">11</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0">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1">
            <w:pPr>
              <w:spacing w:after="240" w:before="240" w:lineRule="auto"/>
              <w:rPr/>
            </w:pPr>
            <w:r w:rsidDel="00000000" w:rsidR="00000000" w:rsidRPr="00000000">
              <w:rPr>
                <w:rtl w:val="0"/>
              </w:rPr>
              <w:t xml:space="preserve">4</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42">
            <w:pPr>
              <w:spacing w:after="240" w:before="240" w:lineRule="auto"/>
              <w:rPr/>
            </w:pPr>
            <w:r w:rsidDel="00000000" w:rsidR="00000000" w:rsidRPr="00000000">
              <w:rPr>
                <w:rtl w:val="0"/>
              </w:rPr>
              <w:t xml:space="preserve">10</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3">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4">
            <w:pPr>
              <w:spacing w:after="240" w:before="240" w:lineRule="auto"/>
              <w:rPr/>
            </w:pPr>
            <w:r w:rsidDel="00000000" w:rsidR="00000000" w:rsidRPr="00000000">
              <w:rPr>
                <w:rtl w:val="0"/>
              </w:rPr>
              <w:t xml:space="preserve">12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5">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6">
            <w:pPr>
              <w:spacing w:after="240" w:before="240" w:lineRule="auto"/>
              <w:rPr/>
            </w:pPr>
            <w:r w:rsidDel="00000000" w:rsidR="00000000" w:rsidRPr="00000000">
              <w:rPr>
                <w:rtl w:val="0"/>
              </w:rPr>
              <w:t xml:space="preserve">4</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47">
            <w:pPr>
              <w:spacing w:after="240" w:before="240" w:lineRule="auto"/>
              <w:rPr/>
            </w:pPr>
            <w:r w:rsidDel="00000000" w:rsidR="00000000" w:rsidRPr="00000000">
              <w:rPr>
                <w:rtl w:val="0"/>
              </w:rPr>
              <w:t xml:space="preserve">11</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8">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9">
            <w:pPr>
              <w:spacing w:after="240" w:before="240" w:lineRule="auto"/>
              <w:rPr/>
            </w:pPr>
            <w:r w:rsidDel="00000000" w:rsidR="00000000" w:rsidRPr="00000000">
              <w:rPr>
                <w:rtl w:val="0"/>
              </w:rPr>
              <w:t xml:space="preserve">13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A">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B">
            <w:pPr>
              <w:spacing w:after="240" w:before="240" w:lineRule="auto"/>
              <w:rPr/>
            </w:pPr>
            <w:r w:rsidDel="00000000" w:rsidR="00000000" w:rsidRPr="00000000">
              <w:rPr>
                <w:rtl w:val="0"/>
              </w:rPr>
              <w:t xml:space="preserve">5</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4C">
            <w:pPr>
              <w:spacing w:after="240" w:before="240" w:lineRule="auto"/>
              <w:rPr/>
            </w:pPr>
            <w:r w:rsidDel="00000000" w:rsidR="00000000" w:rsidRPr="00000000">
              <w:rPr>
                <w:rtl w:val="0"/>
              </w:rPr>
              <w:t xml:space="preserve">12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D">
            <w:pPr>
              <w:spacing w:after="240" w:before="240" w:lineRule="auto"/>
              <w:rPr/>
            </w:pPr>
            <w:r w:rsidDel="00000000" w:rsidR="00000000" w:rsidRPr="00000000">
              <w:rPr>
                <w:rtl w:val="0"/>
              </w:rPr>
              <w:t xml:space="preserve">+4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E">
            <w:pPr>
              <w:spacing w:after="240" w:before="240" w:lineRule="auto"/>
              <w:rPr/>
            </w:pPr>
            <w:r w:rsidDel="00000000" w:rsidR="00000000" w:rsidRPr="00000000">
              <w:rPr>
                <w:rtl w:val="0"/>
              </w:rPr>
              <w:t xml:space="preserve">14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4F">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0">
            <w:pPr>
              <w:spacing w:after="240" w:before="240" w:lineRule="auto"/>
              <w:rPr/>
            </w:pPr>
            <w:r w:rsidDel="00000000" w:rsidR="00000000" w:rsidRPr="00000000">
              <w:rPr>
                <w:rtl w:val="0"/>
              </w:rPr>
              <w:t xml:space="preserve">5</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51">
            <w:pPr>
              <w:spacing w:after="240" w:before="240" w:lineRule="auto"/>
              <w:rPr/>
            </w:pPr>
            <w:r w:rsidDel="00000000" w:rsidR="00000000" w:rsidRPr="00000000">
              <w:rPr>
                <w:rtl w:val="0"/>
              </w:rPr>
              <w:t xml:space="preserve">13</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2">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3">
            <w:pPr>
              <w:spacing w:after="240" w:before="240" w:lineRule="auto"/>
              <w:rPr/>
            </w:pPr>
            <w:r w:rsidDel="00000000" w:rsidR="00000000" w:rsidRPr="00000000">
              <w:rPr>
                <w:rtl w:val="0"/>
              </w:rPr>
              <w:t xml:space="preserve">15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4">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5">
            <w:pPr>
              <w:spacing w:after="240" w:before="240" w:lineRule="auto"/>
              <w:rPr/>
            </w:pPr>
            <w:r w:rsidDel="00000000" w:rsidR="00000000" w:rsidRPr="00000000">
              <w:rPr>
                <w:rtl w:val="0"/>
              </w:rPr>
              <w:t xml:space="preserve">5</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56">
            <w:pPr>
              <w:spacing w:after="240" w:before="240" w:lineRule="auto"/>
              <w:rPr/>
            </w:pPr>
            <w:r w:rsidDel="00000000" w:rsidR="00000000" w:rsidRPr="00000000">
              <w:rPr>
                <w:rtl w:val="0"/>
              </w:rPr>
              <w:t xml:space="preserve">14</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7">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8">
            <w:pPr>
              <w:spacing w:after="240" w:before="240" w:lineRule="auto"/>
              <w:rPr/>
            </w:pPr>
            <w:r w:rsidDel="00000000" w:rsidR="00000000" w:rsidRPr="00000000">
              <w:rPr>
                <w:rtl w:val="0"/>
              </w:rPr>
              <w:t xml:space="preserve">16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9">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A">
            <w:pPr>
              <w:spacing w:after="240" w:before="240" w:lineRule="auto"/>
              <w:rPr/>
            </w:pPr>
            <w:r w:rsidDel="00000000" w:rsidR="00000000" w:rsidRPr="00000000">
              <w:rPr>
                <w:rtl w:val="0"/>
              </w:rPr>
              <w:t xml:space="preserve">6</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5B">
            <w:pPr>
              <w:spacing w:after="240" w:before="240" w:lineRule="auto"/>
              <w:rPr/>
            </w:pPr>
            <w:r w:rsidDel="00000000" w:rsidR="00000000" w:rsidRPr="00000000">
              <w:rPr>
                <w:rtl w:val="0"/>
              </w:rPr>
              <w:t xml:space="preserve">15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C">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D">
            <w:pPr>
              <w:spacing w:after="240" w:before="240" w:lineRule="auto"/>
              <w:rPr/>
            </w:pPr>
            <w:r w:rsidDel="00000000" w:rsidR="00000000" w:rsidRPr="00000000">
              <w:rPr>
                <w:rtl w:val="0"/>
              </w:rPr>
              <w:t xml:space="preserve">17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E">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5F">
            <w:pPr>
              <w:spacing w:after="240" w:before="240" w:lineRule="auto"/>
              <w:rPr/>
            </w:pPr>
            <w:r w:rsidDel="00000000" w:rsidR="00000000" w:rsidRPr="00000000">
              <w:rPr>
                <w:rtl w:val="0"/>
              </w:rPr>
              <w:t xml:space="preserve">6</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60">
            <w:pPr>
              <w:spacing w:after="240" w:before="240" w:lineRule="auto"/>
              <w:rPr/>
            </w:pPr>
            <w:r w:rsidDel="00000000" w:rsidR="00000000" w:rsidRPr="00000000">
              <w:rPr>
                <w:rtl w:val="0"/>
              </w:rPr>
              <w:t xml:space="preserve">16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1">
            <w:pPr>
              <w:spacing w:after="240" w:before="240" w:lineRule="auto"/>
              <w:rPr/>
            </w:pPr>
            <w:r w:rsidDel="00000000" w:rsidR="00000000" w:rsidRPr="00000000">
              <w:rPr>
                <w:rtl w:val="0"/>
              </w:rPr>
              <w:t xml:space="preserve">+5</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2">
            <w:pPr>
              <w:spacing w:after="240" w:before="240" w:lineRule="auto"/>
              <w:rPr/>
            </w:pPr>
            <w:r w:rsidDel="00000000" w:rsidR="00000000" w:rsidRPr="00000000">
              <w:rPr>
                <w:rtl w:val="0"/>
              </w:rPr>
              <w:t xml:space="preserve">18</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3">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4">
            <w:pPr>
              <w:spacing w:after="240" w:before="240" w:lineRule="auto"/>
              <w:rPr/>
            </w:pPr>
            <w:r w:rsidDel="00000000" w:rsidR="00000000" w:rsidRPr="00000000">
              <w:rPr>
                <w:rtl w:val="0"/>
              </w:rPr>
              <w:t xml:space="preserve">6</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65">
            <w:pPr>
              <w:spacing w:after="240" w:before="240" w:lineRule="auto"/>
              <w:rPr/>
            </w:pPr>
            <w:r w:rsidDel="00000000" w:rsidR="00000000" w:rsidRPr="00000000">
              <w:rPr>
                <w:rtl w:val="0"/>
              </w:rPr>
              <w:t xml:space="preserve">17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6">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7">
            <w:pPr>
              <w:spacing w:after="240" w:before="240" w:lineRule="auto"/>
              <w:rPr/>
            </w:pPr>
            <w:r w:rsidDel="00000000" w:rsidR="00000000" w:rsidRPr="00000000">
              <w:rPr>
                <w:rtl w:val="0"/>
              </w:rPr>
              <w:t xml:space="preserve">19</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8">
            <w:pPr>
              <w:spacing w:after="240" w:before="240" w:lineRule="auto"/>
              <w:rPr/>
            </w:pPr>
            <w:r w:rsidDel="00000000" w:rsidR="00000000" w:rsidRPr="00000000">
              <w:rPr>
                <w:rtl w:val="0"/>
              </w:rPr>
              <w:t xml:space="preserve">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9">
            <w:pPr>
              <w:spacing w:after="240" w:before="240" w:lineRule="auto"/>
              <w:rPr/>
            </w:pPr>
            <w:r w:rsidDel="00000000" w:rsidR="00000000" w:rsidRPr="00000000">
              <w:rPr>
                <w:rtl w:val="0"/>
              </w:rPr>
              <w:t xml:space="preserve">7</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6A">
            <w:pPr>
              <w:spacing w:after="240" w:before="240" w:lineRule="auto"/>
              <w:rPr/>
            </w:pPr>
            <w:r w:rsidDel="00000000" w:rsidR="00000000" w:rsidRPr="00000000">
              <w:rPr>
                <w:rtl w:val="0"/>
              </w:rPr>
              <w:t xml:space="preserve">18</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B">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C">
            <w:pPr>
              <w:spacing w:after="240" w:before="240" w:lineRule="auto"/>
              <w:rPr/>
            </w:pPr>
            <w:r w:rsidDel="00000000" w:rsidR="00000000" w:rsidRPr="00000000">
              <w:rPr>
                <w:rtl w:val="0"/>
              </w:rPr>
              <w:t xml:space="preserve">20</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D">
            <w:pPr>
              <w:spacing w:after="240" w:before="240" w:lineRule="auto"/>
              <w:rPr/>
            </w:pPr>
            <w:r w:rsidDel="00000000" w:rsidR="00000000" w:rsidRPr="00000000">
              <w:rPr>
                <w:rtl w:val="0"/>
              </w:rPr>
              <w:t xml:space="preserve">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6E">
            <w:pPr>
              <w:spacing w:after="240" w:before="240" w:lineRule="auto"/>
              <w:rPr/>
            </w:pPr>
            <w:r w:rsidDel="00000000" w:rsidR="00000000" w:rsidRPr="00000000">
              <w:rPr>
                <w:rtl w:val="0"/>
              </w:rPr>
              <w:t xml:space="preserve">7</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6F">
            <w:pPr>
              <w:spacing w:after="240" w:before="240" w:lineRule="auto"/>
              <w:rPr/>
            </w:pPr>
            <w:r w:rsidDel="00000000" w:rsidR="00000000" w:rsidRPr="00000000">
              <w:rPr>
                <w:rtl w:val="0"/>
              </w:rPr>
              <w:t xml:space="preserve">19</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0">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1">
            <w:pPr>
              <w:spacing w:after="240" w:before="240" w:lineRule="auto"/>
              <w:rPr/>
            </w:pPr>
            <w:r w:rsidDel="00000000" w:rsidR="00000000" w:rsidRPr="00000000">
              <w:rPr>
                <w:rtl w:val="0"/>
              </w:rPr>
              <w:t xml:space="preserve">21</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2">
            <w:pPr>
              <w:spacing w:after="240" w:before="240" w:lineRule="auto"/>
              <w:rPr/>
            </w:pPr>
            <w:r w:rsidDel="00000000" w:rsidR="00000000" w:rsidRPr="00000000">
              <w:rPr>
                <w:rtl w:val="0"/>
              </w:rPr>
              <w:t xml:space="preserve">7</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3">
            <w:pPr>
              <w:spacing w:after="240" w:before="240" w:lineRule="auto"/>
              <w:rPr/>
            </w:pPr>
            <w:r w:rsidDel="00000000" w:rsidR="00000000" w:rsidRPr="00000000">
              <w:rPr>
                <w:rtl w:val="0"/>
              </w:rPr>
              <w:t xml:space="preserve">7</w:t>
            </w:r>
          </w:p>
        </w:tc>
      </w:tr>
      <w:tr>
        <w:trPr>
          <w:cantSplit w:val="0"/>
          <w:tblHeader w:val="0"/>
        </w:trPr>
        <w:tc>
          <w:tcPr>
            <w:tcMar>
              <w:top w:w="-188.64000000000001" w:type="dxa"/>
              <w:left w:w="-188.64000000000001" w:type="dxa"/>
              <w:bottom w:w="-188.64000000000001" w:type="dxa"/>
              <w:right w:w="-188.64000000000001" w:type="dxa"/>
            </w:tcMar>
          </w:tcPr>
          <w:p w:rsidR="00000000" w:rsidDel="00000000" w:rsidP="00000000" w:rsidRDefault="00000000" w:rsidRPr="00000000" w14:paraId="00000074">
            <w:pPr>
              <w:spacing w:after="240" w:before="240" w:lineRule="auto"/>
              <w:rPr/>
            </w:pPr>
            <w:r w:rsidDel="00000000" w:rsidR="00000000" w:rsidRPr="00000000">
              <w:rPr>
                <w:rtl w:val="0"/>
              </w:rPr>
              <w:t xml:space="preserve">20</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5">
            <w:pPr>
              <w:spacing w:after="240" w:before="240" w:lineRule="auto"/>
              <w:rPr/>
            </w:pPr>
            <w:r w:rsidDel="00000000" w:rsidR="00000000" w:rsidRPr="00000000">
              <w:rPr>
                <w:rtl w:val="0"/>
              </w:rPr>
              <w:t xml:space="preserve">+6</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6">
            <w:pPr>
              <w:spacing w:after="240" w:before="240" w:lineRule="auto"/>
              <w:rPr/>
            </w:pPr>
            <w:r w:rsidDel="00000000" w:rsidR="00000000" w:rsidRPr="00000000">
              <w:rPr>
                <w:rtl w:val="0"/>
              </w:rPr>
              <w:t xml:space="preserve">22</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7">
            <w:pPr>
              <w:spacing w:after="240" w:before="240" w:lineRule="auto"/>
              <w:rPr/>
            </w:pPr>
            <w:r w:rsidDel="00000000" w:rsidR="00000000" w:rsidRPr="00000000">
              <w:rPr>
                <w:rtl w:val="0"/>
              </w:rPr>
              <w:t xml:space="preserve">8</w:t>
            </w:r>
          </w:p>
        </w:tc>
        <w:tc>
          <w:tcPr>
            <w:tcMar>
              <w:top w:w="-188.64000000000001" w:type="dxa"/>
              <w:left w:w="-188.64000000000001" w:type="dxa"/>
              <w:bottom w:w="-188.64000000000001" w:type="dxa"/>
              <w:right w:w="-188.64000000000001" w:type="dxa"/>
            </w:tcMar>
          </w:tcPr>
          <w:p w:rsidR="00000000" w:rsidDel="00000000" w:rsidP="00000000" w:rsidRDefault="00000000" w:rsidRPr="00000000" w14:paraId="00000078">
            <w:pPr>
              <w:spacing w:after="240" w:before="240" w:lineRule="auto"/>
              <w:rPr/>
            </w:pPr>
            <w:r w:rsidDel="00000000" w:rsidR="00000000" w:rsidRPr="00000000">
              <w:rPr>
                <w:rtl w:val="0"/>
              </w:rPr>
              <w:t xml:space="preserve">7</w:t>
            </w:r>
          </w:p>
        </w:tc>
      </w:tr>
    </w:tbl>
    <w:p w:rsidR="00000000" w:rsidDel="00000000" w:rsidP="00000000" w:rsidRDefault="00000000" w:rsidRPr="00000000" w14:paraId="00000079">
      <w:pPr>
        <w:pStyle w:val="Heading3"/>
        <w:keepNext w:val="0"/>
        <w:keepLines w:val="0"/>
        <w:spacing w:before="280" w:lineRule="auto"/>
        <w:rPr/>
      </w:pPr>
      <w:bookmarkStart w:colFirst="0" w:colLast="0" w:name="_rgry7fejufe0"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jg9p4pv2w0x" w:id="7"/>
      <w:bookmarkEnd w:id="7"/>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gag3h5nuq0w" w:id="8"/>
      <w:bookmarkEnd w:id="8"/>
      <w:r w:rsidDel="00000000" w:rsidR="00000000" w:rsidRPr="00000000">
        <w:rPr>
          <w:b w:val="1"/>
          <w:bCs w:val="1"/>
          <w:color w:val="000000"/>
          <w:sz w:val="26"/>
          <w:szCs w:val="26"/>
          <w:rtl w:val="0"/>
        </w:rPr>
        <w:t xml:space="preserve">Habilidades de Clase: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Canción de las Estaciones (Nivel 1)</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una estación para canalizar su elemento.</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w:t>
      </w:r>
      <w:r w:rsidDel="00000000" w:rsidR="00000000" w:rsidRPr="00000000">
        <w:rPr>
          <w:i w:val="1"/>
          <w:iCs w:val="1"/>
          <w:rtl w:val="0"/>
        </w:rPr>
        <w:t xml:space="preserve">Bonificador de Carisma por Descanso corto.</w:t>
      </w:r>
    </w:p>
    <w:p w:rsidR="00000000" w:rsidDel="00000000" w:rsidP="00000000" w:rsidRDefault="00000000" w:rsidRPr="00000000" w14:paraId="0000007F">
      <w:pPr>
        <w:numPr>
          <w:ilvl w:val="0"/>
          <w:numId w:val="8"/>
        </w:numPr>
        <w:spacing w:after="240" w:before="0" w:beforeAutospacing="0" w:lineRule="auto"/>
        <w:ind w:left="720" w:hanging="360"/>
        <w:rPr>
          <w:u w:val="none"/>
        </w:rPr>
        <w:sectPr>
          <w:pgSz w:h="15840" w:w="12240" w:orient="portrait"/>
          <w:pgMar w:bottom="1440" w:top="1440" w:left="1440" w:right="1440" w:header="720" w:footer="720"/>
          <w:pgNumType w:start="1"/>
        </w:sectPr>
      </w:pPr>
      <w:r w:rsidDel="00000000" w:rsidR="00000000" w:rsidRPr="00000000">
        <w:rPr>
          <w:b w:val="1"/>
          <w:bCs w:val="1"/>
          <w:rtl w:val="0"/>
        </w:rPr>
        <w:t xml:space="preserve">Mejoras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ind w:left="-540" w:right="360" w:firstLine="0"/>
        <w:rPr>
          <w:b w:val="1"/>
          <w:bCs w:val="1"/>
          <w:color w:val="000000"/>
          <w:sz w:val="22"/>
          <w:szCs w:val="22"/>
        </w:rPr>
      </w:pPr>
      <w:bookmarkStart w:colFirst="0" w:colLast="0" w:name="_eoyflksgbuyz" w:id="9"/>
      <w:bookmarkEnd w:id="9"/>
      <w:r w:rsidDel="00000000" w:rsidR="00000000" w:rsidRPr="00000000">
        <w:rPr>
          <w:b w:val="1"/>
          <w:bCs w:val="1"/>
          <w:color w:val="000000"/>
          <w:sz w:val="22"/>
          <w:szCs w:val="22"/>
          <w:rtl w:val="0"/>
        </w:rPr>
        <w:t xml:space="preserve">Canción de Invierno (Nivel 1):</w:t>
      </w:r>
    </w:p>
    <w:p w:rsidR="00000000" w:rsidDel="00000000" w:rsidP="00000000" w:rsidRDefault="00000000" w:rsidRPr="00000000" w14:paraId="00000081">
      <w:pPr>
        <w:numPr>
          <w:ilvl w:val="0"/>
          <w:numId w:val="22"/>
        </w:numPr>
        <w:spacing w:after="0" w:afterAutospacing="0" w:before="240" w:lineRule="auto"/>
        <w:ind w:left="-180" w:right="360" w:hanging="270"/>
        <w:jc w:val="both"/>
      </w:pPr>
      <w:r w:rsidDel="00000000" w:rsidR="00000000" w:rsidRPr="00000000">
        <w:rPr>
          <w:b w:val="1"/>
          <w:bCs w:val="1"/>
          <w:rtl w:val="0"/>
        </w:rPr>
        <w:t xml:space="preserve">Descripción:</w:t>
      </w:r>
      <w:r w:rsidDel="00000000" w:rsidR="00000000" w:rsidRPr="00000000">
        <w:rPr>
          <w:rtl w:val="0"/>
        </w:rPr>
        <w:t xml:space="preserve"> A través de una melodía fría y penetrante, invocas el poder del invierno, debilitando a los enemigos cercanos con un frío implacable.</w:t>
      </w:r>
    </w:p>
    <w:p w:rsidR="00000000" w:rsidDel="00000000" w:rsidP="00000000" w:rsidRDefault="00000000" w:rsidRPr="00000000" w14:paraId="00000082">
      <w:pPr>
        <w:numPr>
          <w:ilvl w:val="0"/>
          <w:numId w:val="22"/>
        </w:numPr>
        <w:spacing w:after="0" w:afterAutospacing="0" w:before="0" w:beforeAutospacing="0" w:lineRule="auto"/>
        <w:ind w:left="-180" w:right="360" w:hanging="270"/>
        <w:jc w:val="both"/>
      </w:pPr>
      <w:r w:rsidDel="00000000" w:rsidR="00000000" w:rsidRPr="00000000">
        <w:rPr>
          <w:b w:val="1"/>
          <w:bCs w:val="1"/>
          <w:rtl w:val="0"/>
        </w:rPr>
        <w:t xml:space="preserve">Efecto:</w:t>
      </w:r>
      <w:r w:rsidDel="00000000" w:rsidR="00000000" w:rsidRPr="00000000">
        <w:rPr>
          <w:rtl w:val="0"/>
        </w:rPr>
        <w:t xml:space="preserve"> Todos los enemigos en un radio de 20 pies deben realizar una tirada de Salvación de Constitución 18 CD . Si fallan, se aplica Sueño a todos los enemigos durante 1 minuto.</w:t>
      </w:r>
    </w:p>
    <w:p w:rsidR="00000000" w:rsidDel="00000000" w:rsidP="00000000" w:rsidRDefault="00000000" w:rsidRPr="00000000" w14:paraId="00000083">
      <w:pPr>
        <w:numPr>
          <w:ilvl w:val="0"/>
          <w:numId w:val="22"/>
        </w:numPr>
        <w:spacing w:after="0" w:afterAutospacing="0" w:before="0" w:beforeAutospacing="0" w:lineRule="auto"/>
        <w:ind w:left="-180" w:right="360" w:hanging="270"/>
        <w:jc w:val="both"/>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color w:val="000000"/>
          <w:sz w:val="22"/>
          <w:szCs w:val="22"/>
          <w:rtl w:val="0"/>
        </w:rPr>
        <w:t xml:space="preserve">Número</w:t>
      </w:r>
      <w:r w:rsidDel="00000000" w:rsidR="00000000" w:rsidRPr="00000000">
        <w:rPr>
          <w:b w:val="1"/>
          <w:bCs w:val="1"/>
          <w:rtl w:val="0"/>
        </w:rPr>
        <w:t xml:space="preserve"> de usos:</w:t>
      </w:r>
      <w:r w:rsidDel="00000000" w:rsidR="00000000" w:rsidRPr="00000000">
        <w:rPr>
          <w:rtl w:val="0"/>
        </w:rPr>
        <w:t xml:space="preserve"> </w:t>
      </w:r>
      <w:r w:rsidDel="00000000" w:rsidR="00000000" w:rsidRPr="00000000">
        <w:rPr>
          <w:i w:val="1"/>
          <w:iCs w:val="1"/>
          <w:rtl w:val="0"/>
        </w:rPr>
        <w:t xml:space="preserve">Modificador de Carisma por descanso largo.</w:t>
      </w:r>
    </w:p>
    <w:p w:rsidR="00000000" w:rsidDel="00000000" w:rsidP="00000000" w:rsidRDefault="00000000" w:rsidRPr="00000000" w14:paraId="000000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80" w:right="360" w:hanging="270"/>
        <w:jc w:val="both"/>
      </w:pPr>
      <w:r w:rsidDel="00000000" w:rsidR="00000000" w:rsidRPr="00000000">
        <w:rPr>
          <w:b w:val="1"/>
          <w:bCs w:val="1"/>
          <w:i w:val="1"/>
          <w:iCs w:val="1"/>
          <w:rtl w:val="0"/>
        </w:rPr>
        <w:t xml:space="preserve">Acción</w:t>
      </w:r>
      <w:r w:rsidDel="00000000" w:rsidR="00000000" w:rsidRPr="00000000">
        <w:rPr>
          <w:i w:val="1"/>
          <w:iCs w:val="1"/>
          <w:rtl w:val="0"/>
        </w:rPr>
        <w:t xml:space="preserve">: Normal.</w:t>
      </w:r>
    </w:p>
    <w:p w:rsidR="00000000" w:rsidDel="00000000" w:rsidP="00000000" w:rsidRDefault="00000000" w:rsidRPr="00000000" w14:paraId="0000008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540" w:right="360" w:firstLine="0"/>
        <w:jc w:val="left"/>
        <w:rPr>
          <w:b w:val="1"/>
          <w:bCs w:val="1"/>
          <w:color w:val="000000"/>
          <w:sz w:val="22"/>
          <w:szCs w:val="22"/>
        </w:rPr>
      </w:pPr>
      <w:bookmarkStart w:colFirst="0" w:colLast="0" w:name="_8t7xdkudjxlj" w:id="10"/>
      <w:bookmarkEnd w:id="10"/>
      <w:r w:rsidDel="00000000" w:rsidR="00000000" w:rsidRPr="00000000">
        <w:rPr>
          <w:b w:val="1"/>
          <w:bCs w:val="1"/>
          <w:color w:val="000000"/>
          <w:rtl w:val="0"/>
        </w:rPr>
        <w:t xml:space="preserve">Canción</w:t>
      </w:r>
      <w:r w:rsidDel="00000000" w:rsidR="00000000" w:rsidRPr="00000000">
        <w:rPr>
          <w:b w:val="1"/>
          <w:bCs w:val="1"/>
          <w:color w:val="000000"/>
          <w:sz w:val="22"/>
          <w:szCs w:val="22"/>
          <w:rtl w:val="0"/>
        </w:rPr>
        <w:t xml:space="preserve"> de </w:t>
      </w:r>
      <w:r w:rsidDel="00000000" w:rsidR="00000000" w:rsidRPr="00000000">
        <w:rPr>
          <w:b w:val="1"/>
          <w:bCs w:val="1"/>
          <w:color w:val="000000"/>
          <w:rtl w:val="0"/>
        </w:rPr>
        <w:t xml:space="preserve">Primavera</w:t>
      </w:r>
      <w:r w:rsidDel="00000000" w:rsidR="00000000" w:rsidRPr="00000000">
        <w:rPr>
          <w:b w:val="1"/>
          <w:bCs w:val="1"/>
          <w:color w:val="000000"/>
          <w:sz w:val="22"/>
          <w:szCs w:val="22"/>
          <w:rtl w:val="0"/>
        </w:rPr>
        <w:t xml:space="preserve"> (Nivel 2):</w:t>
        <w:br w:type="textWrapping"/>
      </w:r>
    </w:p>
    <w:p w:rsidR="00000000" w:rsidDel="00000000" w:rsidP="00000000" w:rsidRDefault="00000000" w:rsidRPr="00000000" w14:paraId="0000008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180" w:right="360" w:hanging="270"/>
        <w:jc w:val="both"/>
      </w:pPr>
      <w:r w:rsidDel="00000000" w:rsidR="00000000" w:rsidRPr="00000000">
        <w:rPr>
          <w:b w:val="1"/>
          <w:bCs w:val="1"/>
          <w:rtl w:val="0"/>
        </w:rPr>
        <w:t xml:space="preserve">Descripción:</w:t>
      </w:r>
      <w:r w:rsidDel="00000000" w:rsidR="00000000" w:rsidRPr="00000000">
        <w:rPr>
          <w:rtl w:val="0"/>
        </w:rPr>
        <w:t xml:space="preserve"> A través de una melodía alegre y revitalizante, invocas el poder de la primavera para curar a tus aliados.</w:t>
      </w:r>
    </w:p>
    <w:p w:rsidR="00000000" w:rsidDel="00000000" w:rsidP="00000000" w:rsidRDefault="00000000" w:rsidRPr="00000000" w14:paraId="0000008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rtl w:val="0"/>
        </w:rPr>
        <w:t xml:space="preserve">Efecto:</w:t>
      </w:r>
      <w:r w:rsidDel="00000000" w:rsidR="00000000" w:rsidRPr="00000000">
        <w:rPr>
          <w:rtl w:val="0"/>
        </w:rPr>
        <w:t xml:space="preserve"> Todos los aliados en un radio de 20 pies recuperan </w:t>
      </w:r>
      <w:r w:rsidDel="00000000" w:rsidR="00000000" w:rsidRPr="00000000">
        <w:rPr>
          <w:b w:val="1"/>
          <w:bCs w:val="1"/>
          <w:rtl w:val="0"/>
        </w:rPr>
        <w:t xml:space="preserve">1d8 + modificador de Carisma</w:t>
      </w:r>
      <w:r w:rsidDel="00000000" w:rsidR="00000000" w:rsidRPr="00000000">
        <w:rPr>
          <w:rtl w:val="0"/>
        </w:rPr>
        <w:t xml:space="preserve"> puntos de golpe y</w:t>
      </w:r>
      <w:r w:rsidDel="00000000" w:rsidR="00000000" w:rsidRPr="00000000">
        <w:rPr>
          <w:b w:val="1"/>
          <w:bCs w:val="1"/>
          <w:rtl w:val="0"/>
        </w:rPr>
        <w:t xml:space="preserve"> tienen ventaja</w:t>
      </w:r>
      <w:r w:rsidDel="00000000" w:rsidR="00000000" w:rsidRPr="00000000">
        <w:rPr>
          <w:rtl w:val="0"/>
        </w:rPr>
        <w:t xml:space="preserve"> en las tiradas de salvación</w:t>
      </w:r>
      <w:r w:rsidDel="00000000" w:rsidR="00000000" w:rsidRPr="00000000">
        <w:rPr>
          <w:b w:val="1"/>
          <w:bCs w:val="1"/>
          <w:rtl w:val="0"/>
        </w:rPr>
        <w:t xml:space="preserve"> contra envenenamientos</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80" w:right="360" w:hanging="270"/>
        <w:jc w:val="both"/>
      </w:pPr>
      <w:r w:rsidDel="00000000" w:rsidR="00000000" w:rsidRPr="00000000">
        <w:rPr>
          <w:b w:val="1"/>
          <w:bCs w:val="1"/>
          <w:rtl w:val="0"/>
        </w:rPr>
        <w:t xml:space="preserve">Número de usos:</w:t>
      </w:r>
      <w:r w:rsidDel="00000000" w:rsidR="00000000" w:rsidRPr="00000000">
        <w:rPr>
          <w:rtl w:val="0"/>
        </w:rPr>
        <w:t xml:space="preserve"> </w:t>
      </w:r>
      <w:r w:rsidDel="00000000" w:rsidR="00000000" w:rsidRPr="00000000">
        <w:rPr>
          <w:i w:val="1"/>
          <w:iCs w:val="1"/>
          <w:rtl w:val="0"/>
        </w:rPr>
        <w:t xml:space="preserve">Modificador de Carisma por descanso largo.</w:t>
      </w:r>
    </w:p>
    <w:p w:rsidR="00000000" w:rsidDel="00000000" w:rsidP="00000000" w:rsidRDefault="00000000" w:rsidRPr="00000000" w14:paraId="000000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80" w:right="360" w:hanging="270"/>
        <w:jc w:val="both"/>
        <w:rPr>
          <w:i w:val="1"/>
          <w:iCs w:val="1"/>
          <w:u w:val="none"/>
        </w:rPr>
      </w:pPr>
      <w:r w:rsidDel="00000000" w:rsidR="00000000" w:rsidRPr="00000000">
        <w:rPr>
          <w:b w:val="1"/>
          <w:bCs w:val="1"/>
          <w:i w:val="1"/>
          <w:iCs w:val="1"/>
          <w:rtl w:val="0"/>
        </w:rPr>
        <w:t xml:space="preserve">Acción</w:t>
      </w:r>
      <w:r w:rsidDel="00000000" w:rsidR="00000000" w:rsidRPr="00000000">
        <w:rPr>
          <w:i w:val="1"/>
          <w:iCs w:val="1"/>
          <w:rtl w:val="0"/>
        </w:rPr>
        <w:t xml:space="preserve">: Normal.</w:t>
      </w:r>
    </w:p>
    <w:p w:rsidR="00000000" w:rsidDel="00000000" w:rsidP="00000000" w:rsidRDefault="00000000" w:rsidRPr="00000000" w14:paraId="0000008B">
      <w:pPr>
        <w:pStyle w:val="Heading4"/>
        <w:keepNext w:val="0"/>
        <w:keepLines w:val="0"/>
        <w:spacing w:after="40" w:before="240" w:lineRule="auto"/>
        <w:ind w:left="180" w:right="360" w:firstLine="0"/>
        <w:rPr>
          <w:b w:val="1"/>
          <w:bCs w:val="1"/>
          <w:color w:val="000000"/>
          <w:sz w:val="22"/>
          <w:szCs w:val="22"/>
        </w:rPr>
      </w:pPr>
      <w:bookmarkStart w:colFirst="0" w:colLast="0" w:name="_kbwe9ruikiiv" w:id="11"/>
      <w:bookmarkEnd w:id="11"/>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ind w:left="0" w:right="360" w:firstLine="0"/>
        <w:rPr/>
      </w:pPr>
      <w:bookmarkStart w:colFirst="0" w:colLast="0" w:name="_hhz8hdu61hyt" w:id="12"/>
      <w:bookmarkEnd w:id="12"/>
      <w:r w:rsidDel="00000000" w:rsidR="00000000" w:rsidRPr="00000000">
        <w:rPr>
          <w:b w:val="1"/>
          <w:bCs w:val="1"/>
          <w:color w:val="000000"/>
          <w:sz w:val="22"/>
          <w:szCs w:val="22"/>
          <w:rtl w:val="0"/>
        </w:rPr>
        <w:br w:type="textWrapping"/>
        <w:br w:type="textWrapping"/>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ind w:left="0" w:right="360" w:firstLine="0"/>
        <w:rPr>
          <w:b w:val="1"/>
          <w:bCs w:val="1"/>
          <w:color w:val="000000"/>
          <w:sz w:val="22"/>
          <w:szCs w:val="22"/>
        </w:rPr>
      </w:pPr>
      <w:bookmarkStart w:colFirst="0" w:colLast="0" w:name="_efvb07bh4ihu" w:id="13"/>
      <w:bookmarkEnd w:id="13"/>
      <w:r w:rsidDel="00000000" w:rsidR="00000000" w:rsidRPr="00000000">
        <w:rPr>
          <w:b w:val="1"/>
          <w:bCs w:val="1"/>
          <w:color w:val="000000"/>
          <w:sz w:val="22"/>
          <w:szCs w:val="22"/>
          <w:rtl w:val="0"/>
        </w:rPr>
        <w:t xml:space="preserve">Canción de Verano (Nivel 3):</w:t>
      </w:r>
    </w:p>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450" w:right="360" w:hanging="360"/>
        <w:jc w:val="both"/>
      </w:pPr>
      <w:r w:rsidDel="00000000" w:rsidR="00000000" w:rsidRPr="00000000">
        <w:rPr>
          <w:b w:val="1"/>
          <w:bCs w:val="1"/>
          <w:rtl w:val="0"/>
        </w:rPr>
        <w:t xml:space="preserve">Descripción:</w:t>
      </w:r>
      <w:r w:rsidDel="00000000" w:rsidR="00000000" w:rsidRPr="00000000">
        <w:rPr>
          <w:rtl w:val="0"/>
        </w:rPr>
        <w:t xml:space="preserve"> Con una melodía enérgica y ardiente,</w:t>
      </w:r>
      <w:r w:rsidDel="00000000" w:rsidR="00000000" w:rsidRPr="00000000">
        <w:rPr>
          <w:b w:val="1"/>
          <w:bCs w:val="1"/>
          <w:rtl w:val="0"/>
        </w:rPr>
        <w:t xml:space="preserve"> </w:t>
      </w:r>
      <w:r w:rsidDel="00000000" w:rsidR="00000000" w:rsidRPr="00000000">
        <w:rPr>
          <w:rtl w:val="0"/>
        </w:rPr>
        <w:t xml:space="preserve">invocas el poder del verano para causar un estallido de energía ardiente.</w:t>
      </w:r>
    </w:p>
    <w:p w:rsidR="00000000" w:rsidDel="00000000" w:rsidP="00000000" w:rsidRDefault="00000000" w:rsidRPr="00000000" w14:paraId="0000008F">
      <w:pPr>
        <w:numPr>
          <w:ilvl w:val="0"/>
          <w:numId w:val="12"/>
        </w:numPr>
        <w:spacing w:after="0" w:afterAutospacing="0" w:before="0" w:beforeAutospacing="0" w:lineRule="auto"/>
        <w:ind w:left="450" w:right="360" w:hanging="360"/>
      </w:pPr>
      <w:r w:rsidDel="00000000" w:rsidR="00000000" w:rsidRPr="00000000">
        <w:rPr>
          <w:b w:val="1"/>
          <w:bCs w:val="1"/>
          <w:rtl w:val="0"/>
        </w:rPr>
        <w:t xml:space="preserve">Efecto:</w:t>
      </w:r>
      <w:r w:rsidDel="00000000" w:rsidR="00000000" w:rsidRPr="00000000">
        <w:rPr>
          <w:rtl w:val="0"/>
        </w:rPr>
        <w:t xml:space="preserve"> Todos los enemigos en un área de 30 pies deben realizar una tirada de salvación de Destreza. Si fallan, reciben 3d6 de daño de fuego. En éxito, reciben la mitad del daño.</w:t>
      </w:r>
    </w:p>
    <w:p w:rsidR="00000000" w:rsidDel="00000000" w:rsidP="00000000" w:rsidRDefault="00000000" w:rsidRPr="00000000" w14:paraId="00000090">
      <w:pPr>
        <w:numPr>
          <w:ilvl w:val="0"/>
          <w:numId w:val="12"/>
        </w:numPr>
        <w:spacing w:after="0" w:afterAutospacing="0" w:before="0" w:beforeAutospacing="0" w:lineRule="auto"/>
        <w:ind w:left="450" w:right="36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091">
      <w:pPr>
        <w:numPr>
          <w:ilvl w:val="0"/>
          <w:numId w:val="12"/>
        </w:numPr>
        <w:spacing w:after="0" w:afterAutospacing="0" w:before="0" w:beforeAutospacing="0" w:lineRule="auto"/>
        <w:ind w:left="450" w:right="360" w:hanging="360"/>
      </w:pPr>
      <w:r w:rsidDel="00000000" w:rsidR="00000000" w:rsidRPr="00000000">
        <w:rPr>
          <w:b w:val="1"/>
          <w:bCs w:val="1"/>
          <w:rtl w:val="0"/>
        </w:rPr>
        <w:t xml:space="preserve">Número de usos:</w:t>
      </w:r>
      <w:r w:rsidDel="00000000" w:rsidR="00000000" w:rsidRPr="00000000">
        <w:rPr>
          <w:rtl w:val="0"/>
        </w:rPr>
        <w:t xml:space="preserve"> </w:t>
      </w:r>
      <w:r w:rsidDel="00000000" w:rsidR="00000000" w:rsidRPr="00000000">
        <w:rPr>
          <w:i w:val="1"/>
          <w:iCs w:val="1"/>
          <w:rtl w:val="0"/>
        </w:rPr>
        <w:t xml:space="preserve">Modificador de Carisma por descanso largo.</w:t>
      </w:r>
    </w:p>
    <w:p w:rsidR="00000000" w:rsidDel="00000000" w:rsidP="00000000" w:rsidRDefault="00000000" w:rsidRPr="00000000" w14:paraId="00000092">
      <w:pPr>
        <w:numPr>
          <w:ilvl w:val="0"/>
          <w:numId w:val="12"/>
        </w:numPr>
        <w:spacing w:after="240" w:before="0" w:beforeAutospacing="0" w:lineRule="auto"/>
        <w:ind w:left="450" w:right="360" w:hanging="360"/>
        <w:rPr>
          <w:i w:val="1"/>
          <w:iCs w:val="1"/>
          <w:u w:val="none"/>
        </w:rPr>
      </w:pPr>
      <w:r w:rsidDel="00000000" w:rsidR="00000000" w:rsidRPr="00000000">
        <w:rPr>
          <w:b w:val="1"/>
          <w:bCs w:val="1"/>
          <w:i w:val="1"/>
          <w:iCs w:val="1"/>
          <w:rtl w:val="0"/>
        </w:rPr>
        <w:t xml:space="preserve">Acción</w:t>
      </w:r>
      <w:r w:rsidDel="00000000" w:rsidR="00000000" w:rsidRPr="00000000">
        <w:rPr>
          <w:i w:val="1"/>
          <w:iCs w:val="1"/>
          <w:rtl w:val="0"/>
        </w:rPr>
        <w:t xml:space="preserve">: Normal.</w:t>
      </w:r>
    </w:p>
    <w:p w:rsidR="00000000" w:rsidDel="00000000" w:rsidP="00000000" w:rsidRDefault="00000000" w:rsidRPr="00000000" w14:paraId="00000093">
      <w:pPr>
        <w:pStyle w:val="Heading4"/>
        <w:keepNext w:val="0"/>
        <w:keepLines w:val="0"/>
        <w:spacing w:after="40" w:before="240" w:lineRule="auto"/>
        <w:ind w:left="180" w:right="360" w:firstLine="0"/>
        <w:rPr>
          <w:b w:val="1"/>
          <w:bCs w:val="1"/>
          <w:color w:val="000000"/>
          <w:sz w:val="22"/>
          <w:szCs w:val="22"/>
        </w:rPr>
      </w:pPr>
      <w:bookmarkStart w:colFirst="0" w:colLast="0" w:name="_g1tmeznnlpy" w:id="14"/>
      <w:bookmarkEnd w:id="14"/>
      <w:r w:rsidDel="00000000" w:rsidR="00000000" w:rsidRPr="00000000">
        <w:rPr>
          <w:b w:val="1"/>
          <w:bCs w:val="1"/>
          <w:color w:val="000000"/>
          <w:sz w:val="22"/>
          <w:szCs w:val="22"/>
          <w:rtl w:val="0"/>
        </w:rPr>
        <w:t xml:space="preserve">Canción de Otoño (Nivel 5):</w:t>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450" w:right="360" w:hanging="360"/>
        <w:jc w:val="both"/>
      </w:pPr>
      <w:r w:rsidDel="00000000" w:rsidR="00000000" w:rsidRPr="00000000">
        <w:rPr>
          <w:b w:val="1"/>
          <w:bCs w:val="1"/>
          <w:rtl w:val="0"/>
        </w:rPr>
        <w:t xml:space="preserve">Descripción:</w:t>
      </w:r>
      <w:r w:rsidDel="00000000" w:rsidR="00000000" w:rsidRPr="00000000">
        <w:rPr>
          <w:rtl w:val="0"/>
        </w:rPr>
        <w:t xml:space="preserve"> Con una melodía melancólica, invocas la decadencia del otoño para debilitar a tus enemigos y reforzar a tus aliados.</w:t>
      </w:r>
    </w:p>
    <w:p w:rsidR="00000000" w:rsidDel="00000000" w:rsidP="00000000" w:rsidRDefault="00000000" w:rsidRPr="00000000" w14:paraId="0000009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450" w:right="360" w:hanging="360"/>
        <w:jc w:val="both"/>
      </w:pPr>
      <w:r w:rsidDel="00000000" w:rsidR="00000000" w:rsidRPr="00000000">
        <w:rPr>
          <w:b w:val="1"/>
          <w:bCs w:val="1"/>
          <w:rtl w:val="0"/>
        </w:rPr>
        <w:t xml:space="preserve">Efecto:</w:t>
      </w:r>
      <w:r w:rsidDel="00000000" w:rsidR="00000000" w:rsidRPr="00000000">
        <w:rPr>
          <w:rtl w:val="0"/>
        </w:rPr>
        <w:t xml:space="preserve"> Los enemigos en un radio de 20 pies deben realizar una tirada de salvación de Sabiduría. Si fallan, reciben 2d6 de daño necrótico y tienen desventaja en sus tiradas de salvación. Todos los aliados en el área obtienen resistencia al daño necrótico.</w:t>
      </w:r>
    </w:p>
    <w:p w:rsidR="00000000" w:rsidDel="00000000" w:rsidP="00000000" w:rsidRDefault="00000000" w:rsidRPr="00000000" w14:paraId="0000009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450" w:right="360" w:hanging="360"/>
        <w:jc w:val="both"/>
      </w:pPr>
      <w:r w:rsidDel="00000000" w:rsidR="00000000" w:rsidRPr="00000000">
        <w:rPr>
          <w:b w:val="1"/>
          <w:bCs w:val="1"/>
          <w:rtl w:val="0"/>
        </w:rPr>
        <w:t xml:space="preserve">Número de usos:</w:t>
      </w:r>
      <w:r w:rsidDel="00000000" w:rsidR="00000000" w:rsidRPr="00000000">
        <w:rPr>
          <w:rtl w:val="0"/>
        </w:rPr>
        <w:t xml:space="preserve"> </w:t>
      </w:r>
      <w:r w:rsidDel="00000000" w:rsidR="00000000" w:rsidRPr="00000000">
        <w:rPr>
          <w:i w:val="1"/>
          <w:iCs w:val="1"/>
          <w:rtl w:val="0"/>
        </w:rPr>
        <w:t xml:space="preserve">Modificador de Carisma por descanso largo</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450" w:right="360" w:hanging="360"/>
        <w:jc w:val="both"/>
        <w:rPr>
          <w:i w:val="1"/>
          <w:iCs w:val="1"/>
          <w:u w:val="none"/>
        </w:rPr>
        <w:sectPr>
          <w:type w:val="continuous"/>
          <w:pgSz w:h="15840" w:w="12240" w:orient="portrait"/>
          <w:pgMar w:bottom="1440" w:top="1440" w:left="1440" w:right="360" w:header="720" w:footer="720"/>
          <w:cols w:equalWidth="0" w:num="2">
            <w:col w:space="0" w:w="5220"/>
            <w:col w:space="0" w:w="5220"/>
          </w:cols>
        </w:sectPr>
      </w:pPr>
      <w:r w:rsidDel="00000000" w:rsidR="00000000" w:rsidRPr="00000000">
        <w:rPr>
          <w:b w:val="1"/>
          <w:bCs w:val="1"/>
          <w:i w:val="1"/>
          <w:iCs w:val="1"/>
          <w:rtl w:val="0"/>
        </w:rPr>
        <w:t xml:space="preserve">Acción</w:t>
      </w:r>
      <w:r w:rsidDel="00000000" w:rsidR="00000000" w:rsidRPr="00000000">
        <w:rPr>
          <w:i w:val="1"/>
          <w:iCs w:val="1"/>
          <w:rtl w:val="0"/>
        </w:rPr>
        <w:t xml:space="preserve">: Normal.</w:t>
      </w:r>
    </w:p>
    <w:p w:rsidR="00000000" w:rsidDel="00000000" w:rsidP="00000000" w:rsidRDefault="00000000" w:rsidRPr="00000000" w14:paraId="00000098">
      <w:pPr>
        <w:spacing w:after="240" w:before="240" w:lineRule="auto"/>
        <w:ind w:left="-108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9A">
      <w:pPr>
        <w:spacing w:after="240" w:before="240" w:lineRule="auto"/>
        <w:ind w:left="0" w:firstLine="0"/>
        <w:rPr>
          <w:b w:val="1"/>
          <w:bCs w:val="1"/>
        </w:rPr>
      </w:pPr>
      <w:r w:rsidDel="00000000" w:rsidR="00000000" w:rsidRPr="00000000">
        <w:rPr>
          <w:b w:val="1"/>
          <w:bCs w:val="1"/>
          <w:rtl w:val="0"/>
        </w:rPr>
        <w:t xml:space="preserve">Luz de las Estaciones (Nivel 1)</w:t>
      </w:r>
    </w:p>
    <w:p w:rsidR="00000000" w:rsidDel="00000000" w:rsidP="00000000" w:rsidRDefault="00000000" w:rsidRPr="00000000" w14:paraId="0000009B">
      <w:pPr>
        <w:numPr>
          <w:ilvl w:val="0"/>
          <w:numId w:val="2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Otorga el poder de la estación elegida para mejorar tus ataques o curaciones.</w:t>
      </w:r>
    </w:p>
    <w:p w:rsidR="00000000" w:rsidDel="00000000" w:rsidP="00000000" w:rsidRDefault="00000000" w:rsidRPr="00000000" w14:paraId="0000009C">
      <w:pPr>
        <w:numPr>
          <w:ilvl w:val="0"/>
          <w:numId w:val="2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+1 a las tiradas de ataque o curación, dependiendo de la estación seleccionada.</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9E">
      <w:pPr>
        <w:numPr>
          <w:ilvl w:val="0"/>
          <w:numId w:val="21"/>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w:t>
      </w:r>
      <w:r w:rsidDel="00000000" w:rsidR="00000000" w:rsidRPr="00000000">
        <w:rPr>
          <w:i w:val="1"/>
          <w:iCs w:val="1"/>
          <w:rtl w:val="0"/>
        </w:rPr>
        <w:t xml:space="preserve">Sin coste</w: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Invocación de Espíritus (Nivel 2)</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 un espíritu elemental que te asiste en combate.</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espíritu te da un bonificador de 1d6 de daño elemental y puedes realizar una acción menor.</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A4">
      <w:pPr>
        <w:numPr>
          <w:ilvl w:val="0"/>
          <w:numId w:val="13"/>
        </w:numPr>
        <w:spacing w:after="0" w:afterAutospacing="0" w:before="0" w:beforeAutospacing="0" w:lineRule="auto"/>
        <w:ind w:left="720" w:right="360" w:hanging="360"/>
        <w:jc w:val="both"/>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0A6">
      <w:pPr>
        <w:numPr>
          <w:ilvl w:val="0"/>
          <w:numId w:val="13"/>
        </w:numPr>
        <w:spacing w:after="0" w:afterAutospacing="0" w:before="0" w:beforeAutospacing="0" w:lineRule="auto"/>
        <w:ind w:left="720" w:right="360" w:hanging="360"/>
        <w:jc w:val="both"/>
        <w:rPr>
          <w:u w:val="none"/>
        </w:rPr>
      </w:pPr>
      <w:r w:rsidDel="00000000" w:rsidR="00000000" w:rsidRPr="00000000">
        <w:rPr>
          <w:rtl w:val="0"/>
        </w:rPr>
        <w:t xml:space="preserve">Mejoras:</w:t>
      </w:r>
    </w:p>
    <w:p w:rsidR="00000000" w:rsidDel="00000000" w:rsidP="00000000" w:rsidRDefault="00000000" w:rsidRPr="00000000" w14:paraId="000000A7">
      <w:pPr>
        <w:numPr>
          <w:ilvl w:val="1"/>
          <w:numId w:val="13"/>
        </w:numPr>
        <w:spacing w:after="0" w:afterAutospacing="0" w:before="0" w:beforeAutospacing="0" w:lineRule="auto"/>
        <w:ind w:left="1440" w:right="360" w:hanging="360"/>
        <w:jc w:val="both"/>
        <w:rPr>
          <w:u w:val="none"/>
        </w:rPr>
      </w:pPr>
      <w:r w:rsidDel="00000000" w:rsidR="00000000" w:rsidRPr="00000000">
        <w:rPr>
          <w:b w:val="1"/>
          <w:bCs w:val="1"/>
          <w:rtl w:val="0"/>
        </w:rPr>
        <w:t xml:space="preserve">Espíritu Mejorado (Nivel 3)</w:t>
      </w:r>
    </w:p>
    <w:p w:rsidR="00000000" w:rsidDel="00000000" w:rsidP="00000000" w:rsidRDefault="00000000" w:rsidRPr="00000000" w14:paraId="000000A8">
      <w:pPr>
        <w:numPr>
          <w:ilvl w:val="0"/>
          <w:numId w:val="26"/>
        </w:numPr>
        <w:spacing w:after="0" w:afterAutospacing="0" w:before="0" w:beforeAutospacing="0" w:lineRule="auto"/>
        <w:ind w:left="2160" w:hanging="360"/>
      </w:pPr>
      <w:r w:rsidDel="00000000" w:rsidR="00000000" w:rsidRPr="00000000">
        <w:rPr>
          <w:b w:val="1"/>
          <w:bCs w:val="1"/>
          <w:rtl w:val="0"/>
        </w:rPr>
        <w:t xml:space="preserve">Descripción</w:t>
      </w:r>
      <w:r w:rsidDel="00000000" w:rsidR="00000000" w:rsidRPr="00000000">
        <w:rPr>
          <w:rtl w:val="0"/>
        </w:rPr>
        <w:t xml:space="preserve">: El espíritu elemental mejora sus capacidades ofensivas y puede realizar más acciones.</w:t>
      </w:r>
    </w:p>
    <w:p w:rsidR="00000000" w:rsidDel="00000000" w:rsidP="00000000" w:rsidRDefault="00000000" w:rsidRPr="00000000" w14:paraId="000000A9">
      <w:pPr>
        <w:numPr>
          <w:ilvl w:val="0"/>
          <w:numId w:val="26"/>
        </w:numPr>
        <w:spacing w:after="0" w:afterAutospacing="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El espíritu ahora inflige 2d6 de daño elemental y puede realizar una segunda acción menor.</w:t>
      </w:r>
    </w:p>
    <w:p w:rsidR="00000000" w:rsidDel="00000000" w:rsidP="00000000" w:rsidRDefault="00000000" w:rsidRPr="00000000" w14:paraId="000000AA">
      <w:pPr>
        <w:numPr>
          <w:ilvl w:val="0"/>
          <w:numId w:val="26"/>
        </w:numPr>
        <w:spacing w:after="240" w:before="0" w:beforeAutospacing="0" w:lineRule="auto"/>
        <w:ind w:left="216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Bendición de las Estaciones (Nivel 3)</w:t>
      </w:r>
    </w:p>
    <w:p w:rsidR="00000000" w:rsidDel="00000000" w:rsidP="00000000" w:rsidRDefault="00000000" w:rsidRPr="00000000" w14:paraId="000000AD">
      <w:pPr>
        <w:numPr>
          <w:ilvl w:val="0"/>
          <w:numId w:val="3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una estación para recibir su bendición.</w:t>
      </w:r>
    </w:p>
    <w:p w:rsidR="00000000" w:rsidDel="00000000" w:rsidP="00000000" w:rsidRDefault="00000000" w:rsidRPr="00000000" w14:paraId="000000AE">
      <w:pPr>
        <w:numPr>
          <w:ilvl w:val="0"/>
          <w:numId w:val="3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Ganas los efectos combinados de la estación escogida.</w:t>
      </w:r>
    </w:p>
    <w:p w:rsidR="00000000" w:rsidDel="00000000" w:rsidP="00000000" w:rsidRDefault="00000000" w:rsidRPr="00000000" w14:paraId="000000AF">
      <w:pPr>
        <w:numPr>
          <w:ilvl w:val="0"/>
          <w:numId w:val="32"/>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B0">
      <w:pPr>
        <w:numPr>
          <w:ilvl w:val="0"/>
          <w:numId w:val="32"/>
        </w:numPr>
        <w:spacing w:after="0" w:afterAutospacing="0"/>
        <w:ind w:left="720" w:hanging="360"/>
      </w:pPr>
      <w:r w:rsidDel="00000000" w:rsidR="00000000" w:rsidRPr="00000000">
        <w:rPr>
          <w:b w:val="1"/>
          <w:bCs w:val="1"/>
          <w:rtl w:val="0"/>
        </w:rPr>
        <w:t xml:space="preserve">Acción</w:t>
      </w:r>
      <w:r w:rsidDel="00000000" w:rsidR="00000000" w:rsidRPr="00000000">
        <w:rPr>
          <w:rtl w:val="0"/>
        </w:rPr>
        <w:t xml:space="preserve">: </w:t>
      </w:r>
      <w:r w:rsidDel="00000000" w:rsidR="00000000" w:rsidRPr="00000000">
        <w:rPr>
          <w:i w:val="1"/>
          <w:iCs w:val="1"/>
          <w:rtl w:val="0"/>
        </w:rPr>
        <w:t xml:space="preserve">Normal.</w:t>
      </w:r>
    </w:p>
    <w:p w:rsidR="00000000" w:rsidDel="00000000" w:rsidP="00000000" w:rsidRDefault="00000000" w:rsidRPr="00000000" w14:paraId="000000B1">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Bendiciones:</w:t>
      </w:r>
    </w:p>
    <w:p w:rsidR="00000000" w:rsidDel="00000000" w:rsidP="00000000" w:rsidRDefault="00000000" w:rsidRPr="00000000" w14:paraId="000000B2">
      <w:pPr>
        <w:numPr>
          <w:ilvl w:val="1"/>
          <w:numId w:val="32"/>
        </w:numPr>
        <w:spacing w:after="0" w:afterAutospacing="0" w:before="0" w:beforeAutospacing="0" w:lineRule="auto"/>
        <w:ind w:left="1440" w:hanging="360"/>
        <w:rPr>
          <w:b w:val="1"/>
          <w:bCs w:val="1"/>
        </w:rPr>
      </w:pPr>
      <w:r w:rsidDel="00000000" w:rsidR="00000000" w:rsidRPr="00000000">
        <w:rPr>
          <w:b w:val="1"/>
          <w:bCs w:val="1"/>
          <w:sz w:val="26"/>
          <w:szCs w:val="26"/>
          <w:rtl w:val="0"/>
        </w:rPr>
        <w:t xml:space="preserve">1. Bendición del Invierno</w:t>
      </w:r>
    </w:p>
    <w:p w:rsidR="00000000" w:rsidDel="00000000" w:rsidP="00000000" w:rsidRDefault="00000000" w:rsidRPr="00000000" w14:paraId="000000B3">
      <w:pPr>
        <w:numPr>
          <w:ilvl w:val="0"/>
          <w:numId w:val="14"/>
        </w:numPr>
        <w:spacing w:after="0" w:afterAutospacing="0" w:before="0" w:beforeAutospacing="0" w:lineRule="auto"/>
        <w:ind w:left="2160" w:hanging="360"/>
      </w:pPr>
      <w:r w:rsidDel="00000000" w:rsidR="00000000" w:rsidRPr="00000000">
        <w:rPr>
          <w:b w:val="1"/>
          <w:bCs w:val="1"/>
          <w:rtl w:val="0"/>
        </w:rPr>
        <w:t xml:space="preserve">Descripción</w:t>
      </w:r>
      <w:r w:rsidDel="00000000" w:rsidR="00000000" w:rsidRPr="00000000">
        <w:rPr>
          <w:rtl w:val="0"/>
        </w:rPr>
        <w:t xml:space="preserve">: Un aura de frío revitalizante rodea a tus aliados, endureciendo sus corazones contra el daño y las adversidades.</w:t>
      </w:r>
    </w:p>
    <w:p w:rsidR="00000000" w:rsidDel="00000000" w:rsidP="00000000" w:rsidRDefault="00000000" w:rsidRPr="00000000" w14:paraId="000000B4">
      <w:pPr>
        <w:numPr>
          <w:ilvl w:val="0"/>
          <w:numId w:val="14"/>
        </w:numPr>
        <w:spacing w:after="24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Los aliados</w:t>
      </w:r>
      <w:r w:rsidDel="00000000" w:rsidR="00000000" w:rsidRPr="00000000">
        <w:rPr>
          <w:i w:val="1"/>
          <w:iCs w:val="1"/>
          <w:rtl w:val="0"/>
        </w:rPr>
        <w:t xml:space="preserve"> reciben </w:t>
      </w:r>
      <w:r w:rsidDel="00000000" w:rsidR="00000000" w:rsidRPr="00000000">
        <w:rPr>
          <w:b w:val="1"/>
          <w:bCs w:val="1"/>
          <w:i w:val="1"/>
          <w:iCs w:val="1"/>
          <w:rtl w:val="0"/>
        </w:rPr>
        <w:t xml:space="preserve">resistencia al daño de frío</w:t>
      </w:r>
      <w:r w:rsidDel="00000000" w:rsidR="00000000" w:rsidRPr="00000000">
        <w:rPr>
          <w:i w:val="1"/>
          <w:iCs w:val="1"/>
          <w:rtl w:val="0"/>
        </w:rPr>
        <w:t xml:space="preserve"> y su clase de </w:t>
      </w:r>
      <w:r w:rsidDel="00000000" w:rsidR="00000000" w:rsidRPr="00000000">
        <w:rPr>
          <w:b w:val="1"/>
          <w:bCs w:val="1"/>
          <w:i w:val="1"/>
          <w:iCs w:val="1"/>
          <w:rtl w:val="0"/>
        </w:rPr>
        <w:t xml:space="preserve">armadura aumenta en +2</w:t>
      </w:r>
      <w:r w:rsidDel="00000000" w:rsidR="00000000" w:rsidRPr="00000000">
        <w:rPr>
          <w:i w:val="1"/>
          <w:iCs w:val="1"/>
          <w:rtl w:val="0"/>
        </w:rPr>
        <w:t xml:space="preserve"> mientras están dentro del</w:t>
      </w:r>
      <w:r w:rsidDel="00000000" w:rsidR="00000000" w:rsidRPr="00000000">
        <w:rPr>
          <w:b w:val="1"/>
          <w:bCs w:val="1"/>
          <w:i w:val="1"/>
          <w:iCs w:val="1"/>
          <w:rtl w:val="0"/>
        </w:rPr>
        <w:t xml:space="preserve"> rango del aura(10 Pies)</w:t>
      </w:r>
      <w:r w:rsidDel="00000000" w:rsidR="00000000" w:rsidRPr="00000000">
        <w:rPr>
          <w:rtl w:val="0"/>
        </w:rPr>
        <w:t xml:space="preserve">. Además, las criaturas hostiles en el área reducen su velocidad en 10 pies.</w:t>
      </w:r>
    </w:p>
    <w:p w:rsidR="00000000" w:rsidDel="00000000" w:rsidP="00000000" w:rsidRDefault="00000000" w:rsidRPr="00000000" w14:paraId="000000B5">
      <w:pPr>
        <w:spacing w:after="240" w:befor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B6">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B7">
      <w:pPr>
        <w:numPr>
          <w:ilvl w:val="0"/>
          <w:numId w:val="7"/>
        </w:numPr>
        <w:spacing w:after="0" w:afterAutospacing="0" w:before="240" w:lineRule="auto"/>
        <w:ind w:left="1440" w:hanging="360"/>
        <w:rPr>
          <w:b w:val="1"/>
          <w:bCs w:val="1"/>
          <w:sz w:val="26"/>
          <w:szCs w:val="26"/>
        </w:rPr>
      </w:pPr>
      <w:r w:rsidDel="00000000" w:rsidR="00000000" w:rsidRPr="00000000">
        <w:rPr>
          <w:b w:val="1"/>
          <w:bCs w:val="1"/>
          <w:sz w:val="26"/>
          <w:szCs w:val="26"/>
          <w:rtl w:val="0"/>
        </w:rPr>
        <w:t xml:space="preserve">2. Bendición de la Primavera</w:t>
      </w:r>
    </w:p>
    <w:p w:rsidR="00000000" w:rsidDel="00000000" w:rsidP="00000000" w:rsidRDefault="00000000" w:rsidRPr="00000000" w14:paraId="000000B8">
      <w:pPr>
        <w:numPr>
          <w:ilvl w:val="1"/>
          <w:numId w:val="7"/>
        </w:numPr>
        <w:spacing w:after="0" w:afterAutospacing="0" w:before="0" w:beforeAutospacing="0" w:lineRule="auto"/>
        <w:ind w:left="2160" w:hanging="360"/>
      </w:pPr>
      <w:r w:rsidDel="00000000" w:rsidR="00000000" w:rsidRPr="00000000">
        <w:rPr>
          <w:b w:val="1"/>
          <w:bCs w:val="1"/>
          <w:rtl w:val="0"/>
        </w:rPr>
        <w:t xml:space="preserve">Descripción</w:t>
      </w:r>
      <w:r w:rsidDel="00000000" w:rsidR="00000000" w:rsidRPr="00000000">
        <w:rPr>
          <w:rtl w:val="0"/>
        </w:rPr>
        <w:t xml:space="preserve">: La esencia rejuvenecedora de la primavera llena a tus aliados con vida y energía.</w:t>
      </w:r>
    </w:p>
    <w:p w:rsidR="00000000" w:rsidDel="00000000" w:rsidP="00000000" w:rsidRDefault="00000000" w:rsidRPr="00000000" w14:paraId="000000B9">
      <w:pPr>
        <w:numPr>
          <w:ilvl w:val="1"/>
          <w:numId w:val="7"/>
        </w:numPr>
        <w:spacing w:after="0" w:afterAutospacing="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Los </w:t>
      </w:r>
      <w:r w:rsidDel="00000000" w:rsidR="00000000" w:rsidRPr="00000000">
        <w:rPr>
          <w:i w:val="1"/>
          <w:iCs w:val="1"/>
          <w:rtl w:val="0"/>
        </w:rPr>
        <w:t xml:space="preserve">aliados recuperan </w:t>
      </w:r>
      <w:r w:rsidDel="00000000" w:rsidR="00000000" w:rsidRPr="00000000">
        <w:rPr>
          <w:b w:val="1"/>
          <w:bCs w:val="1"/>
          <w:i w:val="1"/>
          <w:iCs w:val="1"/>
          <w:rtl w:val="0"/>
        </w:rPr>
        <w:t xml:space="preserve">1d6 puntos de golpe al inicio de su turno</w:t>
      </w:r>
      <w:r w:rsidDel="00000000" w:rsidR="00000000" w:rsidRPr="00000000">
        <w:rPr>
          <w:i w:val="1"/>
          <w:iCs w:val="1"/>
          <w:rtl w:val="0"/>
        </w:rPr>
        <w:t xml:space="preserve"> mientras están dentro del </w:t>
      </w:r>
      <w:r w:rsidDel="00000000" w:rsidR="00000000" w:rsidRPr="00000000">
        <w:rPr>
          <w:b w:val="1"/>
          <w:bCs w:val="1"/>
          <w:i w:val="1"/>
          <w:iCs w:val="1"/>
          <w:rtl w:val="0"/>
        </w:rPr>
        <w:t xml:space="preserve">rango del aura (7 Pies)</w:t>
      </w:r>
      <w:r w:rsidDel="00000000" w:rsidR="00000000" w:rsidRPr="00000000">
        <w:rPr>
          <w:rtl w:val="0"/>
        </w:rPr>
        <w:t xml:space="preserve">. Además, tienen ventaja en tiradas de salvación contra venenos.</w:t>
      </w:r>
    </w:p>
    <w:p w:rsidR="00000000" w:rsidDel="00000000" w:rsidP="00000000" w:rsidRDefault="00000000" w:rsidRPr="00000000" w14:paraId="000000BA">
      <w:pPr>
        <w:pStyle w:val="Heading3"/>
        <w:keepNext w:val="0"/>
        <w:keepLines w:val="0"/>
        <w:numPr>
          <w:ilvl w:val="0"/>
          <w:numId w:val="1"/>
        </w:numPr>
        <w:spacing w:after="0" w:afterAutospacing="0" w:before="0" w:beforeAutospacing="0" w:lineRule="auto"/>
        <w:ind w:left="1440" w:hanging="360"/>
        <w:rPr>
          <w:b w:val="1"/>
          <w:bCs w:val="1"/>
          <w:sz w:val="26"/>
          <w:szCs w:val="26"/>
        </w:rPr>
      </w:pPr>
      <w:bookmarkStart w:colFirst="0" w:colLast="0" w:name="_y36f27eypd2o" w:id="15"/>
      <w:bookmarkEnd w:id="15"/>
      <w:r w:rsidDel="00000000" w:rsidR="00000000" w:rsidRPr="00000000">
        <w:rPr>
          <w:b w:val="1"/>
          <w:bCs w:val="1"/>
          <w:color w:val="000000"/>
          <w:sz w:val="26"/>
          <w:szCs w:val="26"/>
          <w:rtl w:val="0"/>
        </w:rPr>
        <w:t xml:space="preserve">3. Bendición del Verano</w:t>
      </w:r>
    </w:p>
    <w:p w:rsidR="00000000" w:rsidDel="00000000" w:rsidP="00000000" w:rsidRDefault="00000000" w:rsidRPr="00000000" w14:paraId="000000BB">
      <w:pPr>
        <w:numPr>
          <w:ilvl w:val="1"/>
          <w:numId w:val="1"/>
        </w:numPr>
        <w:spacing w:after="0" w:afterAutospacing="0" w:before="0" w:beforeAutospacing="0" w:lineRule="auto"/>
        <w:ind w:left="2160" w:hanging="360"/>
      </w:pPr>
      <w:r w:rsidDel="00000000" w:rsidR="00000000" w:rsidRPr="00000000">
        <w:rPr>
          <w:b w:val="1"/>
          <w:bCs w:val="1"/>
          <w:rtl w:val="0"/>
        </w:rPr>
        <w:t xml:space="preserve">Descripción</w:t>
      </w:r>
      <w:r w:rsidDel="00000000" w:rsidR="00000000" w:rsidRPr="00000000">
        <w:rPr>
          <w:rtl w:val="0"/>
        </w:rPr>
        <w:t xml:space="preserve">: Una cálida luz de verano fortalece el espíritu de tus aliados, llenándolos de valentía y poder.</w:t>
      </w:r>
    </w:p>
    <w:p w:rsidR="00000000" w:rsidDel="00000000" w:rsidP="00000000" w:rsidRDefault="00000000" w:rsidRPr="00000000" w14:paraId="000000BC">
      <w:pPr>
        <w:numPr>
          <w:ilvl w:val="1"/>
          <w:numId w:val="1"/>
        </w:numPr>
        <w:spacing w:after="0" w:afterAutospacing="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Los aliados </w:t>
      </w:r>
      <w:r w:rsidDel="00000000" w:rsidR="00000000" w:rsidRPr="00000000">
        <w:rPr>
          <w:i w:val="1"/>
          <w:iCs w:val="1"/>
          <w:rtl w:val="0"/>
        </w:rPr>
        <w:t xml:space="preserve">obtienen resistencia al daño de fuego y añaden </w:t>
      </w:r>
      <w:r w:rsidDel="00000000" w:rsidR="00000000" w:rsidRPr="00000000">
        <w:rPr>
          <w:b w:val="1"/>
          <w:bCs w:val="1"/>
          <w:i w:val="1"/>
          <w:iCs w:val="1"/>
          <w:rtl w:val="0"/>
        </w:rPr>
        <w:t xml:space="preserve">1d8 de daño de fuego</w:t>
      </w:r>
      <w:r w:rsidDel="00000000" w:rsidR="00000000" w:rsidRPr="00000000">
        <w:rPr>
          <w:i w:val="1"/>
          <w:iCs w:val="1"/>
          <w:rtl w:val="0"/>
        </w:rPr>
        <w:t xml:space="preserve"> a sus ataques</w:t>
      </w:r>
      <w:r w:rsidDel="00000000" w:rsidR="00000000" w:rsidRPr="00000000">
        <w:rPr>
          <w:b w:val="1"/>
          <w:bCs w:val="1"/>
          <w:i w:val="1"/>
          <w:iCs w:val="1"/>
          <w:rtl w:val="0"/>
        </w:rPr>
        <w:t xml:space="preserve"> cuerpo a cuerpo</w:t>
      </w:r>
      <w:r w:rsidDel="00000000" w:rsidR="00000000" w:rsidRPr="00000000">
        <w:rPr>
          <w:rtl w:val="0"/>
        </w:rPr>
        <w:t xml:space="preserve"> </w:t>
      </w:r>
      <w:r w:rsidDel="00000000" w:rsidR="00000000" w:rsidRPr="00000000">
        <w:rPr>
          <w:i w:val="1"/>
          <w:iCs w:val="1"/>
          <w:rtl w:val="0"/>
        </w:rPr>
        <w:t xml:space="preserve">o a </w:t>
      </w:r>
      <w:r w:rsidDel="00000000" w:rsidR="00000000" w:rsidRPr="00000000">
        <w:rPr>
          <w:b w:val="1"/>
          <w:bCs w:val="1"/>
          <w:i w:val="1"/>
          <w:iCs w:val="1"/>
          <w:rtl w:val="0"/>
        </w:rPr>
        <w:t xml:space="preserve">distancia </w:t>
      </w:r>
      <w:r w:rsidDel="00000000" w:rsidR="00000000" w:rsidRPr="00000000">
        <w:rPr>
          <w:i w:val="1"/>
          <w:iCs w:val="1"/>
          <w:rtl w:val="0"/>
        </w:rPr>
        <w:t xml:space="preserve">mientras están </w:t>
      </w:r>
      <w:r w:rsidDel="00000000" w:rsidR="00000000" w:rsidRPr="00000000">
        <w:rPr>
          <w:b w:val="1"/>
          <w:bCs w:val="1"/>
          <w:i w:val="1"/>
          <w:iCs w:val="1"/>
          <w:rtl w:val="0"/>
        </w:rPr>
        <w:t xml:space="preserve">dentro del aura(5 Pies).</w:t>
      </w:r>
      <w:r w:rsidDel="00000000" w:rsidR="00000000" w:rsidRPr="00000000">
        <w:rPr>
          <w:rtl w:val="0"/>
        </w:rPr>
      </w:r>
    </w:p>
    <w:p w:rsidR="00000000" w:rsidDel="00000000" w:rsidP="00000000" w:rsidRDefault="00000000" w:rsidRPr="00000000" w14:paraId="000000BD">
      <w:pPr>
        <w:pStyle w:val="Heading3"/>
        <w:keepNext w:val="0"/>
        <w:keepLines w:val="0"/>
        <w:numPr>
          <w:ilvl w:val="0"/>
          <w:numId w:val="18"/>
        </w:numPr>
        <w:spacing w:after="0" w:afterAutospacing="0" w:before="0" w:beforeAutospacing="0" w:lineRule="auto"/>
        <w:ind w:left="1440" w:hanging="360"/>
        <w:rPr>
          <w:b w:val="1"/>
          <w:bCs w:val="1"/>
          <w:sz w:val="26"/>
          <w:szCs w:val="26"/>
        </w:rPr>
      </w:pPr>
      <w:bookmarkStart w:colFirst="0" w:colLast="0" w:name="_z7krlgnkyort" w:id="16"/>
      <w:bookmarkEnd w:id="16"/>
      <w:r w:rsidDel="00000000" w:rsidR="00000000" w:rsidRPr="00000000">
        <w:rPr>
          <w:b w:val="1"/>
          <w:bCs w:val="1"/>
          <w:color w:val="000000"/>
          <w:sz w:val="26"/>
          <w:szCs w:val="26"/>
          <w:rtl w:val="0"/>
        </w:rPr>
        <w:t xml:space="preserve">4. Bendición del Otoño</w:t>
      </w:r>
    </w:p>
    <w:p w:rsidR="00000000" w:rsidDel="00000000" w:rsidP="00000000" w:rsidRDefault="00000000" w:rsidRPr="00000000" w14:paraId="000000BE">
      <w:pPr>
        <w:numPr>
          <w:ilvl w:val="1"/>
          <w:numId w:val="18"/>
        </w:numPr>
        <w:spacing w:after="0" w:afterAutospacing="0" w:before="0" w:beforeAutospacing="0" w:lineRule="auto"/>
        <w:ind w:left="2160" w:hanging="360"/>
      </w:pPr>
      <w:r w:rsidDel="00000000" w:rsidR="00000000" w:rsidRPr="00000000">
        <w:rPr>
          <w:b w:val="1"/>
          <w:bCs w:val="1"/>
          <w:rtl w:val="0"/>
        </w:rPr>
        <w:t xml:space="preserve">Descripción</w:t>
      </w:r>
      <w:r w:rsidDel="00000000" w:rsidR="00000000" w:rsidRPr="00000000">
        <w:rPr>
          <w:rtl w:val="0"/>
        </w:rPr>
        <w:t xml:space="preserve">: La calma del otoño otorga concentración y seguridad a tus aliados, mejorando su desempeño en combate y magia.</w:t>
      </w:r>
    </w:p>
    <w:p w:rsidR="00000000" w:rsidDel="00000000" w:rsidP="00000000" w:rsidRDefault="00000000" w:rsidRPr="00000000" w14:paraId="000000BF">
      <w:pPr>
        <w:numPr>
          <w:ilvl w:val="1"/>
          <w:numId w:val="18"/>
        </w:numPr>
        <w:spacing w:after="24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Los aliados tienen </w:t>
      </w:r>
      <w:r w:rsidDel="00000000" w:rsidR="00000000" w:rsidRPr="00000000">
        <w:rPr>
          <w:b w:val="1"/>
          <w:bCs w:val="1"/>
          <w:i w:val="1"/>
          <w:iCs w:val="1"/>
          <w:rtl w:val="0"/>
        </w:rPr>
        <w:t xml:space="preserve">ventaja </w:t>
      </w:r>
      <w:r w:rsidDel="00000000" w:rsidR="00000000" w:rsidRPr="00000000">
        <w:rPr>
          <w:i w:val="1"/>
          <w:iCs w:val="1"/>
          <w:rtl w:val="0"/>
        </w:rPr>
        <w:t xml:space="preserve">en tiradas de </w:t>
      </w:r>
      <w:r w:rsidDel="00000000" w:rsidR="00000000" w:rsidRPr="00000000">
        <w:rPr>
          <w:b w:val="1"/>
          <w:bCs w:val="1"/>
          <w:i w:val="1"/>
          <w:iCs w:val="1"/>
          <w:rtl w:val="0"/>
        </w:rPr>
        <w:t xml:space="preserve">concentración</w:t>
      </w:r>
      <w:r w:rsidDel="00000000" w:rsidR="00000000" w:rsidRPr="00000000">
        <w:rPr>
          <w:i w:val="1"/>
          <w:iCs w:val="1"/>
          <w:rtl w:val="0"/>
        </w:rPr>
        <w:t xml:space="preserve"> para mantener hechizos y </w:t>
      </w:r>
      <w:r w:rsidDel="00000000" w:rsidR="00000000" w:rsidRPr="00000000">
        <w:rPr>
          <w:b w:val="1"/>
          <w:bCs w:val="1"/>
          <w:i w:val="1"/>
          <w:iCs w:val="1"/>
          <w:rtl w:val="0"/>
        </w:rPr>
        <w:t xml:space="preserve">ganan +1 a las tiradas de salvación</w:t>
      </w:r>
      <w:r w:rsidDel="00000000" w:rsidR="00000000" w:rsidRPr="00000000">
        <w:rPr>
          <w:i w:val="1"/>
          <w:iCs w:val="1"/>
          <w:rtl w:val="0"/>
        </w:rPr>
        <w:t xml:space="preserve"> mientras están </w:t>
      </w:r>
      <w:r w:rsidDel="00000000" w:rsidR="00000000" w:rsidRPr="00000000">
        <w:rPr>
          <w:b w:val="1"/>
          <w:bCs w:val="1"/>
          <w:i w:val="1"/>
          <w:iCs w:val="1"/>
          <w:rtl w:val="0"/>
        </w:rPr>
        <w:t xml:space="preserve">dentro del aura(6 Pies)</w:t>
      </w:r>
      <w:r w:rsidDel="00000000" w:rsidR="00000000" w:rsidRPr="00000000">
        <w:rPr>
          <w:i w:val="1"/>
          <w:iCs w:val="1"/>
          <w:rtl w:val="0"/>
        </w:rPr>
        <w:t xml:space="preserve">.</w:t>
      </w:r>
    </w:p>
    <w:p w:rsidR="00000000" w:rsidDel="00000000" w:rsidP="00000000" w:rsidRDefault="00000000" w:rsidRPr="00000000" w14:paraId="000000C0">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1">
      <w:pPr>
        <w:numPr>
          <w:ilvl w:val="0"/>
          <w:numId w:val="32"/>
        </w:numPr>
        <w:spacing w:after="0" w:afterAutospacing="0"/>
        <w:ind w:left="720" w:hanging="360"/>
        <w:rPr>
          <w:b w:val="1"/>
          <w:bCs w:val="1"/>
        </w:rPr>
      </w:pPr>
      <w:r w:rsidDel="00000000" w:rsidR="00000000" w:rsidRPr="00000000">
        <w:rPr>
          <w:b w:val="1"/>
          <w:bCs w:val="1"/>
          <w:rtl w:val="0"/>
        </w:rPr>
        <w:t xml:space="preserve">Mejoras: </w:t>
      </w:r>
    </w:p>
    <w:p w:rsidR="00000000" w:rsidDel="00000000" w:rsidP="00000000" w:rsidRDefault="00000000" w:rsidRPr="00000000" w14:paraId="000000C2">
      <w:pPr>
        <w:pStyle w:val="Heading4"/>
        <w:keepNext w:val="0"/>
        <w:keepLines w:val="0"/>
        <w:numPr>
          <w:ilvl w:val="0"/>
          <w:numId w:val="32"/>
        </w:numPr>
        <w:spacing w:after="0" w:afterAutospacing="0" w:before="0" w:beforeAutospacing="0" w:lineRule="auto"/>
        <w:ind w:left="1080" w:hanging="360"/>
        <w:rPr>
          <w:b w:val="1"/>
          <w:bCs w:val="1"/>
          <w:color w:val="000000"/>
          <w:sz w:val="22"/>
          <w:szCs w:val="22"/>
          <w:u w:val="none"/>
        </w:rPr>
      </w:pPr>
      <w:bookmarkStart w:colFirst="0" w:colLast="0" w:name="_108gun9evqmp" w:id="17"/>
      <w:bookmarkEnd w:id="17"/>
      <w:r w:rsidDel="00000000" w:rsidR="00000000" w:rsidRPr="00000000">
        <w:rPr>
          <w:b w:val="1"/>
          <w:bCs w:val="1"/>
          <w:color w:val="000000"/>
          <w:sz w:val="22"/>
          <w:szCs w:val="22"/>
          <w:rtl w:val="0"/>
        </w:rPr>
        <w:t xml:space="preserve">Potenciación: (Nivel 10): Se pueden combinar dos bendiciones de estación</w:t>
      </w:r>
    </w:p>
    <w:p w:rsidR="00000000" w:rsidDel="00000000" w:rsidP="00000000" w:rsidRDefault="00000000" w:rsidRPr="00000000" w14:paraId="000000C3">
      <w:pPr>
        <w:numPr>
          <w:ilvl w:val="0"/>
          <w:numId w:val="17"/>
        </w:numPr>
        <w:spacing w:after="0" w:afterAutospacing="0" w:before="0" w:beforeAutospacing="0" w:lineRule="auto"/>
        <w:ind w:left="1620" w:hanging="360"/>
      </w:pPr>
      <w:r w:rsidDel="00000000" w:rsidR="00000000" w:rsidRPr="00000000">
        <w:rPr>
          <w:b w:val="1"/>
          <w:bCs w:val="1"/>
          <w:rtl w:val="0"/>
        </w:rPr>
        <w:t xml:space="preserve">Descripción:</w:t>
      </w:r>
      <w:r w:rsidDel="00000000" w:rsidR="00000000" w:rsidRPr="00000000">
        <w:rPr>
          <w:rtl w:val="0"/>
        </w:rPr>
        <w:t xml:space="preserve"> Potencias las canciones duales. </w:t>
      </w:r>
    </w:p>
    <w:p w:rsidR="00000000" w:rsidDel="00000000" w:rsidP="00000000" w:rsidRDefault="00000000" w:rsidRPr="00000000" w14:paraId="000000C4">
      <w:pPr>
        <w:pStyle w:val="Heading3"/>
        <w:keepNext w:val="0"/>
        <w:keepLines w:val="0"/>
        <w:numPr>
          <w:ilvl w:val="0"/>
          <w:numId w:val="27"/>
        </w:numPr>
        <w:spacing w:after="0" w:afterAutospacing="0" w:before="0" w:beforeAutospacing="0" w:lineRule="auto"/>
        <w:ind w:left="2250" w:hanging="360"/>
        <w:rPr>
          <w:b w:val="1"/>
          <w:bCs w:val="1"/>
          <w:sz w:val="26"/>
          <w:szCs w:val="26"/>
        </w:rPr>
      </w:pPr>
      <w:bookmarkStart w:colFirst="0" w:colLast="0" w:name="_hdcgnawgepa0" w:id="18"/>
      <w:bookmarkEnd w:id="18"/>
      <w:r w:rsidDel="00000000" w:rsidR="00000000" w:rsidRPr="00000000">
        <w:rPr>
          <w:b w:val="1"/>
          <w:bCs w:val="1"/>
          <w:color w:val="000000"/>
          <w:sz w:val="26"/>
          <w:szCs w:val="26"/>
          <w:rtl w:val="0"/>
        </w:rPr>
        <w:t xml:space="preserve">Invierno + Primavera: Renacer del Hielo</w:t>
      </w:r>
    </w:p>
    <w:p w:rsidR="00000000" w:rsidDel="00000000" w:rsidP="00000000" w:rsidRDefault="00000000" w:rsidRPr="00000000" w14:paraId="000000C5">
      <w:pPr>
        <w:numPr>
          <w:ilvl w:val="0"/>
          <w:numId w:val="3"/>
        </w:numPr>
        <w:spacing w:after="0" w:afterAutospacing="0" w:before="0" w:beforeAutospacing="0" w:lineRule="auto"/>
        <w:ind w:left="2610" w:hanging="360"/>
      </w:pPr>
      <w:r w:rsidDel="00000000" w:rsidR="00000000" w:rsidRPr="00000000">
        <w:rPr>
          <w:b w:val="1"/>
          <w:bCs w:val="1"/>
          <w:rtl w:val="0"/>
        </w:rPr>
        <w:t xml:space="preserve">Descripción</w:t>
      </w:r>
      <w:r w:rsidDel="00000000" w:rsidR="00000000" w:rsidRPr="00000000">
        <w:rPr>
          <w:rtl w:val="0"/>
        </w:rPr>
        <w:t xml:space="preserve">: La fría calma del invierno y la energía revitalizante de la primavera se combinan para proteger y curar.</w:t>
      </w:r>
    </w:p>
    <w:p w:rsidR="00000000" w:rsidDel="00000000" w:rsidP="00000000" w:rsidRDefault="00000000" w:rsidRPr="00000000" w14:paraId="000000C6">
      <w:pPr>
        <w:numPr>
          <w:ilvl w:val="0"/>
          <w:numId w:val="3"/>
        </w:numPr>
        <w:spacing w:after="0" w:afterAutospacing="0" w:before="0" w:beforeAutospacing="0" w:lineRule="auto"/>
        <w:ind w:left="2610" w:hanging="360"/>
      </w:pPr>
      <w:r w:rsidDel="00000000" w:rsidR="00000000" w:rsidRPr="00000000">
        <w:rPr>
          <w:b w:val="1"/>
          <w:bCs w:val="1"/>
          <w:rtl w:val="0"/>
        </w:rPr>
        <w:t xml:space="preserve">Efecto</w:t>
      </w:r>
      <w:r w:rsidDel="00000000" w:rsidR="00000000" w:rsidRPr="00000000">
        <w:rPr>
          <w:rtl w:val="0"/>
        </w:rPr>
        <w:t xml:space="preserve">: Al activar esta combinación, los aliados en un</w:t>
      </w:r>
      <w:r w:rsidDel="00000000" w:rsidR="00000000" w:rsidRPr="00000000">
        <w:rPr>
          <w:b w:val="1"/>
          <w:bCs w:val="1"/>
          <w:rtl w:val="0"/>
        </w:rPr>
        <w:t xml:space="preserve"> radio de 5 pies </w:t>
      </w:r>
      <w:r w:rsidDel="00000000" w:rsidR="00000000" w:rsidRPr="00000000">
        <w:rPr>
          <w:rtl w:val="0"/>
        </w:rPr>
        <w:t xml:space="preserve">ganan resistencia al daño de frío y veneno. Además, al comienzo de su turno, recuperan puntos de golpe iguales a tu modificador de Carisma. </w:t>
      </w:r>
    </w:p>
    <w:p w:rsidR="00000000" w:rsidDel="00000000" w:rsidP="00000000" w:rsidRDefault="00000000" w:rsidRPr="00000000" w14:paraId="000000C7">
      <w:pPr>
        <w:pStyle w:val="Heading3"/>
        <w:keepNext w:val="0"/>
        <w:keepLines w:val="0"/>
        <w:numPr>
          <w:ilvl w:val="0"/>
          <w:numId w:val="19"/>
        </w:numPr>
        <w:spacing w:after="0" w:afterAutospacing="0" w:before="0" w:beforeAutospacing="0" w:lineRule="auto"/>
        <w:ind w:left="2250" w:hanging="360"/>
        <w:rPr>
          <w:b w:val="1"/>
          <w:bCs w:val="1"/>
          <w:sz w:val="26"/>
          <w:szCs w:val="26"/>
        </w:rPr>
      </w:pPr>
      <w:bookmarkStart w:colFirst="0" w:colLast="0" w:name="_6jlsb2xkucys" w:id="19"/>
      <w:bookmarkEnd w:id="19"/>
      <w:r w:rsidDel="00000000" w:rsidR="00000000" w:rsidRPr="00000000">
        <w:rPr>
          <w:b w:val="1"/>
          <w:bCs w:val="1"/>
          <w:color w:val="000000"/>
          <w:sz w:val="26"/>
          <w:szCs w:val="26"/>
          <w:rtl w:val="0"/>
        </w:rPr>
        <w:t xml:space="preserve">Invierno + Verano: Contraste Abrasador</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Descripción:</w:t>
      </w:r>
      <w:r w:rsidDel="00000000" w:rsidR="00000000" w:rsidRPr="00000000">
        <w:rPr>
          <w:rtl w:val="0"/>
        </w:rPr>
        <w:t xml:space="preserve"> El contraste entre el frío del invierno y el calor del verano genera un poder destructivo y revitalizante.</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Efecto</w:t>
      </w:r>
      <w:r w:rsidDel="00000000" w:rsidR="00000000" w:rsidRPr="00000000">
        <w:rPr>
          <w:rtl w:val="0"/>
        </w:rPr>
        <w:t xml:space="preserve">: </w:t>
      </w:r>
      <w:r w:rsidDel="00000000" w:rsidR="00000000" w:rsidRPr="00000000">
        <w:rPr>
          <w:b w:val="1"/>
          <w:bCs w:val="1"/>
          <w:rtl w:val="0"/>
        </w:rPr>
        <w:t xml:space="preserve">Sumas </w:t>
      </w:r>
      <w:r w:rsidDel="00000000" w:rsidR="00000000" w:rsidRPr="00000000">
        <w:rPr>
          <w:b w:val="1"/>
          <w:bCs w:val="1"/>
          <w:i w:val="1"/>
          <w:iCs w:val="1"/>
          <w:rtl w:val="0"/>
        </w:rPr>
        <w:t xml:space="preserve">1d8 </w:t>
      </w:r>
      <w:r w:rsidDel="00000000" w:rsidR="00000000" w:rsidRPr="00000000">
        <w:rPr>
          <w:i w:val="1"/>
          <w:iCs w:val="1"/>
          <w:rtl w:val="0"/>
        </w:rPr>
        <w:t xml:space="preserve">de daño de </w:t>
      </w:r>
      <w:r w:rsidDel="00000000" w:rsidR="00000000" w:rsidRPr="00000000">
        <w:rPr>
          <w:b w:val="1"/>
          <w:bCs w:val="1"/>
          <w:i w:val="1"/>
          <w:iCs w:val="1"/>
          <w:rtl w:val="0"/>
        </w:rPr>
        <w:t xml:space="preserve">fuego </w:t>
      </w:r>
      <w:r w:rsidDel="00000000" w:rsidR="00000000" w:rsidRPr="00000000">
        <w:rPr>
          <w:i w:val="1"/>
          <w:iCs w:val="1"/>
          <w:rtl w:val="0"/>
        </w:rPr>
        <w:t xml:space="preserve">y </w:t>
      </w:r>
      <w:r w:rsidDel="00000000" w:rsidR="00000000" w:rsidRPr="00000000">
        <w:rPr>
          <w:b w:val="1"/>
          <w:bCs w:val="1"/>
          <w:i w:val="1"/>
          <w:iCs w:val="1"/>
          <w:rtl w:val="0"/>
        </w:rPr>
        <w:t xml:space="preserve">1d8 </w:t>
      </w:r>
      <w:r w:rsidDel="00000000" w:rsidR="00000000" w:rsidRPr="00000000">
        <w:rPr>
          <w:i w:val="1"/>
          <w:iCs w:val="1"/>
          <w:rtl w:val="0"/>
        </w:rPr>
        <w:t xml:space="preserve">de daño </w:t>
      </w:r>
      <w:r w:rsidDel="00000000" w:rsidR="00000000" w:rsidRPr="00000000">
        <w:rPr>
          <w:b w:val="1"/>
          <w:bCs w:val="1"/>
          <w:i w:val="1"/>
          <w:iCs w:val="1"/>
          <w:rtl w:val="0"/>
        </w:rPr>
        <w:t xml:space="preserve">frío </w:t>
      </w:r>
      <w:r w:rsidDel="00000000" w:rsidR="00000000" w:rsidRPr="00000000">
        <w:rPr>
          <w:i w:val="1"/>
          <w:iCs w:val="1"/>
          <w:rtl w:val="0"/>
        </w:rPr>
        <w:t xml:space="preserve">en los ataques físicos y a distancia</w:t>
      </w:r>
      <w:r w:rsidDel="00000000" w:rsidR="00000000" w:rsidRPr="00000000">
        <w:rPr>
          <w:rtl w:val="0"/>
        </w:rPr>
        <w:t xml:space="preserve"> </w:t>
      </w:r>
      <w:r w:rsidDel="00000000" w:rsidR="00000000" w:rsidRPr="00000000">
        <w:rPr>
          <w:b w:val="1"/>
          <w:bCs w:val="1"/>
          <w:rtl w:val="0"/>
        </w:rPr>
        <w:t xml:space="preserve">a los aliados a 5 pies.</w:t>
      </w:r>
      <w:r w:rsidDel="00000000" w:rsidR="00000000" w:rsidRPr="00000000">
        <w:rPr>
          <w:rtl w:val="0"/>
        </w:rPr>
      </w:r>
    </w:p>
    <w:p w:rsidR="00000000" w:rsidDel="00000000" w:rsidP="00000000" w:rsidRDefault="00000000" w:rsidRPr="00000000" w14:paraId="000000CA">
      <w:pPr>
        <w:pStyle w:val="Heading3"/>
        <w:keepNext w:val="0"/>
        <w:keepLines w:val="0"/>
        <w:numPr>
          <w:ilvl w:val="0"/>
          <w:numId w:val="30"/>
        </w:numPr>
        <w:spacing w:after="0" w:afterAutospacing="0" w:before="0" w:beforeAutospacing="0" w:lineRule="auto"/>
        <w:ind w:left="2250" w:hanging="360"/>
        <w:rPr>
          <w:b w:val="1"/>
          <w:bCs w:val="1"/>
          <w:sz w:val="26"/>
          <w:szCs w:val="26"/>
        </w:rPr>
      </w:pPr>
      <w:bookmarkStart w:colFirst="0" w:colLast="0" w:name="_w3rkby1pedwy" w:id="20"/>
      <w:bookmarkEnd w:id="20"/>
      <w:r w:rsidDel="00000000" w:rsidR="00000000" w:rsidRPr="00000000">
        <w:rPr>
          <w:b w:val="1"/>
          <w:bCs w:val="1"/>
          <w:color w:val="000000"/>
          <w:sz w:val="26"/>
          <w:szCs w:val="26"/>
          <w:rtl w:val="0"/>
        </w:rPr>
        <w:t xml:space="preserve">Invierno + Otoño: Serenidad Glacial</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Descripción</w:t>
      </w:r>
      <w:r w:rsidDel="00000000" w:rsidR="00000000" w:rsidRPr="00000000">
        <w:rPr>
          <w:rtl w:val="0"/>
        </w:rPr>
        <w:t xml:space="preserve">: La quietud del invierno y la concentración del otoño se combinan para fortalecer mente y cuerpo.</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Efecto</w:t>
      </w:r>
      <w:r w:rsidDel="00000000" w:rsidR="00000000" w:rsidRPr="00000000">
        <w:rPr>
          <w:rtl w:val="0"/>
        </w:rPr>
        <w:t xml:space="preserve">: Los aliados dentro del </w:t>
      </w:r>
      <w:r w:rsidDel="00000000" w:rsidR="00000000" w:rsidRPr="00000000">
        <w:rPr>
          <w:b w:val="1"/>
          <w:bCs w:val="1"/>
          <w:rtl w:val="0"/>
        </w:rPr>
        <w:t xml:space="preserve">aura de 5 pies</w:t>
      </w:r>
      <w:r w:rsidDel="00000000" w:rsidR="00000000" w:rsidRPr="00000000">
        <w:rPr>
          <w:rtl w:val="0"/>
        </w:rPr>
        <w:t xml:space="preserve"> tienen </w:t>
      </w:r>
      <w:r w:rsidDel="00000000" w:rsidR="00000000" w:rsidRPr="00000000">
        <w:rPr>
          <w:b w:val="1"/>
          <w:bCs w:val="1"/>
          <w:rtl w:val="0"/>
        </w:rPr>
        <w:t xml:space="preserve">ventaja en tiradas de salvación</w:t>
      </w:r>
      <w:r w:rsidDel="00000000" w:rsidR="00000000" w:rsidRPr="00000000">
        <w:rPr>
          <w:rtl w:val="0"/>
        </w:rPr>
        <w:t xml:space="preserve"> contra efectos que infligen </w:t>
      </w:r>
      <w:r w:rsidDel="00000000" w:rsidR="00000000" w:rsidRPr="00000000">
        <w:rPr>
          <w:b w:val="1"/>
          <w:bCs w:val="1"/>
          <w:rtl w:val="0"/>
        </w:rPr>
        <w:t xml:space="preserve">miedo </w:t>
      </w:r>
      <w:r w:rsidDel="00000000" w:rsidR="00000000" w:rsidRPr="00000000">
        <w:rPr>
          <w:rtl w:val="0"/>
        </w:rPr>
        <w:t xml:space="preserve">o </w:t>
      </w:r>
      <w:r w:rsidDel="00000000" w:rsidR="00000000" w:rsidRPr="00000000">
        <w:rPr>
          <w:b w:val="1"/>
          <w:bCs w:val="1"/>
          <w:rtl w:val="0"/>
        </w:rPr>
        <w:t xml:space="preserve">confusión</w:t>
      </w:r>
      <w:r w:rsidDel="00000000" w:rsidR="00000000" w:rsidRPr="00000000">
        <w:rPr>
          <w:rtl w:val="0"/>
        </w:rPr>
        <w:t xml:space="preserve">. También reciben un bono de </w:t>
      </w:r>
      <w:r w:rsidDel="00000000" w:rsidR="00000000" w:rsidRPr="00000000">
        <w:rPr>
          <w:b w:val="1"/>
          <w:bCs w:val="1"/>
          <w:rtl w:val="0"/>
        </w:rPr>
        <w:t xml:space="preserve">+1 a la clase de armadura y pueden realizar tiradas de concentración con ventaja</w:t>
      </w:r>
      <w:r w:rsidDel="00000000" w:rsidR="00000000" w:rsidRPr="00000000">
        <w:rPr>
          <w:rtl w:val="0"/>
        </w:rPr>
        <w:t xml:space="preserve">.</w:t>
      </w:r>
    </w:p>
    <w:p w:rsidR="00000000" w:rsidDel="00000000" w:rsidP="00000000" w:rsidRDefault="00000000" w:rsidRPr="00000000" w14:paraId="000000CD">
      <w:pPr>
        <w:pStyle w:val="Heading3"/>
        <w:keepNext w:val="0"/>
        <w:keepLines w:val="0"/>
        <w:numPr>
          <w:ilvl w:val="0"/>
          <w:numId w:val="34"/>
        </w:numPr>
        <w:spacing w:after="0" w:afterAutospacing="0" w:before="0" w:beforeAutospacing="0" w:lineRule="auto"/>
        <w:ind w:left="2250" w:hanging="360"/>
        <w:rPr>
          <w:b w:val="1"/>
          <w:bCs w:val="1"/>
          <w:color w:val="000000"/>
          <w:sz w:val="26"/>
          <w:szCs w:val="26"/>
          <w:u w:val="none"/>
        </w:rPr>
      </w:pPr>
      <w:bookmarkStart w:colFirst="0" w:colLast="0" w:name="_6faxii3qshrx" w:id="21"/>
      <w:bookmarkEnd w:id="21"/>
      <w:r w:rsidDel="00000000" w:rsidR="00000000" w:rsidRPr="00000000">
        <w:rPr>
          <w:b w:val="1"/>
          <w:bCs w:val="1"/>
          <w:color w:val="000000"/>
          <w:sz w:val="26"/>
          <w:szCs w:val="26"/>
          <w:rtl w:val="0"/>
        </w:rPr>
        <w:t xml:space="preserve">Primavera + Verano: Vitalidad Resplandeciente</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Descripción</w:t>
      </w:r>
      <w:r w:rsidDel="00000000" w:rsidR="00000000" w:rsidRPr="00000000">
        <w:rPr>
          <w:rtl w:val="0"/>
        </w:rPr>
        <w:t xml:space="preserve">: La energía de la primavera y la calidez del verano se combinan para curar y empoderar.</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Efecto</w:t>
      </w:r>
      <w:r w:rsidDel="00000000" w:rsidR="00000000" w:rsidRPr="00000000">
        <w:rPr>
          <w:rtl w:val="0"/>
        </w:rPr>
        <w:t xml:space="preserve">: Los aliados en un </w:t>
      </w:r>
      <w:r w:rsidDel="00000000" w:rsidR="00000000" w:rsidRPr="00000000">
        <w:rPr>
          <w:b w:val="1"/>
          <w:bCs w:val="1"/>
          <w:rtl w:val="0"/>
        </w:rPr>
        <w:t xml:space="preserve">radio de 5 pies</w:t>
      </w:r>
      <w:r w:rsidDel="00000000" w:rsidR="00000000" w:rsidRPr="00000000">
        <w:rPr>
          <w:rtl w:val="0"/>
        </w:rPr>
        <w:t xml:space="preserve"> recuperan </w:t>
      </w:r>
      <w:r w:rsidDel="00000000" w:rsidR="00000000" w:rsidRPr="00000000">
        <w:rPr>
          <w:b w:val="1"/>
          <w:bCs w:val="1"/>
          <w:rtl w:val="0"/>
        </w:rPr>
        <w:t xml:space="preserve">1d6 puntos de golpe al inicio de su turno</w:t>
      </w:r>
      <w:r w:rsidDel="00000000" w:rsidR="00000000" w:rsidRPr="00000000">
        <w:rPr>
          <w:rtl w:val="0"/>
        </w:rPr>
        <w:t xml:space="preserve">. Además, infligen </w:t>
      </w:r>
      <w:r w:rsidDel="00000000" w:rsidR="00000000" w:rsidRPr="00000000">
        <w:rPr>
          <w:b w:val="1"/>
          <w:bCs w:val="1"/>
          <w:rtl w:val="0"/>
        </w:rPr>
        <w:t xml:space="preserve">1d6 de daño de fuego adicional</w:t>
      </w:r>
      <w:r w:rsidDel="00000000" w:rsidR="00000000" w:rsidRPr="00000000">
        <w:rPr>
          <w:rtl w:val="0"/>
        </w:rPr>
        <w:t xml:space="preserve"> en sus </w:t>
      </w:r>
      <w:r w:rsidDel="00000000" w:rsidR="00000000" w:rsidRPr="00000000">
        <w:rPr>
          <w:b w:val="1"/>
          <w:bCs w:val="1"/>
          <w:rtl w:val="0"/>
        </w:rPr>
        <w:t xml:space="preserve">ataques </w:t>
      </w:r>
      <w:r w:rsidDel="00000000" w:rsidR="00000000" w:rsidRPr="00000000">
        <w:rPr>
          <w:rtl w:val="0"/>
        </w:rPr>
        <w:t xml:space="preserve">cuerpo a cuerpo o a distancia mientras están dentro del aura.</w:t>
      </w:r>
    </w:p>
    <w:p w:rsidR="00000000" w:rsidDel="00000000" w:rsidP="00000000" w:rsidRDefault="00000000" w:rsidRPr="00000000" w14:paraId="000000D0">
      <w:pPr>
        <w:pStyle w:val="Heading3"/>
        <w:keepNext w:val="0"/>
        <w:keepLines w:val="0"/>
        <w:numPr>
          <w:ilvl w:val="0"/>
          <w:numId w:val="6"/>
        </w:numPr>
        <w:spacing w:after="0" w:afterAutospacing="0" w:before="0" w:beforeAutospacing="0" w:lineRule="auto"/>
        <w:ind w:left="2250" w:hanging="360"/>
        <w:rPr>
          <w:b w:val="1"/>
          <w:bCs w:val="1"/>
          <w:color w:val="000000"/>
          <w:sz w:val="26"/>
          <w:szCs w:val="26"/>
          <w:u w:val="none"/>
        </w:rPr>
      </w:pPr>
      <w:bookmarkStart w:colFirst="0" w:colLast="0" w:name="_lux29eior8kc" w:id="22"/>
      <w:bookmarkEnd w:id="22"/>
      <w:r w:rsidDel="00000000" w:rsidR="00000000" w:rsidRPr="00000000">
        <w:rPr>
          <w:b w:val="1"/>
          <w:bCs w:val="1"/>
          <w:color w:val="000000"/>
          <w:sz w:val="26"/>
          <w:szCs w:val="26"/>
          <w:rtl w:val="0"/>
        </w:rPr>
        <w:t xml:space="preserve">Primavera + Otoño: Equilibrio Natural</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Descripción</w:t>
      </w:r>
      <w:r w:rsidDel="00000000" w:rsidR="00000000" w:rsidRPr="00000000">
        <w:rPr>
          <w:rtl w:val="0"/>
        </w:rPr>
        <w:t xml:space="preserve">: La energía renovadora de la primavera y la sabiduría del otoño generan un equilibrio protector.</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Efecto</w:t>
      </w:r>
      <w:r w:rsidDel="00000000" w:rsidR="00000000" w:rsidRPr="00000000">
        <w:rPr>
          <w:rtl w:val="0"/>
        </w:rPr>
        <w:t xml:space="preserve">: Los aliados en el</w:t>
      </w:r>
      <w:r w:rsidDel="00000000" w:rsidR="00000000" w:rsidRPr="00000000">
        <w:rPr>
          <w:b w:val="1"/>
          <w:bCs w:val="1"/>
          <w:rtl w:val="0"/>
        </w:rPr>
        <w:t xml:space="preserve"> área de 5 pies</w:t>
      </w:r>
      <w:r w:rsidDel="00000000" w:rsidR="00000000" w:rsidRPr="00000000">
        <w:rPr>
          <w:rtl w:val="0"/>
        </w:rPr>
        <w:t xml:space="preserve"> ganan un bono de +1 a todas las tiradas de ataque, salvación y chequeos de habilidad. </w:t>
      </w:r>
      <w:r w:rsidDel="00000000" w:rsidR="00000000" w:rsidRPr="00000000">
        <w:rPr>
          <w:b w:val="1"/>
          <w:bCs w:val="1"/>
          <w:rtl w:val="0"/>
        </w:rPr>
        <w:t xml:space="preserve">Además, al recibir curación mientras están dentro del aura, reciben puntos de golpe adicionales iguales a tu modificador de Carisma</w:t>
      </w:r>
      <w:r w:rsidDel="00000000" w:rsidR="00000000" w:rsidRPr="00000000">
        <w:rPr>
          <w:rtl w:val="0"/>
        </w:rPr>
        <w:t xml:space="preserve">. Los enemigos en el área tienen desventaja en tiradas de ataque contra aliados afectados.</w:t>
      </w:r>
    </w:p>
    <w:p w:rsidR="00000000" w:rsidDel="00000000" w:rsidP="00000000" w:rsidRDefault="00000000" w:rsidRPr="00000000" w14:paraId="000000D3">
      <w:pPr>
        <w:pStyle w:val="Heading3"/>
        <w:keepNext w:val="0"/>
        <w:keepLines w:val="0"/>
        <w:numPr>
          <w:ilvl w:val="0"/>
          <w:numId w:val="10"/>
        </w:numPr>
        <w:spacing w:after="0" w:afterAutospacing="0" w:before="0" w:beforeAutospacing="0" w:lineRule="auto"/>
        <w:ind w:left="2250" w:hanging="360"/>
        <w:rPr>
          <w:b w:val="1"/>
          <w:bCs w:val="1"/>
          <w:color w:val="000000"/>
          <w:sz w:val="26"/>
          <w:szCs w:val="26"/>
          <w:u w:val="none"/>
        </w:rPr>
      </w:pPr>
      <w:bookmarkStart w:colFirst="0" w:colLast="0" w:name="_u7o36rguu97o" w:id="23"/>
      <w:bookmarkEnd w:id="23"/>
      <w:r w:rsidDel="00000000" w:rsidR="00000000" w:rsidRPr="00000000">
        <w:rPr>
          <w:b w:val="1"/>
          <w:bCs w:val="1"/>
          <w:color w:val="000000"/>
          <w:sz w:val="26"/>
          <w:szCs w:val="26"/>
          <w:rtl w:val="0"/>
        </w:rPr>
        <w:t xml:space="preserve">Verano + Otoño: Furia Crepuscular</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610" w:right="0" w:hanging="360"/>
        <w:jc w:val="left"/>
      </w:pPr>
      <w:r w:rsidDel="00000000" w:rsidR="00000000" w:rsidRPr="00000000">
        <w:rPr>
          <w:b w:val="1"/>
          <w:bCs w:val="1"/>
          <w:rtl w:val="0"/>
        </w:rPr>
        <w:t xml:space="preserve">Descripción</w:t>
      </w:r>
      <w:r w:rsidDel="00000000" w:rsidR="00000000" w:rsidRPr="00000000">
        <w:rPr>
          <w:rtl w:val="0"/>
        </w:rPr>
        <w:t xml:space="preserve">: El poder ardiente del verano y la estrategia del otoño se combinan para infligir daño devastador.</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2610" w:right="0" w:hanging="360"/>
        <w:jc w:val="left"/>
      </w:pPr>
      <w:r w:rsidDel="00000000" w:rsidR="00000000" w:rsidRPr="00000000">
        <w:rPr>
          <w:b w:val="1"/>
          <w:bCs w:val="1"/>
          <w:rtl w:val="0"/>
        </w:rPr>
        <w:t xml:space="preserve">Efecto</w:t>
      </w:r>
      <w:r w:rsidDel="00000000" w:rsidR="00000000" w:rsidRPr="00000000">
        <w:rPr>
          <w:rtl w:val="0"/>
        </w:rPr>
        <w:t xml:space="preserve">: Los aliados dentro del </w:t>
      </w:r>
      <w:r w:rsidDel="00000000" w:rsidR="00000000" w:rsidRPr="00000000">
        <w:rPr>
          <w:b w:val="1"/>
          <w:bCs w:val="1"/>
          <w:rtl w:val="0"/>
        </w:rPr>
        <w:t xml:space="preserve">aura de 5 pies</w:t>
      </w:r>
      <w:r w:rsidDel="00000000" w:rsidR="00000000" w:rsidRPr="00000000">
        <w:rPr>
          <w:rtl w:val="0"/>
        </w:rPr>
        <w:t xml:space="preserve"> pueden infligir un daño adicional de</w:t>
      </w:r>
      <w:r w:rsidDel="00000000" w:rsidR="00000000" w:rsidRPr="00000000">
        <w:rPr>
          <w:b w:val="1"/>
          <w:bCs w:val="1"/>
          <w:rtl w:val="0"/>
        </w:rPr>
        <w:t xml:space="preserve"> 1d6 de fuego y 1d6 de daño necrótico</w:t>
      </w:r>
      <w:r w:rsidDel="00000000" w:rsidR="00000000" w:rsidRPr="00000000">
        <w:rPr>
          <w:rtl w:val="0"/>
        </w:rPr>
        <w:t xml:space="preserve">. Además, pueden usar su reacción para realizar un ataque adicional si una criatura hostil termina su turno dentro de su alcance.</w:t>
      </w:r>
      <w:r w:rsidDel="00000000" w:rsidR="00000000" w:rsidRPr="00000000">
        <w:rPr>
          <w:rtl w:val="0"/>
        </w:rPr>
      </w:r>
    </w:p>
    <w:p w:rsidR="00000000" w:rsidDel="00000000" w:rsidP="00000000" w:rsidRDefault="00000000" w:rsidRPr="00000000" w14:paraId="000000D6">
      <w:pPr>
        <w:spacing w:line="331.2" w:lineRule="auto"/>
        <w:rPr>
          <w:b w:val="1"/>
          <w:bCs w:val="1"/>
        </w:rPr>
      </w:pPr>
      <w:r w:rsidDel="00000000" w:rsidR="00000000" w:rsidRPr="00000000">
        <w:rPr>
          <w:b w:val="1"/>
          <w:bCs w:val="1"/>
          <w:rtl w:val="0"/>
        </w:rPr>
        <w:t xml:space="preserve">Mejora de Características (Nivel 4)</w:t>
      </w:r>
    </w:p>
    <w:p w:rsidR="00000000" w:rsidDel="00000000" w:rsidP="00000000" w:rsidRDefault="00000000" w:rsidRPr="00000000" w14:paraId="000000D7">
      <w:pPr>
        <w:numPr>
          <w:ilvl w:val="0"/>
          <w:numId w:val="15"/>
        </w:numPr>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Ola de Elementos (Nivel 5)</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oleada de energía elemental relacionada con la bendición estacional invocada sobre un área. En caso de no tener bendición, se aplicar´&lt; </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4d6 de daño elemental en un área de 30 pies.</w:t>
      </w:r>
    </w:p>
    <w:p w:rsidR="00000000" w:rsidDel="00000000" w:rsidP="00000000" w:rsidRDefault="00000000" w:rsidRPr="00000000" w14:paraId="000000DD">
      <w:pPr>
        <w:numPr>
          <w:ilvl w:val="0"/>
          <w:numId w:val="24"/>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DE">
      <w:pPr>
        <w:numPr>
          <w:ilvl w:val="0"/>
          <w:numId w:val="24"/>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b w:val="1"/>
          <w:bCs w:val="1"/>
          <w:color w:val="000000"/>
          <w:sz w:val="22"/>
          <w:szCs w:val="22"/>
        </w:rPr>
      </w:pPr>
      <w:bookmarkStart w:colFirst="0" w:colLast="0" w:name="_qh89s2ssjol5" w:id="24"/>
      <w:bookmarkEnd w:id="24"/>
      <w:r w:rsidDel="00000000" w:rsidR="00000000" w:rsidRPr="00000000">
        <w:rPr>
          <w:b w:val="1"/>
          <w:bCs w:val="1"/>
          <w:color w:val="000000"/>
          <w:sz w:val="22"/>
          <w:szCs w:val="22"/>
          <w:rtl w:val="0"/>
        </w:rPr>
        <w:t xml:space="preserve">Armonía de las Estaciones:  (Nivel 6)</w:t>
      </w:r>
    </w:p>
    <w:p w:rsidR="00000000" w:rsidDel="00000000" w:rsidP="00000000" w:rsidRDefault="00000000" w:rsidRPr="00000000" w14:paraId="000000E1">
      <w:pPr>
        <w:numPr>
          <w:ilvl w:val="0"/>
          <w:numId w:val="2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combinar dos canciones de estación en una única. Cuando usas una de ellas, activas una segunda inmediatamente después.</w:t>
      </w:r>
    </w:p>
    <w:p w:rsidR="00000000" w:rsidDel="00000000" w:rsidP="00000000" w:rsidRDefault="00000000" w:rsidRPr="00000000" w14:paraId="000000E2">
      <w:pPr>
        <w:numPr>
          <w:ilvl w:val="0"/>
          <w:numId w:val="2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Las canciones combinadas aplican efectos duales</w:t>
      </w:r>
    </w:p>
    <w:p w:rsidR="00000000" w:rsidDel="00000000" w:rsidP="00000000" w:rsidRDefault="00000000" w:rsidRPr="00000000" w14:paraId="000000E3">
      <w:pPr>
        <w:numPr>
          <w:ilvl w:val="0"/>
          <w:numId w:val="20"/>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 Aumenta a 2 veces en nivel 14.</w:t>
      </w:r>
    </w:p>
    <w:p w:rsidR="00000000" w:rsidDel="00000000" w:rsidP="00000000" w:rsidRDefault="00000000" w:rsidRPr="00000000" w14:paraId="000000E4">
      <w:pPr>
        <w:numPr>
          <w:ilvl w:val="0"/>
          <w:numId w:val="20"/>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0E5">
      <w:pPr>
        <w:pStyle w:val="Heading4"/>
        <w:keepNext w:val="0"/>
        <w:keepLines w:val="0"/>
        <w:spacing w:after="240" w:before="240" w:lineRule="auto"/>
        <w:rPr>
          <w:b w:val="1"/>
          <w:bCs w:val="1"/>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Maestría de las Estaciones (Nivel 6)</w:t>
      </w:r>
    </w:p>
    <w:p w:rsidR="00000000" w:rsidDel="00000000" w:rsidP="00000000" w:rsidRDefault="00000000" w:rsidRPr="00000000" w14:paraId="000000E6">
      <w:pPr>
        <w:pStyle w:val="Heading4"/>
        <w:keepNext w:val="0"/>
        <w:keepLines w:val="0"/>
        <w:numPr>
          <w:ilvl w:val="0"/>
          <w:numId w:val="16"/>
        </w:numPr>
        <w:spacing w:after="0" w:afterAutospacing="0" w:before="240" w:lineRule="auto"/>
        <w:ind w:left="720" w:hanging="360"/>
        <w:rPr>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 Mejora el poder de la Canción de las Estaciones, aumentando el daño elemental.</w:t>
      </w:r>
    </w:p>
    <w:p w:rsidR="00000000" w:rsidDel="00000000" w:rsidP="00000000" w:rsidRDefault="00000000" w:rsidRPr="00000000" w14:paraId="000000E7">
      <w:pPr>
        <w:pStyle w:val="Heading4"/>
        <w:keepNext w:val="0"/>
        <w:keepLines w:val="0"/>
        <w:numPr>
          <w:ilvl w:val="0"/>
          <w:numId w:val="16"/>
        </w:numPr>
        <w:spacing w:after="0" w:afterAutospacing="0" w:before="0" w:beforeAutospacing="0" w:lineRule="auto"/>
        <w:ind w:left="720" w:hanging="360"/>
        <w:rPr>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Efecto</w:t>
      </w:r>
      <w:r w:rsidDel="00000000" w:rsidR="00000000" w:rsidRPr="00000000">
        <w:rPr>
          <w:color w:val="000000"/>
          <w:sz w:val="22"/>
          <w:szCs w:val="22"/>
          <w:rtl w:val="0"/>
        </w:rPr>
        <w:t xml:space="preserve">: Añade 2d6 adicionales al daño.</w:t>
      </w:r>
    </w:p>
    <w:p w:rsidR="00000000" w:rsidDel="00000000" w:rsidP="00000000" w:rsidRDefault="00000000" w:rsidRPr="00000000" w14:paraId="000000E8">
      <w:pPr>
        <w:pStyle w:val="Heading4"/>
        <w:keepNext w:val="0"/>
        <w:keepLines w:val="0"/>
        <w:numPr>
          <w:ilvl w:val="0"/>
          <w:numId w:val="16"/>
        </w:numPr>
        <w:spacing w:after="0" w:afterAutospacing="0" w:before="0" w:beforeAutospacing="0" w:lineRule="auto"/>
        <w:ind w:left="720" w:hanging="360"/>
        <w:rPr>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Número de Usos</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Bonificador de Inteligencia por Descanso Largo.</w:t>
      </w:r>
    </w:p>
    <w:p w:rsidR="00000000" w:rsidDel="00000000" w:rsidP="00000000" w:rsidRDefault="00000000" w:rsidRPr="00000000" w14:paraId="000000E9">
      <w:pPr>
        <w:numPr>
          <w:ilvl w:val="0"/>
          <w:numId w:val="16"/>
        </w:numPr>
        <w:ind w:left="720" w:hanging="360"/>
      </w:pPr>
      <w:r w:rsidDel="00000000" w:rsidR="00000000" w:rsidRPr="00000000">
        <w:rPr>
          <w:b w:val="1"/>
          <w:bCs w:val="1"/>
          <w:rtl w:val="0"/>
        </w:rPr>
        <w:t xml:space="preserve">Acción: </w:t>
      </w:r>
      <w:r w:rsidDel="00000000" w:rsidR="00000000" w:rsidRPr="00000000">
        <w:rPr>
          <w:i w:val="1"/>
          <w:iCs w:val="1"/>
          <w:rtl w:val="0"/>
        </w:rPr>
        <w:t xml:space="preserve">Adicional</w:t>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4"/>
        <w:keepNext w:val="0"/>
        <w:keepLines w:val="0"/>
        <w:spacing w:after="240" w:before="240" w:lineRule="auto"/>
        <w:rPr>
          <w:b w:val="1"/>
          <w:bCs w:val="1"/>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Tormenta Estacional (Nivel 7)</w:t>
      </w:r>
    </w:p>
    <w:p w:rsidR="00000000" w:rsidDel="00000000" w:rsidP="00000000" w:rsidRDefault="00000000" w:rsidRPr="00000000" w14:paraId="000000ED">
      <w:pPr>
        <w:pStyle w:val="Heading4"/>
        <w:keepNext w:val="0"/>
        <w:keepLines w:val="0"/>
        <w:numPr>
          <w:ilvl w:val="0"/>
          <w:numId w:val="25"/>
        </w:numPr>
        <w:spacing w:after="0" w:afterAutospacing="0" w:before="240" w:lineRule="auto"/>
        <w:ind w:left="720" w:hanging="360"/>
        <w:rPr>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 Creas una tormenta elemental combinando dos elementos.</w:t>
      </w:r>
    </w:p>
    <w:p w:rsidR="00000000" w:rsidDel="00000000" w:rsidP="00000000" w:rsidRDefault="00000000" w:rsidRPr="00000000" w14:paraId="000000EE">
      <w:pPr>
        <w:pStyle w:val="Heading4"/>
        <w:keepNext w:val="0"/>
        <w:keepLines w:val="0"/>
        <w:numPr>
          <w:ilvl w:val="0"/>
          <w:numId w:val="25"/>
        </w:numPr>
        <w:spacing w:after="0" w:afterAutospacing="0" w:before="0" w:beforeAutospacing="0" w:lineRule="auto"/>
        <w:ind w:left="720" w:hanging="360"/>
        <w:rPr>
          <w:color w:val="000000"/>
          <w:sz w:val="22"/>
          <w:szCs w:val="22"/>
        </w:rPr>
      </w:pPr>
      <w:bookmarkStart w:colFirst="0" w:colLast="0" w:name="_c4xzt29k5lyr" w:id="25"/>
      <w:bookmarkEnd w:id="25"/>
      <w:r w:rsidDel="00000000" w:rsidR="00000000" w:rsidRPr="00000000">
        <w:rPr>
          <w:b w:val="1"/>
          <w:bCs w:val="1"/>
          <w:color w:val="000000"/>
          <w:sz w:val="22"/>
          <w:szCs w:val="22"/>
          <w:rtl w:val="0"/>
        </w:rPr>
        <w:t xml:space="preserve">Efecto</w:t>
      </w:r>
      <w:r w:rsidDel="00000000" w:rsidR="00000000" w:rsidRPr="00000000">
        <w:rPr>
          <w:color w:val="000000"/>
          <w:sz w:val="22"/>
          <w:szCs w:val="22"/>
          <w:rtl w:val="0"/>
        </w:rPr>
        <w:t xml:space="preserve">: Inflige 2d8+2 de cada elemento en un área de 60 pies.</w:t>
      </w:r>
    </w:p>
    <w:p w:rsidR="00000000" w:rsidDel="00000000" w:rsidP="00000000" w:rsidRDefault="00000000" w:rsidRPr="00000000" w14:paraId="000000EF">
      <w:pPr>
        <w:pStyle w:val="Heading4"/>
        <w:keepNext w:val="0"/>
        <w:keepLines w:val="0"/>
        <w:numPr>
          <w:ilvl w:val="0"/>
          <w:numId w:val="25"/>
        </w:numPr>
        <w:spacing w:after="0" w:afterAutospacing="0" w:before="0" w:beforeAutospacing="0" w:lineRule="auto"/>
        <w:ind w:left="720" w:hanging="360"/>
        <w:rPr>
          <w:color w:val="000000"/>
          <w:sz w:val="22"/>
          <w:szCs w:val="22"/>
        </w:rPr>
      </w:pPr>
      <w:bookmarkStart w:colFirst="0" w:colLast="0" w:name="_rvzu2cky9mh0" w:id="26"/>
      <w:bookmarkEnd w:id="26"/>
      <w:r w:rsidDel="00000000" w:rsidR="00000000" w:rsidRPr="00000000">
        <w:rPr>
          <w:b w:val="1"/>
          <w:bCs w:val="1"/>
          <w:color w:val="000000"/>
          <w:sz w:val="22"/>
          <w:szCs w:val="22"/>
          <w:rtl w:val="0"/>
        </w:rPr>
        <w:t xml:space="preserve">Número de Usos</w:t>
      </w:r>
      <w:r w:rsidDel="00000000" w:rsidR="00000000" w:rsidRPr="00000000">
        <w:rPr>
          <w:color w:val="000000"/>
          <w:sz w:val="22"/>
          <w:szCs w:val="22"/>
          <w:rtl w:val="0"/>
        </w:rPr>
        <w:t xml:space="preserve">: 1 vez por descanso largo.</w:t>
      </w:r>
    </w:p>
    <w:p w:rsidR="00000000" w:rsidDel="00000000" w:rsidP="00000000" w:rsidRDefault="00000000" w:rsidRPr="00000000" w14:paraId="000000F0">
      <w:pPr>
        <w:numPr>
          <w:ilvl w:val="0"/>
          <w:numId w:val="25"/>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z2d9ebuaxpc8" w:id="27"/>
      <w:bookmarkEnd w:id="27"/>
      <w:r w:rsidDel="00000000" w:rsidR="00000000" w:rsidRPr="00000000">
        <w:rPr>
          <w:b w:val="1"/>
          <w:bCs w:val="1"/>
          <w:color w:val="000000"/>
          <w:sz w:val="22"/>
          <w:szCs w:val="22"/>
          <w:rtl w:val="0"/>
        </w:rPr>
        <w:t xml:space="preserve">Melodía del Cambio Estacional (Nivel 7):</w:t>
      </w:r>
    </w:p>
    <w:p w:rsidR="00000000" w:rsidDel="00000000" w:rsidP="00000000" w:rsidRDefault="00000000" w:rsidRPr="00000000" w14:paraId="000000F2">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poder de las estaciones fluye a través de ti, permitiéndote cambiar entre las bendiciones de las estaciones a voluntad en combate.</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Puedes cambiar de una estación activa a otra en medio de un combate, potenciando tus habilidades o debilitando a los enemigos. </w:t>
      </w:r>
      <w:r w:rsidDel="00000000" w:rsidR="00000000" w:rsidRPr="00000000">
        <w:rPr>
          <w:i w:val="1"/>
          <w:iCs w:val="1"/>
          <w:rtl w:val="0"/>
        </w:rPr>
        <w:t xml:space="preserve">Obtienes durante ese turno +2 adicionales al daño de tus ataques mágicos cuando cambias de estación.</w:t>
      </w:r>
    </w:p>
    <w:p w:rsidR="00000000" w:rsidDel="00000000" w:rsidP="00000000" w:rsidRDefault="00000000" w:rsidRPr="00000000" w14:paraId="000000F4">
      <w:pPr>
        <w:numPr>
          <w:ilvl w:val="0"/>
          <w:numId w:val="11"/>
        </w:numPr>
        <w:spacing w:after="0" w:afterAutospacing="0"/>
        <w:ind w:left="720" w:hanging="360"/>
        <w:rPr>
          <w:i w:val="1"/>
          <w:iCs w:val="1"/>
        </w:rPr>
      </w:pPr>
      <w:r w:rsidDel="00000000" w:rsidR="00000000" w:rsidRPr="00000000">
        <w:rPr>
          <w:b w:val="1"/>
          <w:bCs w:val="1"/>
          <w:rtl w:val="0"/>
        </w:rPr>
        <w:t xml:space="preserve">Acción: </w:t>
      </w:r>
      <w:r w:rsidDel="00000000" w:rsidR="00000000" w:rsidRPr="00000000">
        <w:rPr>
          <w:i w:val="1"/>
          <w:iCs w:val="1"/>
          <w:rtl w:val="0"/>
        </w:rPr>
        <w:t xml:space="preserve">Adicional</w:t>
      </w:r>
      <w:r w:rsidDel="00000000" w:rsidR="00000000" w:rsidRPr="00000000">
        <w:rPr>
          <w:i w:val="1"/>
          <w:iCs w:val="1"/>
          <w:rtl w:val="0"/>
        </w:rPr>
        <w:t xml:space="preserve">.</w:t>
      </w:r>
    </w:p>
    <w:p w:rsidR="00000000" w:rsidDel="00000000" w:rsidP="00000000" w:rsidRDefault="00000000" w:rsidRPr="00000000" w14:paraId="000000F5">
      <w:pPr>
        <w:pStyle w:val="Heading4"/>
        <w:keepNext w:val="0"/>
        <w:keepLines w:val="0"/>
        <w:numPr>
          <w:ilvl w:val="0"/>
          <w:numId w:val="11"/>
        </w:numPr>
        <w:spacing w:after="240" w:before="0" w:beforeAutospacing="0" w:lineRule="auto"/>
        <w:ind w:left="720" w:hanging="360"/>
      </w:pPr>
      <w:bookmarkStart w:colFirst="0" w:colLast="0" w:name="_hov19rfol8gf" w:id="28"/>
      <w:bookmarkEnd w:id="28"/>
      <w:r w:rsidDel="00000000" w:rsidR="00000000" w:rsidRPr="00000000">
        <w:rPr>
          <w:b w:val="1"/>
          <w:bCs w:val="1"/>
          <w:color w:val="000000"/>
          <w:sz w:val="22"/>
          <w:szCs w:val="22"/>
          <w:rtl w:val="0"/>
        </w:rPr>
        <w:t xml:space="preserve">Número de Usos</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Bonificador de Carisma por Descanso Largo.</w:t>
      </w:r>
      <w:r w:rsidDel="00000000" w:rsidR="00000000" w:rsidRPr="00000000">
        <w:rPr>
          <w:rtl w:val="0"/>
        </w:rPr>
      </w:r>
    </w:p>
    <w:p w:rsidR="00000000" w:rsidDel="00000000" w:rsidP="00000000" w:rsidRDefault="00000000" w:rsidRPr="00000000" w14:paraId="000000F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000000"/>
        </w:rPr>
      </w:pPr>
      <w:bookmarkStart w:colFirst="0" w:colLast="0" w:name="_3q9l4dy5if62" w:id="29"/>
      <w:bookmarkEnd w:id="29"/>
      <w:r w:rsidDel="00000000" w:rsidR="00000000" w:rsidRPr="00000000">
        <w:rPr>
          <w:b w:val="1"/>
          <w:bCs w:val="1"/>
          <w:color w:val="000000"/>
          <w:rtl w:val="0"/>
        </w:rPr>
        <w:t xml:space="preserve">Mejora de Características (Nivel 8)</w:t>
      </w:r>
    </w:p>
    <w:p w:rsidR="00000000" w:rsidDel="00000000" w:rsidP="00000000" w:rsidRDefault="00000000" w:rsidRPr="00000000" w14:paraId="000000F7">
      <w:pPr>
        <w:spacing w:after="240" w:before="240" w:lineRule="auto"/>
        <w:ind w:left="0" w:firstLine="0"/>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F8">
      <w:pPr>
        <w:spacing w:after="240" w:before="24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Bendición de la Estación (Nivel 9)</w:t>
      </w:r>
    </w:p>
    <w:p w:rsidR="00000000" w:rsidDel="00000000" w:rsidP="00000000" w:rsidRDefault="00000000" w:rsidRPr="00000000" w14:paraId="000000FA">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Otorgas los beneficios de una estación a tus aliados cercanos.</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Los aliados dentro de 30 pies reciben los beneficios de la estación elegida durante 1 minuto.</w:t>
      </w:r>
    </w:p>
    <w:p w:rsidR="00000000" w:rsidDel="00000000" w:rsidP="00000000" w:rsidRDefault="00000000" w:rsidRPr="00000000" w14:paraId="000000FC">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FD">
      <w:pPr>
        <w:spacing w:after="240" w:before="240" w:lineRule="auto"/>
        <w:ind w:left="0" w:firstLine="0"/>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Invocación de la Estación Suprema (Nivel 10)</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el poder supremo de una estación sobre tus enemigos.</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8d6 de daño elemental a todos los enemigos en un área de 60 pies.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Maestro de la Estación Trio (Nivel 11)</w:t>
      </w:r>
    </w:p>
    <w:p w:rsidR="00000000" w:rsidDel="00000000" w:rsidP="00000000" w:rsidRDefault="00000000" w:rsidRPr="00000000" w14:paraId="00000108">
      <w:pPr>
        <w:numPr>
          <w:ilvl w:val="0"/>
          <w:numId w:val="2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Ganas la habilidad de usar tres estaciones al mismo tiempo.</w:t>
      </w:r>
    </w:p>
    <w:p w:rsidR="00000000" w:rsidDel="00000000" w:rsidP="00000000" w:rsidRDefault="00000000" w:rsidRPr="00000000" w14:paraId="00000109">
      <w:pPr>
        <w:numPr>
          <w:ilvl w:val="0"/>
          <w:numId w:val="2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Combina los efectos de tres estaciones simultáneamente.</w:t>
      </w:r>
    </w:p>
    <w:p w:rsidR="00000000" w:rsidDel="00000000" w:rsidP="00000000" w:rsidRDefault="00000000" w:rsidRPr="00000000" w14:paraId="0000010A">
      <w:pPr>
        <w:numPr>
          <w:ilvl w:val="0"/>
          <w:numId w:val="29"/>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0B">
      <w:pPr>
        <w:numPr>
          <w:ilvl w:val="0"/>
          <w:numId w:val="29"/>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spacing w:after="240" w:before="240" w:lineRule="auto"/>
        <w:rPr>
          <w:b w:val="1"/>
          <w:bCs w:val="1"/>
          <w:color w:val="000000"/>
        </w:rPr>
      </w:pPr>
      <w:bookmarkStart w:colFirst="0" w:colLast="0" w:name="_6hbctk3kp7y8" w:id="30"/>
      <w:bookmarkEnd w:id="30"/>
      <w:r w:rsidDel="00000000" w:rsidR="00000000" w:rsidRPr="00000000">
        <w:rPr>
          <w:b w:val="1"/>
          <w:bCs w:val="1"/>
          <w:color w:val="000000"/>
          <w:rtl w:val="0"/>
        </w:rPr>
        <w:t xml:space="preserve">Mejora de Características (Nivel 12)</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Tormenta Estacional Mejorada (Nivel 13)</w:t>
      </w:r>
    </w:p>
    <w:p w:rsidR="00000000" w:rsidDel="00000000" w:rsidP="00000000" w:rsidRDefault="00000000" w:rsidRPr="00000000" w14:paraId="00000111">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La tormenta elemental mejora, infligiendo más daño.</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Inflige 7d6 de cada elemento en un área de 60 pies.</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14">
      <w:pPr>
        <w:numPr>
          <w:ilvl w:val="0"/>
          <w:numId w:val="9"/>
        </w:numPr>
        <w:ind w:left="720" w:hanging="360"/>
      </w:pPr>
      <w:r w:rsidDel="00000000" w:rsidR="00000000" w:rsidRPr="00000000">
        <w:rPr>
          <w:b w:val="1"/>
          <w:bCs w:val="1"/>
          <w:rtl w:val="0"/>
        </w:rPr>
        <w:t xml:space="preserve">Acción: </w:t>
      </w:r>
      <w:r w:rsidDel="00000000" w:rsidR="00000000" w:rsidRPr="00000000">
        <w:rPr>
          <w:i w:val="1"/>
          <w:iCs w:val="1"/>
          <w:rtl w:val="0"/>
        </w:rPr>
        <w:t xml:space="preserve">Normal.</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Convergencia de las Estaciones (Nivel 14)</w:t>
      </w:r>
    </w:p>
    <w:p w:rsidR="00000000" w:rsidDel="00000000" w:rsidP="00000000" w:rsidRDefault="00000000" w:rsidRPr="00000000" w14:paraId="00000117">
      <w:pPr>
        <w:numPr>
          <w:ilvl w:val="0"/>
          <w:numId w:val="2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Invocas el poder de las cuatro estaciones, afectando a todos en un radio.</w:t>
      </w:r>
    </w:p>
    <w:p w:rsidR="00000000" w:rsidDel="00000000" w:rsidP="00000000" w:rsidRDefault="00000000" w:rsidRPr="00000000" w14:paraId="00000118">
      <w:pPr>
        <w:numPr>
          <w:ilvl w:val="0"/>
          <w:numId w:val="2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Lanzas las 4 estaciones con todos los bonificadore</w:t>
      </w:r>
      <w:r w:rsidDel="00000000" w:rsidR="00000000" w:rsidRPr="00000000">
        <w:rPr>
          <w:rtl w:val="0"/>
        </w:rPr>
        <w:t xml:space="preserve">s</w:t>
      </w:r>
      <w:r w:rsidDel="00000000" w:rsidR="00000000" w:rsidRPr="00000000">
        <w:rPr>
          <w:b w:val="1"/>
          <w:bCs w:val="1"/>
          <w:rtl w:val="0"/>
        </w:rPr>
        <w:t xml:space="preserve"> que puedas aplicar</w:t>
      </w:r>
      <w:r w:rsidDel="00000000" w:rsidR="00000000" w:rsidRPr="00000000">
        <w:rPr>
          <w:rtl w:val="0"/>
        </w:rPr>
        <w:t xml:space="preserve">(Si no tienes más usos en una habilidad o mejora no podrás realizarla)</w:t>
      </w:r>
      <w:r w:rsidDel="00000000" w:rsidR="00000000" w:rsidRPr="00000000">
        <w:rPr>
          <w:rtl w:val="0"/>
        </w:rPr>
        <w:t xml:space="preserve">.</w:t>
      </w:r>
    </w:p>
    <w:p w:rsidR="00000000" w:rsidDel="00000000" w:rsidP="00000000" w:rsidRDefault="00000000" w:rsidRPr="00000000" w14:paraId="00000119">
      <w:pPr>
        <w:numPr>
          <w:ilvl w:val="0"/>
          <w:numId w:val="28"/>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1A">
      <w:pPr>
        <w:numPr>
          <w:ilvl w:val="0"/>
          <w:numId w:val="28"/>
        </w:numPr>
        <w:ind w:left="720" w:hanging="360"/>
      </w:pPr>
      <w:r w:rsidDel="00000000" w:rsidR="00000000" w:rsidRPr="00000000">
        <w:rPr>
          <w:b w:val="1"/>
          <w:bCs w:val="1"/>
          <w:rtl w:val="0"/>
        </w:rPr>
        <w:t xml:space="preserve">Acción: </w:t>
      </w:r>
      <w:r w:rsidDel="00000000" w:rsidR="00000000" w:rsidRPr="00000000">
        <w:rPr>
          <w:i w:val="1"/>
          <w:iCs w:val="1"/>
          <w:rtl w:val="0"/>
        </w:rPr>
        <w:t xml:space="preserve">Adicional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Forma Elemental (Nivel 15)</w:t>
      </w:r>
    </w:p>
    <w:p w:rsidR="00000000" w:rsidDel="00000000" w:rsidP="00000000" w:rsidRDefault="00000000" w:rsidRPr="00000000" w14:paraId="0000011E">
      <w:pPr>
        <w:numPr>
          <w:ilvl w:val="0"/>
          <w:numId w:val="3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transformas en un avatar elemental, ganando inmunidad a un tipo de daño elemental.</w:t>
      </w:r>
    </w:p>
    <w:p w:rsidR="00000000" w:rsidDel="00000000" w:rsidP="00000000" w:rsidRDefault="00000000" w:rsidRPr="00000000" w14:paraId="0000011F">
      <w:pPr>
        <w:numPr>
          <w:ilvl w:val="0"/>
          <w:numId w:val="3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Añade 4d6 de daño elemental a tus ataques y te vuelves inmune a un tipo de daño elemental.</w:t>
      </w:r>
    </w:p>
    <w:p w:rsidR="00000000" w:rsidDel="00000000" w:rsidP="00000000" w:rsidRDefault="00000000" w:rsidRPr="00000000" w14:paraId="00000120">
      <w:pPr>
        <w:numPr>
          <w:ilvl w:val="0"/>
          <w:numId w:val="33"/>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21">
      <w:pPr>
        <w:numPr>
          <w:ilvl w:val="0"/>
          <w:numId w:val="33"/>
        </w:numPr>
        <w:spacing w:after="0" w:afterAutospacing="0"/>
        <w:ind w:left="720" w:hanging="360"/>
        <w:rPr>
          <w:i w:val="1"/>
          <w:iCs w:val="1"/>
        </w:rPr>
      </w:pPr>
      <w:r w:rsidDel="00000000" w:rsidR="00000000" w:rsidRPr="00000000">
        <w:rPr>
          <w:b w:val="1"/>
          <w:bCs w:val="1"/>
          <w:rtl w:val="0"/>
        </w:rPr>
        <w:t xml:space="preserve">Acción: </w:t>
      </w:r>
      <w:r w:rsidDel="00000000" w:rsidR="00000000" w:rsidRPr="00000000">
        <w:rPr>
          <w:i w:val="1"/>
          <w:iCs w:val="1"/>
          <w:rtl w:val="0"/>
        </w:rPr>
        <w:t xml:space="preserve">Adicional.</w:t>
      </w:r>
    </w:p>
    <w:p w:rsidR="00000000" w:rsidDel="00000000" w:rsidP="00000000" w:rsidRDefault="00000000" w:rsidRPr="00000000" w14:paraId="00000122">
      <w:pPr>
        <w:numPr>
          <w:ilvl w:val="0"/>
          <w:numId w:val="33"/>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10 turnos.</w: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11vmjxqu55rx" w:id="31"/>
      <w:bookmarkEnd w:id="31"/>
      <w:r w:rsidDel="00000000" w:rsidR="00000000" w:rsidRPr="00000000">
        <w:rPr>
          <w:b w:val="1"/>
          <w:bCs w:val="1"/>
          <w:color w:val="000000"/>
          <w:sz w:val="22"/>
          <w:szCs w:val="22"/>
          <w:rtl w:val="0"/>
        </w:rPr>
        <w:t xml:space="preserve">Furia de la Tormenta Estacional (Nivel 15):</w:t>
      </w:r>
    </w:p>
    <w:p w:rsidR="00000000" w:rsidDel="00000000" w:rsidP="00000000" w:rsidRDefault="00000000" w:rsidRPr="00000000" w14:paraId="00000124">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Desatas una tormenta con el poder de todas las estaciones, devastando a tus enemigos.</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radio de 40 pies deben realizar una tirada de salvación de Constitución. Si fallan, reciben 4d8 de daño de frío, necrótico, fuego y daño de fuerza. En éxito, reciben la mitad del daño.</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128">
      <w:pPr>
        <w:numPr>
          <w:ilvl w:val="0"/>
          <w:numId w:val="2"/>
        </w:numPr>
        <w:ind w:left="720" w:hanging="360"/>
        <w:rPr>
          <w:i w:val="1"/>
          <w:iCs w:val="1"/>
        </w:rPr>
      </w:pPr>
      <w:r w:rsidDel="00000000" w:rsidR="00000000" w:rsidRPr="00000000">
        <w:rPr>
          <w:b w:val="1"/>
          <w:bCs w:val="1"/>
          <w:rtl w:val="0"/>
        </w:rPr>
        <w:t xml:space="preserve">Acción: </w:t>
      </w:r>
      <w:r w:rsidDel="00000000" w:rsidR="00000000" w:rsidRPr="00000000">
        <w:rPr>
          <w:i w:val="1"/>
          <w:iCs w:val="1"/>
          <w:rtl w:val="0"/>
        </w:rPr>
        <w:t xml:space="preserve">Adicional.</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type w:val="continuous"/>
      <w:pgSz w:h="15840" w:w="12240" w:orient="portrait"/>
      <w:pgMar w:bottom="1440" w:top="1440" w:left="144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