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1077201150"/>
        <w:docPartObj>
          <w:docPartGallery w:val="Cover Pages"/>
          <w:docPartUnique/>
        </w:docPartObj>
      </w:sdtPr>
      <w:sdtEndPr>
        <w:rPr>
          <w:color w:val="auto"/>
        </w:rPr>
      </w:sdtEndPr>
      <w:sdtContent>
        <w:p w14:paraId="35E041D9" w14:textId="0E90B115" w:rsidR="00471ED6" w:rsidRPr="00DA5D4C" w:rsidRDefault="00471ED6">
          <w:pPr>
            <w:pStyle w:val="Sinespaciado"/>
            <w:spacing w:before="1540" w:after="240"/>
            <w:jc w:val="center"/>
            <w:rPr>
              <w:color w:val="4472C4" w:themeColor="accent1"/>
            </w:rPr>
          </w:pPr>
          <w:r w:rsidRPr="00DA5D4C">
            <w:rPr>
              <w:noProof/>
              <w:color w:val="4472C4" w:themeColor="accent1"/>
            </w:rPr>
            <w:drawing>
              <wp:inline distT="0" distB="0" distL="0" distR="0" wp14:anchorId="253AE57B" wp14:editId="5F8272C7">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0114A2A6A5D047A782BA60960F33D4C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74AE3D7" w14:textId="5639DF3C" w:rsidR="00471ED6" w:rsidRPr="00DA5D4C" w:rsidRDefault="00471ED6">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DA5D4C">
                <w:rPr>
                  <w:rFonts w:asciiTheme="majorHAnsi" w:eastAsiaTheme="majorEastAsia" w:hAnsiTheme="majorHAnsi" w:cstheme="majorBidi"/>
                  <w:caps/>
                  <w:color w:val="4472C4" w:themeColor="accent1"/>
                  <w:sz w:val="72"/>
                  <w:szCs w:val="72"/>
                </w:rPr>
                <w:t>Manual de despliegue</w:t>
              </w:r>
            </w:p>
          </w:sdtContent>
        </w:sdt>
        <w:sdt>
          <w:sdtPr>
            <w:rPr>
              <w:color w:val="4472C4" w:themeColor="accent1"/>
              <w:sz w:val="28"/>
              <w:szCs w:val="28"/>
            </w:rPr>
            <w:alias w:val="Subtítulo"/>
            <w:tag w:val=""/>
            <w:id w:val="328029620"/>
            <w:placeholder>
              <w:docPart w:val="7FA0B674963844BBB1FB4FB7C1BD953D"/>
            </w:placeholder>
            <w:dataBinding w:prefixMappings="xmlns:ns0='http://purl.org/dc/elements/1.1/' xmlns:ns1='http://schemas.openxmlformats.org/package/2006/metadata/core-properties' " w:xpath="/ns1:coreProperties[1]/ns0:subject[1]" w:storeItemID="{6C3C8BC8-F283-45AE-878A-BAB7291924A1}"/>
            <w:text/>
          </w:sdtPr>
          <w:sdtEndPr/>
          <w:sdtContent>
            <w:p w14:paraId="0F13B049" w14:textId="344F7FFC" w:rsidR="00471ED6" w:rsidRPr="00DA5D4C" w:rsidRDefault="00471ED6">
              <w:pPr>
                <w:pStyle w:val="Sinespaciado"/>
                <w:jc w:val="center"/>
                <w:rPr>
                  <w:color w:val="4472C4" w:themeColor="accent1"/>
                  <w:sz w:val="28"/>
                  <w:szCs w:val="28"/>
                </w:rPr>
              </w:pPr>
              <w:proofErr w:type="spellStart"/>
              <w:r w:rsidRPr="00DA5D4C">
                <w:rPr>
                  <w:color w:val="4472C4" w:themeColor="accent1"/>
                  <w:sz w:val="28"/>
                  <w:szCs w:val="28"/>
                </w:rPr>
                <w:t>Game</w:t>
              </w:r>
              <w:r w:rsidR="005B14F2" w:rsidRPr="00DA5D4C">
                <w:rPr>
                  <w:color w:val="4472C4" w:themeColor="accent1"/>
                  <w:sz w:val="28"/>
                  <w:szCs w:val="28"/>
                </w:rPr>
                <w:t>Book</w:t>
              </w:r>
              <w:proofErr w:type="spellEnd"/>
            </w:p>
          </w:sdtContent>
        </w:sdt>
        <w:p w14:paraId="015E99B2" w14:textId="77777777" w:rsidR="00471ED6" w:rsidRPr="00DA5D4C" w:rsidRDefault="00471ED6">
          <w:pPr>
            <w:pStyle w:val="Sinespaciado"/>
            <w:spacing w:before="480"/>
            <w:jc w:val="center"/>
            <w:rPr>
              <w:color w:val="4472C4" w:themeColor="accent1"/>
            </w:rPr>
          </w:pPr>
          <w:r w:rsidRPr="00DA5D4C">
            <w:rPr>
              <w:noProof/>
              <w:color w:val="4472C4" w:themeColor="accent1"/>
            </w:rPr>
            <mc:AlternateContent>
              <mc:Choice Requires="wps">
                <w:drawing>
                  <wp:anchor distT="0" distB="0" distL="114300" distR="114300" simplePos="0" relativeHeight="251659264" behindDoc="0" locked="0" layoutInCell="1" allowOverlap="1" wp14:anchorId="2A7A327E" wp14:editId="2CEFE70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8-10-08T00:00:00Z">
                                    <w:dateFormat w:val="d 'de' MMMM 'de' yyyy"/>
                                    <w:lid w:val="es-ES"/>
                                    <w:storeMappedDataAs w:val="dateTime"/>
                                    <w:calendar w:val="gregorian"/>
                                  </w:date>
                                </w:sdtPr>
                                <w:sdtEndPr/>
                                <w:sdtContent>
                                  <w:p w14:paraId="086733B0" w14:textId="1AC4B2A4" w:rsidR="00DB3BD6" w:rsidRDefault="00DB3BD6">
                                    <w:pPr>
                                      <w:pStyle w:val="Sinespaciado"/>
                                      <w:spacing w:after="40"/>
                                      <w:jc w:val="center"/>
                                      <w:rPr>
                                        <w:caps/>
                                        <w:color w:val="4472C4" w:themeColor="accent1"/>
                                        <w:sz w:val="28"/>
                                        <w:szCs w:val="28"/>
                                      </w:rPr>
                                    </w:pPr>
                                    <w:r>
                                      <w:rPr>
                                        <w:caps/>
                                        <w:color w:val="4472C4" w:themeColor="accent1"/>
                                        <w:sz w:val="28"/>
                                        <w:szCs w:val="28"/>
                                      </w:rPr>
                                      <w:t>8 de octubre de 2018</w:t>
                                    </w:r>
                                  </w:p>
                                </w:sdtContent>
                              </w:sdt>
                              <w:p w14:paraId="7A36897A" w14:textId="29B452B7" w:rsidR="00DB3BD6" w:rsidRDefault="000C1084">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DB3BD6">
                                      <w:rPr>
                                        <w:caps/>
                                        <w:color w:val="4472C4" w:themeColor="accent1"/>
                                      </w:rPr>
                                      <w:t>Grupo 6</w:t>
                                    </w:r>
                                  </w:sdtContent>
                                </w:sdt>
                              </w:p>
                              <w:p w14:paraId="19450369" w14:textId="2A18BA78" w:rsidR="00DB3BD6" w:rsidRDefault="000C1084">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DB3BD6">
                                      <w:rPr>
                                        <w:color w:val="4472C4" w:themeColor="accent1"/>
                                      </w:rPr>
                                      <w:t xml:space="preserve">Juan Francisco Piñera, Oriol </w:t>
                                    </w:r>
                                    <w:proofErr w:type="spellStart"/>
                                    <w:r w:rsidR="00DB3BD6">
                                      <w:rPr>
                                        <w:color w:val="4472C4" w:themeColor="accent1"/>
                                      </w:rPr>
                                      <w:t>Invernón</w:t>
                                    </w:r>
                                    <w:proofErr w:type="spellEnd"/>
                                    <w:r w:rsidR="00DB3BD6">
                                      <w:rPr>
                                        <w:color w:val="4472C4" w:themeColor="accent1"/>
                                      </w:rPr>
                                      <w:t>, Gabriel del Reguero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A7A327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8-10-08T00:00:00Z">
                              <w:dateFormat w:val="d 'de' MMMM 'de' yyyy"/>
                              <w:lid w:val="es-ES"/>
                              <w:storeMappedDataAs w:val="dateTime"/>
                              <w:calendar w:val="gregorian"/>
                            </w:date>
                          </w:sdtPr>
                          <w:sdtEndPr/>
                          <w:sdtContent>
                            <w:p w14:paraId="086733B0" w14:textId="1AC4B2A4" w:rsidR="00DB3BD6" w:rsidRDefault="00DB3BD6">
                              <w:pPr>
                                <w:pStyle w:val="Sinespaciado"/>
                                <w:spacing w:after="40"/>
                                <w:jc w:val="center"/>
                                <w:rPr>
                                  <w:caps/>
                                  <w:color w:val="4472C4" w:themeColor="accent1"/>
                                  <w:sz w:val="28"/>
                                  <w:szCs w:val="28"/>
                                </w:rPr>
                              </w:pPr>
                              <w:r>
                                <w:rPr>
                                  <w:caps/>
                                  <w:color w:val="4472C4" w:themeColor="accent1"/>
                                  <w:sz w:val="28"/>
                                  <w:szCs w:val="28"/>
                                </w:rPr>
                                <w:t>8 de octubre de 2018</w:t>
                              </w:r>
                            </w:p>
                          </w:sdtContent>
                        </w:sdt>
                        <w:p w14:paraId="7A36897A" w14:textId="29B452B7" w:rsidR="00DB3BD6" w:rsidRDefault="000C1084">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DB3BD6">
                                <w:rPr>
                                  <w:caps/>
                                  <w:color w:val="4472C4" w:themeColor="accent1"/>
                                </w:rPr>
                                <w:t>Grupo 6</w:t>
                              </w:r>
                            </w:sdtContent>
                          </w:sdt>
                        </w:p>
                        <w:p w14:paraId="19450369" w14:textId="2A18BA78" w:rsidR="00DB3BD6" w:rsidRDefault="000C1084">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DB3BD6">
                                <w:rPr>
                                  <w:color w:val="4472C4" w:themeColor="accent1"/>
                                </w:rPr>
                                <w:t xml:space="preserve">Juan Francisco Piñera, Oriol </w:t>
                              </w:r>
                              <w:proofErr w:type="spellStart"/>
                              <w:r w:rsidR="00DB3BD6">
                                <w:rPr>
                                  <w:color w:val="4472C4" w:themeColor="accent1"/>
                                </w:rPr>
                                <w:t>Invernón</w:t>
                              </w:r>
                              <w:proofErr w:type="spellEnd"/>
                              <w:r w:rsidR="00DB3BD6">
                                <w:rPr>
                                  <w:color w:val="4472C4" w:themeColor="accent1"/>
                                </w:rPr>
                                <w:t>, Gabriel del Reguero</w:t>
                              </w:r>
                            </w:sdtContent>
                          </w:sdt>
                        </w:p>
                      </w:txbxContent>
                    </v:textbox>
                    <w10:wrap anchorx="margin" anchory="page"/>
                  </v:shape>
                </w:pict>
              </mc:Fallback>
            </mc:AlternateContent>
          </w:r>
          <w:r w:rsidRPr="00DA5D4C">
            <w:rPr>
              <w:noProof/>
              <w:color w:val="4472C4" w:themeColor="accent1"/>
            </w:rPr>
            <w:drawing>
              <wp:inline distT="0" distB="0" distL="0" distR="0" wp14:anchorId="0A7F2741" wp14:editId="4B119A11">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EA7F775" w14:textId="7B200E19" w:rsidR="00471ED6" w:rsidRPr="00DA5D4C" w:rsidRDefault="00471ED6">
          <w:r w:rsidRPr="00DA5D4C">
            <w:br w:type="page"/>
          </w:r>
        </w:p>
      </w:sdtContent>
    </w:sdt>
    <w:p w14:paraId="73F3F1A6" w14:textId="0B5517D8" w:rsidR="00966959" w:rsidRPr="00DA5D4C" w:rsidRDefault="00DA5D4C" w:rsidP="00EE3A0E">
      <w:pPr>
        <w:pStyle w:val="Ttulo1"/>
      </w:pPr>
      <w:r w:rsidRPr="00DA5D4C">
        <w:lastRenderedPageBreak/>
        <w:t>Objeto del documento:</w:t>
      </w:r>
    </w:p>
    <w:p w14:paraId="5A807868" w14:textId="04B3FC1C" w:rsidR="00DA5D4C" w:rsidRPr="00961519" w:rsidRDefault="00E93F31" w:rsidP="00DA5D4C">
      <w:r w:rsidRPr="00961519">
        <w:t xml:space="preserve">El presente manual detalla la arquitectura de </w:t>
      </w:r>
      <w:proofErr w:type="spellStart"/>
      <w:r w:rsidRPr="00961519">
        <w:t>GameBook</w:t>
      </w:r>
      <w:proofErr w:type="spellEnd"/>
      <w:r w:rsidRPr="00961519">
        <w:t xml:space="preserve"> y los pasos a seguir para su despliegue y configuración.</w:t>
      </w:r>
    </w:p>
    <w:p w14:paraId="6B1ACBA9" w14:textId="150522A9" w:rsidR="00DA5D4C" w:rsidRPr="00961519" w:rsidRDefault="00DA5D4C" w:rsidP="00EE3A0E">
      <w:pPr>
        <w:pStyle w:val="Ttulo1"/>
      </w:pPr>
      <w:r w:rsidRPr="00961519">
        <w:t>Introducción:</w:t>
      </w:r>
    </w:p>
    <w:p w14:paraId="67330FE5" w14:textId="52D06CCC" w:rsidR="00E3467C" w:rsidRPr="00961519" w:rsidRDefault="004B533B" w:rsidP="00E119BC">
      <w:proofErr w:type="spellStart"/>
      <w:r w:rsidRPr="00961519">
        <w:t>GameBook</w:t>
      </w:r>
      <w:proofErr w:type="spellEnd"/>
      <w:r w:rsidRPr="00961519">
        <w:t xml:space="preserve"> es un sistema que sirve para llevar una colección con los juegos que un usuario desea obtener, tiene o ya ha jugado. </w:t>
      </w:r>
      <w:r w:rsidR="00E3467C" w:rsidRPr="00961519">
        <w:rPr>
          <w:rFonts w:eastAsia="Times New Roman" w:cs="Times New Roman"/>
          <w:color w:val="000000" w:themeColor="text1"/>
          <w:lang w:eastAsia="es-ES"/>
        </w:rPr>
        <w:t xml:space="preserve">Además de esto, los usuarios pueden realizar búsquedas para ver información de juegos y añadirlos a sus listas, también pueden ponerles nota, hacer comentarios y responder a otros comentarios. </w:t>
      </w:r>
    </w:p>
    <w:p w14:paraId="2CF5A7EC" w14:textId="77777777" w:rsidR="00E3467C" w:rsidRPr="00961519" w:rsidRDefault="00E3467C" w:rsidP="00E3467C">
      <w:pPr>
        <w:pBdr>
          <w:top w:val="nil"/>
          <w:left w:val="nil"/>
          <w:bottom w:val="nil"/>
          <w:right w:val="nil"/>
          <w:between w:val="nil"/>
        </w:pBdr>
        <w:rPr>
          <w:rFonts w:eastAsia="Times New Roman" w:cs="Times New Roman"/>
          <w:color w:val="000000" w:themeColor="text1"/>
          <w:lang w:eastAsia="es-ES"/>
        </w:rPr>
      </w:pPr>
      <w:r w:rsidRPr="00961519">
        <w:rPr>
          <w:rFonts w:eastAsia="Times New Roman" w:cs="Times New Roman"/>
          <w:color w:val="000000" w:themeColor="text1"/>
          <w:lang w:eastAsia="es-ES"/>
        </w:rPr>
        <w:t>Los usuarios también pueden añadir otros usuarios a amigos y ver sus listas, y verán eventos de sus amigos como juegos que acaben de terminar y demás actividades.</w:t>
      </w:r>
    </w:p>
    <w:p w14:paraId="09B7B291" w14:textId="05BCE48F" w:rsidR="00EE3A0E" w:rsidRDefault="00E3467C" w:rsidP="00EE3A0E">
      <w:pPr>
        <w:pBdr>
          <w:top w:val="nil"/>
          <w:left w:val="nil"/>
          <w:bottom w:val="nil"/>
          <w:right w:val="nil"/>
          <w:between w:val="nil"/>
        </w:pBdr>
        <w:rPr>
          <w:rFonts w:eastAsia="Times New Roman" w:cs="Times New Roman"/>
          <w:color w:val="000000" w:themeColor="text1"/>
          <w:lang w:eastAsia="es-ES"/>
        </w:rPr>
      </w:pPr>
      <w:r w:rsidRPr="00961519">
        <w:rPr>
          <w:rFonts w:eastAsia="Times New Roman" w:cs="Times New Roman"/>
          <w:color w:val="000000" w:themeColor="text1"/>
          <w:lang w:eastAsia="es-ES"/>
        </w:rPr>
        <w:t>Este proyecto surge porque no existe ninguna página con estas funciones. La motivación es permitir que los usuarios puedan comentar videojuegos con otras personas, llevar listas de los juegos que quieren tener para no olvidarlos y saber qué juegos les interesan a sus amigos.</w:t>
      </w:r>
      <w:r w:rsidR="00EE3A0E">
        <w:rPr>
          <w:rFonts w:eastAsia="Times New Roman" w:cs="Times New Roman"/>
          <w:color w:val="000000" w:themeColor="text1"/>
          <w:lang w:eastAsia="es-ES"/>
        </w:rPr>
        <w:br w:type="page"/>
      </w:r>
    </w:p>
    <w:p w14:paraId="60FBFE86" w14:textId="0E93B7D6" w:rsidR="006F3ED6" w:rsidRDefault="006F3ED6" w:rsidP="00EE3A0E">
      <w:pPr>
        <w:pStyle w:val="Ttulo1"/>
      </w:pPr>
      <w:r>
        <w:lastRenderedPageBreak/>
        <w:t>Requisitos de software:</w:t>
      </w:r>
    </w:p>
    <w:p w14:paraId="54004949" w14:textId="71AB1041" w:rsidR="006F3ED6" w:rsidRDefault="008F7D37" w:rsidP="006F3ED6">
      <w:pPr>
        <w:pStyle w:val="Prrafodelista"/>
        <w:numPr>
          <w:ilvl w:val="0"/>
          <w:numId w:val="1"/>
        </w:numPr>
      </w:pPr>
      <w:r>
        <w:t xml:space="preserve">Sistema operativo </w:t>
      </w:r>
      <w:r w:rsidR="006F3ED6">
        <w:t>Linux (Ubuntu</w:t>
      </w:r>
      <w:r>
        <w:t xml:space="preserve"> o similar)</w:t>
      </w:r>
    </w:p>
    <w:p w14:paraId="77297192" w14:textId="759A72DA" w:rsidR="008F7D37" w:rsidRDefault="008F7D37" w:rsidP="008F7D37">
      <w:pPr>
        <w:pStyle w:val="Prrafodelista"/>
        <w:numPr>
          <w:ilvl w:val="0"/>
          <w:numId w:val="1"/>
        </w:numPr>
      </w:pPr>
      <w:r>
        <w:t xml:space="preserve">Servidor web. Se puede optar por Apache o </w:t>
      </w:r>
      <w:proofErr w:type="spellStart"/>
      <w:r>
        <w:t>Nginx</w:t>
      </w:r>
      <w:proofErr w:type="spellEnd"/>
    </w:p>
    <w:p w14:paraId="4134FA6C" w14:textId="00E5D71A" w:rsidR="008B6EAB" w:rsidRDefault="008B6EAB" w:rsidP="008F7D37">
      <w:pPr>
        <w:pStyle w:val="Prrafodelista"/>
        <w:numPr>
          <w:ilvl w:val="0"/>
          <w:numId w:val="1"/>
        </w:numPr>
      </w:pPr>
      <w:r>
        <w:t>Ruby 2.4 o superior</w:t>
      </w:r>
    </w:p>
    <w:p w14:paraId="0C79A6E3" w14:textId="1FDC6B28" w:rsidR="008B6EAB" w:rsidRDefault="00B35377" w:rsidP="008F7D37">
      <w:pPr>
        <w:pStyle w:val="Prrafodelista"/>
        <w:numPr>
          <w:ilvl w:val="0"/>
          <w:numId w:val="1"/>
        </w:numPr>
      </w:pPr>
      <w:r>
        <w:t xml:space="preserve">Base de datos relacional compatible con Ruby </w:t>
      </w:r>
      <w:proofErr w:type="spellStart"/>
      <w:r>
        <w:t>on</w:t>
      </w:r>
      <w:proofErr w:type="spellEnd"/>
      <w:r>
        <w:t xml:space="preserve"> </w:t>
      </w:r>
      <w:proofErr w:type="spellStart"/>
      <w:r>
        <w:t>Rails</w:t>
      </w:r>
      <w:proofErr w:type="spellEnd"/>
      <w:r>
        <w:t xml:space="preserve"> (SQLite, </w:t>
      </w:r>
      <w:proofErr w:type="spellStart"/>
      <w:r>
        <w:t>Postgresql</w:t>
      </w:r>
      <w:proofErr w:type="spellEnd"/>
      <w:r>
        <w:t xml:space="preserve">, </w:t>
      </w:r>
      <w:proofErr w:type="spellStart"/>
      <w:r>
        <w:t>MariaDB</w:t>
      </w:r>
      <w:proofErr w:type="spellEnd"/>
      <w:r>
        <w:t>…)</w:t>
      </w:r>
    </w:p>
    <w:p w14:paraId="0445F203" w14:textId="483A39EA" w:rsidR="0058616F" w:rsidRDefault="007B4FE3" w:rsidP="00B35377">
      <w:r>
        <w:t xml:space="preserve">Además de los requisitos mencionados anteriormente, es recomendable utilizar un certificado SSL para las conexiones </w:t>
      </w:r>
      <w:r w:rsidR="0058616F">
        <w:t>vía</w:t>
      </w:r>
      <w:r>
        <w:t xml:space="preserve"> HTTPS en lugar de HTTP.</w:t>
      </w:r>
    </w:p>
    <w:p w14:paraId="6D8FEE73" w14:textId="60FF586A" w:rsidR="0058616F" w:rsidRDefault="0058616F" w:rsidP="00EE3A0E">
      <w:pPr>
        <w:pStyle w:val="Ttulo1"/>
      </w:pPr>
      <w:r>
        <w:t>Requisitos del usuario:</w:t>
      </w:r>
    </w:p>
    <w:p w14:paraId="3EEFCFEC" w14:textId="17660976" w:rsidR="0058616F" w:rsidRDefault="0058616F" w:rsidP="00B21A4B">
      <w:pPr>
        <w:pStyle w:val="Ttulo2"/>
      </w:pPr>
      <w:r>
        <w:t>Navegador web:</w:t>
      </w:r>
    </w:p>
    <w:p w14:paraId="4085A758" w14:textId="5F2D0B68" w:rsidR="0058616F" w:rsidRDefault="0058616F" w:rsidP="0058616F">
      <w:pPr>
        <w:pStyle w:val="Prrafodelista"/>
        <w:numPr>
          <w:ilvl w:val="0"/>
          <w:numId w:val="2"/>
        </w:numPr>
      </w:pPr>
      <w:r>
        <w:t>Microsoft Edge</w:t>
      </w:r>
    </w:p>
    <w:p w14:paraId="5E1B8253" w14:textId="5100EEFA" w:rsidR="0058616F" w:rsidRDefault="0058616F" w:rsidP="0058616F">
      <w:pPr>
        <w:pStyle w:val="Prrafodelista"/>
        <w:numPr>
          <w:ilvl w:val="0"/>
          <w:numId w:val="2"/>
        </w:numPr>
      </w:pPr>
      <w:r>
        <w:t>Mozilla Firefox</w:t>
      </w:r>
    </w:p>
    <w:p w14:paraId="2BDCD024" w14:textId="46237067" w:rsidR="0058616F" w:rsidRDefault="0058616F" w:rsidP="0058616F">
      <w:pPr>
        <w:pStyle w:val="Prrafodelista"/>
        <w:numPr>
          <w:ilvl w:val="0"/>
          <w:numId w:val="2"/>
        </w:numPr>
      </w:pPr>
      <w:r>
        <w:t>Google Chrome</w:t>
      </w:r>
    </w:p>
    <w:p w14:paraId="589C0312" w14:textId="5E9E638E" w:rsidR="0058616F" w:rsidRDefault="00D24E9B" w:rsidP="0058616F">
      <w:pPr>
        <w:pStyle w:val="Prrafodelista"/>
        <w:numPr>
          <w:ilvl w:val="0"/>
          <w:numId w:val="2"/>
        </w:numPr>
      </w:pPr>
      <w:r>
        <w:t>Opera</w:t>
      </w:r>
    </w:p>
    <w:p w14:paraId="7D5E3066" w14:textId="6A181E94" w:rsidR="00B21A4B" w:rsidRDefault="00B21A4B" w:rsidP="00B21A4B">
      <w:r>
        <w:t xml:space="preserve">En caso de que el usuario utilice un navegador distinto de la lista, deberá asegurarse que está basado en uno de los motores </w:t>
      </w:r>
      <w:r w:rsidR="00D252A8">
        <w:t xml:space="preserve">que componen los navegadores de la lista; estos son: WebKit, Gecko y </w:t>
      </w:r>
      <w:proofErr w:type="spellStart"/>
      <w:r w:rsidR="00D252A8">
        <w:t>EdgeHTML</w:t>
      </w:r>
      <w:proofErr w:type="spellEnd"/>
      <w:r w:rsidR="00D252A8">
        <w:t>.</w:t>
      </w:r>
    </w:p>
    <w:p w14:paraId="3A5A12C5" w14:textId="00EDB459" w:rsidR="00EE3A0E" w:rsidRDefault="00EE3A0E" w:rsidP="00B21A4B">
      <w:r>
        <w:br w:type="page"/>
      </w:r>
    </w:p>
    <w:p w14:paraId="5B15B234" w14:textId="57865453" w:rsidR="00D252A8" w:rsidRDefault="00B26713" w:rsidP="00EE3A0E">
      <w:pPr>
        <w:pStyle w:val="Ttulo1"/>
      </w:pPr>
      <w:r>
        <w:lastRenderedPageBreak/>
        <w:t>Despliegue</w:t>
      </w:r>
    </w:p>
    <w:p w14:paraId="72439B19" w14:textId="77777777" w:rsidR="004C6DF7" w:rsidRDefault="00BC16D0" w:rsidP="00BC16D0">
      <w:r>
        <w:t xml:space="preserve">El componente principal del despliegue es </w:t>
      </w:r>
      <w:r w:rsidR="00107D0F">
        <w:t xml:space="preserve">el servidor Ruby </w:t>
      </w:r>
      <w:proofErr w:type="spellStart"/>
      <w:r w:rsidR="00107D0F">
        <w:t>on</w:t>
      </w:r>
      <w:proofErr w:type="spellEnd"/>
      <w:r w:rsidR="00107D0F">
        <w:t xml:space="preserve"> </w:t>
      </w:r>
      <w:proofErr w:type="spellStart"/>
      <w:r w:rsidR="00107D0F">
        <w:t>Rails</w:t>
      </w:r>
      <w:proofErr w:type="spellEnd"/>
      <w:r w:rsidR="00107D0F">
        <w:t xml:space="preserve">. Este servidor expondrá la aplicación web a un puerto, y este puerto deberá ser accesible </w:t>
      </w:r>
      <w:r w:rsidR="004C6DF7">
        <w:t>por el usuario o deberá ser redirigido mediante un proxy inverso por Apache.</w:t>
      </w:r>
    </w:p>
    <w:p w14:paraId="575DE046" w14:textId="1BB3ACA0" w:rsidR="00BC16D0" w:rsidRDefault="004C6DF7" w:rsidP="00BC16D0">
      <w:r>
        <w:t>También se deberá desplegar el servidor de base de datos, bien en la misma máquina o en una distinta.</w:t>
      </w:r>
      <w:r w:rsidR="00BC16D0">
        <w:t xml:space="preserve"> </w:t>
      </w:r>
    </w:p>
    <w:p w14:paraId="56F237C3" w14:textId="5873B452" w:rsidR="00E52C38" w:rsidRDefault="00E52C38" w:rsidP="00BC16D0">
      <w:r>
        <w:t>En este caso vamos a poner un ejemplo para la siguiente configuración:</w:t>
      </w:r>
    </w:p>
    <w:p w14:paraId="69D99111" w14:textId="5B9BDB32" w:rsidR="00E52C38" w:rsidRDefault="00E52C38" w:rsidP="00E52C38">
      <w:pPr>
        <w:pStyle w:val="Prrafodelista"/>
        <w:numPr>
          <w:ilvl w:val="0"/>
          <w:numId w:val="3"/>
        </w:numPr>
      </w:pPr>
      <w:r>
        <w:t>Ubuntu Server 16.04LTS</w:t>
      </w:r>
    </w:p>
    <w:p w14:paraId="0534E762" w14:textId="65459282" w:rsidR="00E52C38" w:rsidRDefault="00522373" w:rsidP="00E52C38">
      <w:pPr>
        <w:pStyle w:val="Prrafodelista"/>
        <w:numPr>
          <w:ilvl w:val="0"/>
          <w:numId w:val="3"/>
        </w:numPr>
      </w:pPr>
      <w:r>
        <w:t>Apache 2 Web Server</w:t>
      </w:r>
    </w:p>
    <w:p w14:paraId="391267D5" w14:textId="1123D02F" w:rsidR="00522373" w:rsidRDefault="00522373" w:rsidP="00E52C38">
      <w:pPr>
        <w:pStyle w:val="Prrafodelista"/>
        <w:numPr>
          <w:ilvl w:val="0"/>
          <w:numId w:val="3"/>
        </w:numPr>
      </w:pPr>
      <w:r>
        <w:t xml:space="preserve">SQLite </w:t>
      </w:r>
      <w:proofErr w:type="spellStart"/>
      <w:r>
        <w:t>Database</w:t>
      </w:r>
      <w:proofErr w:type="spellEnd"/>
    </w:p>
    <w:p w14:paraId="536C1452" w14:textId="0292305D" w:rsidR="00522373" w:rsidRDefault="00522373" w:rsidP="00522373">
      <w:pPr>
        <w:pStyle w:val="Prrafodelista"/>
        <w:numPr>
          <w:ilvl w:val="0"/>
          <w:numId w:val="3"/>
        </w:numPr>
      </w:pPr>
      <w:r>
        <w:t>Ruby 2.5</w:t>
      </w:r>
    </w:p>
    <w:p w14:paraId="3D5600AE" w14:textId="2900A95A" w:rsidR="00522373" w:rsidRDefault="00B168DF" w:rsidP="00522373">
      <w:r>
        <w:t>Creamos un nuevo directorio dentro de /</w:t>
      </w:r>
      <w:proofErr w:type="spellStart"/>
      <w:r>
        <w:t>var</w:t>
      </w:r>
      <w:proofErr w:type="spellEnd"/>
      <w:r>
        <w:t xml:space="preserve">/www para nuestra nueva aplicación, en este caso </w:t>
      </w:r>
      <w:proofErr w:type="spellStart"/>
      <w:r>
        <w:t>gamebook</w:t>
      </w:r>
      <w:proofErr w:type="spellEnd"/>
      <w:r>
        <w:t>.</w:t>
      </w:r>
    </w:p>
    <w:p w14:paraId="196D9C4B" w14:textId="5F728106" w:rsidR="00466126" w:rsidRPr="00EB533A" w:rsidRDefault="00466126" w:rsidP="00522373">
      <w:pPr>
        <w:rPr>
          <w:color w:val="FFFFFF" w:themeColor="background1"/>
          <w:highlight w:val="black"/>
        </w:rPr>
      </w:pPr>
      <w:r w:rsidRPr="00EB533A">
        <w:rPr>
          <w:color w:val="FFFFFF" w:themeColor="background1"/>
          <w:highlight w:val="black"/>
        </w:rPr>
        <w:t>$ cd /</w:t>
      </w:r>
      <w:proofErr w:type="spellStart"/>
      <w:r w:rsidRPr="00EB533A">
        <w:rPr>
          <w:color w:val="FFFFFF" w:themeColor="background1"/>
          <w:highlight w:val="black"/>
        </w:rPr>
        <w:t>var</w:t>
      </w:r>
      <w:proofErr w:type="spellEnd"/>
      <w:r w:rsidRPr="00EB533A">
        <w:rPr>
          <w:color w:val="FFFFFF" w:themeColor="background1"/>
          <w:highlight w:val="black"/>
        </w:rPr>
        <w:t>/www/</w:t>
      </w:r>
    </w:p>
    <w:p w14:paraId="5C985869" w14:textId="2C8A9404" w:rsidR="00466126" w:rsidRPr="00EB533A" w:rsidRDefault="00466126" w:rsidP="00522373">
      <w:pPr>
        <w:rPr>
          <w:rStyle w:val="crayon-sy"/>
          <w:color w:val="FFFFFF" w:themeColor="background1"/>
          <w:highlight w:val="black"/>
        </w:rPr>
      </w:pPr>
      <w:r w:rsidRPr="00EB533A">
        <w:rPr>
          <w:color w:val="FFFFFF" w:themeColor="background1"/>
          <w:highlight w:val="black"/>
        </w:rPr>
        <w:t xml:space="preserve">$ </w:t>
      </w:r>
      <w:proofErr w:type="spellStart"/>
      <w:r w:rsidRPr="00EB533A">
        <w:rPr>
          <w:color w:val="FFFFFF" w:themeColor="background1"/>
          <w:highlight w:val="black"/>
        </w:rPr>
        <w:t>mkdir</w:t>
      </w:r>
      <w:proofErr w:type="spellEnd"/>
      <w:r w:rsidRPr="00EB533A">
        <w:rPr>
          <w:color w:val="FFFFFF" w:themeColor="background1"/>
          <w:highlight w:val="black"/>
        </w:rPr>
        <w:t xml:space="preserve"> </w:t>
      </w:r>
      <w:proofErr w:type="spellStart"/>
      <w:r w:rsidRPr="00EB533A">
        <w:rPr>
          <w:color w:val="FFFFFF" w:themeColor="background1"/>
          <w:highlight w:val="black"/>
        </w:rPr>
        <w:t>gamebook</w:t>
      </w:r>
      <w:proofErr w:type="spellEnd"/>
    </w:p>
    <w:p w14:paraId="2786F21F" w14:textId="3D9F1C47" w:rsidR="00CD33FD" w:rsidRDefault="00EB533A" w:rsidP="00522373">
      <w:r w:rsidRPr="00EB533A">
        <w:t xml:space="preserve">Copiamos los contenidos de nuestra </w:t>
      </w:r>
      <w:proofErr w:type="gramStart"/>
      <w:r w:rsidRPr="00EB533A">
        <w:t>app</w:t>
      </w:r>
      <w:proofErr w:type="gramEnd"/>
      <w:r w:rsidRPr="00EB533A">
        <w:t xml:space="preserve"> a esta carpeta nueva creada.</w:t>
      </w:r>
      <w:r w:rsidR="00CD33FD">
        <w:t xml:space="preserve"> Y a continuación realizamos las migraciones en la base de datos:</w:t>
      </w:r>
    </w:p>
    <w:p w14:paraId="1C0CAEA8" w14:textId="1F342511" w:rsidR="00CD33FD" w:rsidRPr="00CD33FD" w:rsidRDefault="00CD33FD" w:rsidP="00522373">
      <w:pPr>
        <w:rPr>
          <w:color w:val="FFFFFF" w:themeColor="background1"/>
          <w:highlight w:val="black"/>
        </w:rPr>
      </w:pPr>
      <w:r w:rsidRPr="00EB533A">
        <w:rPr>
          <w:color w:val="FFFFFF" w:themeColor="background1"/>
          <w:highlight w:val="black"/>
        </w:rPr>
        <w:t xml:space="preserve">$ </w:t>
      </w:r>
      <w:proofErr w:type="spellStart"/>
      <w:r>
        <w:rPr>
          <w:color w:val="FFFFFF" w:themeColor="background1"/>
          <w:highlight w:val="black"/>
        </w:rPr>
        <w:t>rake</w:t>
      </w:r>
      <w:proofErr w:type="spellEnd"/>
      <w:r>
        <w:rPr>
          <w:color w:val="FFFFFF" w:themeColor="background1"/>
          <w:highlight w:val="black"/>
        </w:rPr>
        <w:t xml:space="preserve"> </w:t>
      </w:r>
      <w:proofErr w:type="spellStart"/>
      <w:proofErr w:type="gramStart"/>
      <w:r>
        <w:rPr>
          <w:color w:val="FFFFFF" w:themeColor="background1"/>
          <w:highlight w:val="black"/>
        </w:rPr>
        <w:t>db:mgirate</w:t>
      </w:r>
      <w:proofErr w:type="spellEnd"/>
      <w:proofErr w:type="gramEnd"/>
    </w:p>
    <w:p w14:paraId="41BDFF93" w14:textId="28EB648C" w:rsidR="00EB533A" w:rsidRPr="00EB533A" w:rsidRDefault="00CD33FD" w:rsidP="00522373">
      <w:pPr>
        <w:rPr>
          <w:rStyle w:val="crayon-sy"/>
        </w:rPr>
      </w:pPr>
      <w:r>
        <w:t>Por último</w:t>
      </w:r>
      <w:r w:rsidR="00AD5BE2">
        <w:t>,</w:t>
      </w:r>
      <w:r w:rsidR="00EB533A" w:rsidRPr="00EB533A">
        <w:t xml:space="preserve"> arrancamos el servidor </w:t>
      </w:r>
      <w:proofErr w:type="spellStart"/>
      <w:r w:rsidR="00AD5BE2">
        <w:t>R</w:t>
      </w:r>
      <w:r w:rsidR="00EB533A" w:rsidRPr="00EB533A">
        <w:t>ails</w:t>
      </w:r>
      <w:proofErr w:type="spellEnd"/>
      <w:r w:rsidR="00EB533A" w:rsidRPr="00EB533A">
        <w:t xml:space="preserve"> de </w:t>
      </w:r>
      <w:r w:rsidR="00AD5BE2">
        <w:t>P</w:t>
      </w:r>
      <w:r w:rsidR="00EB533A" w:rsidRPr="00EB533A">
        <w:t>uma en un puerto que no estemos utilizando, en este caso el 9292.</w:t>
      </w:r>
    </w:p>
    <w:p w14:paraId="0309C601" w14:textId="1DBC4F91" w:rsidR="00B168DF" w:rsidRPr="00EB533A" w:rsidRDefault="00EB533A" w:rsidP="00522373">
      <w:pPr>
        <w:rPr>
          <w:color w:val="FFFFFF" w:themeColor="background1"/>
          <w:highlight w:val="black"/>
        </w:rPr>
      </w:pPr>
      <w:r w:rsidRPr="00EB533A">
        <w:rPr>
          <w:color w:val="FFFFFF" w:themeColor="background1"/>
          <w:highlight w:val="black"/>
        </w:rPr>
        <w:t>$ cd /</w:t>
      </w:r>
      <w:proofErr w:type="spellStart"/>
      <w:r w:rsidRPr="00EB533A">
        <w:rPr>
          <w:color w:val="FFFFFF" w:themeColor="background1"/>
          <w:highlight w:val="black"/>
        </w:rPr>
        <w:t>var</w:t>
      </w:r>
      <w:proofErr w:type="spellEnd"/>
      <w:r w:rsidRPr="00EB533A">
        <w:rPr>
          <w:color w:val="FFFFFF" w:themeColor="background1"/>
          <w:highlight w:val="black"/>
        </w:rPr>
        <w:t>/www/</w:t>
      </w:r>
      <w:proofErr w:type="spellStart"/>
      <w:r w:rsidRPr="00EB533A">
        <w:rPr>
          <w:color w:val="FFFFFF" w:themeColor="background1"/>
          <w:highlight w:val="black"/>
        </w:rPr>
        <w:t>gamebook</w:t>
      </w:r>
      <w:proofErr w:type="spellEnd"/>
    </w:p>
    <w:p w14:paraId="1EFFEDDF" w14:textId="587A1719" w:rsidR="00EB533A" w:rsidRPr="00EB533A" w:rsidRDefault="00EB533A" w:rsidP="00522373">
      <w:pPr>
        <w:rPr>
          <w:color w:val="FFFFFF" w:themeColor="background1"/>
          <w:highlight w:val="black"/>
        </w:rPr>
      </w:pPr>
      <w:r w:rsidRPr="00EB533A">
        <w:rPr>
          <w:color w:val="FFFFFF" w:themeColor="background1"/>
          <w:highlight w:val="black"/>
        </w:rPr>
        <w:t xml:space="preserve">$ puma -e </w:t>
      </w:r>
      <w:proofErr w:type="spellStart"/>
      <w:r w:rsidRPr="00EB533A">
        <w:rPr>
          <w:color w:val="FFFFFF" w:themeColor="background1"/>
          <w:highlight w:val="black"/>
        </w:rPr>
        <w:t>production</w:t>
      </w:r>
      <w:proofErr w:type="spellEnd"/>
      <w:r w:rsidRPr="00EB533A">
        <w:rPr>
          <w:color w:val="FFFFFF" w:themeColor="background1"/>
          <w:highlight w:val="black"/>
        </w:rPr>
        <w:t xml:space="preserve"> -p 9292 -d</w:t>
      </w:r>
    </w:p>
    <w:p w14:paraId="11FDF7C9" w14:textId="64163819" w:rsidR="00EB533A" w:rsidRDefault="00EB533A" w:rsidP="00522373">
      <w:r>
        <w:t xml:space="preserve">Editamos la configuración para el dominio de esta aplicación. En nuestro caso utilizaremos el dominio </w:t>
      </w:r>
      <w:proofErr w:type="gramStart"/>
      <w:r w:rsidRPr="00EB533A">
        <w:rPr>
          <w:rStyle w:val="CitaCar"/>
        </w:rPr>
        <w:t>gamebook.uo244707.ml</w:t>
      </w:r>
      <w:r>
        <w:t xml:space="preserve"> .</w:t>
      </w:r>
      <w:proofErr w:type="gramEnd"/>
      <w:r>
        <w:t xml:space="preserve"> Para ello editamos el archivo </w:t>
      </w:r>
      <w:proofErr w:type="spellStart"/>
      <w:r>
        <w:t>gamebook.conf</w:t>
      </w:r>
      <w:proofErr w:type="spellEnd"/>
      <w:r>
        <w:t xml:space="preserve"> de la configuración de apache2.</w:t>
      </w:r>
    </w:p>
    <w:p w14:paraId="3810F2E0" w14:textId="29C803CB" w:rsidR="00EB533A" w:rsidRPr="00B42494" w:rsidRDefault="00EB533A" w:rsidP="00522373">
      <w:pPr>
        <w:rPr>
          <w:color w:val="FFFFFF" w:themeColor="background1"/>
          <w:highlight w:val="black"/>
        </w:rPr>
      </w:pPr>
      <w:r w:rsidRPr="00B42494">
        <w:rPr>
          <w:color w:val="FFFFFF" w:themeColor="background1"/>
          <w:highlight w:val="black"/>
        </w:rPr>
        <w:t>$ sudo nano /</w:t>
      </w:r>
      <w:proofErr w:type="spellStart"/>
      <w:r w:rsidRPr="00B42494">
        <w:rPr>
          <w:color w:val="FFFFFF" w:themeColor="background1"/>
          <w:highlight w:val="black"/>
        </w:rPr>
        <w:t>etc</w:t>
      </w:r>
      <w:proofErr w:type="spellEnd"/>
      <w:r w:rsidRPr="00B42494">
        <w:rPr>
          <w:color w:val="FFFFFF" w:themeColor="background1"/>
          <w:highlight w:val="black"/>
        </w:rPr>
        <w:t>/</w:t>
      </w:r>
      <w:proofErr w:type="spellStart"/>
      <w:r w:rsidRPr="00B42494">
        <w:rPr>
          <w:color w:val="FFFFFF" w:themeColor="background1"/>
          <w:highlight w:val="black"/>
        </w:rPr>
        <w:t>sites-available</w:t>
      </w:r>
      <w:proofErr w:type="spellEnd"/>
      <w:r w:rsidRPr="00B42494">
        <w:rPr>
          <w:color w:val="FFFFFF" w:themeColor="background1"/>
          <w:highlight w:val="black"/>
        </w:rPr>
        <w:t>/</w:t>
      </w:r>
      <w:proofErr w:type="spellStart"/>
      <w:r w:rsidRPr="00B42494">
        <w:rPr>
          <w:color w:val="FFFFFF" w:themeColor="background1"/>
          <w:highlight w:val="black"/>
        </w:rPr>
        <w:t>gamebook.conf</w:t>
      </w:r>
      <w:proofErr w:type="spellEnd"/>
    </w:p>
    <w:tbl>
      <w:tblPr>
        <w:tblStyle w:val="Tablaconcuadrcula"/>
        <w:tblW w:w="0" w:type="auto"/>
        <w:tblLook w:val="04A0" w:firstRow="1" w:lastRow="0" w:firstColumn="1" w:lastColumn="0" w:noHBand="0" w:noVBand="1"/>
      </w:tblPr>
      <w:tblGrid>
        <w:gridCol w:w="8494"/>
      </w:tblGrid>
      <w:tr w:rsidR="00EB533A" w14:paraId="13C2627F" w14:textId="77777777" w:rsidTr="00EB533A">
        <w:tc>
          <w:tcPr>
            <w:tcW w:w="8494" w:type="dxa"/>
          </w:tcPr>
          <w:p w14:paraId="0EA030C4" w14:textId="77777777" w:rsidR="00EB533A" w:rsidRDefault="00EB533A" w:rsidP="00EB533A">
            <w:r>
              <w:t>&lt;</w:t>
            </w:r>
            <w:proofErr w:type="spellStart"/>
            <w:r>
              <w:t>virtualHost</w:t>
            </w:r>
            <w:proofErr w:type="spellEnd"/>
            <w:r>
              <w:t xml:space="preserve"> *:80&gt;</w:t>
            </w:r>
          </w:p>
          <w:p w14:paraId="327B7964" w14:textId="672AEC1B" w:rsidR="00EB533A" w:rsidRDefault="00EB533A" w:rsidP="00EB533A">
            <w:r>
              <w:t xml:space="preserve">  </w:t>
            </w:r>
            <w:proofErr w:type="spellStart"/>
            <w:r>
              <w:t>ServerName</w:t>
            </w:r>
            <w:proofErr w:type="spellEnd"/>
            <w:r>
              <w:t xml:space="preserve"> </w:t>
            </w:r>
            <w:proofErr w:type="spellStart"/>
            <w:r>
              <w:t>gamebook</w:t>
            </w:r>
            <w:proofErr w:type="spellEnd"/>
          </w:p>
          <w:p w14:paraId="45ECAEEB" w14:textId="20B668E0" w:rsidR="00EB533A" w:rsidRDefault="00EB533A" w:rsidP="00EB533A">
            <w:r>
              <w:t xml:space="preserve">  </w:t>
            </w:r>
            <w:proofErr w:type="spellStart"/>
            <w:r>
              <w:t>ServerAlias</w:t>
            </w:r>
            <w:proofErr w:type="spellEnd"/>
            <w:r>
              <w:t xml:space="preserve"> </w:t>
            </w:r>
            <w:r w:rsidRPr="00EB533A">
              <w:t>gamebook.uo244707.ml</w:t>
            </w:r>
          </w:p>
          <w:p w14:paraId="23FF530D" w14:textId="3AF2B5A2" w:rsidR="00EB533A" w:rsidRDefault="00EB533A" w:rsidP="00EB533A">
            <w:r>
              <w:t xml:space="preserve">  </w:t>
            </w:r>
            <w:proofErr w:type="spellStart"/>
            <w:r>
              <w:t>DocumentRoot</w:t>
            </w:r>
            <w:proofErr w:type="spellEnd"/>
            <w:r>
              <w:t xml:space="preserve"> /</w:t>
            </w:r>
            <w:proofErr w:type="spellStart"/>
            <w:r>
              <w:t>var</w:t>
            </w:r>
            <w:proofErr w:type="spellEnd"/>
            <w:r>
              <w:t>/www/</w:t>
            </w:r>
            <w:proofErr w:type="spellStart"/>
            <w:r>
              <w:t>gamebook</w:t>
            </w:r>
            <w:proofErr w:type="spellEnd"/>
            <w:r>
              <w:t>/</w:t>
            </w:r>
            <w:proofErr w:type="spellStart"/>
            <w:r>
              <w:t>public</w:t>
            </w:r>
            <w:proofErr w:type="spellEnd"/>
          </w:p>
          <w:p w14:paraId="1521DFDC" w14:textId="77777777" w:rsidR="00EB533A" w:rsidRDefault="00EB533A" w:rsidP="00EB533A"/>
          <w:p w14:paraId="4F95AEFF" w14:textId="77777777" w:rsidR="00EB533A" w:rsidRDefault="00EB533A" w:rsidP="00EB533A">
            <w:r>
              <w:t xml:space="preserve">  &lt;</w:t>
            </w:r>
            <w:proofErr w:type="spellStart"/>
            <w:r>
              <w:t>location</w:t>
            </w:r>
            <w:proofErr w:type="spellEnd"/>
            <w:r>
              <w:t xml:space="preserve"> /</w:t>
            </w:r>
            <w:proofErr w:type="spellStart"/>
            <w:r>
              <w:t>assets</w:t>
            </w:r>
            <w:proofErr w:type="spellEnd"/>
            <w:r>
              <w:t>&gt;</w:t>
            </w:r>
          </w:p>
          <w:p w14:paraId="3C674FB1" w14:textId="77777777" w:rsidR="00EB533A" w:rsidRDefault="00EB533A" w:rsidP="00EB533A">
            <w:r>
              <w:t xml:space="preserve">    </w:t>
            </w:r>
            <w:proofErr w:type="spellStart"/>
            <w:proofErr w:type="gramStart"/>
            <w:r>
              <w:t>ProxyPass</w:t>
            </w:r>
            <w:proofErr w:type="spellEnd"/>
            <w:r>
              <w:t xml:space="preserve"> !</w:t>
            </w:r>
            <w:proofErr w:type="gramEnd"/>
          </w:p>
          <w:p w14:paraId="62691815" w14:textId="77777777" w:rsidR="00EB533A" w:rsidRDefault="00EB533A" w:rsidP="00EB533A">
            <w:r>
              <w:t xml:space="preserve">  &lt;/</w:t>
            </w:r>
            <w:proofErr w:type="spellStart"/>
            <w:r>
              <w:t>location</w:t>
            </w:r>
            <w:proofErr w:type="spellEnd"/>
            <w:r>
              <w:t>&gt;</w:t>
            </w:r>
          </w:p>
          <w:p w14:paraId="74CDD536" w14:textId="77777777" w:rsidR="00EB533A" w:rsidRDefault="00EB533A" w:rsidP="00EB533A">
            <w:r>
              <w:t xml:space="preserve">  &lt;</w:t>
            </w:r>
            <w:proofErr w:type="spellStart"/>
            <w:r>
              <w:t>location</w:t>
            </w:r>
            <w:proofErr w:type="spellEnd"/>
            <w:r>
              <w:t xml:space="preserve"> /</w:t>
            </w:r>
            <w:proofErr w:type="spellStart"/>
            <w:r>
              <w:t>system</w:t>
            </w:r>
            <w:proofErr w:type="spellEnd"/>
            <w:r>
              <w:t>&gt;</w:t>
            </w:r>
          </w:p>
          <w:p w14:paraId="177974ED" w14:textId="77777777" w:rsidR="00EB533A" w:rsidRDefault="00EB533A" w:rsidP="00EB533A">
            <w:r>
              <w:t xml:space="preserve">    </w:t>
            </w:r>
            <w:proofErr w:type="spellStart"/>
            <w:proofErr w:type="gramStart"/>
            <w:r>
              <w:t>ProxyPass</w:t>
            </w:r>
            <w:proofErr w:type="spellEnd"/>
            <w:r>
              <w:t xml:space="preserve"> !</w:t>
            </w:r>
            <w:proofErr w:type="gramEnd"/>
          </w:p>
          <w:p w14:paraId="298768C3" w14:textId="77777777" w:rsidR="00EB533A" w:rsidRDefault="00EB533A" w:rsidP="00EB533A">
            <w:r>
              <w:t xml:space="preserve">  &lt;/</w:t>
            </w:r>
            <w:proofErr w:type="spellStart"/>
            <w:r>
              <w:t>location</w:t>
            </w:r>
            <w:proofErr w:type="spellEnd"/>
            <w:r>
              <w:t>&gt;</w:t>
            </w:r>
          </w:p>
          <w:p w14:paraId="4ACAD150" w14:textId="77777777" w:rsidR="00EB533A" w:rsidRDefault="00EB533A" w:rsidP="00EB533A"/>
          <w:p w14:paraId="61CCC70C" w14:textId="77777777" w:rsidR="00EB533A" w:rsidRDefault="00EB533A" w:rsidP="00EB533A">
            <w:r>
              <w:t xml:space="preserve">  </w:t>
            </w:r>
            <w:proofErr w:type="spellStart"/>
            <w:r>
              <w:t>ProxyPass</w:t>
            </w:r>
            <w:proofErr w:type="spellEnd"/>
            <w:r>
              <w:t xml:space="preserve"> / http://127.0.0.1:9292/</w:t>
            </w:r>
          </w:p>
          <w:p w14:paraId="07FD0129" w14:textId="74B0B713" w:rsidR="00EB533A" w:rsidRDefault="00EB533A" w:rsidP="00EB533A">
            <w:r>
              <w:t xml:space="preserve">  </w:t>
            </w:r>
            <w:proofErr w:type="spellStart"/>
            <w:r>
              <w:t>ProxyPassReverse</w:t>
            </w:r>
            <w:proofErr w:type="spellEnd"/>
            <w:r>
              <w:t xml:space="preserve"> / http://127.0.0.1:9292/ </w:t>
            </w:r>
          </w:p>
          <w:p w14:paraId="4F5F3D60" w14:textId="102247A8" w:rsidR="00EB533A" w:rsidRDefault="00EB533A" w:rsidP="00EB533A">
            <w:r>
              <w:t>&lt;/</w:t>
            </w:r>
            <w:proofErr w:type="spellStart"/>
            <w:r>
              <w:t>virtualHost</w:t>
            </w:r>
            <w:proofErr w:type="spellEnd"/>
            <w:r>
              <w:t>&gt;</w:t>
            </w:r>
          </w:p>
        </w:tc>
      </w:tr>
    </w:tbl>
    <w:p w14:paraId="5EEDE085" w14:textId="77777777" w:rsidR="00EB533A" w:rsidRDefault="00EB533A" w:rsidP="00522373"/>
    <w:p w14:paraId="731CC40C" w14:textId="669F3B64" w:rsidR="00EB533A" w:rsidRDefault="00EB533A" w:rsidP="00522373">
      <w:r>
        <w:t>Y a continuación reiniciamos apache:</w:t>
      </w:r>
    </w:p>
    <w:p w14:paraId="0BE3F396" w14:textId="41518C82" w:rsidR="00EB533A" w:rsidRPr="00B42494" w:rsidRDefault="00EB533A" w:rsidP="000C1084">
      <w:pPr>
        <w:ind w:left="708" w:hanging="708"/>
        <w:rPr>
          <w:color w:val="FFFFFF" w:themeColor="background1"/>
          <w:highlight w:val="black"/>
        </w:rPr>
      </w:pPr>
      <w:r w:rsidRPr="00B42494">
        <w:rPr>
          <w:color w:val="FFFFFF" w:themeColor="background1"/>
          <w:highlight w:val="black"/>
        </w:rPr>
        <w:t xml:space="preserve">$ sudo a2ensite </w:t>
      </w:r>
      <w:r w:rsidR="00D03E95">
        <w:rPr>
          <w:color w:val="FFFFFF" w:themeColor="background1"/>
          <w:highlight w:val="black"/>
        </w:rPr>
        <w:t>gamebook</w:t>
      </w:r>
      <w:bookmarkStart w:id="0" w:name="_GoBack"/>
      <w:bookmarkEnd w:id="0"/>
    </w:p>
    <w:p w14:paraId="43047BDD" w14:textId="77777777" w:rsidR="00EB533A" w:rsidRPr="00B42494" w:rsidRDefault="00EB533A" w:rsidP="00EB533A">
      <w:pPr>
        <w:rPr>
          <w:color w:val="FFFFFF" w:themeColor="background1"/>
          <w:highlight w:val="black"/>
        </w:rPr>
      </w:pPr>
      <w:r w:rsidRPr="00B42494">
        <w:rPr>
          <w:color w:val="FFFFFF" w:themeColor="background1"/>
          <w:highlight w:val="black"/>
        </w:rPr>
        <w:t xml:space="preserve">$ </w:t>
      </w:r>
      <w:proofErr w:type="spellStart"/>
      <w:r w:rsidRPr="00B42494">
        <w:rPr>
          <w:color w:val="FFFFFF" w:themeColor="background1"/>
          <w:highlight w:val="black"/>
        </w:rPr>
        <w:t>apachectl</w:t>
      </w:r>
      <w:proofErr w:type="spellEnd"/>
      <w:r w:rsidRPr="00B42494">
        <w:rPr>
          <w:color w:val="FFFFFF" w:themeColor="background1"/>
          <w:highlight w:val="black"/>
        </w:rPr>
        <w:t xml:space="preserve"> -t</w:t>
      </w:r>
    </w:p>
    <w:p w14:paraId="1E1093DF" w14:textId="77777777" w:rsidR="00EB533A" w:rsidRPr="00B42494" w:rsidRDefault="00EB533A" w:rsidP="00EB533A">
      <w:pPr>
        <w:rPr>
          <w:color w:val="FFFFFF" w:themeColor="background1"/>
          <w:highlight w:val="black"/>
        </w:rPr>
      </w:pPr>
      <w:r w:rsidRPr="00B42494">
        <w:rPr>
          <w:color w:val="FFFFFF" w:themeColor="background1"/>
          <w:highlight w:val="black"/>
        </w:rPr>
        <w:t xml:space="preserve"># </w:t>
      </w:r>
      <w:proofErr w:type="spellStart"/>
      <w:r w:rsidRPr="00B42494">
        <w:rPr>
          <w:color w:val="FFFFFF" w:themeColor="background1"/>
          <w:highlight w:val="black"/>
        </w:rPr>
        <w:t>Syntax</w:t>
      </w:r>
      <w:proofErr w:type="spellEnd"/>
      <w:r w:rsidRPr="00B42494">
        <w:rPr>
          <w:color w:val="FFFFFF" w:themeColor="background1"/>
          <w:highlight w:val="black"/>
        </w:rPr>
        <w:t xml:space="preserve"> Ok</w:t>
      </w:r>
    </w:p>
    <w:p w14:paraId="05B66564" w14:textId="7D058988" w:rsidR="00EB533A" w:rsidRPr="00B42494" w:rsidRDefault="00EB533A" w:rsidP="00EB533A">
      <w:pPr>
        <w:rPr>
          <w:color w:val="FFFFFF" w:themeColor="background1"/>
          <w:highlight w:val="black"/>
        </w:rPr>
      </w:pPr>
      <w:r w:rsidRPr="00B42494">
        <w:rPr>
          <w:color w:val="FFFFFF" w:themeColor="background1"/>
          <w:highlight w:val="black"/>
        </w:rPr>
        <w:t>$ sudo /</w:t>
      </w:r>
      <w:proofErr w:type="spellStart"/>
      <w:r w:rsidRPr="00B42494">
        <w:rPr>
          <w:color w:val="FFFFFF" w:themeColor="background1"/>
          <w:highlight w:val="black"/>
        </w:rPr>
        <w:t>etc</w:t>
      </w:r>
      <w:proofErr w:type="spellEnd"/>
      <w:r w:rsidRPr="00B42494">
        <w:rPr>
          <w:color w:val="FFFFFF" w:themeColor="background1"/>
          <w:highlight w:val="black"/>
        </w:rPr>
        <w:t>/</w:t>
      </w:r>
      <w:proofErr w:type="spellStart"/>
      <w:proofErr w:type="gramStart"/>
      <w:r w:rsidRPr="00B42494">
        <w:rPr>
          <w:color w:val="FFFFFF" w:themeColor="background1"/>
          <w:highlight w:val="black"/>
        </w:rPr>
        <w:t>init.d</w:t>
      </w:r>
      <w:proofErr w:type="spellEnd"/>
      <w:proofErr w:type="gramEnd"/>
      <w:r w:rsidRPr="00B42494">
        <w:rPr>
          <w:color w:val="FFFFFF" w:themeColor="background1"/>
          <w:highlight w:val="black"/>
        </w:rPr>
        <w:t xml:space="preserve">/apache2 </w:t>
      </w:r>
      <w:proofErr w:type="spellStart"/>
      <w:r w:rsidRPr="00B42494">
        <w:rPr>
          <w:color w:val="FFFFFF" w:themeColor="background1"/>
          <w:highlight w:val="black"/>
        </w:rPr>
        <w:t>restart</w:t>
      </w:r>
      <w:proofErr w:type="spellEnd"/>
    </w:p>
    <w:p w14:paraId="3BB49EB7" w14:textId="77777777" w:rsidR="00EB533A" w:rsidRDefault="00EB533A" w:rsidP="00522373"/>
    <w:p w14:paraId="56AAE82B" w14:textId="77777777" w:rsidR="004972EC" w:rsidRPr="00BC16D0" w:rsidRDefault="004972EC" w:rsidP="00BC16D0"/>
    <w:p w14:paraId="5911467E" w14:textId="77777777" w:rsidR="00D252A8" w:rsidRPr="00E93F31" w:rsidRDefault="00D252A8" w:rsidP="00B21A4B"/>
    <w:sectPr w:rsidR="00D252A8" w:rsidRPr="00E93F31" w:rsidSect="00471ED6">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71A80"/>
    <w:multiLevelType w:val="hybridMultilevel"/>
    <w:tmpl w:val="9326A6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1722A1B"/>
    <w:multiLevelType w:val="hybridMultilevel"/>
    <w:tmpl w:val="9078C966"/>
    <w:lvl w:ilvl="0" w:tplc="F7901B84">
      <w:start w:val="1"/>
      <w:numFmt w:val="decimal"/>
      <w:pStyle w:val="Ttulo1"/>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5A9E2788"/>
    <w:multiLevelType w:val="hybridMultilevel"/>
    <w:tmpl w:val="9D4860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2703DF8"/>
    <w:multiLevelType w:val="hybridMultilevel"/>
    <w:tmpl w:val="221CD5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EE0"/>
    <w:rsid w:val="000C1084"/>
    <w:rsid w:val="00107D0F"/>
    <w:rsid w:val="002477F0"/>
    <w:rsid w:val="00290844"/>
    <w:rsid w:val="002908DA"/>
    <w:rsid w:val="003C5239"/>
    <w:rsid w:val="00466126"/>
    <w:rsid w:val="00471ED6"/>
    <w:rsid w:val="004972EC"/>
    <w:rsid w:val="004B533B"/>
    <w:rsid w:val="004C6DF7"/>
    <w:rsid w:val="00522373"/>
    <w:rsid w:val="0058616F"/>
    <w:rsid w:val="005A2E0A"/>
    <w:rsid w:val="005B14F2"/>
    <w:rsid w:val="00617295"/>
    <w:rsid w:val="0063137B"/>
    <w:rsid w:val="006F3ED6"/>
    <w:rsid w:val="007B0A3B"/>
    <w:rsid w:val="007B4FE3"/>
    <w:rsid w:val="008B6EAB"/>
    <w:rsid w:val="008F7D37"/>
    <w:rsid w:val="00961519"/>
    <w:rsid w:val="00966959"/>
    <w:rsid w:val="00A32C57"/>
    <w:rsid w:val="00AD5BE2"/>
    <w:rsid w:val="00B168DF"/>
    <w:rsid w:val="00B21A4B"/>
    <w:rsid w:val="00B26713"/>
    <w:rsid w:val="00B35377"/>
    <w:rsid w:val="00B42494"/>
    <w:rsid w:val="00BC16D0"/>
    <w:rsid w:val="00C35EE0"/>
    <w:rsid w:val="00CD33FD"/>
    <w:rsid w:val="00CF3AFA"/>
    <w:rsid w:val="00D03E95"/>
    <w:rsid w:val="00D060EA"/>
    <w:rsid w:val="00D24E9B"/>
    <w:rsid w:val="00D252A8"/>
    <w:rsid w:val="00D473E9"/>
    <w:rsid w:val="00DA5D4C"/>
    <w:rsid w:val="00DB3BD6"/>
    <w:rsid w:val="00E119BC"/>
    <w:rsid w:val="00E3467C"/>
    <w:rsid w:val="00E52C38"/>
    <w:rsid w:val="00E608B0"/>
    <w:rsid w:val="00E93F31"/>
    <w:rsid w:val="00EB533A"/>
    <w:rsid w:val="00EE3A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4C7BD"/>
  <w15:chartTrackingRefBased/>
  <w15:docId w15:val="{A3AB5F5F-DA2B-4A56-9FE8-9804E0344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3A0E"/>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21A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71ED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71ED6"/>
    <w:rPr>
      <w:rFonts w:eastAsiaTheme="minorEastAsia"/>
      <w:lang w:eastAsia="es-ES"/>
    </w:rPr>
  </w:style>
  <w:style w:type="character" w:customStyle="1" w:styleId="Ttulo1Car">
    <w:name w:val="Título 1 Car"/>
    <w:basedOn w:val="Fuentedeprrafopredeter"/>
    <w:link w:val="Ttulo1"/>
    <w:uiPriority w:val="9"/>
    <w:rsid w:val="00EE3A0E"/>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6F3ED6"/>
    <w:pPr>
      <w:ind w:left="720"/>
      <w:contextualSpacing/>
    </w:pPr>
  </w:style>
  <w:style w:type="character" w:customStyle="1" w:styleId="Ttulo2Car">
    <w:name w:val="Título 2 Car"/>
    <w:basedOn w:val="Fuentedeprrafopredeter"/>
    <w:link w:val="Ttulo2"/>
    <w:uiPriority w:val="9"/>
    <w:rsid w:val="00B21A4B"/>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B168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rayon-sy">
    <w:name w:val="crayon-sy"/>
    <w:basedOn w:val="Fuentedeprrafopredeter"/>
    <w:rsid w:val="00466126"/>
  </w:style>
  <w:style w:type="character" w:customStyle="1" w:styleId="crayon-h">
    <w:name w:val="crayon-h"/>
    <w:basedOn w:val="Fuentedeprrafopredeter"/>
    <w:rsid w:val="00466126"/>
  </w:style>
  <w:style w:type="character" w:customStyle="1" w:styleId="crayon-r">
    <w:name w:val="crayon-r"/>
    <w:basedOn w:val="Fuentedeprrafopredeter"/>
    <w:rsid w:val="00466126"/>
  </w:style>
  <w:style w:type="character" w:customStyle="1" w:styleId="crayon-o">
    <w:name w:val="crayon-o"/>
    <w:basedOn w:val="Fuentedeprrafopredeter"/>
    <w:rsid w:val="00466126"/>
  </w:style>
  <w:style w:type="character" w:customStyle="1" w:styleId="crayon-t">
    <w:name w:val="crayon-t"/>
    <w:basedOn w:val="Fuentedeprrafopredeter"/>
    <w:rsid w:val="00466126"/>
  </w:style>
  <w:style w:type="character" w:customStyle="1" w:styleId="crayon-v">
    <w:name w:val="crayon-v"/>
    <w:basedOn w:val="Fuentedeprrafopredeter"/>
    <w:rsid w:val="00466126"/>
  </w:style>
  <w:style w:type="character" w:customStyle="1" w:styleId="crayon-cn">
    <w:name w:val="crayon-cn"/>
    <w:basedOn w:val="Fuentedeprrafopredeter"/>
    <w:rsid w:val="00466126"/>
  </w:style>
  <w:style w:type="character" w:customStyle="1" w:styleId="crayon-e">
    <w:name w:val="crayon-e"/>
    <w:basedOn w:val="Fuentedeprrafopredeter"/>
    <w:rsid w:val="00DB3BD6"/>
  </w:style>
  <w:style w:type="character" w:customStyle="1" w:styleId="crayon-i">
    <w:name w:val="crayon-i"/>
    <w:basedOn w:val="Fuentedeprrafopredeter"/>
    <w:rsid w:val="00EB533A"/>
  </w:style>
  <w:style w:type="paragraph" w:styleId="Cita">
    <w:name w:val="Quote"/>
    <w:basedOn w:val="Normal"/>
    <w:next w:val="Normal"/>
    <w:link w:val="CitaCar"/>
    <w:uiPriority w:val="29"/>
    <w:qFormat/>
    <w:rsid w:val="00EB533A"/>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EB533A"/>
    <w:rPr>
      <w:i/>
      <w:iCs/>
      <w:color w:val="404040" w:themeColor="text1" w:themeTint="BF"/>
    </w:rPr>
  </w:style>
  <w:style w:type="character" w:customStyle="1" w:styleId="crayon-c">
    <w:name w:val="crayon-c"/>
    <w:basedOn w:val="Fuentedeprrafopredeter"/>
    <w:rsid w:val="00EB53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53065">
      <w:bodyDiv w:val="1"/>
      <w:marLeft w:val="0"/>
      <w:marRight w:val="0"/>
      <w:marTop w:val="0"/>
      <w:marBottom w:val="0"/>
      <w:divBdr>
        <w:top w:val="none" w:sz="0" w:space="0" w:color="auto"/>
        <w:left w:val="none" w:sz="0" w:space="0" w:color="auto"/>
        <w:bottom w:val="none" w:sz="0" w:space="0" w:color="auto"/>
        <w:right w:val="none" w:sz="0" w:space="0" w:color="auto"/>
      </w:divBdr>
    </w:div>
    <w:div w:id="291254565">
      <w:bodyDiv w:val="1"/>
      <w:marLeft w:val="0"/>
      <w:marRight w:val="0"/>
      <w:marTop w:val="0"/>
      <w:marBottom w:val="0"/>
      <w:divBdr>
        <w:top w:val="none" w:sz="0" w:space="0" w:color="auto"/>
        <w:left w:val="none" w:sz="0" w:space="0" w:color="auto"/>
        <w:bottom w:val="none" w:sz="0" w:space="0" w:color="auto"/>
        <w:right w:val="none" w:sz="0" w:space="0" w:color="auto"/>
      </w:divBdr>
    </w:div>
    <w:div w:id="1082487549">
      <w:bodyDiv w:val="1"/>
      <w:marLeft w:val="0"/>
      <w:marRight w:val="0"/>
      <w:marTop w:val="0"/>
      <w:marBottom w:val="0"/>
      <w:divBdr>
        <w:top w:val="none" w:sz="0" w:space="0" w:color="auto"/>
        <w:left w:val="none" w:sz="0" w:space="0" w:color="auto"/>
        <w:bottom w:val="none" w:sz="0" w:space="0" w:color="auto"/>
        <w:right w:val="none" w:sz="0" w:space="0" w:color="auto"/>
      </w:divBdr>
    </w:div>
    <w:div w:id="2021078528">
      <w:bodyDiv w:val="1"/>
      <w:marLeft w:val="0"/>
      <w:marRight w:val="0"/>
      <w:marTop w:val="0"/>
      <w:marBottom w:val="0"/>
      <w:divBdr>
        <w:top w:val="none" w:sz="0" w:space="0" w:color="auto"/>
        <w:left w:val="none" w:sz="0" w:space="0" w:color="auto"/>
        <w:bottom w:val="none" w:sz="0" w:space="0" w:color="auto"/>
        <w:right w:val="none" w:sz="0" w:space="0" w:color="auto"/>
      </w:divBdr>
    </w:div>
    <w:div w:id="214731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114A2A6A5D047A782BA60960F33D4CD"/>
        <w:category>
          <w:name w:val="General"/>
          <w:gallery w:val="placeholder"/>
        </w:category>
        <w:types>
          <w:type w:val="bbPlcHdr"/>
        </w:types>
        <w:behaviors>
          <w:behavior w:val="content"/>
        </w:behaviors>
        <w:guid w:val="{384139CD-EBB4-44A1-9E58-0BDB36F67274}"/>
      </w:docPartPr>
      <w:docPartBody>
        <w:p w:rsidR="00BE2B34" w:rsidRDefault="00BE2B34" w:rsidP="00BE2B34">
          <w:pPr>
            <w:pStyle w:val="0114A2A6A5D047A782BA60960F33D4CD"/>
          </w:pPr>
          <w:r>
            <w:rPr>
              <w:rFonts w:asciiTheme="majorHAnsi" w:eastAsiaTheme="majorEastAsia" w:hAnsiTheme="majorHAnsi" w:cstheme="majorBidi"/>
              <w:caps/>
              <w:color w:val="4472C4" w:themeColor="accent1"/>
              <w:sz w:val="80"/>
              <w:szCs w:val="80"/>
            </w:rPr>
            <w:t>[Título del documento]</w:t>
          </w:r>
        </w:p>
      </w:docPartBody>
    </w:docPart>
    <w:docPart>
      <w:docPartPr>
        <w:name w:val="7FA0B674963844BBB1FB4FB7C1BD953D"/>
        <w:category>
          <w:name w:val="General"/>
          <w:gallery w:val="placeholder"/>
        </w:category>
        <w:types>
          <w:type w:val="bbPlcHdr"/>
        </w:types>
        <w:behaviors>
          <w:behavior w:val="content"/>
        </w:behaviors>
        <w:guid w:val="{6BA96314-BA49-462D-B22E-CBD0B81240DD}"/>
      </w:docPartPr>
      <w:docPartBody>
        <w:p w:rsidR="00BE2B34" w:rsidRDefault="00BE2B34" w:rsidP="00BE2B34">
          <w:pPr>
            <w:pStyle w:val="7FA0B674963844BBB1FB4FB7C1BD953D"/>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B34"/>
    <w:rsid w:val="00433989"/>
    <w:rsid w:val="00BE2B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114A2A6A5D047A782BA60960F33D4CD">
    <w:name w:val="0114A2A6A5D047A782BA60960F33D4CD"/>
    <w:rsid w:val="00BE2B34"/>
  </w:style>
  <w:style w:type="paragraph" w:customStyle="1" w:styleId="7FA0B674963844BBB1FB4FB7C1BD953D">
    <w:name w:val="7FA0B674963844BBB1FB4FB7C1BD953D"/>
    <w:rsid w:val="00BE2B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2018-10-08T00:00:00</PublishDate>
  <Abstract/>
  <CompanyAddress>Juan Francisco Piñera, Oriol Invernón, Gabriel del Reguero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42EA72-89D9-435D-959A-CE1AB31D2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498</Words>
  <Characters>2745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Manual de despliegue</vt:lpstr>
    </vt:vector>
  </TitlesOfParts>
  <Company>Grupo 6</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despliegue</dc:title>
  <dc:subject>GameBook</dc:subject>
  <dc:creator>Fran Piñera</dc:creator>
  <cp:keywords/>
  <dc:description/>
  <cp:lastModifiedBy>Fran Piñera</cp:lastModifiedBy>
  <cp:revision>3</cp:revision>
  <dcterms:created xsi:type="dcterms:W3CDTF">2018-10-06T23:04:00Z</dcterms:created>
  <dcterms:modified xsi:type="dcterms:W3CDTF">2018-10-06T23:26:00Z</dcterms:modified>
</cp:coreProperties>
</file>