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xls" ContentType="application/vnd.ms-excel"/>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710E7" w:rsidRPr="006710E7" w:rsidRDefault="006710E7" w:rsidP="006710E7">
      <w:pPr>
        <w:spacing w:after="720"/>
        <w:jc w:val="center"/>
        <w:rPr>
          <w:rFonts w:ascii="Times New Roman" w:hAnsi="Times New Roman" w:cs="Times New Roman"/>
          <w:b/>
          <w:sz w:val="40"/>
          <w:szCs w:val="40"/>
        </w:rPr>
      </w:pPr>
      <w:r w:rsidRPr="006710E7">
        <w:rPr>
          <w:rFonts w:ascii="Times New Roman" w:hAnsi="Times New Roman" w:cs="Times New Roman"/>
          <w:b/>
          <w:sz w:val="40"/>
          <w:szCs w:val="40"/>
        </w:rPr>
        <w:t>UNIVERSIDAD DE OVIEDO</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22"/>
        <w:gridCol w:w="4008"/>
      </w:tblGrid>
      <w:tr w:rsidR="006710E7" w:rsidTr="009B719A">
        <w:tc>
          <w:tcPr>
            <w:tcW w:w="4322" w:type="dxa"/>
          </w:tcPr>
          <w:p w:rsidR="006710E7" w:rsidRDefault="006710E7" w:rsidP="006710E7">
            <w:pPr>
              <w:jc w:val="center"/>
            </w:pPr>
            <w:r>
              <w:rPr>
                <w:noProof/>
                <w:lang w:eastAsia="es-ES"/>
              </w:rPr>
              <w:drawing>
                <wp:inline distT="0" distB="0" distL="0" distR="0">
                  <wp:extent cx="1301241" cy="1121395"/>
                  <wp:effectExtent l="19050" t="0" r="0" b="0"/>
                  <wp:docPr id="6" name="5 Imagen" descr="Dibujo1PortadaPF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bujo1PortadaPFC.jpg"/>
                          <pic:cNvPicPr/>
                        </pic:nvPicPr>
                        <pic:blipFill>
                          <a:blip r:embed="rId8" cstate="print"/>
                          <a:stretch>
                            <a:fillRect/>
                          </a:stretch>
                        </pic:blipFill>
                        <pic:spPr>
                          <a:xfrm>
                            <a:off x="0" y="0"/>
                            <a:ext cx="1304317" cy="1124046"/>
                          </a:xfrm>
                          <a:prstGeom prst="rect">
                            <a:avLst/>
                          </a:prstGeom>
                        </pic:spPr>
                      </pic:pic>
                    </a:graphicData>
                  </a:graphic>
                </wp:inline>
              </w:drawing>
            </w:r>
          </w:p>
        </w:tc>
        <w:tc>
          <w:tcPr>
            <w:tcW w:w="4008" w:type="dxa"/>
          </w:tcPr>
          <w:p w:rsidR="006710E7" w:rsidRDefault="006710E7" w:rsidP="009B719A">
            <w:pPr>
              <w:jc w:val="right"/>
            </w:pPr>
            <w:r>
              <w:rPr>
                <w:noProof/>
                <w:lang w:eastAsia="es-ES"/>
              </w:rPr>
              <w:drawing>
                <wp:inline distT="0" distB="0" distL="0" distR="0">
                  <wp:extent cx="1008000" cy="1123200"/>
                  <wp:effectExtent l="19050" t="0" r="1650" b="0"/>
                  <wp:docPr id="3" name="2 Imagen" descr="Dibujo2PortadaPF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bujo2PortadaPFC.jpg"/>
                          <pic:cNvPicPr/>
                        </pic:nvPicPr>
                        <pic:blipFill>
                          <a:blip r:embed="rId9" cstate="print"/>
                          <a:stretch>
                            <a:fillRect/>
                          </a:stretch>
                        </pic:blipFill>
                        <pic:spPr>
                          <a:xfrm>
                            <a:off x="0" y="0"/>
                            <a:ext cx="1008000" cy="1123200"/>
                          </a:xfrm>
                          <a:prstGeom prst="rect">
                            <a:avLst/>
                          </a:prstGeom>
                        </pic:spPr>
                      </pic:pic>
                    </a:graphicData>
                  </a:graphic>
                </wp:inline>
              </w:drawing>
            </w:r>
          </w:p>
        </w:tc>
      </w:tr>
    </w:tbl>
    <w:p w:rsidR="006710E7" w:rsidRPr="007E6E05" w:rsidRDefault="007E6E05" w:rsidP="007E6E05">
      <w:pPr>
        <w:spacing w:before="1440" w:after="1440"/>
        <w:jc w:val="center"/>
        <w:rPr>
          <w:rFonts w:ascii="Times New Roman" w:hAnsi="Times New Roman" w:cs="Times New Roman"/>
          <w:sz w:val="32"/>
          <w:szCs w:val="32"/>
        </w:rPr>
      </w:pPr>
      <w:r w:rsidRPr="007E6E05">
        <w:rPr>
          <w:rFonts w:ascii="Times New Roman" w:hAnsi="Times New Roman" w:cs="Times New Roman"/>
          <w:sz w:val="32"/>
          <w:szCs w:val="32"/>
        </w:rPr>
        <w:t xml:space="preserve">ESCUELA </w:t>
      </w:r>
      <w:r w:rsidR="00F20CCF">
        <w:rPr>
          <w:rFonts w:ascii="Times New Roman" w:hAnsi="Times New Roman" w:cs="Times New Roman"/>
          <w:sz w:val="32"/>
          <w:szCs w:val="32"/>
        </w:rPr>
        <w:t xml:space="preserve">DE INGENIERÍA </w:t>
      </w:r>
      <w:r w:rsidR="00130098">
        <w:rPr>
          <w:rFonts w:ascii="Times New Roman" w:hAnsi="Times New Roman" w:cs="Times New Roman"/>
          <w:sz w:val="32"/>
          <w:szCs w:val="32"/>
        </w:rPr>
        <w:t xml:space="preserve">INFORMÁTICA </w:t>
      </w:r>
    </w:p>
    <w:p w:rsidR="006710E7" w:rsidRPr="007E6E05" w:rsidRDefault="007E6E05" w:rsidP="007E6E05">
      <w:pPr>
        <w:spacing w:before="840" w:after="1560"/>
        <w:jc w:val="center"/>
        <w:rPr>
          <w:rFonts w:ascii="Times New Roman" w:hAnsi="Times New Roman" w:cs="Times New Roman"/>
          <w:b/>
          <w:sz w:val="32"/>
          <w:szCs w:val="32"/>
        </w:rPr>
      </w:pPr>
      <w:r w:rsidRPr="007E6E05">
        <w:rPr>
          <w:rFonts w:ascii="Times New Roman" w:hAnsi="Times New Roman" w:cs="Times New Roman"/>
          <w:b/>
          <w:sz w:val="32"/>
          <w:szCs w:val="32"/>
        </w:rPr>
        <w:t>PROYECTO FIN DE CARRERA</w:t>
      </w:r>
    </w:p>
    <w:p w:rsidR="007E6E05" w:rsidRPr="007E6E05" w:rsidRDefault="007E6E05" w:rsidP="007E6E05">
      <w:pPr>
        <w:spacing w:before="1440" w:after="1440"/>
        <w:jc w:val="center"/>
        <w:rPr>
          <w:rFonts w:ascii="Times New Roman" w:hAnsi="Times New Roman" w:cs="Times New Roman"/>
          <w:sz w:val="28"/>
          <w:szCs w:val="28"/>
        </w:rPr>
      </w:pPr>
      <w:r w:rsidRPr="007E6E05">
        <w:rPr>
          <w:rFonts w:ascii="Times New Roman" w:hAnsi="Times New Roman" w:cs="Times New Roman"/>
          <w:sz w:val="28"/>
          <w:szCs w:val="28"/>
        </w:rPr>
        <w:t>“</w:t>
      </w:r>
      <w:r w:rsidR="00481C6A" w:rsidRPr="00481C6A">
        <w:rPr>
          <w:rFonts w:ascii="Times New Roman" w:hAnsi="Times New Roman" w:cs="Times New Roman"/>
          <w:sz w:val="28"/>
          <w:szCs w:val="28"/>
        </w:rPr>
        <w:t>¿De qué se habla en la correspondencia de Jovellanos? Análisis automático de textos adaptado al castellano del siglo XVIII</w:t>
      </w:r>
      <w:r w:rsidRPr="007E6E05">
        <w:rPr>
          <w:rFonts w:ascii="Times New Roman" w:hAnsi="Times New Roman" w:cs="Times New Roman"/>
          <w:sz w:val="28"/>
          <w:szCs w:val="28"/>
        </w:rPr>
        <w:t>”</w:t>
      </w:r>
    </w:p>
    <w:p w:rsidR="007E6E05" w:rsidRPr="00987207" w:rsidRDefault="00987207" w:rsidP="00987207">
      <w:pPr>
        <w:spacing w:before="360" w:after="360"/>
        <w:jc w:val="center"/>
        <w:rPr>
          <w:rFonts w:ascii="Times New Roman" w:hAnsi="Times New Roman" w:cs="Times New Roman"/>
          <w:b/>
          <w:sz w:val="24"/>
          <w:szCs w:val="24"/>
        </w:rPr>
      </w:pPr>
      <w:r w:rsidRPr="00987207">
        <w:rPr>
          <w:rFonts w:ascii="Times New Roman" w:hAnsi="Times New Roman" w:cs="Times New Roman"/>
          <w:b/>
          <w:sz w:val="24"/>
          <w:szCs w:val="24"/>
        </w:rPr>
        <w:t>DIRECTOR:</w:t>
      </w:r>
      <w:r w:rsidR="00481C6A">
        <w:rPr>
          <w:rFonts w:ascii="Times New Roman" w:hAnsi="Times New Roman" w:cs="Times New Roman"/>
          <w:b/>
          <w:sz w:val="24"/>
          <w:szCs w:val="24"/>
        </w:rPr>
        <w:t xml:space="preserve"> Susana Irene Díaz Rodriguez</w:t>
      </w:r>
    </w:p>
    <w:tbl>
      <w:tblPr>
        <w:tblStyle w:val="Tablaconcuadrcula"/>
        <w:tblW w:w="0" w:type="auto"/>
        <w:tblLook w:val="04A0" w:firstRow="1" w:lastRow="0" w:firstColumn="1" w:lastColumn="0" w:noHBand="0" w:noVBand="1"/>
      </w:tblPr>
      <w:tblGrid>
        <w:gridCol w:w="3085"/>
        <w:gridCol w:w="5559"/>
      </w:tblGrid>
      <w:tr w:rsidR="00987207" w:rsidTr="009B719A">
        <w:tc>
          <w:tcPr>
            <w:tcW w:w="308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Pr>
          <w:p w:rsidR="00987207" w:rsidRDefault="00987207"/>
          <w:p w:rsidR="00987207" w:rsidRDefault="00987207"/>
          <w:p w:rsidR="00B24195" w:rsidRDefault="00B24195"/>
          <w:p w:rsidR="00987207" w:rsidRDefault="00987207"/>
          <w:p w:rsidR="00987207" w:rsidRDefault="00987207"/>
          <w:p w:rsidR="00987207" w:rsidRDefault="00987207" w:rsidP="00987207">
            <w:pPr>
              <w:rPr>
                <w:rFonts w:ascii="Times New Roman" w:hAnsi="Times New Roman" w:cs="Times New Roman"/>
                <w:b/>
                <w:sz w:val="24"/>
                <w:szCs w:val="24"/>
              </w:rPr>
            </w:pPr>
            <w:r w:rsidRPr="00987207">
              <w:rPr>
                <w:rFonts w:ascii="Times New Roman" w:hAnsi="Times New Roman" w:cs="Times New Roman"/>
                <w:b/>
                <w:sz w:val="24"/>
                <w:szCs w:val="24"/>
              </w:rPr>
              <w:t xml:space="preserve">Vº Bº  del Director del </w:t>
            </w:r>
          </w:p>
          <w:p w:rsidR="00987207" w:rsidRPr="00987207" w:rsidRDefault="00987207" w:rsidP="00987207">
            <w:pPr>
              <w:rPr>
                <w:rFonts w:ascii="Times New Roman" w:hAnsi="Times New Roman" w:cs="Times New Roman"/>
                <w:b/>
                <w:sz w:val="24"/>
                <w:szCs w:val="24"/>
              </w:rPr>
            </w:pPr>
            <w:r w:rsidRPr="00987207">
              <w:rPr>
                <w:rFonts w:ascii="Times New Roman" w:hAnsi="Times New Roman" w:cs="Times New Roman"/>
                <w:b/>
                <w:sz w:val="24"/>
                <w:szCs w:val="24"/>
              </w:rPr>
              <w:t>Proyecto</w:t>
            </w:r>
          </w:p>
        </w:tc>
        <w:tc>
          <w:tcPr>
            <w:tcW w:w="5559" w:type="dxa"/>
            <w:tcBorders>
              <w:top w:val="nil"/>
              <w:left w:val="single" w:sz="12" w:space="0" w:color="000000" w:themeColor="text1"/>
              <w:bottom w:val="nil"/>
              <w:right w:val="nil"/>
            </w:tcBorders>
          </w:tcPr>
          <w:p w:rsidR="00987207" w:rsidRPr="00B24195" w:rsidRDefault="00B24195" w:rsidP="009B719A">
            <w:pPr>
              <w:spacing w:before="360" w:after="360"/>
              <w:jc w:val="left"/>
              <w:rPr>
                <w:rFonts w:ascii="Times New Roman" w:hAnsi="Times New Roman" w:cs="Times New Roman"/>
                <w:b/>
                <w:sz w:val="24"/>
                <w:szCs w:val="24"/>
              </w:rPr>
            </w:pPr>
            <w:r>
              <w:rPr>
                <w:rFonts w:ascii="Times New Roman" w:hAnsi="Times New Roman" w:cs="Times New Roman"/>
                <w:b/>
                <w:sz w:val="24"/>
                <w:szCs w:val="24"/>
              </w:rPr>
              <w:t xml:space="preserve">        </w:t>
            </w:r>
            <w:r w:rsidR="00987207" w:rsidRPr="00B24195">
              <w:rPr>
                <w:rFonts w:ascii="Times New Roman" w:hAnsi="Times New Roman" w:cs="Times New Roman"/>
                <w:b/>
                <w:sz w:val="24"/>
                <w:szCs w:val="24"/>
              </w:rPr>
              <w:t>AUTOR:</w:t>
            </w:r>
            <w:r w:rsidR="00481C6A">
              <w:rPr>
                <w:rFonts w:ascii="Times New Roman" w:hAnsi="Times New Roman" w:cs="Times New Roman"/>
                <w:b/>
                <w:sz w:val="24"/>
                <w:szCs w:val="24"/>
              </w:rPr>
              <w:t xml:space="preserve"> Oriol Invernón Llaneza</w:t>
            </w:r>
          </w:p>
        </w:tc>
      </w:tr>
    </w:tbl>
    <w:p w:rsidR="00987207" w:rsidRDefault="00987207">
      <w:pPr>
        <w:jc w:val="left"/>
      </w:pPr>
    </w:p>
    <w:p w:rsidR="00987207" w:rsidRDefault="00987207">
      <w:pPr>
        <w:jc w:val="left"/>
      </w:pPr>
    </w:p>
    <w:p w:rsidR="00987207" w:rsidRDefault="00987207">
      <w:pPr>
        <w:jc w:val="left"/>
      </w:pPr>
    </w:p>
    <w:p w:rsidR="0030399E" w:rsidRDefault="0030399E" w:rsidP="005A6BB4">
      <w:pPr>
        <w:sectPr w:rsidR="0030399E" w:rsidSect="00BA43AB">
          <w:headerReference w:type="default" r:id="rId10"/>
          <w:footerReference w:type="default" r:id="rId11"/>
          <w:type w:val="continuous"/>
          <w:pgSz w:w="11906" w:h="16838" w:code="9"/>
          <w:pgMar w:top="1134" w:right="1134" w:bottom="1134" w:left="1134" w:header="567" w:footer="567" w:gutter="1134"/>
          <w:cols w:space="708"/>
          <w:titlePg/>
          <w:docGrid w:linePitch="360"/>
        </w:sectPr>
      </w:pPr>
    </w:p>
    <w:p w:rsidR="007B2621" w:rsidRDefault="007B2621" w:rsidP="007B2621">
      <w:pPr>
        <w:pStyle w:val="Ttulo"/>
      </w:pPr>
      <w:r>
        <w:lastRenderedPageBreak/>
        <w:t>Agradecimientos</w:t>
      </w:r>
    </w:p>
    <w:p w:rsidR="007B2621" w:rsidRDefault="007B2621" w:rsidP="007B2621">
      <w:r>
        <w:t>Esta sección no es en absoluto obligatoria, pero es el lugar correcto para dedicar el proyecto a las personas/instituciones/empresas/… que se desee.</w:t>
      </w:r>
    </w:p>
    <w:p w:rsidR="00D24000" w:rsidRDefault="00D24000" w:rsidP="007B2621"/>
    <w:p w:rsidR="00D24000" w:rsidRPr="00D24000" w:rsidRDefault="00D24000" w:rsidP="00D24000"/>
    <w:p w:rsidR="00D24000" w:rsidRPr="00D24000" w:rsidRDefault="00D24000" w:rsidP="00D24000"/>
    <w:p w:rsidR="00D24000" w:rsidRPr="00D24000" w:rsidRDefault="00D24000" w:rsidP="00D24000"/>
    <w:p w:rsidR="00D24000" w:rsidRPr="00D24000" w:rsidRDefault="00D24000" w:rsidP="00D24000"/>
    <w:p w:rsidR="00D24000" w:rsidRPr="00D24000" w:rsidRDefault="00D24000" w:rsidP="00D24000"/>
    <w:p w:rsidR="00D24000" w:rsidRPr="00D24000" w:rsidRDefault="00D24000" w:rsidP="00D24000"/>
    <w:p w:rsidR="00D24000" w:rsidRPr="00D24000" w:rsidRDefault="00D24000" w:rsidP="00D24000"/>
    <w:p w:rsidR="00D24000" w:rsidRPr="00D24000" w:rsidRDefault="00D24000" w:rsidP="00D24000"/>
    <w:p w:rsidR="00D24000" w:rsidRPr="00D24000" w:rsidRDefault="00D24000" w:rsidP="00D24000"/>
    <w:p w:rsidR="00D24000" w:rsidRPr="00D24000" w:rsidRDefault="00D24000" w:rsidP="00D24000"/>
    <w:p w:rsidR="00D24000" w:rsidRPr="00D24000" w:rsidRDefault="00D24000" w:rsidP="00D24000"/>
    <w:p w:rsidR="00D24000" w:rsidRPr="00D24000" w:rsidRDefault="00D24000" w:rsidP="00D24000"/>
    <w:p w:rsidR="00D24000" w:rsidRPr="00D24000" w:rsidRDefault="00D24000" w:rsidP="00D24000"/>
    <w:p w:rsidR="00D24000" w:rsidRPr="00D24000" w:rsidRDefault="00D24000" w:rsidP="00D24000"/>
    <w:p w:rsidR="00D24000" w:rsidRPr="00D24000" w:rsidRDefault="00D24000" w:rsidP="00D24000"/>
    <w:p w:rsidR="00D24000" w:rsidRPr="00D24000" w:rsidRDefault="00D24000" w:rsidP="00D24000"/>
    <w:p w:rsidR="00D24000" w:rsidRPr="00D24000" w:rsidRDefault="00D24000" w:rsidP="00D24000"/>
    <w:p w:rsidR="00D24000" w:rsidRPr="00D24000" w:rsidRDefault="00D24000" w:rsidP="00D24000"/>
    <w:p w:rsidR="00D24000" w:rsidRPr="00D24000" w:rsidRDefault="00D24000" w:rsidP="00D24000"/>
    <w:p w:rsidR="00D24000" w:rsidRPr="00D24000" w:rsidRDefault="00D24000" w:rsidP="00D24000"/>
    <w:p w:rsidR="00D24000" w:rsidRPr="00D24000" w:rsidRDefault="00D24000" w:rsidP="00D24000"/>
    <w:p w:rsidR="00D24000" w:rsidRPr="00D24000" w:rsidRDefault="00D24000" w:rsidP="00D24000"/>
    <w:p w:rsidR="00D24000" w:rsidRDefault="00D24000" w:rsidP="00D24000">
      <w:pPr>
        <w:jc w:val="right"/>
      </w:pPr>
    </w:p>
    <w:p w:rsidR="00D24000" w:rsidRDefault="00D24000" w:rsidP="00D24000"/>
    <w:p w:rsidR="00E61AE2" w:rsidRPr="00D24000" w:rsidRDefault="00E61AE2" w:rsidP="00D24000">
      <w:pPr>
        <w:sectPr w:rsidR="00E61AE2" w:rsidRPr="00D24000" w:rsidSect="00BA43AB">
          <w:headerReference w:type="even" r:id="rId12"/>
          <w:footerReference w:type="even" r:id="rId13"/>
          <w:footerReference w:type="default" r:id="rId14"/>
          <w:headerReference w:type="first" r:id="rId15"/>
          <w:footerReference w:type="first" r:id="rId16"/>
          <w:type w:val="oddPage"/>
          <w:pgSz w:w="11906" w:h="16838" w:code="9"/>
          <w:pgMar w:top="1134" w:right="1134" w:bottom="1134" w:left="1134" w:header="567" w:footer="567" w:gutter="1134"/>
          <w:cols w:space="708"/>
          <w:titlePg/>
          <w:docGrid w:linePitch="360"/>
        </w:sectPr>
      </w:pPr>
    </w:p>
    <w:p w:rsidR="00900E8E" w:rsidRDefault="00900E8E" w:rsidP="00900E8E">
      <w:pPr>
        <w:pStyle w:val="Ttulo"/>
      </w:pPr>
      <w:r>
        <w:lastRenderedPageBreak/>
        <w:t>Resumen</w:t>
      </w:r>
    </w:p>
    <w:p w:rsidR="00D93429" w:rsidRDefault="00B5092B">
      <w:r>
        <w:t>Este proyecto consta de dos partes diferenciadas</w:t>
      </w:r>
      <w:r w:rsidR="00D93429">
        <w:t>, e</w:t>
      </w:r>
      <w:r w:rsidR="00481C6A" w:rsidRPr="00481C6A">
        <w:t xml:space="preserve">n </w:t>
      </w:r>
      <w:r w:rsidR="00D93429">
        <w:t xml:space="preserve">la primera parte </w:t>
      </w:r>
      <w:r w:rsidR="00956A40">
        <w:t xml:space="preserve">se </w:t>
      </w:r>
      <w:r w:rsidR="00531AFC">
        <w:t>ha desarrollado</w:t>
      </w:r>
      <w:r w:rsidR="00956A40">
        <w:t xml:space="preserve"> un programa en R </w:t>
      </w:r>
      <w:r w:rsidR="00481C6A" w:rsidRPr="00481C6A">
        <w:t xml:space="preserve">para el análisis de la correspondencia conocida de Gaspar Melchor de Jovellanos. Para realizar este análisis se </w:t>
      </w:r>
      <w:r w:rsidR="00531AFC">
        <w:t>han utilizado</w:t>
      </w:r>
      <w:r w:rsidR="00481C6A" w:rsidRPr="00481C6A">
        <w:t xml:space="preserve"> técnicas de procesamiento de lenguaje natural adaptadas al castellano de la época en la que se escribieron dichas cartas para poder trabajar con ellas desde un punto de vista computacional. Posteriormente se </w:t>
      </w:r>
      <w:r w:rsidR="00531AFC">
        <w:t>han utilizado</w:t>
      </w:r>
      <w:r w:rsidR="00481C6A" w:rsidRPr="00481C6A">
        <w:t xml:space="preserve"> técnicas de aprendizaje automático</w:t>
      </w:r>
      <w:r w:rsidR="00531AFC">
        <w:t>, disponibles en diversas librerías de R,</w:t>
      </w:r>
      <w:r w:rsidR="00481C6A" w:rsidRPr="00481C6A">
        <w:t xml:space="preserve"> para identificar las distintas temáticas y agrupar los personajes (o el subconjunto de personajes) que mantienen correspondencia c</w:t>
      </w:r>
      <w:r w:rsidR="00D34D8E">
        <w:t>on Jovellanos según las mism</w:t>
      </w:r>
      <w:r w:rsidR="00465A07">
        <w:t>as.</w:t>
      </w:r>
      <w:r w:rsidR="00D93429">
        <w:t xml:space="preserve"> </w:t>
      </w:r>
    </w:p>
    <w:p w:rsidR="00465A07" w:rsidRDefault="00D93429">
      <w:pPr>
        <w:sectPr w:rsidR="00465A07" w:rsidSect="00BA43AB">
          <w:type w:val="oddPage"/>
          <w:pgSz w:w="11906" w:h="16838" w:code="9"/>
          <w:pgMar w:top="1134" w:right="1134" w:bottom="1134" w:left="1134" w:header="567" w:footer="567" w:gutter="1134"/>
          <w:cols w:space="708"/>
          <w:titlePg/>
          <w:docGrid w:linePitch="360"/>
        </w:sectPr>
      </w:pPr>
      <w:r>
        <w:t xml:space="preserve">En la segunda parte se ha desarrollado una página web con varios grafos, realizados con D3.js, en los que se visualizan los datos de la correspondencia de Jovellanos, incluidos los conseguidos durante la primera parte. Además, se incluyen diferentes gráficas sobre los </w:t>
      </w:r>
      <w:r w:rsidR="00B90F96">
        <w:t>datos</w:t>
      </w:r>
      <w:r>
        <w:t xml:space="preserve"> extraídos.</w:t>
      </w:r>
    </w:p>
    <w:p w:rsidR="00900E8E" w:rsidRDefault="00900E8E" w:rsidP="00900E8E">
      <w:pPr>
        <w:pStyle w:val="Ttulo"/>
      </w:pPr>
      <w:r>
        <w:lastRenderedPageBreak/>
        <w:t>Palabras Clave</w:t>
      </w:r>
    </w:p>
    <w:p w:rsidR="00B07406" w:rsidRDefault="00D24000" w:rsidP="00900E8E">
      <w:r>
        <w:t xml:space="preserve">Historia, Correspondencia Jovellanos, Análisis lenguaje natural, </w:t>
      </w:r>
      <w:r w:rsidR="00525D05">
        <w:t>Aprendizaje, Grafos, R, D3.js.</w:t>
      </w:r>
    </w:p>
    <w:p w:rsidR="00816CDF" w:rsidRDefault="00816CDF">
      <w:pPr>
        <w:sectPr w:rsidR="00816CDF" w:rsidSect="00BA43AB">
          <w:type w:val="oddPage"/>
          <w:pgSz w:w="11906" w:h="16838" w:code="9"/>
          <w:pgMar w:top="1134" w:right="1134" w:bottom="1134" w:left="1134" w:header="567" w:footer="567" w:gutter="1134"/>
          <w:cols w:space="708"/>
          <w:titlePg/>
          <w:docGrid w:linePitch="360"/>
        </w:sectPr>
      </w:pPr>
    </w:p>
    <w:p w:rsidR="00900E8E" w:rsidRPr="00386045" w:rsidRDefault="00900E8E" w:rsidP="00900E8E">
      <w:pPr>
        <w:pStyle w:val="Ttulo"/>
        <w:rPr>
          <w:i/>
          <w:lang w:val="en-US"/>
        </w:rPr>
      </w:pPr>
      <w:r w:rsidRPr="00386045">
        <w:rPr>
          <w:i/>
          <w:lang w:val="en-US"/>
        </w:rPr>
        <w:lastRenderedPageBreak/>
        <w:t>Abstract</w:t>
      </w:r>
    </w:p>
    <w:p w:rsidR="00816CDF" w:rsidRPr="00386045" w:rsidRDefault="00386045">
      <w:pPr>
        <w:rPr>
          <w:lang w:val="en-US"/>
        </w:rPr>
      </w:pPr>
      <w:r w:rsidRPr="00386045">
        <w:rPr>
          <w:lang w:val="en-US"/>
        </w:rPr>
        <w:t xml:space="preserve">History, Jovellanos’ mail, Natural language analysis, Unsupervised learning, </w:t>
      </w:r>
      <w:r>
        <w:rPr>
          <w:lang w:val="en-US"/>
        </w:rPr>
        <w:t>Force directed Graphs</w:t>
      </w:r>
      <w:r w:rsidRPr="00386045">
        <w:rPr>
          <w:lang w:val="en-US"/>
        </w:rPr>
        <w:t>, R, D3.js.</w:t>
      </w:r>
    </w:p>
    <w:p w:rsidR="00386045" w:rsidRPr="00386045" w:rsidRDefault="00386045">
      <w:pPr>
        <w:rPr>
          <w:lang w:val="en-US"/>
        </w:rPr>
        <w:sectPr w:rsidR="00386045" w:rsidRPr="00386045" w:rsidSect="00BA43AB">
          <w:type w:val="oddPage"/>
          <w:pgSz w:w="11906" w:h="16838" w:code="9"/>
          <w:pgMar w:top="1134" w:right="1134" w:bottom="1134" w:left="1134" w:header="567" w:footer="567" w:gutter="1134"/>
          <w:cols w:space="708"/>
          <w:titlePg/>
          <w:docGrid w:linePitch="360"/>
        </w:sectPr>
      </w:pPr>
      <w:r w:rsidRPr="00386045">
        <w:rPr>
          <w:lang w:val="en-US"/>
        </w:rPr>
        <w:t xml:space="preserve"> </w:t>
      </w:r>
    </w:p>
    <w:p w:rsidR="00900E8E" w:rsidRPr="00386045" w:rsidRDefault="00900E8E" w:rsidP="00900E8E">
      <w:pPr>
        <w:pStyle w:val="Ttulo"/>
        <w:rPr>
          <w:i/>
          <w:lang w:val="en-US"/>
        </w:rPr>
      </w:pPr>
      <w:r w:rsidRPr="00386045">
        <w:rPr>
          <w:i/>
          <w:lang w:val="en-US"/>
        </w:rPr>
        <w:lastRenderedPageBreak/>
        <w:t>Keywords</w:t>
      </w:r>
    </w:p>
    <w:p w:rsidR="00386045" w:rsidRPr="00386045" w:rsidRDefault="00386045" w:rsidP="00386045">
      <w:pPr>
        <w:rPr>
          <w:lang w:val="en-US"/>
        </w:rPr>
      </w:pPr>
      <w:r w:rsidRPr="00386045">
        <w:rPr>
          <w:lang w:val="en-US"/>
        </w:rPr>
        <w:t xml:space="preserve">History, Jovellanos’ mail, Natural language analysis, Unsupervised learning, </w:t>
      </w:r>
      <w:r>
        <w:rPr>
          <w:lang w:val="en-US"/>
        </w:rPr>
        <w:t>Force directed Graphs</w:t>
      </w:r>
      <w:r w:rsidRPr="00386045">
        <w:rPr>
          <w:lang w:val="en-US"/>
        </w:rPr>
        <w:t>, R, D3.js.</w:t>
      </w:r>
    </w:p>
    <w:p w:rsidR="00816CDF" w:rsidRPr="00386045" w:rsidRDefault="00816CDF">
      <w:pPr>
        <w:rPr>
          <w:lang w:val="en-US"/>
        </w:rPr>
        <w:sectPr w:rsidR="00816CDF" w:rsidRPr="00386045" w:rsidSect="00BA43AB">
          <w:type w:val="oddPage"/>
          <w:pgSz w:w="11906" w:h="16838" w:code="9"/>
          <w:pgMar w:top="1134" w:right="1134" w:bottom="1134" w:left="1134" w:header="567" w:footer="567" w:gutter="1134"/>
          <w:cols w:space="708"/>
          <w:titlePg/>
          <w:docGrid w:linePitch="360"/>
        </w:sectPr>
      </w:pPr>
    </w:p>
    <w:p w:rsidR="00900E8E" w:rsidRDefault="00900E8E" w:rsidP="00900E8E">
      <w:pPr>
        <w:pStyle w:val="Ttulo"/>
      </w:pPr>
      <w:r>
        <w:lastRenderedPageBreak/>
        <w:t>Índice General</w:t>
      </w:r>
    </w:p>
    <w:p w:rsidR="004D0FE6" w:rsidRDefault="002B31DD">
      <w:pPr>
        <w:pStyle w:val="TDC1"/>
        <w:tabs>
          <w:tab w:val="left" w:pos="1320"/>
          <w:tab w:val="right" w:leader="dot" w:pos="8494"/>
        </w:tabs>
        <w:rPr>
          <w:rFonts w:eastAsiaTheme="minorEastAsia"/>
          <w:b w:val="0"/>
          <w:bCs w:val="0"/>
          <w:caps w:val="0"/>
          <w:noProof/>
          <w:sz w:val="22"/>
          <w:szCs w:val="22"/>
          <w:lang w:eastAsia="es-ES"/>
        </w:rPr>
      </w:pPr>
      <w:r>
        <w:fldChar w:fldCharType="begin"/>
      </w:r>
      <w:r w:rsidR="00DB36DF">
        <w:instrText xml:space="preserve"> TOC \o "1-3" \h \z \u </w:instrText>
      </w:r>
      <w:r>
        <w:fldChar w:fldCharType="separate"/>
      </w:r>
      <w:hyperlink w:anchor="_Toc513806971" w:history="1">
        <w:r w:rsidR="004D0FE6" w:rsidRPr="003B26A3">
          <w:rPr>
            <w:rStyle w:val="Hipervnculo"/>
            <w:noProof/>
          </w:rPr>
          <w:t>Capítulo 1.</w:t>
        </w:r>
        <w:r w:rsidR="004D0FE6">
          <w:rPr>
            <w:rFonts w:eastAsiaTheme="minorEastAsia"/>
            <w:b w:val="0"/>
            <w:bCs w:val="0"/>
            <w:caps w:val="0"/>
            <w:noProof/>
            <w:sz w:val="22"/>
            <w:szCs w:val="22"/>
            <w:lang w:eastAsia="es-ES"/>
          </w:rPr>
          <w:tab/>
        </w:r>
        <w:r w:rsidR="004D0FE6" w:rsidRPr="003B26A3">
          <w:rPr>
            <w:rStyle w:val="Hipervnculo"/>
            <w:noProof/>
          </w:rPr>
          <w:t>Memoria del Proyecto</w:t>
        </w:r>
        <w:r w:rsidR="004D0FE6">
          <w:rPr>
            <w:noProof/>
            <w:webHidden/>
          </w:rPr>
          <w:tab/>
        </w:r>
        <w:r w:rsidR="004D0FE6">
          <w:rPr>
            <w:noProof/>
            <w:webHidden/>
          </w:rPr>
          <w:fldChar w:fldCharType="begin"/>
        </w:r>
        <w:r w:rsidR="004D0FE6">
          <w:rPr>
            <w:noProof/>
            <w:webHidden/>
          </w:rPr>
          <w:instrText xml:space="preserve"> PAGEREF _Toc513806971 \h </w:instrText>
        </w:r>
        <w:r w:rsidR="004D0FE6">
          <w:rPr>
            <w:noProof/>
            <w:webHidden/>
          </w:rPr>
        </w:r>
        <w:r w:rsidR="004D0FE6">
          <w:rPr>
            <w:noProof/>
            <w:webHidden/>
          </w:rPr>
          <w:fldChar w:fldCharType="separate"/>
        </w:r>
        <w:r w:rsidR="004D0FE6">
          <w:rPr>
            <w:noProof/>
            <w:webHidden/>
          </w:rPr>
          <w:t>17</w:t>
        </w:r>
        <w:r w:rsidR="004D0FE6">
          <w:rPr>
            <w:noProof/>
            <w:webHidden/>
          </w:rPr>
          <w:fldChar w:fldCharType="end"/>
        </w:r>
      </w:hyperlink>
    </w:p>
    <w:p w:rsidR="004D0FE6" w:rsidRDefault="00895661">
      <w:pPr>
        <w:pStyle w:val="TDC2"/>
        <w:rPr>
          <w:rFonts w:eastAsiaTheme="minorEastAsia"/>
          <w:smallCaps w:val="0"/>
          <w:noProof/>
          <w:sz w:val="22"/>
          <w:szCs w:val="22"/>
          <w:lang w:eastAsia="es-ES"/>
        </w:rPr>
      </w:pPr>
      <w:hyperlink w:anchor="_Toc513806972" w:history="1">
        <w:r w:rsidR="004D0FE6" w:rsidRPr="003B26A3">
          <w:rPr>
            <w:rStyle w:val="Hipervnculo"/>
            <w:noProof/>
          </w:rPr>
          <w:t>1.1</w:t>
        </w:r>
        <w:r w:rsidR="004D0FE6">
          <w:rPr>
            <w:rFonts w:eastAsiaTheme="minorEastAsia"/>
            <w:smallCaps w:val="0"/>
            <w:noProof/>
            <w:sz w:val="22"/>
            <w:szCs w:val="22"/>
            <w:lang w:eastAsia="es-ES"/>
          </w:rPr>
          <w:tab/>
        </w:r>
        <w:r w:rsidR="004D0FE6" w:rsidRPr="003B26A3">
          <w:rPr>
            <w:rStyle w:val="Hipervnculo"/>
            <w:noProof/>
          </w:rPr>
          <w:t>Resumen de la Motivación, Objetivos y Alcance del Proyecto</w:t>
        </w:r>
        <w:r w:rsidR="004D0FE6">
          <w:rPr>
            <w:noProof/>
            <w:webHidden/>
          </w:rPr>
          <w:tab/>
        </w:r>
        <w:r w:rsidR="004D0FE6">
          <w:rPr>
            <w:noProof/>
            <w:webHidden/>
          </w:rPr>
          <w:fldChar w:fldCharType="begin"/>
        </w:r>
        <w:r w:rsidR="004D0FE6">
          <w:rPr>
            <w:noProof/>
            <w:webHidden/>
          </w:rPr>
          <w:instrText xml:space="preserve"> PAGEREF _Toc513806972 \h </w:instrText>
        </w:r>
        <w:r w:rsidR="004D0FE6">
          <w:rPr>
            <w:noProof/>
            <w:webHidden/>
          </w:rPr>
        </w:r>
        <w:r w:rsidR="004D0FE6">
          <w:rPr>
            <w:noProof/>
            <w:webHidden/>
          </w:rPr>
          <w:fldChar w:fldCharType="separate"/>
        </w:r>
        <w:r w:rsidR="004D0FE6">
          <w:rPr>
            <w:noProof/>
            <w:webHidden/>
          </w:rPr>
          <w:t>17</w:t>
        </w:r>
        <w:r w:rsidR="004D0FE6">
          <w:rPr>
            <w:noProof/>
            <w:webHidden/>
          </w:rPr>
          <w:fldChar w:fldCharType="end"/>
        </w:r>
      </w:hyperlink>
    </w:p>
    <w:p w:rsidR="004D0FE6" w:rsidRDefault="00895661">
      <w:pPr>
        <w:pStyle w:val="TDC2"/>
        <w:rPr>
          <w:rFonts w:eastAsiaTheme="minorEastAsia"/>
          <w:smallCaps w:val="0"/>
          <w:noProof/>
          <w:sz w:val="22"/>
          <w:szCs w:val="22"/>
          <w:lang w:eastAsia="es-ES"/>
        </w:rPr>
      </w:pPr>
      <w:hyperlink w:anchor="_Toc513806973" w:history="1">
        <w:r w:rsidR="004D0FE6" w:rsidRPr="003B26A3">
          <w:rPr>
            <w:rStyle w:val="Hipervnculo"/>
            <w:noProof/>
          </w:rPr>
          <w:t>1.2</w:t>
        </w:r>
        <w:r w:rsidR="004D0FE6">
          <w:rPr>
            <w:rFonts w:eastAsiaTheme="minorEastAsia"/>
            <w:smallCaps w:val="0"/>
            <w:noProof/>
            <w:sz w:val="22"/>
            <w:szCs w:val="22"/>
            <w:lang w:eastAsia="es-ES"/>
          </w:rPr>
          <w:tab/>
        </w:r>
        <w:r w:rsidR="004D0FE6" w:rsidRPr="003B26A3">
          <w:rPr>
            <w:rStyle w:val="Hipervnculo"/>
            <w:noProof/>
          </w:rPr>
          <w:t>Resumen de Todos los Aspectos</w:t>
        </w:r>
        <w:r w:rsidR="004D0FE6">
          <w:rPr>
            <w:noProof/>
            <w:webHidden/>
          </w:rPr>
          <w:tab/>
        </w:r>
        <w:r w:rsidR="004D0FE6">
          <w:rPr>
            <w:noProof/>
            <w:webHidden/>
          </w:rPr>
          <w:fldChar w:fldCharType="begin"/>
        </w:r>
        <w:r w:rsidR="004D0FE6">
          <w:rPr>
            <w:noProof/>
            <w:webHidden/>
          </w:rPr>
          <w:instrText xml:space="preserve"> PAGEREF _Toc513806973 \h </w:instrText>
        </w:r>
        <w:r w:rsidR="004D0FE6">
          <w:rPr>
            <w:noProof/>
            <w:webHidden/>
          </w:rPr>
        </w:r>
        <w:r w:rsidR="004D0FE6">
          <w:rPr>
            <w:noProof/>
            <w:webHidden/>
          </w:rPr>
          <w:fldChar w:fldCharType="separate"/>
        </w:r>
        <w:r w:rsidR="004D0FE6">
          <w:rPr>
            <w:noProof/>
            <w:webHidden/>
          </w:rPr>
          <w:t>18</w:t>
        </w:r>
        <w:r w:rsidR="004D0FE6">
          <w:rPr>
            <w:noProof/>
            <w:webHidden/>
          </w:rPr>
          <w:fldChar w:fldCharType="end"/>
        </w:r>
      </w:hyperlink>
    </w:p>
    <w:p w:rsidR="004D0FE6" w:rsidRDefault="00895661">
      <w:pPr>
        <w:pStyle w:val="TDC2"/>
        <w:rPr>
          <w:rFonts w:eastAsiaTheme="minorEastAsia"/>
          <w:smallCaps w:val="0"/>
          <w:noProof/>
          <w:sz w:val="22"/>
          <w:szCs w:val="22"/>
          <w:lang w:eastAsia="es-ES"/>
        </w:rPr>
      </w:pPr>
      <w:hyperlink w:anchor="_Toc513806974" w:history="1">
        <w:r w:rsidR="004D0FE6" w:rsidRPr="003B26A3">
          <w:rPr>
            <w:rStyle w:val="Hipervnculo"/>
            <w:noProof/>
          </w:rPr>
          <w:t>1.3</w:t>
        </w:r>
        <w:r w:rsidR="004D0FE6">
          <w:rPr>
            <w:rFonts w:eastAsiaTheme="minorEastAsia"/>
            <w:smallCaps w:val="0"/>
            <w:noProof/>
            <w:sz w:val="22"/>
            <w:szCs w:val="22"/>
            <w:lang w:eastAsia="es-ES"/>
          </w:rPr>
          <w:tab/>
        </w:r>
        <w:r w:rsidR="004D0FE6" w:rsidRPr="003B26A3">
          <w:rPr>
            <w:rStyle w:val="Hipervnculo"/>
            <w:noProof/>
          </w:rPr>
          <w:t>Otros Apartados</w:t>
        </w:r>
        <w:r w:rsidR="004D0FE6">
          <w:rPr>
            <w:noProof/>
            <w:webHidden/>
          </w:rPr>
          <w:tab/>
        </w:r>
        <w:r w:rsidR="004D0FE6">
          <w:rPr>
            <w:noProof/>
            <w:webHidden/>
          </w:rPr>
          <w:fldChar w:fldCharType="begin"/>
        </w:r>
        <w:r w:rsidR="004D0FE6">
          <w:rPr>
            <w:noProof/>
            <w:webHidden/>
          </w:rPr>
          <w:instrText xml:space="preserve"> PAGEREF _Toc513806974 \h </w:instrText>
        </w:r>
        <w:r w:rsidR="004D0FE6">
          <w:rPr>
            <w:noProof/>
            <w:webHidden/>
          </w:rPr>
        </w:r>
        <w:r w:rsidR="004D0FE6">
          <w:rPr>
            <w:noProof/>
            <w:webHidden/>
          </w:rPr>
          <w:fldChar w:fldCharType="separate"/>
        </w:r>
        <w:r w:rsidR="004D0FE6">
          <w:rPr>
            <w:noProof/>
            <w:webHidden/>
          </w:rPr>
          <w:t>19</w:t>
        </w:r>
        <w:r w:rsidR="004D0FE6">
          <w:rPr>
            <w:noProof/>
            <w:webHidden/>
          </w:rPr>
          <w:fldChar w:fldCharType="end"/>
        </w:r>
      </w:hyperlink>
    </w:p>
    <w:p w:rsidR="004D0FE6" w:rsidRDefault="00895661">
      <w:pPr>
        <w:pStyle w:val="TDC1"/>
        <w:tabs>
          <w:tab w:val="left" w:pos="1320"/>
          <w:tab w:val="right" w:leader="dot" w:pos="8494"/>
        </w:tabs>
        <w:rPr>
          <w:rFonts w:eastAsiaTheme="minorEastAsia"/>
          <w:b w:val="0"/>
          <w:bCs w:val="0"/>
          <w:caps w:val="0"/>
          <w:noProof/>
          <w:sz w:val="22"/>
          <w:szCs w:val="22"/>
          <w:lang w:eastAsia="es-ES"/>
        </w:rPr>
      </w:pPr>
      <w:hyperlink w:anchor="_Toc513806975" w:history="1">
        <w:r w:rsidR="004D0FE6" w:rsidRPr="003B26A3">
          <w:rPr>
            <w:rStyle w:val="Hipervnculo"/>
            <w:noProof/>
          </w:rPr>
          <w:t>Capítulo 2.</w:t>
        </w:r>
        <w:r w:rsidR="004D0FE6">
          <w:rPr>
            <w:rFonts w:eastAsiaTheme="minorEastAsia"/>
            <w:b w:val="0"/>
            <w:bCs w:val="0"/>
            <w:caps w:val="0"/>
            <w:noProof/>
            <w:sz w:val="22"/>
            <w:szCs w:val="22"/>
            <w:lang w:eastAsia="es-ES"/>
          </w:rPr>
          <w:tab/>
        </w:r>
        <w:r w:rsidR="004D0FE6" w:rsidRPr="003B26A3">
          <w:rPr>
            <w:rStyle w:val="Hipervnculo"/>
            <w:noProof/>
          </w:rPr>
          <w:t>Introducción</w:t>
        </w:r>
        <w:r w:rsidR="004D0FE6">
          <w:rPr>
            <w:noProof/>
            <w:webHidden/>
          </w:rPr>
          <w:tab/>
        </w:r>
        <w:r w:rsidR="004D0FE6">
          <w:rPr>
            <w:noProof/>
            <w:webHidden/>
          </w:rPr>
          <w:fldChar w:fldCharType="begin"/>
        </w:r>
        <w:r w:rsidR="004D0FE6">
          <w:rPr>
            <w:noProof/>
            <w:webHidden/>
          </w:rPr>
          <w:instrText xml:space="preserve"> PAGEREF _Toc513806975 \h </w:instrText>
        </w:r>
        <w:r w:rsidR="004D0FE6">
          <w:rPr>
            <w:noProof/>
            <w:webHidden/>
          </w:rPr>
        </w:r>
        <w:r w:rsidR="004D0FE6">
          <w:rPr>
            <w:noProof/>
            <w:webHidden/>
          </w:rPr>
          <w:fldChar w:fldCharType="separate"/>
        </w:r>
        <w:r w:rsidR="004D0FE6">
          <w:rPr>
            <w:noProof/>
            <w:webHidden/>
          </w:rPr>
          <w:t>21</w:t>
        </w:r>
        <w:r w:rsidR="004D0FE6">
          <w:rPr>
            <w:noProof/>
            <w:webHidden/>
          </w:rPr>
          <w:fldChar w:fldCharType="end"/>
        </w:r>
      </w:hyperlink>
    </w:p>
    <w:p w:rsidR="004D0FE6" w:rsidRDefault="00895661">
      <w:pPr>
        <w:pStyle w:val="TDC2"/>
        <w:rPr>
          <w:rFonts w:eastAsiaTheme="minorEastAsia"/>
          <w:smallCaps w:val="0"/>
          <w:noProof/>
          <w:sz w:val="22"/>
          <w:szCs w:val="22"/>
          <w:lang w:eastAsia="es-ES"/>
        </w:rPr>
      </w:pPr>
      <w:hyperlink w:anchor="_Toc513806976" w:history="1">
        <w:r w:rsidR="004D0FE6" w:rsidRPr="003B26A3">
          <w:rPr>
            <w:rStyle w:val="Hipervnculo"/>
            <w:noProof/>
          </w:rPr>
          <w:t>2.1</w:t>
        </w:r>
        <w:r w:rsidR="004D0FE6">
          <w:rPr>
            <w:rFonts w:eastAsiaTheme="minorEastAsia"/>
            <w:smallCaps w:val="0"/>
            <w:noProof/>
            <w:sz w:val="22"/>
            <w:szCs w:val="22"/>
            <w:lang w:eastAsia="es-ES"/>
          </w:rPr>
          <w:tab/>
        </w:r>
        <w:r w:rsidR="004D0FE6" w:rsidRPr="003B26A3">
          <w:rPr>
            <w:rStyle w:val="Hipervnculo"/>
            <w:noProof/>
          </w:rPr>
          <w:t>Justificación del Proyecto</w:t>
        </w:r>
        <w:r w:rsidR="004D0FE6">
          <w:rPr>
            <w:noProof/>
            <w:webHidden/>
          </w:rPr>
          <w:tab/>
        </w:r>
        <w:r w:rsidR="004D0FE6">
          <w:rPr>
            <w:noProof/>
            <w:webHidden/>
          </w:rPr>
          <w:fldChar w:fldCharType="begin"/>
        </w:r>
        <w:r w:rsidR="004D0FE6">
          <w:rPr>
            <w:noProof/>
            <w:webHidden/>
          </w:rPr>
          <w:instrText xml:space="preserve"> PAGEREF _Toc513806976 \h </w:instrText>
        </w:r>
        <w:r w:rsidR="004D0FE6">
          <w:rPr>
            <w:noProof/>
            <w:webHidden/>
          </w:rPr>
        </w:r>
        <w:r w:rsidR="004D0FE6">
          <w:rPr>
            <w:noProof/>
            <w:webHidden/>
          </w:rPr>
          <w:fldChar w:fldCharType="separate"/>
        </w:r>
        <w:r w:rsidR="004D0FE6">
          <w:rPr>
            <w:noProof/>
            <w:webHidden/>
          </w:rPr>
          <w:t>21</w:t>
        </w:r>
        <w:r w:rsidR="004D0FE6">
          <w:rPr>
            <w:noProof/>
            <w:webHidden/>
          </w:rPr>
          <w:fldChar w:fldCharType="end"/>
        </w:r>
      </w:hyperlink>
    </w:p>
    <w:p w:rsidR="004D0FE6" w:rsidRDefault="00895661">
      <w:pPr>
        <w:pStyle w:val="TDC2"/>
        <w:rPr>
          <w:rFonts w:eastAsiaTheme="minorEastAsia"/>
          <w:smallCaps w:val="0"/>
          <w:noProof/>
          <w:sz w:val="22"/>
          <w:szCs w:val="22"/>
          <w:lang w:eastAsia="es-ES"/>
        </w:rPr>
      </w:pPr>
      <w:hyperlink w:anchor="_Toc513806977" w:history="1">
        <w:r w:rsidR="004D0FE6" w:rsidRPr="003B26A3">
          <w:rPr>
            <w:rStyle w:val="Hipervnculo"/>
            <w:noProof/>
          </w:rPr>
          <w:t>2.2</w:t>
        </w:r>
        <w:r w:rsidR="004D0FE6">
          <w:rPr>
            <w:rFonts w:eastAsiaTheme="minorEastAsia"/>
            <w:smallCaps w:val="0"/>
            <w:noProof/>
            <w:sz w:val="22"/>
            <w:szCs w:val="22"/>
            <w:lang w:eastAsia="es-ES"/>
          </w:rPr>
          <w:tab/>
        </w:r>
        <w:r w:rsidR="004D0FE6" w:rsidRPr="003B26A3">
          <w:rPr>
            <w:rStyle w:val="Hipervnculo"/>
            <w:noProof/>
          </w:rPr>
          <w:t>Objetivos del Proyecto</w:t>
        </w:r>
        <w:r w:rsidR="004D0FE6">
          <w:rPr>
            <w:noProof/>
            <w:webHidden/>
          </w:rPr>
          <w:tab/>
        </w:r>
        <w:r w:rsidR="004D0FE6">
          <w:rPr>
            <w:noProof/>
            <w:webHidden/>
          </w:rPr>
          <w:fldChar w:fldCharType="begin"/>
        </w:r>
        <w:r w:rsidR="004D0FE6">
          <w:rPr>
            <w:noProof/>
            <w:webHidden/>
          </w:rPr>
          <w:instrText xml:space="preserve"> PAGEREF _Toc513806977 \h </w:instrText>
        </w:r>
        <w:r w:rsidR="004D0FE6">
          <w:rPr>
            <w:noProof/>
            <w:webHidden/>
          </w:rPr>
        </w:r>
        <w:r w:rsidR="004D0FE6">
          <w:rPr>
            <w:noProof/>
            <w:webHidden/>
          </w:rPr>
          <w:fldChar w:fldCharType="separate"/>
        </w:r>
        <w:r w:rsidR="004D0FE6">
          <w:rPr>
            <w:noProof/>
            <w:webHidden/>
          </w:rPr>
          <w:t>22</w:t>
        </w:r>
        <w:r w:rsidR="004D0FE6">
          <w:rPr>
            <w:noProof/>
            <w:webHidden/>
          </w:rPr>
          <w:fldChar w:fldCharType="end"/>
        </w:r>
      </w:hyperlink>
    </w:p>
    <w:p w:rsidR="004D0FE6" w:rsidRDefault="00895661">
      <w:pPr>
        <w:pStyle w:val="TDC2"/>
        <w:rPr>
          <w:rFonts w:eastAsiaTheme="minorEastAsia"/>
          <w:smallCaps w:val="0"/>
          <w:noProof/>
          <w:sz w:val="22"/>
          <w:szCs w:val="22"/>
          <w:lang w:eastAsia="es-ES"/>
        </w:rPr>
      </w:pPr>
      <w:hyperlink w:anchor="_Toc513806978" w:history="1">
        <w:r w:rsidR="004D0FE6" w:rsidRPr="003B26A3">
          <w:rPr>
            <w:rStyle w:val="Hipervnculo"/>
            <w:noProof/>
          </w:rPr>
          <w:t>2.3</w:t>
        </w:r>
        <w:r w:rsidR="004D0FE6">
          <w:rPr>
            <w:rFonts w:eastAsiaTheme="minorEastAsia"/>
            <w:smallCaps w:val="0"/>
            <w:noProof/>
            <w:sz w:val="22"/>
            <w:szCs w:val="22"/>
            <w:lang w:eastAsia="es-ES"/>
          </w:rPr>
          <w:tab/>
        </w:r>
        <w:r w:rsidR="004D0FE6" w:rsidRPr="003B26A3">
          <w:rPr>
            <w:rStyle w:val="Hipervnculo"/>
            <w:noProof/>
          </w:rPr>
          <w:t>Estudio de la Situación Actual</w:t>
        </w:r>
        <w:r w:rsidR="004D0FE6">
          <w:rPr>
            <w:noProof/>
            <w:webHidden/>
          </w:rPr>
          <w:tab/>
        </w:r>
        <w:r w:rsidR="004D0FE6">
          <w:rPr>
            <w:noProof/>
            <w:webHidden/>
          </w:rPr>
          <w:fldChar w:fldCharType="begin"/>
        </w:r>
        <w:r w:rsidR="004D0FE6">
          <w:rPr>
            <w:noProof/>
            <w:webHidden/>
          </w:rPr>
          <w:instrText xml:space="preserve"> PAGEREF _Toc513806978 \h </w:instrText>
        </w:r>
        <w:r w:rsidR="004D0FE6">
          <w:rPr>
            <w:noProof/>
            <w:webHidden/>
          </w:rPr>
        </w:r>
        <w:r w:rsidR="004D0FE6">
          <w:rPr>
            <w:noProof/>
            <w:webHidden/>
          </w:rPr>
          <w:fldChar w:fldCharType="separate"/>
        </w:r>
        <w:r w:rsidR="004D0FE6">
          <w:rPr>
            <w:noProof/>
            <w:webHidden/>
          </w:rPr>
          <w:t>23</w:t>
        </w:r>
        <w:r w:rsidR="004D0FE6">
          <w:rPr>
            <w:noProof/>
            <w:webHidden/>
          </w:rPr>
          <w:fldChar w:fldCharType="end"/>
        </w:r>
      </w:hyperlink>
    </w:p>
    <w:p w:rsidR="004D0FE6" w:rsidRDefault="00895661">
      <w:pPr>
        <w:pStyle w:val="TDC3"/>
        <w:tabs>
          <w:tab w:val="left" w:pos="1100"/>
          <w:tab w:val="right" w:leader="dot" w:pos="8494"/>
        </w:tabs>
        <w:rPr>
          <w:rFonts w:eastAsiaTheme="minorEastAsia"/>
          <w:i w:val="0"/>
          <w:iCs w:val="0"/>
          <w:noProof/>
          <w:sz w:val="22"/>
          <w:szCs w:val="22"/>
          <w:lang w:eastAsia="es-ES"/>
        </w:rPr>
      </w:pPr>
      <w:hyperlink w:anchor="_Toc513806979" w:history="1">
        <w:r w:rsidR="004D0FE6" w:rsidRPr="003B26A3">
          <w:rPr>
            <w:rStyle w:val="Hipervnculo"/>
            <w:noProof/>
          </w:rPr>
          <w:t>2.3.1</w:t>
        </w:r>
        <w:r w:rsidR="004D0FE6">
          <w:rPr>
            <w:rFonts w:eastAsiaTheme="minorEastAsia"/>
            <w:i w:val="0"/>
            <w:iCs w:val="0"/>
            <w:noProof/>
            <w:sz w:val="22"/>
            <w:szCs w:val="22"/>
            <w:lang w:eastAsia="es-ES"/>
          </w:rPr>
          <w:tab/>
        </w:r>
        <w:r w:rsidR="004D0FE6" w:rsidRPr="003B26A3">
          <w:rPr>
            <w:rStyle w:val="Hipervnculo"/>
            <w:noProof/>
          </w:rPr>
          <w:t>Evaluación de Alternativas</w:t>
        </w:r>
        <w:r w:rsidR="004D0FE6">
          <w:rPr>
            <w:noProof/>
            <w:webHidden/>
          </w:rPr>
          <w:tab/>
        </w:r>
        <w:r w:rsidR="004D0FE6">
          <w:rPr>
            <w:noProof/>
            <w:webHidden/>
          </w:rPr>
          <w:fldChar w:fldCharType="begin"/>
        </w:r>
        <w:r w:rsidR="004D0FE6">
          <w:rPr>
            <w:noProof/>
            <w:webHidden/>
          </w:rPr>
          <w:instrText xml:space="preserve"> PAGEREF _Toc513806979 \h </w:instrText>
        </w:r>
        <w:r w:rsidR="004D0FE6">
          <w:rPr>
            <w:noProof/>
            <w:webHidden/>
          </w:rPr>
        </w:r>
        <w:r w:rsidR="004D0FE6">
          <w:rPr>
            <w:noProof/>
            <w:webHidden/>
          </w:rPr>
          <w:fldChar w:fldCharType="separate"/>
        </w:r>
        <w:r w:rsidR="004D0FE6">
          <w:rPr>
            <w:noProof/>
            <w:webHidden/>
          </w:rPr>
          <w:t>24</w:t>
        </w:r>
        <w:r w:rsidR="004D0FE6">
          <w:rPr>
            <w:noProof/>
            <w:webHidden/>
          </w:rPr>
          <w:fldChar w:fldCharType="end"/>
        </w:r>
      </w:hyperlink>
    </w:p>
    <w:p w:rsidR="004D0FE6" w:rsidRDefault="00895661">
      <w:pPr>
        <w:pStyle w:val="TDC1"/>
        <w:tabs>
          <w:tab w:val="left" w:pos="1320"/>
          <w:tab w:val="right" w:leader="dot" w:pos="8494"/>
        </w:tabs>
        <w:rPr>
          <w:rFonts w:eastAsiaTheme="minorEastAsia"/>
          <w:b w:val="0"/>
          <w:bCs w:val="0"/>
          <w:caps w:val="0"/>
          <w:noProof/>
          <w:sz w:val="22"/>
          <w:szCs w:val="22"/>
          <w:lang w:eastAsia="es-ES"/>
        </w:rPr>
      </w:pPr>
      <w:hyperlink w:anchor="_Toc513806980" w:history="1">
        <w:r w:rsidR="004D0FE6" w:rsidRPr="003B26A3">
          <w:rPr>
            <w:rStyle w:val="Hipervnculo"/>
            <w:noProof/>
          </w:rPr>
          <w:t>Capítulo 3.</w:t>
        </w:r>
        <w:r w:rsidR="004D0FE6">
          <w:rPr>
            <w:rFonts w:eastAsiaTheme="minorEastAsia"/>
            <w:b w:val="0"/>
            <w:bCs w:val="0"/>
            <w:caps w:val="0"/>
            <w:noProof/>
            <w:sz w:val="22"/>
            <w:szCs w:val="22"/>
            <w:lang w:eastAsia="es-ES"/>
          </w:rPr>
          <w:tab/>
        </w:r>
        <w:r w:rsidR="004D0FE6" w:rsidRPr="003B26A3">
          <w:rPr>
            <w:rStyle w:val="Hipervnculo"/>
            <w:noProof/>
          </w:rPr>
          <w:t>Planificación del Proyecto y Resumen de Presupuestos</w:t>
        </w:r>
        <w:r w:rsidR="004D0FE6">
          <w:rPr>
            <w:noProof/>
            <w:webHidden/>
          </w:rPr>
          <w:tab/>
        </w:r>
        <w:r w:rsidR="004D0FE6">
          <w:rPr>
            <w:noProof/>
            <w:webHidden/>
          </w:rPr>
          <w:fldChar w:fldCharType="begin"/>
        </w:r>
        <w:r w:rsidR="004D0FE6">
          <w:rPr>
            <w:noProof/>
            <w:webHidden/>
          </w:rPr>
          <w:instrText xml:space="preserve"> PAGEREF _Toc513806980 \h </w:instrText>
        </w:r>
        <w:r w:rsidR="004D0FE6">
          <w:rPr>
            <w:noProof/>
            <w:webHidden/>
          </w:rPr>
        </w:r>
        <w:r w:rsidR="004D0FE6">
          <w:rPr>
            <w:noProof/>
            <w:webHidden/>
          </w:rPr>
          <w:fldChar w:fldCharType="separate"/>
        </w:r>
        <w:r w:rsidR="004D0FE6">
          <w:rPr>
            <w:noProof/>
            <w:webHidden/>
          </w:rPr>
          <w:t>25</w:t>
        </w:r>
        <w:r w:rsidR="004D0FE6">
          <w:rPr>
            <w:noProof/>
            <w:webHidden/>
          </w:rPr>
          <w:fldChar w:fldCharType="end"/>
        </w:r>
      </w:hyperlink>
    </w:p>
    <w:p w:rsidR="004D0FE6" w:rsidRDefault="00895661">
      <w:pPr>
        <w:pStyle w:val="TDC2"/>
        <w:rPr>
          <w:rFonts w:eastAsiaTheme="minorEastAsia"/>
          <w:smallCaps w:val="0"/>
          <w:noProof/>
          <w:sz w:val="22"/>
          <w:szCs w:val="22"/>
          <w:lang w:eastAsia="es-ES"/>
        </w:rPr>
      </w:pPr>
      <w:hyperlink w:anchor="_Toc513806981" w:history="1">
        <w:r w:rsidR="004D0FE6" w:rsidRPr="003B26A3">
          <w:rPr>
            <w:rStyle w:val="Hipervnculo"/>
            <w:noProof/>
          </w:rPr>
          <w:t>3.1</w:t>
        </w:r>
        <w:r w:rsidR="004D0FE6">
          <w:rPr>
            <w:rFonts w:eastAsiaTheme="minorEastAsia"/>
            <w:smallCaps w:val="0"/>
            <w:noProof/>
            <w:sz w:val="22"/>
            <w:szCs w:val="22"/>
            <w:lang w:eastAsia="es-ES"/>
          </w:rPr>
          <w:tab/>
        </w:r>
        <w:r w:rsidR="004D0FE6" w:rsidRPr="003B26A3">
          <w:rPr>
            <w:rStyle w:val="Hipervnculo"/>
            <w:noProof/>
          </w:rPr>
          <w:t>Planificación</w:t>
        </w:r>
        <w:r w:rsidR="004D0FE6">
          <w:rPr>
            <w:noProof/>
            <w:webHidden/>
          </w:rPr>
          <w:tab/>
        </w:r>
        <w:r w:rsidR="004D0FE6">
          <w:rPr>
            <w:noProof/>
            <w:webHidden/>
          </w:rPr>
          <w:fldChar w:fldCharType="begin"/>
        </w:r>
        <w:r w:rsidR="004D0FE6">
          <w:rPr>
            <w:noProof/>
            <w:webHidden/>
          </w:rPr>
          <w:instrText xml:space="preserve"> PAGEREF _Toc513806981 \h </w:instrText>
        </w:r>
        <w:r w:rsidR="004D0FE6">
          <w:rPr>
            <w:noProof/>
            <w:webHidden/>
          </w:rPr>
        </w:r>
        <w:r w:rsidR="004D0FE6">
          <w:rPr>
            <w:noProof/>
            <w:webHidden/>
          </w:rPr>
          <w:fldChar w:fldCharType="separate"/>
        </w:r>
        <w:r w:rsidR="004D0FE6">
          <w:rPr>
            <w:noProof/>
            <w:webHidden/>
          </w:rPr>
          <w:t>25</w:t>
        </w:r>
        <w:r w:rsidR="004D0FE6">
          <w:rPr>
            <w:noProof/>
            <w:webHidden/>
          </w:rPr>
          <w:fldChar w:fldCharType="end"/>
        </w:r>
      </w:hyperlink>
    </w:p>
    <w:p w:rsidR="004D0FE6" w:rsidRDefault="00895661">
      <w:pPr>
        <w:pStyle w:val="TDC2"/>
        <w:rPr>
          <w:rFonts w:eastAsiaTheme="minorEastAsia"/>
          <w:smallCaps w:val="0"/>
          <w:noProof/>
          <w:sz w:val="22"/>
          <w:szCs w:val="22"/>
          <w:lang w:eastAsia="es-ES"/>
        </w:rPr>
      </w:pPr>
      <w:hyperlink w:anchor="_Toc513806982" w:history="1">
        <w:r w:rsidR="004D0FE6" w:rsidRPr="003B26A3">
          <w:rPr>
            <w:rStyle w:val="Hipervnculo"/>
            <w:noProof/>
          </w:rPr>
          <w:t>3.2</w:t>
        </w:r>
        <w:r w:rsidR="004D0FE6">
          <w:rPr>
            <w:rFonts w:eastAsiaTheme="minorEastAsia"/>
            <w:smallCaps w:val="0"/>
            <w:noProof/>
            <w:sz w:val="22"/>
            <w:szCs w:val="22"/>
            <w:lang w:eastAsia="es-ES"/>
          </w:rPr>
          <w:tab/>
        </w:r>
        <w:r w:rsidR="004D0FE6" w:rsidRPr="003B26A3">
          <w:rPr>
            <w:rStyle w:val="Hipervnculo"/>
            <w:noProof/>
          </w:rPr>
          <w:t>Resumen del Presupuesto</w:t>
        </w:r>
        <w:r w:rsidR="004D0FE6">
          <w:rPr>
            <w:noProof/>
            <w:webHidden/>
          </w:rPr>
          <w:tab/>
        </w:r>
        <w:r w:rsidR="004D0FE6">
          <w:rPr>
            <w:noProof/>
            <w:webHidden/>
          </w:rPr>
          <w:fldChar w:fldCharType="begin"/>
        </w:r>
        <w:r w:rsidR="004D0FE6">
          <w:rPr>
            <w:noProof/>
            <w:webHidden/>
          </w:rPr>
          <w:instrText xml:space="preserve"> PAGEREF _Toc513806982 \h </w:instrText>
        </w:r>
        <w:r w:rsidR="004D0FE6">
          <w:rPr>
            <w:noProof/>
            <w:webHidden/>
          </w:rPr>
        </w:r>
        <w:r w:rsidR="004D0FE6">
          <w:rPr>
            <w:noProof/>
            <w:webHidden/>
          </w:rPr>
          <w:fldChar w:fldCharType="separate"/>
        </w:r>
        <w:r w:rsidR="004D0FE6">
          <w:rPr>
            <w:noProof/>
            <w:webHidden/>
          </w:rPr>
          <w:t>26</w:t>
        </w:r>
        <w:r w:rsidR="004D0FE6">
          <w:rPr>
            <w:noProof/>
            <w:webHidden/>
          </w:rPr>
          <w:fldChar w:fldCharType="end"/>
        </w:r>
      </w:hyperlink>
    </w:p>
    <w:p w:rsidR="004D0FE6" w:rsidRDefault="00895661">
      <w:pPr>
        <w:pStyle w:val="TDC1"/>
        <w:tabs>
          <w:tab w:val="left" w:pos="1320"/>
          <w:tab w:val="right" w:leader="dot" w:pos="8494"/>
        </w:tabs>
        <w:rPr>
          <w:rFonts w:eastAsiaTheme="minorEastAsia"/>
          <w:b w:val="0"/>
          <w:bCs w:val="0"/>
          <w:caps w:val="0"/>
          <w:noProof/>
          <w:sz w:val="22"/>
          <w:szCs w:val="22"/>
          <w:lang w:eastAsia="es-ES"/>
        </w:rPr>
      </w:pPr>
      <w:hyperlink w:anchor="_Toc513806983" w:history="1">
        <w:r w:rsidR="004D0FE6" w:rsidRPr="003B26A3">
          <w:rPr>
            <w:rStyle w:val="Hipervnculo"/>
            <w:noProof/>
          </w:rPr>
          <w:t>Capítulo 4.</w:t>
        </w:r>
        <w:r w:rsidR="004D0FE6">
          <w:rPr>
            <w:rFonts w:eastAsiaTheme="minorEastAsia"/>
            <w:b w:val="0"/>
            <w:bCs w:val="0"/>
            <w:caps w:val="0"/>
            <w:noProof/>
            <w:sz w:val="22"/>
            <w:szCs w:val="22"/>
            <w:lang w:eastAsia="es-ES"/>
          </w:rPr>
          <w:tab/>
        </w:r>
        <w:r w:rsidR="004D0FE6" w:rsidRPr="003B26A3">
          <w:rPr>
            <w:rStyle w:val="Hipervnculo"/>
            <w:noProof/>
          </w:rPr>
          <w:t>Análisis de lenguaje de la correspondencia</w:t>
        </w:r>
        <w:r w:rsidR="004D0FE6">
          <w:rPr>
            <w:noProof/>
            <w:webHidden/>
          </w:rPr>
          <w:tab/>
        </w:r>
        <w:r w:rsidR="004D0FE6">
          <w:rPr>
            <w:noProof/>
            <w:webHidden/>
          </w:rPr>
          <w:fldChar w:fldCharType="begin"/>
        </w:r>
        <w:r w:rsidR="004D0FE6">
          <w:rPr>
            <w:noProof/>
            <w:webHidden/>
          </w:rPr>
          <w:instrText xml:space="preserve"> PAGEREF _Toc513806983 \h </w:instrText>
        </w:r>
        <w:r w:rsidR="004D0FE6">
          <w:rPr>
            <w:noProof/>
            <w:webHidden/>
          </w:rPr>
        </w:r>
        <w:r w:rsidR="004D0FE6">
          <w:rPr>
            <w:noProof/>
            <w:webHidden/>
          </w:rPr>
          <w:fldChar w:fldCharType="separate"/>
        </w:r>
        <w:r w:rsidR="004D0FE6">
          <w:rPr>
            <w:noProof/>
            <w:webHidden/>
          </w:rPr>
          <w:t>27</w:t>
        </w:r>
        <w:r w:rsidR="004D0FE6">
          <w:rPr>
            <w:noProof/>
            <w:webHidden/>
          </w:rPr>
          <w:fldChar w:fldCharType="end"/>
        </w:r>
      </w:hyperlink>
    </w:p>
    <w:p w:rsidR="004D0FE6" w:rsidRDefault="00895661">
      <w:pPr>
        <w:pStyle w:val="TDC2"/>
        <w:rPr>
          <w:rFonts w:eastAsiaTheme="minorEastAsia"/>
          <w:smallCaps w:val="0"/>
          <w:noProof/>
          <w:sz w:val="22"/>
          <w:szCs w:val="22"/>
          <w:lang w:eastAsia="es-ES"/>
        </w:rPr>
      </w:pPr>
      <w:hyperlink w:anchor="_Toc513806984" w:history="1">
        <w:r w:rsidR="004D0FE6" w:rsidRPr="003B26A3">
          <w:rPr>
            <w:rStyle w:val="Hipervnculo"/>
            <w:noProof/>
          </w:rPr>
          <w:t>4.1</w:t>
        </w:r>
        <w:r w:rsidR="004D0FE6">
          <w:rPr>
            <w:rFonts w:eastAsiaTheme="minorEastAsia"/>
            <w:smallCaps w:val="0"/>
            <w:noProof/>
            <w:sz w:val="22"/>
            <w:szCs w:val="22"/>
            <w:lang w:eastAsia="es-ES"/>
          </w:rPr>
          <w:tab/>
        </w:r>
        <w:r w:rsidR="004D0FE6" w:rsidRPr="003B26A3">
          <w:rPr>
            <w:rStyle w:val="Hipervnculo"/>
            <w:noProof/>
          </w:rPr>
          <w:t>Resumen</w:t>
        </w:r>
        <w:r w:rsidR="004D0FE6">
          <w:rPr>
            <w:noProof/>
            <w:webHidden/>
          </w:rPr>
          <w:tab/>
        </w:r>
        <w:r w:rsidR="004D0FE6">
          <w:rPr>
            <w:noProof/>
            <w:webHidden/>
          </w:rPr>
          <w:fldChar w:fldCharType="begin"/>
        </w:r>
        <w:r w:rsidR="004D0FE6">
          <w:rPr>
            <w:noProof/>
            <w:webHidden/>
          </w:rPr>
          <w:instrText xml:space="preserve"> PAGEREF _Toc513806984 \h </w:instrText>
        </w:r>
        <w:r w:rsidR="004D0FE6">
          <w:rPr>
            <w:noProof/>
            <w:webHidden/>
          </w:rPr>
        </w:r>
        <w:r w:rsidR="004D0FE6">
          <w:rPr>
            <w:noProof/>
            <w:webHidden/>
          </w:rPr>
          <w:fldChar w:fldCharType="separate"/>
        </w:r>
        <w:r w:rsidR="004D0FE6">
          <w:rPr>
            <w:noProof/>
            <w:webHidden/>
          </w:rPr>
          <w:t>27</w:t>
        </w:r>
        <w:r w:rsidR="004D0FE6">
          <w:rPr>
            <w:noProof/>
            <w:webHidden/>
          </w:rPr>
          <w:fldChar w:fldCharType="end"/>
        </w:r>
      </w:hyperlink>
    </w:p>
    <w:p w:rsidR="004D0FE6" w:rsidRDefault="00895661">
      <w:pPr>
        <w:pStyle w:val="TDC2"/>
        <w:rPr>
          <w:rFonts w:eastAsiaTheme="minorEastAsia"/>
          <w:smallCaps w:val="0"/>
          <w:noProof/>
          <w:sz w:val="22"/>
          <w:szCs w:val="22"/>
          <w:lang w:eastAsia="es-ES"/>
        </w:rPr>
      </w:pPr>
      <w:hyperlink w:anchor="_Toc513806985" w:history="1">
        <w:r w:rsidR="004D0FE6" w:rsidRPr="003B26A3">
          <w:rPr>
            <w:rStyle w:val="Hipervnculo"/>
            <w:noProof/>
          </w:rPr>
          <w:t>4.2</w:t>
        </w:r>
        <w:r w:rsidR="004D0FE6">
          <w:rPr>
            <w:rFonts w:eastAsiaTheme="minorEastAsia"/>
            <w:smallCaps w:val="0"/>
            <w:noProof/>
            <w:sz w:val="22"/>
            <w:szCs w:val="22"/>
            <w:lang w:eastAsia="es-ES"/>
          </w:rPr>
          <w:tab/>
        </w:r>
        <w:r w:rsidR="004D0FE6" w:rsidRPr="003B26A3">
          <w:rPr>
            <w:rStyle w:val="Hipervnculo"/>
            <w:noProof/>
          </w:rPr>
          <w:t>Minería de texto</w:t>
        </w:r>
        <w:r w:rsidR="004D0FE6">
          <w:rPr>
            <w:noProof/>
            <w:webHidden/>
          </w:rPr>
          <w:tab/>
        </w:r>
        <w:r w:rsidR="004D0FE6">
          <w:rPr>
            <w:noProof/>
            <w:webHidden/>
          </w:rPr>
          <w:fldChar w:fldCharType="begin"/>
        </w:r>
        <w:r w:rsidR="004D0FE6">
          <w:rPr>
            <w:noProof/>
            <w:webHidden/>
          </w:rPr>
          <w:instrText xml:space="preserve"> PAGEREF _Toc513806985 \h </w:instrText>
        </w:r>
        <w:r w:rsidR="004D0FE6">
          <w:rPr>
            <w:noProof/>
            <w:webHidden/>
          </w:rPr>
        </w:r>
        <w:r w:rsidR="004D0FE6">
          <w:rPr>
            <w:noProof/>
            <w:webHidden/>
          </w:rPr>
          <w:fldChar w:fldCharType="separate"/>
        </w:r>
        <w:r w:rsidR="004D0FE6">
          <w:rPr>
            <w:noProof/>
            <w:webHidden/>
          </w:rPr>
          <w:t>27</w:t>
        </w:r>
        <w:r w:rsidR="004D0FE6">
          <w:rPr>
            <w:noProof/>
            <w:webHidden/>
          </w:rPr>
          <w:fldChar w:fldCharType="end"/>
        </w:r>
      </w:hyperlink>
    </w:p>
    <w:p w:rsidR="004D0FE6" w:rsidRDefault="00895661">
      <w:pPr>
        <w:pStyle w:val="TDC3"/>
        <w:tabs>
          <w:tab w:val="left" w:pos="1100"/>
          <w:tab w:val="right" w:leader="dot" w:pos="8494"/>
        </w:tabs>
        <w:rPr>
          <w:rFonts w:eastAsiaTheme="minorEastAsia"/>
          <w:i w:val="0"/>
          <w:iCs w:val="0"/>
          <w:noProof/>
          <w:sz w:val="22"/>
          <w:szCs w:val="22"/>
          <w:lang w:eastAsia="es-ES"/>
        </w:rPr>
      </w:pPr>
      <w:hyperlink w:anchor="_Toc513806986" w:history="1">
        <w:r w:rsidR="004D0FE6" w:rsidRPr="003B26A3">
          <w:rPr>
            <w:rStyle w:val="Hipervnculo"/>
            <w:noProof/>
          </w:rPr>
          <w:t>4.2.1</w:t>
        </w:r>
        <w:r w:rsidR="004D0FE6">
          <w:rPr>
            <w:rFonts w:eastAsiaTheme="minorEastAsia"/>
            <w:i w:val="0"/>
            <w:iCs w:val="0"/>
            <w:noProof/>
            <w:sz w:val="22"/>
            <w:szCs w:val="22"/>
            <w:lang w:eastAsia="es-ES"/>
          </w:rPr>
          <w:tab/>
        </w:r>
        <w:r w:rsidR="004D0FE6" w:rsidRPr="003B26A3">
          <w:rPr>
            <w:rStyle w:val="Hipervnculo"/>
            <w:noProof/>
          </w:rPr>
          <w:t>Limpieza del texto</w:t>
        </w:r>
        <w:r w:rsidR="004D0FE6">
          <w:rPr>
            <w:noProof/>
            <w:webHidden/>
          </w:rPr>
          <w:tab/>
        </w:r>
        <w:r w:rsidR="004D0FE6">
          <w:rPr>
            <w:noProof/>
            <w:webHidden/>
          </w:rPr>
          <w:fldChar w:fldCharType="begin"/>
        </w:r>
        <w:r w:rsidR="004D0FE6">
          <w:rPr>
            <w:noProof/>
            <w:webHidden/>
          </w:rPr>
          <w:instrText xml:space="preserve"> PAGEREF _Toc513806986 \h </w:instrText>
        </w:r>
        <w:r w:rsidR="004D0FE6">
          <w:rPr>
            <w:noProof/>
            <w:webHidden/>
          </w:rPr>
        </w:r>
        <w:r w:rsidR="004D0FE6">
          <w:rPr>
            <w:noProof/>
            <w:webHidden/>
          </w:rPr>
          <w:fldChar w:fldCharType="separate"/>
        </w:r>
        <w:r w:rsidR="004D0FE6">
          <w:rPr>
            <w:noProof/>
            <w:webHidden/>
          </w:rPr>
          <w:t>27</w:t>
        </w:r>
        <w:r w:rsidR="004D0FE6">
          <w:rPr>
            <w:noProof/>
            <w:webHidden/>
          </w:rPr>
          <w:fldChar w:fldCharType="end"/>
        </w:r>
      </w:hyperlink>
    </w:p>
    <w:p w:rsidR="004D0FE6" w:rsidRDefault="00895661">
      <w:pPr>
        <w:pStyle w:val="TDC3"/>
        <w:tabs>
          <w:tab w:val="left" w:pos="1100"/>
          <w:tab w:val="right" w:leader="dot" w:pos="8494"/>
        </w:tabs>
        <w:rPr>
          <w:rFonts w:eastAsiaTheme="minorEastAsia"/>
          <w:i w:val="0"/>
          <w:iCs w:val="0"/>
          <w:noProof/>
          <w:sz w:val="22"/>
          <w:szCs w:val="22"/>
          <w:lang w:eastAsia="es-ES"/>
        </w:rPr>
      </w:pPr>
      <w:hyperlink w:anchor="_Toc513806987" w:history="1">
        <w:r w:rsidR="004D0FE6" w:rsidRPr="003B26A3">
          <w:rPr>
            <w:rStyle w:val="Hipervnculo"/>
            <w:noProof/>
          </w:rPr>
          <w:t>4.2.2</w:t>
        </w:r>
        <w:r w:rsidR="004D0FE6">
          <w:rPr>
            <w:rFonts w:eastAsiaTheme="minorEastAsia"/>
            <w:i w:val="0"/>
            <w:iCs w:val="0"/>
            <w:noProof/>
            <w:sz w:val="22"/>
            <w:szCs w:val="22"/>
            <w:lang w:eastAsia="es-ES"/>
          </w:rPr>
          <w:tab/>
        </w:r>
        <w:r w:rsidR="004D0FE6" w:rsidRPr="003B26A3">
          <w:rPr>
            <w:rStyle w:val="Hipervnculo"/>
            <w:noProof/>
          </w:rPr>
          <w:t>Lematizador y DocumentTermMatrix</w:t>
        </w:r>
        <w:r w:rsidR="004D0FE6">
          <w:rPr>
            <w:noProof/>
            <w:webHidden/>
          </w:rPr>
          <w:tab/>
        </w:r>
        <w:r w:rsidR="004D0FE6">
          <w:rPr>
            <w:noProof/>
            <w:webHidden/>
          </w:rPr>
          <w:fldChar w:fldCharType="begin"/>
        </w:r>
        <w:r w:rsidR="004D0FE6">
          <w:rPr>
            <w:noProof/>
            <w:webHidden/>
          </w:rPr>
          <w:instrText xml:space="preserve"> PAGEREF _Toc513806987 \h </w:instrText>
        </w:r>
        <w:r w:rsidR="004D0FE6">
          <w:rPr>
            <w:noProof/>
            <w:webHidden/>
          </w:rPr>
        </w:r>
        <w:r w:rsidR="004D0FE6">
          <w:rPr>
            <w:noProof/>
            <w:webHidden/>
          </w:rPr>
          <w:fldChar w:fldCharType="separate"/>
        </w:r>
        <w:r w:rsidR="004D0FE6">
          <w:rPr>
            <w:noProof/>
            <w:webHidden/>
          </w:rPr>
          <w:t>28</w:t>
        </w:r>
        <w:r w:rsidR="004D0FE6">
          <w:rPr>
            <w:noProof/>
            <w:webHidden/>
          </w:rPr>
          <w:fldChar w:fldCharType="end"/>
        </w:r>
      </w:hyperlink>
    </w:p>
    <w:p w:rsidR="004D0FE6" w:rsidRDefault="00895661">
      <w:pPr>
        <w:pStyle w:val="TDC2"/>
        <w:rPr>
          <w:rFonts w:eastAsiaTheme="minorEastAsia"/>
          <w:smallCaps w:val="0"/>
          <w:noProof/>
          <w:sz w:val="22"/>
          <w:szCs w:val="22"/>
          <w:lang w:eastAsia="es-ES"/>
        </w:rPr>
      </w:pPr>
      <w:hyperlink w:anchor="_Toc513806988" w:history="1">
        <w:r w:rsidR="004D0FE6" w:rsidRPr="003B26A3">
          <w:rPr>
            <w:rStyle w:val="Hipervnculo"/>
            <w:noProof/>
          </w:rPr>
          <w:t>4.3</w:t>
        </w:r>
        <w:r w:rsidR="004D0FE6">
          <w:rPr>
            <w:rFonts w:eastAsiaTheme="minorEastAsia"/>
            <w:smallCaps w:val="0"/>
            <w:noProof/>
            <w:sz w:val="22"/>
            <w:szCs w:val="22"/>
            <w:lang w:eastAsia="es-ES"/>
          </w:rPr>
          <w:tab/>
        </w:r>
        <w:r w:rsidR="004D0FE6" w:rsidRPr="003B26A3">
          <w:rPr>
            <w:rStyle w:val="Hipervnculo"/>
            <w:noProof/>
          </w:rPr>
          <w:t>Aprendizaje (Clustering)</w:t>
        </w:r>
        <w:r w:rsidR="004D0FE6">
          <w:rPr>
            <w:noProof/>
            <w:webHidden/>
          </w:rPr>
          <w:tab/>
        </w:r>
        <w:r w:rsidR="004D0FE6">
          <w:rPr>
            <w:noProof/>
            <w:webHidden/>
          </w:rPr>
          <w:fldChar w:fldCharType="begin"/>
        </w:r>
        <w:r w:rsidR="004D0FE6">
          <w:rPr>
            <w:noProof/>
            <w:webHidden/>
          </w:rPr>
          <w:instrText xml:space="preserve"> PAGEREF _Toc513806988 \h </w:instrText>
        </w:r>
        <w:r w:rsidR="004D0FE6">
          <w:rPr>
            <w:noProof/>
            <w:webHidden/>
          </w:rPr>
        </w:r>
        <w:r w:rsidR="004D0FE6">
          <w:rPr>
            <w:noProof/>
            <w:webHidden/>
          </w:rPr>
          <w:fldChar w:fldCharType="separate"/>
        </w:r>
        <w:r w:rsidR="004D0FE6">
          <w:rPr>
            <w:noProof/>
            <w:webHidden/>
          </w:rPr>
          <w:t>31</w:t>
        </w:r>
        <w:r w:rsidR="004D0FE6">
          <w:rPr>
            <w:noProof/>
            <w:webHidden/>
          </w:rPr>
          <w:fldChar w:fldCharType="end"/>
        </w:r>
      </w:hyperlink>
    </w:p>
    <w:p w:rsidR="004D0FE6" w:rsidRDefault="00895661">
      <w:pPr>
        <w:pStyle w:val="TDC3"/>
        <w:tabs>
          <w:tab w:val="left" w:pos="1100"/>
          <w:tab w:val="right" w:leader="dot" w:pos="8494"/>
        </w:tabs>
        <w:rPr>
          <w:rFonts w:eastAsiaTheme="minorEastAsia"/>
          <w:i w:val="0"/>
          <w:iCs w:val="0"/>
          <w:noProof/>
          <w:sz w:val="22"/>
          <w:szCs w:val="22"/>
          <w:lang w:eastAsia="es-ES"/>
        </w:rPr>
      </w:pPr>
      <w:hyperlink w:anchor="_Toc513806989" w:history="1">
        <w:r w:rsidR="004D0FE6" w:rsidRPr="003B26A3">
          <w:rPr>
            <w:rStyle w:val="Hipervnculo"/>
            <w:noProof/>
          </w:rPr>
          <w:t>4.3.1</w:t>
        </w:r>
        <w:r w:rsidR="004D0FE6">
          <w:rPr>
            <w:rFonts w:eastAsiaTheme="minorEastAsia"/>
            <w:i w:val="0"/>
            <w:iCs w:val="0"/>
            <w:noProof/>
            <w:sz w:val="22"/>
            <w:szCs w:val="22"/>
            <w:lang w:eastAsia="es-ES"/>
          </w:rPr>
          <w:tab/>
        </w:r>
        <w:r w:rsidR="004D0FE6" w:rsidRPr="003B26A3">
          <w:rPr>
            <w:rStyle w:val="Hipervnculo"/>
            <w:noProof/>
          </w:rPr>
          <w:t>K-means</w:t>
        </w:r>
        <w:r w:rsidR="004D0FE6">
          <w:rPr>
            <w:noProof/>
            <w:webHidden/>
          </w:rPr>
          <w:tab/>
        </w:r>
        <w:r w:rsidR="004D0FE6">
          <w:rPr>
            <w:noProof/>
            <w:webHidden/>
          </w:rPr>
          <w:fldChar w:fldCharType="begin"/>
        </w:r>
        <w:r w:rsidR="004D0FE6">
          <w:rPr>
            <w:noProof/>
            <w:webHidden/>
          </w:rPr>
          <w:instrText xml:space="preserve"> PAGEREF _Toc513806989 \h </w:instrText>
        </w:r>
        <w:r w:rsidR="004D0FE6">
          <w:rPr>
            <w:noProof/>
            <w:webHidden/>
          </w:rPr>
        </w:r>
        <w:r w:rsidR="004D0FE6">
          <w:rPr>
            <w:noProof/>
            <w:webHidden/>
          </w:rPr>
          <w:fldChar w:fldCharType="separate"/>
        </w:r>
        <w:r w:rsidR="004D0FE6">
          <w:rPr>
            <w:noProof/>
            <w:webHidden/>
          </w:rPr>
          <w:t>31</w:t>
        </w:r>
        <w:r w:rsidR="004D0FE6">
          <w:rPr>
            <w:noProof/>
            <w:webHidden/>
          </w:rPr>
          <w:fldChar w:fldCharType="end"/>
        </w:r>
      </w:hyperlink>
    </w:p>
    <w:p w:rsidR="004D0FE6" w:rsidRDefault="00895661">
      <w:pPr>
        <w:pStyle w:val="TDC3"/>
        <w:tabs>
          <w:tab w:val="left" w:pos="1100"/>
          <w:tab w:val="right" w:leader="dot" w:pos="8494"/>
        </w:tabs>
        <w:rPr>
          <w:rFonts w:eastAsiaTheme="minorEastAsia"/>
          <w:i w:val="0"/>
          <w:iCs w:val="0"/>
          <w:noProof/>
          <w:sz w:val="22"/>
          <w:szCs w:val="22"/>
          <w:lang w:eastAsia="es-ES"/>
        </w:rPr>
      </w:pPr>
      <w:hyperlink w:anchor="_Toc513806990" w:history="1">
        <w:r w:rsidR="004D0FE6" w:rsidRPr="003B26A3">
          <w:rPr>
            <w:rStyle w:val="Hipervnculo"/>
            <w:noProof/>
          </w:rPr>
          <w:t>4.3.2</w:t>
        </w:r>
        <w:r w:rsidR="004D0FE6">
          <w:rPr>
            <w:rFonts w:eastAsiaTheme="minorEastAsia"/>
            <w:i w:val="0"/>
            <w:iCs w:val="0"/>
            <w:noProof/>
            <w:sz w:val="22"/>
            <w:szCs w:val="22"/>
            <w:lang w:eastAsia="es-ES"/>
          </w:rPr>
          <w:tab/>
        </w:r>
        <w:r w:rsidR="004D0FE6" w:rsidRPr="003B26A3">
          <w:rPr>
            <w:rStyle w:val="Hipervnculo"/>
            <w:noProof/>
          </w:rPr>
          <w:t>Densidad</w:t>
        </w:r>
        <w:r w:rsidR="004D0FE6">
          <w:rPr>
            <w:noProof/>
            <w:webHidden/>
          </w:rPr>
          <w:tab/>
        </w:r>
        <w:r w:rsidR="004D0FE6">
          <w:rPr>
            <w:noProof/>
            <w:webHidden/>
          </w:rPr>
          <w:fldChar w:fldCharType="begin"/>
        </w:r>
        <w:r w:rsidR="004D0FE6">
          <w:rPr>
            <w:noProof/>
            <w:webHidden/>
          </w:rPr>
          <w:instrText xml:space="preserve"> PAGEREF _Toc513806990 \h </w:instrText>
        </w:r>
        <w:r w:rsidR="004D0FE6">
          <w:rPr>
            <w:noProof/>
            <w:webHidden/>
          </w:rPr>
        </w:r>
        <w:r w:rsidR="004D0FE6">
          <w:rPr>
            <w:noProof/>
            <w:webHidden/>
          </w:rPr>
          <w:fldChar w:fldCharType="separate"/>
        </w:r>
        <w:r w:rsidR="004D0FE6">
          <w:rPr>
            <w:noProof/>
            <w:webHidden/>
          </w:rPr>
          <w:t>34</w:t>
        </w:r>
        <w:r w:rsidR="004D0FE6">
          <w:rPr>
            <w:noProof/>
            <w:webHidden/>
          </w:rPr>
          <w:fldChar w:fldCharType="end"/>
        </w:r>
      </w:hyperlink>
    </w:p>
    <w:p w:rsidR="004D0FE6" w:rsidRDefault="00895661">
      <w:pPr>
        <w:pStyle w:val="TDC3"/>
        <w:tabs>
          <w:tab w:val="left" w:pos="1100"/>
          <w:tab w:val="right" w:leader="dot" w:pos="8494"/>
        </w:tabs>
        <w:rPr>
          <w:rFonts w:eastAsiaTheme="minorEastAsia"/>
          <w:i w:val="0"/>
          <w:iCs w:val="0"/>
          <w:noProof/>
          <w:sz w:val="22"/>
          <w:szCs w:val="22"/>
          <w:lang w:eastAsia="es-ES"/>
        </w:rPr>
      </w:pPr>
      <w:hyperlink w:anchor="_Toc513806991" w:history="1">
        <w:r w:rsidR="004D0FE6" w:rsidRPr="003B26A3">
          <w:rPr>
            <w:rStyle w:val="Hipervnculo"/>
            <w:noProof/>
          </w:rPr>
          <w:t>4.3.3</w:t>
        </w:r>
        <w:r w:rsidR="004D0FE6">
          <w:rPr>
            <w:rFonts w:eastAsiaTheme="minorEastAsia"/>
            <w:i w:val="0"/>
            <w:iCs w:val="0"/>
            <w:noProof/>
            <w:sz w:val="22"/>
            <w:szCs w:val="22"/>
            <w:lang w:eastAsia="es-ES"/>
          </w:rPr>
          <w:tab/>
        </w:r>
        <w:r w:rsidR="004D0FE6" w:rsidRPr="003B26A3">
          <w:rPr>
            <w:rStyle w:val="Hipervnculo"/>
            <w:noProof/>
          </w:rPr>
          <w:t>Jerárquico</w:t>
        </w:r>
        <w:r w:rsidR="004D0FE6">
          <w:rPr>
            <w:noProof/>
            <w:webHidden/>
          </w:rPr>
          <w:tab/>
        </w:r>
        <w:r w:rsidR="004D0FE6">
          <w:rPr>
            <w:noProof/>
            <w:webHidden/>
          </w:rPr>
          <w:fldChar w:fldCharType="begin"/>
        </w:r>
        <w:r w:rsidR="004D0FE6">
          <w:rPr>
            <w:noProof/>
            <w:webHidden/>
          </w:rPr>
          <w:instrText xml:space="preserve"> PAGEREF _Toc513806991 \h </w:instrText>
        </w:r>
        <w:r w:rsidR="004D0FE6">
          <w:rPr>
            <w:noProof/>
            <w:webHidden/>
          </w:rPr>
        </w:r>
        <w:r w:rsidR="004D0FE6">
          <w:rPr>
            <w:noProof/>
            <w:webHidden/>
          </w:rPr>
          <w:fldChar w:fldCharType="separate"/>
        </w:r>
        <w:r w:rsidR="004D0FE6">
          <w:rPr>
            <w:noProof/>
            <w:webHidden/>
          </w:rPr>
          <w:t>36</w:t>
        </w:r>
        <w:r w:rsidR="004D0FE6">
          <w:rPr>
            <w:noProof/>
            <w:webHidden/>
          </w:rPr>
          <w:fldChar w:fldCharType="end"/>
        </w:r>
      </w:hyperlink>
    </w:p>
    <w:p w:rsidR="004D0FE6" w:rsidRDefault="00895661">
      <w:pPr>
        <w:pStyle w:val="TDC3"/>
        <w:tabs>
          <w:tab w:val="left" w:pos="1100"/>
          <w:tab w:val="right" w:leader="dot" w:pos="8494"/>
        </w:tabs>
        <w:rPr>
          <w:rFonts w:eastAsiaTheme="minorEastAsia"/>
          <w:i w:val="0"/>
          <w:iCs w:val="0"/>
          <w:noProof/>
          <w:sz w:val="22"/>
          <w:szCs w:val="22"/>
          <w:lang w:eastAsia="es-ES"/>
        </w:rPr>
      </w:pPr>
      <w:hyperlink w:anchor="_Toc513806992" w:history="1">
        <w:r w:rsidR="004D0FE6" w:rsidRPr="003B26A3">
          <w:rPr>
            <w:rStyle w:val="Hipervnculo"/>
            <w:noProof/>
          </w:rPr>
          <w:t>4.3.4</w:t>
        </w:r>
        <w:r w:rsidR="004D0FE6">
          <w:rPr>
            <w:rFonts w:eastAsiaTheme="minorEastAsia"/>
            <w:i w:val="0"/>
            <w:iCs w:val="0"/>
            <w:noProof/>
            <w:sz w:val="22"/>
            <w:szCs w:val="22"/>
            <w:lang w:eastAsia="es-ES"/>
          </w:rPr>
          <w:tab/>
        </w:r>
        <w:r w:rsidR="004D0FE6" w:rsidRPr="003B26A3">
          <w:rPr>
            <w:rStyle w:val="Hipervnculo"/>
            <w:noProof/>
          </w:rPr>
          <w:t>TopicModeling</w:t>
        </w:r>
        <w:r w:rsidR="004D0FE6">
          <w:rPr>
            <w:noProof/>
            <w:webHidden/>
          </w:rPr>
          <w:tab/>
        </w:r>
        <w:r w:rsidR="004D0FE6">
          <w:rPr>
            <w:noProof/>
            <w:webHidden/>
          </w:rPr>
          <w:fldChar w:fldCharType="begin"/>
        </w:r>
        <w:r w:rsidR="004D0FE6">
          <w:rPr>
            <w:noProof/>
            <w:webHidden/>
          </w:rPr>
          <w:instrText xml:space="preserve"> PAGEREF _Toc513806992 \h </w:instrText>
        </w:r>
        <w:r w:rsidR="004D0FE6">
          <w:rPr>
            <w:noProof/>
            <w:webHidden/>
          </w:rPr>
        </w:r>
        <w:r w:rsidR="004D0FE6">
          <w:rPr>
            <w:noProof/>
            <w:webHidden/>
          </w:rPr>
          <w:fldChar w:fldCharType="separate"/>
        </w:r>
        <w:r w:rsidR="004D0FE6">
          <w:rPr>
            <w:noProof/>
            <w:webHidden/>
          </w:rPr>
          <w:t>39</w:t>
        </w:r>
        <w:r w:rsidR="004D0FE6">
          <w:rPr>
            <w:noProof/>
            <w:webHidden/>
          </w:rPr>
          <w:fldChar w:fldCharType="end"/>
        </w:r>
      </w:hyperlink>
    </w:p>
    <w:p w:rsidR="004D0FE6" w:rsidRDefault="00895661">
      <w:pPr>
        <w:pStyle w:val="TDC3"/>
        <w:tabs>
          <w:tab w:val="left" w:pos="1100"/>
          <w:tab w:val="right" w:leader="dot" w:pos="8494"/>
        </w:tabs>
        <w:rPr>
          <w:rFonts w:eastAsiaTheme="minorEastAsia"/>
          <w:i w:val="0"/>
          <w:iCs w:val="0"/>
          <w:noProof/>
          <w:sz w:val="22"/>
          <w:szCs w:val="22"/>
          <w:lang w:eastAsia="es-ES"/>
        </w:rPr>
      </w:pPr>
      <w:hyperlink w:anchor="_Toc513806993" w:history="1">
        <w:r w:rsidR="004D0FE6" w:rsidRPr="003B26A3">
          <w:rPr>
            <w:rStyle w:val="Hipervnculo"/>
            <w:noProof/>
          </w:rPr>
          <w:t>4.3.5</w:t>
        </w:r>
        <w:r w:rsidR="004D0FE6">
          <w:rPr>
            <w:rFonts w:eastAsiaTheme="minorEastAsia"/>
            <w:i w:val="0"/>
            <w:iCs w:val="0"/>
            <w:noProof/>
            <w:sz w:val="22"/>
            <w:szCs w:val="22"/>
            <w:lang w:eastAsia="es-ES"/>
          </w:rPr>
          <w:tab/>
        </w:r>
        <w:r w:rsidR="004D0FE6" w:rsidRPr="003B26A3">
          <w:rPr>
            <w:rStyle w:val="Hipervnculo"/>
            <w:noProof/>
          </w:rPr>
          <w:t>Conclusiones</w:t>
        </w:r>
        <w:r w:rsidR="004D0FE6">
          <w:rPr>
            <w:noProof/>
            <w:webHidden/>
          </w:rPr>
          <w:tab/>
        </w:r>
        <w:r w:rsidR="004D0FE6">
          <w:rPr>
            <w:noProof/>
            <w:webHidden/>
          </w:rPr>
          <w:fldChar w:fldCharType="begin"/>
        </w:r>
        <w:r w:rsidR="004D0FE6">
          <w:rPr>
            <w:noProof/>
            <w:webHidden/>
          </w:rPr>
          <w:instrText xml:space="preserve"> PAGEREF _Toc513806993 \h </w:instrText>
        </w:r>
        <w:r w:rsidR="004D0FE6">
          <w:rPr>
            <w:noProof/>
            <w:webHidden/>
          </w:rPr>
        </w:r>
        <w:r w:rsidR="004D0FE6">
          <w:rPr>
            <w:noProof/>
            <w:webHidden/>
          </w:rPr>
          <w:fldChar w:fldCharType="separate"/>
        </w:r>
        <w:r w:rsidR="004D0FE6">
          <w:rPr>
            <w:noProof/>
            <w:webHidden/>
          </w:rPr>
          <w:t>47</w:t>
        </w:r>
        <w:r w:rsidR="004D0FE6">
          <w:rPr>
            <w:noProof/>
            <w:webHidden/>
          </w:rPr>
          <w:fldChar w:fldCharType="end"/>
        </w:r>
      </w:hyperlink>
    </w:p>
    <w:p w:rsidR="004D0FE6" w:rsidRDefault="00895661">
      <w:pPr>
        <w:pStyle w:val="TDC1"/>
        <w:tabs>
          <w:tab w:val="left" w:pos="1320"/>
          <w:tab w:val="right" w:leader="dot" w:pos="8494"/>
        </w:tabs>
        <w:rPr>
          <w:rFonts w:eastAsiaTheme="minorEastAsia"/>
          <w:b w:val="0"/>
          <w:bCs w:val="0"/>
          <w:caps w:val="0"/>
          <w:noProof/>
          <w:sz w:val="22"/>
          <w:szCs w:val="22"/>
          <w:lang w:eastAsia="es-ES"/>
        </w:rPr>
      </w:pPr>
      <w:hyperlink w:anchor="_Toc513806994" w:history="1">
        <w:r w:rsidR="004D0FE6" w:rsidRPr="003B26A3">
          <w:rPr>
            <w:rStyle w:val="Hipervnculo"/>
            <w:noProof/>
          </w:rPr>
          <w:t>Capítulo 5.</w:t>
        </w:r>
        <w:r w:rsidR="004D0FE6">
          <w:rPr>
            <w:rFonts w:eastAsiaTheme="minorEastAsia"/>
            <w:b w:val="0"/>
            <w:bCs w:val="0"/>
            <w:caps w:val="0"/>
            <w:noProof/>
            <w:sz w:val="22"/>
            <w:szCs w:val="22"/>
            <w:lang w:eastAsia="es-ES"/>
          </w:rPr>
          <w:tab/>
        </w:r>
        <w:r w:rsidR="004D0FE6" w:rsidRPr="003B26A3">
          <w:rPr>
            <w:rStyle w:val="Hipervnculo"/>
            <w:noProof/>
          </w:rPr>
          <w:t>Desarrollo de la página web</w:t>
        </w:r>
        <w:r w:rsidR="004D0FE6">
          <w:rPr>
            <w:noProof/>
            <w:webHidden/>
          </w:rPr>
          <w:tab/>
        </w:r>
        <w:r w:rsidR="004D0FE6">
          <w:rPr>
            <w:noProof/>
            <w:webHidden/>
          </w:rPr>
          <w:fldChar w:fldCharType="begin"/>
        </w:r>
        <w:r w:rsidR="004D0FE6">
          <w:rPr>
            <w:noProof/>
            <w:webHidden/>
          </w:rPr>
          <w:instrText xml:space="preserve"> PAGEREF _Toc513806994 \h </w:instrText>
        </w:r>
        <w:r w:rsidR="004D0FE6">
          <w:rPr>
            <w:noProof/>
            <w:webHidden/>
          </w:rPr>
        </w:r>
        <w:r w:rsidR="004D0FE6">
          <w:rPr>
            <w:noProof/>
            <w:webHidden/>
          </w:rPr>
          <w:fldChar w:fldCharType="separate"/>
        </w:r>
        <w:r w:rsidR="004D0FE6">
          <w:rPr>
            <w:noProof/>
            <w:webHidden/>
          </w:rPr>
          <w:t>48</w:t>
        </w:r>
        <w:r w:rsidR="004D0FE6">
          <w:rPr>
            <w:noProof/>
            <w:webHidden/>
          </w:rPr>
          <w:fldChar w:fldCharType="end"/>
        </w:r>
      </w:hyperlink>
    </w:p>
    <w:p w:rsidR="004D0FE6" w:rsidRDefault="00895661">
      <w:pPr>
        <w:pStyle w:val="TDC2"/>
        <w:rPr>
          <w:rFonts w:eastAsiaTheme="minorEastAsia"/>
          <w:smallCaps w:val="0"/>
          <w:noProof/>
          <w:sz w:val="22"/>
          <w:szCs w:val="22"/>
          <w:lang w:eastAsia="es-ES"/>
        </w:rPr>
      </w:pPr>
      <w:hyperlink w:anchor="_Toc513806995" w:history="1">
        <w:r w:rsidR="004D0FE6" w:rsidRPr="003B26A3">
          <w:rPr>
            <w:rStyle w:val="Hipervnculo"/>
            <w:noProof/>
          </w:rPr>
          <w:t>5.1</w:t>
        </w:r>
        <w:r w:rsidR="004D0FE6">
          <w:rPr>
            <w:rFonts w:eastAsiaTheme="minorEastAsia"/>
            <w:smallCaps w:val="0"/>
            <w:noProof/>
            <w:sz w:val="22"/>
            <w:szCs w:val="22"/>
            <w:lang w:eastAsia="es-ES"/>
          </w:rPr>
          <w:tab/>
        </w:r>
        <w:r w:rsidR="004D0FE6" w:rsidRPr="003B26A3">
          <w:rPr>
            <w:rStyle w:val="Hipervnculo"/>
            <w:noProof/>
          </w:rPr>
          <w:t>Análisis y Diseño</w:t>
        </w:r>
        <w:r w:rsidR="004D0FE6">
          <w:rPr>
            <w:noProof/>
            <w:webHidden/>
          </w:rPr>
          <w:tab/>
        </w:r>
        <w:r w:rsidR="004D0FE6">
          <w:rPr>
            <w:noProof/>
            <w:webHidden/>
          </w:rPr>
          <w:fldChar w:fldCharType="begin"/>
        </w:r>
        <w:r w:rsidR="004D0FE6">
          <w:rPr>
            <w:noProof/>
            <w:webHidden/>
          </w:rPr>
          <w:instrText xml:space="preserve"> PAGEREF _Toc513806995 \h </w:instrText>
        </w:r>
        <w:r w:rsidR="004D0FE6">
          <w:rPr>
            <w:noProof/>
            <w:webHidden/>
          </w:rPr>
        </w:r>
        <w:r w:rsidR="004D0FE6">
          <w:rPr>
            <w:noProof/>
            <w:webHidden/>
          </w:rPr>
          <w:fldChar w:fldCharType="separate"/>
        </w:r>
        <w:r w:rsidR="004D0FE6">
          <w:rPr>
            <w:noProof/>
            <w:webHidden/>
          </w:rPr>
          <w:t>48</w:t>
        </w:r>
        <w:r w:rsidR="004D0FE6">
          <w:rPr>
            <w:noProof/>
            <w:webHidden/>
          </w:rPr>
          <w:fldChar w:fldCharType="end"/>
        </w:r>
      </w:hyperlink>
    </w:p>
    <w:p w:rsidR="004D0FE6" w:rsidRDefault="00895661">
      <w:pPr>
        <w:pStyle w:val="TDC3"/>
        <w:tabs>
          <w:tab w:val="left" w:pos="1100"/>
          <w:tab w:val="right" w:leader="dot" w:pos="8494"/>
        </w:tabs>
        <w:rPr>
          <w:rFonts w:eastAsiaTheme="minorEastAsia"/>
          <w:i w:val="0"/>
          <w:iCs w:val="0"/>
          <w:noProof/>
          <w:sz w:val="22"/>
          <w:szCs w:val="22"/>
          <w:lang w:eastAsia="es-ES"/>
        </w:rPr>
      </w:pPr>
      <w:hyperlink w:anchor="_Toc513806996" w:history="1">
        <w:r w:rsidR="004D0FE6" w:rsidRPr="003B26A3">
          <w:rPr>
            <w:rStyle w:val="Hipervnculo"/>
            <w:noProof/>
          </w:rPr>
          <w:t>5.1.1</w:t>
        </w:r>
        <w:r w:rsidR="004D0FE6">
          <w:rPr>
            <w:rFonts w:eastAsiaTheme="minorEastAsia"/>
            <w:i w:val="0"/>
            <w:iCs w:val="0"/>
            <w:noProof/>
            <w:sz w:val="22"/>
            <w:szCs w:val="22"/>
            <w:lang w:eastAsia="es-ES"/>
          </w:rPr>
          <w:tab/>
        </w:r>
        <w:r w:rsidR="004D0FE6" w:rsidRPr="003B26A3">
          <w:rPr>
            <w:rStyle w:val="Hipervnculo"/>
            <w:noProof/>
          </w:rPr>
          <w:t>Definición del Sistema</w:t>
        </w:r>
        <w:r w:rsidR="004D0FE6">
          <w:rPr>
            <w:noProof/>
            <w:webHidden/>
          </w:rPr>
          <w:tab/>
        </w:r>
        <w:r w:rsidR="004D0FE6">
          <w:rPr>
            <w:noProof/>
            <w:webHidden/>
          </w:rPr>
          <w:fldChar w:fldCharType="begin"/>
        </w:r>
        <w:r w:rsidR="004D0FE6">
          <w:rPr>
            <w:noProof/>
            <w:webHidden/>
          </w:rPr>
          <w:instrText xml:space="preserve"> PAGEREF _Toc513806996 \h </w:instrText>
        </w:r>
        <w:r w:rsidR="004D0FE6">
          <w:rPr>
            <w:noProof/>
            <w:webHidden/>
          </w:rPr>
        </w:r>
        <w:r w:rsidR="004D0FE6">
          <w:rPr>
            <w:noProof/>
            <w:webHidden/>
          </w:rPr>
          <w:fldChar w:fldCharType="separate"/>
        </w:r>
        <w:r w:rsidR="004D0FE6">
          <w:rPr>
            <w:noProof/>
            <w:webHidden/>
          </w:rPr>
          <w:t>48</w:t>
        </w:r>
        <w:r w:rsidR="004D0FE6">
          <w:rPr>
            <w:noProof/>
            <w:webHidden/>
          </w:rPr>
          <w:fldChar w:fldCharType="end"/>
        </w:r>
      </w:hyperlink>
    </w:p>
    <w:p w:rsidR="004D0FE6" w:rsidRDefault="00895661">
      <w:pPr>
        <w:pStyle w:val="TDC3"/>
        <w:tabs>
          <w:tab w:val="left" w:pos="1100"/>
          <w:tab w:val="right" w:leader="dot" w:pos="8494"/>
        </w:tabs>
        <w:rPr>
          <w:rFonts w:eastAsiaTheme="minorEastAsia"/>
          <w:i w:val="0"/>
          <w:iCs w:val="0"/>
          <w:noProof/>
          <w:sz w:val="22"/>
          <w:szCs w:val="22"/>
          <w:lang w:eastAsia="es-ES"/>
        </w:rPr>
      </w:pPr>
      <w:hyperlink w:anchor="_Toc513806997" w:history="1">
        <w:r w:rsidR="004D0FE6" w:rsidRPr="003B26A3">
          <w:rPr>
            <w:rStyle w:val="Hipervnculo"/>
            <w:noProof/>
          </w:rPr>
          <w:t>5.1.2</w:t>
        </w:r>
        <w:r w:rsidR="004D0FE6">
          <w:rPr>
            <w:rFonts w:eastAsiaTheme="minorEastAsia"/>
            <w:i w:val="0"/>
            <w:iCs w:val="0"/>
            <w:noProof/>
            <w:sz w:val="22"/>
            <w:szCs w:val="22"/>
            <w:lang w:eastAsia="es-ES"/>
          </w:rPr>
          <w:tab/>
        </w:r>
        <w:r w:rsidR="004D0FE6" w:rsidRPr="003B26A3">
          <w:rPr>
            <w:rStyle w:val="Hipervnculo"/>
            <w:noProof/>
          </w:rPr>
          <w:t>Requisitos del Sistema</w:t>
        </w:r>
        <w:r w:rsidR="004D0FE6">
          <w:rPr>
            <w:noProof/>
            <w:webHidden/>
          </w:rPr>
          <w:tab/>
        </w:r>
        <w:r w:rsidR="004D0FE6">
          <w:rPr>
            <w:noProof/>
            <w:webHidden/>
          </w:rPr>
          <w:fldChar w:fldCharType="begin"/>
        </w:r>
        <w:r w:rsidR="004D0FE6">
          <w:rPr>
            <w:noProof/>
            <w:webHidden/>
          </w:rPr>
          <w:instrText xml:space="preserve"> PAGEREF _Toc513806997 \h </w:instrText>
        </w:r>
        <w:r w:rsidR="004D0FE6">
          <w:rPr>
            <w:noProof/>
            <w:webHidden/>
          </w:rPr>
        </w:r>
        <w:r w:rsidR="004D0FE6">
          <w:rPr>
            <w:noProof/>
            <w:webHidden/>
          </w:rPr>
          <w:fldChar w:fldCharType="separate"/>
        </w:r>
        <w:r w:rsidR="004D0FE6">
          <w:rPr>
            <w:noProof/>
            <w:webHidden/>
          </w:rPr>
          <w:t>49</w:t>
        </w:r>
        <w:r w:rsidR="004D0FE6">
          <w:rPr>
            <w:noProof/>
            <w:webHidden/>
          </w:rPr>
          <w:fldChar w:fldCharType="end"/>
        </w:r>
      </w:hyperlink>
    </w:p>
    <w:p w:rsidR="004D0FE6" w:rsidRDefault="00895661">
      <w:pPr>
        <w:pStyle w:val="TDC3"/>
        <w:tabs>
          <w:tab w:val="left" w:pos="1100"/>
          <w:tab w:val="right" w:leader="dot" w:pos="8494"/>
        </w:tabs>
        <w:rPr>
          <w:rFonts w:eastAsiaTheme="minorEastAsia"/>
          <w:i w:val="0"/>
          <w:iCs w:val="0"/>
          <w:noProof/>
          <w:sz w:val="22"/>
          <w:szCs w:val="22"/>
          <w:lang w:eastAsia="es-ES"/>
        </w:rPr>
      </w:pPr>
      <w:hyperlink w:anchor="_Toc513806998" w:history="1">
        <w:r w:rsidR="004D0FE6" w:rsidRPr="003B26A3">
          <w:rPr>
            <w:rStyle w:val="Hipervnculo"/>
            <w:noProof/>
          </w:rPr>
          <w:t>5.1.3</w:t>
        </w:r>
        <w:r w:rsidR="004D0FE6">
          <w:rPr>
            <w:rFonts w:eastAsiaTheme="minorEastAsia"/>
            <w:i w:val="0"/>
            <w:iCs w:val="0"/>
            <w:noProof/>
            <w:sz w:val="22"/>
            <w:szCs w:val="22"/>
            <w:lang w:eastAsia="es-ES"/>
          </w:rPr>
          <w:tab/>
        </w:r>
        <w:r w:rsidR="004D0FE6" w:rsidRPr="003B26A3">
          <w:rPr>
            <w:rStyle w:val="Hipervnculo"/>
            <w:noProof/>
          </w:rPr>
          <w:t>Diseño de clases</w:t>
        </w:r>
        <w:r w:rsidR="004D0FE6">
          <w:rPr>
            <w:noProof/>
            <w:webHidden/>
          </w:rPr>
          <w:tab/>
        </w:r>
        <w:r w:rsidR="004D0FE6">
          <w:rPr>
            <w:noProof/>
            <w:webHidden/>
          </w:rPr>
          <w:fldChar w:fldCharType="begin"/>
        </w:r>
        <w:r w:rsidR="004D0FE6">
          <w:rPr>
            <w:noProof/>
            <w:webHidden/>
          </w:rPr>
          <w:instrText xml:space="preserve"> PAGEREF _Toc513806998 \h </w:instrText>
        </w:r>
        <w:r w:rsidR="004D0FE6">
          <w:rPr>
            <w:noProof/>
            <w:webHidden/>
          </w:rPr>
        </w:r>
        <w:r w:rsidR="004D0FE6">
          <w:rPr>
            <w:noProof/>
            <w:webHidden/>
          </w:rPr>
          <w:fldChar w:fldCharType="separate"/>
        </w:r>
        <w:r w:rsidR="004D0FE6">
          <w:rPr>
            <w:noProof/>
            <w:webHidden/>
          </w:rPr>
          <w:t>54</w:t>
        </w:r>
        <w:r w:rsidR="004D0FE6">
          <w:rPr>
            <w:noProof/>
            <w:webHidden/>
          </w:rPr>
          <w:fldChar w:fldCharType="end"/>
        </w:r>
      </w:hyperlink>
    </w:p>
    <w:p w:rsidR="004D0FE6" w:rsidRDefault="00895661">
      <w:pPr>
        <w:pStyle w:val="TDC3"/>
        <w:tabs>
          <w:tab w:val="left" w:pos="1100"/>
          <w:tab w:val="right" w:leader="dot" w:pos="8494"/>
        </w:tabs>
        <w:rPr>
          <w:rFonts w:eastAsiaTheme="minorEastAsia"/>
          <w:i w:val="0"/>
          <w:iCs w:val="0"/>
          <w:noProof/>
          <w:sz w:val="22"/>
          <w:szCs w:val="22"/>
          <w:lang w:eastAsia="es-ES"/>
        </w:rPr>
      </w:pPr>
      <w:hyperlink w:anchor="_Toc513806999" w:history="1">
        <w:r w:rsidR="004D0FE6" w:rsidRPr="003B26A3">
          <w:rPr>
            <w:rStyle w:val="Hipervnculo"/>
            <w:noProof/>
          </w:rPr>
          <w:t>5.1.4</w:t>
        </w:r>
        <w:r w:rsidR="004D0FE6">
          <w:rPr>
            <w:rFonts w:eastAsiaTheme="minorEastAsia"/>
            <w:i w:val="0"/>
            <w:iCs w:val="0"/>
            <w:noProof/>
            <w:sz w:val="22"/>
            <w:szCs w:val="22"/>
            <w:lang w:eastAsia="es-ES"/>
          </w:rPr>
          <w:tab/>
        </w:r>
        <w:r w:rsidR="004D0FE6" w:rsidRPr="003B26A3">
          <w:rPr>
            <w:rStyle w:val="Hipervnculo"/>
            <w:noProof/>
          </w:rPr>
          <w:t>Diseño de la Base de Datos</w:t>
        </w:r>
        <w:r w:rsidR="004D0FE6">
          <w:rPr>
            <w:noProof/>
            <w:webHidden/>
          </w:rPr>
          <w:tab/>
        </w:r>
        <w:r w:rsidR="004D0FE6">
          <w:rPr>
            <w:noProof/>
            <w:webHidden/>
          </w:rPr>
          <w:fldChar w:fldCharType="begin"/>
        </w:r>
        <w:r w:rsidR="004D0FE6">
          <w:rPr>
            <w:noProof/>
            <w:webHidden/>
          </w:rPr>
          <w:instrText xml:space="preserve"> PAGEREF _Toc513806999 \h </w:instrText>
        </w:r>
        <w:r w:rsidR="004D0FE6">
          <w:rPr>
            <w:noProof/>
            <w:webHidden/>
          </w:rPr>
        </w:r>
        <w:r w:rsidR="004D0FE6">
          <w:rPr>
            <w:noProof/>
            <w:webHidden/>
          </w:rPr>
          <w:fldChar w:fldCharType="separate"/>
        </w:r>
        <w:r w:rsidR="004D0FE6">
          <w:rPr>
            <w:noProof/>
            <w:webHidden/>
          </w:rPr>
          <w:t>56</w:t>
        </w:r>
        <w:r w:rsidR="004D0FE6">
          <w:rPr>
            <w:noProof/>
            <w:webHidden/>
          </w:rPr>
          <w:fldChar w:fldCharType="end"/>
        </w:r>
      </w:hyperlink>
    </w:p>
    <w:p w:rsidR="004D0FE6" w:rsidRDefault="00895661">
      <w:pPr>
        <w:pStyle w:val="TDC3"/>
        <w:tabs>
          <w:tab w:val="left" w:pos="1100"/>
          <w:tab w:val="right" w:leader="dot" w:pos="8494"/>
        </w:tabs>
        <w:rPr>
          <w:rFonts w:eastAsiaTheme="minorEastAsia"/>
          <w:i w:val="0"/>
          <w:iCs w:val="0"/>
          <w:noProof/>
          <w:sz w:val="22"/>
          <w:szCs w:val="22"/>
          <w:lang w:eastAsia="es-ES"/>
        </w:rPr>
      </w:pPr>
      <w:hyperlink w:anchor="_Toc513807000" w:history="1">
        <w:r w:rsidR="004D0FE6" w:rsidRPr="003B26A3">
          <w:rPr>
            <w:rStyle w:val="Hipervnculo"/>
            <w:noProof/>
          </w:rPr>
          <w:t>5.1.5</w:t>
        </w:r>
        <w:r w:rsidR="004D0FE6">
          <w:rPr>
            <w:rFonts w:eastAsiaTheme="minorEastAsia"/>
            <w:i w:val="0"/>
            <w:iCs w:val="0"/>
            <w:noProof/>
            <w:sz w:val="22"/>
            <w:szCs w:val="22"/>
            <w:lang w:eastAsia="es-ES"/>
          </w:rPr>
          <w:tab/>
        </w:r>
        <w:r w:rsidR="004D0FE6" w:rsidRPr="003B26A3">
          <w:rPr>
            <w:rStyle w:val="Hipervnculo"/>
            <w:noProof/>
          </w:rPr>
          <w:t>Análisis de Casos de Uso y Escenarios</w:t>
        </w:r>
        <w:r w:rsidR="004D0FE6">
          <w:rPr>
            <w:noProof/>
            <w:webHidden/>
          </w:rPr>
          <w:tab/>
        </w:r>
        <w:r w:rsidR="004D0FE6">
          <w:rPr>
            <w:noProof/>
            <w:webHidden/>
          </w:rPr>
          <w:fldChar w:fldCharType="begin"/>
        </w:r>
        <w:r w:rsidR="004D0FE6">
          <w:rPr>
            <w:noProof/>
            <w:webHidden/>
          </w:rPr>
          <w:instrText xml:space="preserve"> PAGEREF _Toc513807000 \h </w:instrText>
        </w:r>
        <w:r w:rsidR="004D0FE6">
          <w:rPr>
            <w:noProof/>
            <w:webHidden/>
          </w:rPr>
        </w:r>
        <w:r w:rsidR="004D0FE6">
          <w:rPr>
            <w:noProof/>
            <w:webHidden/>
          </w:rPr>
          <w:fldChar w:fldCharType="separate"/>
        </w:r>
        <w:r w:rsidR="004D0FE6">
          <w:rPr>
            <w:noProof/>
            <w:webHidden/>
          </w:rPr>
          <w:t>58</w:t>
        </w:r>
        <w:r w:rsidR="004D0FE6">
          <w:rPr>
            <w:noProof/>
            <w:webHidden/>
          </w:rPr>
          <w:fldChar w:fldCharType="end"/>
        </w:r>
      </w:hyperlink>
    </w:p>
    <w:p w:rsidR="004D0FE6" w:rsidRDefault="00895661">
      <w:pPr>
        <w:pStyle w:val="TDC3"/>
        <w:tabs>
          <w:tab w:val="left" w:pos="1100"/>
          <w:tab w:val="right" w:leader="dot" w:pos="8494"/>
        </w:tabs>
        <w:rPr>
          <w:rFonts w:eastAsiaTheme="minorEastAsia"/>
          <w:i w:val="0"/>
          <w:iCs w:val="0"/>
          <w:noProof/>
          <w:sz w:val="22"/>
          <w:szCs w:val="22"/>
          <w:lang w:eastAsia="es-ES"/>
        </w:rPr>
      </w:pPr>
      <w:hyperlink w:anchor="_Toc513807001" w:history="1">
        <w:r w:rsidR="004D0FE6" w:rsidRPr="003B26A3">
          <w:rPr>
            <w:rStyle w:val="Hipervnculo"/>
            <w:noProof/>
          </w:rPr>
          <w:t>5.1.6</w:t>
        </w:r>
        <w:r w:rsidR="004D0FE6">
          <w:rPr>
            <w:rFonts w:eastAsiaTheme="minorEastAsia"/>
            <w:i w:val="0"/>
            <w:iCs w:val="0"/>
            <w:noProof/>
            <w:sz w:val="22"/>
            <w:szCs w:val="22"/>
            <w:lang w:eastAsia="es-ES"/>
          </w:rPr>
          <w:tab/>
        </w:r>
        <w:r w:rsidR="004D0FE6" w:rsidRPr="003B26A3">
          <w:rPr>
            <w:rStyle w:val="Hipervnculo"/>
            <w:noProof/>
          </w:rPr>
          <w:t>Análisis de Interfaces de Usuario</w:t>
        </w:r>
        <w:r w:rsidR="004D0FE6">
          <w:rPr>
            <w:noProof/>
            <w:webHidden/>
          </w:rPr>
          <w:tab/>
        </w:r>
        <w:r w:rsidR="004D0FE6">
          <w:rPr>
            <w:noProof/>
            <w:webHidden/>
          </w:rPr>
          <w:fldChar w:fldCharType="begin"/>
        </w:r>
        <w:r w:rsidR="004D0FE6">
          <w:rPr>
            <w:noProof/>
            <w:webHidden/>
          </w:rPr>
          <w:instrText xml:space="preserve"> PAGEREF _Toc513807001 \h </w:instrText>
        </w:r>
        <w:r w:rsidR="004D0FE6">
          <w:rPr>
            <w:noProof/>
            <w:webHidden/>
          </w:rPr>
        </w:r>
        <w:r w:rsidR="004D0FE6">
          <w:rPr>
            <w:noProof/>
            <w:webHidden/>
          </w:rPr>
          <w:fldChar w:fldCharType="separate"/>
        </w:r>
        <w:r w:rsidR="004D0FE6">
          <w:rPr>
            <w:noProof/>
            <w:webHidden/>
          </w:rPr>
          <w:t>69</w:t>
        </w:r>
        <w:r w:rsidR="004D0FE6">
          <w:rPr>
            <w:noProof/>
            <w:webHidden/>
          </w:rPr>
          <w:fldChar w:fldCharType="end"/>
        </w:r>
      </w:hyperlink>
    </w:p>
    <w:p w:rsidR="004D0FE6" w:rsidRDefault="00895661">
      <w:pPr>
        <w:pStyle w:val="TDC3"/>
        <w:tabs>
          <w:tab w:val="left" w:pos="1100"/>
          <w:tab w:val="right" w:leader="dot" w:pos="8494"/>
        </w:tabs>
        <w:rPr>
          <w:rFonts w:eastAsiaTheme="minorEastAsia"/>
          <w:i w:val="0"/>
          <w:iCs w:val="0"/>
          <w:noProof/>
          <w:sz w:val="22"/>
          <w:szCs w:val="22"/>
          <w:lang w:eastAsia="es-ES"/>
        </w:rPr>
      </w:pPr>
      <w:hyperlink w:anchor="_Toc513807002" w:history="1">
        <w:r w:rsidR="004D0FE6" w:rsidRPr="003B26A3">
          <w:rPr>
            <w:rStyle w:val="Hipervnculo"/>
            <w:noProof/>
          </w:rPr>
          <w:t>5.1.7</w:t>
        </w:r>
        <w:r w:rsidR="004D0FE6">
          <w:rPr>
            <w:rFonts w:eastAsiaTheme="minorEastAsia"/>
            <w:i w:val="0"/>
            <w:iCs w:val="0"/>
            <w:noProof/>
            <w:sz w:val="22"/>
            <w:szCs w:val="22"/>
            <w:lang w:eastAsia="es-ES"/>
          </w:rPr>
          <w:tab/>
        </w:r>
        <w:r w:rsidR="004D0FE6" w:rsidRPr="003B26A3">
          <w:rPr>
            <w:rStyle w:val="Hipervnculo"/>
            <w:noProof/>
          </w:rPr>
          <w:t>Especificación del Plan de Pruebas</w:t>
        </w:r>
        <w:r w:rsidR="004D0FE6">
          <w:rPr>
            <w:noProof/>
            <w:webHidden/>
          </w:rPr>
          <w:tab/>
        </w:r>
        <w:r w:rsidR="004D0FE6">
          <w:rPr>
            <w:noProof/>
            <w:webHidden/>
          </w:rPr>
          <w:fldChar w:fldCharType="begin"/>
        </w:r>
        <w:r w:rsidR="004D0FE6">
          <w:rPr>
            <w:noProof/>
            <w:webHidden/>
          </w:rPr>
          <w:instrText xml:space="preserve"> PAGEREF _Toc513807002 \h </w:instrText>
        </w:r>
        <w:r w:rsidR="004D0FE6">
          <w:rPr>
            <w:noProof/>
            <w:webHidden/>
          </w:rPr>
        </w:r>
        <w:r w:rsidR="004D0FE6">
          <w:rPr>
            <w:noProof/>
            <w:webHidden/>
          </w:rPr>
          <w:fldChar w:fldCharType="separate"/>
        </w:r>
        <w:r w:rsidR="004D0FE6">
          <w:rPr>
            <w:noProof/>
            <w:webHidden/>
          </w:rPr>
          <w:t>75</w:t>
        </w:r>
        <w:r w:rsidR="004D0FE6">
          <w:rPr>
            <w:noProof/>
            <w:webHidden/>
          </w:rPr>
          <w:fldChar w:fldCharType="end"/>
        </w:r>
      </w:hyperlink>
    </w:p>
    <w:p w:rsidR="004D0FE6" w:rsidRDefault="00895661">
      <w:pPr>
        <w:pStyle w:val="TDC2"/>
        <w:rPr>
          <w:rFonts w:eastAsiaTheme="minorEastAsia"/>
          <w:smallCaps w:val="0"/>
          <w:noProof/>
          <w:sz w:val="22"/>
          <w:szCs w:val="22"/>
          <w:lang w:eastAsia="es-ES"/>
        </w:rPr>
      </w:pPr>
      <w:hyperlink w:anchor="_Toc513807003" w:history="1">
        <w:r w:rsidR="004D0FE6" w:rsidRPr="003B26A3">
          <w:rPr>
            <w:rStyle w:val="Hipervnculo"/>
            <w:noProof/>
          </w:rPr>
          <w:t>5.2</w:t>
        </w:r>
        <w:r w:rsidR="004D0FE6">
          <w:rPr>
            <w:rFonts w:eastAsiaTheme="minorEastAsia"/>
            <w:smallCaps w:val="0"/>
            <w:noProof/>
            <w:sz w:val="22"/>
            <w:szCs w:val="22"/>
            <w:lang w:eastAsia="es-ES"/>
          </w:rPr>
          <w:tab/>
        </w:r>
        <w:r w:rsidR="004D0FE6" w:rsidRPr="003B26A3">
          <w:rPr>
            <w:rStyle w:val="Hipervnculo"/>
            <w:noProof/>
          </w:rPr>
          <w:t>Diseño del Sistema</w:t>
        </w:r>
        <w:r w:rsidR="004D0FE6">
          <w:rPr>
            <w:noProof/>
            <w:webHidden/>
          </w:rPr>
          <w:tab/>
        </w:r>
        <w:r w:rsidR="004D0FE6">
          <w:rPr>
            <w:noProof/>
            <w:webHidden/>
          </w:rPr>
          <w:fldChar w:fldCharType="begin"/>
        </w:r>
        <w:r w:rsidR="004D0FE6">
          <w:rPr>
            <w:noProof/>
            <w:webHidden/>
          </w:rPr>
          <w:instrText xml:space="preserve"> PAGEREF _Toc513807003 \h </w:instrText>
        </w:r>
        <w:r w:rsidR="004D0FE6">
          <w:rPr>
            <w:noProof/>
            <w:webHidden/>
          </w:rPr>
        </w:r>
        <w:r w:rsidR="004D0FE6">
          <w:rPr>
            <w:noProof/>
            <w:webHidden/>
          </w:rPr>
          <w:fldChar w:fldCharType="separate"/>
        </w:r>
        <w:r w:rsidR="004D0FE6">
          <w:rPr>
            <w:noProof/>
            <w:webHidden/>
          </w:rPr>
          <w:t>77</w:t>
        </w:r>
        <w:r w:rsidR="004D0FE6">
          <w:rPr>
            <w:noProof/>
            <w:webHidden/>
          </w:rPr>
          <w:fldChar w:fldCharType="end"/>
        </w:r>
      </w:hyperlink>
    </w:p>
    <w:p w:rsidR="004D0FE6" w:rsidRDefault="00895661">
      <w:pPr>
        <w:pStyle w:val="TDC3"/>
        <w:tabs>
          <w:tab w:val="left" w:pos="1100"/>
          <w:tab w:val="right" w:leader="dot" w:pos="8494"/>
        </w:tabs>
        <w:rPr>
          <w:rFonts w:eastAsiaTheme="minorEastAsia"/>
          <w:i w:val="0"/>
          <w:iCs w:val="0"/>
          <w:noProof/>
          <w:sz w:val="22"/>
          <w:szCs w:val="22"/>
          <w:lang w:eastAsia="es-ES"/>
        </w:rPr>
      </w:pPr>
      <w:hyperlink w:anchor="_Toc513807004" w:history="1">
        <w:r w:rsidR="004D0FE6" w:rsidRPr="003B26A3">
          <w:rPr>
            <w:rStyle w:val="Hipervnculo"/>
            <w:noProof/>
          </w:rPr>
          <w:t>5.2.1</w:t>
        </w:r>
        <w:r w:rsidR="004D0FE6">
          <w:rPr>
            <w:rFonts w:eastAsiaTheme="minorEastAsia"/>
            <w:i w:val="0"/>
            <w:iCs w:val="0"/>
            <w:noProof/>
            <w:sz w:val="22"/>
            <w:szCs w:val="22"/>
            <w:lang w:eastAsia="es-ES"/>
          </w:rPr>
          <w:tab/>
        </w:r>
        <w:r w:rsidR="004D0FE6" w:rsidRPr="003B26A3">
          <w:rPr>
            <w:rStyle w:val="Hipervnculo"/>
            <w:noProof/>
          </w:rPr>
          <w:t>Arquitectura del Sistema</w:t>
        </w:r>
        <w:r w:rsidR="004D0FE6">
          <w:rPr>
            <w:noProof/>
            <w:webHidden/>
          </w:rPr>
          <w:tab/>
        </w:r>
        <w:r w:rsidR="004D0FE6">
          <w:rPr>
            <w:noProof/>
            <w:webHidden/>
          </w:rPr>
          <w:fldChar w:fldCharType="begin"/>
        </w:r>
        <w:r w:rsidR="004D0FE6">
          <w:rPr>
            <w:noProof/>
            <w:webHidden/>
          </w:rPr>
          <w:instrText xml:space="preserve"> PAGEREF _Toc513807004 \h </w:instrText>
        </w:r>
        <w:r w:rsidR="004D0FE6">
          <w:rPr>
            <w:noProof/>
            <w:webHidden/>
          </w:rPr>
        </w:r>
        <w:r w:rsidR="004D0FE6">
          <w:rPr>
            <w:noProof/>
            <w:webHidden/>
          </w:rPr>
          <w:fldChar w:fldCharType="separate"/>
        </w:r>
        <w:r w:rsidR="004D0FE6">
          <w:rPr>
            <w:noProof/>
            <w:webHidden/>
          </w:rPr>
          <w:t>77</w:t>
        </w:r>
        <w:r w:rsidR="004D0FE6">
          <w:rPr>
            <w:noProof/>
            <w:webHidden/>
          </w:rPr>
          <w:fldChar w:fldCharType="end"/>
        </w:r>
      </w:hyperlink>
    </w:p>
    <w:p w:rsidR="004D0FE6" w:rsidRDefault="00895661">
      <w:pPr>
        <w:pStyle w:val="TDC3"/>
        <w:tabs>
          <w:tab w:val="left" w:pos="1100"/>
          <w:tab w:val="right" w:leader="dot" w:pos="8494"/>
        </w:tabs>
        <w:rPr>
          <w:rFonts w:eastAsiaTheme="minorEastAsia"/>
          <w:i w:val="0"/>
          <w:iCs w:val="0"/>
          <w:noProof/>
          <w:sz w:val="22"/>
          <w:szCs w:val="22"/>
          <w:lang w:eastAsia="es-ES"/>
        </w:rPr>
      </w:pPr>
      <w:hyperlink w:anchor="_Toc513807005" w:history="1">
        <w:r w:rsidR="004D0FE6" w:rsidRPr="003B26A3">
          <w:rPr>
            <w:rStyle w:val="Hipervnculo"/>
            <w:noProof/>
          </w:rPr>
          <w:t>5.2.2</w:t>
        </w:r>
        <w:r w:rsidR="004D0FE6">
          <w:rPr>
            <w:rFonts w:eastAsiaTheme="minorEastAsia"/>
            <w:i w:val="0"/>
            <w:iCs w:val="0"/>
            <w:noProof/>
            <w:sz w:val="22"/>
            <w:szCs w:val="22"/>
            <w:lang w:eastAsia="es-ES"/>
          </w:rPr>
          <w:tab/>
        </w:r>
        <w:r w:rsidR="004D0FE6" w:rsidRPr="003B26A3">
          <w:rPr>
            <w:rStyle w:val="Hipervnculo"/>
            <w:noProof/>
          </w:rPr>
          <w:t>Diseño de Clases</w:t>
        </w:r>
        <w:r w:rsidR="004D0FE6">
          <w:rPr>
            <w:noProof/>
            <w:webHidden/>
          </w:rPr>
          <w:tab/>
        </w:r>
        <w:r w:rsidR="004D0FE6">
          <w:rPr>
            <w:noProof/>
            <w:webHidden/>
          </w:rPr>
          <w:fldChar w:fldCharType="begin"/>
        </w:r>
        <w:r w:rsidR="004D0FE6">
          <w:rPr>
            <w:noProof/>
            <w:webHidden/>
          </w:rPr>
          <w:instrText xml:space="preserve"> PAGEREF _Toc513807005 \h </w:instrText>
        </w:r>
        <w:r w:rsidR="004D0FE6">
          <w:rPr>
            <w:noProof/>
            <w:webHidden/>
          </w:rPr>
        </w:r>
        <w:r w:rsidR="004D0FE6">
          <w:rPr>
            <w:noProof/>
            <w:webHidden/>
          </w:rPr>
          <w:fldChar w:fldCharType="separate"/>
        </w:r>
        <w:r w:rsidR="004D0FE6">
          <w:rPr>
            <w:noProof/>
            <w:webHidden/>
          </w:rPr>
          <w:t>80</w:t>
        </w:r>
        <w:r w:rsidR="004D0FE6">
          <w:rPr>
            <w:noProof/>
            <w:webHidden/>
          </w:rPr>
          <w:fldChar w:fldCharType="end"/>
        </w:r>
      </w:hyperlink>
    </w:p>
    <w:p w:rsidR="004D0FE6" w:rsidRDefault="00895661">
      <w:pPr>
        <w:pStyle w:val="TDC3"/>
        <w:tabs>
          <w:tab w:val="left" w:pos="1100"/>
          <w:tab w:val="right" w:leader="dot" w:pos="8494"/>
        </w:tabs>
        <w:rPr>
          <w:rFonts w:eastAsiaTheme="minorEastAsia"/>
          <w:i w:val="0"/>
          <w:iCs w:val="0"/>
          <w:noProof/>
          <w:sz w:val="22"/>
          <w:szCs w:val="22"/>
          <w:lang w:eastAsia="es-ES"/>
        </w:rPr>
      </w:pPr>
      <w:hyperlink w:anchor="_Toc513807006" w:history="1">
        <w:r w:rsidR="004D0FE6" w:rsidRPr="003B26A3">
          <w:rPr>
            <w:rStyle w:val="Hipervnculo"/>
            <w:noProof/>
          </w:rPr>
          <w:t>5.2.3</w:t>
        </w:r>
        <w:r w:rsidR="004D0FE6">
          <w:rPr>
            <w:rFonts w:eastAsiaTheme="minorEastAsia"/>
            <w:i w:val="0"/>
            <w:iCs w:val="0"/>
            <w:noProof/>
            <w:sz w:val="22"/>
            <w:szCs w:val="22"/>
            <w:lang w:eastAsia="es-ES"/>
          </w:rPr>
          <w:tab/>
        </w:r>
        <w:r w:rsidR="004D0FE6" w:rsidRPr="003B26A3">
          <w:rPr>
            <w:rStyle w:val="Hipervnculo"/>
            <w:noProof/>
          </w:rPr>
          <w:t>Diagramas de Interacción y Estados</w:t>
        </w:r>
        <w:r w:rsidR="004D0FE6">
          <w:rPr>
            <w:noProof/>
            <w:webHidden/>
          </w:rPr>
          <w:tab/>
        </w:r>
        <w:r w:rsidR="004D0FE6">
          <w:rPr>
            <w:noProof/>
            <w:webHidden/>
          </w:rPr>
          <w:fldChar w:fldCharType="begin"/>
        </w:r>
        <w:r w:rsidR="004D0FE6">
          <w:rPr>
            <w:noProof/>
            <w:webHidden/>
          </w:rPr>
          <w:instrText xml:space="preserve"> PAGEREF _Toc513807006 \h </w:instrText>
        </w:r>
        <w:r w:rsidR="004D0FE6">
          <w:rPr>
            <w:noProof/>
            <w:webHidden/>
          </w:rPr>
        </w:r>
        <w:r w:rsidR="004D0FE6">
          <w:rPr>
            <w:noProof/>
            <w:webHidden/>
          </w:rPr>
          <w:fldChar w:fldCharType="separate"/>
        </w:r>
        <w:r w:rsidR="004D0FE6">
          <w:rPr>
            <w:noProof/>
            <w:webHidden/>
          </w:rPr>
          <w:t>81</w:t>
        </w:r>
        <w:r w:rsidR="004D0FE6">
          <w:rPr>
            <w:noProof/>
            <w:webHidden/>
          </w:rPr>
          <w:fldChar w:fldCharType="end"/>
        </w:r>
      </w:hyperlink>
    </w:p>
    <w:p w:rsidR="004D0FE6" w:rsidRDefault="00895661">
      <w:pPr>
        <w:pStyle w:val="TDC3"/>
        <w:tabs>
          <w:tab w:val="left" w:pos="1100"/>
          <w:tab w:val="right" w:leader="dot" w:pos="8494"/>
        </w:tabs>
        <w:rPr>
          <w:rFonts w:eastAsiaTheme="minorEastAsia"/>
          <w:i w:val="0"/>
          <w:iCs w:val="0"/>
          <w:noProof/>
          <w:sz w:val="22"/>
          <w:szCs w:val="22"/>
          <w:lang w:eastAsia="es-ES"/>
        </w:rPr>
      </w:pPr>
      <w:hyperlink w:anchor="_Toc513807007" w:history="1">
        <w:r w:rsidR="004D0FE6" w:rsidRPr="003B26A3">
          <w:rPr>
            <w:rStyle w:val="Hipervnculo"/>
            <w:noProof/>
          </w:rPr>
          <w:t>5.2.4</w:t>
        </w:r>
        <w:r w:rsidR="004D0FE6">
          <w:rPr>
            <w:rFonts w:eastAsiaTheme="minorEastAsia"/>
            <w:i w:val="0"/>
            <w:iCs w:val="0"/>
            <w:noProof/>
            <w:sz w:val="22"/>
            <w:szCs w:val="22"/>
            <w:lang w:eastAsia="es-ES"/>
          </w:rPr>
          <w:tab/>
        </w:r>
        <w:r w:rsidR="004D0FE6" w:rsidRPr="003B26A3">
          <w:rPr>
            <w:rStyle w:val="Hipervnculo"/>
            <w:noProof/>
          </w:rPr>
          <w:t>Diagramas de Actividades</w:t>
        </w:r>
        <w:r w:rsidR="004D0FE6">
          <w:rPr>
            <w:noProof/>
            <w:webHidden/>
          </w:rPr>
          <w:tab/>
        </w:r>
        <w:r w:rsidR="004D0FE6">
          <w:rPr>
            <w:noProof/>
            <w:webHidden/>
          </w:rPr>
          <w:fldChar w:fldCharType="begin"/>
        </w:r>
        <w:r w:rsidR="004D0FE6">
          <w:rPr>
            <w:noProof/>
            <w:webHidden/>
          </w:rPr>
          <w:instrText xml:space="preserve"> PAGEREF _Toc513807007 \h </w:instrText>
        </w:r>
        <w:r w:rsidR="004D0FE6">
          <w:rPr>
            <w:noProof/>
            <w:webHidden/>
          </w:rPr>
        </w:r>
        <w:r w:rsidR="004D0FE6">
          <w:rPr>
            <w:noProof/>
            <w:webHidden/>
          </w:rPr>
          <w:fldChar w:fldCharType="separate"/>
        </w:r>
        <w:r w:rsidR="004D0FE6">
          <w:rPr>
            <w:noProof/>
            <w:webHidden/>
          </w:rPr>
          <w:t>83</w:t>
        </w:r>
        <w:r w:rsidR="004D0FE6">
          <w:rPr>
            <w:noProof/>
            <w:webHidden/>
          </w:rPr>
          <w:fldChar w:fldCharType="end"/>
        </w:r>
      </w:hyperlink>
    </w:p>
    <w:p w:rsidR="004D0FE6" w:rsidRDefault="00895661">
      <w:pPr>
        <w:pStyle w:val="TDC3"/>
        <w:tabs>
          <w:tab w:val="left" w:pos="1100"/>
          <w:tab w:val="right" w:leader="dot" w:pos="8494"/>
        </w:tabs>
        <w:rPr>
          <w:rFonts w:eastAsiaTheme="minorEastAsia"/>
          <w:i w:val="0"/>
          <w:iCs w:val="0"/>
          <w:noProof/>
          <w:sz w:val="22"/>
          <w:szCs w:val="22"/>
          <w:lang w:eastAsia="es-ES"/>
        </w:rPr>
      </w:pPr>
      <w:hyperlink w:anchor="_Toc513807008" w:history="1">
        <w:r w:rsidR="004D0FE6" w:rsidRPr="003B26A3">
          <w:rPr>
            <w:rStyle w:val="Hipervnculo"/>
            <w:noProof/>
          </w:rPr>
          <w:t>5.2.5</w:t>
        </w:r>
        <w:r w:rsidR="004D0FE6">
          <w:rPr>
            <w:rFonts w:eastAsiaTheme="minorEastAsia"/>
            <w:i w:val="0"/>
            <w:iCs w:val="0"/>
            <w:noProof/>
            <w:sz w:val="22"/>
            <w:szCs w:val="22"/>
            <w:lang w:eastAsia="es-ES"/>
          </w:rPr>
          <w:tab/>
        </w:r>
        <w:r w:rsidR="004D0FE6" w:rsidRPr="003B26A3">
          <w:rPr>
            <w:rStyle w:val="Hipervnculo"/>
            <w:noProof/>
          </w:rPr>
          <w:t>Especificación Técnica del Plan de Pruebas</w:t>
        </w:r>
        <w:r w:rsidR="004D0FE6">
          <w:rPr>
            <w:noProof/>
            <w:webHidden/>
          </w:rPr>
          <w:tab/>
        </w:r>
        <w:r w:rsidR="004D0FE6">
          <w:rPr>
            <w:noProof/>
            <w:webHidden/>
          </w:rPr>
          <w:fldChar w:fldCharType="begin"/>
        </w:r>
        <w:r w:rsidR="004D0FE6">
          <w:rPr>
            <w:noProof/>
            <w:webHidden/>
          </w:rPr>
          <w:instrText xml:space="preserve"> PAGEREF _Toc513807008 \h </w:instrText>
        </w:r>
        <w:r w:rsidR="004D0FE6">
          <w:rPr>
            <w:noProof/>
            <w:webHidden/>
          </w:rPr>
        </w:r>
        <w:r w:rsidR="004D0FE6">
          <w:rPr>
            <w:noProof/>
            <w:webHidden/>
          </w:rPr>
          <w:fldChar w:fldCharType="separate"/>
        </w:r>
        <w:r w:rsidR="004D0FE6">
          <w:rPr>
            <w:noProof/>
            <w:webHidden/>
          </w:rPr>
          <w:t>84</w:t>
        </w:r>
        <w:r w:rsidR="004D0FE6">
          <w:rPr>
            <w:noProof/>
            <w:webHidden/>
          </w:rPr>
          <w:fldChar w:fldCharType="end"/>
        </w:r>
      </w:hyperlink>
    </w:p>
    <w:p w:rsidR="004D0FE6" w:rsidRDefault="00895661">
      <w:pPr>
        <w:pStyle w:val="TDC1"/>
        <w:tabs>
          <w:tab w:val="left" w:pos="1320"/>
          <w:tab w:val="right" w:leader="dot" w:pos="8494"/>
        </w:tabs>
        <w:rPr>
          <w:rFonts w:eastAsiaTheme="minorEastAsia"/>
          <w:b w:val="0"/>
          <w:bCs w:val="0"/>
          <w:caps w:val="0"/>
          <w:noProof/>
          <w:sz w:val="22"/>
          <w:szCs w:val="22"/>
          <w:lang w:eastAsia="es-ES"/>
        </w:rPr>
      </w:pPr>
      <w:hyperlink w:anchor="_Toc513807009" w:history="1">
        <w:r w:rsidR="004D0FE6" w:rsidRPr="003B26A3">
          <w:rPr>
            <w:rStyle w:val="Hipervnculo"/>
            <w:noProof/>
          </w:rPr>
          <w:t>Capítulo 6.</w:t>
        </w:r>
        <w:r w:rsidR="004D0FE6">
          <w:rPr>
            <w:rFonts w:eastAsiaTheme="minorEastAsia"/>
            <w:b w:val="0"/>
            <w:bCs w:val="0"/>
            <w:caps w:val="0"/>
            <w:noProof/>
            <w:sz w:val="22"/>
            <w:szCs w:val="22"/>
            <w:lang w:eastAsia="es-ES"/>
          </w:rPr>
          <w:tab/>
        </w:r>
        <w:r w:rsidR="004D0FE6" w:rsidRPr="003B26A3">
          <w:rPr>
            <w:rStyle w:val="Hipervnculo"/>
            <w:noProof/>
          </w:rPr>
          <w:t>Implementación del Sistema</w:t>
        </w:r>
        <w:r w:rsidR="004D0FE6">
          <w:rPr>
            <w:noProof/>
            <w:webHidden/>
          </w:rPr>
          <w:tab/>
        </w:r>
        <w:r w:rsidR="004D0FE6">
          <w:rPr>
            <w:noProof/>
            <w:webHidden/>
          </w:rPr>
          <w:fldChar w:fldCharType="begin"/>
        </w:r>
        <w:r w:rsidR="004D0FE6">
          <w:rPr>
            <w:noProof/>
            <w:webHidden/>
          </w:rPr>
          <w:instrText xml:space="preserve"> PAGEREF _Toc513807009 \h </w:instrText>
        </w:r>
        <w:r w:rsidR="004D0FE6">
          <w:rPr>
            <w:noProof/>
            <w:webHidden/>
          </w:rPr>
        </w:r>
        <w:r w:rsidR="004D0FE6">
          <w:rPr>
            <w:noProof/>
            <w:webHidden/>
          </w:rPr>
          <w:fldChar w:fldCharType="separate"/>
        </w:r>
        <w:r w:rsidR="004D0FE6">
          <w:rPr>
            <w:noProof/>
            <w:webHidden/>
          </w:rPr>
          <w:t>91</w:t>
        </w:r>
        <w:r w:rsidR="004D0FE6">
          <w:rPr>
            <w:noProof/>
            <w:webHidden/>
          </w:rPr>
          <w:fldChar w:fldCharType="end"/>
        </w:r>
      </w:hyperlink>
    </w:p>
    <w:p w:rsidR="004D0FE6" w:rsidRDefault="00895661">
      <w:pPr>
        <w:pStyle w:val="TDC2"/>
        <w:rPr>
          <w:rFonts w:eastAsiaTheme="minorEastAsia"/>
          <w:smallCaps w:val="0"/>
          <w:noProof/>
          <w:sz w:val="22"/>
          <w:szCs w:val="22"/>
          <w:lang w:eastAsia="es-ES"/>
        </w:rPr>
      </w:pPr>
      <w:hyperlink w:anchor="_Toc513807010" w:history="1">
        <w:r w:rsidR="004D0FE6" w:rsidRPr="003B26A3">
          <w:rPr>
            <w:rStyle w:val="Hipervnculo"/>
            <w:noProof/>
          </w:rPr>
          <w:t>6.1</w:t>
        </w:r>
        <w:r w:rsidR="004D0FE6">
          <w:rPr>
            <w:rFonts w:eastAsiaTheme="minorEastAsia"/>
            <w:smallCaps w:val="0"/>
            <w:noProof/>
            <w:sz w:val="22"/>
            <w:szCs w:val="22"/>
            <w:lang w:eastAsia="es-ES"/>
          </w:rPr>
          <w:tab/>
        </w:r>
        <w:r w:rsidR="004D0FE6" w:rsidRPr="003B26A3">
          <w:rPr>
            <w:rStyle w:val="Hipervnculo"/>
            <w:noProof/>
          </w:rPr>
          <w:t>Estándares y Normas Seguidos</w:t>
        </w:r>
        <w:r w:rsidR="004D0FE6">
          <w:rPr>
            <w:noProof/>
            <w:webHidden/>
          </w:rPr>
          <w:tab/>
        </w:r>
        <w:r w:rsidR="004D0FE6">
          <w:rPr>
            <w:noProof/>
            <w:webHidden/>
          </w:rPr>
          <w:fldChar w:fldCharType="begin"/>
        </w:r>
        <w:r w:rsidR="004D0FE6">
          <w:rPr>
            <w:noProof/>
            <w:webHidden/>
          </w:rPr>
          <w:instrText xml:space="preserve"> PAGEREF _Toc513807010 \h </w:instrText>
        </w:r>
        <w:r w:rsidR="004D0FE6">
          <w:rPr>
            <w:noProof/>
            <w:webHidden/>
          </w:rPr>
        </w:r>
        <w:r w:rsidR="004D0FE6">
          <w:rPr>
            <w:noProof/>
            <w:webHidden/>
          </w:rPr>
          <w:fldChar w:fldCharType="separate"/>
        </w:r>
        <w:r w:rsidR="004D0FE6">
          <w:rPr>
            <w:noProof/>
            <w:webHidden/>
          </w:rPr>
          <w:t>91</w:t>
        </w:r>
        <w:r w:rsidR="004D0FE6">
          <w:rPr>
            <w:noProof/>
            <w:webHidden/>
          </w:rPr>
          <w:fldChar w:fldCharType="end"/>
        </w:r>
      </w:hyperlink>
    </w:p>
    <w:p w:rsidR="004D0FE6" w:rsidRDefault="00895661">
      <w:pPr>
        <w:pStyle w:val="TDC2"/>
        <w:rPr>
          <w:rFonts w:eastAsiaTheme="minorEastAsia"/>
          <w:smallCaps w:val="0"/>
          <w:noProof/>
          <w:sz w:val="22"/>
          <w:szCs w:val="22"/>
          <w:lang w:eastAsia="es-ES"/>
        </w:rPr>
      </w:pPr>
      <w:hyperlink w:anchor="_Toc513807011" w:history="1">
        <w:r w:rsidR="004D0FE6" w:rsidRPr="003B26A3">
          <w:rPr>
            <w:rStyle w:val="Hipervnculo"/>
            <w:noProof/>
          </w:rPr>
          <w:t>6.2</w:t>
        </w:r>
        <w:r w:rsidR="004D0FE6">
          <w:rPr>
            <w:rFonts w:eastAsiaTheme="minorEastAsia"/>
            <w:smallCaps w:val="0"/>
            <w:noProof/>
            <w:sz w:val="22"/>
            <w:szCs w:val="22"/>
            <w:lang w:eastAsia="es-ES"/>
          </w:rPr>
          <w:tab/>
        </w:r>
        <w:r w:rsidR="004D0FE6" w:rsidRPr="003B26A3">
          <w:rPr>
            <w:rStyle w:val="Hipervnculo"/>
            <w:noProof/>
          </w:rPr>
          <w:t>Lenguajes de Programación</w:t>
        </w:r>
        <w:r w:rsidR="004D0FE6">
          <w:rPr>
            <w:noProof/>
            <w:webHidden/>
          </w:rPr>
          <w:tab/>
        </w:r>
        <w:r w:rsidR="004D0FE6">
          <w:rPr>
            <w:noProof/>
            <w:webHidden/>
          </w:rPr>
          <w:fldChar w:fldCharType="begin"/>
        </w:r>
        <w:r w:rsidR="004D0FE6">
          <w:rPr>
            <w:noProof/>
            <w:webHidden/>
          </w:rPr>
          <w:instrText xml:space="preserve"> PAGEREF _Toc513807011 \h </w:instrText>
        </w:r>
        <w:r w:rsidR="004D0FE6">
          <w:rPr>
            <w:noProof/>
            <w:webHidden/>
          </w:rPr>
        </w:r>
        <w:r w:rsidR="004D0FE6">
          <w:rPr>
            <w:noProof/>
            <w:webHidden/>
          </w:rPr>
          <w:fldChar w:fldCharType="separate"/>
        </w:r>
        <w:r w:rsidR="004D0FE6">
          <w:rPr>
            <w:noProof/>
            <w:webHidden/>
          </w:rPr>
          <w:t>92</w:t>
        </w:r>
        <w:r w:rsidR="004D0FE6">
          <w:rPr>
            <w:noProof/>
            <w:webHidden/>
          </w:rPr>
          <w:fldChar w:fldCharType="end"/>
        </w:r>
      </w:hyperlink>
    </w:p>
    <w:p w:rsidR="004D0FE6" w:rsidRDefault="00895661">
      <w:pPr>
        <w:pStyle w:val="TDC3"/>
        <w:tabs>
          <w:tab w:val="left" w:pos="1100"/>
          <w:tab w:val="right" w:leader="dot" w:pos="8494"/>
        </w:tabs>
        <w:rPr>
          <w:rFonts w:eastAsiaTheme="minorEastAsia"/>
          <w:i w:val="0"/>
          <w:iCs w:val="0"/>
          <w:noProof/>
          <w:sz w:val="22"/>
          <w:szCs w:val="22"/>
          <w:lang w:eastAsia="es-ES"/>
        </w:rPr>
      </w:pPr>
      <w:hyperlink w:anchor="_Toc513807012" w:history="1">
        <w:r w:rsidR="004D0FE6" w:rsidRPr="003B26A3">
          <w:rPr>
            <w:rStyle w:val="Hipervnculo"/>
            <w:noProof/>
          </w:rPr>
          <w:t>6.2.1</w:t>
        </w:r>
        <w:r w:rsidR="004D0FE6">
          <w:rPr>
            <w:rFonts w:eastAsiaTheme="minorEastAsia"/>
            <w:i w:val="0"/>
            <w:iCs w:val="0"/>
            <w:noProof/>
            <w:sz w:val="22"/>
            <w:szCs w:val="22"/>
            <w:lang w:eastAsia="es-ES"/>
          </w:rPr>
          <w:tab/>
        </w:r>
        <w:r w:rsidR="004D0FE6" w:rsidRPr="003B26A3">
          <w:rPr>
            <w:rStyle w:val="Hipervnculo"/>
            <w:noProof/>
          </w:rPr>
          <w:t>Lenguajes utilizados para el análisis de lenguaje.</w:t>
        </w:r>
        <w:r w:rsidR="004D0FE6">
          <w:rPr>
            <w:noProof/>
            <w:webHidden/>
          </w:rPr>
          <w:tab/>
        </w:r>
        <w:r w:rsidR="004D0FE6">
          <w:rPr>
            <w:noProof/>
            <w:webHidden/>
          </w:rPr>
          <w:fldChar w:fldCharType="begin"/>
        </w:r>
        <w:r w:rsidR="004D0FE6">
          <w:rPr>
            <w:noProof/>
            <w:webHidden/>
          </w:rPr>
          <w:instrText xml:space="preserve"> PAGEREF _Toc513807012 \h </w:instrText>
        </w:r>
        <w:r w:rsidR="004D0FE6">
          <w:rPr>
            <w:noProof/>
            <w:webHidden/>
          </w:rPr>
        </w:r>
        <w:r w:rsidR="004D0FE6">
          <w:rPr>
            <w:noProof/>
            <w:webHidden/>
          </w:rPr>
          <w:fldChar w:fldCharType="separate"/>
        </w:r>
        <w:r w:rsidR="004D0FE6">
          <w:rPr>
            <w:noProof/>
            <w:webHidden/>
          </w:rPr>
          <w:t>92</w:t>
        </w:r>
        <w:r w:rsidR="004D0FE6">
          <w:rPr>
            <w:noProof/>
            <w:webHidden/>
          </w:rPr>
          <w:fldChar w:fldCharType="end"/>
        </w:r>
      </w:hyperlink>
    </w:p>
    <w:p w:rsidR="004D0FE6" w:rsidRDefault="00895661">
      <w:pPr>
        <w:pStyle w:val="TDC3"/>
        <w:tabs>
          <w:tab w:val="left" w:pos="1100"/>
          <w:tab w:val="right" w:leader="dot" w:pos="8494"/>
        </w:tabs>
        <w:rPr>
          <w:rFonts w:eastAsiaTheme="minorEastAsia"/>
          <w:i w:val="0"/>
          <w:iCs w:val="0"/>
          <w:noProof/>
          <w:sz w:val="22"/>
          <w:szCs w:val="22"/>
          <w:lang w:eastAsia="es-ES"/>
        </w:rPr>
      </w:pPr>
      <w:hyperlink w:anchor="_Toc513807013" w:history="1">
        <w:r w:rsidR="004D0FE6" w:rsidRPr="003B26A3">
          <w:rPr>
            <w:rStyle w:val="Hipervnculo"/>
            <w:noProof/>
          </w:rPr>
          <w:t>6.2.2</w:t>
        </w:r>
        <w:r w:rsidR="004D0FE6">
          <w:rPr>
            <w:rFonts w:eastAsiaTheme="minorEastAsia"/>
            <w:i w:val="0"/>
            <w:iCs w:val="0"/>
            <w:noProof/>
            <w:sz w:val="22"/>
            <w:szCs w:val="22"/>
            <w:lang w:eastAsia="es-ES"/>
          </w:rPr>
          <w:tab/>
        </w:r>
        <w:r w:rsidR="004D0FE6" w:rsidRPr="003B26A3">
          <w:rPr>
            <w:rStyle w:val="Hipervnculo"/>
            <w:noProof/>
          </w:rPr>
          <w:t>Lenguajes utilizados para la web</w:t>
        </w:r>
        <w:r w:rsidR="004D0FE6">
          <w:rPr>
            <w:noProof/>
            <w:webHidden/>
          </w:rPr>
          <w:tab/>
        </w:r>
        <w:r w:rsidR="004D0FE6">
          <w:rPr>
            <w:noProof/>
            <w:webHidden/>
          </w:rPr>
          <w:fldChar w:fldCharType="begin"/>
        </w:r>
        <w:r w:rsidR="004D0FE6">
          <w:rPr>
            <w:noProof/>
            <w:webHidden/>
          </w:rPr>
          <w:instrText xml:space="preserve"> PAGEREF _Toc513807013 \h </w:instrText>
        </w:r>
        <w:r w:rsidR="004D0FE6">
          <w:rPr>
            <w:noProof/>
            <w:webHidden/>
          </w:rPr>
        </w:r>
        <w:r w:rsidR="004D0FE6">
          <w:rPr>
            <w:noProof/>
            <w:webHidden/>
          </w:rPr>
          <w:fldChar w:fldCharType="separate"/>
        </w:r>
        <w:r w:rsidR="004D0FE6">
          <w:rPr>
            <w:noProof/>
            <w:webHidden/>
          </w:rPr>
          <w:t>92</w:t>
        </w:r>
        <w:r w:rsidR="004D0FE6">
          <w:rPr>
            <w:noProof/>
            <w:webHidden/>
          </w:rPr>
          <w:fldChar w:fldCharType="end"/>
        </w:r>
      </w:hyperlink>
    </w:p>
    <w:p w:rsidR="004D0FE6" w:rsidRDefault="00895661">
      <w:pPr>
        <w:pStyle w:val="TDC2"/>
        <w:rPr>
          <w:rFonts w:eastAsiaTheme="minorEastAsia"/>
          <w:smallCaps w:val="0"/>
          <w:noProof/>
          <w:sz w:val="22"/>
          <w:szCs w:val="22"/>
          <w:lang w:eastAsia="es-ES"/>
        </w:rPr>
      </w:pPr>
      <w:hyperlink w:anchor="_Toc513807014" w:history="1">
        <w:r w:rsidR="004D0FE6" w:rsidRPr="003B26A3">
          <w:rPr>
            <w:rStyle w:val="Hipervnculo"/>
            <w:noProof/>
          </w:rPr>
          <w:t>6.3</w:t>
        </w:r>
        <w:r w:rsidR="004D0FE6">
          <w:rPr>
            <w:rFonts w:eastAsiaTheme="minorEastAsia"/>
            <w:smallCaps w:val="0"/>
            <w:noProof/>
            <w:sz w:val="22"/>
            <w:szCs w:val="22"/>
            <w:lang w:eastAsia="es-ES"/>
          </w:rPr>
          <w:tab/>
        </w:r>
        <w:r w:rsidR="004D0FE6" w:rsidRPr="003B26A3">
          <w:rPr>
            <w:rStyle w:val="Hipervnculo"/>
            <w:noProof/>
          </w:rPr>
          <w:t>Herramientas y Programas Usados para el Desarrollo</w:t>
        </w:r>
        <w:r w:rsidR="004D0FE6">
          <w:rPr>
            <w:noProof/>
            <w:webHidden/>
          </w:rPr>
          <w:tab/>
        </w:r>
        <w:r w:rsidR="004D0FE6">
          <w:rPr>
            <w:noProof/>
            <w:webHidden/>
          </w:rPr>
          <w:fldChar w:fldCharType="begin"/>
        </w:r>
        <w:r w:rsidR="004D0FE6">
          <w:rPr>
            <w:noProof/>
            <w:webHidden/>
          </w:rPr>
          <w:instrText xml:space="preserve"> PAGEREF _Toc513807014 \h </w:instrText>
        </w:r>
        <w:r w:rsidR="004D0FE6">
          <w:rPr>
            <w:noProof/>
            <w:webHidden/>
          </w:rPr>
        </w:r>
        <w:r w:rsidR="004D0FE6">
          <w:rPr>
            <w:noProof/>
            <w:webHidden/>
          </w:rPr>
          <w:fldChar w:fldCharType="separate"/>
        </w:r>
        <w:r w:rsidR="004D0FE6">
          <w:rPr>
            <w:noProof/>
            <w:webHidden/>
          </w:rPr>
          <w:t>95</w:t>
        </w:r>
        <w:r w:rsidR="004D0FE6">
          <w:rPr>
            <w:noProof/>
            <w:webHidden/>
          </w:rPr>
          <w:fldChar w:fldCharType="end"/>
        </w:r>
      </w:hyperlink>
    </w:p>
    <w:p w:rsidR="004D0FE6" w:rsidRDefault="00895661">
      <w:pPr>
        <w:pStyle w:val="TDC2"/>
        <w:rPr>
          <w:rFonts w:eastAsiaTheme="minorEastAsia"/>
          <w:smallCaps w:val="0"/>
          <w:noProof/>
          <w:sz w:val="22"/>
          <w:szCs w:val="22"/>
          <w:lang w:eastAsia="es-ES"/>
        </w:rPr>
      </w:pPr>
      <w:hyperlink w:anchor="_Toc513807015" w:history="1">
        <w:r w:rsidR="004D0FE6" w:rsidRPr="003B26A3">
          <w:rPr>
            <w:rStyle w:val="Hipervnculo"/>
            <w:noProof/>
          </w:rPr>
          <w:t>6.4</w:t>
        </w:r>
        <w:r w:rsidR="004D0FE6">
          <w:rPr>
            <w:rFonts w:eastAsiaTheme="minorEastAsia"/>
            <w:smallCaps w:val="0"/>
            <w:noProof/>
            <w:sz w:val="22"/>
            <w:szCs w:val="22"/>
            <w:lang w:eastAsia="es-ES"/>
          </w:rPr>
          <w:tab/>
        </w:r>
        <w:r w:rsidR="004D0FE6" w:rsidRPr="003B26A3">
          <w:rPr>
            <w:rStyle w:val="Hipervnculo"/>
            <w:noProof/>
          </w:rPr>
          <w:t>Problemas Encontrados</w:t>
        </w:r>
        <w:r w:rsidR="004D0FE6">
          <w:rPr>
            <w:noProof/>
            <w:webHidden/>
          </w:rPr>
          <w:tab/>
        </w:r>
        <w:r w:rsidR="004D0FE6">
          <w:rPr>
            <w:noProof/>
            <w:webHidden/>
          </w:rPr>
          <w:fldChar w:fldCharType="begin"/>
        </w:r>
        <w:r w:rsidR="004D0FE6">
          <w:rPr>
            <w:noProof/>
            <w:webHidden/>
          </w:rPr>
          <w:instrText xml:space="preserve"> PAGEREF _Toc513807015 \h </w:instrText>
        </w:r>
        <w:r w:rsidR="004D0FE6">
          <w:rPr>
            <w:noProof/>
            <w:webHidden/>
          </w:rPr>
        </w:r>
        <w:r w:rsidR="004D0FE6">
          <w:rPr>
            <w:noProof/>
            <w:webHidden/>
          </w:rPr>
          <w:fldChar w:fldCharType="separate"/>
        </w:r>
        <w:r w:rsidR="004D0FE6">
          <w:rPr>
            <w:noProof/>
            <w:webHidden/>
          </w:rPr>
          <w:t>96</w:t>
        </w:r>
        <w:r w:rsidR="004D0FE6">
          <w:rPr>
            <w:noProof/>
            <w:webHidden/>
          </w:rPr>
          <w:fldChar w:fldCharType="end"/>
        </w:r>
      </w:hyperlink>
    </w:p>
    <w:p w:rsidR="004D0FE6" w:rsidRDefault="00895661">
      <w:pPr>
        <w:pStyle w:val="TDC1"/>
        <w:tabs>
          <w:tab w:val="left" w:pos="1320"/>
          <w:tab w:val="right" w:leader="dot" w:pos="8494"/>
        </w:tabs>
        <w:rPr>
          <w:rFonts w:eastAsiaTheme="minorEastAsia"/>
          <w:b w:val="0"/>
          <w:bCs w:val="0"/>
          <w:caps w:val="0"/>
          <w:noProof/>
          <w:sz w:val="22"/>
          <w:szCs w:val="22"/>
          <w:lang w:eastAsia="es-ES"/>
        </w:rPr>
      </w:pPr>
      <w:hyperlink w:anchor="_Toc513807016" w:history="1">
        <w:r w:rsidR="004D0FE6" w:rsidRPr="003B26A3">
          <w:rPr>
            <w:rStyle w:val="Hipervnculo"/>
            <w:noProof/>
          </w:rPr>
          <w:t>Capítulo 7.</w:t>
        </w:r>
        <w:r w:rsidR="004D0FE6">
          <w:rPr>
            <w:rFonts w:eastAsiaTheme="minorEastAsia"/>
            <w:b w:val="0"/>
            <w:bCs w:val="0"/>
            <w:caps w:val="0"/>
            <w:noProof/>
            <w:sz w:val="22"/>
            <w:szCs w:val="22"/>
            <w:lang w:eastAsia="es-ES"/>
          </w:rPr>
          <w:tab/>
        </w:r>
        <w:r w:rsidR="004D0FE6" w:rsidRPr="003B26A3">
          <w:rPr>
            <w:rStyle w:val="Hipervnculo"/>
            <w:noProof/>
          </w:rPr>
          <w:t>Desarrollo de las Pruebas</w:t>
        </w:r>
        <w:r w:rsidR="004D0FE6">
          <w:rPr>
            <w:noProof/>
            <w:webHidden/>
          </w:rPr>
          <w:tab/>
        </w:r>
        <w:r w:rsidR="004D0FE6">
          <w:rPr>
            <w:noProof/>
            <w:webHidden/>
          </w:rPr>
          <w:fldChar w:fldCharType="begin"/>
        </w:r>
        <w:r w:rsidR="004D0FE6">
          <w:rPr>
            <w:noProof/>
            <w:webHidden/>
          </w:rPr>
          <w:instrText xml:space="preserve"> PAGEREF _Toc513807016 \h </w:instrText>
        </w:r>
        <w:r w:rsidR="004D0FE6">
          <w:rPr>
            <w:noProof/>
            <w:webHidden/>
          </w:rPr>
        </w:r>
        <w:r w:rsidR="004D0FE6">
          <w:rPr>
            <w:noProof/>
            <w:webHidden/>
          </w:rPr>
          <w:fldChar w:fldCharType="separate"/>
        </w:r>
        <w:r w:rsidR="004D0FE6">
          <w:rPr>
            <w:noProof/>
            <w:webHidden/>
          </w:rPr>
          <w:t>97</w:t>
        </w:r>
        <w:r w:rsidR="004D0FE6">
          <w:rPr>
            <w:noProof/>
            <w:webHidden/>
          </w:rPr>
          <w:fldChar w:fldCharType="end"/>
        </w:r>
      </w:hyperlink>
    </w:p>
    <w:p w:rsidR="004D0FE6" w:rsidRDefault="00895661">
      <w:pPr>
        <w:pStyle w:val="TDC2"/>
        <w:rPr>
          <w:rFonts w:eastAsiaTheme="minorEastAsia"/>
          <w:smallCaps w:val="0"/>
          <w:noProof/>
          <w:sz w:val="22"/>
          <w:szCs w:val="22"/>
          <w:lang w:eastAsia="es-ES"/>
        </w:rPr>
      </w:pPr>
      <w:hyperlink w:anchor="_Toc513807017" w:history="1">
        <w:r w:rsidR="004D0FE6" w:rsidRPr="003B26A3">
          <w:rPr>
            <w:rStyle w:val="Hipervnculo"/>
            <w:noProof/>
          </w:rPr>
          <w:t>7.1</w:t>
        </w:r>
        <w:r w:rsidR="004D0FE6">
          <w:rPr>
            <w:rFonts w:eastAsiaTheme="minorEastAsia"/>
            <w:smallCaps w:val="0"/>
            <w:noProof/>
            <w:sz w:val="22"/>
            <w:szCs w:val="22"/>
            <w:lang w:eastAsia="es-ES"/>
          </w:rPr>
          <w:tab/>
        </w:r>
        <w:r w:rsidR="004D0FE6" w:rsidRPr="003B26A3">
          <w:rPr>
            <w:rStyle w:val="Hipervnculo"/>
            <w:noProof/>
          </w:rPr>
          <w:t>Pruebas de Integración y del Sistema</w:t>
        </w:r>
        <w:r w:rsidR="004D0FE6">
          <w:rPr>
            <w:noProof/>
            <w:webHidden/>
          </w:rPr>
          <w:tab/>
        </w:r>
        <w:r w:rsidR="004D0FE6">
          <w:rPr>
            <w:noProof/>
            <w:webHidden/>
          </w:rPr>
          <w:fldChar w:fldCharType="begin"/>
        </w:r>
        <w:r w:rsidR="004D0FE6">
          <w:rPr>
            <w:noProof/>
            <w:webHidden/>
          </w:rPr>
          <w:instrText xml:space="preserve"> PAGEREF _Toc513807017 \h </w:instrText>
        </w:r>
        <w:r w:rsidR="004D0FE6">
          <w:rPr>
            <w:noProof/>
            <w:webHidden/>
          </w:rPr>
        </w:r>
        <w:r w:rsidR="004D0FE6">
          <w:rPr>
            <w:noProof/>
            <w:webHidden/>
          </w:rPr>
          <w:fldChar w:fldCharType="separate"/>
        </w:r>
        <w:r w:rsidR="004D0FE6">
          <w:rPr>
            <w:noProof/>
            <w:webHidden/>
          </w:rPr>
          <w:t>97</w:t>
        </w:r>
        <w:r w:rsidR="004D0FE6">
          <w:rPr>
            <w:noProof/>
            <w:webHidden/>
          </w:rPr>
          <w:fldChar w:fldCharType="end"/>
        </w:r>
      </w:hyperlink>
    </w:p>
    <w:p w:rsidR="004D0FE6" w:rsidRDefault="00895661">
      <w:pPr>
        <w:pStyle w:val="TDC2"/>
        <w:rPr>
          <w:rFonts w:eastAsiaTheme="minorEastAsia"/>
          <w:smallCaps w:val="0"/>
          <w:noProof/>
          <w:sz w:val="22"/>
          <w:szCs w:val="22"/>
          <w:lang w:eastAsia="es-ES"/>
        </w:rPr>
      </w:pPr>
      <w:hyperlink w:anchor="_Toc513807018" w:history="1">
        <w:r w:rsidR="004D0FE6" w:rsidRPr="003B26A3">
          <w:rPr>
            <w:rStyle w:val="Hipervnculo"/>
            <w:noProof/>
          </w:rPr>
          <w:t>7.2</w:t>
        </w:r>
        <w:r w:rsidR="004D0FE6">
          <w:rPr>
            <w:rFonts w:eastAsiaTheme="minorEastAsia"/>
            <w:smallCaps w:val="0"/>
            <w:noProof/>
            <w:sz w:val="22"/>
            <w:szCs w:val="22"/>
            <w:lang w:eastAsia="es-ES"/>
          </w:rPr>
          <w:tab/>
        </w:r>
        <w:r w:rsidR="004D0FE6" w:rsidRPr="003B26A3">
          <w:rPr>
            <w:rStyle w:val="Hipervnculo"/>
            <w:noProof/>
          </w:rPr>
          <w:t>Pruebas de Usabilidad y Accesibilidad</w:t>
        </w:r>
        <w:r w:rsidR="004D0FE6">
          <w:rPr>
            <w:noProof/>
            <w:webHidden/>
          </w:rPr>
          <w:tab/>
        </w:r>
        <w:r w:rsidR="004D0FE6">
          <w:rPr>
            <w:noProof/>
            <w:webHidden/>
          </w:rPr>
          <w:fldChar w:fldCharType="begin"/>
        </w:r>
        <w:r w:rsidR="004D0FE6">
          <w:rPr>
            <w:noProof/>
            <w:webHidden/>
          </w:rPr>
          <w:instrText xml:space="preserve"> PAGEREF _Toc513807018 \h </w:instrText>
        </w:r>
        <w:r w:rsidR="004D0FE6">
          <w:rPr>
            <w:noProof/>
            <w:webHidden/>
          </w:rPr>
        </w:r>
        <w:r w:rsidR="004D0FE6">
          <w:rPr>
            <w:noProof/>
            <w:webHidden/>
          </w:rPr>
          <w:fldChar w:fldCharType="separate"/>
        </w:r>
        <w:r w:rsidR="004D0FE6">
          <w:rPr>
            <w:noProof/>
            <w:webHidden/>
          </w:rPr>
          <w:t>98</w:t>
        </w:r>
        <w:r w:rsidR="004D0FE6">
          <w:rPr>
            <w:noProof/>
            <w:webHidden/>
          </w:rPr>
          <w:fldChar w:fldCharType="end"/>
        </w:r>
      </w:hyperlink>
    </w:p>
    <w:p w:rsidR="004D0FE6" w:rsidRDefault="00895661">
      <w:pPr>
        <w:pStyle w:val="TDC3"/>
        <w:tabs>
          <w:tab w:val="left" w:pos="1100"/>
          <w:tab w:val="right" w:leader="dot" w:pos="8494"/>
        </w:tabs>
        <w:rPr>
          <w:rFonts w:eastAsiaTheme="minorEastAsia"/>
          <w:i w:val="0"/>
          <w:iCs w:val="0"/>
          <w:noProof/>
          <w:sz w:val="22"/>
          <w:szCs w:val="22"/>
          <w:lang w:eastAsia="es-ES"/>
        </w:rPr>
      </w:pPr>
      <w:hyperlink w:anchor="_Toc513807019" w:history="1">
        <w:r w:rsidR="004D0FE6" w:rsidRPr="003B26A3">
          <w:rPr>
            <w:rStyle w:val="Hipervnculo"/>
            <w:noProof/>
          </w:rPr>
          <w:t>7.2.1</w:t>
        </w:r>
        <w:r w:rsidR="004D0FE6">
          <w:rPr>
            <w:rFonts w:eastAsiaTheme="minorEastAsia"/>
            <w:i w:val="0"/>
            <w:iCs w:val="0"/>
            <w:noProof/>
            <w:sz w:val="22"/>
            <w:szCs w:val="22"/>
            <w:lang w:eastAsia="es-ES"/>
          </w:rPr>
          <w:tab/>
        </w:r>
        <w:r w:rsidR="004D0FE6" w:rsidRPr="003B26A3">
          <w:rPr>
            <w:rStyle w:val="Hipervnculo"/>
            <w:noProof/>
          </w:rPr>
          <w:t>Pruebas de Usabilidad</w:t>
        </w:r>
        <w:r w:rsidR="004D0FE6">
          <w:rPr>
            <w:noProof/>
            <w:webHidden/>
          </w:rPr>
          <w:tab/>
        </w:r>
        <w:r w:rsidR="004D0FE6">
          <w:rPr>
            <w:noProof/>
            <w:webHidden/>
          </w:rPr>
          <w:fldChar w:fldCharType="begin"/>
        </w:r>
        <w:r w:rsidR="004D0FE6">
          <w:rPr>
            <w:noProof/>
            <w:webHidden/>
          </w:rPr>
          <w:instrText xml:space="preserve"> PAGEREF _Toc513807019 \h </w:instrText>
        </w:r>
        <w:r w:rsidR="004D0FE6">
          <w:rPr>
            <w:noProof/>
            <w:webHidden/>
          </w:rPr>
        </w:r>
        <w:r w:rsidR="004D0FE6">
          <w:rPr>
            <w:noProof/>
            <w:webHidden/>
          </w:rPr>
          <w:fldChar w:fldCharType="separate"/>
        </w:r>
        <w:r w:rsidR="004D0FE6">
          <w:rPr>
            <w:noProof/>
            <w:webHidden/>
          </w:rPr>
          <w:t>98</w:t>
        </w:r>
        <w:r w:rsidR="004D0FE6">
          <w:rPr>
            <w:noProof/>
            <w:webHidden/>
          </w:rPr>
          <w:fldChar w:fldCharType="end"/>
        </w:r>
      </w:hyperlink>
    </w:p>
    <w:p w:rsidR="004D0FE6" w:rsidRDefault="00895661">
      <w:pPr>
        <w:pStyle w:val="TDC3"/>
        <w:tabs>
          <w:tab w:val="left" w:pos="1100"/>
          <w:tab w:val="right" w:leader="dot" w:pos="8494"/>
        </w:tabs>
        <w:rPr>
          <w:rFonts w:eastAsiaTheme="minorEastAsia"/>
          <w:i w:val="0"/>
          <w:iCs w:val="0"/>
          <w:noProof/>
          <w:sz w:val="22"/>
          <w:szCs w:val="22"/>
          <w:lang w:eastAsia="es-ES"/>
        </w:rPr>
      </w:pPr>
      <w:hyperlink w:anchor="_Toc513807020" w:history="1">
        <w:r w:rsidR="004D0FE6" w:rsidRPr="003B26A3">
          <w:rPr>
            <w:rStyle w:val="Hipervnculo"/>
            <w:noProof/>
          </w:rPr>
          <w:t>7.2.2</w:t>
        </w:r>
        <w:r w:rsidR="004D0FE6">
          <w:rPr>
            <w:rFonts w:eastAsiaTheme="minorEastAsia"/>
            <w:i w:val="0"/>
            <w:iCs w:val="0"/>
            <w:noProof/>
            <w:sz w:val="22"/>
            <w:szCs w:val="22"/>
            <w:lang w:eastAsia="es-ES"/>
          </w:rPr>
          <w:tab/>
        </w:r>
        <w:r w:rsidR="004D0FE6" w:rsidRPr="003B26A3">
          <w:rPr>
            <w:rStyle w:val="Hipervnculo"/>
            <w:noProof/>
          </w:rPr>
          <w:t>Pruebas de Accesibilidad</w:t>
        </w:r>
        <w:r w:rsidR="004D0FE6">
          <w:rPr>
            <w:noProof/>
            <w:webHidden/>
          </w:rPr>
          <w:tab/>
        </w:r>
        <w:r w:rsidR="004D0FE6">
          <w:rPr>
            <w:noProof/>
            <w:webHidden/>
          </w:rPr>
          <w:fldChar w:fldCharType="begin"/>
        </w:r>
        <w:r w:rsidR="004D0FE6">
          <w:rPr>
            <w:noProof/>
            <w:webHidden/>
          </w:rPr>
          <w:instrText xml:space="preserve"> PAGEREF _Toc513807020 \h </w:instrText>
        </w:r>
        <w:r w:rsidR="004D0FE6">
          <w:rPr>
            <w:noProof/>
            <w:webHidden/>
          </w:rPr>
        </w:r>
        <w:r w:rsidR="004D0FE6">
          <w:rPr>
            <w:noProof/>
            <w:webHidden/>
          </w:rPr>
          <w:fldChar w:fldCharType="separate"/>
        </w:r>
        <w:r w:rsidR="004D0FE6">
          <w:rPr>
            <w:noProof/>
            <w:webHidden/>
          </w:rPr>
          <w:t>102</w:t>
        </w:r>
        <w:r w:rsidR="004D0FE6">
          <w:rPr>
            <w:noProof/>
            <w:webHidden/>
          </w:rPr>
          <w:fldChar w:fldCharType="end"/>
        </w:r>
      </w:hyperlink>
    </w:p>
    <w:p w:rsidR="004D0FE6" w:rsidRDefault="00895661">
      <w:pPr>
        <w:pStyle w:val="TDC1"/>
        <w:tabs>
          <w:tab w:val="left" w:pos="1320"/>
          <w:tab w:val="right" w:leader="dot" w:pos="8494"/>
        </w:tabs>
        <w:rPr>
          <w:rFonts w:eastAsiaTheme="minorEastAsia"/>
          <w:b w:val="0"/>
          <w:bCs w:val="0"/>
          <w:caps w:val="0"/>
          <w:noProof/>
          <w:sz w:val="22"/>
          <w:szCs w:val="22"/>
          <w:lang w:eastAsia="es-ES"/>
        </w:rPr>
      </w:pPr>
      <w:hyperlink w:anchor="_Toc513807021" w:history="1">
        <w:r w:rsidR="004D0FE6" w:rsidRPr="003B26A3">
          <w:rPr>
            <w:rStyle w:val="Hipervnculo"/>
            <w:noProof/>
          </w:rPr>
          <w:t>Capítulo 8.</w:t>
        </w:r>
        <w:r w:rsidR="004D0FE6">
          <w:rPr>
            <w:rFonts w:eastAsiaTheme="minorEastAsia"/>
            <w:b w:val="0"/>
            <w:bCs w:val="0"/>
            <w:caps w:val="0"/>
            <w:noProof/>
            <w:sz w:val="22"/>
            <w:szCs w:val="22"/>
            <w:lang w:eastAsia="es-ES"/>
          </w:rPr>
          <w:tab/>
        </w:r>
        <w:r w:rsidR="004D0FE6" w:rsidRPr="003B26A3">
          <w:rPr>
            <w:rStyle w:val="Hipervnculo"/>
            <w:noProof/>
          </w:rPr>
          <w:t>Manuales del Sistema</w:t>
        </w:r>
        <w:r w:rsidR="004D0FE6">
          <w:rPr>
            <w:noProof/>
            <w:webHidden/>
          </w:rPr>
          <w:tab/>
        </w:r>
        <w:r w:rsidR="004D0FE6">
          <w:rPr>
            <w:noProof/>
            <w:webHidden/>
          </w:rPr>
          <w:fldChar w:fldCharType="begin"/>
        </w:r>
        <w:r w:rsidR="004D0FE6">
          <w:rPr>
            <w:noProof/>
            <w:webHidden/>
          </w:rPr>
          <w:instrText xml:space="preserve"> PAGEREF _Toc513807021 \h </w:instrText>
        </w:r>
        <w:r w:rsidR="004D0FE6">
          <w:rPr>
            <w:noProof/>
            <w:webHidden/>
          </w:rPr>
        </w:r>
        <w:r w:rsidR="004D0FE6">
          <w:rPr>
            <w:noProof/>
            <w:webHidden/>
          </w:rPr>
          <w:fldChar w:fldCharType="separate"/>
        </w:r>
        <w:r w:rsidR="004D0FE6">
          <w:rPr>
            <w:noProof/>
            <w:webHidden/>
          </w:rPr>
          <w:t>114</w:t>
        </w:r>
        <w:r w:rsidR="004D0FE6">
          <w:rPr>
            <w:noProof/>
            <w:webHidden/>
          </w:rPr>
          <w:fldChar w:fldCharType="end"/>
        </w:r>
      </w:hyperlink>
    </w:p>
    <w:p w:rsidR="004D0FE6" w:rsidRDefault="00895661">
      <w:pPr>
        <w:pStyle w:val="TDC2"/>
        <w:rPr>
          <w:rFonts w:eastAsiaTheme="minorEastAsia"/>
          <w:smallCaps w:val="0"/>
          <w:noProof/>
          <w:sz w:val="22"/>
          <w:szCs w:val="22"/>
          <w:lang w:eastAsia="es-ES"/>
        </w:rPr>
      </w:pPr>
      <w:hyperlink w:anchor="_Toc513807022" w:history="1">
        <w:r w:rsidR="004D0FE6" w:rsidRPr="003B26A3">
          <w:rPr>
            <w:rStyle w:val="Hipervnculo"/>
            <w:noProof/>
          </w:rPr>
          <w:t>8.1</w:t>
        </w:r>
        <w:r w:rsidR="004D0FE6">
          <w:rPr>
            <w:rFonts w:eastAsiaTheme="minorEastAsia"/>
            <w:smallCaps w:val="0"/>
            <w:noProof/>
            <w:sz w:val="22"/>
            <w:szCs w:val="22"/>
            <w:lang w:eastAsia="es-ES"/>
          </w:rPr>
          <w:tab/>
        </w:r>
        <w:r w:rsidR="004D0FE6" w:rsidRPr="003B26A3">
          <w:rPr>
            <w:rStyle w:val="Hipervnculo"/>
            <w:noProof/>
          </w:rPr>
          <w:t>Manual de Instalación</w:t>
        </w:r>
        <w:r w:rsidR="004D0FE6">
          <w:rPr>
            <w:noProof/>
            <w:webHidden/>
          </w:rPr>
          <w:tab/>
        </w:r>
        <w:r w:rsidR="004D0FE6">
          <w:rPr>
            <w:noProof/>
            <w:webHidden/>
          </w:rPr>
          <w:fldChar w:fldCharType="begin"/>
        </w:r>
        <w:r w:rsidR="004D0FE6">
          <w:rPr>
            <w:noProof/>
            <w:webHidden/>
          </w:rPr>
          <w:instrText xml:space="preserve"> PAGEREF _Toc513807022 \h </w:instrText>
        </w:r>
        <w:r w:rsidR="004D0FE6">
          <w:rPr>
            <w:noProof/>
            <w:webHidden/>
          </w:rPr>
        </w:r>
        <w:r w:rsidR="004D0FE6">
          <w:rPr>
            <w:noProof/>
            <w:webHidden/>
          </w:rPr>
          <w:fldChar w:fldCharType="separate"/>
        </w:r>
        <w:r w:rsidR="004D0FE6">
          <w:rPr>
            <w:noProof/>
            <w:webHidden/>
          </w:rPr>
          <w:t>114</w:t>
        </w:r>
        <w:r w:rsidR="004D0FE6">
          <w:rPr>
            <w:noProof/>
            <w:webHidden/>
          </w:rPr>
          <w:fldChar w:fldCharType="end"/>
        </w:r>
      </w:hyperlink>
    </w:p>
    <w:p w:rsidR="004D0FE6" w:rsidRDefault="00895661">
      <w:pPr>
        <w:pStyle w:val="TDC2"/>
        <w:rPr>
          <w:rFonts w:eastAsiaTheme="minorEastAsia"/>
          <w:smallCaps w:val="0"/>
          <w:noProof/>
          <w:sz w:val="22"/>
          <w:szCs w:val="22"/>
          <w:lang w:eastAsia="es-ES"/>
        </w:rPr>
      </w:pPr>
      <w:hyperlink w:anchor="_Toc513807023" w:history="1">
        <w:r w:rsidR="004D0FE6" w:rsidRPr="003B26A3">
          <w:rPr>
            <w:rStyle w:val="Hipervnculo"/>
            <w:noProof/>
          </w:rPr>
          <w:t>8.2</w:t>
        </w:r>
        <w:r w:rsidR="004D0FE6">
          <w:rPr>
            <w:rFonts w:eastAsiaTheme="minorEastAsia"/>
            <w:smallCaps w:val="0"/>
            <w:noProof/>
            <w:sz w:val="22"/>
            <w:szCs w:val="22"/>
            <w:lang w:eastAsia="es-ES"/>
          </w:rPr>
          <w:tab/>
        </w:r>
        <w:r w:rsidR="004D0FE6" w:rsidRPr="003B26A3">
          <w:rPr>
            <w:rStyle w:val="Hipervnculo"/>
            <w:noProof/>
          </w:rPr>
          <w:t>Manual de Ejecución</w:t>
        </w:r>
        <w:r w:rsidR="004D0FE6">
          <w:rPr>
            <w:noProof/>
            <w:webHidden/>
          </w:rPr>
          <w:tab/>
        </w:r>
        <w:r w:rsidR="004D0FE6">
          <w:rPr>
            <w:noProof/>
            <w:webHidden/>
          </w:rPr>
          <w:fldChar w:fldCharType="begin"/>
        </w:r>
        <w:r w:rsidR="004D0FE6">
          <w:rPr>
            <w:noProof/>
            <w:webHidden/>
          </w:rPr>
          <w:instrText xml:space="preserve"> PAGEREF _Toc513807023 \h </w:instrText>
        </w:r>
        <w:r w:rsidR="004D0FE6">
          <w:rPr>
            <w:noProof/>
            <w:webHidden/>
          </w:rPr>
        </w:r>
        <w:r w:rsidR="004D0FE6">
          <w:rPr>
            <w:noProof/>
            <w:webHidden/>
          </w:rPr>
          <w:fldChar w:fldCharType="separate"/>
        </w:r>
        <w:r w:rsidR="004D0FE6">
          <w:rPr>
            <w:noProof/>
            <w:webHidden/>
          </w:rPr>
          <w:t>115</w:t>
        </w:r>
        <w:r w:rsidR="004D0FE6">
          <w:rPr>
            <w:noProof/>
            <w:webHidden/>
          </w:rPr>
          <w:fldChar w:fldCharType="end"/>
        </w:r>
      </w:hyperlink>
    </w:p>
    <w:p w:rsidR="004D0FE6" w:rsidRDefault="00895661">
      <w:pPr>
        <w:pStyle w:val="TDC2"/>
        <w:rPr>
          <w:rFonts w:eastAsiaTheme="minorEastAsia"/>
          <w:smallCaps w:val="0"/>
          <w:noProof/>
          <w:sz w:val="22"/>
          <w:szCs w:val="22"/>
          <w:lang w:eastAsia="es-ES"/>
        </w:rPr>
      </w:pPr>
      <w:hyperlink w:anchor="_Toc513807024" w:history="1">
        <w:r w:rsidR="004D0FE6" w:rsidRPr="003B26A3">
          <w:rPr>
            <w:rStyle w:val="Hipervnculo"/>
            <w:noProof/>
          </w:rPr>
          <w:t>8.3</w:t>
        </w:r>
        <w:r w:rsidR="004D0FE6">
          <w:rPr>
            <w:rFonts w:eastAsiaTheme="minorEastAsia"/>
            <w:smallCaps w:val="0"/>
            <w:noProof/>
            <w:sz w:val="22"/>
            <w:szCs w:val="22"/>
            <w:lang w:eastAsia="es-ES"/>
          </w:rPr>
          <w:tab/>
        </w:r>
        <w:r w:rsidR="004D0FE6" w:rsidRPr="003B26A3">
          <w:rPr>
            <w:rStyle w:val="Hipervnculo"/>
            <w:noProof/>
          </w:rPr>
          <w:t>Manual de Usuario</w:t>
        </w:r>
        <w:r w:rsidR="004D0FE6">
          <w:rPr>
            <w:noProof/>
            <w:webHidden/>
          </w:rPr>
          <w:tab/>
        </w:r>
        <w:r w:rsidR="004D0FE6">
          <w:rPr>
            <w:noProof/>
            <w:webHidden/>
          </w:rPr>
          <w:fldChar w:fldCharType="begin"/>
        </w:r>
        <w:r w:rsidR="004D0FE6">
          <w:rPr>
            <w:noProof/>
            <w:webHidden/>
          </w:rPr>
          <w:instrText xml:space="preserve"> PAGEREF _Toc513807024 \h </w:instrText>
        </w:r>
        <w:r w:rsidR="004D0FE6">
          <w:rPr>
            <w:noProof/>
            <w:webHidden/>
          </w:rPr>
        </w:r>
        <w:r w:rsidR="004D0FE6">
          <w:rPr>
            <w:noProof/>
            <w:webHidden/>
          </w:rPr>
          <w:fldChar w:fldCharType="separate"/>
        </w:r>
        <w:r w:rsidR="004D0FE6">
          <w:rPr>
            <w:noProof/>
            <w:webHidden/>
          </w:rPr>
          <w:t>116</w:t>
        </w:r>
        <w:r w:rsidR="004D0FE6">
          <w:rPr>
            <w:noProof/>
            <w:webHidden/>
          </w:rPr>
          <w:fldChar w:fldCharType="end"/>
        </w:r>
      </w:hyperlink>
    </w:p>
    <w:p w:rsidR="004D0FE6" w:rsidRDefault="00895661">
      <w:pPr>
        <w:pStyle w:val="TDC2"/>
        <w:rPr>
          <w:rFonts w:eastAsiaTheme="minorEastAsia"/>
          <w:smallCaps w:val="0"/>
          <w:noProof/>
          <w:sz w:val="22"/>
          <w:szCs w:val="22"/>
          <w:lang w:eastAsia="es-ES"/>
        </w:rPr>
      </w:pPr>
      <w:hyperlink w:anchor="_Toc513807025" w:history="1">
        <w:r w:rsidR="004D0FE6" w:rsidRPr="003B26A3">
          <w:rPr>
            <w:rStyle w:val="Hipervnculo"/>
            <w:noProof/>
          </w:rPr>
          <w:t>8.4</w:t>
        </w:r>
        <w:r w:rsidR="004D0FE6">
          <w:rPr>
            <w:rFonts w:eastAsiaTheme="minorEastAsia"/>
            <w:smallCaps w:val="0"/>
            <w:noProof/>
            <w:sz w:val="22"/>
            <w:szCs w:val="22"/>
            <w:lang w:eastAsia="es-ES"/>
          </w:rPr>
          <w:tab/>
        </w:r>
        <w:r w:rsidR="004D0FE6" w:rsidRPr="003B26A3">
          <w:rPr>
            <w:rStyle w:val="Hipervnculo"/>
            <w:noProof/>
          </w:rPr>
          <w:t>Manual del Programador</w:t>
        </w:r>
        <w:r w:rsidR="004D0FE6">
          <w:rPr>
            <w:noProof/>
            <w:webHidden/>
          </w:rPr>
          <w:tab/>
        </w:r>
        <w:r w:rsidR="004D0FE6">
          <w:rPr>
            <w:noProof/>
            <w:webHidden/>
          </w:rPr>
          <w:fldChar w:fldCharType="begin"/>
        </w:r>
        <w:r w:rsidR="004D0FE6">
          <w:rPr>
            <w:noProof/>
            <w:webHidden/>
          </w:rPr>
          <w:instrText xml:space="preserve"> PAGEREF _Toc513807025 \h </w:instrText>
        </w:r>
        <w:r w:rsidR="004D0FE6">
          <w:rPr>
            <w:noProof/>
            <w:webHidden/>
          </w:rPr>
        </w:r>
        <w:r w:rsidR="004D0FE6">
          <w:rPr>
            <w:noProof/>
            <w:webHidden/>
          </w:rPr>
          <w:fldChar w:fldCharType="separate"/>
        </w:r>
        <w:r w:rsidR="004D0FE6">
          <w:rPr>
            <w:noProof/>
            <w:webHidden/>
          </w:rPr>
          <w:t>117</w:t>
        </w:r>
        <w:r w:rsidR="004D0FE6">
          <w:rPr>
            <w:noProof/>
            <w:webHidden/>
          </w:rPr>
          <w:fldChar w:fldCharType="end"/>
        </w:r>
      </w:hyperlink>
    </w:p>
    <w:p w:rsidR="004D0FE6" w:rsidRDefault="00895661">
      <w:pPr>
        <w:pStyle w:val="TDC1"/>
        <w:tabs>
          <w:tab w:val="left" w:pos="1320"/>
          <w:tab w:val="right" w:leader="dot" w:pos="8494"/>
        </w:tabs>
        <w:rPr>
          <w:rFonts w:eastAsiaTheme="minorEastAsia"/>
          <w:b w:val="0"/>
          <w:bCs w:val="0"/>
          <w:caps w:val="0"/>
          <w:noProof/>
          <w:sz w:val="22"/>
          <w:szCs w:val="22"/>
          <w:lang w:eastAsia="es-ES"/>
        </w:rPr>
      </w:pPr>
      <w:hyperlink w:anchor="_Toc513807026" w:history="1">
        <w:r w:rsidR="004D0FE6" w:rsidRPr="003B26A3">
          <w:rPr>
            <w:rStyle w:val="Hipervnculo"/>
            <w:noProof/>
          </w:rPr>
          <w:t>Capítulo 9.</w:t>
        </w:r>
        <w:r w:rsidR="004D0FE6">
          <w:rPr>
            <w:rFonts w:eastAsiaTheme="minorEastAsia"/>
            <w:b w:val="0"/>
            <w:bCs w:val="0"/>
            <w:caps w:val="0"/>
            <w:noProof/>
            <w:sz w:val="22"/>
            <w:szCs w:val="22"/>
            <w:lang w:eastAsia="es-ES"/>
          </w:rPr>
          <w:tab/>
        </w:r>
        <w:r w:rsidR="004D0FE6" w:rsidRPr="003B26A3">
          <w:rPr>
            <w:rStyle w:val="Hipervnculo"/>
            <w:noProof/>
          </w:rPr>
          <w:t>Conclusiones y Ampliaciones</w:t>
        </w:r>
        <w:r w:rsidR="004D0FE6">
          <w:rPr>
            <w:noProof/>
            <w:webHidden/>
          </w:rPr>
          <w:tab/>
        </w:r>
        <w:r w:rsidR="004D0FE6">
          <w:rPr>
            <w:noProof/>
            <w:webHidden/>
          </w:rPr>
          <w:fldChar w:fldCharType="begin"/>
        </w:r>
        <w:r w:rsidR="004D0FE6">
          <w:rPr>
            <w:noProof/>
            <w:webHidden/>
          </w:rPr>
          <w:instrText xml:space="preserve"> PAGEREF _Toc513807026 \h </w:instrText>
        </w:r>
        <w:r w:rsidR="004D0FE6">
          <w:rPr>
            <w:noProof/>
            <w:webHidden/>
          </w:rPr>
        </w:r>
        <w:r w:rsidR="004D0FE6">
          <w:rPr>
            <w:noProof/>
            <w:webHidden/>
          </w:rPr>
          <w:fldChar w:fldCharType="separate"/>
        </w:r>
        <w:r w:rsidR="004D0FE6">
          <w:rPr>
            <w:noProof/>
            <w:webHidden/>
          </w:rPr>
          <w:t>119</w:t>
        </w:r>
        <w:r w:rsidR="004D0FE6">
          <w:rPr>
            <w:noProof/>
            <w:webHidden/>
          </w:rPr>
          <w:fldChar w:fldCharType="end"/>
        </w:r>
      </w:hyperlink>
    </w:p>
    <w:p w:rsidR="004D0FE6" w:rsidRDefault="00895661">
      <w:pPr>
        <w:pStyle w:val="TDC2"/>
        <w:rPr>
          <w:rFonts w:eastAsiaTheme="minorEastAsia"/>
          <w:smallCaps w:val="0"/>
          <w:noProof/>
          <w:sz w:val="22"/>
          <w:szCs w:val="22"/>
          <w:lang w:eastAsia="es-ES"/>
        </w:rPr>
      </w:pPr>
      <w:hyperlink w:anchor="_Toc513807027" w:history="1">
        <w:r w:rsidR="004D0FE6" w:rsidRPr="003B26A3">
          <w:rPr>
            <w:rStyle w:val="Hipervnculo"/>
            <w:noProof/>
          </w:rPr>
          <w:t>9.1</w:t>
        </w:r>
        <w:r w:rsidR="004D0FE6">
          <w:rPr>
            <w:rFonts w:eastAsiaTheme="minorEastAsia"/>
            <w:smallCaps w:val="0"/>
            <w:noProof/>
            <w:sz w:val="22"/>
            <w:szCs w:val="22"/>
            <w:lang w:eastAsia="es-ES"/>
          </w:rPr>
          <w:tab/>
        </w:r>
        <w:r w:rsidR="004D0FE6" w:rsidRPr="003B26A3">
          <w:rPr>
            <w:rStyle w:val="Hipervnculo"/>
            <w:noProof/>
          </w:rPr>
          <w:t>Conclusiones</w:t>
        </w:r>
        <w:r w:rsidR="004D0FE6">
          <w:rPr>
            <w:noProof/>
            <w:webHidden/>
          </w:rPr>
          <w:tab/>
        </w:r>
        <w:r w:rsidR="004D0FE6">
          <w:rPr>
            <w:noProof/>
            <w:webHidden/>
          </w:rPr>
          <w:fldChar w:fldCharType="begin"/>
        </w:r>
        <w:r w:rsidR="004D0FE6">
          <w:rPr>
            <w:noProof/>
            <w:webHidden/>
          </w:rPr>
          <w:instrText xml:space="preserve"> PAGEREF _Toc513807027 \h </w:instrText>
        </w:r>
        <w:r w:rsidR="004D0FE6">
          <w:rPr>
            <w:noProof/>
            <w:webHidden/>
          </w:rPr>
        </w:r>
        <w:r w:rsidR="004D0FE6">
          <w:rPr>
            <w:noProof/>
            <w:webHidden/>
          </w:rPr>
          <w:fldChar w:fldCharType="separate"/>
        </w:r>
        <w:r w:rsidR="004D0FE6">
          <w:rPr>
            <w:noProof/>
            <w:webHidden/>
          </w:rPr>
          <w:t>119</w:t>
        </w:r>
        <w:r w:rsidR="004D0FE6">
          <w:rPr>
            <w:noProof/>
            <w:webHidden/>
          </w:rPr>
          <w:fldChar w:fldCharType="end"/>
        </w:r>
      </w:hyperlink>
    </w:p>
    <w:p w:rsidR="004D0FE6" w:rsidRDefault="00895661">
      <w:pPr>
        <w:pStyle w:val="TDC2"/>
        <w:rPr>
          <w:rFonts w:eastAsiaTheme="minorEastAsia"/>
          <w:smallCaps w:val="0"/>
          <w:noProof/>
          <w:sz w:val="22"/>
          <w:szCs w:val="22"/>
          <w:lang w:eastAsia="es-ES"/>
        </w:rPr>
      </w:pPr>
      <w:hyperlink w:anchor="_Toc513807028" w:history="1">
        <w:r w:rsidR="004D0FE6" w:rsidRPr="003B26A3">
          <w:rPr>
            <w:rStyle w:val="Hipervnculo"/>
            <w:noProof/>
          </w:rPr>
          <w:t>9.2</w:t>
        </w:r>
        <w:r w:rsidR="004D0FE6">
          <w:rPr>
            <w:rFonts w:eastAsiaTheme="minorEastAsia"/>
            <w:smallCaps w:val="0"/>
            <w:noProof/>
            <w:sz w:val="22"/>
            <w:szCs w:val="22"/>
            <w:lang w:eastAsia="es-ES"/>
          </w:rPr>
          <w:tab/>
        </w:r>
        <w:r w:rsidR="004D0FE6" w:rsidRPr="003B26A3">
          <w:rPr>
            <w:rStyle w:val="Hipervnculo"/>
            <w:noProof/>
          </w:rPr>
          <w:t>Ampliaciones</w:t>
        </w:r>
        <w:r w:rsidR="004D0FE6">
          <w:rPr>
            <w:noProof/>
            <w:webHidden/>
          </w:rPr>
          <w:tab/>
        </w:r>
        <w:r w:rsidR="004D0FE6">
          <w:rPr>
            <w:noProof/>
            <w:webHidden/>
          </w:rPr>
          <w:fldChar w:fldCharType="begin"/>
        </w:r>
        <w:r w:rsidR="004D0FE6">
          <w:rPr>
            <w:noProof/>
            <w:webHidden/>
          </w:rPr>
          <w:instrText xml:space="preserve"> PAGEREF _Toc513807028 \h </w:instrText>
        </w:r>
        <w:r w:rsidR="004D0FE6">
          <w:rPr>
            <w:noProof/>
            <w:webHidden/>
          </w:rPr>
        </w:r>
        <w:r w:rsidR="004D0FE6">
          <w:rPr>
            <w:noProof/>
            <w:webHidden/>
          </w:rPr>
          <w:fldChar w:fldCharType="separate"/>
        </w:r>
        <w:r w:rsidR="004D0FE6">
          <w:rPr>
            <w:noProof/>
            <w:webHidden/>
          </w:rPr>
          <w:t>119</w:t>
        </w:r>
        <w:r w:rsidR="004D0FE6">
          <w:rPr>
            <w:noProof/>
            <w:webHidden/>
          </w:rPr>
          <w:fldChar w:fldCharType="end"/>
        </w:r>
      </w:hyperlink>
    </w:p>
    <w:p w:rsidR="004D0FE6" w:rsidRDefault="00895661">
      <w:pPr>
        <w:pStyle w:val="TDC1"/>
        <w:tabs>
          <w:tab w:val="left" w:pos="1540"/>
          <w:tab w:val="right" w:leader="dot" w:pos="8494"/>
        </w:tabs>
        <w:rPr>
          <w:rFonts w:eastAsiaTheme="minorEastAsia"/>
          <w:b w:val="0"/>
          <w:bCs w:val="0"/>
          <w:caps w:val="0"/>
          <w:noProof/>
          <w:sz w:val="22"/>
          <w:szCs w:val="22"/>
          <w:lang w:eastAsia="es-ES"/>
        </w:rPr>
      </w:pPr>
      <w:hyperlink w:anchor="_Toc513807029" w:history="1">
        <w:r w:rsidR="004D0FE6" w:rsidRPr="003B26A3">
          <w:rPr>
            <w:rStyle w:val="Hipervnculo"/>
            <w:noProof/>
          </w:rPr>
          <w:t>Capítulo 10.</w:t>
        </w:r>
        <w:r w:rsidR="004D0FE6">
          <w:rPr>
            <w:rFonts w:eastAsiaTheme="minorEastAsia"/>
            <w:b w:val="0"/>
            <w:bCs w:val="0"/>
            <w:caps w:val="0"/>
            <w:noProof/>
            <w:sz w:val="22"/>
            <w:szCs w:val="22"/>
            <w:lang w:eastAsia="es-ES"/>
          </w:rPr>
          <w:tab/>
        </w:r>
        <w:r w:rsidR="004D0FE6" w:rsidRPr="003B26A3">
          <w:rPr>
            <w:rStyle w:val="Hipervnculo"/>
            <w:noProof/>
          </w:rPr>
          <w:t>Presupuesto</w:t>
        </w:r>
        <w:r w:rsidR="004D0FE6">
          <w:rPr>
            <w:noProof/>
            <w:webHidden/>
          </w:rPr>
          <w:tab/>
        </w:r>
        <w:r w:rsidR="004D0FE6">
          <w:rPr>
            <w:noProof/>
            <w:webHidden/>
          </w:rPr>
          <w:fldChar w:fldCharType="begin"/>
        </w:r>
        <w:r w:rsidR="004D0FE6">
          <w:rPr>
            <w:noProof/>
            <w:webHidden/>
          </w:rPr>
          <w:instrText xml:space="preserve"> PAGEREF _Toc513807029 \h </w:instrText>
        </w:r>
        <w:r w:rsidR="004D0FE6">
          <w:rPr>
            <w:noProof/>
            <w:webHidden/>
          </w:rPr>
        </w:r>
        <w:r w:rsidR="004D0FE6">
          <w:rPr>
            <w:noProof/>
            <w:webHidden/>
          </w:rPr>
          <w:fldChar w:fldCharType="separate"/>
        </w:r>
        <w:r w:rsidR="004D0FE6">
          <w:rPr>
            <w:noProof/>
            <w:webHidden/>
          </w:rPr>
          <w:t>121</w:t>
        </w:r>
        <w:r w:rsidR="004D0FE6">
          <w:rPr>
            <w:noProof/>
            <w:webHidden/>
          </w:rPr>
          <w:fldChar w:fldCharType="end"/>
        </w:r>
      </w:hyperlink>
    </w:p>
    <w:p w:rsidR="004D0FE6" w:rsidRDefault="00895661">
      <w:pPr>
        <w:pStyle w:val="TDC2"/>
        <w:rPr>
          <w:rFonts w:eastAsiaTheme="minorEastAsia"/>
          <w:smallCaps w:val="0"/>
          <w:noProof/>
          <w:sz w:val="22"/>
          <w:szCs w:val="22"/>
          <w:lang w:eastAsia="es-ES"/>
        </w:rPr>
      </w:pPr>
      <w:hyperlink w:anchor="_Toc513807030" w:history="1">
        <w:r w:rsidR="004D0FE6" w:rsidRPr="003B26A3">
          <w:rPr>
            <w:rStyle w:val="Hipervnculo"/>
            <w:noProof/>
          </w:rPr>
          <w:t>10.1</w:t>
        </w:r>
        <w:r w:rsidR="004D0FE6">
          <w:rPr>
            <w:rFonts w:eastAsiaTheme="minorEastAsia"/>
            <w:smallCaps w:val="0"/>
            <w:noProof/>
            <w:sz w:val="22"/>
            <w:szCs w:val="22"/>
            <w:lang w:eastAsia="es-ES"/>
          </w:rPr>
          <w:tab/>
        </w:r>
        <w:r w:rsidR="004D0FE6" w:rsidRPr="003B26A3">
          <w:rPr>
            <w:rStyle w:val="Hipervnculo"/>
            <w:noProof/>
          </w:rPr>
          <w:t>Desarrollo de Presupuesto Interno</w:t>
        </w:r>
        <w:r w:rsidR="004D0FE6">
          <w:rPr>
            <w:noProof/>
            <w:webHidden/>
          </w:rPr>
          <w:tab/>
        </w:r>
        <w:r w:rsidR="004D0FE6">
          <w:rPr>
            <w:noProof/>
            <w:webHidden/>
          </w:rPr>
          <w:fldChar w:fldCharType="begin"/>
        </w:r>
        <w:r w:rsidR="004D0FE6">
          <w:rPr>
            <w:noProof/>
            <w:webHidden/>
          </w:rPr>
          <w:instrText xml:space="preserve"> PAGEREF _Toc513807030 \h </w:instrText>
        </w:r>
        <w:r w:rsidR="004D0FE6">
          <w:rPr>
            <w:noProof/>
            <w:webHidden/>
          </w:rPr>
        </w:r>
        <w:r w:rsidR="004D0FE6">
          <w:rPr>
            <w:noProof/>
            <w:webHidden/>
          </w:rPr>
          <w:fldChar w:fldCharType="separate"/>
        </w:r>
        <w:r w:rsidR="004D0FE6">
          <w:rPr>
            <w:noProof/>
            <w:webHidden/>
          </w:rPr>
          <w:t>121</w:t>
        </w:r>
        <w:r w:rsidR="004D0FE6">
          <w:rPr>
            <w:noProof/>
            <w:webHidden/>
          </w:rPr>
          <w:fldChar w:fldCharType="end"/>
        </w:r>
      </w:hyperlink>
    </w:p>
    <w:p w:rsidR="004D0FE6" w:rsidRDefault="00895661">
      <w:pPr>
        <w:pStyle w:val="TDC2"/>
        <w:rPr>
          <w:rFonts w:eastAsiaTheme="minorEastAsia"/>
          <w:smallCaps w:val="0"/>
          <w:noProof/>
          <w:sz w:val="22"/>
          <w:szCs w:val="22"/>
          <w:lang w:eastAsia="es-ES"/>
        </w:rPr>
      </w:pPr>
      <w:hyperlink w:anchor="_Toc513807031" w:history="1">
        <w:r w:rsidR="004D0FE6" w:rsidRPr="003B26A3">
          <w:rPr>
            <w:rStyle w:val="Hipervnculo"/>
            <w:noProof/>
          </w:rPr>
          <w:t>10.2</w:t>
        </w:r>
        <w:r w:rsidR="004D0FE6">
          <w:rPr>
            <w:rFonts w:eastAsiaTheme="minorEastAsia"/>
            <w:smallCaps w:val="0"/>
            <w:noProof/>
            <w:sz w:val="22"/>
            <w:szCs w:val="22"/>
            <w:lang w:eastAsia="es-ES"/>
          </w:rPr>
          <w:tab/>
        </w:r>
        <w:r w:rsidR="004D0FE6" w:rsidRPr="003B26A3">
          <w:rPr>
            <w:rStyle w:val="Hipervnculo"/>
            <w:noProof/>
          </w:rPr>
          <w:t>Presupuesto Cliente</w:t>
        </w:r>
        <w:r w:rsidR="004D0FE6">
          <w:rPr>
            <w:noProof/>
            <w:webHidden/>
          </w:rPr>
          <w:tab/>
        </w:r>
        <w:r w:rsidR="004D0FE6">
          <w:rPr>
            <w:noProof/>
            <w:webHidden/>
          </w:rPr>
          <w:fldChar w:fldCharType="begin"/>
        </w:r>
        <w:r w:rsidR="004D0FE6">
          <w:rPr>
            <w:noProof/>
            <w:webHidden/>
          </w:rPr>
          <w:instrText xml:space="preserve"> PAGEREF _Toc513807031 \h </w:instrText>
        </w:r>
        <w:r w:rsidR="004D0FE6">
          <w:rPr>
            <w:noProof/>
            <w:webHidden/>
          </w:rPr>
        </w:r>
        <w:r w:rsidR="004D0FE6">
          <w:rPr>
            <w:noProof/>
            <w:webHidden/>
          </w:rPr>
          <w:fldChar w:fldCharType="separate"/>
        </w:r>
        <w:r w:rsidR="004D0FE6">
          <w:rPr>
            <w:noProof/>
            <w:webHidden/>
          </w:rPr>
          <w:t>125</w:t>
        </w:r>
        <w:r w:rsidR="004D0FE6">
          <w:rPr>
            <w:noProof/>
            <w:webHidden/>
          </w:rPr>
          <w:fldChar w:fldCharType="end"/>
        </w:r>
      </w:hyperlink>
    </w:p>
    <w:p w:rsidR="004D0FE6" w:rsidRDefault="00895661">
      <w:pPr>
        <w:pStyle w:val="TDC1"/>
        <w:tabs>
          <w:tab w:val="left" w:pos="1540"/>
          <w:tab w:val="right" w:leader="dot" w:pos="8494"/>
        </w:tabs>
        <w:rPr>
          <w:rFonts w:eastAsiaTheme="minorEastAsia"/>
          <w:b w:val="0"/>
          <w:bCs w:val="0"/>
          <w:caps w:val="0"/>
          <w:noProof/>
          <w:sz w:val="22"/>
          <w:szCs w:val="22"/>
          <w:lang w:eastAsia="es-ES"/>
        </w:rPr>
      </w:pPr>
      <w:hyperlink w:anchor="_Toc513807032" w:history="1">
        <w:r w:rsidR="004D0FE6" w:rsidRPr="003B26A3">
          <w:rPr>
            <w:rStyle w:val="Hipervnculo"/>
            <w:noProof/>
          </w:rPr>
          <w:t>Capítulo 11.</w:t>
        </w:r>
        <w:r w:rsidR="004D0FE6">
          <w:rPr>
            <w:rFonts w:eastAsiaTheme="minorEastAsia"/>
            <w:b w:val="0"/>
            <w:bCs w:val="0"/>
            <w:caps w:val="0"/>
            <w:noProof/>
            <w:sz w:val="22"/>
            <w:szCs w:val="22"/>
            <w:lang w:eastAsia="es-ES"/>
          </w:rPr>
          <w:tab/>
        </w:r>
        <w:r w:rsidR="004D0FE6" w:rsidRPr="003B26A3">
          <w:rPr>
            <w:rStyle w:val="Hipervnculo"/>
            <w:noProof/>
          </w:rPr>
          <w:t>Referencias Bibliográficas</w:t>
        </w:r>
        <w:r w:rsidR="004D0FE6">
          <w:rPr>
            <w:noProof/>
            <w:webHidden/>
          </w:rPr>
          <w:tab/>
        </w:r>
        <w:r w:rsidR="004D0FE6">
          <w:rPr>
            <w:noProof/>
            <w:webHidden/>
          </w:rPr>
          <w:fldChar w:fldCharType="begin"/>
        </w:r>
        <w:r w:rsidR="004D0FE6">
          <w:rPr>
            <w:noProof/>
            <w:webHidden/>
          </w:rPr>
          <w:instrText xml:space="preserve"> PAGEREF _Toc513807032 \h </w:instrText>
        </w:r>
        <w:r w:rsidR="004D0FE6">
          <w:rPr>
            <w:noProof/>
            <w:webHidden/>
          </w:rPr>
        </w:r>
        <w:r w:rsidR="004D0FE6">
          <w:rPr>
            <w:noProof/>
            <w:webHidden/>
          </w:rPr>
          <w:fldChar w:fldCharType="separate"/>
        </w:r>
        <w:r w:rsidR="004D0FE6">
          <w:rPr>
            <w:noProof/>
            <w:webHidden/>
          </w:rPr>
          <w:t>127</w:t>
        </w:r>
        <w:r w:rsidR="004D0FE6">
          <w:rPr>
            <w:noProof/>
            <w:webHidden/>
          </w:rPr>
          <w:fldChar w:fldCharType="end"/>
        </w:r>
      </w:hyperlink>
    </w:p>
    <w:p w:rsidR="004D0FE6" w:rsidRDefault="00895661">
      <w:pPr>
        <w:pStyle w:val="TDC2"/>
        <w:rPr>
          <w:rFonts w:eastAsiaTheme="minorEastAsia"/>
          <w:smallCaps w:val="0"/>
          <w:noProof/>
          <w:sz w:val="22"/>
          <w:szCs w:val="22"/>
          <w:lang w:eastAsia="es-ES"/>
        </w:rPr>
      </w:pPr>
      <w:hyperlink w:anchor="_Toc513807033" w:history="1">
        <w:r w:rsidR="004D0FE6" w:rsidRPr="003B26A3">
          <w:rPr>
            <w:rStyle w:val="Hipervnculo"/>
            <w:noProof/>
          </w:rPr>
          <w:t>11.1</w:t>
        </w:r>
        <w:r w:rsidR="004D0FE6">
          <w:rPr>
            <w:rFonts w:eastAsiaTheme="minorEastAsia"/>
            <w:smallCaps w:val="0"/>
            <w:noProof/>
            <w:sz w:val="22"/>
            <w:szCs w:val="22"/>
            <w:lang w:eastAsia="es-ES"/>
          </w:rPr>
          <w:tab/>
        </w:r>
        <w:r w:rsidR="004D0FE6" w:rsidRPr="003B26A3">
          <w:rPr>
            <w:rStyle w:val="Hipervnculo"/>
            <w:noProof/>
          </w:rPr>
          <w:t>Libros y Artículos</w:t>
        </w:r>
        <w:r w:rsidR="004D0FE6">
          <w:rPr>
            <w:noProof/>
            <w:webHidden/>
          </w:rPr>
          <w:tab/>
        </w:r>
        <w:r w:rsidR="004D0FE6">
          <w:rPr>
            <w:noProof/>
            <w:webHidden/>
          </w:rPr>
          <w:fldChar w:fldCharType="begin"/>
        </w:r>
        <w:r w:rsidR="004D0FE6">
          <w:rPr>
            <w:noProof/>
            <w:webHidden/>
          </w:rPr>
          <w:instrText xml:space="preserve"> PAGEREF _Toc513807033 \h </w:instrText>
        </w:r>
        <w:r w:rsidR="004D0FE6">
          <w:rPr>
            <w:noProof/>
            <w:webHidden/>
          </w:rPr>
        </w:r>
        <w:r w:rsidR="004D0FE6">
          <w:rPr>
            <w:noProof/>
            <w:webHidden/>
          </w:rPr>
          <w:fldChar w:fldCharType="separate"/>
        </w:r>
        <w:r w:rsidR="004D0FE6">
          <w:rPr>
            <w:noProof/>
            <w:webHidden/>
          </w:rPr>
          <w:t>127</w:t>
        </w:r>
        <w:r w:rsidR="004D0FE6">
          <w:rPr>
            <w:noProof/>
            <w:webHidden/>
          </w:rPr>
          <w:fldChar w:fldCharType="end"/>
        </w:r>
      </w:hyperlink>
    </w:p>
    <w:p w:rsidR="004D0FE6" w:rsidRDefault="00895661">
      <w:pPr>
        <w:pStyle w:val="TDC2"/>
        <w:rPr>
          <w:rFonts w:eastAsiaTheme="minorEastAsia"/>
          <w:smallCaps w:val="0"/>
          <w:noProof/>
          <w:sz w:val="22"/>
          <w:szCs w:val="22"/>
          <w:lang w:eastAsia="es-ES"/>
        </w:rPr>
      </w:pPr>
      <w:hyperlink w:anchor="_Toc513807034" w:history="1">
        <w:r w:rsidR="004D0FE6" w:rsidRPr="003B26A3">
          <w:rPr>
            <w:rStyle w:val="Hipervnculo"/>
            <w:noProof/>
          </w:rPr>
          <w:t>11.2</w:t>
        </w:r>
        <w:r w:rsidR="004D0FE6">
          <w:rPr>
            <w:rFonts w:eastAsiaTheme="minorEastAsia"/>
            <w:smallCaps w:val="0"/>
            <w:noProof/>
            <w:sz w:val="22"/>
            <w:szCs w:val="22"/>
            <w:lang w:eastAsia="es-ES"/>
          </w:rPr>
          <w:tab/>
        </w:r>
        <w:r w:rsidR="004D0FE6" w:rsidRPr="003B26A3">
          <w:rPr>
            <w:rStyle w:val="Hipervnculo"/>
            <w:noProof/>
          </w:rPr>
          <w:t>Referencias en Internet</w:t>
        </w:r>
        <w:r w:rsidR="004D0FE6">
          <w:rPr>
            <w:noProof/>
            <w:webHidden/>
          </w:rPr>
          <w:tab/>
        </w:r>
        <w:r w:rsidR="004D0FE6">
          <w:rPr>
            <w:noProof/>
            <w:webHidden/>
          </w:rPr>
          <w:fldChar w:fldCharType="begin"/>
        </w:r>
        <w:r w:rsidR="004D0FE6">
          <w:rPr>
            <w:noProof/>
            <w:webHidden/>
          </w:rPr>
          <w:instrText xml:space="preserve"> PAGEREF _Toc513807034 \h </w:instrText>
        </w:r>
        <w:r w:rsidR="004D0FE6">
          <w:rPr>
            <w:noProof/>
            <w:webHidden/>
          </w:rPr>
        </w:r>
        <w:r w:rsidR="004D0FE6">
          <w:rPr>
            <w:noProof/>
            <w:webHidden/>
          </w:rPr>
          <w:fldChar w:fldCharType="separate"/>
        </w:r>
        <w:r w:rsidR="004D0FE6">
          <w:rPr>
            <w:noProof/>
            <w:webHidden/>
          </w:rPr>
          <w:t>128</w:t>
        </w:r>
        <w:r w:rsidR="004D0FE6">
          <w:rPr>
            <w:noProof/>
            <w:webHidden/>
          </w:rPr>
          <w:fldChar w:fldCharType="end"/>
        </w:r>
      </w:hyperlink>
    </w:p>
    <w:p w:rsidR="004D0FE6" w:rsidRDefault="00895661">
      <w:pPr>
        <w:pStyle w:val="TDC1"/>
        <w:tabs>
          <w:tab w:val="left" w:pos="1540"/>
          <w:tab w:val="right" w:leader="dot" w:pos="8494"/>
        </w:tabs>
        <w:rPr>
          <w:rFonts w:eastAsiaTheme="minorEastAsia"/>
          <w:b w:val="0"/>
          <w:bCs w:val="0"/>
          <w:caps w:val="0"/>
          <w:noProof/>
          <w:sz w:val="22"/>
          <w:szCs w:val="22"/>
          <w:lang w:eastAsia="es-ES"/>
        </w:rPr>
      </w:pPr>
      <w:hyperlink w:anchor="_Toc513807035" w:history="1">
        <w:r w:rsidR="004D0FE6" w:rsidRPr="003B26A3">
          <w:rPr>
            <w:rStyle w:val="Hipervnculo"/>
            <w:noProof/>
          </w:rPr>
          <w:t>Capítulo 12.</w:t>
        </w:r>
        <w:r w:rsidR="004D0FE6">
          <w:rPr>
            <w:rFonts w:eastAsiaTheme="minorEastAsia"/>
            <w:b w:val="0"/>
            <w:bCs w:val="0"/>
            <w:caps w:val="0"/>
            <w:noProof/>
            <w:sz w:val="22"/>
            <w:szCs w:val="22"/>
            <w:lang w:eastAsia="es-ES"/>
          </w:rPr>
          <w:tab/>
        </w:r>
        <w:r w:rsidR="004D0FE6" w:rsidRPr="003B26A3">
          <w:rPr>
            <w:rStyle w:val="Hipervnculo"/>
            <w:noProof/>
          </w:rPr>
          <w:t>Apéndices</w:t>
        </w:r>
        <w:r w:rsidR="004D0FE6">
          <w:rPr>
            <w:noProof/>
            <w:webHidden/>
          </w:rPr>
          <w:tab/>
        </w:r>
        <w:r w:rsidR="004D0FE6">
          <w:rPr>
            <w:noProof/>
            <w:webHidden/>
          </w:rPr>
          <w:fldChar w:fldCharType="begin"/>
        </w:r>
        <w:r w:rsidR="004D0FE6">
          <w:rPr>
            <w:noProof/>
            <w:webHidden/>
          </w:rPr>
          <w:instrText xml:space="preserve"> PAGEREF _Toc513807035 \h </w:instrText>
        </w:r>
        <w:r w:rsidR="004D0FE6">
          <w:rPr>
            <w:noProof/>
            <w:webHidden/>
          </w:rPr>
        </w:r>
        <w:r w:rsidR="004D0FE6">
          <w:rPr>
            <w:noProof/>
            <w:webHidden/>
          </w:rPr>
          <w:fldChar w:fldCharType="separate"/>
        </w:r>
        <w:r w:rsidR="004D0FE6">
          <w:rPr>
            <w:noProof/>
            <w:webHidden/>
          </w:rPr>
          <w:t>131</w:t>
        </w:r>
        <w:r w:rsidR="004D0FE6">
          <w:rPr>
            <w:noProof/>
            <w:webHidden/>
          </w:rPr>
          <w:fldChar w:fldCharType="end"/>
        </w:r>
      </w:hyperlink>
    </w:p>
    <w:p w:rsidR="004D0FE6" w:rsidRDefault="00895661">
      <w:pPr>
        <w:pStyle w:val="TDC2"/>
        <w:rPr>
          <w:rFonts w:eastAsiaTheme="minorEastAsia"/>
          <w:smallCaps w:val="0"/>
          <w:noProof/>
          <w:sz w:val="22"/>
          <w:szCs w:val="22"/>
          <w:lang w:eastAsia="es-ES"/>
        </w:rPr>
      </w:pPr>
      <w:hyperlink w:anchor="_Toc513807036" w:history="1">
        <w:r w:rsidR="004D0FE6" w:rsidRPr="003B26A3">
          <w:rPr>
            <w:rStyle w:val="Hipervnculo"/>
            <w:noProof/>
          </w:rPr>
          <w:t>12.1</w:t>
        </w:r>
        <w:r w:rsidR="004D0FE6">
          <w:rPr>
            <w:rFonts w:eastAsiaTheme="minorEastAsia"/>
            <w:smallCaps w:val="0"/>
            <w:noProof/>
            <w:sz w:val="22"/>
            <w:szCs w:val="22"/>
            <w:lang w:eastAsia="es-ES"/>
          </w:rPr>
          <w:tab/>
        </w:r>
        <w:r w:rsidR="004D0FE6" w:rsidRPr="003B26A3">
          <w:rPr>
            <w:rStyle w:val="Hipervnculo"/>
            <w:noProof/>
          </w:rPr>
          <w:t>Glosario y Diccionario de Datos</w:t>
        </w:r>
        <w:r w:rsidR="004D0FE6">
          <w:rPr>
            <w:noProof/>
            <w:webHidden/>
          </w:rPr>
          <w:tab/>
        </w:r>
        <w:r w:rsidR="004D0FE6">
          <w:rPr>
            <w:noProof/>
            <w:webHidden/>
          </w:rPr>
          <w:fldChar w:fldCharType="begin"/>
        </w:r>
        <w:r w:rsidR="004D0FE6">
          <w:rPr>
            <w:noProof/>
            <w:webHidden/>
          </w:rPr>
          <w:instrText xml:space="preserve"> PAGEREF _Toc513807036 \h </w:instrText>
        </w:r>
        <w:r w:rsidR="004D0FE6">
          <w:rPr>
            <w:noProof/>
            <w:webHidden/>
          </w:rPr>
        </w:r>
        <w:r w:rsidR="004D0FE6">
          <w:rPr>
            <w:noProof/>
            <w:webHidden/>
          </w:rPr>
          <w:fldChar w:fldCharType="separate"/>
        </w:r>
        <w:r w:rsidR="004D0FE6">
          <w:rPr>
            <w:noProof/>
            <w:webHidden/>
          </w:rPr>
          <w:t>131</w:t>
        </w:r>
        <w:r w:rsidR="004D0FE6">
          <w:rPr>
            <w:noProof/>
            <w:webHidden/>
          </w:rPr>
          <w:fldChar w:fldCharType="end"/>
        </w:r>
      </w:hyperlink>
    </w:p>
    <w:p w:rsidR="004D0FE6" w:rsidRDefault="00895661">
      <w:pPr>
        <w:pStyle w:val="TDC2"/>
        <w:rPr>
          <w:rFonts w:eastAsiaTheme="minorEastAsia"/>
          <w:smallCaps w:val="0"/>
          <w:noProof/>
          <w:sz w:val="22"/>
          <w:szCs w:val="22"/>
          <w:lang w:eastAsia="es-ES"/>
        </w:rPr>
      </w:pPr>
      <w:hyperlink w:anchor="_Toc513807037" w:history="1">
        <w:r w:rsidR="004D0FE6" w:rsidRPr="003B26A3">
          <w:rPr>
            <w:rStyle w:val="Hipervnculo"/>
            <w:noProof/>
          </w:rPr>
          <w:t>12.2</w:t>
        </w:r>
        <w:r w:rsidR="004D0FE6">
          <w:rPr>
            <w:rFonts w:eastAsiaTheme="minorEastAsia"/>
            <w:smallCaps w:val="0"/>
            <w:noProof/>
            <w:sz w:val="22"/>
            <w:szCs w:val="22"/>
            <w:lang w:eastAsia="es-ES"/>
          </w:rPr>
          <w:tab/>
        </w:r>
        <w:r w:rsidR="004D0FE6" w:rsidRPr="003B26A3">
          <w:rPr>
            <w:rStyle w:val="Hipervnculo"/>
            <w:noProof/>
          </w:rPr>
          <w:t>Índice Alfabético</w:t>
        </w:r>
        <w:r w:rsidR="004D0FE6">
          <w:rPr>
            <w:noProof/>
            <w:webHidden/>
          </w:rPr>
          <w:tab/>
        </w:r>
        <w:r w:rsidR="004D0FE6">
          <w:rPr>
            <w:noProof/>
            <w:webHidden/>
          </w:rPr>
          <w:fldChar w:fldCharType="begin"/>
        </w:r>
        <w:r w:rsidR="004D0FE6">
          <w:rPr>
            <w:noProof/>
            <w:webHidden/>
          </w:rPr>
          <w:instrText xml:space="preserve"> PAGEREF _Toc513807037 \h </w:instrText>
        </w:r>
        <w:r w:rsidR="004D0FE6">
          <w:rPr>
            <w:noProof/>
            <w:webHidden/>
          </w:rPr>
        </w:r>
        <w:r w:rsidR="004D0FE6">
          <w:rPr>
            <w:noProof/>
            <w:webHidden/>
          </w:rPr>
          <w:fldChar w:fldCharType="separate"/>
        </w:r>
        <w:r w:rsidR="004D0FE6">
          <w:rPr>
            <w:noProof/>
            <w:webHidden/>
          </w:rPr>
          <w:t>132</w:t>
        </w:r>
        <w:r w:rsidR="004D0FE6">
          <w:rPr>
            <w:noProof/>
            <w:webHidden/>
          </w:rPr>
          <w:fldChar w:fldCharType="end"/>
        </w:r>
      </w:hyperlink>
    </w:p>
    <w:p w:rsidR="004D0FE6" w:rsidRDefault="00895661">
      <w:pPr>
        <w:pStyle w:val="TDC2"/>
        <w:rPr>
          <w:rFonts w:eastAsiaTheme="minorEastAsia"/>
          <w:smallCaps w:val="0"/>
          <w:noProof/>
          <w:sz w:val="22"/>
          <w:szCs w:val="22"/>
          <w:lang w:eastAsia="es-ES"/>
        </w:rPr>
      </w:pPr>
      <w:hyperlink w:anchor="_Toc513807038" w:history="1">
        <w:r w:rsidR="004D0FE6" w:rsidRPr="003B26A3">
          <w:rPr>
            <w:rStyle w:val="Hipervnculo"/>
            <w:noProof/>
          </w:rPr>
          <w:t>12.3</w:t>
        </w:r>
        <w:r w:rsidR="004D0FE6">
          <w:rPr>
            <w:rFonts w:eastAsiaTheme="minorEastAsia"/>
            <w:smallCaps w:val="0"/>
            <w:noProof/>
            <w:sz w:val="22"/>
            <w:szCs w:val="22"/>
            <w:lang w:eastAsia="es-ES"/>
          </w:rPr>
          <w:tab/>
        </w:r>
        <w:r w:rsidR="004D0FE6" w:rsidRPr="003B26A3">
          <w:rPr>
            <w:rStyle w:val="Hipervnculo"/>
            <w:noProof/>
          </w:rPr>
          <w:t>Código Fuente</w:t>
        </w:r>
        <w:r w:rsidR="004D0FE6">
          <w:rPr>
            <w:noProof/>
            <w:webHidden/>
          </w:rPr>
          <w:tab/>
        </w:r>
        <w:r w:rsidR="004D0FE6">
          <w:rPr>
            <w:noProof/>
            <w:webHidden/>
          </w:rPr>
          <w:fldChar w:fldCharType="begin"/>
        </w:r>
        <w:r w:rsidR="004D0FE6">
          <w:rPr>
            <w:noProof/>
            <w:webHidden/>
          </w:rPr>
          <w:instrText xml:space="preserve"> PAGEREF _Toc513807038 \h </w:instrText>
        </w:r>
        <w:r w:rsidR="004D0FE6">
          <w:rPr>
            <w:noProof/>
            <w:webHidden/>
          </w:rPr>
        </w:r>
        <w:r w:rsidR="004D0FE6">
          <w:rPr>
            <w:noProof/>
            <w:webHidden/>
          </w:rPr>
          <w:fldChar w:fldCharType="separate"/>
        </w:r>
        <w:r w:rsidR="004D0FE6">
          <w:rPr>
            <w:noProof/>
            <w:webHidden/>
          </w:rPr>
          <w:t>133</w:t>
        </w:r>
        <w:r w:rsidR="004D0FE6">
          <w:rPr>
            <w:noProof/>
            <w:webHidden/>
          </w:rPr>
          <w:fldChar w:fldCharType="end"/>
        </w:r>
      </w:hyperlink>
    </w:p>
    <w:p w:rsidR="004D0FE6" w:rsidRDefault="00895661">
      <w:pPr>
        <w:pStyle w:val="TDC3"/>
        <w:tabs>
          <w:tab w:val="left" w:pos="1320"/>
          <w:tab w:val="right" w:leader="dot" w:pos="8494"/>
        </w:tabs>
        <w:rPr>
          <w:rFonts w:eastAsiaTheme="minorEastAsia"/>
          <w:i w:val="0"/>
          <w:iCs w:val="0"/>
          <w:noProof/>
          <w:sz w:val="22"/>
          <w:szCs w:val="22"/>
          <w:lang w:eastAsia="es-ES"/>
        </w:rPr>
      </w:pPr>
      <w:hyperlink w:anchor="_Toc513807039" w:history="1">
        <w:r w:rsidR="004D0FE6" w:rsidRPr="003B26A3">
          <w:rPr>
            <w:rStyle w:val="Hipervnculo"/>
            <w:noProof/>
          </w:rPr>
          <w:t>12.3.1</w:t>
        </w:r>
        <w:r w:rsidR="004D0FE6">
          <w:rPr>
            <w:rFonts w:eastAsiaTheme="minorEastAsia"/>
            <w:i w:val="0"/>
            <w:iCs w:val="0"/>
            <w:noProof/>
            <w:sz w:val="22"/>
            <w:szCs w:val="22"/>
            <w:lang w:eastAsia="es-ES"/>
          </w:rPr>
          <w:tab/>
        </w:r>
        <w:r w:rsidR="004D0FE6" w:rsidRPr="003B26A3">
          <w:rPr>
            <w:rStyle w:val="Hipervnculo"/>
            <w:noProof/>
          </w:rPr>
          <w:t>Funciones R</w:t>
        </w:r>
        <w:r w:rsidR="004D0FE6">
          <w:rPr>
            <w:noProof/>
            <w:webHidden/>
          </w:rPr>
          <w:tab/>
        </w:r>
        <w:r w:rsidR="004D0FE6">
          <w:rPr>
            <w:noProof/>
            <w:webHidden/>
          </w:rPr>
          <w:fldChar w:fldCharType="begin"/>
        </w:r>
        <w:r w:rsidR="004D0FE6">
          <w:rPr>
            <w:noProof/>
            <w:webHidden/>
          </w:rPr>
          <w:instrText xml:space="preserve"> PAGEREF _Toc513807039 \h </w:instrText>
        </w:r>
        <w:r w:rsidR="004D0FE6">
          <w:rPr>
            <w:noProof/>
            <w:webHidden/>
          </w:rPr>
        </w:r>
        <w:r w:rsidR="004D0FE6">
          <w:rPr>
            <w:noProof/>
            <w:webHidden/>
          </w:rPr>
          <w:fldChar w:fldCharType="separate"/>
        </w:r>
        <w:r w:rsidR="004D0FE6">
          <w:rPr>
            <w:noProof/>
            <w:webHidden/>
          </w:rPr>
          <w:t>133</w:t>
        </w:r>
        <w:r w:rsidR="004D0FE6">
          <w:rPr>
            <w:noProof/>
            <w:webHidden/>
          </w:rPr>
          <w:fldChar w:fldCharType="end"/>
        </w:r>
      </w:hyperlink>
    </w:p>
    <w:p w:rsidR="00CE72B9" w:rsidRDefault="002B31DD" w:rsidP="00900E8E">
      <w:r>
        <w:fldChar w:fldCharType="end"/>
      </w:r>
    </w:p>
    <w:p w:rsidR="00900E8E" w:rsidRDefault="00900E8E" w:rsidP="00900E8E"/>
    <w:p w:rsidR="00816CDF" w:rsidRDefault="00816CDF">
      <w:pPr>
        <w:sectPr w:rsidR="00816CDF" w:rsidSect="00BA43AB">
          <w:type w:val="oddPage"/>
          <w:pgSz w:w="11906" w:h="16838" w:code="9"/>
          <w:pgMar w:top="1134" w:right="1134" w:bottom="1134" w:left="1134" w:header="567" w:footer="567" w:gutter="1134"/>
          <w:cols w:space="708"/>
          <w:titlePg/>
          <w:docGrid w:linePitch="360"/>
        </w:sectPr>
      </w:pPr>
    </w:p>
    <w:p w:rsidR="00900E8E" w:rsidRDefault="00900E8E" w:rsidP="00900E8E">
      <w:pPr>
        <w:pStyle w:val="Ttulo"/>
      </w:pPr>
      <w:r>
        <w:lastRenderedPageBreak/>
        <w:t>Índice de Figuras</w:t>
      </w:r>
    </w:p>
    <w:p w:rsidR="004D0FE6" w:rsidRDefault="007C5382">
      <w:pPr>
        <w:pStyle w:val="Tabladeilustraciones"/>
        <w:tabs>
          <w:tab w:val="right" w:leader="dot" w:pos="8494"/>
        </w:tabs>
        <w:rPr>
          <w:rFonts w:eastAsiaTheme="minorEastAsia"/>
          <w:b w:val="0"/>
          <w:bCs w:val="0"/>
          <w:noProof/>
          <w:sz w:val="22"/>
          <w:szCs w:val="22"/>
          <w:lang w:eastAsia="es-ES"/>
        </w:rPr>
      </w:pPr>
      <w:r>
        <w:fldChar w:fldCharType="begin"/>
      </w:r>
      <w:r>
        <w:instrText xml:space="preserve"> TOC \h \z \c "Ilustración" </w:instrText>
      </w:r>
      <w:r>
        <w:fldChar w:fldCharType="separate"/>
      </w:r>
      <w:hyperlink w:anchor="_Toc513806942" w:history="1">
        <w:r w:rsidR="004D0FE6" w:rsidRPr="003C3E16">
          <w:rPr>
            <w:rStyle w:val="Hipervnculo"/>
            <w:noProof/>
          </w:rPr>
          <w:t>Ilustración 1. Diagrama de Gantt del proyecto.</w:t>
        </w:r>
        <w:r w:rsidR="004D0FE6">
          <w:rPr>
            <w:noProof/>
            <w:webHidden/>
          </w:rPr>
          <w:tab/>
        </w:r>
        <w:r w:rsidR="004D0FE6">
          <w:rPr>
            <w:noProof/>
            <w:webHidden/>
          </w:rPr>
          <w:fldChar w:fldCharType="begin"/>
        </w:r>
        <w:r w:rsidR="004D0FE6">
          <w:rPr>
            <w:noProof/>
            <w:webHidden/>
          </w:rPr>
          <w:instrText xml:space="preserve"> PAGEREF _Toc513806942 \h </w:instrText>
        </w:r>
        <w:r w:rsidR="004D0FE6">
          <w:rPr>
            <w:noProof/>
            <w:webHidden/>
          </w:rPr>
        </w:r>
        <w:r w:rsidR="004D0FE6">
          <w:rPr>
            <w:noProof/>
            <w:webHidden/>
          </w:rPr>
          <w:fldChar w:fldCharType="separate"/>
        </w:r>
        <w:r w:rsidR="004D0FE6">
          <w:rPr>
            <w:noProof/>
            <w:webHidden/>
          </w:rPr>
          <w:t>25</w:t>
        </w:r>
        <w:r w:rsidR="004D0FE6">
          <w:rPr>
            <w:noProof/>
            <w:webHidden/>
          </w:rPr>
          <w:fldChar w:fldCharType="end"/>
        </w:r>
      </w:hyperlink>
    </w:p>
    <w:p w:rsidR="004D0FE6" w:rsidRDefault="00895661">
      <w:pPr>
        <w:pStyle w:val="Tabladeilustraciones"/>
        <w:tabs>
          <w:tab w:val="right" w:leader="dot" w:pos="8494"/>
        </w:tabs>
        <w:rPr>
          <w:rFonts w:eastAsiaTheme="minorEastAsia"/>
          <w:b w:val="0"/>
          <w:bCs w:val="0"/>
          <w:noProof/>
          <w:sz w:val="22"/>
          <w:szCs w:val="22"/>
          <w:lang w:eastAsia="es-ES"/>
        </w:rPr>
      </w:pPr>
      <w:hyperlink w:anchor="_Toc513806943" w:history="1">
        <w:r w:rsidR="004D0FE6" w:rsidRPr="003C3E16">
          <w:rPr>
            <w:rStyle w:val="Hipervnculo"/>
            <w:noProof/>
          </w:rPr>
          <w:t>Ilustración 2. Estructura del archivo contenedor de la correspondencia.</w:t>
        </w:r>
        <w:r w:rsidR="004D0FE6">
          <w:rPr>
            <w:noProof/>
            <w:webHidden/>
          </w:rPr>
          <w:tab/>
        </w:r>
        <w:r w:rsidR="004D0FE6">
          <w:rPr>
            <w:noProof/>
            <w:webHidden/>
          </w:rPr>
          <w:fldChar w:fldCharType="begin"/>
        </w:r>
        <w:r w:rsidR="004D0FE6">
          <w:rPr>
            <w:noProof/>
            <w:webHidden/>
          </w:rPr>
          <w:instrText xml:space="preserve"> PAGEREF _Toc513806943 \h </w:instrText>
        </w:r>
        <w:r w:rsidR="004D0FE6">
          <w:rPr>
            <w:noProof/>
            <w:webHidden/>
          </w:rPr>
        </w:r>
        <w:r w:rsidR="004D0FE6">
          <w:rPr>
            <w:noProof/>
            <w:webHidden/>
          </w:rPr>
          <w:fldChar w:fldCharType="separate"/>
        </w:r>
        <w:r w:rsidR="004D0FE6">
          <w:rPr>
            <w:noProof/>
            <w:webHidden/>
          </w:rPr>
          <w:t>27</w:t>
        </w:r>
        <w:r w:rsidR="004D0FE6">
          <w:rPr>
            <w:noProof/>
            <w:webHidden/>
          </w:rPr>
          <w:fldChar w:fldCharType="end"/>
        </w:r>
      </w:hyperlink>
    </w:p>
    <w:p w:rsidR="004D0FE6" w:rsidRDefault="00895661">
      <w:pPr>
        <w:pStyle w:val="Tabladeilustraciones"/>
        <w:tabs>
          <w:tab w:val="right" w:leader="dot" w:pos="8494"/>
        </w:tabs>
        <w:rPr>
          <w:rFonts w:eastAsiaTheme="minorEastAsia"/>
          <w:b w:val="0"/>
          <w:bCs w:val="0"/>
          <w:noProof/>
          <w:sz w:val="22"/>
          <w:szCs w:val="22"/>
          <w:lang w:eastAsia="es-ES"/>
        </w:rPr>
      </w:pPr>
      <w:hyperlink w:anchor="_Toc513806944" w:history="1">
        <w:r w:rsidR="004D0FE6" w:rsidRPr="003C3E16">
          <w:rPr>
            <w:rStyle w:val="Hipervnculo"/>
            <w:noProof/>
          </w:rPr>
          <w:t>Ilustración 3. Función de limpieza del corpus.</w:t>
        </w:r>
        <w:r w:rsidR="004D0FE6">
          <w:rPr>
            <w:noProof/>
            <w:webHidden/>
          </w:rPr>
          <w:tab/>
        </w:r>
        <w:r w:rsidR="004D0FE6">
          <w:rPr>
            <w:noProof/>
            <w:webHidden/>
          </w:rPr>
          <w:fldChar w:fldCharType="begin"/>
        </w:r>
        <w:r w:rsidR="004D0FE6">
          <w:rPr>
            <w:noProof/>
            <w:webHidden/>
          </w:rPr>
          <w:instrText xml:space="preserve"> PAGEREF _Toc513806944 \h </w:instrText>
        </w:r>
        <w:r w:rsidR="004D0FE6">
          <w:rPr>
            <w:noProof/>
            <w:webHidden/>
          </w:rPr>
        </w:r>
        <w:r w:rsidR="004D0FE6">
          <w:rPr>
            <w:noProof/>
            <w:webHidden/>
          </w:rPr>
          <w:fldChar w:fldCharType="separate"/>
        </w:r>
        <w:r w:rsidR="004D0FE6">
          <w:rPr>
            <w:noProof/>
            <w:webHidden/>
          </w:rPr>
          <w:t>28</w:t>
        </w:r>
        <w:r w:rsidR="004D0FE6">
          <w:rPr>
            <w:noProof/>
            <w:webHidden/>
          </w:rPr>
          <w:fldChar w:fldCharType="end"/>
        </w:r>
      </w:hyperlink>
    </w:p>
    <w:p w:rsidR="004D0FE6" w:rsidRDefault="00895661">
      <w:pPr>
        <w:pStyle w:val="Tabladeilustraciones"/>
        <w:tabs>
          <w:tab w:val="right" w:leader="dot" w:pos="8494"/>
        </w:tabs>
        <w:rPr>
          <w:rFonts w:eastAsiaTheme="minorEastAsia"/>
          <w:b w:val="0"/>
          <w:bCs w:val="0"/>
          <w:noProof/>
          <w:sz w:val="22"/>
          <w:szCs w:val="22"/>
          <w:lang w:eastAsia="es-ES"/>
        </w:rPr>
      </w:pPr>
      <w:hyperlink w:anchor="_Toc513806945" w:history="1">
        <w:r w:rsidR="004D0FE6" w:rsidRPr="003C3E16">
          <w:rPr>
            <w:rStyle w:val="Hipervnculo"/>
            <w:noProof/>
          </w:rPr>
          <w:t>Ilustración 4. Extracto de la función que conecta con GRAMPAL.</w:t>
        </w:r>
        <w:r w:rsidR="004D0FE6">
          <w:rPr>
            <w:noProof/>
            <w:webHidden/>
          </w:rPr>
          <w:tab/>
        </w:r>
        <w:r w:rsidR="004D0FE6">
          <w:rPr>
            <w:noProof/>
            <w:webHidden/>
          </w:rPr>
          <w:fldChar w:fldCharType="begin"/>
        </w:r>
        <w:r w:rsidR="004D0FE6">
          <w:rPr>
            <w:noProof/>
            <w:webHidden/>
          </w:rPr>
          <w:instrText xml:space="preserve"> PAGEREF _Toc513806945 \h </w:instrText>
        </w:r>
        <w:r w:rsidR="004D0FE6">
          <w:rPr>
            <w:noProof/>
            <w:webHidden/>
          </w:rPr>
        </w:r>
        <w:r w:rsidR="004D0FE6">
          <w:rPr>
            <w:noProof/>
            <w:webHidden/>
          </w:rPr>
          <w:fldChar w:fldCharType="separate"/>
        </w:r>
        <w:r w:rsidR="004D0FE6">
          <w:rPr>
            <w:noProof/>
            <w:webHidden/>
          </w:rPr>
          <w:t>29</w:t>
        </w:r>
        <w:r w:rsidR="004D0FE6">
          <w:rPr>
            <w:noProof/>
            <w:webHidden/>
          </w:rPr>
          <w:fldChar w:fldCharType="end"/>
        </w:r>
      </w:hyperlink>
    </w:p>
    <w:p w:rsidR="004D0FE6" w:rsidRDefault="00895661">
      <w:pPr>
        <w:pStyle w:val="Tabladeilustraciones"/>
        <w:tabs>
          <w:tab w:val="right" w:leader="dot" w:pos="8494"/>
        </w:tabs>
        <w:rPr>
          <w:rFonts w:eastAsiaTheme="minorEastAsia"/>
          <w:b w:val="0"/>
          <w:bCs w:val="0"/>
          <w:noProof/>
          <w:sz w:val="22"/>
          <w:szCs w:val="22"/>
          <w:lang w:eastAsia="es-ES"/>
        </w:rPr>
      </w:pPr>
      <w:hyperlink w:anchor="_Toc513806946" w:history="1">
        <w:r w:rsidR="004D0FE6" w:rsidRPr="003C3E16">
          <w:rPr>
            <w:rStyle w:val="Hipervnculo"/>
            <w:noProof/>
          </w:rPr>
          <w:t>Ilustración 5. Resultado de fviz_nbclust para k-means.</w:t>
        </w:r>
        <w:r w:rsidR="004D0FE6">
          <w:rPr>
            <w:noProof/>
            <w:webHidden/>
          </w:rPr>
          <w:tab/>
        </w:r>
        <w:r w:rsidR="004D0FE6">
          <w:rPr>
            <w:noProof/>
            <w:webHidden/>
          </w:rPr>
          <w:fldChar w:fldCharType="begin"/>
        </w:r>
        <w:r w:rsidR="004D0FE6">
          <w:rPr>
            <w:noProof/>
            <w:webHidden/>
          </w:rPr>
          <w:instrText xml:space="preserve"> PAGEREF _Toc513806946 \h </w:instrText>
        </w:r>
        <w:r w:rsidR="004D0FE6">
          <w:rPr>
            <w:noProof/>
            <w:webHidden/>
          </w:rPr>
        </w:r>
        <w:r w:rsidR="004D0FE6">
          <w:rPr>
            <w:noProof/>
            <w:webHidden/>
          </w:rPr>
          <w:fldChar w:fldCharType="separate"/>
        </w:r>
        <w:r w:rsidR="004D0FE6">
          <w:rPr>
            <w:noProof/>
            <w:webHidden/>
          </w:rPr>
          <w:t>32</w:t>
        </w:r>
        <w:r w:rsidR="004D0FE6">
          <w:rPr>
            <w:noProof/>
            <w:webHidden/>
          </w:rPr>
          <w:fldChar w:fldCharType="end"/>
        </w:r>
      </w:hyperlink>
    </w:p>
    <w:p w:rsidR="004D0FE6" w:rsidRDefault="00895661">
      <w:pPr>
        <w:pStyle w:val="Tabladeilustraciones"/>
        <w:tabs>
          <w:tab w:val="right" w:leader="dot" w:pos="8494"/>
        </w:tabs>
        <w:rPr>
          <w:rFonts w:eastAsiaTheme="minorEastAsia"/>
          <w:b w:val="0"/>
          <w:bCs w:val="0"/>
          <w:noProof/>
          <w:sz w:val="22"/>
          <w:szCs w:val="22"/>
          <w:lang w:eastAsia="es-ES"/>
        </w:rPr>
      </w:pPr>
      <w:hyperlink w:anchor="_Toc513806947" w:history="1">
        <w:r w:rsidR="004D0FE6" w:rsidRPr="003C3E16">
          <w:rPr>
            <w:rStyle w:val="Hipervnculo"/>
            <w:noProof/>
          </w:rPr>
          <w:t>Ilustración 6. Gráfica de los resultados de k-means con el K “óptimo”.</w:t>
        </w:r>
        <w:r w:rsidR="004D0FE6">
          <w:rPr>
            <w:noProof/>
            <w:webHidden/>
          </w:rPr>
          <w:tab/>
        </w:r>
        <w:r w:rsidR="004D0FE6">
          <w:rPr>
            <w:noProof/>
            <w:webHidden/>
          </w:rPr>
          <w:fldChar w:fldCharType="begin"/>
        </w:r>
        <w:r w:rsidR="004D0FE6">
          <w:rPr>
            <w:noProof/>
            <w:webHidden/>
          </w:rPr>
          <w:instrText xml:space="preserve"> PAGEREF _Toc513806947 \h </w:instrText>
        </w:r>
        <w:r w:rsidR="004D0FE6">
          <w:rPr>
            <w:noProof/>
            <w:webHidden/>
          </w:rPr>
        </w:r>
        <w:r w:rsidR="004D0FE6">
          <w:rPr>
            <w:noProof/>
            <w:webHidden/>
          </w:rPr>
          <w:fldChar w:fldCharType="separate"/>
        </w:r>
        <w:r w:rsidR="004D0FE6">
          <w:rPr>
            <w:noProof/>
            <w:webHidden/>
          </w:rPr>
          <w:t>32</w:t>
        </w:r>
        <w:r w:rsidR="004D0FE6">
          <w:rPr>
            <w:noProof/>
            <w:webHidden/>
          </w:rPr>
          <w:fldChar w:fldCharType="end"/>
        </w:r>
      </w:hyperlink>
    </w:p>
    <w:p w:rsidR="004D0FE6" w:rsidRDefault="00895661">
      <w:pPr>
        <w:pStyle w:val="Tabladeilustraciones"/>
        <w:tabs>
          <w:tab w:val="right" w:leader="dot" w:pos="8494"/>
        </w:tabs>
        <w:rPr>
          <w:rFonts w:eastAsiaTheme="minorEastAsia"/>
          <w:b w:val="0"/>
          <w:bCs w:val="0"/>
          <w:noProof/>
          <w:sz w:val="22"/>
          <w:szCs w:val="22"/>
          <w:lang w:eastAsia="es-ES"/>
        </w:rPr>
      </w:pPr>
      <w:hyperlink w:anchor="_Toc513806948" w:history="1">
        <w:r w:rsidR="004D0FE6" w:rsidRPr="003C3E16">
          <w:rPr>
            <w:rStyle w:val="Hipervnculo"/>
            <w:noProof/>
          </w:rPr>
          <w:t>Ilustración 7. Gráfica de uno de los resultados dado por dbscan.</w:t>
        </w:r>
        <w:r w:rsidR="004D0FE6">
          <w:rPr>
            <w:noProof/>
            <w:webHidden/>
          </w:rPr>
          <w:tab/>
        </w:r>
        <w:r w:rsidR="004D0FE6">
          <w:rPr>
            <w:noProof/>
            <w:webHidden/>
          </w:rPr>
          <w:fldChar w:fldCharType="begin"/>
        </w:r>
        <w:r w:rsidR="004D0FE6">
          <w:rPr>
            <w:noProof/>
            <w:webHidden/>
          </w:rPr>
          <w:instrText xml:space="preserve"> PAGEREF _Toc513806948 \h </w:instrText>
        </w:r>
        <w:r w:rsidR="004D0FE6">
          <w:rPr>
            <w:noProof/>
            <w:webHidden/>
          </w:rPr>
        </w:r>
        <w:r w:rsidR="004D0FE6">
          <w:rPr>
            <w:noProof/>
            <w:webHidden/>
          </w:rPr>
          <w:fldChar w:fldCharType="separate"/>
        </w:r>
        <w:r w:rsidR="004D0FE6">
          <w:rPr>
            <w:noProof/>
            <w:webHidden/>
          </w:rPr>
          <w:t>35</w:t>
        </w:r>
        <w:r w:rsidR="004D0FE6">
          <w:rPr>
            <w:noProof/>
            <w:webHidden/>
          </w:rPr>
          <w:fldChar w:fldCharType="end"/>
        </w:r>
      </w:hyperlink>
    </w:p>
    <w:p w:rsidR="004D0FE6" w:rsidRDefault="00895661">
      <w:pPr>
        <w:pStyle w:val="Tabladeilustraciones"/>
        <w:tabs>
          <w:tab w:val="right" w:leader="dot" w:pos="8494"/>
        </w:tabs>
        <w:rPr>
          <w:rFonts w:eastAsiaTheme="minorEastAsia"/>
          <w:b w:val="0"/>
          <w:bCs w:val="0"/>
          <w:noProof/>
          <w:sz w:val="22"/>
          <w:szCs w:val="22"/>
          <w:lang w:eastAsia="es-ES"/>
        </w:rPr>
      </w:pPr>
      <w:hyperlink w:anchor="_Toc513806949" w:history="1">
        <w:r w:rsidR="004D0FE6" w:rsidRPr="003C3E16">
          <w:rPr>
            <w:rStyle w:val="Hipervnculo"/>
            <w:noProof/>
          </w:rPr>
          <w:t>Ilustración 8. Ejemplo de utilización de LDA en R.</w:t>
        </w:r>
        <w:r w:rsidR="004D0FE6">
          <w:rPr>
            <w:noProof/>
            <w:webHidden/>
          </w:rPr>
          <w:tab/>
        </w:r>
        <w:r w:rsidR="004D0FE6">
          <w:rPr>
            <w:noProof/>
            <w:webHidden/>
          </w:rPr>
          <w:fldChar w:fldCharType="begin"/>
        </w:r>
        <w:r w:rsidR="004D0FE6">
          <w:rPr>
            <w:noProof/>
            <w:webHidden/>
          </w:rPr>
          <w:instrText xml:space="preserve"> PAGEREF _Toc513806949 \h </w:instrText>
        </w:r>
        <w:r w:rsidR="004D0FE6">
          <w:rPr>
            <w:noProof/>
            <w:webHidden/>
          </w:rPr>
        </w:r>
        <w:r w:rsidR="004D0FE6">
          <w:rPr>
            <w:noProof/>
            <w:webHidden/>
          </w:rPr>
          <w:fldChar w:fldCharType="separate"/>
        </w:r>
        <w:r w:rsidR="004D0FE6">
          <w:rPr>
            <w:noProof/>
            <w:webHidden/>
          </w:rPr>
          <w:t>40</w:t>
        </w:r>
        <w:r w:rsidR="004D0FE6">
          <w:rPr>
            <w:noProof/>
            <w:webHidden/>
          </w:rPr>
          <w:fldChar w:fldCharType="end"/>
        </w:r>
      </w:hyperlink>
    </w:p>
    <w:p w:rsidR="004D0FE6" w:rsidRDefault="00895661">
      <w:pPr>
        <w:pStyle w:val="Tabladeilustraciones"/>
        <w:tabs>
          <w:tab w:val="right" w:leader="dot" w:pos="8494"/>
        </w:tabs>
        <w:rPr>
          <w:rFonts w:eastAsiaTheme="minorEastAsia"/>
          <w:b w:val="0"/>
          <w:bCs w:val="0"/>
          <w:noProof/>
          <w:sz w:val="22"/>
          <w:szCs w:val="22"/>
          <w:lang w:eastAsia="es-ES"/>
        </w:rPr>
      </w:pPr>
      <w:hyperlink w:anchor="_Toc513806950" w:history="1">
        <w:r w:rsidR="004D0FE6" w:rsidRPr="003C3E16">
          <w:rPr>
            <w:rStyle w:val="Hipervnculo"/>
            <w:noProof/>
          </w:rPr>
          <w:t>Ilustración 9. Top 10 palabras por tema, TopicModeling con 5 temas.</w:t>
        </w:r>
        <w:r w:rsidR="004D0FE6">
          <w:rPr>
            <w:noProof/>
            <w:webHidden/>
          </w:rPr>
          <w:tab/>
        </w:r>
        <w:r w:rsidR="004D0FE6">
          <w:rPr>
            <w:noProof/>
            <w:webHidden/>
          </w:rPr>
          <w:fldChar w:fldCharType="begin"/>
        </w:r>
        <w:r w:rsidR="004D0FE6">
          <w:rPr>
            <w:noProof/>
            <w:webHidden/>
          </w:rPr>
          <w:instrText xml:space="preserve"> PAGEREF _Toc513806950 \h </w:instrText>
        </w:r>
        <w:r w:rsidR="004D0FE6">
          <w:rPr>
            <w:noProof/>
            <w:webHidden/>
          </w:rPr>
        </w:r>
        <w:r w:rsidR="004D0FE6">
          <w:rPr>
            <w:noProof/>
            <w:webHidden/>
          </w:rPr>
          <w:fldChar w:fldCharType="separate"/>
        </w:r>
        <w:r w:rsidR="004D0FE6">
          <w:rPr>
            <w:noProof/>
            <w:webHidden/>
          </w:rPr>
          <w:t>41</w:t>
        </w:r>
        <w:r w:rsidR="004D0FE6">
          <w:rPr>
            <w:noProof/>
            <w:webHidden/>
          </w:rPr>
          <w:fldChar w:fldCharType="end"/>
        </w:r>
      </w:hyperlink>
    </w:p>
    <w:p w:rsidR="004D0FE6" w:rsidRDefault="00895661">
      <w:pPr>
        <w:pStyle w:val="Tabladeilustraciones"/>
        <w:tabs>
          <w:tab w:val="right" w:leader="dot" w:pos="8494"/>
        </w:tabs>
        <w:rPr>
          <w:rFonts w:eastAsiaTheme="minorEastAsia"/>
          <w:b w:val="0"/>
          <w:bCs w:val="0"/>
          <w:noProof/>
          <w:sz w:val="22"/>
          <w:szCs w:val="22"/>
          <w:lang w:eastAsia="es-ES"/>
        </w:rPr>
      </w:pPr>
      <w:hyperlink w:anchor="_Toc513806951" w:history="1">
        <w:r w:rsidR="004D0FE6" w:rsidRPr="003C3E16">
          <w:rPr>
            <w:rStyle w:val="Hipervnculo"/>
            <w:noProof/>
          </w:rPr>
          <w:t>Ilustración 10. Ejemplo del contenido de una carta perdida (Jovellanos a Campomanes).</w:t>
        </w:r>
        <w:r w:rsidR="004D0FE6">
          <w:rPr>
            <w:noProof/>
            <w:webHidden/>
          </w:rPr>
          <w:tab/>
        </w:r>
        <w:r w:rsidR="004D0FE6">
          <w:rPr>
            <w:noProof/>
            <w:webHidden/>
          </w:rPr>
          <w:fldChar w:fldCharType="begin"/>
        </w:r>
        <w:r w:rsidR="004D0FE6">
          <w:rPr>
            <w:noProof/>
            <w:webHidden/>
          </w:rPr>
          <w:instrText xml:space="preserve"> PAGEREF _Toc513806951 \h </w:instrText>
        </w:r>
        <w:r w:rsidR="004D0FE6">
          <w:rPr>
            <w:noProof/>
            <w:webHidden/>
          </w:rPr>
        </w:r>
        <w:r w:rsidR="004D0FE6">
          <w:rPr>
            <w:noProof/>
            <w:webHidden/>
          </w:rPr>
          <w:fldChar w:fldCharType="separate"/>
        </w:r>
        <w:r w:rsidR="004D0FE6">
          <w:rPr>
            <w:noProof/>
            <w:webHidden/>
          </w:rPr>
          <w:t>41</w:t>
        </w:r>
        <w:r w:rsidR="004D0FE6">
          <w:rPr>
            <w:noProof/>
            <w:webHidden/>
          </w:rPr>
          <w:fldChar w:fldCharType="end"/>
        </w:r>
      </w:hyperlink>
    </w:p>
    <w:p w:rsidR="004D0FE6" w:rsidRDefault="00895661">
      <w:pPr>
        <w:pStyle w:val="Tabladeilustraciones"/>
        <w:tabs>
          <w:tab w:val="right" w:leader="dot" w:pos="8494"/>
        </w:tabs>
        <w:rPr>
          <w:rFonts w:eastAsiaTheme="minorEastAsia"/>
          <w:b w:val="0"/>
          <w:bCs w:val="0"/>
          <w:noProof/>
          <w:sz w:val="22"/>
          <w:szCs w:val="22"/>
          <w:lang w:eastAsia="es-ES"/>
        </w:rPr>
      </w:pPr>
      <w:hyperlink w:anchor="_Toc513806952" w:history="1">
        <w:r w:rsidR="004D0FE6" w:rsidRPr="003C3E16">
          <w:rPr>
            <w:rStyle w:val="Hipervnculo"/>
            <w:noProof/>
          </w:rPr>
          <w:t>Ilustración 11. Top 10 palabras por tema, TopicModeling con 7 temas.</w:t>
        </w:r>
        <w:r w:rsidR="004D0FE6">
          <w:rPr>
            <w:noProof/>
            <w:webHidden/>
          </w:rPr>
          <w:tab/>
        </w:r>
        <w:r w:rsidR="004D0FE6">
          <w:rPr>
            <w:noProof/>
            <w:webHidden/>
          </w:rPr>
          <w:fldChar w:fldCharType="begin"/>
        </w:r>
        <w:r w:rsidR="004D0FE6">
          <w:rPr>
            <w:noProof/>
            <w:webHidden/>
          </w:rPr>
          <w:instrText xml:space="preserve"> PAGEREF _Toc513806952 \h </w:instrText>
        </w:r>
        <w:r w:rsidR="004D0FE6">
          <w:rPr>
            <w:noProof/>
            <w:webHidden/>
          </w:rPr>
        </w:r>
        <w:r w:rsidR="004D0FE6">
          <w:rPr>
            <w:noProof/>
            <w:webHidden/>
          </w:rPr>
          <w:fldChar w:fldCharType="separate"/>
        </w:r>
        <w:r w:rsidR="004D0FE6">
          <w:rPr>
            <w:noProof/>
            <w:webHidden/>
          </w:rPr>
          <w:t>42</w:t>
        </w:r>
        <w:r w:rsidR="004D0FE6">
          <w:rPr>
            <w:noProof/>
            <w:webHidden/>
          </w:rPr>
          <w:fldChar w:fldCharType="end"/>
        </w:r>
      </w:hyperlink>
    </w:p>
    <w:p w:rsidR="004D0FE6" w:rsidRDefault="00895661">
      <w:pPr>
        <w:pStyle w:val="Tabladeilustraciones"/>
        <w:tabs>
          <w:tab w:val="right" w:leader="dot" w:pos="8494"/>
        </w:tabs>
        <w:rPr>
          <w:rFonts w:eastAsiaTheme="minorEastAsia"/>
          <w:b w:val="0"/>
          <w:bCs w:val="0"/>
          <w:noProof/>
          <w:sz w:val="22"/>
          <w:szCs w:val="22"/>
          <w:lang w:eastAsia="es-ES"/>
        </w:rPr>
      </w:pPr>
      <w:hyperlink w:anchor="_Toc513806953" w:history="1">
        <w:r w:rsidR="004D0FE6" w:rsidRPr="003C3E16">
          <w:rPr>
            <w:rStyle w:val="Hipervnculo"/>
            <w:noProof/>
          </w:rPr>
          <w:t>Ilustración 12. Ejemplo de carta sobre política.</w:t>
        </w:r>
        <w:r w:rsidR="004D0FE6">
          <w:rPr>
            <w:noProof/>
            <w:webHidden/>
          </w:rPr>
          <w:tab/>
        </w:r>
        <w:r w:rsidR="004D0FE6">
          <w:rPr>
            <w:noProof/>
            <w:webHidden/>
          </w:rPr>
          <w:fldChar w:fldCharType="begin"/>
        </w:r>
        <w:r w:rsidR="004D0FE6">
          <w:rPr>
            <w:noProof/>
            <w:webHidden/>
          </w:rPr>
          <w:instrText xml:space="preserve"> PAGEREF _Toc513806953 \h </w:instrText>
        </w:r>
        <w:r w:rsidR="004D0FE6">
          <w:rPr>
            <w:noProof/>
            <w:webHidden/>
          </w:rPr>
        </w:r>
        <w:r w:rsidR="004D0FE6">
          <w:rPr>
            <w:noProof/>
            <w:webHidden/>
          </w:rPr>
          <w:fldChar w:fldCharType="separate"/>
        </w:r>
        <w:r w:rsidR="004D0FE6">
          <w:rPr>
            <w:noProof/>
            <w:webHidden/>
          </w:rPr>
          <w:t>42</w:t>
        </w:r>
        <w:r w:rsidR="004D0FE6">
          <w:rPr>
            <w:noProof/>
            <w:webHidden/>
          </w:rPr>
          <w:fldChar w:fldCharType="end"/>
        </w:r>
      </w:hyperlink>
    </w:p>
    <w:p w:rsidR="004D0FE6" w:rsidRDefault="00895661">
      <w:pPr>
        <w:pStyle w:val="Tabladeilustraciones"/>
        <w:tabs>
          <w:tab w:val="right" w:leader="dot" w:pos="8494"/>
        </w:tabs>
        <w:rPr>
          <w:rFonts w:eastAsiaTheme="minorEastAsia"/>
          <w:b w:val="0"/>
          <w:bCs w:val="0"/>
          <w:noProof/>
          <w:sz w:val="22"/>
          <w:szCs w:val="22"/>
          <w:lang w:eastAsia="es-ES"/>
        </w:rPr>
      </w:pPr>
      <w:hyperlink w:anchor="_Toc513806954" w:history="1">
        <w:r w:rsidR="004D0FE6" w:rsidRPr="003C3E16">
          <w:rPr>
            <w:rStyle w:val="Hipervnculo"/>
            <w:noProof/>
          </w:rPr>
          <w:t>Ilustración 13. Ejemplo de carte sobre el Real Instituto Asturiano.</w:t>
        </w:r>
        <w:r w:rsidR="004D0FE6">
          <w:rPr>
            <w:noProof/>
            <w:webHidden/>
          </w:rPr>
          <w:tab/>
        </w:r>
        <w:r w:rsidR="004D0FE6">
          <w:rPr>
            <w:noProof/>
            <w:webHidden/>
          </w:rPr>
          <w:fldChar w:fldCharType="begin"/>
        </w:r>
        <w:r w:rsidR="004D0FE6">
          <w:rPr>
            <w:noProof/>
            <w:webHidden/>
          </w:rPr>
          <w:instrText xml:space="preserve"> PAGEREF _Toc513806954 \h </w:instrText>
        </w:r>
        <w:r w:rsidR="004D0FE6">
          <w:rPr>
            <w:noProof/>
            <w:webHidden/>
          </w:rPr>
        </w:r>
        <w:r w:rsidR="004D0FE6">
          <w:rPr>
            <w:noProof/>
            <w:webHidden/>
          </w:rPr>
          <w:fldChar w:fldCharType="separate"/>
        </w:r>
        <w:r w:rsidR="004D0FE6">
          <w:rPr>
            <w:noProof/>
            <w:webHidden/>
          </w:rPr>
          <w:t>43</w:t>
        </w:r>
        <w:r w:rsidR="004D0FE6">
          <w:rPr>
            <w:noProof/>
            <w:webHidden/>
          </w:rPr>
          <w:fldChar w:fldCharType="end"/>
        </w:r>
      </w:hyperlink>
    </w:p>
    <w:p w:rsidR="004D0FE6" w:rsidRDefault="00895661">
      <w:pPr>
        <w:pStyle w:val="Tabladeilustraciones"/>
        <w:tabs>
          <w:tab w:val="right" w:leader="dot" w:pos="8494"/>
        </w:tabs>
        <w:rPr>
          <w:rFonts w:eastAsiaTheme="minorEastAsia"/>
          <w:b w:val="0"/>
          <w:bCs w:val="0"/>
          <w:noProof/>
          <w:sz w:val="22"/>
          <w:szCs w:val="22"/>
          <w:lang w:eastAsia="es-ES"/>
        </w:rPr>
      </w:pPr>
      <w:hyperlink w:anchor="_Toc513806955" w:history="1">
        <w:r w:rsidR="004D0FE6" w:rsidRPr="003C3E16">
          <w:rPr>
            <w:rStyle w:val="Hipervnculo"/>
            <w:noProof/>
          </w:rPr>
          <w:t>Ilustración 14. Carta perdida asignada al tema 5.</w:t>
        </w:r>
        <w:r w:rsidR="004D0FE6">
          <w:rPr>
            <w:noProof/>
            <w:webHidden/>
          </w:rPr>
          <w:tab/>
        </w:r>
        <w:r w:rsidR="004D0FE6">
          <w:rPr>
            <w:noProof/>
            <w:webHidden/>
          </w:rPr>
          <w:fldChar w:fldCharType="begin"/>
        </w:r>
        <w:r w:rsidR="004D0FE6">
          <w:rPr>
            <w:noProof/>
            <w:webHidden/>
          </w:rPr>
          <w:instrText xml:space="preserve"> PAGEREF _Toc513806955 \h </w:instrText>
        </w:r>
        <w:r w:rsidR="004D0FE6">
          <w:rPr>
            <w:noProof/>
            <w:webHidden/>
          </w:rPr>
        </w:r>
        <w:r w:rsidR="004D0FE6">
          <w:rPr>
            <w:noProof/>
            <w:webHidden/>
          </w:rPr>
          <w:fldChar w:fldCharType="separate"/>
        </w:r>
        <w:r w:rsidR="004D0FE6">
          <w:rPr>
            <w:noProof/>
            <w:webHidden/>
          </w:rPr>
          <w:t>44</w:t>
        </w:r>
        <w:r w:rsidR="004D0FE6">
          <w:rPr>
            <w:noProof/>
            <w:webHidden/>
          </w:rPr>
          <w:fldChar w:fldCharType="end"/>
        </w:r>
      </w:hyperlink>
    </w:p>
    <w:p w:rsidR="004D0FE6" w:rsidRDefault="00895661">
      <w:pPr>
        <w:pStyle w:val="Tabladeilustraciones"/>
        <w:tabs>
          <w:tab w:val="right" w:leader="dot" w:pos="8494"/>
        </w:tabs>
        <w:rPr>
          <w:rFonts w:eastAsiaTheme="minorEastAsia"/>
          <w:b w:val="0"/>
          <w:bCs w:val="0"/>
          <w:noProof/>
          <w:sz w:val="22"/>
          <w:szCs w:val="22"/>
          <w:lang w:eastAsia="es-ES"/>
        </w:rPr>
      </w:pPr>
      <w:hyperlink w:anchor="_Toc513806956" w:history="1">
        <w:r w:rsidR="004D0FE6" w:rsidRPr="003C3E16">
          <w:rPr>
            <w:rStyle w:val="Hipervnculo"/>
            <w:noProof/>
          </w:rPr>
          <w:t>Ilustración 15. Ejemplo de carta asignada al tema 5 (Jovellanos, el recopilador).</w:t>
        </w:r>
        <w:r w:rsidR="004D0FE6">
          <w:rPr>
            <w:noProof/>
            <w:webHidden/>
          </w:rPr>
          <w:tab/>
        </w:r>
        <w:r w:rsidR="004D0FE6">
          <w:rPr>
            <w:noProof/>
            <w:webHidden/>
          </w:rPr>
          <w:fldChar w:fldCharType="begin"/>
        </w:r>
        <w:r w:rsidR="004D0FE6">
          <w:rPr>
            <w:noProof/>
            <w:webHidden/>
          </w:rPr>
          <w:instrText xml:space="preserve"> PAGEREF _Toc513806956 \h </w:instrText>
        </w:r>
        <w:r w:rsidR="004D0FE6">
          <w:rPr>
            <w:noProof/>
            <w:webHidden/>
          </w:rPr>
        </w:r>
        <w:r w:rsidR="004D0FE6">
          <w:rPr>
            <w:noProof/>
            <w:webHidden/>
          </w:rPr>
          <w:fldChar w:fldCharType="separate"/>
        </w:r>
        <w:r w:rsidR="004D0FE6">
          <w:rPr>
            <w:noProof/>
            <w:webHidden/>
          </w:rPr>
          <w:t>45</w:t>
        </w:r>
        <w:r w:rsidR="004D0FE6">
          <w:rPr>
            <w:noProof/>
            <w:webHidden/>
          </w:rPr>
          <w:fldChar w:fldCharType="end"/>
        </w:r>
      </w:hyperlink>
    </w:p>
    <w:p w:rsidR="004D0FE6" w:rsidRDefault="00895661">
      <w:pPr>
        <w:pStyle w:val="Tabladeilustraciones"/>
        <w:tabs>
          <w:tab w:val="right" w:leader="dot" w:pos="8494"/>
        </w:tabs>
        <w:rPr>
          <w:rFonts w:eastAsiaTheme="minorEastAsia"/>
          <w:b w:val="0"/>
          <w:bCs w:val="0"/>
          <w:noProof/>
          <w:sz w:val="22"/>
          <w:szCs w:val="22"/>
          <w:lang w:eastAsia="es-ES"/>
        </w:rPr>
      </w:pPr>
      <w:hyperlink w:anchor="_Toc513806957" w:history="1">
        <w:r w:rsidR="004D0FE6" w:rsidRPr="003C3E16">
          <w:rPr>
            <w:rStyle w:val="Hipervnculo"/>
            <w:noProof/>
          </w:rPr>
          <w:t>Ilustración 16. Extracto de una carta en la que Jovellanos valora la obra de un conocido.</w:t>
        </w:r>
        <w:r w:rsidR="004D0FE6">
          <w:rPr>
            <w:noProof/>
            <w:webHidden/>
          </w:rPr>
          <w:tab/>
        </w:r>
        <w:r w:rsidR="004D0FE6">
          <w:rPr>
            <w:noProof/>
            <w:webHidden/>
          </w:rPr>
          <w:fldChar w:fldCharType="begin"/>
        </w:r>
        <w:r w:rsidR="004D0FE6">
          <w:rPr>
            <w:noProof/>
            <w:webHidden/>
          </w:rPr>
          <w:instrText xml:space="preserve"> PAGEREF _Toc513806957 \h </w:instrText>
        </w:r>
        <w:r w:rsidR="004D0FE6">
          <w:rPr>
            <w:noProof/>
            <w:webHidden/>
          </w:rPr>
        </w:r>
        <w:r w:rsidR="004D0FE6">
          <w:rPr>
            <w:noProof/>
            <w:webHidden/>
          </w:rPr>
          <w:fldChar w:fldCharType="separate"/>
        </w:r>
        <w:r w:rsidR="004D0FE6">
          <w:rPr>
            <w:noProof/>
            <w:webHidden/>
          </w:rPr>
          <w:t>46</w:t>
        </w:r>
        <w:r w:rsidR="004D0FE6">
          <w:rPr>
            <w:noProof/>
            <w:webHidden/>
          </w:rPr>
          <w:fldChar w:fldCharType="end"/>
        </w:r>
      </w:hyperlink>
    </w:p>
    <w:p w:rsidR="004D0FE6" w:rsidRDefault="00895661">
      <w:pPr>
        <w:pStyle w:val="Tabladeilustraciones"/>
        <w:tabs>
          <w:tab w:val="right" w:leader="dot" w:pos="8494"/>
        </w:tabs>
        <w:rPr>
          <w:rFonts w:eastAsiaTheme="minorEastAsia"/>
          <w:b w:val="0"/>
          <w:bCs w:val="0"/>
          <w:noProof/>
          <w:sz w:val="22"/>
          <w:szCs w:val="22"/>
          <w:lang w:eastAsia="es-ES"/>
        </w:rPr>
      </w:pPr>
      <w:hyperlink w:anchor="_Toc513806958" w:history="1">
        <w:r w:rsidR="004D0FE6" w:rsidRPr="003C3E16">
          <w:rPr>
            <w:rStyle w:val="Hipervnculo"/>
            <w:noProof/>
          </w:rPr>
          <w:t>Ilustración 17. Carta a Lord Holland durante la Guerra de Independencia.</w:t>
        </w:r>
        <w:r w:rsidR="004D0FE6">
          <w:rPr>
            <w:noProof/>
            <w:webHidden/>
          </w:rPr>
          <w:tab/>
        </w:r>
        <w:r w:rsidR="004D0FE6">
          <w:rPr>
            <w:noProof/>
            <w:webHidden/>
          </w:rPr>
          <w:fldChar w:fldCharType="begin"/>
        </w:r>
        <w:r w:rsidR="004D0FE6">
          <w:rPr>
            <w:noProof/>
            <w:webHidden/>
          </w:rPr>
          <w:instrText xml:space="preserve"> PAGEREF _Toc513806958 \h </w:instrText>
        </w:r>
        <w:r w:rsidR="004D0FE6">
          <w:rPr>
            <w:noProof/>
            <w:webHidden/>
          </w:rPr>
        </w:r>
        <w:r w:rsidR="004D0FE6">
          <w:rPr>
            <w:noProof/>
            <w:webHidden/>
          </w:rPr>
          <w:fldChar w:fldCharType="separate"/>
        </w:r>
        <w:r w:rsidR="004D0FE6">
          <w:rPr>
            <w:noProof/>
            <w:webHidden/>
          </w:rPr>
          <w:t>46</w:t>
        </w:r>
        <w:r w:rsidR="004D0FE6">
          <w:rPr>
            <w:noProof/>
            <w:webHidden/>
          </w:rPr>
          <w:fldChar w:fldCharType="end"/>
        </w:r>
      </w:hyperlink>
    </w:p>
    <w:p w:rsidR="004D0FE6" w:rsidRDefault="00895661">
      <w:pPr>
        <w:pStyle w:val="Tabladeilustraciones"/>
        <w:tabs>
          <w:tab w:val="right" w:leader="dot" w:pos="8494"/>
        </w:tabs>
        <w:rPr>
          <w:rFonts w:eastAsiaTheme="minorEastAsia"/>
          <w:b w:val="0"/>
          <w:bCs w:val="0"/>
          <w:noProof/>
          <w:sz w:val="22"/>
          <w:szCs w:val="22"/>
          <w:lang w:eastAsia="es-ES"/>
        </w:rPr>
      </w:pPr>
      <w:hyperlink w:anchor="_Toc513806959" w:history="1">
        <w:r w:rsidR="004D0FE6" w:rsidRPr="003C3E16">
          <w:rPr>
            <w:rStyle w:val="Hipervnculo"/>
            <w:noProof/>
          </w:rPr>
          <w:t>Ilustración 18. Top 10 palabras por tema, TopicModeling 7 temas y sin verbos frecuentes.</w:t>
        </w:r>
        <w:r w:rsidR="004D0FE6">
          <w:rPr>
            <w:noProof/>
            <w:webHidden/>
          </w:rPr>
          <w:tab/>
        </w:r>
        <w:r w:rsidR="004D0FE6">
          <w:rPr>
            <w:noProof/>
            <w:webHidden/>
          </w:rPr>
          <w:fldChar w:fldCharType="begin"/>
        </w:r>
        <w:r w:rsidR="004D0FE6">
          <w:rPr>
            <w:noProof/>
            <w:webHidden/>
          </w:rPr>
          <w:instrText xml:space="preserve"> PAGEREF _Toc513806959 \h </w:instrText>
        </w:r>
        <w:r w:rsidR="004D0FE6">
          <w:rPr>
            <w:noProof/>
            <w:webHidden/>
          </w:rPr>
        </w:r>
        <w:r w:rsidR="004D0FE6">
          <w:rPr>
            <w:noProof/>
            <w:webHidden/>
          </w:rPr>
          <w:fldChar w:fldCharType="separate"/>
        </w:r>
        <w:r w:rsidR="004D0FE6">
          <w:rPr>
            <w:noProof/>
            <w:webHidden/>
          </w:rPr>
          <w:t>47</w:t>
        </w:r>
        <w:r w:rsidR="004D0FE6">
          <w:rPr>
            <w:noProof/>
            <w:webHidden/>
          </w:rPr>
          <w:fldChar w:fldCharType="end"/>
        </w:r>
      </w:hyperlink>
    </w:p>
    <w:p w:rsidR="004D0FE6" w:rsidRDefault="00895661">
      <w:pPr>
        <w:pStyle w:val="Tabladeilustraciones"/>
        <w:tabs>
          <w:tab w:val="right" w:leader="dot" w:pos="8494"/>
        </w:tabs>
        <w:rPr>
          <w:rFonts w:eastAsiaTheme="minorEastAsia"/>
          <w:b w:val="0"/>
          <w:bCs w:val="0"/>
          <w:noProof/>
          <w:sz w:val="22"/>
          <w:szCs w:val="22"/>
          <w:lang w:eastAsia="es-ES"/>
        </w:rPr>
      </w:pPr>
      <w:hyperlink w:anchor="_Toc513806960" w:history="1">
        <w:r w:rsidR="004D0FE6" w:rsidRPr="003C3E16">
          <w:rPr>
            <w:rStyle w:val="Hipervnculo"/>
            <w:noProof/>
          </w:rPr>
          <w:t>Ilustración 19. Top 10 palabras por tema, TopicModeling 6 temas y sin verbos frecuentes.</w:t>
        </w:r>
        <w:r w:rsidR="004D0FE6">
          <w:rPr>
            <w:noProof/>
            <w:webHidden/>
          </w:rPr>
          <w:tab/>
        </w:r>
        <w:r w:rsidR="004D0FE6">
          <w:rPr>
            <w:noProof/>
            <w:webHidden/>
          </w:rPr>
          <w:fldChar w:fldCharType="begin"/>
        </w:r>
        <w:r w:rsidR="004D0FE6">
          <w:rPr>
            <w:noProof/>
            <w:webHidden/>
          </w:rPr>
          <w:instrText xml:space="preserve"> PAGEREF _Toc513806960 \h </w:instrText>
        </w:r>
        <w:r w:rsidR="004D0FE6">
          <w:rPr>
            <w:noProof/>
            <w:webHidden/>
          </w:rPr>
        </w:r>
        <w:r w:rsidR="004D0FE6">
          <w:rPr>
            <w:noProof/>
            <w:webHidden/>
          </w:rPr>
          <w:fldChar w:fldCharType="separate"/>
        </w:r>
        <w:r w:rsidR="004D0FE6">
          <w:rPr>
            <w:noProof/>
            <w:webHidden/>
          </w:rPr>
          <w:t>47</w:t>
        </w:r>
        <w:r w:rsidR="004D0FE6">
          <w:rPr>
            <w:noProof/>
            <w:webHidden/>
          </w:rPr>
          <w:fldChar w:fldCharType="end"/>
        </w:r>
      </w:hyperlink>
    </w:p>
    <w:p w:rsidR="004D0FE6" w:rsidRDefault="00895661">
      <w:pPr>
        <w:pStyle w:val="Tabladeilustraciones"/>
        <w:tabs>
          <w:tab w:val="right" w:leader="dot" w:pos="8494"/>
        </w:tabs>
        <w:rPr>
          <w:rFonts w:eastAsiaTheme="minorEastAsia"/>
          <w:b w:val="0"/>
          <w:bCs w:val="0"/>
          <w:noProof/>
          <w:sz w:val="22"/>
          <w:szCs w:val="22"/>
          <w:lang w:eastAsia="es-ES"/>
        </w:rPr>
      </w:pPr>
      <w:hyperlink w:anchor="_Toc513806961" w:history="1">
        <w:r w:rsidR="004D0FE6" w:rsidRPr="003C3E16">
          <w:rPr>
            <w:rStyle w:val="Hipervnculo"/>
            <w:noProof/>
          </w:rPr>
          <w:t>Ilustración 20. Esquema resumido de los casos de uso.</w:t>
        </w:r>
        <w:r w:rsidR="004D0FE6">
          <w:rPr>
            <w:noProof/>
            <w:webHidden/>
          </w:rPr>
          <w:tab/>
        </w:r>
        <w:r w:rsidR="004D0FE6">
          <w:rPr>
            <w:noProof/>
            <w:webHidden/>
          </w:rPr>
          <w:fldChar w:fldCharType="begin"/>
        </w:r>
        <w:r w:rsidR="004D0FE6">
          <w:rPr>
            <w:noProof/>
            <w:webHidden/>
          </w:rPr>
          <w:instrText xml:space="preserve"> PAGEREF _Toc513806961 \h </w:instrText>
        </w:r>
        <w:r w:rsidR="004D0FE6">
          <w:rPr>
            <w:noProof/>
            <w:webHidden/>
          </w:rPr>
        </w:r>
        <w:r w:rsidR="004D0FE6">
          <w:rPr>
            <w:noProof/>
            <w:webHidden/>
          </w:rPr>
          <w:fldChar w:fldCharType="separate"/>
        </w:r>
        <w:r w:rsidR="004D0FE6">
          <w:rPr>
            <w:noProof/>
            <w:webHidden/>
          </w:rPr>
          <w:t>51</w:t>
        </w:r>
        <w:r w:rsidR="004D0FE6">
          <w:rPr>
            <w:noProof/>
            <w:webHidden/>
          </w:rPr>
          <w:fldChar w:fldCharType="end"/>
        </w:r>
      </w:hyperlink>
    </w:p>
    <w:p w:rsidR="004D0FE6" w:rsidRDefault="00895661">
      <w:pPr>
        <w:pStyle w:val="Tabladeilustraciones"/>
        <w:tabs>
          <w:tab w:val="right" w:leader="dot" w:pos="8494"/>
        </w:tabs>
        <w:rPr>
          <w:rFonts w:eastAsiaTheme="minorEastAsia"/>
          <w:b w:val="0"/>
          <w:bCs w:val="0"/>
          <w:noProof/>
          <w:sz w:val="22"/>
          <w:szCs w:val="22"/>
          <w:lang w:eastAsia="es-ES"/>
        </w:rPr>
      </w:pPr>
      <w:hyperlink w:anchor="_Toc513806962" w:history="1">
        <w:r w:rsidR="004D0FE6" w:rsidRPr="003C3E16">
          <w:rPr>
            <w:rStyle w:val="Hipervnculo"/>
            <w:noProof/>
          </w:rPr>
          <w:t>Ilustración 21. Esquema de los casos de uso del grafo.</w:t>
        </w:r>
        <w:r w:rsidR="004D0FE6">
          <w:rPr>
            <w:noProof/>
            <w:webHidden/>
          </w:rPr>
          <w:tab/>
        </w:r>
        <w:r w:rsidR="004D0FE6">
          <w:rPr>
            <w:noProof/>
            <w:webHidden/>
          </w:rPr>
          <w:fldChar w:fldCharType="begin"/>
        </w:r>
        <w:r w:rsidR="004D0FE6">
          <w:rPr>
            <w:noProof/>
            <w:webHidden/>
          </w:rPr>
          <w:instrText xml:space="preserve"> PAGEREF _Toc513806962 \h </w:instrText>
        </w:r>
        <w:r w:rsidR="004D0FE6">
          <w:rPr>
            <w:noProof/>
            <w:webHidden/>
          </w:rPr>
        </w:r>
        <w:r w:rsidR="004D0FE6">
          <w:rPr>
            <w:noProof/>
            <w:webHidden/>
          </w:rPr>
          <w:fldChar w:fldCharType="separate"/>
        </w:r>
        <w:r w:rsidR="004D0FE6">
          <w:rPr>
            <w:noProof/>
            <w:webHidden/>
          </w:rPr>
          <w:t>51</w:t>
        </w:r>
        <w:r w:rsidR="004D0FE6">
          <w:rPr>
            <w:noProof/>
            <w:webHidden/>
          </w:rPr>
          <w:fldChar w:fldCharType="end"/>
        </w:r>
      </w:hyperlink>
    </w:p>
    <w:p w:rsidR="004D0FE6" w:rsidRDefault="00895661">
      <w:pPr>
        <w:pStyle w:val="Tabladeilustraciones"/>
        <w:tabs>
          <w:tab w:val="right" w:leader="dot" w:pos="8494"/>
        </w:tabs>
        <w:rPr>
          <w:rFonts w:eastAsiaTheme="minorEastAsia"/>
          <w:b w:val="0"/>
          <w:bCs w:val="0"/>
          <w:noProof/>
          <w:sz w:val="22"/>
          <w:szCs w:val="22"/>
          <w:lang w:eastAsia="es-ES"/>
        </w:rPr>
      </w:pPr>
      <w:hyperlink w:anchor="_Toc513806963" w:history="1">
        <w:r w:rsidR="004D0FE6" w:rsidRPr="003C3E16">
          <w:rPr>
            <w:rStyle w:val="Hipervnculo"/>
            <w:noProof/>
          </w:rPr>
          <w:t>Ilustración 22. Diagrama de clases.</w:t>
        </w:r>
        <w:r w:rsidR="004D0FE6">
          <w:rPr>
            <w:noProof/>
            <w:webHidden/>
          </w:rPr>
          <w:tab/>
        </w:r>
        <w:r w:rsidR="004D0FE6">
          <w:rPr>
            <w:noProof/>
            <w:webHidden/>
          </w:rPr>
          <w:fldChar w:fldCharType="begin"/>
        </w:r>
        <w:r w:rsidR="004D0FE6">
          <w:rPr>
            <w:noProof/>
            <w:webHidden/>
          </w:rPr>
          <w:instrText xml:space="preserve"> PAGEREF _Toc513806963 \h </w:instrText>
        </w:r>
        <w:r w:rsidR="004D0FE6">
          <w:rPr>
            <w:noProof/>
            <w:webHidden/>
          </w:rPr>
        </w:r>
        <w:r w:rsidR="004D0FE6">
          <w:rPr>
            <w:noProof/>
            <w:webHidden/>
          </w:rPr>
          <w:fldChar w:fldCharType="separate"/>
        </w:r>
        <w:r w:rsidR="004D0FE6">
          <w:rPr>
            <w:noProof/>
            <w:webHidden/>
          </w:rPr>
          <w:t>54</w:t>
        </w:r>
        <w:r w:rsidR="004D0FE6">
          <w:rPr>
            <w:noProof/>
            <w:webHidden/>
          </w:rPr>
          <w:fldChar w:fldCharType="end"/>
        </w:r>
      </w:hyperlink>
    </w:p>
    <w:p w:rsidR="004D0FE6" w:rsidRDefault="00895661">
      <w:pPr>
        <w:pStyle w:val="Tabladeilustraciones"/>
        <w:tabs>
          <w:tab w:val="right" w:leader="dot" w:pos="8494"/>
        </w:tabs>
        <w:rPr>
          <w:rFonts w:eastAsiaTheme="minorEastAsia"/>
          <w:b w:val="0"/>
          <w:bCs w:val="0"/>
          <w:noProof/>
          <w:sz w:val="22"/>
          <w:szCs w:val="22"/>
          <w:lang w:eastAsia="es-ES"/>
        </w:rPr>
      </w:pPr>
      <w:hyperlink w:anchor="_Toc513806964" w:history="1">
        <w:r w:rsidR="004D0FE6" w:rsidRPr="003C3E16">
          <w:rPr>
            <w:rStyle w:val="Hipervnculo"/>
            <w:noProof/>
          </w:rPr>
          <w:t>Ilustración 23. Estructura de los JSON de la correspondencia.</w:t>
        </w:r>
        <w:r w:rsidR="004D0FE6">
          <w:rPr>
            <w:noProof/>
            <w:webHidden/>
          </w:rPr>
          <w:tab/>
        </w:r>
        <w:r w:rsidR="004D0FE6">
          <w:rPr>
            <w:noProof/>
            <w:webHidden/>
          </w:rPr>
          <w:fldChar w:fldCharType="begin"/>
        </w:r>
        <w:r w:rsidR="004D0FE6">
          <w:rPr>
            <w:noProof/>
            <w:webHidden/>
          </w:rPr>
          <w:instrText xml:space="preserve"> PAGEREF _Toc513806964 \h </w:instrText>
        </w:r>
        <w:r w:rsidR="004D0FE6">
          <w:rPr>
            <w:noProof/>
            <w:webHidden/>
          </w:rPr>
        </w:r>
        <w:r w:rsidR="004D0FE6">
          <w:rPr>
            <w:noProof/>
            <w:webHidden/>
          </w:rPr>
          <w:fldChar w:fldCharType="separate"/>
        </w:r>
        <w:r w:rsidR="004D0FE6">
          <w:rPr>
            <w:noProof/>
            <w:webHidden/>
          </w:rPr>
          <w:t>57</w:t>
        </w:r>
        <w:r w:rsidR="004D0FE6">
          <w:rPr>
            <w:noProof/>
            <w:webHidden/>
          </w:rPr>
          <w:fldChar w:fldCharType="end"/>
        </w:r>
      </w:hyperlink>
    </w:p>
    <w:p w:rsidR="004D0FE6" w:rsidRDefault="00895661">
      <w:pPr>
        <w:pStyle w:val="Tabladeilustraciones"/>
        <w:tabs>
          <w:tab w:val="right" w:leader="dot" w:pos="8494"/>
        </w:tabs>
        <w:rPr>
          <w:rFonts w:eastAsiaTheme="minorEastAsia"/>
          <w:b w:val="0"/>
          <w:bCs w:val="0"/>
          <w:noProof/>
          <w:sz w:val="22"/>
          <w:szCs w:val="22"/>
          <w:lang w:eastAsia="es-ES"/>
        </w:rPr>
      </w:pPr>
      <w:hyperlink w:anchor="_Toc513806965" w:history="1">
        <w:r w:rsidR="004D0FE6" w:rsidRPr="003C3E16">
          <w:rPr>
            <w:rStyle w:val="Hipervnculo"/>
            <w:noProof/>
          </w:rPr>
          <w:t>Ilustración 24. Esquema del JSON de los temas (Topics).</w:t>
        </w:r>
        <w:r w:rsidR="004D0FE6">
          <w:rPr>
            <w:noProof/>
            <w:webHidden/>
          </w:rPr>
          <w:tab/>
        </w:r>
        <w:r w:rsidR="004D0FE6">
          <w:rPr>
            <w:noProof/>
            <w:webHidden/>
          </w:rPr>
          <w:fldChar w:fldCharType="begin"/>
        </w:r>
        <w:r w:rsidR="004D0FE6">
          <w:rPr>
            <w:noProof/>
            <w:webHidden/>
          </w:rPr>
          <w:instrText xml:space="preserve"> PAGEREF _Toc513806965 \h </w:instrText>
        </w:r>
        <w:r w:rsidR="004D0FE6">
          <w:rPr>
            <w:noProof/>
            <w:webHidden/>
          </w:rPr>
        </w:r>
        <w:r w:rsidR="004D0FE6">
          <w:rPr>
            <w:noProof/>
            <w:webHidden/>
          </w:rPr>
          <w:fldChar w:fldCharType="separate"/>
        </w:r>
        <w:r w:rsidR="004D0FE6">
          <w:rPr>
            <w:noProof/>
            <w:webHidden/>
          </w:rPr>
          <w:t>57</w:t>
        </w:r>
        <w:r w:rsidR="004D0FE6">
          <w:rPr>
            <w:noProof/>
            <w:webHidden/>
          </w:rPr>
          <w:fldChar w:fldCharType="end"/>
        </w:r>
      </w:hyperlink>
    </w:p>
    <w:p w:rsidR="004D0FE6" w:rsidRDefault="00895661">
      <w:pPr>
        <w:pStyle w:val="Tabladeilustraciones"/>
        <w:tabs>
          <w:tab w:val="right" w:leader="dot" w:pos="8494"/>
        </w:tabs>
        <w:rPr>
          <w:rFonts w:eastAsiaTheme="minorEastAsia"/>
          <w:b w:val="0"/>
          <w:bCs w:val="0"/>
          <w:noProof/>
          <w:sz w:val="22"/>
          <w:szCs w:val="22"/>
          <w:lang w:eastAsia="es-ES"/>
        </w:rPr>
      </w:pPr>
      <w:hyperlink w:anchor="_Toc513806966" w:history="1">
        <w:r w:rsidR="004D0FE6" w:rsidRPr="003C3E16">
          <w:rPr>
            <w:rStyle w:val="Hipervnculo"/>
            <w:noProof/>
          </w:rPr>
          <w:t>Ilustración 25. Prototipo de pantalla de la página web.</w:t>
        </w:r>
        <w:r w:rsidR="004D0FE6">
          <w:rPr>
            <w:noProof/>
            <w:webHidden/>
          </w:rPr>
          <w:tab/>
        </w:r>
        <w:r w:rsidR="004D0FE6">
          <w:rPr>
            <w:noProof/>
            <w:webHidden/>
          </w:rPr>
          <w:fldChar w:fldCharType="begin"/>
        </w:r>
        <w:r w:rsidR="004D0FE6">
          <w:rPr>
            <w:noProof/>
            <w:webHidden/>
          </w:rPr>
          <w:instrText xml:space="preserve"> PAGEREF _Toc513806966 \h </w:instrText>
        </w:r>
        <w:r w:rsidR="004D0FE6">
          <w:rPr>
            <w:noProof/>
            <w:webHidden/>
          </w:rPr>
        </w:r>
        <w:r w:rsidR="004D0FE6">
          <w:rPr>
            <w:noProof/>
            <w:webHidden/>
          </w:rPr>
          <w:fldChar w:fldCharType="separate"/>
        </w:r>
        <w:r w:rsidR="004D0FE6">
          <w:rPr>
            <w:noProof/>
            <w:webHidden/>
          </w:rPr>
          <w:t>70</w:t>
        </w:r>
        <w:r w:rsidR="004D0FE6">
          <w:rPr>
            <w:noProof/>
            <w:webHidden/>
          </w:rPr>
          <w:fldChar w:fldCharType="end"/>
        </w:r>
      </w:hyperlink>
    </w:p>
    <w:p w:rsidR="004D0FE6" w:rsidRDefault="00895661">
      <w:pPr>
        <w:pStyle w:val="Tabladeilustraciones"/>
        <w:tabs>
          <w:tab w:val="right" w:leader="dot" w:pos="8494"/>
        </w:tabs>
        <w:rPr>
          <w:rFonts w:eastAsiaTheme="minorEastAsia"/>
          <w:b w:val="0"/>
          <w:bCs w:val="0"/>
          <w:noProof/>
          <w:sz w:val="22"/>
          <w:szCs w:val="22"/>
          <w:lang w:eastAsia="es-ES"/>
        </w:rPr>
      </w:pPr>
      <w:hyperlink w:anchor="_Toc513806967" w:history="1">
        <w:r w:rsidR="004D0FE6" w:rsidRPr="003C3E16">
          <w:rPr>
            <w:rStyle w:val="Hipervnculo"/>
            <w:noProof/>
          </w:rPr>
          <w:t>Ilustración 26. Diseño final de la interfaz.</w:t>
        </w:r>
        <w:r w:rsidR="004D0FE6">
          <w:rPr>
            <w:noProof/>
            <w:webHidden/>
          </w:rPr>
          <w:tab/>
        </w:r>
        <w:r w:rsidR="004D0FE6">
          <w:rPr>
            <w:noProof/>
            <w:webHidden/>
          </w:rPr>
          <w:fldChar w:fldCharType="begin"/>
        </w:r>
        <w:r w:rsidR="004D0FE6">
          <w:rPr>
            <w:noProof/>
            <w:webHidden/>
          </w:rPr>
          <w:instrText xml:space="preserve"> PAGEREF _Toc513806967 \h </w:instrText>
        </w:r>
        <w:r w:rsidR="004D0FE6">
          <w:rPr>
            <w:noProof/>
            <w:webHidden/>
          </w:rPr>
        </w:r>
        <w:r w:rsidR="004D0FE6">
          <w:rPr>
            <w:noProof/>
            <w:webHidden/>
          </w:rPr>
          <w:fldChar w:fldCharType="separate"/>
        </w:r>
        <w:r w:rsidR="004D0FE6">
          <w:rPr>
            <w:noProof/>
            <w:webHidden/>
          </w:rPr>
          <w:t>73</w:t>
        </w:r>
        <w:r w:rsidR="004D0FE6">
          <w:rPr>
            <w:noProof/>
            <w:webHidden/>
          </w:rPr>
          <w:fldChar w:fldCharType="end"/>
        </w:r>
      </w:hyperlink>
    </w:p>
    <w:p w:rsidR="004D0FE6" w:rsidRDefault="00895661">
      <w:pPr>
        <w:pStyle w:val="Tabladeilustraciones"/>
        <w:tabs>
          <w:tab w:val="right" w:leader="dot" w:pos="8494"/>
        </w:tabs>
        <w:rPr>
          <w:rFonts w:eastAsiaTheme="minorEastAsia"/>
          <w:b w:val="0"/>
          <w:bCs w:val="0"/>
          <w:noProof/>
          <w:sz w:val="22"/>
          <w:szCs w:val="22"/>
          <w:lang w:eastAsia="es-ES"/>
        </w:rPr>
      </w:pPr>
      <w:hyperlink w:anchor="_Toc513806968" w:history="1">
        <w:r w:rsidR="004D0FE6" w:rsidRPr="003C3E16">
          <w:rPr>
            <w:rStyle w:val="Hipervnculo"/>
            <w:noProof/>
          </w:rPr>
          <w:t>Ilustración 27. Logo de R.</w:t>
        </w:r>
        <w:r w:rsidR="004D0FE6">
          <w:rPr>
            <w:noProof/>
            <w:webHidden/>
          </w:rPr>
          <w:tab/>
        </w:r>
        <w:r w:rsidR="004D0FE6">
          <w:rPr>
            <w:noProof/>
            <w:webHidden/>
          </w:rPr>
          <w:fldChar w:fldCharType="begin"/>
        </w:r>
        <w:r w:rsidR="004D0FE6">
          <w:rPr>
            <w:noProof/>
            <w:webHidden/>
          </w:rPr>
          <w:instrText xml:space="preserve"> PAGEREF _Toc513806968 \h </w:instrText>
        </w:r>
        <w:r w:rsidR="004D0FE6">
          <w:rPr>
            <w:noProof/>
            <w:webHidden/>
          </w:rPr>
        </w:r>
        <w:r w:rsidR="004D0FE6">
          <w:rPr>
            <w:noProof/>
            <w:webHidden/>
          </w:rPr>
          <w:fldChar w:fldCharType="separate"/>
        </w:r>
        <w:r w:rsidR="004D0FE6">
          <w:rPr>
            <w:noProof/>
            <w:webHidden/>
          </w:rPr>
          <w:t>92</w:t>
        </w:r>
        <w:r w:rsidR="004D0FE6">
          <w:rPr>
            <w:noProof/>
            <w:webHidden/>
          </w:rPr>
          <w:fldChar w:fldCharType="end"/>
        </w:r>
      </w:hyperlink>
    </w:p>
    <w:p w:rsidR="004D0FE6" w:rsidRDefault="00895661">
      <w:pPr>
        <w:pStyle w:val="Tabladeilustraciones"/>
        <w:tabs>
          <w:tab w:val="right" w:leader="dot" w:pos="8494"/>
        </w:tabs>
        <w:rPr>
          <w:rFonts w:eastAsiaTheme="minorEastAsia"/>
          <w:b w:val="0"/>
          <w:bCs w:val="0"/>
          <w:noProof/>
          <w:sz w:val="22"/>
          <w:szCs w:val="22"/>
          <w:lang w:eastAsia="es-ES"/>
        </w:rPr>
      </w:pPr>
      <w:hyperlink w:anchor="_Toc513806969" w:history="1">
        <w:r w:rsidR="004D0FE6" w:rsidRPr="003C3E16">
          <w:rPr>
            <w:rStyle w:val="Hipervnculo"/>
            <w:noProof/>
          </w:rPr>
          <w:t>Ilustración 28. Estructura de un objeto de JavaScript en JSON.</w:t>
        </w:r>
        <w:r w:rsidR="004D0FE6">
          <w:rPr>
            <w:noProof/>
            <w:webHidden/>
          </w:rPr>
          <w:tab/>
        </w:r>
        <w:r w:rsidR="004D0FE6">
          <w:rPr>
            <w:noProof/>
            <w:webHidden/>
          </w:rPr>
          <w:fldChar w:fldCharType="begin"/>
        </w:r>
        <w:r w:rsidR="004D0FE6">
          <w:rPr>
            <w:noProof/>
            <w:webHidden/>
          </w:rPr>
          <w:instrText xml:space="preserve"> PAGEREF _Toc513806969 \h </w:instrText>
        </w:r>
        <w:r w:rsidR="004D0FE6">
          <w:rPr>
            <w:noProof/>
            <w:webHidden/>
          </w:rPr>
        </w:r>
        <w:r w:rsidR="004D0FE6">
          <w:rPr>
            <w:noProof/>
            <w:webHidden/>
          </w:rPr>
          <w:fldChar w:fldCharType="separate"/>
        </w:r>
        <w:r w:rsidR="004D0FE6">
          <w:rPr>
            <w:noProof/>
            <w:webHidden/>
          </w:rPr>
          <w:t>94</w:t>
        </w:r>
        <w:r w:rsidR="004D0FE6">
          <w:rPr>
            <w:noProof/>
            <w:webHidden/>
          </w:rPr>
          <w:fldChar w:fldCharType="end"/>
        </w:r>
      </w:hyperlink>
    </w:p>
    <w:p w:rsidR="004D0FE6" w:rsidRDefault="00895661">
      <w:pPr>
        <w:pStyle w:val="Tabladeilustraciones"/>
        <w:tabs>
          <w:tab w:val="right" w:leader="dot" w:pos="8494"/>
        </w:tabs>
        <w:rPr>
          <w:rFonts w:eastAsiaTheme="minorEastAsia"/>
          <w:b w:val="0"/>
          <w:bCs w:val="0"/>
          <w:noProof/>
          <w:sz w:val="22"/>
          <w:szCs w:val="22"/>
          <w:lang w:eastAsia="es-ES"/>
        </w:rPr>
      </w:pPr>
      <w:hyperlink w:anchor="_Toc513806970" w:history="1">
        <w:r w:rsidR="004D0FE6" w:rsidRPr="003C3E16">
          <w:rPr>
            <w:rStyle w:val="Hipervnculo"/>
            <w:noProof/>
          </w:rPr>
          <w:t>Ilustración 29. Estructura de un array en JSON.</w:t>
        </w:r>
        <w:r w:rsidR="004D0FE6">
          <w:rPr>
            <w:noProof/>
            <w:webHidden/>
          </w:rPr>
          <w:tab/>
        </w:r>
        <w:r w:rsidR="004D0FE6">
          <w:rPr>
            <w:noProof/>
            <w:webHidden/>
          </w:rPr>
          <w:fldChar w:fldCharType="begin"/>
        </w:r>
        <w:r w:rsidR="004D0FE6">
          <w:rPr>
            <w:noProof/>
            <w:webHidden/>
          </w:rPr>
          <w:instrText xml:space="preserve"> PAGEREF _Toc513806970 \h </w:instrText>
        </w:r>
        <w:r w:rsidR="004D0FE6">
          <w:rPr>
            <w:noProof/>
            <w:webHidden/>
          </w:rPr>
        </w:r>
        <w:r w:rsidR="004D0FE6">
          <w:rPr>
            <w:noProof/>
            <w:webHidden/>
          </w:rPr>
          <w:fldChar w:fldCharType="separate"/>
        </w:r>
        <w:r w:rsidR="004D0FE6">
          <w:rPr>
            <w:noProof/>
            <w:webHidden/>
          </w:rPr>
          <w:t>94</w:t>
        </w:r>
        <w:r w:rsidR="004D0FE6">
          <w:rPr>
            <w:noProof/>
            <w:webHidden/>
          </w:rPr>
          <w:fldChar w:fldCharType="end"/>
        </w:r>
      </w:hyperlink>
    </w:p>
    <w:p w:rsidR="003B0263" w:rsidRDefault="007C5382">
      <w:r>
        <w:fldChar w:fldCharType="end"/>
      </w:r>
    </w:p>
    <w:p w:rsidR="007132F8" w:rsidRDefault="007132F8">
      <w:pPr>
        <w:sectPr w:rsidR="007132F8" w:rsidSect="00BA43AB">
          <w:type w:val="oddPage"/>
          <w:pgSz w:w="11906" w:h="16838" w:code="9"/>
          <w:pgMar w:top="1134" w:right="1134" w:bottom="1134" w:left="1134" w:header="567" w:footer="567" w:gutter="1134"/>
          <w:cols w:space="708"/>
          <w:titlePg/>
          <w:docGrid w:linePitch="360"/>
        </w:sectPr>
      </w:pPr>
    </w:p>
    <w:p w:rsidR="00000F0A" w:rsidRDefault="00000F0A" w:rsidP="008A6017">
      <w:pPr>
        <w:pStyle w:val="Ttulo1"/>
      </w:pPr>
      <w:bookmarkStart w:id="0" w:name="_Toc513806971"/>
      <w:r>
        <w:lastRenderedPageBreak/>
        <w:t>Memoria del Proyecto</w:t>
      </w:r>
      <w:bookmarkEnd w:id="0"/>
    </w:p>
    <w:p w:rsidR="00000F0A" w:rsidRDefault="00BE4989" w:rsidP="00BE4989">
      <w:pPr>
        <w:pStyle w:val="Ttulo2"/>
      </w:pPr>
      <w:bookmarkStart w:id="1" w:name="_Toc513806972"/>
      <w:r>
        <w:t>Resumen de la M</w:t>
      </w:r>
      <w:r w:rsidR="00000F0A">
        <w:t>otivaci</w:t>
      </w:r>
      <w:r>
        <w:t>ón, Objetivos y Alcance del Proyecto</w:t>
      </w:r>
      <w:bookmarkEnd w:id="1"/>
    </w:p>
    <w:p w:rsidR="00BE4989" w:rsidRDefault="0016322A" w:rsidP="00BE4989">
      <w:r>
        <w:t xml:space="preserve">Como se explicará en el apartado de Introducción, este proyecto se ha desarrollado con la motivación de trabajar un campo multidisciplinar que se explota poco y hacer más accesible la información de un personaje ilustre como Gaspar Melchor de Jovellanos. </w:t>
      </w:r>
    </w:p>
    <w:p w:rsidR="0016322A" w:rsidRDefault="0016322A" w:rsidP="00BE4989">
      <w:r>
        <w:t xml:space="preserve">Los objetivos son utilizar las técnicas de aprendizaje automático disponible para comprender </w:t>
      </w:r>
      <w:r w:rsidR="007C5382">
        <w:t>que</w:t>
      </w:r>
      <w:r>
        <w:t xml:space="preserve"> </w:t>
      </w:r>
      <w:r w:rsidR="007C5382">
        <w:t>temas trataba</w:t>
      </w:r>
      <w:r>
        <w:t xml:space="preserve"> Jovellanos </w:t>
      </w:r>
      <w:r w:rsidR="007C5382">
        <w:t xml:space="preserve">en la correspondencia, </w:t>
      </w:r>
      <w:r>
        <w:t xml:space="preserve">sin tener que pasar por leer todas y cada una de las cartas. Además, se busca </w:t>
      </w:r>
      <w:r w:rsidR="004233E3">
        <w:t>presentar esta información de forma interactiva, clara y dinámica en una sencilla página web.</w:t>
      </w:r>
    </w:p>
    <w:p w:rsidR="004233E3" w:rsidRDefault="004233E3" w:rsidP="00BE4989">
      <w:r>
        <w:t>El alcance del proyecto comprende:</w:t>
      </w:r>
    </w:p>
    <w:p w:rsidR="004233E3" w:rsidRDefault="004233E3" w:rsidP="0075311B">
      <w:pPr>
        <w:pStyle w:val="Prrafodelista"/>
        <w:numPr>
          <w:ilvl w:val="0"/>
          <w:numId w:val="67"/>
        </w:numPr>
      </w:pPr>
      <w:r>
        <w:t>El estudio de la correspondencia mediante la realización o modificación de un lematizador y el análisis de los datos con algoritmos de aprendizaje no supervisado.</w:t>
      </w:r>
    </w:p>
    <w:p w:rsidR="004233E3" w:rsidRDefault="004233E3" w:rsidP="0075311B">
      <w:pPr>
        <w:pStyle w:val="Prrafodelista"/>
        <w:numPr>
          <w:ilvl w:val="0"/>
          <w:numId w:val="67"/>
        </w:numPr>
      </w:pPr>
      <w:r>
        <w:t>La clasificación de las cartas según lo analizado con anterioridad.</w:t>
      </w:r>
    </w:p>
    <w:p w:rsidR="004233E3" w:rsidRDefault="004233E3" w:rsidP="0075311B">
      <w:pPr>
        <w:pStyle w:val="Prrafodelista"/>
        <w:numPr>
          <w:ilvl w:val="0"/>
          <w:numId w:val="67"/>
        </w:numPr>
      </w:pPr>
      <w:r>
        <w:t xml:space="preserve">El desarrollo de una sencilla página web para albergar visualizaciones de los datos. Incluidos una serie de grafos interactivos y dinámicos. </w:t>
      </w:r>
    </w:p>
    <w:p w:rsidR="00DE44F9" w:rsidRDefault="00DE44F9">
      <w:pPr>
        <w:jc w:val="left"/>
        <w:rPr>
          <w:b/>
          <w:bCs/>
          <w:color w:val="4F81BD" w:themeColor="accent1"/>
          <w:sz w:val="40"/>
          <w:szCs w:val="26"/>
        </w:rPr>
      </w:pPr>
      <w:r>
        <w:br w:type="page"/>
      </w:r>
    </w:p>
    <w:p w:rsidR="00BE4989" w:rsidRPr="00BE4989" w:rsidRDefault="00BE4989" w:rsidP="00BE4989">
      <w:pPr>
        <w:pStyle w:val="Ttulo2"/>
      </w:pPr>
      <w:bookmarkStart w:id="2" w:name="_Toc513806973"/>
      <w:r>
        <w:lastRenderedPageBreak/>
        <w:t>Resumen de Todos los Aspectos</w:t>
      </w:r>
      <w:bookmarkEnd w:id="2"/>
    </w:p>
    <w:p w:rsidR="00CC5CC0" w:rsidRDefault="00CC5CC0" w:rsidP="00CC5CC0">
      <w:r>
        <w:t>Este documento está dividido en los siguientes apartados: Introducción, Planificación del proyecto, Análisis del lenguaje, Desarrollo de la página web, Conclusiones y ampliaciones, Presupuesto, Referencias y Anexos.</w:t>
      </w:r>
    </w:p>
    <w:p w:rsidR="00A43172" w:rsidRDefault="00CC5CC0" w:rsidP="00CC5CC0">
      <w:r>
        <w:t>En la introducción se tratará de forma un poco más detallada lo resumido en el apartado anterior, se comentarán los sistemas existentes con los que se comparten funcionalidades y se explicarán las distintas alternativas en enfoque y tecnologías que se barajaron a la hora de realizar el proyecto.</w:t>
      </w:r>
    </w:p>
    <w:p w:rsidR="00A43172" w:rsidRDefault="00A43172" w:rsidP="00CC5CC0">
      <w:r>
        <w:t>En el apartado de planificación se presentará un resumen del EDT (</w:t>
      </w:r>
      <w:r w:rsidRPr="00A43172">
        <w:t>estructura de descomposición del trabajo</w:t>
      </w:r>
      <w:r>
        <w:t>) del proyecto, el cual se ha seguido para realizarlo y un resumen del presupuesto calculado en base a esta planificación. Este presupuesto será tratado con más detalle en el apartado del mismo nombre.</w:t>
      </w:r>
    </w:p>
    <w:p w:rsidR="00114152" w:rsidRDefault="00A43172" w:rsidP="00CC5CC0">
      <w:r>
        <w:t>Los siguientes dos puntos representan el contenido del trabajo. En el primero, se describirá el proceso seguido para realizar el análisis de textos, incluyendo una explicación de los algoritmos utilizados y de los resultados obtenidos. En el segundo</w:t>
      </w:r>
      <w:r w:rsidR="00114152">
        <w:t>, se tratará la parte de desarrollo web siguiendo el siguiente esquema: Análisis, Diseño, Implementación, Pruebas y Manuales.</w:t>
      </w:r>
    </w:p>
    <w:p w:rsidR="00A43172" w:rsidRDefault="00171DFA" w:rsidP="00CC5CC0">
      <w:r>
        <w:t>Por último, e</w:t>
      </w:r>
      <w:r w:rsidR="00114152">
        <w:t xml:space="preserve">n las conclusiones y ampliaciones se tratará si los resultados obtenidos eran los esperados y si se han cumplido las expectativas. Además, se plantearán diferentes tareas de mejora y ampliación del trabajo. </w:t>
      </w:r>
    </w:p>
    <w:p w:rsidR="00DE44F9" w:rsidRPr="00CC5CC0" w:rsidRDefault="00DE44F9" w:rsidP="00CC5CC0">
      <w:r>
        <w:br w:type="page"/>
      </w:r>
    </w:p>
    <w:p w:rsidR="00BE4989" w:rsidRDefault="00BE4989" w:rsidP="00BE4989">
      <w:pPr>
        <w:pStyle w:val="Ttulo2"/>
      </w:pPr>
      <w:bookmarkStart w:id="3" w:name="_Toc513806974"/>
      <w:r>
        <w:lastRenderedPageBreak/>
        <w:t>Otros Apartados</w:t>
      </w:r>
      <w:bookmarkEnd w:id="3"/>
    </w:p>
    <w:p w:rsidR="00000F0A" w:rsidRPr="00000F0A" w:rsidRDefault="00000F0A" w:rsidP="00000F0A">
      <w:r>
        <w:t xml:space="preserve">Otros apartados que el alumno o el director del proyecto </w:t>
      </w:r>
      <w:r w:rsidR="00BE4989">
        <w:t xml:space="preserve">consideren </w:t>
      </w:r>
      <w:r>
        <w:t>relevantes</w:t>
      </w:r>
      <w:r w:rsidR="00BE4989">
        <w:t>.</w:t>
      </w:r>
    </w:p>
    <w:p w:rsidR="00000F0A" w:rsidRDefault="00000F0A" w:rsidP="00000F0A"/>
    <w:p w:rsidR="00000F0A" w:rsidRDefault="00000F0A" w:rsidP="00000F0A">
      <w:pPr>
        <w:sectPr w:rsidR="00000F0A" w:rsidSect="00BA43AB">
          <w:headerReference w:type="even" r:id="rId17"/>
          <w:headerReference w:type="default" r:id="rId18"/>
          <w:headerReference w:type="first" r:id="rId19"/>
          <w:type w:val="oddPage"/>
          <w:pgSz w:w="11906" w:h="16838" w:code="9"/>
          <w:pgMar w:top="1134" w:right="1134" w:bottom="1134" w:left="1134" w:header="567" w:footer="567" w:gutter="1134"/>
          <w:cols w:space="708"/>
          <w:titlePg/>
          <w:docGrid w:linePitch="360"/>
        </w:sectPr>
      </w:pPr>
    </w:p>
    <w:p w:rsidR="007B2621" w:rsidRDefault="007132F8" w:rsidP="008A6017">
      <w:pPr>
        <w:pStyle w:val="Ttulo1"/>
      </w:pPr>
      <w:bookmarkStart w:id="4" w:name="_Toc513806975"/>
      <w:r>
        <w:lastRenderedPageBreak/>
        <w:t>Introducción</w:t>
      </w:r>
      <w:bookmarkEnd w:id="4"/>
    </w:p>
    <w:p w:rsidR="00B272D4" w:rsidRDefault="00B272D4" w:rsidP="008A6017">
      <w:pPr>
        <w:pStyle w:val="Ttulo2"/>
      </w:pPr>
      <w:bookmarkStart w:id="5" w:name="_Toc513806976"/>
      <w:r>
        <w:t>Justificación del Proyecto</w:t>
      </w:r>
      <w:bookmarkEnd w:id="5"/>
    </w:p>
    <w:p w:rsidR="0016322A" w:rsidRDefault="0016322A" w:rsidP="00B272D4">
      <w:r>
        <w:t>El proyecto consiste en dos partes diferenciadas: el análisis del texto de la correspondencia de Jovellanos, y una pequeña página web en la que se puedan visualizar tanto los datos obtenidos como la correspondencia en sí.</w:t>
      </w:r>
    </w:p>
    <w:p w:rsidR="00FE748C" w:rsidRDefault="00FE748C" w:rsidP="00B272D4">
      <w:r>
        <w:t>El principal motivo para desarrollar este proyecto es transmitir, de forma accesible, la información recogida en la correspondencia de un personaje histórico tan importante para la historia de Asturias como Gaspar Melchor de Jovellanos, sin que sea necesario leerse una a una las miles de cartas que la componen</w:t>
      </w:r>
      <w:r w:rsidR="000A0F1E">
        <w:t>.</w:t>
      </w:r>
      <w:r w:rsidR="00A90FB8">
        <w:t xml:space="preserve"> Además, expande un campo multidisciplinar que, sobre todo en habla hispana, </w:t>
      </w:r>
      <w:r w:rsidR="00953F29">
        <w:t>está sin explotar y resulta ampliamente beneficioso de cara a educación y cultura.</w:t>
      </w:r>
    </w:p>
    <w:p w:rsidR="00E47FF7" w:rsidRDefault="00895661" w:rsidP="00E47FF7">
      <w:pPr>
        <w:jc w:val="center"/>
      </w:pPr>
      <w:r>
        <w:pict>
          <v:group id="Grupo 14" o:spid="_x0000_s1029" style="width:136.3pt;height:224.7pt;mso-position-horizontal-relative:char;mso-position-vertical-relative:line" coordsize="17310,2853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1" o:spid="_x0000_s1030" type="#_x0000_t75" style="position:absolute;width:17310;height:2314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JpfTwQAAANoAAAAPAAAAZHJzL2Rvd25yZXYueG1sRE/basJA&#10;EH0X/IdlhL7VTYWKxKzSir1AEdoo+DrJjklodjbsrib+fVco+DQcznWy9WBacSHnG8sKnqYJCOLS&#10;6oYrBYf92+MChA/IGlvLpOBKHtar8SjDVNuef+iSh0rEEPYpKqhD6FIpfVmTQT+1HXHkTtYZDBG6&#10;SmqHfQw3rZwlyVwabDg21NjRpqbyNz8bBX2318V595HMqudv6fj9a3t8LZR6mAwvSxCBhnAX/7s/&#10;dZwPt1duV67+AAAA//8DAFBLAQItABQABgAIAAAAIQDb4fbL7gAAAIUBAAATAAAAAAAAAAAAAAAA&#10;AAAAAABbQ29udGVudF9UeXBlc10ueG1sUEsBAi0AFAAGAAgAAAAhAFr0LFu/AAAAFQEAAAsAAAAA&#10;AAAAAAAAAAAAHwEAAF9yZWxzLy5yZWxzUEsBAi0AFAAGAAgAAAAhAOoml9PBAAAA2gAAAA8AAAAA&#10;AAAAAAAAAAAABwIAAGRycy9kb3ducmV2LnhtbFBLBQYAAAAAAwADALcAAAD1AgAAAAA=&#10;">
              <v:imagedata r:id="rId20" o:title=""/>
              <v:shadow on="t" color="black" opacity="45875f" origin="-.5,-.5" offset="0,0"/>
            </v:shape>
            <v:shapetype id="_x0000_t202" coordsize="21600,21600" o:spt="202" path="m,l,21600r21600,l21600,xe">
              <v:stroke joinstyle="miter"/>
              <v:path gradientshapeok="t" o:connecttype="rect"/>
            </v:shapetype>
            <v:shape id="Cuadro de texto 13" o:spid="_x0000_s1031" type="#_x0000_t202" style="position:absolute;top:23145;width:17310;height:539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ynmhxAAAANsAAAAPAAAAZHJzL2Rvd25yZXYueG1sRI9Ba8JA&#10;EIXvhf6HZQremo0WQ0ldpRQKUjwY7aHHYXeaTZOdTbOrxn/vCoK3Gd6b971ZrEbXiSMNofGsYJrl&#10;IIi1Nw3XCr73n8+vIEJENth5JgVnCrBaPj4ssDT+xBUdd7EWKYRDiQpsjH0pZdCWHIbM98RJ+/WD&#10;w5jWoZZmwFMKd52c5XkhHTacCBZ7+rCk293BJcgm6EPl//+mm1b+2LbA+dZ+KTV5Gt/fQEQa4918&#10;u16bVP8Frr+kAeTyAgAA//8DAFBLAQItABQABgAIAAAAIQDb4fbL7gAAAIUBAAATAAAAAAAAAAAA&#10;AAAAAAAAAABbQ29udGVudF9UeXBlc10ueG1sUEsBAi0AFAAGAAgAAAAhAFr0LFu/AAAAFQEAAAsA&#10;AAAAAAAAAAAAAAAAHwEAAF9yZWxzLy5yZWxzUEsBAi0AFAAGAAgAAAAhAMbKeaHEAAAA2wAAAA8A&#10;AAAAAAAAAAAAAAAABwIAAGRycy9kb3ducmV2LnhtbFBLBQYAAAAAAwADALcAAAD4AgAAAAA=&#10;" stroked="f">
              <v:textbox style="mso-next-textbox:#Cuadro de texto 13;mso-fit-shape-to-text:t">
                <w:txbxContent>
                  <w:p w:rsidR="00A76CC1" w:rsidRPr="00215D31" w:rsidRDefault="00895661">
                    <w:pPr>
                      <w:rPr>
                        <w:sz w:val="18"/>
                        <w:szCs w:val="18"/>
                      </w:rPr>
                    </w:pPr>
                    <w:hyperlink r:id="rId21" w:history="1">
                      <w:r w:rsidR="00A76CC1" w:rsidRPr="00215D31">
                        <w:rPr>
                          <w:rStyle w:val="Hipervnculo"/>
                          <w:sz w:val="18"/>
                          <w:szCs w:val="18"/>
                        </w:rPr>
                        <w:t>Esta foto</w:t>
                      </w:r>
                    </w:hyperlink>
                    <w:r w:rsidR="00A76CC1" w:rsidRPr="00215D31">
                      <w:rPr>
                        <w:sz w:val="18"/>
                        <w:szCs w:val="18"/>
                      </w:rPr>
                      <w:t xml:space="preserve"> de Autor desconocido está bajo licencia </w:t>
                    </w:r>
                    <w:hyperlink r:id="rId22" w:history="1">
                      <w:r w:rsidR="00A76CC1" w:rsidRPr="00215D31">
                        <w:rPr>
                          <w:rStyle w:val="Hipervnculo"/>
                          <w:sz w:val="18"/>
                          <w:szCs w:val="18"/>
                        </w:rPr>
                        <w:t>CC BY-SA</w:t>
                      </w:r>
                    </w:hyperlink>
                  </w:p>
                </w:txbxContent>
              </v:textbox>
            </v:shape>
            <w10:anchorlock/>
          </v:group>
        </w:pict>
      </w:r>
    </w:p>
    <w:p w:rsidR="000038F5" w:rsidRDefault="00183592" w:rsidP="00B272D4">
      <w:r>
        <w:t xml:space="preserve">Personalmente, </w:t>
      </w:r>
      <w:r w:rsidR="00B34D4C">
        <w:t>este proyecto da una oportunidad de trabajar con h</w:t>
      </w:r>
      <w:r w:rsidR="0016322A">
        <w:t xml:space="preserve">erramientas que no se enseñan en el grado </w:t>
      </w:r>
      <w:r w:rsidR="00B34D4C">
        <w:t>y en un campo que se trata poco.</w:t>
      </w:r>
    </w:p>
    <w:p w:rsidR="00E47FF7" w:rsidRDefault="00E47FF7" w:rsidP="00B272D4"/>
    <w:p w:rsidR="008A6017" w:rsidRDefault="008A6017">
      <w:pPr>
        <w:jc w:val="left"/>
        <w:rPr>
          <w:rFonts w:asciiTheme="majorHAnsi" w:eastAsiaTheme="majorEastAsia" w:hAnsiTheme="majorHAnsi" w:cstheme="majorBidi"/>
          <w:color w:val="4F81BD" w:themeColor="accent1"/>
          <w:sz w:val="36"/>
          <w:szCs w:val="26"/>
        </w:rPr>
      </w:pPr>
      <w:r>
        <w:br w:type="page"/>
      </w:r>
    </w:p>
    <w:p w:rsidR="00DB32CD" w:rsidRDefault="00DB32CD" w:rsidP="00DB32CD">
      <w:pPr>
        <w:pStyle w:val="Ttulo2"/>
      </w:pPr>
      <w:bookmarkStart w:id="6" w:name="_Toc513806977"/>
      <w:r>
        <w:lastRenderedPageBreak/>
        <w:t>Objetivos del Proyecto</w:t>
      </w:r>
      <w:bookmarkEnd w:id="6"/>
    </w:p>
    <w:p w:rsidR="00C61248" w:rsidRDefault="00C61248" w:rsidP="00B272D4">
      <w:r>
        <w:t>Los objetivos de este proyecto</w:t>
      </w:r>
      <w:r w:rsidR="007C5382">
        <w:t>, explicados de forma resumida,</w:t>
      </w:r>
      <w:r>
        <w:t xml:space="preserve"> son los siguientes:</w:t>
      </w:r>
    </w:p>
    <w:p w:rsidR="00D24000" w:rsidRDefault="00697B4B" w:rsidP="0075311B">
      <w:pPr>
        <w:pStyle w:val="Prrafodelista"/>
        <w:numPr>
          <w:ilvl w:val="0"/>
          <w:numId w:val="41"/>
        </w:numPr>
      </w:pPr>
      <w:r>
        <w:t xml:space="preserve">Realizar un análisis de lenguaje natural adaptado a la correspondencia de </w:t>
      </w:r>
      <w:r w:rsidRPr="00481C6A">
        <w:t>Gaspar Melchor de Jovellanos</w:t>
      </w:r>
      <w:r w:rsidR="00C61248">
        <w:t xml:space="preserve"> y, por lo tanto, al lenguaje </w:t>
      </w:r>
      <w:r w:rsidR="00FE748C">
        <w:t>del siglo XVIII-XIX</w:t>
      </w:r>
      <w:r>
        <w:t>.</w:t>
      </w:r>
    </w:p>
    <w:p w:rsidR="00697B4B" w:rsidRDefault="00FA76E1" w:rsidP="0075311B">
      <w:pPr>
        <w:pStyle w:val="Prrafodelista"/>
        <w:numPr>
          <w:ilvl w:val="0"/>
          <w:numId w:val="41"/>
        </w:numPr>
      </w:pPr>
      <w:r>
        <w:t xml:space="preserve">Utilizar diferentes métodos de aprendizaje automático para identificar </w:t>
      </w:r>
      <w:r w:rsidR="007C5382">
        <w:t>los temas de conversación que aparecen</w:t>
      </w:r>
      <w:r>
        <w:t xml:space="preserve"> en la correspondencia.</w:t>
      </w:r>
    </w:p>
    <w:p w:rsidR="00FA76E1" w:rsidRDefault="00FA76E1" w:rsidP="0075311B">
      <w:pPr>
        <w:pStyle w:val="Prrafodelista"/>
        <w:numPr>
          <w:ilvl w:val="0"/>
          <w:numId w:val="41"/>
        </w:numPr>
      </w:pPr>
      <w:r>
        <w:t>Generar diferentes visualizaciones de los datos obtenidos</w:t>
      </w:r>
      <w:r w:rsidR="00FE748C">
        <w:t xml:space="preserve"> para la fácil interpretación de los resultados obtenidos</w:t>
      </w:r>
      <w:r>
        <w:t xml:space="preserve">, por ejemplo, </w:t>
      </w:r>
      <w:r w:rsidRPr="00FA76E1">
        <w:rPr>
          <w:i/>
        </w:rPr>
        <w:t>wordclouds</w:t>
      </w:r>
      <w:r>
        <w:t>.</w:t>
      </w:r>
    </w:p>
    <w:p w:rsidR="00FA76E1" w:rsidRDefault="00FA76E1" w:rsidP="0075311B">
      <w:pPr>
        <w:pStyle w:val="Prrafodelista"/>
        <w:numPr>
          <w:ilvl w:val="0"/>
          <w:numId w:val="41"/>
        </w:numPr>
      </w:pPr>
      <w:r>
        <w:t xml:space="preserve">Diseñar una página web </w:t>
      </w:r>
      <w:r w:rsidR="00FE748C">
        <w:t xml:space="preserve">sencilla y clara </w:t>
      </w:r>
      <w:r>
        <w:t>para alojar las diferentes visualizaciones.</w:t>
      </w:r>
    </w:p>
    <w:p w:rsidR="00FA76E1" w:rsidRDefault="00FA76E1" w:rsidP="0075311B">
      <w:pPr>
        <w:pStyle w:val="Prrafodelista"/>
        <w:numPr>
          <w:ilvl w:val="0"/>
          <w:numId w:val="41"/>
        </w:numPr>
      </w:pPr>
      <w:r>
        <w:t xml:space="preserve">Generar </w:t>
      </w:r>
      <w:r w:rsidR="00E966F3">
        <w:t>varios</w:t>
      </w:r>
      <w:r>
        <w:t xml:space="preserve"> grafos para visualizar </w:t>
      </w:r>
      <w:r w:rsidR="00FE748C">
        <w:t>tanto las conexiones entre personajes en la correspondencia como</w:t>
      </w:r>
      <w:r>
        <w:t xml:space="preserve"> los datos obtenidos en el análisis.</w:t>
      </w:r>
    </w:p>
    <w:p w:rsidR="005E0532" w:rsidRDefault="005E0532" w:rsidP="00B272D4"/>
    <w:p w:rsidR="008A6017" w:rsidRDefault="008A6017">
      <w:pPr>
        <w:jc w:val="left"/>
        <w:rPr>
          <w:rFonts w:asciiTheme="majorHAnsi" w:eastAsiaTheme="majorEastAsia" w:hAnsiTheme="majorHAnsi" w:cstheme="majorBidi"/>
          <w:color w:val="4F81BD" w:themeColor="accent1"/>
          <w:sz w:val="36"/>
          <w:szCs w:val="26"/>
        </w:rPr>
      </w:pPr>
      <w:r>
        <w:br w:type="page"/>
      </w:r>
    </w:p>
    <w:p w:rsidR="00DB32CD" w:rsidRDefault="00DB32CD" w:rsidP="00DB32CD">
      <w:pPr>
        <w:pStyle w:val="Ttulo2"/>
      </w:pPr>
      <w:bookmarkStart w:id="7" w:name="_Toc513806978"/>
      <w:r>
        <w:lastRenderedPageBreak/>
        <w:t>Est</w:t>
      </w:r>
      <w:r w:rsidR="00453D41">
        <w:t>udio de la Situación Actual</w:t>
      </w:r>
      <w:bookmarkEnd w:id="7"/>
    </w:p>
    <w:p w:rsidR="00C82E75" w:rsidRDefault="003C0892" w:rsidP="00B272D4">
      <w:r>
        <w:t xml:space="preserve">El sistema más similar al desarrollado en este trabajo es el proyecto </w:t>
      </w:r>
      <w:hyperlink r:id="rId23" w:history="1">
        <w:r w:rsidRPr="003C0892">
          <w:rPr>
            <w:rStyle w:val="Hipervnculo"/>
          </w:rPr>
          <w:t>Republic Of Letters</w:t>
        </w:r>
      </w:hyperlink>
      <w:r>
        <w:t xml:space="preserve"> de la universidad de Stanford. En esta web </w:t>
      </w:r>
      <w:r w:rsidR="007B1EDB">
        <w:t>se alojan</w:t>
      </w:r>
      <w:r>
        <w:t xml:space="preserve"> diferentes visualizaciones de la correspondencia de personajes históricos como Voltaire, Benjamin Franklin, Galileo</w:t>
      </w:r>
      <w:r w:rsidR="007C5382">
        <w:t xml:space="preserve"> Galilei</w:t>
      </w:r>
      <w:r>
        <w:t>,</w:t>
      </w:r>
      <w:r w:rsidR="007C5382">
        <w:t xml:space="preserve"> John</w:t>
      </w:r>
      <w:r>
        <w:t xml:space="preserve"> Locke, etc… </w:t>
      </w:r>
      <w:r w:rsidR="00634225">
        <w:t xml:space="preserve"> Los puntos en común con ese sistema son:</w:t>
      </w:r>
    </w:p>
    <w:p w:rsidR="00634225" w:rsidRDefault="00E24D40" w:rsidP="0075311B">
      <w:pPr>
        <w:pStyle w:val="Prrafodelista"/>
        <w:numPr>
          <w:ilvl w:val="0"/>
          <w:numId w:val="42"/>
        </w:numPr>
      </w:pPr>
      <w:r>
        <w:t xml:space="preserve">Visualización de la correspondencia en un grafo sobre mapa. </w:t>
      </w:r>
      <w:r w:rsidR="00EC0E46">
        <w:t>(Realizado en las prácticas de empresa por lo que no forma parte del proyecto actual)</w:t>
      </w:r>
    </w:p>
    <w:p w:rsidR="00E24D40" w:rsidRDefault="00E24D40" w:rsidP="0075311B">
      <w:pPr>
        <w:pStyle w:val="Prrafodelista"/>
        <w:numPr>
          <w:ilvl w:val="0"/>
          <w:numId w:val="42"/>
        </w:numPr>
      </w:pPr>
      <w:r>
        <w:t>Visualización de los corresponsales mediante un grafo.</w:t>
      </w:r>
    </w:p>
    <w:p w:rsidR="00E24D40" w:rsidRDefault="00E24D40" w:rsidP="0075311B">
      <w:pPr>
        <w:pStyle w:val="Prrafodelista"/>
        <w:numPr>
          <w:ilvl w:val="0"/>
          <w:numId w:val="42"/>
        </w:numPr>
      </w:pPr>
      <w:r>
        <w:t>Identificación de comunidades en dicho grafo.</w:t>
      </w:r>
    </w:p>
    <w:p w:rsidR="00E24D40" w:rsidRDefault="00346D98" w:rsidP="0075311B">
      <w:pPr>
        <w:pStyle w:val="Prrafodelista"/>
        <w:numPr>
          <w:ilvl w:val="0"/>
          <w:numId w:val="42"/>
        </w:numPr>
      </w:pPr>
      <w:r>
        <w:t>Diferentes gráficas sobre la correspondencia.</w:t>
      </w:r>
    </w:p>
    <w:p w:rsidR="00346D98" w:rsidRDefault="00D42605" w:rsidP="00346D98">
      <w:r>
        <w:t>Respecto a estos puntos en común, se pretende mejorar:</w:t>
      </w:r>
    </w:p>
    <w:p w:rsidR="00D42605" w:rsidRDefault="00D42605" w:rsidP="0075311B">
      <w:pPr>
        <w:pStyle w:val="Prrafodelista"/>
        <w:numPr>
          <w:ilvl w:val="0"/>
          <w:numId w:val="43"/>
        </w:numPr>
      </w:pPr>
      <w:r>
        <w:t>El rendimiento de los grafos y el grafo sobre mapa.</w:t>
      </w:r>
    </w:p>
    <w:p w:rsidR="00D42605" w:rsidRDefault="00D42605" w:rsidP="0075311B">
      <w:pPr>
        <w:pStyle w:val="Prrafodelista"/>
        <w:numPr>
          <w:ilvl w:val="0"/>
          <w:numId w:val="43"/>
        </w:numPr>
      </w:pPr>
      <w:r>
        <w:t xml:space="preserve">La accesibilidad y claridad de los datos </w:t>
      </w:r>
      <w:r w:rsidR="00E75201">
        <w:t>representados ya que el proyecto va dirigido a interesados en la historia, los cuales no tiene por qué tener conocimientos técnicos.</w:t>
      </w:r>
    </w:p>
    <w:p w:rsidR="00D42605" w:rsidRDefault="00EC0E46" w:rsidP="00EC0E46">
      <w:r>
        <w:t xml:space="preserve">En cuanto a las diferencias con Republic Of Letters, la principal es la realización de un tratamiento del contenido de la correspondencia con la que se trata. Como se ha mencionado anteriormente, la primera parte de este proyecto consiste en el análisis del lenguaje encontrado en las cartas de Gaspar Melchor de Jovellanos y la extracción de datos como los temas tratados en las mismas. Además, se añaden </w:t>
      </w:r>
      <w:r w:rsidR="00E75201">
        <w:t>las siguientes funcionalidades al grafo:</w:t>
      </w:r>
    </w:p>
    <w:p w:rsidR="00E75201" w:rsidRDefault="00E75201" w:rsidP="0075311B">
      <w:pPr>
        <w:pStyle w:val="Prrafodelista"/>
        <w:numPr>
          <w:ilvl w:val="0"/>
          <w:numId w:val="44"/>
        </w:numPr>
      </w:pPr>
      <w:r>
        <w:t>Consultas a Wikipedia mediante el click en los personajes históricos que aparecen en el grafo y tienen página propia.</w:t>
      </w:r>
    </w:p>
    <w:p w:rsidR="00E75201" w:rsidRDefault="00E75201" w:rsidP="0075311B">
      <w:pPr>
        <w:pStyle w:val="Prrafodelista"/>
        <w:numPr>
          <w:ilvl w:val="0"/>
          <w:numId w:val="44"/>
        </w:numPr>
      </w:pPr>
      <w:r>
        <w:t xml:space="preserve">Los nodos del grafo son móviles y seleccionables. </w:t>
      </w:r>
    </w:p>
    <w:p w:rsidR="00E75201" w:rsidRDefault="00E75201" w:rsidP="0075311B">
      <w:pPr>
        <w:pStyle w:val="Prrafodelista"/>
        <w:numPr>
          <w:ilvl w:val="0"/>
          <w:numId w:val="44"/>
        </w:numPr>
      </w:pPr>
      <w:r>
        <w:t>Multiselección de nodos.</w:t>
      </w:r>
    </w:p>
    <w:p w:rsidR="00E75201" w:rsidRDefault="00E75201" w:rsidP="0075311B">
      <w:pPr>
        <w:pStyle w:val="Prrafodelista"/>
        <w:numPr>
          <w:ilvl w:val="0"/>
          <w:numId w:val="44"/>
        </w:numPr>
      </w:pPr>
      <w:r>
        <w:t>Filtro por número total de cartas entre Jovellanos y los corresponsales.</w:t>
      </w:r>
    </w:p>
    <w:p w:rsidR="00E75201" w:rsidRDefault="00E75201" w:rsidP="0075311B">
      <w:pPr>
        <w:pStyle w:val="Prrafodelista"/>
        <w:numPr>
          <w:ilvl w:val="0"/>
          <w:numId w:val="44"/>
        </w:numPr>
      </w:pPr>
      <w:r>
        <w:t>Grafos tanto del total de la correspondencia como solo de las cartas enviadas o recibidas.</w:t>
      </w:r>
    </w:p>
    <w:p w:rsidR="00C75303" w:rsidRDefault="00C75303" w:rsidP="00C75303">
      <w:r>
        <w:t>Sobre las herramientas utilizadas</w:t>
      </w:r>
      <w:r w:rsidR="00D45C91">
        <w:t xml:space="preserve">, en cuanto al lenguaje para realizar la parte de análisis se escogió </w:t>
      </w:r>
      <w:hyperlink r:id="rId24" w:history="1">
        <w:r w:rsidR="00D45C91" w:rsidRPr="00F86785">
          <w:rPr>
            <w:rStyle w:val="Hipervnculo"/>
          </w:rPr>
          <w:t>R</w:t>
        </w:r>
      </w:hyperlink>
      <w:r w:rsidR="00D45C91">
        <w:t xml:space="preserve"> </w:t>
      </w:r>
      <w:r w:rsidR="00697C84">
        <w:t xml:space="preserve">ante </w:t>
      </w:r>
      <w:hyperlink r:id="rId25" w:history="1">
        <w:r w:rsidR="00697C84" w:rsidRPr="00F86785">
          <w:rPr>
            <w:rStyle w:val="Hipervnculo"/>
          </w:rPr>
          <w:t>Python</w:t>
        </w:r>
      </w:hyperlink>
      <w:r w:rsidR="00697C84">
        <w:t xml:space="preserve"> ya que es el más utilizado</w:t>
      </w:r>
      <w:r w:rsidR="00790CF0">
        <w:t xml:space="preserve"> para el análisis de datos y tiene acceso a un mayor número de librerías relacionadas con minería de textos, aprendizaje, etc… </w:t>
      </w:r>
      <w:r w:rsidR="002D49AD">
        <w:t xml:space="preserve">Para el sitio web se ha considerado </w:t>
      </w:r>
      <w:hyperlink r:id="rId26" w:history="1">
        <w:r w:rsidR="002D49AD" w:rsidRPr="00682ABD">
          <w:rPr>
            <w:rStyle w:val="Hipervnculo"/>
          </w:rPr>
          <w:t>Spring</w:t>
        </w:r>
      </w:hyperlink>
      <w:r w:rsidR="002D49AD">
        <w:t xml:space="preserve">, pero se ha elegido realizarla directamente en HTML y </w:t>
      </w:r>
      <w:hyperlink r:id="rId27" w:history="1">
        <w:r w:rsidR="002D49AD" w:rsidRPr="00F86785">
          <w:rPr>
            <w:rStyle w:val="Hipervnculo"/>
          </w:rPr>
          <w:t>JavaScript</w:t>
        </w:r>
      </w:hyperlink>
      <w:r w:rsidR="002D49AD">
        <w:t xml:space="preserve"> debido a la sencillez de cara al desarrollo, ya que la página solo debe alojar las visualizaciones. En cuanto al grafo </w:t>
      </w:r>
      <w:r w:rsidR="00DD06E8">
        <w:t xml:space="preserve">se ha valorado desde utilizar directamente las visualizaciones de </w:t>
      </w:r>
      <w:hyperlink r:id="rId28" w:history="1">
        <w:r w:rsidR="00DD06E8" w:rsidRPr="00DD06E8">
          <w:rPr>
            <w:rStyle w:val="Hipervnculo"/>
          </w:rPr>
          <w:t>Neo4j</w:t>
        </w:r>
      </w:hyperlink>
      <w:r w:rsidR="00DD06E8">
        <w:t xml:space="preserve"> hasta una multitud de diferentes herramientas para creación de gráficas tanto de pago (</w:t>
      </w:r>
      <w:hyperlink r:id="rId29" w:history="1">
        <w:r w:rsidR="00DD06E8" w:rsidRPr="00DD06E8">
          <w:rPr>
            <w:rStyle w:val="Hipervnculo"/>
          </w:rPr>
          <w:t>Highcharts</w:t>
        </w:r>
      </w:hyperlink>
      <w:r w:rsidR="00DD06E8">
        <w:t xml:space="preserve">, </w:t>
      </w:r>
      <w:hyperlink r:id="rId30" w:history="1">
        <w:r w:rsidR="00DD06E8" w:rsidRPr="00DD06E8">
          <w:rPr>
            <w:rStyle w:val="Hipervnculo"/>
          </w:rPr>
          <w:t>Anycharts</w:t>
        </w:r>
      </w:hyperlink>
      <w:r w:rsidR="00DD06E8">
        <w:t>, …) como gratuitas (</w:t>
      </w:r>
      <w:hyperlink r:id="rId31" w:history="1">
        <w:r w:rsidR="00DD06E8" w:rsidRPr="00DD06E8">
          <w:rPr>
            <w:rStyle w:val="Hipervnculo"/>
          </w:rPr>
          <w:t>Chart.js</w:t>
        </w:r>
      </w:hyperlink>
      <w:r w:rsidR="00DD06E8">
        <w:t xml:space="preserve">, </w:t>
      </w:r>
      <w:hyperlink r:id="rId32" w:history="1">
        <w:r w:rsidR="00DD06E8" w:rsidRPr="00DD06E8">
          <w:rPr>
            <w:rStyle w:val="Hipervnculo"/>
          </w:rPr>
          <w:t>Cytoscape.js</w:t>
        </w:r>
      </w:hyperlink>
      <w:r w:rsidR="00DD06E8">
        <w:t xml:space="preserve">, …). Finalmente, se ha elegido </w:t>
      </w:r>
      <w:hyperlink r:id="rId33" w:history="1">
        <w:r w:rsidR="00DD06E8" w:rsidRPr="00DD06E8">
          <w:rPr>
            <w:rStyle w:val="Hipervnculo"/>
          </w:rPr>
          <w:t>D3.js</w:t>
        </w:r>
      </w:hyperlink>
      <w:r w:rsidR="00DD06E8">
        <w:t xml:space="preserve"> </w:t>
      </w:r>
      <w:r w:rsidR="00D54E97">
        <w:t>por ser la herramienta que mejor se ajusta a las necesidades del proyecto gracias a su capacidad de personalización, por su amplia y activa comunidad y por la gran variedad de visualizaciones disponibles.</w:t>
      </w:r>
    </w:p>
    <w:p w:rsidR="00DB32CD" w:rsidRDefault="00DB32CD" w:rsidP="00DB32CD">
      <w:pPr>
        <w:pStyle w:val="Ttulo3"/>
      </w:pPr>
      <w:bookmarkStart w:id="8" w:name="_Toc513806979"/>
      <w:r>
        <w:lastRenderedPageBreak/>
        <w:t>Evaluación de Alternativas</w:t>
      </w:r>
      <w:bookmarkEnd w:id="8"/>
    </w:p>
    <w:p w:rsidR="00B015FB" w:rsidRDefault="00B015FB" w:rsidP="00B272D4">
      <w:r>
        <w:t xml:space="preserve">Debido a la naturaleza de la primera parte de este proyecto, la única alternativa que se barajó para ella fue la posibilidad de utilizar Python en vez de R, como ya se ha explicado en el apartado anterior. </w:t>
      </w:r>
    </w:p>
    <w:p w:rsidR="00B015FB" w:rsidRDefault="00B015FB" w:rsidP="00B272D4">
      <w:r>
        <w:t>En cuanto a la segunda parte, se consideraron dos opciones más que serán explicadas a continuación.</w:t>
      </w:r>
    </w:p>
    <w:p w:rsidR="00F6753A" w:rsidRDefault="00B015FB" w:rsidP="00F6753A">
      <w:pPr>
        <w:pStyle w:val="Ttulo4"/>
      </w:pPr>
      <w:r>
        <w:t>Aplicación web con Spring</w:t>
      </w:r>
    </w:p>
    <w:p w:rsidR="00F6753A" w:rsidRDefault="00DE3BB5" w:rsidP="00DE3BB5">
      <w:pPr>
        <w:pStyle w:val="Ttulo5"/>
      </w:pPr>
      <w:r>
        <w:t>Descripci</w:t>
      </w:r>
      <w:r w:rsidR="00682ABD">
        <w:t>ón</w:t>
      </w:r>
    </w:p>
    <w:p w:rsidR="00DE3BB5" w:rsidRDefault="00DE3BB5" w:rsidP="00DE3BB5">
      <w:r>
        <w:t>La idea tras esta alternativa era desarrollar una aplicación web</w:t>
      </w:r>
      <w:r w:rsidR="00682ABD">
        <w:t>,</w:t>
      </w:r>
      <w:r>
        <w:t xml:space="preserve"> </w:t>
      </w:r>
      <w:r w:rsidR="00682ABD">
        <w:t xml:space="preserve">con el mismo contenido que la página actual, bajo el framework </w:t>
      </w:r>
      <w:r w:rsidR="00682ABD" w:rsidRPr="00F86785">
        <w:t>Spring</w:t>
      </w:r>
      <w:r w:rsidR="00682ABD">
        <w:t xml:space="preserve"> y con una base de datos NoSql como </w:t>
      </w:r>
      <w:hyperlink r:id="rId34" w:history="1">
        <w:r w:rsidR="00682ABD" w:rsidRPr="00682ABD">
          <w:rPr>
            <w:rStyle w:val="Hipervnculo"/>
          </w:rPr>
          <w:t>MongoDB</w:t>
        </w:r>
      </w:hyperlink>
      <w:r w:rsidR="00682ABD">
        <w:t xml:space="preserve"> (documental)  o </w:t>
      </w:r>
      <w:hyperlink r:id="rId35" w:history="1">
        <w:r w:rsidR="00682ABD" w:rsidRPr="00682ABD">
          <w:rPr>
            <w:rStyle w:val="Hipervnculo"/>
          </w:rPr>
          <w:t>Neo4j</w:t>
        </w:r>
      </w:hyperlink>
      <w:r w:rsidR="00682ABD">
        <w:t xml:space="preserve"> (grafo).</w:t>
      </w:r>
    </w:p>
    <w:p w:rsidR="00682ABD" w:rsidRDefault="00682ABD" w:rsidP="00682ABD">
      <w:pPr>
        <w:pStyle w:val="Ttulo5"/>
      </w:pPr>
      <w:r>
        <w:t>Ventajas</w:t>
      </w:r>
    </w:p>
    <w:p w:rsidR="00682ABD" w:rsidRDefault="00682ABD" w:rsidP="0075311B">
      <w:pPr>
        <w:pStyle w:val="Prrafodelista"/>
        <w:numPr>
          <w:ilvl w:val="0"/>
          <w:numId w:val="45"/>
        </w:numPr>
      </w:pPr>
      <w:r>
        <w:t xml:space="preserve">Considerable experiencia en Java. </w:t>
      </w:r>
    </w:p>
    <w:p w:rsidR="00682ABD" w:rsidRDefault="00682ABD" w:rsidP="0075311B">
      <w:pPr>
        <w:pStyle w:val="Prrafodelista"/>
        <w:numPr>
          <w:ilvl w:val="0"/>
          <w:numId w:val="45"/>
        </w:numPr>
      </w:pPr>
      <w:r>
        <w:t xml:space="preserve">Experiencia con Spring y </w:t>
      </w:r>
      <w:hyperlink r:id="rId36" w:history="1">
        <w:r w:rsidRPr="00F86785">
          <w:rPr>
            <w:rStyle w:val="Hipervnculo"/>
          </w:rPr>
          <w:t>thymeleaf</w:t>
        </w:r>
      </w:hyperlink>
      <w:r>
        <w:t xml:space="preserve"> (ASW).</w:t>
      </w:r>
    </w:p>
    <w:p w:rsidR="00682ABD" w:rsidRDefault="00682ABD" w:rsidP="0075311B">
      <w:pPr>
        <w:pStyle w:val="Prrafodelista"/>
        <w:numPr>
          <w:ilvl w:val="0"/>
          <w:numId w:val="45"/>
        </w:numPr>
      </w:pPr>
      <w:r>
        <w:t>Neo4J incluye visualización y funcionalidades para grafos.</w:t>
      </w:r>
    </w:p>
    <w:p w:rsidR="00D65527" w:rsidRDefault="00D65527" w:rsidP="00D65527">
      <w:pPr>
        <w:pStyle w:val="Ttulo5"/>
      </w:pPr>
      <w:r>
        <w:t>Desventajas</w:t>
      </w:r>
    </w:p>
    <w:p w:rsidR="00D65527" w:rsidRDefault="00D65527" w:rsidP="0075311B">
      <w:pPr>
        <w:pStyle w:val="Prrafodelista"/>
        <w:numPr>
          <w:ilvl w:val="0"/>
          <w:numId w:val="46"/>
        </w:numPr>
      </w:pPr>
      <w:r>
        <w:t>Mayor complejidad y tiempo de desarrollo.</w:t>
      </w:r>
    </w:p>
    <w:p w:rsidR="00D65527" w:rsidRPr="00D65527" w:rsidRDefault="00D65527" w:rsidP="0075311B">
      <w:pPr>
        <w:pStyle w:val="Prrafodelista"/>
        <w:numPr>
          <w:ilvl w:val="0"/>
          <w:numId w:val="46"/>
        </w:numPr>
      </w:pPr>
      <w:r>
        <w:t>Las funcionalidades de Neo4j no encajan completamente con lo requerido.</w:t>
      </w:r>
    </w:p>
    <w:p w:rsidR="00F6753A" w:rsidRDefault="00B015FB" w:rsidP="00F6753A">
      <w:pPr>
        <w:pStyle w:val="Ttulo4"/>
      </w:pPr>
      <w:r>
        <w:t>Aplicación web con Angular</w:t>
      </w:r>
    </w:p>
    <w:p w:rsidR="00D65527" w:rsidRDefault="00D65527" w:rsidP="00D65527">
      <w:pPr>
        <w:pStyle w:val="Ttulo5"/>
      </w:pPr>
      <w:r>
        <w:t>Descripción</w:t>
      </w:r>
    </w:p>
    <w:p w:rsidR="00D65527" w:rsidRDefault="00D938FA" w:rsidP="00D65527">
      <w:r>
        <w:t>Esta alternativa era desarrollar otra</w:t>
      </w:r>
      <w:r w:rsidR="00D65527">
        <w:t xml:space="preserve"> aplicación web</w:t>
      </w:r>
      <w:r>
        <w:t xml:space="preserve"> como la </w:t>
      </w:r>
      <w:r w:rsidR="00C15EA9">
        <w:t>anterior,</w:t>
      </w:r>
      <w:r>
        <w:t xml:space="preserve"> pero con </w:t>
      </w:r>
      <w:hyperlink r:id="rId37" w:history="1">
        <w:r w:rsidRPr="00C15EA9">
          <w:rPr>
            <w:rStyle w:val="Hipervnculo"/>
          </w:rPr>
          <w:t>Angular</w:t>
        </w:r>
      </w:hyperlink>
      <w:r w:rsidR="00D65527">
        <w:t>.</w:t>
      </w:r>
    </w:p>
    <w:p w:rsidR="00D65527" w:rsidRDefault="00D65527" w:rsidP="00D65527">
      <w:pPr>
        <w:pStyle w:val="Ttulo5"/>
      </w:pPr>
      <w:r>
        <w:t>Ventajas</w:t>
      </w:r>
    </w:p>
    <w:p w:rsidR="00D65527" w:rsidRDefault="00C15EA9" w:rsidP="0075311B">
      <w:pPr>
        <w:pStyle w:val="Prrafodelista"/>
        <w:numPr>
          <w:ilvl w:val="0"/>
          <w:numId w:val="45"/>
        </w:numPr>
      </w:pPr>
      <w:r>
        <w:t>Oportunidad de aprender nuevas tecnologías.</w:t>
      </w:r>
    </w:p>
    <w:p w:rsidR="00C15EA9" w:rsidRDefault="00C15EA9" w:rsidP="0075311B">
      <w:pPr>
        <w:pStyle w:val="Prrafodelista"/>
        <w:numPr>
          <w:ilvl w:val="0"/>
          <w:numId w:val="45"/>
        </w:numPr>
      </w:pPr>
      <w:r>
        <w:t>Cantidad de ejemplos con D3.js.</w:t>
      </w:r>
    </w:p>
    <w:p w:rsidR="00D65527" w:rsidRDefault="00D65527" w:rsidP="00D65527">
      <w:pPr>
        <w:pStyle w:val="Ttulo5"/>
      </w:pPr>
      <w:r>
        <w:t>Desventajas</w:t>
      </w:r>
    </w:p>
    <w:p w:rsidR="00D65527" w:rsidRDefault="00D65527" w:rsidP="0075311B">
      <w:pPr>
        <w:pStyle w:val="Prrafodelista"/>
        <w:numPr>
          <w:ilvl w:val="0"/>
          <w:numId w:val="46"/>
        </w:numPr>
      </w:pPr>
      <w:r>
        <w:t>Mayor complejidad y tiempo de desarrollo.</w:t>
      </w:r>
    </w:p>
    <w:p w:rsidR="00B272D4" w:rsidRPr="00B272D4" w:rsidRDefault="009C4514" w:rsidP="0075311B">
      <w:pPr>
        <w:pStyle w:val="Prrafodelista"/>
        <w:numPr>
          <w:ilvl w:val="0"/>
          <w:numId w:val="46"/>
        </w:numPr>
      </w:pPr>
      <w:r>
        <w:t>Nula experiencia con el framework.</w:t>
      </w:r>
    </w:p>
    <w:p w:rsidR="0087575A" w:rsidRDefault="0087575A">
      <w:pPr>
        <w:jc w:val="left"/>
      </w:pPr>
    </w:p>
    <w:p w:rsidR="0087575A" w:rsidRDefault="0087575A">
      <w:pPr>
        <w:jc w:val="left"/>
      </w:pPr>
    </w:p>
    <w:p w:rsidR="00374274" w:rsidRDefault="00374274">
      <w:pPr>
        <w:sectPr w:rsidR="00374274" w:rsidSect="00BA43AB">
          <w:type w:val="oddPage"/>
          <w:pgSz w:w="11906" w:h="16838" w:code="9"/>
          <w:pgMar w:top="1134" w:right="1134" w:bottom="1134" w:left="1134" w:header="567" w:footer="567" w:gutter="1134"/>
          <w:cols w:space="708"/>
          <w:titlePg/>
          <w:docGrid w:linePitch="360"/>
        </w:sectPr>
      </w:pPr>
    </w:p>
    <w:p w:rsidR="0004146D" w:rsidRDefault="0004146D" w:rsidP="0004146D">
      <w:pPr>
        <w:pStyle w:val="Ttulo1"/>
      </w:pPr>
      <w:bookmarkStart w:id="9" w:name="_Toc194498669"/>
      <w:bookmarkStart w:id="10" w:name="_Toc513806980"/>
      <w:r>
        <w:lastRenderedPageBreak/>
        <w:t>Planificación del Proyecto y Resumen de Presupuestos</w:t>
      </w:r>
      <w:bookmarkEnd w:id="9"/>
      <w:bookmarkEnd w:id="10"/>
    </w:p>
    <w:p w:rsidR="0004146D" w:rsidRDefault="0004146D" w:rsidP="0004146D">
      <w:pPr>
        <w:pStyle w:val="Ttulo2"/>
      </w:pPr>
      <w:bookmarkStart w:id="11" w:name="_Toc194498670"/>
      <w:bookmarkStart w:id="12" w:name="_Toc513806981"/>
      <w:r>
        <w:t>Planificación</w:t>
      </w:r>
      <w:bookmarkEnd w:id="11"/>
      <w:bookmarkEnd w:id="12"/>
    </w:p>
    <w:p w:rsidR="0075029B" w:rsidRDefault="0075029B" w:rsidP="0004146D">
      <w:r>
        <w:t>El proyecto se ha realizado</w:t>
      </w:r>
      <w:r w:rsidR="007D4A9C">
        <w:t>,</w:t>
      </w:r>
      <w:r>
        <w:t xml:space="preserve"> </w:t>
      </w:r>
      <w:r w:rsidR="007D4A9C">
        <w:t xml:space="preserve">siguiendo un calendario de trabajo </w:t>
      </w:r>
      <w:r w:rsidR="00CE3539">
        <w:t>algo irregular</w:t>
      </w:r>
      <w:r w:rsidR="007D4A9C">
        <w:t xml:space="preserve">, entre el </w:t>
      </w:r>
      <w:r w:rsidR="001D04F9">
        <w:t>7</w:t>
      </w:r>
      <w:r w:rsidR="007D4A9C">
        <w:t xml:space="preserve"> de </w:t>
      </w:r>
      <w:r w:rsidR="001D04F9">
        <w:t>marzo</w:t>
      </w:r>
      <w:r w:rsidR="007D4A9C">
        <w:t xml:space="preserve"> de 2018 hasta el </w:t>
      </w:r>
      <w:r w:rsidR="00CE3539">
        <w:t>1</w:t>
      </w:r>
      <w:r w:rsidR="0080039A">
        <w:t>8</w:t>
      </w:r>
      <w:r w:rsidR="007D4A9C">
        <w:t xml:space="preserve"> de mayo del mismo año. El total de horas trabajadas asciende a </w:t>
      </w:r>
      <w:r w:rsidR="00CE3539">
        <w:t>2</w:t>
      </w:r>
      <w:r w:rsidR="0080039A">
        <w:t>40</w:t>
      </w:r>
      <w:r w:rsidR="00CE3539">
        <w:t xml:space="preserve"> horas</w:t>
      </w:r>
      <w:r w:rsidR="007D4A9C">
        <w:t>.</w:t>
      </w:r>
    </w:p>
    <w:p w:rsidR="007D4A9C" w:rsidRDefault="007D4A9C" w:rsidP="0004146D">
      <w:r>
        <w:t>La estructura del trabajo se ha dividido en dos partes principales</w:t>
      </w:r>
      <w:r w:rsidR="0080039A">
        <w:t xml:space="preserve"> (ambos hitos)</w:t>
      </w:r>
      <w:r>
        <w:t xml:space="preserve"> que constituyen los entregables del proyecto: análisis de lenguaje y desarrollo web.</w:t>
      </w:r>
      <w:r w:rsidR="007A0649">
        <w:t xml:space="preserve"> Dentro del análisis del lenguaje se ha realizado una división en las siguientes actividades, las cuales son los hitos de esta parte:</w:t>
      </w:r>
    </w:p>
    <w:p w:rsidR="007A0649" w:rsidRDefault="007A0649" w:rsidP="0075311B">
      <w:pPr>
        <w:pStyle w:val="Prrafodelista"/>
        <w:numPr>
          <w:ilvl w:val="0"/>
          <w:numId w:val="47"/>
        </w:numPr>
      </w:pPr>
      <w:r>
        <w:t>Recopilación de textos.</w:t>
      </w:r>
    </w:p>
    <w:p w:rsidR="007A0649" w:rsidRDefault="007A0649" w:rsidP="0075311B">
      <w:pPr>
        <w:pStyle w:val="Prrafodelista"/>
        <w:numPr>
          <w:ilvl w:val="0"/>
          <w:numId w:val="47"/>
        </w:numPr>
      </w:pPr>
      <w:r>
        <w:t>Lematizador y DTM.</w:t>
      </w:r>
    </w:p>
    <w:p w:rsidR="007A0649" w:rsidRDefault="007A0649" w:rsidP="0075311B">
      <w:pPr>
        <w:pStyle w:val="Prrafodelista"/>
        <w:numPr>
          <w:ilvl w:val="0"/>
          <w:numId w:val="47"/>
        </w:numPr>
      </w:pPr>
      <w:r>
        <w:t>Aprendizaje.</w:t>
      </w:r>
    </w:p>
    <w:p w:rsidR="007A0649" w:rsidRDefault="007A0649" w:rsidP="0075311B">
      <w:pPr>
        <w:pStyle w:val="Prrafodelista"/>
        <w:numPr>
          <w:ilvl w:val="0"/>
          <w:numId w:val="47"/>
        </w:numPr>
      </w:pPr>
      <w:r>
        <w:t>Resultados.</w:t>
      </w:r>
    </w:p>
    <w:p w:rsidR="007A0649" w:rsidRDefault="007A0649" w:rsidP="007A0649">
      <w:r>
        <w:t>En cuanto a la parte de la web, la división ha sido la siguiente:</w:t>
      </w:r>
    </w:p>
    <w:p w:rsidR="007A0649" w:rsidRDefault="007A0649" w:rsidP="0075311B">
      <w:pPr>
        <w:pStyle w:val="Prrafodelista"/>
        <w:numPr>
          <w:ilvl w:val="0"/>
          <w:numId w:val="48"/>
        </w:numPr>
      </w:pPr>
      <w:r>
        <w:t>Recursos.</w:t>
      </w:r>
      <w:r w:rsidR="0080039A">
        <w:t xml:space="preserve"> (Hito)</w:t>
      </w:r>
    </w:p>
    <w:p w:rsidR="007A0649" w:rsidRDefault="007A0649" w:rsidP="0075311B">
      <w:pPr>
        <w:pStyle w:val="Prrafodelista"/>
        <w:numPr>
          <w:ilvl w:val="0"/>
          <w:numId w:val="48"/>
        </w:numPr>
      </w:pPr>
      <w:r>
        <w:t>Cuerpo de la página.</w:t>
      </w:r>
      <w:r w:rsidR="0080039A">
        <w:t xml:space="preserve"> (Contiene un hito)</w:t>
      </w:r>
    </w:p>
    <w:p w:rsidR="007A0649" w:rsidRDefault="007A0649" w:rsidP="0075311B">
      <w:pPr>
        <w:pStyle w:val="Prrafodelista"/>
        <w:numPr>
          <w:ilvl w:val="0"/>
          <w:numId w:val="48"/>
        </w:numPr>
      </w:pPr>
      <w:r>
        <w:t>Grafos y funciones.</w:t>
      </w:r>
      <w:r w:rsidR="0080039A">
        <w:t xml:space="preserve"> (Hito)</w:t>
      </w:r>
    </w:p>
    <w:p w:rsidR="007A0649" w:rsidRDefault="007A0649" w:rsidP="0075311B">
      <w:pPr>
        <w:pStyle w:val="Prrafodelista"/>
        <w:numPr>
          <w:ilvl w:val="0"/>
          <w:numId w:val="48"/>
        </w:numPr>
      </w:pPr>
      <w:r>
        <w:t>Validación.</w:t>
      </w:r>
    </w:p>
    <w:p w:rsidR="007A0649" w:rsidRDefault="007A0649" w:rsidP="007A0649">
      <w:pPr>
        <w:ind w:left="360"/>
      </w:pPr>
      <w:r>
        <w:t>A continuación, se presenta el diagrama de Gant del proyecto:</w:t>
      </w:r>
    </w:p>
    <w:p w:rsidR="007C5382" w:rsidRDefault="0004146D" w:rsidP="007C5382">
      <w:pPr>
        <w:keepNext/>
      </w:pPr>
      <w:r>
        <w:rPr>
          <w:noProof/>
          <w:lang w:eastAsia="es-ES"/>
        </w:rPr>
        <w:drawing>
          <wp:inline distT="0" distB="0" distL="0" distR="0">
            <wp:extent cx="5435505" cy="1609725"/>
            <wp:effectExtent l="190500" t="190500" r="165735" b="161925"/>
            <wp:docPr id="4" name="dh: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h:u" descr="http://docs.google.com/File?id=dd426m4k_9drvs8hfd"/>
                    <pic:cNvPicPr>
                      <a:picLocks noChangeAspect="1" noChangeArrowheads="1"/>
                    </pic:cNvPicPr>
                  </pic:nvPicPr>
                  <pic:blipFill>
                    <a:blip r:embed="rId38">
                      <a:extLst>
                        <a:ext uri="{28A0092B-C50C-407E-A947-70E740481C1C}">
                          <a14:useLocalDpi xmlns:a14="http://schemas.microsoft.com/office/drawing/2010/main" val="0"/>
                        </a:ext>
                      </a:extLst>
                    </a:blip>
                    <a:stretch>
                      <a:fillRect/>
                    </a:stretch>
                  </pic:blipFill>
                  <pic:spPr bwMode="auto">
                    <a:xfrm>
                      <a:off x="0" y="0"/>
                      <a:ext cx="5439119" cy="1610795"/>
                    </a:xfrm>
                    <a:prstGeom prst="rect">
                      <a:avLst/>
                    </a:prstGeom>
                    <a:ln>
                      <a:noFill/>
                    </a:ln>
                    <a:effectLst>
                      <a:outerShdw blurRad="190500" algn="tl" rotWithShape="0">
                        <a:srgbClr val="000000">
                          <a:alpha val="70000"/>
                        </a:srgbClr>
                      </a:outerShdw>
                    </a:effectLst>
                  </pic:spPr>
                </pic:pic>
              </a:graphicData>
            </a:graphic>
          </wp:inline>
        </w:drawing>
      </w:r>
    </w:p>
    <w:p w:rsidR="0004146D" w:rsidRDefault="007C5382" w:rsidP="007C5382">
      <w:pPr>
        <w:pStyle w:val="Descripcin"/>
      </w:pPr>
      <w:bookmarkStart w:id="13" w:name="_Toc513806942"/>
      <w:r>
        <w:t xml:space="preserve">Ilustración </w:t>
      </w:r>
      <w:r w:rsidR="00895661">
        <w:fldChar w:fldCharType="begin"/>
      </w:r>
      <w:r w:rsidR="00895661">
        <w:instrText xml:space="preserve"> SEQ Ilustración \* ARABIC </w:instrText>
      </w:r>
      <w:r w:rsidR="00895661">
        <w:fldChar w:fldCharType="separate"/>
      </w:r>
      <w:r w:rsidR="00A22A17">
        <w:rPr>
          <w:noProof/>
        </w:rPr>
        <w:t>1</w:t>
      </w:r>
      <w:r w:rsidR="00895661">
        <w:rPr>
          <w:noProof/>
        </w:rPr>
        <w:fldChar w:fldCharType="end"/>
      </w:r>
      <w:r>
        <w:t>. Diagrama de Gantt del proyecto.</w:t>
      </w:r>
      <w:bookmarkEnd w:id="13"/>
    </w:p>
    <w:p w:rsidR="00DE44F9" w:rsidRPr="0080039A" w:rsidRDefault="00DE44F9" w:rsidP="0080039A">
      <w:bookmarkStart w:id="14" w:name="_Toc194498671"/>
      <w:r>
        <w:br w:type="page"/>
      </w:r>
    </w:p>
    <w:p w:rsidR="0004146D" w:rsidRPr="00682CAC" w:rsidRDefault="0004146D" w:rsidP="0004146D">
      <w:pPr>
        <w:pStyle w:val="Ttulo2"/>
      </w:pPr>
      <w:bookmarkStart w:id="15" w:name="_Toc513806982"/>
      <w:r w:rsidRPr="00682CAC">
        <w:lastRenderedPageBreak/>
        <w:t>Resumen del Presupuesto</w:t>
      </w:r>
      <w:bookmarkEnd w:id="14"/>
      <w:bookmarkEnd w:id="15"/>
    </w:p>
    <w:p w:rsidR="00480F9A" w:rsidRPr="002E22D1" w:rsidRDefault="00480F9A" w:rsidP="00480F9A">
      <w:r>
        <w:t>El presupuesto para el cl</w:t>
      </w:r>
      <w:r w:rsidR="005116C6">
        <w:t>iente se ha resumido en las dos partes diferenciadas del proyecto: el análisis de lenguaje y el desarrollo de la web.</w:t>
      </w:r>
      <w:r w:rsidR="002E22D1">
        <w:t xml:space="preserve"> El total asciende a </w:t>
      </w:r>
      <w:r w:rsidR="0001063F">
        <w:rPr>
          <w:b/>
          <w:u w:val="single"/>
        </w:rPr>
        <w:t>ONCE</w:t>
      </w:r>
      <w:r w:rsidR="002E22D1">
        <w:rPr>
          <w:b/>
          <w:u w:val="single"/>
        </w:rPr>
        <w:t xml:space="preserve"> MIL QUINIENTOS OCHO</w:t>
      </w:r>
      <w:r w:rsidR="0001063F">
        <w:rPr>
          <w:b/>
          <w:u w:val="single"/>
        </w:rPr>
        <w:t xml:space="preserve"> EUROS</w:t>
      </w:r>
      <w:r w:rsidR="002E22D1">
        <w:rPr>
          <w:b/>
          <w:u w:val="single"/>
        </w:rPr>
        <w:t xml:space="preserve"> CON </w:t>
      </w:r>
      <w:r w:rsidR="0001063F">
        <w:rPr>
          <w:b/>
          <w:u w:val="single"/>
        </w:rPr>
        <w:t>SEIS CÉNTIMOS</w:t>
      </w:r>
      <w:r w:rsidR="0001063F">
        <w:t xml:space="preserve"> </w:t>
      </w:r>
      <w:r w:rsidR="002E22D1">
        <w:t>(1</w:t>
      </w:r>
      <w:r w:rsidR="0001063F">
        <w:t>1</w:t>
      </w:r>
      <w:r w:rsidR="002E22D1">
        <w:t>.5</w:t>
      </w:r>
      <w:r w:rsidR="0001063F">
        <w:t>0</w:t>
      </w:r>
      <w:r w:rsidR="002E22D1">
        <w:t>8,</w:t>
      </w:r>
      <w:r w:rsidR="0001063F">
        <w:t>06</w:t>
      </w:r>
      <w:r w:rsidR="002E22D1">
        <w:t xml:space="preserve"> €).</w:t>
      </w:r>
    </w:p>
    <w:p w:rsidR="00067322" w:rsidRDefault="0004146D" w:rsidP="00067322">
      <w:pPr>
        <w:pStyle w:val="western"/>
        <w:keepNext/>
        <w:spacing w:after="202" w:afterAutospacing="0"/>
      </w:pPr>
      <w:r>
        <w:br/>
      </w:r>
      <w:bookmarkStart w:id="16" w:name="_MON_1585658276"/>
      <w:bookmarkEnd w:id="16"/>
      <w:r w:rsidR="0001063F">
        <w:object w:dxaOrig="8755" w:dyaOrig="2924">
          <v:shape id="_x0000_i1026" type="#_x0000_t75" style="width:438pt;height:146.25pt" o:ole="">
            <v:imagedata r:id="rId39" o:title=""/>
          </v:shape>
          <o:OLEObject Type="Embed" ProgID="Excel.Sheet.8" ShapeID="_x0000_i1026" DrawAspect="Content" ObjectID="_1587561947" r:id="rId40"/>
        </w:object>
      </w:r>
    </w:p>
    <w:p w:rsidR="0004146D" w:rsidRDefault="00067322" w:rsidP="00067322">
      <w:pPr>
        <w:pStyle w:val="Descripcin"/>
      </w:pPr>
      <w:r>
        <w:t xml:space="preserve">Tabla </w:t>
      </w:r>
      <w:r w:rsidR="00895661">
        <w:fldChar w:fldCharType="begin"/>
      </w:r>
      <w:r w:rsidR="00895661">
        <w:instrText xml:space="preserve"> SEQ Tabla \* ARABIC </w:instrText>
      </w:r>
      <w:r w:rsidR="00895661">
        <w:fldChar w:fldCharType="separate"/>
      </w:r>
      <w:r w:rsidR="00063494">
        <w:rPr>
          <w:noProof/>
        </w:rPr>
        <w:t>1</w:t>
      </w:r>
      <w:r w:rsidR="00895661">
        <w:rPr>
          <w:noProof/>
        </w:rPr>
        <w:fldChar w:fldCharType="end"/>
      </w:r>
      <w:r>
        <w:t>. Presupuesto para el cliente.</w:t>
      </w:r>
    </w:p>
    <w:p w:rsidR="0087575A" w:rsidRDefault="007D23D3">
      <w:r>
        <w:t>El presupuesto completo y su desarrollo se encuentra</w:t>
      </w:r>
      <w:r w:rsidR="00FE4662">
        <w:t>n explicados</w:t>
      </w:r>
      <w:r>
        <w:t xml:space="preserve"> en el capítulo </w:t>
      </w:r>
      <w:r w:rsidR="002E22D1">
        <w:t>10</w:t>
      </w:r>
      <w:r>
        <w:t>.</w:t>
      </w:r>
    </w:p>
    <w:p w:rsidR="0004146D" w:rsidRDefault="0004146D"/>
    <w:p w:rsidR="0004146D" w:rsidRDefault="0004146D"/>
    <w:p w:rsidR="00E47FF7" w:rsidRDefault="00E47FF7">
      <w:pPr>
        <w:sectPr w:rsidR="00E47FF7" w:rsidSect="00BA43AB">
          <w:type w:val="oddPage"/>
          <w:pgSz w:w="11906" w:h="16838" w:code="9"/>
          <w:pgMar w:top="1134" w:right="1134" w:bottom="1134" w:left="1134" w:header="567" w:footer="567" w:gutter="1134"/>
          <w:cols w:space="708"/>
          <w:titlePg/>
          <w:docGrid w:linePitch="360"/>
        </w:sectPr>
      </w:pPr>
    </w:p>
    <w:p w:rsidR="005B789D" w:rsidRDefault="005B789D">
      <w:pPr>
        <w:pStyle w:val="Ttulo1"/>
      </w:pPr>
      <w:bookmarkStart w:id="17" w:name="_Toc513806983"/>
      <w:r>
        <w:lastRenderedPageBreak/>
        <w:t xml:space="preserve">Análisis de lenguaje </w:t>
      </w:r>
      <w:r w:rsidR="00E842CD">
        <w:t xml:space="preserve">de </w:t>
      </w:r>
      <w:r>
        <w:t>la correspondencia</w:t>
      </w:r>
      <w:bookmarkEnd w:id="17"/>
    </w:p>
    <w:p w:rsidR="0064485D" w:rsidRDefault="0064485D" w:rsidP="0064485D">
      <w:pPr>
        <w:pStyle w:val="Ttulo2"/>
      </w:pPr>
      <w:bookmarkStart w:id="18" w:name="_Toc513806984"/>
      <w:r>
        <w:t>Resumen</w:t>
      </w:r>
      <w:bookmarkEnd w:id="18"/>
    </w:p>
    <w:p w:rsidR="00F86785" w:rsidRDefault="00F86785" w:rsidP="00F86785">
      <w:r>
        <w:t>Esta primera parte del trabajo</w:t>
      </w:r>
      <w:r w:rsidR="00F15B84">
        <w:t xml:space="preserve"> consiste principalmente en la recopilación, limpieza y lematización del </w:t>
      </w:r>
      <w:r w:rsidR="00067322">
        <w:t>texto,</w:t>
      </w:r>
      <w:r w:rsidR="00F15B84">
        <w:t xml:space="preserve"> por una parte, y la aplicación de diferentes algoritmos de aprendizaje automático</w:t>
      </w:r>
      <w:r w:rsidR="00067322">
        <w:t xml:space="preserve"> por la otra.</w:t>
      </w:r>
      <w:r w:rsidR="00F15B84">
        <w:t xml:space="preserve"> </w:t>
      </w:r>
      <w:r w:rsidR="00067322">
        <w:t>E</w:t>
      </w:r>
      <w:r w:rsidR="00F15B84">
        <w:t>n este caso</w:t>
      </w:r>
      <w:r w:rsidR="00067322">
        <w:t>, se han utilizado</w:t>
      </w:r>
      <w:r w:rsidR="00F15B84">
        <w:t xml:space="preserve"> algoritmos de agrupamiento (clustering), para </w:t>
      </w:r>
      <w:r w:rsidR="00067322">
        <w:t>juntar</w:t>
      </w:r>
      <w:r w:rsidR="00F15B84">
        <w:t xml:space="preserve"> la corresponden</w:t>
      </w:r>
      <w:r w:rsidR="00067322">
        <w:t>cia según el tema tratado en cada</w:t>
      </w:r>
      <w:r w:rsidR="00F15B84">
        <w:t xml:space="preserve"> carta. </w:t>
      </w:r>
    </w:p>
    <w:p w:rsidR="00F44F90" w:rsidRPr="00F86785" w:rsidRDefault="00F44F90" w:rsidP="00F86785">
      <w:r>
        <w:t>Todo el trabajo de esta parte ha sido realizado en R, el cual es un lenguaje especialmente diseñado para computación estadística</w:t>
      </w:r>
      <w:r w:rsidR="00832EC1">
        <w:t>. Como es un proyecto GNU, es software gratuito ya que se encuentra bajo la licencia pública general de GNU, por lo que está permitido su uso, estudio y modificación.</w:t>
      </w:r>
      <w:r w:rsidR="00AA315C">
        <w:t xml:space="preserve"> Además, tiene acceso a multitud de librerías sobre minería de textos y aprendizaje, por eso ha sido elegido para este proyecto.</w:t>
      </w:r>
    </w:p>
    <w:p w:rsidR="005B789D" w:rsidRDefault="0064485D" w:rsidP="0064485D">
      <w:pPr>
        <w:pStyle w:val="Ttulo2"/>
      </w:pPr>
      <w:bookmarkStart w:id="19" w:name="_Toc513806985"/>
      <w:r>
        <w:t>Min</w:t>
      </w:r>
      <w:r w:rsidR="00F15B84">
        <w:t>ería</w:t>
      </w:r>
      <w:r>
        <w:t xml:space="preserve"> de texto</w:t>
      </w:r>
      <w:bookmarkEnd w:id="19"/>
    </w:p>
    <w:p w:rsidR="00AA315C" w:rsidRDefault="00AA315C" w:rsidP="00AA315C">
      <w:r>
        <w:t xml:space="preserve">El primer paso para realizar este análisis, como resulta lógico, es recoger todo el texto que se desea usar. En este caso, se ha recopilado la correspondencia de Gaspar Melchor de Jovellanos, que se encuentra en la web </w:t>
      </w:r>
      <w:hyperlink r:id="rId41" w:history="1">
        <w:r w:rsidR="00D83700" w:rsidRPr="00BB0142">
          <w:rPr>
            <w:rStyle w:val="Hipervnculo"/>
          </w:rPr>
          <w:t>www.jovell</w:t>
        </w:r>
        <w:bookmarkStart w:id="20" w:name="_GoBack"/>
        <w:bookmarkEnd w:id="20"/>
        <w:r w:rsidR="00D83700" w:rsidRPr="00BB0142">
          <w:rPr>
            <w:rStyle w:val="Hipervnculo"/>
          </w:rPr>
          <w:t>a</w:t>
        </w:r>
        <w:r w:rsidR="00D83700" w:rsidRPr="00BB0142">
          <w:rPr>
            <w:rStyle w:val="Hipervnculo"/>
          </w:rPr>
          <w:t>nos2011.es</w:t>
        </w:r>
      </w:hyperlink>
      <w:r>
        <w:t xml:space="preserve">, en un archivo </w:t>
      </w:r>
      <w:hyperlink r:id="rId42" w:history="1">
        <w:r w:rsidRPr="00AA315C">
          <w:rPr>
            <w:rStyle w:val="Hipervnculo"/>
          </w:rPr>
          <w:t>CSV</w:t>
        </w:r>
      </w:hyperlink>
      <w:r>
        <w:t xml:space="preserve"> (valores separados por comas) con la siguiente estructura:</w:t>
      </w:r>
    </w:p>
    <w:bookmarkStart w:id="21" w:name="_MON_1587400304"/>
    <w:bookmarkEnd w:id="21"/>
    <w:p w:rsidR="006C7FE0" w:rsidRDefault="006C7FE0" w:rsidP="006C7FE0">
      <w:pPr>
        <w:keepNext/>
      </w:pPr>
      <w:r>
        <w:object w:dxaOrig="8504" w:dyaOrig="1018">
          <v:shape id="_x0000_i1027" type="#_x0000_t75" style="width:425.25pt;height:51pt" o:ole="" o:bordertopcolor="this" o:borderleftcolor="this" o:borderbottomcolor="this" o:borderrightcolor="this">
            <v:imagedata r:id="rId43" o:title=""/>
            <w10:bordertop type="thickThinLarge" width="24"/>
            <w10:borderleft type="thickThinLarge" width="24"/>
            <w10:borderbottom type="thinThickLarge" width="24"/>
            <w10:borderright type="thinThickLarge" width="24"/>
          </v:shape>
          <o:OLEObject Type="Embed" ProgID="Word.OpenDocumentText.12" ShapeID="_x0000_i1027" DrawAspect="Content" ObjectID="_1587561948" r:id="rId44"/>
        </w:object>
      </w:r>
    </w:p>
    <w:p w:rsidR="006C7FE0" w:rsidRDefault="006C7FE0" w:rsidP="00AC7D76">
      <w:pPr>
        <w:pStyle w:val="Descripcin"/>
      </w:pPr>
      <w:bookmarkStart w:id="22" w:name="_Toc513806943"/>
      <w:r>
        <w:t xml:space="preserve">Ilustración </w:t>
      </w:r>
      <w:r w:rsidR="00895661">
        <w:fldChar w:fldCharType="begin"/>
      </w:r>
      <w:r w:rsidR="00895661">
        <w:instrText xml:space="preserve"> SEQ Ilustración \* ARABIC </w:instrText>
      </w:r>
      <w:r w:rsidR="00895661">
        <w:fldChar w:fldCharType="separate"/>
      </w:r>
      <w:r w:rsidR="00A22A17">
        <w:rPr>
          <w:noProof/>
        </w:rPr>
        <w:t>2</w:t>
      </w:r>
      <w:r w:rsidR="00895661">
        <w:rPr>
          <w:noProof/>
        </w:rPr>
        <w:fldChar w:fldCharType="end"/>
      </w:r>
      <w:r w:rsidR="00AC7D76">
        <w:t>. Estructura del archivo contenedor de la correspondencia.</w:t>
      </w:r>
      <w:bookmarkEnd w:id="22"/>
    </w:p>
    <w:p w:rsidR="00AA315C" w:rsidRDefault="00BF1B31" w:rsidP="00AA315C">
      <w:r>
        <w:t>Tras recoger todos los textos, el archivo tiene 2133 líneas, una por carta.</w:t>
      </w:r>
    </w:p>
    <w:p w:rsidR="002255EA" w:rsidRDefault="002255EA" w:rsidP="002255EA">
      <w:pPr>
        <w:pStyle w:val="Ttulo3"/>
      </w:pPr>
      <w:bookmarkStart w:id="23" w:name="_Toc513806986"/>
      <w:r>
        <w:t>Limpieza del texto</w:t>
      </w:r>
      <w:bookmarkEnd w:id="23"/>
    </w:p>
    <w:p w:rsidR="001C3558" w:rsidRDefault="00BF1B31" w:rsidP="00AA315C">
      <w:r>
        <w:t xml:space="preserve">A continuación, se realiza la limpieza del texto. Para ello se ha usado el paquete </w:t>
      </w:r>
      <w:hyperlink r:id="rId45" w:history="1">
        <w:r w:rsidRPr="00BF1B31">
          <w:rPr>
            <w:rStyle w:val="Hipervnculo"/>
          </w:rPr>
          <w:t>tm</w:t>
        </w:r>
      </w:hyperlink>
      <w:r>
        <w:rPr>
          <w:i/>
        </w:rPr>
        <w:t xml:space="preserve"> </w:t>
      </w:r>
      <w:r>
        <w:t>(</w:t>
      </w:r>
      <w:r w:rsidRPr="00BF1B31">
        <w:rPr>
          <w:i/>
        </w:rPr>
        <w:t>Text Mining Package</w:t>
      </w:r>
      <w:r>
        <w:t>)</w:t>
      </w:r>
      <w:r w:rsidR="005D3662">
        <w:t xml:space="preserve"> dado que tiene todos métodos básicos que son necesarios para esta tarea. </w:t>
      </w:r>
    </w:p>
    <w:p w:rsidR="00BF1B31" w:rsidRDefault="005D3662" w:rsidP="00AA315C">
      <w:r>
        <w:t>El primer punto</w:t>
      </w:r>
      <w:r w:rsidR="001C3558">
        <w:t xml:space="preserve"> a tratar es la estructura de datos usada para gestionar documentos de texto, en el caso de </w:t>
      </w:r>
      <w:r w:rsidR="001C3558">
        <w:rPr>
          <w:i/>
        </w:rPr>
        <w:t>tm</w:t>
      </w:r>
      <w:r w:rsidR="001C3558">
        <w:t xml:space="preserve"> es el </w:t>
      </w:r>
      <w:r w:rsidR="001C3558">
        <w:rPr>
          <w:i/>
        </w:rPr>
        <w:t>Corpus</w:t>
      </w:r>
      <w:r w:rsidR="001C3558">
        <w:t>,</w:t>
      </w:r>
      <w:r w:rsidR="00476231">
        <w:t xml:space="preserve"> que se inicializa fácilmente leyendo el CSV. Los </w:t>
      </w:r>
      <w:r w:rsidR="00476231">
        <w:rPr>
          <w:i/>
        </w:rPr>
        <w:t>Corpus</w:t>
      </w:r>
      <w:r w:rsidR="00476231">
        <w:t xml:space="preserve"> son colecciones de documentos (en este caso cada carta) que contienen lenguaje natural. A parte del propio texto incluye dos tipos de metadatos.</w:t>
      </w:r>
    </w:p>
    <w:p w:rsidR="00476231" w:rsidRDefault="002B68E6" w:rsidP="00AA315C">
      <w:r>
        <w:lastRenderedPageBreak/>
        <w:t xml:space="preserve">Una vez construido el </w:t>
      </w:r>
      <w:r w:rsidRPr="002B68E6">
        <w:rPr>
          <w:i/>
        </w:rPr>
        <w:t>Corpus</w:t>
      </w:r>
      <w:r>
        <w:t xml:space="preserve">, </w:t>
      </w:r>
      <w:r w:rsidR="003C46DA">
        <w:t xml:space="preserve">el texto se pasa a minúscula y </w:t>
      </w:r>
      <w:r w:rsidR="00BF4570">
        <w:t xml:space="preserve">se </w:t>
      </w:r>
      <w:r w:rsidR="003C46DA">
        <w:t>eliminan</w:t>
      </w:r>
      <w:r w:rsidR="00BF4570">
        <w:t xml:space="preserve"> caracteres gráficos, espacios sobrantes, puntuación, números y palabras vacías.  </w:t>
      </w:r>
      <w:r w:rsidR="006450A7">
        <w:t xml:space="preserve">La puntuación, los números y los espacios sobrantes se eliminan de forma fácil mediante funciones propias de </w:t>
      </w:r>
      <w:r w:rsidR="006450A7">
        <w:rPr>
          <w:i/>
        </w:rPr>
        <w:t>tm</w:t>
      </w:r>
      <w:r w:rsidR="006450A7">
        <w:t>. Sin embargo, las funciones disponibles para los caracteres gráficos y las palabras vacías para castellano se quedan cortas, por lo que es necesario hacer listas propias de palabras y caracteres especiales.</w:t>
      </w:r>
    </w:p>
    <w:p w:rsidR="006450A7" w:rsidRDefault="006450A7" w:rsidP="00AA315C">
      <w:r>
        <w:t>Para las palabras vacías, las cuales se definen como aquellas que no tienen significado propio (artículos, pronombres</w:t>
      </w:r>
      <w:r w:rsidR="004004CC">
        <w:t>, preposiciones</w:t>
      </w:r>
      <w:r w:rsidR="003C46DA">
        <w:t xml:space="preserve">, </w:t>
      </w:r>
      <w:r w:rsidR="004004CC">
        <w:t>…)</w:t>
      </w:r>
      <w:r w:rsidR="003C46DA">
        <w:t>, se ha creado un archivo propio de texto plano con una palabra por línea. Además de los tipos de palabras enumerados antes, al tratarse de cartas se han añadido las diferentes fórmulas de cortesía (servidor, amigo, don, …) y los números romanos.</w:t>
      </w:r>
    </w:p>
    <w:p w:rsidR="003C46DA" w:rsidRDefault="003C46DA" w:rsidP="00AA315C">
      <w:r>
        <w:t>En cuanto a los caracteres especiales, se ha creado una pequeña función que utiliza una expresión regular para borrar algunos de ellos. Debido a las restricciones en cuánto a la codificación del texto (todas las funciones trabajan con UTF-8), varios caracteres de este tipo han sido eliminados directamente del archivo CSV con todas las cartas</w:t>
      </w:r>
      <w:r w:rsidR="009B2B50">
        <w:t>.</w:t>
      </w:r>
    </w:p>
    <w:bookmarkStart w:id="24" w:name="_MON_1585741053"/>
    <w:bookmarkEnd w:id="24"/>
    <w:p w:rsidR="00AC7D76" w:rsidRDefault="00AC7D76" w:rsidP="00AC7D76">
      <w:pPr>
        <w:keepNext/>
      </w:pPr>
      <w:r>
        <w:object w:dxaOrig="8504" w:dyaOrig="3786">
          <v:shape id="_x0000_i1028" type="#_x0000_t75" style="width:425.25pt;height:189pt" o:ole="" o:bordertopcolor="this" o:borderleftcolor="this" o:borderbottomcolor="this" o:borderrightcolor="this">
            <v:imagedata r:id="rId46" o:title=""/>
            <w10:bordertop type="thickThinLarge" width="6"/>
            <w10:borderleft type="thickThinLarge" width="6"/>
            <w10:borderbottom type="thinThickLarge" width="6"/>
            <w10:borderright type="thinThickLarge" width="6"/>
          </v:shape>
          <o:OLEObject Type="Embed" ProgID="Word.OpenDocumentText.12" ShapeID="_x0000_i1028" DrawAspect="Content" ObjectID="_1587561949" r:id="rId47"/>
        </w:object>
      </w:r>
    </w:p>
    <w:p w:rsidR="00AC7D76" w:rsidRPr="00AC7D76" w:rsidRDefault="00AC7D76" w:rsidP="00AC7D76">
      <w:pPr>
        <w:pStyle w:val="Descripcin"/>
      </w:pPr>
      <w:bookmarkStart w:id="25" w:name="_Toc513806944"/>
      <w:r>
        <w:t xml:space="preserve">Ilustración </w:t>
      </w:r>
      <w:r w:rsidR="00895661">
        <w:fldChar w:fldCharType="begin"/>
      </w:r>
      <w:r w:rsidR="00895661">
        <w:instrText xml:space="preserve"> SEQ Ilustración \* ARABIC </w:instrText>
      </w:r>
      <w:r w:rsidR="00895661">
        <w:fldChar w:fldCharType="separate"/>
      </w:r>
      <w:r w:rsidR="00A22A17">
        <w:rPr>
          <w:noProof/>
        </w:rPr>
        <w:t>3</w:t>
      </w:r>
      <w:r w:rsidR="00895661">
        <w:rPr>
          <w:noProof/>
        </w:rPr>
        <w:fldChar w:fldCharType="end"/>
      </w:r>
      <w:r>
        <w:t>. Función de limpieza del corpus.</w:t>
      </w:r>
      <w:bookmarkEnd w:id="25"/>
    </w:p>
    <w:p w:rsidR="002255EA" w:rsidRDefault="002255EA" w:rsidP="002255EA">
      <w:pPr>
        <w:pStyle w:val="Ttulo3"/>
      </w:pPr>
      <w:bookmarkStart w:id="26" w:name="_Toc513806987"/>
      <w:r>
        <w:t>Lematizador y DocumentTermMatrix</w:t>
      </w:r>
      <w:bookmarkEnd w:id="26"/>
    </w:p>
    <w:p w:rsidR="0042641B" w:rsidRDefault="0042641B" w:rsidP="00AA315C">
      <w:r>
        <w:t xml:space="preserve">La lematización es el proceso de agrupar palabras según su raíz para poder tratarlas como un mismo ítem. </w:t>
      </w:r>
      <w:r w:rsidR="00D835D7">
        <w:t>En este proyecto se han considerado varios lematizadores, los más importantes siendo: Snowball y el utilizado finalmente.</w:t>
      </w:r>
    </w:p>
    <w:p w:rsidR="00D835D7" w:rsidRDefault="00D835D7" w:rsidP="00AA315C">
      <w:r>
        <w:t xml:space="preserve">El lematizador Snowball es una implementación del algoritmo de Porter, creado originalmente para inglés por Martin Porter, que tiene soporte para el castellano entre otros múltiples idiomas. </w:t>
      </w:r>
      <w:r w:rsidR="00F16693">
        <w:t xml:space="preserve">Durante las pruebas realizadas con una pequeña parte de la correspondencia (200 cartas aprox.), quedó claro que, tanto la implementación del paquete </w:t>
      </w:r>
      <w:r w:rsidR="00F16693" w:rsidRPr="00F16693">
        <w:rPr>
          <w:i/>
        </w:rPr>
        <w:t>SnowballC</w:t>
      </w:r>
      <w:r w:rsidR="00F16693">
        <w:t xml:space="preserve"> como la de </w:t>
      </w:r>
      <w:r w:rsidR="00F16693" w:rsidRPr="00F16693">
        <w:rPr>
          <w:i/>
        </w:rPr>
        <w:t>tm</w:t>
      </w:r>
      <w:r w:rsidR="00F16693">
        <w:t xml:space="preserve">, </w:t>
      </w:r>
      <w:r w:rsidR="001E497F">
        <w:t>tenían</w:t>
      </w:r>
      <w:r w:rsidR="00F16693">
        <w:t xml:space="preserve"> problemas con los pretéritos, los subjuntivos y demás formas más complejas. Posiblemente, estos problemas deriven del hecho de haber sido diseñado con el inglés, un idioma bastante más sencillo que el castellano, en mente. </w:t>
      </w:r>
    </w:p>
    <w:p w:rsidR="007A34D9" w:rsidRDefault="001E497F" w:rsidP="00AA315C">
      <w:r>
        <w:lastRenderedPageBreak/>
        <w:t xml:space="preserve">Tras probar otros lematizadores, finalmente se </w:t>
      </w:r>
      <w:r w:rsidR="00B070E5">
        <w:t>modificó</w:t>
      </w:r>
      <w:r>
        <w:t xml:space="preserve"> un lematizador de </w:t>
      </w:r>
      <w:r w:rsidR="00A23CBC" w:rsidRPr="00A23CBC">
        <w:t>Emilio Torres Manzanera</w:t>
      </w:r>
      <w:r w:rsidR="00A23CBC">
        <w:t>, profesor de estadística e investigación operativa en la Universidad de Oviedo.</w:t>
      </w:r>
      <w:r w:rsidR="00933EC7">
        <w:t xml:space="preserve"> Este lematizador </w:t>
      </w:r>
      <w:r w:rsidR="007A34D9">
        <w:t>realiza los siguientes pasos</w:t>
      </w:r>
      <w:r w:rsidR="00A40CB3">
        <w:t>, pasando de uno a otro si no resuelve la palabra</w:t>
      </w:r>
      <w:r w:rsidR="007A34D9">
        <w:t xml:space="preserve">: </w:t>
      </w:r>
    </w:p>
    <w:p w:rsidR="007A34D9" w:rsidRDefault="007A34D9" w:rsidP="0075311B">
      <w:pPr>
        <w:pStyle w:val="Prrafodelista"/>
        <w:numPr>
          <w:ilvl w:val="0"/>
          <w:numId w:val="49"/>
        </w:numPr>
      </w:pPr>
      <w:r>
        <w:t>A</w:t>
      </w:r>
      <w:r w:rsidR="00933EC7">
        <w:t>verigua si la palabra e</w:t>
      </w:r>
      <w:r>
        <w:t>n cuestión es una palabra común.</w:t>
      </w:r>
    </w:p>
    <w:p w:rsidR="007A34D9" w:rsidRDefault="00A40CB3" w:rsidP="0075311B">
      <w:pPr>
        <w:pStyle w:val="Prrafodelista"/>
        <w:numPr>
          <w:ilvl w:val="0"/>
          <w:numId w:val="49"/>
        </w:numPr>
      </w:pPr>
      <w:r>
        <w:t>V</w:t>
      </w:r>
      <w:r w:rsidR="00933EC7">
        <w:t xml:space="preserve">erifica </w:t>
      </w:r>
      <w:r w:rsidR="000D426B">
        <w:t>si aparece en el diccionario</w:t>
      </w:r>
      <w:r w:rsidR="007A34D9">
        <w:t>.</w:t>
      </w:r>
      <w:r w:rsidR="000D426B">
        <w:t xml:space="preserve"> </w:t>
      </w:r>
    </w:p>
    <w:p w:rsidR="00D30544" w:rsidRDefault="00A40CB3" w:rsidP="0075311B">
      <w:pPr>
        <w:pStyle w:val="Prrafodelista"/>
        <w:numPr>
          <w:ilvl w:val="0"/>
          <w:numId w:val="49"/>
        </w:numPr>
      </w:pPr>
      <w:r>
        <w:t>Verifica s</w:t>
      </w:r>
      <w:r w:rsidR="000D426B">
        <w:t>i hay una palabra con el mismo lexema en el diccionario.</w:t>
      </w:r>
      <w:r w:rsidR="00080856">
        <w:t xml:space="preserve"> </w:t>
      </w:r>
    </w:p>
    <w:p w:rsidR="00A40CB3" w:rsidRDefault="00080856" w:rsidP="0075311B">
      <w:pPr>
        <w:pStyle w:val="Prrafodelista"/>
        <w:numPr>
          <w:ilvl w:val="0"/>
          <w:numId w:val="49"/>
        </w:numPr>
      </w:pPr>
      <w:r>
        <w:t xml:space="preserve">Por último, </w:t>
      </w:r>
      <w:r w:rsidR="00B070E5">
        <w:t xml:space="preserve">si no ha tenido éxito en los pasos anteriores, se conecta al lematizador GRAMPAL de la UAM (disponible en </w:t>
      </w:r>
      <w:hyperlink r:id="rId48" w:history="1">
        <w:r w:rsidR="00B070E5" w:rsidRPr="00761F9F">
          <w:rPr>
            <w:rStyle w:val="Hipervnculo"/>
          </w:rPr>
          <w:t>http://cartago.lllf.uam.es/grampal/grampal.cgi</w:t>
        </w:r>
      </w:hyperlink>
      <w:r w:rsidR="00B070E5">
        <w:t xml:space="preserve">). </w:t>
      </w:r>
      <w:r w:rsidR="00D30544">
        <w:t>En este penúltimo paso, se realizan dos peticiones por palabra a la página: una para obtener el código anti CSRF (</w:t>
      </w:r>
      <w:r w:rsidR="00D30544" w:rsidRPr="00D30544">
        <w:rPr>
          <w:i/>
        </w:rPr>
        <w:t>Cross-site request forgery</w:t>
      </w:r>
      <w:r w:rsidR="00D30544">
        <w:t>) y otra para lematizar la palabra.</w:t>
      </w:r>
    </w:p>
    <w:p w:rsidR="001E497F" w:rsidRDefault="00B070E5" w:rsidP="00A40CB3">
      <w:r>
        <w:t>Adicionalmente, se ha incluido una lista de reglas específicas para lematizar algunas palabras con sufijos, prefijos, etc… poco comunes o antiguos.</w:t>
      </w:r>
    </w:p>
    <w:bookmarkStart w:id="27" w:name="_MON_1585906850"/>
    <w:bookmarkEnd w:id="27"/>
    <w:p w:rsidR="00AC7D76" w:rsidRDefault="000239FA" w:rsidP="00AC7D76">
      <w:pPr>
        <w:keepNext/>
      </w:pPr>
      <w:r>
        <w:object w:dxaOrig="8504" w:dyaOrig="5757">
          <v:shape id="_x0000_i1029" type="#_x0000_t75" style="width:425.25pt;height:4in" o:ole="" o:bordertopcolor="this" o:borderleftcolor="this" o:borderbottomcolor="this" o:borderrightcolor="this">
            <v:imagedata r:id="rId49" o:title=""/>
            <w10:bordertop type="thickThinSmall" width="24"/>
            <w10:borderleft type="thickThinSmall" width="24"/>
            <w10:borderbottom type="thinThickSmall" width="24"/>
            <w10:borderright type="thinThickSmall" width="24"/>
          </v:shape>
          <o:OLEObject Type="Embed" ProgID="Word.OpenDocumentText.12" ShapeID="_x0000_i1029" DrawAspect="Content" ObjectID="_1587561950" r:id="rId50"/>
        </w:object>
      </w:r>
    </w:p>
    <w:p w:rsidR="007E1EC1" w:rsidRDefault="00AC7D76" w:rsidP="00AC7D76">
      <w:pPr>
        <w:pStyle w:val="Descripcin"/>
      </w:pPr>
      <w:bookmarkStart w:id="28" w:name="_Toc513806945"/>
      <w:r>
        <w:t xml:space="preserve">Ilustración </w:t>
      </w:r>
      <w:r w:rsidR="00895661">
        <w:fldChar w:fldCharType="begin"/>
      </w:r>
      <w:r w:rsidR="00895661">
        <w:instrText xml:space="preserve"> SEQ Ilustración \* ARABIC </w:instrText>
      </w:r>
      <w:r w:rsidR="00895661">
        <w:fldChar w:fldCharType="separate"/>
      </w:r>
      <w:r w:rsidR="00A22A17">
        <w:rPr>
          <w:noProof/>
        </w:rPr>
        <w:t>4</w:t>
      </w:r>
      <w:r w:rsidR="00895661">
        <w:rPr>
          <w:noProof/>
        </w:rPr>
        <w:fldChar w:fldCharType="end"/>
      </w:r>
      <w:r>
        <w:t>. Extracto de la función que conecta con GRAMPAL.</w:t>
      </w:r>
      <w:bookmarkEnd w:id="28"/>
    </w:p>
    <w:p w:rsidR="000A2B7D" w:rsidRDefault="00400B1E" w:rsidP="00AA315C">
      <w:r>
        <w:t>Los resultados</w:t>
      </w:r>
      <w:r w:rsidR="007A34D9">
        <w:t xml:space="preserve"> </w:t>
      </w:r>
      <w:r>
        <w:t xml:space="preserve">se trabajar con este son </w:t>
      </w:r>
      <w:r w:rsidR="007A34D9">
        <w:t>más que aceptables</w:t>
      </w:r>
      <w:r>
        <w:t xml:space="preserve">, siendo el mayor punto negativo el rendimiento ya que para 2133 cartas tarda algo más de una hora en ejecutarse. </w:t>
      </w:r>
    </w:p>
    <w:p w:rsidR="000A2B7D" w:rsidRDefault="00400B1E" w:rsidP="00AA315C">
      <w:r>
        <w:t>Tras el proceso de lematización, se crea una instancia de la estructura de datos que se utilizará para el aprendizaje</w:t>
      </w:r>
      <w:r w:rsidR="005E064A">
        <w:t xml:space="preserve">. </w:t>
      </w:r>
      <w:r w:rsidR="000A2B7D">
        <w:t xml:space="preserve">La </w:t>
      </w:r>
      <w:r w:rsidR="000A2B7D" w:rsidRPr="000A2B7D">
        <w:rPr>
          <w:i/>
        </w:rPr>
        <w:t>DocumentTermMatrix</w:t>
      </w:r>
      <w:r w:rsidR="000A2B7D">
        <w:t xml:space="preserve"> es una matriz cuyas filas son los documentos (en este caso cartas) y las columnas son las palabras, siendo cada celda las veces que aparece la palabra de la columna en el documento de la fila.</w:t>
      </w:r>
    </w:p>
    <w:p w:rsidR="00AC7D76" w:rsidRDefault="00AC7D76" w:rsidP="00AA315C"/>
    <w:p w:rsidR="00A30C65" w:rsidRDefault="000A2B7D" w:rsidP="00AA315C">
      <w:r>
        <w:lastRenderedPageBreak/>
        <w:tab/>
        <w:t xml:space="preserve">Ejemplo: </w:t>
      </w:r>
    </w:p>
    <w:p w:rsidR="007A34D9" w:rsidRDefault="00A30C65" w:rsidP="00A30C65">
      <w:pPr>
        <w:ind w:left="708" w:firstLine="708"/>
      </w:pPr>
      <w:r>
        <w:t xml:space="preserve">Frase 1: </w:t>
      </w:r>
      <w:r w:rsidR="000A2B7D">
        <w:t>“</w:t>
      </w:r>
      <w:r w:rsidR="000A2B7D" w:rsidRPr="000A2B7D">
        <w:t>De cada cual según sus capacidades</w:t>
      </w:r>
      <w:r w:rsidR="000A2B7D">
        <w:t xml:space="preserve">” </w:t>
      </w:r>
    </w:p>
    <w:p w:rsidR="00A30C65" w:rsidRPr="000A2B7D" w:rsidRDefault="00A30C65" w:rsidP="00A30C65">
      <w:pPr>
        <w:ind w:left="708" w:firstLine="708"/>
      </w:pPr>
      <w:r>
        <w:t>Frase 2: “A</w:t>
      </w:r>
      <w:r w:rsidRPr="00A30C65">
        <w:t xml:space="preserve"> cada cual según sus necesidades</w:t>
      </w:r>
      <w:r>
        <w:t>”</w:t>
      </w:r>
    </w:p>
    <w:tbl>
      <w:tblPr>
        <w:tblStyle w:val="Sombreadomedio2-nfasis11"/>
        <w:tblW w:w="0" w:type="auto"/>
        <w:tblLook w:val="04A0" w:firstRow="1" w:lastRow="0" w:firstColumn="1" w:lastColumn="0" w:noHBand="0" w:noVBand="1"/>
      </w:tblPr>
      <w:tblGrid>
        <w:gridCol w:w="958"/>
        <w:gridCol w:w="790"/>
        <w:gridCol w:w="919"/>
        <w:gridCol w:w="883"/>
        <w:gridCol w:w="991"/>
        <w:gridCol w:w="833"/>
        <w:gridCol w:w="1333"/>
        <w:gridCol w:w="680"/>
        <w:gridCol w:w="1333"/>
      </w:tblGrid>
      <w:tr w:rsidR="00A30C65" w:rsidTr="00AC7D7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078" w:type="dxa"/>
          </w:tcPr>
          <w:p w:rsidR="00A30C65" w:rsidRDefault="00A30C65" w:rsidP="00A30C65">
            <w:r>
              <w:t>DTM</w:t>
            </w:r>
          </w:p>
        </w:tc>
        <w:tc>
          <w:tcPr>
            <w:tcW w:w="952" w:type="dxa"/>
          </w:tcPr>
          <w:p w:rsidR="00A30C65" w:rsidRDefault="00A30C65" w:rsidP="00A30C65">
            <w:pPr>
              <w:cnfStyle w:val="100000000000" w:firstRow="1" w:lastRow="0" w:firstColumn="0" w:lastColumn="0" w:oddVBand="0" w:evenVBand="0" w:oddHBand="0" w:evenHBand="0" w:firstRowFirstColumn="0" w:firstRowLastColumn="0" w:lastRowFirstColumn="0" w:lastRowLastColumn="0"/>
            </w:pPr>
            <w:r>
              <w:t>de</w:t>
            </w:r>
          </w:p>
        </w:tc>
        <w:tc>
          <w:tcPr>
            <w:tcW w:w="1048" w:type="dxa"/>
          </w:tcPr>
          <w:p w:rsidR="00A30C65" w:rsidRDefault="00A30C65" w:rsidP="00A30C65">
            <w:pPr>
              <w:cnfStyle w:val="100000000000" w:firstRow="1" w:lastRow="0" w:firstColumn="0" w:lastColumn="0" w:oddVBand="0" w:evenVBand="0" w:oddHBand="0" w:evenHBand="0" w:firstRowFirstColumn="0" w:firstRowLastColumn="0" w:lastRowFirstColumn="0" w:lastRowLastColumn="0"/>
            </w:pPr>
            <w:r>
              <w:t>cada</w:t>
            </w:r>
          </w:p>
        </w:tc>
        <w:tc>
          <w:tcPr>
            <w:tcW w:w="1021" w:type="dxa"/>
          </w:tcPr>
          <w:p w:rsidR="00A30C65" w:rsidRDefault="00A30C65" w:rsidP="00A30C65">
            <w:pPr>
              <w:cnfStyle w:val="100000000000" w:firstRow="1" w:lastRow="0" w:firstColumn="0" w:lastColumn="0" w:oddVBand="0" w:evenVBand="0" w:oddHBand="0" w:evenHBand="0" w:firstRowFirstColumn="0" w:firstRowLastColumn="0" w:lastRowFirstColumn="0" w:lastRowLastColumn="0"/>
            </w:pPr>
            <w:r>
              <w:t>cual</w:t>
            </w:r>
          </w:p>
        </w:tc>
        <w:tc>
          <w:tcPr>
            <w:tcW w:w="1102" w:type="dxa"/>
          </w:tcPr>
          <w:p w:rsidR="00A30C65" w:rsidRDefault="00A30C65" w:rsidP="00A30C65">
            <w:pPr>
              <w:cnfStyle w:val="100000000000" w:firstRow="1" w:lastRow="0" w:firstColumn="0" w:lastColumn="0" w:oddVBand="0" w:evenVBand="0" w:oddHBand="0" w:evenHBand="0" w:firstRowFirstColumn="0" w:firstRowLastColumn="0" w:lastRowFirstColumn="0" w:lastRowLastColumn="0"/>
            </w:pPr>
            <w:r>
              <w:t>según</w:t>
            </w:r>
          </w:p>
        </w:tc>
        <w:tc>
          <w:tcPr>
            <w:tcW w:w="984" w:type="dxa"/>
          </w:tcPr>
          <w:p w:rsidR="00A30C65" w:rsidRDefault="00A30C65" w:rsidP="00A30C65">
            <w:pPr>
              <w:cnfStyle w:val="100000000000" w:firstRow="1" w:lastRow="0" w:firstColumn="0" w:lastColumn="0" w:oddVBand="0" w:evenVBand="0" w:oddHBand="0" w:evenHBand="0" w:firstRowFirstColumn="0" w:firstRowLastColumn="0" w:lastRowFirstColumn="0" w:lastRowLastColumn="0"/>
            </w:pPr>
            <w:r>
              <w:t>sus</w:t>
            </w:r>
          </w:p>
        </w:tc>
        <w:tc>
          <w:tcPr>
            <w:tcW w:w="845" w:type="dxa"/>
          </w:tcPr>
          <w:p w:rsidR="00A30C65" w:rsidRDefault="00A30C65" w:rsidP="00A30C65">
            <w:pPr>
              <w:cnfStyle w:val="100000000000" w:firstRow="1" w:lastRow="0" w:firstColumn="0" w:lastColumn="0" w:oddVBand="0" w:evenVBand="0" w:oddHBand="0" w:evenHBand="0" w:firstRowFirstColumn="0" w:firstRowLastColumn="0" w:lastRowFirstColumn="0" w:lastRowLastColumn="0"/>
            </w:pPr>
            <w:r>
              <w:t>capacidades</w:t>
            </w:r>
          </w:p>
        </w:tc>
        <w:tc>
          <w:tcPr>
            <w:tcW w:w="845" w:type="dxa"/>
          </w:tcPr>
          <w:p w:rsidR="00A30C65" w:rsidRDefault="00A30C65" w:rsidP="00A30C65">
            <w:pPr>
              <w:cnfStyle w:val="100000000000" w:firstRow="1" w:lastRow="0" w:firstColumn="0" w:lastColumn="0" w:oddVBand="0" w:evenVBand="0" w:oddHBand="0" w:evenHBand="0" w:firstRowFirstColumn="0" w:firstRowLastColumn="0" w:lastRowFirstColumn="0" w:lastRowLastColumn="0"/>
            </w:pPr>
            <w:r>
              <w:t>a</w:t>
            </w:r>
          </w:p>
        </w:tc>
        <w:tc>
          <w:tcPr>
            <w:tcW w:w="845" w:type="dxa"/>
          </w:tcPr>
          <w:p w:rsidR="00A30C65" w:rsidRDefault="00A30C65" w:rsidP="00A30C65">
            <w:pPr>
              <w:cnfStyle w:val="100000000000" w:firstRow="1" w:lastRow="0" w:firstColumn="0" w:lastColumn="0" w:oddVBand="0" w:evenVBand="0" w:oddHBand="0" w:evenHBand="0" w:firstRowFirstColumn="0" w:firstRowLastColumn="0" w:lastRowFirstColumn="0" w:lastRowLastColumn="0"/>
            </w:pPr>
            <w:r>
              <w:t>necesidades</w:t>
            </w:r>
          </w:p>
        </w:tc>
      </w:tr>
      <w:tr w:rsidR="00A30C65" w:rsidTr="00AC7D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8" w:type="dxa"/>
          </w:tcPr>
          <w:p w:rsidR="00A30C65" w:rsidRDefault="00A30C65" w:rsidP="00A30C65">
            <w:r>
              <w:t>Frase 1</w:t>
            </w:r>
          </w:p>
        </w:tc>
        <w:tc>
          <w:tcPr>
            <w:tcW w:w="952" w:type="dxa"/>
          </w:tcPr>
          <w:p w:rsidR="00A30C65" w:rsidRDefault="00A30C65" w:rsidP="00A30C65">
            <w:pPr>
              <w:cnfStyle w:val="000000100000" w:firstRow="0" w:lastRow="0" w:firstColumn="0" w:lastColumn="0" w:oddVBand="0" w:evenVBand="0" w:oddHBand="1" w:evenHBand="0" w:firstRowFirstColumn="0" w:firstRowLastColumn="0" w:lastRowFirstColumn="0" w:lastRowLastColumn="0"/>
            </w:pPr>
            <w:r>
              <w:t>1</w:t>
            </w:r>
          </w:p>
        </w:tc>
        <w:tc>
          <w:tcPr>
            <w:tcW w:w="1048" w:type="dxa"/>
          </w:tcPr>
          <w:p w:rsidR="00A30C65" w:rsidRDefault="00A30C65" w:rsidP="00A30C65">
            <w:pPr>
              <w:cnfStyle w:val="000000100000" w:firstRow="0" w:lastRow="0" w:firstColumn="0" w:lastColumn="0" w:oddVBand="0" w:evenVBand="0" w:oddHBand="1" w:evenHBand="0" w:firstRowFirstColumn="0" w:firstRowLastColumn="0" w:lastRowFirstColumn="0" w:lastRowLastColumn="0"/>
            </w:pPr>
            <w:r>
              <w:t>1</w:t>
            </w:r>
          </w:p>
        </w:tc>
        <w:tc>
          <w:tcPr>
            <w:tcW w:w="1021" w:type="dxa"/>
          </w:tcPr>
          <w:p w:rsidR="00A30C65" w:rsidRDefault="00A30C65" w:rsidP="00A30C65">
            <w:pPr>
              <w:cnfStyle w:val="000000100000" w:firstRow="0" w:lastRow="0" w:firstColumn="0" w:lastColumn="0" w:oddVBand="0" w:evenVBand="0" w:oddHBand="1" w:evenHBand="0" w:firstRowFirstColumn="0" w:firstRowLastColumn="0" w:lastRowFirstColumn="0" w:lastRowLastColumn="0"/>
            </w:pPr>
            <w:r>
              <w:t>1</w:t>
            </w:r>
          </w:p>
        </w:tc>
        <w:tc>
          <w:tcPr>
            <w:tcW w:w="1102" w:type="dxa"/>
          </w:tcPr>
          <w:p w:rsidR="00A30C65" w:rsidRDefault="00A30C65" w:rsidP="00A30C65">
            <w:pPr>
              <w:cnfStyle w:val="000000100000" w:firstRow="0" w:lastRow="0" w:firstColumn="0" w:lastColumn="0" w:oddVBand="0" w:evenVBand="0" w:oddHBand="1" w:evenHBand="0" w:firstRowFirstColumn="0" w:firstRowLastColumn="0" w:lastRowFirstColumn="0" w:lastRowLastColumn="0"/>
            </w:pPr>
            <w:r>
              <w:t>1</w:t>
            </w:r>
          </w:p>
        </w:tc>
        <w:tc>
          <w:tcPr>
            <w:tcW w:w="984" w:type="dxa"/>
          </w:tcPr>
          <w:p w:rsidR="00A30C65" w:rsidRDefault="00A30C65" w:rsidP="00A30C65">
            <w:pPr>
              <w:cnfStyle w:val="000000100000" w:firstRow="0" w:lastRow="0" w:firstColumn="0" w:lastColumn="0" w:oddVBand="0" w:evenVBand="0" w:oddHBand="1" w:evenHBand="0" w:firstRowFirstColumn="0" w:firstRowLastColumn="0" w:lastRowFirstColumn="0" w:lastRowLastColumn="0"/>
            </w:pPr>
            <w:r>
              <w:t>1</w:t>
            </w:r>
          </w:p>
        </w:tc>
        <w:tc>
          <w:tcPr>
            <w:tcW w:w="845" w:type="dxa"/>
          </w:tcPr>
          <w:p w:rsidR="00A30C65" w:rsidRDefault="00A30C65" w:rsidP="00A30C65">
            <w:pPr>
              <w:cnfStyle w:val="000000100000" w:firstRow="0" w:lastRow="0" w:firstColumn="0" w:lastColumn="0" w:oddVBand="0" w:evenVBand="0" w:oddHBand="1" w:evenHBand="0" w:firstRowFirstColumn="0" w:firstRowLastColumn="0" w:lastRowFirstColumn="0" w:lastRowLastColumn="0"/>
            </w:pPr>
            <w:r>
              <w:t>1</w:t>
            </w:r>
          </w:p>
        </w:tc>
        <w:tc>
          <w:tcPr>
            <w:tcW w:w="845" w:type="dxa"/>
          </w:tcPr>
          <w:p w:rsidR="00A30C65" w:rsidRDefault="00A30C65" w:rsidP="00A30C65">
            <w:pPr>
              <w:cnfStyle w:val="000000100000" w:firstRow="0" w:lastRow="0" w:firstColumn="0" w:lastColumn="0" w:oddVBand="0" w:evenVBand="0" w:oddHBand="1" w:evenHBand="0" w:firstRowFirstColumn="0" w:firstRowLastColumn="0" w:lastRowFirstColumn="0" w:lastRowLastColumn="0"/>
            </w:pPr>
            <w:r>
              <w:t>0</w:t>
            </w:r>
          </w:p>
        </w:tc>
        <w:tc>
          <w:tcPr>
            <w:tcW w:w="845" w:type="dxa"/>
          </w:tcPr>
          <w:p w:rsidR="00A30C65" w:rsidRDefault="00A30C65" w:rsidP="00A30C65">
            <w:pPr>
              <w:cnfStyle w:val="000000100000" w:firstRow="0" w:lastRow="0" w:firstColumn="0" w:lastColumn="0" w:oddVBand="0" w:evenVBand="0" w:oddHBand="1" w:evenHBand="0" w:firstRowFirstColumn="0" w:firstRowLastColumn="0" w:lastRowFirstColumn="0" w:lastRowLastColumn="0"/>
            </w:pPr>
            <w:r>
              <w:t>0</w:t>
            </w:r>
          </w:p>
        </w:tc>
      </w:tr>
      <w:tr w:rsidR="00A30C65" w:rsidTr="00AC7D76">
        <w:tc>
          <w:tcPr>
            <w:cnfStyle w:val="001000000000" w:firstRow="0" w:lastRow="0" w:firstColumn="1" w:lastColumn="0" w:oddVBand="0" w:evenVBand="0" w:oddHBand="0" w:evenHBand="0" w:firstRowFirstColumn="0" w:firstRowLastColumn="0" w:lastRowFirstColumn="0" w:lastRowLastColumn="0"/>
            <w:tcW w:w="1078" w:type="dxa"/>
          </w:tcPr>
          <w:p w:rsidR="00A30C65" w:rsidRDefault="00A30C65" w:rsidP="00A30C65">
            <w:r>
              <w:t>Frase 2</w:t>
            </w:r>
          </w:p>
        </w:tc>
        <w:tc>
          <w:tcPr>
            <w:tcW w:w="952" w:type="dxa"/>
          </w:tcPr>
          <w:p w:rsidR="00A30C65" w:rsidRDefault="00A30C65" w:rsidP="00A30C65">
            <w:pPr>
              <w:cnfStyle w:val="000000000000" w:firstRow="0" w:lastRow="0" w:firstColumn="0" w:lastColumn="0" w:oddVBand="0" w:evenVBand="0" w:oddHBand="0" w:evenHBand="0" w:firstRowFirstColumn="0" w:firstRowLastColumn="0" w:lastRowFirstColumn="0" w:lastRowLastColumn="0"/>
            </w:pPr>
            <w:r>
              <w:t>0</w:t>
            </w:r>
          </w:p>
        </w:tc>
        <w:tc>
          <w:tcPr>
            <w:tcW w:w="1048" w:type="dxa"/>
          </w:tcPr>
          <w:p w:rsidR="00A30C65" w:rsidRDefault="00A30C65" w:rsidP="00A30C65">
            <w:pPr>
              <w:cnfStyle w:val="000000000000" w:firstRow="0" w:lastRow="0" w:firstColumn="0" w:lastColumn="0" w:oddVBand="0" w:evenVBand="0" w:oddHBand="0" w:evenHBand="0" w:firstRowFirstColumn="0" w:firstRowLastColumn="0" w:lastRowFirstColumn="0" w:lastRowLastColumn="0"/>
            </w:pPr>
            <w:r>
              <w:t>1</w:t>
            </w:r>
          </w:p>
        </w:tc>
        <w:tc>
          <w:tcPr>
            <w:tcW w:w="1021" w:type="dxa"/>
          </w:tcPr>
          <w:p w:rsidR="00A30C65" w:rsidRDefault="00A30C65" w:rsidP="00A30C65">
            <w:pPr>
              <w:cnfStyle w:val="000000000000" w:firstRow="0" w:lastRow="0" w:firstColumn="0" w:lastColumn="0" w:oddVBand="0" w:evenVBand="0" w:oddHBand="0" w:evenHBand="0" w:firstRowFirstColumn="0" w:firstRowLastColumn="0" w:lastRowFirstColumn="0" w:lastRowLastColumn="0"/>
            </w:pPr>
            <w:r>
              <w:t>1</w:t>
            </w:r>
          </w:p>
        </w:tc>
        <w:tc>
          <w:tcPr>
            <w:tcW w:w="1102" w:type="dxa"/>
          </w:tcPr>
          <w:p w:rsidR="00A30C65" w:rsidRDefault="00A30C65" w:rsidP="00A30C65">
            <w:pPr>
              <w:cnfStyle w:val="000000000000" w:firstRow="0" w:lastRow="0" w:firstColumn="0" w:lastColumn="0" w:oddVBand="0" w:evenVBand="0" w:oddHBand="0" w:evenHBand="0" w:firstRowFirstColumn="0" w:firstRowLastColumn="0" w:lastRowFirstColumn="0" w:lastRowLastColumn="0"/>
            </w:pPr>
            <w:r>
              <w:t>1</w:t>
            </w:r>
          </w:p>
        </w:tc>
        <w:tc>
          <w:tcPr>
            <w:tcW w:w="984" w:type="dxa"/>
          </w:tcPr>
          <w:p w:rsidR="00A30C65" w:rsidRDefault="00A30C65" w:rsidP="00A30C65">
            <w:pPr>
              <w:cnfStyle w:val="000000000000" w:firstRow="0" w:lastRow="0" w:firstColumn="0" w:lastColumn="0" w:oddVBand="0" w:evenVBand="0" w:oddHBand="0" w:evenHBand="0" w:firstRowFirstColumn="0" w:firstRowLastColumn="0" w:lastRowFirstColumn="0" w:lastRowLastColumn="0"/>
            </w:pPr>
            <w:r>
              <w:t>1</w:t>
            </w:r>
          </w:p>
        </w:tc>
        <w:tc>
          <w:tcPr>
            <w:tcW w:w="845" w:type="dxa"/>
          </w:tcPr>
          <w:p w:rsidR="00A30C65" w:rsidRDefault="00A30C65" w:rsidP="00A30C65">
            <w:pPr>
              <w:cnfStyle w:val="000000000000" w:firstRow="0" w:lastRow="0" w:firstColumn="0" w:lastColumn="0" w:oddVBand="0" w:evenVBand="0" w:oddHBand="0" w:evenHBand="0" w:firstRowFirstColumn="0" w:firstRowLastColumn="0" w:lastRowFirstColumn="0" w:lastRowLastColumn="0"/>
            </w:pPr>
            <w:r>
              <w:t>0</w:t>
            </w:r>
          </w:p>
        </w:tc>
        <w:tc>
          <w:tcPr>
            <w:tcW w:w="845" w:type="dxa"/>
          </w:tcPr>
          <w:p w:rsidR="00A30C65" w:rsidRDefault="00A30C65" w:rsidP="00A30C65">
            <w:pPr>
              <w:cnfStyle w:val="000000000000" w:firstRow="0" w:lastRow="0" w:firstColumn="0" w:lastColumn="0" w:oddVBand="0" w:evenVBand="0" w:oddHBand="0" w:evenHBand="0" w:firstRowFirstColumn="0" w:firstRowLastColumn="0" w:lastRowFirstColumn="0" w:lastRowLastColumn="0"/>
            </w:pPr>
            <w:r>
              <w:t>1</w:t>
            </w:r>
          </w:p>
        </w:tc>
        <w:tc>
          <w:tcPr>
            <w:tcW w:w="845" w:type="dxa"/>
          </w:tcPr>
          <w:p w:rsidR="00A30C65" w:rsidRDefault="00A30C65" w:rsidP="00AC7D76">
            <w:pPr>
              <w:keepNext/>
              <w:cnfStyle w:val="000000000000" w:firstRow="0" w:lastRow="0" w:firstColumn="0" w:lastColumn="0" w:oddVBand="0" w:evenVBand="0" w:oddHBand="0" w:evenHBand="0" w:firstRowFirstColumn="0" w:firstRowLastColumn="0" w:lastRowFirstColumn="0" w:lastRowLastColumn="0"/>
            </w:pPr>
            <w:r>
              <w:t>1</w:t>
            </w:r>
          </w:p>
        </w:tc>
      </w:tr>
    </w:tbl>
    <w:p w:rsidR="00A30C65" w:rsidRDefault="00AC7D76" w:rsidP="00AC7D76">
      <w:pPr>
        <w:pStyle w:val="Descripcin"/>
      </w:pPr>
      <w:r>
        <w:t xml:space="preserve">Tabla </w:t>
      </w:r>
      <w:r w:rsidR="00895661">
        <w:fldChar w:fldCharType="begin"/>
      </w:r>
      <w:r w:rsidR="00895661">
        <w:instrText xml:space="preserve"> SEQ Tabla \* ARABIC </w:instrText>
      </w:r>
      <w:r w:rsidR="00895661">
        <w:fldChar w:fldCharType="separate"/>
      </w:r>
      <w:r w:rsidR="00063494">
        <w:rPr>
          <w:noProof/>
        </w:rPr>
        <w:t>2</w:t>
      </w:r>
      <w:r w:rsidR="00895661">
        <w:rPr>
          <w:noProof/>
        </w:rPr>
        <w:fldChar w:fldCharType="end"/>
      </w:r>
      <w:r>
        <w:t>. Ejemplo de DocumentTermMatrix.</w:t>
      </w:r>
    </w:p>
    <w:p w:rsidR="00AE7855" w:rsidRDefault="005C4369" w:rsidP="00A30C65">
      <w:r>
        <w:t>Finalmente, con el contenido de la correspondencia se obtiene una matriz de 2133 filas y 14593 palabras.</w:t>
      </w:r>
    </w:p>
    <w:p w:rsidR="00AE7855" w:rsidRDefault="00AE7855">
      <w:pPr>
        <w:jc w:val="left"/>
      </w:pPr>
      <w:r>
        <w:br w:type="page"/>
      </w:r>
    </w:p>
    <w:p w:rsidR="0064485D" w:rsidRDefault="0064485D" w:rsidP="0064485D">
      <w:pPr>
        <w:pStyle w:val="Ttulo2"/>
      </w:pPr>
      <w:bookmarkStart w:id="29" w:name="_Toc513806988"/>
      <w:r>
        <w:lastRenderedPageBreak/>
        <w:t>Aprendizaje (Clustering)</w:t>
      </w:r>
      <w:bookmarkEnd w:id="29"/>
    </w:p>
    <w:p w:rsidR="005C4369" w:rsidRPr="00AC7D76" w:rsidRDefault="005C4369" w:rsidP="005C4369">
      <w:r>
        <w:t xml:space="preserve">Una vez obtenida la </w:t>
      </w:r>
      <w:r w:rsidRPr="005C4369">
        <w:rPr>
          <w:i/>
        </w:rPr>
        <w:t>DTM</w:t>
      </w:r>
      <w:r>
        <w:t xml:space="preserve">, se procede a la clasificación de las cartas utilizando diferentes algoritmos de </w:t>
      </w:r>
      <w:r w:rsidRPr="005C4369">
        <w:rPr>
          <w:i/>
        </w:rPr>
        <w:t>clustering</w:t>
      </w:r>
      <w:r w:rsidR="00D27951">
        <w:t xml:space="preserve"> (aprendizaje no supervisado)</w:t>
      </w:r>
      <w:r>
        <w:t xml:space="preserve">. </w:t>
      </w:r>
      <w:r w:rsidR="009A0928">
        <w:t xml:space="preserve">Además de los aquí tratados, también se ha utilizado </w:t>
      </w:r>
      <w:r w:rsidR="009A0928">
        <w:rPr>
          <w:i/>
        </w:rPr>
        <w:t>hdbscan</w:t>
      </w:r>
      <w:r w:rsidR="009A0928">
        <w:t xml:space="preserve"> (extiende </w:t>
      </w:r>
      <w:r w:rsidR="009A0928">
        <w:rPr>
          <w:i/>
        </w:rPr>
        <w:t>DBSCAN</w:t>
      </w:r>
      <w:r w:rsidR="009A0928">
        <w:t xml:space="preserve"> convirtiéndolo en jerárquico) y </w:t>
      </w:r>
      <w:r w:rsidR="009A0928">
        <w:rPr>
          <w:i/>
        </w:rPr>
        <w:t>sparcl</w:t>
      </w:r>
      <w:r w:rsidR="009A0928">
        <w:t xml:space="preserve"> </w:t>
      </w:r>
      <w:r w:rsidR="00AC7D76">
        <w:t xml:space="preserve">(Jerárquico </w:t>
      </w:r>
      <w:r w:rsidR="00AC7D76" w:rsidRPr="00AC7D76">
        <w:t>disperso y k-means disperso</w:t>
      </w:r>
      <w:r w:rsidR="00AC7D76">
        <w:t>), pero, como sus resultados no aportaban nada nuevo, se ha decidido no incluirlos en esta explicación.</w:t>
      </w:r>
    </w:p>
    <w:p w:rsidR="0064485D" w:rsidRDefault="0064485D" w:rsidP="0064485D">
      <w:pPr>
        <w:pStyle w:val="Ttulo3"/>
      </w:pPr>
      <w:bookmarkStart w:id="30" w:name="_Toc513806989"/>
      <w:r>
        <w:t>K-means</w:t>
      </w:r>
      <w:bookmarkEnd w:id="30"/>
    </w:p>
    <w:p w:rsidR="00174C0D" w:rsidRDefault="00D03B70" w:rsidP="00174C0D">
      <w:r>
        <w:t>K-means (</w:t>
      </w:r>
      <w:hyperlink r:id="rId51" w:history="1">
        <w:r w:rsidR="00AC1DB6" w:rsidRPr="00AC1DB6">
          <w:rPr>
            <w:rStyle w:val="Hipervnculo"/>
          </w:rPr>
          <w:t>James MacQueen, 1967</w:t>
        </w:r>
      </w:hyperlink>
      <w:r w:rsidR="00AC1DB6">
        <w:t>)</w:t>
      </w:r>
      <w:r w:rsidR="00D27951">
        <w:t xml:space="preserve"> es un algoritmo que agrupa los datos en </w:t>
      </w:r>
      <w:r w:rsidR="005A1D54">
        <w:rPr>
          <w:i/>
        </w:rPr>
        <w:t>K</w:t>
      </w:r>
      <w:r w:rsidR="005A1D54">
        <w:t xml:space="preserve"> grupos, siendo </w:t>
      </w:r>
      <w:r w:rsidR="005A1D54">
        <w:rPr>
          <w:i/>
        </w:rPr>
        <w:t>K</w:t>
      </w:r>
      <w:r w:rsidR="005A1D54">
        <w:t xml:space="preserve"> un valor introducido de forma previa a la ejecución. El algoritmo trabaja de la siguiente manera:</w:t>
      </w:r>
    </w:p>
    <w:p w:rsidR="005A1D54" w:rsidRDefault="005A1D54" w:rsidP="0075311B">
      <w:pPr>
        <w:pStyle w:val="Prrafodelista"/>
        <w:numPr>
          <w:ilvl w:val="0"/>
          <w:numId w:val="52"/>
        </w:numPr>
      </w:pPr>
      <w:r>
        <w:t xml:space="preserve">Una vez introducidos </w:t>
      </w:r>
      <w:r>
        <w:rPr>
          <w:i/>
        </w:rPr>
        <w:t>K</w:t>
      </w:r>
      <w:r>
        <w:t xml:space="preserve"> y los datos, estima las posiciones de los centroides (posición media de todos los puntos de la forma) de cada grupo. Esto se suele realizar aleatoriamente.</w:t>
      </w:r>
    </w:p>
    <w:p w:rsidR="005A1D54" w:rsidRDefault="005D35D9" w:rsidP="0075311B">
      <w:pPr>
        <w:pStyle w:val="Prrafodelista"/>
        <w:numPr>
          <w:ilvl w:val="0"/>
          <w:numId w:val="52"/>
        </w:numPr>
      </w:pPr>
      <w:r>
        <w:t xml:space="preserve">Seguidamente, </w:t>
      </w:r>
      <w:r w:rsidR="00DE326A">
        <w:t xml:space="preserve">cada punto (en nuestro caso cada carta) es asignado al </w:t>
      </w:r>
      <w:r w:rsidR="00B92A96">
        <w:rPr>
          <w:i/>
        </w:rPr>
        <w:t>clúster</w:t>
      </w:r>
      <w:r w:rsidR="00DE326A">
        <w:t xml:space="preserve"> del centroide más cercano. Para ello se utiliza la distancia euclidiana al cuadrado. </w:t>
      </w: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e>
              <m:lim>
                <m:r>
                  <w:rPr>
                    <w:rFonts w:ascii="Cambria Math" w:hAnsi="Cambria Math"/>
                  </w:rPr>
                  <m:t>S</m:t>
                </m:r>
              </m:lim>
            </m:limLow>
          </m:fName>
          <m:e>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sub>
                  <m:sup/>
                  <m:e>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m:t>
                        </m:r>
                      </m:e>
                      <m:sup>
                        <m:r>
                          <w:rPr>
                            <w:rFonts w:ascii="Cambria Math" w:hAnsi="Cambria Math"/>
                          </w:rPr>
                          <m:t>2</m:t>
                        </m:r>
                      </m:sup>
                    </m:sSup>
                  </m:e>
                </m:nary>
              </m:e>
            </m:nary>
          </m:e>
        </m:func>
      </m:oMath>
      <w:r w:rsidR="003A0547">
        <w:rPr>
          <w:rFonts w:eastAsiaTheme="minorEastAsia"/>
        </w:rPr>
        <w:t>, siendo c</w:t>
      </w:r>
      <w:r w:rsidR="003A0547">
        <w:rPr>
          <w:rFonts w:eastAsiaTheme="minorEastAsia"/>
          <w:vertAlign w:val="subscript"/>
        </w:rPr>
        <w:t>i</w:t>
      </w:r>
      <w:r w:rsidR="003A0547">
        <w:rPr>
          <w:rFonts w:eastAsiaTheme="minorEastAsia"/>
        </w:rPr>
        <w:t xml:space="preserve"> el centroide del grupo S</w:t>
      </w:r>
      <w:r w:rsidR="003A0547">
        <w:rPr>
          <w:rFonts w:eastAsiaTheme="minorEastAsia"/>
          <w:vertAlign w:val="subscript"/>
        </w:rPr>
        <w:t>i</w:t>
      </w:r>
      <w:r w:rsidR="003A0547">
        <w:rPr>
          <w:rFonts w:eastAsiaTheme="minorEastAsia"/>
        </w:rPr>
        <w:t xml:space="preserve"> y x cada uno de los puntos asignados a S</w:t>
      </w:r>
      <w:r w:rsidR="003A0547">
        <w:rPr>
          <w:rFonts w:eastAsiaTheme="minorEastAsia"/>
          <w:vertAlign w:val="subscript"/>
        </w:rPr>
        <w:t>i</w:t>
      </w:r>
      <w:r w:rsidR="003A0547">
        <w:rPr>
          <w:rFonts w:eastAsiaTheme="minorEastAsia"/>
        </w:rPr>
        <w:t>.</w:t>
      </w:r>
    </w:p>
    <w:p w:rsidR="00717363" w:rsidRDefault="00DE326A" w:rsidP="0075311B">
      <w:pPr>
        <w:pStyle w:val="Prrafodelista"/>
        <w:numPr>
          <w:ilvl w:val="0"/>
          <w:numId w:val="52"/>
        </w:numPr>
      </w:pPr>
      <w:r>
        <w:t>Una vez asignados todos los puntos se actualizan los centroides, es decir, se calcula la posición media de los puntos de cada grupo que sustituyen a los centroides definidos aleatoriamente en el primer paso.</w:t>
      </w:r>
      <w:r w:rsidR="00717363">
        <w:t xml:space="preserve"> La operación realizada es la siguiente:</w:t>
      </w:r>
      <w:r>
        <w:t xml:space="preserve"> </w:t>
      </w:r>
    </w:p>
    <w:p w:rsidR="00DE326A" w:rsidRDefault="00895661" w:rsidP="00717363">
      <w:pPr>
        <w:pStyle w:val="Prrafodelista"/>
        <w:ind w:left="720"/>
        <w:rPr>
          <w:rFonts w:eastAsiaTheme="minorEastAsia"/>
        </w:rPr>
      </w:pPr>
      <m:oMath>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den>
        </m:f>
        <m:r>
          <w:rPr>
            <w:rFonts w:ascii="Cambria Math" w:hAnsi="Cambria Math"/>
          </w:rPr>
          <m:t xml:space="preserve"> </m:t>
        </m:r>
        <m:nary>
          <m:naryPr>
            <m:chr m:val="∑"/>
            <m:limLoc m:val="subSup"/>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sub>
          <m:sup/>
          <m:e>
            <m:sSub>
              <m:sSubPr>
                <m:ctrlPr>
                  <w:rPr>
                    <w:rFonts w:ascii="Cambria Math" w:hAnsi="Cambria Math"/>
                    <w:i/>
                  </w:rPr>
                </m:ctrlPr>
              </m:sSubPr>
              <m:e>
                <m:r>
                  <w:rPr>
                    <w:rFonts w:ascii="Cambria Math" w:hAnsi="Cambria Math"/>
                  </w:rPr>
                  <m:t>x</m:t>
                </m:r>
              </m:e>
              <m:sub>
                <m:r>
                  <w:rPr>
                    <w:rFonts w:ascii="Cambria Math" w:hAnsi="Cambria Math"/>
                  </w:rPr>
                  <m:t>j</m:t>
                </m:r>
              </m:sub>
            </m:sSub>
          </m:e>
        </m:nary>
      </m:oMath>
      <w:r w:rsidR="00717363">
        <w:rPr>
          <w:rFonts w:eastAsiaTheme="minorEastAsia"/>
        </w:rPr>
        <w:t>, siendo c</w:t>
      </w:r>
      <w:r w:rsidR="00717363">
        <w:rPr>
          <w:rFonts w:eastAsiaTheme="minorEastAsia"/>
          <w:vertAlign w:val="subscript"/>
        </w:rPr>
        <w:t>i</w:t>
      </w:r>
      <w:r w:rsidR="00717363">
        <w:rPr>
          <w:rFonts w:eastAsiaTheme="minorEastAsia"/>
        </w:rPr>
        <w:t xml:space="preserve"> el centroide del grupo S</w:t>
      </w:r>
      <w:r w:rsidR="00717363">
        <w:rPr>
          <w:rFonts w:eastAsiaTheme="minorEastAsia"/>
          <w:vertAlign w:val="subscript"/>
        </w:rPr>
        <w:t>i</w:t>
      </w:r>
      <w:r w:rsidR="00717363">
        <w:rPr>
          <w:rFonts w:eastAsiaTheme="minorEastAsia"/>
        </w:rPr>
        <w:t xml:space="preserve"> y x cada uno </w:t>
      </w:r>
      <w:r w:rsidR="009968C4">
        <w:rPr>
          <w:rFonts w:eastAsiaTheme="minorEastAsia"/>
        </w:rPr>
        <w:t>de los puntos asignados a S</w:t>
      </w:r>
      <w:r w:rsidR="009968C4">
        <w:rPr>
          <w:rFonts w:eastAsiaTheme="minorEastAsia"/>
          <w:vertAlign w:val="subscript"/>
        </w:rPr>
        <w:t>i</w:t>
      </w:r>
      <w:r w:rsidR="009968C4">
        <w:rPr>
          <w:rFonts w:eastAsiaTheme="minorEastAsia"/>
        </w:rPr>
        <w:t>.</w:t>
      </w:r>
    </w:p>
    <w:p w:rsidR="003A0547" w:rsidRDefault="003A0547" w:rsidP="003A0547">
      <w:r>
        <w:t xml:space="preserve">El algoritmo repite los dos últimos pasos hasta que se cumpla algún criterio de parada, por ejemplo: los centroides no cambian o la distancia que se mueven está por debajo de un umbral, se alcanza un número límite de </w:t>
      </w:r>
      <w:r w:rsidR="00E35CB9">
        <w:t>iteraciones, la</w:t>
      </w:r>
      <w:r>
        <w:t xml:space="preserve"> suma de distancias es mínima, …</w:t>
      </w:r>
    </w:p>
    <w:p w:rsidR="00DD5B76" w:rsidRDefault="00E35CB9" w:rsidP="003A0547">
      <w:r>
        <w:t xml:space="preserve">Como se puede deducir, la principal desventaja de k-means es tener que </w:t>
      </w:r>
      <w:r w:rsidR="00DD5B76">
        <w:t xml:space="preserve">elegir el valor de </w:t>
      </w:r>
      <w:r w:rsidR="00DD5B76">
        <w:rPr>
          <w:i/>
        </w:rPr>
        <w:t>K</w:t>
      </w:r>
      <w:r w:rsidR="00DD5B76">
        <w:t xml:space="preserve"> previamente. Sin embargo, aunque el valor exacto de </w:t>
      </w:r>
      <w:r w:rsidR="00DD5B76">
        <w:rPr>
          <w:i/>
        </w:rPr>
        <w:t>K</w:t>
      </w:r>
      <w:r w:rsidR="00DD5B76">
        <w:t xml:space="preserve"> no se pueda calcular, existen diferentes técnicas para estimarlo. </w:t>
      </w:r>
    </w:p>
    <w:p w:rsidR="003A0547" w:rsidRDefault="00DD5B76" w:rsidP="003A0547">
      <w:r>
        <w:t xml:space="preserve">En este proyecto se ha utilizado como métrica la suma de distancias dentro del </w:t>
      </w:r>
      <w:r w:rsidR="00B92A96">
        <w:t>clúster</w:t>
      </w:r>
      <w:r>
        <w:t xml:space="preserve"> (</w:t>
      </w:r>
      <w:r>
        <w:rPr>
          <w:i/>
        </w:rPr>
        <w:t>whitin clusters sum of squares</w:t>
      </w:r>
      <w:r>
        <w:t xml:space="preserve">), la cual disminuye al aumentar </w:t>
      </w:r>
      <w:r>
        <w:rPr>
          <w:i/>
        </w:rPr>
        <w:t>K</w:t>
      </w:r>
      <w:r>
        <w:t xml:space="preserve"> </w:t>
      </w:r>
      <w:r w:rsidR="004101B0">
        <w:t>ya que,</w:t>
      </w:r>
      <w:r>
        <w:t xml:space="preserve"> a mayor número de grupos, menos puntos por grupo y, por lo tanto, menos distancias.</w:t>
      </w:r>
      <w:r w:rsidR="004101B0">
        <w:t xml:space="preserve"> Para solucionar </w:t>
      </w:r>
      <w:r w:rsidR="00983F9C">
        <w:t>este inconveniente</w:t>
      </w:r>
      <w:r w:rsidR="004101B0">
        <w:t xml:space="preserve">, se presenta dicha métrica </w:t>
      </w:r>
      <w:r w:rsidR="002F563F">
        <w:t xml:space="preserve">contra </w:t>
      </w:r>
      <w:r w:rsidR="002F563F">
        <w:rPr>
          <w:i/>
        </w:rPr>
        <w:t>K</w:t>
      </w:r>
      <w:r w:rsidR="00983F9C">
        <w:t xml:space="preserve">. La implementación utilizada ha sido la del método </w:t>
      </w:r>
      <w:r w:rsidR="00983F9C" w:rsidRPr="00983F9C">
        <w:rPr>
          <w:i/>
        </w:rPr>
        <w:t>fviz_nclust</w:t>
      </w:r>
      <w:r w:rsidR="00983F9C">
        <w:t xml:space="preserve"> del paquete </w:t>
      </w:r>
      <w:r w:rsidR="00983F9C">
        <w:rPr>
          <w:i/>
        </w:rPr>
        <w:t>factoextra</w:t>
      </w:r>
      <w:r w:rsidR="00983F9C">
        <w:t>:</w:t>
      </w:r>
    </w:p>
    <w:bookmarkStart w:id="31" w:name="_MON_1586013926"/>
    <w:bookmarkEnd w:id="31"/>
    <w:p w:rsidR="00983F9C" w:rsidRDefault="00983F9C" w:rsidP="003A0547">
      <w:r>
        <w:object w:dxaOrig="8504" w:dyaOrig="447">
          <v:shape id="_x0000_i1030" type="#_x0000_t75" style="width:425.25pt;height:22.5pt" o:ole="">
            <v:imagedata r:id="rId52" o:title=""/>
          </v:shape>
          <o:OLEObject Type="Embed" ProgID="Word.OpenDocumentText.12" ShapeID="_x0000_i1030" DrawAspect="Content" ObjectID="_1587561951" r:id="rId53"/>
        </w:object>
      </w:r>
    </w:p>
    <w:p w:rsidR="00983F9C" w:rsidRDefault="00983F9C" w:rsidP="003A0547">
      <w:r>
        <w:t xml:space="preserve">Con esa línea de código, se genera una gráfica en la que se busca el “codo” donde el valor de la métrica </w:t>
      </w:r>
      <w:r w:rsidR="00AC7D76">
        <w:t>pasa</w:t>
      </w:r>
      <w:r>
        <w:t xml:space="preserve"> de decrecer rápidamente a un decrecimiento mucho más pausado.</w:t>
      </w:r>
    </w:p>
    <w:p w:rsidR="00AC7D76" w:rsidRDefault="004251F6" w:rsidP="00AC7D76">
      <w:pPr>
        <w:keepNext/>
      </w:pPr>
      <w:r>
        <w:rPr>
          <w:noProof/>
          <w:lang w:eastAsia="es-ES"/>
        </w:rPr>
        <w:lastRenderedPageBreak/>
        <w:drawing>
          <wp:inline distT="0" distB="0" distL="0" distR="0">
            <wp:extent cx="5400040" cy="2684780"/>
            <wp:effectExtent l="0" t="0" r="0" b="0"/>
            <wp:docPr id="1" name="Imagen 1" descr="Gráfica de la suma de distancias en el cluster (wss) utilizando fviz_nbclust con la correspondencia de Jovellan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KmeansElbow.png"/>
                    <pic:cNvPicPr/>
                  </pic:nvPicPr>
                  <pic:blipFill>
                    <a:blip r:embed="rId54">
                      <a:extLst>
                        <a:ext uri="{28A0092B-C50C-407E-A947-70E740481C1C}">
                          <a14:useLocalDpi xmlns:a14="http://schemas.microsoft.com/office/drawing/2010/main" val="0"/>
                        </a:ext>
                      </a:extLst>
                    </a:blip>
                    <a:stretch>
                      <a:fillRect/>
                    </a:stretch>
                  </pic:blipFill>
                  <pic:spPr>
                    <a:xfrm>
                      <a:off x="0" y="0"/>
                      <a:ext cx="5400040" cy="2684780"/>
                    </a:xfrm>
                    <a:prstGeom prst="rect">
                      <a:avLst/>
                    </a:prstGeom>
                  </pic:spPr>
                </pic:pic>
              </a:graphicData>
            </a:graphic>
          </wp:inline>
        </w:drawing>
      </w:r>
    </w:p>
    <w:p w:rsidR="004251F6" w:rsidRDefault="00AC7D76" w:rsidP="00AC7D76">
      <w:pPr>
        <w:pStyle w:val="Descripcin"/>
      </w:pPr>
      <w:bookmarkStart w:id="32" w:name="_Toc513806946"/>
      <w:r>
        <w:t xml:space="preserve">Ilustración </w:t>
      </w:r>
      <w:r w:rsidR="00895661">
        <w:fldChar w:fldCharType="begin"/>
      </w:r>
      <w:r w:rsidR="00895661">
        <w:instrText xml:space="preserve"> SEQ Ilustración \* ARABIC </w:instrText>
      </w:r>
      <w:r w:rsidR="00895661">
        <w:fldChar w:fldCharType="separate"/>
      </w:r>
      <w:r w:rsidR="00A22A17">
        <w:rPr>
          <w:noProof/>
        </w:rPr>
        <w:t>5</w:t>
      </w:r>
      <w:r w:rsidR="00895661">
        <w:rPr>
          <w:noProof/>
        </w:rPr>
        <w:fldChar w:fldCharType="end"/>
      </w:r>
      <w:r>
        <w:t>. Resultado de fviz_nbclust para k-means.</w:t>
      </w:r>
      <w:bookmarkEnd w:id="32"/>
    </w:p>
    <w:p w:rsidR="004251F6" w:rsidRPr="00220F02" w:rsidRDefault="004251F6" w:rsidP="003A0547">
      <w:r>
        <w:t xml:space="preserve">Como se puede observar, </w:t>
      </w:r>
      <w:r w:rsidR="00220F02">
        <w:t>este método no es válido para seleccionar K ya que no se aprecia ningún “codo” muy pronunciado</w:t>
      </w:r>
      <w:r>
        <w:t>.</w:t>
      </w:r>
      <w:r w:rsidR="00220F02">
        <w:t xml:space="preserve"> Como alternativa, se ha usado </w:t>
      </w:r>
      <w:r w:rsidR="00220F02" w:rsidRPr="00220F02">
        <w:rPr>
          <w:i/>
        </w:rPr>
        <w:t>Nb</w:t>
      </w:r>
      <w:r w:rsidR="00964B10">
        <w:rPr>
          <w:i/>
        </w:rPr>
        <w:t>Clust</w:t>
      </w:r>
      <w:r w:rsidR="00AC7D76">
        <w:t xml:space="preserve">, el cual es un método que </w:t>
      </w:r>
      <w:r w:rsidR="00964B10">
        <w:t>devuelve el número óptimo de agrupamientos, dentro de un rango dado, según el algoritmo y la métrica que se especifique.</w:t>
      </w:r>
      <w:r w:rsidR="00220F02">
        <w:rPr>
          <w:i/>
        </w:rPr>
        <w:t xml:space="preserve"> </w:t>
      </w:r>
      <w:r w:rsidR="007C5BE0">
        <w:t xml:space="preserve">Debido a limitaciones de memoria en el equipo utilizado para los cálculos, estos se han realizado con una versión reducida de la </w:t>
      </w:r>
      <w:r w:rsidR="007C5BE0" w:rsidRPr="00AC7D76">
        <w:rPr>
          <w:i/>
        </w:rPr>
        <w:t>DocumentTermMatrix</w:t>
      </w:r>
      <w:r w:rsidR="007C5BE0">
        <w:t xml:space="preserve"> donde se han eliminado las palabras que no aparecen en el 0</w:t>
      </w:r>
      <w:r w:rsidR="00AF4761">
        <w:t>.005% de las cartas (10 cartas)</w:t>
      </w:r>
      <w:r w:rsidR="007C5BE0">
        <w:t xml:space="preserve">. </w:t>
      </w:r>
      <w:r w:rsidR="00964B10">
        <w:rPr>
          <w:smallCaps/>
        </w:rPr>
        <w:t>l</w:t>
      </w:r>
      <w:r w:rsidR="00220F02">
        <w:t xml:space="preserve">os resultados obtenidos se presentan en la siguiente tabla: </w:t>
      </w:r>
    </w:p>
    <w:tbl>
      <w:tblPr>
        <w:tblStyle w:val="Sombreadomedio2-nfasis11"/>
        <w:tblW w:w="0" w:type="auto"/>
        <w:tblLook w:val="04A0" w:firstRow="1" w:lastRow="0" w:firstColumn="1" w:lastColumn="0" w:noHBand="0" w:noVBand="1"/>
      </w:tblPr>
      <w:tblGrid>
        <w:gridCol w:w="954"/>
        <w:gridCol w:w="1372"/>
        <w:gridCol w:w="1336"/>
        <w:gridCol w:w="1519"/>
        <w:gridCol w:w="1366"/>
        <w:gridCol w:w="1336"/>
        <w:gridCol w:w="837"/>
      </w:tblGrid>
      <w:tr w:rsidR="00D2246A" w:rsidTr="00D2246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66" w:type="dxa"/>
          </w:tcPr>
          <w:p w:rsidR="00D2246A" w:rsidRDefault="00D2246A" w:rsidP="00220F02">
            <w:pPr>
              <w:jc w:val="center"/>
            </w:pPr>
          </w:p>
        </w:tc>
        <w:tc>
          <w:tcPr>
            <w:tcW w:w="1409" w:type="dxa"/>
          </w:tcPr>
          <w:p w:rsidR="00D2246A" w:rsidRDefault="00D2246A" w:rsidP="00220F02">
            <w:pPr>
              <w:jc w:val="center"/>
              <w:cnfStyle w:val="100000000000" w:firstRow="1" w:lastRow="0" w:firstColumn="0" w:lastColumn="0" w:oddVBand="0" w:evenVBand="0" w:oddHBand="0" w:evenHBand="0" w:firstRowFirstColumn="0" w:firstRowLastColumn="0" w:lastRowFirstColumn="0" w:lastRowLastColumn="0"/>
            </w:pPr>
            <w:r>
              <w:t>silhouette</w:t>
            </w:r>
          </w:p>
        </w:tc>
        <w:tc>
          <w:tcPr>
            <w:tcW w:w="1336" w:type="dxa"/>
          </w:tcPr>
          <w:p w:rsidR="00D2246A" w:rsidRDefault="00D2246A" w:rsidP="00220F02">
            <w:pPr>
              <w:jc w:val="center"/>
              <w:cnfStyle w:val="100000000000" w:firstRow="1" w:lastRow="0" w:firstColumn="0" w:lastColumn="0" w:oddVBand="0" w:evenVBand="0" w:oddHBand="0" w:evenHBand="0" w:firstRowFirstColumn="0" w:firstRowLastColumn="0" w:lastRowFirstColumn="0" w:lastRowLastColumn="0"/>
            </w:pPr>
            <w:r>
              <w:t>frey</w:t>
            </w:r>
          </w:p>
        </w:tc>
        <w:tc>
          <w:tcPr>
            <w:tcW w:w="1535" w:type="dxa"/>
          </w:tcPr>
          <w:p w:rsidR="00D2246A" w:rsidRDefault="00D2246A" w:rsidP="00220F02">
            <w:pPr>
              <w:jc w:val="center"/>
              <w:cnfStyle w:val="100000000000" w:firstRow="1" w:lastRow="0" w:firstColumn="0" w:lastColumn="0" w:oddVBand="0" w:evenVBand="0" w:oddHBand="0" w:evenHBand="0" w:firstRowFirstColumn="0" w:firstRowLastColumn="0" w:lastRowFirstColumn="0" w:lastRowLastColumn="0"/>
            </w:pPr>
            <w:r>
              <w:t>ball</w:t>
            </w:r>
          </w:p>
        </w:tc>
        <w:tc>
          <w:tcPr>
            <w:tcW w:w="1666" w:type="dxa"/>
          </w:tcPr>
          <w:p w:rsidR="00D2246A" w:rsidRDefault="00D2246A" w:rsidP="00220F02">
            <w:pPr>
              <w:jc w:val="center"/>
              <w:cnfStyle w:val="100000000000" w:firstRow="1" w:lastRow="0" w:firstColumn="0" w:lastColumn="0" w:oddVBand="0" w:evenVBand="0" w:oddHBand="0" w:evenHBand="0" w:firstRowFirstColumn="0" w:firstRowLastColumn="0" w:lastRowFirstColumn="0" w:lastRowLastColumn="0"/>
            </w:pPr>
            <w:r>
              <w:t>pseudot2</w:t>
            </w:r>
          </w:p>
        </w:tc>
        <w:tc>
          <w:tcPr>
            <w:tcW w:w="932" w:type="dxa"/>
          </w:tcPr>
          <w:p w:rsidR="00D2246A" w:rsidRDefault="00D2246A" w:rsidP="00220F02">
            <w:pPr>
              <w:jc w:val="center"/>
              <w:cnfStyle w:val="100000000000" w:firstRow="1" w:lastRow="0" w:firstColumn="0" w:lastColumn="0" w:oddVBand="0" w:evenVBand="0" w:oddHBand="0" w:evenHBand="0" w:firstRowFirstColumn="0" w:firstRowLastColumn="0" w:lastRowFirstColumn="0" w:lastRowLastColumn="0"/>
            </w:pPr>
            <w:r>
              <w:t>gap</w:t>
            </w:r>
          </w:p>
        </w:tc>
        <w:tc>
          <w:tcPr>
            <w:tcW w:w="876" w:type="dxa"/>
          </w:tcPr>
          <w:p w:rsidR="00D2246A" w:rsidRDefault="00D2246A" w:rsidP="00220F02">
            <w:pPr>
              <w:jc w:val="center"/>
              <w:cnfStyle w:val="100000000000" w:firstRow="1" w:lastRow="0" w:firstColumn="0" w:lastColumn="0" w:oddVBand="0" w:evenVBand="0" w:oddHBand="0" w:evenHBand="0" w:firstRowFirstColumn="0" w:firstRowLastColumn="0" w:lastRowFirstColumn="0" w:lastRowLastColumn="0"/>
            </w:pPr>
            <w:r>
              <w:t>Media</w:t>
            </w:r>
          </w:p>
        </w:tc>
      </w:tr>
      <w:tr w:rsidR="00D2246A" w:rsidTr="00D224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6" w:type="dxa"/>
          </w:tcPr>
          <w:p w:rsidR="00D2246A" w:rsidRPr="00365D61" w:rsidRDefault="00D2246A" w:rsidP="00220F02">
            <w:pPr>
              <w:jc w:val="center"/>
            </w:pPr>
            <w:r>
              <w:t>Kmeans</w:t>
            </w:r>
          </w:p>
        </w:tc>
        <w:tc>
          <w:tcPr>
            <w:tcW w:w="1409" w:type="dxa"/>
          </w:tcPr>
          <w:p w:rsidR="00D2246A" w:rsidRDefault="00D2246A" w:rsidP="00220F02">
            <w:pPr>
              <w:jc w:val="center"/>
              <w:cnfStyle w:val="000000100000" w:firstRow="0" w:lastRow="0" w:firstColumn="0" w:lastColumn="0" w:oddVBand="0" w:evenVBand="0" w:oddHBand="1" w:evenHBand="0" w:firstRowFirstColumn="0" w:firstRowLastColumn="0" w:lastRowFirstColumn="0" w:lastRowLastColumn="0"/>
            </w:pPr>
            <w:r w:rsidRPr="00220F02">
              <w:t>3</w:t>
            </w:r>
          </w:p>
          <w:p w:rsidR="00D2246A" w:rsidRPr="00220F02" w:rsidRDefault="00D2246A" w:rsidP="00220F02">
            <w:pPr>
              <w:jc w:val="center"/>
              <w:cnfStyle w:val="000000100000" w:firstRow="0" w:lastRow="0" w:firstColumn="0" w:lastColumn="0" w:oddVBand="0" w:evenVBand="0" w:oddHBand="1" w:evenHBand="0" w:firstRowFirstColumn="0" w:firstRowLastColumn="0" w:lastRowFirstColumn="0" w:lastRowLastColumn="0"/>
            </w:pPr>
            <w:r>
              <w:t>(index=0.76)</w:t>
            </w:r>
          </w:p>
        </w:tc>
        <w:tc>
          <w:tcPr>
            <w:tcW w:w="1336" w:type="dxa"/>
          </w:tcPr>
          <w:p w:rsidR="00D2246A" w:rsidRDefault="00D2246A" w:rsidP="00220F02">
            <w:pPr>
              <w:jc w:val="center"/>
              <w:cnfStyle w:val="000000100000" w:firstRow="0" w:lastRow="0" w:firstColumn="0" w:lastColumn="0" w:oddVBand="0" w:evenVBand="0" w:oddHBand="1" w:evenHBand="0" w:firstRowFirstColumn="0" w:firstRowLastColumn="0" w:lastRowFirstColumn="0" w:lastRowLastColumn="0"/>
            </w:pPr>
            <w:r>
              <w:t>5</w:t>
            </w:r>
          </w:p>
          <w:p w:rsidR="00D2246A" w:rsidRPr="00220F02" w:rsidRDefault="00D2246A" w:rsidP="00220F02">
            <w:pPr>
              <w:jc w:val="center"/>
              <w:cnfStyle w:val="000000100000" w:firstRow="0" w:lastRow="0" w:firstColumn="0" w:lastColumn="0" w:oddVBand="0" w:evenVBand="0" w:oddHBand="1" w:evenHBand="0" w:firstRowFirstColumn="0" w:firstRowLastColumn="0" w:lastRowFirstColumn="0" w:lastRowLastColumn="0"/>
            </w:pPr>
            <w:r>
              <w:t>(index=1.75)</w:t>
            </w:r>
          </w:p>
        </w:tc>
        <w:tc>
          <w:tcPr>
            <w:tcW w:w="1535" w:type="dxa"/>
          </w:tcPr>
          <w:p w:rsidR="00D2246A" w:rsidRDefault="00D2246A" w:rsidP="00220F02">
            <w:pPr>
              <w:jc w:val="center"/>
              <w:cnfStyle w:val="000000100000" w:firstRow="0" w:lastRow="0" w:firstColumn="0" w:lastColumn="0" w:oddVBand="0" w:evenVBand="0" w:oddHBand="1" w:evenHBand="0" w:firstRowFirstColumn="0" w:firstRowLastColumn="0" w:lastRowFirstColumn="0" w:lastRowLastColumn="0"/>
            </w:pPr>
            <w:r>
              <w:t>3</w:t>
            </w:r>
          </w:p>
          <w:p w:rsidR="00D2246A" w:rsidRPr="00220F02" w:rsidRDefault="00D2246A" w:rsidP="00220F02">
            <w:pPr>
              <w:jc w:val="center"/>
              <w:cnfStyle w:val="000000100000" w:firstRow="0" w:lastRow="0" w:firstColumn="0" w:lastColumn="0" w:oddVBand="0" w:evenVBand="0" w:oddHBand="1" w:evenHBand="0" w:firstRowFirstColumn="0" w:firstRowLastColumn="0" w:lastRowFirstColumn="0" w:lastRowLastColumn="0"/>
            </w:pPr>
            <w:r>
              <w:t>(index=57060)</w:t>
            </w:r>
          </w:p>
        </w:tc>
        <w:tc>
          <w:tcPr>
            <w:tcW w:w="1666" w:type="dxa"/>
          </w:tcPr>
          <w:p w:rsidR="00D2246A" w:rsidRDefault="00D2246A" w:rsidP="00220F02">
            <w:pPr>
              <w:jc w:val="center"/>
              <w:cnfStyle w:val="000000100000" w:firstRow="0" w:lastRow="0" w:firstColumn="0" w:lastColumn="0" w:oddVBand="0" w:evenVBand="0" w:oddHBand="1" w:evenHBand="0" w:firstRowFirstColumn="0" w:firstRowLastColumn="0" w:lastRowFirstColumn="0" w:lastRowLastColumn="0"/>
            </w:pPr>
            <w:r>
              <w:t>2</w:t>
            </w:r>
          </w:p>
          <w:p w:rsidR="00D2246A" w:rsidRPr="00220F02" w:rsidRDefault="00D2246A" w:rsidP="00220F02">
            <w:pPr>
              <w:jc w:val="center"/>
              <w:cnfStyle w:val="000000100000" w:firstRow="0" w:lastRow="0" w:firstColumn="0" w:lastColumn="0" w:oddVBand="0" w:evenVBand="0" w:oddHBand="1" w:evenHBand="0" w:firstRowFirstColumn="0" w:firstRowLastColumn="0" w:lastRowFirstColumn="0" w:lastRowLastColumn="0"/>
            </w:pPr>
            <w:r>
              <w:t>(index=-172)</w:t>
            </w:r>
          </w:p>
        </w:tc>
        <w:tc>
          <w:tcPr>
            <w:tcW w:w="932" w:type="dxa"/>
          </w:tcPr>
          <w:p w:rsidR="00D2246A" w:rsidRDefault="00D2246A" w:rsidP="00220F02">
            <w:pPr>
              <w:jc w:val="center"/>
              <w:cnfStyle w:val="000000100000" w:firstRow="0" w:lastRow="0" w:firstColumn="0" w:lastColumn="0" w:oddVBand="0" w:evenVBand="0" w:oddHBand="1" w:evenHBand="0" w:firstRowFirstColumn="0" w:firstRowLastColumn="0" w:lastRowFirstColumn="0" w:lastRowLastColumn="0"/>
            </w:pPr>
            <w:r>
              <w:t>2</w:t>
            </w:r>
          </w:p>
          <w:p w:rsidR="00D2246A" w:rsidRPr="00220F02" w:rsidRDefault="00D2246A" w:rsidP="00220F02">
            <w:pPr>
              <w:jc w:val="center"/>
              <w:cnfStyle w:val="000000100000" w:firstRow="0" w:lastRow="0" w:firstColumn="0" w:lastColumn="0" w:oddVBand="0" w:evenVBand="0" w:oddHBand="1" w:evenHBand="0" w:firstRowFirstColumn="0" w:firstRowLastColumn="0" w:lastRowFirstColumn="0" w:lastRowLastColumn="0"/>
            </w:pPr>
            <w:r>
              <w:t>(index=2.31)</w:t>
            </w:r>
          </w:p>
        </w:tc>
        <w:tc>
          <w:tcPr>
            <w:tcW w:w="876" w:type="dxa"/>
          </w:tcPr>
          <w:p w:rsidR="00D2246A" w:rsidRPr="00220F02" w:rsidRDefault="00D2246A" w:rsidP="00AC7D76">
            <w:pPr>
              <w:keepNext/>
              <w:jc w:val="center"/>
              <w:cnfStyle w:val="000000100000" w:firstRow="0" w:lastRow="0" w:firstColumn="0" w:lastColumn="0" w:oddVBand="0" w:evenVBand="0" w:oddHBand="1" w:evenHBand="0" w:firstRowFirstColumn="0" w:firstRowLastColumn="0" w:lastRowFirstColumn="0" w:lastRowLastColumn="0"/>
            </w:pPr>
            <w:r>
              <w:t>3</w:t>
            </w:r>
          </w:p>
        </w:tc>
      </w:tr>
    </w:tbl>
    <w:p w:rsidR="00365D61" w:rsidRDefault="00AC7D76" w:rsidP="00AC7D76">
      <w:pPr>
        <w:pStyle w:val="Descripcin"/>
      </w:pPr>
      <w:r>
        <w:t xml:space="preserve">Tabla </w:t>
      </w:r>
      <w:r w:rsidR="00895661">
        <w:fldChar w:fldCharType="begin"/>
      </w:r>
      <w:r w:rsidR="00895661">
        <w:instrText xml:space="preserve"> SEQ Tabla \* ARABIC </w:instrText>
      </w:r>
      <w:r w:rsidR="00895661">
        <w:fldChar w:fldCharType="separate"/>
      </w:r>
      <w:r w:rsidR="00063494">
        <w:rPr>
          <w:noProof/>
        </w:rPr>
        <w:t>3</w:t>
      </w:r>
      <w:r w:rsidR="00895661">
        <w:rPr>
          <w:noProof/>
        </w:rPr>
        <w:fldChar w:fldCharType="end"/>
      </w:r>
      <w:r>
        <w:t>. Resultados de NbClust para k-means.</w:t>
      </w:r>
    </w:p>
    <w:p w:rsidR="004967A7" w:rsidRDefault="004967A7" w:rsidP="003A0547">
      <w:r>
        <w:t xml:space="preserve">Una vez obtenido el número óptimo aproximado de </w:t>
      </w:r>
      <w:r w:rsidR="00A2456B">
        <w:t>clústeres</w:t>
      </w:r>
      <w:r>
        <w:t xml:space="preserve"> para K-means</w:t>
      </w:r>
      <w:r w:rsidR="00A2456B">
        <w:t>, se ha ejecutado el algoritmo y estos han sido los resultados:</w:t>
      </w:r>
    </w:p>
    <w:p w:rsidR="00AC7D76" w:rsidRDefault="00A2456B" w:rsidP="00AC7D76">
      <w:pPr>
        <w:keepNext/>
      </w:pPr>
      <w:r>
        <w:rPr>
          <w:noProof/>
        </w:rPr>
        <w:drawing>
          <wp:inline distT="0" distB="0" distL="0" distR="0">
            <wp:extent cx="5400675" cy="2552700"/>
            <wp:effectExtent l="0" t="0" r="0" b="0"/>
            <wp:docPr id="22" name="Imagen 22" descr="D:\Users\Oriol\Documents\practicas\proyecto\R\clustering\kmeans\kmea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D:\Users\Oriol\Documents\practicas\proyecto\R\clustering\kmeans\kmeans.png"/>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5400675" cy="2552700"/>
                    </a:xfrm>
                    <a:prstGeom prst="rect">
                      <a:avLst/>
                    </a:prstGeom>
                    <a:noFill/>
                    <a:ln>
                      <a:noFill/>
                    </a:ln>
                  </pic:spPr>
                </pic:pic>
              </a:graphicData>
            </a:graphic>
          </wp:inline>
        </w:drawing>
      </w:r>
    </w:p>
    <w:p w:rsidR="00A2456B" w:rsidRDefault="00AC7D76" w:rsidP="00AC7D76">
      <w:pPr>
        <w:pStyle w:val="Descripcin"/>
      </w:pPr>
      <w:bookmarkStart w:id="33" w:name="_Toc513806947"/>
      <w:r>
        <w:t xml:space="preserve">Ilustración </w:t>
      </w:r>
      <w:r w:rsidR="00895661">
        <w:fldChar w:fldCharType="begin"/>
      </w:r>
      <w:r w:rsidR="00895661">
        <w:instrText xml:space="preserve"> SEQ Ilustración \* ARABIC </w:instrText>
      </w:r>
      <w:r w:rsidR="00895661">
        <w:fldChar w:fldCharType="separate"/>
      </w:r>
      <w:r w:rsidR="00A22A17">
        <w:rPr>
          <w:noProof/>
        </w:rPr>
        <w:t>6</w:t>
      </w:r>
      <w:r w:rsidR="00895661">
        <w:rPr>
          <w:noProof/>
        </w:rPr>
        <w:fldChar w:fldCharType="end"/>
      </w:r>
      <w:r>
        <w:t>. Gráfica de los resultados de k-means con el K “óptimo”.</w:t>
      </w:r>
      <w:bookmarkEnd w:id="33"/>
    </w:p>
    <w:p w:rsidR="00A2456B" w:rsidRDefault="00A2456B" w:rsidP="003A0547">
      <w:r>
        <w:lastRenderedPageBreak/>
        <w:t xml:space="preserve">Solo con echar un vistazo a la gráfica se puede observar que los resultados no son buenos, ya que, el agrupamiento número 2 es muy ancho y tiene muy pocas observaciones, las cuales bien podrían ser ruido. Para salir de dudas, </w:t>
      </w:r>
      <w:r w:rsidR="0092249C">
        <w:t>se ha utilizado un método de validación de clústeres (</w:t>
      </w:r>
      <w:r w:rsidR="0092249C">
        <w:rPr>
          <w:i/>
        </w:rPr>
        <w:t>silhouette</w:t>
      </w:r>
      <w:r w:rsidR="0092249C">
        <w:t>) y se ha hecho un resumen de los resultados para comprobar diferentes parámetros.</w:t>
      </w:r>
    </w:p>
    <w:tbl>
      <w:tblPr>
        <w:tblStyle w:val="Sombreadomedio2-nfasis11"/>
        <w:tblW w:w="0" w:type="auto"/>
        <w:tblLook w:val="04A0" w:firstRow="1" w:lastRow="0" w:firstColumn="1" w:lastColumn="0" w:noHBand="0" w:noVBand="1"/>
      </w:tblPr>
      <w:tblGrid>
        <w:gridCol w:w="2161"/>
        <w:gridCol w:w="2161"/>
        <w:gridCol w:w="2161"/>
        <w:gridCol w:w="2161"/>
      </w:tblGrid>
      <w:tr w:rsidR="0092249C" w:rsidTr="0092249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161" w:type="dxa"/>
          </w:tcPr>
          <w:p w:rsidR="0092249C" w:rsidRDefault="0092249C" w:rsidP="003A0547"/>
        </w:tc>
        <w:tc>
          <w:tcPr>
            <w:tcW w:w="2161" w:type="dxa"/>
          </w:tcPr>
          <w:p w:rsidR="0092249C" w:rsidRDefault="0092249C" w:rsidP="003A0547">
            <w:pPr>
              <w:cnfStyle w:val="100000000000" w:firstRow="1" w:lastRow="0" w:firstColumn="0" w:lastColumn="0" w:oddVBand="0" w:evenVBand="0" w:oddHBand="0" w:evenHBand="0" w:firstRowFirstColumn="0" w:firstRowLastColumn="0" w:lastRowFirstColumn="0" w:lastRowLastColumn="0"/>
            </w:pPr>
            <w:r>
              <w:t>Agrupamiento 1</w:t>
            </w:r>
          </w:p>
        </w:tc>
        <w:tc>
          <w:tcPr>
            <w:tcW w:w="2161" w:type="dxa"/>
          </w:tcPr>
          <w:p w:rsidR="0092249C" w:rsidRDefault="0092249C" w:rsidP="003A0547">
            <w:pPr>
              <w:cnfStyle w:val="100000000000" w:firstRow="1" w:lastRow="0" w:firstColumn="0" w:lastColumn="0" w:oddVBand="0" w:evenVBand="0" w:oddHBand="0" w:evenHBand="0" w:firstRowFirstColumn="0" w:firstRowLastColumn="0" w:lastRowFirstColumn="0" w:lastRowLastColumn="0"/>
            </w:pPr>
            <w:r>
              <w:t>Agrupamiento 2</w:t>
            </w:r>
          </w:p>
        </w:tc>
        <w:tc>
          <w:tcPr>
            <w:tcW w:w="2161" w:type="dxa"/>
          </w:tcPr>
          <w:p w:rsidR="0092249C" w:rsidRDefault="0092249C" w:rsidP="003A0547">
            <w:pPr>
              <w:cnfStyle w:val="100000000000" w:firstRow="1" w:lastRow="0" w:firstColumn="0" w:lastColumn="0" w:oddVBand="0" w:evenVBand="0" w:oddHBand="0" w:evenHBand="0" w:firstRowFirstColumn="0" w:firstRowLastColumn="0" w:lastRowFirstColumn="0" w:lastRowLastColumn="0"/>
            </w:pPr>
            <w:r>
              <w:t>Agrupamiento 3</w:t>
            </w:r>
          </w:p>
        </w:tc>
      </w:tr>
      <w:tr w:rsidR="00915417" w:rsidTr="009224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1" w:type="dxa"/>
          </w:tcPr>
          <w:p w:rsidR="00915417" w:rsidRDefault="00915417" w:rsidP="00915417">
            <w:r>
              <w:t>Nº de observaciones</w:t>
            </w:r>
          </w:p>
        </w:tc>
        <w:tc>
          <w:tcPr>
            <w:tcW w:w="2161" w:type="dxa"/>
          </w:tcPr>
          <w:p w:rsidR="00915417" w:rsidRDefault="00915417" w:rsidP="00915417">
            <w:pPr>
              <w:cnfStyle w:val="000000100000" w:firstRow="0" w:lastRow="0" w:firstColumn="0" w:lastColumn="0" w:oddVBand="0" w:evenVBand="0" w:oddHBand="1" w:evenHBand="0" w:firstRowFirstColumn="0" w:firstRowLastColumn="0" w:lastRowFirstColumn="0" w:lastRowLastColumn="0"/>
            </w:pPr>
            <w:r>
              <w:t>1656</w:t>
            </w:r>
          </w:p>
        </w:tc>
        <w:tc>
          <w:tcPr>
            <w:tcW w:w="2161" w:type="dxa"/>
          </w:tcPr>
          <w:p w:rsidR="00915417" w:rsidRDefault="00915417" w:rsidP="00915417">
            <w:pPr>
              <w:cnfStyle w:val="000000100000" w:firstRow="0" w:lastRow="0" w:firstColumn="0" w:lastColumn="0" w:oddVBand="0" w:evenVBand="0" w:oddHBand="1" w:evenHBand="0" w:firstRowFirstColumn="0" w:firstRowLastColumn="0" w:lastRowFirstColumn="0" w:lastRowLastColumn="0"/>
            </w:pPr>
            <w:r>
              <w:t>15</w:t>
            </w:r>
          </w:p>
        </w:tc>
        <w:tc>
          <w:tcPr>
            <w:tcW w:w="2161" w:type="dxa"/>
          </w:tcPr>
          <w:p w:rsidR="00915417" w:rsidRDefault="00915417" w:rsidP="00915417">
            <w:pPr>
              <w:cnfStyle w:val="000000100000" w:firstRow="0" w:lastRow="0" w:firstColumn="0" w:lastColumn="0" w:oddVBand="0" w:evenVBand="0" w:oddHBand="1" w:evenHBand="0" w:firstRowFirstColumn="0" w:firstRowLastColumn="0" w:lastRowFirstColumn="0" w:lastRowLastColumn="0"/>
            </w:pPr>
            <w:r>
              <w:t>462</w:t>
            </w:r>
          </w:p>
        </w:tc>
      </w:tr>
      <w:tr w:rsidR="00915417" w:rsidTr="0092249C">
        <w:tc>
          <w:tcPr>
            <w:cnfStyle w:val="001000000000" w:firstRow="0" w:lastRow="0" w:firstColumn="1" w:lastColumn="0" w:oddVBand="0" w:evenVBand="0" w:oddHBand="0" w:evenHBand="0" w:firstRowFirstColumn="0" w:firstRowLastColumn="0" w:lastRowFirstColumn="0" w:lastRowLastColumn="0"/>
            <w:tcW w:w="2161" w:type="dxa"/>
          </w:tcPr>
          <w:p w:rsidR="00915417" w:rsidRDefault="00915417" w:rsidP="00915417">
            <w:r>
              <w:t xml:space="preserve">Media del ancho </w:t>
            </w:r>
            <w:r w:rsidRPr="0092249C">
              <w:rPr>
                <w:i/>
              </w:rPr>
              <w:t>silhouette</w:t>
            </w:r>
          </w:p>
        </w:tc>
        <w:tc>
          <w:tcPr>
            <w:tcW w:w="2161" w:type="dxa"/>
          </w:tcPr>
          <w:p w:rsidR="00915417" w:rsidRDefault="00915417" w:rsidP="00915417">
            <w:pPr>
              <w:cnfStyle w:val="000000000000" w:firstRow="0" w:lastRow="0" w:firstColumn="0" w:lastColumn="0" w:oddVBand="0" w:evenVBand="0" w:oddHBand="0" w:evenHBand="0" w:firstRowFirstColumn="0" w:firstRowLastColumn="0" w:lastRowFirstColumn="0" w:lastRowLastColumn="0"/>
            </w:pPr>
            <w:r>
              <w:t>-4.80821</w:t>
            </w:r>
          </w:p>
        </w:tc>
        <w:tc>
          <w:tcPr>
            <w:tcW w:w="2161" w:type="dxa"/>
          </w:tcPr>
          <w:p w:rsidR="00915417" w:rsidRDefault="00915417" w:rsidP="00915417">
            <w:pPr>
              <w:cnfStyle w:val="000000000000" w:firstRow="0" w:lastRow="0" w:firstColumn="0" w:lastColumn="0" w:oddVBand="0" w:evenVBand="0" w:oddHBand="0" w:evenHBand="0" w:firstRowFirstColumn="0" w:firstRowLastColumn="0" w:lastRowFirstColumn="0" w:lastRowLastColumn="0"/>
            </w:pPr>
            <w:r>
              <w:t>4.455305</w:t>
            </w:r>
          </w:p>
        </w:tc>
        <w:tc>
          <w:tcPr>
            <w:tcW w:w="2161" w:type="dxa"/>
          </w:tcPr>
          <w:p w:rsidR="00915417" w:rsidRDefault="00915417" w:rsidP="00AC7D76">
            <w:pPr>
              <w:keepNext/>
              <w:cnfStyle w:val="000000000000" w:firstRow="0" w:lastRow="0" w:firstColumn="0" w:lastColumn="0" w:oddVBand="0" w:evenVBand="0" w:oddHBand="0" w:evenHBand="0" w:firstRowFirstColumn="0" w:firstRowLastColumn="0" w:lastRowFirstColumn="0" w:lastRowLastColumn="0"/>
            </w:pPr>
            <w:r>
              <w:t>-3.322321</w:t>
            </w:r>
          </w:p>
        </w:tc>
      </w:tr>
    </w:tbl>
    <w:p w:rsidR="00915417" w:rsidRPr="00AC7D76" w:rsidRDefault="00AC7D76" w:rsidP="00AC7D76">
      <w:pPr>
        <w:pStyle w:val="Descripcin"/>
        <w:rPr>
          <w:i w:val="0"/>
        </w:rPr>
      </w:pPr>
      <w:r>
        <w:t xml:space="preserve">Tabla </w:t>
      </w:r>
      <w:r w:rsidR="00895661">
        <w:fldChar w:fldCharType="begin"/>
      </w:r>
      <w:r w:rsidR="00895661">
        <w:instrText xml:space="preserve"> SEQ Tabla \* ARABIC </w:instrText>
      </w:r>
      <w:r w:rsidR="00895661">
        <w:fldChar w:fldCharType="separate"/>
      </w:r>
      <w:r w:rsidR="00063494">
        <w:rPr>
          <w:noProof/>
        </w:rPr>
        <w:t>4</w:t>
      </w:r>
      <w:r w:rsidR="00895661">
        <w:rPr>
          <w:noProof/>
        </w:rPr>
        <w:fldChar w:fldCharType="end"/>
      </w:r>
      <w:r>
        <w:t>. Resultado de silhouette para k-means con K igual a 3.</w:t>
      </w:r>
    </w:p>
    <w:p w:rsidR="00754FF6" w:rsidRDefault="00754FF6" w:rsidP="003A0547">
      <w:r>
        <w:t xml:space="preserve">Este índice calculado por </w:t>
      </w:r>
      <w:r>
        <w:rPr>
          <w:i/>
        </w:rPr>
        <w:t>silhouette</w:t>
      </w:r>
      <w:r>
        <w:t>, se calcula de la siguiente manera:</w:t>
      </w:r>
    </w:p>
    <w:p w:rsidR="00754FF6" w:rsidRDefault="00754FF6" w:rsidP="0075311B">
      <w:pPr>
        <w:pStyle w:val="Prrafodelista"/>
        <w:numPr>
          <w:ilvl w:val="0"/>
          <w:numId w:val="76"/>
        </w:numPr>
      </w:pPr>
      <w:r>
        <w:t xml:space="preserve">Para cada punto </w:t>
      </w:r>
      <w:r>
        <w:rPr>
          <w:i/>
        </w:rPr>
        <w:t>p</w:t>
      </w:r>
      <w:r>
        <w:t xml:space="preserve"> cualquiera, </w:t>
      </w:r>
      <w:r w:rsidR="004C01C5">
        <w:t>calcula la disimilitud media entre él y todos los demás puntos de su propio agrupamiento</w:t>
      </w:r>
      <w:r w:rsidR="00EA6FB4">
        <w:t xml:space="preserve"> (</w:t>
      </w:r>
      <w:r w:rsidR="00EA6FB4">
        <w:rPr>
          <w:i/>
        </w:rPr>
        <w:t>a</w:t>
      </w:r>
      <w:r w:rsidR="00EA6FB4">
        <w:t>)</w:t>
      </w:r>
      <w:r w:rsidR="004C01C5">
        <w:t>.</w:t>
      </w:r>
    </w:p>
    <w:p w:rsidR="004C01C5" w:rsidRDefault="004C01C5" w:rsidP="0075311B">
      <w:pPr>
        <w:pStyle w:val="Prrafodelista"/>
        <w:numPr>
          <w:ilvl w:val="0"/>
          <w:numId w:val="76"/>
        </w:numPr>
      </w:pPr>
      <w:r>
        <w:t>Realiza el mismo cálculo con los puntos de los clústeres a los que</w:t>
      </w:r>
      <w:r w:rsidR="00EA6FB4">
        <w:t xml:space="preserve"> no pertenece y se queda con el valor mínimo (</w:t>
      </w:r>
      <w:r w:rsidR="00EA6FB4">
        <w:rPr>
          <w:i/>
        </w:rPr>
        <w:t>b</w:t>
      </w:r>
      <w:r w:rsidR="00EA6FB4">
        <w:t xml:space="preserve">), el cual corresponde a la diferencia entre </w:t>
      </w:r>
      <w:r w:rsidR="00EA6FB4">
        <w:rPr>
          <w:i/>
        </w:rPr>
        <w:t>p</w:t>
      </w:r>
      <w:r w:rsidR="00EA6FB4">
        <w:t xml:space="preserve"> y el clúster más cercano al que no pertenece (clúster vecino).</w:t>
      </w:r>
    </w:p>
    <w:p w:rsidR="00915417" w:rsidRDefault="00EA6FB4" w:rsidP="0075311B">
      <w:pPr>
        <w:pStyle w:val="Prrafodelista"/>
        <w:numPr>
          <w:ilvl w:val="0"/>
          <w:numId w:val="76"/>
        </w:numPr>
      </w:pPr>
      <w:r>
        <w:t xml:space="preserve">Por último, calcula el ancho </w:t>
      </w:r>
      <w:r>
        <w:rPr>
          <w:i/>
        </w:rPr>
        <w:t>silhouette</w:t>
      </w:r>
      <w:r>
        <w:t xml:space="preserve"> siguiendo la siguiente formula: </w:t>
      </w:r>
      <m:oMath>
        <m:r>
          <w:rPr>
            <w:rFonts w:ascii="Cambria Math" w:hAnsi="Cambria Math"/>
          </w:rPr>
          <m:t>S=</m:t>
        </m:r>
        <m:f>
          <m:fPr>
            <m:ctrlPr>
              <w:rPr>
                <w:rFonts w:ascii="Cambria Math" w:hAnsi="Cambria Math"/>
                <w:i/>
              </w:rPr>
            </m:ctrlPr>
          </m:fPr>
          <m:num>
            <m:r>
              <w:rPr>
                <w:rFonts w:ascii="Cambria Math" w:hAnsi="Cambria Math"/>
              </w:rPr>
              <m:t>(b-a)</m:t>
            </m:r>
          </m:num>
          <m:den>
            <m:r>
              <m:rPr>
                <m:sty m:val="p"/>
              </m:rPr>
              <w:rPr>
                <w:rFonts w:ascii="Cambria Math" w:hAnsi="Cambria Math"/>
              </w:rPr>
              <m:t>max⁡</m:t>
            </m:r>
            <m:r>
              <w:rPr>
                <w:rFonts w:ascii="Cambria Math" w:hAnsi="Cambria Math"/>
              </w:rPr>
              <m:t>(a,b)</m:t>
            </m:r>
          </m:den>
        </m:f>
      </m:oMath>
    </w:p>
    <w:p w:rsidR="00AC7D76" w:rsidRDefault="00915417" w:rsidP="00915417">
      <w:r>
        <w:t xml:space="preserve">De los resultados obtenidos con </w:t>
      </w:r>
      <w:r>
        <w:rPr>
          <w:i/>
        </w:rPr>
        <w:t>silhouette</w:t>
      </w:r>
      <w:r>
        <w:t xml:space="preserve"> se deduce que los resultados del </w:t>
      </w:r>
      <w:r w:rsidRPr="0029624B">
        <w:rPr>
          <w:i/>
        </w:rPr>
        <w:t>clustering</w:t>
      </w:r>
      <w:r>
        <w:t xml:space="preserve"> son malos ya que los valores del ancho están muy alejados del valor óptimo. Además, con la distribución de observaciones por agrupamiento y la gráfica, se pueden identificar fallos del </w:t>
      </w:r>
      <w:r w:rsidRPr="0029624B">
        <w:rPr>
          <w:i/>
        </w:rPr>
        <w:t>clustering</w:t>
      </w:r>
      <w:r>
        <w:t xml:space="preserve"> a simple vista, por ejemplo, la separación entre los puntos del grupo 2 indica que al menos parte de ellos deberían ser considerados ruido.</w:t>
      </w:r>
    </w:p>
    <w:p w:rsidR="00AC7D76" w:rsidRDefault="00AC7D76">
      <w:pPr>
        <w:jc w:val="left"/>
      </w:pPr>
      <w:r>
        <w:br w:type="page"/>
      </w:r>
    </w:p>
    <w:p w:rsidR="0064485D" w:rsidRDefault="0064485D" w:rsidP="0064485D">
      <w:pPr>
        <w:pStyle w:val="Ttulo3"/>
      </w:pPr>
      <w:bookmarkStart w:id="34" w:name="_Toc513806990"/>
      <w:r>
        <w:lastRenderedPageBreak/>
        <w:t>Densidad</w:t>
      </w:r>
      <w:bookmarkEnd w:id="34"/>
    </w:p>
    <w:p w:rsidR="00396246" w:rsidRDefault="00FE3947" w:rsidP="00396246">
      <w:r>
        <w:t xml:space="preserve">Los algoritmos de agrupamiento basados en densidad funcionan localizando </w:t>
      </w:r>
      <w:r w:rsidR="0024690B">
        <w:t xml:space="preserve">zonas con densidad alta (vecindarios) </w:t>
      </w:r>
      <w:r w:rsidR="00CF16EE">
        <w:t>separadas de otras, de densidad similar, por zonas de baja densidad.</w:t>
      </w:r>
      <w:r w:rsidR="0024690B">
        <w:t xml:space="preserve"> </w:t>
      </w:r>
      <w:r w:rsidR="00396246">
        <w:t>La implementación de un algoritmo basado en densidad que se ha utilizado en este proyecto es DBSCAN (</w:t>
      </w:r>
      <w:r w:rsidR="00396246" w:rsidRPr="007C29E8">
        <w:t>Density-Based Spatial Clustering of Applications with Noise</w:t>
      </w:r>
      <w:r w:rsidR="00396246">
        <w:t xml:space="preserve">), presentado en el año 1996 por </w:t>
      </w:r>
      <w:r w:rsidR="00396246" w:rsidRPr="007C29E8">
        <w:t xml:space="preserve">Martin Ester, Hans-peter Kriegel, Jörg Sander </w:t>
      </w:r>
      <w:r w:rsidR="00396246">
        <w:t>y</w:t>
      </w:r>
      <w:r w:rsidR="00396246" w:rsidRPr="007C29E8">
        <w:t xml:space="preserve"> Xiaowei Xu</w:t>
      </w:r>
      <w:r w:rsidR="00396246">
        <w:t>.</w:t>
      </w:r>
    </w:p>
    <w:p w:rsidR="00174C0D" w:rsidRDefault="0024690B" w:rsidP="00174C0D">
      <w:r>
        <w:t xml:space="preserve">Para realizar </w:t>
      </w:r>
      <w:r w:rsidR="00396246">
        <w:t>el agrupamiento</w:t>
      </w:r>
      <w:r>
        <w:t xml:space="preserve"> se requieren dos parámetros:</w:t>
      </w:r>
    </w:p>
    <w:p w:rsidR="0024690B" w:rsidRDefault="0024690B" w:rsidP="0075311B">
      <w:pPr>
        <w:pStyle w:val="Prrafodelista"/>
        <w:numPr>
          <w:ilvl w:val="0"/>
          <w:numId w:val="56"/>
        </w:numPr>
      </w:pPr>
      <w:r w:rsidRPr="0082062A">
        <w:rPr>
          <w:b/>
        </w:rPr>
        <w:t>Ɛ (Eps):</w:t>
      </w:r>
      <w:r>
        <w:t xml:space="preserve"> el valor máximo del radio del vecindario.</w:t>
      </w:r>
    </w:p>
    <w:p w:rsidR="0024690B" w:rsidRDefault="0024690B" w:rsidP="0075311B">
      <w:pPr>
        <w:pStyle w:val="Prrafodelista"/>
        <w:numPr>
          <w:ilvl w:val="0"/>
          <w:numId w:val="56"/>
        </w:numPr>
      </w:pPr>
      <w:r w:rsidRPr="0082062A">
        <w:rPr>
          <w:b/>
        </w:rPr>
        <w:t>MinPts:</w:t>
      </w:r>
      <w:r>
        <w:t xml:space="preserve"> el mínimo número de puntos de los que debe constar un vecindario.</w:t>
      </w:r>
    </w:p>
    <w:p w:rsidR="0024690B" w:rsidRDefault="0024690B" w:rsidP="0024690B">
      <w:r>
        <w:t xml:space="preserve">Entonces, dados valores reales de Ɛ y </w:t>
      </w:r>
      <w:r w:rsidRPr="0082062A">
        <w:rPr>
          <w:i/>
        </w:rPr>
        <w:t>MinPts</w:t>
      </w:r>
      <w:r>
        <w:t xml:space="preserve"> tal que: Ɛ &gt; 0 y </w:t>
      </w:r>
      <w:r w:rsidRPr="0082062A">
        <w:rPr>
          <w:i/>
        </w:rPr>
        <w:t>MinPts</w:t>
      </w:r>
      <w:r>
        <w:t xml:space="preserve"> &gt; 0, queda definido el Ɛ-vecindario de</w:t>
      </w:r>
      <w:r w:rsidR="0082062A">
        <w:t xml:space="preserve"> un punto cualquiera </w:t>
      </w:r>
      <w:r w:rsidR="0082062A">
        <w:rPr>
          <w:i/>
        </w:rPr>
        <w:t>p</w:t>
      </w:r>
      <w:r w:rsidR="0082062A">
        <w:t xml:space="preserve"> como el grupo de más de </w:t>
      </w:r>
      <w:r w:rsidR="0082062A" w:rsidRPr="0082062A">
        <w:rPr>
          <w:i/>
        </w:rPr>
        <w:t>MinPts</w:t>
      </w:r>
      <w:r w:rsidR="0082062A">
        <w:t xml:space="preserve"> puntos, centrado en </w:t>
      </w:r>
      <w:r w:rsidR="0082062A">
        <w:rPr>
          <w:i/>
        </w:rPr>
        <w:t>p</w:t>
      </w:r>
      <w:r w:rsidR="0082062A">
        <w:t xml:space="preserve">, que están, como máximo, a una distancia Ɛ de </w:t>
      </w:r>
      <w:r w:rsidR="0082062A">
        <w:rPr>
          <w:i/>
        </w:rPr>
        <w:t>p</w:t>
      </w:r>
      <w:r w:rsidR="0082062A">
        <w:t>.</w:t>
      </w:r>
    </w:p>
    <w:p w:rsidR="0082062A" w:rsidRDefault="0082062A" w:rsidP="0024690B">
      <w:r>
        <w:t>Dado un agrupamiento cualquiera basado en densidad, aparecen los siguientes tipos de punto:</w:t>
      </w:r>
    </w:p>
    <w:p w:rsidR="0082062A" w:rsidRDefault="0082062A" w:rsidP="0075311B">
      <w:pPr>
        <w:pStyle w:val="Prrafodelista"/>
        <w:numPr>
          <w:ilvl w:val="0"/>
          <w:numId w:val="57"/>
        </w:numPr>
      </w:pPr>
      <w:r w:rsidRPr="0082062A">
        <w:rPr>
          <w:b/>
        </w:rPr>
        <w:t>Punto central:</w:t>
      </w:r>
      <w:r>
        <w:t xml:space="preserve"> es todo aquel punto que tiene más</w:t>
      </w:r>
      <w:r w:rsidR="00A404D6">
        <w:t xml:space="preserve"> o igual</w:t>
      </w:r>
      <w:r>
        <w:t xml:space="preserve"> puntos </w:t>
      </w:r>
      <w:r w:rsidR="00A404D6">
        <w:t>que el</w:t>
      </w:r>
      <w:r>
        <w:t xml:space="preserve"> mínimo (</w:t>
      </w:r>
      <w:r w:rsidRPr="0082062A">
        <w:rPr>
          <w:i/>
        </w:rPr>
        <w:t>MinPts</w:t>
      </w:r>
      <w:r>
        <w:t xml:space="preserve">) a una distancia Ɛ. En el caso anterior, </w:t>
      </w:r>
      <w:r>
        <w:rPr>
          <w:i/>
        </w:rPr>
        <w:t>p</w:t>
      </w:r>
      <w:r>
        <w:t xml:space="preserve"> es un punto central.</w:t>
      </w:r>
    </w:p>
    <w:p w:rsidR="0082062A" w:rsidRDefault="0082062A" w:rsidP="0075311B">
      <w:pPr>
        <w:pStyle w:val="Prrafodelista"/>
        <w:numPr>
          <w:ilvl w:val="0"/>
          <w:numId w:val="57"/>
        </w:numPr>
      </w:pPr>
      <w:r>
        <w:rPr>
          <w:b/>
        </w:rPr>
        <w:t>Punto fronterizo:</w:t>
      </w:r>
      <w:r>
        <w:t xml:space="preserve"> es un punto</w:t>
      </w:r>
      <w:r w:rsidR="00A404D6">
        <w:t xml:space="preserve"> </w:t>
      </w:r>
      <w:r w:rsidR="00A404D6">
        <w:rPr>
          <w:i/>
        </w:rPr>
        <w:t>q</w:t>
      </w:r>
      <w:r>
        <w:t xml:space="preserve"> que no cumple la condición de los </w:t>
      </w:r>
      <w:r>
        <w:rPr>
          <w:i/>
        </w:rPr>
        <w:t>MinPts</w:t>
      </w:r>
      <w:r>
        <w:t xml:space="preserve"> </w:t>
      </w:r>
      <w:r w:rsidR="00A404D6">
        <w:t xml:space="preserve">(no es punto central de un vecindario) </w:t>
      </w:r>
      <w:r>
        <w:t>pero forma parte del Ɛ-vecindario de otro punto</w:t>
      </w:r>
      <w:r w:rsidR="00A404D6">
        <w:t xml:space="preserve"> </w:t>
      </w:r>
      <w:r w:rsidR="00A404D6">
        <w:rPr>
          <w:i/>
        </w:rPr>
        <w:t>p</w:t>
      </w:r>
      <w:r w:rsidR="00A404D6">
        <w:t xml:space="preserve">, es decir, </w:t>
      </w:r>
      <w:r w:rsidR="00A404D6">
        <w:rPr>
          <w:i/>
        </w:rPr>
        <w:t>q</w:t>
      </w:r>
      <w:r w:rsidR="00A404D6">
        <w:t xml:space="preserve"> es </w:t>
      </w:r>
      <w:r w:rsidR="00E441DC">
        <w:t xml:space="preserve">directamente </w:t>
      </w:r>
      <w:r w:rsidR="00A404D6">
        <w:t xml:space="preserve">alcanzable desde </w:t>
      </w:r>
      <w:r w:rsidR="00A404D6">
        <w:rPr>
          <w:i/>
        </w:rPr>
        <w:t>p</w:t>
      </w:r>
      <w:r>
        <w:t>.</w:t>
      </w:r>
    </w:p>
    <w:p w:rsidR="0082062A" w:rsidRDefault="0082062A" w:rsidP="0075311B">
      <w:pPr>
        <w:pStyle w:val="Prrafodelista"/>
        <w:numPr>
          <w:ilvl w:val="0"/>
          <w:numId w:val="57"/>
        </w:numPr>
      </w:pPr>
      <w:r>
        <w:rPr>
          <w:b/>
        </w:rPr>
        <w:t>Ruido:</w:t>
      </w:r>
      <w:r>
        <w:t xml:space="preserve"> son todos aquellos puntos que n</w:t>
      </w:r>
      <w:r w:rsidR="00A404D6">
        <w:t>o</w:t>
      </w:r>
      <w:r>
        <w:t xml:space="preserve"> son fronterizos ni centrales</w:t>
      </w:r>
      <w:r w:rsidR="00A404D6">
        <w:t>, por lo tanto, no son asignados a ningún cl</w:t>
      </w:r>
      <w:r w:rsidR="00C41DEA">
        <w:t>úster y</w:t>
      </w:r>
      <w:r w:rsidR="00C41DEA" w:rsidRPr="00C41DEA">
        <w:t xml:space="preserve"> </w:t>
      </w:r>
      <w:r w:rsidR="00C41DEA">
        <w:t xml:space="preserve">serán considerados </w:t>
      </w:r>
      <w:r w:rsidR="00C41DEA" w:rsidRPr="00A404D6">
        <w:rPr>
          <w:i/>
        </w:rPr>
        <w:t>outliers</w:t>
      </w:r>
      <w:r w:rsidR="00C41DEA">
        <w:t xml:space="preserve"> (valores atípicos).</w:t>
      </w:r>
    </w:p>
    <w:p w:rsidR="0089429C" w:rsidRDefault="0089429C" w:rsidP="00923D67">
      <w:r>
        <w:t>Resulta importante remarcar la diferencia entre los posibles tipos de alcance entre puntos:</w:t>
      </w:r>
    </w:p>
    <w:p w:rsidR="00E441DC" w:rsidRDefault="00E441DC" w:rsidP="0075311B">
      <w:pPr>
        <w:pStyle w:val="Prrafodelista"/>
        <w:numPr>
          <w:ilvl w:val="0"/>
          <w:numId w:val="59"/>
        </w:numPr>
      </w:pPr>
      <w:r>
        <w:t xml:space="preserve">Directamente alcanzable: un punto </w:t>
      </w:r>
      <w:r>
        <w:rPr>
          <w:i/>
        </w:rPr>
        <w:t>q</w:t>
      </w:r>
      <w:r>
        <w:t xml:space="preserve"> es directamente alcanzable desde un punto </w:t>
      </w:r>
      <w:r>
        <w:rPr>
          <w:i/>
        </w:rPr>
        <w:t>p</w:t>
      </w:r>
      <w:r>
        <w:t xml:space="preserve"> si este último es un punto central y </w:t>
      </w:r>
      <w:r>
        <w:rPr>
          <w:i/>
        </w:rPr>
        <w:t>q</w:t>
      </w:r>
      <w:r>
        <w:t xml:space="preserve"> pertenece a su </w:t>
      </w:r>
      <w:bookmarkStart w:id="35" w:name="_Hlk512531390"/>
      <w:r>
        <w:t>Ɛ</w:t>
      </w:r>
      <w:bookmarkEnd w:id="35"/>
      <w:r>
        <w:t>-vecindario.</w:t>
      </w:r>
    </w:p>
    <w:p w:rsidR="00E441DC" w:rsidRDefault="00E441DC" w:rsidP="0075311B">
      <w:pPr>
        <w:pStyle w:val="Prrafodelista"/>
        <w:numPr>
          <w:ilvl w:val="0"/>
          <w:numId w:val="59"/>
        </w:numPr>
      </w:pPr>
      <w:r>
        <w:t xml:space="preserve">Alcanzable:  un punto </w:t>
      </w:r>
      <w:r>
        <w:rPr>
          <w:i/>
        </w:rPr>
        <w:t>q</w:t>
      </w:r>
      <w:r>
        <w:t xml:space="preserve"> es alcanzable desde otro punto </w:t>
      </w:r>
      <w:r>
        <w:rPr>
          <w:i/>
        </w:rPr>
        <w:t>p</w:t>
      </w:r>
      <w:r>
        <w:t xml:space="preserve"> si hay una serie de puntos centrales desde </w:t>
      </w:r>
      <w:r>
        <w:rPr>
          <w:i/>
        </w:rPr>
        <w:t>p</w:t>
      </w:r>
      <w:r>
        <w:t xml:space="preserve"> a </w:t>
      </w:r>
      <w:r>
        <w:rPr>
          <w:i/>
        </w:rPr>
        <w:t>q</w:t>
      </w:r>
      <w:r>
        <w:t>.</w:t>
      </w:r>
    </w:p>
    <w:p w:rsidR="0089429C" w:rsidRDefault="00E441DC" w:rsidP="0075311B">
      <w:pPr>
        <w:pStyle w:val="Prrafodelista"/>
        <w:numPr>
          <w:ilvl w:val="0"/>
          <w:numId w:val="59"/>
        </w:numPr>
      </w:pPr>
      <w:r>
        <w:t>Conectado: dos puntos están conectados si ambos tienen un punto</w:t>
      </w:r>
      <w:r w:rsidR="00822249">
        <w:t xml:space="preserve"> central</w:t>
      </w:r>
      <w:r>
        <w:t xml:space="preserve"> </w:t>
      </w:r>
      <w:r w:rsidR="00822249">
        <w:t xml:space="preserve">alcanzable </w:t>
      </w:r>
      <w:r>
        <w:t xml:space="preserve">en común. </w:t>
      </w:r>
    </w:p>
    <w:p w:rsidR="00396246" w:rsidRDefault="00396246" w:rsidP="00923D67">
      <w:r>
        <w:t>Una vez definidos los conceptos y parámetros, el proceso de funcionamiento de DBSCAN es el siguiente:</w:t>
      </w:r>
    </w:p>
    <w:p w:rsidR="00396246" w:rsidRDefault="00396246" w:rsidP="0075311B">
      <w:pPr>
        <w:pStyle w:val="Prrafodelista"/>
        <w:numPr>
          <w:ilvl w:val="0"/>
          <w:numId w:val="58"/>
        </w:numPr>
      </w:pPr>
      <w:r>
        <w:t xml:space="preserve">Escoger un punto </w:t>
      </w:r>
      <w:r>
        <w:rPr>
          <w:i/>
        </w:rPr>
        <w:t>p</w:t>
      </w:r>
      <w:r>
        <w:t xml:space="preserve">, que no ha sido </w:t>
      </w:r>
      <w:r w:rsidR="0089429C">
        <w:t>asignado a un clúster o marcado como ruido</w:t>
      </w:r>
      <w:r>
        <w:t>, de forma aleatoria.</w:t>
      </w:r>
    </w:p>
    <w:p w:rsidR="00396246" w:rsidRDefault="00396246" w:rsidP="0075311B">
      <w:pPr>
        <w:pStyle w:val="Prrafodelista"/>
        <w:numPr>
          <w:ilvl w:val="0"/>
          <w:numId w:val="58"/>
        </w:numPr>
      </w:pPr>
      <w:r>
        <w:t xml:space="preserve">Encontrar todos los puntos que son alcanzables desde </w:t>
      </w:r>
      <w:r>
        <w:rPr>
          <w:i/>
        </w:rPr>
        <w:t>p</w:t>
      </w:r>
      <w:r>
        <w:t xml:space="preserve">, es decir, calcular el Ɛ-vecindario de </w:t>
      </w:r>
      <w:r>
        <w:rPr>
          <w:i/>
        </w:rPr>
        <w:t>p</w:t>
      </w:r>
      <w:r>
        <w:t>.</w:t>
      </w:r>
    </w:p>
    <w:p w:rsidR="00396246" w:rsidRDefault="00396246" w:rsidP="0075311B">
      <w:pPr>
        <w:pStyle w:val="Prrafodelista"/>
        <w:numPr>
          <w:ilvl w:val="0"/>
          <w:numId w:val="58"/>
        </w:numPr>
      </w:pPr>
      <w:r>
        <w:t xml:space="preserve">Comprobar si </w:t>
      </w:r>
      <w:r>
        <w:rPr>
          <w:i/>
        </w:rPr>
        <w:t>p</w:t>
      </w:r>
      <w:r>
        <w:t xml:space="preserve"> es un punto central, teniendo en cuenta el valor previamente especificado de </w:t>
      </w:r>
      <w:r>
        <w:rPr>
          <w:i/>
        </w:rPr>
        <w:t>MinPts</w:t>
      </w:r>
      <w:r>
        <w:t>.</w:t>
      </w:r>
    </w:p>
    <w:p w:rsidR="00396246" w:rsidRDefault="00396246" w:rsidP="0075311B">
      <w:pPr>
        <w:pStyle w:val="Prrafodelista"/>
        <w:numPr>
          <w:ilvl w:val="0"/>
          <w:numId w:val="58"/>
        </w:numPr>
      </w:pPr>
      <w:r>
        <w:t xml:space="preserve">Si </w:t>
      </w:r>
      <w:r>
        <w:rPr>
          <w:i/>
        </w:rPr>
        <w:t>p</w:t>
      </w:r>
      <w:r>
        <w:t xml:space="preserve"> es un punto central, marcarlo como tal y </w:t>
      </w:r>
      <w:r w:rsidR="0089429C">
        <w:t>crear un agrupamiento a su alrededor. Si no lo es, no marcarlo como ruido.</w:t>
      </w:r>
    </w:p>
    <w:p w:rsidR="0089429C" w:rsidRDefault="0089429C" w:rsidP="0075311B">
      <w:pPr>
        <w:pStyle w:val="Prrafodelista"/>
        <w:numPr>
          <w:ilvl w:val="0"/>
          <w:numId w:val="58"/>
        </w:numPr>
      </w:pPr>
      <w:r>
        <w:lastRenderedPageBreak/>
        <w:t xml:space="preserve">Si se ha creado un clúster, expandirlo y añadir todos los puntos que sean directamente alcanzables desde </w:t>
      </w:r>
      <w:r>
        <w:rPr>
          <w:i/>
        </w:rPr>
        <w:t>p</w:t>
      </w:r>
      <w:r>
        <w:t>. Si se añade un punto marcado anteriormente como ruido, se añade y se marca como punto fronterizo.</w:t>
      </w:r>
    </w:p>
    <w:p w:rsidR="0089429C" w:rsidRDefault="0089429C" w:rsidP="0075311B">
      <w:pPr>
        <w:pStyle w:val="Prrafodelista"/>
        <w:numPr>
          <w:ilvl w:val="0"/>
          <w:numId w:val="58"/>
        </w:numPr>
      </w:pPr>
      <w:r>
        <w:t>Repetir hasta que todos los puntos están asignados a un clúster o marcados como ruido.</w:t>
      </w:r>
    </w:p>
    <w:p w:rsidR="00DF011C" w:rsidRDefault="00DF011C" w:rsidP="00DF011C">
      <w:r>
        <w:t>Utilizando el paquete “factoextra” de R, se puede usar DBSCAN con una sencilla línea:</w:t>
      </w:r>
    </w:p>
    <w:bookmarkStart w:id="36" w:name="_MON_1586273229"/>
    <w:bookmarkEnd w:id="36"/>
    <w:p w:rsidR="00DF011C" w:rsidRDefault="00DF011C" w:rsidP="00DF011C">
      <w:r>
        <w:object w:dxaOrig="8504" w:dyaOrig="450">
          <v:shape id="_x0000_i1031" type="#_x0000_t75" style="width:425.25pt;height:22.5pt" o:ole="">
            <v:imagedata r:id="rId56" o:title=""/>
          </v:shape>
          <o:OLEObject Type="Embed" ProgID="Word.OpenDocumentText.12" ShapeID="_x0000_i1031" DrawAspect="Content" ObjectID="_1587561952" r:id="rId57"/>
        </w:object>
      </w:r>
    </w:p>
    <w:p w:rsidR="00D5582C" w:rsidRDefault="00B46AED" w:rsidP="00DF011C">
      <w:r>
        <w:t>Para buscar el número adecuado de puntos mínimos y de Ɛ, se ha utilizado KNNdistplot para buscar “codos” de forma parecida a lo realizado con K-means.</w:t>
      </w:r>
      <w:r w:rsidR="00D5582C">
        <w:t xml:space="preserve"> Aun así, solo se han conseguido dos tipos de resultado: </w:t>
      </w:r>
    </w:p>
    <w:p w:rsidR="00D5582C" w:rsidRDefault="00D5582C" w:rsidP="0075311B">
      <w:pPr>
        <w:pStyle w:val="Prrafodelista"/>
        <w:numPr>
          <w:ilvl w:val="0"/>
          <w:numId w:val="74"/>
        </w:numPr>
      </w:pPr>
      <w:r>
        <w:t>Un único clúster relativamente pequeño y una gran mayoría de ruido.</w:t>
      </w:r>
    </w:p>
    <w:p w:rsidR="00B46AED" w:rsidRDefault="00D5582C" w:rsidP="0075311B">
      <w:pPr>
        <w:pStyle w:val="Prrafodelista"/>
        <w:numPr>
          <w:ilvl w:val="0"/>
          <w:numId w:val="74"/>
        </w:numPr>
      </w:pPr>
      <w:r>
        <w:t xml:space="preserve">Un único clúster abarcando todas las observaciones. </w:t>
      </w:r>
    </w:p>
    <w:p w:rsidR="00AC7D76" w:rsidRDefault="00B46AED" w:rsidP="00AC7D76">
      <w:pPr>
        <w:keepNext/>
      </w:pPr>
      <w:r>
        <w:rPr>
          <w:noProof/>
        </w:rPr>
        <w:drawing>
          <wp:inline distT="0" distB="0" distL="0" distR="0">
            <wp:extent cx="5391150" cy="2800350"/>
            <wp:effectExtent l="0" t="0" r="0" b="0"/>
            <wp:docPr id="23" name="Imagen 23" descr="D:\Users\Oriol\Documents\practicas\proyecto\R\clustering\density\dbscank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D:\Users\Oriol\Documents\practicas\proyecto\R\clustering\density\dbscank3.png"/>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5391150" cy="2800350"/>
                    </a:xfrm>
                    <a:prstGeom prst="rect">
                      <a:avLst/>
                    </a:prstGeom>
                    <a:noFill/>
                    <a:ln>
                      <a:noFill/>
                    </a:ln>
                  </pic:spPr>
                </pic:pic>
              </a:graphicData>
            </a:graphic>
          </wp:inline>
        </w:drawing>
      </w:r>
    </w:p>
    <w:p w:rsidR="00AC7D76" w:rsidRDefault="00AC7D76" w:rsidP="00AC7D76">
      <w:pPr>
        <w:pStyle w:val="Descripcin"/>
      </w:pPr>
      <w:bookmarkStart w:id="37" w:name="_Toc513806948"/>
      <w:r>
        <w:t xml:space="preserve">Ilustración </w:t>
      </w:r>
      <w:r w:rsidR="00895661">
        <w:fldChar w:fldCharType="begin"/>
      </w:r>
      <w:r w:rsidR="00895661">
        <w:instrText xml:space="preserve"> SEQ Ilustración \* ARABIC </w:instrText>
      </w:r>
      <w:r w:rsidR="00895661">
        <w:fldChar w:fldCharType="separate"/>
      </w:r>
      <w:r w:rsidR="00A22A17">
        <w:rPr>
          <w:noProof/>
        </w:rPr>
        <w:t>7</w:t>
      </w:r>
      <w:r w:rsidR="00895661">
        <w:rPr>
          <w:noProof/>
        </w:rPr>
        <w:fldChar w:fldCharType="end"/>
      </w:r>
      <w:r>
        <w:t>. Gráfica de uno de los resultados dado por dbscan.</w:t>
      </w:r>
      <w:bookmarkEnd w:id="37"/>
    </w:p>
    <w:p w:rsidR="00AC7D76" w:rsidRDefault="00AC7D76">
      <w:pPr>
        <w:jc w:val="left"/>
        <w:rPr>
          <w:b/>
          <w:bCs/>
          <w:i/>
          <w:color w:val="4F81BD" w:themeColor="accent1"/>
          <w:szCs w:val="18"/>
        </w:rPr>
      </w:pPr>
      <w:r>
        <w:br w:type="page"/>
      </w:r>
    </w:p>
    <w:p w:rsidR="0064485D" w:rsidRDefault="0064485D" w:rsidP="0064485D">
      <w:pPr>
        <w:pStyle w:val="Ttulo3"/>
      </w:pPr>
      <w:bookmarkStart w:id="38" w:name="_Toc513806991"/>
      <w:r>
        <w:lastRenderedPageBreak/>
        <w:t>Jerárquico</w:t>
      </w:r>
      <w:bookmarkEnd w:id="38"/>
    </w:p>
    <w:p w:rsidR="001D28CA" w:rsidRPr="00657D88" w:rsidRDefault="00657D88" w:rsidP="001D28CA">
      <w:r>
        <w:t xml:space="preserve">El agrupamiento jerárquico es un método que busca organizar </w:t>
      </w:r>
      <w:r w:rsidR="009554EE">
        <w:t xml:space="preserve">los </w:t>
      </w:r>
      <w:r w:rsidR="009554EE">
        <w:rPr>
          <w:i/>
        </w:rPr>
        <w:t>clústeres</w:t>
      </w:r>
      <w:r>
        <w:rPr>
          <w:i/>
        </w:rPr>
        <w:t xml:space="preserve"> </w:t>
      </w:r>
      <w:r>
        <w:t>de arriba hacia abajo, creando así una jerarquía de agrupamientos.</w:t>
      </w:r>
      <w:r w:rsidR="0060515C">
        <w:t xml:space="preserve"> En este proyecto se han considerado los siguientes algoritmos de agrupamiento jerárquicos: agnes y diana.</w:t>
      </w:r>
    </w:p>
    <w:p w:rsidR="00174C0D" w:rsidRDefault="001D28CA" w:rsidP="001D28CA">
      <w:pPr>
        <w:pStyle w:val="Ttulo4"/>
      </w:pPr>
      <w:r>
        <w:t>Agnes</w:t>
      </w:r>
    </w:p>
    <w:p w:rsidR="003452F8" w:rsidRDefault="00772FE4" w:rsidP="001D28CA">
      <w:r>
        <w:t xml:space="preserve">Agnes es </w:t>
      </w:r>
      <w:r w:rsidR="00191581">
        <w:t xml:space="preserve">un algoritmo </w:t>
      </w:r>
      <w:r w:rsidR="00580110">
        <w:t xml:space="preserve">de agrupamiento </w:t>
      </w:r>
      <w:r w:rsidR="00191581">
        <w:t>jerárquico aglomerativo, también llamados “de abajo a arriba”, lo que implica que</w:t>
      </w:r>
      <w:r w:rsidR="003452F8">
        <w:t>:</w:t>
      </w:r>
    </w:p>
    <w:p w:rsidR="003452F8" w:rsidRDefault="003452F8" w:rsidP="0075311B">
      <w:pPr>
        <w:pStyle w:val="Prrafodelista"/>
        <w:numPr>
          <w:ilvl w:val="0"/>
          <w:numId w:val="53"/>
        </w:numPr>
      </w:pPr>
      <w:r>
        <w:t>P</w:t>
      </w:r>
      <w:r w:rsidR="00191581">
        <w:t>rimero</w:t>
      </w:r>
      <w:r>
        <w:t>,</w:t>
      </w:r>
      <w:r w:rsidR="00191581">
        <w:t xml:space="preserve"> asign</w:t>
      </w:r>
      <w:r w:rsidR="00B92A96">
        <w:t>a cada dato a su propio clúster</w:t>
      </w:r>
      <w:r>
        <w:t>.</w:t>
      </w:r>
    </w:p>
    <w:p w:rsidR="003452F8" w:rsidRDefault="003452F8" w:rsidP="0075311B">
      <w:pPr>
        <w:pStyle w:val="Prrafodelista"/>
        <w:numPr>
          <w:ilvl w:val="0"/>
          <w:numId w:val="53"/>
        </w:numPr>
      </w:pPr>
      <w:r>
        <w:t>L</w:t>
      </w:r>
      <w:r w:rsidR="00B92A96">
        <w:t>uego</w:t>
      </w:r>
      <w:r>
        <w:t>,</w:t>
      </w:r>
      <w:r w:rsidR="00B92A96">
        <w:t xml:space="preserve"> calcula la distancia entre cada clúster</w:t>
      </w:r>
      <w:r>
        <w:t>.</w:t>
      </w:r>
    </w:p>
    <w:p w:rsidR="00656044" w:rsidRDefault="003452F8" w:rsidP="0075311B">
      <w:pPr>
        <w:pStyle w:val="Prrafodelista"/>
        <w:numPr>
          <w:ilvl w:val="0"/>
          <w:numId w:val="53"/>
        </w:numPr>
      </w:pPr>
      <w:r>
        <w:t>P</w:t>
      </w:r>
      <w:r w:rsidR="00B92A96">
        <w:t>or último, junta los dos más similares</w:t>
      </w:r>
      <w:r>
        <w:t xml:space="preserve"> (cercanos)</w:t>
      </w:r>
      <w:r w:rsidR="00B92A96">
        <w:t xml:space="preserve">. </w:t>
      </w:r>
    </w:p>
    <w:p w:rsidR="001D28CA" w:rsidRDefault="00B92A96" w:rsidP="0075311B">
      <w:pPr>
        <w:pStyle w:val="Prrafodelista"/>
        <w:numPr>
          <w:ilvl w:val="0"/>
          <w:numId w:val="53"/>
        </w:numPr>
      </w:pPr>
      <w:r>
        <w:t xml:space="preserve">Los dos pasos </w:t>
      </w:r>
      <w:r w:rsidR="00656044">
        <w:t xml:space="preserve">anteriores </w:t>
      </w:r>
      <w:r>
        <w:t xml:space="preserve">se repiten hasta que </w:t>
      </w:r>
      <w:r w:rsidR="00943A94">
        <w:t xml:space="preserve">solo quede un único </w:t>
      </w:r>
      <w:r w:rsidR="003452F8">
        <w:t>clúster</w:t>
      </w:r>
      <w:r w:rsidR="00943A94">
        <w:t>.</w:t>
      </w:r>
    </w:p>
    <w:p w:rsidR="00656044" w:rsidRDefault="00656044" w:rsidP="00656044">
      <w:r>
        <w:t>Para calcular dichas distancias existen varios métodos:</w:t>
      </w:r>
    </w:p>
    <w:p w:rsidR="00656044" w:rsidRDefault="00656044" w:rsidP="0075311B">
      <w:pPr>
        <w:pStyle w:val="Prrafodelista"/>
        <w:numPr>
          <w:ilvl w:val="0"/>
          <w:numId w:val="55"/>
        </w:numPr>
      </w:pPr>
      <w:r w:rsidRPr="00F511D0">
        <w:rPr>
          <w:b/>
        </w:rPr>
        <w:t>Enlace singular:</w:t>
      </w:r>
      <w:r w:rsidR="002568E8">
        <w:t xml:space="preserve"> calcula la distancia de todos los pares de puntos </w:t>
      </w:r>
      <w:r w:rsidR="00812C24">
        <w:t>entre los dos clústeres y toma la menor de todos los pares como distancia entre ellos.</w:t>
      </w:r>
      <w:r w:rsidR="00061CD9">
        <w:t xml:space="preserve"> Utilizando este método se construyen agrupamientos más grandes.</w:t>
      </w:r>
    </w:p>
    <w:p w:rsidR="00656044" w:rsidRDefault="00656044" w:rsidP="0075311B">
      <w:pPr>
        <w:pStyle w:val="Prrafodelista"/>
        <w:numPr>
          <w:ilvl w:val="0"/>
          <w:numId w:val="55"/>
        </w:numPr>
      </w:pPr>
      <w:r w:rsidRPr="00F511D0">
        <w:rPr>
          <w:b/>
        </w:rPr>
        <w:t>Enlace completo:</w:t>
      </w:r>
      <w:r w:rsidR="00061CD9">
        <w:t xml:space="preserve"> realiza el mismo procedimiento que la anterior, pero toma la mayor distancia. Suele construir clústeres más compactos.</w:t>
      </w:r>
    </w:p>
    <w:p w:rsidR="007A6C41" w:rsidRDefault="00656044" w:rsidP="0075311B">
      <w:pPr>
        <w:pStyle w:val="Prrafodelista"/>
        <w:numPr>
          <w:ilvl w:val="0"/>
          <w:numId w:val="55"/>
        </w:numPr>
      </w:pPr>
      <w:r w:rsidRPr="00F511D0">
        <w:rPr>
          <w:b/>
        </w:rPr>
        <w:t>Enlace medio:</w:t>
      </w:r>
      <w:r w:rsidR="007A6C41">
        <w:t xml:space="preserve"> Igual que los dos anteriores, pero escoge la distancia media.</w:t>
      </w:r>
    </w:p>
    <w:p w:rsidR="00656044" w:rsidRDefault="00656044" w:rsidP="0075311B">
      <w:pPr>
        <w:pStyle w:val="Prrafodelista"/>
        <w:numPr>
          <w:ilvl w:val="0"/>
          <w:numId w:val="55"/>
        </w:numPr>
      </w:pPr>
      <w:r w:rsidRPr="00F511D0">
        <w:rPr>
          <w:b/>
        </w:rPr>
        <w:t>Enlace singular centroide:</w:t>
      </w:r>
      <w:r w:rsidR="007A6C41">
        <w:t xml:space="preserve"> Calcula la distancia entre los dos centroides.</w:t>
      </w:r>
    </w:p>
    <w:p w:rsidR="00656044" w:rsidRDefault="00656044" w:rsidP="0075311B">
      <w:pPr>
        <w:pStyle w:val="Prrafodelista"/>
        <w:numPr>
          <w:ilvl w:val="0"/>
          <w:numId w:val="55"/>
        </w:numPr>
      </w:pPr>
      <w:r w:rsidRPr="00F511D0">
        <w:rPr>
          <w:b/>
        </w:rPr>
        <w:t>Método de Ward</w:t>
      </w:r>
      <w:r w:rsidR="00284BEB" w:rsidRPr="00F511D0">
        <w:rPr>
          <w:b/>
        </w:rPr>
        <w:t xml:space="preserve"> de mínima varian</w:t>
      </w:r>
      <w:r w:rsidR="00F511D0">
        <w:rPr>
          <w:b/>
        </w:rPr>
        <w:t>z</w:t>
      </w:r>
      <w:r w:rsidR="00284BEB" w:rsidRPr="00F511D0">
        <w:rPr>
          <w:b/>
        </w:rPr>
        <w:t>a</w:t>
      </w:r>
      <w:r w:rsidRPr="00F511D0">
        <w:rPr>
          <w:b/>
        </w:rPr>
        <w:t>:</w:t>
      </w:r>
      <w:r w:rsidR="003D3394">
        <w:t xml:space="preserve"> </w:t>
      </w:r>
      <w:r w:rsidR="00F511D0">
        <w:t>minimiza la varianza dentro del clúster mediante juntar en cada paso los dos agrupamientos que menos aumentan la varianza al unirse.</w:t>
      </w:r>
    </w:p>
    <w:p w:rsidR="007A6E91" w:rsidRDefault="00F511D0" w:rsidP="00F511D0">
      <w:r>
        <w:t>Estos métodos son comunes con Diana.</w:t>
      </w:r>
      <w:r w:rsidR="007A6E91">
        <w:t xml:space="preserve"> </w:t>
      </w:r>
    </w:p>
    <w:p w:rsidR="003768C0" w:rsidRDefault="003768C0" w:rsidP="00F511D0">
      <w:r>
        <w:t xml:space="preserve">De forma idéntica al proceso realizado con K-means, se ha utilizado </w:t>
      </w:r>
      <w:r w:rsidRPr="003768C0">
        <w:rPr>
          <w:i/>
        </w:rPr>
        <w:t>NbClust</w:t>
      </w:r>
      <w:r>
        <w:t xml:space="preserve"> para calcular el número óptimo de agrupamientos con cada uno de los diferentes métodos explicados anteriormente.</w:t>
      </w:r>
    </w:p>
    <w:p w:rsidR="007A6E91" w:rsidRDefault="007A6E91" w:rsidP="00F511D0"/>
    <w:p w:rsidR="007A6E91" w:rsidRDefault="007A6E91" w:rsidP="00F511D0"/>
    <w:p w:rsidR="007A6E91" w:rsidRDefault="007A6E91" w:rsidP="00F511D0"/>
    <w:p w:rsidR="007A6E91" w:rsidRDefault="007A6E91" w:rsidP="00F511D0"/>
    <w:p w:rsidR="007A6E91" w:rsidRDefault="007A6E91" w:rsidP="00F511D0"/>
    <w:p w:rsidR="007A6E91" w:rsidRDefault="007A6E91" w:rsidP="00F511D0"/>
    <w:p w:rsidR="007A6E91" w:rsidRDefault="007A6E91" w:rsidP="00F511D0"/>
    <w:p w:rsidR="007A6E91" w:rsidRDefault="007A6E91" w:rsidP="00F511D0"/>
    <w:tbl>
      <w:tblPr>
        <w:tblStyle w:val="Sombreadomedio2-nfasis11"/>
        <w:tblW w:w="0" w:type="auto"/>
        <w:tblLook w:val="04A0" w:firstRow="1" w:lastRow="0" w:firstColumn="1" w:lastColumn="0" w:noHBand="0" w:noVBand="1"/>
      </w:tblPr>
      <w:tblGrid>
        <w:gridCol w:w="1117"/>
        <w:gridCol w:w="1137"/>
        <w:gridCol w:w="1336"/>
        <w:gridCol w:w="1503"/>
        <w:gridCol w:w="1420"/>
        <w:gridCol w:w="1336"/>
        <w:gridCol w:w="871"/>
      </w:tblGrid>
      <w:tr w:rsidR="00340150" w:rsidTr="00BD40B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17" w:type="dxa"/>
          </w:tcPr>
          <w:p w:rsidR="00340150" w:rsidRDefault="00340150" w:rsidP="00340150">
            <w:pPr>
              <w:jc w:val="center"/>
            </w:pPr>
          </w:p>
        </w:tc>
        <w:tc>
          <w:tcPr>
            <w:tcW w:w="1281" w:type="dxa"/>
          </w:tcPr>
          <w:p w:rsidR="00340150" w:rsidRDefault="00340150" w:rsidP="00340150">
            <w:pPr>
              <w:jc w:val="center"/>
              <w:cnfStyle w:val="100000000000" w:firstRow="1" w:lastRow="0" w:firstColumn="0" w:lastColumn="0" w:oddVBand="0" w:evenVBand="0" w:oddHBand="0" w:evenHBand="0" w:firstRowFirstColumn="0" w:firstRowLastColumn="0" w:lastRowFirstColumn="0" w:lastRowLastColumn="0"/>
            </w:pPr>
            <w:r>
              <w:t>silhoutte</w:t>
            </w:r>
          </w:p>
        </w:tc>
        <w:tc>
          <w:tcPr>
            <w:tcW w:w="1336" w:type="dxa"/>
          </w:tcPr>
          <w:p w:rsidR="00340150" w:rsidRDefault="00340150" w:rsidP="00340150">
            <w:pPr>
              <w:jc w:val="center"/>
              <w:cnfStyle w:val="100000000000" w:firstRow="1" w:lastRow="0" w:firstColumn="0" w:lastColumn="0" w:oddVBand="0" w:evenVBand="0" w:oddHBand="0" w:evenHBand="0" w:firstRowFirstColumn="0" w:firstRowLastColumn="0" w:lastRowFirstColumn="0" w:lastRowLastColumn="0"/>
            </w:pPr>
            <w:r>
              <w:t>frey</w:t>
            </w:r>
          </w:p>
        </w:tc>
        <w:tc>
          <w:tcPr>
            <w:tcW w:w="1503" w:type="dxa"/>
          </w:tcPr>
          <w:p w:rsidR="00340150" w:rsidRDefault="00340150" w:rsidP="00340150">
            <w:pPr>
              <w:jc w:val="center"/>
              <w:cnfStyle w:val="100000000000" w:firstRow="1" w:lastRow="0" w:firstColumn="0" w:lastColumn="0" w:oddVBand="0" w:evenVBand="0" w:oddHBand="0" w:evenHBand="0" w:firstRowFirstColumn="0" w:firstRowLastColumn="0" w:lastRowFirstColumn="0" w:lastRowLastColumn="0"/>
            </w:pPr>
            <w:r>
              <w:t>ball</w:t>
            </w:r>
          </w:p>
        </w:tc>
        <w:tc>
          <w:tcPr>
            <w:tcW w:w="1534" w:type="dxa"/>
          </w:tcPr>
          <w:p w:rsidR="00340150" w:rsidRDefault="00340150" w:rsidP="00340150">
            <w:pPr>
              <w:jc w:val="center"/>
              <w:cnfStyle w:val="100000000000" w:firstRow="1" w:lastRow="0" w:firstColumn="0" w:lastColumn="0" w:oddVBand="0" w:evenVBand="0" w:oddHBand="0" w:evenHBand="0" w:firstRowFirstColumn="0" w:firstRowLastColumn="0" w:lastRowFirstColumn="0" w:lastRowLastColumn="0"/>
            </w:pPr>
            <w:r>
              <w:t>pseudot2</w:t>
            </w:r>
          </w:p>
        </w:tc>
        <w:tc>
          <w:tcPr>
            <w:tcW w:w="982" w:type="dxa"/>
          </w:tcPr>
          <w:p w:rsidR="00340150" w:rsidRDefault="00431949" w:rsidP="00340150">
            <w:pPr>
              <w:jc w:val="center"/>
              <w:cnfStyle w:val="100000000000" w:firstRow="1" w:lastRow="0" w:firstColumn="0" w:lastColumn="0" w:oddVBand="0" w:evenVBand="0" w:oddHBand="0" w:evenHBand="0" w:firstRowFirstColumn="0" w:firstRowLastColumn="0" w:lastRowFirstColumn="0" w:lastRowLastColumn="0"/>
            </w:pPr>
            <w:r>
              <w:t>cindex</w:t>
            </w:r>
          </w:p>
        </w:tc>
        <w:tc>
          <w:tcPr>
            <w:tcW w:w="967" w:type="dxa"/>
          </w:tcPr>
          <w:p w:rsidR="00340150" w:rsidRDefault="00340150" w:rsidP="00340150">
            <w:pPr>
              <w:jc w:val="center"/>
              <w:cnfStyle w:val="100000000000" w:firstRow="1" w:lastRow="0" w:firstColumn="0" w:lastColumn="0" w:oddVBand="0" w:evenVBand="0" w:oddHBand="0" w:evenHBand="0" w:firstRowFirstColumn="0" w:firstRowLastColumn="0" w:lastRowFirstColumn="0" w:lastRowLastColumn="0"/>
            </w:pPr>
            <w:r>
              <w:t>Media</w:t>
            </w:r>
          </w:p>
        </w:tc>
      </w:tr>
      <w:tr w:rsidR="00340150" w:rsidTr="00BD40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17" w:type="dxa"/>
          </w:tcPr>
          <w:p w:rsidR="00340150" w:rsidRPr="00365D61" w:rsidRDefault="00340150" w:rsidP="007E6099">
            <w:pPr>
              <w:jc w:val="center"/>
            </w:pPr>
            <w:r>
              <w:t>Singular</w:t>
            </w:r>
          </w:p>
        </w:tc>
        <w:tc>
          <w:tcPr>
            <w:tcW w:w="1281" w:type="dxa"/>
          </w:tcPr>
          <w:p w:rsidR="00340150" w:rsidRDefault="00340150" w:rsidP="007E6099">
            <w:pPr>
              <w:jc w:val="center"/>
              <w:cnfStyle w:val="000000100000" w:firstRow="0" w:lastRow="0" w:firstColumn="0" w:lastColumn="0" w:oddVBand="0" w:evenVBand="0" w:oddHBand="1" w:evenHBand="0" w:firstRowFirstColumn="0" w:firstRowLastColumn="0" w:lastRowFirstColumn="0" w:lastRowLastColumn="0"/>
            </w:pPr>
            <w:r w:rsidRPr="00220F02">
              <w:t>3</w:t>
            </w:r>
          </w:p>
          <w:p w:rsidR="00340150" w:rsidRPr="00220F02" w:rsidRDefault="00340150" w:rsidP="007E6099">
            <w:pPr>
              <w:jc w:val="center"/>
              <w:cnfStyle w:val="000000100000" w:firstRow="0" w:lastRow="0" w:firstColumn="0" w:lastColumn="0" w:oddVBand="0" w:evenVBand="0" w:oddHBand="1" w:evenHBand="0" w:firstRowFirstColumn="0" w:firstRowLastColumn="0" w:lastRowFirstColumn="0" w:lastRowLastColumn="0"/>
            </w:pPr>
            <w:r>
              <w:t>(index= 0.85)</w:t>
            </w:r>
          </w:p>
        </w:tc>
        <w:tc>
          <w:tcPr>
            <w:tcW w:w="1336" w:type="dxa"/>
          </w:tcPr>
          <w:p w:rsidR="00340150" w:rsidRPr="00220F02" w:rsidRDefault="00711741" w:rsidP="007E6099">
            <w:pPr>
              <w:jc w:val="center"/>
              <w:cnfStyle w:val="000000100000" w:firstRow="0" w:lastRow="0" w:firstColumn="0" w:lastColumn="0" w:oddVBand="0" w:evenVBand="0" w:oddHBand="1" w:evenHBand="0" w:firstRowFirstColumn="0" w:firstRowLastColumn="0" w:lastRowFirstColumn="0" w:lastRowLastColumn="0"/>
            </w:pPr>
            <w:r w:rsidRPr="00431949">
              <w:t>ERROR</w:t>
            </w:r>
          </w:p>
        </w:tc>
        <w:tc>
          <w:tcPr>
            <w:tcW w:w="1503" w:type="dxa"/>
          </w:tcPr>
          <w:p w:rsidR="00340150" w:rsidRDefault="00995784" w:rsidP="007E6099">
            <w:pPr>
              <w:jc w:val="center"/>
              <w:cnfStyle w:val="000000100000" w:firstRow="0" w:lastRow="0" w:firstColumn="0" w:lastColumn="0" w:oddVBand="0" w:evenVBand="0" w:oddHBand="1" w:evenHBand="0" w:firstRowFirstColumn="0" w:firstRowLastColumn="0" w:lastRowFirstColumn="0" w:lastRowLastColumn="0"/>
            </w:pPr>
            <w:r>
              <w:t>3</w:t>
            </w:r>
          </w:p>
          <w:p w:rsidR="00995784" w:rsidRDefault="00995784" w:rsidP="007E6099">
            <w:pPr>
              <w:jc w:val="center"/>
              <w:cnfStyle w:val="000000100000" w:firstRow="0" w:lastRow="0" w:firstColumn="0" w:lastColumn="0" w:oddVBand="0" w:evenVBand="0" w:oddHBand="1" w:evenHBand="0" w:firstRowFirstColumn="0" w:firstRowLastColumn="0" w:lastRowFirstColumn="0" w:lastRowLastColumn="0"/>
            </w:pPr>
            <w:r>
              <w:t>(index=57314)</w:t>
            </w:r>
          </w:p>
        </w:tc>
        <w:tc>
          <w:tcPr>
            <w:tcW w:w="1534" w:type="dxa"/>
          </w:tcPr>
          <w:p w:rsidR="00340150" w:rsidRDefault="00995784" w:rsidP="007E6099">
            <w:pPr>
              <w:jc w:val="center"/>
              <w:cnfStyle w:val="000000100000" w:firstRow="0" w:lastRow="0" w:firstColumn="0" w:lastColumn="0" w:oddVBand="0" w:evenVBand="0" w:oddHBand="1" w:evenHBand="0" w:firstRowFirstColumn="0" w:firstRowLastColumn="0" w:lastRowFirstColumn="0" w:lastRowLastColumn="0"/>
            </w:pPr>
            <w:r>
              <w:t>3</w:t>
            </w:r>
          </w:p>
          <w:p w:rsidR="00995784" w:rsidRPr="00220F02" w:rsidRDefault="00995784" w:rsidP="007E6099">
            <w:pPr>
              <w:jc w:val="center"/>
              <w:cnfStyle w:val="000000100000" w:firstRow="0" w:lastRow="0" w:firstColumn="0" w:lastColumn="0" w:oddVBand="0" w:evenVBand="0" w:oddHBand="1" w:evenHBand="0" w:firstRowFirstColumn="0" w:firstRowLastColumn="0" w:lastRowFirstColumn="0" w:lastRowLastColumn="0"/>
            </w:pPr>
            <w:r>
              <w:t>(index=3.14)</w:t>
            </w:r>
          </w:p>
        </w:tc>
        <w:tc>
          <w:tcPr>
            <w:tcW w:w="982" w:type="dxa"/>
          </w:tcPr>
          <w:p w:rsidR="00101D28" w:rsidRDefault="00101D28" w:rsidP="00101D28">
            <w:pPr>
              <w:jc w:val="center"/>
              <w:cnfStyle w:val="000000100000" w:firstRow="0" w:lastRow="0" w:firstColumn="0" w:lastColumn="0" w:oddVBand="0" w:evenVBand="0" w:oddHBand="1" w:evenHBand="0" w:firstRowFirstColumn="0" w:firstRowLastColumn="0" w:lastRowFirstColumn="0" w:lastRowLastColumn="0"/>
            </w:pPr>
            <w:r>
              <w:t>2</w:t>
            </w:r>
          </w:p>
          <w:p w:rsidR="00340150" w:rsidRPr="00220F02" w:rsidRDefault="00101D28" w:rsidP="00101D28">
            <w:pPr>
              <w:jc w:val="center"/>
              <w:cnfStyle w:val="000000100000" w:firstRow="0" w:lastRow="0" w:firstColumn="0" w:lastColumn="0" w:oddVBand="0" w:evenVBand="0" w:oddHBand="1" w:evenHBand="0" w:firstRowFirstColumn="0" w:firstRowLastColumn="0" w:lastRowFirstColumn="0" w:lastRowLastColumn="0"/>
            </w:pPr>
            <w:r>
              <w:t>(0.124)</w:t>
            </w:r>
          </w:p>
        </w:tc>
        <w:tc>
          <w:tcPr>
            <w:tcW w:w="967" w:type="dxa"/>
          </w:tcPr>
          <w:p w:rsidR="00340150" w:rsidRPr="00220F02" w:rsidRDefault="00D00FBB" w:rsidP="007E6099">
            <w:pPr>
              <w:jc w:val="center"/>
              <w:cnfStyle w:val="000000100000" w:firstRow="0" w:lastRow="0" w:firstColumn="0" w:lastColumn="0" w:oddVBand="0" w:evenVBand="0" w:oddHBand="1" w:evenHBand="0" w:firstRowFirstColumn="0" w:firstRowLastColumn="0" w:lastRowFirstColumn="0" w:lastRowLastColumn="0"/>
            </w:pPr>
            <w:r>
              <w:t>3</w:t>
            </w:r>
          </w:p>
        </w:tc>
      </w:tr>
      <w:tr w:rsidR="00340150" w:rsidTr="00BD40B5">
        <w:tc>
          <w:tcPr>
            <w:cnfStyle w:val="001000000000" w:firstRow="0" w:lastRow="0" w:firstColumn="1" w:lastColumn="0" w:oddVBand="0" w:evenVBand="0" w:oddHBand="0" w:evenHBand="0" w:firstRowFirstColumn="0" w:firstRowLastColumn="0" w:lastRowFirstColumn="0" w:lastRowLastColumn="0"/>
            <w:tcW w:w="1117" w:type="dxa"/>
          </w:tcPr>
          <w:p w:rsidR="00340150" w:rsidRDefault="00340150" w:rsidP="007E6099">
            <w:pPr>
              <w:jc w:val="center"/>
            </w:pPr>
            <w:r>
              <w:t>Completo</w:t>
            </w:r>
          </w:p>
        </w:tc>
        <w:tc>
          <w:tcPr>
            <w:tcW w:w="1281" w:type="dxa"/>
          </w:tcPr>
          <w:p w:rsidR="00340150" w:rsidRDefault="00340150" w:rsidP="007E6099">
            <w:pPr>
              <w:jc w:val="center"/>
              <w:cnfStyle w:val="000000000000" w:firstRow="0" w:lastRow="0" w:firstColumn="0" w:lastColumn="0" w:oddVBand="0" w:evenVBand="0" w:oddHBand="0" w:evenHBand="0" w:firstRowFirstColumn="0" w:firstRowLastColumn="0" w:lastRowFirstColumn="0" w:lastRowLastColumn="0"/>
            </w:pPr>
            <w:r>
              <w:t>2</w:t>
            </w:r>
          </w:p>
          <w:p w:rsidR="00340150" w:rsidRPr="00220F02" w:rsidRDefault="00340150" w:rsidP="007E6099">
            <w:pPr>
              <w:jc w:val="center"/>
              <w:cnfStyle w:val="000000000000" w:firstRow="0" w:lastRow="0" w:firstColumn="0" w:lastColumn="0" w:oddVBand="0" w:evenVBand="0" w:oddHBand="0" w:evenHBand="0" w:firstRowFirstColumn="0" w:firstRowLastColumn="0" w:lastRowFirstColumn="0" w:lastRowLastColumn="0"/>
            </w:pPr>
            <w:r>
              <w:t>(index= 0.86)</w:t>
            </w:r>
          </w:p>
        </w:tc>
        <w:tc>
          <w:tcPr>
            <w:tcW w:w="1336" w:type="dxa"/>
          </w:tcPr>
          <w:p w:rsidR="00340150" w:rsidRDefault="004B63BB" w:rsidP="007E6099">
            <w:pPr>
              <w:jc w:val="center"/>
              <w:cnfStyle w:val="000000000000" w:firstRow="0" w:lastRow="0" w:firstColumn="0" w:lastColumn="0" w:oddVBand="0" w:evenVBand="0" w:oddHBand="0" w:evenHBand="0" w:firstRowFirstColumn="0" w:firstRowLastColumn="0" w:lastRowFirstColumn="0" w:lastRowLastColumn="0"/>
            </w:pPr>
            <w:r>
              <w:t>8</w:t>
            </w:r>
          </w:p>
          <w:p w:rsidR="004B63BB" w:rsidRPr="00220F02" w:rsidRDefault="004B63BB" w:rsidP="007E6099">
            <w:pPr>
              <w:jc w:val="center"/>
              <w:cnfStyle w:val="000000000000" w:firstRow="0" w:lastRow="0" w:firstColumn="0" w:lastColumn="0" w:oddVBand="0" w:evenVBand="0" w:oddHBand="0" w:evenHBand="0" w:firstRowFirstColumn="0" w:firstRowLastColumn="0" w:lastRowFirstColumn="0" w:lastRowLastColumn="0"/>
            </w:pPr>
            <w:r>
              <w:t>(index=22.3)</w:t>
            </w:r>
          </w:p>
        </w:tc>
        <w:tc>
          <w:tcPr>
            <w:tcW w:w="1503" w:type="dxa"/>
          </w:tcPr>
          <w:p w:rsidR="00340150" w:rsidRDefault="00AF4277" w:rsidP="007E6099">
            <w:pPr>
              <w:jc w:val="center"/>
              <w:cnfStyle w:val="000000000000" w:firstRow="0" w:lastRow="0" w:firstColumn="0" w:lastColumn="0" w:oddVBand="0" w:evenVBand="0" w:oddHBand="0" w:evenHBand="0" w:firstRowFirstColumn="0" w:firstRowLastColumn="0" w:lastRowFirstColumn="0" w:lastRowLastColumn="0"/>
            </w:pPr>
            <w:r>
              <w:t>3</w:t>
            </w:r>
          </w:p>
          <w:p w:rsidR="00AF4277" w:rsidRPr="00220F02" w:rsidRDefault="00AF4277" w:rsidP="007E6099">
            <w:pPr>
              <w:jc w:val="center"/>
              <w:cnfStyle w:val="000000000000" w:firstRow="0" w:lastRow="0" w:firstColumn="0" w:lastColumn="0" w:oddVBand="0" w:evenVBand="0" w:oddHBand="0" w:evenHBand="0" w:firstRowFirstColumn="0" w:firstRowLastColumn="0" w:lastRowFirstColumn="0" w:lastRowLastColumn="0"/>
            </w:pPr>
            <w:r>
              <w:t>(index=56571)</w:t>
            </w:r>
          </w:p>
        </w:tc>
        <w:tc>
          <w:tcPr>
            <w:tcW w:w="1534" w:type="dxa"/>
          </w:tcPr>
          <w:p w:rsidR="00340150" w:rsidRDefault="00272478" w:rsidP="007E6099">
            <w:pPr>
              <w:jc w:val="center"/>
              <w:cnfStyle w:val="000000000000" w:firstRow="0" w:lastRow="0" w:firstColumn="0" w:lastColumn="0" w:oddVBand="0" w:evenVBand="0" w:oddHBand="0" w:evenHBand="0" w:firstRowFirstColumn="0" w:firstRowLastColumn="0" w:lastRowFirstColumn="0" w:lastRowLastColumn="0"/>
            </w:pPr>
            <w:r>
              <w:t>2</w:t>
            </w:r>
          </w:p>
          <w:p w:rsidR="00272478" w:rsidRPr="00220F02" w:rsidRDefault="00272478" w:rsidP="007E6099">
            <w:pPr>
              <w:jc w:val="center"/>
              <w:cnfStyle w:val="000000000000" w:firstRow="0" w:lastRow="0" w:firstColumn="0" w:lastColumn="0" w:oddVBand="0" w:evenVBand="0" w:oddHBand="0" w:evenHBand="0" w:firstRowFirstColumn="0" w:firstRowLastColumn="0" w:lastRowFirstColumn="0" w:lastRowLastColumn="0"/>
            </w:pPr>
            <w:r>
              <w:t>(index=3.15)</w:t>
            </w:r>
          </w:p>
        </w:tc>
        <w:tc>
          <w:tcPr>
            <w:tcW w:w="982" w:type="dxa"/>
          </w:tcPr>
          <w:p w:rsidR="00101D28" w:rsidRDefault="00101D28" w:rsidP="00101D28">
            <w:pPr>
              <w:jc w:val="center"/>
              <w:cnfStyle w:val="000000000000" w:firstRow="0" w:lastRow="0" w:firstColumn="0" w:lastColumn="0" w:oddVBand="0" w:evenVBand="0" w:oddHBand="0" w:evenHBand="0" w:firstRowFirstColumn="0" w:firstRowLastColumn="0" w:lastRowFirstColumn="0" w:lastRowLastColumn="0"/>
            </w:pPr>
            <w:r>
              <w:t>2</w:t>
            </w:r>
          </w:p>
          <w:p w:rsidR="00340150" w:rsidRPr="00220F02" w:rsidRDefault="00101D28" w:rsidP="00101D28">
            <w:pPr>
              <w:jc w:val="center"/>
              <w:cnfStyle w:val="000000000000" w:firstRow="0" w:lastRow="0" w:firstColumn="0" w:lastColumn="0" w:oddVBand="0" w:evenVBand="0" w:oddHBand="0" w:evenHBand="0" w:firstRowFirstColumn="0" w:firstRowLastColumn="0" w:lastRowFirstColumn="0" w:lastRowLastColumn="0"/>
            </w:pPr>
            <w:r>
              <w:t>(0.129)</w:t>
            </w:r>
          </w:p>
        </w:tc>
        <w:tc>
          <w:tcPr>
            <w:tcW w:w="967" w:type="dxa"/>
          </w:tcPr>
          <w:p w:rsidR="00340150" w:rsidRPr="00220F02" w:rsidRDefault="004C6EBC" w:rsidP="007E6099">
            <w:pPr>
              <w:jc w:val="center"/>
              <w:cnfStyle w:val="000000000000" w:firstRow="0" w:lastRow="0" w:firstColumn="0" w:lastColumn="0" w:oddVBand="0" w:evenVBand="0" w:oddHBand="0" w:evenHBand="0" w:firstRowFirstColumn="0" w:firstRowLastColumn="0" w:lastRowFirstColumn="0" w:lastRowLastColumn="0"/>
            </w:pPr>
            <w:r>
              <w:t>4</w:t>
            </w:r>
          </w:p>
        </w:tc>
      </w:tr>
      <w:tr w:rsidR="00340150" w:rsidTr="00BD40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17" w:type="dxa"/>
          </w:tcPr>
          <w:p w:rsidR="00340150" w:rsidRDefault="00340150" w:rsidP="007E6099">
            <w:pPr>
              <w:jc w:val="center"/>
            </w:pPr>
            <w:r>
              <w:t>Medio</w:t>
            </w:r>
          </w:p>
        </w:tc>
        <w:tc>
          <w:tcPr>
            <w:tcW w:w="1281" w:type="dxa"/>
          </w:tcPr>
          <w:p w:rsidR="00340150" w:rsidRDefault="00340150" w:rsidP="007E6099">
            <w:pPr>
              <w:jc w:val="center"/>
              <w:cnfStyle w:val="000000100000" w:firstRow="0" w:lastRow="0" w:firstColumn="0" w:lastColumn="0" w:oddVBand="0" w:evenVBand="0" w:oddHBand="1" w:evenHBand="0" w:firstRowFirstColumn="0" w:firstRowLastColumn="0" w:lastRowFirstColumn="0" w:lastRowLastColumn="0"/>
            </w:pPr>
            <w:r w:rsidRPr="00220F02">
              <w:t>3</w:t>
            </w:r>
          </w:p>
          <w:p w:rsidR="00340150" w:rsidRPr="00220F02" w:rsidRDefault="00340150" w:rsidP="007E6099">
            <w:pPr>
              <w:jc w:val="center"/>
              <w:cnfStyle w:val="000000100000" w:firstRow="0" w:lastRow="0" w:firstColumn="0" w:lastColumn="0" w:oddVBand="0" w:evenVBand="0" w:oddHBand="1" w:evenHBand="0" w:firstRowFirstColumn="0" w:firstRowLastColumn="0" w:lastRowFirstColumn="0" w:lastRowLastColumn="0"/>
            </w:pPr>
            <w:r>
              <w:t>(index= 0.85)</w:t>
            </w:r>
          </w:p>
        </w:tc>
        <w:tc>
          <w:tcPr>
            <w:tcW w:w="1336" w:type="dxa"/>
          </w:tcPr>
          <w:p w:rsidR="00340150" w:rsidRPr="00220F02" w:rsidRDefault="00D22107" w:rsidP="007E6099">
            <w:pPr>
              <w:jc w:val="center"/>
              <w:cnfStyle w:val="000000100000" w:firstRow="0" w:lastRow="0" w:firstColumn="0" w:lastColumn="0" w:oddVBand="0" w:evenVBand="0" w:oddHBand="1" w:evenHBand="0" w:firstRowFirstColumn="0" w:firstRowLastColumn="0" w:lastRowFirstColumn="0" w:lastRowLastColumn="0"/>
            </w:pPr>
            <w:r>
              <w:t>ERROR</w:t>
            </w:r>
          </w:p>
        </w:tc>
        <w:tc>
          <w:tcPr>
            <w:tcW w:w="1503" w:type="dxa"/>
          </w:tcPr>
          <w:p w:rsidR="00340150" w:rsidRDefault="00481C3F" w:rsidP="007E6099">
            <w:pPr>
              <w:jc w:val="center"/>
              <w:cnfStyle w:val="000000100000" w:firstRow="0" w:lastRow="0" w:firstColumn="0" w:lastColumn="0" w:oddVBand="0" w:evenVBand="0" w:oddHBand="1" w:evenHBand="0" w:firstRowFirstColumn="0" w:firstRowLastColumn="0" w:lastRowFirstColumn="0" w:lastRowLastColumn="0"/>
            </w:pPr>
            <w:r>
              <w:t>3</w:t>
            </w:r>
          </w:p>
          <w:p w:rsidR="00481C3F" w:rsidRPr="00220F02" w:rsidRDefault="00481C3F" w:rsidP="007E6099">
            <w:pPr>
              <w:jc w:val="center"/>
              <w:cnfStyle w:val="000000100000" w:firstRow="0" w:lastRow="0" w:firstColumn="0" w:lastColumn="0" w:oddVBand="0" w:evenVBand="0" w:oddHBand="1" w:evenHBand="0" w:firstRowFirstColumn="0" w:firstRowLastColumn="0" w:lastRowFirstColumn="0" w:lastRowLastColumn="0"/>
            </w:pPr>
            <w:r>
              <w:t>(index=</w:t>
            </w:r>
            <w:r w:rsidR="00D87E1F">
              <w:t>56571)</w:t>
            </w:r>
          </w:p>
        </w:tc>
        <w:tc>
          <w:tcPr>
            <w:tcW w:w="1534" w:type="dxa"/>
          </w:tcPr>
          <w:p w:rsidR="00340150" w:rsidRDefault="00340150" w:rsidP="007E6099">
            <w:pPr>
              <w:jc w:val="center"/>
              <w:cnfStyle w:val="000000100000" w:firstRow="0" w:lastRow="0" w:firstColumn="0" w:lastColumn="0" w:oddVBand="0" w:evenVBand="0" w:oddHBand="1" w:evenHBand="0" w:firstRowFirstColumn="0" w:firstRowLastColumn="0" w:lastRowFirstColumn="0" w:lastRowLastColumn="0"/>
            </w:pPr>
            <w:r>
              <w:t>2</w:t>
            </w:r>
          </w:p>
          <w:p w:rsidR="00340150" w:rsidRPr="00220F02" w:rsidRDefault="00340150" w:rsidP="007E6099">
            <w:pPr>
              <w:jc w:val="center"/>
              <w:cnfStyle w:val="000000100000" w:firstRow="0" w:lastRow="0" w:firstColumn="0" w:lastColumn="0" w:oddVBand="0" w:evenVBand="0" w:oddHBand="1" w:evenHBand="0" w:firstRowFirstColumn="0" w:firstRowLastColumn="0" w:lastRowFirstColumn="0" w:lastRowLastColumn="0"/>
            </w:pPr>
            <w:r>
              <w:t>(index=3.15)</w:t>
            </w:r>
          </w:p>
        </w:tc>
        <w:tc>
          <w:tcPr>
            <w:tcW w:w="982" w:type="dxa"/>
          </w:tcPr>
          <w:p w:rsidR="00340150" w:rsidRDefault="00101D28" w:rsidP="007E6099">
            <w:pPr>
              <w:jc w:val="center"/>
              <w:cnfStyle w:val="000000100000" w:firstRow="0" w:lastRow="0" w:firstColumn="0" w:lastColumn="0" w:oddVBand="0" w:evenVBand="0" w:oddHBand="1" w:evenHBand="0" w:firstRowFirstColumn="0" w:firstRowLastColumn="0" w:lastRowFirstColumn="0" w:lastRowLastColumn="0"/>
            </w:pPr>
            <w:r>
              <w:t>2</w:t>
            </w:r>
          </w:p>
          <w:p w:rsidR="00101D28" w:rsidRPr="00220F02" w:rsidRDefault="00101D28" w:rsidP="007E6099">
            <w:pPr>
              <w:jc w:val="center"/>
              <w:cnfStyle w:val="000000100000" w:firstRow="0" w:lastRow="0" w:firstColumn="0" w:lastColumn="0" w:oddVBand="0" w:evenVBand="0" w:oddHBand="1" w:evenHBand="0" w:firstRowFirstColumn="0" w:firstRowLastColumn="0" w:lastRowFirstColumn="0" w:lastRowLastColumn="0"/>
            </w:pPr>
            <w:r>
              <w:t>(0.129)</w:t>
            </w:r>
          </w:p>
        </w:tc>
        <w:tc>
          <w:tcPr>
            <w:tcW w:w="967" w:type="dxa"/>
          </w:tcPr>
          <w:p w:rsidR="00340150" w:rsidRPr="00220F02" w:rsidRDefault="004C6EBC" w:rsidP="007E6099">
            <w:pPr>
              <w:jc w:val="center"/>
              <w:cnfStyle w:val="000000100000" w:firstRow="0" w:lastRow="0" w:firstColumn="0" w:lastColumn="0" w:oddVBand="0" w:evenVBand="0" w:oddHBand="1" w:evenHBand="0" w:firstRowFirstColumn="0" w:firstRowLastColumn="0" w:lastRowFirstColumn="0" w:lastRowLastColumn="0"/>
            </w:pPr>
            <w:r>
              <w:t>3</w:t>
            </w:r>
          </w:p>
        </w:tc>
      </w:tr>
      <w:tr w:rsidR="00340150" w:rsidTr="00BD40B5">
        <w:tc>
          <w:tcPr>
            <w:cnfStyle w:val="001000000000" w:firstRow="0" w:lastRow="0" w:firstColumn="1" w:lastColumn="0" w:oddVBand="0" w:evenVBand="0" w:oddHBand="0" w:evenHBand="0" w:firstRowFirstColumn="0" w:firstRowLastColumn="0" w:lastRowFirstColumn="0" w:lastRowLastColumn="0"/>
            <w:tcW w:w="1117" w:type="dxa"/>
          </w:tcPr>
          <w:p w:rsidR="00340150" w:rsidRDefault="00340150" w:rsidP="007E6099">
            <w:pPr>
              <w:jc w:val="center"/>
            </w:pPr>
            <w:r>
              <w:t>Centroide</w:t>
            </w:r>
          </w:p>
        </w:tc>
        <w:tc>
          <w:tcPr>
            <w:tcW w:w="1281" w:type="dxa"/>
          </w:tcPr>
          <w:p w:rsidR="00340150" w:rsidRDefault="00340150" w:rsidP="000A41FF">
            <w:pPr>
              <w:jc w:val="center"/>
              <w:cnfStyle w:val="000000000000" w:firstRow="0" w:lastRow="0" w:firstColumn="0" w:lastColumn="0" w:oddVBand="0" w:evenVBand="0" w:oddHBand="0" w:evenHBand="0" w:firstRowFirstColumn="0" w:firstRowLastColumn="0" w:lastRowFirstColumn="0" w:lastRowLastColumn="0"/>
            </w:pPr>
            <w:r>
              <w:t>2</w:t>
            </w:r>
          </w:p>
          <w:p w:rsidR="00340150" w:rsidRPr="00220F02" w:rsidRDefault="00340150" w:rsidP="000A41FF">
            <w:pPr>
              <w:jc w:val="center"/>
              <w:cnfStyle w:val="000000000000" w:firstRow="0" w:lastRow="0" w:firstColumn="0" w:lastColumn="0" w:oddVBand="0" w:evenVBand="0" w:oddHBand="0" w:evenHBand="0" w:firstRowFirstColumn="0" w:firstRowLastColumn="0" w:lastRowFirstColumn="0" w:lastRowLastColumn="0"/>
            </w:pPr>
            <w:r>
              <w:t>(index= 0.86)</w:t>
            </w:r>
          </w:p>
        </w:tc>
        <w:tc>
          <w:tcPr>
            <w:tcW w:w="1336" w:type="dxa"/>
          </w:tcPr>
          <w:p w:rsidR="00340150" w:rsidRPr="00220F02" w:rsidRDefault="00431949" w:rsidP="007E6099">
            <w:pPr>
              <w:jc w:val="center"/>
              <w:cnfStyle w:val="000000000000" w:firstRow="0" w:lastRow="0" w:firstColumn="0" w:lastColumn="0" w:oddVBand="0" w:evenVBand="0" w:oddHBand="0" w:evenHBand="0" w:firstRowFirstColumn="0" w:firstRowLastColumn="0" w:lastRowFirstColumn="0" w:lastRowLastColumn="0"/>
            </w:pPr>
            <w:r w:rsidRPr="00431949">
              <w:t>ERROR</w:t>
            </w:r>
          </w:p>
        </w:tc>
        <w:tc>
          <w:tcPr>
            <w:tcW w:w="1503" w:type="dxa"/>
          </w:tcPr>
          <w:p w:rsidR="001F2F4C" w:rsidRDefault="001F2F4C" w:rsidP="001F2F4C">
            <w:pPr>
              <w:jc w:val="center"/>
              <w:cnfStyle w:val="000000000000" w:firstRow="0" w:lastRow="0" w:firstColumn="0" w:lastColumn="0" w:oddVBand="0" w:evenVBand="0" w:oddHBand="0" w:evenHBand="0" w:firstRowFirstColumn="0" w:firstRowLastColumn="0" w:lastRowFirstColumn="0" w:lastRowLastColumn="0"/>
            </w:pPr>
            <w:r>
              <w:t>3</w:t>
            </w:r>
          </w:p>
          <w:p w:rsidR="00340150" w:rsidRPr="00220F02" w:rsidRDefault="001F2F4C" w:rsidP="001F2F4C">
            <w:pPr>
              <w:jc w:val="center"/>
              <w:cnfStyle w:val="000000000000" w:firstRow="0" w:lastRow="0" w:firstColumn="0" w:lastColumn="0" w:oddVBand="0" w:evenVBand="0" w:oddHBand="0" w:evenHBand="0" w:firstRowFirstColumn="0" w:firstRowLastColumn="0" w:lastRowFirstColumn="0" w:lastRowLastColumn="0"/>
            </w:pPr>
            <w:r>
              <w:t>(index=56571)</w:t>
            </w:r>
          </w:p>
        </w:tc>
        <w:tc>
          <w:tcPr>
            <w:tcW w:w="1534" w:type="dxa"/>
          </w:tcPr>
          <w:p w:rsidR="008B13E3" w:rsidRDefault="008B13E3" w:rsidP="008B13E3">
            <w:pPr>
              <w:jc w:val="center"/>
              <w:cnfStyle w:val="000000000000" w:firstRow="0" w:lastRow="0" w:firstColumn="0" w:lastColumn="0" w:oddVBand="0" w:evenVBand="0" w:oddHBand="0" w:evenHBand="0" w:firstRowFirstColumn="0" w:firstRowLastColumn="0" w:lastRowFirstColumn="0" w:lastRowLastColumn="0"/>
            </w:pPr>
            <w:r>
              <w:t>2</w:t>
            </w:r>
          </w:p>
          <w:p w:rsidR="00340150" w:rsidRPr="00220F02" w:rsidRDefault="008B13E3" w:rsidP="008B13E3">
            <w:pPr>
              <w:jc w:val="center"/>
              <w:cnfStyle w:val="000000000000" w:firstRow="0" w:lastRow="0" w:firstColumn="0" w:lastColumn="0" w:oddVBand="0" w:evenVBand="0" w:oddHBand="0" w:evenHBand="0" w:firstRowFirstColumn="0" w:firstRowLastColumn="0" w:lastRowFirstColumn="0" w:lastRowLastColumn="0"/>
            </w:pPr>
            <w:r>
              <w:t>(index=3.15)</w:t>
            </w:r>
          </w:p>
        </w:tc>
        <w:tc>
          <w:tcPr>
            <w:tcW w:w="982" w:type="dxa"/>
          </w:tcPr>
          <w:p w:rsidR="00101D28" w:rsidRDefault="00101D28" w:rsidP="00101D28">
            <w:pPr>
              <w:jc w:val="center"/>
              <w:cnfStyle w:val="000000000000" w:firstRow="0" w:lastRow="0" w:firstColumn="0" w:lastColumn="0" w:oddVBand="0" w:evenVBand="0" w:oddHBand="0" w:evenHBand="0" w:firstRowFirstColumn="0" w:firstRowLastColumn="0" w:lastRowFirstColumn="0" w:lastRowLastColumn="0"/>
            </w:pPr>
            <w:r>
              <w:t>2</w:t>
            </w:r>
          </w:p>
          <w:p w:rsidR="00340150" w:rsidRPr="00220F02" w:rsidRDefault="00101D28" w:rsidP="00101D28">
            <w:pPr>
              <w:jc w:val="center"/>
              <w:cnfStyle w:val="000000000000" w:firstRow="0" w:lastRow="0" w:firstColumn="0" w:lastColumn="0" w:oddVBand="0" w:evenVBand="0" w:oddHBand="0" w:evenHBand="0" w:firstRowFirstColumn="0" w:firstRowLastColumn="0" w:lastRowFirstColumn="0" w:lastRowLastColumn="0"/>
            </w:pPr>
            <w:r>
              <w:t>(0.129)</w:t>
            </w:r>
          </w:p>
        </w:tc>
        <w:tc>
          <w:tcPr>
            <w:tcW w:w="967" w:type="dxa"/>
          </w:tcPr>
          <w:p w:rsidR="00340150" w:rsidRPr="00220F02" w:rsidRDefault="004C6EBC" w:rsidP="007E6099">
            <w:pPr>
              <w:jc w:val="center"/>
              <w:cnfStyle w:val="000000000000" w:firstRow="0" w:lastRow="0" w:firstColumn="0" w:lastColumn="0" w:oddVBand="0" w:evenVBand="0" w:oddHBand="0" w:evenHBand="0" w:firstRowFirstColumn="0" w:firstRowLastColumn="0" w:lastRowFirstColumn="0" w:lastRowLastColumn="0"/>
            </w:pPr>
            <w:r>
              <w:t>2</w:t>
            </w:r>
          </w:p>
        </w:tc>
      </w:tr>
      <w:tr w:rsidR="00340150" w:rsidTr="00BD40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17" w:type="dxa"/>
          </w:tcPr>
          <w:p w:rsidR="00340150" w:rsidRDefault="00340150" w:rsidP="007E6099">
            <w:pPr>
              <w:jc w:val="center"/>
            </w:pPr>
            <w:r>
              <w:t>Ward</w:t>
            </w:r>
          </w:p>
        </w:tc>
        <w:tc>
          <w:tcPr>
            <w:tcW w:w="1281" w:type="dxa"/>
          </w:tcPr>
          <w:p w:rsidR="00340150" w:rsidRDefault="00340150" w:rsidP="000A41FF">
            <w:pPr>
              <w:jc w:val="center"/>
              <w:cnfStyle w:val="000000100000" w:firstRow="0" w:lastRow="0" w:firstColumn="0" w:lastColumn="0" w:oddVBand="0" w:evenVBand="0" w:oddHBand="1" w:evenHBand="0" w:firstRowFirstColumn="0" w:firstRowLastColumn="0" w:lastRowFirstColumn="0" w:lastRowLastColumn="0"/>
            </w:pPr>
            <w:r>
              <w:t>2</w:t>
            </w:r>
          </w:p>
          <w:p w:rsidR="00340150" w:rsidRPr="00220F02" w:rsidRDefault="00340150" w:rsidP="000A41FF">
            <w:pPr>
              <w:jc w:val="center"/>
              <w:cnfStyle w:val="000000100000" w:firstRow="0" w:lastRow="0" w:firstColumn="0" w:lastColumn="0" w:oddVBand="0" w:evenVBand="0" w:oddHBand="1" w:evenHBand="0" w:firstRowFirstColumn="0" w:firstRowLastColumn="0" w:lastRowFirstColumn="0" w:lastRowLastColumn="0"/>
            </w:pPr>
            <w:r>
              <w:t>(index= 0.34)</w:t>
            </w:r>
          </w:p>
        </w:tc>
        <w:tc>
          <w:tcPr>
            <w:tcW w:w="1336" w:type="dxa"/>
          </w:tcPr>
          <w:p w:rsidR="00340150" w:rsidRPr="00220F02" w:rsidRDefault="00711741" w:rsidP="007E6099">
            <w:pPr>
              <w:jc w:val="center"/>
              <w:cnfStyle w:val="000000100000" w:firstRow="0" w:lastRow="0" w:firstColumn="0" w:lastColumn="0" w:oddVBand="0" w:evenVBand="0" w:oddHBand="1" w:evenHBand="0" w:firstRowFirstColumn="0" w:firstRowLastColumn="0" w:lastRowFirstColumn="0" w:lastRowLastColumn="0"/>
            </w:pPr>
            <w:r w:rsidRPr="00431949">
              <w:t>ERROR</w:t>
            </w:r>
          </w:p>
        </w:tc>
        <w:tc>
          <w:tcPr>
            <w:tcW w:w="1503" w:type="dxa"/>
          </w:tcPr>
          <w:p w:rsidR="00340150" w:rsidRDefault="004B0A06" w:rsidP="007E6099">
            <w:pPr>
              <w:jc w:val="center"/>
              <w:cnfStyle w:val="000000100000" w:firstRow="0" w:lastRow="0" w:firstColumn="0" w:lastColumn="0" w:oddVBand="0" w:evenVBand="0" w:oddHBand="1" w:evenHBand="0" w:firstRowFirstColumn="0" w:firstRowLastColumn="0" w:lastRowFirstColumn="0" w:lastRowLastColumn="0"/>
            </w:pPr>
            <w:r>
              <w:t>3</w:t>
            </w:r>
          </w:p>
          <w:p w:rsidR="004B0A06" w:rsidRPr="00220F02" w:rsidRDefault="004B0A06" w:rsidP="007E6099">
            <w:pPr>
              <w:jc w:val="center"/>
              <w:cnfStyle w:val="000000100000" w:firstRow="0" w:lastRow="0" w:firstColumn="0" w:lastColumn="0" w:oddVBand="0" w:evenVBand="0" w:oddHBand="1" w:evenHBand="0" w:firstRowFirstColumn="0" w:firstRowLastColumn="0" w:lastRowFirstColumn="0" w:lastRowLastColumn="0"/>
            </w:pPr>
            <w:r>
              <w:t>(index=52684)</w:t>
            </w:r>
          </w:p>
        </w:tc>
        <w:tc>
          <w:tcPr>
            <w:tcW w:w="1534" w:type="dxa"/>
          </w:tcPr>
          <w:p w:rsidR="00340150" w:rsidRDefault="00BD40B5" w:rsidP="007E6099">
            <w:pPr>
              <w:jc w:val="center"/>
              <w:cnfStyle w:val="000000100000" w:firstRow="0" w:lastRow="0" w:firstColumn="0" w:lastColumn="0" w:oddVBand="0" w:evenVBand="0" w:oddHBand="1" w:evenHBand="0" w:firstRowFirstColumn="0" w:firstRowLastColumn="0" w:lastRowFirstColumn="0" w:lastRowLastColumn="0"/>
            </w:pPr>
            <w:r>
              <w:t>9</w:t>
            </w:r>
          </w:p>
          <w:p w:rsidR="00BD40B5" w:rsidRPr="00220F02" w:rsidRDefault="00BD40B5" w:rsidP="007E6099">
            <w:pPr>
              <w:jc w:val="center"/>
              <w:cnfStyle w:val="000000100000" w:firstRow="0" w:lastRow="0" w:firstColumn="0" w:lastColumn="0" w:oddVBand="0" w:evenVBand="0" w:oddHBand="1" w:evenHBand="0" w:firstRowFirstColumn="0" w:firstRowLastColumn="0" w:lastRowFirstColumn="0" w:lastRowLastColumn="0"/>
            </w:pPr>
            <w:r>
              <w:t>(index=-0.45)</w:t>
            </w:r>
          </w:p>
        </w:tc>
        <w:tc>
          <w:tcPr>
            <w:tcW w:w="982" w:type="dxa"/>
          </w:tcPr>
          <w:p w:rsidR="00340150" w:rsidRDefault="00431949" w:rsidP="007E6099">
            <w:pPr>
              <w:jc w:val="center"/>
              <w:cnfStyle w:val="000000100000" w:firstRow="0" w:lastRow="0" w:firstColumn="0" w:lastColumn="0" w:oddVBand="0" w:evenVBand="0" w:oddHBand="1" w:evenHBand="0" w:firstRowFirstColumn="0" w:firstRowLastColumn="0" w:lastRowFirstColumn="0" w:lastRowLastColumn="0"/>
            </w:pPr>
            <w:r>
              <w:t>9</w:t>
            </w:r>
          </w:p>
          <w:p w:rsidR="00431949" w:rsidRPr="00220F02" w:rsidRDefault="00431949" w:rsidP="007E6099">
            <w:pPr>
              <w:jc w:val="center"/>
              <w:cnfStyle w:val="000000100000" w:firstRow="0" w:lastRow="0" w:firstColumn="0" w:lastColumn="0" w:oddVBand="0" w:evenVBand="0" w:oddHBand="1" w:evenHBand="0" w:firstRowFirstColumn="0" w:firstRowLastColumn="0" w:lastRowFirstColumn="0" w:lastRowLastColumn="0"/>
            </w:pPr>
            <w:r>
              <w:t>(index=0.08)</w:t>
            </w:r>
          </w:p>
        </w:tc>
        <w:tc>
          <w:tcPr>
            <w:tcW w:w="967" w:type="dxa"/>
          </w:tcPr>
          <w:p w:rsidR="00340150" w:rsidRPr="00220F02" w:rsidRDefault="004C6EBC" w:rsidP="007A6E91">
            <w:pPr>
              <w:keepNext/>
              <w:jc w:val="center"/>
              <w:cnfStyle w:val="000000100000" w:firstRow="0" w:lastRow="0" w:firstColumn="0" w:lastColumn="0" w:oddVBand="0" w:evenVBand="0" w:oddHBand="1" w:evenHBand="0" w:firstRowFirstColumn="0" w:firstRowLastColumn="0" w:lastRowFirstColumn="0" w:lastRowLastColumn="0"/>
            </w:pPr>
            <w:r>
              <w:t>6</w:t>
            </w:r>
          </w:p>
        </w:tc>
      </w:tr>
    </w:tbl>
    <w:p w:rsidR="00127565" w:rsidRDefault="007A6E91" w:rsidP="007A6E91">
      <w:pPr>
        <w:pStyle w:val="Descripcin"/>
      </w:pPr>
      <w:r>
        <w:t xml:space="preserve">Tabla </w:t>
      </w:r>
      <w:r w:rsidR="00895661">
        <w:fldChar w:fldCharType="begin"/>
      </w:r>
      <w:r w:rsidR="00895661">
        <w:instrText xml:space="preserve"> SEQ Tabla \* ARABIC </w:instrText>
      </w:r>
      <w:r w:rsidR="00895661">
        <w:fldChar w:fldCharType="separate"/>
      </w:r>
      <w:r w:rsidR="00063494">
        <w:rPr>
          <w:noProof/>
        </w:rPr>
        <w:t>5</w:t>
      </w:r>
      <w:r w:rsidR="00895661">
        <w:rPr>
          <w:noProof/>
        </w:rPr>
        <w:fldChar w:fldCharType="end"/>
      </w:r>
      <w:r>
        <w:t>. Resultados de NbClust para los métodos disponibles para Agnes.</w:t>
      </w:r>
    </w:p>
    <w:p w:rsidR="006A4D42" w:rsidRDefault="006A4D42" w:rsidP="00F511D0">
      <w:r>
        <w:t xml:space="preserve">Tras </w:t>
      </w:r>
      <w:r w:rsidR="0084114A">
        <w:t xml:space="preserve">generar y observar detenidamente los dendogramas de estos métodos, se ha decido trabajar con el de Ward ya que el que genera un dendograma más claro y mejor distribuido. El siguiente paso ha sido cortar el árbol según el número de clústeres obtenido en la tabla superior, para ello se ha utilizado la función </w:t>
      </w:r>
      <w:r w:rsidR="0084114A" w:rsidRPr="0084114A">
        <w:rPr>
          <w:i/>
        </w:rPr>
        <w:t>cutree</w:t>
      </w:r>
      <w:r w:rsidR="0084114A">
        <w:t xml:space="preserve"> con un valor </w:t>
      </w:r>
      <w:r w:rsidR="0084114A">
        <w:rPr>
          <w:i/>
        </w:rPr>
        <w:t>K</w:t>
      </w:r>
      <w:r w:rsidR="0084114A">
        <w:t xml:space="preserve"> de 6.</w:t>
      </w:r>
      <w:r w:rsidR="008922BF">
        <w:t xml:space="preserve"> Los valores de </w:t>
      </w:r>
      <w:r w:rsidR="008922BF">
        <w:rPr>
          <w:i/>
        </w:rPr>
        <w:t>silhouette</w:t>
      </w:r>
      <w:r w:rsidR="008922BF">
        <w:t xml:space="preserve"> para Ward con 6 agrupamientos son los siguientes:</w:t>
      </w:r>
    </w:p>
    <w:tbl>
      <w:tblPr>
        <w:tblStyle w:val="Sombreadomedio2-nfasis11"/>
        <w:tblW w:w="0" w:type="auto"/>
        <w:tblLook w:val="04A0" w:firstRow="1" w:lastRow="0" w:firstColumn="1" w:lastColumn="0" w:noHBand="0" w:noVBand="1"/>
      </w:tblPr>
      <w:tblGrid>
        <w:gridCol w:w="1620"/>
        <w:gridCol w:w="1182"/>
        <w:gridCol w:w="1134"/>
        <w:gridCol w:w="1275"/>
        <w:gridCol w:w="1134"/>
        <w:gridCol w:w="1134"/>
        <w:gridCol w:w="1241"/>
      </w:tblGrid>
      <w:tr w:rsidR="00F9197C" w:rsidTr="00616C8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620" w:type="dxa"/>
          </w:tcPr>
          <w:p w:rsidR="00F9197C" w:rsidRDefault="00F9197C" w:rsidP="001D04F9"/>
        </w:tc>
        <w:tc>
          <w:tcPr>
            <w:tcW w:w="1182" w:type="dxa"/>
          </w:tcPr>
          <w:p w:rsidR="00F9197C" w:rsidRDefault="00F9197C" w:rsidP="001D04F9">
            <w:pPr>
              <w:cnfStyle w:val="100000000000" w:firstRow="1" w:lastRow="0" w:firstColumn="0" w:lastColumn="0" w:oddVBand="0" w:evenVBand="0" w:oddHBand="0" w:evenHBand="0" w:firstRowFirstColumn="0" w:firstRowLastColumn="0" w:lastRowFirstColumn="0" w:lastRowLastColumn="0"/>
            </w:pPr>
            <w:r>
              <w:t>C1</w:t>
            </w:r>
          </w:p>
        </w:tc>
        <w:tc>
          <w:tcPr>
            <w:tcW w:w="1134" w:type="dxa"/>
          </w:tcPr>
          <w:p w:rsidR="00F9197C" w:rsidRDefault="00F9197C" w:rsidP="001D04F9">
            <w:pPr>
              <w:cnfStyle w:val="100000000000" w:firstRow="1" w:lastRow="0" w:firstColumn="0" w:lastColumn="0" w:oddVBand="0" w:evenVBand="0" w:oddHBand="0" w:evenHBand="0" w:firstRowFirstColumn="0" w:firstRowLastColumn="0" w:lastRowFirstColumn="0" w:lastRowLastColumn="0"/>
            </w:pPr>
            <w:r>
              <w:t>C2</w:t>
            </w:r>
          </w:p>
        </w:tc>
        <w:tc>
          <w:tcPr>
            <w:tcW w:w="1275" w:type="dxa"/>
          </w:tcPr>
          <w:p w:rsidR="00F9197C" w:rsidRDefault="00F9197C" w:rsidP="001D04F9">
            <w:pPr>
              <w:cnfStyle w:val="100000000000" w:firstRow="1" w:lastRow="0" w:firstColumn="0" w:lastColumn="0" w:oddVBand="0" w:evenVBand="0" w:oddHBand="0" w:evenHBand="0" w:firstRowFirstColumn="0" w:firstRowLastColumn="0" w:lastRowFirstColumn="0" w:lastRowLastColumn="0"/>
            </w:pPr>
            <w:r>
              <w:t>C3</w:t>
            </w:r>
          </w:p>
        </w:tc>
        <w:tc>
          <w:tcPr>
            <w:tcW w:w="1134" w:type="dxa"/>
          </w:tcPr>
          <w:p w:rsidR="00F9197C" w:rsidRDefault="00F9197C" w:rsidP="001D04F9">
            <w:pPr>
              <w:cnfStyle w:val="100000000000" w:firstRow="1" w:lastRow="0" w:firstColumn="0" w:lastColumn="0" w:oddVBand="0" w:evenVBand="0" w:oddHBand="0" w:evenHBand="0" w:firstRowFirstColumn="0" w:firstRowLastColumn="0" w:lastRowFirstColumn="0" w:lastRowLastColumn="0"/>
            </w:pPr>
            <w:r>
              <w:t>C4</w:t>
            </w:r>
          </w:p>
        </w:tc>
        <w:tc>
          <w:tcPr>
            <w:tcW w:w="1134" w:type="dxa"/>
          </w:tcPr>
          <w:p w:rsidR="00F9197C" w:rsidRDefault="00F9197C" w:rsidP="001D04F9">
            <w:pPr>
              <w:cnfStyle w:val="100000000000" w:firstRow="1" w:lastRow="0" w:firstColumn="0" w:lastColumn="0" w:oddVBand="0" w:evenVBand="0" w:oddHBand="0" w:evenHBand="0" w:firstRowFirstColumn="0" w:firstRowLastColumn="0" w:lastRowFirstColumn="0" w:lastRowLastColumn="0"/>
            </w:pPr>
            <w:r>
              <w:t>C5</w:t>
            </w:r>
          </w:p>
        </w:tc>
        <w:tc>
          <w:tcPr>
            <w:tcW w:w="1241" w:type="dxa"/>
          </w:tcPr>
          <w:p w:rsidR="00F9197C" w:rsidRDefault="00F9197C" w:rsidP="001D04F9">
            <w:pPr>
              <w:cnfStyle w:val="100000000000" w:firstRow="1" w:lastRow="0" w:firstColumn="0" w:lastColumn="0" w:oddVBand="0" w:evenVBand="0" w:oddHBand="0" w:evenHBand="0" w:firstRowFirstColumn="0" w:firstRowLastColumn="0" w:lastRowFirstColumn="0" w:lastRowLastColumn="0"/>
            </w:pPr>
            <w:r>
              <w:t>C6</w:t>
            </w:r>
          </w:p>
        </w:tc>
      </w:tr>
      <w:tr w:rsidR="00F9197C" w:rsidTr="00616C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0" w:type="dxa"/>
          </w:tcPr>
          <w:p w:rsidR="00F9197C" w:rsidRDefault="00F9197C" w:rsidP="001D04F9">
            <w:r>
              <w:t>Nº de observaciones</w:t>
            </w:r>
          </w:p>
        </w:tc>
        <w:tc>
          <w:tcPr>
            <w:tcW w:w="1182" w:type="dxa"/>
          </w:tcPr>
          <w:p w:rsidR="00F9197C" w:rsidRDefault="00F9197C" w:rsidP="001D04F9">
            <w:pPr>
              <w:cnfStyle w:val="000000100000" w:firstRow="0" w:lastRow="0" w:firstColumn="0" w:lastColumn="0" w:oddVBand="0" w:evenVBand="0" w:oddHBand="1" w:evenHBand="0" w:firstRowFirstColumn="0" w:firstRowLastColumn="0" w:lastRowFirstColumn="0" w:lastRowLastColumn="0"/>
            </w:pPr>
            <w:r>
              <w:t>1402</w:t>
            </w:r>
          </w:p>
        </w:tc>
        <w:tc>
          <w:tcPr>
            <w:tcW w:w="1134" w:type="dxa"/>
          </w:tcPr>
          <w:p w:rsidR="00F9197C" w:rsidRDefault="00616C89" w:rsidP="001D04F9">
            <w:pPr>
              <w:cnfStyle w:val="000000100000" w:firstRow="0" w:lastRow="0" w:firstColumn="0" w:lastColumn="0" w:oddVBand="0" w:evenVBand="0" w:oddHBand="1" w:evenHBand="0" w:firstRowFirstColumn="0" w:firstRowLastColumn="0" w:lastRowFirstColumn="0" w:lastRowLastColumn="0"/>
            </w:pPr>
            <w:r>
              <w:t>560</w:t>
            </w:r>
          </w:p>
        </w:tc>
        <w:tc>
          <w:tcPr>
            <w:tcW w:w="1275" w:type="dxa"/>
          </w:tcPr>
          <w:p w:rsidR="00F9197C" w:rsidRDefault="00616C89" w:rsidP="001D04F9">
            <w:pPr>
              <w:cnfStyle w:val="000000100000" w:firstRow="0" w:lastRow="0" w:firstColumn="0" w:lastColumn="0" w:oddVBand="0" w:evenVBand="0" w:oddHBand="1" w:evenHBand="0" w:firstRowFirstColumn="0" w:firstRowLastColumn="0" w:lastRowFirstColumn="0" w:lastRowLastColumn="0"/>
            </w:pPr>
            <w:r>
              <w:t>162</w:t>
            </w:r>
          </w:p>
        </w:tc>
        <w:tc>
          <w:tcPr>
            <w:tcW w:w="1134" w:type="dxa"/>
          </w:tcPr>
          <w:p w:rsidR="00F9197C" w:rsidRDefault="00616C89" w:rsidP="001D04F9">
            <w:pPr>
              <w:cnfStyle w:val="000000100000" w:firstRow="0" w:lastRow="0" w:firstColumn="0" w:lastColumn="0" w:oddVBand="0" w:evenVBand="0" w:oddHBand="1" w:evenHBand="0" w:firstRowFirstColumn="0" w:firstRowLastColumn="0" w:lastRowFirstColumn="0" w:lastRowLastColumn="0"/>
            </w:pPr>
            <w:r>
              <w:t>7</w:t>
            </w:r>
          </w:p>
        </w:tc>
        <w:tc>
          <w:tcPr>
            <w:tcW w:w="1134" w:type="dxa"/>
          </w:tcPr>
          <w:p w:rsidR="00F9197C" w:rsidRDefault="00F9197C" w:rsidP="001D04F9">
            <w:pPr>
              <w:cnfStyle w:val="000000100000" w:firstRow="0" w:lastRow="0" w:firstColumn="0" w:lastColumn="0" w:oddVBand="0" w:evenVBand="0" w:oddHBand="1" w:evenHBand="0" w:firstRowFirstColumn="0" w:firstRowLastColumn="0" w:lastRowFirstColumn="0" w:lastRowLastColumn="0"/>
            </w:pPr>
            <w:r>
              <w:t>1</w:t>
            </w:r>
          </w:p>
        </w:tc>
        <w:tc>
          <w:tcPr>
            <w:tcW w:w="1241" w:type="dxa"/>
          </w:tcPr>
          <w:p w:rsidR="00F9197C" w:rsidRDefault="00616C89" w:rsidP="001D04F9">
            <w:pPr>
              <w:cnfStyle w:val="000000100000" w:firstRow="0" w:lastRow="0" w:firstColumn="0" w:lastColumn="0" w:oddVBand="0" w:evenVBand="0" w:oddHBand="1" w:evenHBand="0" w:firstRowFirstColumn="0" w:firstRowLastColumn="0" w:lastRowFirstColumn="0" w:lastRowLastColumn="0"/>
            </w:pPr>
            <w:r>
              <w:t>1</w:t>
            </w:r>
          </w:p>
        </w:tc>
      </w:tr>
      <w:tr w:rsidR="00F9197C" w:rsidTr="00616C89">
        <w:tc>
          <w:tcPr>
            <w:cnfStyle w:val="001000000000" w:firstRow="0" w:lastRow="0" w:firstColumn="1" w:lastColumn="0" w:oddVBand="0" w:evenVBand="0" w:oddHBand="0" w:evenHBand="0" w:firstRowFirstColumn="0" w:firstRowLastColumn="0" w:lastRowFirstColumn="0" w:lastRowLastColumn="0"/>
            <w:tcW w:w="1620" w:type="dxa"/>
          </w:tcPr>
          <w:p w:rsidR="00F9197C" w:rsidRDefault="00F9197C" w:rsidP="001D04F9">
            <w:r>
              <w:t xml:space="preserve">Media del ancho </w:t>
            </w:r>
            <w:r w:rsidRPr="0092249C">
              <w:rPr>
                <w:i/>
              </w:rPr>
              <w:t>silhouette</w:t>
            </w:r>
          </w:p>
        </w:tc>
        <w:tc>
          <w:tcPr>
            <w:tcW w:w="1182" w:type="dxa"/>
          </w:tcPr>
          <w:p w:rsidR="00F9197C" w:rsidRDefault="00F9197C" w:rsidP="001D04F9">
            <w:pPr>
              <w:cnfStyle w:val="000000000000" w:firstRow="0" w:lastRow="0" w:firstColumn="0" w:lastColumn="0" w:oddVBand="0" w:evenVBand="0" w:oddHBand="0" w:evenHBand="0" w:firstRowFirstColumn="0" w:firstRowLastColumn="0" w:lastRowFirstColumn="0" w:lastRowLastColumn="0"/>
            </w:pPr>
            <w:r>
              <w:t>0.4976</w:t>
            </w:r>
          </w:p>
        </w:tc>
        <w:tc>
          <w:tcPr>
            <w:tcW w:w="1134" w:type="dxa"/>
          </w:tcPr>
          <w:p w:rsidR="00F9197C" w:rsidRDefault="00616C89" w:rsidP="001D04F9">
            <w:pPr>
              <w:cnfStyle w:val="000000000000" w:firstRow="0" w:lastRow="0" w:firstColumn="0" w:lastColumn="0" w:oddVBand="0" w:evenVBand="0" w:oddHBand="0" w:evenHBand="0" w:firstRowFirstColumn="0" w:firstRowLastColumn="0" w:lastRowFirstColumn="0" w:lastRowLastColumn="0"/>
            </w:pPr>
            <w:r>
              <w:t>-0.2182</w:t>
            </w:r>
          </w:p>
        </w:tc>
        <w:tc>
          <w:tcPr>
            <w:tcW w:w="1275" w:type="dxa"/>
          </w:tcPr>
          <w:p w:rsidR="00F9197C" w:rsidRDefault="00616C89" w:rsidP="001D04F9">
            <w:pPr>
              <w:cnfStyle w:val="000000000000" w:firstRow="0" w:lastRow="0" w:firstColumn="0" w:lastColumn="0" w:oddVBand="0" w:evenVBand="0" w:oddHBand="0" w:evenHBand="0" w:firstRowFirstColumn="0" w:firstRowLastColumn="0" w:lastRowFirstColumn="0" w:lastRowLastColumn="0"/>
            </w:pPr>
            <w:r>
              <w:t>-0.2403</w:t>
            </w:r>
          </w:p>
        </w:tc>
        <w:tc>
          <w:tcPr>
            <w:tcW w:w="1134" w:type="dxa"/>
          </w:tcPr>
          <w:p w:rsidR="00F9197C" w:rsidRDefault="00616C89" w:rsidP="001D04F9">
            <w:pPr>
              <w:cnfStyle w:val="000000000000" w:firstRow="0" w:lastRow="0" w:firstColumn="0" w:lastColumn="0" w:oddVBand="0" w:evenVBand="0" w:oddHBand="0" w:evenHBand="0" w:firstRowFirstColumn="0" w:firstRowLastColumn="0" w:lastRowFirstColumn="0" w:lastRowLastColumn="0"/>
            </w:pPr>
            <w:r>
              <w:t>-0.1707</w:t>
            </w:r>
          </w:p>
        </w:tc>
        <w:tc>
          <w:tcPr>
            <w:tcW w:w="1134" w:type="dxa"/>
          </w:tcPr>
          <w:p w:rsidR="00F9197C" w:rsidRDefault="00616C89" w:rsidP="001D04F9">
            <w:pPr>
              <w:cnfStyle w:val="000000000000" w:firstRow="0" w:lastRow="0" w:firstColumn="0" w:lastColumn="0" w:oddVBand="0" w:evenVBand="0" w:oddHBand="0" w:evenHBand="0" w:firstRowFirstColumn="0" w:firstRowLastColumn="0" w:lastRowFirstColumn="0" w:lastRowLastColumn="0"/>
            </w:pPr>
            <w:r>
              <w:t>0</w:t>
            </w:r>
          </w:p>
        </w:tc>
        <w:tc>
          <w:tcPr>
            <w:tcW w:w="1241" w:type="dxa"/>
          </w:tcPr>
          <w:p w:rsidR="00F9197C" w:rsidRDefault="00616C89" w:rsidP="007A6E91">
            <w:pPr>
              <w:keepNext/>
              <w:cnfStyle w:val="000000000000" w:firstRow="0" w:lastRow="0" w:firstColumn="0" w:lastColumn="0" w:oddVBand="0" w:evenVBand="0" w:oddHBand="0" w:evenHBand="0" w:firstRowFirstColumn="0" w:firstRowLastColumn="0" w:lastRowFirstColumn="0" w:lastRowLastColumn="0"/>
            </w:pPr>
            <w:r>
              <w:t>0</w:t>
            </w:r>
          </w:p>
        </w:tc>
      </w:tr>
    </w:tbl>
    <w:p w:rsidR="008922BF" w:rsidRDefault="007A6E91" w:rsidP="007A6E91">
      <w:pPr>
        <w:pStyle w:val="Descripcin"/>
      </w:pPr>
      <w:r>
        <w:t xml:space="preserve">Tabla </w:t>
      </w:r>
      <w:r w:rsidR="00895661">
        <w:fldChar w:fldCharType="begin"/>
      </w:r>
      <w:r w:rsidR="00895661">
        <w:instrText xml:space="preserve"> SEQ Tabla \* ARABIC </w:instrText>
      </w:r>
      <w:r w:rsidR="00895661">
        <w:fldChar w:fldCharType="separate"/>
      </w:r>
      <w:r w:rsidR="00063494">
        <w:rPr>
          <w:noProof/>
        </w:rPr>
        <w:t>6</w:t>
      </w:r>
      <w:r w:rsidR="00895661">
        <w:rPr>
          <w:noProof/>
        </w:rPr>
        <w:fldChar w:fldCharType="end"/>
      </w:r>
      <w:r>
        <w:t>. Resultados de silhouette para Ward cortado en 6 clústeres.</w:t>
      </w:r>
    </w:p>
    <w:p w:rsidR="009E2AB4" w:rsidRDefault="00616C89" w:rsidP="00F511D0">
      <w:r>
        <w:t>Como se puede apreciar, aunque con seis clústeres los resultados del ancho son mucho mejores que los obte</w:t>
      </w:r>
      <w:r w:rsidR="0094125F">
        <w:t>nidos anteriormente con k-means,</w:t>
      </w:r>
      <w:r>
        <w:t xml:space="preserve"> no </w:t>
      </w:r>
      <w:r w:rsidR="0094125F">
        <w:t>se puede concluir todavía que este</w:t>
      </w:r>
      <w:r>
        <w:t xml:space="preserve"> agrupamiento </w:t>
      </w:r>
      <w:r w:rsidR="0094125F">
        <w:t>es</w:t>
      </w:r>
      <w:r>
        <w:t xml:space="preserve"> el óptimo ya que </w:t>
      </w:r>
      <w:r w:rsidR="0094125F">
        <w:t xml:space="preserve">hay dos grupos con una sola observación. Seguidamente, se ha realizado el mismo proceso con </w:t>
      </w:r>
      <w:r w:rsidR="0094125F">
        <w:rPr>
          <w:i/>
        </w:rPr>
        <w:t>K</w:t>
      </w:r>
      <w:r w:rsidR="0094125F">
        <w:t xml:space="preserve"> igual a 4.</w:t>
      </w:r>
    </w:p>
    <w:tbl>
      <w:tblPr>
        <w:tblStyle w:val="Sombreadomedio2-nfasis11"/>
        <w:tblW w:w="0" w:type="auto"/>
        <w:tblLook w:val="04A0" w:firstRow="1" w:lastRow="0" w:firstColumn="1" w:lastColumn="0" w:noHBand="0" w:noVBand="1"/>
      </w:tblPr>
      <w:tblGrid>
        <w:gridCol w:w="1864"/>
        <w:gridCol w:w="1646"/>
        <w:gridCol w:w="1701"/>
        <w:gridCol w:w="1843"/>
        <w:gridCol w:w="1666"/>
      </w:tblGrid>
      <w:tr w:rsidR="0094125F" w:rsidTr="0094125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864" w:type="dxa"/>
          </w:tcPr>
          <w:p w:rsidR="0094125F" w:rsidRDefault="0094125F" w:rsidP="001D04F9"/>
        </w:tc>
        <w:tc>
          <w:tcPr>
            <w:tcW w:w="1646" w:type="dxa"/>
          </w:tcPr>
          <w:p w:rsidR="0094125F" w:rsidRDefault="0094125F" w:rsidP="001D04F9">
            <w:pPr>
              <w:cnfStyle w:val="100000000000" w:firstRow="1" w:lastRow="0" w:firstColumn="0" w:lastColumn="0" w:oddVBand="0" w:evenVBand="0" w:oddHBand="0" w:evenHBand="0" w:firstRowFirstColumn="0" w:firstRowLastColumn="0" w:lastRowFirstColumn="0" w:lastRowLastColumn="0"/>
            </w:pPr>
            <w:r>
              <w:t>C1</w:t>
            </w:r>
          </w:p>
        </w:tc>
        <w:tc>
          <w:tcPr>
            <w:tcW w:w="1701" w:type="dxa"/>
          </w:tcPr>
          <w:p w:rsidR="0094125F" w:rsidRDefault="0094125F" w:rsidP="001D04F9">
            <w:pPr>
              <w:cnfStyle w:val="100000000000" w:firstRow="1" w:lastRow="0" w:firstColumn="0" w:lastColumn="0" w:oddVBand="0" w:evenVBand="0" w:oddHBand="0" w:evenHBand="0" w:firstRowFirstColumn="0" w:firstRowLastColumn="0" w:lastRowFirstColumn="0" w:lastRowLastColumn="0"/>
            </w:pPr>
            <w:r>
              <w:t>C2</w:t>
            </w:r>
          </w:p>
        </w:tc>
        <w:tc>
          <w:tcPr>
            <w:tcW w:w="1843" w:type="dxa"/>
          </w:tcPr>
          <w:p w:rsidR="0094125F" w:rsidRDefault="0094125F" w:rsidP="001D04F9">
            <w:pPr>
              <w:cnfStyle w:val="100000000000" w:firstRow="1" w:lastRow="0" w:firstColumn="0" w:lastColumn="0" w:oddVBand="0" w:evenVBand="0" w:oddHBand="0" w:evenHBand="0" w:firstRowFirstColumn="0" w:firstRowLastColumn="0" w:lastRowFirstColumn="0" w:lastRowLastColumn="0"/>
            </w:pPr>
            <w:r>
              <w:t>C3</w:t>
            </w:r>
          </w:p>
        </w:tc>
        <w:tc>
          <w:tcPr>
            <w:tcW w:w="1666" w:type="dxa"/>
          </w:tcPr>
          <w:p w:rsidR="0094125F" w:rsidRDefault="0094125F" w:rsidP="001D04F9">
            <w:pPr>
              <w:cnfStyle w:val="100000000000" w:firstRow="1" w:lastRow="0" w:firstColumn="0" w:lastColumn="0" w:oddVBand="0" w:evenVBand="0" w:oddHBand="0" w:evenHBand="0" w:firstRowFirstColumn="0" w:firstRowLastColumn="0" w:lastRowFirstColumn="0" w:lastRowLastColumn="0"/>
            </w:pPr>
            <w:r>
              <w:t>C4</w:t>
            </w:r>
          </w:p>
        </w:tc>
      </w:tr>
      <w:tr w:rsidR="0094125F" w:rsidTr="009412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4" w:type="dxa"/>
          </w:tcPr>
          <w:p w:rsidR="0094125F" w:rsidRDefault="0094125F" w:rsidP="001D04F9">
            <w:r>
              <w:t>Nº de observaciones</w:t>
            </w:r>
          </w:p>
        </w:tc>
        <w:tc>
          <w:tcPr>
            <w:tcW w:w="1646" w:type="dxa"/>
          </w:tcPr>
          <w:p w:rsidR="0094125F" w:rsidRDefault="0094125F" w:rsidP="001D04F9">
            <w:pPr>
              <w:cnfStyle w:val="000000100000" w:firstRow="0" w:lastRow="0" w:firstColumn="0" w:lastColumn="0" w:oddVBand="0" w:evenVBand="0" w:oddHBand="1" w:evenHBand="0" w:firstRowFirstColumn="0" w:firstRowLastColumn="0" w:lastRowFirstColumn="0" w:lastRowLastColumn="0"/>
            </w:pPr>
            <w:r>
              <w:t>1402</w:t>
            </w:r>
          </w:p>
        </w:tc>
        <w:tc>
          <w:tcPr>
            <w:tcW w:w="1701" w:type="dxa"/>
          </w:tcPr>
          <w:p w:rsidR="0094125F" w:rsidRDefault="0094125F" w:rsidP="001D04F9">
            <w:pPr>
              <w:cnfStyle w:val="000000100000" w:firstRow="0" w:lastRow="0" w:firstColumn="0" w:lastColumn="0" w:oddVBand="0" w:evenVBand="0" w:oddHBand="1" w:evenHBand="0" w:firstRowFirstColumn="0" w:firstRowLastColumn="0" w:lastRowFirstColumn="0" w:lastRowLastColumn="0"/>
            </w:pPr>
            <w:r>
              <w:t>722</w:t>
            </w:r>
          </w:p>
        </w:tc>
        <w:tc>
          <w:tcPr>
            <w:tcW w:w="1843" w:type="dxa"/>
          </w:tcPr>
          <w:p w:rsidR="0094125F" w:rsidRDefault="0094125F" w:rsidP="001D04F9">
            <w:pPr>
              <w:cnfStyle w:val="000000100000" w:firstRow="0" w:lastRow="0" w:firstColumn="0" w:lastColumn="0" w:oddVBand="0" w:evenVBand="0" w:oddHBand="1" w:evenHBand="0" w:firstRowFirstColumn="0" w:firstRowLastColumn="0" w:lastRowFirstColumn="0" w:lastRowLastColumn="0"/>
            </w:pPr>
            <w:r>
              <w:t>8</w:t>
            </w:r>
          </w:p>
        </w:tc>
        <w:tc>
          <w:tcPr>
            <w:tcW w:w="1666" w:type="dxa"/>
          </w:tcPr>
          <w:p w:rsidR="0094125F" w:rsidRDefault="0094125F" w:rsidP="001D04F9">
            <w:pPr>
              <w:cnfStyle w:val="000000100000" w:firstRow="0" w:lastRow="0" w:firstColumn="0" w:lastColumn="0" w:oddVBand="0" w:evenVBand="0" w:oddHBand="1" w:evenHBand="0" w:firstRowFirstColumn="0" w:firstRowLastColumn="0" w:lastRowFirstColumn="0" w:lastRowLastColumn="0"/>
            </w:pPr>
            <w:r>
              <w:t>1</w:t>
            </w:r>
          </w:p>
        </w:tc>
      </w:tr>
      <w:tr w:rsidR="0094125F" w:rsidTr="0094125F">
        <w:tc>
          <w:tcPr>
            <w:cnfStyle w:val="001000000000" w:firstRow="0" w:lastRow="0" w:firstColumn="1" w:lastColumn="0" w:oddVBand="0" w:evenVBand="0" w:oddHBand="0" w:evenHBand="0" w:firstRowFirstColumn="0" w:firstRowLastColumn="0" w:lastRowFirstColumn="0" w:lastRowLastColumn="0"/>
            <w:tcW w:w="1864" w:type="dxa"/>
          </w:tcPr>
          <w:p w:rsidR="0094125F" w:rsidRDefault="0094125F" w:rsidP="001D04F9">
            <w:r>
              <w:t xml:space="preserve">Media del ancho </w:t>
            </w:r>
            <w:r w:rsidRPr="0092249C">
              <w:rPr>
                <w:i/>
              </w:rPr>
              <w:t>silhouette</w:t>
            </w:r>
          </w:p>
        </w:tc>
        <w:tc>
          <w:tcPr>
            <w:tcW w:w="1646" w:type="dxa"/>
          </w:tcPr>
          <w:p w:rsidR="0094125F" w:rsidRDefault="0094125F" w:rsidP="001D04F9">
            <w:pPr>
              <w:cnfStyle w:val="000000000000" w:firstRow="0" w:lastRow="0" w:firstColumn="0" w:lastColumn="0" w:oddVBand="0" w:evenVBand="0" w:oddHBand="0" w:evenHBand="0" w:firstRowFirstColumn="0" w:firstRowLastColumn="0" w:lastRowFirstColumn="0" w:lastRowLastColumn="0"/>
            </w:pPr>
            <w:r>
              <w:t>0.5645</w:t>
            </w:r>
          </w:p>
        </w:tc>
        <w:tc>
          <w:tcPr>
            <w:tcW w:w="1701" w:type="dxa"/>
          </w:tcPr>
          <w:p w:rsidR="0094125F" w:rsidRDefault="0094125F" w:rsidP="001D04F9">
            <w:pPr>
              <w:cnfStyle w:val="000000000000" w:firstRow="0" w:lastRow="0" w:firstColumn="0" w:lastColumn="0" w:oddVBand="0" w:evenVBand="0" w:oddHBand="0" w:evenHBand="0" w:firstRowFirstColumn="0" w:firstRowLastColumn="0" w:lastRowFirstColumn="0" w:lastRowLastColumn="0"/>
            </w:pPr>
            <w:r>
              <w:t>-0.2515</w:t>
            </w:r>
          </w:p>
        </w:tc>
        <w:tc>
          <w:tcPr>
            <w:tcW w:w="1843" w:type="dxa"/>
          </w:tcPr>
          <w:p w:rsidR="0094125F" w:rsidRDefault="0094125F" w:rsidP="001D04F9">
            <w:pPr>
              <w:cnfStyle w:val="000000000000" w:firstRow="0" w:lastRow="0" w:firstColumn="0" w:lastColumn="0" w:oddVBand="0" w:evenVBand="0" w:oddHBand="0" w:evenHBand="0" w:firstRowFirstColumn="0" w:firstRowLastColumn="0" w:lastRowFirstColumn="0" w:lastRowLastColumn="0"/>
            </w:pPr>
            <w:r>
              <w:t>-0.1788792</w:t>
            </w:r>
          </w:p>
        </w:tc>
        <w:tc>
          <w:tcPr>
            <w:tcW w:w="1666" w:type="dxa"/>
          </w:tcPr>
          <w:p w:rsidR="0094125F" w:rsidRDefault="0094125F" w:rsidP="007A6E91">
            <w:pPr>
              <w:keepNext/>
              <w:cnfStyle w:val="000000000000" w:firstRow="0" w:lastRow="0" w:firstColumn="0" w:lastColumn="0" w:oddVBand="0" w:evenVBand="0" w:oddHBand="0" w:evenHBand="0" w:firstRowFirstColumn="0" w:firstRowLastColumn="0" w:lastRowFirstColumn="0" w:lastRowLastColumn="0"/>
            </w:pPr>
            <w:r>
              <w:t>0</w:t>
            </w:r>
          </w:p>
        </w:tc>
      </w:tr>
    </w:tbl>
    <w:p w:rsidR="000912FA" w:rsidRDefault="007A6E91" w:rsidP="007A6E91">
      <w:pPr>
        <w:pStyle w:val="Descripcin"/>
      </w:pPr>
      <w:r>
        <w:t xml:space="preserve">Tabla </w:t>
      </w:r>
      <w:r w:rsidR="00895661">
        <w:fldChar w:fldCharType="begin"/>
      </w:r>
      <w:r w:rsidR="00895661">
        <w:instrText xml:space="preserve"> SEQ Tabla \* ARABIC </w:instrText>
      </w:r>
      <w:r w:rsidR="00895661">
        <w:fldChar w:fldCharType="separate"/>
      </w:r>
      <w:r w:rsidR="00063494">
        <w:rPr>
          <w:noProof/>
        </w:rPr>
        <w:t>7</w:t>
      </w:r>
      <w:r w:rsidR="00895661">
        <w:rPr>
          <w:noProof/>
        </w:rPr>
        <w:fldChar w:fldCharType="end"/>
      </w:r>
      <w:r>
        <w:t>. Resultados de silhouette para Ward cortado en 4 clústeres.</w:t>
      </w:r>
    </w:p>
    <w:p w:rsidR="00B514AE" w:rsidRDefault="00B514AE" w:rsidP="00F511D0">
      <w:r>
        <w:t>Al igual que en la primera prueba, aparece un clúster con solo una observación y otro con solo 8. Si se aumenta el número de clústeres, el algoritmo se sigue comportando de la misma manera, como se puede apreciar en la siguiente tabla.</w:t>
      </w:r>
    </w:p>
    <w:p w:rsidR="007A6E91" w:rsidRDefault="007A6E91" w:rsidP="00F511D0"/>
    <w:tbl>
      <w:tblPr>
        <w:tblStyle w:val="Sombreadomedio2-nfasis11"/>
        <w:tblW w:w="0" w:type="auto"/>
        <w:tblLook w:val="04A0" w:firstRow="1" w:lastRow="0" w:firstColumn="1" w:lastColumn="0" w:noHBand="0" w:noVBand="1"/>
      </w:tblPr>
      <w:tblGrid>
        <w:gridCol w:w="1557"/>
        <w:gridCol w:w="950"/>
        <w:gridCol w:w="934"/>
        <w:gridCol w:w="982"/>
        <w:gridCol w:w="934"/>
        <w:gridCol w:w="680"/>
        <w:gridCol w:w="592"/>
        <w:gridCol w:w="842"/>
        <w:gridCol w:w="642"/>
        <w:gridCol w:w="607"/>
      </w:tblGrid>
      <w:tr w:rsidR="00B514AE" w:rsidTr="00B514A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557" w:type="dxa"/>
          </w:tcPr>
          <w:p w:rsidR="00B514AE" w:rsidRDefault="00B514AE" w:rsidP="001D04F9"/>
        </w:tc>
        <w:tc>
          <w:tcPr>
            <w:tcW w:w="950" w:type="dxa"/>
          </w:tcPr>
          <w:p w:rsidR="00B514AE" w:rsidRDefault="00B514AE" w:rsidP="001D04F9">
            <w:pPr>
              <w:cnfStyle w:val="100000000000" w:firstRow="1" w:lastRow="0" w:firstColumn="0" w:lastColumn="0" w:oddVBand="0" w:evenVBand="0" w:oddHBand="0" w:evenHBand="0" w:firstRowFirstColumn="0" w:firstRowLastColumn="0" w:lastRowFirstColumn="0" w:lastRowLastColumn="0"/>
            </w:pPr>
            <w:r>
              <w:t>C1</w:t>
            </w:r>
          </w:p>
        </w:tc>
        <w:tc>
          <w:tcPr>
            <w:tcW w:w="934" w:type="dxa"/>
          </w:tcPr>
          <w:p w:rsidR="00B514AE" w:rsidRDefault="00B514AE" w:rsidP="001D04F9">
            <w:pPr>
              <w:cnfStyle w:val="100000000000" w:firstRow="1" w:lastRow="0" w:firstColumn="0" w:lastColumn="0" w:oddVBand="0" w:evenVBand="0" w:oddHBand="0" w:evenHBand="0" w:firstRowFirstColumn="0" w:firstRowLastColumn="0" w:lastRowFirstColumn="0" w:lastRowLastColumn="0"/>
            </w:pPr>
            <w:r>
              <w:t>C2</w:t>
            </w:r>
          </w:p>
        </w:tc>
        <w:tc>
          <w:tcPr>
            <w:tcW w:w="982" w:type="dxa"/>
          </w:tcPr>
          <w:p w:rsidR="00B514AE" w:rsidRDefault="00B514AE" w:rsidP="001D04F9">
            <w:pPr>
              <w:cnfStyle w:val="100000000000" w:firstRow="1" w:lastRow="0" w:firstColumn="0" w:lastColumn="0" w:oddVBand="0" w:evenVBand="0" w:oddHBand="0" w:evenHBand="0" w:firstRowFirstColumn="0" w:firstRowLastColumn="0" w:lastRowFirstColumn="0" w:lastRowLastColumn="0"/>
            </w:pPr>
            <w:r>
              <w:t>C3</w:t>
            </w:r>
          </w:p>
        </w:tc>
        <w:tc>
          <w:tcPr>
            <w:tcW w:w="934" w:type="dxa"/>
          </w:tcPr>
          <w:p w:rsidR="00B514AE" w:rsidRDefault="00B514AE" w:rsidP="001D04F9">
            <w:pPr>
              <w:cnfStyle w:val="100000000000" w:firstRow="1" w:lastRow="0" w:firstColumn="0" w:lastColumn="0" w:oddVBand="0" w:evenVBand="0" w:oddHBand="0" w:evenHBand="0" w:firstRowFirstColumn="0" w:firstRowLastColumn="0" w:lastRowFirstColumn="0" w:lastRowLastColumn="0"/>
            </w:pPr>
            <w:r>
              <w:t>C4</w:t>
            </w:r>
          </w:p>
        </w:tc>
        <w:tc>
          <w:tcPr>
            <w:tcW w:w="680" w:type="dxa"/>
          </w:tcPr>
          <w:p w:rsidR="00B514AE" w:rsidRDefault="00B514AE" w:rsidP="001D04F9">
            <w:pPr>
              <w:cnfStyle w:val="100000000000" w:firstRow="1" w:lastRow="0" w:firstColumn="0" w:lastColumn="0" w:oddVBand="0" w:evenVBand="0" w:oddHBand="0" w:evenHBand="0" w:firstRowFirstColumn="0" w:firstRowLastColumn="0" w:lastRowFirstColumn="0" w:lastRowLastColumn="0"/>
            </w:pPr>
            <w:r>
              <w:t>C5</w:t>
            </w:r>
          </w:p>
        </w:tc>
        <w:tc>
          <w:tcPr>
            <w:tcW w:w="592" w:type="dxa"/>
          </w:tcPr>
          <w:p w:rsidR="00B514AE" w:rsidRDefault="00B514AE" w:rsidP="001D04F9">
            <w:pPr>
              <w:cnfStyle w:val="100000000000" w:firstRow="1" w:lastRow="0" w:firstColumn="0" w:lastColumn="0" w:oddVBand="0" w:evenVBand="0" w:oddHBand="0" w:evenHBand="0" w:firstRowFirstColumn="0" w:firstRowLastColumn="0" w:lastRowFirstColumn="0" w:lastRowLastColumn="0"/>
            </w:pPr>
            <w:r>
              <w:t>C6</w:t>
            </w:r>
          </w:p>
        </w:tc>
        <w:tc>
          <w:tcPr>
            <w:tcW w:w="842" w:type="dxa"/>
          </w:tcPr>
          <w:p w:rsidR="00B514AE" w:rsidRDefault="00B514AE" w:rsidP="001D04F9">
            <w:pPr>
              <w:cnfStyle w:val="100000000000" w:firstRow="1" w:lastRow="0" w:firstColumn="0" w:lastColumn="0" w:oddVBand="0" w:evenVBand="0" w:oddHBand="0" w:evenHBand="0" w:firstRowFirstColumn="0" w:firstRowLastColumn="0" w:lastRowFirstColumn="0" w:lastRowLastColumn="0"/>
            </w:pPr>
            <w:r>
              <w:t>C7</w:t>
            </w:r>
          </w:p>
        </w:tc>
        <w:tc>
          <w:tcPr>
            <w:tcW w:w="642" w:type="dxa"/>
          </w:tcPr>
          <w:p w:rsidR="00B514AE" w:rsidRDefault="00B514AE" w:rsidP="001D04F9">
            <w:pPr>
              <w:cnfStyle w:val="100000000000" w:firstRow="1" w:lastRow="0" w:firstColumn="0" w:lastColumn="0" w:oddVBand="0" w:evenVBand="0" w:oddHBand="0" w:evenHBand="0" w:firstRowFirstColumn="0" w:firstRowLastColumn="0" w:lastRowFirstColumn="0" w:lastRowLastColumn="0"/>
            </w:pPr>
            <w:r>
              <w:t>C8</w:t>
            </w:r>
          </w:p>
        </w:tc>
        <w:tc>
          <w:tcPr>
            <w:tcW w:w="607" w:type="dxa"/>
          </w:tcPr>
          <w:p w:rsidR="00B514AE" w:rsidRDefault="00B514AE" w:rsidP="001D04F9">
            <w:pPr>
              <w:cnfStyle w:val="100000000000" w:firstRow="1" w:lastRow="0" w:firstColumn="0" w:lastColumn="0" w:oddVBand="0" w:evenVBand="0" w:oddHBand="0" w:evenHBand="0" w:firstRowFirstColumn="0" w:firstRowLastColumn="0" w:lastRowFirstColumn="0" w:lastRowLastColumn="0"/>
            </w:pPr>
            <w:r>
              <w:t>C9</w:t>
            </w:r>
          </w:p>
        </w:tc>
      </w:tr>
      <w:tr w:rsidR="00B514AE" w:rsidTr="00B514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7" w:type="dxa"/>
          </w:tcPr>
          <w:p w:rsidR="00B514AE" w:rsidRDefault="00B514AE" w:rsidP="001D04F9">
            <w:r>
              <w:t>Nº de observaciones</w:t>
            </w:r>
          </w:p>
        </w:tc>
        <w:tc>
          <w:tcPr>
            <w:tcW w:w="950" w:type="dxa"/>
          </w:tcPr>
          <w:p w:rsidR="00B514AE" w:rsidRDefault="00B514AE" w:rsidP="001D04F9">
            <w:pPr>
              <w:cnfStyle w:val="000000100000" w:firstRow="0" w:lastRow="0" w:firstColumn="0" w:lastColumn="0" w:oddVBand="0" w:evenVBand="0" w:oddHBand="1" w:evenHBand="0" w:firstRowFirstColumn="0" w:firstRowLastColumn="0" w:lastRowFirstColumn="0" w:lastRowLastColumn="0"/>
            </w:pPr>
            <w:r>
              <w:t>1402</w:t>
            </w:r>
          </w:p>
        </w:tc>
        <w:tc>
          <w:tcPr>
            <w:tcW w:w="934" w:type="dxa"/>
          </w:tcPr>
          <w:p w:rsidR="00B514AE" w:rsidRDefault="00B514AE" w:rsidP="001D04F9">
            <w:pPr>
              <w:cnfStyle w:val="000000100000" w:firstRow="0" w:lastRow="0" w:firstColumn="0" w:lastColumn="0" w:oddVBand="0" w:evenVBand="0" w:oddHBand="1" w:evenHBand="0" w:firstRowFirstColumn="0" w:firstRowLastColumn="0" w:lastRowFirstColumn="0" w:lastRowLastColumn="0"/>
            </w:pPr>
            <w:r>
              <w:t>560</w:t>
            </w:r>
          </w:p>
        </w:tc>
        <w:tc>
          <w:tcPr>
            <w:tcW w:w="982" w:type="dxa"/>
          </w:tcPr>
          <w:p w:rsidR="00B514AE" w:rsidRDefault="00B514AE" w:rsidP="001D04F9">
            <w:pPr>
              <w:cnfStyle w:val="000000100000" w:firstRow="0" w:lastRow="0" w:firstColumn="0" w:lastColumn="0" w:oddVBand="0" w:evenVBand="0" w:oddHBand="1" w:evenHBand="0" w:firstRowFirstColumn="0" w:firstRowLastColumn="0" w:lastRowFirstColumn="0" w:lastRowLastColumn="0"/>
            </w:pPr>
            <w:r>
              <w:t>155</w:t>
            </w:r>
          </w:p>
        </w:tc>
        <w:tc>
          <w:tcPr>
            <w:tcW w:w="934" w:type="dxa"/>
          </w:tcPr>
          <w:p w:rsidR="00B514AE" w:rsidRDefault="00B514AE" w:rsidP="001D04F9">
            <w:pPr>
              <w:cnfStyle w:val="000000100000" w:firstRow="0" w:lastRow="0" w:firstColumn="0" w:lastColumn="0" w:oddVBand="0" w:evenVBand="0" w:oddHBand="1" w:evenHBand="0" w:firstRowFirstColumn="0" w:firstRowLastColumn="0" w:lastRowFirstColumn="0" w:lastRowLastColumn="0"/>
            </w:pPr>
            <w:r>
              <w:t>7</w:t>
            </w:r>
          </w:p>
        </w:tc>
        <w:tc>
          <w:tcPr>
            <w:tcW w:w="680" w:type="dxa"/>
          </w:tcPr>
          <w:p w:rsidR="00B514AE" w:rsidRDefault="00B514AE" w:rsidP="001D04F9">
            <w:pPr>
              <w:cnfStyle w:val="000000100000" w:firstRow="0" w:lastRow="0" w:firstColumn="0" w:lastColumn="0" w:oddVBand="0" w:evenVBand="0" w:oddHBand="1" w:evenHBand="0" w:firstRowFirstColumn="0" w:firstRowLastColumn="0" w:lastRowFirstColumn="0" w:lastRowLastColumn="0"/>
            </w:pPr>
            <w:r>
              <w:t>1</w:t>
            </w:r>
          </w:p>
        </w:tc>
        <w:tc>
          <w:tcPr>
            <w:tcW w:w="592" w:type="dxa"/>
          </w:tcPr>
          <w:p w:rsidR="00B514AE" w:rsidRDefault="00B514AE" w:rsidP="001D04F9">
            <w:pPr>
              <w:cnfStyle w:val="000000100000" w:firstRow="0" w:lastRow="0" w:firstColumn="0" w:lastColumn="0" w:oddVBand="0" w:evenVBand="0" w:oddHBand="1" w:evenHBand="0" w:firstRowFirstColumn="0" w:firstRowLastColumn="0" w:lastRowFirstColumn="0" w:lastRowLastColumn="0"/>
            </w:pPr>
            <w:r>
              <w:t>1</w:t>
            </w:r>
          </w:p>
        </w:tc>
        <w:tc>
          <w:tcPr>
            <w:tcW w:w="842" w:type="dxa"/>
          </w:tcPr>
          <w:p w:rsidR="00B514AE" w:rsidRDefault="00B514AE" w:rsidP="001D04F9">
            <w:pPr>
              <w:cnfStyle w:val="000000100000" w:firstRow="0" w:lastRow="0" w:firstColumn="0" w:lastColumn="0" w:oddVBand="0" w:evenVBand="0" w:oddHBand="1" w:evenHBand="0" w:firstRowFirstColumn="0" w:firstRowLastColumn="0" w:lastRowFirstColumn="0" w:lastRowLastColumn="0"/>
            </w:pPr>
            <w:r>
              <w:t>4</w:t>
            </w:r>
          </w:p>
        </w:tc>
        <w:tc>
          <w:tcPr>
            <w:tcW w:w="642" w:type="dxa"/>
          </w:tcPr>
          <w:p w:rsidR="00B514AE" w:rsidRDefault="00B514AE" w:rsidP="001D04F9">
            <w:pPr>
              <w:cnfStyle w:val="000000100000" w:firstRow="0" w:lastRow="0" w:firstColumn="0" w:lastColumn="0" w:oddVBand="0" w:evenVBand="0" w:oddHBand="1" w:evenHBand="0" w:firstRowFirstColumn="0" w:firstRowLastColumn="0" w:lastRowFirstColumn="0" w:lastRowLastColumn="0"/>
            </w:pPr>
            <w:r>
              <w:t>1</w:t>
            </w:r>
          </w:p>
        </w:tc>
        <w:tc>
          <w:tcPr>
            <w:tcW w:w="607" w:type="dxa"/>
          </w:tcPr>
          <w:p w:rsidR="00B514AE" w:rsidRDefault="00B514AE" w:rsidP="001D04F9">
            <w:pPr>
              <w:cnfStyle w:val="000000100000" w:firstRow="0" w:lastRow="0" w:firstColumn="0" w:lastColumn="0" w:oddVBand="0" w:evenVBand="0" w:oddHBand="1" w:evenHBand="0" w:firstRowFirstColumn="0" w:firstRowLastColumn="0" w:lastRowFirstColumn="0" w:lastRowLastColumn="0"/>
            </w:pPr>
            <w:r>
              <w:t>2</w:t>
            </w:r>
          </w:p>
        </w:tc>
      </w:tr>
      <w:tr w:rsidR="00B514AE" w:rsidTr="00B514AE">
        <w:tc>
          <w:tcPr>
            <w:cnfStyle w:val="001000000000" w:firstRow="0" w:lastRow="0" w:firstColumn="1" w:lastColumn="0" w:oddVBand="0" w:evenVBand="0" w:oddHBand="0" w:evenHBand="0" w:firstRowFirstColumn="0" w:firstRowLastColumn="0" w:lastRowFirstColumn="0" w:lastRowLastColumn="0"/>
            <w:tcW w:w="1557" w:type="dxa"/>
          </w:tcPr>
          <w:p w:rsidR="00B514AE" w:rsidRDefault="00B514AE" w:rsidP="001D04F9">
            <w:r>
              <w:t xml:space="preserve">Media del ancho </w:t>
            </w:r>
            <w:r w:rsidRPr="0092249C">
              <w:rPr>
                <w:i/>
              </w:rPr>
              <w:t>silhouette</w:t>
            </w:r>
          </w:p>
        </w:tc>
        <w:tc>
          <w:tcPr>
            <w:tcW w:w="950" w:type="dxa"/>
          </w:tcPr>
          <w:p w:rsidR="00B514AE" w:rsidRDefault="00B514AE" w:rsidP="001D04F9">
            <w:pPr>
              <w:cnfStyle w:val="000000000000" w:firstRow="0" w:lastRow="0" w:firstColumn="0" w:lastColumn="0" w:oddVBand="0" w:evenVBand="0" w:oddHBand="0" w:evenHBand="0" w:firstRowFirstColumn="0" w:firstRowLastColumn="0" w:lastRowFirstColumn="0" w:lastRowLastColumn="0"/>
            </w:pPr>
            <w:r>
              <w:t>0.4976</w:t>
            </w:r>
          </w:p>
        </w:tc>
        <w:tc>
          <w:tcPr>
            <w:tcW w:w="934" w:type="dxa"/>
          </w:tcPr>
          <w:p w:rsidR="00B514AE" w:rsidRDefault="00B514AE" w:rsidP="001D04F9">
            <w:pPr>
              <w:cnfStyle w:val="000000000000" w:firstRow="0" w:lastRow="0" w:firstColumn="0" w:lastColumn="0" w:oddVBand="0" w:evenVBand="0" w:oddHBand="0" w:evenHBand="0" w:firstRowFirstColumn="0" w:firstRowLastColumn="0" w:lastRowFirstColumn="0" w:lastRowLastColumn="0"/>
            </w:pPr>
            <w:r>
              <w:t>-0.2182</w:t>
            </w:r>
          </w:p>
        </w:tc>
        <w:tc>
          <w:tcPr>
            <w:tcW w:w="982" w:type="dxa"/>
          </w:tcPr>
          <w:p w:rsidR="00B514AE" w:rsidRDefault="00B514AE" w:rsidP="001D04F9">
            <w:pPr>
              <w:cnfStyle w:val="000000000000" w:firstRow="0" w:lastRow="0" w:firstColumn="0" w:lastColumn="0" w:oddVBand="0" w:evenVBand="0" w:oddHBand="0" w:evenHBand="0" w:firstRowFirstColumn="0" w:firstRowLastColumn="0" w:lastRowFirstColumn="0" w:lastRowLastColumn="0"/>
            </w:pPr>
            <w:r>
              <w:t>-0.2403</w:t>
            </w:r>
          </w:p>
        </w:tc>
        <w:tc>
          <w:tcPr>
            <w:tcW w:w="934" w:type="dxa"/>
          </w:tcPr>
          <w:p w:rsidR="00B514AE" w:rsidRDefault="00B514AE" w:rsidP="001D04F9">
            <w:pPr>
              <w:cnfStyle w:val="000000000000" w:firstRow="0" w:lastRow="0" w:firstColumn="0" w:lastColumn="0" w:oddVBand="0" w:evenVBand="0" w:oddHBand="0" w:evenHBand="0" w:firstRowFirstColumn="0" w:firstRowLastColumn="0" w:lastRowFirstColumn="0" w:lastRowLastColumn="0"/>
            </w:pPr>
            <w:r>
              <w:t>-0.1707</w:t>
            </w:r>
          </w:p>
        </w:tc>
        <w:tc>
          <w:tcPr>
            <w:tcW w:w="680" w:type="dxa"/>
          </w:tcPr>
          <w:p w:rsidR="00B514AE" w:rsidRDefault="00B514AE" w:rsidP="001D04F9">
            <w:pPr>
              <w:cnfStyle w:val="000000000000" w:firstRow="0" w:lastRow="0" w:firstColumn="0" w:lastColumn="0" w:oddVBand="0" w:evenVBand="0" w:oddHBand="0" w:evenHBand="0" w:firstRowFirstColumn="0" w:firstRowLastColumn="0" w:lastRowFirstColumn="0" w:lastRowLastColumn="0"/>
            </w:pPr>
            <w:r>
              <w:t>0</w:t>
            </w:r>
          </w:p>
        </w:tc>
        <w:tc>
          <w:tcPr>
            <w:tcW w:w="592" w:type="dxa"/>
          </w:tcPr>
          <w:p w:rsidR="00B514AE" w:rsidRDefault="00B514AE" w:rsidP="001D04F9">
            <w:pPr>
              <w:cnfStyle w:val="000000000000" w:firstRow="0" w:lastRow="0" w:firstColumn="0" w:lastColumn="0" w:oddVBand="0" w:evenVBand="0" w:oddHBand="0" w:evenHBand="0" w:firstRowFirstColumn="0" w:firstRowLastColumn="0" w:lastRowFirstColumn="0" w:lastRowLastColumn="0"/>
            </w:pPr>
            <w:r>
              <w:t>0</w:t>
            </w:r>
          </w:p>
        </w:tc>
        <w:tc>
          <w:tcPr>
            <w:tcW w:w="842" w:type="dxa"/>
          </w:tcPr>
          <w:p w:rsidR="00B514AE" w:rsidRDefault="00B514AE" w:rsidP="001D04F9">
            <w:pPr>
              <w:cnfStyle w:val="000000000000" w:firstRow="0" w:lastRow="0" w:firstColumn="0" w:lastColumn="0" w:oddVBand="0" w:evenVBand="0" w:oddHBand="0" w:evenHBand="0" w:firstRowFirstColumn="0" w:firstRowLastColumn="0" w:lastRowFirstColumn="0" w:lastRowLastColumn="0"/>
            </w:pPr>
            <w:r>
              <w:t>-0.212</w:t>
            </w:r>
          </w:p>
        </w:tc>
        <w:tc>
          <w:tcPr>
            <w:tcW w:w="642" w:type="dxa"/>
          </w:tcPr>
          <w:p w:rsidR="00B514AE" w:rsidRDefault="00B514AE" w:rsidP="001D04F9">
            <w:pPr>
              <w:cnfStyle w:val="000000000000" w:firstRow="0" w:lastRow="0" w:firstColumn="0" w:lastColumn="0" w:oddVBand="0" w:evenVBand="0" w:oddHBand="0" w:evenHBand="0" w:firstRowFirstColumn="0" w:firstRowLastColumn="0" w:lastRowFirstColumn="0" w:lastRowLastColumn="0"/>
            </w:pPr>
            <w:r>
              <w:t>0</w:t>
            </w:r>
          </w:p>
        </w:tc>
        <w:tc>
          <w:tcPr>
            <w:tcW w:w="607" w:type="dxa"/>
          </w:tcPr>
          <w:p w:rsidR="00B514AE" w:rsidRDefault="00B514AE" w:rsidP="007A6E91">
            <w:pPr>
              <w:keepNext/>
              <w:cnfStyle w:val="000000000000" w:firstRow="0" w:lastRow="0" w:firstColumn="0" w:lastColumn="0" w:oddVBand="0" w:evenVBand="0" w:oddHBand="0" w:evenHBand="0" w:firstRowFirstColumn="0" w:firstRowLastColumn="0" w:lastRowFirstColumn="0" w:lastRowLastColumn="0"/>
            </w:pPr>
            <w:r>
              <w:t>0.06</w:t>
            </w:r>
          </w:p>
        </w:tc>
      </w:tr>
    </w:tbl>
    <w:p w:rsidR="00B514AE" w:rsidRDefault="007A6E91" w:rsidP="007A6E91">
      <w:pPr>
        <w:pStyle w:val="Descripcin"/>
      </w:pPr>
      <w:r>
        <w:t xml:space="preserve">Tabla </w:t>
      </w:r>
      <w:r w:rsidR="00895661">
        <w:fldChar w:fldCharType="begin"/>
      </w:r>
      <w:r w:rsidR="00895661">
        <w:instrText xml:space="preserve"> SEQ Tabla \* ARABIC </w:instrText>
      </w:r>
      <w:r w:rsidR="00895661">
        <w:fldChar w:fldCharType="separate"/>
      </w:r>
      <w:r w:rsidR="00063494">
        <w:rPr>
          <w:noProof/>
        </w:rPr>
        <w:t>8</w:t>
      </w:r>
      <w:r w:rsidR="00895661">
        <w:rPr>
          <w:noProof/>
        </w:rPr>
        <w:fldChar w:fldCharType="end"/>
      </w:r>
      <w:r>
        <w:t>. Resultados de silhouette para Ward cortado en 9 clústeres.</w:t>
      </w:r>
    </w:p>
    <w:p w:rsidR="00B514AE" w:rsidRDefault="00B514AE" w:rsidP="00F511D0">
      <w:r>
        <w:t>Debido a esto, se concluye que la división real realizada por Agnes con el método de Ward</w:t>
      </w:r>
      <w:r w:rsidR="00901766">
        <w:t xml:space="preserve"> genera dos grandes agrupamientos (1402 y 731, respectivamente) y, por lo tanto, se ha decidido no utilizar este algoritmo para la clasificación de las cartas, ya que, dividir 2133 de estas en solo dos grupos, es una simplificación excesiva en la que se pierde demasiada información.</w:t>
      </w:r>
    </w:p>
    <w:tbl>
      <w:tblPr>
        <w:tblStyle w:val="Sombreadomedio2-nfasis11"/>
        <w:tblW w:w="0" w:type="auto"/>
        <w:jc w:val="center"/>
        <w:tblLook w:val="04A0" w:firstRow="1" w:lastRow="0" w:firstColumn="1" w:lastColumn="0" w:noHBand="0" w:noVBand="1"/>
      </w:tblPr>
      <w:tblGrid>
        <w:gridCol w:w="1864"/>
        <w:gridCol w:w="1646"/>
        <w:gridCol w:w="1701"/>
      </w:tblGrid>
      <w:tr w:rsidR="00901766" w:rsidTr="007A6E91">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1864" w:type="dxa"/>
          </w:tcPr>
          <w:p w:rsidR="00901766" w:rsidRDefault="00901766" w:rsidP="001D04F9"/>
        </w:tc>
        <w:tc>
          <w:tcPr>
            <w:tcW w:w="1646" w:type="dxa"/>
          </w:tcPr>
          <w:p w:rsidR="00901766" w:rsidRDefault="00901766" w:rsidP="001D04F9">
            <w:pPr>
              <w:cnfStyle w:val="100000000000" w:firstRow="1" w:lastRow="0" w:firstColumn="0" w:lastColumn="0" w:oddVBand="0" w:evenVBand="0" w:oddHBand="0" w:evenHBand="0" w:firstRowFirstColumn="0" w:firstRowLastColumn="0" w:lastRowFirstColumn="0" w:lastRowLastColumn="0"/>
            </w:pPr>
            <w:r>
              <w:t>C1</w:t>
            </w:r>
          </w:p>
        </w:tc>
        <w:tc>
          <w:tcPr>
            <w:tcW w:w="1701" w:type="dxa"/>
          </w:tcPr>
          <w:p w:rsidR="00901766" w:rsidRDefault="00901766" w:rsidP="001D04F9">
            <w:pPr>
              <w:cnfStyle w:val="100000000000" w:firstRow="1" w:lastRow="0" w:firstColumn="0" w:lastColumn="0" w:oddVBand="0" w:evenVBand="0" w:oddHBand="0" w:evenHBand="0" w:firstRowFirstColumn="0" w:firstRowLastColumn="0" w:lastRowFirstColumn="0" w:lastRowLastColumn="0"/>
            </w:pPr>
            <w:r>
              <w:t>C2</w:t>
            </w:r>
          </w:p>
        </w:tc>
      </w:tr>
      <w:tr w:rsidR="00901766" w:rsidTr="007A6E9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64" w:type="dxa"/>
          </w:tcPr>
          <w:p w:rsidR="00901766" w:rsidRDefault="00901766" w:rsidP="001D04F9">
            <w:r>
              <w:t>Nº de observaciones</w:t>
            </w:r>
          </w:p>
        </w:tc>
        <w:tc>
          <w:tcPr>
            <w:tcW w:w="1646" w:type="dxa"/>
          </w:tcPr>
          <w:p w:rsidR="00901766" w:rsidRDefault="00901766" w:rsidP="001D04F9">
            <w:pPr>
              <w:cnfStyle w:val="000000100000" w:firstRow="0" w:lastRow="0" w:firstColumn="0" w:lastColumn="0" w:oddVBand="0" w:evenVBand="0" w:oddHBand="1" w:evenHBand="0" w:firstRowFirstColumn="0" w:firstRowLastColumn="0" w:lastRowFirstColumn="0" w:lastRowLastColumn="0"/>
            </w:pPr>
            <w:r>
              <w:t>1402</w:t>
            </w:r>
          </w:p>
        </w:tc>
        <w:tc>
          <w:tcPr>
            <w:tcW w:w="1701" w:type="dxa"/>
          </w:tcPr>
          <w:p w:rsidR="00901766" w:rsidRDefault="00901766" w:rsidP="001D04F9">
            <w:pPr>
              <w:cnfStyle w:val="000000100000" w:firstRow="0" w:lastRow="0" w:firstColumn="0" w:lastColumn="0" w:oddVBand="0" w:evenVBand="0" w:oddHBand="1" w:evenHBand="0" w:firstRowFirstColumn="0" w:firstRowLastColumn="0" w:lastRowFirstColumn="0" w:lastRowLastColumn="0"/>
            </w:pPr>
            <w:r>
              <w:t>731</w:t>
            </w:r>
          </w:p>
        </w:tc>
      </w:tr>
      <w:tr w:rsidR="00901766" w:rsidTr="007A6E91">
        <w:trPr>
          <w:jc w:val="center"/>
        </w:trPr>
        <w:tc>
          <w:tcPr>
            <w:cnfStyle w:val="001000000000" w:firstRow="0" w:lastRow="0" w:firstColumn="1" w:lastColumn="0" w:oddVBand="0" w:evenVBand="0" w:oddHBand="0" w:evenHBand="0" w:firstRowFirstColumn="0" w:firstRowLastColumn="0" w:lastRowFirstColumn="0" w:lastRowLastColumn="0"/>
            <w:tcW w:w="1864" w:type="dxa"/>
          </w:tcPr>
          <w:p w:rsidR="00901766" w:rsidRDefault="00901766" w:rsidP="001D04F9">
            <w:r>
              <w:t xml:space="preserve">Media del ancho </w:t>
            </w:r>
            <w:r w:rsidRPr="0092249C">
              <w:rPr>
                <w:i/>
              </w:rPr>
              <w:t>silhouette</w:t>
            </w:r>
          </w:p>
        </w:tc>
        <w:tc>
          <w:tcPr>
            <w:tcW w:w="1646" w:type="dxa"/>
          </w:tcPr>
          <w:p w:rsidR="00901766" w:rsidRDefault="00901766" w:rsidP="001D04F9">
            <w:pPr>
              <w:cnfStyle w:val="000000000000" w:firstRow="0" w:lastRow="0" w:firstColumn="0" w:lastColumn="0" w:oddVBand="0" w:evenVBand="0" w:oddHBand="0" w:evenHBand="0" w:firstRowFirstColumn="0" w:firstRowLastColumn="0" w:lastRowFirstColumn="0" w:lastRowLastColumn="0"/>
            </w:pPr>
            <w:r>
              <w:t>0.5822</w:t>
            </w:r>
          </w:p>
        </w:tc>
        <w:tc>
          <w:tcPr>
            <w:tcW w:w="1701" w:type="dxa"/>
          </w:tcPr>
          <w:p w:rsidR="00901766" w:rsidRDefault="00901766" w:rsidP="007A6E91">
            <w:pPr>
              <w:keepNext/>
              <w:cnfStyle w:val="000000000000" w:firstRow="0" w:lastRow="0" w:firstColumn="0" w:lastColumn="0" w:oddVBand="0" w:evenVBand="0" w:oddHBand="0" w:evenHBand="0" w:firstRowFirstColumn="0" w:firstRowLastColumn="0" w:lastRowFirstColumn="0" w:lastRowLastColumn="0"/>
            </w:pPr>
            <w:r>
              <w:t>-0.27</w:t>
            </w:r>
          </w:p>
        </w:tc>
      </w:tr>
    </w:tbl>
    <w:p w:rsidR="00901766" w:rsidRPr="0094125F" w:rsidRDefault="007A6E91" w:rsidP="007A6E91">
      <w:pPr>
        <w:pStyle w:val="Descripcin"/>
      </w:pPr>
      <w:r>
        <w:t xml:space="preserve">Tabla </w:t>
      </w:r>
      <w:r w:rsidR="00895661">
        <w:fldChar w:fldCharType="begin"/>
      </w:r>
      <w:r w:rsidR="00895661">
        <w:instrText xml:space="preserve"> SEQ Tabla \* ARABIC </w:instrText>
      </w:r>
      <w:r w:rsidR="00895661">
        <w:fldChar w:fldCharType="separate"/>
      </w:r>
      <w:r w:rsidR="00063494">
        <w:rPr>
          <w:noProof/>
        </w:rPr>
        <w:t>9</w:t>
      </w:r>
      <w:r w:rsidR="00895661">
        <w:rPr>
          <w:noProof/>
        </w:rPr>
        <w:fldChar w:fldCharType="end"/>
      </w:r>
      <w:r>
        <w:t>.</w:t>
      </w:r>
      <w:r w:rsidRPr="007A6E91">
        <w:t xml:space="preserve"> </w:t>
      </w:r>
      <w:r>
        <w:t>Resultados de silhouette para Ward cortado en 2 clústeres.</w:t>
      </w:r>
    </w:p>
    <w:p w:rsidR="001D28CA" w:rsidRDefault="001D28CA" w:rsidP="001D28CA">
      <w:pPr>
        <w:pStyle w:val="Ttulo4"/>
      </w:pPr>
      <w:r>
        <w:t>Diana</w:t>
      </w:r>
    </w:p>
    <w:p w:rsidR="001D28CA" w:rsidRDefault="00580110" w:rsidP="001D28CA">
      <w:r>
        <w:t>Al contrario que Agnes, Diana es un algoritmo de agrupamiento jerárquico divisivo (o “de arriba a abajo”), por lo que sigue los siguientes pasos:</w:t>
      </w:r>
    </w:p>
    <w:p w:rsidR="00580110" w:rsidRDefault="00580110" w:rsidP="0075311B">
      <w:pPr>
        <w:pStyle w:val="Prrafodelista"/>
        <w:numPr>
          <w:ilvl w:val="0"/>
          <w:numId w:val="54"/>
        </w:numPr>
      </w:pPr>
      <w:r>
        <w:t>Asigna todos los puntos al mismo agrupamiento.</w:t>
      </w:r>
    </w:p>
    <w:p w:rsidR="009554EE" w:rsidRDefault="00580110" w:rsidP="0075311B">
      <w:pPr>
        <w:pStyle w:val="Prrafodelista"/>
        <w:numPr>
          <w:ilvl w:val="0"/>
          <w:numId w:val="54"/>
        </w:numPr>
      </w:pPr>
      <w:r>
        <w:t xml:space="preserve">Seguidamente, </w:t>
      </w:r>
      <w:r w:rsidR="009554EE">
        <w:t xml:space="preserve">calcula la distancia entre los posibles clústeres. </w:t>
      </w:r>
    </w:p>
    <w:p w:rsidR="00656044" w:rsidRDefault="009554EE" w:rsidP="0075311B">
      <w:pPr>
        <w:pStyle w:val="Prrafodelista"/>
        <w:numPr>
          <w:ilvl w:val="0"/>
          <w:numId w:val="54"/>
        </w:numPr>
      </w:pPr>
      <w:r>
        <w:t>S</w:t>
      </w:r>
      <w:r w:rsidR="00580110">
        <w:t xml:space="preserve">epara cada clúster en </w:t>
      </w:r>
      <w:r>
        <w:t>los dos que sean</w:t>
      </w:r>
      <w:r w:rsidR="00580110">
        <w:t xml:space="preserve"> menos parecidos</w:t>
      </w:r>
      <w:r>
        <w:t xml:space="preserve"> (mayor distancia).</w:t>
      </w:r>
    </w:p>
    <w:p w:rsidR="00CA7535" w:rsidRDefault="00CA7535" w:rsidP="0075311B">
      <w:pPr>
        <w:pStyle w:val="Prrafodelista"/>
        <w:numPr>
          <w:ilvl w:val="0"/>
          <w:numId w:val="54"/>
        </w:numPr>
      </w:pPr>
      <w:r>
        <w:t xml:space="preserve">Finalmente, repite los dos </w:t>
      </w:r>
      <w:r w:rsidR="00656044">
        <w:t>p</w:t>
      </w:r>
      <w:r>
        <w:t>asos</w:t>
      </w:r>
      <w:r w:rsidR="00656044">
        <w:t xml:space="preserve"> </w:t>
      </w:r>
      <w:r w:rsidR="002568E8">
        <w:t>anteriores</w:t>
      </w:r>
      <w:r>
        <w:t xml:space="preserve"> hasta que hay un agrupamiento por dato. </w:t>
      </w:r>
    </w:p>
    <w:p w:rsidR="007A6E91" w:rsidRDefault="00901766" w:rsidP="00F511D0">
      <w:r>
        <w:t>Se ha trabajado con Diana a la vez que con Agnes, sin embargo se descartó su utilización tras generar los dendogramas.</w:t>
      </w:r>
    </w:p>
    <w:p w:rsidR="007A6E91" w:rsidRDefault="007A6E91">
      <w:pPr>
        <w:jc w:val="left"/>
      </w:pPr>
      <w:r>
        <w:br w:type="page"/>
      </w:r>
    </w:p>
    <w:p w:rsidR="0064485D" w:rsidRDefault="0064485D" w:rsidP="0064485D">
      <w:pPr>
        <w:pStyle w:val="Ttulo3"/>
      </w:pPr>
      <w:bookmarkStart w:id="39" w:name="_Toc513806992"/>
      <w:r>
        <w:lastRenderedPageBreak/>
        <w:t>TopicModeling</w:t>
      </w:r>
      <w:bookmarkEnd w:id="39"/>
    </w:p>
    <w:p w:rsidR="00174C0D" w:rsidRDefault="00117EE4" w:rsidP="00174C0D">
      <w:r w:rsidRPr="00D65FF2">
        <w:rPr>
          <w:i/>
        </w:rPr>
        <w:t>TopicModeling</w:t>
      </w:r>
      <w:r>
        <w:t xml:space="preserve"> es un tipo de minado de texto</w:t>
      </w:r>
      <w:r w:rsidR="00FC7673">
        <w:t xml:space="preserve"> que consiste en identificar temas (</w:t>
      </w:r>
      <w:r w:rsidR="00FC7673" w:rsidRPr="00D65FF2">
        <w:rPr>
          <w:i/>
        </w:rPr>
        <w:t>topics</w:t>
      </w:r>
      <w:r w:rsidR="00FC7673">
        <w:t>) en un</w:t>
      </w:r>
      <w:r w:rsidR="00D65FF2">
        <w:t>a colección de documentos</w:t>
      </w:r>
      <w:r w:rsidR="00FC7673">
        <w:t xml:space="preserve">, comprendiendo como tema un patrón recurrente de palabras concurrentes. </w:t>
      </w:r>
      <w:r w:rsidR="00E86C52">
        <w:t xml:space="preserve">En este caso, un tema bien detectado en una serie de cartas sobre poesía sería, por ejemplo, “verso, rima, estrofa”. </w:t>
      </w:r>
      <w:r w:rsidR="00FC7673">
        <w:t xml:space="preserve">Por lo tanto, </w:t>
      </w:r>
      <w:r w:rsidR="00FC7673" w:rsidRPr="00D65FF2">
        <w:rPr>
          <w:i/>
        </w:rPr>
        <w:t>TopicModeling</w:t>
      </w:r>
      <w:r w:rsidR="00FC7673">
        <w:t xml:space="preserve"> no deja de ser un método para agrupar datos.</w:t>
      </w:r>
    </w:p>
    <w:p w:rsidR="000A1712" w:rsidRDefault="00D65FF2" w:rsidP="00174C0D">
      <w:r>
        <w:t xml:space="preserve">Hay varias técnicas de </w:t>
      </w:r>
      <w:r w:rsidRPr="00D65FF2">
        <w:rPr>
          <w:i/>
        </w:rPr>
        <w:t>TopicModeling</w:t>
      </w:r>
      <w:r>
        <w:t xml:space="preserve"> disponibles, este trabajo se ha centrado en LDA (</w:t>
      </w:r>
      <w:r w:rsidRPr="00D65FF2">
        <w:rPr>
          <w:i/>
        </w:rPr>
        <w:t>Latent Dirichlet Allocation</w:t>
      </w:r>
      <w:r>
        <w:t>)</w:t>
      </w:r>
      <w:r w:rsidR="00672BC2">
        <w:t>, un modelo estadístico presentado en 2003 por David Blei, Andrew Ng</w:t>
      </w:r>
      <w:r w:rsidR="00672BC2" w:rsidRPr="00672BC2">
        <w:t xml:space="preserve"> </w:t>
      </w:r>
      <w:r w:rsidR="00672BC2">
        <w:t>y</w:t>
      </w:r>
      <w:r w:rsidR="00672BC2" w:rsidRPr="00672BC2">
        <w:t xml:space="preserve"> Michael I. Jordan</w:t>
      </w:r>
      <w:r w:rsidR="00672BC2">
        <w:t xml:space="preserve">. </w:t>
      </w:r>
      <w:r w:rsidR="000A1712">
        <w:t>LDA se basa en dos consideraciones básicas:</w:t>
      </w:r>
    </w:p>
    <w:p w:rsidR="000A1712" w:rsidRDefault="000A1712" w:rsidP="0075311B">
      <w:pPr>
        <w:pStyle w:val="Prrafodelista"/>
        <w:numPr>
          <w:ilvl w:val="0"/>
          <w:numId w:val="62"/>
        </w:numPr>
      </w:pPr>
      <w:r>
        <w:t>Cada documento una mezcla de temas presentes en</w:t>
      </w:r>
      <w:r w:rsidR="00917DE4">
        <w:t xml:space="preserve"> toda</w:t>
      </w:r>
      <w:r>
        <w:t xml:space="preserve"> la colección.</w:t>
      </w:r>
    </w:p>
    <w:p w:rsidR="00E86C52" w:rsidRDefault="000A1712" w:rsidP="0075311B">
      <w:pPr>
        <w:pStyle w:val="Prrafodelista"/>
        <w:numPr>
          <w:ilvl w:val="0"/>
          <w:numId w:val="62"/>
        </w:numPr>
      </w:pPr>
      <w:r>
        <w:t>Cada palabra de un documento es asignable a uno de los temas presentes en el documento.</w:t>
      </w:r>
    </w:p>
    <w:p w:rsidR="00917DE4" w:rsidRDefault="00A30A54" w:rsidP="00917DE4">
      <w:r>
        <w:t>Además, LDA asume que los documentos han sido creados de la siguiente manera</w:t>
      </w:r>
      <w:r w:rsidR="00417814">
        <w:t xml:space="preserve"> (extraído del artículo en el cual se presentó</w:t>
      </w:r>
      <w:r w:rsidR="00417814" w:rsidRPr="00417814">
        <w:t>)</w:t>
      </w:r>
      <w:r>
        <w:t>:</w:t>
      </w:r>
    </w:p>
    <w:p w:rsidR="00917DE4" w:rsidRDefault="00A30A54" w:rsidP="0075311B">
      <w:pPr>
        <w:pStyle w:val="Prrafodelista"/>
        <w:numPr>
          <w:ilvl w:val="0"/>
          <w:numId w:val="63"/>
        </w:numPr>
      </w:pPr>
      <w:r>
        <w:t>Se decide el número de palabras que constituirán el documento</w:t>
      </w:r>
      <w:r w:rsidR="00417814">
        <w:t xml:space="preserve"> (de acuerdo con una distribución de Poisson)</w:t>
      </w:r>
      <w:r>
        <w:t>.</w:t>
      </w:r>
    </w:p>
    <w:p w:rsidR="00A30A54" w:rsidRDefault="00A30A54" w:rsidP="0075311B">
      <w:pPr>
        <w:pStyle w:val="Prrafodelista"/>
        <w:numPr>
          <w:ilvl w:val="0"/>
          <w:numId w:val="63"/>
        </w:numPr>
      </w:pPr>
      <w:r>
        <w:t>Se elige una mezcla de temas cada uno con una probabilidad.</w:t>
      </w:r>
      <w:r w:rsidR="00417814">
        <w:t xml:space="preserve"> Estos son escogidos de la lista fija de temas con la que se realiza la colección, la cual sigue una distribución de Dirichlet).</w:t>
      </w:r>
    </w:p>
    <w:p w:rsidR="00872691" w:rsidRDefault="00872691" w:rsidP="0075311B">
      <w:pPr>
        <w:pStyle w:val="Prrafodelista"/>
        <w:numPr>
          <w:ilvl w:val="0"/>
          <w:numId w:val="63"/>
        </w:numPr>
      </w:pPr>
      <w:r>
        <w:t>Para cada palabra:</w:t>
      </w:r>
    </w:p>
    <w:p w:rsidR="00A30A54" w:rsidRDefault="00872691" w:rsidP="0075311B">
      <w:pPr>
        <w:pStyle w:val="Prrafodelista"/>
        <w:numPr>
          <w:ilvl w:val="1"/>
          <w:numId w:val="63"/>
        </w:numPr>
      </w:pPr>
      <w:r>
        <w:t xml:space="preserve">Se escoge un tema de acuerdo con </w:t>
      </w:r>
      <w:r w:rsidR="00417814">
        <w:t>la distribuci</w:t>
      </w:r>
      <w:r w:rsidR="0049175A">
        <w:t>ón multi</w:t>
      </w:r>
      <w:r w:rsidR="00417814">
        <w:t>nomial</w:t>
      </w:r>
      <w:r w:rsidR="0049175A">
        <w:t xml:space="preserve"> decidida</w:t>
      </w:r>
      <w:r>
        <w:t xml:space="preserve"> en el segundo paso.</w:t>
      </w:r>
    </w:p>
    <w:p w:rsidR="00872691" w:rsidRDefault="00872691" w:rsidP="0075311B">
      <w:pPr>
        <w:pStyle w:val="Prrafodelista"/>
        <w:numPr>
          <w:ilvl w:val="1"/>
          <w:numId w:val="63"/>
        </w:numPr>
      </w:pPr>
      <w:r>
        <w:t>Se genera la palabra en base a la distribución de palabras del tema.</w:t>
      </w:r>
    </w:p>
    <w:p w:rsidR="00120527" w:rsidRDefault="00120527" w:rsidP="00872691">
      <w:r>
        <w:t xml:space="preserve">Luego, LDA intenta reproducir estos pasos en orden inverso para encontrar esa lista de temas fijos con la que ha asumido que sean creado los documentos. Para este análisis, se ha utilizado </w:t>
      </w:r>
      <w:r w:rsidR="00417814">
        <w:t xml:space="preserve">LDA con el algoritmo de muestreo de Gibbs, </w:t>
      </w:r>
      <w:r w:rsidR="00253A2C">
        <w:t>el</w:t>
      </w:r>
      <w:r w:rsidR="00417814">
        <w:t xml:space="preserve"> funcionamiento es el siguiente (explicación basada en una previa de </w:t>
      </w:r>
      <w:hyperlink r:id="rId59" w:history="1">
        <w:r w:rsidR="00417814" w:rsidRPr="00A30A54">
          <w:rPr>
            <w:rStyle w:val="Hipervnculo"/>
          </w:rPr>
          <w:t>Edwin Chen</w:t>
        </w:r>
      </w:hyperlink>
      <w:r w:rsidR="00417814">
        <w:t>)</w:t>
      </w:r>
      <w:r>
        <w:t>:</w:t>
      </w:r>
    </w:p>
    <w:p w:rsidR="000A1712" w:rsidRDefault="00253A2C" w:rsidP="0075311B">
      <w:pPr>
        <w:pStyle w:val="Prrafodelista"/>
        <w:numPr>
          <w:ilvl w:val="0"/>
          <w:numId w:val="64"/>
        </w:numPr>
      </w:pPr>
      <w:r>
        <w:t>Itera por cada documento, asignando cada palabra a un tema de forma aleatoria.</w:t>
      </w:r>
    </w:p>
    <w:p w:rsidR="00253A2C" w:rsidRDefault="003830A1" w:rsidP="0075311B">
      <w:pPr>
        <w:pStyle w:val="Prrafodelista"/>
        <w:numPr>
          <w:ilvl w:val="0"/>
          <w:numId w:val="64"/>
        </w:numPr>
      </w:pPr>
      <w:r>
        <w:t>Para mejorar este primer modelo aleatorio, visita cada palabra de cada documento y, por cada tema, realiza las siguientes operaciones</w:t>
      </w:r>
      <w:r w:rsidR="00A82EBE">
        <w:t xml:space="preserve"> (asumiendo que todas las asignaciones a temas son correctas menos la visitada actualmente)</w:t>
      </w:r>
      <w:r>
        <w:t>:</w:t>
      </w:r>
    </w:p>
    <w:p w:rsidR="003830A1" w:rsidRDefault="003830A1" w:rsidP="0075311B">
      <w:pPr>
        <w:pStyle w:val="Prrafodelista"/>
        <w:numPr>
          <w:ilvl w:val="1"/>
          <w:numId w:val="64"/>
        </w:numPr>
      </w:pPr>
      <w:r>
        <w:t>Calcula la proporción de palabras del documento que están asignadas a ese tema [P</w:t>
      </w:r>
      <w:r w:rsidRPr="003830A1">
        <w:t xml:space="preserve"> (topic | document)</w:t>
      </w:r>
      <w:r>
        <w:t>].</w:t>
      </w:r>
    </w:p>
    <w:p w:rsidR="003830A1" w:rsidRDefault="003830A1" w:rsidP="0075311B">
      <w:pPr>
        <w:pStyle w:val="Prrafodelista"/>
        <w:numPr>
          <w:ilvl w:val="1"/>
          <w:numId w:val="64"/>
        </w:numPr>
      </w:pPr>
      <w:r>
        <w:t>Calcula la proporción de asignaciones de esa palabra a ese tema a través de todos los documentos</w:t>
      </w:r>
      <w:r w:rsidR="00A82EBE">
        <w:t xml:space="preserve"> que la contienen</w:t>
      </w:r>
      <w:r>
        <w:t xml:space="preserve"> [P (word | topic</w:t>
      </w:r>
      <w:r w:rsidRPr="003830A1">
        <w:t>)</w:t>
      </w:r>
      <w:r>
        <w:t>].</w:t>
      </w:r>
    </w:p>
    <w:p w:rsidR="003830A1" w:rsidRDefault="003830A1" w:rsidP="0075311B">
      <w:pPr>
        <w:pStyle w:val="Prrafodelista"/>
        <w:numPr>
          <w:ilvl w:val="1"/>
          <w:numId w:val="64"/>
        </w:numPr>
      </w:pPr>
      <w:r>
        <w:t xml:space="preserve">Asigna la palabra </w:t>
      </w:r>
      <w:r w:rsidR="00A82EBE">
        <w:t>a un nuevo</w:t>
      </w:r>
      <w:r>
        <w:t xml:space="preserve"> tema en función de las probabilidades anteriores, lo que se traduce realmente como la probabilidad de que esa palabra fuese generada </w:t>
      </w:r>
      <w:r w:rsidR="00A82EBE">
        <w:t>por ese tema siguiendo el modelo de creación de documentos expuesto anteriormente.</w:t>
      </w:r>
    </w:p>
    <w:p w:rsidR="00721C4A" w:rsidRDefault="00721C4A" w:rsidP="0075311B">
      <w:pPr>
        <w:pStyle w:val="Prrafodelista"/>
        <w:numPr>
          <w:ilvl w:val="0"/>
          <w:numId w:val="64"/>
        </w:numPr>
      </w:pPr>
      <w:r>
        <w:t>Repite los pasos anteriores un gran número de veces hasta alcanzar</w:t>
      </w:r>
      <w:r w:rsidR="00217719">
        <w:t xml:space="preserve"> un estado estable en el que las asignaciones son bastante buenas.</w:t>
      </w:r>
    </w:p>
    <w:p w:rsidR="00217719" w:rsidRDefault="00217719" w:rsidP="0075311B">
      <w:pPr>
        <w:pStyle w:val="Prrafodelista"/>
        <w:numPr>
          <w:ilvl w:val="0"/>
          <w:numId w:val="64"/>
        </w:numPr>
      </w:pPr>
      <w:r>
        <w:lastRenderedPageBreak/>
        <w:t>Estima la mezcla de temas en cada documento contando la proporción de palabras asignadas a cada tema presentes en ese documento</w:t>
      </w:r>
      <w:r w:rsidR="00B64891">
        <w:t>.</w:t>
      </w:r>
    </w:p>
    <w:p w:rsidR="00B64891" w:rsidRDefault="00576E77" w:rsidP="00B64891">
      <w:r>
        <w:t>En este trabajo se ha recurrido a la implementación de LDA que aparece en el paquete “topicmodels” de R.</w:t>
      </w:r>
      <w:r w:rsidR="00D352BE">
        <w:t xml:space="preserve"> A continuación, se presenta un ejemplo de cómo se ha ejecutado este algoritmo:</w:t>
      </w:r>
    </w:p>
    <w:bookmarkStart w:id="40" w:name="_MON_1586352360"/>
    <w:bookmarkEnd w:id="40"/>
    <w:p w:rsidR="007A6E91" w:rsidRDefault="007A6E91" w:rsidP="007A6E91">
      <w:pPr>
        <w:keepNext/>
      </w:pPr>
      <w:r>
        <w:object w:dxaOrig="8504" w:dyaOrig="3184">
          <v:shape id="_x0000_i1032" type="#_x0000_t75" style="width:425.25pt;height:159pt" o:ole="" o:bordertopcolor="this" o:borderleftcolor="this" o:borderbottomcolor="this" o:borderrightcolor="this">
            <v:imagedata r:id="rId60" o:title=""/>
            <w10:bordertop type="thinThickLarge" width="24"/>
            <w10:borderleft type="thinThickLarge" width="24"/>
            <w10:borderbottom type="thickThinLarge" width="24"/>
            <w10:borderright type="thickThinLarge" width="24"/>
          </v:shape>
          <o:OLEObject Type="Embed" ProgID="Word.OpenDocumentText.12" ShapeID="_x0000_i1032" DrawAspect="Content" ObjectID="_1587561953" r:id="rId61"/>
        </w:object>
      </w:r>
    </w:p>
    <w:p w:rsidR="00D352BE" w:rsidRDefault="007A6E91" w:rsidP="007A6E91">
      <w:pPr>
        <w:pStyle w:val="Descripcin"/>
      </w:pPr>
      <w:bookmarkStart w:id="41" w:name="_Toc513806949"/>
      <w:r>
        <w:t xml:space="preserve">Ilustración </w:t>
      </w:r>
      <w:r w:rsidR="00895661">
        <w:fldChar w:fldCharType="begin"/>
      </w:r>
      <w:r w:rsidR="00895661">
        <w:instrText xml:space="preserve"> SEQ Ilustración \* ARABIC </w:instrText>
      </w:r>
      <w:r w:rsidR="00895661">
        <w:fldChar w:fldCharType="separate"/>
      </w:r>
      <w:r w:rsidR="00A22A17">
        <w:rPr>
          <w:noProof/>
        </w:rPr>
        <w:t>8</w:t>
      </w:r>
      <w:r w:rsidR="00895661">
        <w:rPr>
          <w:noProof/>
        </w:rPr>
        <w:fldChar w:fldCharType="end"/>
      </w:r>
      <w:r>
        <w:t>. Ejemplo de utilización de LDA en R.</w:t>
      </w:r>
      <w:bookmarkEnd w:id="41"/>
    </w:p>
    <w:p w:rsidR="00D352BE" w:rsidRDefault="00507141" w:rsidP="00B64891">
      <w:r>
        <w:t>La función LDA devuelve un objeto que contiene los resultados para su posterior observación y tratamiento de forma sencilla. Los más relevantes para el análisis son:</w:t>
      </w:r>
    </w:p>
    <w:p w:rsidR="00507141" w:rsidRDefault="00507141" w:rsidP="0075311B">
      <w:pPr>
        <w:pStyle w:val="Prrafodelista"/>
        <w:numPr>
          <w:ilvl w:val="0"/>
          <w:numId w:val="65"/>
        </w:numPr>
      </w:pPr>
      <w:r w:rsidRPr="007A6E91">
        <w:rPr>
          <w:b/>
        </w:rPr>
        <w:t>terms:</w:t>
      </w:r>
      <w:r>
        <w:t xml:space="preserve"> vector con las palabras por tema.</w:t>
      </w:r>
    </w:p>
    <w:p w:rsidR="00507141" w:rsidRDefault="00507141" w:rsidP="0075311B">
      <w:pPr>
        <w:pStyle w:val="Prrafodelista"/>
        <w:numPr>
          <w:ilvl w:val="0"/>
          <w:numId w:val="65"/>
        </w:numPr>
      </w:pPr>
      <w:r w:rsidRPr="007A6E91">
        <w:rPr>
          <w:b/>
        </w:rPr>
        <w:t>documents:</w:t>
      </w:r>
      <w:r>
        <w:t xml:space="preserve"> vector con los documentos, en este caso las cartas.</w:t>
      </w:r>
    </w:p>
    <w:p w:rsidR="00507141" w:rsidRDefault="00507141" w:rsidP="0075311B">
      <w:pPr>
        <w:pStyle w:val="Prrafodelista"/>
        <w:numPr>
          <w:ilvl w:val="0"/>
          <w:numId w:val="65"/>
        </w:numPr>
      </w:pPr>
      <w:r w:rsidRPr="007A6E91">
        <w:rPr>
          <w:b/>
        </w:rPr>
        <w:t>topics:</w:t>
      </w:r>
      <w:r>
        <w:t xml:space="preserve"> asignaciones de temas a documentos.</w:t>
      </w:r>
    </w:p>
    <w:p w:rsidR="00507141" w:rsidRDefault="00507141" w:rsidP="0075311B">
      <w:pPr>
        <w:pStyle w:val="Prrafodelista"/>
        <w:numPr>
          <w:ilvl w:val="0"/>
          <w:numId w:val="65"/>
        </w:numPr>
      </w:pPr>
      <w:r w:rsidRPr="007A6E91">
        <w:rPr>
          <w:b/>
        </w:rPr>
        <w:t>gamma:</w:t>
      </w:r>
      <w:r>
        <w:t xml:space="preserve"> distribución de temas por documento.</w:t>
      </w:r>
    </w:p>
    <w:p w:rsidR="008B747B" w:rsidRDefault="008B747B" w:rsidP="00507141">
      <w:r>
        <w:t>Como se puede observar en el código anterior, al igual que K-means, LDA requiere saber de antemano el número de clústeres (temas). Resulta muy importante elegir un buen número de temas dado que con muy pocos se pierde información, debido a que los temas principales invisibilizan a los menos comunes, y con muchos se generan temas prácticamente iguales que no aportan nada.</w:t>
      </w:r>
    </w:p>
    <w:p w:rsidR="008B747B" w:rsidRDefault="008B747B" w:rsidP="00507141">
      <w:r>
        <w:t>Para intentar ajustar ese número de forma automática, se realizó una valoración cruzada (</w:t>
      </w:r>
      <w:r w:rsidRPr="008B747B">
        <w:rPr>
          <w:i/>
        </w:rPr>
        <w:t>k-fold cross validation</w:t>
      </w:r>
      <w:r>
        <w:t>) sobre los datos de las cartas. Desafortunadamente, los resultados no fueron ya que daban un resultado extremadamente grande que no se ajustaba a la realidad de la correspondencia y, por lo tanto, se pasó a las pruebas “manuales”.</w:t>
      </w:r>
      <w:r w:rsidR="004E507F">
        <w:t xml:space="preserve"> Se generaron modelos para una gran variedad de número de temas, pero solo se van a tratar los más relevantes: 5</w:t>
      </w:r>
      <w:r w:rsidR="00B86D92">
        <w:t>,</w:t>
      </w:r>
      <w:r w:rsidR="004E507F">
        <w:t xml:space="preserve"> como ejemplo de un modelo en el que se pierde información</w:t>
      </w:r>
      <w:r w:rsidR="00B86D92">
        <w:t>,</w:t>
      </w:r>
      <w:r w:rsidR="004E507F">
        <w:t xml:space="preserve"> y</w:t>
      </w:r>
      <w:r w:rsidR="00B86D92">
        <w:t xml:space="preserve"> 7</w:t>
      </w:r>
      <w:r w:rsidR="004E507F">
        <w:t xml:space="preserve"> como los mejores resultados. </w:t>
      </w:r>
    </w:p>
    <w:p w:rsidR="007A6E91" w:rsidRDefault="00243D3E" w:rsidP="007A6E91">
      <w:pPr>
        <w:keepNext/>
      </w:pPr>
      <w:r>
        <w:rPr>
          <w:noProof/>
          <w:lang w:eastAsia="es-ES"/>
        </w:rPr>
        <w:lastRenderedPageBreak/>
        <w:drawing>
          <wp:inline distT="0" distB="0" distL="0" distR="0">
            <wp:extent cx="5822004" cy="2895600"/>
            <wp:effectExtent l="0" t="0" r="0" b="0"/>
            <wp:docPr id="14" name="Imagen 14" descr="D:\Users\Oriol\Documents\practicas\proyecto\R\TopicModel\TM5gooddt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Users\Oriol\Documents\practicas\proyecto\R\TopicModel\TM5gooddtm.png"/>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5832752" cy="2900945"/>
                    </a:xfrm>
                    <a:prstGeom prst="rect">
                      <a:avLst/>
                    </a:prstGeom>
                    <a:noFill/>
                    <a:ln>
                      <a:noFill/>
                    </a:ln>
                  </pic:spPr>
                </pic:pic>
              </a:graphicData>
            </a:graphic>
          </wp:inline>
        </w:drawing>
      </w:r>
    </w:p>
    <w:p w:rsidR="008B747B" w:rsidRDefault="007A6E91" w:rsidP="007A6E91">
      <w:pPr>
        <w:pStyle w:val="Descripcin"/>
      </w:pPr>
      <w:bookmarkStart w:id="42" w:name="_Toc513806950"/>
      <w:r>
        <w:t xml:space="preserve">Ilustración </w:t>
      </w:r>
      <w:r w:rsidR="00895661">
        <w:fldChar w:fldCharType="begin"/>
      </w:r>
      <w:r w:rsidR="00895661">
        <w:instrText xml:space="preserve"> SEQ Ilustración \* ARABIC </w:instrText>
      </w:r>
      <w:r w:rsidR="00895661">
        <w:fldChar w:fldCharType="separate"/>
      </w:r>
      <w:r w:rsidR="00A22A17">
        <w:rPr>
          <w:noProof/>
        </w:rPr>
        <w:t>9</w:t>
      </w:r>
      <w:r w:rsidR="00895661">
        <w:rPr>
          <w:noProof/>
        </w:rPr>
        <w:fldChar w:fldCharType="end"/>
      </w:r>
      <w:r>
        <w:t>. Top 10 palabras por tema, TopicModeling con 5 temas.</w:t>
      </w:r>
      <w:bookmarkEnd w:id="42"/>
    </w:p>
    <w:p w:rsidR="00243D3E" w:rsidRDefault="00243D3E" w:rsidP="00507141">
      <w:r>
        <w:t xml:space="preserve">La gráfica anterior representa las diez palabras más comunes para </w:t>
      </w:r>
      <w:r w:rsidR="00EA0FED">
        <w:t>cinco</w:t>
      </w:r>
      <w:r>
        <w:t xml:space="preserve"> temas</w:t>
      </w:r>
      <w:r w:rsidR="00EA0FED">
        <w:t>. En ella se puede observar fácilmente tanto de que trata cada tema como la información que se echa en falta al no haber suficientes temas. Por ejemplo, el tema número cuatro corresponde principalmente a las cartas de las que se conoce su existencia, pero cuyo texto se ha perdido.</w:t>
      </w:r>
      <w:r w:rsidR="00AD3B8E">
        <w:t xml:space="preserve"> Por otro lado, la ausencia de un tema exclusivo para la poesía o para la guerra </w:t>
      </w:r>
      <w:r w:rsidR="001B1BB6">
        <w:t>de</w:t>
      </w:r>
      <w:r w:rsidR="00C31D4A">
        <w:t xml:space="preserve"> independencia.</w:t>
      </w:r>
    </w:p>
    <w:bookmarkStart w:id="43" w:name="_MON_1586357052"/>
    <w:bookmarkEnd w:id="43"/>
    <w:p w:rsidR="00EA0FED" w:rsidRDefault="00EA0FED" w:rsidP="00EA0FED">
      <w:pPr>
        <w:keepNext/>
        <w:jc w:val="center"/>
      </w:pPr>
      <w:r>
        <w:object w:dxaOrig="8504" w:dyaOrig="1126">
          <v:shape id="_x0000_i1033" type="#_x0000_t75" style="width:425.25pt;height:56.25pt" o:ole="" o:bordertopcolor="this" o:borderleftcolor="this" o:borderbottomcolor="this" o:borderrightcolor="this">
            <v:imagedata r:id="rId63" o:title=""/>
            <w10:bordertop type="thickThinLarge" width="6"/>
            <w10:borderleft type="thickThinLarge" width="6"/>
            <w10:borderbottom type="thinThickLarge" width="6"/>
            <w10:borderright type="thinThickLarge" width="6"/>
          </v:shape>
          <o:OLEObject Type="Embed" ProgID="Word.OpenDocumentText.12" ShapeID="_x0000_i1033" DrawAspect="Content" ObjectID="_1587561954" r:id="rId64"/>
        </w:object>
      </w:r>
    </w:p>
    <w:p w:rsidR="00EA0FED" w:rsidRDefault="00EA0FED" w:rsidP="00EA0FED">
      <w:pPr>
        <w:pStyle w:val="Descripcin"/>
      </w:pPr>
      <w:bookmarkStart w:id="44" w:name="_Toc513806951"/>
      <w:r>
        <w:t xml:space="preserve">Ilustración </w:t>
      </w:r>
      <w:r w:rsidR="00895661">
        <w:fldChar w:fldCharType="begin"/>
      </w:r>
      <w:r w:rsidR="00895661">
        <w:instrText xml:space="preserve"> SEQ Ilustración \* ARABIC </w:instrText>
      </w:r>
      <w:r w:rsidR="00895661">
        <w:fldChar w:fldCharType="separate"/>
      </w:r>
      <w:r w:rsidR="00A22A17">
        <w:rPr>
          <w:noProof/>
        </w:rPr>
        <w:t>10</w:t>
      </w:r>
      <w:r w:rsidR="00895661">
        <w:rPr>
          <w:noProof/>
        </w:rPr>
        <w:fldChar w:fldCharType="end"/>
      </w:r>
      <w:r>
        <w:t>. Ejemplo del contenido de una carta perdida (Jovellanos a Campomanes)</w:t>
      </w:r>
      <w:r w:rsidR="007A6E91">
        <w:t>.</w:t>
      </w:r>
      <w:bookmarkEnd w:id="44"/>
    </w:p>
    <w:p w:rsidR="00EA0FED" w:rsidRDefault="00804726" w:rsidP="00EA0FED">
      <w:r>
        <w:t>Al aumentar el número de temas, se aprecian unos resultados mucho mejores. Por ejemplo, con siete temas obtenemos lo siguiente:</w:t>
      </w:r>
    </w:p>
    <w:p w:rsidR="007A6E91" w:rsidRDefault="00804726" w:rsidP="007A6E91">
      <w:pPr>
        <w:keepNext/>
      </w:pPr>
      <w:r>
        <w:rPr>
          <w:noProof/>
          <w:lang w:eastAsia="es-ES"/>
        </w:rPr>
        <w:lastRenderedPageBreak/>
        <w:drawing>
          <wp:inline distT="0" distB="0" distL="0" distR="0">
            <wp:extent cx="5746626" cy="2847975"/>
            <wp:effectExtent l="0" t="0" r="0" b="0"/>
            <wp:docPr id="15" name="Imagen 15" descr="D:\Users\Oriol\Documents\practicas\proyecto\R\TopicModel\TM7gooddt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D:\Users\Oriol\Documents\practicas\proyecto\R\TopicModel\TM7gooddtm.png"/>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5746626" cy="2847975"/>
                    </a:xfrm>
                    <a:prstGeom prst="rect">
                      <a:avLst/>
                    </a:prstGeom>
                    <a:noFill/>
                    <a:ln>
                      <a:noFill/>
                    </a:ln>
                  </pic:spPr>
                </pic:pic>
              </a:graphicData>
            </a:graphic>
          </wp:inline>
        </w:drawing>
      </w:r>
    </w:p>
    <w:p w:rsidR="00804726" w:rsidRDefault="007A6E91" w:rsidP="007A6E91">
      <w:pPr>
        <w:pStyle w:val="Descripcin"/>
      </w:pPr>
      <w:bookmarkStart w:id="45" w:name="_Toc513806952"/>
      <w:r>
        <w:t xml:space="preserve">Ilustración </w:t>
      </w:r>
      <w:r w:rsidR="00895661">
        <w:fldChar w:fldCharType="begin"/>
      </w:r>
      <w:r w:rsidR="00895661">
        <w:instrText xml:space="preserve"> SEQ Ilustración \* ARABIC </w:instrText>
      </w:r>
      <w:r w:rsidR="00895661">
        <w:fldChar w:fldCharType="separate"/>
      </w:r>
      <w:r w:rsidR="00A22A17">
        <w:rPr>
          <w:noProof/>
        </w:rPr>
        <w:t>11</w:t>
      </w:r>
      <w:r w:rsidR="00895661">
        <w:rPr>
          <w:noProof/>
        </w:rPr>
        <w:fldChar w:fldCharType="end"/>
      </w:r>
      <w:r>
        <w:t>. Top 10 palabras por tema, TopicModeling con 7 temas.</w:t>
      </w:r>
      <w:bookmarkEnd w:id="45"/>
    </w:p>
    <w:p w:rsidR="00804726" w:rsidRDefault="00804726" w:rsidP="00EA0FED">
      <w:r>
        <w:t>Tan solo con echar un vistazo a esta gráfica ya podemos identificar los siguientes agrupamientos:</w:t>
      </w:r>
    </w:p>
    <w:p w:rsidR="000B260D" w:rsidRDefault="000B260D" w:rsidP="0075311B">
      <w:pPr>
        <w:pStyle w:val="Prrafodelista"/>
        <w:numPr>
          <w:ilvl w:val="0"/>
          <w:numId w:val="66"/>
        </w:numPr>
      </w:pPr>
      <w:r w:rsidRPr="009E436C">
        <w:rPr>
          <w:b/>
        </w:rPr>
        <w:t>Tema 1</w:t>
      </w:r>
      <w:r w:rsidR="002D7B6A" w:rsidRPr="009E436C">
        <w:rPr>
          <w:b/>
        </w:rPr>
        <w:t xml:space="preserve"> (Jovellanos, el político)</w:t>
      </w:r>
      <w:r w:rsidRPr="009E436C">
        <w:rPr>
          <w:b/>
        </w:rPr>
        <w:t>:</w:t>
      </w:r>
      <w:r w:rsidR="0062343A">
        <w:t xml:space="preserve"> </w:t>
      </w:r>
      <w:r w:rsidR="009B5E5B">
        <w:t xml:space="preserve">las cartas de este tema son de carácter formal como se ve en el uso de “guardar” y “años” debido a la expresión de cortesía </w:t>
      </w:r>
      <w:r w:rsidR="009B5E5B" w:rsidRPr="009B5E5B">
        <w:t>“guarde a V.E. muchos años”</w:t>
      </w:r>
      <w:r w:rsidR="008D57DD">
        <w:t xml:space="preserve">. Esta formalidad es debida al origen institucional de las cartas, mucha de esta correspondencia trata sobre reales decretos y reales ordenes, además de informes sobre los mismos. Asimismo, entran en este tema </w:t>
      </w:r>
      <w:r w:rsidR="00913A58">
        <w:t>varias</w:t>
      </w:r>
      <w:r w:rsidR="008D57DD">
        <w:t xml:space="preserve"> cartas intercambiadas con el Conde de Campomanes, de carácter muy formal debido a la posición de este sobre Jovellanos. Por último, ha asignado a este tema las cartas sobre el Instituto Asturiano de Náutica y Mineralogía</w:t>
      </w:r>
      <w:r w:rsidR="007A6E91">
        <w:t>, debido también a su carácter formal y político</w:t>
      </w:r>
      <w:r w:rsidR="008D57DD">
        <w:t>.</w:t>
      </w:r>
    </w:p>
    <w:bookmarkStart w:id="46" w:name="_MON_1586535826"/>
    <w:bookmarkEnd w:id="46"/>
    <w:p w:rsidR="007A6E91" w:rsidRDefault="00AD0B5B" w:rsidP="007A6E91">
      <w:pPr>
        <w:keepNext/>
      </w:pPr>
      <w:r>
        <w:object w:dxaOrig="8504" w:dyaOrig="2612">
          <v:shape id="_x0000_i1034" type="#_x0000_t75" style="width:425.25pt;height:130.5pt" o:ole="" o:bordertopcolor="this" o:borderleftcolor="this" o:borderbottomcolor="this" o:borderrightcolor="this">
            <v:imagedata r:id="rId66" o:title=""/>
            <w10:bordertop type="thickThinLarge" width="24"/>
            <w10:borderleft type="thickThinLarge" width="24"/>
            <w10:borderbottom type="thinThickLarge" width="24"/>
            <w10:borderright type="thinThickLarge" width="24"/>
          </v:shape>
          <o:OLEObject Type="Embed" ProgID="Word.OpenDocumentText.12" ShapeID="_x0000_i1034" DrawAspect="Content" ObjectID="_1587561955" r:id="rId67"/>
        </w:object>
      </w:r>
    </w:p>
    <w:p w:rsidR="00AD0B5B" w:rsidRDefault="007A6E91" w:rsidP="007A6E91">
      <w:pPr>
        <w:pStyle w:val="Descripcin"/>
      </w:pPr>
      <w:bookmarkStart w:id="47" w:name="_Toc513806953"/>
      <w:r>
        <w:t xml:space="preserve">Ilustración </w:t>
      </w:r>
      <w:r w:rsidR="00895661">
        <w:fldChar w:fldCharType="begin"/>
      </w:r>
      <w:r w:rsidR="00895661">
        <w:instrText xml:space="preserve"> SEQ Ilustración \* ARABIC </w:instrText>
      </w:r>
      <w:r w:rsidR="00895661">
        <w:fldChar w:fldCharType="separate"/>
      </w:r>
      <w:r w:rsidR="00A22A17">
        <w:rPr>
          <w:noProof/>
        </w:rPr>
        <w:t>12</w:t>
      </w:r>
      <w:r w:rsidR="00895661">
        <w:rPr>
          <w:noProof/>
        </w:rPr>
        <w:fldChar w:fldCharType="end"/>
      </w:r>
      <w:r>
        <w:t>. Ejemplo de carta sobre política.</w:t>
      </w:r>
      <w:bookmarkEnd w:id="47"/>
    </w:p>
    <w:bookmarkStart w:id="48" w:name="_MON_1586536013"/>
    <w:bookmarkEnd w:id="48"/>
    <w:p w:rsidR="007A6E91" w:rsidRDefault="00AD0B5B" w:rsidP="007A6E91">
      <w:pPr>
        <w:keepNext/>
      </w:pPr>
      <w:r>
        <w:object w:dxaOrig="8504" w:dyaOrig="3631">
          <v:shape id="_x0000_i1035" type="#_x0000_t75" style="width:425.25pt;height:181.5pt" o:ole="" o:bordertopcolor="this" o:borderleftcolor="this" o:borderbottomcolor="this" o:borderrightcolor="this">
            <v:imagedata r:id="rId68" o:title=""/>
            <w10:bordertop type="thickThinLarge" width="24"/>
            <w10:borderleft type="thickThinLarge" width="24"/>
            <w10:borderbottom type="thinThickLarge" width="24"/>
            <w10:borderright type="thinThickLarge" width="24"/>
          </v:shape>
          <o:OLEObject Type="Embed" ProgID="Word.OpenDocumentText.12" ShapeID="_x0000_i1035" DrawAspect="Content" ObjectID="_1587561956" r:id="rId69"/>
        </w:object>
      </w:r>
    </w:p>
    <w:p w:rsidR="00AD0B5B" w:rsidRDefault="007A6E91" w:rsidP="007A6E91">
      <w:pPr>
        <w:pStyle w:val="Descripcin"/>
      </w:pPr>
      <w:bookmarkStart w:id="49" w:name="_Toc513806954"/>
      <w:r>
        <w:t xml:space="preserve">Ilustración </w:t>
      </w:r>
      <w:r w:rsidR="00895661">
        <w:fldChar w:fldCharType="begin"/>
      </w:r>
      <w:r w:rsidR="00895661">
        <w:instrText xml:space="preserve"> SEQ Ilustración \* ARABIC </w:instrText>
      </w:r>
      <w:r w:rsidR="00895661">
        <w:fldChar w:fldCharType="separate"/>
      </w:r>
      <w:r w:rsidR="00A22A17">
        <w:rPr>
          <w:noProof/>
        </w:rPr>
        <w:t>13</w:t>
      </w:r>
      <w:r w:rsidR="00895661">
        <w:rPr>
          <w:noProof/>
        </w:rPr>
        <w:fldChar w:fldCharType="end"/>
      </w:r>
      <w:r>
        <w:t>. Ejemplo de carte sobre el Real Instituto Asturiano.</w:t>
      </w:r>
      <w:bookmarkEnd w:id="49"/>
    </w:p>
    <w:p w:rsidR="009C312B" w:rsidRDefault="00E26FE3" w:rsidP="0075311B">
      <w:pPr>
        <w:pStyle w:val="Prrafodelista"/>
        <w:numPr>
          <w:ilvl w:val="0"/>
          <w:numId w:val="66"/>
        </w:numPr>
      </w:pPr>
      <w:r w:rsidRPr="009E436C">
        <w:rPr>
          <w:b/>
        </w:rPr>
        <w:t>Tema 2</w:t>
      </w:r>
      <w:r w:rsidR="00335384" w:rsidRPr="009E436C">
        <w:rPr>
          <w:b/>
        </w:rPr>
        <w:t xml:space="preserve"> (Jovellanos, </w:t>
      </w:r>
      <w:r w:rsidR="005E7349" w:rsidRPr="009E436C">
        <w:rPr>
          <w:b/>
        </w:rPr>
        <w:t>círculo cercano, tono formal</w:t>
      </w:r>
      <w:r w:rsidR="009C312B" w:rsidRPr="009E436C">
        <w:rPr>
          <w:b/>
        </w:rPr>
        <w:t>)</w:t>
      </w:r>
      <w:r w:rsidRPr="009E436C">
        <w:rPr>
          <w:b/>
        </w:rPr>
        <w:t>:</w:t>
      </w:r>
      <w:r w:rsidR="009C312B">
        <w:t xml:space="preserve"> aunque este tema pueda parecer comodín si solo se miran las palabras, atendiendo a quienes son los corresponsales asignados, resulta fácil reconocer que la gran mayoría son algunos de los amigos y familiares más cercanos de Jovellanos. Los personajes con más apariciones son los siguientes:</w:t>
      </w:r>
    </w:p>
    <w:tbl>
      <w:tblPr>
        <w:tblStyle w:val="Sombreadomedio2-nfasis11"/>
        <w:tblW w:w="0" w:type="auto"/>
        <w:tblLook w:val="0420" w:firstRow="1" w:lastRow="0" w:firstColumn="0" w:lastColumn="0" w:noHBand="0" w:noVBand="1"/>
      </w:tblPr>
      <w:tblGrid>
        <w:gridCol w:w="4322"/>
        <w:gridCol w:w="4322"/>
      </w:tblGrid>
      <w:tr w:rsidR="009C312B" w:rsidTr="009C312B">
        <w:trPr>
          <w:cnfStyle w:val="100000000000" w:firstRow="1" w:lastRow="0" w:firstColumn="0" w:lastColumn="0" w:oddVBand="0" w:evenVBand="0" w:oddHBand="0" w:evenHBand="0" w:firstRowFirstColumn="0" w:firstRowLastColumn="0" w:lastRowFirstColumn="0" w:lastRowLastColumn="0"/>
        </w:trPr>
        <w:tc>
          <w:tcPr>
            <w:tcW w:w="4322" w:type="dxa"/>
          </w:tcPr>
          <w:p w:rsidR="009C312B" w:rsidRDefault="009C312B" w:rsidP="009C312B">
            <w:r>
              <w:t>Corresponsal</w:t>
            </w:r>
          </w:p>
        </w:tc>
        <w:tc>
          <w:tcPr>
            <w:tcW w:w="4322" w:type="dxa"/>
          </w:tcPr>
          <w:p w:rsidR="009C312B" w:rsidRDefault="009C312B" w:rsidP="009C312B">
            <w:r>
              <w:t>Número de cartas</w:t>
            </w:r>
          </w:p>
        </w:tc>
      </w:tr>
      <w:tr w:rsidR="009C312B" w:rsidTr="009C312B">
        <w:trPr>
          <w:cnfStyle w:val="000000100000" w:firstRow="0" w:lastRow="0" w:firstColumn="0" w:lastColumn="0" w:oddVBand="0" w:evenVBand="0" w:oddHBand="1" w:evenHBand="0" w:firstRowFirstColumn="0" w:firstRowLastColumn="0" w:lastRowFirstColumn="0" w:lastRowLastColumn="0"/>
        </w:trPr>
        <w:tc>
          <w:tcPr>
            <w:tcW w:w="4322" w:type="dxa"/>
          </w:tcPr>
          <w:p w:rsidR="009C312B" w:rsidRDefault="009C312B" w:rsidP="009C312B">
            <w:r w:rsidRPr="009C312B">
              <w:t>Carlos González de Posada</w:t>
            </w:r>
          </w:p>
        </w:tc>
        <w:tc>
          <w:tcPr>
            <w:tcW w:w="4322" w:type="dxa"/>
          </w:tcPr>
          <w:p w:rsidR="009C312B" w:rsidRDefault="009C312B" w:rsidP="009C312B">
            <w:r>
              <w:t>30</w:t>
            </w:r>
          </w:p>
        </w:tc>
      </w:tr>
      <w:tr w:rsidR="009C312B" w:rsidTr="009C312B">
        <w:tc>
          <w:tcPr>
            <w:tcW w:w="4322" w:type="dxa"/>
          </w:tcPr>
          <w:p w:rsidR="009C312B" w:rsidRDefault="009C312B" w:rsidP="009C312B">
            <w:r w:rsidRPr="009C312B">
              <w:t xml:space="preserve">Juan Meléndez </w:t>
            </w:r>
            <w:r>
              <w:t>Valdés</w:t>
            </w:r>
          </w:p>
        </w:tc>
        <w:tc>
          <w:tcPr>
            <w:tcW w:w="4322" w:type="dxa"/>
          </w:tcPr>
          <w:p w:rsidR="009C312B" w:rsidRDefault="009C312B" w:rsidP="009C312B">
            <w:r>
              <w:t>10</w:t>
            </w:r>
          </w:p>
        </w:tc>
      </w:tr>
      <w:tr w:rsidR="009C312B" w:rsidTr="009C312B">
        <w:trPr>
          <w:cnfStyle w:val="000000100000" w:firstRow="0" w:lastRow="0" w:firstColumn="0" w:lastColumn="0" w:oddVBand="0" w:evenVBand="0" w:oddHBand="1" w:evenHBand="0" w:firstRowFirstColumn="0" w:firstRowLastColumn="0" w:lastRowFirstColumn="0" w:lastRowLastColumn="0"/>
        </w:trPr>
        <w:tc>
          <w:tcPr>
            <w:tcW w:w="4322" w:type="dxa"/>
          </w:tcPr>
          <w:p w:rsidR="009C312B" w:rsidRPr="009C312B" w:rsidRDefault="009C312B" w:rsidP="009C312B">
            <w:r w:rsidRPr="009C312B">
              <w:t>Lord Holland</w:t>
            </w:r>
          </w:p>
        </w:tc>
        <w:tc>
          <w:tcPr>
            <w:tcW w:w="4322" w:type="dxa"/>
          </w:tcPr>
          <w:p w:rsidR="009C312B" w:rsidRDefault="009C312B" w:rsidP="009C312B">
            <w:r>
              <w:t>8</w:t>
            </w:r>
          </w:p>
        </w:tc>
      </w:tr>
      <w:tr w:rsidR="009C312B" w:rsidTr="009C312B">
        <w:tc>
          <w:tcPr>
            <w:tcW w:w="4322" w:type="dxa"/>
          </w:tcPr>
          <w:p w:rsidR="009C312B" w:rsidRDefault="00953076" w:rsidP="009C312B">
            <w:r>
              <w:t>Francisco d</w:t>
            </w:r>
            <w:r w:rsidR="009C312B" w:rsidRPr="009C312B">
              <w:t>e Paula Jovellanos</w:t>
            </w:r>
          </w:p>
        </w:tc>
        <w:tc>
          <w:tcPr>
            <w:tcW w:w="4322" w:type="dxa"/>
          </w:tcPr>
          <w:p w:rsidR="009C312B" w:rsidRDefault="009C312B" w:rsidP="009C312B">
            <w:r>
              <w:t>7</w:t>
            </w:r>
          </w:p>
        </w:tc>
      </w:tr>
      <w:tr w:rsidR="009C312B" w:rsidTr="009C312B">
        <w:trPr>
          <w:cnfStyle w:val="000000100000" w:firstRow="0" w:lastRow="0" w:firstColumn="0" w:lastColumn="0" w:oddVBand="0" w:evenVBand="0" w:oddHBand="1" w:evenHBand="0" w:firstRowFirstColumn="0" w:firstRowLastColumn="0" w:lastRowFirstColumn="0" w:lastRowLastColumn="0"/>
        </w:trPr>
        <w:tc>
          <w:tcPr>
            <w:tcW w:w="4322" w:type="dxa"/>
          </w:tcPr>
          <w:p w:rsidR="009C312B" w:rsidRDefault="009C312B" w:rsidP="009C312B">
            <w:r w:rsidRPr="009C312B">
              <w:t>María Gertrudis del Busto y Miranda</w:t>
            </w:r>
          </w:p>
        </w:tc>
        <w:tc>
          <w:tcPr>
            <w:tcW w:w="4322" w:type="dxa"/>
          </w:tcPr>
          <w:p w:rsidR="009C312B" w:rsidRDefault="009C312B" w:rsidP="009C312B">
            <w:r>
              <w:t>6</w:t>
            </w:r>
          </w:p>
        </w:tc>
      </w:tr>
      <w:tr w:rsidR="009C312B" w:rsidTr="009C312B">
        <w:tc>
          <w:tcPr>
            <w:tcW w:w="4322" w:type="dxa"/>
          </w:tcPr>
          <w:p w:rsidR="009C312B" w:rsidRDefault="009C312B" w:rsidP="009C312B">
            <w:r>
              <w:t>Josefa Jovellanos</w:t>
            </w:r>
          </w:p>
        </w:tc>
        <w:tc>
          <w:tcPr>
            <w:tcW w:w="4322" w:type="dxa"/>
          </w:tcPr>
          <w:p w:rsidR="009C312B" w:rsidRDefault="009C312B" w:rsidP="009C312B">
            <w:r>
              <w:t>4</w:t>
            </w:r>
          </w:p>
        </w:tc>
      </w:tr>
      <w:tr w:rsidR="009C312B" w:rsidTr="009C312B">
        <w:trPr>
          <w:cnfStyle w:val="000000100000" w:firstRow="0" w:lastRow="0" w:firstColumn="0" w:lastColumn="0" w:oddVBand="0" w:evenVBand="0" w:oddHBand="1" w:evenHBand="0" w:firstRowFirstColumn="0" w:firstRowLastColumn="0" w:lastRowFirstColumn="0" w:lastRowLastColumn="0"/>
        </w:trPr>
        <w:tc>
          <w:tcPr>
            <w:tcW w:w="4322" w:type="dxa"/>
          </w:tcPr>
          <w:p w:rsidR="009C312B" w:rsidRDefault="009C312B" w:rsidP="009C312B">
            <w:r w:rsidRPr="009C312B">
              <w:t>Tomás Menéndez Jove</w:t>
            </w:r>
          </w:p>
        </w:tc>
        <w:tc>
          <w:tcPr>
            <w:tcW w:w="4322" w:type="dxa"/>
          </w:tcPr>
          <w:p w:rsidR="009C312B" w:rsidRDefault="009C312B" w:rsidP="009C312B">
            <w:r>
              <w:t>3</w:t>
            </w:r>
          </w:p>
        </w:tc>
      </w:tr>
      <w:tr w:rsidR="009C312B" w:rsidTr="009C312B">
        <w:tc>
          <w:tcPr>
            <w:tcW w:w="4322" w:type="dxa"/>
          </w:tcPr>
          <w:p w:rsidR="009C312B" w:rsidRDefault="009C312B" w:rsidP="009C312B">
            <w:r w:rsidRPr="009C312B">
              <w:t>Fray Diego Gonzalez</w:t>
            </w:r>
          </w:p>
        </w:tc>
        <w:tc>
          <w:tcPr>
            <w:tcW w:w="4322" w:type="dxa"/>
          </w:tcPr>
          <w:p w:rsidR="009C312B" w:rsidRDefault="009C312B" w:rsidP="009C312B">
            <w:r>
              <w:t>3</w:t>
            </w:r>
          </w:p>
        </w:tc>
      </w:tr>
      <w:tr w:rsidR="009C312B" w:rsidTr="009C312B">
        <w:trPr>
          <w:cnfStyle w:val="000000100000" w:firstRow="0" w:lastRow="0" w:firstColumn="0" w:lastColumn="0" w:oddVBand="0" w:evenVBand="0" w:oddHBand="1" w:evenHBand="0" w:firstRowFirstColumn="0" w:firstRowLastColumn="0" w:lastRowFirstColumn="0" w:lastRowLastColumn="0"/>
        </w:trPr>
        <w:tc>
          <w:tcPr>
            <w:tcW w:w="4322" w:type="dxa"/>
          </w:tcPr>
          <w:p w:rsidR="009C312B" w:rsidRPr="009C312B" w:rsidRDefault="009C312B" w:rsidP="009C312B">
            <w:r w:rsidRPr="009C312B">
              <w:t>Baltasar González de Cienfuegos</w:t>
            </w:r>
          </w:p>
        </w:tc>
        <w:tc>
          <w:tcPr>
            <w:tcW w:w="4322" w:type="dxa"/>
          </w:tcPr>
          <w:p w:rsidR="009C312B" w:rsidRDefault="009C312B" w:rsidP="009C312B">
            <w:r>
              <w:t>3</w:t>
            </w:r>
          </w:p>
        </w:tc>
      </w:tr>
      <w:tr w:rsidR="009C312B" w:rsidTr="009C312B">
        <w:tc>
          <w:tcPr>
            <w:tcW w:w="4322" w:type="dxa"/>
          </w:tcPr>
          <w:p w:rsidR="009C312B" w:rsidRPr="009C312B" w:rsidRDefault="009C312B" w:rsidP="009C312B">
            <w:r>
              <w:t>Campomanes</w:t>
            </w:r>
          </w:p>
        </w:tc>
        <w:tc>
          <w:tcPr>
            <w:tcW w:w="4322" w:type="dxa"/>
          </w:tcPr>
          <w:p w:rsidR="009C312B" w:rsidRDefault="009C312B" w:rsidP="009C312B">
            <w:r>
              <w:t>2</w:t>
            </w:r>
          </w:p>
        </w:tc>
      </w:tr>
      <w:tr w:rsidR="009C312B" w:rsidTr="009C312B">
        <w:trPr>
          <w:cnfStyle w:val="000000100000" w:firstRow="0" w:lastRow="0" w:firstColumn="0" w:lastColumn="0" w:oddVBand="0" w:evenVBand="0" w:oddHBand="1" w:evenHBand="0" w:firstRowFirstColumn="0" w:firstRowLastColumn="0" w:lastRowFirstColumn="0" w:lastRowLastColumn="0"/>
        </w:trPr>
        <w:tc>
          <w:tcPr>
            <w:tcW w:w="4322" w:type="dxa"/>
          </w:tcPr>
          <w:p w:rsidR="009C312B" w:rsidRDefault="009C312B" w:rsidP="009C312B">
            <w:r w:rsidRPr="009C312B">
              <w:t>Antonio Valdés y Bazán</w:t>
            </w:r>
          </w:p>
        </w:tc>
        <w:tc>
          <w:tcPr>
            <w:tcW w:w="4322" w:type="dxa"/>
          </w:tcPr>
          <w:p w:rsidR="009C312B" w:rsidRDefault="009C312B" w:rsidP="009C312B">
            <w:r>
              <w:t>2</w:t>
            </w:r>
          </w:p>
        </w:tc>
      </w:tr>
      <w:tr w:rsidR="009C312B" w:rsidTr="009C312B">
        <w:tc>
          <w:tcPr>
            <w:tcW w:w="4322" w:type="dxa"/>
          </w:tcPr>
          <w:p w:rsidR="009C312B" w:rsidRDefault="009C312B" w:rsidP="009C312B">
            <w:r>
              <w:t>Francolín de Solares Jove</w:t>
            </w:r>
          </w:p>
        </w:tc>
        <w:tc>
          <w:tcPr>
            <w:tcW w:w="4322" w:type="dxa"/>
          </w:tcPr>
          <w:p w:rsidR="009C312B" w:rsidRDefault="009C312B" w:rsidP="009C312B">
            <w:r>
              <w:t>2</w:t>
            </w:r>
          </w:p>
        </w:tc>
      </w:tr>
      <w:tr w:rsidR="009C312B" w:rsidTr="009C312B">
        <w:trPr>
          <w:cnfStyle w:val="000000100000" w:firstRow="0" w:lastRow="0" w:firstColumn="0" w:lastColumn="0" w:oddVBand="0" w:evenVBand="0" w:oddHBand="1" w:evenHBand="0" w:firstRowFirstColumn="0" w:firstRowLastColumn="0" w:lastRowFirstColumn="0" w:lastRowLastColumn="0"/>
        </w:trPr>
        <w:tc>
          <w:tcPr>
            <w:tcW w:w="4322" w:type="dxa"/>
          </w:tcPr>
          <w:p w:rsidR="009C312B" w:rsidRDefault="009C312B" w:rsidP="009C312B">
            <w:r>
              <w:t>Gregorio Jovellanos</w:t>
            </w:r>
          </w:p>
        </w:tc>
        <w:tc>
          <w:tcPr>
            <w:tcW w:w="4322" w:type="dxa"/>
          </w:tcPr>
          <w:p w:rsidR="009C312B" w:rsidRDefault="009C312B" w:rsidP="009C312B">
            <w:r>
              <w:t>2</w:t>
            </w:r>
          </w:p>
        </w:tc>
      </w:tr>
      <w:tr w:rsidR="009C312B" w:rsidTr="009C312B">
        <w:tc>
          <w:tcPr>
            <w:tcW w:w="4322" w:type="dxa"/>
          </w:tcPr>
          <w:p w:rsidR="009C312B" w:rsidRDefault="009C312B" w:rsidP="009C312B">
            <w:r w:rsidRPr="009C312B">
              <w:t>Fray Matías Mariño</w:t>
            </w:r>
          </w:p>
        </w:tc>
        <w:tc>
          <w:tcPr>
            <w:tcW w:w="4322" w:type="dxa"/>
          </w:tcPr>
          <w:p w:rsidR="009C312B" w:rsidRDefault="009C312B" w:rsidP="009C312B">
            <w:r>
              <w:t>2</w:t>
            </w:r>
          </w:p>
        </w:tc>
      </w:tr>
      <w:tr w:rsidR="009C312B" w:rsidTr="009C312B">
        <w:trPr>
          <w:cnfStyle w:val="000000100000" w:firstRow="0" w:lastRow="0" w:firstColumn="0" w:lastColumn="0" w:oddVBand="0" w:evenVBand="0" w:oddHBand="1" w:evenHBand="0" w:firstRowFirstColumn="0" w:firstRowLastColumn="0" w:lastRowFirstColumn="0" w:lastRowLastColumn="0"/>
        </w:trPr>
        <w:tc>
          <w:tcPr>
            <w:tcW w:w="4322" w:type="dxa"/>
          </w:tcPr>
          <w:p w:rsidR="009C312B" w:rsidRDefault="009C312B" w:rsidP="009C312B">
            <w:r w:rsidRPr="009C312B">
              <w:t>Pedro Manuel de Valdés Llanos</w:t>
            </w:r>
          </w:p>
        </w:tc>
        <w:tc>
          <w:tcPr>
            <w:tcW w:w="4322" w:type="dxa"/>
          </w:tcPr>
          <w:p w:rsidR="009C312B" w:rsidRDefault="009C312B" w:rsidP="007A6E91">
            <w:pPr>
              <w:keepNext/>
            </w:pPr>
            <w:r>
              <w:t>2</w:t>
            </w:r>
          </w:p>
        </w:tc>
      </w:tr>
    </w:tbl>
    <w:p w:rsidR="007A6E91" w:rsidRDefault="007A6E91">
      <w:pPr>
        <w:pStyle w:val="Descripcin"/>
      </w:pPr>
      <w:r>
        <w:t xml:space="preserve">Tabla </w:t>
      </w:r>
      <w:r w:rsidR="00895661">
        <w:fldChar w:fldCharType="begin"/>
      </w:r>
      <w:r w:rsidR="00895661">
        <w:instrText xml:space="preserve"> SEQ Tabla \* ARABIC </w:instrText>
      </w:r>
      <w:r w:rsidR="00895661">
        <w:fldChar w:fldCharType="separate"/>
      </w:r>
      <w:r w:rsidR="00063494">
        <w:rPr>
          <w:noProof/>
        </w:rPr>
        <w:t>10</w:t>
      </w:r>
      <w:r w:rsidR="00895661">
        <w:rPr>
          <w:noProof/>
        </w:rPr>
        <w:fldChar w:fldCharType="end"/>
      </w:r>
      <w:r>
        <w:t xml:space="preserve">. </w:t>
      </w:r>
      <w:r w:rsidR="005C2026">
        <w:t xml:space="preserve">Tabla de frecuencia de los personajes con más de una carta (Tema 2). </w:t>
      </w:r>
    </w:p>
    <w:p w:rsidR="009C312B" w:rsidRDefault="00312B0B" w:rsidP="009C312B">
      <w:pPr>
        <w:ind w:left="1440"/>
      </w:pPr>
      <w:r>
        <w:t xml:space="preserve"> </w:t>
      </w:r>
      <w:r w:rsidR="009C312B">
        <w:t xml:space="preserve">El más destacado es Carlos González de Posada, el más íntimo amigo de Jovellanos. Le sigue Meléndez Valdés, ministro de Marina y de los mejores amigos que tenía en Madrid (su hermano fue el segundo director del Instituto </w:t>
      </w:r>
      <w:r w:rsidR="00953076">
        <w:t>Asturiano). También destacan sus familiares, sobre todo su hermano De Paula y su hermana Josefa.</w:t>
      </w:r>
      <w:r w:rsidR="005E7349">
        <w:t xml:space="preserve"> La etiqueta de “tono formal” se debe a que, aunque en estas cartas trate con gente cercana, no lo hace en el mismo tono cercano e incluso cariñoso que utiliza en el tema 4.</w:t>
      </w:r>
    </w:p>
    <w:p w:rsidR="00E26FE3" w:rsidRDefault="00E26FE3" w:rsidP="0075311B">
      <w:pPr>
        <w:pStyle w:val="Prrafodelista"/>
        <w:numPr>
          <w:ilvl w:val="0"/>
          <w:numId w:val="66"/>
        </w:numPr>
      </w:pPr>
      <w:r w:rsidRPr="009E436C">
        <w:rPr>
          <w:b/>
        </w:rPr>
        <w:lastRenderedPageBreak/>
        <w:t>Tema 3</w:t>
      </w:r>
      <w:r w:rsidR="002D7B6A" w:rsidRPr="009E436C">
        <w:rPr>
          <w:b/>
        </w:rPr>
        <w:t xml:space="preserve"> (Correspondencia perdida)</w:t>
      </w:r>
      <w:r w:rsidRPr="009E436C">
        <w:rPr>
          <w:b/>
        </w:rPr>
        <w:t>:</w:t>
      </w:r>
      <w:r>
        <w:t xml:space="preserve"> cartas perdidas</w:t>
      </w:r>
      <w:r w:rsidR="000B260D">
        <w:t xml:space="preserve"> como en el modelo de 5 temas</w:t>
      </w:r>
      <w:r>
        <w:t>.</w:t>
      </w:r>
      <w:r w:rsidR="004B6099">
        <w:t xml:space="preserve"> Hay que tener en cuenta que no todas las cartas pérdidas son asignadas a este tema debido a que, por referencias a ellas e investigaciones de historiadores como Somoza, se sabe cuál era su contenido</w:t>
      </w:r>
      <w:r w:rsidR="005C2026">
        <w:t xml:space="preserve"> y, por lo tanto, si hay suficiente información, serán clasificadas en su tema correspondiente</w:t>
      </w:r>
      <w:r w:rsidR="004B6099">
        <w:t>.</w:t>
      </w:r>
    </w:p>
    <w:bookmarkStart w:id="50" w:name="_MON_1586373082"/>
    <w:bookmarkEnd w:id="50"/>
    <w:p w:rsidR="004B6099" w:rsidRDefault="004B6099" w:rsidP="004440DD">
      <w:pPr>
        <w:pStyle w:val="Prrafodelista"/>
        <w:keepNext/>
        <w:ind w:left="0"/>
        <w:jc w:val="center"/>
      </w:pPr>
      <w:r>
        <w:object w:dxaOrig="8504" w:dyaOrig="1639">
          <v:shape id="_x0000_i1036" type="#_x0000_t75" style="width:425.25pt;height:81.75pt" o:ole="" o:bordertopcolor="this" o:borderleftcolor="this" o:borderbottomcolor="this" o:borderrightcolor="this">
            <v:imagedata r:id="rId70" o:title=""/>
            <w10:bordertop type="thickThinLarge" width="24"/>
            <w10:borderleft type="thickThinLarge" width="24"/>
            <w10:borderbottom type="thinThickLarge" width="24"/>
            <w10:borderright type="thinThickLarge" width="24"/>
          </v:shape>
          <o:OLEObject Type="Embed" ProgID="Word.OpenDocumentText.12" ShapeID="_x0000_i1036" DrawAspect="Content" ObjectID="_1587561957" r:id="rId71"/>
        </w:object>
      </w:r>
    </w:p>
    <w:p w:rsidR="004B6099" w:rsidRDefault="004B6099" w:rsidP="004B6099">
      <w:pPr>
        <w:pStyle w:val="Descripcin"/>
      </w:pPr>
      <w:bookmarkStart w:id="51" w:name="_Toc513806955"/>
      <w:r>
        <w:t xml:space="preserve">Ilustración </w:t>
      </w:r>
      <w:r w:rsidR="00895661">
        <w:fldChar w:fldCharType="begin"/>
      </w:r>
      <w:r w:rsidR="00895661">
        <w:instrText xml:space="preserve"> SEQ Ilustración \* ARABIC </w:instrText>
      </w:r>
      <w:r w:rsidR="00895661">
        <w:fldChar w:fldCharType="separate"/>
      </w:r>
      <w:r w:rsidR="00A22A17">
        <w:rPr>
          <w:noProof/>
        </w:rPr>
        <w:t>14</w:t>
      </w:r>
      <w:r w:rsidR="00895661">
        <w:rPr>
          <w:noProof/>
        </w:rPr>
        <w:fldChar w:fldCharType="end"/>
      </w:r>
      <w:r>
        <w:t>. Carta perdida asignada al tema 5</w:t>
      </w:r>
      <w:r w:rsidR="005C2026">
        <w:t>.</w:t>
      </w:r>
      <w:bookmarkEnd w:id="51"/>
    </w:p>
    <w:p w:rsidR="00E26FE3" w:rsidRDefault="00E26FE3" w:rsidP="0075311B">
      <w:pPr>
        <w:pStyle w:val="Prrafodelista"/>
        <w:numPr>
          <w:ilvl w:val="0"/>
          <w:numId w:val="66"/>
        </w:numPr>
      </w:pPr>
      <w:r w:rsidRPr="009E436C">
        <w:rPr>
          <w:b/>
        </w:rPr>
        <w:t>Tema 4</w:t>
      </w:r>
      <w:r w:rsidR="001632FE" w:rsidRPr="009E436C">
        <w:rPr>
          <w:b/>
        </w:rPr>
        <w:t xml:space="preserve"> (</w:t>
      </w:r>
      <w:r w:rsidR="005E7349" w:rsidRPr="009E436C">
        <w:rPr>
          <w:b/>
        </w:rPr>
        <w:t xml:space="preserve">Jovellanos, </w:t>
      </w:r>
      <w:r w:rsidR="00FD1501" w:rsidRPr="009E436C">
        <w:rPr>
          <w:b/>
        </w:rPr>
        <w:t>círculo íntimo</w:t>
      </w:r>
      <w:r w:rsidR="001632FE" w:rsidRPr="009E436C">
        <w:rPr>
          <w:b/>
        </w:rPr>
        <w:t>)</w:t>
      </w:r>
      <w:r w:rsidRPr="009E436C">
        <w:rPr>
          <w:b/>
        </w:rPr>
        <w:t>:</w:t>
      </w:r>
      <w:r>
        <w:t xml:space="preserve"> </w:t>
      </w:r>
      <w:r w:rsidR="00FD1501">
        <w:t>al igual que el tema 2, este tema se caracteriza por la relación de los corresponsales con Jovellanos. Aquí aparecen también, Carlos González de Posada, Josefa Jovellanos, De Paula, Lord Holland, pero en mayor cantidad. Además, aparecen otros personajes ínti</w:t>
      </w:r>
      <w:r w:rsidR="0013484D">
        <w:t>mos como su herma Catalina de</w:t>
      </w:r>
      <w:r w:rsidR="00FD1501">
        <w:t xml:space="preserve"> Sena, la cual no aparecía en el tema 2. Como se puede apreciar en las palabras más usadas y leyendo alguna de las cartas, este tema se caracteriza por la utilización de un lenguaje mucho más cercano y cariñoso que el segundo. A continuación, se presenta la tabla de frecuencias, es importante resaltar que no se han contado todas las cartas de Lord Holland ya que a partir de la carta 1800 (aproximadamente) las únicas cartas que aparecen en este tema son suyas (todas las que no fueron asignadas al tema de la guerra o al segundo tema).</w:t>
      </w:r>
    </w:p>
    <w:tbl>
      <w:tblPr>
        <w:tblStyle w:val="Sombreadomedio2-nfasis11"/>
        <w:tblW w:w="0" w:type="auto"/>
        <w:tblLook w:val="0420" w:firstRow="1" w:lastRow="0" w:firstColumn="0" w:lastColumn="0" w:noHBand="0" w:noVBand="1"/>
      </w:tblPr>
      <w:tblGrid>
        <w:gridCol w:w="4322"/>
        <w:gridCol w:w="4322"/>
      </w:tblGrid>
      <w:tr w:rsidR="00FD1501" w:rsidTr="00D84F8C">
        <w:trPr>
          <w:cnfStyle w:val="100000000000" w:firstRow="1" w:lastRow="0" w:firstColumn="0" w:lastColumn="0" w:oddVBand="0" w:evenVBand="0" w:oddHBand="0" w:evenHBand="0" w:firstRowFirstColumn="0" w:firstRowLastColumn="0" w:lastRowFirstColumn="0" w:lastRowLastColumn="0"/>
        </w:trPr>
        <w:tc>
          <w:tcPr>
            <w:tcW w:w="4322" w:type="dxa"/>
          </w:tcPr>
          <w:p w:rsidR="00FD1501" w:rsidRDefault="00FD1501" w:rsidP="00FD1501">
            <w:r>
              <w:t>Corresponsal</w:t>
            </w:r>
          </w:p>
        </w:tc>
        <w:tc>
          <w:tcPr>
            <w:tcW w:w="4322" w:type="dxa"/>
          </w:tcPr>
          <w:p w:rsidR="00FD1501" w:rsidRDefault="00FD1501" w:rsidP="00D84F8C">
            <w:r>
              <w:t>Número de cartas</w:t>
            </w:r>
          </w:p>
        </w:tc>
      </w:tr>
      <w:tr w:rsidR="00FD1501" w:rsidTr="00D84F8C">
        <w:trPr>
          <w:cnfStyle w:val="000000100000" w:firstRow="0" w:lastRow="0" w:firstColumn="0" w:lastColumn="0" w:oddVBand="0" w:evenVBand="0" w:oddHBand="1" w:evenHBand="0" w:firstRowFirstColumn="0" w:firstRowLastColumn="0" w:lastRowFirstColumn="0" w:lastRowLastColumn="0"/>
        </w:trPr>
        <w:tc>
          <w:tcPr>
            <w:tcW w:w="4322" w:type="dxa"/>
          </w:tcPr>
          <w:p w:rsidR="00FD1501" w:rsidRPr="009C312B" w:rsidRDefault="00FD1501" w:rsidP="00D84F8C">
            <w:r w:rsidRPr="009C312B">
              <w:t>Lord Holland</w:t>
            </w:r>
          </w:p>
        </w:tc>
        <w:tc>
          <w:tcPr>
            <w:tcW w:w="4322" w:type="dxa"/>
          </w:tcPr>
          <w:p w:rsidR="00FD1501" w:rsidRDefault="00AD16EB" w:rsidP="00D84F8C">
            <w:r>
              <w:t>&gt;35</w:t>
            </w:r>
          </w:p>
        </w:tc>
      </w:tr>
      <w:tr w:rsidR="00AD16EB" w:rsidTr="00D84F8C">
        <w:tc>
          <w:tcPr>
            <w:tcW w:w="4322" w:type="dxa"/>
          </w:tcPr>
          <w:p w:rsidR="00AD16EB" w:rsidRPr="009C312B" w:rsidRDefault="0013484D" w:rsidP="00D84F8C">
            <w:r>
              <w:t>Josefa Jovellanos</w:t>
            </w:r>
          </w:p>
        </w:tc>
        <w:tc>
          <w:tcPr>
            <w:tcW w:w="4322" w:type="dxa"/>
          </w:tcPr>
          <w:p w:rsidR="00AD16EB" w:rsidRDefault="0013484D" w:rsidP="00D84F8C">
            <w:r>
              <w:t>42</w:t>
            </w:r>
          </w:p>
        </w:tc>
      </w:tr>
      <w:tr w:rsidR="00FD1501" w:rsidTr="00D84F8C">
        <w:trPr>
          <w:cnfStyle w:val="000000100000" w:firstRow="0" w:lastRow="0" w:firstColumn="0" w:lastColumn="0" w:oddVBand="0" w:evenVBand="0" w:oddHBand="1" w:evenHBand="0" w:firstRowFirstColumn="0" w:firstRowLastColumn="0" w:lastRowFirstColumn="0" w:lastRowLastColumn="0"/>
        </w:trPr>
        <w:tc>
          <w:tcPr>
            <w:tcW w:w="4322" w:type="dxa"/>
          </w:tcPr>
          <w:p w:rsidR="00FD1501" w:rsidRDefault="00FD1501" w:rsidP="005B30C5">
            <w:r w:rsidRPr="009C312B">
              <w:t>Carlos González de Posada</w:t>
            </w:r>
          </w:p>
        </w:tc>
        <w:tc>
          <w:tcPr>
            <w:tcW w:w="4322" w:type="dxa"/>
          </w:tcPr>
          <w:p w:rsidR="00FD1501" w:rsidRDefault="00FD1501" w:rsidP="00D84F8C">
            <w:r>
              <w:t>3</w:t>
            </w:r>
            <w:r w:rsidR="0013484D">
              <w:t>9</w:t>
            </w:r>
          </w:p>
        </w:tc>
      </w:tr>
      <w:tr w:rsidR="00FD1501" w:rsidTr="00D84F8C">
        <w:tc>
          <w:tcPr>
            <w:tcW w:w="4322" w:type="dxa"/>
          </w:tcPr>
          <w:p w:rsidR="00FD1501" w:rsidRPr="009C312B" w:rsidRDefault="0013484D" w:rsidP="00D84F8C">
            <w:r w:rsidRPr="009C312B">
              <w:t>Baltasar González de Cienfuegos</w:t>
            </w:r>
          </w:p>
        </w:tc>
        <w:tc>
          <w:tcPr>
            <w:tcW w:w="4322" w:type="dxa"/>
          </w:tcPr>
          <w:p w:rsidR="00FD1501" w:rsidRDefault="0013484D" w:rsidP="00D84F8C">
            <w:r>
              <w:t>16</w:t>
            </w:r>
          </w:p>
        </w:tc>
      </w:tr>
      <w:tr w:rsidR="0013484D" w:rsidTr="00D84F8C">
        <w:trPr>
          <w:cnfStyle w:val="000000100000" w:firstRow="0" w:lastRow="0" w:firstColumn="0" w:lastColumn="0" w:oddVBand="0" w:evenVBand="0" w:oddHBand="1" w:evenHBand="0" w:firstRowFirstColumn="0" w:firstRowLastColumn="0" w:lastRowFirstColumn="0" w:lastRowLastColumn="0"/>
        </w:trPr>
        <w:tc>
          <w:tcPr>
            <w:tcW w:w="4322" w:type="dxa"/>
          </w:tcPr>
          <w:p w:rsidR="0013484D" w:rsidRDefault="0013484D" w:rsidP="00D84F8C">
            <w:r w:rsidRPr="0013484D">
              <w:t>Catalina de Sena (hermana)</w:t>
            </w:r>
          </w:p>
        </w:tc>
        <w:tc>
          <w:tcPr>
            <w:tcW w:w="4322" w:type="dxa"/>
          </w:tcPr>
          <w:p w:rsidR="0013484D" w:rsidRDefault="0013484D" w:rsidP="00D84F8C">
            <w:r>
              <w:t>15</w:t>
            </w:r>
          </w:p>
        </w:tc>
      </w:tr>
      <w:tr w:rsidR="00FD1501" w:rsidTr="00D84F8C">
        <w:tc>
          <w:tcPr>
            <w:tcW w:w="4322" w:type="dxa"/>
          </w:tcPr>
          <w:p w:rsidR="00FD1501" w:rsidRDefault="00FD1501" w:rsidP="00D84F8C">
            <w:r>
              <w:t>Francisco d</w:t>
            </w:r>
            <w:r w:rsidRPr="009C312B">
              <w:t>e Paula Jovellanos</w:t>
            </w:r>
          </w:p>
        </w:tc>
        <w:tc>
          <w:tcPr>
            <w:tcW w:w="4322" w:type="dxa"/>
          </w:tcPr>
          <w:p w:rsidR="00FD1501" w:rsidRDefault="0013484D" w:rsidP="00D84F8C">
            <w:r>
              <w:t>10</w:t>
            </w:r>
          </w:p>
        </w:tc>
      </w:tr>
      <w:tr w:rsidR="00FD1501" w:rsidTr="00D84F8C">
        <w:trPr>
          <w:cnfStyle w:val="000000100000" w:firstRow="0" w:lastRow="0" w:firstColumn="0" w:lastColumn="0" w:oddVBand="0" w:evenVBand="0" w:oddHBand="1" w:evenHBand="0" w:firstRowFirstColumn="0" w:firstRowLastColumn="0" w:lastRowFirstColumn="0" w:lastRowLastColumn="0"/>
        </w:trPr>
        <w:tc>
          <w:tcPr>
            <w:tcW w:w="4322" w:type="dxa"/>
          </w:tcPr>
          <w:p w:rsidR="00FD1501" w:rsidRDefault="00FD1501" w:rsidP="00D84F8C">
            <w:r w:rsidRPr="009C312B">
              <w:t>María Gertrudis del Busto y Miranda</w:t>
            </w:r>
          </w:p>
        </w:tc>
        <w:tc>
          <w:tcPr>
            <w:tcW w:w="4322" w:type="dxa"/>
          </w:tcPr>
          <w:p w:rsidR="00FD1501" w:rsidRDefault="0013484D" w:rsidP="00D84F8C">
            <w:r>
              <w:t>8</w:t>
            </w:r>
          </w:p>
        </w:tc>
      </w:tr>
      <w:tr w:rsidR="0013484D" w:rsidTr="00D84F8C">
        <w:tc>
          <w:tcPr>
            <w:tcW w:w="4322" w:type="dxa"/>
          </w:tcPr>
          <w:p w:rsidR="0013484D" w:rsidRPr="009C312B" w:rsidRDefault="0013484D" w:rsidP="0013484D">
            <w:r>
              <w:t>Tomás de Veri</w:t>
            </w:r>
          </w:p>
        </w:tc>
        <w:tc>
          <w:tcPr>
            <w:tcW w:w="4322" w:type="dxa"/>
          </w:tcPr>
          <w:p w:rsidR="0013484D" w:rsidRDefault="0013484D" w:rsidP="0013484D">
            <w:r>
              <w:t>4</w:t>
            </w:r>
          </w:p>
        </w:tc>
      </w:tr>
      <w:tr w:rsidR="0013484D" w:rsidTr="00D84F8C">
        <w:trPr>
          <w:cnfStyle w:val="000000100000" w:firstRow="0" w:lastRow="0" w:firstColumn="0" w:lastColumn="0" w:oddVBand="0" w:evenVBand="0" w:oddHBand="1" w:evenHBand="0" w:firstRowFirstColumn="0" w:firstRowLastColumn="0" w:lastRowFirstColumn="0" w:lastRowLastColumn="0"/>
        </w:trPr>
        <w:tc>
          <w:tcPr>
            <w:tcW w:w="4322" w:type="dxa"/>
          </w:tcPr>
          <w:p w:rsidR="0013484D" w:rsidRDefault="0013484D" w:rsidP="0013484D">
            <w:r w:rsidRPr="009C312B">
              <w:t xml:space="preserve">Juan Meléndez </w:t>
            </w:r>
            <w:r>
              <w:t>Valdés</w:t>
            </w:r>
          </w:p>
        </w:tc>
        <w:tc>
          <w:tcPr>
            <w:tcW w:w="4322" w:type="dxa"/>
          </w:tcPr>
          <w:p w:rsidR="0013484D" w:rsidRDefault="0013484D" w:rsidP="0013484D">
            <w:r>
              <w:t>3</w:t>
            </w:r>
          </w:p>
        </w:tc>
      </w:tr>
      <w:tr w:rsidR="0013484D" w:rsidTr="00D84F8C">
        <w:tc>
          <w:tcPr>
            <w:tcW w:w="4322" w:type="dxa"/>
          </w:tcPr>
          <w:p w:rsidR="0013484D" w:rsidRDefault="0013484D" w:rsidP="0013484D">
            <w:r>
              <w:t>Conde de Ayamans</w:t>
            </w:r>
          </w:p>
        </w:tc>
        <w:tc>
          <w:tcPr>
            <w:tcW w:w="4322" w:type="dxa"/>
          </w:tcPr>
          <w:p w:rsidR="0013484D" w:rsidRDefault="0013484D" w:rsidP="0013484D">
            <w:r>
              <w:t>3</w:t>
            </w:r>
          </w:p>
        </w:tc>
      </w:tr>
      <w:tr w:rsidR="0013484D" w:rsidTr="00D84F8C">
        <w:trPr>
          <w:cnfStyle w:val="000000100000" w:firstRow="0" w:lastRow="0" w:firstColumn="0" w:lastColumn="0" w:oddVBand="0" w:evenVBand="0" w:oddHBand="1" w:evenHBand="0" w:firstRowFirstColumn="0" w:firstRowLastColumn="0" w:lastRowFirstColumn="0" w:lastRowLastColumn="0"/>
        </w:trPr>
        <w:tc>
          <w:tcPr>
            <w:tcW w:w="4322" w:type="dxa"/>
          </w:tcPr>
          <w:p w:rsidR="0013484D" w:rsidRDefault="0013484D" w:rsidP="0013484D">
            <w:r w:rsidRPr="0013484D">
              <w:t>Juan Agustín Ceán Bermúdez</w:t>
            </w:r>
          </w:p>
        </w:tc>
        <w:tc>
          <w:tcPr>
            <w:tcW w:w="4322" w:type="dxa"/>
          </w:tcPr>
          <w:p w:rsidR="0013484D" w:rsidRDefault="0013484D" w:rsidP="0013484D">
            <w:r>
              <w:t>3</w:t>
            </w:r>
          </w:p>
        </w:tc>
      </w:tr>
      <w:tr w:rsidR="0013484D" w:rsidTr="00D84F8C">
        <w:tc>
          <w:tcPr>
            <w:tcW w:w="4322" w:type="dxa"/>
          </w:tcPr>
          <w:p w:rsidR="0013484D" w:rsidRPr="009C312B" w:rsidRDefault="0013484D" w:rsidP="0013484D">
            <w:r w:rsidRPr="0013484D">
              <w:t>Martín Fernández de Navarrete</w:t>
            </w:r>
          </w:p>
        </w:tc>
        <w:tc>
          <w:tcPr>
            <w:tcW w:w="4322" w:type="dxa"/>
          </w:tcPr>
          <w:p w:rsidR="0013484D" w:rsidRDefault="0013484D" w:rsidP="0013484D">
            <w:r>
              <w:t>3</w:t>
            </w:r>
          </w:p>
        </w:tc>
      </w:tr>
      <w:tr w:rsidR="0013484D" w:rsidTr="00D84F8C">
        <w:trPr>
          <w:cnfStyle w:val="000000100000" w:firstRow="0" w:lastRow="0" w:firstColumn="0" w:lastColumn="0" w:oddVBand="0" w:evenVBand="0" w:oddHBand="1" w:evenHBand="0" w:firstRowFirstColumn="0" w:firstRowLastColumn="0" w:lastRowFirstColumn="0" w:lastRowLastColumn="0"/>
        </w:trPr>
        <w:tc>
          <w:tcPr>
            <w:tcW w:w="4322" w:type="dxa"/>
          </w:tcPr>
          <w:p w:rsidR="0013484D" w:rsidRPr="009C312B" w:rsidRDefault="0013484D" w:rsidP="0013484D">
            <w:r w:rsidRPr="0013484D">
              <w:t>Leandro Fernández de Moratín</w:t>
            </w:r>
          </w:p>
        </w:tc>
        <w:tc>
          <w:tcPr>
            <w:tcW w:w="4322" w:type="dxa"/>
          </w:tcPr>
          <w:p w:rsidR="0013484D" w:rsidRDefault="0013484D" w:rsidP="0013484D">
            <w:r>
              <w:t>3</w:t>
            </w:r>
          </w:p>
        </w:tc>
      </w:tr>
      <w:tr w:rsidR="0013484D" w:rsidTr="00D84F8C">
        <w:tc>
          <w:tcPr>
            <w:tcW w:w="4322" w:type="dxa"/>
          </w:tcPr>
          <w:p w:rsidR="0013484D" w:rsidRDefault="0013484D" w:rsidP="0013484D">
            <w:r w:rsidRPr="0013484D">
              <w:t>Pedro Manuel de Valdés Llanos</w:t>
            </w:r>
          </w:p>
        </w:tc>
        <w:tc>
          <w:tcPr>
            <w:tcW w:w="4322" w:type="dxa"/>
          </w:tcPr>
          <w:p w:rsidR="0013484D" w:rsidRDefault="0013484D" w:rsidP="005C2026">
            <w:pPr>
              <w:keepNext/>
            </w:pPr>
            <w:r>
              <w:t>3</w:t>
            </w:r>
          </w:p>
        </w:tc>
      </w:tr>
    </w:tbl>
    <w:p w:rsidR="00FD1501" w:rsidRDefault="005C2026" w:rsidP="005C2026">
      <w:pPr>
        <w:pStyle w:val="Descripcin"/>
      </w:pPr>
      <w:r>
        <w:t xml:space="preserve">Tabla </w:t>
      </w:r>
      <w:r w:rsidR="00895661">
        <w:fldChar w:fldCharType="begin"/>
      </w:r>
      <w:r w:rsidR="00895661">
        <w:instrText xml:space="preserve"> SEQ Tabla \* ARABIC </w:instrText>
      </w:r>
      <w:r w:rsidR="00895661">
        <w:fldChar w:fldCharType="separate"/>
      </w:r>
      <w:r w:rsidR="00063494">
        <w:rPr>
          <w:noProof/>
        </w:rPr>
        <w:t>11</w:t>
      </w:r>
      <w:r w:rsidR="00895661">
        <w:rPr>
          <w:noProof/>
        </w:rPr>
        <w:fldChar w:fldCharType="end"/>
      </w:r>
      <w:r>
        <w:t>. Tabla de frecuencia de los personajes con más de una carta (Tema 4).</w:t>
      </w:r>
    </w:p>
    <w:p w:rsidR="005C2026" w:rsidRDefault="005C2026" w:rsidP="005C2026"/>
    <w:p w:rsidR="005C2026" w:rsidRPr="005C2026" w:rsidRDefault="005C2026" w:rsidP="005C2026"/>
    <w:p w:rsidR="00E26FE3" w:rsidRDefault="00E26FE3" w:rsidP="0075311B">
      <w:pPr>
        <w:pStyle w:val="Prrafodelista"/>
        <w:numPr>
          <w:ilvl w:val="0"/>
          <w:numId w:val="66"/>
        </w:numPr>
      </w:pPr>
      <w:r w:rsidRPr="009E436C">
        <w:rPr>
          <w:b/>
        </w:rPr>
        <w:lastRenderedPageBreak/>
        <w:t>Tema 5</w:t>
      </w:r>
      <w:r w:rsidR="002D7B6A" w:rsidRPr="009E436C">
        <w:rPr>
          <w:b/>
        </w:rPr>
        <w:t xml:space="preserve"> (Jovellanos, el recopilador)</w:t>
      </w:r>
      <w:r w:rsidRPr="009E436C">
        <w:rPr>
          <w:b/>
        </w:rPr>
        <w:t>:</w:t>
      </w:r>
      <w:r w:rsidR="001632FE">
        <w:t xml:space="preserve"> este es uno de los temas más complicados de entender a simple vista y requiere de la inspección de unas cuantas cartas asignadas a él para comprender el alcance del mismo. Aunque aparentemente heterogéneo y las cartas puedan diferir bastante más en su asunto que las de temas como poesía, </w:t>
      </w:r>
      <w:r w:rsidR="007249FB">
        <w:t>las cartas siempre tienen elementos comunes como los siguientes:</w:t>
      </w:r>
    </w:p>
    <w:p w:rsidR="007249FB" w:rsidRDefault="007249FB" w:rsidP="0075311B">
      <w:pPr>
        <w:pStyle w:val="Prrafodelista"/>
        <w:numPr>
          <w:ilvl w:val="1"/>
          <w:numId w:val="66"/>
        </w:numPr>
      </w:pPr>
      <w:r w:rsidRPr="009E436C">
        <w:rPr>
          <w:b/>
        </w:rPr>
        <w:t>Religión:</w:t>
      </w:r>
      <w:r>
        <w:t xml:space="preserve"> incluye movimientos de personal dentro de la Iglesia (nombramientos) de los que se da noticia a Jovellanos</w:t>
      </w:r>
      <w:r w:rsidR="002B064D">
        <w:t>, obras antiguas relacionadas con el culto, inscripciones, etc..</w:t>
      </w:r>
      <w:r>
        <w:t>.</w:t>
      </w:r>
    </w:p>
    <w:p w:rsidR="007249FB" w:rsidRDefault="007249FB" w:rsidP="0075311B">
      <w:pPr>
        <w:pStyle w:val="Prrafodelista"/>
        <w:numPr>
          <w:ilvl w:val="1"/>
          <w:numId w:val="66"/>
        </w:numPr>
      </w:pPr>
      <w:r w:rsidRPr="009E436C">
        <w:rPr>
          <w:b/>
        </w:rPr>
        <w:t>Obras escritas:</w:t>
      </w:r>
      <w:r>
        <w:t xml:space="preserve"> </w:t>
      </w:r>
      <w:r w:rsidR="002B064D">
        <w:t>incluye conversaciones sobre libros y autores históricos.</w:t>
      </w:r>
    </w:p>
    <w:p w:rsidR="002B064D" w:rsidRDefault="002B064D" w:rsidP="0075311B">
      <w:pPr>
        <w:pStyle w:val="Prrafodelista"/>
        <w:numPr>
          <w:ilvl w:val="1"/>
          <w:numId w:val="66"/>
        </w:numPr>
      </w:pPr>
      <w:r w:rsidRPr="009E436C">
        <w:rPr>
          <w:b/>
        </w:rPr>
        <w:t>Obras arquitectónicas:</w:t>
      </w:r>
      <w:r>
        <w:t xml:space="preserve"> en numerosas cartas asignadas a este tema se tratan construcciones generalmente de índole religiosa como templos y parroquias.</w:t>
      </w:r>
    </w:p>
    <w:p w:rsidR="00E842CD" w:rsidRPr="009E436C" w:rsidRDefault="009E436C" w:rsidP="0075311B">
      <w:pPr>
        <w:pStyle w:val="Prrafodelista"/>
        <w:numPr>
          <w:ilvl w:val="1"/>
          <w:numId w:val="66"/>
        </w:numPr>
        <w:rPr>
          <w:b/>
        </w:rPr>
      </w:pPr>
      <w:r>
        <w:rPr>
          <w:b/>
        </w:rPr>
        <w:t xml:space="preserve">Cobros de obras: </w:t>
      </w:r>
      <w:r>
        <w:t>facturas de obras realizadas.</w:t>
      </w:r>
    </w:p>
    <w:p w:rsidR="00E842CD" w:rsidRDefault="00E842CD" w:rsidP="002D7B6A">
      <w:pPr>
        <w:ind w:left="1416"/>
      </w:pPr>
      <w:r>
        <w:t xml:space="preserve">La naturaleza de este tema tiene explicación. </w:t>
      </w:r>
      <w:r w:rsidRPr="001E31E9">
        <w:t>Tras ser “desterrado” a Asturias</w:t>
      </w:r>
      <w:r w:rsidR="00047DD1" w:rsidRPr="001E31E9">
        <w:t>, en la década de</w:t>
      </w:r>
      <w:r w:rsidRPr="001E31E9">
        <w:t xml:space="preserve"> 1790, Jovellanos se dedicó a viajar por Asturias, Cantabria, Burgos, Euskadi y León</w:t>
      </w:r>
      <w:r w:rsidR="00047DD1" w:rsidRPr="001E31E9">
        <w:t>, visitando monasterios e iglesias y copiando escrituras antiguas, que luego enviaba a amigos o archivaba para sus trabajos históricos.</w:t>
      </w:r>
      <w:r w:rsidR="009E436C">
        <w:t xml:space="preserve"> Esto se puede comprobar fácilmente, revisando alguna de las cartas, por ejemplo, esta carta intercambiada con </w:t>
      </w:r>
      <w:r w:rsidR="009E436C" w:rsidRPr="009E436C">
        <w:t>José Antonio Ruenes</w:t>
      </w:r>
      <w:r w:rsidR="009E436C">
        <w:t>.</w:t>
      </w:r>
    </w:p>
    <w:bookmarkStart w:id="52" w:name="_MON_1586369666"/>
    <w:bookmarkEnd w:id="52"/>
    <w:p w:rsidR="005C2026" w:rsidRDefault="001632FE" w:rsidP="005C2026">
      <w:pPr>
        <w:keepNext/>
      </w:pPr>
      <w:r>
        <w:object w:dxaOrig="8504" w:dyaOrig="2189">
          <v:shape id="_x0000_i1037" type="#_x0000_t75" style="width:425.25pt;height:109.5pt" o:ole="" o:bordertopcolor="this" o:borderleftcolor="this" o:borderbottomcolor="this" o:borderrightcolor="this">
            <v:imagedata r:id="rId72" o:title=""/>
            <w10:bordertop type="thickThinLarge" width="24"/>
            <w10:borderleft type="thickThinLarge" width="24"/>
            <w10:borderbottom type="thinThickLarge" width="24"/>
            <w10:borderright type="thinThickLarge" width="24"/>
          </v:shape>
          <o:OLEObject Type="Embed" ProgID="Word.OpenDocumentText.12" ShapeID="_x0000_i1037" DrawAspect="Content" ObjectID="_1587561958" r:id="rId73"/>
        </w:object>
      </w:r>
    </w:p>
    <w:p w:rsidR="00F546D1" w:rsidRDefault="005C2026" w:rsidP="005C2026">
      <w:pPr>
        <w:pStyle w:val="Descripcin"/>
      </w:pPr>
      <w:bookmarkStart w:id="53" w:name="_Toc513806956"/>
      <w:r>
        <w:t xml:space="preserve">Ilustración </w:t>
      </w:r>
      <w:r w:rsidR="00895661">
        <w:fldChar w:fldCharType="begin"/>
      </w:r>
      <w:r w:rsidR="00895661">
        <w:instrText xml:space="preserve"> SEQ Ilustración \* ARABIC </w:instrText>
      </w:r>
      <w:r w:rsidR="00895661">
        <w:fldChar w:fldCharType="separate"/>
      </w:r>
      <w:r w:rsidR="00A22A17">
        <w:rPr>
          <w:noProof/>
        </w:rPr>
        <w:t>15</w:t>
      </w:r>
      <w:r w:rsidR="00895661">
        <w:rPr>
          <w:noProof/>
        </w:rPr>
        <w:fldChar w:fldCharType="end"/>
      </w:r>
      <w:r>
        <w:t>. Ejemplo de carta asignada al tema 5 (Jovellanos, el recopilador).</w:t>
      </w:r>
      <w:bookmarkEnd w:id="53"/>
    </w:p>
    <w:p w:rsidR="00E26FE3" w:rsidRDefault="00E26FE3" w:rsidP="0075311B">
      <w:pPr>
        <w:pStyle w:val="Prrafodelista"/>
        <w:numPr>
          <w:ilvl w:val="0"/>
          <w:numId w:val="66"/>
        </w:numPr>
      </w:pPr>
      <w:r w:rsidRPr="009E436C">
        <w:rPr>
          <w:b/>
        </w:rPr>
        <w:t>Tema 6</w:t>
      </w:r>
      <w:r w:rsidR="001632FE" w:rsidRPr="009E436C">
        <w:rPr>
          <w:b/>
        </w:rPr>
        <w:t xml:space="preserve"> (</w:t>
      </w:r>
      <w:r w:rsidR="00D83700">
        <w:rPr>
          <w:b/>
        </w:rPr>
        <w:t>Jovellanos, el poeta</w:t>
      </w:r>
      <w:r w:rsidR="001632FE" w:rsidRPr="009E436C">
        <w:rPr>
          <w:b/>
        </w:rPr>
        <w:t>)</w:t>
      </w:r>
      <w:r w:rsidRPr="009E436C">
        <w:rPr>
          <w:b/>
        </w:rPr>
        <w:t>:</w:t>
      </w:r>
      <w:r>
        <w:t xml:space="preserve"> uno de los temas que se echaba a faltar en el modelo de cinco temas, la poesía.</w:t>
      </w:r>
      <w:r w:rsidR="001632FE">
        <w:t xml:space="preserve"> Este tema no necesita explicación, solo hace falta ver las palabras má</w:t>
      </w:r>
      <w:r w:rsidR="005C2026">
        <w:t>s frecuentes o algún ejemplo como</w:t>
      </w:r>
      <w:r w:rsidR="001632FE">
        <w:t xml:space="preserve"> el siguiente para comprender el contenido.</w:t>
      </w:r>
    </w:p>
    <w:bookmarkStart w:id="54" w:name="_MON_1586365549"/>
    <w:bookmarkEnd w:id="54"/>
    <w:p w:rsidR="005C2026" w:rsidRDefault="001313BC" w:rsidP="005C2026">
      <w:pPr>
        <w:pStyle w:val="Prrafodelista"/>
        <w:keepNext/>
        <w:ind w:left="0"/>
      </w:pPr>
      <w:r>
        <w:object w:dxaOrig="8504" w:dyaOrig="3598">
          <v:shape id="_x0000_i1038" type="#_x0000_t75" style="width:425.25pt;height:180pt" o:ole="" o:bordertopcolor="this" o:borderleftcolor="this" o:borderbottomcolor="this" o:borderrightcolor="this">
            <v:imagedata r:id="rId74" o:title=""/>
            <w10:bordertop type="thickThinLarge" width="24"/>
            <w10:borderleft type="thickThinLarge" width="24"/>
            <w10:borderbottom type="thinThickLarge" width="24"/>
            <w10:borderright type="thinThickLarge" width="24"/>
          </v:shape>
          <o:OLEObject Type="Embed" ProgID="Word.OpenDocumentText.12" ShapeID="_x0000_i1038" DrawAspect="Content" ObjectID="_1587561959" r:id="rId75"/>
        </w:object>
      </w:r>
    </w:p>
    <w:p w:rsidR="001313BC" w:rsidRDefault="005C2026" w:rsidP="005C2026">
      <w:pPr>
        <w:pStyle w:val="Descripcin"/>
      </w:pPr>
      <w:bookmarkStart w:id="55" w:name="_Toc513806957"/>
      <w:r>
        <w:t xml:space="preserve">Ilustración </w:t>
      </w:r>
      <w:r w:rsidR="00895661">
        <w:fldChar w:fldCharType="begin"/>
      </w:r>
      <w:r w:rsidR="00895661">
        <w:instrText xml:space="preserve"> SEQ Ilustración \* A</w:instrText>
      </w:r>
      <w:r w:rsidR="00895661">
        <w:instrText xml:space="preserve">RABIC </w:instrText>
      </w:r>
      <w:r w:rsidR="00895661">
        <w:fldChar w:fldCharType="separate"/>
      </w:r>
      <w:r w:rsidR="00A22A17">
        <w:rPr>
          <w:noProof/>
        </w:rPr>
        <w:t>16</w:t>
      </w:r>
      <w:r w:rsidR="00895661">
        <w:rPr>
          <w:noProof/>
        </w:rPr>
        <w:fldChar w:fldCharType="end"/>
      </w:r>
      <w:r>
        <w:t>. Extracto de una carta en la que Jovellanos valora la obra de un conocido.</w:t>
      </w:r>
      <w:bookmarkEnd w:id="55"/>
    </w:p>
    <w:p w:rsidR="00E26FE3" w:rsidRDefault="00804726" w:rsidP="0075311B">
      <w:pPr>
        <w:pStyle w:val="Prrafodelista"/>
        <w:numPr>
          <w:ilvl w:val="0"/>
          <w:numId w:val="66"/>
        </w:numPr>
      </w:pPr>
      <w:r w:rsidRPr="009E436C">
        <w:rPr>
          <w:b/>
        </w:rPr>
        <w:t>Tema 7</w:t>
      </w:r>
      <w:r w:rsidR="001632FE" w:rsidRPr="009E436C">
        <w:rPr>
          <w:b/>
        </w:rPr>
        <w:t xml:space="preserve"> (</w:t>
      </w:r>
      <w:r w:rsidR="009E436C">
        <w:rPr>
          <w:b/>
        </w:rPr>
        <w:t>Jovellanos durante la</w:t>
      </w:r>
      <w:r w:rsidR="005E7349" w:rsidRPr="009E436C">
        <w:rPr>
          <w:b/>
        </w:rPr>
        <w:t xml:space="preserve"> g</w:t>
      </w:r>
      <w:r w:rsidR="001632FE" w:rsidRPr="009E436C">
        <w:rPr>
          <w:b/>
        </w:rPr>
        <w:t>uerra)</w:t>
      </w:r>
      <w:r w:rsidRPr="009E436C">
        <w:rPr>
          <w:b/>
        </w:rPr>
        <w:t>:</w:t>
      </w:r>
      <w:r>
        <w:t xml:space="preserve"> corresponde a las cartas </w:t>
      </w:r>
      <w:r w:rsidR="00B949BF">
        <w:t>intercambiadas</w:t>
      </w:r>
      <w:r w:rsidR="0021417B">
        <w:t>, principalmente,</w:t>
      </w:r>
      <w:r w:rsidR="009E436C">
        <w:t xml:space="preserve"> durante la G</w:t>
      </w:r>
      <w:r>
        <w:t xml:space="preserve">uerra de </w:t>
      </w:r>
      <w:r w:rsidR="009E436C">
        <w:t>I</w:t>
      </w:r>
      <w:r>
        <w:t>ndependencia</w:t>
      </w:r>
      <w:r w:rsidR="00483C4B">
        <w:t xml:space="preserve"> (la mayoría intercambiadas con Lord Holland)</w:t>
      </w:r>
      <w:r>
        <w:t xml:space="preserve"> como se puede observar con la alta probabilidad de palabras como ejército, enemigo y España. Además, “juntar” y “cortar”, aunque aparezcan en el infinitivo del verbo por el trabajo del lematizador, se deduce </w:t>
      </w:r>
      <w:r w:rsidR="00E26FE3">
        <w:t>(y se puede comprobar fácilmente revisando las cartas asignadas al tema) que provienen de la Junta Suprema Central y de las Cortes de Cádiz, respectivamente.</w:t>
      </w:r>
    </w:p>
    <w:bookmarkStart w:id="56" w:name="_MON_1586366125"/>
    <w:bookmarkEnd w:id="56"/>
    <w:p w:rsidR="005C2026" w:rsidRDefault="000B260D" w:rsidP="005C2026">
      <w:pPr>
        <w:pStyle w:val="Prrafodelista"/>
        <w:keepNext/>
        <w:ind w:left="0"/>
      </w:pPr>
      <w:r>
        <w:object w:dxaOrig="8504" w:dyaOrig="3348">
          <v:shape id="_x0000_i1039" type="#_x0000_t75" style="width:425.25pt;height:167.25pt" o:ole="" o:bordertopcolor="this" o:borderleftcolor="this" o:borderbottomcolor="this" o:borderrightcolor="this">
            <v:imagedata r:id="rId76" o:title=""/>
            <w10:bordertop type="thickThinLarge" width="24"/>
            <w10:borderleft type="thickThinLarge" width="24"/>
            <w10:borderbottom type="thinThickLarge" width="24"/>
            <w10:borderright type="thinThickLarge" width="24"/>
          </v:shape>
          <o:OLEObject Type="Embed" ProgID="Word.OpenDocumentText.12" ShapeID="_x0000_i1039" DrawAspect="Content" ObjectID="_1587561960" r:id="rId77"/>
        </w:object>
      </w:r>
    </w:p>
    <w:p w:rsidR="001313BC" w:rsidRDefault="005C2026" w:rsidP="005C2026">
      <w:pPr>
        <w:pStyle w:val="Descripcin"/>
      </w:pPr>
      <w:bookmarkStart w:id="57" w:name="_Toc513806958"/>
      <w:r>
        <w:t xml:space="preserve">Ilustración </w:t>
      </w:r>
      <w:r w:rsidR="00895661">
        <w:fldChar w:fldCharType="begin"/>
      </w:r>
      <w:r w:rsidR="00895661">
        <w:instrText xml:space="preserve"> SEQ Ilustración \* ARABIC </w:instrText>
      </w:r>
      <w:r w:rsidR="00895661">
        <w:fldChar w:fldCharType="separate"/>
      </w:r>
      <w:r w:rsidR="00A22A17">
        <w:rPr>
          <w:noProof/>
        </w:rPr>
        <w:t>17</w:t>
      </w:r>
      <w:r w:rsidR="00895661">
        <w:rPr>
          <w:noProof/>
        </w:rPr>
        <w:fldChar w:fldCharType="end"/>
      </w:r>
      <w:r>
        <w:t>. Carta a Lord Holland durante la Guerra de Independencia.</w:t>
      </w:r>
      <w:bookmarkEnd w:id="57"/>
    </w:p>
    <w:p w:rsidR="005B30C5" w:rsidRDefault="00FB37D1" w:rsidP="009E436C">
      <w:pPr>
        <w:pStyle w:val="Prrafodelista"/>
        <w:ind w:left="0"/>
      </w:pPr>
      <w:r>
        <w:t>Para intentar mejorar estos resultados, se realizaron cambios al tratamiento del texto para eliminar palabras que se creían vacías como los verbos “h</w:t>
      </w:r>
      <w:r w:rsidR="005C2026">
        <w:t>acer”, “ver”, “decir”, “poder”, …</w:t>
      </w:r>
      <w:r>
        <w:t xml:space="preserve"> Sin embargo, los resultados</w:t>
      </w:r>
      <w:r w:rsidR="005B30C5">
        <w:t xml:space="preserve"> obtenidos fueron bastante peores que los anteriores, tanto con 7 como con 6 temas. Como se aprecia en la siguiente ilustración, los temas tan definidos que fueron obtenidos anteriormente se encuentran diluidos entre ellos.</w:t>
      </w:r>
    </w:p>
    <w:p w:rsidR="005C2026" w:rsidRDefault="005B30C5" w:rsidP="005C2026">
      <w:pPr>
        <w:pStyle w:val="Prrafodelista"/>
        <w:keepNext/>
        <w:ind w:left="0"/>
      </w:pPr>
      <w:r>
        <w:rPr>
          <w:noProof/>
          <w:lang w:eastAsia="es-ES"/>
        </w:rPr>
        <w:lastRenderedPageBreak/>
        <w:drawing>
          <wp:inline distT="0" distB="0" distL="0" distR="0">
            <wp:extent cx="5400675" cy="2771775"/>
            <wp:effectExtent l="0" t="0" r="0" b="0"/>
            <wp:docPr id="16" name="Imagen 16" descr="D:\Users\Oriol\Documents\practicas\proyecto\R\TopicModel\TM7sinverbosV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D:\Users\Oriol\Documents\practicas\proyecto\R\TopicModel\TM7sinverbosV2.png"/>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5400675" cy="2771775"/>
                    </a:xfrm>
                    <a:prstGeom prst="rect">
                      <a:avLst/>
                    </a:prstGeom>
                    <a:noFill/>
                    <a:ln>
                      <a:noFill/>
                    </a:ln>
                  </pic:spPr>
                </pic:pic>
              </a:graphicData>
            </a:graphic>
          </wp:inline>
        </w:drawing>
      </w:r>
    </w:p>
    <w:p w:rsidR="005B30C5" w:rsidRDefault="005C2026" w:rsidP="005C2026">
      <w:pPr>
        <w:pStyle w:val="Descripcin"/>
      </w:pPr>
      <w:bookmarkStart w:id="58" w:name="_Toc513806959"/>
      <w:r>
        <w:t xml:space="preserve">Ilustración </w:t>
      </w:r>
      <w:r w:rsidR="00895661">
        <w:fldChar w:fldCharType="begin"/>
      </w:r>
      <w:r w:rsidR="00895661">
        <w:instrText xml:space="preserve"> SEQ Ilustración \* ARABIC </w:instrText>
      </w:r>
      <w:r w:rsidR="00895661">
        <w:fldChar w:fldCharType="separate"/>
      </w:r>
      <w:r w:rsidR="00A22A17">
        <w:rPr>
          <w:noProof/>
        </w:rPr>
        <w:t>18</w:t>
      </w:r>
      <w:r w:rsidR="00895661">
        <w:rPr>
          <w:noProof/>
        </w:rPr>
        <w:fldChar w:fldCharType="end"/>
      </w:r>
      <w:r>
        <w:t>. Top 10 palabras por tema, TopicModeling 7 temas y sin verbos frecuentes.</w:t>
      </w:r>
      <w:bookmarkEnd w:id="58"/>
    </w:p>
    <w:p w:rsidR="005C2026" w:rsidRDefault="005B30C5" w:rsidP="005C2026">
      <w:pPr>
        <w:pStyle w:val="Prrafodelista"/>
        <w:keepNext/>
        <w:ind w:left="0"/>
      </w:pPr>
      <w:r>
        <w:rPr>
          <w:noProof/>
          <w:lang w:eastAsia="es-ES"/>
        </w:rPr>
        <w:drawing>
          <wp:inline distT="0" distB="0" distL="0" distR="0">
            <wp:extent cx="5400675" cy="2743200"/>
            <wp:effectExtent l="0" t="0" r="0" b="0"/>
            <wp:docPr id="17" name="Imagen 17" descr="D:\Users\Oriol\Documents\practicas\proyecto\R\TopicModel\TM6sinverb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D:\Users\Oriol\Documents\practicas\proyecto\R\TopicModel\TM6sinverbos.png"/>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5400675" cy="2743200"/>
                    </a:xfrm>
                    <a:prstGeom prst="rect">
                      <a:avLst/>
                    </a:prstGeom>
                    <a:noFill/>
                    <a:ln>
                      <a:noFill/>
                    </a:ln>
                  </pic:spPr>
                </pic:pic>
              </a:graphicData>
            </a:graphic>
          </wp:inline>
        </w:drawing>
      </w:r>
    </w:p>
    <w:p w:rsidR="005C2026" w:rsidRDefault="005C2026" w:rsidP="005C2026">
      <w:pPr>
        <w:pStyle w:val="Descripcin"/>
      </w:pPr>
      <w:bookmarkStart w:id="59" w:name="_Toc513806960"/>
      <w:r>
        <w:t xml:space="preserve">Ilustración </w:t>
      </w:r>
      <w:r w:rsidR="00895661">
        <w:fldChar w:fldCharType="begin"/>
      </w:r>
      <w:r w:rsidR="00895661">
        <w:instrText xml:space="preserve"> SEQ Ilustración \* AR</w:instrText>
      </w:r>
      <w:r w:rsidR="00895661">
        <w:instrText xml:space="preserve">ABIC </w:instrText>
      </w:r>
      <w:r w:rsidR="00895661">
        <w:fldChar w:fldCharType="separate"/>
      </w:r>
      <w:r w:rsidR="00A22A17">
        <w:rPr>
          <w:noProof/>
        </w:rPr>
        <w:t>19</w:t>
      </w:r>
      <w:r w:rsidR="00895661">
        <w:rPr>
          <w:noProof/>
        </w:rPr>
        <w:fldChar w:fldCharType="end"/>
      </w:r>
      <w:r>
        <w:t>.</w:t>
      </w:r>
      <w:r w:rsidRPr="005C2026">
        <w:t xml:space="preserve"> </w:t>
      </w:r>
      <w:r>
        <w:t>Top 10 palabras por tema, TopicModeling 6 temas y sin verbos frecuentes.</w:t>
      </w:r>
      <w:bookmarkEnd w:id="59"/>
    </w:p>
    <w:p w:rsidR="003A3342" w:rsidRDefault="003A3342" w:rsidP="004440DD">
      <w:pPr>
        <w:pStyle w:val="Prrafodelista"/>
        <w:ind w:left="0"/>
      </w:pPr>
      <w:r>
        <w:t>Tras esta explicación, se puede apreciar la calidad y precisión del algoritmo LDA cuando el texto está bien tratado y se escoge un número de temas correcto.</w:t>
      </w:r>
    </w:p>
    <w:p w:rsidR="00E75929" w:rsidRDefault="00E75929" w:rsidP="004440DD">
      <w:pPr>
        <w:pStyle w:val="Prrafodelista"/>
        <w:ind w:left="0"/>
      </w:pPr>
    </w:p>
    <w:p w:rsidR="00E75929" w:rsidRDefault="00E75929" w:rsidP="00E75929">
      <w:pPr>
        <w:pStyle w:val="Ttulo3"/>
      </w:pPr>
      <w:bookmarkStart w:id="60" w:name="_Toc513806993"/>
      <w:r>
        <w:t>Conclusiones</w:t>
      </w:r>
      <w:bookmarkEnd w:id="60"/>
    </w:p>
    <w:p w:rsidR="00DE6212" w:rsidRDefault="00E75929" w:rsidP="00E75929">
      <w:r>
        <w:t xml:space="preserve">Después de obtener y analizar todos los resultados, </w:t>
      </w:r>
      <w:r w:rsidR="00DE6212">
        <w:t xml:space="preserve">como se ha explicado en los apartados anteriores, </w:t>
      </w:r>
      <w:r>
        <w:t xml:space="preserve">se ha decidido utilizar los resultados de TopicModeling ya que se consideran los </w:t>
      </w:r>
      <w:r w:rsidR="005C2026">
        <w:t>únicos precisos y que</w:t>
      </w:r>
      <w:r>
        <w:t xml:space="preserve"> representan tanto los temas de conversación como las épocas de la vida de Gaspar Melchor de Jovellanos.</w:t>
      </w:r>
    </w:p>
    <w:p w:rsidR="00DE6212" w:rsidRDefault="00DE6212">
      <w:pPr>
        <w:jc w:val="left"/>
      </w:pPr>
      <w:r>
        <w:br w:type="page"/>
      </w:r>
    </w:p>
    <w:p w:rsidR="00E75929" w:rsidRPr="00E75929" w:rsidRDefault="00E75929" w:rsidP="00E75929"/>
    <w:p w:rsidR="005B789D" w:rsidRDefault="00DF1A6A">
      <w:pPr>
        <w:pStyle w:val="Ttulo1"/>
      </w:pPr>
      <w:bookmarkStart w:id="61" w:name="_Toc513806994"/>
      <w:r>
        <w:t>Desarrollo de la p</w:t>
      </w:r>
      <w:r w:rsidR="005B789D">
        <w:t>ágina web</w:t>
      </w:r>
      <w:bookmarkEnd w:id="61"/>
    </w:p>
    <w:p w:rsidR="00E47FF7" w:rsidRDefault="00E47FF7" w:rsidP="005B789D">
      <w:pPr>
        <w:pStyle w:val="Ttulo2"/>
      </w:pPr>
      <w:bookmarkStart w:id="62" w:name="_Toc513806995"/>
      <w:r>
        <w:t>Análisis</w:t>
      </w:r>
      <w:r w:rsidR="005064BB">
        <w:t xml:space="preserve"> y Diseño</w:t>
      </w:r>
      <w:bookmarkEnd w:id="62"/>
    </w:p>
    <w:p w:rsidR="00E47FF7" w:rsidRDefault="002F2F76" w:rsidP="005B789D">
      <w:r>
        <w:t>Este apartado contendrá toda la especificación de requisitos y toda la documentación del análisis de la aplicación, a partir de la cual se elaborará posteriormente el diseño.</w:t>
      </w:r>
    </w:p>
    <w:p w:rsidR="00E47FF7" w:rsidRDefault="00301196" w:rsidP="005B789D">
      <w:pPr>
        <w:pStyle w:val="Ttulo3"/>
      </w:pPr>
      <w:bookmarkStart w:id="63" w:name="_Toc513806996"/>
      <w:r>
        <w:t>Definición del Sistema</w:t>
      </w:r>
      <w:bookmarkEnd w:id="63"/>
    </w:p>
    <w:p w:rsidR="00301196" w:rsidRDefault="00301196" w:rsidP="005B789D">
      <w:pPr>
        <w:pStyle w:val="Ttulo4"/>
      </w:pPr>
      <w:r>
        <w:t>Determinación del Alcance del Sistema</w:t>
      </w:r>
    </w:p>
    <w:p w:rsidR="009A301A" w:rsidRDefault="002F2F76" w:rsidP="005B789D">
      <w:r>
        <w:t>Se trata de describir de nuevo el sistema, pero en lugar de repetir lo que ya hemos dicho de él, tenemos que constatar en este apartado hasta donde vamos a llegar en su construcción, es decir, qu</w:t>
      </w:r>
      <w:r w:rsidR="006B61B6">
        <w:t>é</w:t>
      </w:r>
      <w:r>
        <w:t xml:space="preserve"> l</w:t>
      </w:r>
      <w:r w:rsidR="006B61B6">
        <w:t>í</w:t>
      </w:r>
      <w:r>
        <w:t>mites vamos a poner en el desarrollo estableciendo qué se va a hacer y qué se va a omitir</w:t>
      </w:r>
      <w:r w:rsidR="00EF16F2">
        <w:t xml:space="preserve"> (en general, hasta donde se va a llegar). Podemos por tanto usar todo lo que hemos dicho en descripciones anteriores para ayudar a describir el alcance del sistema.</w:t>
      </w:r>
      <w:r w:rsidR="009A301A">
        <w:t xml:space="preserve"> Conviene dejar claro este apartado para así delimitar la labor de análisis y diseño que vamos a hacer a continuación y evitar así no describir aspectos que se han construido o describir cosas que finalmente no van a construirse. </w:t>
      </w:r>
    </w:p>
    <w:p w:rsidR="00DF1A6A" w:rsidRDefault="009A301A" w:rsidP="005B789D">
      <w:r>
        <w:t>En el caso de que quede claro implícitamente qué se va a hacer en el sistema, esta sección se puede omitir.</w:t>
      </w:r>
    </w:p>
    <w:p w:rsidR="00DF1A6A" w:rsidRDefault="00DF1A6A" w:rsidP="005B789D">
      <w:r>
        <w:t>--</w:t>
      </w:r>
    </w:p>
    <w:p w:rsidR="0032689A" w:rsidRDefault="00DF1A6A" w:rsidP="005B789D">
      <w:pPr>
        <w:rPr>
          <w:b/>
          <w:bCs/>
          <w:color w:val="4F81BD" w:themeColor="accent1"/>
          <w:sz w:val="40"/>
          <w:szCs w:val="26"/>
        </w:rPr>
      </w:pPr>
      <w:r>
        <w:t xml:space="preserve">Como se ha tratado antes el alcance de la página web es relativamente sencillo. Se van a realizar una serie de grafos interactivos, tres en concreto (más dos realizados durante las prácticas de empresa y que, por lo tanto, no serán tratados aquí), con una serie de funcionalidades </w:t>
      </w:r>
      <w:r w:rsidR="00284D2A">
        <w:t xml:space="preserve">(explicadas en los requisitos) </w:t>
      </w:r>
      <w:r>
        <w:t>y una galería de imágenes para albergar otro tipo de visualizaciones estáticas (gráficas, wordclouds, …)</w:t>
      </w:r>
      <w:r w:rsidR="00284D2A">
        <w:t xml:space="preserve"> generadas durante el análisis de lenguaje</w:t>
      </w:r>
      <w:r>
        <w:t>.</w:t>
      </w:r>
      <w:r w:rsidR="0032689A">
        <w:br w:type="page"/>
      </w:r>
    </w:p>
    <w:p w:rsidR="00301196" w:rsidRDefault="00301196" w:rsidP="005B789D">
      <w:pPr>
        <w:pStyle w:val="Ttulo3"/>
      </w:pPr>
      <w:bookmarkStart w:id="64" w:name="_Toc513806997"/>
      <w:r>
        <w:lastRenderedPageBreak/>
        <w:t>Requisitos del Sistema</w:t>
      </w:r>
      <w:bookmarkEnd w:id="64"/>
    </w:p>
    <w:p w:rsidR="00301196" w:rsidRDefault="00301196" w:rsidP="005B789D">
      <w:pPr>
        <w:pStyle w:val="Ttulo4"/>
      </w:pPr>
      <w:r>
        <w:t>Obtención de los Requisitos del Sistema</w:t>
      </w:r>
    </w:p>
    <w:p w:rsidR="003F74B0" w:rsidRDefault="00AC060E" w:rsidP="005B789D">
      <w:r>
        <w:t>A continuación, se presenta la lista de requisitos recogidos del cliente.</w:t>
      </w:r>
    </w:p>
    <w:tbl>
      <w:tblPr>
        <w:tblStyle w:val="Sombreadomedio2-nfasis11"/>
        <w:tblW w:w="0" w:type="auto"/>
        <w:tblLook w:val="04A0" w:firstRow="1" w:lastRow="0" w:firstColumn="1" w:lastColumn="0" w:noHBand="0" w:noVBand="1"/>
      </w:tblPr>
      <w:tblGrid>
        <w:gridCol w:w="1242"/>
        <w:gridCol w:w="2552"/>
        <w:gridCol w:w="4850"/>
      </w:tblGrid>
      <w:tr w:rsidR="003F74B0" w:rsidTr="00DF1A6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42" w:type="dxa"/>
          </w:tcPr>
          <w:p w:rsidR="003F74B0" w:rsidRPr="003F74B0" w:rsidRDefault="003F74B0" w:rsidP="005B789D">
            <w:pPr>
              <w:jc w:val="center"/>
              <w:rPr>
                <w:b w:val="0"/>
              </w:rPr>
            </w:pPr>
            <w:r w:rsidRPr="003F74B0">
              <w:rPr>
                <w:b w:val="0"/>
              </w:rPr>
              <w:t xml:space="preserve">Código </w:t>
            </w:r>
          </w:p>
        </w:tc>
        <w:tc>
          <w:tcPr>
            <w:tcW w:w="2552" w:type="dxa"/>
          </w:tcPr>
          <w:p w:rsidR="003F74B0" w:rsidRPr="003F74B0" w:rsidRDefault="003F74B0" w:rsidP="005B789D">
            <w:pPr>
              <w:jc w:val="center"/>
              <w:cnfStyle w:val="100000000000" w:firstRow="1" w:lastRow="0" w:firstColumn="0" w:lastColumn="0" w:oddVBand="0" w:evenVBand="0" w:oddHBand="0" w:evenHBand="0" w:firstRowFirstColumn="0" w:firstRowLastColumn="0" w:lastRowFirstColumn="0" w:lastRowLastColumn="0"/>
              <w:rPr>
                <w:b w:val="0"/>
              </w:rPr>
            </w:pPr>
            <w:r w:rsidRPr="003F74B0">
              <w:rPr>
                <w:b w:val="0"/>
              </w:rPr>
              <w:t>Nombre Requisito</w:t>
            </w:r>
          </w:p>
        </w:tc>
        <w:tc>
          <w:tcPr>
            <w:tcW w:w="4850" w:type="dxa"/>
          </w:tcPr>
          <w:p w:rsidR="003F74B0" w:rsidRPr="003F74B0" w:rsidRDefault="003F74B0" w:rsidP="005B789D">
            <w:pPr>
              <w:jc w:val="center"/>
              <w:cnfStyle w:val="100000000000" w:firstRow="1" w:lastRow="0" w:firstColumn="0" w:lastColumn="0" w:oddVBand="0" w:evenVBand="0" w:oddHBand="0" w:evenHBand="0" w:firstRowFirstColumn="0" w:firstRowLastColumn="0" w:lastRowFirstColumn="0" w:lastRowLastColumn="0"/>
              <w:rPr>
                <w:b w:val="0"/>
              </w:rPr>
            </w:pPr>
            <w:r w:rsidRPr="003F74B0">
              <w:rPr>
                <w:b w:val="0"/>
              </w:rPr>
              <w:t>Descripción del Requisito</w:t>
            </w:r>
          </w:p>
        </w:tc>
      </w:tr>
      <w:tr w:rsidR="003F74B0" w:rsidTr="00DF1A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3F74B0" w:rsidRDefault="008555DE" w:rsidP="005B789D">
            <w:pPr>
              <w:jc w:val="center"/>
            </w:pPr>
            <w:r>
              <w:t>R1</w:t>
            </w:r>
          </w:p>
        </w:tc>
        <w:tc>
          <w:tcPr>
            <w:tcW w:w="2552" w:type="dxa"/>
          </w:tcPr>
          <w:p w:rsidR="003F74B0" w:rsidRDefault="00DF1A6A" w:rsidP="005B789D">
            <w:pPr>
              <w:cnfStyle w:val="000000100000" w:firstRow="0" w:lastRow="0" w:firstColumn="0" w:lastColumn="0" w:oddVBand="0" w:evenVBand="0" w:oddHBand="1" w:evenHBand="0" w:firstRowFirstColumn="0" w:firstRowLastColumn="0" w:lastRowFirstColumn="0" w:lastRowLastColumn="0"/>
            </w:pPr>
            <w:r>
              <w:t>Alojamiento correspondencia</w:t>
            </w:r>
          </w:p>
        </w:tc>
        <w:tc>
          <w:tcPr>
            <w:tcW w:w="4850" w:type="dxa"/>
          </w:tcPr>
          <w:p w:rsidR="003F74B0" w:rsidRDefault="008555DE" w:rsidP="005B789D">
            <w:pPr>
              <w:cnfStyle w:val="000000100000" w:firstRow="0" w:lastRow="0" w:firstColumn="0" w:lastColumn="0" w:oddVBand="0" w:evenVBand="0" w:oddHBand="1" w:evenHBand="0" w:firstRowFirstColumn="0" w:firstRowLastColumn="0" w:lastRowFirstColumn="0" w:lastRowLastColumn="0"/>
            </w:pPr>
            <w:r>
              <w:t xml:space="preserve">Se </w:t>
            </w:r>
            <w:r w:rsidR="00DF1A6A">
              <w:t>debe guardar la información de la correspondencia en documentos sencillos y legibles por humanos.</w:t>
            </w:r>
          </w:p>
        </w:tc>
      </w:tr>
      <w:tr w:rsidR="003F74B0" w:rsidTr="00DF1A6A">
        <w:tc>
          <w:tcPr>
            <w:cnfStyle w:val="001000000000" w:firstRow="0" w:lastRow="0" w:firstColumn="1" w:lastColumn="0" w:oddVBand="0" w:evenVBand="0" w:oddHBand="0" w:evenHBand="0" w:firstRowFirstColumn="0" w:firstRowLastColumn="0" w:lastRowFirstColumn="0" w:lastRowLastColumn="0"/>
            <w:tcW w:w="1242" w:type="dxa"/>
          </w:tcPr>
          <w:p w:rsidR="003F74B0" w:rsidRDefault="008555DE" w:rsidP="005B789D">
            <w:pPr>
              <w:jc w:val="center"/>
            </w:pPr>
            <w:r>
              <w:t>R2</w:t>
            </w:r>
          </w:p>
        </w:tc>
        <w:tc>
          <w:tcPr>
            <w:tcW w:w="2552" w:type="dxa"/>
          </w:tcPr>
          <w:p w:rsidR="003F74B0" w:rsidRDefault="00DF1A6A" w:rsidP="005B789D">
            <w:pPr>
              <w:cnfStyle w:val="000000000000" w:firstRow="0" w:lastRow="0" w:firstColumn="0" w:lastColumn="0" w:oddVBand="0" w:evenVBand="0" w:oddHBand="0" w:evenHBand="0" w:firstRowFirstColumn="0" w:firstRowLastColumn="0" w:lastRowFirstColumn="0" w:lastRowLastColumn="0"/>
            </w:pPr>
            <w:r>
              <w:t>Lectura datos</w:t>
            </w:r>
          </w:p>
        </w:tc>
        <w:tc>
          <w:tcPr>
            <w:tcW w:w="4850" w:type="dxa"/>
          </w:tcPr>
          <w:p w:rsidR="003F74B0" w:rsidRDefault="00DF1A6A" w:rsidP="005B789D">
            <w:pPr>
              <w:cnfStyle w:val="000000000000" w:firstRow="0" w:lastRow="0" w:firstColumn="0" w:lastColumn="0" w:oddVBand="0" w:evenVBand="0" w:oddHBand="0" w:evenHBand="0" w:firstRowFirstColumn="0" w:firstRowLastColumn="0" w:lastRowFirstColumn="0" w:lastRowLastColumn="0"/>
            </w:pPr>
            <w:r>
              <w:t>El sistema debe leer los datos de forma automática de los archivos de origen.</w:t>
            </w:r>
          </w:p>
        </w:tc>
      </w:tr>
      <w:tr w:rsidR="003F74B0" w:rsidTr="00DF1A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3F74B0" w:rsidRDefault="004E689E" w:rsidP="005B789D">
            <w:pPr>
              <w:jc w:val="center"/>
            </w:pPr>
            <w:r>
              <w:t>R3</w:t>
            </w:r>
          </w:p>
        </w:tc>
        <w:tc>
          <w:tcPr>
            <w:tcW w:w="2552" w:type="dxa"/>
          </w:tcPr>
          <w:p w:rsidR="003F74B0" w:rsidRDefault="004E689E" w:rsidP="005B789D">
            <w:pPr>
              <w:cnfStyle w:val="000000100000" w:firstRow="0" w:lastRow="0" w:firstColumn="0" w:lastColumn="0" w:oddVBand="0" w:evenVBand="0" w:oddHBand="1" w:evenHBand="0" w:firstRowFirstColumn="0" w:firstRowLastColumn="0" w:lastRowFirstColumn="0" w:lastRowLastColumn="0"/>
            </w:pPr>
            <w:r>
              <w:t>Generar grafos</w:t>
            </w:r>
          </w:p>
        </w:tc>
        <w:tc>
          <w:tcPr>
            <w:tcW w:w="4850" w:type="dxa"/>
          </w:tcPr>
          <w:p w:rsidR="004E689E" w:rsidRDefault="004E689E" w:rsidP="004E689E">
            <w:pPr>
              <w:cnfStyle w:val="000000100000" w:firstRow="0" w:lastRow="0" w:firstColumn="0" w:lastColumn="0" w:oddVBand="0" w:evenVBand="0" w:oddHBand="1" w:evenHBand="0" w:firstRowFirstColumn="0" w:firstRowLastColumn="0" w:lastRowFirstColumn="0" w:lastRowLastColumn="0"/>
            </w:pPr>
            <w:r>
              <w:t>Se deben generar grafos para las cartas recibidas, enviadas y ambas juntas.</w:t>
            </w:r>
          </w:p>
        </w:tc>
      </w:tr>
      <w:tr w:rsidR="00BB3B48" w:rsidTr="00DF1A6A">
        <w:tc>
          <w:tcPr>
            <w:cnfStyle w:val="001000000000" w:firstRow="0" w:lastRow="0" w:firstColumn="1" w:lastColumn="0" w:oddVBand="0" w:evenVBand="0" w:oddHBand="0" w:evenHBand="0" w:firstRowFirstColumn="0" w:firstRowLastColumn="0" w:lastRowFirstColumn="0" w:lastRowLastColumn="0"/>
            <w:tcW w:w="1242" w:type="dxa"/>
          </w:tcPr>
          <w:p w:rsidR="00BB3B48" w:rsidRDefault="00BB3B48" w:rsidP="005B789D">
            <w:pPr>
              <w:jc w:val="center"/>
            </w:pPr>
            <w:r>
              <w:t>R3.1</w:t>
            </w:r>
          </w:p>
        </w:tc>
        <w:tc>
          <w:tcPr>
            <w:tcW w:w="2552" w:type="dxa"/>
          </w:tcPr>
          <w:p w:rsidR="00BB3B48" w:rsidRDefault="00BB3B48" w:rsidP="005B789D">
            <w:pPr>
              <w:cnfStyle w:val="000000000000" w:firstRow="0" w:lastRow="0" w:firstColumn="0" w:lastColumn="0" w:oddVBand="0" w:evenVBand="0" w:oddHBand="0" w:evenHBand="0" w:firstRowFirstColumn="0" w:firstRowLastColumn="0" w:lastRowFirstColumn="0" w:lastRowLastColumn="0"/>
            </w:pPr>
            <w:r>
              <w:t>Visibilidad grafos</w:t>
            </w:r>
          </w:p>
        </w:tc>
        <w:tc>
          <w:tcPr>
            <w:tcW w:w="4850" w:type="dxa"/>
          </w:tcPr>
          <w:p w:rsidR="00BB3B48" w:rsidRDefault="00BB3B48" w:rsidP="004E689E">
            <w:pPr>
              <w:cnfStyle w:val="000000000000" w:firstRow="0" w:lastRow="0" w:firstColumn="0" w:lastColumn="0" w:oddVBand="0" w:evenVBand="0" w:oddHBand="0" w:evenHBand="0" w:firstRowFirstColumn="0" w:firstRowLastColumn="0" w:lastRowFirstColumn="0" w:lastRowLastColumn="0"/>
            </w:pPr>
            <w:r>
              <w:t>El sistema no enseñará más de un grafo simultáneamente.</w:t>
            </w:r>
          </w:p>
        </w:tc>
      </w:tr>
      <w:tr w:rsidR="002A3622" w:rsidTr="00DF1A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A3622" w:rsidRDefault="002A3622" w:rsidP="005B789D">
            <w:pPr>
              <w:jc w:val="center"/>
            </w:pPr>
            <w:r>
              <w:t>R3.2</w:t>
            </w:r>
          </w:p>
        </w:tc>
        <w:tc>
          <w:tcPr>
            <w:tcW w:w="2552" w:type="dxa"/>
          </w:tcPr>
          <w:p w:rsidR="002A3622" w:rsidRDefault="002A3622" w:rsidP="005B789D">
            <w:pPr>
              <w:cnfStyle w:val="000000100000" w:firstRow="0" w:lastRow="0" w:firstColumn="0" w:lastColumn="0" w:oddVBand="0" w:evenVBand="0" w:oddHBand="1" w:evenHBand="0" w:firstRowFirstColumn="0" w:firstRowLastColumn="0" w:lastRowFirstColumn="0" w:lastRowLastColumn="0"/>
            </w:pPr>
            <w:r>
              <w:t>Navegación grafos</w:t>
            </w:r>
          </w:p>
        </w:tc>
        <w:tc>
          <w:tcPr>
            <w:tcW w:w="4850" w:type="dxa"/>
          </w:tcPr>
          <w:p w:rsidR="002A3622" w:rsidRDefault="00787371" w:rsidP="004E689E">
            <w:pPr>
              <w:cnfStyle w:val="000000100000" w:firstRow="0" w:lastRow="0" w:firstColumn="0" w:lastColumn="0" w:oddVBand="0" w:evenVBand="0" w:oddHBand="1" w:evenHBand="0" w:firstRowFirstColumn="0" w:firstRowLastColumn="0" w:lastRowFirstColumn="0" w:lastRowLastColumn="0"/>
            </w:pPr>
            <w:r>
              <w:t>El usuario deberá poder navegar entre grafos mediante pestañas.</w:t>
            </w:r>
          </w:p>
        </w:tc>
      </w:tr>
      <w:tr w:rsidR="004E689E" w:rsidTr="00DF1A6A">
        <w:tc>
          <w:tcPr>
            <w:cnfStyle w:val="001000000000" w:firstRow="0" w:lastRow="0" w:firstColumn="1" w:lastColumn="0" w:oddVBand="0" w:evenVBand="0" w:oddHBand="0" w:evenHBand="0" w:firstRowFirstColumn="0" w:firstRowLastColumn="0" w:lastRowFirstColumn="0" w:lastRowLastColumn="0"/>
            <w:tcW w:w="1242" w:type="dxa"/>
          </w:tcPr>
          <w:p w:rsidR="004E689E" w:rsidRDefault="00E06899" w:rsidP="004E689E">
            <w:pPr>
              <w:jc w:val="center"/>
            </w:pPr>
            <w:r>
              <w:t>R</w:t>
            </w:r>
            <w:r w:rsidR="004E689E">
              <w:t>4</w:t>
            </w:r>
          </w:p>
        </w:tc>
        <w:tc>
          <w:tcPr>
            <w:tcW w:w="2552" w:type="dxa"/>
          </w:tcPr>
          <w:p w:rsidR="004E689E" w:rsidRDefault="00E06899" w:rsidP="005B789D">
            <w:pPr>
              <w:cnfStyle w:val="000000000000" w:firstRow="0" w:lastRow="0" w:firstColumn="0" w:lastColumn="0" w:oddVBand="0" w:evenVBand="0" w:oddHBand="0" w:evenHBand="0" w:firstRowFirstColumn="0" w:firstRowLastColumn="0" w:lastRowFirstColumn="0" w:lastRowLastColumn="0"/>
            </w:pPr>
            <w:r>
              <w:t>Funcionalidad grafos</w:t>
            </w:r>
          </w:p>
        </w:tc>
        <w:tc>
          <w:tcPr>
            <w:tcW w:w="4850" w:type="dxa"/>
          </w:tcPr>
          <w:p w:rsidR="004E689E" w:rsidRDefault="00E06899" w:rsidP="004E689E">
            <w:pPr>
              <w:cnfStyle w:val="000000000000" w:firstRow="0" w:lastRow="0" w:firstColumn="0" w:lastColumn="0" w:oddVBand="0" w:evenVBand="0" w:oddHBand="0" w:evenHBand="0" w:firstRowFirstColumn="0" w:firstRowLastColumn="0" w:lastRowFirstColumn="0" w:lastRowLastColumn="0"/>
            </w:pPr>
            <w:r>
              <w:t>Los grafos tienen que tener las funcionalidades expuestas en los siguientes apartados.</w:t>
            </w:r>
          </w:p>
        </w:tc>
      </w:tr>
      <w:tr w:rsidR="004E689E" w:rsidTr="00DF1A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4E689E" w:rsidRDefault="00E06899" w:rsidP="005B789D">
            <w:pPr>
              <w:jc w:val="center"/>
            </w:pPr>
            <w:r>
              <w:t>R4.1</w:t>
            </w:r>
          </w:p>
        </w:tc>
        <w:tc>
          <w:tcPr>
            <w:tcW w:w="2552" w:type="dxa"/>
          </w:tcPr>
          <w:p w:rsidR="004E689E" w:rsidRDefault="00E06899" w:rsidP="005B789D">
            <w:pPr>
              <w:cnfStyle w:val="000000100000" w:firstRow="0" w:lastRow="0" w:firstColumn="0" w:lastColumn="0" w:oddVBand="0" w:evenVBand="0" w:oddHBand="1" w:evenHBand="0" w:firstRowFirstColumn="0" w:firstRowLastColumn="0" w:lastRowFirstColumn="0" w:lastRowLastColumn="0"/>
            </w:pPr>
            <w:r>
              <w:t>Selección nodos</w:t>
            </w:r>
          </w:p>
        </w:tc>
        <w:tc>
          <w:tcPr>
            <w:tcW w:w="4850" w:type="dxa"/>
          </w:tcPr>
          <w:p w:rsidR="004E689E" w:rsidRDefault="00E06899" w:rsidP="004E689E">
            <w:pPr>
              <w:cnfStyle w:val="000000100000" w:firstRow="0" w:lastRow="0" w:firstColumn="0" w:lastColumn="0" w:oddVBand="0" w:evenVBand="0" w:oddHBand="1" w:evenHBand="0" w:firstRowFirstColumn="0" w:firstRowLastColumn="0" w:lastRowFirstColumn="0" w:lastRowLastColumn="0"/>
            </w:pPr>
            <w:r>
              <w:t>El usuario debe poder seleccionar nodos.</w:t>
            </w:r>
          </w:p>
        </w:tc>
      </w:tr>
      <w:tr w:rsidR="004E689E" w:rsidTr="00DF1A6A">
        <w:tc>
          <w:tcPr>
            <w:cnfStyle w:val="001000000000" w:firstRow="0" w:lastRow="0" w:firstColumn="1" w:lastColumn="0" w:oddVBand="0" w:evenVBand="0" w:oddHBand="0" w:evenHBand="0" w:firstRowFirstColumn="0" w:firstRowLastColumn="0" w:lastRowFirstColumn="0" w:lastRowLastColumn="0"/>
            <w:tcW w:w="1242" w:type="dxa"/>
          </w:tcPr>
          <w:p w:rsidR="004E689E" w:rsidRDefault="00E06899" w:rsidP="005B789D">
            <w:pPr>
              <w:jc w:val="center"/>
            </w:pPr>
            <w:r>
              <w:t>R4.1.1</w:t>
            </w:r>
          </w:p>
        </w:tc>
        <w:tc>
          <w:tcPr>
            <w:tcW w:w="2552" w:type="dxa"/>
          </w:tcPr>
          <w:p w:rsidR="004E689E" w:rsidRDefault="00E06899" w:rsidP="005B789D">
            <w:pPr>
              <w:cnfStyle w:val="000000000000" w:firstRow="0" w:lastRow="0" w:firstColumn="0" w:lastColumn="0" w:oddVBand="0" w:evenVBand="0" w:oddHBand="0" w:evenHBand="0" w:firstRowFirstColumn="0" w:firstRowLastColumn="0" w:lastRowFirstColumn="0" w:lastRowLastColumn="0"/>
            </w:pPr>
            <w:r>
              <w:t>Selección múltiple</w:t>
            </w:r>
          </w:p>
        </w:tc>
        <w:tc>
          <w:tcPr>
            <w:tcW w:w="4850" w:type="dxa"/>
          </w:tcPr>
          <w:p w:rsidR="004E689E" w:rsidRDefault="00E06899" w:rsidP="004E689E">
            <w:pPr>
              <w:cnfStyle w:val="000000000000" w:firstRow="0" w:lastRow="0" w:firstColumn="0" w:lastColumn="0" w:oddVBand="0" w:evenVBand="0" w:oddHBand="0" w:evenHBand="0" w:firstRowFirstColumn="0" w:firstRowLastColumn="0" w:lastRowFirstColumn="0" w:lastRowLastColumn="0"/>
            </w:pPr>
            <w:r>
              <w:t>El usuario debe poder seleccionar varios nodos a la vez.</w:t>
            </w:r>
          </w:p>
        </w:tc>
      </w:tr>
      <w:tr w:rsidR="004E689E" w:rsidTr="00DF1A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4E689E" w:rsidRDefault="00E06899" w:rsidP="005B789D">
            <w:pPr>
              <w:jc w:val="center"/>
            </w:pPr>
            <w:r>
              <w:t>R4.1.2</w:t>
            </w:r>
          </w:p>
        </w:tc>
        <w:tc>
          <w:tcPr>
            <w:tcW w:w="2552" w:type="dxa"/>
          </w:tcPr>
          <w:p w:rsidR="004E689E" w:rsidRDefault="00E06899" w:rsidP="005B789D">
            <w:pPr>
              <w:cnfStyle w:val="000000100000" w:firstRow="0" w:lastRow="0" w:firstColumn="0" w:lastColumn="0" w:oddVBand="0" w:evenVBand="0" w:oddHBand="1" w:evenHBand="0" w:firstRowFirstColumn="0" w:firstRowLastColumn="0" w:lastRowFirstColumn="0" w:lastRowLastColumn="0"/>
            </w:pPr>
            <w:r>
              <w:t>Arrastrar nodos</w:t>
            </w:r>
          </w:p>
        </w:tc>
        <w:tc>
          <w:tcPr>
            <w:tcW w:w="4850" w:type="dxa"/>
          </w:tcPr>
          <w:p w:rsidR="004E689E" w:rsidRDefault="00E06899" w:rsidP="004E689E">
            <w:pPr>
              <w:cnfStyle w:val="000000100000" w:firstRow="0" w:lastRow="0" w:firstColumn="0" w:lastColumn="0" w:oddVBand="0" w:evenVBand="0" w:oddHBand="1" w:evenHBand="0" w:firstRowFirstColumn="0" w:firstRowLastColumn="0" w:lastRowFirstColumn="0" w:lastRowLastColumn="0"/>
            </w:pPr>
            <w:r>
              <w:t>El usuario debe poder mover los nodos seleccionados.</w:t>
            </w:r>
          </w:p>
        </w:tc>
      </w:tr>
      <w:tr w:rsidR="004E689E" w:rsidTr="00DF1A6A">
        <w:tc>
          <w:tcPr>
            <w:cnfStyle w:val="001000000000" w:firstRow="0" w:lastRow="0" w:firstColumn="1" w:lastColumn="0" w:oddVBand="0" w:evenVBand="0" w:oddHBand="0" w:evenHBand="0" w:firstRowFirstColumn="0" w:firstRowLastColumn="0" w:lastRowFirstColumn="0" w:lastRowLastColumn="0"/>
            <w:tcW w:w="1242" w:type="dxa"/>
          </w:tcPr>
          <w:p w:rsidR="004E689E" w:rsidRDefault="00E06899" w:rsidP="005B789D">
            <w:pPr>
              <w:jc w:val="center"/>
            </w:pPr>
            <w:r>
              <w:t>R4.1.3</w:t>
            </w:r>
          </w:p>
        </w:tc>
        <w:tc>
          <w:tcPr>
            <w:tcW w:w="2552" w:type="dxa"/>
          </w:tcPr>
          <w:p w:rsidR="004E689E" w:rsidRDefault="00E06899" w:rsidP="005B789D">
            <w:pPr>
              <w:cnfStyle w:val="000000000000" w:firstRow="0" w:lastRow="0" w:firstColumn="0" w:lastColumn="0" w:oddVBand="0" w:evenVBand="0" w:oddHBand="0" w:evenHBand="0" w:firstRowFirstColumn="0" w:firstRowLastColumn="0" w:lastRowFirstColumn="0" w:lastRowLastColumn="0"/>
            </w:pPr>
            <w:r>
              <w:t>Estabilidad grafo</w:t>
            </w:r>
          </w:p>
        </w:tc>
        <w:tc>
          <w:tcPr>
            <w:tcW w:w="4850" w:type="dxa"/>
          </w:tcPr>
          <w:p w:rsidR="004E689E" w:rsidRDefault="00E06899" w:rsidP="004E689E">
            <w:pPr>
              <w:cnfStyle w:val="000000000000" w:firstRow="0" w:lastRow="0" w:firstColumn="0" w:lastColumn="0" w:oddVBand="0" w:evenVBand="0" w:oddHBand="0" w:evenHBand="0" w:firstRowFirstColumn="0" w:firstRowLastColumn="0" w:lastRowFirstColumn="0" w:lastRowLastColumn="0"/>
            </w:pPr>
            <w:r>
              <w:t>El grafo debe volver a una posición estable cuando el usuario suelte los nodos.</w:t>
            </w:r>
          </w:p>
        </w:tc>
      </w:tr>
      <w:tr w:rsidR="004E689E" w:rsidTr="00DF1A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4E689E" w:rsidRDefault="00E06899" w:rsidP="005B789D">
            <w:pPr>
              <w:jc w:val="center"/>
            </w:pPr>
            <w:r>
              <w:t>R4.1.4</w:t>
            </w:r>
          </w:p>
        </w:tc>
        <w:tc>
          <w:tcPr>
            <w:tcW w:w="2552" w:type="dxa"/>
          </w:tcPr>
          <w:p w:rsidR="004E689E" w:rsidRDefault="003C0B85" w:rsidP="005B789D">
            <w:pPr>
              <w:cnfStyle w:val="000000100000" w:firstRow="0" w:lastRow="0" w:firstColumn="0" w:lastColumn="0" w:oddVBand="0" w:evenVBand="0" w:oddHBand="1" w:evenHBand="0" w:firstRowFirstColumn="0" w:firstRowLastColumn="0" w:lastRowFirstColumn="0" w:lastRowLastColumn="0"/>
            </w:pPr>
            <w:r>
              <w:t>Quitar s</w:t>
            </w:r>
            <w:r w:rsidR="00E06899">
              <w:t>elección nodos</w:t>
            </w:r>
          </w:p>
        </w:tc>
        <w:tc>
          <w:tcPr>
            <w:tcW w:w="4850" w:type="dxa"/>
          </w:tcPr>
          <w:p w:rsidR="004E689E" w:rsidRDefault="00E06899" w:rsidP="004E689E">
            <w:pPr>
              <w:cnfStyle w:val="000000100000" w:firstRow="0" w:lastRow="0" w:firstColumn="0" w:lastColumn="0" w:oddVBand="0" w:evenVBand="0" w:oddHBand="1" w:evenHBand="0" w:firstRowFirstColumn="0" w:firstRowLastColumn="0" w:lastRowFirstColumn="0" w:lastRowLastColumn="0"/>
            </w:pPr>
            <w:r>
              <w:t xml:space="preserve">El usuario debe poder </w:t>
            </w:r>
            <w:r w:rsidR="00787371">
              <w:t>eliminar la selección de los nodos seleccionados.</w:t>
            </w:r>
          </w:p>
        </w:tc>
      </w:tr>
      <w:tr w:rsidR="004E689E" w:rsidTr="00DF1A6A">
        <w:tc>
          <w:tcPr>
            <w:cnfStyle w:val="001000000000" w:firstRow="0" w:lastRow="0" w:firstColumn="1" w:lastColumn="0" w:oddVBand="0" w:evenVBand="0" w:oddHBand="0" w:evenHBand="0" w:firstRowFirstColumn="0" w:firstRowLastColumn="0" w:lastRowFirstColumn="0" w:lastRowLastColumn="0"/>
            <w:tcW w:w="1242" w:type="dxa"/>
          </w:tcPr>
          <w:p w:rsidR="004E689E" w:rsidRDefault="00E06899" w:rsidP="005B789D">
            <w:pPr>
              <w:jc w:val="center"/>
            </w:pPr>
            <w:r>
              <w:t>R4.2</w:t>
            </w:r>
          </w:p>
        </w:tc>
        <w:tc>
          <w:tcPr>
            <w:tcW w:w="2552" w:type="dxa"/>
          </w:tcPr>
          <w:p w:rsidR="004E689E" w:rsidRDefault="00E06899" w:rsidP="005B789D">
            <w:pPr>
              <w:cnfStyle w:val="000000000000" w:firstRow="0" w:lastRow="0" w:firstColumn="0" w:lastColumn="0" w:oddVBand="0" w:evenVBand="0" w:oddHBand="0" w:evenHBand="0" w:firstRowFirstColumn="0" w:firstRowLastColumn="0" w:lastRowFirstColumn="0" w:lastRowLastColumn="0"/>
            </w:pPr>
            <w:r>
              <w:t>Resaltar nodos</w:t>
            </w:r>
          </w:p>
        </w:tc>
        <w:tc>
          <w:tcPr>
            <w:tcW w:w="4850" w:type="dxa"/>
          </w:tcPr>
          <w:p w:rsidR="004E689E" w:rsidRDefault="00E06899" w:rsidP="004E689E">
            <w:pPr>
              <w:cnfStyle w:val="000000000000" w:firstRow="0" w:lastRow="0" w:firstColumn="0" w:lastColumn="0" w:oddVBand="0" w:evenVBand="0" w:oddHBand="0" w:evenHBand="0" w:firstRowFirstColumn="0" w:firstRowLastColumn="0" w:lastRowFirstColumn="0" w:lastRowLastColumn="0"/>
            </w:pPr>
            <w:r>
              <w:t xml:space="preserve">El usuario debe poder </w:t>
            </w:r>
            <w:r w:rsidR="003C0B85">
              <w:t xml:space="preserve">resaltar un nodo y sus </w:t>
            </w:r>
            <w:r w:rsidR="00787371">
              <w:t>vecinos</w:t>
            </w:r>
            <w:r w:rsidR="003C0B85">
              <w:t>.</w:t>
            </w:r>
          </w:p>
        </w:tc>
      </w:tr>
      <w:tr w:rsidR="004E689E" w:rsidTr="00DF1A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4E689E" w:rsidRDefault="00E06899" w:rsidP="005B789D">
            <w:pPr>
              <w:jc w:val="center"/>
            </w:pPr>
            <w:r>
              <w:t>R</w:t>
            </w:r>
            <w:r w:rsidR="003C0B85">
              <w:t>4.3</w:t>
            </w:r>
          </w:p>
        </w:tc>
        <w:tc>
          <w:tcPr>
            <w:tcW w:w="2552" w:type="dxa"/>
          </w:tcPr>
          <w:p w:rsidR="004E689E" w:rsidRDefault="003C0B85" w:rsidP="005B789D">
            <w:pPr>
              <w:cnfStyle w:val="000000100000" w:firstRow="0" w:lastRow="0" w:firstColumn="0" w:lastColumn="0" w:oddVBand="0" w:evenVBand="0" w:oddHBand="1" w:evenHBand="0" w:firstRowFirstColumn="0" w:firstRowLastColumn="0" w:lastRowFirstColumn="0" w:lastRowLastColumn="0"/>
            </w:pPr>
            <w:r>
              <w:t>Zoom</w:t>
            </w:r>
          </w:p>
        </w:tc>
        <w:tc>
          <w:tcPr>
            <w:tcW w:w="4850" w:type="dxa"/>
          </w:tcPr>
          <w:p w:rsidR="004E689E" w:rsidRDefault="003C0B85" w:rsidP="004E689E">
            <w:pPr>
              <w:cnfStyle w:val="000000100000" w:firstRow="0" w:lastRow="0" w:firstColumn="0" w:lastColumn="0" w:oddVBand="0" w:evenVBand="0" w:oddHBand="1" w:evenHBand="0" w:firstRowFirstColumn="0" w:firstRowLastColumn="0" w:lastRowFirstColumn="0" w:lastRowLastColumn="0"/>
            </w:pPr>
            <w:r>
              <w:t>El usuario debe poder hacer diferentes niveles de zoom sobre el grafo.</w:t>
            </w:r>
          </w:p>
        </w:tc>
      </w:tr>
      <w:tr w:rsidR="003C0B85" w:rsidTr="00DF1A6A">
        <w:tc>
          <w:tcPr>
            <w:cnfStyle w:val="001000000000" w:firstRow="0" w:lastRow="0" w:firstColumn="1" w:lastColumn="0" w:oddVBand="0" w:evenVBand="0" w:oddHBand="0" w:evenHBand="0" w:firstRowFirstColumn="0" w:firstRowLastColumn="0" w:lastRowFirstColumn="0" w:lastRowLastColumn="0"/>
            <w:tcW w:w="1242" w:type="dxa"/>
          </w:tcPr>
          <w:p w:rsidR="003C0B85" w:rsidRDefault="003C0B85" w:rsidP="005B789D">
            <w:pPr>
              <w:jc w:val="center"/>
            </w:pPr>
            <w:r>
              <w:t>R4.4</w:t>
            </w:r>
          </w:p>
        </w:tc>
        <w:tc>
          <w:tcPr>
            <w:tcW w:w="2552" w:type="dxa"/>
          </w:tcPr>
          <w:p w:rsidR="003C0B85" w:rsidRDefault="00093051" w:rsidP="005B789D">
            <w:pPr>
              <w:cnfStyle w:val="000000000000" w:firstRow="0" w:lastRow="0" w:firstColumn="0" w:lastColumn="0" w:oddVBand="0" w:evenVBand="0" w:oddHBand="0" w:evenHBand="0" w:firstRowFirstColumn="0" w:firstRowLastColumn="0" w:lastRowFirstColumn="0" w:lastRowLastColumn="0"/>
            </w:pPr>
            <w:r>
              <w:t>Nombre nodos</w:t>
            </w:r>
          </w:p>
        </w:tc>
        <w:tc>
          <w:tcPr>
            <w:tcW w:w="4850" w:type="dxa"/>
          </w:tcPr>
          <w:p w:rsidR="003C0B85" w:rsidRDefault="00093051" w:rsidP="004E689E">
            <w:pPr>
              <w:cnfStyle w:val="000000000000" w:firstRow="0" w:lastRow="0" w:firstColumn="0" w:lastColumn="0" w:oddVBand="0" w:evenVBand="0" w:oddHBand="0" w:evenHBand="0" w:firstRowFirstColumn="0" w:firstRowLastColumn="0" w:lastRowFirstColumn="0" w:lastRowLastColumn="0"/>
            </w:pPr>
            <w:r>
              <w:t xml:space="preserve">El usuario debe ser capaz de ver los nombres de los personajes en sus nodos mediante pasar el ratón sobre el mismo y/o </w:t>
            </w:r>
            <w:r w:rsidR="00BB3B48">
              <w:t>una versión resumida del nombre aparecerá encima de este.</w:t>
            </w:r>
          </w:p>
        </w:tc>
      </w:tr>
      <w:tr w:rsidR="003C0B85" w:rsidTr="00DF1A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3C0B85" w:rsidRDefault="00BB3B48" w:rsidP="005B789D">
            <w:pPr>
              <w:jc w:val="center"/>
            </w:pPr>
            <w:r>
              <w:t>R4.5</w:t>
            </w:r>
          </w:p>
        </w:tc>
        <w:tc>
          <w:tcPr>
            <w:tcW w:w="2552" w:type="dxa"/>
          </w:tcPr>
          <w:p w:rsidR="003C0B85" w:rsidRDefault="00BB3B48" w:rsidP="005B789D">
            <w:pPr>
              <w:cnfStyle w:val="000000100000" w:firstRow="0" w:lastRow="0" w:firstColumn="0" w:lastColumn="0" w:oddVBand="0" w:evenVBand="0" w:oddHBand="1" w:evenHBand="0" w:firstRowFirstColumn="0" w:firstRowLastColumn="0" w:lastRowFirstColumn="0" w:lastRowLastColumn="0"/>
            </w:pPr>
            <w:r>
              <w:t>Wikipedia</w:t>
            </w:r>
          </w:p>
        </w:tc>
        <w:tc>
          <w:tcPr>
            <w:tcW w:w="4850" w:type="dxa"/>
          </w:tcPr>
          <w:p w:rsidR="003C0B85" w:rsidRDefault="00BB3B48" w:rsidP="004E689E">
            <w:pPr>
              <w:cnfStyle w:val="000000100000" w:firstRow="0" w:lastRow="0" w:firstColumn="0" w:lastColumn="0" w:oddVBand="0" w:evenVBand="0" w:oddHBand="1" w:evenHBand="0" w:firstRowFirstColumn="0" w:firstRowLastColumn="0" w:lastRowFirstColumn="0" w:lastRowLastColumn="0"/>
            </w:pPr>
            <w:r>
              <w:t xml:space="preserve">El usuario deberá poder hacer una consulta a la Wikipedia (si la tiene en castellano) del personaje. </w:t>
            </w:r>
          </w:p>
        </w:tc>
      </w:tr>
      <w:tr w:rsidR="003C0B85" w:rsidTr="00DF1A6A">
        <w:tc>
          <w:tcPr>
            <w:cnfStyle w:val="001000000000" w:firstRow="0" w:lastRow="0" w:firstColumn="1" w:lastColumn="0" w:oddVBand="0" w:evenVBand="0" w:oddHBand="0" w:evenHBand="0" w:firstRowFirstColumn="0" w:firstRowLastColumn="0" w:lastRowFirstColumn="0" w:lastRowLastColumn="0"/>
            <w:tcW w:w="1242" w:type="dxa"/>
          </w:tcPr>
          <w:p w:rsidR="003C0B85" w:rsidRDefault="00BB3B48" w:rsidP="005B789D">
            <w:pPr>
              <w:jc w:val="center"/>
            </w:pPr>
            <w:r>
              <w:t>R4.5.1</w:t>
            </w:r>
          </w:p>
        </w:tc>
        <w:tc>
          <w:tcPr>
            <w:tcW w:w="2552" w:type="dxa"/>
          </w:tcPr>
          <w:p w:rsidR="003C0B85" w:rsidRDefault="00BB3B48" w:rsidP="005B789D">
            <w:pPr>
              <w:cnfStyle w:val="000000000000" w:firstRow="0" w:lastRow="0" w:firstColumn="0" w:lastColumn="0" w:oddVBand="0" w:evenVBand="0" w:oddHBand="0" w:evenHBand="0" w:firstRowFirstColumn="0" w:firstRowLastColumn="0" w:lastRowFirstColumn="0" w:lastRowLastColumn="0"/>
            </w:pPr>
            <w:r>
              <w:t>Información Wikipedia</w:t>
            </w:r>
          </w:p>
        </w:tc>
        <w:tc>
          <w:tcPr>
            <w:tcW w:w="4850" w:type="dxa"/>
          </w:tcPr>
          <w:p w:rsidR="003C0B85" w:rsidRDefault="00BB3B48" w:rsidP="004E689E">
            <w:pPr>
              <w:cnfStyle w:val="000000000000" w:firstRow="0" w:lastRow="0" w:firstColumn="0" w:lastColumn="0" w:oddVBand="0" w:evenVBand="0" w:oddHBand="0" w:evenHBand="0" w:firstRowFirstColumn="0" w:firstRowLastColumn="0" w:lastRowFirstColumn="0" w:lastRowLastColumn="0"/>
            </w:pPr>
            <w:r>
              <w:t>El sistema enseñará el contenido del resumen de la página de Wikipedia del personaje.</w:t>
            </w:r>
          </w:p>
        </w:tc>
      </w:tr>
      <w:tr w:rsidR="003C0B85" w:rsidTr="00DF1A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3C0B85" w:rsidRDefault="00BB3B48" w:rsidP="005B789D">
            <w:pPr>
              <w:jc w:val="center"/>
            </w:pPr>
            <w:r>
              <w:t>R4.5.2</w:t>
            </w:r>
          </w:p>
        </w:tc>
        <w:tc>
          <w:tcPr>
            <w:tcW w:w="2552" w:type="dxa"/>
          </w:tcPr>
          <w:p w:rsidR="003C0B85" w:rsidRDefault="00BB3B48" w:rsidP="005B789D">
            <w:pPr>
              <w:cnfStyle w:val="000000100000" w:firstRow="0" w:lastRow="0" w:firstColumn="0" w:lastColumn="0" w:oddVBand="0" w:evenVBand="0" w:oddHBand="1" w:evenHBand="0" w:firstRowFirstColumn="0" w:firstRowLastColumn="0" w:lastRowFirstColumn="0" w:lastRowLastColumn="0"/>
            </w:pPr>
            <w:r>
              <w:t>Imagen Wikipedia</w:t>
            </w:r>
          </w:p>
        </w:tc>
        <w:tc>
          <w:tcPr>
            <w:tcW w:w="4850" w:type="dxa"/>
          </w:tcPr>
          <w:p w:rsidR="003C0B85" w:rsidRDefault="00BB3B48" w:rsidP="004E689E">
            <w:pPr>
              <w:cnfStyle w:val="000000100000" w:firstRow="0" w:lastRow="0" w:firstColumn="0" w:lastColumn="0" w:oddVBand="0" w:evenVBand="0" w:oddHBand="1" w:evenHBand="0" w:firstRowFirstColumn="0" w:firstRowLastColumn="0" w:lastRowFirstColumn="0" w:lastRowLastColumn="0"/>
            </w:pPr>
            <w:r>
              <w:t>Además, enseñará también la foto si esta existiese.</w:t>
            </w:r>
          </w:p>
        </w:tc>
      </w:tr>
      <w:tr w:rsidR="003C0B85" w:rsidTr="00DF1A6A">
        <w:tc>
          <w:tcPr>
            <w:cnfStyle w:val="001000000000" w:firstRow="0" w:lastRow="0" w:firstColumn="1" w:lastColumn="0" w:oddVBand="0" w:evenVBand="0" w:oddHBand="0" w:evenHBand="0" w:firstRowFirstColumn="0" w:firstRowLastColumn="0" w:lastRowFirstColumn="0" w:lastRowLastColumn="0"/>
            <w:tcW w:w="1242" w:type="dxa"/>
          </w:tcPr>
          <w:p w:rsidR="003C0B85" w:rsidRDefault="00BB3B48" w:rsidP="005B789D">
            <w:pPr>
              <w:jc w:val="center"/>
            </w:pPr>
            <w:r>
              <w:t>R4.6</w:t>
            </w:r>
          </w:p>
        </w:tc>
        <w:tc>
          <w:tcPr>
            <w:tcW w:w="2552" w:type="dxa"/>
          </w:tcPr>
          <w:p w:rsidR="003C0B85" w:rsidRDefault="00BB3B48" w:rsidP="005B789D">
            <w:pPr>
              <w:cnfStyle w:val="000000000000" w:firstRow="0" w:lastRow="0" w:firstColumn="0" w:lastColumn="0" w:oddVBand="0" w:evenVBand="0" w:oddHBand="0" w:evenHBand="0" w:firstRowFirstColumn="0" w:firstRowLastColumn="0" w:lastRowFirstColumn="0" w:lastRowLastColumn="0"/>
            </w:pPr>
            <w:r>
              <w:t>Filtrar por número de cartas</w:t>
            </w:r>
          </w:p>
        </w:tc>
        <w:tc>
          <w:tcPr>
            <w:tcW w:w="4850" w:type="dxa"/>
          </w:tcPr>
          <w:p w:rsidR="003C0B85" w:rsidRDefault="00BB3B48" w:rsidP="004E689E">
            <w:pPr>
              <w:cnfStyle w:val="000000000000" w:firstRow="0" w:lastRow="0" w:firstColumn="0" w:lastColumn="0" w:oddVBand="0" w:evenVBand="0" w:oddHBand="0" w:evenHBand="0" w:firstRowFirstColumn="0" w:firstRowLastColumn="0" w:lastRowFirstColumn="0" w:lastRowLastColumn="0"/>
            </w:pPr>
            <w:r>
              <w:t>El usuario deberá poder filtrar a los personajes según el volumen de cartas intercambiadas.</w:t>
            </w:r>
          </w:p>
        </w:tc>
      </w:tr>
      <w:tr w:rsidR="003C0B85" w:rsidTr="00DF1A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3C0B85" w:rsidRDefault="00BB3B48" w:rsidP="005B789D">
            <w:pPr>
              <w:jc w:val="center"/>
            </w:pPr>
            <w:r>
              <w:t>R4.7</w:t>
            </w:r>
          </w:p>
        </w:tc>
        <w:tc>
          <w:tcPr>
            <w:tcW w:w="2552" w:type="dxa"/>
          </w:tcPr>
          <w:p w:rsidR="003C0B85" w:rsidRDefault="00BB3B48" w:rsidP="005B789D">
            <w:pPr>
              <w:cnfStyle w:val="000000100000" w:firstRow="0" w:lastRow="0" w:firstColumn="0" w:lastColumn="0" w:oddVBand="0" w:evenVBand="0" w:oddHBand="1" w:evenHBand="0" w:firstRowFirstColumn="0" w:firstRowLastColumn="0" w:lastRowFirstColumn="0" w:lastRowLastColumn="0"/>
            </w:pPr>
            <w:r>
              <w:t>Búsqueda personajes</w:t>
            </w:r>
          </w:p>
        </w:tc>
        <w:tc>
          <w:tcPr>
            <w:tcW w:w="4850" w:type="dxa"/>
          </w:tcPr>
          <w:p w:rsidR="003C0B85" w:rsidRDefault="00BB3B48" w:rsidP="004E689E">
            <w:pPr>
              <w:cnfStyle w:val="000000100000" w:firstRow="0" w:lastRow="0" w:firstColumn="0" w:lastColumn="0" w:oddVBand="0" w:evenVBand="0" w:oddHBand="1" w:evenHBand="0" w:firstRowFirstColumn="0" w:firstRowLastColumn="0" w:lastRowFirstColumn="0" w:lastRowLastColumn="0"/>
            </w:pPr>
            <w:r>
              <w:t>El usuario deberá poder buscar personajes por su nombre completo.</w:t>
            </w:r>
          </w:p>
        </w:tc>
      </w:tr>
      <w:tr w:rsidR="004E689E" w:rsidTr="00DF1A6A">
        <w:tc>
          <w:tcPr>
            <w:cnfStyle w:val="001000000000" w:firstRow="0" w:lastRow="0" w:firstColumn="1" w:lastColumn="0" w:oddVBand="0" w:evenVBand="0" w:oddHBand="0" w:evenHBand="0" w:firstRowFirstColumn="0" w:firstRowLastColumn="0" w:lastRowFirstColumn="0" w:lastRowLastColumn="0"/>
            <w:tcW w:w="1242" w:type="dxa"/>
          </w:tcPr>
          <w:p w:rsidR="004E689E" w:rsidRDefault="00E06899" w:rsidP="005B789D">
            <w:pPr>
              <w:jc w:val="center"/>
            </w:pPr>
            <w:r>
              <w:t>R</w:t>
            </w:r>
            <w:r w:rsidR="00BB3B48">
              <w:t>4.7.1</w:t>
            </w:r>
          </w:p>
        </w:tc>
        <w:tc>
          <w:tcPr>
            <w:tcW w:w="2552" w:type="dxa"/>
          </w:tcPr>
          <w:p w:rsidR="004E689E" w:rsidRDefault="00BB3B48" w:rsidP="005B789D">
            <w:pPr>
              <w:cnfStyle w:val="000000000000" w:firstRow="0" w:lastRow="0" w:firstColumn="0" w:lastColumn="0" w:oddVBand="0" w:evenVBand="0" w:oddHBand="0" w:evenHBand="0" w:firstRowFirstColumn="0" w:firstRowLastColumn="0" w:lastRowFirstColumn="0" w:lastRowLastColumn="0"/>
            </w:pPr>
            <w:r>
              <w:t>Resultado búsqueda</w:t>
            </w:r>
          </w:p>
        </w:tc>
        <w:tc>
          <w:tcPr>
            <w:tcW w:w="4850" w:type="dxa"/>
          </w:tcPr>
          <w:p w:rsidR="004E689E" w:rsidRDefault="00BB3B48" w:rsidP="004E689E">
            <w:pPr>
              <w:cnfStyle w:val="000000000000" w:firstRow="0" w:lastRow="0" w:firstColumn="0" w:lastColumn="0" w:oddVBand="0" w:evenVBand="0" w:oddHBand="0" w:evenHBand="0" w:firstRowFirstColumn="0" w:firstRowLastColumn="0" w:lastRowFirstColumn="0" w:lastRowLastColumn="0"/>
            </w:pPr>
            <w:r>
              <w:t>El sistema resaltará el nodo al cual corresponda el nombre introducido.</w:t>
            </w:r>
          </w:p>
        </w:tc>
      </w:tr>
      <w:tr w:rsidR="003C0B85" w:rsidTr="00DF1A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3C0B85" w:rsidRDefault="00BB3B48" w:rsidP="005B789D">
            <w:pPr>
              <w:jc w:val="center"/>
            </w:pPr>
            <w:r>
              <w:t>R4.8</w:t>
            </w:r>
          </w:p>
        </w:tc>
        <w:tc>
          <w:tcPr>
            <w:tcW w:w="2552" w:type="dxa"/>
          </w:tcPr>
          <w:p w:rsidR="003C0B85" w:rsidRDefault="00BB3B48" w:rsidP="005B789D">
            <w:pPr>
              <w:cnfStyle w:val="000000100000" w:firstRow="0" w:lastRow="0" w:firstColumn="0" w:lastColumn="0" w:oddVBand="0" w:evenVBand="0" w:oddHBand="1" w:evenHBand="0" w:firstRowFirstColumn="0" w:firstRowLastColumn="0" w:lastRowFirstColumn="0" w:lastRowLastColumn="0"/>
            </w:pPr>
            <w:r>
              <w:t>Filtro contenido</w:t>
            </w:r>
          </w:p>
        </w:tc>
        <w:tc>
          <w:tcPr>
            <w:tcW w:w="4850" w:type="dxa"/>
          </w:tcPr>
          <w:p w:rsidR="003C0B85" w:rsidRDefault="00BB3B48" w:rsidP="004E689E">
            <w:pPr>
              <w:cnfStyle w:val="000000100000" w:firstRow="0" w:lastRow="0" w:firstColumn="0" w:lastColumn="0" w:oddVBand="0" w:evenVBand="0" w:oddHBand="1" w:evenHBand="0" w:firstRowFirstColumn="0" w:firstRowLastColumn="0" w:lastRowFirstColumn="0" w:lastRowLastColumn="0"/>
            </w:pPr>
            <w:r>
              <w:t>El usuario deberá poder filtrar a los personajes según los temas identificados en el análisis.</w:t>
            </w:r>
          </w:p>
        </w:tc>
      </w:tr>
      <w:tr w:rsidR="004E689E" w:rsidTr="00DF1A6A">
        <w:tc>
          <w:tcPr>
            <w:cnfStyle w:val="001000000000" w:firstRow="0" w:lastRow="0" w:firstColumn="1" w:lastColumn="0" w:oddVBand="0" w:evenVBand="0" w:oddHBand="0" w:evenHBand="0" w:firstRowFirstColumn="0" w:firstRowLastColumn="0" w:lastRowFirstColumn="0" w:lastRowLastColumn="0"/>
            <w:tcW w:w="1242" w:type="dxa"/>
          </w:tcPr>
          <w:p w:rsidR="004E689E" w:rsidRDefault="00E06899" w:rsidP="005B789D">
            <w:pPr>
              <w:jc w:val="center"/>
            </w:pPr>
            <w:r>
              <w:t>R</w:t>
            </w:r>
            <w:r w:rsidR="00BB3B48">
              <w:t>4.9</w:t>
            </w:r>
          </w:p>
        </w:tc>
        <w:tc>
          <w:tcPr>
            <w:tcW w:w="2552" w:type="dxa"/>
          </w:tcPr>
          <w:p w:rsidR="004E689E" w:rsidRDefault="007F2444" w:rsidP="005B789D">
            <w:pPr>
              <w:cnfStyle w:val="000000000000" w:firstRow="0" w:lastRow="0" w:firstColumn="0" w:lastColumn="0" w:oddVBand="0" w:evenVBand="0" w:oddHBand="0" w:evenHBand="0" w:firstRowFirstColumn="0" w:firstRowLastColumn="0" w:lastRowFirstColumn="0" w:lastRowLastColumn="0"/>
            </w:pPr>
            <w:r>
              <w:t>Filtro mujeres</w:t>
            </w:r>
          </w:p>
        </w:tc>
        <w:tc>
          <w:tcPr>
            <w:tcW w:w="4850" w:type="dxa"/>
          </w:tcPr>
          <w:p w:rsidR="004E689E" w:rsidRDefault="007F2444" w:rsidP="004E689E">
            <w:pPr>
              <w:cnfStyle w:val="000000000000" w:firstRow="0" w:lastRow="0" w:firstColumn="0" w:lastColumn="0" w:oddVBand="0" w:evenVBand="0" w:oddHBand="0" w:evenHBand="0" w:firstRowFirstColumn="0" w:firstRowLastColumn="0" w:lastRowFirstColumn="0" w:lastRowLastColumn="0"/>
            </w:pPr>
            <w:r>
              <w:t xml:space="preserve">El usuario deberá poder filtrar a los personajes </w:t>
            </w:r>
            <w:r>
              <w:lastRenderedPageBreak/>
              <w:t>según si son mujeres o no.</w:t>
            </w:r>
          </w:p>
        </w:tc>
      </w:tr>
      <w:tr w:rsidR="003B2C24" w:rsidTr="00DF1A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3B2C24" w:rsidRDefault="003B2C24" w:rsidP="005B789D">
            <w:pPr>
              <w:jc w:val="center"/>
            </w:pPr>
            <w:r>
              <w:lastRenderedPageBreak/>
              <w:t>R4.10</w:t>
            </w:r>
          </w:p>
        </w:tc>
        <w:tc>
          <w:tcPr>
            <w:tcW w:w="2552" w:type="dxa"/>
          </w:tcPr>
          <w:p w:rsidR="003B2C24" w:rsidRDefault="003B2C24" w:rsidP="005B789D">
            <w:pPr>
              <w:cnfStyle w:val="000000100000" w:firstRow="0" w:lastRow="0" w:firstColumn="0" w:lastColumn="0" w:oddVBand="0" w:evenVBand="0" w:oddHBand="1" w:evenHBand="0" w:firstRowFirstColumn="0" w:firstRowLastColumn="0" w:lastRowFirstColumn="0" w:lastRowLastColumn="0"/>
            </w:pPr>
            <w:r>
              <w:t>Estilo arcos</w:t>
            </w:r>
          </w:p>
        </w:tc>
        <w:tc>
          <w:tcPr>
            <w:tcW w:w="4850" w:type="dxa"/>
          </w:tcPr>
          <w:p w:rsidR="003B2C24" w:rsidRDefault="003B2C24" w:rsidP="004E689E">
            <w:pPr>
              <w:cnfStyle w:val="000000100000" w:firstRow="0" w:lastRow="0" w:firstColumn="0" w:lastColumn="0" w:oddVBand="0" w:evenVBand="0" w:oddHBand="1" w:evenHBand="0" w:firstRowFirstColumn="0" w:firstRowLastColumn="0" w:lastRowFirstColumn="0" w:lastRowLastColumn="0"/>
            </w:pPr>
            <w:r>
              <w:t>El sistema deberá elegir el grosor de los arcos del grafo en función del volumen de cartas a representar.</w:t>
            </w:r>
          </w:p>
        </w:tc>
      </w:tr>
      <w:tr w:rsidR="007F2444" w:rsidTr="00DF1A6A">
        <w:tc>
          <w:tcPr>
            <w:cnfStyle w:val="001000000000" w:firstRow="0" w:lastRow="0" w:firstColumn="1" w:lastColumn="0" w:oddVBand="0" w:evenVBand="0" w:oddHBand="0" w:evenHBand="0" w:firstRowFirstColumn="0" w:firstRowLastColumn="0" w:lastRowFirstColumn="0" w:lastRowLastColumn="0"/>
            <w:tcW w:w="1242" w:type="dxa"/>
          </w:tcPr>
          <w:p w:rsidR="007F2444" w:rsidRDefault="00787371" w:rsidP="005B789D">
            <w:pPr>
              <w:jc w:val="center"/>
            </w:pPr>
            <w:r>
              <w:t>R5</w:t>
            </w:r>
          </w:p>
        </w:tc>
        <w:tc>
          <w:tcPr>
            <w:tcW w:w="2552" w:type="dxa"/>
          </w:tcPr>
          <w:p w:rsidR="007F2444" w:rsidRDefault="00787371" w:rsidP="005B789D">
            <w:pPr>
              <w:cnfStyle w:val="000000000000" w:firstRow="0" w:lastRow="0" w:firstColumn="0" w:lastColumn="0" w:oddVBand="0" w:evenVBand="0" w:oddHBand="0" w:evenHBand="0" w:firstRowFirstColumn="0" w:firstRowLastColumn="0" w:lastRowFirstColumn="0" w:lastRowLastColumn="0"/>
            </w:pPr>
            <w:r>
              <w:t>Ayuda usuario</w:t>
            </w:r>
          </w:p>
        </w:tc>
        <w:tc>
          <w:tcPr>
            <w:tcW w:w="4850" w:type="dxa"/>
          </w:tcPr>
          <w:p w:rsidR="007F2444" w:rsidRDefault="00787371" w:rsidP="004E689E">
            <w:pPr>
              <w:cnfStyle w:val="000000000000" w:firstRow="0" w:lastRow="0" w:firstColumn="0" w:lastColumn="0" w:oddVBand="0" w:evenVBand="0" w:oddHBand="0" w:evenHBand="0" w:firstRowFirstColumn="0" w:firstRowLastColumn="0" w:lastRowFirstColumn="0" w:lastRowLastColumn="0"/>
            </w:pPr>
            <w:r>
              <w:t>El usuario deberá tener a su disposición la siguiente información:</w:t>
            </w:r>
          </w:p>
        </w:tc>
      </w:tr>
      <w:tr w:rsidR="007F2444" w:rsidTr="00DF1A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7F2444" w:rsidRDefault="00787371" w:rsidP="005B789D">
            <w:pPr>
              <w:jc w:val="center"/>
            </w:pPr>
            <w:r>
              <w:t>R5.1</w:t>
            </w:r>
          </w:p>
        </w:tc>
        <w:tc>
          <w:tcPr>
            <w:tcW w:w="2552" w:type="dxa"/>
          </w:tcPr>
          <w:p w:rsidR="007F2444" w:rsidRDefault="00787371" w:rsidP="005B789D">
            <w:pPr>
              <w:cnfStyle w:val="000000100000" w:firstRow="0" w:lastRow="0" w:firstColumn="0" w:lastColumn="0" w:oddVBand="0" w:evenVBand="0" w:oddHBand="1" w:evenHBand="0" w:firstRowFirstColumn="0" w:firstRowLastColumn="0" w:lastRowFirstColumn="0" w:lastRowLastColumn="0"/>
            </w:pPr>
            <w:r>
              <w:t>Leyenda</w:t>
            </w:r>
          </w:p>
        </w:tc>
        <w:tc>
          <w:tcPr>
            <w:tcW w:w="4850" w:type="dxa"/>
          </w:tcPr>
          <w:p w:rsidR="007F2444" w:rsidRDefault="00787371" w:rsidP="004E689E">
            <w:pPr>
              <w:cnfStyle w:val="000000100000" w:firstRow="0" w:lastRow="0" w:firstColumn="0" w:lastColumn="0" w:oddVBand="0" w:evenVBand="0" w:oddHBand="1" w:evenHBand="0" w:firstRowFirstColumn="0" w:firstRowLastColumn="0" w:lastRowFirstColumn="0" w:lastRowLastColumn="0"/>
            </w:pPr>
            <w:r>
              <w:t>El usuario deberá poder ver la leyenda de colores del grafo en todo momento.</w:t>
            </w:r>
          </w:p>
        </w:tc>
      </w:tr>
      <w:tr w:rsidR="007F2444" w:rsidTr="00DF1A6A">
        <w:tc>
          <w:tcPr>
            <w:cnfStyle w:val="001000000000" w:firstRow="0" w:lastRow="0" w:firstColumn="1" w:lastColumn="0" w:oddVBand="0" w:evenVBand="0" w:oddHBand="0" w:evenHBand="0" w:firstRowFirstColumn="0" w:firstRowLastColumn="0" w:lastRowFirstColumn="0" w:lastRowLastColumn="0"/>
            <w:tcW w:w="1242" w:type="dxa"/>
          </w:tcPr>
          <w:p w:rsidR="007F2444" w:rsidRDefault="00787371" w:rsidP="005B789D">
            <w:pPr>
              <w:jc w:val="center"/>
            </w:pPr>
            <w:r>
              <w:t>R5.2</w:t>
            </w:r>
          </w:p>
        </w:tc>
        <w:tc>
          <w:tcPr>
            <w:tcW w:w="2552" w:type="dxa"/>
          </w:tcPr>
          <w:p w:rsidR="007F2444" w:rsidRDefault="00787371" w:rsidP="005B789D">
            <w:pPr>
              <w:cnfStyle w:val="000000000000" w:firstRow="0" w:lastRow="0" w:firstColumn="0" w:lastColumn="0" w:oddVBand="0" w:evenVBand="0" w:oddHBand="0" w:evenHBand="0" w:firstRowFirstColumn="0" w:firstRowLastColumn="0" w:lastRowFirstColumn="0" w:lastRowLastColumn="0"/>
            </w:pPr>
            <w:r>
              <w:t>Ayuda</w:t>
            </w:r>
          </w:p>
        </w:tc>
        <w:tc>
          <w:tcPr>
            <w:tcW w:w="4850" w:type="dxa"/>
          </w:tcPr>
          <w:p w:rsidR="007F2444" w:rsidRDefault="00787371" w:rsidP="004E689E">
            <w:pPr>
              <w:cnfStyle w:val="000000000000" w:firstRow="0" w:lastRow="0" w:firstColumn="0" w:lastColumn="0" w:oddVBand="0" w:evenVBand="0" w:oddHBand="0" w:evenHBand="0" w:firstRowFirstColumn="0" w:firstRowLastColumn="0" w:lastRowFirstColumn="0" w:lastRowLastColumn="0"/>
            </w:pPr>
            <w:r>
              <w:t>El usuario podrá acceder a una sección de ayuda que explique las funcionalidades del grafo.</w:t>
            </w:r>
          </w:p>
        </w:tc>
      </w:tr>
      <w:tr w:rsidR="007F2444" w:rsidTr="00DF1A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7F2444" w:rsidRDefault="00787371" w:rsidP="005B789D">
            <w:pPr>
              <w:jc w:val="center"/>
            </w:pPr>
            <w:r>
              <w:t>R6</w:t>
            </w:r>
          </w:p>
        </w:tc>
        <w:tc>
          <w:tcPr>
            <w:tcW w:w="2552" w:type="dxa"/>
          </w:tcPr>
          <w:p w:rsidR="007F2444" w:rsidRDefault="00787371" w:rsidP="005B789D">
            <w:pPr>
              <w:cnfStyle w:val="000000100000" w:firstRow="0" w:lastRow="0" w:firstColumn="0" w:lastColumn="0" w:oddVBand="0" w:evenVBand="0" w:oddHBand="1" w:evenHBand="0" w:firstRowFirstColumn="0" w:firstRowLastColumn="0" w:lastRowFirstColumn="0" w:lastRowLastColumn="0"/>
            </w:pPr>
            <w:r>
              <w:t>Navegación página</w:t>
            </w:r>
          </w:p>
        </w:tc>
        <w:tc>
          <w:tcPr>
            <w:tcW w:w="4850" w:type="dxa"/>
          </w:tcPr>
          <w:p w:rsidR="007F2444" w:rsidRDefault="00787371" w:rsidP="004E689E">
            <w:pPr>
              <w:cnfStyle w:val="000000100000" w:firstRow="0" w:lastRow="0" w:firstColumn="0" w:lastColumn="0" w:oddVBand="0" w:evenVBand="0" w:oddHBand="1" w:evenHBand="0" w:firstRowFirstColumn="0" w:firstRowLastColumn="0" w:lastRowFirstColumn="0" w:lastRowLastColumn="0"/>
            </w:pPr>
            <w:r>
              <w:t>El usuario deberá poder navegar por la página mediante un menú.</w:t>
            </w:r>
          </w:p>
        </w:tc>
      </w:tr>
      <w:tr w:rsidR="007F2444" w:rsidTr="00DF1A6A">
        <w:tc>
          <w:tcPr>
            <w:cnfStyle w:val="001000000000" w:firstRow="0" w:lastRow="0" w:firstColumn="1" w:lastColumn="0" w:oddVBand="0" w:evenVBand="0" w:oddHBand="0" w:evenHBand="0" w:firstRowFirstColumn="0" w:firstRowLastColumn="0" w:lastRowFirstColumn="0" w:lastRowLastColumn="0"/>
            <w:tcW w:w="1242" w:type="dxa"/>
          </w:tcPr>
          <w:p w:rsidR="007F2444" w:rsidRDefault="00787371" w:rsidP="005B789D">
            <w:pPr>
              <w:jc w:val="center"/>
            </w:pPr>
            <w:r>
              <w:t>R7</w:t>
            </w:r>
          </w:p>
        </w:tc>
        <w:tc>
          <w:tcPr>
            <w:tcW w:w="2552" w:type="dxa"/>
          </w:tcPr>
          <w:p w:rsidR="007F2444" w:rsidRDefault="00787371" w:rsidP="005B789D">
            <w:pPr>
              <w:cnfStyle w:val="000000000000" w:firstRow="0" w:lastRow="0" w:firstColumn="0" w:lastColumn="0" w:oddVBand="0" w:evenVBand="0" w:oddHBand="0" w:evenHBand="0" w:firstRowFirstColumn="0" w:firstRowLastColumn="0" w:lastRowFirstColumn="0" w:lastRowLastColumn="0"/>
            </w:pPr>
            <w:r>
              <w:t>Galería</w:t>
            </w:r>
          </w:p>
        </w:tc>
        <w:tc>
          <w:tcPr>
            <w:tcW w:w="4850" w:type="dxa"/>
          </w:tcPr>
          <w:p w:rsidR="007F2444" w:rsidRDefault="00787371" w:rsidP="004E689E">
            <w:pPr>
              <w:cnfStyle w:val="000000000000" w:firstRow="0" w:lastRow="0" w:firstColumn="0" w:lastColumn="0" w:oddVBand="0" w:evenVBand="0" w:oddHBand="0" w:evenHBand="0" w:firstRowFirstColumn="0" w:firstRowLastColumn="0" w:lastRowFirstColumn="0" w:lastRowLastColumn="0"/>
            </w:pPr>
            <w:r>
              <w:t>El sistema ofrecerá un carrusel de imágenes con distintas gráficas generadas durante el análisis.</w:t>
            </w:r>
          </w:p>
        </w:tc>
      </w:tr>
      <w:tr w:rsidR="007F2444" w:rsidTr="00DF1A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7F2444" w:rsidRDefault="008178E5" w:rsidP="005B789D">
            <w:pPr>
              <w:jc w:val="center"/>
            </w:pPr>
            <w:r>
              <w:t>R7</w:t>
            </w:r>
            <w:r w:rsidR="000C6D3F">
              <w:t>.1</w:t>
            </w:r>
          </w:p>
        </w:tc>
        <w:tc>
          <w:tcPr>
            <w:tcW w:w="2552" w:type="dxa"/>
          </w:tcPr>
          <w:p w:rsidR="007F2444" w:rsidRDefault="000C6D3F" w:rsidP="005B789D">
            <w:pPr>
              <w:cnfStyle w:val="000000100000" w:firstRow="0" w:lastRow="0" w:firstColumn="0" w:lastColumn="0" w:oddVBand="0" w:evenVBand="0" w:oddHBand="1" w:evenHBand="0" w:firstRowFirstColumn="0" w:firstRowLastColumn="0" w:lastRowFirstColumn="0" w:lastRowLastColumn="0"/>
            </w:pPr>
            <w:r>
              <w:t>Leyenda Galería</w:t>
            </w:r>
          </w:p>
        </w:tc>
        <w:tc>
          <w:tcPr>
            <w:tcW w:w="4850" w:type="dxa"/>
          </w:tcPr>
          <w:p w:rsidR="007F2444" w:rsidRDefault="000C6D3F" w:rsidP="004E689E">
            <w:pPr>
              <w:cnfStyle w:val="000000100000" w:firstRow="0" w:lastRow="0" w:firstColumn="0" w:lastColumn="0" w:oddVBand="0" w:evenVBand="0" w:oddHBand="1" w:evenHBand="0" w:firstRowFirstColumn="0" w:firstRowLastColumn="0" w:lastRowFirstColumn="0" w:lastRowLastColumn="0"/>
            </w:pPr>
            <w:r>
              <w:t>El usuario tendrá a su disposición una descripción de la imagen que esté observando.</w:t>
            </w:r>
          </w:p>
        </w:tc>
      </w:tr>
      <w:tr w:rsidR="007274CE" w:rsidTr="00DF1A6A">
        <w:tc>
          <w:tcPr>
            <w:cnfStyle w:val="001000000000" w:firstRow="0" w:lastRow="0" w:firstColumn="1" w:lastColumn="0" w:oddVBand="0" w:evenVBand="0" w:oddHBand="0" w:evenHBand="0" w:firstRowFirstColumn="0" w:firstRowLastColumn="0" w:lastRowFirstColumn="0" w:lastRowLastColumn="0"/>
            <w:tcW w:w="1242" w:type="dxa"/>
          </w:tcPr>
          <w:p w:rsidR="007274CE" w:rsidRDefault="007274CE" w:rsidP="005B789D">
            <w:pPr>
              <w:jc w:val="center"/>
            </w:pPr>
            <w:r>
              <w:t>R8</w:t>
            </w:r>
          </w:p>
        </w:tc>
        <w:tc>
          <w:tcPr>
            <w:tcW w:w="2552" w:type="dxa"/>
          </w:tcPr>
          <w:p w:rsidR="007274CE" w:rsidRDefault="007274CE" w:rsidP="005B789D">
            <w:pPr>
              <w:cnfStyle w:val="000000000000" w:firstRow="0" w:lastRow="0" w:firstColumn="0" w:lastColumn="0" w:oddVBand="0" w:evenVBand="0" w:oddHBand="0" w:evenHBand="0" w:firstRowFirstColumn="0" w:firstRowLastColumn="0" w:lastRowFirstColumn="0" w:lastRowLastColumn="0"/>
            </w:pPr>
            <w:r>
              <w:t>Compartir web</w:t>
            </w:r>
          </w:p>
        </w:tc>
        <w:tc>
          <w:tcPr>
            <w:tcW w:w="4850" w:type="dxa"/>
          </w:tcPr>
          <w:p w:rsidR="007274CE" w:rsidRDefault="007274CE" w:rsidP="005C2026">
            <w:pPr>
              <w:keepNext/>
              <w:cnfStyle w:val="000000000000" w:firstRow="0" w:lastRow="0" w:firstColumn="0" w:lastColumn="0" w:oddVBand="0" w:evenVBand="0" w:oddHBand="0" w:evenHBand="0" w:firstRowFirstColumn="0" w:firstRowLastColumn="0" w:lastRowFirstColumn="0" w:lastRowLastColumn="0"/>
            </w:pPr>
            <w:r>
              <w:t>El usuario dispondrá de accesos directos para poder compartir la página web en redes sociales.</w:t>
            </w:r>
          </w:p>
        </w:tc>
      </w:tr>
    </w:tbl>
    <w:p w:rsidR="003F74B0" w:rsidRDefault="005C2026" w:rsidP="005C2026">
      <w:pPr>
        <w:pStyle w:val="Descripcin"/>
      </w:pPr>
      <w:r>
        <w:t xml:space="preserve">Tabla </w:t>
      </w:r>
      <w:r w:rsidR="00895661">
        <w:fldChar w:fldCharType="begin"/>
      </w:r>
      <w:r w:rsidR="00895661">
        <w:instrText xml:space="preserve"> SEQ Tabla \* ARABIC </w:instrText>
      </w:r>
      <w:r w:rsidR="00895661">
        <w:fldChar w:fldCharType="separate"/>
      </w:r>
      <w:r w:rsidR="00063494">
        <w:rPr>
          <w:noProof/>
        </w:rPr>
        <w:t>12</w:t>
      </w:r>
      <w:r w:rsidR="00895661">
        <w:rPr>
          <w:noProof/>
        </w:rPr>
        <w:fldChar w:fldCharType="end"/>
      </w:r>
      <w:r>
        <w:t>. Tabla de requisitos de la página web.</w:t>
      </w:r>
    </w:p>
    <w:p w:rsidR="00446BA8" w:rsidRDefault="00761BDF" w:rsidP="005B789D">
      <w:pPr>
        <w:pStyle w:val="Ttulo4"/>
      </w:pPr>
      <w:r>
        <w:t xml:space="preserve">Identificación de </w:t>
      </w:r>
      <w:r w:rsidR="00446BA8">
        <w:t>Actores del Sistema</w:t>
      </w:r>
    </w:p>
    <w:p w:rsidR="000C6D3F" w:rsidRDefault="000C6D3F" w:rsidP="005B789D">
      <w:r>
        <w:t>Debido a la naturaleza de la web como simple plataforma de visualización, solo se han identificado dos tipos de usuario: usuario anónimo y el administrador del sistema.</w:t>
      </w:r>
    </w:p>
    <w:p w:rsidR="000C6D3F" w:rsidRDefault="008178E5" w:rsidP="005B789D">
      <w:r>
        <w:t>El usuario anónimo es toda aquella persona que se conecte a la web desde fuera. Este tipo de usuarios podrá disfrutar de todas las funcionalidades disponibles en el sistema y acceder a todas las visualizaciones. Como no es necesario ningún sistema de identificación, no aparece la figura del usuario registrado.</w:t>
      </w:r>
    </w:p>
    <w:p w:rsidR="008178E5" w:rsidRDefault="008178E5" w:rsidP="005B789D">
      <w:r>
        <w:t>Por otro lado, el administrador del sistema tendría la única función de actualizar y mantener los documentos que conforman la base de datos si esto fuese necesario (añadir cartas, quitar cartas, arreglar erratas en nombres, localizaciones, etc…).</w:t>
      </w:r>
    </w:p>
    <w:p w:rsidR="00446BA8" w:rsidRDefault="005921AA" w:rsidP="005B789D">
      <w:pPr>
        <w:pStyle w:val="Ttulo4"/>
      </w:pPr>
      <w:r>
        <w:t>Especificación de Casos de Uso</w:t>
      </w:r>
    </w:p>
    <w:p w:rsidR="001755E2" w:rsidRDefault="001755E2" w:rsidP="005B789D">
      <w:pPr>
        <w:jc w:val="left"/>
      </w:pPr>
      <w:r>
        <w:t>Los casos de uso de este sistema consisten prácticamente en su totalidad de las diferentes funcionalidades del grafo.</w:t>
      </w:r>
      <w:r w:rsidR="005F5A4A">
        <w:t xml:space="preserve"> Por lo tanto</w:t>
      </w:r>
      <w:r w:rsidR="00B3132A">
        <w:t>, para poder representarlo adecuadamente, se han realizado dos diagramas: uno agrupando las funcionalidades del grafo y otro desglosándolas.</w:t>
      </w:r>
    </w:p>
    <w:p w:rsidR="005C2026" w:rsidRDefault="00D76CBB" w:rsidP="005C2026">
      <w:pPr>
        <w:keepNext/>
        <w:jc w:val="left"/>
      </w:pPr>
      <w:r>
        <w:rPr>
          <w:noProof/>
        </w:rPr>
        <w:lastRenderedPageBreak/>
        <w:drawing>
          <wp:inline distT="0" distB="0" distL="0" distR="0">
            <wp:extent cx="5057775" cy="3105150"/>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usecase1.png"/>
                    <pic:cNvPicPr/>
                  </pic:nvPicPr>
                  <pic:blipFill>
                    <a:blip r:embed="rId80">
                      <a:extLst>
                        <a:ext uri="{28A0092B-C50C-407E-A947-70E740481C1C}">
                          <a14:useLocalDpi xmlns:a14="http://schemas.microsoft.com/office/drawing/2010/main" val="0"/>
                        </a:ext>
                      </a:extLst>
                    </a:blip>
                    <a:stretch>
                      <a:fillRect/>
                    </a:stretch>
                  </pic:blipFill>
                  <pic:spPr>
                    <a:xfrm>
                      <a:off x="0" y="0"/>
                      <a:ext cx="5057775" cy="3105150"/>
                    </a:xfrm>
                    <a:prstGeom prst="rect">
                      <a:avLst/>
                    </a:prstGeom>
                  </pic:spPr>
                </pic:pic>
              </a:graphicData>
            </a:graphic>
          </wp:inline>
        </w:drawing>
      </w:r>
    </w:p>
    <w:p w:rsidR="00B3132A" w:rsidRDefault="005C2026" w:rsidP="005C2026">
      <w:pPr>
        <w:pStyle w:val="Descripcin"/>
      </w:pPr>
      <w:bookmarkStart w:id="65" w:name="_Toc513806961"/>
      <w:r>
        <w:t xml:space="preserve">Ilustración </w:t>
      </w:r>
      <w:r w:rsidR="00895661">
        <w:fldChar w:fldCharType="begin"/>
      </w:r>
      <w:r w:rsidR="00895661">
        <w:instrText xml:space="preserve"> SEQ Ilustración \* ARABIC </w:instrText>
      </w:r>
      <w:r w:rsidR="00895661">
        <w:fldChar w:fldCharType="separate"/>
      </w:r>
      <w:r w:rsidR="00A22A17">
        <w:rPr>
          <w:noProof/>
        </w:rPr>
        <w:t>20</w:t>
      </w:r>
      <w:r w:rsidR="00895661">
        <w:rPr>
          <w:noProof/>
        </w:rPr>
        <w:fldChar w:fldCharType="end"/>
      </w:r>
      <w:r>
        <w:t>. Esquema resumido de los casos de uso.</w:t>
      </w:r>
      <w:bookmarkEnd w:id="65"/>
    </w:p>
    <w:p w:rsidR="00D76CBB" w:rsidRDefault="00D76CBB" w:rsidP="005B789D">
      <w:pPr>
        <w:jc w:val="left"/>
      </w:pPr>
    </w:p>
    <w:p w:rsidR="005C2026" w:rsidRDefault="00D76CBB" w:rsidP="005C2026">
      <w:pPr>
        <w:keepNext/>
        <w:jc w:val="left"/>
      </w:pPr>
      <w:r>
        <w:rPr>
          <w:noProof/>
        </w:rPr>
        <w:drawing>
          <wp:inline distT="0" distB="0" distL="0" distR="0">
            <wp:extent cx="5057775" cy="3105150"/>
            <wp:effectExtent l="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usecase2.png"/>
                    <pic:cNvPicPr/>
                  </pic:nvPicPr>
                  <pic:blipFill>
                    <a:blip r:embed="rId81">
                      <a:extLst>
                        <a:ext uri="{28A0092B-C50C-407E-A947-70E740481C1C}">
                          <a14:useLocalDpi xmlns:a14="http://schemas.microsoft.com/office/drawing/2010/main" val="0"/>
                        </a:ext>
                      </a:extLst>
                    </a:blip>
                    <a:stretch>
                      <a:fillRect/>
                    </a:stretch>
                  </pic:blipFill>
                  <pic:spPr>
                    <a:xfrm>
                      <a:off x="0" y="0"/>
                      <a:ext cx="5057775" cy="3105150"/>
                    </a:xfrm>
                    <a:prstGeom prst="rect">
                      <a:avLst/>
                    </a:prstGeom>
                  </pic:spPr>
                </pic:pic>
              </a:graphicData>
            </a:graphic>
          </wp:inline>
        </w:drawing>
      </w:r>
    </w:p>
    <w:p w:rsidR="00B43BB7" w:rsidRDefault="005C2026" w:rsidP="005C2026">
      <w:pPr>
        <w:pStyle w:val="Descripcin"/>
      </w:pPr>
      <w:bookmarkStart w:id="66" w:name="_Toc513806962"/>
      <w:r>
        <w:t xml:space="preserve">Ilustración </w:t>
      </w:r>
      <w:r w:rsidR="00895661">
        <w:fldChar w:fldCharType="begin"/>
      </w:r>
      <w:r w:rsidR="00895661">
        <w:instrText xml:space="preserve"> SEQ Ilustración \* ARABIC </w:instrText>
      </w:r>
      <w:r w:rsidR="00895661">
        <w:fldChar w:fldCharType="separate"/>
      </w:r>
      <w:r w:rsidR="00A22A17">
        <w:rPr>
          <w:noProof/>
        </w:rPr>
        <w:t>21</w:t>
      </w:r>
      <w:r w:rsidR="00895661">
        <w:rPr>
          <w:noProof/>
        </w:rPr>
        <w:fldChar w:fldCharType="end"/>
      </w:r>
      <w:r>
        <w:t>. Esquema de los casos de uso del grafo.</w:t>
      </w:r>
      <w:bookmarkEnd w:id="66"/>
    </w:p>
    <w:p w:rsidR="00B43BB7" w:rsidRDefault="00B43BB7" w:rsidP="005B789D">
      <w:pPr>
        <w:jc w:val="left"/>
      </w:pPr>
      <w:r>
        <w:t xml:space="preserve">A </w:t>
      </w:r>
      <w:r w:rsidR="005C2026">
        <w:t>continuación,</w:t>
      </w:r>
      <w:r>
        <w:t xml:space="preserve"> se van a describir estos casos de uso individualmente.</w:t>
      </w:r>
    </w:p>
    <w:tbl>
      <w:tblPr>
        <w:tblStyle w:val="Tablaconcuadrcula"/>
        <w:tblW w:w="0" w:type="auto"/>
        <w:tblLook w:val="04A0" w:firstRow="1" w:lastRow="0" w:firstColumn="1" w:lastColumn="0" w:noHBand="0" w:noVBand="1"/>
      </w:tblPr>
      <w:tblGrid>
        <w:gridCol w:w="4928"/>
        <w:gridCol w:w="3716"/>
      </w:tblGrid>
      <w:tr w:rsidR="00B43BB7" w:rsidTr="004967A7">
        <w:trPr>
          <w:gridAfter w:val="1"/>
          <w:wAfter w:w="3716" w:type="dxa"/>
        </w:trPr>
        <w:tc>
          <w:tcPr>
            <w:tcW w:w="4928" w:type="dxa"/>
            <w:shd w:val="clear" w:color="auto" w:fill="EEECE1" w:themeFill="background2"/>
          </w:tcPr>
          <w:p w:rsidR="00B43BB7" w:rsidRPr="005C29E5" w:rsidRDefault="00B43BB7" w:rsidP="004967A7">
            <w:pPr>
              <w:rPr>
                <w:b/>
                <w:u w:val="single"/>
              </w:rPr>
            </w:pPr>
            <w:r>
              <w:rPr>
                <w:b/>
                <w:u w:val="single"/>
              </w:rPr>
              <w:t xml:space="preserve">Nombre </w:t>
            </w:r>
            <w:r w:rsidRPr="005C29E5">
              <w:rPr>
                <w:b/>
                <w:u w:val="single"/>
              </w:rPr>
              <w:t>de</w:t>
            </w:r>
            <w:r>
              <w:rPr>
                <w:b/>
                <w:u w:val="single"/>
              </w:rPr>
              <w:t>l Caso de Uso</w:t>
            </w:r>
          </w:p>
        </w:tc>
      </w:tr>
      <w:tr w:rsidR="00B43BB7" w:rsidTr="004967A7">
        <w:trPr>
          <w:gridAfter w:val="1"/>
          <w:wAfter w:w="3716" w:type="dxa"/>
        </w:trPr>
        <w:tc>
          <w:tcPr>
            <w:tcW w:w="4928" w:type="dxa"/>
            <w:tcBorders>
              <w:bottom w:val="single" w:sz="4" w:space="0" w:color="000000" w:themeColor="text1"/>
            </w:tcBorders>
          </w:tcPr>
          <w:p w:rsidR="00B43BB7" w:rsidRDefault="00B43BB7" w:rsidP="004967A7">
            <w:r>
              <w:t>Navegar a través del menú</w:t>
            </w:r>
          </w:p>
        </w:tc>
      </w:tr>
      <w:tr w:rsidR="00B43BB7" w:rsidTr="004967A7">
        <w:tc>
          <w:tcPr>
            <w:tcW w:w="8644" w:type="dxa"/>
            <w:gridSpan w:val="2"/>
            <w:shd w:val="clear" w:color="auto" w:fill="EEECE1" w:themeFill="background2"/>
          </w:tcPr>
          <w:p w:rsidR="00B43BB7" w:rsidRPr="00727085" w:rsidRDefault="00B43BB7" w:rsidP="004967A7">
            <w:pPr>
              <w:rPr>
                <w:b/>
              </w:rPr>
            </w:pPr>
            <w:r w:rsidRPr="00727085">
              <w:rPr>
                <w:b/>
              </w:rPr>
              <w:t>Descripción</w:t>
            </w:r>
          </w:p>
        </w:tc>
      </w:tr>
      <w:tr w:rsidR="00B43BB7" w:rsidTr="004967A7">
        <w:tc>
          <w:tcPr>
            <w:tcW w:w="8644" w:type="dxa"/>
            <w:gridSpan w:val="2"/>
            <w:tcBorders>
              <w:bottom w:val="single" w:sz="4" w:space="0" w:color="000000" w:themeColor="text1"/>
            </w:tcBorders>
          </w:tcPr>
          <w:p w:rsidR="00B43BB7" w:rsidRDefault="00B43BB7" w:rsidP="005C2026">
            <w:pPr>
              <w:keepNext/>
            </w:pPr>
            <w:r>
              <w:t xml:space="preserve">Una vez cargada la página, el usuario cambiará de sección mediante la selección de una de las opciones disponibles en el menú. </w:t>
            </w:r>
          </w:p>
        </w:tc>
      </w:tr>
    </w:tbl>
    <w:p w:rsidR="00B43BB7" w:rsidRDefault="005C2026" w:rsidP="005C2026">
      <w:pPr>
        <w:pStyle w:val="Descripcin"/>
      </w:pPr>
      <w:r>
        <w:t xml:space="preserve">Tabla </w:t>
      </w:r>
      <w:r w:rsidR="00895661">
        <w:fldChar w:fldCharType="begin"/>
      </w:r>
      <w:r w:rsidR="00895661">
        <w:instrText xml:space="preserve"> SEQ Tabla \* ARABIC </w:instrText>
      </w:r>
      <w:r w:rsidR="00895661">
        <w:fldChar w:fldCharType="separate"/>
      </w:r>
      <w:r w:rsidR="00063494">
        <w:rPr>
          <w:noProof/>
        </w:rPr>
        <w:t>13</w:t>
      </w:r>
      <w:r w:rsidR="00895661">
        <w:rPr>
          <w:noProof/>
        </w:rPr>
        <w:fldChar w:fldCharType="end"/>
      </w:r>
      <w:r>
        <w:t>. Caso de uso de navegar a través del menú.</w:t>
      </w:r>
    </w:p>
    <w:tbl>
      <w:tblPr>
        <w:tblStyle w:val="Tablaconcuadrcula"/>
        <w:tblW w:w="0" w:type="auto"/>
        <w:tblLook w:val="04A0" w:firstRow="1" w:lastRow="0" w:firstColumn="1" w:lastColumn="0" w:noHBand="0" w:noVBand="1"/>
      </w:tblPr>
      <w:tblGrid>
        <w:gridCol w:w="4928"/>
        <w:gridCol w:w="3716"/>
      </w:tblGrid>
      <w:tr w:rsidR="00B43BB7" w:rsidTr="004967A7">
        <w:trPr>
          <w:gridAfter w:val="1"/>
          <w:wAfter w:w="3716" w:type="dxa"/>
        </w:trPr>
        <w:tc>
          <w:tcPr>
            <w:tcW w:w="4928" w:type="dxa"/>
            <w:shd w:val="clear" w:color="auto" w:fill="EEECE1" w:themeFill="background2"/>
          </w:tcPr>
          <w:p w:rsidR="00B43BB7" w:rsidRPr="005C29E5" w:rsidRDefault="00B43BB7" w:rsidP="004967A7">
            <w:pPr>
              <w:rPr>
                <w:b/>
                <w:u w:val="single"/>
              </w:rPr>
            </w:pPr>
            <w:r>
              <w:rPr>
                <w:b/>
                <w:u w:val="single"/>
              </w:rPr>
              <w:lastRenderedPageBreak/>
              <w:t xml:space="preserve">Nombre </w:t>
            </w:r>
            <w:r w:rsidRPr="005C29E5">
              <w:rPr>
                <w:b/>
                <w:u w:val="single"/>
              </w:rPr>
              <w:t>de</w:t>
            </w:r>
            <w:r>
              <w:rPr>
                <w:b/>
                <w:u w:val="single"/>
              </w:rPr>
              <w:t>l Caso de Uso</w:t>
            </w:r>
          </w:p>
        </w:tc>
      </w:tr>
      <w:tr w:rsidR="00B43BB7" w:rsidTr="004967A7">
        <w:trPr>
          <w:gridAfter w:val="1"/>
          <w:wAfter w:w="3716" w:type="dxa"/>
        </w:trPr>
        <w:tc>
          <w:tcPr>
            <w:tcW w:w="4928" w:type="dxa"/>
            <w:tcBorders>
              <w:bottom w:val="single" w:sz="4" w:space="0" w:color="000000" w:themeColor="text1"/>
            </w:tcBorders>
          </w:tcPr>
          <w:p w:rsidR="00B43BB7" w:rsidRDefault="00AE1C21" w:rsidP="004967A7">
            <w:r>
              <w:t>Navegar por el carrusel</w:t>
            </w:r>
          </w:p>
        </w:tc>
      </w:tr>
      <w:tr w:rsidR="00B43BB7" w:rsidTr="004967A7">
        <w:tc>
          <w:tcPr>
            <w:tcW w:w="8644" w:type="dxa"/>
            <w:gridSpan w:val="2"/>
            <w:shd w:val="clear" w:color="auto" w:fill="EEECE1" w:themeFill="background2"/>
          </w:tcPr>
          <w:p w:rsidR="00B43BB7" w:rsidRPr="00727085" w:rsidRDefault="00B43BB7" w:rsidP="004967A7">
            <w:pPr>
              <w:rPr>
                <w:b/>
              </w:rPr>
            </w:pPr>
            <w:r w:rsidRPr="00727085">
              <w:rPr>
                <w:b/>
              </w:rPr>
              <w:t>Descripción</w:t>
            </w:r>
          </w:p>
        </w:tc>
      </w:tr>
      <w:tr w:rsidR="00B43BB7" w:rsidTr="004967A7">
        <w:tc>
          <w:tcPr>
            <w:tcW w:w="8644" w:type="dxa"/>
            <w:gridSpan w:val="2"/>
            <w:tcBorders>
              <w:bottom w:val="single" w:sz="4" w:space="0" w:color="000000" w:themeColor="text1"/>
            </w:tcBorders>
          </w:tcPr>
          <w:p w:rsidR="00B43BB7" w:rsidRDefault="00B43BB7" w:rsidP="005C2026">
            <w:pPr>
              <w:keepNext/>
            </w:pPr>
            <w:r>
              <w:t xml:space="preserve">Una vez cargada la página, el usuario </w:t>
            </w:r>
            <w:r w:rsidR="00C573D3">
              <w:t>navegará hasta la</w:t>
            </w:r>
            <w:r>
              <w:t xml:space="preserve"> sección</w:t>
            </w:r>
            <w:r w:rsidR="00C573D3">
              <w:t xml:space="preserve"> de gráficas y</w:t>
            </w:r>
            <w:r>
              <w:t xml:space="preserve"> </w:t>
            </w:r>
            <w:r w:rsidR="00C573D3">
              <w:t>utilizará el carrusel para cambiar la gráfica que se está visualizando</w:t>
            </w:r>
            <w:r>
              <w:t xml:space="preserve">. </w:t>
            </w:r>
          </w:p>
        </w:tc>
      </w:tr>
    </w:tbl>
    <w:p w:rsidR="00B43BB7" w:rsidRDefault="005C2026" w:rsidP="005C2026">
      <w:pPr>
        <w:pStyle w:val="Descripcin"/>
      </w:pPr>
      <w:r>
        <w:t xml:space="preserve">Tabla </w:t>
      </w:r>
      <w:r w:rsidR="00895661">
        <w:fldChar w:fldCharType="begin"/>
      </w:r>
      <w:r w:rsidR="00895661">
        <w:instrText xml:space="preserve"> SEQ Tabla \* ARABIC </w:instrText>
      </w:r>
      <w:r w:rsidR="00895661">
        <w:fldChar w:fldCharType="separate"/>
      </w:r>
      <w:r w:rsidR="00063494">
        <w:rPr>
          <w:noProof/>
        </w:rPr>
        <w:t>14</w:t>
      </w:r>
      <w:r w:rsidR="00895661">
        <w:rPr>
          <w:noProof/>
        </w:rPr>
        <w:fldChar w:fldCharType="end"/>
      </w:r>
      <w:r>
        <w:t>. Caso de uso del carrusel.</w:t>
      </w:r>
    </w:p>
    <w:tbl>
      <w:tblPr>
        <w:tblStyle w:val="Tablaconcuadrcula"/>
        <w:tblW w:w="0" w:type="auto"/>
        <w:tblLook w:val="04A0" w:firstRow="1" w:lastRow="0" w:firstColumn="1" w:lastColumn="0" w:noHBand="0" w:noVBand="1"/>
      </w:tblPr>
      <w:tblGrid>
        <w:gridCol w:w="4928"/>
        <w:gridCol w:w="3716"/>
      </w:tblGrid>
      <w:tr w:rsidR="00C573D3" w:rsidTr="004967A7">
        <w:trPr>
          <w:gridAfter w:val="1"/>
          <w:wAfter w:w="3716" w:type="dxa"/>
        </w:trPr>
        <w:tc>
          <w:tcPr>
            <w:tcW w:w="4928" w:type="dxa"/>
            <w:shd w:val="clear" w:color="auto" w:fill="EEECE1" w:themeFill="background2"/>
          </w:tcPr>
          <w:p w:rsidR="00C573D3" w:rsidRPr="005C29E5" w:rsidRDefault="00C573D3" w:rsidP="004967A7">
            <w:pPr>
              <w:rPr>
                <w:b/>
                <w:u w:val="single"/>
              </w:rPr>
            </w:pPr>
            <w:r>
              <w:rPr>
                <w:b/>
                <w:u w:val="single"/>
              </w:rPr>
              <w:t xml:space="preserve">Nombre </w:t>
            </w:r>
            <w:r w:rsidRPr="005C29E5">
              <w:rPr>
                <w:b/>
                <w:u w:val="single"/>
              </w:rPr>
              <w:t>de</w:t>
            </w:r>
            <w:r>
              <w:rPr>
                <w:b/>
                <w:u w:val="single"/>
              </w:rPr>
              <w:t>l Caso de Uso</w:t>
            </w:r>
          </w:p>
        </w:tc>
      </w:tr>
      <w:tr w:rsidR="00C573D3" w:rsidTr="004967A7">
        <w:trPr>
          <w:gridAfter w:val="1"/>
          <w:wAfter w:w="3716" w:type="dxa"/>
        </w:trPr>
        <w:tc>
          <w:tcPr>
            <w:tcW w:w="4928" w:type="dxa"/>
            <w:tcBorders>
              <w:bottom w:val="single" w:sz="4" w:space="0" w:color="000000" w:themeColor="text1"/>
            </w:tcBorders>
          </w:tcPr>
          <w:p w:rsidR="00C573D3" w:rsidRDefault="00C573D3" w:rsidP="004967A7">
            <w:r>
              <w:t>Cambiar de grafo</w:t>
            </w:r>
          </w:p>
        </w:tc>
      </w:tr>
      <w:tr w:rsidR="00C573D3" w:rsidTr="004967A7">
        <w:tc>
          <w:tcPr>
            <w:tcW w:w="8644" w:type="dxa"/>
            <w:gridSpan w:val="2"/>
            <w:shd w:val="clear" w:color="auto" w:fill="EEECE1" w:themeFill="background2"/>
          </w:tcPr>
          <w:p w:rsidR="00C573D3" w:rsidRPr="00727085" w:rsidRDefault="00C573D3" w:rsidP="004967A7">
            <w:pPr>
              <w:rPr>
                <w:b/>
              </w:rPr>
            </w:pPr>
            <w:r w:rsidRPr="00727085">
              <w:rPr>
                <w:b/>
              </w:rPr>
              <w:t>Descripción</w:t>
            </w:r>
          </w:p>
        </w:tc>
      </w:tr>
      <w:tr w:rsidR="00C573D3" w:rsidTr="004967A7">
        <w:tc>
          <w:tcPr>
            <w:tcW w:w="8644" w:type="dxa"/>
            <w:gridSpan w:val="2"/>
            <w:tcBorders>
              <w:bottom w:val="single" w:sz="4" w:space="0" w:color="000000" w:themeColor="text1"/>
            </w:tcBorders>
          </w:tcPr>
          <w:p w:rsidR="00C573D3" w:rsidRDefault="00C573D3" w:rsidP="005C2026">
            <w:pPr>
              <w:keepNext/>
            </w:pPr>
            <w:r>
              <w:t xml:space="preserve">Una vez cargada la página, el usuario navegará hasta la sección de los grafos y utilizará las pestañas para cambiar el grafo que se está visualizando. </w:t>
            </w:r>
          </w:p>
        </w:tc>
      </w:tr>
    </w:tbl>
    <w:p w:rsidR="00C573D3" w:rsidRDefault="005C2026" w:rsidP="005C2026">
      <w:pPr>
        <w:pStyle w:val="Descripcin"/>
      </w:pPr>
      <w:r>
        <w:t xml:space="preserve">Tabla </w:t>
      </w:r>
      <w:r w:rsidR="00895661">
        <w:fldChar w:fldCharType="begin"/>
      </w:r>
      <w:r w:rsidR="00895661">
        <w:instrText xml:space="preserve"> SEQ Tabla \* ARABIC </w:instrText>
      </w:r>
      <w:r w:rsidR="00895661">
        <w:fldChar w:fldCharType="separate"/>
      </w:r>
      <w:r w:rsidR="00063494">
        <w:rPr>
          <w:noProof/>
        </w:rPr>
        <w:t>15</w:t>
      </w:r>
      <w:r w:rsidR="00895661">
        <w:rPr>
          <w:noProof/>
        </w:rPr>
        <w:fldChar w:fldCharType="end"/>
      </w:r>
      <w:r>
        <w:t>. Caso de uso de cambio de grafo.</w:t>
      </w:r>
    </w:p>
    <w:tbl>
      <w:tblPr>
        <w:tblStyle w:val="Tablaconcuadrcula"/>
        <w:tblW w:w="0" w:type="auto"/>
        <w:tblLook w:val="04A0" w:firstRow="1" w:lastRow="0" w:firstColumn="1" w:lastColumn="0" w:noHBand="0" w:noVBand="1"/>
      </w:tblPr>
      <w:tblGrid>
        <w:gridCol w:w="4928"/>
        <w:gridCol w:w="3716"/>
      </w:tblGrid>
      <w:tr w:rsidR="00C573D3" w:rsidTr="004967A7">
        <w:trPr>
          <w:gridAfter w:val="1"/>
          <w:wAfter w:w="3716" w:type="dxa"/>
        </w:trPr>
        <w:tc>
          <w:tcPr>
            <w:tcW w:w="4928" w:type="dxa"/>
            <w:shd w:val="clear" w:color="auto" w:fill="EEECE1" w:themeFill="background2"/>
          </w:tcPr>
          <w:p w:rsidR="00C573D3" w:rsidRPr="005C29E5" w:rsidRDefault="00C573D3" w:rsidP="004967A7">
            <w:pPr>
              <w:rPr>
                <w:b/>
                <w:u w:val="single"/>
              </w:rPr>
            </w:pPr>
            <w:r>
              <w:rPr>
                <w:b/>
                <w:u w:val="single"/>
              </w:rPr>
              <w:t xml:space="preserve">Nombre </w:t>
            </w:r>
            <w:r w:rsidRPr="005C29E5">
              <w:rPr>
                <w:b/>
                <w:u w:val="single"/>
              </w:rPr>
              <w:t>de</w:t>
            </w:r>
            <w:r>
              <w:rPr>
                <w:b/>
                <w:u w:val="single"/>
              </w:rPr>
              <w:t>l Caso de Uso</w:t>
            </w:r>
          </w:p>
        </w:tc>
      </w:tr>
      <w:tr w:rsidR="00C573D3" w:rsidTr="004967A7">
        <w:trPr>
          <w:gridAfter w:val="1"/>
          <w:wAfter w:w="3716" w:type="dxa"/>
        </w:trPr>
        <w:tc>
          <w:tcPr>
            <w:tcW w:w="4928" w:type="dxa"/>
            <w:tcBorders>
              <w:bottom w:val="single" w:sz="4" w:space="0" w:color="000000" w:themeColor="text1"/>
            </w:tcBorders>
          </w:tcPr>
          <w:p w:rsidR="00C573D3" w:rsidRDefault="00C573D3" w:rsidP="004967A7">
            <w:r>
              <w:t>Compartir página</w:t>
            </w:r>
          </w:p>
        </w:tc>
      </w:tr>
      <w:tr w:rsidR="00C573D3" w:rsidTr="004967A7">
        <w:tc>
          <w:tcPr>
            <w:tcW w:w="8644" w:type="dxa"/>
            <w:gridSpan w:val="2"/>
            <w:shd w:val="clear" w:color="auto" w:fill="EEECE1" w:themeFill="background2"/>
          </w:tcPr>
          <w:p w:rsidR="00C573D3" w:rsidRPr="00727085" w:rsidRDefault="00C573D3" w:rsidP="004967A7">
            <w:pPr>
              <w:rPr>
                <w:b/>
              </w:rPr>
            </w:pPr>
            <w:r w:rsidRPr="00727085">
              <w:rPr>
                <w:b/>
              </w:rPr>
              <w:t>Descripción</w:t>
            </w:r>
          </w:p>
        </w:tc>
      </w:tr>
      <w:tr w:rsidR="00C573D3" w:rsidTr="004967A7">
        <w:tc>
          <w:tcPr>
            <w:tcW w:w="8644" w:type="dxa"/>
            <w:gridSpan w:val="2"/>
            <w:tcBorders>
              <w:bottom w:val="single" w:sz="4" w:space="0" w:color="000000" w:themeColor="text1"/>
            </w:tcBorders>
          </w:tcPr>
          <w:p w:rsidR="00C573D3" w:rsidRDefault="00C573D3" w:rsidP="005C2026">
            <w:pPr>
              <w:keepNext/>
            </w:pPr>
            <w:r>
              <w:t xml:space="preserve">Una vez cargada la página, el usuario navegará hasta el pie de la misma y utilizará uno de los botones de redes sociales para compartir el enlace de la página. </w:t>
            </w:r>
          </w:p>
        </w:tc>
      </w:tr>
    </w:tbl>
    <w:p w:rsidR="00C573D3" w:rsidRDefault="005C2026" w:rsidP="005C2026">
      <w:pPr>
        <w:pStyle w:val="Descripcin"/>
      </w:pPr>
      <w:r>
        <w:t xml:space="preserve">Tabla </w:t>
      </w:r>
      <w:r w:rsidR="00895661">
        <w:fldChar w:fldCharType="begin"/>
      </w:r>
      <w:r w:rsidR="00895661">
        <w:instrText xml:space="preserve"> SEQ Tabla \* ARABIC </w:instrText>
      </w:r>
      <w:r w:rsidR="00895661">
        <w:fldChar w:fldCharType="separate"/>
      </w:r>
      <w:r w:rsidR="00063494">
        <w:rPr>
          <w:noProof/>
        </w:rPr>
        <w:t>16</w:t>
      </w:r>
      <w:r w:rsidR="00895661">
        <w:rPr>
          <w:noProof/>
        </w:rPr>
        <w:fldChar w:fldCharType="end"/>
      </w:r>
      <w:r>
        <w:t>. Caso de uso de compartir en RRSS.</w:t>
      </w:r>
    </w:p>
    <w:tbl>
      <w:tblPr>
        <w:tblStyle w:val="Tablaconcuadrcula"/>
        <w:tblW w:w="0" w:type="auto"/>
        <w:tblLook w:val="04A0" w:firstRow="1" w:lastRow="0" w:firstColumn="1" w:lastColumn="0" w:noHBand="0" w:noVBand="1"/>
      </w:tblPr>
      <w:tblGrid>
        <w:gridCol w:w="4928"/>
        <w:gridCol w:w="3716"/>
      </w:tblGrid>
      <w:tr w:rsidR="007E1D58" w:rsidTr="004967A7">
        <w:trPr>
          <w:gridAfter w:val="1"/>
          <w:wAfter w:w="3716" w:type="dxa"/>
        </w:trPr>
        <w:tc>
          <w:tcPr>
            <w:tcW w:w="4928" w:type="dxa"/>
            <w:shd w:val="clear" w:color="auto" w:fill="EEECE1" w:themeFill="background2"/>
          </w:tcPr>
          <w:p w:rsidR="007E1D58" w:rsidRPr="005C29E5" w:rsidRDefault="007E1D58" w:rsidP="004967A7">
            <w:pPr>
              <w:rPr>
                <w:b/>
                <w:u w:val="single"/>
              </w:rPr>
            </w:pPr>
            <w:r>
              <w:rPr>
                <w:b/>
                <w:u w:val="single"/>
              </w:rPr>
              <w:t xml:space="preserve">Nombre </w:t>
            </w:r>
            <w:r w:rsidRPr="005C29E5">
              <w:rPr>
                <w:b/>
                <w:u w:val="single"/>
              </w:rPr>
              <w:t>de</w:t>
            </w:r>
            <w:r>
              <w:rPr>
                <w:b/>
                <w:u w:val="single"/>
              </w:rPr>
              <w:t>l Caso de Uso</w:t>
            </w:r>
          </w:p>
        </w:tc>
      </w:tr>
      <w:tr w:rsidR="007E1D58" w:rsidTr="004967A7">
        <w:trPr>
          <w:gridAfter w:val="1"/>
          <w:wAfter w:w="3716" w:type="dxa"/>
        </w:trPr>
        <w:tc>
          <w:tcPr>
            <w:tcW w:w="4928" w:type="dxa"/>
            <w:tcBorders>
              <w:bottom w:val="single" w:sz="4" w:space="0" w:color="000000" w:themeColor="text1"/>
            </w:tcBorders>
          </w:tcPr>
          <w:p w:rsidR="007E1D58" w:rsidRDefault="007E1D58" w:rsidP="004967A7">
            <w:r>
              <w:t>Consulta de instrucciones</w:t>
            </w:r>
          </w:p>
        </w:tc>
      </w:tr>
      <w:tr w:rsidR="007E1D58" w:rsidTr="004967A7">
        <w:tc>
          <w:tcPr>
            <w:tcW w:w="8644" w:type="dxa"/>
            <w:gridSpan w:val="2"/>
            <w:shd w:val="clear" w:color="auto" w:fill="EEECE1" w:themeFill="background2"/>
          </w:tcPr>
          <w:p w:rsidR="007E1D58" w:rsidRPr="00727085" w:rsidRDefault="007E1D58" w:rsidP="004967A7">
            <w:pPr>
              <w:rPr>
                <w:b/>
              </w:rPr>
            </w:pPr>
            <w:r w:rsidRPr="00727085">
              <w:rPr>
                <w:b/>
              </w:rPr>
              <w:t>Descripción</w:t>
            </w:r>
          </w:p>
        </w:tc>
      </w:tr>
      <w:tr w:rsidR="007E1D58" w:rsidTr="004967A7">
        <w:tc>
          <w:tcPr>
            <w:tcW w:w="8644" w:type="dxa"/>
            <w:gridSpan w:val="2"/>
            <w:tcBorders>
              <w:bottom w:val="single" w:sz="4" w:space="0" w:color="000000" w:themeColor="text1"/>
            </w:tcBorders>
          </w:tcPr>
          <w:p w:rsidR="007E1D58" w:rsidRDefault="007E1D58" w:rsidP="005C2026">
            <w:pPr>
              <w:keepNext/>
            </w:pPr>
            <w:r>
              <w:t>Una vez cargada la página, el usuario navegará hasta la sección de los grafos y consultará las instrucciones mediante el botón designado para ello.</w:t>
            </w:r>
          </w:p>
        </w:tc>
      </w:tr>
    </w:tbl>
    <w:p w:rsidR="007E1D58" w:rsidRDefault="005C2026" w:rsidP="005C2026">
      <w:pPr>
        <w:pStyle w:val="Descripcin"/>
      </w:pPr>
      <w:r>
        <w:t xml:space="preserve">Tabla </w:t>
      </w:r>
      <w:r w:rsidR="00895661">
        <w:fldChar w:fldCharType="begin"/>
      </w:r>
      <w:r w:rsidR="00895661">
        <w:instrText xml:space="preserve"> SEQ Tabla \* ARABIC </w:instrText>
      </w:r>
      <w:r w:rsidR="00895661">
        <w:fldChar w:fldCharType="separate"/>
      </w:r>
      <w:r w:rsidR="00063494">
        <w:rPr>
          <w:noProof/>
        </w:rPr>
        <w:t>17</w:t>
      </w:r>
      <w:r w:rsidR="00895661">
        <w:rPr>
          <w:noProof/>
        </w:rPr>
        <w:fldChar w:fldCharType="end"/>
      </w:r>
      <w:r>
        <w:t>. Caso de uso de consulta de instrucciones.</w:t>
      </w:r>
    </w:p>
    <w:tbl>
      <w:tblPr>
        <w:tblStyle w:val="Tablaconcuadrcula"/>
        <w:tblW w:w="0" w:type="auto"/>
        <w:tblLook w:val="04A0" w:firstRow="1" w:lastRow="0" w:firstColumn="1" w:lastColumn="0" w:noHBand="0" w:noVBand="1"/>
      </w:tblPr>
      <w:tblGrid>
        <w:gridCol w:w="4928"/>
        <w:gridCol w:w="3716"/>
      </w:tblGrid>
      <w:tr w:rsidR="007E1D58" w:rsidTr="004967A7">
        <w:trPr>
          <w:gridAfter w:val="1"/>
          <w:wAfter w:w="3716" w:type="dxa"/>
        </w:trPr>
        <w:tc>
          <w:tcPr>
            <w:tcW w:w="4928" w:type="dxa"/>
            <w:shd w:val="clear" w:color="auto" w:fill="EEECE1" w:themeFill="background2"/>
          </w:tcPr>
          <w:p w:rsidR="007E1D58" w:rsidRPr="005C29E5" w:rsidRDefault="007E1D58" w:rsidP="004967A7">
            <w:pPr>
              <w:rPr>
                <w:b/>
                <w:u w:val="single"/>
              </w:rPr>
            </w:pPr>
            <w:r>
              <w:rPr>
                <w:b/>
                <w:u w:val="single"/>
              </w:rPr>
              <w:t xml:space="preserve">Nombre </w:t>
            </w:r>
            <w:r w:rsidRPr="005C29E5">
              <w:rPr>
                <w:b/>
                <w:u w:val="single"/>
              </w:rPr>
              <w:t>de</w:t>
            </w:r>
            <w:r>
              <w:rPr>
                <w:b/>
                <w:u w:val="single"/>
              </w:rPr>
              <w:t>l Caso de Uso</w:t>
            </w:r>
          </w:p>
        </w:tc>
      </w:tr>
      <w:tr w:rsidR="007E1D58" w:rsidTr="004967A7">
        <w:trPr>
          <w:gridAfter w:val="1"/>
          <w:wAfter w:w="3716" w:type="dxa"/>
        </w:trPr>
        <w:tc>
          <w:tcPr>
            <w:tcW w:w="4928" w:type="dxa"/>
            <w:tcBorders>
              <w:bottom w:val="single" w:sz="4" w:space="0" w:color="000000" w:themeColor="text1"/>
            </w:tcBorders>
          </w:tcPr>
          <w:p w:rsidR="007E1D58" w:rsidRDefault="007E1D58" w:rsidP="004967A7">
            <w:r>
              <w:t>Búsqueda de personaje</w:t>
            </w:r>
          </w:p>
        </w:tc>
      </w:tr>
      <w:tr w:rsidR="007E1D58" w:rsidTr="004967A7">
        <w:tc>
          <w:tcPr>
            <w:tcW w:w="8644" w:type="dxa"/>
            <w:gridSpan w:val="2"/>
            <w:shd w:val="clear" w:color="auto" w:fill="EEECE1" w:themeFill="background2"/>
          </w:tcPr>
          <w:p w:rsidR="007E1D58" w:rsidRPr="00727085" w:rsidRDefault="007E1D58" w:rsidP="004967A7">
            <w:pPr>
              <w:rPr>
                <w:b/>
              </w:rPr>
            </w:pPr>
            <w:r w:rsidRPr="00727085">
              <w:rPr>
                <w:b/>
              </w:rPr>
              <w:t>Descripción</w:t>
            </w:r>
          </w:p>
        </w:tc>
      </w:tr>
      <w:tr w:rsidR="007E1D58" w:rsidTr="004967A7">
        <w:tc>
          <w:tcPr>
            <w:tcW w:w="8644" w:type="dxa"/>
            <w:gridSpan w:val="2"/>
            <w:tcBorders>
              <w:bottom w:val="single" w:sz="4" w:space="0" w:color="000000" w:themeColor="text1"/>
            </w:tcBorders>
          </w:tcPr>
          <w:p w:rsidR="007E1D58" w:rsidRDefault="007E1D58" w:rsidP="005C2026">
            <w:pPr>
              <w:keepNext/>
            </w:pPr>
            <w:r>
              <w:t>Una vez cargada la página, el usuario navegará hasta la barra de búsqueda e introducirá el nombre del personaje que busca.</w:t>
            </w:r>
          </w:p>
        </w:tc>
      </w:tr>
    </w:tbl>
    <w:p w:rsidR="007E1D58" w:rsidRDefault="005C2026" w:rsidP="005C2026">
      <w:pPr>
        <w:pStyle w:val="Descripcin"/>
      </w:pPr>
      <w:r>
        <w:t xml:space="preserve">Tabla </w:t>
      </w:r>
      <w:r w:rsidR="00895661">
        <w:fldChar w:fldCharType="begin"/>
      </w:r>
      <w:r w:rsidR="00895661">
        <w:instrText xml:space="preserve"> SEQ Tabla \* ARABIC </w:instrText>
      </w:r>
      <w:r w:rsidR="00895661">
        <w:fldChar w:fldCharType="separate"/>
      </w:r>
      <w:r w:rsidR="00063494">
        <w:rPr>
          <w:noProof/>
        </w:rPr>
        <w:t>18</w:t>
      </w:r>
      <w:r w:rsidR="00895661">
        <w:rPr>
          <w:noProof/>
        </w:rPr>
        <w:fldChar w:fldCharType="end"/>
      </w:r>
      <w:r>
        <w:t>. Caso de uso de búsqueda de personajes.</w:t>
      </w:r>
    </w:p>
    <w:tbl>
      <w:tblPr>
        <w:tblStyle w:val="Tablaconcuadrcula"/>
        <w:tblW w:w="0" w:type="auto"/>
        <w:tblLook w:val="04A0" w:firstRow="1" w:lastRow="0" w:firstColumn="1" w:lastColumn="0" w:noHBand="0" w:noVBand="1"/>
      </w:tblPr>
      <w:tblGrid>
        <w:gridCol w:w="4928"/>
        <w:gridCol w:w="3716"/>
      </w:tblGrid>
      <w:tr w:rsidR="007E1D58" w:rsidTr="004967A7">
        <w:trPr>
          <w:gridAfter w:val="1"/>
          <w:wAfter w:w="3716" w:type="dxa"/>
        </w:trPr>
        <w:tc>
          <w:tcPr>
            <w:tcW w:w="4928" w:type="dxa"/>
            <w:shd w:val="clear" w:color="auto" w:fill="EEECE1" w:themeFill="background2"/>
          </w:tcPr>
          <w:p w:rsidR="007E1D58" w:rsidRPr="005C29E5" w:rsidRDefault="007E1D58" w:rsidP="004967A7">
            <w:pPr>
              <w:rPr>
                <w:b/>
                <w:u w:val="single"/>
              </w:rPr>
            </w:pPr>
            <w:r>
              <w:rPr>
                <w:b/>
                <w:u w:val="single"/>
              </w:rPr>
              <w:t xml:space="preserve">Nombre </w:t>
            </w:r>
            <w:r w:rsidRPr="005C29E5">
              <w:rPr>
                <w:b/>
                <w:u w:val="single"/>
              </w:rPr>
              <w:t>de</w:t>
            </w:r>
            <w:r>
              <w:rPr>
                <w:b/>
                <w:u w:val="single"/>
              </w:rPr>
              <w:t>l Caso de Uso</w:t>
            </w:r>
          </w:p>
        </w:tc>
      </w:tr>
      <w:tr w:rsidR="007E1D58" w:rsidTr="004967A7">
        <w:trPr>
          <w:gridAfter w:val="1"/>
          <w:wAfter w:w="3716" w:type="dxa"/>
        </w:trPr>
        <w:tc>
          <w:tcPr>
            <w:tcW w:w="4928" w:type="dxa"/>
            <w:tcBorders>
              <w:bottom w:val="single" w:sz="4" w:space="0" w:color="000000" w:themeColor="text1"/>
            </w:tcBorders>
          </w:tcPr>
          <w:p w:rsidR="007E1D58" w:rsidRDefault="007E1D58" w:rsidP="004967A7">
            <w:r>
              <w:t>Filtrar por número de cartas</w:t>
            </w:r>
          </w:p>
        </w:tc>
      </w:tr>
      <w:tr w:rsidR="007E1D58" w:rsidTr="004967A7">
        <w:tc>
          <w:tcPr>
            <w:tcW w:w="8644" w:type="dxa"/>
            <w:gridSpan w:val="2"/>
            <w:shd w:val="clear" w:color="auto" w:fill="EEECE1" w:themeFill="background2"/>
          </w:tcPr>
          <w:p w:rsidR="007E1D58" w:rsidRPr="00727085" w:rsidRDefault="007E1D58" w:rsidP="004967A7">
            <w:pPr>
              <w:rPr>
                <w:b/>
              </w:rPr>
            </w:pPr>
            <w:r w:rsidRPr="00727085">
              <w:rPr>
                <w:b/>
              </w:rPr>
              <w:t>Descripción</w:t>
            </w:r>
          </w:p>
        </w:tc>
      </w:tr>
      <w:tr w:rsidR="007E1D58" w:rsidTr="004967A7">
        <w:tc>
          <w:tcPr>
            <w:tcW w:w="8644" w:type="dxa"/>
            <w:gridSpan w:val="2"/>
            <w:tcBorders>
              <w:bottom w:val="single" w:sz="4" w:space="0" w:color="000000" w:themeColor="text1"/>
            </w:tcBorders>
          </w:tcPr>
          <w:p w:rsidR="007E1D58" w:rsidRDefault="007E1D58" w:rsidP="00AC060E">
            <w:pPr>
              <w:keepNext/>
            </w:pPr>
            <w:r>
              <w:t>Una vez cargada la página, el usuario navegará hasta la sección de grafos y, mediante el deslizador, filtrará los personajes por el número total de cartas intercambiadas con Jovellanos.</w:t>
            </w:r>
          </w:p>
        </w:tc>
      </w:tr>
    </w:tbl>
    <w:p w:rsidR="007E1D58" w:rsidRDefault="00AC060E" w:rsidP="00AC060E">
      <w:pPr>
        <w:pStyle w:val="Descripcin"/>
      </w:pPr>
      <w:r>
        <w:t xml:space="preserve">Tabla </w:t>
      </w:r>
      <w:r w:rsidR="00895661">
        <w:fldChar w:fldCharType="begin"/>
      </w:r>
      <w:r w:rsidR="00895661">
        <w:instrText xml:space="preserve"> SEQ Tabla \* ARABIC </w:instrText>
      </w:r>
      <w:r w:rsidR="00895661">
        <w:fldChar w:fldCharType="separate"/>
      </w:r>
      <w:r w:rsidR="00063494">
        <w:rPr>
          <w:noProof/>
        </w:rPr>
        <w:t>19</w:t>
      </w:r>
      <w:r w:rsidR="00895661">
        <w:rPr>
          <w:noProof/>
        </w:rPr>
        <w:fldChar w:fldCharType="end"/>
      </w:r>
      <w:r>
        <w:t>. Caso de uso de filtro por número de cartas.</w:t>
      </w:r>
    </w:p>
    <w:tbl>
      <w:tblPr>
        <w:tblStyle w:val="Tablaconcuadrcula"/>
        <w:tblW w:w="0" w:type="auto"/>
        <w:tblLook w:val="04A0" w:firstRow="1" w:lastRow="0" w:firstColumn="1" w:lastColumn="0" w:noHBand="0" w:noVBand="1"/>
      </w:tblPr>
      <w:tblGrid>
        <w:gridCol w:w="4928"/>
        <w:gridCol w:w="3716"/>
      </w:tblGrid>
      <w:tr w:rsidR="007E1D58" w:rsidTr="004967A7">
        <w:trPr>
          <w:gridAfter w:val="1"/>
          <w:wAfter w:w="3716" w:type="dxa"/>
        </w:trPr>
        <w:tc>
          <w:tcPr>
            <w:tcW w:w="4928" w:type="dxa"/>
            <w:shd w:val="clear" w:color="auto" w:fill="EEECE1" w:themeFill="background2"/>
          </w:tcPr>
          <w:p w:rsidR="007E1D58" w:rsidRPr="005C29E5" w:rsidRDefault="007E1D58" w:rsidP="004967A7">
            <w:pPr>
              <w:rPr>
                <w:b/>
                <w:u w:val="single"/>
              </w:rPr>
            </w:pPr>
            <w:r>
              <w:rPr>
                <w:b/>
                <w:u w:val="single"/>
              </w:rPr>
              <w:t xml:space="preserve">Nombre </w:t>
            </w:r>
            <w:r w:rsidRPr="005C29E5">
              <w:rPr>
                <w:b/>
                <w:u w:val="single"/>
              </w:rPr>
              <w:t>de</w:t>
            </w:r>
            <w:r>
              <w:rPr>
                <w:b/>
                <w:u w:val="single"/>
              </w:rPr>
              <w:t>l Caso de Uso</w:t>
            </w:r>
          </w:p>
        </w:tc>
      </w:tr>
      <w:tr w:rsidR="007E1D58" w:rsidTr="004967A7">
        <w:trPr>
          <w:gridAfter w:val="1"/>
          <w:wAfter w:w="3716" w:type="dxa"/>
        </w:trPr>
        <w:tc>
          <w:tcPr>
            <w:tcW w:w="4928" w:type="dxa"/>
            <w:tcBorders>
              <w:bottom w:val="single" w:sz="4" w:space="0" w:color="000000" w:themeColor="text1"/>
            </w:tcBorders>
          </w:tcPr>
          <w:p w:rsidR="007E1D58" w:rsidRDefault="007E1D58" w:rsidP="004967A7">
            <w:r>
              <w:t>Resaltar nodo</w:t>
            </w:r>
          </w:p>
        </w:tc>
      </w:tr>
      <w:tr w:rsidR="007E1D58" w:rsidTr="004967A7">
        <w:tc>
          <w:tcPr>
            <w:tcW w:w="8644" w:type="dxa"/>
            <w:gridSpan w:val="2"/>
            <w:shd w:val="clear" w:color="auto" w:fill="EEECE1" w:themeFill="background2"/>
          </w:tcPr>
          <w:p w:rsidR="007E1D58" w:rsidRPr="00727085" w:rsidRDefault="007E1D58" w:rsidP="004967A7">
            <w:pPr>
              <w:rPr>
                <w:b/>
              </w:rPr>
            </w:pPr>
            <w:r w:rsidRPr="00727085">
              <w:rPr>
                <w:b/>
              </w:rPr>
              <w:t>Descripción</w:t>
            </w:r>
          </w:p>
        </w:tc>
      </w:tr>
      <w:tr w:rsidR="007E1D58" w:rsidTr="004967A7">
        <w:tc>
          <w:tcPr>
            <w:tcW w:w="8644" w:type="dxa"/>
            <w:gridSpan w:val="2"/>
            <w:tcBorders>
              <w:bottom w:val="single" w:sz="4" w:space="0" w:color="000000" w:themeColor="text1"/>
            </w:tcBorders>
          </w:tcPr>
          <w:p w:rsidR="007E1D58" w:rsidRDefault="007E1D58" w:rsidP="00AC060E">
            <w:pPr>
              <w:keepNext/>
            </w:pPr>
            <w:r>
              <w:t xml:space="preserve">Una vez cargada la página, el usuario navegará hasta la sección de grafos y, mediante el </w:t>
            </w:r>
            <w:r w:rsidR="00417ECD">
              <w:t>doble click en un nodo</w:t>
            </w:r>
            <w:r>
              <w:t xml:space="preserve">, </w:t>
            </w:r>
            <w:r w:rsidR="00417ECD">
              <w:t>resaltará un personaje y su conexión a Jovellanos.</w:t>
            </w:r>
          </w:p>
        </w:tc>
      </w:tr>
    </w:tbl>
    <w:p w:rsidR="00417ECD" w:rsidRDefault="00AC060E" w:rsidP="00AC060E">
      <w:pPr>
        <w:pStyle w:val="Descripcin"/>
      </w:pPr>
      <w:r>
        <w:t xml:space="preserve">Tabla </w:t>
      </w:r>
      <w:r w:rsidR="00895661">
        <w:fldChar w:fldCharType="begin"/>
      </w:r>
      <w:r w:rsidR="00895661">
        <w:instrText xml:space="preserve"> SEQ Tabla \* ARABIC </w:instrText>
      </w:r>
      <w:r w:rsidR="00895661">
        <w:fldChar w:fldCharType="separate"/>
      </w:r>
      <w:r w:rsidR="00063494">
        <w:rPr>
          <w:noProof/>
        </w:rPr>
        <w:t>20</w:t>
      </w:r>
      <w:r w:rsidR="00895661">
        <w:rPr>
          <w:noProof/>
        </w:rPr>
        <w:fldChar w:fldCharType="end"/>
      </w:r>
      <w:r>
        <w:t>. Caso de uso de resaltar nodo.</w:t>
      </w:r>
    </w:p>
    <w:tbl>
      <w:tblPr>
        <w:tblStyle w:val="Tablaconcuadrcula"/>
        <w:tblW w:w="0" w:type="auto"/>
        <w:tblLook w:val="04A0" w:firstRow="1" w:lastRow="0" w:firstColumn="1" w:lastColumn="0" w:noHBand="0" w:noVBand="1"/>
      </w:tblPr>
      <w:tblGrid>
        <w:gridCol w:w="4928"/>
        <w:gridCol w:w="3716"/>
      </w:tblGrid>
      <w:tr w:rsidR="00417ECD" w:rsidTr="004967A7">
        <w:trPr>
          <w:gridAfter w:val="1"/>
          <w:wAfter w:w="3716" w:type="dxa"/>
        </w:trPr>
        <w:tc>
          <w:tcPr>
            <w:tcW w:w="4928" w:type="dxa"/>
            <w:shd w:val="clear" w:color="auto" w:fill="EEECE1" w:themeFill="background2"/>
          </w:tcPr>
          <w:p w:rsidR="00417ECD" w:rsidRPr="005C29E5" w:rsidRDefault="00417ECD" w:rsidP="004967A7">
            <w:pPr>
              <w:rPr>
                <w:b/>
                <w:u w:val="single"/>
              </w:rPr>
            </w:pPr>
            <w:r>
              <w:rPr>
                <w:b/>
                <w:u w:val="single"/>
              </w:rPr>
              <w:lastRenderedPageBreak/>
              <w:t xml:space="preserve">Nombre </w:t>
            </w:r>
            <w:r w:rsidRPr="005C29E5">
              <w:rPr>
                <w:b/>
                <w:u w:val="single"/>
              </w:rPr>
              <w:t>de</w:t>
            </w:r>
            <w:r>
              <w:rPr>
                <w:b/>
                <w:u w:val="single"/>
              </w:rPr>
              <w:t>l Caso de Uso</w:t>
            </w:r>
          </w:p>
        </w:tc>
      </w:tr>
      <w:tr w:rsidR="00417ECD" w:rsidTr="004967A7">
        <w:trPr>
          <w:gridAfter w:val="1"/>
          <w:wAfter w:w="3716" w:type="dxa"/>
        </w:trPr>
        <w:tc>
          <w:tcPr>
            <w:tcW w:w="4928" w:type="dxa"/>
            <w:tcBorders>
              <w:bottom w:val="single" w:sz="4" w:space="0" w:color="000000" w:themeColor="text1"/>
            </w:tcBorders>
          </w:tcPr>
          <w:p w:rsidR="00417ECD" w:rsidRDefault="00417ECD" w:rsidP="004967A7">
            <w:r>
              <w:t>Filtrar mujeres</w:t>
            </w:r>
          </w:p>
        </w:tc>
      </w:tr>
      <w:tr w:rsidR="00417ECD" w:rsidTr="004967A7">
        <w:tc>
          <w:tcPr>
            <w:tcW w:w="8644" w:type="dxa"/>
            <w:gridSpan w:val="2"/>
            <w:shd w:val="clear" w:color="auto" w:fill="EEECE1" w:themeFill="background2"/>
          </w:tcPr>
          <w:p w:rsidR="00417ECD" w:rsidRPr="00727085" w:rsidRDefault="00417ECD" w:rsidP="004967A7">
            <w:pPr>
              <w:rPr>
                <w:b/>
              </w:rPr>
            </w:pPr>
            <w:r w:rsidRPr="00727085">
              <w:rPr>
                <w:b/>
              </w:rPr>
              <w:t>Descripción</w:t>
            </w:r>
          </w:p>
        </w:tc>
      </w:tr>
      <w:tr w:rsidR="00417ECD" w:rsidTr="004967A7">
        <w:tc>
          <w:tcPr>
            <w:tcW w:w="8644" w:type="dxa"/>
            <w:gridSpan w:val="2"/>
            <w:tcBorders>
              <w:bottom w:val="single" w:sz="4" w:space="0" w:color="000000" w:themeColor="text1"/>
            </w:tcBorders>
          </w:tcPr>
          <w:p w:rsidR="00417ECD" w:rsidRDefault="00417ECD" w:rsidP="00AC060E">
            <w:pPr>
              <w:keepNext/>
            </w:pPr>
            <w:r>
              <w:t>Una vez cargada la página, el usuario navegará hasta la sección de grafos y, mediante el desplegable, filtrará a los personajes por su sexo</w:t>
            </w:r>
            <w:r w:rsidR="005C4C64">
              <w:t>.</w:t>
            </w:r>
          </w:p>
        </w:tc>
      </w:tr>
    </w:tbl>
    <w:p w:rsidR="00417ECD" w:rsidRDefault="00AC060E" w:rsidP="00AC060E">
      <w:pPr>
        <w:pStyle w:val="Descripcin"/>
      </w:pPr>
      <w:r>
        <w:t xml:space="preserve">Tabla </w:t>
      </w:r>
      <w:r w:rsidR="00895661">
        <w:fldChar w:fldCharType="begin"/>
      </w:r>
      <w:r w:rsidR="00895661">
        <w:instrText xml:space="preserve"> SEQ Tabla \* ARABIC </w:instrText>
      </w:r>
      <w:r w:rsidR="00895661">
        <w:fldChar w:fldCharType="separate"/>
      </w:r>
      <w:r w:rsidR="00063494">
        <w:rPr>
          <w:noProof/>
        </w:rPr>
        <w:t>21</w:t>
      </w:r>
      <w:r w:rsidR="00895661">
        <w:rPr>
          <w:noProof/>
        </w:rPr>
        <w:fldChar w:fldCharType="end"/>
      </w:r>
      <w:r>
        <w:t>. Caso de uso de filtrar por sexo.</w:t>
      </w:r>
    </w:p>
    <w:tbl>
      <w:tblPr>
        <w:tblStyle w:val="Tablaconcuadrcula"/>
        <w:tblW w:w="0" w:type="auto"/>
        <w:tblLook w:val="04A0" w:firstRow="1" w:lastRow="0" w:firstColumn="1" w:lastColumn="0" w:noHBand="0" w:noVBand="1"/>
      </w:tblPr>
      <w:tblGrid>
        <w:gridCol w:w="4928"/>
        <w:gridCol w:w="3716"/>
      </w:tblGrid>
      <w:tr w:rsidR="00417ECD" w:rsidTr="004967A7">
        <w:trPr>
          <w:gridAfter w:val="1"/>
          <w:wAfter w:w="3716" w:type="dxa"/>
        </w:trPr>
        <w:tc>
          <w:tcPr>
            <w:tcW w:w="4928" w:type="dxa"/>
            <w:shd w:val="clear" w:color="auto" w:fill="EEECE1" w:themeFill="background2"/>
          </w:tcPr>
          <w:p w:rsidR="00417ECD" w:rsidRPr="005C29E5" w:rsidRDefault="00417ECD" w:rsidP="004967A7">
            <w:pPr>
              <w:rPr>
                <w:b/>
                <w:u w:val="single"/>
              </w:rPr>
            </w:pPr>
            <w:r>
              <w:rPr>
                <w:b/>
                <w:u w:val="single"/>
              </w:rPr>
              <w:t xml:space="preserve">Nombre </w:t>
            </w:r>
            <w:r w:rsidRPr="005C29E5">
              <w:rPr>
                <w:b/>
                <w:u w:val="single"/>
              </w:rPr>
              <w:t>de</w:t>
            </w:r>
            <w:r>
              <w:rPr>
                <w:b/>
                <w:u w:val="single"/>
              </w:rPr>
              <w:t>l Caso de Uso</w:t>
            </w:r>
          </w:p>
        </w:tc>
      </w:tr>
      <w:tr w:rsidR="00417ECD" w:rsidTr="004967A7">
        <w:trPr>
          <w:gridAfter w:val="1"/>
          <w:wAfter w:w="3716" w:type="dxa"/>
        </w:trPr>
        <w:tc>
          <w:tcPr>
            <w:tcW w:w="4928" w:type="dxa"/>
            <w:tcBorders>
              <w:bottom w:val="single" w:sz="4" w:space="0" w:color="000000" w:themeColor="text1"/>
            </w:tcBorders>
          </w:tcPr>
          <w:p w:rsidR="00417ECD" w:rsidRDefault="00417ECD" w:rsidP="004967A7">
            <w:r>
              <w:t>Consulta Wikipedia</w:t>
            </w:r>
          </w:p>
        </w:tc>
      </w:tr>
      <w:tr w:rsidR="00417ECD" w:rsidTr="004967A7">
        <w:tc>
          <w:tcPr>
            <w:tcW w:w="8644" w:type="dxa"/>
            <w:gridSpan w:val="2"/>
            <w:shd w:val="clear" w:color="auto" w:fill="EEECE1" w:themeFill="background2"/>
          </w:tcPr>
          <w:p w:rsidR="00417ECD" w:rsidRPr="00727085" w:rsidRDefault="00417ECD" w:rsidP="004967A7">
            <w:pPr>
              <w:rPr>
                <w:b/>
              </w:rPr>
            </w:pPr>
            <w:r w:rsidRPr="00727085">
              <w:rPr>
                <w:b/>
              </w:rPr>
              <w:t>Descripción</w:t>
            </w:r>
          </w:p>
        </w:tc>
      </w:tr>
      <w:tr w:rsidR="00417ECD" w:rsidTr="004967A7">
        <w:tc>
          <w:tcPr>
            <w:tcW w:w="8644" w:type="dxa"/>
            <w:gridSpan w:val="2"/>
            <w:tcBorders>
              <w:bottom w:val="single" w:sz="4" w:space="0" w:color="000000" w:themeColor="text1"/>
            </w:tcBorders>
          </w:tcPr>
          <w:p w:rsidR="00417ECD" w:rsidRDefault="00417ECD" w:rsidP="00AC060E">
            <w:pPr>
              <w:keepNext/>
            </w:pPr>
            <w:r>
              <w:t xml:space="preserve">Una vez cargada la página, el usuario navegará hasta la sección de grafos y, mediante el click en un personaje, hará una consulta a la Wikipedia </w:t>
            </w:r>
            <w:r w:rsidR="00D5787F">
              <w:t>del personaje</w:t>
            </w:r>
            <w:r>
              <w:t>.</w:t>
            </w:r>
          </w:p>
        </w:tc>
      </w:tr>
    </w:tbl>
    <w:p w:rsidR="005C4C64" w:rsidRDefault="00AC060E" w:rsidP="00AC060E">
      <w:pPr>
        <w:pStyle w:val="Descripcin"/>
      </w:pPr>
      <w:r>
        <w:t xml:space="preserve">Tabla </w:t>
      </w:r>
      <w:r w:rsidR="00895661">
        <w:fldChar w:fldCharType="begin"/>
      </w:r>
      <w:r w:rsidR="00895661">
        <w:instrText xml:space="preserve"> SEQ Tabla \* ARABIC </w:instrText>
      </w:r>
      <w:r w:rsidR="00895661">
        <w:fldChar w:fldCharType="separate"/>
      </w:r>
      <w:r w:rsidR="00063494">
        <w:rPr>
          <w:noProof/>
        </w:rPr>
        <w:t>22</w:t>
      </w:r>
      <w:r w:rsidR="00895661">
        <w:rPr>
          <w:noProof/>
        </w:rPr>
        <w:fldChar w:fldCharType="end"/>
      </w:r>
      <w:r>
        <w:t>. Caso de uso de Wikipedia.</w:t>
      </w:r>
    </w:p>
    <w:tbl>
      <w:tblPr>
        <w:tblStyle w:val="Tablaconcuadrcula"/>
        <w:tblW w:w="0" w:type="auto"/>
        <w:tblLook w:val="04A0" w:firstRow="1" w:lastRow="0" w:firstColumn="1" w:lastColumn="0" w:noHBand="0" w:noVBand="1"/>
      </w:tblPr>
      <w:tblGrid>
        <w:gridCol w:w="4928"/>
        <w:gridCol w:w="3716"/>
      </w:tblGrid>
      <w:tr w:rsidR="005C4C64" w:rsidTr="004967A7">
        <w:trPr>
          <w:gridAfter w:val="1"/>
          <w:wAfter w:w="3716" w:type="dxa"/>
        </w:trPr>
        <w:tc>
          <w:tcPr>
            <w:tcW w:w="4928" w:type="dxa"/>
            <w:shd w:val="clear" w:color="auto" w:fill="EEECE1" w:themeFill="background2"/>
          </w:tcPr>
          <w:p w:rsidR="005C4C64" w:rsidRPr="005C29E5" w:rsidRDefault="005C4C64" w:rsidP="004967A7">
            <w:pPr>
              <w:rPr>
                <w:b/>
                <w:u w:val="single"/>
              </w:rPr>
            </w:pPr>
            <w:r>
              <w:rPr>
                <w:b/>
                <w:u w:val="single"/>
              </w:rPr>
              <w:t xml:space="preserve">Nombre </w:t>
            </w:r>
            <w:r w:rsidRPr="005C29E5">
              <w:rPr>
                <w:b/>
                <w:u w:val="single"/>
              </w:rPr>
              <w:t>de</w:t>
            </w:r>
            <w:r>
              <w:rPr>
                <w:b/>
                <w:u w:val="single"/>
              </w:rPr>
              <w:t>l Caso de Uso</w:t>
            </w:r>
          </w:p>
        </w:tc>
      </w:tr>
      <w:tr w:rsidR="005C4C64" w:rsidTr="004967A7">
        <w:trPr>
          <w:gridAfter w:val="1"/>
          <w:wAfter w:w="3716" w:type="dxa"/>
        </w:trPr>
        <w:tc>
          <w:tcPr>
            <w:tcW w:w="4928" w:type="dxa"/>
            <w:tcBorders>
              <w:bottom w:val="single" w:sz="4" w:space="0" w:color="000000" w:themeColor="text1"/>
            </w:tcBorders>
          </w:tcPr>
          <w:p w:rsidR="005C4C64" w:rsidRDefault="005C4C64" w:rsidP="004967A7">
            <w:r>
              <w:t>Filtrar por tema</w:t>
            </w:r>
          </w:p>
        </w:tc>
      </w:tr>
      <w:tr w:rsidR="005C4C64" w:rsidTr="004967A7">
        <w:tc>
          <w:tcPr>
            <w:tcW w:w="8644" w:type="dxa"/>
            <w:gridSpan w:val="2"/>
            <w:shd w:val="clear" w:color="auto" w:fill="EEECE1" w:themeFill="background2"/>
          </w:tcPr>
          <w:p w:rsidR="005C4C64" w:rsidRPr="00727085" w:rsidRDefault="005C4C64" w:rsidP="004967A7">
            <w:pPr>
              <w:rPr>
                <w:b/>
              </w:rPr>
            </w:pPr>
            <w:r w:rsidRPr="00727085">
              <w:rPr>
                <w:b/>
              </w:rPr>
              <w:t>Descripción</w:t>
            </w:r>
          </w:p>
        </w:tc>
      </w:tr>
      <w:tr w:rsidR="005C4C64" w:rsidTr="004967A7">
        <w:tc>
          <w:tcPr>
            <w:tcW w:w="8644" w:type="dxa"/>
            <w:gridSpan w:val="2"/>
            <w:tcBorders>
              <w:bottom w:val="single" w:sz="4" w:space="0" w:color="000000" w:themeColor="text1"/>
            </w:tcBorders>
          </w:tcPr>
          <w:p w:rsidR="005C4C64" w:rsidRDefault="005C4C64" w:rsidP="00AC060E">
            <w:pPr>
              <w:keepNext/>
            </w:pPr>
            <w:r>
              <w:t xml:space="preserve">Una vez cargada la página, el usuario navegará hasta la sección de grafos y, mediante el desplegable, filtrará a los personajes por temas de conversación. </w:t>
            </w:r>
          </w:p>
        </w:tc>
      </w:tr>
    </w:tbl>
    <w:p w:rsidR="005C4C64" w:rsidRDefault="00AC060E" w:rsidP="00AC060E">
      <w:pPr>
        <w:pStyle w:val="Descripcin"/>
      </w:pPr>
      <w:r>
        <w:t xml:space="preserve">Tabla </w:t>
      </w:r>
      <w:r w:rsidR="00895661">
        <w:fldChar w:fldCharType="begin"/>
      </w:r>
      <w:r w:rsidR="00895661">
        <w:instrText xml:space="preserve"> SEQ Tabla \* ARABIC </w:instrText>
      </w:r>
      <w:r w:rsidR="00895661">
        <w:fldChar w:fldCharType="separate"/>
      </w:r>
      <w:r w:rsidR="00063494">
        <w:rPr>
          <w:noProof/>
        </w:rPr>
        <w:t>23</w:t>
      </w:r>
      <w:r w:rsidR="00895661">
        <w:rPr>
          <w:noProof/>
        </w:rPr>
        <w:fldChar w:fldCharType="end"/>
      </w:r>
      <w:r>
        <w:t>. Caso de uso de filtrar por tema.</w:t>
      </w:r>
    </w:p>
    <w:tbl>
      <w:tblPr>
        <w:tblStyle w:val="Tablaconcuadrcula"/>
        <w:tblW w:w="0" w:type="auto"/>
        <w:tblLook w:val="04A0" w:firstRow="1" w:lastRow="0" w:firstColumn="1" w:lastColumn="0" w:noHBand="0" w:noVBand="1"/>
      </w:tblPr>
      <w:tblGrid>
        <w:gridCol w:w="4928"/>
        <w:gridCol w:w="3716"/>
      </w:tblGrid>
      <w:tr w:rsidR="005C4C64" w:rsidTr="004967A7">
        <w:trPr>
          <w:gridAfter w:val="1"/>
          <w:wAfter w:w="3716" w:type="dxa"/>
        </w:trPr>
        <w:tc>
          <w:tcPr>
            <w:tcW w:w="4928" w:type="dxa"/>
            <w:shd w:val="clear" w:color="auto" w:fill="EEECE1" w:themeFill="background2"/>
          </w:tcPr>
          <w:p w:rsidR="005C4C64" w:rsidRPr="005C29E5" w:rsidRDefault="005C4C64" w:rsidP="004967A7">
            <w:pPr>
              <w:rPr>
                <w:b/>
                <w:u w:val="single"/>
              </w:rPr>
            </w:pPr>
            <w:r>
              <w:rPr>
                <w:b/>
                <w:u w:val="single"/>
              </w:rPr>
              <w:t xml:space="preserve">Nombre </w:t>
            </w:r>
            <w:r w:rsidRPr="005C29E5">
              <w:rPr>
                <w:b/>
                <w:u w:val="single"/>
              </w:rPr>
              <w:t>de</w:t>
            </w:r>
            <w:r>
              <w:rPr>
                <w:b/>
                <w:u w:val="single"/>
              </w:rPr>
              <w:t>l Caso de Uso</w:t>
            </w:r>
          </w:p>
        </w:tc>
      </w:tr>
      <w:tr w:rsidR="005C4C64" w:rsidTr="004967A7">
        <w:trPr>
          <w:gridAfter w:val="1"/>
          <w:wAfter w:w="3716" w:type="dxa"/>
        </w:trPr>
        <w:tc>
          <w:tcPr>
            <w:tcW w:w="4928" w:type="dxa"/>
            <w:tcBorders>
              <w:bottom w:val="single" w:sz="4" w:space="0" w:color="000000" w:themeColor="text1"/>
            </w:tcBorders>
          </w:tcPr>
          <w:p w:rsidR="005C4C64" w:rsidRDefault="005C4C64" w:rsidP="004967A7">
            <w:r>
              <w:t>Seleccionar nodos</w:t>
            </w:r>
          </w:p>
        </w:tc>
      </w:tr>
      <w:tr w:rsidR="005C4C64" w:rsidTr="004967A7">
        <w:tc>
          <w:tcPr>
            <w:tcW w:w="8644" w:type="dxa"/>
            <w:gridSpan w:val="2"/>
            <w:shd w:val="clear" w:color="auto" w:fill="EEECE1" w:themeFill="background2"/>
          </w:tcPr>
          <w:p w:rsidR="005C4C64" w:rsidRPr="00727085" w:rsidRDefault="005C4C64" w:rsidP="004967A7">
            <w:pPr>
              <w:rPr>
                <w:b/>
              </w:rPr>
            </w:pPr>
            <w:r w:rsidRPr="00727085">
              <w:rPr>
                <w:b/>
              </w:rPr>
              <w:t>Descripción</w:t>
            </w:r>
          </w:p>
        </w:tc>
      </w:tr>
      <w:tr w:rsidR="005C4C64" w:rsidTr="004967A7">
        <w:tc>
          <w:tcPr>
            <w:tcW w:w="8644" w:type="dxa"/>
            <w:gridSpan w:val="2"/>
            <w:tcBorders>
              <w:bottom w:val="single" w:sz="4" w:space="0" w:color="000000" w:themeColor="text1"/>
            </w:tcBorders>
          </w:tcPr>
          <w:p w:rsidR="005C4C64" w:rsidRDefault="005C4C64" w:rsidP="00AC060E">
            <w:pPr>
              <w:keepNext/>
            </w:pPr>
            <w:r>
              <w:t>Una vez cargada la página, el usuario navegará hasta la sección de grafos y, mediante el click, seleccionará a los personajes deseados. Posteriormente, los cambiará de posición.</w:t>
            </w:r>
          </w:p>
        </w:tc>
      </w:tr>
    </w:tbl>
    <w:p w:rsidR="00AC060E" w:rsidRDefault="00AC060E">
      <w:pPr>
        <w:pStyle w:val="Descripcin"/>
      </w:pPr>
      <w:r>
        <w:t xml:space="preserve">Tabla </w:t>
      </w:r>
      <w:r w:rsidR="00895661">
        <w:fldChar w:fldCharType="begin"/>
      </w:r>
      <w:r w:rsidR="00895661">
        <w:instrText xml:space="preserve"> SEQ Tabla \* ARABIC </w:instrText>
      </w:r>
      <w:r w:rsidR="00895661">
        <w:fldChar w:fldCharType="separate"/>
      </w:r>
      <w:r w:rsidR="00063494">
        <w:rPr>
          <w:noProof/>
        </w:rPr>
        <w:t>24</w:t>
      </w:r>
      <w:r w:rsidR="00895661">
        <w:rPr>
          <w:noProof/>
        </w:rPr>
        <w:fldChar w:fldCharType="end"/>
      </w:r>
      <w:r>
        <w:t>. Caso de uso de seleccionar nodos.</w:t>
      </w:r>
    </w:p>
    <w:p w:rsidR="0032689A" w:rsidRDefault="0032689A" w:rsidP="005B789D">
      <w:pPr>
        <w:jc w:val="left"/>
      </w:pPr>
      <w:r>
        <w:br w:type="page"/>
      </w:r>
    </w:p>
    <w:p w:rsidR="00301196" w:rsidRDefault="005064BB" w:rsidP="005B789D">
      <w:pPr>
        <w:pStyle w:val="Ttulo3"/>
      </w:pPr>
      <w:bookmarkStart w:id="67" w:name="_Toc513806998"/>
      <w:r>
        <w:lastRenderedPageBreak/>
        <w:t>Diseño de clases</w:t>
      </w:r>
      <w:bookmarkEnd w:id="67"/>
    </w:p>
    <w:p w:rsidR="00F06FD9" w:rsidRDefault="00F06FD9" w:rsidP="005B789D">
      <w:pPr>
        <w:pStyle w:val="Ttulo4"/>
      </w:pPr>
      <w:r>
        <w:t>D</w:t>
      </w:r>
      <w:r w:rsidRPr="00F06FD9">
        <w:t>iagrama de</w:t>
      </w:r>
      <w:r>
        <w:t xml:space="preserve"> </w:t>
      </w:r>
      <w:r w:rsidR="00B91EE1">
        <w:t>C</w:t>
      </w:r>
      <w:r>
        <w:t>lases</w:t>
      </w:r>
    </w:p>
    <w:p w:rsidR="00D02406" w:rsidRDefault="001656AA" w:rsidP="005B789D">
      <w:r>
        <w:t>Aunque posteriormente se decidió un enfoque menos ortodoxo, durante la fase de análisis se definieron unas clases que siguen el siguiente esquema</w:t>
      </w:r>
      <w:r w:rsidR="00A52B75">
        <w:t>:</w:t>
      </w:r>
    </w:p>
    <w:p w:rsidR="00AC060E" w:rsidRDefault="009A0D91" w:rsidP="00AC060E">
      <w:pPr>
        <w:keepNext/>
        <w:jc w:val="center"/>
      </w:pPr>
      <w:r>
        <w:rPr>
          <w:noProof/>
          <w:lang w:eastAsia="es-ES"/>
        </w:rPr>
        <w:drawing>
          <wp:inline distT="0" distB="0" distL="0" distR="0">
            <wp:extent cx="5172452" cy="1214008"/>
            <wp:effectExtent l="190500" t="190500" r="161925" b="177165"/>
            <wp:docPr id="12" name="11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Clases1.png"/>
                    <pic:cNvPicPr/>
                  </pic:nvPicPr>
                  <pic:blipFill>
                    <a:blip r:embed="rId82">
                      <a:extLst>
                        <a:ext uri="{28A0092B-C50C-407E-A947-70E740481C1C}">
                          <a14:useLocalDpi xmlns:a14="http://schemas.microsoft.com/office/drawing/2010/main" val="0"/>
                        </a:ext>
                      </a:extLst>
                    </a:blip>
                    <a:stretch>
                      <a:fillRect/>
                    </a:stretch>
                  </pic:blipFill>
                  <pic:spPr>
                    <a:xfrm>
                      <a:off x="0" y="0"/>
                      <a:ext cx="5172452" cy="1214008"/>
                    </a:xfrm>
                    <a:prstGeom prst="rect">
                      <a:avLst/>
                    </a:prstGeom>
                    <a:ln>
                      <a:noFill/>
                    </a:ln>
                    <a:effectLst>
                      <a:outerShdw blurRad="190500" algn="tl" rotWithShape="0">
                        <a:srgbClr val="000000">
                          <a:alpha val="70000"/>
                        </a:srgbClr>
                      </a:outerShdw>
                    </a:effectLst>
                  </pic:spPr>
                </pic:pic>
              </a:graphicData>
            </a:graphic>
          </wp:inline>
        </w:drawing>
      </w:r>
    </w:p>
    <w:p w:rsidR="009A0D91" w:rsidRDefault="00AC060E" w:rsidP="00AC060E">
      <w:pPr>
        <w:pStyle w:val="Descripcin"/>
      </w:pPr>
      <w:bookmarkStart w:id="68" w:name="_Toc513806963"/>
      <w:r>
        <w:t xml:space="preserve">Ilustración </w:t>
      </w:r>
      <w:r w:rsidR="00895661">
        <w:fldChar w:fldCharType="begin"/>
      </w:r>
      <w:r w:rsidR="00895661">
        <w:instrText xml:space="preserve"> SEQ Ilustración \* ARABIC </w:instrText>
      </w:r>
      <w:r w:rsidR="00895661">
        <w:fldChar w:fldCharType="separate"/>
      </w:r>
      <w:r w:rsidR="00A22A17">
        <w:rPr>
          <w:noProof/>
        </w:rPr>
        <w:t>22</w:t>
      </w:r>
      <w:r w:rsidR="00895661">
        <w:rPr>
          <w:noProof/>
        </w:rPr>
        <w:fldChar w:fldCharType="end"/>
      </w:r>
      <w:r>
        <w:t>. Diagrama de clases.</w:t>
      </w:r>
      <w:bookmarkEnd w:id="68"/>
    </w:p>
    <w:p w:rsidR="00F06FD9" w:rsidRDefault="00B91EE1" w:rsidP="005B789D">
      <w:pPr>
        <w:pStyle w:val="Ttulo4"/>
      </w:pPr>
      <w:r>
        <w:t>Descripción de las C</w:t>
      </w:r>
      <w:r w:rsidR="00F06FD9">
        <w:t>lases</w:t>
      </w:r>
    </w:p>
    <w:p w:rsidR="001656AA" w:rsidRDefault="001656AA" w:rsidP="001656AA">
      <w:r>
        <w:t>A continuación, se presentan las clases del diagrama anterior en forma de tabla:</w:t>
      </w:r>
    </w:p>
    <w:p w:rsidR="001656AA" w:rsidRPr="001656AA" w:rsidRDefault="001656AA" w:rsidP="001656AA"/>
    <w:tbl>
      <w:tblPr>
        <w:tblStyle w:val="Tablaconcuadrcula"/>
        <w:tblW w:w="0" w:type="auto"/>
        <w:tblLook w:val="04A0" w:firstRow="1" w:lastRow="0" w:firstColumn="1" w:lastColumn="0" w:noHBand="0" w:noVBand="1"/>
      </w:tblPr>
      <w:tblGrid>
        <w:gridCol w:w="4322"/>
        <w:gridCol w:w="4322"/>
      </w:tblGrid>
      <w:tr w:rsidR="002D14D9" w:rsidTr="00000F0A">
        <w:trPr>
          <w:gridAfter w:val="1"/>
          <w:wAfter w:w="4322" w:type="dxa"/>
        </w:trPr>
        <w:tc>
          <w:tcPr>
            <w:tcW w:w="4322" w:type="dxa"/>
            <w:shd w:val="clear" w:color="auto" w:fill="EEECE1" w:themeFill="background2"/>
          </w:tcPr>
          <w:p w:rsidR="002D14D9" w:rsidRPr="005C29E5" w:rsidRDefault="002D14D9" w:rsidP="005B789D">
            <w:pPr>
              <w:rPr>
                <w:b/>
                <w:u w:val="single"/>
              </w:rPr>
            </w:pPr>
            <w:r w:rsidRPr="005C29E5">
              <w:rPr>
                <w:b/>
                <w:u w:val="single"/>
              </w:rPr>
              <w:t>Nombre de la Clase</w:t>
            </w:r>
          </w:p>
        </w:tc>
      </w:tr>
      <w:tr w:rsidR="002D14D9" w:rsidTr="00000F0A">
        <w:trPr>
          <w:gridAfter w:val="1"/>
          <w:wAfter w:w="4322" w:type="dxa"/>
        </w:trPr>
        <w:tc>
          <w:tcPr>
            <w:tcW w:w="4322" w:type="dxa"/>
            <w:tcBorders>
              <w:bottom w:val="single" w:sz="4" w:space="0" w:color="000000" w:themeColor="text1"/>
            </w:tcBorders>
          </w:tcPr>
          <w:p w:rsidR="002D14D9" w:rsidRDefault="00613C0D" w:rsidP="005B789D">
            <w:r>
              <w:t>Topic</w:t>
            </w:r>
          </w:p>
        </w:tc>
      </w:tr>
      <w:tr w:rsidR="002D14D9" w:rsidTr="00000F0A">
        <w:tc>
          <w:tcPr>
            <w:tcW w:w="8644" w:type="dxa"/>
            <w:gridSpan w:val="2"/>
            <w:shd w:val="clear" w:color="auto" w:fill="EEECE1" w:themeFill="background2"/>
          </w:tcPr>
          <w:p w:rsidR="002D14D9" w:rsidRDefault="002D14D9" w:rsidP="005B789D">
            <w:r>
              <w:t>Descripción</w:t>
            </w:r>
          </w:p>
        </w:tc>
      </w:tr>
      <w:tr w:rsidR="00613C0D" w:rsidTr="00000F0A">
        <w:tc>
          <w:tcPr>
            <w:tcW w:w="8644" w:type="dxa"/>
            <w:gridSpan w:val="2"/>
            <w:tcBorders>
              <w:bottom w:val="single" w:sz="4" w:space="0" w:color="000000" w:themeColor="text1"/>
            </w:tcBorders>
          </w:tcPr>
          <w:p w:rsidR="00613C0D" w:rsidRDefault="00613C0D" w:rsidP="00613C0D">
            <w:r>
              <w:t>Representan las agrupaciones de cartas identificadas durante el proceso de análisis.</w:t>
            </w:r>
          </w:p>
        </w:tc>
      </w:tr>
      <w:tr w:rsidR="00613C0D" w:rsidTr="00000F0A">
        <w:tc>
          <w:tcPr>
            <w:tcW w:w="8644" w:type="dxa"/>
            <w:gridSpan w:val="2"/>
            <w:shd w:val="clear" w:color="auto" w:fill="EEECE1" w:themeFill="background2"/>
          </w:tcPr>
          <w:p w:rsidR="00613C0D" w:rsidRDefault="00613C0D" w:rsidP="00613C0D">
            <w:r>
              <w:t>Atributos Propuestos</w:t>
            </w:r>
          </w:p>
        </w:tc>
      </w:tr>
      <w:tr w:rsidR="00613C0D" w:rsidTr="00000F0A">
        <w:tc>
          <w:tcPr>
            <w:tcW w:w="8644" w:type="dxa"/>
            <w:gridSpan w:val="2"/>
            <w:tcBorders>
              <w:bottom w:val="single" w:sz="4" w:space="0" w:color="000000" w:themeColor="text1"/>
            </w:tcBorders>
          </w:tcPr>
          <w:p w:rsidR="00613C0D" w:rsidRDefault="00613C0D" w:rsidP="00613C0D">
            <w:r>
              <w:rPr>
                <w:b/>
              </w:rPr>
              <w:t>id</w:t>
            </w:r>
            <w:r>
              <w:t>: Identificador numérico único.</w:t>
            </w:r>
          </w:p>
          <w:p w:rsidR="00613C0D" w:rsidRDefault="00613C0D" w:rsidP="00AC060E">
            <w:pPr>
              <w:keepNext/>
            </w:pPr>
            <w:r w:rsidRPr="00910AC8">
              <w:rPr>
                <w:b/>
              </w:rPr>
              <w:t>N</w:t>
            </w:r>
            <w:r w:rsidR="008370FF">
              <w:rPr>
                <w:b/>
              </w:rPr>
              <w:t>ame</w:t>
            </w:r>
            <w:r>
              <w:t xml:space="preserve">: </w:t>
            </w:r>
            <w:r w:rsidR="008370FF">
              <w:t>Título del tema.</w:t>
            </w:r>
          </w:p>
        </w:tc>
      </w:tr>
    </w:tbl>
    <w:p w:rsidR="0032689A" w:rsidRDefault="00AC060E" w:rsidP="00AC060E">
      <w:pPr>
        <w:pStyle w:val="Descripcin"/>
      </w:pPr>
      <w:r>
        <w:t xml:space="preserve">Tabla </w:t>
      </w:r>
      <w:r w:rsidR="00895661">
        <w:fldChar w:fldCharType="begin"/>
      </w:r>
      <w:r w:rsidR="00895661">
        <w:instrText xml:space="preserve"> SEQ Tabla \* ARABIC </w:instrText>
      </w:r>
      <w:r w:rsidR="00895661">
        <w:fldChar w:fldCharType="separate"/>
      </w:r>
      <w:r w:rsidR="00063494">
        <w:rPr>
          <w:noProof/>
        </w:rPr>
        <w:t>25</w:t>
      </w:r>
      <w:r w:rsidR="00895661">
        <w:rPr>
          <w:noProof/>
        </w:rPr>
        <w:fldChar w:fldCharType="end"/>
      </w:r>
      <w:r>
        <w:t>. Clase Topic.</w:t>
      </w:r>
    </w:p>
    <w:tbl>
      <w:tblPr>
        <w:tblStyle w:val="Tablaconcuadrcula"/>
        <w:tblW w:w="0" w:type="auto"/>
        <w:tblLook w:val="04A0" w:firstRow="1" w:lastRow="0" w:firstColumn="1" w:lastColumn="0" w:noHBand="0" w:noVBand="1"/>
      </w:tblPr>
      <w:tblGrid>
        <w:gridCol w:w="4322"/>
        <w:gridCol w:w="4322"/>
      </w:tblGrid>
      <w:tr w:rsidR="008370FF" w:rsidTr="003768C0">
        <w:trPr>
          <w:gridAfter w:val="1"/>
          <w:wAfter w:w="4322" w:type="dxa"/>
        </w:trPr>
        <w:tc>
          <w:tcPr>
            <w:tcW w:w="4322" w:type="dxa"/>
            <w:shd w:val="clear" w:color="auto" w:fill="EEECE1" w:themeFill="background2"/>
          </w:tcPr>
          <w:p w:rsidR="008370FF" w:rsidRPr="005C29E5" w:rsidRDefault="008370FF" w:rsidP="003768C0">
            <w:pPr>
              <w:rPr>
                <w:b/>
                <w:u w:val="single"/>
              </w:rPr>
            </w:pPr>
            <w:r w:rsidRPr="005C29E5">
              <w:rPr>
                <w:b/>
                <w:u w:val="single"/>
              </w:rPr>
              <w:t>Nombre de la Clase</w:t>
            </w:r>
          </w:p>
        </w:tc>
      </w:tr>
      <w:tr w:rsidR="008370FF" w:rsidTr="003768C0">
        <w:trPr>
          <w:gridAfter w:val="1"/>
          <w:wAfter w:w="4322" w:type="dxa"/>
        </w:trPr>
        <w:tc>
          <w:tcPr>
            <w:tcW w:w="4322" w:type="dxa"/>
            <w:tcBorders>
              <w:bottom w:val="single" w:sz="4" w:space="0" w:color="000000" w:themeColor="text1"/>
            </w:tcBorders>
          </w:tcPr>
          <w:p w:rsidR="008370FF" w:rsidRDefault="008370FF" w:rsidP="003768C0">
            <w:r>
              <w:t>Personaje</w:t>
            </w:r>
          </w:p>
        </w:tc>
      </w:tr>
      <w:tr w:rsidR="008370FF" w:rsidTr="003768C0">
        <w:tc>
          <w:tcPr>
            <w:tcW w:w="8644" w:type="dxa"/>
            <w:gridSpan w:val="2"/>
            <w:shd w:val="clear" w:color="auto" w:fill="EEECE1" w:themeFill="background2"/>
          </w:tcPr>
          <w:p w:rsidR="008370FF" w:rsidRDefault="008370FF" w:rsidP="003768C0">
            <w:r>
              <w:t>Descripción</w:t>
            </w:r>
          </w:p>
        </w:tc>
      </w:tr>
      <w:tr w:rsidR="008370FF" w:rsidTr="003768C0">
        <w:tc>
          <w:tcPr>
            <w:tcW w:w="8644" w:type="dxa"/>
            <w:gridSpan w:val="2"/>
            <w:tcBorders>
              <w:bottom w:val="single" w:sz="4" w:space="0" w:color="000000" w:themeColor="text1"/>
            </w:tcBorders>
          </w:tcPr>
          <w:p w:rsidR="008370FF" w:rsidRDefault="008370FF" w:rsidP="003768C0">
            <w:r>
              <w:t>Representan los personajes históricos que aparecen en la correspondencia de Gaspar Melchor de Jovellanos.</w:t>
            </w:r>
          </w:p>
        </w:tc>
      </w:tr>
      <w:tr w:rsidR="008370FF" w:rsidTr="003768C0">
        <w:tc>
          <w:tcPr>
            <w:tcW w:w="8644" w:type="dxa"/>
            <w:gridSpan w:val="2"/>
            <w:shd w:val="clear" w:color="auto" w:fill="EEECE1" w:themeFill="background2"/>
          </w:tcPr>
          <w:p w:rsidR="008370FF" w:rsidRDefault="008370FF" w:rsidP="003768C0">
            <w:r>
              <w:t>Atributos Propuestos</w:t>
            </w:r>
          </w:p>
        </w:tc>
      </w:tr>
      <w:tr w:rsidR="008370FF" w:rsidTr="003768C0">
        <w:tc>
          <w:tcPr>
            <w:tcW w:w="8644" w:type="dxa"/>
            <w:gridSpan w:val="2"/>
            <w:tcBorders>
              <w:bottom w:val="single" w:sz="4" w:space="0" w:color="000000" w:themeColor="text1"/>
            </w:tcBorders>
          </w:tcPr>
          <w:p w:rsidR="008370FF" w:rsidRDefault="008370FF" w:rsidP="003768C0">
            <w:r>
              <w:rPr>
                <w:b/>
              </w:rPr>
              <w:t>id</w:t>
            </w:r>
            <w:r>
              <w:t>: Identificador numérico único.</w:t>
            </w:r>
          </w:p>
          <w:p w:rsidR="008370FF" w:rsidRDefault="008370FF" w:rsidP="003768C0">
            <w:r w:rsidRPr="00910AC8">
              <w:rPr>
                <w:b/>
              </w:rPr>
              <w:t>N</w:t>
            </w:r>
            <w:r>
              <w:rPr>
                <w:b/>
              </w:rPr>
              <w:t>am</w:t>
            </w:r>
            <w:r w:rsidRPr="00910AC8">
              <w:rPr>
                <w:b/>
              </w:rPr>
              <w:t>e</w:t>
            </w:r>
            <w:r>
              <w:t xml:space="preserve">: </w:t>
            </w:r>
            <w:r w:rsidR="00D94F7D">
              <w:t>Nombre abreviado del personaje histórico.</w:t>
            </w:r>
          </w:p>
          <w:p w:rsidR="008370FF" w:rsidRPr="00D94F7D" w:rsidRDefault="008370FF" w:rsidP="003768C0">
            <w:r>
              <w:rPr>
                <w:b/>
              </w:rPr>
              <w:t>FullName:</w:t>
            </w:r>
            <w:r w:rsidR="00D94F7D">
              <w:rPr>
                <w:b/>
              </w:rPr>
              <w:t xml:space="preserve"> </w:t>
            </w:r>
            <w:r w:rsidR="00D94F7D">
              <w:t>Nombre completo del personaje.</w:t>
            </w:r>
          </w:p>
          <w:p w:rsidR="008370FF" w:rsidRPr="00D94F7D" w:rsidRDefault="008370FF" w:rsidP="003768C0">
            <w:r>
              <w:rPr>
                <w:b/>
              </w:rPr>
              <w:t>Wiki:</w:t>
            </w:r>
            <w:r w:rsidR="00D94F7D">
              <w:rPr>
                <w:b/>
              </w:rPr>
              <w:t xml:space="preserve"> L</w:t>
            </w:r>
            <w:r w:rsidR="00D94F7D">
              <w:t>ink a la Wikipedia del personaje.</w:t>
            </w:r>
          </w:p>
          <w:p w:rsidR="008370FF" w:rsidRPr="00D94F7D" w:rsidRDefault="008370FF" w:rsidP="003768C0">
            <w:r>
              <w:rPr>
                <w:b/>
              </w:rPr>
              <w:t>Color:</w:t>
            </w:r>
            <w:r w:rsidR="00D94F7D">
              <w:rPr>
                <w:b/>
              </w:rPr>
              <w:t xml:space="preserve"> </w:t>
            </w:r>
            <w:r w:rsidR="00D94F7D">
              <w:t xml:space="preserve">Cadena de texto correspondiente al nombre del color que tendrá el nodo del personaje. </w:t>
            </w:r>
          </w:p>
          <w:p w:rsidR="008370FF" w:rsidRPr="00D94F7D" w:rsidRDefault="00D94F7D" w:rsidP="00AC060E">
            <w:pPr>
              <w:keepNext/>
            </w:pPr>
            <w:r>
              <w:rPr>
                <w:b/>
              </w:rPr>
              <w:t xml:space="preserve">isWoman: </w:t>
            </w:r>
            <w:r>
              <w:t>Verdadero o falso según el personaje sea mujer o no.</w:t>
            </w:r>
          </w:p>
        </w:tc>
      </w:tr>
    </w:tbl>
    <w:p w:rsidR="00D94F7D" w:rsidRDefault="00AC060E" w:rsidP="00AC060E">
      <w:pPr>
        <w:pStyle w:val="Descripcin"/>
      </w:pPr>
      <w:r>
        <w:t xml:space="preserve">Tabla </w:t>
      </w:r>
      <w:r w:rsidR="00895661">
        <w:fldChar w:fldCharType="begin"/>
      </w:r>
      <w:r w:rsidR="00895661">
        <w:instrText xml:space="preserve"> SEQ Tabla \* ARABIC </w:instrText>
      </w:r>
      <w:r w:rsidR="00895661">
        <w:fldChar w:fldCharType="separate"/>
      </w:r>
      <w:r w:rsidR="00063494">
        <w:rPr>
          <w:noProof/>
        </w:rPr>
        <w:t>26</w:t>
      </w:r>
      <w:r w:rsidR="00895661">
        <w:rPr>
          <w:noProof/>
        </w:rPr>
        <w:fldChar w:fldCharType="end"/>
      </w:r>
      <w:r>
        <w:t>. Clase Personaje.</w:t>
      </w:r>
    </w:p>
    <w:p w:rsidR="008B65D0" w:rsidRPr="008B65D0" w:rsidRDefault="008B65D0" w:rsidP="008B65D0"/>
    <w:tbl>
      <w:tblPr>
        <w:tblStyle w:val="Tablaconcuadrcula"/>
        <w:tblW w:w="0" w:type="auto"/>
        <w:tblLook w:val="04A0" w:firstRow="1" w:lastRow="0" w:firstColumn="1" w:lastColumn="0" w:noHBand="0" w:noVBand="1"/>
      </w:tblPr>
      <w:tblGrid>
        <w:gridCol w:w="4322"/>
        <w:gridCol w:w="4322"/>
      </w:tblGrid>
      <w:tr w:rsidR="00D94F7D" w:rsidTr="003768C0">
        <w:trPr>
          <w:gridAfter w:val="1"/>
          <w:wAfter w:w="4322" w:type="dxa"/>
        </w:trPr>
        <w:tc>
          <w:tcPr>
            <w:tcW w:w="4322" w:type="dxa"/>
            <w:shd w:val="clear" w:color="auto" w:fill="EEECE1" w:themeFill="background2"/>
          </w:tcPr>
          <w:p w:rsidR="00D94F7D" w:rsidRPr="005C29E5" w:rsidRDefault="00D94F7D" w:rsidP="003768C0">
            <w:pPr>
              <w:rPr>
                <w:b/>
                <w:u w:val="single"/>
              </w:rPr>
            </w:pPr>
            <w:r w:rsidRPr="005C29E5">
              <w:rPr>
                <w:b/>
                <w:u w:val="single"/>
              </w:rPr>
              <w:lastRenderedPageBreak/>
              <w:t>Nombre de la Clase</w:t>
            </w:r>
          </w:p>
        </w:tc>
      </w:tr>
      <w:tr w:rsidR="00D94F7D" w:rsidTr="003768C0">
        <w:trPr>
          <w:gridAfter w:val="1"/>
          <w:wAfter w:w="4322" w:type="dxa"/>
        </w:trPr>
        <w:tc>
          <w:tcPr>
            <w:tcW w:w="4322" w:type="dxa"/>
            <w:tcBorders>
              <w:bottom w:val="single" w:sz="4" w:space="0" w:color="000000" w:themeColor="text1"/>
            </w:tcBorders>
          </w:tcPr>
          <w:p w:rsidR="00D94F7D" w:rsidRDefault="00D94F7D" w:rsidP="003768C0">
            <w:r>
              <w:t>Correspondencia</w:t>
            </w:r>
          </w:p>
        </w:tc>
      </w:tr>
      <w:tr w:rsidR="00D94F7D" w:rsidTr="003768C0">
        <w:tc>
          <w:tcPr>
            <w:tcW w:w="8644" w:type="dxa"/>
            <w:gridSpan w:val="2"/>
            <w:shd w:val="clear" w:color="auto" w:fill="EEECE1" w:themeFill="background2"/>
          </w:tcPr>
          <w:p w:rsidR="00D94F7D" w:rsidRDefault="00D94F7D" w:rsidP="003768C0">
            <w:r>
              <w:t>Descripción</w:t>
            </w:r>
          </w:p>
        </w:tc>
      </w:tr>
      <w:tr w:rsidR="00D94F7D" w:rsidTr="003768C0">
        <w:tc>
          <w:tcPr>
            <w:tcW w:w="8644" w:type="dxa"/>
            <w:gridSpan w:val="2"/>
            <w:tcBorders>
              <w:bottom w:val="single" w:sz="4" w:space="0" w:color="000000" w:themeColor="text1"/>
            </w:tcBorders>
          </w:tcPr>
          <w:p w:rsidR="00D94F7D" w:rsidRDefault="00D94F7D" w:rsidP="003768C0">
            <w:r>
              <w:t>Representa</w:t>
            </w:r>
            <w:r w:rsidR="0024290B">
              <w:t xml:space="preserve"> la agrupación de cartas enviadas por un personaje a otro</w:t>
            </w:r>
            <w:r>
              <w:t>.</w:t>
            </w:r>
          </w:p>
        </w:tc>
      </w:tr>
      <w:tr w:rsidR="00D94F7D" w:rsidTr="003768C0">
        <w:tc>
          <w:tcPr>
            <w:tcW w:w="8644" w:type="dxa"/>
            <w:gridSpan w:val="2"/>
            <w:shd w:val="clear" w:color="auto" w:fill="EEECE1" w:themeFill="background2"/>
          </w:tcPr>
          <w:p w:rsidR="00D94F7D" w:rsidRDefault="00D94F7D" w:rsidP="003768C0">
            <w:r>
              <w:t>Atributos Propuestos</w:t>
            </w:r>
          </w:p>
        </w:tc>
      </w:tr>
      <w:tr w:rsidR="00D94F7D" w:rsidTr="003768C0">
        <w:tc>
          <w:tcPr>
            <w:tcW w:w="8644" w:type="dxa"/>
            <w:gridSpan w:val="2"/>
            <w:tcBorders>
              <w:bottom w:val="single" w:sz="4" w:space="0" w:color="000000" w:themeColor="text1"/>
            </w:tcBorders>
          </w:tcPr>
          <w:p w:rsidR="00D94F7D" w:rsidRDefault="0024290B" w:rsidP="003768C0">
            <w:r>
              <w:rPr>
                <w:b/>
              </w:rPr>
              <w:t>Source</w:t>
            </w:r>
            <w:r w:rsidR="00D94F7D">
              <w:t>: Identificador numérico único</w:t>
            </w:r>
            <w:r>
              <w:t xml:space="preserve"> del personaje que actúa como emisor de las cartas</w:t>
            </w:r>
            <w:r w:rsidR="00D94F7D">
              <w:t>.</w:t>
            </w:r>
          </w:p>
          <w:p w:rsidR="00D94F7D" w:rsidRDefault="0024290B" w:rsidP="003768C0">
            <w:r>
              <w:rPr>
                <w:b/>
              </w:rPr>
              <w:t>Target</w:t>
            </w:r>
            <w:r w:rsidR="00D94F7D">
              <w:t xml:space="preserve">: </w:t>
            </w:r>
            <w:r>
              <w:t>Identificador numérico único del personaje que actúa como receptor de las cartas</w:t>
            </w:r>
            <w:r w:rsidR="00D94F7D">
              <w:t>.</w:t>
            </w:r>
          </w:p>
          <w:p w:rsidR="00D94F7D" w:rsidRPr="00D94F7D" w:rsidRDefault="0024290B" w:rsidP="003768C0">
            <w:r>
              <w:rPr>
                <w:b/>
              </w:rPr>
              <w:t>Value</w:t>
            </w:r>
            <w:r w:rsidR="00D94F7D">
              <w:rPr>
                <w:b/>
              </w:rPr>
              <w:t xml:space="preserve">: </w:t>
            </w:r>
            <w:r>
              <w:t xml:space="preserve">Número total de cartas enviadas por </w:t>
            </w:r>
            <w:r w:rsidRPr="0024290B">
              <w:rPr>
                <w:b/>
              </w:rPr>
              <w:t>Source</w:t>
            </w:r>
            <w:r>
              <w:t xml:space="preserve"> a </w:t>
            </w:r>
            <w:r w:rsidRPr="0024290B">
              <w:rPr>
                <w:b/>
              </w:rPr>
              <w:t>Target</w:t>
            </w:r>
            <w:r w:rsidR="00D94F7D">
              <w:t>.</w:t>
            </w:r>
          </w:p>
          <w:p w:rsidR="00D94F7D" w:rsidRPr="00D94F7D" w:rsidRDefault="0024290B" w:rsidP="00AC060E">
            <w:pPr>
              <w:keepNext/>
            </w:pPr>
            <w:r>
              <w:rPr>
                <w:b/>
              </w:rPr>
              <w:t>Topic</w:t>
            </w:r>
            <w:r w:rsidR="00D94F7D">
              <w:rPr>
                <w:b/>
              </w:rPr>
              <w:t xml:space="preserve">: </w:t>
            </w:r>
            <w:r w:rsidR="005E6AFD">
              <w:t xml:space="preserve">Cadena de texto con los títulos de los </w:t>
            </w:r>
            <w:r w:rsidR="005E6AFD">
              <w:rPr>
                <w:b/>
              </w:rPr>
              <w:t xml:space="preserve">Topic </w:t>
            </w:r>
            <w:r w:rsidR="005E6AFD">
              <w:t>que aparecen en estas cartas</w:t>
            </w:r>
            <w:r w:rsidR="00D94F7D">
              <w:t>.</w:t>
            </w:r>
          </w:p>
        </w:tc>
      </w:tr>
    </w:tbl>
    <w:p w:rsidR="00AC060E" w:rsidRDefault="00AC060E">
      <w:pPr>
        <w:pStyle w:val="Descripcin"/>
      </w:pPr>
      <w:r>
        <w:t xml:space="preserve">Tabla </w:t>
      </w:r>
      <w:r w:rsidR="00895661">
        <w:fldChar w:fldCharType="begin"/>
      </w:r>
      <w:r w:rsidR="00895661">
        <w:instrText xml:space="preserve"> SEQ Tabla \* ARABIC </w:instrText>
      </w:r>
      <w:r w:rsidR="00895661">
        <w:fldChar w:fldCharType="separate"/>
      </w:r>
      <w:r w:rsidR="00063494">
        <w:rPr>
          <w:noProof/>
        </w:rPr>
        <w:t>27</w:t>
      </w:r>
      <w:r w:rsidR="00895661">
        <w:rPr>
          <w:noProof/>
        </w:rPr>
        <w:fldChar w:fldCharType="end"/>
      </w:r>
      <w:r>
        <w:t>. Clase Correspondencia.</w:t>
      </w:r>
    </w:p>
    <w:p w:rsidR="00916665" w:rsidRDefault="00916665" w:rsidP="005B789D">
      <w:pPr>
        <w:jc w:val="left"/>
        <w:rPr>
          <w:b/>
          <w:bCs/>
          <w:color w:val="4F81BD" w:themeColor="accent1"/>
          <w:sz w:val="40"/>
          <w:szCs w:val="26"/>
        </w:rPr>
      </w:pPr>
      <w:r>
        <w:br w:type="page"/>
      </w:r>
    </w:p>
    <w:p w:rsidR="005064BB" w:rsidRDefault="005064BB" w:rsidP="005064BB">
      <w:pPr>
        <w:pStyle w:val="Ttulo3"/>
      </w:pPr>
      <w:bookmarkStart w:id="69" w:name="_Toc513806999"/>
      <w:r>
        <w:lastRenderedPageBreak/>
        <w:t>Diseño de la Base de Datos</w:t>
      </w:r>
      <w:bookmarkEnd w:id="69"/>
    </w:p>
    <w:p w:rsidR="005064BB" w:rsidRDefault="005064BB" w:rsidP="005064BB">
      <w:pPr>
        <w:pStyle w:val="Ttulo4"/>
      </w:pPr>
      <w:r>
        <w:t>Descripción de la base de datos usada</w:t>
      </w:r>
    </w:p>
    <w:p w:rsidR="005064BB" w:rsidRDefault="005064BB" w:rsidP="005064BB">
      <w:r>
        <w:t xml:space="preserve">Para este sistema se ha decidido mantener el esquema del repositorio original donde se albergaba la correspondencia, pero enfocado en dos principios: </w:t>
      </w:r>
    </w:p>
    <w:p w:rsidR="005064BB" w:rsidRDefault="005064BB" w:rsidP="0075311B">
      <w:pPr>
        <w:pStyle w:val="Prrafodelista"/>
        <w:numPr>
          <w:ilvl w:val="0"/>
          <w:numId w:val="73"/>
        </w:numPr>
      </w:pPr>
      <w:r>
        <w:rPr>
          <w:b/>
        </w:rPr>
        <w:t>Eficiencia:</w:t>
      </w:r>
      <w:r>
        <w:t xml:space="preserve"> los datos deben ser leídos de forma rápida, sencilla y directa por D3.js.</w:t>
      </w:r>
    </w:p>
    <w:p w:rsidR="005064BB" w:rsidRDefault="005064BB" w:rsidP="0075311B">
      <w:pPr>
        <w:pStyle w:val="Prrafodelista"/>
        <w:numPr>
          <w:ilvl w:val="0"/>
          <w:numId w:val="73"/>
        </w:numPr>
      </w:pPr>
      <w:r>
        <w:rPr>
          <w:b/>
        </w:rPr>
        <w:t>Facilidad de uso y transparencia:</w:t>
      </w:r>
      <w:r>
        <w:t xml:space="preserve"> los datos deben ser leídos, entendidos y manipulables por un humano sin conocimientos técnicos de ningún tipo (incluido el uso de sistemas gestores de bases de datos).</w:t>
      </w:r>
    </w:p>
    <w:p w:rsidR="005064BB" w:rsidRDefault="005064BB" w:rsidP="005064BB">
      <w:r>
        <w:t xml:space="preserve">Para ello se ha creado una base de datos documental propia basada en documentos JSON dado que D3.js posee una función para leer archivos en este formato directamente y, al ser texto plano, resultan legibles y fáciles de manejar una vez se comprende su estructura. En total se han utilizado cuatro documentos: </w:t>
      </w:r>
    </w:p>
    <w:p w:rsidR="005064BB" w:rsidRDefault="005064BB" w:rsidP="0075311B">
      <w:pPr>
        <w:pStyle w:val="Prrafodelista"/>
        <w:numPr>
          <w:ilvl w:val="0"/>
          <w:numId w:val="72"/>
        </w:numPr>
      </w:pPr>
      <w:r w:rsidRPr="00B020FD">
        <w:rPr>
          <w:b/>
        </w:rPr>
        <w:t>Enviados:</w:t>
      </w:r>
      <w:r>
        <w:t xml:space="preserve"> incluye dos </w:t>
      </w:r>
      <w:r>
        <w:rPr>
          <w:i/>
        </w:rPr>
        <w:t>arrays</w:t>
      </w:r>
      <w:r>
        <w:t>, los cuales incluyen las personas que recibieron cartas de Jovellanos (</w:t>
      </w:r>
      <w:r w:rsidRPr="00B020FD">
        <w:rPr>
          <w:i/>
        </w:rPr>
        <w:t>nodes</w:t>
      </w:r>
      <w:r>
        <w:t>) y los datos sobre la correspondencia enviada (</w:t>
      </w:r>
      <w:r w:rsidRPr="00B020FD">
        <w:rPr>
          <w:i/>
        </w:rPr>
        <w:t>links</w:t>
      </w:r>
      <w:r>
        <w:t xml:space="preserve">). Los </w:t>
      </w:r>
      <w:r w:rsidRPr="00B020FD">
        <w:rPr>
          <w:i/>
        </w:rPr>
        <w:t>nodes</w:t>
      </w:r>
      <w:r>
        <w:t xml:space="preserve"> son objetos de la clase Personaje y los </w:t>
      </w:r>
      <w:r w:rsidRPr="00B020FD">
        <w:rPr>
          <w:i/>
        </w:rPr>
        <w:t>links</w:t>
      </w:r>
      <w:r>
        <w:t xml:space="preserve"> son objetos de la clase Correspondencia, ambas definidas anteriormente.</w:t>
      </w:r>
    </w:p>
    <w:p w:rsidR="005064BB" w:rsidRDefault="005064BB" w:rsidP="0075311B">
      <w:pPr>
        <w:pStyle w:val="Prrafodelista"/>
        <w:numPr>
          <w:ilvl w:val="0"/>
          <w:numId w:val="72"/>
        </w:numPr>
      </w:pPr>
      <w:r w:rsidRPr="00B020FD">
        <w:rPr>
          <w:b/>
        </w:rPr>
        <w:t>Recibidos:</w:t>
      </w:r>
      <w:r>
        <w:t xml:space="preserve"> igual que enviados, pero con la correspondencia recibida por Jovellanos.</w:t>
      </w:r>
    </w:p>
    <w:p w:rsidR="005064BB" w:rsidRDefault="005064BB" w:rsidP="0075311B">
      <w:pPr>
        <w:pStyle w:val="Prrafodelista"/>
        <w:numPr>
          <w:ilvl w:val="0"/>
          <w:numId w:val="72"/>
        </w:numPr>
      </w:pPr>
      <w:r w:rsidRPr="00B020FD">
        <w:rPr>
          <w:b/>
        </w:rPr>
        <w:t>Jovellanos:</w:t>
      </w:r>
      <w:r>
        <w:t xml:space="preserve"> igual que las anteriores, pero incluye tanto la correspondencia enviada como la recibida.</w:t>
      </w:r>
    </w:p>
    <w:p w:rsidR="005064BB" w:rsidRPr="00C960E7" w:rsidRDefault="005064BB" w:rsidP="0075311B">
      <w:pPr>
        <w:pStyle w:val="Prrafodelista"/>
        <w:numPr>
          <w:ilvl w:val="0"/>
          <w:numId w:val="72"/>
        </w:numPr>
      </w:pPr>
      <w:r w:rsidRPr="00B020FD">
        <w:rPr>
          <w:b/>
        </w:rPr>
        <w:t>Topics:</w:t>
      </w:r>
      <w:r>
        <w:t xml:space="preserve"> incluye un </w:t>
      </w:r>
      <w:r w:rsidRPr="00B020FD">
        <w:rPr>
          <w:i/>
        </w:rPr>
        <w:t>array</w:t>
      </w:r>
      <w:r>
        <w:t xml:space="preserve"> con objetos de la clase Tema, los cuales son referenciados en los </w:t>
      </w:r>
      <w:r>
        <w:rPr>
          <w:i/>
        </w:rPr>
        <w:t>links</w:t>
      </w:r>
      <w:r>
        <w:t xml:space="preserve"> de los documentos anteriores.</w:t>
      </w:r>
    </w:p>
    <w:p w:rsidR="005064BB" w:rsidRPr="0060594C" w:rsidRDefault="005064BB" w:rsidP="005064BB">
      <w:r>
        <w:t>Estos cuatro documentos están albergados en un directorio desde el que D3 lee directamente los datos necesarios para generar los diferentes grafos.</w:t>
      </w:r>
    </w:p>
    <w:p w:rsidR="005064BB" w:rsidRDefault="005064BB" w:rsidP="005064BB">
      <w:pPr>
        <w:pStyle w:val="Ttulo4"/>
      </w:pPr>
      <w:r>
        <w:t>Estructura de los documentos</w:t>
      </w:r>
    </w:p>
    <w:p w:rsidR="005064BB" w:rsidRDefault="009203BB" w:rsidP="005064BB">
      <w:r>
        <w:t xml:space="preserve">Los documentos </w:t>
      </w:r>
      <w:r>
        <w:rPr>
          <w:b/>
        </w:rPr>
        <w:t>Enviados</w:t>
      </w:r>
      <w:r>
        <w:t xml:space="preserve">, </w:t>
      </w:r>
      <w:r>
        <w:rPr>
          <w:b/>
        </w:rPr>
        <w:t>Recibidos</w:t>
      </w:r>
      <w:r>
        <w:t xml:space="preserve"> y </w:t>
      </w:r>
      <w:r>
        <w:rPr>
          <w:b/>
        </w:rPr>
        <w:t>Jovellanos</w:t>
      </w:r>
      <w:r w:rsidR="000C6A9B">
        <w:t xml:space="preserve"> siguen la siguiente estructura:</w:t>
      </w:r>
    </w:p>
    <w:bookmarkStart w:id="70" w:name="_MON_1587229329"/>
    <w:bookmarkEnd w:id="70"/>
    <w:p w:rsidR="001656AA" w:rsidRDefault="00DB0952" w:rsidP="001656AA">
      <w:pPr>
        <w:keepNext/>
      </w:pPr>
      <w:r>
        <w:object w:dxaOrig="8504" w:dyaOrig="8033">
          <v:shape id="_x0000_i1040" type="#_x0000_t75" style="width:425.25pt;height:402pt" o:ole="" o:bordertopcolor="this" o:borderleftcolor="this" o:borderbottomcolor="this" o:borderrightcolor="this">
            <v:imagedata r:id="rId83" o:title=""/>
            <w10:bordertop type="thickThinLarge" width="24"/>
            <w10:borderleft type="thickThinLarge" width="24"/>
            <w10:borderbottom type="thinThickLarge" width="24"/>
            <w10:borderright type="thinThickLarge" width="24"/>
          </v:shape>
          <o:OLEObject Type="Embed" ProgID="Word.OpenDocumentText.12" ShapeID="_x0000_i1040" DrawAspect="Content" ObjectID="_1587561961" r:id="rId84"/>
        </w:object>
      </w:r>
    </w:p>
    <w:p w:rsidR="000C6A9B" w:rsidRDefault="001656AA" w:rsidP="001656AA">
      <w:pPr>
        <w:pStyle w:val="Descripcin"/>
      </w:pPr>
      <w:bookmarkStart w:id="71" w:name="_Toc513806964"/>
      <w:r>
        <w:t xml:space="preserve">Ilustración </w:t>
      </w:r>
      <w:r w:rsidR="00895661">
        <w:fldChar w:fldCharType="begin"/>
      </w:r>
      <w:r w:rsidR="00895661">
        <w:instrText xml:space="preserve"> SEQ Ilustración \* ARABI</w:instrText>
      </w:r>
      <w:r w:rsidR="00895661">
        <w:instrText xml:space="preserve">C </w:instrText>
      </w:r>
      <w:r w:rsidR="00895661">
        <w:fldChar w:fldCharType="separate"/>
      </w:r>
      <w:r w:rsidR="00A22A17">
        <w:rPr>
          <w:noProof/>
        </w:rPr>
        <w:t>23</w:t>
      </w:r>
      <w:r w:rsidR="00895661">
        <w:rPr>
          <w:noProof/>
        </w:rPr>
        <w:fldChar w:fldCharType="end"/>
      </w:r>
      <w:r>
        <w:t>. Estructura de los JSON de la correspondencia.</w:t>
      </w:r>
      <w:bookmarkEnd w:id="71"/>
    </w:p>
    <w:p w:rsidR="00DB0952" w:rsidRDefault="00DB0952" w:rsidP="005064BB">
      <w:r>
        <w:t xml:space="preserve">Por último, </w:t>
      </w:r>
      <w:r>
        <w:rPr>
          <w:b/>
        </w:rPr>
        <w:t>Topics</w:t>
      </w:r>
      <w:r>
        <w:t xml:space="preserve"> tiene la siguiente estructura:</w:t>
      </w:r>
    </w:p>
    <w:bookmarkStart w:id="72" w:name="_MON_1587229727"/>
    <w:bookmarkEnd w:id="72"/>
    <w:p w:rsidR="001656AA" w:rsidRDefault="00DB0952" w:rsidP="001656AA">
      <w:pPr>
        <w:keepNext/>
      </w:pPr>
      <w:r>
        <w:object w:dxaOrig="8504" w:dyaOrig="2427">
          <v:shape id="_x0000_i1041" type="#_x0000_t75" style="width:425.25pt;height:121.5pt" o:ole="" o:bordertopcolor="this" o:borderleftcolor="this" o:borderbottomcolor="this" o:borderrightcolor="this">
            <v:imagedata r:id="rId85" o:title=""/>
            <w10:bordertop type="thickThinLarge" width="24"/>
            <w10:borderleft type="thickThinLarge" width="24"/>
            <w10:borderbottom type="thinThickLarge" width="24"/>
            <w10:borderright type="thinThickLarge" width="24"/>
          </v:shape>
          <o:OLEObject Type="Embed" ProgID="Word.OpenDocumentText.12" ShapeID="_x0000_i1041" DrawAspect="Content" ObjectID="_1587561962" r:id="rId86"/>
        </w:object>
      </w:r>
    </w:p>
    <w:p w:rsidR="00DB0952" w:rsidRPr="00DB0952" w:rsidRDefault="001656AA" w:rsidP="001656AA">
      <w:pPr>
        <w:pStyle w:val="Descripcin"/>
      </w:pPr>
      <w:bookmarkStart w:id="73" w:name="_Toc513806965"/>
      <w:r>
        <w:t xml:space="preserve">Ilustración </w:t>
      </w:r>
      <w:r w:rsidR="00895661">
        <w:fldChar w:fldCharType="begin"/>
      </w:r>
      <w:r w:rsidR="00895661">
        <w:instrText xml:space="preserve"> SEQ Ilustración \* ARABIC </w:instrText>
      </w:r>
      <w:r w:rsidR="00895661">
        <w:fldChar w:fldCharType="separate"/>
      </w:r>
      <w:r w:rsidR="00A22A17">
        <w:rPr>
          <w:noProof/>
        </w:rPr>
        <w:t>24</w:t>
      </w:r>
      <w:r w:rsidR="00895661">
        <w:rPr>
          <w:noProof/>
        </w:rPr>
        <w:fldChar w:fldCharType="end"/>
      </w:r>
      <w:r>
        <w:t>. Esquema del JSON de los temas (Topics).</w:t>
      </w:r>
      <w:bookmarkEnd w:id="73"/>
    </w:p>
    <w:p w:rsidR="005064BB" w:rsidRDefault="005064BB" w:rsidP="005064BB">
      <w:pPr>
        <w:jc w:val="left"/>
        <w:rPr>
          <w:b/>
          <w:bCs/>
          <w:color w:val="4F81BD" w:themeColor="accent1"/>
          <w:sz w:val="40"/>
          <w:szCs w:val="26"/>
        </w:rPr>
      </w:pPr>
      <w:r>
        <w:br w:type="page"/>
      </w:r>
    </w:p>
    <w:p w:rsidR="00916665" w:rsidRDefault="00716004" w:rsidP="005B789D">
      <w:pPr>
        <w:pStyle w:val="Ttulo3"/>
      </w:pPr>
      <w:bookmarkStart w:id="74" w:name="_Toc513807000"/>
      <w:r>
        <w:lastRenderedPageBreak/>
        <w:t>Análisis de Casos de Uso y Escenarios</w:t>
      </w:r>
      <w:bookmarkEnd w:id="74"/>
    </w:p>
    <w:p w:rsidR="00716004" w:rsidRDefault="00716004" w:rsidP="005B789D">
      <w:r>
        <w:t xml:space="preserve">En esta sección se describirán los casos de uso </w:t>
      </w:r>
      <w:r w:rsidR="00AF28A5">
        <w:t xml:space="preserve">identificados anteriormente </w:t>
      </w:r>
      <w:r>
        <w:t>de forma detallada</w:t>
      </w:r>
      <w:r w:rsidR="00AF28A5">
        <w:t>,</w:t>
      </w:r>
      <w:r>
        <w:t xml:space="preserve"> a través de sus escenarios. Los escenarios describen las interacciones entre los usuarios y el sistema</w:t>
      </w:r>
      <w:r w:rsidR="00AF28A5">
        <w:t xml:space="preserve"> e</w:t>
      </w:r>
      <w:r>
        <w:t xml:space="preserve"> incluyen información acerca de los objetivos, expectativas, motivaciones, acciones y reacciones que se llevan a cabo. Los escenarios deben reflejar la forma en la que un sistema se comporta y se suelen describir en lenguaje coloquial, intentando no recurrir excesivamente a tecnicismos para poder ser entendidos por el usuario final. La intención de los mismos es definir el comportamiento deseado del </w:t>
      </w:r>
      <w:r w:rsidRPr="006C4A9F">
        <w:rPr>
          <w:i/>
        </w:rPr>
        <w:t>software</w:t>
      </w:r>
      <w:r>
        <w:t xml:space="preserve"> de manera que complementen a los requisitos funcionales antes descritos. Si se está usando una metodología de desarrollo ágil, los escenarios se detallan como acciones breves del usuario. </w:t>
      </w:r>
    </w:p>
    <w:p w:rsidR="00716004" w:rsidRDefault="00716004" w:rsidP="005B789D">
      <w:r>
        <w:t>Es también frecuente incluir escenarios que describan acciones erróneas o equivocadas que el programa debe tener en cuenta</w:t>
      </w:r>
      <w:r w:rsidR="0031122F">
        <w:t>,</w:t>
      </w:r>
      <w:r>
        <w:t xml:space="preserve"> para asegurar un comportamiento adecuado y seguro en todos los posibles casos. A la hora de incluir estos escenarios en la descripción de un sistema se deben tener en cuenta aquellos casos en los que el sistema pueda tener un posible problema de seguridad o de fiabilidad. Por ejemplo, casos en los que el usuario introduzca información errónea, se produzca algún error </w:t>
      </w:r>
      <w:r w:rsidR="00111129">
        <w:t>al hacer algún cálculo</w:t>
      </w:r>
      <w:r>
        <w:t xml:space="preserve"> o bien temas relacionados con algunos requisitos no funcionales.</w:t>
      </w:r>
    </w:p>
    <w:p w:rsidR="00716004" w:rsidRDefault="00111129" w:rsidP="005B789D">
      <w:r>
        <w:t>Como ya se ha dicho, l</w:t>
      </w:r>
      <w:r w:rsidR="00716004">
        <w:t>os escenarios se generan a partir de los casos de uso</w:t>
      </w:r>
      <w:r>
        <w:t xml:space="preserve"> identificados</w:t>
      </w:r>
      <w:r w:rsidR="00716004">
        <w:t xml:space="preserve">. Como mínimo debe existir un escenario primario </w:t>
      </w:r>
      <w:r>
        <w:t xml:space="preserve">o principal </w:t>
      </w:r>
      <w:r w:rsidR="00716004">
        <w:t xml:space="preserve">que describa el flujo normal de los eventos que transcurran en el </w:t>
      </w:r>
      <w:r>
        <w:t>caso de uso</w:t>
      </w:r>
      <w:r w:rsidR="00716004">
        <w:t>, es decir, lo que debe ocurrir normalmente c</w:t>
      </w:r>
      <w:r w:rsidR="006C4A9F">
        <w:t>uando este se ejecuta. P</w:t>
      </w:r>
      <w:r w:rsidR="00716004">
        <w:t>or ejemplo</w:t>
      </w:r>
      <w:r w:rsidR="006C4A9F">
        <w:t>, para un caso de uso “</w:t>
      </w:r>
      <w:r w:rsidR="006C4A9F" w:rsidRPr="0031122F">
        <w:rPr>
          <w:i/>
        </w:rPr>
        <w:t>Registro en el sistema</w:t>
      </w:r>
      <w:r w:rsidR="006C4A9F">
        <w:t>”, la secuencia de pasos asociada al escenario principal del mismo “</w:t>
      </w:r>
      <w:r w:rsidR="006C4A9F" w:rsidRPr="0031122F">
        <w:rPr>
          <w:i/>
        </w:rPr>
        <w:t>El usuario se da de alta correctamente</w:t>
      </w:r>
      <w:r w:rsidR="006C4A9F">
        <w:t>” sería</w:t>
      </w:r>
      <w:r w:rsidR="00716004">
        <w:t>:</w:t>
      </w:r>
    </w:p>
    <w:p w:rsidR="00716004" w:rsidRPr="006C4A9F" w:rsidRDefault="00716004" w:rsidP="0075311B">
      <w:pPr>
        <w:pStyle w:val="Prrafodelista"/>
        <w:numPr>
          <w:ilvl w:val="0"/>
          <w:numId w:val="36"/>
        </w:numPr>
        <w:rPr>
          <w:rFonts w:ascii="Verdana" w:hAnsi="Verdana"/>
        </w:rPr>
      </w:pPr>
      <w:r>
        <w:t>El sistema muestra la pantalla de logon.</w:t>
      </w:r>
    </w:p>
    <w:p w:rsidR="00716004" w:rsidRPr="006C4A9F" w:rsidRDefault="00716004" w:rsidP="0075311B">
      <w:pPr>
        <w:pStyle w:val="Prrafodelista"/>
        <w:numPr>
          <w:ilvl w:val="0"/>
          <w:numId w:val="36"/>
        </w:numPr>
        <w:rPr>
          <w:rFonts w:ascii="Verdana" w:hAnsi="Verdana"/>
        </w:rPr>
      </w:pPr>
      <w:r>
        <w:t>El usuario introduce su nombre y clave de usuario </w:t>
      </w:r>
    </w:p>
    <w:p w:rsidR="00716004" w:rsidRPr="006C4A9F" w:rsidRDefault="00716004" w:rsidP="0075311B">
      <w:pPr>
        <w:pStyle w:val="Prrafodelista"/>
        <w:numPr>
          <w:ilvl w:val="0"/>
          <w:numId w:val="36"/>
        </w:numPr>
        <w:rPr>
          <w:rFonts w:ascii="Verdana" w:hAnsi="Verdana"/>
        </w:rPr>
      </w:pPr>
      <w:r>
        <w:t>El sistema valida la información introducida</w:t>
      </w:r>
    </w:p>
    <w:p w:rsidR="00716004" w:rsidRPr="006C4A9F" w:rsidRDefault="00716004" w:rsidP="0075311B">
      <w:pPr>
        <w:pStyle w:val="Prrafodelista"/>
        <w:numPr>
          <w:ilvl w:val="0"/>
          <w:numId w:val="36"/>
        </w:numPr>
        <w:rPr>
          <w:rFonts w:ascii="Verdana" w:hAnsi="Verdana"/>
        </w:rPr>
      </w:pPr>
      <w:r>
        <w:t>El usuario entra correctamente en el sistema.</w:t>
      </w:r>
    </w:p>
    <w:p w:rsidR="00716004" w:rsidRPr="00111129" w:rsidRDefault="00716004" w:rsidP="005B789D">
      <w:r>
        <w:t xml:space="preserve">Además, también existirán escenarios que describan caminos secundarios o alternativos que son variantes del principal mostrado anteriormente. </w:t>
      </w:r>
      <w:r w:rsidR="006C4A9F">
        <w:t>Por e</w:t>
      </w:r>
      <w:r>
        <w:t>jemplo</w:t>
      </w:r>
      <w:r w:rsidR="006C4A9F">
        <w:t>, para el caso de uso anterior unos posibles escenarios secundarios serían</w:t>
      </w:r>
      <w:r>
        <w:t>:</w:t>
      </w:r>
    </w:p>
    <w:p w:rsidR="00716004" w:rsidRPr="006C4A9F" w:rsidRDefault="00716004" w:rsidP="0075311B">
      <w:pPr>
        <w:pStyle w:val="Prrafodelista"/>
        <w:numPr>
          <w:ilvl w:val="0"/>
          <w:numId w:val="37"/>
        </w:numPr>
        <w:rPr>
          <w:rFonts w:ascii="Verdana" w:hAnsi="Verdana"/>
        </w:rPr>
      </w:pPr>
      <w:r w:rsidRPr="006C4A9F">
        <w:rPr>
          <w:b/>
        </w:rPr>
        <w:t xml:space="preserve">Escenario </w:t>
      </w:r>
      <w:r w:rsidR="00111129">
        <w:rPr>
          <w:b/>
        </w:rPr>
        <w:t>Alternativo 1</w:t>
      </w:r>
      <w:r>
        <w:t>: Alta errónea porque el usuario ya existe</w:t>
      </w:r>
    </w:p>
    <w:p w:rsidR="00716004" w:rsidRPr="006C4A9F" w:rsidRDefault="00111129" w:rsidP="0075311B">
      <w:pPr>
        <w:pStyle w:val="Prrafodelista"/>
        <w:numPr>
          <w:ilvl w:val="0"/>
          <w:numId w:val="37"/>
        </w:numPr>
        <w:rPr>
          <w:rFonts w:ascii="Verdana" w:hAnsi="Verdana"/>
        </w:rPr>
      </w:pPr>
      <w:r>
        <w:rPr>
          <w:b/>
        </w:rPr>
        <w:t>Escenario Alternativo 2</w:t>
      </w:r>
      <w:r w:rsidR="00716004">
        <w:t>: Alta errónea porque la contraseña no cumple las especificaciones requeridas.</w:t>
      </w:r>
    </w:p>
    <w:p w:rsidR="00716004" w:rsidRDefault="00716004" w:rsidP="0075311B">
      <w:pPr>
        <w:pStyle w:val="Prrafodelista"/>
        <w:numPr>
          <w:ilvl w:val="0"/>
          <w:numId w:val="37"/>
        </w:numPr>
      </w:pPr>
      <w:r w:rsidRPr="006C4A9F">
        <w:rPr>
          <w:b/>
        </w:rPr>
        <w:t xml:space="preserve">Escenario </w:t>
      </w:r>
      <w:r w:rsidR="00111129">
        <w:rPr>
          <w:b/>
        </w:rPr>
        <w:t>Alternativo 3</w:t>
      </w:r>
      <w:r>
        <w:t>: Alta errónea porque faltan campos obligatorios en el formulario.</w:t>
      </w:r>
    </w:p>
    <w:p w:rsidR="00716004" w:rsidRDefault="00716004" w:rsidP="0075311B">
      <w:pPr>
        <w:pStyle w:val="Prrafodelista"/>
        <w:numPr>
          <w:ilvl w:val="0"/>
          <w:numId w:val="37"/>
        </w:numPr>
      </w:pPr>
      <w:r>
        <w:t>etc.</w:t>
      </w:r>
    </w:p>
    <w:p w:rsidR="00716004" w:rsidRDefault="006C4A9F" w:rsidP="005B789D">
      <w:pPr>
        <w:rPr>
          <w:rFonts w:ascii="'Courier New'" w:hAnsi="'Courier New'"/>
          <w:color w:val="000000"/>
          <w:sz w:val="20"/>
          <w:szCs w:val="20"/>
        </w:rPr>
      </w:pPr>
      <w:r>
        <w:t>Los casos de uso es frecuente qu</w:t>
      </w:r>
      <w:r w:rsidR="00111129">
        <w:t>e se vuelvan complejos y generen</w:t>
      </w:r>
      <w:r>
        <w:t xml:space="preserve"> un gran nº de escenarios secundarios (</w:t>
      </w:r>
      <w:r w:rsidR="00111129">
        <w:t xml:space="preserve">pueden tener un </w:t>
      </w:r>
      <w:r>
        <w:t>gran nº de pasos y cada uno de ellos genera varios escenarios secundarios). Por ello, se usan diagramas de actividad o robustez para poder representar mejor esa complejidad.</w:t>
      </w:r>
    </w:p>
    <w:p w:rsidR="00716004" w:rsidRDefault="00111129" w:rsidP="005B789D">
      <w:r>
        <w:lastRenderedPageBreak/>
        <w:t>Por otro lado, l</w:t>
      </w:r>
      <w:r w:rsidR="00716004">
        <w:t xml:space="preserve">os escenarios alternativos no </w:t>
      </w:r>
      <w:r w:rsidR="00346245">
        <w:t>deben contemplar</w:t>
      </w:r>
      <w:r w:rsidR="00716004">
        <w:t xml:space="preserve"> los errores a nivel de sistema (fichero no encontrado, error de conexión), sino que suelen incluirse en su propia sección de "Excepciones" para tratar de no repetir</w:t>
      </w:r>
      <w:r w:rsidR="0031122F">
        <w:t xml:space="preserve"> la misma</w:t>
      </w:r>
      <w:r w:rsidR="00716004">
        <w:t xml:space="preserve"> información</w:t>
      </w:r>
      <w:r w:rsidR="00B404E9">
        <w:t xml:space="preserve"> de errores entre escenarios</w:t>
      </w:r>
      <w:r w:rsidR="00716004">
        <w:t xml:space="preserve">. Los escenarios alternativos son más secuencias de pasos alternativas a la "normal" </w:t>
      </w:r>
      <w:r w:rsidR="0031122F">
        <w:t xml:space="preserve">o “principal”, </w:t>
      </w:r>
      <w:r w:rsidR="00716004">
        <w:t xml:space="preserve">pero que luego pueden estar relacionados con la misma. Por ejemplo, </w:t>
      </w:r>
      <w:r>
        <w:t>el</w:t>
      </w:r>
      <w:r w:rsidR="00716004">
        <w:t xml:space="preserve"> escenario alternativo</w:t>
      </w:r>
      <w:r w:rsidR="00346245">
        <w:t xml:space="preserve"> anterior “</w:t>
      </w:r>
      <w:r w:rsidR="00346245" w:rsidRPr="0031122F">
        <w:rPr>
          <w:i/>
        </w:rPr>
        <w:t>Alta errónea porque faltan campos obligatorios en el formulario</w:t>
      </w:r>
      <w:r w:rsidR="00716004">
        <w:t>"</w:t>
      </w:r>
      <w:r w:rsidR="00346245">
        <w:t xml:space="preserve"> finalizará en</w:t>
      </w:r>
      <w:r w:rsidR="0031122F">
        <w:t xml:space="preserve"> "</w:t>
      </w:r>
      <w:r w:rsidR="0031122F" w:rsidRPr="0031122F">
        <w:rPr>
          <w:i/>
        </w:rPr>
        <w:t>I</w:t>
      </w:r>
      <w:r w:rsidR="00716004" w:rsidRPr="0031122F">
        <w:rPr>
          <w:i/>
        </w:rPr>
        <w:t>r al paso 1 del escenario principal</w:t>
      </w:r>
      <w:r w:rsidR="00716004">
        <w:t>"</w:t>
      </w:r>
      <w:r w:rsidR="00346245">
        <w:t xml:space="preserve"> (volver a pedir los datos de login)</w:t>
      </w:r>
      <w:r w:rsidR="00716004">
        <w:t>.</w:t>
      </w:r>
    </w:p>
    <w:p w:rsidR="00716004" w:rsidRDefault="00716004" w:rsidP="005B789D">
      <w:r>
        <w:t>Bajo esta perspectiva, el número de escenarios que caben dentro de una aplicación medianamente compleja puede ser muy elevado. Entonces, ¿dónde poner el límite? ¿</w:t>
      </w:r>
      <w:r w:rsidR="00346245">
        <w:t>Cuáles</w:t>
      </w:r>
      <w:r>
        <w:t xml:space="preserve"> deben ser representados? El analista debe ser capaz de seleccionar aquellos escenarios que aporten información útil al diseño. Por ejemplo, en toda aplicación web cabe considerar el escenario de "fallo de conexión". Sin embargo, si no se requiere un tratamiento específico para esta circunstancia, esa información es redundante dado que más que informar, despista al diseñador. Sin embargo, si queremos que, por ejemplo, para dar de alta un cargo en una actividad de la empresa ésta deba estar abierta, y en consecuencia que esto sea controlado por el sistema en desarrollo, sí deberemos considerar el escenario "Intento de asignación de cargo a actividad cerrada" dentro del caso de uso "Asignar cargo a actividad".</w:t>
      </w:r>
    </w:p>
    <w:p w:rsidR="00716004" w:rsidRDefault="00716004" w:rsidP="005B789D">
      <w:r>
        <w:t xml:space="preserve">Una vez vista una pequeña descripción de los conceptos involucrados en esta sección, pasaremos a describir </w:t>
      </w:r>
      <w:r w:rsidR="0031122F">
        <w:t>qué</w:t>
      </w:r>
      <w:r>
        <w:t xml:space="preserve"> elementos deberían aparecer en la documentación final para contemplar todo lo dicho. </w:t>
      </w:r>
      <w:r w:rsidR="0031122F">
        <w:t>Para ello</w:t>
      </w:r>
      <w:r>
        <w:t xml:space="preserve"> se debe describir la secuencia de pasos de la que constan </w:t>
      </w:r>
      <w:r w:rsidR="0031122F">
        <w:t xml:space="preserve">los escenarios </w:t>
      </w:r>
      <w:r>
        <w:t xml:space="preserve">y sus alternativas, </w:t>
      </w:r>
      <w:r w:rsidR="00433C0D">
        <w:t>clasificándolos</w:t>
      </w:r>
      <w:r>
        <w:t xml:space="preserve"> según el caso de uso al que correspondan de una forma similar a la que se muestra en el ejemplo siguiente. Debe además tenerse en cuenta que no hay una plantilla </w:t>
      </w:r>
      <w:r w:rsidR="00433C0D">
        <w:t>estándar</w:t>
      </w:r>
      <w:r>
        <w:t xml:space="preserve"> para describir los casos de uso y sus escenarios en una documentación, sino que es frecuente adaptar su descripción al proyecto que se está describiendo. A continuación se da un ejemplo</w:t>
      </w:r>
      <w:r w:rsidR="00346245">
        <w:t xml:space="preserve"> de tabla para la descripción de los mismos,</w:t>
      </w:r>
      <w:r>
        <w:t xml:space="preserve"> que puede adaptarse reduciéndose o ampliándose en función de las necesidades:</w:t>
      </w:r>
    </w:p>
    <w:p w:rsidR="0031122F" w:rsidRPr="00F12C1C" w:rsidRDefault="0031122F" w:rsidP="005B789D"/>
    <w:tbl>
      <w:tblPr>
        <w:tblStyle w:val="Tablaconcuadrcula"/>
        <w:tblW w:w="0" w:type="auto"/>
        <w:tblLook w:val="04A0" w:firstRow="1" w:lastRow="0" w:firstColumn="1" w:lastColumn="0" w:noHBand="0" w:noVBand="1"/>
      </w:tblPr>
      <w:tblGrid>
        <w:gridCol w:w="2033"/>
        <w:gridCol w:w="6687"/>
      </w:tblGrid>
      <w:tr w:rsidR="00F12C1C" w:rsidTr="00BE5814">
        <w:tc>
          <w:tcPr>
            <w:tcW w:w="8720" w:type="dxa"/>
            <w:gridSpan w:val="2"/>
            <w:shd w:val="clear" w:color="auto" w:fill="D9D9D9" w:themeFill="background1" w:themeFillShade="D9"/>
          </w:tcPr>
          <w:p w:rsidR="00F12C1C" w:rsidRPr="00BE5814" w:rsidRDefault="00F12C1C" w:rsidP="005B789D">
            <w:pPr>
              <w:jc w:val="center"/>
              <w:rPr>
                <w:b/>
                <w:sz w:val="24"/>
                <w:szCs w:val="24"/>
              </w:rPr>
            </w:pPr>
            <w:r w:rsidRPr="00BE5814">
              <w:rPr>
                <w:b/>
                <w:sz w:val="24"/>
                <w:szCs w:val="24"/>
              </w:rPr>
              <w:t xml:space="preserve">Nombre del </w:t>
            </w:r>
            <w:r w:rsidR="00965AD1">
              <w:rPr>
                <w:b/>
                <w:sz w:val="24"/>
                <w:szCs w:val="24"/>
              </w:rPr>
              <w:t>caso de uso</w:t>
            </w:r>
          </w:p>
        </w:tc>
      </w:tr>
      <w:tr w:rsidR="00F12C1C" w:rsidTr="00BE5814">
        <w:tc>
          <w:tcPr>
            <w:tcW w:w="2033" w:type="dxa"/>
            <w:shd w:val="clear" w:color="auto" w:fill="D9D9D9" w:themeFill="background1" w:themeFillShade="D9"/>
            <w:vAlign w:val="center"/>
          </w:tcPr>
          <w:p w:rsidR="00F12C1C" w:rsidRDefault="00BE5814" w:rsidP="005B789D">
            <w:pPr>
              <w:jc w:val="left"/>
            </w:pPr>
            <w:r>
              <w:rPr>
                <w:b/>
                <w:bCs/>
              </w:rPr>
              <w:t>Precondiciones</w:t>
            </w:r>
          </w:p>
        </w:tc>
        <w:tc>
          <w:tcPr>
            <w:tcW w:w="6687" w:type="dxa"/>
          </w:tcPr>
          <w:p w:rsidR="00F12C1C" w:rsidRDefault="00BE5814" w:rsidP="005B789D">
            <w:r>
              <w:t>Descripción de todas las condiciones que deben cumplirse para iniciar el caso de uso. Esto quiere decir que si el sistema no está en estado descrito por sus precondiciones, el comportamiento del caso de uso no está determinado.</w:t>
            </w:r>
          </w:p>
        </w:tc>
      </w:tr>
      <w:tr w:rsidR="00F12C1C" w:rsidTr="00BE5814">
        <w:tc>
          <w:tcPr>
            <w:tcW w:w="2033" w:type="dxa"/>
            <w:shd w:val="clear" w:color="auto" w:fill="D9D9D9" w:themeFill="background1" w:themeFillShade="D9"/>
            <w:vAlign w:val="center"/>
          </w:tcPr>
          <w:p w:rsidR="00F12C1C" w:rsidRDefault="00BE5814" w:rsidP="005B789D">
            <w:pPr>
              <w:jc w:val="left"/>
            </w:pPr>
            <w:r>
              <w:rPr>
                <w:b/>
                <w:bCs/>
              </w:rPr>
              <w:t>Poscondiciones</w:t>
            </w:r>
          </w:p>
        </w:tc>
        <w:tc>
          <w:tcPr>
            <w:tcW w:w="6687" w:type="dxa"/>
          </w:tcPr>
          <w:p w:rsidR="00F12C1C" w:rsidRDefault="00BE5814" w:rsidP="005B789D">
            <w:r>
              <w:t>Describe que cambios en el estado del software se producirán tras completar el caso de uso</w:t>
            </w:r>
          </w:p>
        </w:tc>
      </w:tr>
      <w:tr w:rsidR="00F12C1C" w:rsidTr="00BE5814">
        <w:tc>
          <w:tcPr>
            <w:tcW w:w="2033" w:type="dxa"/>
            <w:shd w:val="clear" w:color="auto" w:fill="D9D9D9" w:themeFill="background1" w:themeFillShade="D9"/>
            <w:vAlign w:val="center"/>
          </w:tcPr>
          <w:p w:rsidR="00F12C1C" w:rsidRDefault="00BE5814" w:rsidP="005B789D">
            <w:pPr>
              <w:jc w:val="left"/>
            </w:pPr>
            <w:r>
              <w:rPr>
                <w:b/>
                <w:bCs/>
              </w:rPr>
              <w:t>Actores</w:t>
            </w:r>
          </w:p>
        </w:tc>
        <w:tc>
          <w:tcPr>
            <w:tcW w:w="6687" w:type="dxa"/>
          </w:tcPr>
          <w:p w:rsidR="00F12C1C" w:rsidRDefault="00BE5814" w:rsidP="005B789D">
            <w:r>
              <w:t>Qué actores están involucrados en el caso de uso (quién lo inicia, quién lo termina)</w:t>
            </w:r>
          </w:p>
        </w:tc>
      </w:tr>
      <w:tr w:rsidR="00F12C1C" w:rsidTr="00BE5814">
        <w:tc>
          <w:tcPr>
            <w:tcW w:w="2033" w:type="dxa"/>
            <w:shd w:val="clear" w:color="auto" w:fill="D9D9D9" w:themeFill="background1" w:themeFillShade="D9"/>
            <w:vAlign w:val="center"/>
          </w:tcPr>
          <w:p w:rsidR="00F12C1C" w:rsidRDefault="00BE5814" w:rsidP="005B789D">
            <w:pPr>
              <w:jc w:val="left"/>
            </w:pPr>
            <w:r>
              <w:rPr>
                <w:b/>
                <w:bCs/>
              </w:rPr>
              <w:t>Descripción</w:t>
            </w:r>
          </w:p>
        </w:tc>
        <w:tc>
          <w:tcPr>
            <w:tcW w:w="6687" w:type="dxa"/>
          </w:tcPr>
          <w:p w:rsidR="00F12C1C" w:rsidRDefault="00BE5814" w:rsidP="005B789D">
            <w:r>
              <w:t>Se usará para capturar la esencia del caso de uso (su escenario principal), describiendo el contenido del mismo y sus operaciones</w:t>
            </w:r>
          </w:p>
        </w:tc>
      </w:tr>
      <w:tr w:rsidR="00F12C1C" w:rsidTr="00BE5814">
        <w:tc>
          <w:tcPr>
            <w:tcW w:w="2033" w:type="dxa"/>
            <w:shd w:val="clear" w:color="auto" w:fill="D9D9D9" w:themeFill="background1" w:themeFillShade="D9"/>
            <w:vAlign w:val="center"/>
          </w:tcPr>
          <w:p w:rsidR="00F12C1C" w:rsidRDefault="00BE5814" w:rsidP="005B789D">
            <w:pPr>
              <w:jc w:val="left"/>
            </w:pPr>
            <w:r>
              <w:rPr>
                <w:b/>
                <w:bCs/>
              </w:rPr>
              <w:t>Variaciones (escenarios secundarios)</w:t>
            </w:r>
          </w:p>
        </w:tc>
        <w:tc>
          <w:tcPr>
            <w:tcW w:w="6687" w:type="dxa"/>
          </w:tcPr>
          <w:p w:rsidR="00F12C1C" w:rsidRDefault="00BE5814" w:rsidP="005B789D">
            <w:r>
              <w:t>Aquí deben describirse todas las posibles variaciones contempladas sobre el escenario principal, es decir, la descripción de todos los escenarios secundarios identificados</w:t>
            </w:r>
          </w:p>
        </w:tc>
      </w:tr>
      <w:tr w:rsidR="00965AD1" w:rsidTr="00BE5814">
        <w:tc>
          <w:tcPr>
            <w:tcW w:w="2033" w:type="dxa"/>
            <w:shd w:val="clear" w:color="auto" w:fill="D9D9D9" w:themeFill="background1" w:themeFillShade="D9"/>
            <w:vAlign w:val="center"/>
          </w:tcPr>
          <w:p w:rsidR="00965AD1" w:rsidRDefault="00965AD1" w:rsidP="005B789D">
            <w:pPr>
              <w:jc w:val="left"/>
              <w:rPr>
                <w:b/>
                <w:bCs/>
              </w:rPr>
            </w:pPr>
            <w:r>
              <w:rPr>
                <w:b/>
                <w:bCs/>
              </w:rPr>
              <w:t>Excepciones</w:t>
            </w:r>
          </w:p>
        </w:tc>
        <w:tc>
          <w:tcPr>
            <w:tcW w:w="6687" w:type="dxa"/>
          </w:tcPr>
          <w:p w:rsidR="00965AD1" w:rsidRDefault="00965AD1" w:rsidP="005B789D">
            <w:r>
              <w:t>Condiciones excepcionales o errores que puedan ocurrir en el escenario principal y/o los secundarios descritos antes</w:t>
            </w:r>
          </w:p>
        </w:tc>
      </w:tr>
      <w:tr w:rsidR="00F12C1C" w:rsidTr="00BE5814">
        <w:tc>
          <w:tcPr>
            <w:tcW w:w="2033" w:type="dxa"/>
            <w:shd w:val="clear" w:color="auto" w:fill="D9D9D9" w:themeFill="background1" w:themeFillShade="D9"/>
            <w:vAlign w:val="center"/>
          </w:tcPr>
          <w:p w:rsidR="00F12C1C" w:rsidRDefault="00BE5814" w:rsidP="005B789D">
            <w:pPr>
              <w:jc w:val="left"/>
            </w:pPr>
            <w:r>
              <w:rPr>
                <w:b/>
                <w:bCs/>
              </w:rPr>
              <w:t>Notas</w:t>
            </w:r>
          </w:p>
        </w:tc>
        <w:tc>
          <w:tcPr>
            <w:tcW w:w="6687" w:type="dxa"/>
          </w:tcPr>
          <w:p w:rsidR="00F12C1C" w:rsidRDefault="00BE5814" w:rsidP="005B789D">
            <w:r>
              <w:t>Cualquier aclaración necesaria que no se haya contemplado en los puntos anteriores</w:t>
            </w:r>
          </w:p>
        </w:tc>
      </w:tr>
    </w:tbl>
    <w:p w:rsidR="00BE5814" w:rsidRDefault="00BE5814" w:rsidP="005B789D">
      <w:pPr>
        <w:rPr>
          <w:rFonts w:ascii="Verdana" w:hAnsi="Verdana"/>
          <w:b/>
          <w:bCs/>
          <w:color w:val="000000"/>
          <w:sz w:val="20"/>
          <w:szCs w:val="20"/>
        </w:rPr>
      </w:pPr>
    </w:p>
    <w:p w:rsidR="00716004" w:rsidRDefault="00433C0D" w:rsidP="005B789D">
      <w:r>
        <w:lastRenderedPageBreak/>
        <w:t xml:space="preserve">Para la documentación, </w:t>
      </w:r>
      <w:r w:rsidR="00716004">
        <w:t>los casos de uso complejos o de importancia elevada es mejor documentarlos con un diagrama de</w:t>
      </w:r>
      <w:r w:rsidR="0031122F">
        <w:t xml:space="preserve"> actividad o robustez además de</w:t>
      </w:r>
      <w:r w:rsidR="00716004">
        <w:t xml:space="preserve">l texto </w:t>
      </w:r>
      <w:r w:rsidR="0031122F">
        <w:t xml:space="preserve">que hagamos </w:t>
      </w:r>
      <w:r>
        <w:t xml:space="preserve">siguiendo </w:t>
      </w:r>
      <w:r w:rsidR="0031122F">
        <w:t>l</w:t>
      </w:r>
      <w:r>
        <w:t xml:space="preserve">a tabla </w:t>
      </w:r>
      <w:r w:rsidR="00F12C1C">
        <w:t>anterior</w:t>
      </w:r>
      <w:r w:rsidR="00716004">
        <w:t>. </w:t>
      </w:r>
      <w:r w:rsidR="00A779A7">
        <w:t>De esta forma, s</w:t>
      </w:r>
      <w:r w:rsidR="00F12C1C">
        <w:t xml:space="preserve">e debería dividir la sección por cada caso de uso, y dentro de cada una de </w:t>
      </w:r>
      <w:r w:rsidR="00F12C1C" w:rsidRPr="00F12C1C">
        <w:rPr>
          <w:b/>
        </w:rPr>
        <w:t>ellas incluir primero un diagrama con la secuencia de pasos que contempla el mismo seguido de tablas como la mostrada antes, una por cada caso de uso</w:t>
      </w:r>
      <w:r w:rsidR="00F12C1C">
        <w:t>. A continuación se muestran unos ejemplos de esto para aclarar el contenido de esta sección.</w:t>
      </w:r>
    </w:p>
    <w:p w:rsidR="00D3263A" w:rsidRDefault="00D3263A" w:rsidP="005B789D">
      <w:r>
        <w:t>--</w:t>
      </w:r>
    </w:p>
    <w:p w:rsidR="00D3263A" w:rsidRDefault="00D3263A" w:rsidP="005B789D">
      <w:r>
        <w:t>En este apartado se van a analizar los casos de uso identificados en el apartado 5.1.2.3 de forma más extensa. Los casos identificados fueron los siguientes:</w:t>
      </w:r>
    </w:p>
    <w:p w:rsidR="00D3263A" w:rsidRDefault="00D3263A" w:rsidP="0075311B">
      <w:pPr>
        <w:pStyle w:val="Prrafodelista"/>
        <w:numPr>
          <w:ilvl w:val="0"/>
          <w:numId w:val="78"/>
        </w:numPr>
      </w:pPr>
      <w:r>
        <w:t>Navegar a través del menú.</w:t>
      </w:r>
    </w:p>
    <w:p w:rsidR="00D3263A" w:rsidRDefault="00D3263A" w:rsidP="0075311B">
      <w:pPr>
        <w:pStyle w:val="Prrafodelista"/>
        <w:numPr>
          <w:ilvl w:val="0"/>
          <w:numId w:val="78"/>
        </w:numPr>
      </w:pPr>
      <w:r>
        <w:t>Navegar por el carrusel.</w:t>
      </w:r>
    </w:p>
    <w:p w:rsidR="00D3263A" w:rsidRDefault="00D3263A" w:rsidP="0075311B">
      <w:pPr>
        <w:pStyle w:val="Prrafodelista"/>
        <w:numPr>
          <w:ilvl w:val="0"/>
          <w:numId w:val="78"/>
        </w:numPr>
      </w:pPr>
      <w:r>
        <w:t>Compartir la página en RRSS.</w:t>
      </w:r>
    </w:p>
    <w:p w:rsidR="00D3263A" w:rsidRDefault="00D3263A" w:rsidP="0075311B">
      <w:pPr>
        <w:pStyle w:val="Prrafodelista"/>
        <w:numPr>
          <w:ilvl w:val="0"/>
          <w:numId w:val="78"/>
        </w:numPr>
      </w:pPr>
      <w:r>
        <w:t>Cambiar el grafo visualizado.</w:t>
      </w:r>
    </w:p>
    <w:p w:rsidR="00D3263A" w:rsidRDefault="00D3263A" w:rsidP="0075311B">
      <w:pPr>
        <w:pStyle w:val="Prrafodelista"/>
        <w:numPr>
          <w:ilvl w:val="0"/>
          <w:numId w:val="78"/>
        </w:numPr>
      </w:pPr>
      <w:r>
        <w:t>Selección de nodos.</w:t>
      </w:r>
    </w:p>
    <w:p w:rsidR="00D3263A" w:rsidRDefault="00D3263A" w:rsidP="0075311B">
      <w:pPr>
        <w:pStyle w:val="Prrafodelista"/>
        <w:numPr>
          <w:ilvl w:val="0"/>
          <w:numId w:val="78"/>
        </w:numPr>
      </w:pPr>
      <w:r>
        <w:t>Resaltar nodos.</w:t>
      </w:r>
    </w:p>
    <w:p w:rsidR="00D3263A" w:rsidRDefault="00D3263A" w:rsidP="0075311B">
      <w:pPr>
        <w:pStyle w:val="Prrafodelista"/>
        <w:numPr>
          <w:ilvl w:val="0"/>
          <w:numId w:val="78"/>
        </w:numPr>
      </w:pPr>
      <w:r>
        <w:t>Búsqueda de personajes.</w:t>
      </w:r>
    </w:p>
    <w:p w:rsidR="00D3263A" w:rsidRDefault="00D3263A" w:rsidP="0075311B">
      <w:pPr>
        <w:pStyle w:val="Prrafodelista"/>
        <w:numPr>
          <w:ilvl w:val="0"/>
          <w:numId w:val="78"/>
        </w:numPr>
      </w:pPr>
      <w:r>
        <w:t>Filtrar por sexo.</w:t>
      </w:r>
    </w:p>
    <w:p w:rsidR="00D3263A" w:rsidRDefault="00D3263A" w:rsidP="0075311B">
      <w:pPr>
        <w:pStyle w:val="Prrafodelista"/>
        <w:numPr>
          <w:ilvl w:val="0"/>
          <w:numId w:val="78"/>
        </w:numPr>
      </w:pPr>
      <w:r>
        <w:t>Filtrar por temas.</w:t>
      </w:r>
    </w:p>
    <w:p w:rsidR="00D3263A" w:rsidRDefault="00D3263A" w:rsidP="0075311B">
      <w:pPr>
        <w:pStyle w:val="Prrafodelista"/>
        <w:numPr>
          <w:ilvl w:val="0"/>
          <w:numId w:val="78"/>
        </w:numPr>
      </w:pPr>
      <w:r>
        <w:t>Filtrar por número de cartas.</w:t>
      </w:r>
    </w:p>
    <w:p w:rsidR="00D3263A" w:rsidRDefault="00D3263A" w:rsidP="0075311B">
      <w:pPr>
        <w:pStyle w:val="Prrafodelista"/>
        <w:numPr>
          <w:ilvl w:val="0"/>
          <w:numId w:val="78"/>
        </w:numPr>
      </w:pPr>
      <w:r>
        <w:t>Consulta Wikipedia.</w:t>
      </w:r>
    </w:p>
    <w:p w:rsidR="00D3263A" w:rsidRDefault="00D3263A" w:rsidP="0075311B">
      <w:pPr>
        <w:pStyle w:val="Prrafodelista"/>
        <w:numPr>
          <w:ilvl w:val="0"/>
          <w:numId w:val="78"/>
        </w:numPr>
      </w:pPr>
      <w:r>
        <w:t>Consultar instrucciones.</w:t>
      </w:r>
    </w:p>
    <w:p w:rsidR="00433C0D" w:rsidRDefault="00433C0D" w:rsidP="005B789D">
      <w:pPr>
        <w:pStyle w:val="Ttulo4"/>
      </w:pPr>
      <w:r>
        <w:t>Caso de Uso 1</w:t>
      </w:r>
    </w:p>
    <w:tbl>
      <w:tblPr>
        <w:tblStyle w:val="Tablaconcuadrcula"/>
        <w:tblW w:w="0" w:type="auto"/>
        <w:tblLook w:val="04A0" w:firstRow="1" w:lastRow="0" w:firstColumn="1" w:lastColumn="0" w:noHBand="0" w:noVBand="1"/>
      </w:tblPr>
      <w:tblGrid>
        <w:gridCol w:w="2033"/>
        <w:gridCol w:w="6687"/>
      </w:tblGrid>
      <w:tr w:rsidR="004D393C" w:rsidTr="00B404E9">
        <w:tc>
          <w:tcPr>
            <w:tcW w:w="8720" w:type="dxa"/>
            <w:gridSpan w:val="2"/>
            <w:shd w:val="clear" w:color="auto" w:fill="D9D9D9" w:themeFill="background1" w:themeFillShade="D9"/>
          </w:tcPr>
          <w:p w:rsidR="004D393C" w:rsidRPr="00BE5814" w:rsidRDefault="00DD46B3" w:rsidP="005B789D">
            <w:pPr>
              <w:jc w:val="center"/>
              <w:rPr>
                <w:b/>
                <w:sz w:val="24"/>
                <w:szCs w:val="24"/>
              </w:rPr>
            </w:pPr>
            <w:r>
              <w:rPr>
                <w:b/>
                <w:sz w:val="24"/>
                <w:szCs w:val="24"/>
              </w:rPr>
              <w:t>Navegar a través del menú</w:t>
            </w:r>
          </w:p>
        </w:tc>
      </w:tr>
      <w:tr w:rsidR="004D393C" w:rsidTr="00B404E9">
        <w:tc>
          <w:tcPr>
            <w:tcW w:w="2033" w:type="dxa"/>
            <w:shd w:val="clear" w:color="auto" w:fill="D9D9D9" w:themeFill="background1" w:themeFillShade="D9"/>
            <w:vAlign w:val="center"/>
          </w:tcPr>
          <w:p w:rsidR="004D393C" w:rsidRDefault="004D393C" w:rsidP="005B789D">
            <w:pPr>
              <w:jc w:val="left"/>
            </w:pPr>
            <w:r>
              <w:rPr>
                <w:b/>
                <w:bCs/>
              </w:rPr>
              <w:t>Precondiciones</w:t>
            </w:r>
          </w:p>
        </w:tc>
        <w:tc>
          <w:tcPr>
            <w:tcW w:w="6687" w:type="dxa"/>
          </w:tcPr>
          <w:p w:rsidR="004D393C" w:rsidRDefault="00DD46B3" w:rsidP="005B789D">
            <w:r>
              <w:t>La página debe estar completamente cargada.</w:t>
            </w:r>
          </w:p>
        </w:tc>
      </w:tr>
      <w:tr w:rsidR="004D393C" w:rsidTr="00B404E9">
        <w:tc>
          <w:tcPr>
            <w:tcW w:w="2033" w:type="dxa"/>
            <w:shd w:val="clear" w:color="auto" w:fill="D9D9D9" w:themeFill="background1" w:themeFillShade="D9"/>
            <w:vAlign w:val="center"/>
          </w:tcPr>
          <w:p w:rsidR="004D393C" w:rsidRDefault="00137FB1" w:rsidP="005B789D">
            <w:pPr>
              <w:jc w:val="left"/>
            </w:pPr>
            <w:r>
              <w:rPr>
                <w:b/>
                <w:bCs/>
              </w:rPr>
              <w:t>Postcondiciones</w:t>
            </w:r>
          </w:p>
        </w:tc>
        <w:tc>
          <w:tcPr>
            <w:tcW w:w="6687" w:type="dxa"/>
          </w:tcPr>
          <w:p w:rsidR="004D393C" w:rsidRDefault="00DD46B3" w:rsidP="005B789D">
            <w:r>
              <w:t>La página estará centrada en la sección elegida por el usuario.</w:t>
            </w:r>
          </w:p>
        </w:tc>
      </w:tr>
      <w:tr w:rsidR="004D393C" w:rsidTr="00B404E9">
        <w:tc>
          <w:tcPr>
            <w:tcW w:w="2033" w:type="dxa"/>
            <w:shd w:val="clear" w:color="auto" w:fill="D9D9D9" w:themeFill="background1" w:themeFillShade="D9"/>
            <w:vAlign w:val="center"/>
          </w:tcPr>
          <w:p w:rsidR="004D393C" w:rsidRDefault="004D393C" w:rsidP="005B789D">
            <w:pPr>
              <w:jc w:val="left"/>
            </w:pPr>
            <w:r>
              <w:rPr>
                <w:b/>
                <w:bCs/>
              </w:rPr>
              <w:t>Actores</w:t>
            </w:r>
          </w:p>
        </w:tc>
        <w:tc>
          <w:tcPr>
            <w:tcW w:w="6687" w:type="dxa"/>
          </w:tcPr>
          <w:p w:rsidR="004D393C" w:rsidRDefault="00DD46B3" w:rsidP="005B789D">
            <w:r>
              <w:t>Usuario anónimo.</w:t>
            </w:r>
          </w:p>
        </w:tc>
      </w:tr>
      <w:tr w:rsidR="004D393C" w:rsidTr="00B404E9">
        <w:tc>
          <w:tcPr>
            <w:tcW w:w="2033" w:type="dxa"/>
            <w:shd w:val="clear" w:color="auto" w:fill="D9D9D9" w:themeFill="background1" w:themeFillShade="D9"/>
            <w:vAlign w:val="center"/>
          </w:tcPr>
          <w:p w:rsidR="004D393C" w:rsidRDefault="004D393C" w:rsidP="005B789D">
            <w:pPr>
              <w:jc w:val="left"/>
            </w:pPr>
            <w:r>
              <w:rPr>
                <w:b/>
                <w:bCs/>
              </w:rPr>
              <w:t>Descripción</w:t>
            </w:r>
          </w:p>
        </w:tc>
        <w:tc>
          <w:tcPr>
            <w:tcW w:w="6687" w:type="dxa"/>
          </w:tcPr>
          <w:p w:rsidR="004D393C" w:rsidRDefault="004D393C" w:rsidP="005B789D">
            <w:r>
              <w:t xml:space="preserve">El </w:t>
            </w:r>
            <w:r w:rsidR="00DD46B3">
              <w:t>usuario</w:t>
            </w:r>
            <w:r>
              <w:t>:</w:t>
            </w:r>
          </w:p>
          <w:p w:rsidR="004D393C" w:rsidRDefault="004D393C" w:rsidP="0075311B">
            <w:pPr>
              <w:pStyle w:val="Prrafodelista"/>
              <w:numPr>
                <w:ilvl w:val="0"/>
                <w:numId w:val="39"/>
              </w:numPr>
            </w:pPr>
            <w:r>
              <w:t xml:space="preserve">Accederá a la </w:t>
            </w:r>
            <w:r w:rsidR="00DD46B3">
              <w:t>página web.</w:t>
            </w:r>
          </w:p>
          <w:p w:rsidR="004D393C" w:rsidRDefault="00DD46B3" w:rsidP="0075311B">
            <w:pPr>
              <w:pStyle w:val="Prrafodelista"/>
              <w:numPr>
                <w:ilvl w:val="0"/>
                <w:numId w:val="39"/>
              </w:numPr>
            </w:pPr>
            <w:r>
              <w:t>Elegirá una sección en el menú de la misma.</w:t>
            </w:r>
          </w:p>
          <w:p w:rsidR="001327DC" w:rsidRDefault="00DD46B3" w:rsidP="0075311B">
            <w:pPr>
              <w:pStyle w:val="Prrafodelista"/>
              <w:numPr>
                <w:ilvl w:val="0"/>
                <w:numId w:val="39"/>
              </w:numPr>
            </w:pPr>
            <w:r>
              <w:t>El sistema moverá el enfoque de la página hasta quedar en la sección elegida por el usuario.</w:t>
            </w:r>
          </w:p>
          <w:p w:rsidR="001327DC" w:rsidRDefault="001327DC" w:rsidP="005B789D">
            <w:pPr>
              <w:pStyle w:val="Prrafodelista"/>
              <w:ind w:left="720"/>
            </w:pPr>
          </w:p>
        </w:tc>
      </w:tr>
      <w:tr w:rsidR="004D393C" w:rsidTr="00B404E9">
        <w:tc>
          <w:tcPr>
            <w:tcW w:w="2033" w:type="dxa"/>
            <w:shd w:val="clear" w:color="auto" w:fill="D9D9D9" w:themeFill="background1" w:themeFillShade="D9"/>
            <w:vAlign w:val="center"/>
          </w:tcPr>
          <w:p w:rsidR="004D393C" w:rsidRDefault="004D393C" w:rsidP="005B789D">
            <w:pPr>
              <w:jc w:val="left"/>
            </w:pPr>
            <w:r>
              <w:rPr>
                <w:b/>
                <w:bCs/>
              </w:rPr>
              <w:t>Variaciones (escenarios secundarios)</w:t>
            </w:r>
          </w:p>
        </w:tc>
        <w:tc>
          <w:tcPr>
            <w:tcW w:w="6687" w:type="dxa"/>
          </w:tcPr>
          <w:p w:rsidR="004D393C" w:rsidRDefault="004D393C" w:rsidP="0075311B">
            <w:pPr>
              <w:pStyle w:val="Prrafodelista"/>
              <w:numPr>
                <w:ilvl w:val="0"/>
                <w:numId w:val="37"/>
              </w:numPr>
            </w:pPr>
            <w:r w:rsidRPr="006C4A9F">
              <w:rPr>
                <w:b/>
              </w:rPr>
              <w:t xml:space="preserve">Escenario </w:t>
            </w:r>
            <w:r>
              <w:rPr>
                <w:b/>
              </w:rPr>
              <w:t>Alternativo 1</w:t>
            </w:r>
            <w:r>
              <w:t xml:space="preserve">: El </w:t>
            </w:r>
            <w:r w:rsidR="00DD46B3">
              <w:t>usuario se encuentra exactamente sobre la sección que selecciona en el menú:</w:t>
            </w:r>
          </w:p>
          <w:p w:rsidR="004D393C" w:rsidRPr="00DD46B3" w:rsidRDefault="00DD46B3" w:rsidP="0075311B">
            <w:pPr>
              <w:pStyle w:val="Prrafodelista"/>
              <w:numPr>
                <w:ilvl w:val="1"/>
                <w:numId w:val="37"/>
              </w:numPr>
            </w:pPr>
            <w:r>
              <w:t>La página no cambiará el enfoque.</w:t>
            </w:r>
          </w:p>
          <w:p w:rsidR="00965AD1" w:rsidRPr="00965AD1" w:rsidRDefault="00965AD1" w:rsidP="005B789D">
            <w:pPr>
              <w:pStyle w:val="Prrafodelista"/>
              <w:ind w:left="1440"/>
              <w:rPr>
                <w:rFonts w:ascii="Verdana" w:hAnsi="Verdana"/>
              </w:rPr>
            </w:pPr>
          </w:p>
        </w:tc>
      </w:tr>
      <w:tr w:rsidR="00965AD1" w:rsidTr="00B404E9">
        <w:tc>
          <w:tcPr>
            <w:tcW w:w="2033" w:type="dxa"/>
            <w:shd w:val="clear" w:color="auto" w:fill="D9D9D9" w:themeFill="background1" w:themeFillShade="D9"/>
            <w:vAlign w:val="center"/>
          </w:tcPr>
          <w:p w:rsidR="00965AD1" w:rsidRDefault="00965AD1" w:rsidP="005B789D">
            <w:pPr>
              <w:jc w:val="left"/>
              <w:rPr>
                <w:b/>
                <w:bCs/>
              </w:rPr>
            </w:pPr>
            <w:r>
              <w:rPr>
                <w:b/>
                <w:bCs/>
              </w:rPr>
              <w:t>Excepciones</w:t>
            </w:r>
          </w:p>
        </w:tc>
        <w:tc>
          <w:tcPr>
            <w:tcW w:w="6687" w:type="dxa"/>
          </w:tcPr>
          <w:p w:rsidR="00965AD1" w:rsidRPr="006C4A9F" w:rsidRDefault="00965AD1" w:rsidP="00DD46B3">
            <w:pPr>
              <w:pStyle w:val="Prrafodelista"/>
              <w:ind w:left="1440"/>
              <w:rPr>
                <w:b/>
              </w:rPr>
            </w:pPr>
          </w:p>
        </w:tc>
      </w:tr>
      <w:tr w:rsidR="004D393C" w:rsidTr="00B404E9">
        <w:tc>
          <w:tcPr>
            <w:tcW w:w="2033" w:type="dxa"/>
            <w:shd w:val="clear" w:color="auto" w:fill="D9D9D9" w:themeFill="background1" w:themeFillShade="D9"/>
            <w:vAlign w:val="center"/>
          </w:tcPr>
          <w:p w:rsidR="004D393C" w:rsidRDefault="004D393C" w:rsidP="005B789D">
            <w:pPr>
              <w:jc w:val="left"/>
            </w:pPr>
            <w:r>
              <w:rPr>
                <w:b/>
                <w:bCs/>
              </w:rPr>
              <w:t>Notas</w:t>
            </w:r>
          </w:p>
        </w:tc>
        <w:tc>
          <w:tcPr>
            <w:tcW w:w="6687" w:type="dxa"/>
          </w:tcPr>
          <w:p w:rsidR="004D393C" w:rsidRDefault="004D393C" w:rsidP="00DD46B3">
            <w:pPr>
              <w:keepNext/>
            </w:pPr>
          </w:p>
        </w:tc>
      </w:tr>
    </w:tbl>
    <w:p w:rsidR="004D393C" w:rsidRPr="004D393C" w:rsidRDefault="00DD46B3" w:rsidP="00DD46B3">
      <w:pPr>
        <w:pStyle w:val="Descripcin"/>
      </w:pPr>
      <w:r>
        <w:t xml:space="preserve">Tabla </w:t>
      </w:r>
      <w:r w:rsidR="00895661">
        <w:fldChar w:fldCharType="begin"/>
      </w:r>
      <w:r w:rsidR="00895661">
        <w:instrText xml:space="preserve"> SEQ Tabla \* ARABIC </w:instrText>
      </w:r>
      <w:r w:rsidR="00895661">
        <w:fldChar w:fldCharType="separate"/>
      </w:r>
      <w:r w:rsidR="00063494">
        <w:rPr>
          <w:noProof/>
        </w:rPr>
        <w:t>28</w:t>
      </w:r>
      <w:r w:rsidR="00895661">
        <w:rPr>
          <w:noProof/>
        </w:rPr>
        <w:fldChar w:fldCharType="end"/>
      </w:r>
      <w:r>
        <w:t>. Caso de uso navegación (extendido).</w:t>
      </w:r>
    </w:p>
    <w:p w:rsidR="0031122F" w:rsidRDefault="0031122F" w:rsidP="005B789D">
      <w:pPr>
        <w:pStyle w:val="Ttulo4"/>
      </w:pPr>
      <w:r>
        <w:lastRenderedPageBreak/>
        <w:t>Caso de Uso 2</w:t>
      </w:r>
    </w:p>
    <w:tbl>
      <w:tblPr>
        <w:tblStyle w:val="Tablaconcuadrcula"/>
        <w:tblW w:w="0" w:type="auto"/>
        <w:tblLook w:val="04A0" w:firstRow="1" w:lastRow="0" w:firstColumn="1" w:lastColumn="0" w:noHBand="0" w:noVBand="1"/>
      </w:tblPr>
      <w:tblGrid>
        <w:gridCol w:w="2033"/>
        <w:gridCol w:w="6687"/>
      </w:tblGrid>
      <w:tr w:rsidR="00965AD1" w:rsidTr="00C860C6">
        <w:tc>
          <w:tcPr>
            <w:tcW w:w="8720" w:type="dxa"/>
            <w:gridSpan w:val="2"/>
            <w:shd w:val="clear" w:color="auto" w:fill="D9D9D9" w:themeFill="background1" w:themeFillShade="D9"/>
          </w:tcPr>
          <w:p w:rsidR="00965AD1" w:rsidRPr="00BE5814" w:rsidRDefault="00EC2340" w:rsidP="005B789D">
            <w:pPr>
              <w:jc w:val="center"/>
              <w:rPr>
                <w:b/>
                <w:sz w:val="24"/>
                <w:szCs w:val="24"/>
              </w:rPr>
            </w:pPr>
            <w:r>
              <w:rPr>
                <w:b/>
                <w:sz w:val="24"/>
                <w:szCs w:val="24"/>
              </w:rPr>
              <w:t>Navegación por el carrusel</w:t>
            </w:r>
          </w:p>
        </w:tc>
      </w:tr>
      <w:tr w:rsidR="00965AD1" w:rsidTr="00C860C6">
        <w:tc>
          <w:tcPr>
            <w:tcW w:w="2033" w:type="dxa"/>
            <w:shd w:val="clear" w:color="auto" w:fill="D9D9D9" w:themeFill="background1" w:themeFillShade="D9"/>
            <w:vAlign w:val="center"/>
          </w:tcPr>
          <w:p w:rsidR="00965AD1" w:rsidRDefault="00965AD1" w:rsidP="005B789D">
            <w:pPr>
              <w:jc w:val="left"/>
            </w:pPr>
            <w:r>
              <w:rPr>
                <w:b/>
                <w:bCs/>
              </w:rPr>
              <w:t>Precondiciones</w:t>
            </w:r>
          </w:p>
        </w:tc>
        <w:tc>
          <w:tcPr>
            <w:tcW w:w="6687" w:type="dxa"/>
          </w:tcPr>
          <w:p w:rsidR="00965AD1" w:rsidRDefault="00EC2340" w:rsidP="005B789D">
            <w:r>
              <w:t>La página debe estar completamente cargada y el usuario debe haber navegado hasta la sección del carrusel.</w:t>
            </w:r>
          </w:p>
        </w:tc>
      </w:tr>
      <w:tr w:rsidR="00965AD1" w:rsidTr="00C860C6">
        <w:tc>
          <w:tcPr>
            <w:tcW w:w="2033" w:type="dxa"/>
            <w:shd w:val="clear" w:color="auto" w:fill="D9D9D9" w:themeFill="background1" w:themeFillShade="D9"/>
            <w:vAlign w:val="center"/>
          </w:tcPr>
          <w:p w:rsidR="00965AD1" w:rsidRDefault="00137FB1" w:rsidP="005B789D">
            <w:pPr>
              <w:jc w:val="left"/>
            </w:pPr>
            <w:r>
              <w:rPr>
                <w:b/>
                <w:bCs/>
              </w:rPr>
              <w:t>Postcondiciones</w:t>
            </w:r>
          </w:p>
        </w:tc>
        <w:tc>
          <w:tcPr>
            <w:tcW w:w="6687" w:type="dxa"/>
          </w:tcPr>
          <w:p w:rsidR="00965AD1" w:rsidRDefault="00FB75F6" w:rsidP="005B789D">
            <w:r>
              <w:t>La imagen visible por el usuario cambiará.</w:t>
            </w:r>
          </w:p>
        </w:tc>
      </w:tr>
      <w:tr w:rsidR="00965AD1" w:rsidTr="00C860C6">
        <w:tc>
          <w:tcPr>
            <w:tcW w:w="2033" w:type="dxa"/>
            <w:shd w:val="clear" w:color="auto" w:fill="D9D9D9" w:themeFill="background1" w:themeFillShade="D9"/>
            <w:vAlign w:val="center"/>
          </w:tcPr>
          <w:p w:rsidR="00965AD1" w:rsidRDefault="00965AD1" w:rsidP="005B789D">
            <w:pPr>
              <w:jc w:val="left"/>
            </w:pPr>
            <w:r>
              <w:rPr>
                <w:b/>
                <w:bCs/>
              </w:rPr>
              <w:t>Actores</w:t>
            </w:r>
          </w:p>
        </w:tc>
        <w:tc>
          <w:tcPr>
            <w:tcW w:w="6687" w:type="dxa"/>
          </w:tcPr>
          <w:p w:rsidR="00965AD1" w:rsidRDefault="00FB75F6" w:rsidP="005B789D">
            <w:r>
              <w:t>Usuario anónimo.</w:t>
            </w:r>
          </w:p>
        </w:tc>
      </w:tr>
      <w:tr w:rsidR="00965AD1" w:rsidTr="00C860C6">
        <w:tc>
          <w:tcPr>
            <w:tcW w:w="2033" w:type="dxa"/>
            <w:shd w:val="clear" w:color="auto" w:fill="D9D9D9" w:themeFill="background1" w:themeFillShade="D9"/>
            <w:vAlign w:val="center"/>
          </w:tcPr>
          <w:p w:rsidR="00965AD1" w:rsidRDefault="00965AD1" w:rsidP="005B789D">
            <w:pPr>
              <w:jc w:val="left"/>
            </w:pPr>
            <w:r>
              <w:rPr>
                <w:b/>
                <w:bCs/>
              </w:rPr>
              <w:t>Descripción</w:t>
            </w:r>
          </w:p>
        </w:tc>
        <w:tc>
          <w:tcPr>
            <w:tcW w:w="6687" w:type="dxa"/>
          </w:tcPr>
          <w:p w:rsidR="001327DC" w:rsidRPr="006C4A9F" w:rsidRDefault="00FB75F6" w:rsidP="0075311B">
            <w:pPr>
              <w:pStyle w:val="Prrafodelista"/>
              <w:numPr>
                <w:ilvl w:val="0"/>
                <w:numId w:val="40"/>
              </w:numPr>
              <w:rPr>
                <w:rFonts w:ascii="Verdana" w:hAnsi="Verdana"/>
              </w:rPr>
            </w:pPr>
            <w:r>
              <w:t>El usuario accede a la web y esta carga completamente.</w:t>
            </w:r>
          </w:p>
          <w:p w:rsidR="001327DC" w:rsidRPr="006C4A9F" w:rsidRDefault="001327DC" w:rsidP="0075311B">
            <w:pPr>
              <w:pStyle w:val="Prrafodelista"/>
              <w:numPr>
                <w:ilvl w:val="0"/>
                <w:numId w:val="40"/>
              </w:numPr>
              <w:rPr>
                <w:rFonts w:ascii="Verdana" w:hAnsi="Verdana"/>
              </w:rPr>
            </w:pPr>
            <w:r>
              <w:t xml:space="preserve">El usuario </w:t>
            </w:r>
            <w:r w:rsidR="00FB75F6">
              <w:t>navega hasta la sección del carrusel.</w:t>
            </w:r>
            <w:r>
              <w:t> </w:t>
            </w:r>
          </w:p>
          <w:p w:rsidR="001327DC" w:rsidRPr="006C4A9F" w:rsidRDefault="00FB75F6" w:rsidP="0075311B">
            <w:pPr>
              <w:pStyle w:val="Prrafodelista"/>
              <w:numPr>
                <w:ilvl w:val="0"/>
                <w:numId w:val="40"/>
              </w:numPr>
              <w:rPr>
                <w:rFonts w:ascii="Verdana" w:hAnsi="Verdana"/>
              </w:rPr>
            </w:pPr>
            <w:r>
              <w:t>El usuario selecciona cambiar la imagen visible.</w:t>
            </w:r>
          </w:p>
          <w:p w:rsidR="001327DC" w:rsidRPr="006C4A9F" w:rsidRDefault="001327DC" w:rsidP="0075311B">
            <w:pPr>
              <w:pStyle w:val="Prrafodelista"/>
              <w:numPr>
                <w:ilvl w:val="0"/>
                <w:numId w:val="40"/>
              </w:numPr>
              <w:rPr>
                <w:rFonts w:ascii="Verdana" w:hAnsi="Verdana"/>
              </w:rPr>
            </w:pPr>
            <w:r>
              <w:t>El</w:t>
            </w:r>
            <w:r w:rsidR="00FB75F6">
              <w:t xml:space="preserve"> sistema cambia a la siguiente imagen.</w:t>
            </w:r>
          </w:p>
          <w:p w:rsidR="00965AD1" w:rsidRDefault="00965AD1" w:rsidP="005B789D"/>
        </w:tc>
      </w:tr>
      <w:tr w:rsidR="00965AD1" w:rsidTr="00C860C6">
        <w:tc>
          <w:tcPr>
            <w:tcW w:w="2033" w:type="dxa"/>
            <w:shd w:val="clear" w:color="auto" w:fill="D9D9D9" w:themeFill="background1" w:themeFillShade="D9"/>
            <w:vAlign w:val="center"/>
          </w:tcPr>
          <w:p w:rsidR="00965AD1" w:rsidRDefault="00965AD1" w:rsidP="005B789D">
            <w:pPr>
              <w:jc w:val="left"/>
            </w:pPr>
            <w:r>
              <w:rPr>
                <w:b/>
                <w:bCs/>
              </w:rPr>
              <w:t>Variaciones (escenarios secundarios)</w:t>
            </w:r>
          </w:p>
        </w:tc>
        <w:tc>
          <w:tcPr>
            <w:tcW w:w="6687" w:type="dxa"/>
          </w:tcPr>
          <w:p w:rsidR="00965AD1" w:rsidRDefault="00965AD1" w:rsidP="00FB75F6">
            <w:pPr>
              <w:pStyle w:val="Prrafodelista"/>
              <w:ind w:left="1440"/>
            </w:pPr>
          </w:p>
        </w:tc>
      </w:tr>
      <w:tr w:rsidR="00965AD1" w:rsidTr="00C860C6">
        <w:tc>
          <w:tcPr>
            <w:tcW w:w="2033" w:type="dxa"/>
            <w:shd w:val="clear" w:color="auto" w:fill="D9D9D9" w:themeFill="background1" w:themeFillShade="D9"/>
            <w:vAlign w:val="center"/>
          </w:tcPr>
          <w:p w:rsidR="00965AD1" w:rsidRDefault="00965AD1" w:rsidP="005B789D">
            <w:pPr>
              <w:jc w:val="left"/>
              <w:rPr>
                <w:b/>
                <w:bCs/>
              </w:rPr>
            </w:pPr>
            <w:r>
              <w:rPr>
                <w:b/>
                <w:bCs/>
              </w:rPr>
              <w:t>Excepciones</w:t>
            </w:r>
          </w:p>
        </w:tc>
        <w:tc>
          <w:tcPr>
            <w:tcW w:w="6687" w:type="dxa"/>
          </w:tcPr>
          <w:p w:rsidR="00965AD1" w:rsidRPr="000D3E77" w:rsidRDefault="000D3E77" w:rsidP="0075311B">
            <w:pPr>
              <w:pStyle w:val="Prrafodelista"/>
              <w:numPr>
                <w:ilvl w:val="0"/>
                <w:numId w:val="37"/>
              </w:numPr>
              <w:rPr>
                <w:b/>
              </w:rPr>
            </w:pPr>
            <w:r w:rsidRPr="000D3E77">
              <w:rPr>
                <w:b/>
              </w:rPr>
              <w:t>El sistema no dispone de más de una imagen:</w:t>
            </w:r>
            <w:r>
              <w:rPr>
                <w:b/>
              </w:rPr>
              <w:t xml:space="preserve"> </w:t>
            </w:r>
            <w:r>
              <w:t>al no disponer de más imágenes el sistema no podrá cambiar la que se está visualizando.</w:t>
            </w:r>
          </w:p>
        </w:tc>
      </w:tr>
      <w:tr w:rsidR="00965AD1" w:rsidTr="00C860C6">
        <w:tc>
          <w:tcPr>
            <w:tcW w:w="2033" w:type="dxa"/>
            <w:shd w:val="clear" w:color="auto" w:fill="D9D9D9" w:themeFill="background1" w:themeFillShade="D9"/>
            <w:vAlign w:val="center"/>
          </w:tcPr>
          <w:p w:rsidR="00965AD1" w:rsidRDefault="00965AD1" w:rsidP="005B789D">
            <w:pPr>
              <w:jc w:val="left"/>
            </w:pPr>
            <w:r>
              <w:rPr>
                <w:b/>
                <w:bCs/>
              </w:rPr>
              <w:t>Notas</w:t>
            </w:r>
          </w:p>
        </w:tc>
        <w:tc>
          <w:tcPr>
            <w:tcW w:w="6687" w:type="dxa"/>
          </w:tcPr>
          <w:p w:rsidR="00965AD1" w:rsidRDefault="00137FB1" w:rsidP="00137FB1">
            <w:pPr>
              <w:keepNext/>
            </w:pPr>
            <w:r>
              <w:t>Cuando se haya navegado hasta la última imagen, si el usuario cambia la siguiente, el sistema pasará a la primera imagen.</w:t>
            </w:r>
          </w:p>
        </w:tc>
      </w:tr>
    </w:tbl>
    <w:p w:rsidR="00965AD1" w:rsidRDefault="00137FB1" w:rsidP="00137FB1">
      <w:pPr>
        <w:pStyle w:val="Descripcin"/>
      </w:pPr>
      <w:r>
        <w:t xml:space="preserve">Tabla </w:t>
      </w:r>
      <w:r w:rsidR="00895661">
        <w:fldChar w:fldCharType="begin"/>
      </w:r>
      <w:r w:rsidR="00895661">
        <w:instrText xml:space="preserve"> SEQ Tabla \* ARABIC </w:instrText>
      </w:r>
      <w:r w:rsidR="00895661">
        <w:fldChar w:fldCharType="separate"/>
      </w:r>
      <w:r w:rsidR="00063494">
        <w:rPr>
          <w:noProof/>
        </w:rPr>
        <w:t>29</w:t>
      </w:r>
      <w:r w:rsidR="00895661">
        <w:rPr>
          <w:noProof/>
        </w:rPr>
        <w:fldChar w:fldCharType="end"/>
      </w:r>
      <w:r>
        <w:t>. Caso de uso del carrusel (extendido).</w:t>
      </w:r>
    </w:p>
    <w:p w:rsidR="00137FB1" w:rsidRDefault="00137FB1" w:rsidP="00137FB1">
      <w:pPr>
        <w:pStyle w:val="Ttulo4"/>
      </w:pPr>
      <w:r>
        <w:t>Caso de Uso 3</w:t>
      </w:r>
    </w:p>
    <w:tbl>
      <w:tblPr>
        <w:tblStyle w:val="Tablaconcuadrcula"/>
        <w:tblW w:w="0" w:type="auto"/>
        <w:tblLook w:val="04A0" w:firstRow="1" w:lastRow="0" w:firstColumn="1" w:lastColumn="0" w:noHBand="0" w:noVBand="1"/>
      </w:tblPr>
      <w:tblGrid>
        <w:gridCol w:w="2033"/>
        <w:gridCol w:w="6687"/>
      </w:tblGrid>
      <w:tr w:rsidR="00137FB1" w:rsidTr="00BA2F96">
        <w:tc>
          <w:tcPr>
            <w:tcW w:w="8720" w:type="dxa"/>
            <w:gridSpan w:val="2"/>
            <w:shd w:val="clear" w:color="auto" w:fill="D9D9D9" w:themeFill="background1" w:themeFillShade="D9"/>
          </w:tcPr>
          <w:p w:rsidR="00137FB1" w:rsidRPr="00BE5814" w:rsidRDefault="00137FB1" w:rsidP="00BA2F96">
            <w:pPr>
              <w:jc w:val="center"/>
              <w:rPr>
                <w:b/>
                <w:sz w:val="24"/>
                <w:szCs w:val="24"/>
              </w:rPr>
            </w:pPr>
            <w:r>
              <w:rPr>
                <w:b/>
                <w:sz w:val="24"/>
                <w:szCs w:val="24"/>
              </w:rPr>
              <w:t>Compartir en RRSS</w:t>
            </w:r>
          </w:p>
        </w:tc>
      </w:tr>
      <w:tr w:rsidR="00137FB1" w:rsidTr="00BA2F96">
        <w:tc>
          <w:tcPr>
            <w:tcW w:w="2033" w:type="dxa"/>
            <w:shd w:val="clear" w:color="auto" w:fill="D9D9D9" w:themeFill="background1" w:themeFillShade="D9"/>
            <w:vAlign w:val="center"/>
          </w:tcPr>
          <w:p w:rsidR="00137FB1" w:rsidRDefault="00137FB1" w:rsidP="00BA2F96">
            <w:pPr>
              <w:jc w:val="left"/>
            </w:pPr>
            <w:r>
              <w:rPr>
                <w:b/>
                <w:bCs/>
              </w:rPr>
              <w:t>Precondiciones</w:t>
            </w:r>
          </w:p>
        </w:tc>
        <w:tc>
          <w:tcPr>
            <w:tcW w:w="6687" w:type="dxa"/>
          </w:tcPr>
          <w:p w:rsidR="00137FB1" w:rsidRDefault="00137FB1" w:rsidP="00BA2F96">
            <w:r>
              <w:t>La página debe estar completamente cargada y el usuario debe haber navegado hasta la sección el pie de página.</w:t>
            </w:r>
          </w:p>
        </w:tc>
      </w:tr>
      <w:tr w:rsidR="00137FB1" w:rsidTr="00BA2F96">
        <w:tc>
          <w:tcPr>
            <w:tcW w:w="2033" w:type="dxa"/>
            <w:shd w:val="clear" w:color="auto" w:fill="D9D9D9" w:themeFill="background1" w:themeFillShade="D9"/>
            <w:vAlign w:val="center"/>
          </w:tcPr>
          <w:p w:rsidR="00137FB1" w:rsidRDefault="00137FB1" w:rsidP="00BA2F96">
            <w:pPr>
              <w:jc w:val="left"/>
            </w:pPr>
            <w:r>
              <w:rPr>
                <w:b/>
                <w:bCs/>
              </w:rPr>
              <w:t>Postcondiciones</w:t>
            </w:r>
          </w:p>
        </w:tc>
        <w:tc>
          <w:tcPr>
            <w:tcW w:w="6687" w:type="dxa"/>
          </w:tcPr>
          <w:p w:rsidR="00137FB1" w:rsidRDefault="00137FB1" w:rsidP="00BA2F96">
            <w:r>
              <w:t>El sistema abrirá una pestaña con el mensaje preparado para compartir en la red social correspondiente.</w:t>
            </w:r>
          </w:p>
        </w:tc>
      </w:tr>
      <w:tr w:rsidR="00137FB1" w:rsidTr="00BA2F96">
        <w:tc>
          <w:tcPr>
            <w:tcW w:w="2033" w:type="dxa"/>
            <w:shd w:val="clear" w:color="auto" w:fill="D9D9D9" w:themeFill="background1" w:themeFillShade="D9"/>
            <w:vAlign w:val="center"/>
          </w:tcPr>
          <w:p w:rsidR="00137FB1" w:rsidRDefault="00137FB1" w:rsidP="00BA2F96">
            <w:pPr>
              <w:jc w:val="left"/>
            </w:pPr>
            <w:r>
              <w:rPr>
                <w:b/>
                <w:bCs/>
              </w:rPr>
              <w:t>Actores</w:t>
            </w:r>
          </w:p>
        </w:tc>
        <w:tc>
          <w:tcPr>
            <w:tcW w:w="6687" w:type="dxa"/>
          </w:tcPr>
          <w:p w:rsidR="00137FB1" w:rsidRDefault="00137FB1" w:rsidP="00BA2F96">
            <w:r>
              <w:t>Usuario anónimo.</w:t>
            </w:r>
          </w:p>
        </w:tc>
      </w:tr>
      <w:tr w:rsidR="00137FB1" w:rsidTr="00BA2F96">
        <w:tc>
          <w:tcPr>
            <w:tcW w:w="2033" w:type="dxa"/>
            <w:shd w:val="clear" w:color="auto" w:fill="D9D9D9" w:themeFill="background1" w:themeFillShade="D9"/>
            <w:vAlign w:val="center"/>
          </w:tcPr>
          <w:p w:rsidR="00137FB1" w:rsidRDefault="00137FB1" w:rsidP="00BA2F96">
            <w:pPr>
              <w:jc w:val="left"/>
            </w:pPr>
            <w:r>
              <w:rPr>
                <w:b/>
                <w:bCs/>
              </w:rPr>
              <w:t>Descripción</w:t>
            </w:r>
          </w:p>
        </w:tc>
        <w:tc>
          <w:tcPr>
            <w:tcW w:w="6687" w:type="dxa"/>
          </w:tcPr>
          <w:p w:rsidR="00137FB1" w:rsidRPr="006C4A9F" w:rsidRDefault="00137FB1" w:rsidP="0075311B">
            <w:pPr>
              <w:pStyle w:val="Prrafodelista"/>
              <w:numPr>
                <w:ilvl w:val="0"/>
                <w:numId w:val="79"/>
              </w:numPr>
              <w:rPr>
                <w:rFonts w:ascii="Verdana" w:hAnsi="Verdana"/>
              </w:rPr>
            </w:pPr>
            <w:r>
              <w:t>El usuario accede a la web y esta carga completamente.</w:t>
            </w:r>
          </w:p>
          <w:p w:rsidR="00137FB1" w:rsidRPr="006C4A9F" w:rsidRDefault="00137FB1" w:rsidP="0075311B">
            <w:pPr>
              <w:pStyle w:val="Prrafodelista"/>
              <w:numPr>
                <w:ilvl w:val="0"/>
                <w:numId w:val="79"/>
              </w:numPr>
              <w:rPr>
                <w:rFonts w:ascii="Verdana" w:hAnsi="Verdana"/>
              </w:rPr>
            </w:pPr>
            <w:r>
              <w:t xml:space="preserve">El usuario navega hasta la </w:t>
            </w:r>
            <w:r w:rsidR="00D43653">
              <w:t>el pie de la página</w:t>
            </w:r>
            <w:r>
              <w:t>. </w:t>
            </w:r>
          </w:p>
          <w:p w:rsidR="00137FB1" w:rsidRPr="006C4A9F" w:rsidRDefault="00137FB1" w:rsidP="0075311B">
            <w:pPr>
              <w:pStyle w:val="Prrafodelista"/>
              <w:numPr>
                <w:ilvl w:val="0"/>
                <w:numId w:val="79"/>
              </w:numPr>
              <w:rPr>
                <w:rFonts w:ascii="Verdana" w:hAnsi="Verdana"/>
              </w:rPr>
            </w:pPr>
            <w:r>
              <w:t xml:space="preserve">El usuario selecciona </w:t>
            </w:r>
            <w:r w:rsidR="00D43653">
              <w:t>la red social deseada.</w:t>
            </w:r>
          </w:p>
          <w:p w:rsidR="00137FB1" w:rsidRPr="006C4A9F" w:rsidRDefault="00137FB1" w:rsidP="0075311B">
            <w:pPr>
              <w:pStyle w:val="Prrafodelista"/>
              <w:numPr>
                <w:ilvl w:val="0"/>
                <w:numId w:val="79"/>
              </w:numPr>
              <w:rPr>
                <w:rFonts w:ascii="Verdana" w:hAnsi="Verdana"/>
              </w:rPr>
            </w:pPr>
            <w:r>
              <w:t xml:space="preserve">El sistema </w:t>
            </w:r>
            <w:r w:rsidR="00D43653">
              <w:t>abre una pestaña nueva con un mensaje preparado para compartir en la red social elegida</w:t>
            </w:r>
            <w:r>
              <w:t>.</w:t>
            </w:r>
          </w:p>
          <w:p w:rsidR="00137FB1" w:rsidRDefault="00137FB1" w:rsidP="00BA2F96"/>
        </w:tc>
      </w:tr>
      <w:tr w:rsidR="00137FB1" w:rsidTr="00BA2F96">
        <w:tc>
          <w:tcPr>
            <w:tcW w:w="2033" w:type="dxa"/>
            <w:shd w:val="clear" w:color="auto" w:fill="D9D9D9" w:themeFill="background1" w:themeFillShade="D9"/>
            <w:vAlign w:val="center"/>
          </w:tcPr>
          <w:p w:rsidR="00137FB1" w:rsidRDefault="00137FB1" w:rsidP="00BA2F96">
            <w:pPr>
              <w:jc w:val="left"/>
            </w:pPr>
            <w:r>
              <w:rPr>
                <w:b/>
                <w:bCs/>
              </w:rPr>
              <w:t>Variaciones (escenarios secundarios)</w:t>
            </w:r>
          </w:p>
        </w:tc>
        <w:tc>
          <w:tcPr>
            <w:tcW w:w="6687" w:type="dxa"/>
          </w:tcPr>
          <w:p w:rsidR="00137FB1" w:rsidRDefault="00137FB1" w:rsidP="00BA2F96">
            <w:pPr>
              <w:pStyle w:val="Prrafodelista"/>
              <w:ind w:left="1440"/>
            </w:pPr>
          </w:p>
        </w:tc>
      </w:tr>
      <w:tr w:rsidR="00137FB1" w:rsidTr="00BA2F96">
        <w:tc>
          <w:tcPr>
            <w:tcW w:w="2033" w:type="dxa"/>
            <w:shd w:val="clear" w:color="auto" w:fill="D9D9D9" w:themeFill="background1" w:themeFillShade="D9"/>
            <w:vAlign w:val="center"/>
          </w:tcPr>
          <w:p w:rsidR="00137FB1" w:rsidRDefault="00137FB1" w:rsidP="00BA2F96">
            <w:pPr>
              <w:jc w:val="left"/>
              <w:rPr>
                <w:b/>
                <w:bCs/>
              </w:rPr>
            </w:pPr>
            <w:r>
              <w:rPr>
                <w:b/>
                <w:bCs/>
              </w:rPr>
              <w:t>Excepciones</w:t>
            </w:r>
          </w:p>
        </w:tc>
        <w:tc>
          <w:tcPr>
            <w:tcW w:w="6687" w:type="dxa"/>
          </w:tcPr>
          <w:p w:rsidR="00137FB1" w:rsidRPr="000D3E77" w:rsidRDefault="00137FB1" w:rsidP="0075311B">
            <w:pPr>
              <w:pStyle w:val="Prrafodelista"/>
              <w:numPr>
                <w:ilvl w:val="0"/>
                <w:numId w:val="37"/>
              </w:numPr>
              <w:rPr>
                <w:b/>
              </w:rPr>
            </w:pPr>
            <w:r w:rsidRPr="000D3E77">
              <w:rPr>
                <w:b/>
              </w:rPr>
              <w:t xml:space="preserve">El sistema no </w:t>
            </w:r>
            <w:r w:rsidR="00D43653">
              <w:rPr>
                <w:b/>
              </w:rPr>
              <w:t>ha sido actualizado tras la actualiazación de la API de la red social</w:t>
            </w:r>
            <w:r w:rsidRPr="000D3E77">
              <w:rPr>
                <w:b/>
              </w:rPr>
              <w:t>:</w:t>
            </w:r>
            <w:r>
              <w:rPr>
                <w:b/>
              </w:rPr>
              <w:t xml:space="preserve"> </w:t>
            </w:r>
            <w:r>
              <w:t xml:space="preserve">al no </w:t>
            </w:r>
            <w:r w:rsidR="00D43653">
              <w:t>haber actualizado los métodos para que funcionen con la nueva API de la red social, la pestaña abierta por el sistema contendrá un mensaje de error</w:t>
            </w:r>
            <w:r>
              <w:t>.</w:t>
            </w:r>
          </w:p>
        </w:tc>
      </w:tr>
      <w:tr w:rsidR="00137FB1" w:rsidTr="00BA2F96">
        <w:tc>
          <w:tcPr>
            <w:tcW w:w="2033" w:type="dxa"/>
            <w:shd w:val="clear" w:color="auto" w:fill="D9D9D9" w:themeFill="background1" w:themeFillShade="D9"/>
            <w:vAlign w:val="center"/>
          </w:tcPr>
          <w:p w:rsidR="00137FB1" w:rsidRDefault="00137FB1" w:rsidP="00BA2F96">
            <w:pPr>
              <w:jc w:val="left"/>
            </w:pPr>
            <w:r>
              <w:rPr>
                <w:b/>
                <w:bCs/>
              </w:rPr>
              <w:t>Notas</w:t>
            </w:r>
          </w:p>
        </w:tc>
        <w:tc>
          <w:tcPr>
            <w:tcW w:w="6687" w:type="dxa"/>
          </w:tcPr>
          <w:p w:rsidR="00137FB1" w:rsidRDefault="00137FB1" w:rsidP="00A27FD5">
            <w:pPr>
              <w:keepNext/>
            </w:pPr>
          </w:p>
        </w:tc>
      </w:tr>
    </w:tbl>
    <w:p w:rsidR="00137FB1" w:rsidRDefault="00A27FD5" w:rsidP="00A27FD5">
      <w:pPr>
        <w:pStyle w:val="Descripcin"/>
      </w:pPr>
      <w:r>
        <w:t xml:space="preserve">Tabla </w:t>
      </w:r>
      <w:r w:rsidR="00895661">
        <w:fldChar w:fldCharType="begin"/>
      </w:r>
      <w:r w:rsidR="00895661">
        <w:instrText xml:space="preserve"> SEQ Tabla \* ARABIC </w:instrText>
      </w:r>
      <w:r w:rsidR="00895661">
        <w:fldChar w:fldCharType="separate"/>
      </w:r>
      <w:r w:rsidR="00063494">
        <w:rPr>
          <w:noProof/>
        </w:rPr>
        <w:t>30</w:t>
      </w:r>
      <w:r w:rsidR="00895661">
        <w:rPr>
          <w:noProof/>
        </w:rPr>
        <w:fldChar w:fldCharType="end"/>
      </w:r>
      <w:r>
        <w:t xml:space="preserve">. Caso de uso </w:t>
      </w:r>
      <w:r w:rsidR="00D43653">
        <w:t>de compartir en RRSS (extendido).</w:t>
      </w:r>
    </w:p>
    <w:p w:rsidR="00A27FD5" w:rsidRDefault="00A27FD5" w:rsidP="00A27FD5">
      <w:pPr>
        <w:pStyle w:val="Ttulo4"/>
      </w:pPr>
      <w:r>
        <w:lastRenderedPageBreak/>
        <w:t>Caso de Uso 4</w:t>
      </w:r>
    </w:p>
    <w:tbl>
      <w:tblPr>
        <w:tblStyle w:val="Tablaconcuadrcula"/>
        <w:tblW w:w="0" w:type="auto"/>
        <w:tblLook w:val="04A0" w:firstRow="1" w:lastRow="0" w:firstColumn="1" w:lastColumn="0" w:noHBand="0" w:noVBand="1"/>
      </w:tblPr>
      <w:tblGrid>
        <w:gridCol w:w="2033"/>
        <w:gridCol w:w="6687"/>
      </w:tblGrid>
      <w:tr w:rsidR="00E00536" w:rsidTr="00BA2F96">
        <w:tc>
          <w:tcPr>
            <w:tcW w:w="8720" w:type="dxa"/>
            <w:gridSpan w:val="2"/>
            <w:shd w:val="clear" w:color="auto" w:fill="D9D9D9" w:themeFill="background1" w:themeFillShade="D9"/>
          </w:tcPr>
          <w:p w:rsidR="00E00536" w:rsidRPr="00BE5814" w:rsidRDefault="00E00536" w:rsidP="00BA2F96">
            <w:pPr>
              <w:jc w:val="center"/>
              <w:rPr>
                <w:b/>
                <w:sz w:val="24"/>
                <w:szCs w:val="24"/>
              </w:rPr>
            </w:pPr>
            <w:r>
              <w:rPr>
                <w:b/>
                <w:sz w:val="24"/>
                <w:szCs w:val="24"/>
              </w:rPr>
              <w:t>Cambiar el grafo visualizado</w:t>
            </w:r>
          </w:p>
        </w:tc>
      </w:tr>
      <w:tr w:rsidR="00E00536" w:rsidTr="00BA2F96">
        <w:tc>
          <w:tcPr>
            <w:tcW w:w="2033" w:type="dxa"/>
            <w:shd w:val="clear" w:color="auto" w:fill="D9D9D9" w:themeFill="background1" w:themeFillShade="D9"/>
            <w:vAlign w:val="center"/>
          </w:tcPr>
          <w:p w:rsidR="00E00536" w:rsidRDefault="00E00536" w:rsidP="00BA2F96">
            <w:pPr>
              <w:jc w:val="left"/>
            </w:pPr>
            <w:r>
              <w:rPr>
                <w:b/>
                <w:bCs/>
              </w:rPr>
              <w:t>Precondiciones</w:t>
            </w:r>
          </w:p>
        </w:tc>
        <w:tc>
          <w:tcPr>
            <w:tcW w:w="6687" w:type="dxa"/>
          </w:tcPr>
          <w:p w:rsidR="00E00536" w:rsidRDefault="00E00536" w:rsidP="00BA2F96">
            <w:r>
              <w:t>La página debe estar completamente cargada y el usuario debe haber navegado hasta la sección de grafos.</w:t>
            </w:r>
          </w:p>
        </w:tc>
      </w:tr>
      <w:tr w:rsidR="00E00536" w:rsidTr="00BA2F96">
        <w:tc>
          <w:tcPr>
            <w:tcW w:w="2033" w:type="dxa"/>
            <w:shd w:val="clear" w:color="auto" w:fill="D9D9D9" w:themeFill="background1" w:themeFillShade="D9"/>
            <w:vAlign w:val="center"/>
          </w:tcPr>
          <w:p w:rsidR="00E00536" w:rsidRDefault="00E00536" w:rsidP="00BA2F96">
            <w:pPr>
              <w:jc w:val="left"/>
            </w:pPr>
            <w:r>
              <w:rPr>
                <w:b/>
                <w:bCs/>
              </w:rPr>
              <w:t>Postcondiciones</w:t>
            </w:r>
          </w:p>
        </w:tc>
        <w:tc>
          <w:tcPr>
            <w:tcW w:w="6687" w:type="dxa"/>
          </w:tcPr>
          <w:p w:rsidR="00E00536" w:rsidRDefault="00E00536" w:rsidP="00BA2F96">
            <w:r>
              <w:t>El sistema mostrará el grafo seleccionado.</w:t>
            </w:r>
          </w:p>
        </w:tc>
      </w:tr>
      <w:tr w:rsidR="00E00536" w:rsidTr="00BA2F96">
        <w:tc>
          <w:tcPr>
            <w:tcW w:w="2033" w:type="dxa"/>
            <w:shd w:val="clear" w:color="auto" w:fill="D9D9D9" w:themeFill="background1" w:themeFillShade="D9"/>
            <w:vAlign w:val="center"/>
          </w:tcPr>
          <w:p w:rsidR="00E00536" w:rsidRDefault="00E00536" w:rsidP="00BA2F96">
            <w:pPr>
              <w:jc w:val="left"/>
            </w:pPr>
            <w:r>
              <w:rPr>
                <w:b/>
                <w:bCs/>
              </w:rPr>
              <w:t>Actores</w:t>
            </w:r>
          </w:p>
        </w:tc>
        <w:tc>
          <w:tcPr>
            <w:tcW w:w="6687" w:type="dxa"/>
          </w:tcPr>
          <w:p w:rsidR="00E00536" w:rsidRDefault="00E00536" w:rsidP="00BA2F96">
            <w:r>
              <w:t>Usuario anónimo.</w:t>
            </w:r>
          </w:p>
        </w:tc>
      </w:tr>
      <w:tr w:rsidR="00E00536" w:rsidTr="00BA2F96">
        <w:tc>
          <w:tcPr>
            <w:tcW w:w="2033" w:type="dxa"/>
            <w:shd w:val="clear" w:color="auto" w:fill="D9D9D9" w:themeFill="background1" w:themeFillShade="D9"/>
            <w:vAlign w:val="center"/>
          </w:tcPr>
          <w:p w:rsidR="00E00536" w:rsidRDefault="00E00536" w:rsidP="00BA2F96">
            <w:pPr>
              <w:jc w:val="left"/>
            </w:pPr>
            <w:r>
              <w:rPr>
                <w:b/>
                <w:bCs/>
              </w:rPr>
              <w:t>Descripción</w:t>
            </w:r>
          </w:p>
        </w:tc>
        <w:tc>
          <w:tcPr>
            <w:tcW w:w="6687" w:type="dxa"/>
          </w:tcPr>
          <w:p w:rsidR="00E00536" w:rsidRPr="006C4A9F" w:rsidRDefault="00E00536" w:rsidP="0075311B">
            <w:pPr>
              <w:pStyle w:val="Prrafodelista"/>
              <w:numPr>
                <w:ilvl w:val="0"/>
                <w:numId w:val="80"/>
              </w:numPr>
              <w:rPr>
                <w:rFonts w:ascii="Verdana" w:hAnsi="Verdana"/>
              </w:rPr>
            </w:pPr>
            <w:r>
              <w:t>El usuario accede a la web y esta carga completamente.</w:t>
            </w:r>
          </w:p>
          <w:p w:rsidR="00E00536" w:rsidRPr="006C4A9F" w:rsidRDefault="00E00536" w:rsidP="0075311B">
            <w:pPr>
              <w:pStyle w:val="Prrafodelista"/>
              <w:numPr>
                <w:ilvl w:val="0"/>
                <w:numId w:val="80"/>
              </w:numPr>
              <w:rPr>
                <w:rFonts w:ascii="Verdana" w:hAnsi="Verdana"/>
              </w:rPr>
            </w:pPr>
            <w:r>
              <w:t>El usuario navega hasta la sección de grafos. </w:t>
            </w:r>
          </w:p>
          <w:p w:rsidR="00E00536" w:rsidRPr="006C4A9F" w:rsidRDefault="00E00536" w:rsidP="0075311B">
            <w:pPr>
              <w:pStyle w:val="Prrafodelista"/>
              <w:numPr>
                <w:ilvl w:val="0"/>
                <w:numId w:val="80"/>
              </w:numPr>
              <w:rPr>
                <w:rFonts w:ascii="Verdana" w:hAnsi="Verdana"/>
              </w:rPr>
            </w:pPr>
            <w:r>
              <w:t>El usuario selecciona la pestaña del grafo que quiere visualizar.</w:t>
            </w:r>
          </w:p>
          <w:p w:rsidR="00E00536" w:rsidRPr="006C4A9F" w:rsidRDefault="00E00536" w:rsidP="0075311B">
            <w:pPr>
              <w:pStyle w:val="Prrafodelista"/>
              <w:numPr>
                <w:ilvl w:val="0"/>
                <w:numId w:val="80"/>
              </w:numPr>
              <w:rPr>
                <w:rFonts w:ascii="Verdana" w:hAnsi="Verdana"/>
              </w:rPr>
            </w:pPr>
            <w:r>
              <w:t>El sistema carga el grafo seleccionado.</w:t>
            </w:r>
          </w:p>
          <w:p w:rsidR="00E00536" w:rsidRDefault="00E00536" w:rsidP="00BA2F96"/>
        </w:tc>
      </w:tr>
      <w:tr w:rsidR="00E00536" w:rsidTr="00BA2F96">
        <w:tc>
          <w:tcPr>
            <w:tcW w:w="2033" w:type="dxa"/>
            <w:shd w:val="clear" w:color="auto" w:fill="D9D9D9" w:themeFill="background1" w:themeFillShade="D9"/>
            <w:vAlign w:val="center"/>
          </w:tcPr>
          <w:p w:rsidR="00E00536" w:rsidRDefault="00E00536" w:rsidP="00BA2F96">
            <w:pPr>
              <w:jc w:val="left"/>
            </w:pPr>
            <w:r>
              <w:rPr>
                <w:b/>
                <w:bCs/>
              </w:rPr>
              <w:t>Variaciones (escenarios secundarios)</w:t>
            </w:r>
          </w:p>
        </w:tc>
        <w:tc>
          <w:tcPr>
            <w:tcW w:w="6687" w:type="dxa"/>
          </w:tcPr>
          <w:p w:rsidR="00E00536" w:rsidRDefault="00E00536" w:rsidP="0075311B">
            <w:pPr>
              <w:pStyle w:val="Prrafodelista"/>
              <w:numPr>
                <w:ilvl w:val="0"/>
                <w:numId w:val="37"/>
              </w:numPr>
            </w:pPr>
            <w:r w:rsidRPr="006C4A9F">
              <w:rPr>
                <w:b/>
              </w:rPr>
              <w:t xml:space="preserve">Escenario </w:t>
            </w:r>
            <w:r>
              <w:rPr>
                <w:b/>
              </w:rPr>
              <w:t>Alternativo 1</w:t>
            </w:r>
            <w:r>
              <w:t>: El usuario selecciona el grafo que ya se está visualizando:</w:t>
            </w:r>
          </w:p>
          <w:p w:rsidR="00E00536" w:rsidRDefault="00E00536" w:rsidP="0075311B">
            <w:pPr>
              <w:pStyle w:val="Prrafodelista"/>
              <w:numPr>
                <w:ilvl w:val="1"/>
                <w:numId w:val="37"/>
              </w:numPr>
            </w:pPr>
            <w:r>
              <w:t>El sistema no hace nada.</w:t>
            </w:r>
          </w:p>
          <w:p w:rsidR="00E00536" w:rsidRDefault="00E00536" w:rsidP="00BA2F96">
            <w:pPr>
              <w:pStyle w:val="Prrafodelista"/>
              <w:ind w:left="1440"/>
            </w:pPr>
          </w:p>
        </w:tc>
      </w:tr>
      <w:tr w:rsidR="00E00536" w:rsidTr="00BA2F96">
        <w:tc>
          <w:tcPr>
            <w:tcW w:w="2033" w:type="dxa"/>
            <w:shd w:val="clear" w:color="auto" w:fill="D9D9D9" w:themeFill="background1" w:themeFillShade="D9"/>
            <w:vAlign w:val="center"/>
          </w:tcPr>
          <w:p w:rsidR="00E00536" w:rsidRDefault="00E00536" w:rsidP="00BA2F96">
            <w:pPr>
              <w:jc w:val="left"/>
              <w:rPr>
                <w:b/>
                <w:bCs/>
              </w:rPr>
            </w:pPr>
            <w:r>
              <w:rPr>
                <w:b/>
                <w:bCs/>
              </w:rPr>
              <w:t>Excepciones</w:t>
            </w:r>
          </w:p>
        </w:tc>
        <w:tc>
          <w:tcPr>
            <w:tcW w:w="6687" w:type="dxa"/>
          </w:tcPr>
          <w:p w:rsidR="00E00536" w:rsidRPr="000D3E77" w:rsidRDefault="00E00536" w:rsidP="00E00536">
            <w:pPr>
              <w:pStyle w:val="Prrafodelista"/>
              <w:ind w:left="720"/>
              <w:rPr>
                <w:b/>
              </w:rPr>
            </w:pPr>
          </w:p>
        </w:tc>
      </w:tr>
      <w:tr w:rsidR="00E00536" w:rsidTr="00BA2F96">
        <w:tc>
          <w:tcPr>
            <w:tcW w:w="2033" w:type="dxa"/>
            <w:shd w:val="clear" w:color="auto" w:fill="D9D9D9" w:themeFill="background1" w:themeFillShade="D9"/>
            <w:vAlign w:val="center"/>
          </w:tcPr>
          <w:p w:rsidR="00E00536" w:rsidRDefault="00E00536" w:rsidP="00BA2F96">
            <w:pPr>
              <w:jc w:val="left"/>
            </w:pPr>
            <w:r>
              <w:rPr>
                <w:b/>
                <w:bCs/>
              </w:rPr>
              <w:t>Notas</w:t>
            </w:r>
          </w:p>
        </w:tc>
        <w:tc>
          <w:tcPr>
            <w:tcW w:w="6687" w:type="dxa"/>
          </w:tcPr>
          <w:p w:rsidR="00E00536" w:rsidRDefault="00E00536" w:rsidP="00E00536">
            <w:pPr>
              <w:keepNext/>
            </w:pPr>
          </w:p>
        </w:tc>
      </w:tr>
    </w:tbl>
    <w:p w:rsidR="00A27FD5" w:rsidRDefault="00E00536" w:rsidP="00E00536">
      <w:pPr>
        <w:pStyle w:val="Descripcin"/>
      </w:pPr>
      <w:r>
        <w:t xml:space="preserve">Tabla </w:t>
      </w:r>
      <w:r w:rsidR="00895661">
        <w:fldChar w:fldCharType="begin"/>
      </w:r>
      <w:r w:rsidR="00895661">
        <w:instrText xml:space="preserve"> SEQ Tabla \* ARABIC </w:instrText>
      </w:r>
      <w:r w:rsidR="00895661">
        <w:fldChar w:fldCharType="separate"/>
      </w:r>
      <w:r w:rsidR="00063494">
        <w:rPr>
          <w:noProof/>
        </w:rPr>
        <w:t>31</w:t>
      </w:r>
      <w:r w:rsidR="00895661">
        <w:rPr>
          <w:noProof/>
        </w:rPr>
        <w:fldChar w:fldCharType="end"/>
      </w:r>
      <w:r>
        <w:t>. Caso de uso cambio de grafo (extendido).</w:t>
      </w:r>
    </w:p>
    <w:p w:rsidR="00E00536" w:rsidRDefault="00E00536" w:rsidP="00E00536">
      <w:pPr>
        <w:pStyle w:val="Ttulo4"/>
      </w:pPr>
      <w:r>
        <w:t>Caso de Uso 5</w:t>
      </w:r>
    </w:p>
    <w:tbl>
      <w:tblPr>
        <w:tblStyle w:val="Tablaconcuadrcula"/>
        <w:tblW w:w="0" w:type="auto"/>
        <w:tblLook w:val="04A0" w:firstRow="1" w:lastRow="0" w:firstColumn="1" w:lastColumn="0" w:noHBand="0" w:noVBand="1"/>
      </w:tblPr>
      <w:tblGrid>
        <w:gridCol w:w="2033"/>
        <w:gridCol w:w="6687"/>
      </w:tblGrid>
      <w:tr w:rsidR="00E00536" w:rsidTr="00BA2F96">
        <w:tc>
          <w:tcPr>
            <w:tcW w:w="8720" w:type="dxa"/>
            <w:gridSpan w:val="2"/>
            <w:shd w:val="clear" w:color="auto" w:fill="D9D9D9" w:themeFill="background1" w:themeFillShade="D9"/>
          </w:tcPr>
          <w:p w:rsidR="00E00536" w:rsidRPr="00BE5814" w:rsidRDefault="00E00536" w:rsidP="00BA2F96">
            <w:pPr>
              <w:jc w:val="center"/>
              <w:rPr>
                <w:b/>
                <w:sz w:val="24"/>
                <w:szCs w:val="24"/>
              </w:rPr>
            </w:pPr>
            <w:r>
              <w:rPr>
                <w:b/>
                <w:sz w:val="24"/>
                <w:szCs w:val="24"/>
              </w:rPr>
              <w:t>Selección de nodos</w:t>
            </w:r>
          </w:p>
        </w:tc>
      </w:tr>
      <w:tr w:rsidR="00E00536" w:rsidTr="00BA2F96">
        <w:tc>
          <w:tcPr>
            <w:tcW w:w="2033" w:type="dxa"/>
            <w:shd w:val="clear" w:color="auto" w:fill="D9D9D9" w:themeFill="background1" w:themeFillShade="D9"/>
            <w:vAlign w:val="center"/>
          </w:tcPr>
          <w:p w:rsidR="00E00536" w:rsidRDefault="00E00536" w:rsidP="00BA2F96">
            <w:pPr>
              <w:jc w:val="left"/>
            </w:pPr>
            <w:r>
              <w:rPr>
                <w:b/>
                <w:bCs/>
              </w:rPr>
              <w:t>Precondiciones</w:t>
            </w:r>
          </w:p>
        </w:tc>
        <w:tc>
          <w:tcPr>
            <w:tcW w:w="6687" w:type="dxa"/>
          </w:tcPr>
          <w:p w:rsidR="00E00536" w:rsidRDefault="00E00536" w:rsidP="00BA2F96">
            <w:r>
              <w:t>La página debe estar completamente cargada y el usuario debe haber navegado hasta la sección de grafos.</w:t>
            </w:r>
          </w:p>
        </w:tc>
      </w:tr>
      <w:tr w:rsidR="00E00536" w:rsidTr="00BA2F96">
        <w:tc>
          <w:tcPr>
            <w:tcW w:w="2033" w:type="dxa"/>
            <w:shd w:val="clear" w:color="auto" w:fill="D9D9D9" w:themeFill="background1" w:themeFillShade="D9"/>
            <w:vAlign w:val="center"/>
          </w:tcPr>
          <w:p w:rsidR="00E00536" w:rsidRDefault="00E00536" w:rsidP="00BA2F96">
            <w:pPr>
              <w:jc w:val="left"/>
            </w:pPr>
            <w:r>
              <w:rPr>
                <w:b/>
                <w:bCs/>
              </w:rPr>
              <w:t>Postcondiciones</w:t>
            </w:r>
          </w:p>
        </w:tc>
        <w:tc>
          <w:tcPr>
            <w:tcW w:w="6687" w:type="dxa"/>
          </w:tcPr>
          <w:p w:rsidR="00E00536" w:rsidRDefault="00E00536" w:rsidP="00BA2F96">
            <w:r>
              <w:t xml:space="preserve">El sistema </w:t>
            </w:r>
            <w:r w:rsidR="00143801">
              <w:t>marcará los nodos como seleccionados</w:t>
            </w:r>
            <w:r>
              <w:t>.</w:t>
            </w:r>
          </w:p>
        </w:tc>
      </w:tr>
      <w:tr w:rsidR="00E00536" w:rsidTr="00BA2F96">
        <w:tc>
          <w:tcPr>
            <w:tcW w:w="2033" w:type="dxa"/>
            <w:shd w:val="clear" w:color="auto" w:fill="D9D9D9" w:themeFill="background1" w:themeFillShade="D9"/>
            <w:vAlign w:val="center"/>
          </w:tcPr>
          <w:p w:rsidR="00E00536" w:rsidRDefault="00E00536" w:rsidP="00BA2F96">
            <w:pPr>
              <w:jc w:val="left"/>
            </w:pPr>
            <w:r>
              <w:rPr>
                <w:b/>
                <w:bCs/>
              </w:rPr>
              <w:t>Actores</w:t>
            </w:r>
          </w:p>
        </w:tc>
        <w:tc>
          <w:tcPr>
            <w:tcW w:w="6687" w:type="dxa"/>
          </w:tcPr>
          <w:p w:rsidR="00E00536" w:rsidRDefault="00E00536" w:rsidP="00BA2F96">
            <w:r>
              <w:t>Usuario anónimo.</w:t>
            </w:r>
          </w:p>
        </w:tc>
      </w:tr>
      <w:tr w:rsidR="00E00536" w:rsidTr="00BA2F96">
        <w:tc>
          <w:tcPr>
            <w:tcW w:w="2033" w:type="dxa"/>
            <w:shd w:val="clear" w:color="auto" w:fill="D9D9D9" w:themeFill="background1" w:themeFillShade="D9"/>
            <w:vAlign w:val="center"/>
          </w:tcPr>
          <w:p w:rsidR="00E00536" w:rsidRDefault="00E00536" w:rsidP="00BA2F96">
            <w:pPr>
              <w:jc w:val="left"/>
            </w:pPr>
            <w:r>
              <w:rPr>
                <w:b/>
                <w:bCs/>
              </w:rPr>
              <w:t>Descripción</w:t>
            </w:r>
          </w:p>
        </w:tc>
        <w:tc>
          <w:tcPr>
            <w:tcW w:w="6687" w:type="dxa"/>
          </w:tcPr>
          <w:p w:rsidR="00E00536" w:rsidRPr="006C4A9F" w:rsidRDefault="00E00536" w:rsidP="0075311B">
            <w:pPr>
              <w:pStyle w:val="Prrafodelista"/>
              <w:numPr>
                <w:ilvl w:val="0"/>
                <w:numId w:val="81"/>
              </w:numPr>
              <w:rPr>
                <w:rFonts w:ascii="Verdana" w:hAnsi="Verdana"/>
              </w:rPr>
            </w:pPr>
            <w:r>
              <w:t>El usuario accede a la web y esta carga completamente.</w:t>
            </w:r>
          </w:p>
          <w:p w:rsidR="00E00536" w:rsidRPr="006C4A9F" w:rsidRDefault="00E00536" w:rsidP="0075311B">
            <w:pPr>
              <w:pStyle w:val="Prrafodelista"/>
              <w:numPr>
                <w:ilvl w:val="0"/>
                <w:numId w:val="81"/>
              </w:numPr>
              <w:rPr>
                <w:rFonts w:ascii="Verdana" w:hAnsi="Verdana"/>
              </w:rPr>
            </w:pPr>
            <w:r>
              <w:t>El usuario navega hasta la sección de grafos. </w:t>
            </w:r>
          </w:p>
          <w:p w:rsidR="00143801" w:rsidRPr="00143801" w:rsidRDefault="00E00536" w:rsidP="0075311B">
            <w:pPr>
              <w:pStyle w:val="Prrafodelista"/>
              <w:numPr>
                <w:ilvl w:val="0"/>
                <w:numId w:val="81"/>
              </w:numPr>
              <w:rPr>
                <w:rFonts w:ascii="Verdana" w:hAnsi="Verdana"/>
              </w:rPr>
            </w:pPr>
            <w:r>
              <w:t xml:space="preserve">El usuario selecciona </w:t>
            </w:r>
            <w:r w:rsidR="00143801">
              <w:t>uno o varios nodos</w:t>
            </w:r>
            <w:r>
              <w:t>.</w:t>
            </w:r>
          </w:p>
          <w:p w:rsidR="00E00536" w:rsidRPr="00143801" w:rsidRDefault="00E00536" w:rsidP="0075311B">
            <w:pPr>
              <w:pStyle w:val="Prrafodelista"/>
              <w:numPr>
                <w:ilvl w:val="0"/>
                <w:numId w:val="81"/>
              </w:numPr>
              <w:rPr>
                <w:rFonts w:ascii="Verdana" w:hAnsi="Verdana"/>
              </w:rPr>
            </w:pPr>
            <w:r>
              <w:t xml:space="preserve">El sistema </w:t>
            </w:r>
            <w:r w:rsidR="00143801">
              <w:t>marca los nodos como seleccionados</w:t>
            </w:r>
            <w:r>
              <w:t>.</w:t>
            </w:r>
          </w:p>
          <w:p w:rsidR="00143801" w:rsidRPr="003D5C21" w:rsidRDefault="00143801" w:rsidP="0075311B">
            <w:pPr>
              <w:pStyle w:val="Prrafodelista"/>
              <w:numPr>
                <w:ilvl w:val="0"/>
                <w:numId w:val="81"/>
              </w:numPr>
              <w:rPr>
                <w:rFonts w:ascii="Verdana" w:hAnsi="Verdana"/>
              </w:rPr>
            </w:pPr>
            <w:r>
              <w:t xml:space="preserve">Adicionalmente, el usuario podrá </w:t>
            </w:r>
            <w:r w:rsidR="003D5C21">
              <w:t>mover los nodos por el grafo mientras estén seleccionados.</w:t>
            </w:r>
          </w:p>
          <w:p w:rsidR="003D5C21" w:rsidRPr="006C4A9F" w:rsidRDefault="003D5C21" w:rsidP="0075311B">
            <w:pPr>
              <w:pStyle w:val="Prrafodelista"/>
              <w:numPr>
                <w:ilvl w:val="0"/>
                <w:numId w:val="81"/>
              </w:numPr>
              <w:rPr>
                <w:rFonts w:ascii="Verdana" w:hAnsi="Verdana"/>
              </w:rPr>
            </w:pPr>
            <w:r>
              <w:t>Cuando el usuario suelte los nodos que está arrastrando, el sistema los devolverá a una posición estable.</w:t>
            </w:r>
          </w:p>
          <w:p w:rsidR="00E00536" w:rsidRDefault="00E00536" w:rsidP="00BA2F96"/>
        </w:tc>
      </w:tr>
      <w:tr w:rsidR="00E00536" w:rsidTr="00BA2F96">
        <w:tc>
          <w:tcPr>
            <w:tcW w:w="2033" w:type="dxa"/>
            <w:shd w:val="clear" w:color="auto" w:fill="D9D9D9" w:themeFill="background1" w:themeFillShade="D9"/>
            <w:vAlign w:val="center"/>
          </w:tcPr>
          <w:p w:rsidR="00E00536" w:rsidRDefault="00E00536" w:rsidP="00BA2F96">
            <w:pPr>
              <w:jc w:val="left"/>
            </w:pPr>
            <w:r>
              <w:rPr>
                <w:b/>
                <w:bCs/>
              </w:rPr>
              <w:t>Variaciones (escenarios secundarios)</w:t>
            </w:r>
          </w:p>
        </w:tc>
        <w:tc>
          <w:tcPr>
            <w:tcW w:w="6687" w:type="dxa"/>
          </w:tcPr>
          <w:p w:rsidR="00E00536" w:rsidRPr="00D16903" w:rsidRDefault="003D5C21" w:rsidP="0075311B">
            <w:pPr>
              <w:pStyle w:val="Prrafodelista"/>
              <w:numPr>
                <w:ilvl w:val="0"/>
                <w:numId w:val="37"/>
              </w:numPr>
              <w:rPr>
                <w:b/>
              </w:rPr>
            </w:pPr>
            <w:r w:rsidRPr="003D5C21">
              <w:rPr>
                <w:b/>
              </w:rPr>
              <w:t>Escenario Alternativo 1:</w:t>
            </w:r>
            <w:r>
              <w:rPr>
                <w:b/>
              </w:rPr>
              <w:t xml:space="preserve"> </w:t>
            </w:r>
            <w:r>
              <w:t>Si el</w:t>
            </w:r>
            <w:r w:rsidR="00D16903">
              <w:t xml:space="preserve"> usuario selecciona otros nodos que no estén seleccionados, quitará la selección de los originales.</w:t>
            </w:r>
          </w:p>
          <w:p w:rsidR="00D16903" w:rsidRPr="003D5C21" w:rsidRDefault="00D16903" w:rsidP="0075311B">
            <w:pPr>
              <w:pStyle w:val="Prrafodelista"/>
              <w:numPr>
                <w:ilvl w:val="0"/>
                <w:numId w:val="37"/>
              </w:numPr>
              <w:rPr>
                <w:b/>
              </w:rPr>
            </w:pPr>
            <w:r>
              <w:rPr>
                <w:b/>
              </w:rPr>
              <w:t>Escenario Alternativo 2:</w:t>
            </w:r>
            <w:r>
              <w:t xml:space="preserve"> Si el usuario utiliza la opción de añadir más nodos a la selección cuando realiza la operación descrita en el escenario alte</w:t>
            </w:r>
            <w:r w:rsidR="002F4BF3">
              <w:t>rnativo anterior, solo se añadirán esos nodos a la selección (no se deseleccionarán los originales).</w:t>
            </w:r>
          </w:p>
        </w:tc>
      </w:tr>
      <w:tr w:rsidR="00E00536" w:rsidTr="00BA2F96">
        <w:tc>
          <w:tcPr>
            <w:tcW w:w="2033" w:type="dxa"/>
            <w:shd w:val="clear" w:color="auto" w:fill="D9D9D9" w:themeFill="background1" w:themeFillShade="D9"/>
            <w:vAlign w:val="center"/>
          </w:tcPr>
          <w:p w:rsidR="00E00536" w:rsidRDefault="00E00536" w:rsidP="00BA2F96">
            <w:pPr>
              <w:jc w:val="left"/>
              <w:rPr>
                <w:b/>
                <w:bCs/>
              </w:rPr>
            </w:pPr>
            <w:r>
              <w:rPr>
                <w:b/>
                <w:bCs/>
              </w:rPr>
              <w:t>Excepciones</w:t>
            </w:r>
          </w:p>
        </w:tc>
        <w:tc>
          <w:tcPr>
            <w:tcW w:w="6687" w:type="dxa"/>
          </w:tcPr>
          <w:p w:rsidR="00E00536" w:rsidRPr="000D3E77" w:rsidRDefault="00E00536" w:rsidP="00BA2F96">
            <w:pPr>
              <w:pStyle w:val="Prrafodelista"/>
              <w:ind w:left="720"/>
              <w:rPr>
                <w:b/>
              </w:rPr>
            </w:pPr>
          </w:p>
        </w:tc>
      </w:tr>
      <w:tr w:rsidR="00E00536" w:rsidTr="00BA2F96">
        <w:tc>
          <w:tcPr>
            <w:tcW w:w="2033" w:type="dxa"/>
            <w:shd w:val="clear" w:color="auto" w:fill="D9D9D9" w:themeFill="background1" w:themeFillShade="D9"/>
            <w:vAlign w:val="center"/>
          </w:tcPr>
          <w:p w:rsidR="00E00536" w:rsidRDefault="00E00536" w:rsidP="00BA2F96">
            <w:pPr>
              <w:jc w:val="left"/>
            </w:pPr>
            <w:r>
              <w:rPr>
                <w:b/>
                <w:bCs/>
              </w:rPr>
              <w:t>Notas</w:t>
            </w:r>
          </w:p>
        </w:tc>
        <w:tc>
          <w:tcPr>
            <w:tcW w:w="6687" w:type="dxa"/>
          </w:tcPr>
          <w:p w:rsidR="00E00536" w:rsidRDefault="002F4BF3" w:rsidP="002F4BF3">
            <w:pPr>
              <w:keepNext/>
            </w:pPr>
            <w:r>
              <w:t>Hay dos modos de selección: simple y múltiple.</w:t>
            </w:r>
          </w:p>
        </w:tc>
      </w:tr>
    </w:tbl>
    <w:p w:rsidR="002F4BF3" w:rsidRDefault="002F4BF3" w:rsidP="002F4BF3">
      <w:pPr>
        <w:pStyle w:val="Descripcin"/>
      </w:pPr>
      <w:r>
        <w:t xml:space="preserve">Tabla </w:t>
      </w:r>
      <w:r w:rsidR="00895661">
        <w:fldChar w:fldCharType="begin"/>
      </w:r>
      <w:r w:rsidR="00895661">
        <w:instrText xml:space="preserve"> SEQ Tabla \* ARABIC </w:instrText>
      </w:r>
      <w:r w:rsidR="00895661">
        <w:fldChar w:fldCharType="separate"/>
      </w:r>
      <w:r w:rsidR="00063494">
        <w:rPr>
          <w:noProof/>
        </w:rPr>
        <w:t>32</w:t>
      </w:r>
      <w:r w:rsidR="00895661">
        <w:rPr>
          <w:noProof/>
        </w:rPr>
        <w:fldChar w:fldCharType="end"/>
      </w:r>
      <w:r>
        <w:t>. Caso de uso de selección de nodos (extendido).</w:t>
      </w:r>
    </w:p>
    <w:p w:rsidR="002F4BF3" w:rsidRDefault="002F4BF3" w:rsidP="002F4BF3">
      <w:pPr>
        <w:pStyle w:val="Ttulo4"/>
      </w:pPr>
      <w:r>
        <w:lastRenderedPageBreak/>
        <w:t>Caso de Uso 6</w:t>
      </w:r>
    </w:p>
    <w:tbl>
      <w:tblPr>
        <w:tblStyle w:val="Tablaconcuadrcula"/>
        <w:tblW w:w="0" w:type="auto"/>
        <w:tblLook w:val="04A0" w:firstRow="1" w:lastRow="0" w:firstColumn="1" w:lastColumn="0" w:noHBand="0" w:noVBand="1"/>
      </w:tblPr>
      <w:tblGrid>
        <w:gridCol w:w="2033"/>
        <w:gridCol w:w="6687"/>
      </w:tblGrid>
      <w:tr w:rsidR="002F4BF3" w:rsidTr="00BA2F96">
        <w:tc>
          <w:tcPr>
            <w:tcW w:w="8720" w:type="dxa"/>
            <w:gridSpan w:val="2"/>
            <w:shd w:val="clear" w:color="auto" w:fill="D9D9D9" w:themeFill="background1" w:themeFillShade="D9"/>
          </w:tcPr>
          <w:p w:rsidR="002F4BF3" w:rsidRPr="00BE5814" w:rsidRDefault="00D01E5A" w:rsidP="00BA2F96">
            <w:pPr>
              <w:jc w:val="center"/>
              <w:rPr>
                <w:b/>
                <w:sz w:val="24"/>
                <w:szCs w:val="24"/>
              </w:rPr>
            </w:pPr>
            <w:r>
              <w:rPr>
                <w:b/>
                <w:sz w:val="24"/>
                <w:szCs w:val="24"/>
              </w:rPr>
              <w:t>Resaltar nodos</w:t>
            </w:r>
          </w:p>
        </w:tc>
      </w:tr>
      <w:tr w:rsidR="002F4BF3" w:rsidTr="00BA2F96">
        <w:tc>
          <w:tcPr>
            <w:tcW w:w="2033" w:type="dxa"/>
            <w:shd w:val="clear" w:color="auto" w:fill="D9D9D9" w:themeFill="background1" w:themeFillShade="D9"/>
            <w:vAlign w:val="center"/>
          </w:tcPr>
          <w:p w:rsidR="002F4BF3" w:rsidRDefault="002F4BF3" w:rsidP="00BA2F96">
            <w:pPr>
              <w:jc w:val="left"/>
            </w:pPr>
            <w:r>
              <w:rPr>
                <w:b/>
                <w:bCs/>
              </w:rPr>
              <w:t>Precondiciones</w:t>
            </w:r>
          </w:p>
        </w:tc>
        <w:tc>
          <w:tcPr>
            <w:tcW w:w="6687" w:type="dxa"/>
          </w:tcPr>
          <w:p w:rsidR="002F4BF3" w:rsidRDefault="002F4BF3" w:rsidP="00BA2F96">
            <w:r>
              <w:t>La página debe estar completamente cargada y el usuario debe haber navegado hasta la sección de grafos.</w:t>
            </w:r>
          </w:p>
        </w:tc>
      </w:tr>
      <w:tr w:rsidR="002F4BF3" w:rsidTr="00BA2F96">
        <w:tc>
          <w:tcPr>
            <w:tcW w:w="2033" w:type="dxa"/>
            <w:shd w:val="clear" w:color="auto" w:fill="D9D9D9" w:themeFill="background1" w:themeFillShade="D9"/>
            <w:vAlign w:val="center"/>
          </w:tcPr>
          <w:p w:rsidR="002F4BF3" w:rsidRDefault="002F4BF3" w:rsidP="00BA2F96">
            <w:pPr>
              <w:jc w:val="left"/>
            </w:pPr>
            <w:r>
              <w:rPr>
                <w:b/>
                <w:bCs/>
              </w:rPr>
              <w:t>Postcondiciones</w:t>
            </w:r>
          </w:p>
        </w:tc>
        <w:tc>
          <w:tcPr>
            <w:tcW w:w="6687" w:type="dxa"/>
          </w:tcPr>
          <w:p w:rsidR="002F4BF3" w:rsidRDefault="002F4BF3" w:rsidP="00BA2F96">
            <w:r>
              <w:t xml:space="preserve">El sistema </w:t>
            </w:r>
            <w:r w:rsidR="00B87C61">
              <w:t>resaltará el nodo seleccionado y sus vecinos</w:t>
            </w:r>
            <w:r>
              <w:t>.</w:t>
            </w:r>
          </w:p>
        </w:tc>
      </w:tr>
      <w:tr w:rsidR="002F4BF3" w:rsidTr="00BA2F96">
        <w:tc>
          <w:tcPr>
            <w:tcW w:w="2033" w:type="dxa"/>
            <w:shd w:val="clear" w:color="auto" w:fill="D9D9D9" w:themeFill="background1" w:themeFillShade="D9"/>
            <w:vAlign w:val="center"/>
          </w:tcPr>
          <w:p w:rsidR="002F4BF3" w:rsidRDefault="002F4BF3" w:rsidP="00BA2F96">
            <w:pPr>
              <w:jc w:val="left"/>
            </w:pPr>
            <w:r>
              <w:rPr>
                <w:b/>
                <w:bCs/>
              </w:rPr>
              <w:t>Actores</w:t>
            </w:r>
          </w:p>
        </w:tc>
        <w:tc>
          <w:tcPr>
            <w:tcW w:w="6687" w:type="dxa"/>
          </w:tcPr>
          <w:p w:rsidR="002F4BF3" w:rsidRDefault="002F4BF3" w:rsidP="00BA2F96">
            <w:r>
              <w:t>Usuario anónimo.</w:t>
            </w:r>
          </w:p>
        </w:tc>
      </w:tr>
      <w:tr w:rsidR="002F4BF3" w:rsidTr="00BA2F96">
        <w:tc>
          <w:tcPr>
            <w:tcW w:w="2033" w:type="dxa"/>
            <w:shd w:val="clear" w:color="auto" w:fill="D9D9D9" w:themeFill="background1" w:themeFillShade="D9"/>
            <w:vAlign w:val="center"/>
          </w:tcPr>
          <w:p w:rsidR="002F4BF3" w:rsidRDefault="002F4BF3" w:rsidP="00BA2F96">
            <w:pPr>
              <w:jc w:val="left"/>
            </w:pPr>
            <w:r>
              <w:rPr>
                <w:b/>
                <w:bCs/>
              </w:rPr>
              <w:t>Descripción</w:t>
            </w:r>
          </w:p>
        </w:tc>
        <w:tc>
          <w:tcPr>
            <w:tcW w:w="6687" w:type="dxa"/>
          </w:tcPr>
          <w:p w:rsidR="002F4BF3" w:rsidRPr="006C4A9F" w:rsidRDefault="002F4BF3" w:rsidP="0075311B">
            <w:pPr>
              <w:pStyle w:val="Prrafodelista"/>
              <w:numPr>
                <w:ilvl w:val="0"/>
                <w:numId w:val="82"/>
              </w:numPr>
              <w:rPr>
                <w:rFonts w:ascii="Verdana" w:hAnsi="Verdana"/>
              </w:rPr>
            </w:pPr>
            <w:r>
              <w:t>El usuario accede a la web y esta carga completamente.</w:t>
            </w:r>
          </w:p>
          <w:p w:rsidR="002F4BF3" w:rsidRPr="006C4A9F" w:rsidRDefault="002F4BF3" w:rsidP="0075311B">
            <w:pPr>
              <w:pStyle w:val="Prrafodelista"/>
              <w:numPr>
                <w:ilvl w:val="0"/>
                <w:numId w:val="82"/>
              </w:numPr>
              <w:rPr>
                <w:rFonts w:ascii="Verdana" w:hAnsi="Verdana"/>
              </w:rPr>
            </w:pPr>
            <w:r>
              <w:t>El usuario navega hasta la sección de grafos. </w:t>
            </w:r>
          </w:p>
          <w:p w:rsidR="002F4BF3" w:rsidRPr="006C4A9F" w:rsidRDefault="002F4BF3" w:rsidP="0075311B">
            <w:pPr>
              <w:pStyle w:val="Prrafodelista"/>
              <w:numPr>
                <w:ilvl w:val="0"/>
                <w:numId w:val="82"/>
              </w:numPr>
              <w:rPr>
                <w:rFonts w:ascii="Verdana" w:hAnsi="Verdana"/>
              </w:rPr>
            </w:pPr>
            <w:r>
              <w:t xml:space="preserve">El usuario </w:t>
            </w:r>
            <w:r w:rsidR="00667585">
              <w:t xml:space="preserve">elige </w:t>
            </w:r>
            <w:r w:rsidR="00B87C61">
              <w:t>el nodo</w:t>
            </w:r>
            <w:r w:rsidR="00667585">
              <w:t xml:space="preserve"> que quiere resaltar</w:t>
            </w:r>
            <w:r w:rsidR="00B87C61">
              <w:t xml:space="preserve"> mediante el doble click</w:t>
            </w:r>
            <w:r>
              <w:t>.</w:t>
            </w:r>
          </w:p>
          <w:p w:rsidR="002F4BF3" w:rsidRPr="006C4A9F" w:rsidRDefault="002F4BF3" w:rsidP="0075311B">
            <w:pPr>
              <w:pStyle w:val="Prrafodelista"/>
              <w:numPr>
                <w:ilvl w:val="0"/>
                <w:numId w:val="82"/>
              </w:numPr>
              <w:rPr>
                <w:rFonts w:ascii="Verdana" w:hAnsi="Verdana"/>
              </w:rPr>
            </w:pPr>
            <w:r>
              <w:t xml:space="preserve">El sistema </w:t>
            </w:r>
            <w:r w:rsidR="00667585">
              <w:t>resalta el nodo</w:t>
            </w:r>
            <w:r>
              <w:t xml:space="preserve"> seleccionado.</w:t>
            </w:r>
          </w:p>
          <w:p w:rsidR="002F4BF3" w:rsidRDefault="002F4BF3" w:rsidP="00BA2F96"/>
        </w:tc>
      </w:tr>
      <w:tr w:rsidR="002F4BF3" w:rsidTr="00BA2F96">
        <w:tc>
          <w:tcPr>
            <w:tcW w:w="2033" w:type="dxa"/>
            <w:shd w:val="clear" w:color="auto" w:fill="D9D9D9" w:themeFill="background1" w:themeFillShade="D9"/>
            <w:vAlign w:val="center"/>
          </w:tcPr>
          <w:p w:rsidR="002F4BF3" w:rsidRDefault="002F4BF3" w:rsidP="00BA2F96">
            <w:pPr>
              <w:jc w:val="left"/>
            </w:pPr>
            <w:r>
              <w:rPr>
                <w:b/>
                <w:bCs/>
              </w:rPr>
              <w:t>Variaciones (escenarios secundarios)</w:t>
            </w:r>
          </w:p>
        </w:tc>
        <w:tc>
          <w:tcPr>
            <w:tcW w:w="6687" w:type="dxa"/>
          </w:tcPr>
          <w:p w:rsidR="002F4BF3" w:rsidRDefault="002F4BF3" w:rsidP="00667585">
            <w:pPr>
              <w:pStyle w:val="Prrafodelista"/>
              <w:ind w:left="1440"/>
            </w:pPr>
          </w:p>
        </w:tc>
      </w:tr>
      <w:tr w:rsidR="002F4BF3" w:rsidTr="00BA2F96">
        <w:tc>
          <w:tcPr>
            <w:tcW w:w="2033" w:type="dxa"/>
            <w:shd w:val="clear" w:color="auto" w:fill="D9D9D9" w:themeFill="background1" w:themeFillShade="D9"/>
            <w:vAlign w:val="center"/>
          </w:tcPr>
          <w:p w:rsidR="002F4BF3" w:rsidRDefault="002F4BF3" w:rsidP="00BA2F96">
            <w:pPr>
              <w:jc w:val="left"/>
              <w:rPr>
                <w:b/>
                <w:bCs/>
              </w:rPr>
            </w:pPr>
            <w:r>
              <w:rPr>
                <w:b/>
                <w:bCs/>
              </w:rPr>
              <w:t>Excepciones</w:t>
            </w:r>
          </w:p>
        </w:tc>
        <w:tc>
          <w:tcPr>
            <w:tcW w:w="6687" w:type="dxa"/>
          </w:tcPr>
          <w:p w:rsidR="002F4BF3" w:rsidRPr="000D3E77" w:rsidRDefault="002F4BF3" w:rsidP="00BA2F96">
            <w:pPr>
              <w:pStyle w:val="Prrafodelista"/>
              <w:ind w:left="720"/>
              <w:rPr>
                <w:b/>
              </w:rPr>
            </w:pPr>
          </w:p>
        </w:tc>
      </w:tr>
      <w:tr w:rsidR="002F4BF3" w:rsidTr="00BA2F96">
        <w:tc>
          <w:tcPr>
            <w:tcW w:w="2033" w:type="dxa"/>
            <w:shd w:val="clear" w:color="auto" w:fill="D9D9D9" w:themeFill="background1" w:themeFillShade="D9"/>
            <w:vAlign w:val="center"/>
          </w:tcPr>
          <w:p w:rsidR="002F4BF3" w:rsidRDefault="002F4BF3" w:rsidP="00BA2F96">
            <w:pPr>
              <w:jc w:val="left"/>
            </w:pPr>
            <w:r>
              <w:rPr>
                <w:b/>
                <w:bCs/>
              </w:rPr>
              <w:t>Notas</w:t>
            </w:r>
          </w:p>
        </w:tc>
        <w:tc>
          <w:tcPr>
            <w:tcW w:w="6687" w:type="dxa"/>
          </w:tcPr>
          <w:p w:rsidR="002F4BF3" w:rsidRDefault="002F4BF3" w:rsidP="00667585">
            <w:pPr>
              <w:keepNext/>
            </w:pPr>
          </w:p>
        </w:tc>
      </w:tr>
    </w:tbl>
    <w:p w:rsidR="002F4BF3" w:rsidRDefault="00667585" w:rsidP="00667585">
      <w:pPr>
        <w:pStyle w:val="Descripcin"/>
      </w:pPr>
      <w:r>
        <w:t xml:space="preserve">Tabla </w:t>
      </w:r>
      <w:r w:rsidR="00895661">
        <w:fldChar w:fldCharType="begin"/>
      </w:r>
      <w:r w:rsidR="00895661">
        <w:instrText xml:space="preserve"> SEQ Tabla \* ARABIC </w:instrText>
      </w:r>
      <w:r w:rsidR="00895661">
        <w:fldChar w:fldCharType="separate"/>
      </w:r>
      <w:r w:rsidR="00063494">
        <w:rPr>
          <w:noProof/>
        </w:rPr>
        <w:t>33</w:t>
      </w:r>
      <w:r w:rsidR="00895661">
        <w:rPr>
          <w:noProof/>
        </w:rPr>
        <w:fldChar w:fldCharType="end"/>
      </w:r>
      <w:r>
        <w:t>. Caso de uso de resaltar nodos (extendido).</w:t>
      </w:r>
    </w:p>
    <w:p w:rsidR="00667585" w:rsidRDefault="00D36692" w:rsidP="00D36692">
      <w:pPr>
        <w:pStyle w:val="Ttulo4"/>
      </w:pPr>
      <w:r>
        <w:t>Caso de Uso 7</w:t>
      </w:r>
    </w:p>
    <w:tbl>
      <w:tblPr>
        <w:tblStyle w:val="Tablaconcuadrcula"/>
        <w:tblW w:w="0" w:type="auto"/>
        <w:tblLook w:val="04A0" w:firstRow="1" w:lastRow="0" w:firstColumn="1" w:lastColumn="0" w:noHBand="0" w:noVBand="1"/>
      </w:tblPr>
      <w:tblGrid>
        <w:gridCol w:w="2033"/>
        <w:gridCol w:w="6687"/>
      </w:tblGrid>
      <w:tr w:rsidR="00D36692" w:rsidTr="00BA2F96">
        <w:tc>
          <w:tcPr>
            <w:tcW w:w="8720" w:type="dxa"/>
            <w:gridSpan w:val="2"/>
            <w:shd w:val="clear" w:color="auto" w:fill="D9D9D9" w:themeFill="background1" w:themeFillShade="D9"/>
          </w:tcPr>
          <w:p w:rsidR="00D36692" w:rsidRPr="00BE5814" w:rsidRDefault="00D36692" w:rsidP="00BA2F96">
            <w:pPr>
              <w:jc w:val="center"/>
              <w:rPr>
                <w:b/>
                <w:sz w:val="24"/>
                <w:szCs w:val="24"/>
              </w:rPr>
            </w:pPr>
            <w:r>
              <w:rPr>
                <w:b/>
                <w:sz w:val="24"/>
                <w:szCs w:val="24"/>
              </w:rPr>
              <w:t>Búsqueda de personajes</w:t>
            </w:r>
          </w:p>
        </w:tc>
      </w:tr>
      <w:tr w:rsidR="00D36692" w:rsidTr="00BA2F96">
        <w:tc>
          <w:tcPr>
            <w:tcW w:w="2033" w:type="dxa"/>
            <w:shd w:val="clear" w:color="auto" w:fill="D9D9D9" w:themeFill="background1" w:themeFillShade="D9"/>
            <w:vAlign w:val="center"/>
          </w:tcPr>
          <w:p w:rsidR="00D36692" w:rsidRDefault="00D36692" w:rsidP="00BA2F96">
            <w:pPr>
              <w:jc w:val="left"/>
            </w:pPr>
            <w:r>
              <w:rPr>
                <w:b/>
                <w:bCs/>
              </w:rPr>
              <w:t>Precondiciones</w:t>
            </w:r>
          </w:p>
        </w:tc>
        <w:tc>
          <w:tcPr>
            <w:tcW w:w="6687" w:type="dxa"/>
          </w:tcPr>
          <w:p w:rsidR="00D36692" w:rsidRDefault="00D36692" w:rsidP="00BA2F96">
            <w:r>
              <w:t>La página debe estar completamente cargada y el usuario debe haber navegado hasta la sección de grafos.</w:t>
            </w:r>
          </w:p>
        </w:tc>
      </w:tr>
      <w:tr w:rsidR="00D36692" w:rsidTr="00BA2F96">
        <w:tc>
          <w:tcPr>
            <w:tcW w:w="2033" w:type="dxa"/>
            <w:shd w:val="clear" w:color="auto" w:fill="D9D9D9" w:themeFill="background1" w:themeFillShade="D9"/>
            <w:vAlign w:val="center"/>
          </w:tcPr>
          <w:p w:rsidR="00D36692" w:rsidRDefault="00D36692" w:rsidP="00BA2F96">
            <w:pPr>
              <w:jc w:val="left"/>
            </w:pPr>
            <w:r>
              <w:rPr>
                <w:b/>
                <w:bCs/>
              </w:rPr>
              <w:t>Postcondiciones</w:t>
            </w:r>
          </w:p>
        </w:tc>
        <w:tc>
          <w:tcPr>
            <w:tcW w:w="6687" w:type="dxa"/>
          </w:tcPr>
          <w:p w:rsidR="00D36692" w:rsidRDefault="00D36692" w:rsidP="00BA2F96">
            <w:r>
              <w:t>El sistema resaltará el nodo correspondiente al personaje seleccionado.</w:t>
            </w:r>
          </w:p>
        </w:tc>
      </w:tr>
      <w:tr w:rsidR="00D36692" w:rsidTr="00BA2F96">
        <w:tc>
          <w:tcPr>
            <w:tcW w:w="2033" w:type="dxa"/>
            <w:shd w:val="clear" w:color="auto" w:fill="D9D9D9" w:themeFill="background1" w:themeFillShade="D9"/>
            <w:vAlign w:val="center"/>
          </w:tcPr>
          <w:p w:rsidR="00D36692" w:rsidRDefault="00D36692" w:rsidP="00BA2F96">
            <w:pPr>
              <w:jc w:val="left"/>
            </w:pPr>
            <w:r>
              <w:rPr>
                <w:b/>
                <w:bCs/>
              </w:rPr>
              <w:t>Actores</w:t>
            </w:r>
          </w:p>
        </w:tc>
        <w:tc>
          <w:tcPr>
            <w:tcW w:w="6687" w:type="dxa"/>
          </w:tcPr>
          <w:p w:rsidR="00D36692" w:rsidRDefault="00D36692" w:rsidP="00BA2F96">
            <w:r>
              <w:t>Usuario anónimo.</w:t>
            </w:r>
          </w:p>
        </w:tc>
      </w:tr>
      <w:tr w:rsidR="00D36692" w:rsidTr="00BA2F96">
        <w:tc>
          <w:tcPr>
            <w:tcW w:w="2033" w:type="dxa"/>
            <w:shd w:val="clear" w:color="auto" w:fill="D9D9D9" w:themeFill="background1" w:themeFillShade="D9"/>
            <w:vAlign w:val="center"/>
          </w:tcPr>
          <w:p w:rsidR="00D36692" w:rsidRDefault="00D36692" w:rsidP="00BA2F96">
            <w:pPr>
              <w:jc w:val="left"/>
            </w:pPr>
            <w:r>
              <w:rPr>
                <w:b/>
                <w:bCs/>
              </w:rPr>
              <w:t>Descripción</w:t>
            </w:r>
          </w:p>
        </w:tc>
        <w:tc>
          <w:tcPr>
            <w:tcW w:w="6687" w:type="dxa"/>
          </w:tcPr>
          <w:p w:rsidR="00D36692" w:rsidRPr="00D36692" w:rsidRDefault="00D36692" w:rsidP="0075311B">
            <w:pPr>
              <w:pStyle w:val="Prrafodelista"/>
              <w:numPr>
                <w:ilvl w:val="0"/>
                <w:numId w:val="83"/>
              </w:numPr>
              <w:rPr>
                <w:rFonts w:ascii="Verdana" w:hAnsi="Verdana"/>
              </w:rPr>
            </w:pPr>
            <w:r>
              <w:t>El usuario accede a la sección de grafos de la web.</w:t>
            </w:r>
          </w:p>
          <w:p w:rsidR="00D36692" w:rsidRPr="006C4A9F" w:rsidRDefault="00D36692" w:rsidP="0075311B">
            <w:pPr>
              <w:pStyle w:val="Prrafodelista"/>
              <w:numPr>
                <w:ilvl w:val="0"/>
                <w:numId w:val="83"/>
              </w:numPr>
              <w:rPr>
                <w:rFonts w:ascii="Verdana" w:hAnsi="Verdana"/>
              </w:rPr>
            </w:pPr>
            <w:r>
              <w:t>El usuario selecciona la barra de búsqueda e introduce el nombre completo del personaje de la correspondencia que quiere encontrar.</w:t>
            </w:r>
          </w:p>
          <w:p w:rsidR="00D36692" w:rsidRPr="006C4A9F" w:rsidRDefault="00D36692" w:rsidP="0075311B">
            <w:pPr>
              <w:pStyle w:val="Prrafodelista"/>
              <w:numPr>
                <w:ilvl w:val="0"/>
                <w:numId w:val="83"/>
              </w:numPr>
              <w:rPr>
                <w:rFonts w:ascii="Verdana" w:hAnsi="Verdana"/>
              </w:rPr>
            </w:pPr>
            <w:r>
              <w:t xml:space="preserve">El sistema </w:t>
            </w:r>
            <w:r w:rsidR="00910D2A">
              <w:t>resaltará el nodo correspondiente durante un tiempo determinado</w:t>
            </w:r>
            <w:r>
              <w:t>.</w:t>
            </w:r>
          </w:p>
          <w:p w:rsidR="00D36692" w:rsidRDefault="00D36692" w:rsidP="00BA2F96"/>
        </w:tc>
      </w:tr>
      <w:tr w:rsidR="00D36692" w:rsidTr="00BA2F96">
        <w:tc>
          <w:tcPr>
            <w:tcW w:w="2033" w:type="dxa"/>
            <w:shd w:val="clear" w:color="auto" w:fill="D9D9D9" w:themeFill="background1" w:themeFillShade="D9"/>
            <w:vAlign w:val="center"/>
          </w:tcPr>
          <w:p w:rsidR="00D36692" w:rsidRDefault="00D36692" w:rsidP="00BA2F96">
            <w:pPr>
              <w:jc w:val="left"/>
            </w:pPr>
            <w:r>
              <w:rPr>
                <w:b/>
                <w:bCs/>
              </w:rPr>
              <w:t>Variaciones (escenarios secundarios)</w:t>
            </w:r>
          </w:p>
        </w:tc>
        <w:tc>
          <w:tcPr>
            <w:tcW w:w="6687" w:type="dxa"/>
          </w:tcPr>
          <w:p w:rsidR="00D36692" w:rsidRDefault="00D36692" w:rsidP="0075311B">
            <w:pPr>
              <w:pStyle w:val="Prrafodelista"/>
              <w:numPr>
                <w:ilvl w:val="0"/>
                <w:numId w:val="37"/>
              </w:numPr>
            </w:pPr>
            <w:r w:rsidRPr="006C4A9F">
              <w:rPr>
                <w:b/>
              </w:rPr>
              <w:t xml:space="preserve">Escenario </w:t>
            </w:r>
            <w:r>
              <w:rPr>
                <w:b/>
              </w:rPr>
              <w:t>Alternativo 1</w:t>
            </w:r>
            <w:r>
              <w:t xml:space="preserve">: El usuario </w:t>
            </w:r>
            <w:r w:rsidR="00910D2A">
              <w:t>no introduce el nombre completo</w:t>
            </w:r>
            <w:r>
              <w:t>:</w:t>
            </w:r>
          </w:p>
          <w:p w:rsidR="00D36692" w:rsidRDefault="00D36692" w:rsidP="0075311B">
            <w:pPr>
              <w:pStyle w:val="Prrafodelista"/>
              <w:numPr>
                <w:ilvl w:val="1"/>
                <w:numId w:val="37"/>
              </w:numPr>
            </w:pPr>
            <w:r>
              <w:t xml:space="preserve">El sistema </w:t>
            </w:r>
            <w:r w:rsidR="00910D2A">
              <w:t>ofrecerá una lista de nombres que contienen parte del texto introducido por el usuario, donde él podrá escoger el nombre que buscaba sin tener que escribirlo</w:t>
            </w:r>
            <w:r>
              <w:t>.</w:t>
            </w:r>
          </w:p>
          <w:p w:rsidR="00D36692" w:rsidRDefault="00D36692" w:rsidP="00BA2F96">
            <w:pPr>
              <w:pStyle w:val="Prrafodelista"/>
              <w:ind w:left="1440"/>
            </w:pPr>
          </w:p>
        </w:tc>
      </w:tr>
      <w:tr w:rsidR="00D36692" w:rsidTr="00BA2F96">
        <w:tc>
          <w:tcPr>
            <w:tcW w:w="2033" w:type="dxa"/>
            <w:shd w:val="clear" w:color="auto" w:fill="D9D9D9" w:themeFill="background1" w:themeFillShade="D9"/>
            <w:vAlign w:val="center"/>
          </w:tcPr>
          <w:p w:rsidR="00D36692" w:rsidRDefault="00D36692" w:rsidP="00BA2F96">
            <w:pPr>
              <w:jc w:val="left"/>
              <w:rPr>
                <w:b/>
                <w:bCs/>
              </w:rPr>
            </w:pPr>
            <w:r>
              <w:rPr>
                <w:b/>
                <w:bCs/>
              </w:rPr>
              <w:t>Excepciones</w:t>
            </w:r>
          </w:p>
        </w:tc>
        <w:tc>
          <w:tcPr>
            <w:tcW w:w="6687" w:type="dxa"/>
          </w:tcPr>
          <w:p w:rsidR="00D36692" w:rsidRPr="000D3E77" w:rsidRDefault="00910D2A" w:rsidP="0075311B">
            <w:pPr>
              <w:pStyle w:val="Prrafodelista"/>
              <w:numPr>
                <w:ilvl w:val="0"/>
                <w:numId w:val="37"/>
              </w:numPr>
              <w:rPr>
                <w:b/>
              </w:rPr>
            </w:pPr>
            <w:r>
              <w:rPr>
                <w:b/>
              </w:rPr>
              <w:t xml:space="preserve">El texto introducido no tiene relación con la lista de nombres disponible: </w:t>
            </w:r>
            <w:r>
              <w:t>en este caso, el sistema no podrá ofrecer ninguna lista.</w:t>
            </w:r>
          </w:p>
        </w:tc>
      </w:tr>
      <w:tr w:rsidR="00D36692" w:rsidTr="00BA2F96">
        <w:tc>
          <w:tcPr>
            <w:tcW w:w="2033" w:type="dxa"/>
            <w:shd w:val="clear" w:color="auto" w:fill="D9D9D9" w:themeFill="background1" w:themeFillShade="D9"/>
            <w:vAlign w:val="center"/>
          </w:tcPr>
          <w:p w:rsidR="00D36692" w:rsidRDefault="00D36692" w:rsidP="00BA2F96">
            <w:pPr>
              <w:jc w:val="left"/>
            </w:pPr>
            <w:r>
              <w:rPr>
                <w:b/>
                <w:bCs/>
              </w:rPr>
              <w:t>Notas</w:t>
            </w:r>
          </w:p>
        </w:tc>
        <w:tc>
          <w:tcPr>
            <w:tcW w:w="6687" w:type="dxa"/>
          </w:tcPr>
          <w:p w:rsidR="00D36692" w:rsidRDefault="00BA2F96" w:rsidP="0026391B">
            <w:pPr>
              <w:keepNext/>
            </w:pPr>
            <w:r>
              <w:t>El sistema solo actúa cuando el valor introducido corresponde con uno de los nombres disponibles.</w:t>
            </w:r>
          </w:p>
        </w:tc>
      </w:tr>
    </w:tbl>
    <w:p w:rsidR="00D36692" w:rsidRDefault="0026391B" w:rsidP="0026391B">
      <w:pPr>
        <w:pStyle w:val="Descripcin"/>
      </w:pPr>
      <w:r>
        <w:t xml:space="preserve">Tabla </w:t>
      </w:r>
      <w:r w:rsidR="00895661">
        <w:fldChar w:fldCharType="begin"/>
      </w:r>
      <w:r w:rsidR="00895661">
        <w:instrText xml:space="preserve"> SEQ Tabla \* ARABIC </w:instrText>
      </w:r>
      <w:r w:rsidR="00895661">
        <w:fldChar w:fldCharType="separate"/>
      </w:r>
      <w:r w:rsidR="00063494">
        <w:rPr>
          <w:noProof/>
        </w:rPr>
        <w:t>34</w:t>
      </w:r>
      <w:r w:rsidR="00895661">
        <w:rPr>
          <w:noProof/>
        </w:rPr>
        <w:fldChar w:fldCharType="end"/>
      </w:r>
      <w:r>
        <w:t>.</w:t>
      </w:r>
      <w:r w:rsidR="00BA2F96">
        <w:t xml:space="preserve"> Caso de uso de búsqueda de personajes (extendido).</w:t>
      </w:r>
    </w:p>
    <w:p w:rsidR="00BA2F96" w:rsidRDefault="00BA2F96" w:rsidP="00BA2F96">
      <w:pPr>
        <w:pStyle w:val="Ttulo4"/>
      </w:pPr>
      <w:r>
        <w:lastRenderedPageBreak/>
        <w:t>Caso de Uso 8</w:t>
      </w:r>
    </w:p>
    <w:tbl>
      <w:tblPr>
        <w:tblStyle w:val="Tablaconcuadrcula"/>
        <w:tblW w:w="0" w:type="auto"/>
        <w:tblLook w:val="04A0" w:firstRow="1" w:lastRow="0" w:firstColumn="1" w:lastColumn="0" w:noHBand="0" w:noVBand="1"/>
      </w:tblPr>
      <w:tblGrid>
        <w:gridCol w:w="2033"/>
        <w:gridCol w:w="6687"/>
      </w:tblGrid>
      <w:tr w:rsidR="00BA2F96" w:rsidTr="00BA2F96">
        <w:tc>
          <w:tcPr>
            <w:tcW w:w="8720" w:type="dxa"/>
            <w:gridSpan w:val="2"/>
            <w:shd w:val="clear" w:color="auto" w:fill="D9D9D9" w:themeFill="background1" w:themeFillShade="D9"/>
          </w:tcPr>
          <w:p w:rsidR="00BA2F96" w:rsidRPr="00BE5814" w:rsidRDefault="00BA2F96" w:rsidP="00BA2F96">
            <w:pPr>
              <w:jc w:val="center"/>
              <w:rPr>
                <w:b/>
                <w:sz w:val="24"/>
                <w:szCs w:val="24"/>
              </w:rPr>
            </w:pPr>
            <w:r>
              <w:rPr>
                <w:b/>
                <w:sz w:val="24"/>
                <w:szCs w:val="24"/>
              </w:rPr>
              <w:t>Filtrar por sexo</w:t>
            </w:r>
          </w:p>
        </w:tc>
      </w:tr>
      <w:tr w:rsidR="00BA2F96" w:rsidTr="00BA2F96">
        <w:tc>
          <w:tcPr>
            <w:tcW w:w="2033" w:type="dxa"/>
            <w:shd w:val="clear" w:color="auto" w:fill="D9D9D9" w:themeFill="background1" w:themeFillShade="D9"/>
            <w:vAlign w:val="center"/>
          </w:tcPr>
          <w:p w:rsidR="00BA2F96" w:rsidRDefault="00BA2F96" w:rsidP="00BA2F96">
            <w:pPr>
              <w:jc w:val="left"/>
            </w:pPr>
            <w:r>
              <w:rPr>
                <w:b/>
                <w:bCs/>
              </w:rPr>
              <w:t>Precondiciones</w:t>
            </w:r>
          </w:p>
        </w:tc>
        <w:tc>
          <w:tcPr>
            <w:tcW w:w="6687" w:type="dxa"/>
          </w:tcPr>
          <w:p w:rsidR="00BA2F96" w:rsidRDefault="00BA2F96" w:rsidP="00BA2F96">
            <w:r>
              <w:t>La página debe estar completamente cargada y el usuario debe haber navegado hasta la sección de grafos.</w:t>
            </w:r>
          </w:p>
        </w:tc>
      </w:tr>
      <w:tr w:rsidR="00BA2F96" w:rsidTr="00BA2F96">
        <w:tc>
          <w:tcPr>
            <w:tcW w:w="2033" w:type="dxa"/>
            <w:shd w:val="clear" w:color="auto" w:fill="D9D9D9" w:themeFill="background1" w:themeFillShade="D9"/>
            <w:vAlign w:val="center"/>
          </w:tcPr>
          <w:p w:rsidR="00BA2F96" w:rsidRDefault="00BA2F96" w:rsidP="00BA2F96">
            <w:pPr>
              <w:jc w:val="left"/>
            </w:pPr>
            <w:r>
              <w:rPr>
                <w:b/>
                <w:bCs/>
              </w:rPr>
              <w:t>Postcondiciones</w:t>
            </w:r>
          </w:p>
        </w:tc>
        <w:tc>
          <w:tcPr>
            <w:tcW w:w="6687" w:type="dxa"/>
          </w:tcPr>
          <w:p w:rsidR="00BA2F96" w:rsidRDefault="00BA2F96" w:rsidP="00BA2F96">
            <w:r>
              <w:t>El sistema carga un grafo filtrado por sexo.</w:t>
            </w:r>
          </w:p>
        </w:tc>
      </w:tr>
      <w:tr w:rsidR="00BA2F96" w:rsidTr="00BA2F96">
        <w:tc>
          <w:tcPr>
            <w:tcW w:w="2033" w:type="dxa"/>
            <w:shd w:val="clear" w:color="auto" w:fill="D9D9D9" w:themeFill="background1" w:themeFillShade="D9"/>
            <w:vAlign w:val="center"/>
          </w:tcPr>
          <w:p w:rsidR="00BA2F96" w:rsidRDefault="00BA2F96" w:rsidP="00BA2F96">
            <w:pPr>
              <w:jc w:val="left"/>
            </w:pPr>
            <w:r>
              <w:rPr>
                <w:b/>
                <w:bCs/>
              </w:rPr>
              <w:t>Actores</w:t>
            </w:r>
          </w:p>
        </w:tc>
        <w:tc>
          <w:tcPr>
            <w:tcW w:w="6687" w:type="dxa"/>
          </w:tcPr>
          <w:p w:rsidR="00BA2F96" w:rsidRDefault="00BA2F96" w:rsidP="00BA2F96">
            <w:r>
              <w:t>Usuario anónimo.</w:t>
            </w:r>
          </w:p>
        </w:tc>
      </w:tr>
      <w:tr w:rsidR="00BA2F96" w:rsidTr="00BA2F96">
        <w:tc>
          <w:tcPr>
            <w:tcW w:w="2033" w:type="dxa"/>
            <w:shd w:val="clear" w:color="auto" w:fill="D9D9D9" w:themeFill="background1" w:themeFillShade="D9"/>
            <w:vAlign w:val="center"/>
          </w:tcPr>
          <w:p w:rsidR="00BA2F96" w:rsidRDefault="00BA2F96" w:rsidP="00BA2F96">
            <w:pPr>
              <w:jc w:val="left"/>
            </w:pPr>
            <w:r>
              <w:rPr>
                <w:b/>
                <w:bCs/>
              </w:rPr>
              <w:t>Descripción</w:t>
            </w:r>
          </w:p>
        </w:tc>
        <w:tc>
          <w:tcPr>
            <w:tcW w:w="6687" w:type="dxa"/>
          </w:tcPr>
          <w:p w:rsidR="00BA2F96" w:rsidRPr="006C4A9F" w:rsidRDefault="00BA2F96" w:rsidP="0075311B">
            <w:pPr>
              <w:pStyle w:val="Prrafodelista"/>
              <w:numPr>
                <w:ilvl w:val="0"/>
                <w:numId w:val="84"/>
              </w:numPr>
              <w:rPr>
                <w:rFonts w:ascii="Verdana" w:hAnsi="Verdana"/>
              </w:rPr>
            </w:pPr>
            <w:r>
              <w:t>El usuario accede a la web y esta carga completamente.</w:t>
            </w:r>
          </w:p>
          <w:p w:rsidR="00BA2F96" w:rsidRPr="006C4A9F" w:rsidRDefault="00BA2F96" w:rsidP="0075311B">
            <w:pPr>
              <w:pStyle w:val="Prrafodelista"/>
              <w:numPr>
                <w:ilvl w:val="0"/>
                <w:numId w:val="84"/>
              </w:numPr>
              <w:rPr>
                <w:rFonts w:ascii="Verdana" w:hAnsi="Verdana"/>
              </w:rPr>
            </w:pPr>
            <w:r>
              <w:t>El usuario navega hasta la sección de grafos. </w:t>
            </w:r>
          </w:p>
          <w:p w:rsidR="00BA2F96" w:rsidRPr="006C4A9F" w:rsidRDefault="00BA2F96" w:rsidP="0075311B">
            <w:pPr>
              <w:pStyle w:val="Prrafodelista"/>
              <w:numPr>
                <w:ilvl w:val="0"/>
                <w:numId w:val="84"/>
              </w:numPr>
              <w:rPr>
                <w:rFonts w:ascii="Verdana" w:hAnsi="Verdana"/>
              </w:rPr>
            </w:pPr>
            <w:r>
              <w:t>El usuario selecciona la opción de filtrar por solo mujeres.</w:t>
            </w:r>
          </w:p>
          <w:p w:rsidR="00BA2F96" w:rsidRPr="00BA2F96" w:rsidRDefault="00BA2F96" w:rsidP="0075311B">
            <w:pPr>
              <w:pStyle w:val="Prrafodelista"/>
              <w:numPr>
                <w:ilvl w:val="0"/>
                <w:numId w:val="84"/>
              </w:numPr>
              <w:rPr>
                <w:rFonts w:ascii="Verdana" w:hAnsi="Verdana"/>
              </w:rPr>
            </w:pPr>
            <w:r>
              <w:t>El sistema carga un grafo con solo mujeres.</w:t>
            </w:r>
          </w:p>
          <w:p w:rsidR="00BA2F96" w:rsidRPr="00BA2F96" w:rsidRDefault="00BA2F96" w:rsidP="0075311B">
            <w:pPr>
              <w:pStyle w:val="Prrafodelista"/>
              <w:numPr>
                <w:ilvl w:val="0"/>
                <w:numId w:val="84"/>
              </w:numPr>
              <w:rPr>
                <w:rFonts w:ascii="Verdana" w:hAnsi="Verdana"/>
              </w:rPr>
            </w:pPr>
            <w:r>
              <w:t>Si el usuario vuelve a seleccionar esa opción, el sistema cargará el grafo completo otra vez.</w:t>
            </w:r>
          </w:p>
          <w:p w:rsidR="00BA2F96" w:rsidRDefault="00BA2F96" w:rsidP="00BA2F96"/>
        </w:tc>
      </w:tr>
      <w:tr w:rsidR="00BA2F96" w:rsidTr="00BA2F96">
        <w:tc>
          <w:tcPr>
            <w:tcW w:w="2033" w:type="dxa"/>
            <w:shd w:val="clear" w:color="auto" w:fill="D9D9D9" w:themeFill="background1" w:themeFillShade="D9"/>
            <w:vAlign w:val="center"/>
          </w:tcPr>
          <w:p w:rsidR="00BA2F96" w:rsidRDefault="00BA2F96" w:rsidP="00BA2F96">
            <w:pPr>
              <w:jc w:val="left"/>
            </w:pPr>
            <w:r>
              <w:rPr>
                <w:b/>
                <w:bCs/>
              </w:rPr>
              <w:t>Variaciones (escenarios secundarios)</w:t>
            </w:r>
          </w:p>
        </w:tc>
        <w:tc>
          <w:tcPr>
            <w:tcW w:w="6687" w:type="dxa"/>
          </w:tcPr>
          <w:p w:rsidR="00BA2F96" w:rsidRDefault="005D6BE4" w:rsidP="0075311B">
            <w:pPr>
              <w:pStyle w:val="Prrafodelista"/>
              <w:numPr>
                <w:ilvl w:val="0"/>
                <w:numId w:val="37"/>
              </w:numPr>
            </w:pPr>
            <w:r>
              <w:rPr>
                <w:b/>
              </w:rPr>
              <w:t>Escenario Alternativo 1</w:t>
            </w:r>
            <w:r w:rsidR="00BA2F96">
              <w:rPr>
                <w:b/>
              </w:rPr>
              <w:t xml:space="preserve">: </w:t>
            </w:r>
            <w:r w:rsidR="00BA2F96">
              <w:t>si en el grafo no apareciese ninguna mujer, el sistema mostraría una alerta al usuario avisándole de lo ocurrido.</w:t>
            </w:r>
          </w:p>
        </w:tc>
      </w:tr>
      <w:tr w:rsidR="00BA2F96" w:rsidTr="00BA2F96">
        <w:tc>
          <w:tcPr>
            <w:tcW w:w="2033" w:type="dxa"/>
            <w:shd w:val="clear" w:color="auto" w:fill="D9D9D9" w:themeFill="background1" w:themeFillShade="D9"/>
            <w:vAlign w:val="center"/>
          </w:tcPr>
          <w:p w:rsidR="00BA2F96" w:rsidRDefault="00BA2F96" w:rsidP="00BA2F96">
            <w:pPr>
              <w:jc w:val="left"/>
              <w:rPr>
                <w:b/>
                <w:bCs/>
              </w:rPr>
            </w:pPr>
            <w:r>
              <w:rPr>
                <w:b/>
                <w:bCs/>
              </w:rPr>
              <w:t>Excepciones</w:t>
            </w:r>
          </w:p>
        </w:tc>
        <w:tc>
          <w:tcPr>
            <w:tcW w:w="6687" w:type="dxa"/>
          </w:tcPr>
          <w:p w:rsidR="00BA2F96" w:rsidRPr="000D3E77" w:rsidRDefault="00BA2F96" w:rsidP="00BA2F96">
            <w:pPr>
              <w:pStyle w:val="Prrafodelista"/>
              <w:ind w:left="720"/>
              <w:rPr>
                <w:b/>
              </w:rPr>
            </w:pPr>
          </w:p>
        </w:tc>
      </w:tr>
      <w:tr w:rsidR="005D6BE4" w:rsidTr="00BA2F96">
        <w:tc>
          <w:tcPr>
            <w:tcW w:w="2033" w:type="dxa"/>
            <w:shd w:val="clear" w:color="auto" w:fill="D9D9D9" w:themeFill="background1" w:themeFillShade="D9"/>
            <w:vAlign w:val="center"/>
          </w:tcPr>
          <w:p w:rsidR="005D6BE4" w:rsidRDefault="005D6BE4" w:rsidP="005D6BE4">
            <w:pPr>
              <w:jc w:val="left"/>
            </w:pPr>
            <w:r>
              <w:rPr>
                <w:b/>
                <w:bCs/>
              </w:rPr>
              <w:t>Notas</w:t>
            </w:r>
          </w:p>
        </w:tc>
        <w:tc>
          <w:tcPr>
            <w:tcW w:w="6687" w:type="dxa"/>
          </w:tcPr>
          <w:p w:rsidR="005D6BE4" w:rsidRDefault="005D6BE4" w:rsidP="005D6BE4">
            <w:pPr>
              <w:keepNext/>
            </w:pPr>
            <w:r>
              <w:t>Todos los filtros son acumulables.</w:t>
            </w:r>
          </w:p>
        </w:tc>
      </w:tr>
    </w:tbl>
    <w:p w:rsidR="00BA2F96" w:rsidRDefault="00BA2F96" w:rsidP="00BA2F96">
      <w:pPr>
        <w:pStyle w:val="Descripcin"/>
      </w:pPr>
      <w:r>
        <w:t xml:space="preserve">Tabla </w:t>
      </w:r>
      <w:r w:rsidR="00895661">
        <w:fldChar w:fldCharType="begin"/>
      </w:r>
      <w:r w:rsidR="00895661">
        <w:instrText xml:space="preserve"> SEQ Tabla \* ARABIC </w:instrText>
      </w:r>
      <w:r w:rsidR="00895661">
        <w:fldChar w:fldCharType="separate"/>
      </w:r>
      <w:r w:rsidR="00063494">
        <w:rPr>
          <w:noProof/>
        </w:rPr>
        <w:t>35</w:t>
      </w:r>
      <w:r w:rsidR="00895661">
        <w:rPr>
          <w:noProof/>
        </w:rPr>
        <w:fldChar w:fldCharType="end"/>
      </w:r>
      <w:r>
        <w:t>. Caso de uso del filtro por sexo (extendido).</w:t>
      </w:r>
    </w:p>
    <w:p w:rsidR="00BA2F96" w:rsidRDefault="00BA2F96" w:rsidP="00BA2F96">
      <w:pPr>
        <w:pStyle w:val="Ttulo4"/>
      </w:pPr>
      <w:r>
        <w:t>Caso de Uso 9</w:t>
      </w:r>
    </w:p>
    <w:tbl>
      <w:tblPr>
        <w:tblStyle w:val="Tablaconcuadrcula"/>
        <w:tblW w:w="0" w:type="auto"/>
        <w:tblLook w:val="04A0" w:firstRow="1" w:lastRow="0" w:firstColumn="1" w:lastColumn="0" w:noHBand="0" w:noVBand="1"/>
      </w:tblPr>
      <w:tblGrid>
        <w:gridCol w:w="2033"/>
        <w:gridCol w:w="6687"/>
      </w:tblGrid>
      <w:tr w:rsidR="00BA2F96" w:rsidTr="00BA2F96">
        <w:tc>
          <w:tcPr>
            <w:tcW w:w="8720" w:type="dxa"/>
            <w:gridSpan w:val="2"/>
            <w:shd w:val="clear" w:color="auto" w:fill="D9D9D9" w:themeFill="background1" w:themeFillShade="D9"/>
          </w:tcPr>
          <w:p w:rsidR="00BA2F96" w:rsidRPr="00BE5814" w:rsidRDefault="00BA2F96" w:rsidP="00BA2F96">
            <w:pPr>
              <w:jc w:val="center"/>
              <w:rPr>
                <w:b/>
                <w:sz w:val="24"/>
                <w:szCs w:val="24"/>
              </w:rPr>
            </w:pPr>
            <w:r>
              <w:rPr>
                <w:b/>
                <w:sz w:val="24"/>
                <w:szCs w:val="24"/>
              </w:rPr>
              <w:t>Filtrar por número de cartas</w:t>
            </w:r>
          </w:p>
        </w:tc>
      </w:tr>
      <w:tr w:rsidR="00BA2F96" w:rsidTr="00BA2F96">
        <w:tc>
          <w:tcPr>
            <w:tcW w:w="2033" w:type="dxa"/>
            <w:shd w:val="clear" w:color="auto" w:fill="D9D9D9" w:themeFill="background1" w:themeFillShade="D9"/>
            <w:vAlign w:val="center"/>
          </w:tcPr>
          <w:p w:rsidR="00BA2F96" w:rsidRDefault="00BA2F96" w:rsidP="00BA2F96">
            <w:pPr>
              <w:jc w:val="left"/>
            </w:pPr>
            <w:r>
              <w:rPr>
                <w:b/>
                <w:bCs/>
              </w:rPr>
              <w:t>Precondiciones</w:t>
            </w:r>
          </w:p>
        </w:tc>
        <w:tc>
          <w:tcPr>
            <w:tcW w:w="6687" w:type="dxa"/>
          </w:tcPr>
          <w:p w:rsidR="00BA2F96" w:rsidRDefault="00BA2F96" w:rsidP="00BA2F96">
            <w:r>
              <w:t>La página debe estar completamente cargada y el usuario debe haber navegado hasta la sección de grafos.</w:t>
            </w:r>
          </w:p>
        </w:tc>
      </w:tr>
      <w:tr w:rsidR="00BA2F96" w:rsidTr="00BA2F96">
        <w:tc>
          <w:tcPr>
            <w:tcW w:w="2033" w:type="dxa"/>
            <w:shd w:val="clear" w:color="auto" w:fill="D9D9D9" w:themeFill="background1" w:themeFillShade="D9"/>
            <w:vAlign w:val="center"/>
          </w:tcPr>
          <w:p w:rsidR="00BA2F96" w:rsidRDefault="00BA2F96" w:rsidP="00BA2F96">
            <w:pPr>
              <w:jc w:val="left"/>
            </w:pPr>
            <w:r>
              <w:rPr>
                <w:b/>
                <w:bCs/>
              </w:rPr>
              <w:t>Postcondiciones</w:t>
            </w:r>
          </w:p>
        </w:tc>
        <w:tc>
          <w:tcPr>
            <w:tcW w:w="6687" w:type="dxa"/>
          </w:tcPr>
          <w:p w:rsidR="00BA2F96" w:rsidRDefault="00BA2F96" w:rsidP="00BA2F96">
            <w:r>
              <w:t>El sistema carga un grafo filtrado por número de cartas.</w:t>
            </w:r>
          </w:p>
        </w:tc>
      </w:tr>
      <w:tr w:rsidR="00BA2F96" w:rsidTr="00BA2F96">
        <w:tc>
          <w:tcPr>
            <w:tcW w:w="2033" w:type="dxa"/>
            <w:shd w:val="clear" w:color="auto" w:fill="D9D9D9" w:themeFill="background1" w:themeFillShade="D9"/>
            <w:vAlign w:val="center"/>
          </w:tcPr>
          <w:p w:rsidR="00BA2F96" w:rsidRDefault="00BA2F96" w:rsidP="00BA2F96">
            <w:pPr>
              <w:jc w:val="left"/>
            </w:pPr>
            <w:r>
              <w:rPr>
                <w:b/>
                <w:bCs/>
              </w:rPr>
              <w:t>Actores</w:t>
            </w:r>
          </w:p>
        </w:tc>
        <w:tc>
          <w:tcPr>
            <w:tcW w:w="6687" w:type="dxa"/>
          </w:tcPr>
          <w:p w:rsidR="00BA2F96" w:rsidRDefault="00BA2F96" w:rsidP="00BA2F96">
            <w:r>
              <w:t>Usuario anónimo.</w:t>
            </w:r>
          </w:p>
        </w:tc>
      </w:tr>
      <w:tr w:rsidR="00BA2F96" w:rsidTr="00BA2F96">
        <w:tc>
          <w:tcPr>
            <w:tcW w:w="2033" w:type="dxa"/>
            <w:shd w:val="clear" w:color="auto" w:fill="D9D9D9" w:themeFill="background1" w:themeFillShade="D9"/>
            <w:vAlign w:val="center"/>
          </w:tcPr>
          <w:p w:rsidR="00BA2F96" w:rsidRDefault="00BA2F96" w:rsidP="00BA2F96">
            <w:pPr>
              <w:jc w:val="left"/>
            </w:pPr>
            <w:r>
              <w:rPr>
                <w:b/>
                <w:bCs/>
              </w:rPr>
              <w:t>Descripción</w:t>
            </w:r>
          </w:p>
        </w:tc>
        <w:tc>
          <w:tcPr>
            <w:tcW w:w="6687" w:type="dxa"/>
          </w:tcPr>
          <w:p w:rsidR="00BA2F96" w:rsidRPr="006C4A9F" w:rsidRDefault="00BA2F96" w:rsidP="0075311B">
            <w:pPr>
              <w:pStyle w:val="Prrafodelista"/>
              <w:numPr>
                <w:ilvl w:val="0"/>
                <w:numId w:val="85"/>
              </w:numPr>
              <w:rPr>
                <w:rFonts w:ascii="Verdana" w:hAnsi="Verdana"/>
              </w:rPr>
            </w:pPr>
            <w:r>
              <w:t>El usuario accede a la web y esta carga completamente.</w:t>
            </w:r>
          </w:p>
          <w:p w:rsidR="00BA2F96" w:rsidRPr="006C4A9F" w:rsidRDefault="00BA2F96" w:rsidP="0075311B">
            <w:pPr>
              <w:pStyle w:val="Prrafodelista"/>
              <w:numPr>
                <w:ilvl w:val="0"/>
                <w:numId w:val="85"/>
              </w:numPr>
              <w:rPr>
                <w:rFonts w:ascii="Verdana" w:hAnsi="Verdana"/>
              </w:rPr>
            </w:pPr>
            <w:r>
              <w:t>El usuario navega hasta la sección de grafos. </w:t>
            </w:r>
          </w:p>
          <w:p w:rsidR="00BA2F96" w:rsidRPr="006C4A9F" w:rsidRDefault="00BA2F96" w:rsidP="0075311B">
            <w:pPr>
              <w:pStyle w:val="Prrafodelista"/>
              <w:numPr>
                <w:ilvl w:val="0"/>
                <w:numId w:val="85"/>
              </w:numPr>
              <w:rPr>
                <w:rFonts w:ascii="Verdana" w:hAnsi="Verdana"/>
              </w:rPr>
            </w:pPr>
            <w:r>
              <w:t>El usuario selecciona un nuevo valor en el filtro por número de cartas.</w:t>
            </w:r>
          </w:p>
          <w:p w:rsidR="00BA2F96" w:rsidRPr="005D6BE4" w:rsidRDefault="00BA2F96" w:rsidP="0075311B">
            <w:pPr>
              <w:pStyle w:val="Prrafodelista"/>
              <w:numPr>
                <w:ilvl w:val="0"/>
                <w:numId w:val="85"/>
              </w:numPr>
              <w:rPr>
                <w:rFonts w:ascii="Verdana" w:hAnsi="Verdana"/>
              </w:rPr>
            </w:pPr>
            <w:r>
              <w:t xml:space="preserve">El sistema carga un grafo con solo </w:t>
            </w:r>
            <w:r w:rsidR="005D6BE4">
              <w:t>las relaciones entre personajes que poseen mayor cantidad de cartas que el especificado por el usuario.</w:t>
            </w:r>
          </w:p>
        </w:tc>
      </w:tr>
      <w:tr w:rsidR="00BA2F96" w:rsidTr="00BA2F96">
        <w:tc>
          <w:tcPr>
            <w:tcW w:w="2033" w:type="dxa"/>
            <w:shd w:val="clear" w:color="auto" w:fill="D9D9D9" w:themeFill="background1" w:themeFillShade="D9"/>
            <w:vAlign w:val="center"/>
          </w:tcPr>
          <w:p w:rsidR="00BA2F96" w:rsidRDefault="00BA2F96" w:rsidP="00BA2F96">
            <w:pPr>
              <w:jc w:val="left"/>
            </w:pPr>
            <w:r>
              <w:rPr>
                <w:b/>
                <w:bCs/>
              </w:rPr>
              <w:t>Variaciones (escenarios secundarios)</w:t>
            </w:r>
          </w:p>
        </w:tc>
        <w:tc>
          <w:tcPr>
            <w:tcW w:w="6687" w:type="dxa"/>
          </w:tcPr>
          <w:p w:rsidR="00BA2F96" w:rsidRDefault="005D6BE4" w:rsidP="0075311B">
            <w:pPr>
              <w:pStyle w:val="Prrafodelista"/>
              <w:numPr>
                <w:ilvl w:val="0"/>
                <w:numId w:val="37"/>
              </w:numPr>
            </w:pPr>
            <w:r>
              <w:rPr>
                <w:b/>
              </w:rPr>
              <w:t>Escenario Alternativo 1</w:t>
            </w:r>
            <w:r w:rsidR="00BA2F96">
              <w:rPr>
                <w:b/>
              </w:rPr>
              <w:t xml:space="preserve">: </w:t>
            </w:r>
            <w:r w:rsidR="00BA2F96">
              <w:t xml:space="preserve">si en el grafo no apareciese ninguna </w:t>
            </w:r>
            <w:r>
              <w:t>relación con más cartas que el número especificado por el usuario</w:t>
            </w:r>
            <w:r w:rsidR="00BA2F96">
              <w:t>, el sistema mostraría una alerta al usuario avisándole de lo ocurrido.</w:t>
            </w:r>
          </w:p>
        </w:tc>
      </w:tr>
      <w:tr w:rsidR="00BA2F96" w:rsidTr="00BA2F96">
        <w:tc>
          <w:tcPr>
            <w:tcW w:w="2033" w:type="dxa"/>
            <w:shd w:val="clear" w:color="auto" w:fill="D9D9D9" w:themeFill="background1" w:themeFillShade="D9"/>
            <w:vAlign w:val="center"/>
          </w:tcPr>
          <w:p w:rsidR="00BA2F96" w:rsidRDefault="00BA2F96" w:rsidP="00BA2F96">
            <w:pPr>
              <w:jc w:val="left"/>
              <w:rPr>
                <w:b/>
                <w:bCs/>
              </w:rPr>
            </w:pPr>
            <w:r>
              <w:rPr>
                <w:b/>
                <w:bCs/>
              </w:rPr>
              <w:t>Excepciones</w:t>
            </w:r>
          </w:p>
        </w:tc>
        <w:tc>
          <w:tcPr>
            <w:tcW w:w="6687" w:type="dxa"/>
          </w:tcPr>
          <w:p w:rsidR="00BA2F96" w:rsidRPr="000D3E77" w:rsidRDefault="00BA2F96" w:rsidP="00BA2F96">
            <w:pPr>
              <w:pStyle w:val="Prrafodelista"/>
              <w:ind w:left="720"/>
              <w:rPr>
                <w:b/>
              </w:rPr>
            </w:pPr>
          </w:p>
        </w:tc>
      </w:tr>
      <w:tr w:rsidR="005D6BE4" w:rsidTr="00BA2F96">
        <w:tc>
          <w:tcPr>
            <w:tcW w:w="2033" w:type="dxa"/>
            <w:shd w:val="clear" w:color="auto" w:fill="D9D9D9" w:themeFill="background1" w:themeFillShade="D9"/>
            <w:vAlign w:val="center"/>
          </w:tcPr>
          <w:p w:rsidR="005D6BE4" w:rsidRDefault="005D6BE4" w:rsidP="005D6BE4">
            <w:pPr>
              <w:jc w:val="left"/>
            </w:pPr>
            <w:r>
              <w:rPr>
                <w:b/>
                <w:bCs/>
              </w:rPr>
              <w:t>Notas</w:t>
            </w:r>
          </w:p>
        </w:tc>
        <w:tc>
          <w:tcPr>
            <w:tcW w:w="6687" w:type="dxa"/>
          </w:tcPr>
          <w:p w:rsidR="005D6BE4" w:rsidRDefault="005D6BE4" w:rsidP="005D6BE4">
            <w:pPr>
              <w:keepNext/>
            </w:pPr>
            <w:r>
              <w:t>Todos los filtros son acumulables.</w:t>
            </w:r>
          </w:p>
        </w:tc>
      </w:tr>
    </w:tbl>
    <w:p w:rsidR="00BA2F96" w:rsidRDefault="005D6BE4" w:rsidP="005D6BE4">
      <w:pPr>
        <w:pStyle w:val="Descripcin"/>
      </w:pPr>
      <w:r>
        <w:t xml:space="preserve">Tabla </w:t>
      </w:r>
      <w:r w:rsidR="00895661">
        <w:fldChar w:fldCharType="begin"/>
      </w:r>
      <w:r w:rsidR="00895661">
        <w:instrText xml:space="preserve"> SEQ Tabla \* ARABIC </w:instrText>
      </w:r>
      <w:r w:rsidR="00895661">
        <w:fldChar w:fldCharType="separate"/>
      </w:r>
      <w:r w:rsidR="00063494">
        <w:rPr>
          <w:noProof/>
        </w:rPr>
        <w:t>36</w:t>
      </w:r>
      <w:r w:rsidR="00895661">
        <w:rPr>
          <w:noProof/>
        </w:rPr>
        <w:fldChar w:fldCharType="end"/>
      </w:r>
      <w:r>
        <w:t>. Caso de uso del filtro por cartas (extendido).</w:t>
      </w:r>
    </w:p>
    <w:p w:rsidR="005D6BE4" w:rsidRPr="005D6BE4" w:rsidRDefault="005D6BE4" w:rsidP="005D6BE4"/>
    <w:p w:rsidR="005D6BE4" w:rsidRDefault="005D6BE4" w:rsidP="005D6BE4">
      <w:pPr>
        <w:pStyle w:val="Ttulo4"/>
      </w:pPr>
      <w:r>
        <w:lastRenderedPageBreak/>
        <w:t>Caso de Uso 10</w:t>
      </w:r>
    </w:p>
    <w:tbl>
      <w:tblPr>
        <w:tblStyle w:val="Tablaconcuadrcula"/>
        <w:tblW w:w="0" w:type="auto"/>
        <w:tblLook w:val="04A0" w:firstRow="1" w:lastRow="0" w:firstColumn="1" w:lastColumn="0" w:noHBand="0" w:noVBand="1"/>
      </w:tblPr>
      <w:tblGrid>
        <w:gridCol w:w="2033"/>
        <w:gridCol w:w="6687"/>
      </w:tblGrid>
      <w:tr w:rsidR="005D6BE4" w:rsidTr="00A76CC1">
        <w:tc>
          <w:tcPr>
            <w:tcW w:w="8720" w:type="dxa"/>
            <w:gridSpan w:val="2"/>
            <w:shd w:val="clear" w:color="auto" w:fill="D9D9D9" w:themeFill="background1" w:themeFillShade="D9"/>
          </w:tcPr>
          <w:p w:rsidR="005D6BE4" w:rsidRPr="00BE5814" w:rsidRDefault="005D6BE4" w:rsidP="00A76CC1">
            <w:pPr>
              <w:jc w:val="center"/>
              <w:rPr>
                <w:b/>
                <w:sz w:val="24"/>
                <w:szCs w:val="24"/>
              </w:rPr>
            </w:pPr>
            <w:r>
              <w:rPr>
                <w:b/>
                <w:sz w:val="24"/>
                <w:szCs w:val="24"/>
              </w:rPr>
              <w:t>Filtrar por temas</w:t>
            </w:r>
          </w:p>
        </w:tc>
      </w:tr>
      <w:tr w:rsidR="005D6BE4" w:rsidTr="00A76CC1">
        <w:tc>
          <w:tcPr>
            <w:tcW w:w="2033" w:type="dxa"/>
            <w:shd w:val="clear" w:color="auto" w:fill="D9D9D9" w:themeFill="background1" w:themeFillShade="D9"/>
            <w:vAlign w:val="center"/>
          </w:tcPr>
          <w:p w:rsidR="005D6BE4" w:rsidRDefault="005D6BE4" w:rsidP="00A76CC1">
            <w:pPr>
              <w:jc w:val="left"/>
            </w:pPr>
            <w:r>
              <w:rPr>
                <w:b/>
                <w:bCs/>
              </w:rPr>
              <w:t>Precondiciones</w:t>
            </w:r>
          </w:p>
        </w:tc>
        <w:tc>
          <w:tcPr>
            <w:tcW w:w="6687" w:type="dxa"/>
          </w:tcPr>
          <w:p w:rsidR="005D6BE4" w:rsidRDefault="005D6BE4" w:rsidP="00A76CC1">
            <w:r>
              <w:t>La página debe estar completamente cargada y el usuario debe haber navegado hasta la sección de grafos.</w:t>
            </w:r>
          </w:p>
        </w:tc>
      </w:tr>
      <w:tr w:rsidR="005D6BE4" w:rsidTr="00A76CC1">
        <w:tc>
          <w:tcPr>
            <w:tcW w:w="2033" w:type="dxa"/>
            <w:shd w:val="clear" w:color="auto" w:fill="D9D9D9" w:themeFill="background1" w:themeFillShade="D9"/>
            <w:vAlign w:val="center"/>
          </w:tcPr>
          <w:p w:rsidR="005D6BE4" w:rsidRDefault="005D6BE4" w:rsidP="00A76CC1">
            <w:pPr>
              <w:jc w:val="left"/>
            </w:pPr>
            <w:r>
              <w:rPr>
                <w:b/>
                <w:bCs/>
              </w:rPr>
              <w:t>Postcondiciones</w:t>
            </w:r>
          </w:p>
        </w:tc>
        <w:tc>
          <w:tcPr>
            <w:tcW w:w="6687" w:type="dxa"/>
          </w:tcPr>
          <w:p w:rsidR="005D6BE4" w:rsidRDefault="005D6BE4" w:rsidP="00A76CC1">
            <w:r>
              <w:t>El sistema carga un grafo filtrado por temas.</w:t>
            </w:r>
          </w:p>
        </w:tc>
      </w:tr>
      <w:tr w:rsidR="005D6BE4" w:rsidTr="00A76CC1">
        <w:tc>
          <w:tcPr>
            <w:tcW w:w="2033" w:type="dxa"/>
            <w:shd w:val="clear" w:color="auto" w:fill="D9D9D9" w:themeFill="background1" w:themeFillShade="D9"/>
            <w:vAlign w:val="center"/>
          </w:tcPr>
          <w:p w:rsidR="005D6BE4" w:rsidRDefault="005D6BE4" w:rsidP="00A76CC1">
            <w:pPr>
              <w:jc w:val="left"/>
            </w:pPr>
            <w:r>
              <w:rPr>
                <w:b/>
                <w:bCs/>
              </w:rPr>
              <w:t>Actores</w:t>
            </w:r>
          </w:p>
        </w:tc>
        <w:tc>
          <w:tcPr>
            <w:tcW w:w="6687" w:type="dxa"/>
          </w:tcPr>
          <w:p w:rsidR="005D6BE4" w:rsidRDefault="005D6BE4" w:rsidP="00A76CC1">
            <w:r>
              <w:t>Usuario anónimo.</w:t>
            </w:r>
          </w:p>
        </w:tc>
      </w:tr>
      <w:tr w:rsidR="005D6BE4" w:rsidTr="00A76CC1">
        <w:tc>
          <w:tcPr>
            <w:tcW w:w="2033" w:type="dxa"/>
            <w:shd w:val="clear" w:color="auto" w:fill="D9D9D9" w:themeFill="background1" w:themeFillShade="D9"/>
            <w:vAlign w:val="center"/>
          </w:tcPr>
          <w:p w:rsidR="005D6BE4" w:rsidRDefault="005D6BE4" w:rsidP="00A76CC1">
            <w:pPr>
              <w:jc w:val="left"/>
            </w:pPr>
            <w:r>
              <w:rPr>
                <w:b/>
                <w:bCs/>
              </w:rPr>
              <w:t>Descripción</w:t>
            </w:r>
          </w:p>
        </w:tc>
        <w:tc>
          <w:tcPr>
            <w:tcW w:w="6687" w:type="dxa"/>
          </w:tcPr>
          <w:p w:rsidR="005D6BE4" w:rsidRPr="006C4A9F" w:rsidRDefault="005D6BE4" w:rsidP="0075311B">
            <w:pPr>
              <w:pStyle w:val="Prrafodelista"/>
              <w:numPr>
                <w:ilvl w:val="0"/>
                <w:numId w:val="86"/>
              </w:numPr>
              <w:rPr>
                <w:rFonts w:ascii="Verdana" w:hAnsi="Verdana"/>
              </w:rPr>
            </w:pPr>
            <w:r>
              <w:t>El usuario accede a la web y esta carga completamente.</w:t>
            </w:r>
          </w:p>
          <w:p w:rsidR="005D6BE4" w:rsidRPr="006C4A9F" w:rsidRDefault="005D6BE4" w:rsidP="0075311B">
            <w:pPr>
              <w:pStyle w:val="Prrafodelista"/>
              <w:numPr>
                <w:ilvl w:val="0"/>
                <w:numId w:val="86"/>
              </w:numPr>
              <w:rPr>
                <w:rFonts w:ascii="Verdana" w:hAnsi="Verdana"/>
              </w:rPr>
            </w:pPr>
            <w:r>
              <w:t>El usuario navega hasta la sección de grafos. </w:t>
            </w:r>
          </w:p>
          <w:p w:rsidR="005D6BE4" w:rsidRPr="006C4A9F" w:rsidRDefault="005D6BE4" w:rsidP="0075311B">
            <w:pPr>
              <w:pStyle w:val="Prrafodelista"/>
              <w:numPr>
                <w:ilvl w:val="0"/>
                <w:numId w:val="86"/>
              </w:numPr>
              <w:rPr>
                <w:rFonts w:ascii="Verdana" w:hAnsi="Verdana"/>
              </w:rPr>
            </w:pPr>
            <w:r>
              <w:t>El usuario selecciona un filtro por tema que aplicar.</w:t>
            </w:r>
          </w:p>
          <w:p w:rsidR="005D6BE4" w:rsidRPr="005D6BE4" w:rsidRDefault="005D6BE4" w:rsidP="0075311B">
            <w:pPr>
              <w:pStyle w:val="Prrafodelista"/>
              <w:numPr>
                <w:ilvl w:val="0"/>
                <w:numId w:val="86"/>
              </w:numPr>
              <w:rPr>
                <w:rFonts w:ascii="Verdana" w:hAnsi="Verdana"/>
              </w:rPr>
            </w:pPr>
            <w:r>
              <w:t>El sistema carga un grafo con solo las relaciones entre personajes en las que se trata dicho tema.</w:t>
            </w:r>
          </w:p>
        </w:tc>
      </w:tr>
      <w:tr w:rsidR="005D6BE4" w:rsidTr="00A76CC1">
        <w:tc>
          <w:tcPr>
            <w:tcW w:w="2033" w:type="dxa"/>
            <w:shd w:val="clear" w:color="auto" w:fill="D9D9D9" w:themeFill="background1" w:themeFillShade="D9"/>
            <w:vAlign w:val="center"/>
          </w:tcPr>
          <w:p w:rsidR="005D6BE4" w:rsidRDefault="005D6BE4" w:rsidP="00A76CC1">
            <w:pPr>
              <w:jc w:val="left"/>
            </w:pPr>
            <w:r>
              <w:rPr>
                <w:b/>
                <w:bCs/>
              </w:rPr>
              <w:t>Variaciones (escenarios secundarios)</w:t>
            </w:r>
          </w:p>
        </w:tc>
        <w:tc>
          <w:tcPr>
            <w:tcW w:w="6687" w:type="dxa"/>
          </w:tcPr>
          <w:p w:rsidR="005D6BE4" w:rsidRDefault="005D6BE4" w:rsidP="0075311B">
            <w:pPr>
              <w:pStyle w:val="Prrafodelista"/>
              <w:numPr>
                <w:ilvl w:val="0"/>
                <w:numId w:val="37"/>
              </w:numPr>
            </w:pPr>
            <w:r>
              <w:rPr>
                <w:b/>
              </w:rPr>
              <w:t xml:space="preserve">Escenario Alternativo 1: </w:t>
            </w:r>
            <w:r>
              <w:t>si en el grafo no apareciese ninguna relación con los filtros especificados por el usuario, el sistema mostraría una alerta al usuario avisándole de lo ocurrido.</w:t>
            </w:r>
          </w:p>
        </w:tc>
      </w:tr>
      <w:tr w:rsidR="005D6BE4" w:rsidTr="00A76CC1">
        <w:tc>
          <w:tcPr>
            <w:tcW w:w="2033" w:type="dxa"/>
            <w:shd w:val="clear" w:color="auto" w:fill="D9D9D9" w:themeFill="background1" w:themeFillShade="D9"/>
            <w:vAlign w:val="center"/>
          </w:tcPr>
          <w:p w:rsidR="005D6BE4" w:rsidRDefault="005D6BE4" w:rsidP="00A76CC1">
            <w:pPr>
              <w:jc w:val="left"/>
              <w:rPr>
                <w:b/>
                <w:bCs/>
              </w:rPr>
            </w:pPr>
            <w:r>
              <w:rPr>
                <w:b/>
                <w:bCs/>
              </w:rPr>
              <w:t>Excepciones</w:t>
            </w:r>
          </w:p>
        </w:tc>
        <w:tc>
          <w:tcPr>
            <w:tcW w:w="6687" w:type="dxa"/>
          </w:tcPr>
          <w:p w:rsidR="005D6BE4" w:rsidRPr="000D3E77" w:rsidRDefault="005D6BE4" w:rsidP="00A76CC1">
            <w:pPr>
              <w:pStyle w:val="Prrafodelista"/>
              <w:ind w:left="720"/>
              <w:rPr>
                <w:b/>
              </w:rPr>
            </w:pPr>
          </w:p>
        </w:tc>
      </w:tr>
      <w:tr w:rsidR="005D6BE4" w:rsidTr="00A76CC1">
        <w:tc>
          <w:tcPr>
            <w:tcW w:w="2033" w:type="dxa"/>
            <w:shd w:val="clear" w:color="auto" w:fill="D9D9D9" w:themeFill="background1" w:themeFillShade="D9"/>
            <w:vAlign w:val="center"/>
          </w:tcPr>
          <w:p w:rsidR="005D6BE4" w:rsidRDefault="005D6BE4" w:rsidP="005D6BE4">
            <w:pPr>
              <w:jc w:val="left"/>
            </w:pPr>
            <w:r>
              <w:rPr>
                <w:b/>
                <w:bCs/>
              </w:rPr>
              <w:t>Notas</w:t>
            </w:r>
          </w:p>
        </w:tc>
        <w:tc>
          <w:tcPr>
            <w:tcW w:w="6687" w:type="dxa"/>
          </w:tcPr>
          <w:p w:rsidR="005D6BE4" w:rsidRDefault="005D6BE4" w:rsidP="005D6BE4">
            <w:pPr>
              <w:keepNext/>
            </w:pPr>
            <w:r>
              <w:t>Todos los filtros son acumulables.</w:t>
            </w:r>
          </w:p>
        </w:tc>
      </w:tr>
    </w:tbl>
    <w:p w:rsidR="005D6BE4" w:rsidRDefault="005D6BE4" w:rsidP="005D6BE4"/>
    <w:p w:rsidR="005D6BE4" w:rsidRDefault="005D6BE4" w:rsidP="005D6BE4">
      <w:pPr>
        <w:pStyle w:val="Ttulo4"/>
      </w:pPr>
      <w:r>
        <w:t>Caso de Uso 11</w:t>
      </w:r>
    </w:p>
    <w:tbl>
      <w:tblPr>
        <w:tblStyle w:val="Tablaconcuadrcula"/>
        <w:tblW w:w="0" w:type="auto"/>
        <w:tblLook w:val="04A0" w:firstRow="1" w:lastRow="0" w:firstColumn="1" w:lastColumn="0" w:noHBand="0" w:noVBand="1"/>
      </w:tblPr>
      <w:tblGrid>
        <w:gridCol w:w="2033"/>
        <w:gridCol w:w="6687"/>
      </w:tblGrid>
      <w:tr w:rsidR="005D6BE4" w:rsidTr="00A76CC1">
        <w:tc>
          <w:tcPr>
            <w:tcW w:w="8720" w:type="dxa"/>
            <w:gridSpan w:val="2"/>
            <w:shd w:val="clear" w:color="auto" w:fill="D9D9D9" w:themeFill="background1" w:themeFillShade="D9"/>
          </w:tcPr>
          <w:p w:rsidR="005D6BE4" w:rsidRPr="00BE5814" w:rsidRDefault="005D6BE4" w:rsidP="00A76CC1">
            <w:pPr>
              <w:jc w:val="center"/>
              <w:rPr>
                <w:b/>
                <w:sz w:val="24"/>
                <w:szCs w:val="24"/>
              </w:rPr>
            </w:pPr>
            <w:r>
              <w:rPr>
                <w:b/>
                <w:sz w:val="24"/>
                <w:szCs w:val="24"/>
              </w:rPr>
              <w:t>Consulta Wikipedia</w:t>
            </w:r>
          </w:p>
        </w:tc>
      </w:tr>
      <w:tr w:rsidR="005D6BE4" w:rsidTr="00A76CC1">
        <w:tc>
          <w:tcPr>
            <w:tcW w:w="2033" w:type="dxa"/>
            <w:shd w:val="clear" w:color="auto" w:fill="D9D9D9" w:themeFill="background1" w:themeFillShade="D9"/>
            <w:vAlign w:val="center"/>
          </w:tcPr>
          <w:p w:rsidR="005D6BE4" w:rsidRDefault="005D6BE4" w:rsidP="00A76CC1">
            <w:pPr>
              <w:jc w:val="left"/>
            </w:pPr>
            <w:r>
              <w:rPr>
                <w:b/>
                <w:bCs/>
              </w:rPr>
              <w:t>Precondiciones</w:t>
            </w:r>
          </w:p>
        </w:tc>
        <w:tc>
          <w:tcPr>
            <w:tcW w:w="6687" w:type="dxa"/>
          </w:tcPr>
          <w:p w:rsidR="005D6BE4" w:rsidRDefault="005D6BE4" w:rsidP="00A76CC1">
            <w:r>
              <w:t>La página debe estar completamente cargada y el usuario debe haber navegado hasta la sección de grafos.</w:t>
            </w:r>
          </w:p>
        </w:tc>
      </w:tr>
      <w:tr w:rsidR="005D6BE4" w:rsidTr="00A76CC1">
        <w:tc>
          <w:tcPr>
            <w:tcW w:w="2033" w:type="dxa"/>
            <w:shd w:val="clear" w:color="auto" w:fill="D9D9D9" w:themeFill="background1" w:themeFillShade="D9"/>
            <w:vAlign w:val="center"/>
          </w:tcPr>
          <w:p w:rsidR="005D6BE4" w:rsidRDefault="005D6BE4" w:rsidP="00A76CC1">
            <w:pPr>
              <w:jc w:val="left"/>
            </w:pPr>
            <w:r>
              <w:rPr>
                <w:b/>
                <w:bCs/>
              </w:rPr>
              <w:t>Postcondiciones</w:t>
            </w:r>
          </w:p>
        </w:tc>
        <w:tc>
          <w:tcPr>
            <w:tcW w:w="6687" w:type="dxa"/>
          </w:tcPr>
          <w:p w:rsidR="005D6BE4" w:rsidRDefault="00C931BA" w:rsidP="00A76CC1">
            <w:r>
              <w:t>El sistema carga una sección con información obtenida de la Wikipedia</w:t>
            </w:r>
            <w:r w:rsidR="005D6BE4">
              <w:t>.</w:t>
            </w:r>
          </w:p>
        </w:tc>
      </w:tr>
      <w:tr w:rsidR="005D6BE4" w:rsidTr="00A76CC1">
        <w:tc>
          <w:tcPr>
            <w:tcW w:w="2033" w:type="dxa"/>
            <w:shd w:val="clear" w:color="auto" w:fill="D9D9D9" w:themeFill="background1" w:themeFillShade="D9"/>
            <w:vAlign w:val="center"/>
          </w:tcPr>
          <w:p w:rsidR="005D6BE4" w:rsidRDefault="005D6BE4" w:rsidP="00A76CC1">
            <w:pPr>
              <w:jc w:val="left"/>
            </w:pPr>
            <w:r>
              <w:rPr>
                <w:b/>
                <w:bCs/>
              </w:rPr>
              <w:t>Actores</w:t>
            </w:r>
          </w:p>
        </w:tc>
        <w:tc>
          <w:tcPr>
            <w:tcW w:w="6687" w:type="dxa"/>
          </w:tcPr>
          <w:p w:rsidR="005D6BE4" w:rsidRDefault="005D6BE4" w:rsidP="00A76CC1">
            <w:r>
              <w:t>Usuario anónimo.</w:t>
            </w:r>
          </w:p>
        </w:tc>
      </w:tr>
      <w:tr w:rsidR="005D6BE4" w:rsidTr="00A76CC1">
        <w:tc>
          <w:tcPr>
            <w:tcW w:w="2033" w:type="dxa"/>
            <w:shd w:val="clear" w:color="auto" w:fill="D9D9D9" w:themeFill="background1" w:themeFillShade="D9"/>
            <w:vAlign w:val="center"/>
          </w:tcPr>
          <w:p w:rsidR="005D6BE4" w:rsidRDefault="005D6BE4" w:rsidP="00A76CC1">
            <w:pPr>
              <w:jc w:val="left"/>
            </w:pPr>
            <w:r>
              <w:rPr>
                <w:b/>
                <w:bCs/>
              </w:rPr>
              <w:t>Descripción</w:t>
            </w:r>
          </w:p>
        </w:tc>
        <w:tc>
          <w:tcPr>
            <w:tcW w:w="6687" w:type="dxa"/>
          </w:tcPr>
          <w:p w:rsidR="005D6BE4" w:rsidRPr="006C4A9F" w:rsidRDefault="005D6BE4" w:rsidP="0075311B">
            <w:pPr>
              <w:pStyle w:val="Prrafodelista"/>
              <w:numPr>
                <w:ilvl w:val="0"/>
                <w:numId w:val="87"/>
              </w:numPr>
              <w:rPr>
                <w:rFonts w:ascii="Verdana" w:hAnsi="Verdana"/>
              </w:rPr>
            </w:pPr>
            <w:r>
              <w:t>El usuario accede a la web y esta carga completamente.</w:t>
            </w:r>
          </w:p>
          <w:p w:rsidR="005D6BE4" w:rsidRPr="006C4A9F" w:rsidRDefault="005D6BE4" w:rsidP="0075311B">
            <w:pPr>
              <w:pStyle w:val="Prrafodelista"/>
              <w:numPr>
                <w:ilvl w:val="0"/>
                <w:numId w:val="87"/>
              </w:numPr>
              <w:rPr>
                <w:rFonts w:ascii="Verdana" w:hAnsi="Verdana"/>
              </w:rPr>
            </w:pPr>
            <w:r>
              <w:t>El usuario navega hasta la sección de grafos. </w:t>
            </w:r>
          </w:p>
          <w:p w:rsidR="005D6BE4" w:rsidRPr="006C4A9F" w:rsidRDefault="005D6BE4" w:rsidP="0075311B">
            <w:pPr>
              <w:pStyle w:val="Prrafodelista"/>
              <w:numPr>
                <w:ilvl w:val="0"/>
                <w:numId w:val="87"/>
              </w:numPr>
              <w:rPr>
                <w:rFonts w:ascii="Verdana" w:hAnsi="Verdana"/>
              </w:rPr>
            </w:pPr>
            <w:r>
              <w:t xml:space="preserve">El usuario </w:t>
            </w:r>
            <w:r w:rsidR="00506AB0">
              <w:t>realiza un único click en un nodo</w:t>
            </w:r>
            <w:r>
              <w:t>.</w:t>
            </w:r>
          </w:p>
          <w:p w:rsidR="005D6BE4" w:rsidRPr="005D6BE4" w:rsidRDefault="005D6BE4" w:rsidP="0075311B">
            <w:pPr>
              <w:pStyle w:val="Prrafodelista"/>
              <w:numPr>
                <w:ilvl w:val="0"/>
                <w:numId w:val="87"/>
              </w:numPr>
              <w:rPr>
                <w:rFonts w:ascii="Verdana" w:hAnsi="Verdana"/>
              </w:rPr>
            </w:pPr>
            <w:r>
              <w:t xml:space="preserve">El sistema carga </w:t>
            </w:r>
            <w:r w:rsidR="00801222">
              <w:t>una sección con el resumen de la Wikipedia del personaje y la imagen asociada.</w:t>
            </w:r>
          </w:p>
        </w:tc>
      </w:tr>
      <w:tr w:rsidR="005D6BE4" w:rsidTr="00A76CC1">
        <w:tc>
          <w:tcPr>
            <w:tcW w:w="2033" w:type="dxa"/>
            <w:shd w:val="clear" w:color="auto" w:fill="D9D9D9" w:themeFill="background1" w:themeFillShade="D9"/>
            <w:vAlign w:val="center"/>
          </w:tcPr>
          <w:p w:rsidR="005D6BE4" w:rsidRDefault="005D6BE4" w:rsidP="00A76CC1">
            <w:pPr>
              <w:jc w:val="left"/>
            </w:pPr>
            <w:r>
              <w:rPr>
                <w:b/>
                <w:bCs/>
              </w:rPr>
              <w:t>Variaciones (escenarios secundarios)</w:t>
            </w:r>
          </w:p>
        </w:tc>
        <w:tc>
          <w:tcPr>
            <w:tcW w:w="6687" w:type="dxa"/>
          </w:tcPr>
          <w:p w:rsidR="005D6BE4" w:rsidRDefault="005D6BE4" w:rsidP="0075311B">
            <w:pPr>
              <w:pStyle w:val="Prrafodelista"/>
              <w:numPr>
                <w:ilvl w:val="0"/>
                <w:numId w:val="37"/>
              </w:numPr>
            </w:pPr>
            <w:r>
              <w:rPr>
                <w:b/>
              </w:rPr>
              <w:t xml:space="preserve">Escenario Alternativo 1: </w:t>
            </w:r>
            <w:r>
              <w:t xml:space="preserve">si </w:t>
            </w:r>
            <w:r w:rsidR="00801222">
              <w:t>la página de Wikipedia del personaje no contiene una imagen</w:t>
            </w:r>
            <w:r>
              <w:t>, el sistema mostrar</w:t>
            </w:r>
            <w:r w:rsidR="00801222">
              <w:t>á solo el texto</w:t>
            </w:r>
            <w:r>
              <w:t>.</w:t>
            </w:r>
          </w:p>
          <w:p w:rsidR="00801222" w:rsidRDefault="00801222" w:rsidP="0075311B">
            <w:pPr>
              <w:pStyle w:val="Prrafodelista"/>
              <w:numPr>
                <w:ilvl w:val="0"/>
                <w:numId w:val="37"/>
              </w:numPr>
            </w:pPr>
            <w:r>
              <w:rPr>
                <w:b/>
              </w:rPr>
              <w:t>Escenario Alternativo 2:</w:t>
            </w:r>
            <w:r>
              <w:t xml:space="preserve"> si ya se ha realizado una consulta sobre otro personaje, la nueva consulta sobrescribirá la información previa.</w:t>
            </w:r>
          </w:p>
          <w:p w:rsidR="00801222" w:rsidRDefault="00801222" w:rsidP="0075311B">
            <w:pPr>
              <w:pStyle w:val="Prrafodelista"/>
              <w:numPr>
                <w:ilvl w:val="0"/>
                <w:numId w:val="37"/>
              </w:numPr>
            </w:pPr>
            <w:r>
              <w:rPr>
                <w:b/>
              </w:rPr>
              <w:t>Escenario Alternativo 3:</w:t>
            </w:r>
            <w:r>
              <w:t xml:space="preserve"> si la última consulta realizada es sobre el mismo personaje,</w:t>
            </w:r>
            <w:r w:rsidR="0065221E">
              <w:t xml:space="preserve"> el sistema no hará nada dado que la información ya está siendo visualizada.</w:t>
            </w:r>
            <w:r>
              <w:t xml:space="preserve"> </w:t>
            </w:r>
          </w:p>
        </w:tc>
      </w:tr>
      <w:tr w:rsidR="005D6BE4" w:rsidTr="00A76CC1">
        <w:tc>
          <w:tcPr>
            <w:tcW w:w="2033" w:type="dxa"/>
            <w:shd w:val="clear" w:color="auto" w:fill="D9D9D9" w:themeFill="background1" w:themeFillShade="D9"/>
            <w:vAlign w:val="center"/>
          </w:tcPr>
          <w:p w:rsidR="005D6BE4" w:rsidRDefault="005D6BE4" w:rsidP="00A76CC1">
            <w:pPr>
              <w:jc w:val="left"/>
              <w:rPr>
                <w:b/>
                <w:bCs/>
              </w:rPr>
            </w:pPr>
            <w:r>
              <w:rPr>
                <w:b/>
                <w:bCs/>
              </w:rPr>
              <w:t>Excepciones</w:t>
            </w:r>
          </w:p>
        </w:tc>
        <w:tc>
          <w:tcPr>
            <w:tcW w:w="6687" w:type="dxa"/>
          </w:tcPr>
          <w:p w:rsidR="005D6BE4" w:rsidRPr="000D3E77" w:rsidRDefault="0065221E" w:rsidP="0075311B">
            <w:pPr>
              <w:pStyle w:val="Prrafodelista"/>
              <w:numPr>
                <w:ilvl w:val="0"/>
                <w:numId w:val="88"/>
              </w:numPr>
              <w:rPr>
                <w:b/>
              </w:rPr>
            </w:pPr>
            <w:r>
              <w:rPr>
                <w:b/>
              </w:rPr>
              <w:t>El personaje elegido no tiene Wikipedia en castellano:</w:t>
            </w:r>
            <w:r>
              <w:t xml:space="preserve"> si el personaje seleccionado por el usuario no tiene una página propia en Wikipedia, el sistema no hará nada.</w:t>
            </w:r>
          </w:p>
        </w:tc>
      </w:tr>
      <w:tr w:rsidR="005D6BE4" w:rsidTr="00A76CC1">
        <w:tc>
          <w:tcPr>
            <w:tcW w:w="2033" w:type="dxa"/>
            <w:shd w:val="clear" w:color="auto" w:fill="D9D9D9" w:themeFill="background1" w:themeFillShade="D9"/>
            <w:vAlign w:val="center"/>
          </w:tcPr>
          <w:p w:rsidR="005D6BE4" w:rsidRDefault="005D6BE4" w:rsidP="00A76CC1">
            <w:pPr>
              <w:jc w:val="left"/>
            </w:pPr>
            <w:r>
              <w:rPr>
                <w:b/>
                <w:bCs/>
              </w:rPr>
              <w:t>Notas</w:t>
            </w:r>
          </w:p>
        </w:tc>
        <w:tc>
          <w:tcPr>
            <w:tcW w:w="6687" w:type="dxa"/>
          </w:tcPr>
          <w:p w:rsidR="005D6BE4" w:rsidRDefault="0065221E" w:rsidP="0065221E">
            <w:pPr>
              <w:keepNext/>
            </w:pPr>
            <w:r>
              <w:t>La sección con la información de la consulta será cargada debajo del grafo.</w:t>
            </w:r>
          </w:p>
        </w:tc>
      </w:tr>
    </w:tbl>
    <w:p w:rsidR="005D6BE4" w:rsidRDefault="0065221E" w:rsidP="0065221E">
      <w:pPr>
        <w:pStyle w:val="Descripcin"/>
      </w:pPr>
      <w:r>
        <w:t xml:space="preserve">Tabla </w:t>
      </w:r>
      <w:r w:rsidR="00895661">
        <w:fldChar w:fldCharType="begin"/>
      </w:r>
      <w:r w:rsidR="00895661">
        <w:instrText xml:space="preserve"> SEQ Tabla \* ARABIC </w:instrText>
      </w:r>
      <w:r w:rsidR="00895661">
        <w:fldChar w:fldCharType="separate"/>
      </w:r>
      <w:r w:rsidR="00063494">
        <w:rPr>
          <w:noProof/>
        </w:rPr>
        <w:t>37</w:t>
      </w:r>
      <w:r w:rsidR="00895661">
        <w:rPr>
          <w:noProof/>
        </w:rPr>
        <w:fldChar w:fldCharType="end"/>
      </w:r>
      <w:r>
        <w:t>. Caso de uso de consulta a Wikipedia (extendido).</w:t>
      </w:r>
    </w:p>
    <w:p w:rsidR="0065221E" w:rsidRDefault="0065221E" w:rsidP="0065221E">
      <w:pPr>
        <w:pStyle w:val="Ttulo4"/>
      </w:pPr>
      <w:r>
        <w:lastRenderedPageBreak/>
        <w:t>Caso de Uso 12</w:t>
      </w:r>
    </w:p>
    <w:tbl>
      <w:tblPr>
        <w:tblStyle w:val="Tablaconcuadrcula"/>
        <w:tblW w:w="0" w:type="auto"/>
        <w:tblLook w:val="04A0" w:firstRow="1" w:lastRow="0" w:firstColumn="1" w:lastColumn="0" w:noHBand="0" w:noVBand="1"/>
      </w:tblPr>
      <w:tblGrid>
        <w:gridCol w:w="2033"/>
        <w:gridCol w:w="6687"/>
      </w:tblGrid>
      <w:tr w:rsidR="0065221E" w:rsidTr="00A76CC1">
        <w:tc>
          <w:tcPr>
            <w:tcW w:w="8720" w:type="dxa"/>
            <w:gridSpan w:val="2"/>
            <w:shd w:val="clear" w:color="auto" w:fill="D9D9D9" w:themeFill="background1" w:themeFillShade="D9"/>
          </w:tcPr>
          <w:p w:rsidR="0065221E" w:rsidRPr="00BE5814" w:rsidRDefault="0065221E" w:rsidP="00A76CC1">
            <w:pPr>
              <w:jc w:val="center"/>
              <w:rPr>
                <w:b/>
                <w:sz w:val="24"/>
                <w:szCs w:val="24"/>
              </w:rPr>
            </w:pPr>
            <w:r>
              <w:rPr>
                <w:b/>
                <w:sz w:val="24"/>
                <w:szCs w:val="24"/>
              </w:rPr>
              <w:t xml:space="preserve">Consulta </w:t>
            </w:r>
            <w:r w:rsidR="00063494">
              <w:rPr>
                <w:b/>
                <w:sz w:val="24"/>
                <w:szCs w:val="24"/>
              </w:rPr>
              <w:t>de las i</w:t>
            </w:r>
            <w:r>
              <w:rPr>
                <w:b/>
                <w:sz w:val="24"/>
                <w:szCs w:val="24"/>
              </w:rPr>
              <w:t>nstrucciones</w:t>
            </w:r>
          </w:p>
        </w:tc>
      </w:tr>
      <w:tr w:rsidR="0065221E" w:rsidTr="00A76CC1">
        <w:tc>
          <w:tcPr>
            <w:tcW w:w="2033" w:type="dxa"/>
            <w:shd w:val="clear" w:color="auto" w:fill="D9D9D9" w:themeFill="background1" w:themeFillShade="D9"/>
            <w:vAlign w:val="center"/>
          </w:tcPr>
          <w:p w:rsidR="0065221E" w:rsidRDefault="0065221E" w:rsidP="00A76CC1">
            <w:pPr>
              <w:jc w:val="left"/>
            </w:pPr>
            <w:r>
              <w:rPr>
                <w:b/>
                <w:bCs/>
              </w:rPr>
              <w:t>Precondiciones</w:t>
            </w:r>
          </w:p>
        </w:tc>
        <w:tc>
          <w:tcPr>
            <w:tcW w:w="6687" w:type="dxa"/>
          </w:tcPr>
          <w:p w:rsidR="0065221E" w:rsidRDefault="0065221E" w:rsidP="00A76CC1">
            <w:r>
              <w:t>La página debe estar completamente cargada y el usuario debe haber navegado hasta la sección de grafos.</w:t>
            </w:r>
          </w:p>
        </w:tc>
      </w:tr>
      <w:tr w:rsidR="0065221E" w:rsidTr="00A76CC1">
        <w:tc>
          <w:tcPr>
            <w:tcW w:w="2033" w:type="dxa"/>
            <w:shd w:val="clear" w:color="auto" w:fill="D9D9D9" w:themeFill="background1" w:themeFillShade="D9"/>
            <w:vAlign w:val="center"/>
          </w:tcPr>
          <w:p w:rsidR="0065221E" w:rsidRDefault="0065221E" w:rsidP="00A76CC1">
            <w:pPr>
              <w:jc w:val="left"/>
            </w:pPr>
            <w:r>
              <w:rPr>
                <w:b/>
                <w:bCs/>
              </w:rPr>
              <w:t>Postcondiciones</w:t>
            </w:r>
          </w:p>
        </w:tc>
        <w:tc>
          <w:tcPr>
            <w:tcW w:w="6687" w:type="dxa"/>
          </w:tcPr>
          <w:p w:rsidR="0065221E" w:rsidRDefault="0065221E" w:rsidP="00A76CC1">
            <w:r>
              <w:t>El sistema mostrará un modal con la información requerida.</w:t>
            </w:r>
          </w:p>
        </w:tc>
      </w:tr>
      <w:tr w:rsidR="0065221E" w:rsidTr="00A76CC1">
        <w:tc>
          <w:tcPr>
            <w:tcW w:w="2033" w:type="dxa"/>
            <w:shd w:val="clear" w:color="auto" w:fill="D9D9D9" w:themeFill="background1" w:themeFillShade="D9"/>
            <w:vAlign w:val="center"/>
          </w:tcPr>
          <w:p w:rsidR="0065221E" w:rsidRDefault="0065221E" w:rsidP="00A76CC1">
            <w:pPr>
              <w:jc w:val="left"/>
            </w:pPr>
            <w:r>
              <w:rPr>
                <w:b/>
                <w:bCs/>
              </w:rPr>
              <w:t>Actores</w:t>
            </w:r>
          </w:p>
        </w:tc>
        <w:tc>
          <w:tcPr>
            <w:tcW w:w="6687" w:type="dxa"/>
          </w:tcPr>
          <w:p w:rsidR="0065221E" w:rsidRDefault="0065221E" w:rsidP="00A76CC1">
            <w:r>
              <w:t>Usuario anónimo.</w:t>
            </w:r>
          </w:p>
        </w:tc>
      </w:tr>
      <w:tr w:rsidR="0065221E" w:rsidTr="00A76CC1">
        <w:tc>
          <w:tcPr>
            <w:tcW w:w="2033" w:type="dxa"/>
            <w:shd w:val="clear" w:color="auto" w:fill="D9D9D9" w:themeFill="background1" w:themeFillShade="D9"/>
            <w:vAlign w:val="center"/>
          </w:tcPr>
          <w:p w:rsidR="0065221E" w:rsidRDefault="0065221E" w:rsidP="00A76CC1">
            <w:pPr>
              <w:jc w:val="left"/>
            </w:pPr>
            <w:r>
              <w:rPr>
                <w:b/>
                <w:bCs/>
              </w:rPr>
              <w:t>Descripción</w:t>
            </w:r>
          </w:p>
        </w:tc>
        <w:tc>
          <w:tcPr>
            <w:tcW w:w="6687" w:type="dxa"/>
          </w:tcPr>
          <w:p w:rsidR="0065221E" w:rsidRPr="006C4A9F" w:rsidRDefault="0065221E" w:rsidP="0075311B">
            <w:pPr>
              <w:pStyle w:val="Prrafodelista"/>
              <w:numPr>
                <w:ilvl w:val="0"/>
                <w:numId w:val="89"/>
              </w:numPr>
              <w:rPr>
                <w:rFonts w:ascii="Verdana" w:hAnsi="Verdana"/>
              </w:rPr>
            </w:pPr>
            <w:r>
              <w:t>El usuario accede a la web y esta carga completamente.</w:t>
            </w:r>
          </w:p>
          <w:p w:rsidR="0065221E" w:rsidRPr="006C4A9F" w:rsidRDefault="0065221E" w:rsidP="0075311B">
            <w:pPr>
              <w:pStyle w:val="Prrafodelista"/>
              <w:numPr>
                <w:ilvl w:val="0"/>
                <w:numId w:val="89"/>
              </w:numPr>
              <w:rPr>
                <w:rFonts w:ascii="Verdana" w:hAnsi="Verdana"/>
              </w:rPr>
            </w:pPr>
            <w:r>
              <w:t>El usuario navega hasta la sección de grafos. </w:t>
            </w:r>
          </w:p>
          <w:p w:rsidR="0065221E" w:rsidRPr="006C4A9F" w:rsidRDefault="0065221E" w:rsidP="0075311B">
            <w:pPr>
              <w:pStyle w:val="Prrafodelista"/>
              <w:numPr>
                <w:ilvl w:val="0"/>
                <w:numId w:val="89"/>
              </w:numPr>
              <w:rPr>
                <w:rFonts w:ascii="Verdana" w:hAnsi="Verdana"/>
              </w:rPr>
            </w:pPr>
            <w:r>
              <w:t>El usuario selecciona la opción de instrucciones.</w:t>
            </w:r>
          </w:p>
          <w:p w:rsidR="0065221E" w:rsidRPr="005D6BE4" w:rsidRDefault="0065221E" w:rsidP="0075311B">
            <w:pPr>
              <w:pStyle w:val="Prrafodelista"/>
              <w:numPr>
                <w:ilvl w:val="0"/>
                <w:numId w:val="89"/>
              </w:numPr>
              <w:rPr>
                <w:rFonts w:ascii="Verdana" w:hAnsi="Verdana"/>
              </w:rPr>
            </w:pPr>
            <w:r>
              <w:t xml:space="preserve">El sistema carga </w:t>
            </w:r>
            <w:r w:rsidR="00063494">
              <w:t>modal con las instrucciones para utilizar el grafo</w:t>
            </w:r>
            <w:r>
              <w:t>.</w:t>
            </w:r>
          </w:p>
        </w:tc>
      </w:tr>
      <w:tr w:rsidR="0065221E" w:rsidTr="00A76CC1">
        <w:tc>
          <w:tcPr>
            <w:tcW w:w="2033" w:type="dxa"/>
            <w:shd w:val="clear" w:color="auto" w:fill="D9D9D9" w:themeFill="background1" w:themeFillShade="D9"/>
            <w:vAlign w:val="center"/>
          </w:tcPr>
          <w:p w:rsidR="0065221E" w:rsidRDefault="0065221E" w:rsidP="00A76CC1">
            <w:pPr>
              <w:jc w:val="left"/>
            </w:pPr>
            <w:r>
              <w:rPr>
                <w:b/>
                <w:bCs/>
              </w:rPr>
              <w:t>Variaciones (escenarios secundarios)</w:t>
            </w:r>
          </w:p>
        </w:tc>
        <w:tc>
          <w:tcPr>
            <w:tcW w:w="6687" w:type="dxa"/>
          </w:tcPr>
          <w:p w:rsidR="0065221E" w:rsidRDefault="0065221E" w:rsidP="00063494">
            <w:pPr>
              <w:pStyle w:val="Prrafodelista"/>
              <w:ind w:left="720"/>
            </w:pPr>
            <w:r>
              <w:t xml:space="preserve"> </w:t>
            </w:r>
          </w:p>
        </w:tc>
      </w:tr>
      <w:tr w:rsidR="0065221E" w:rsidTr="00A76CC1">
        <w:tc>
          <w:tcPr>
            <w:tcW w:w="2033" w:type="dxa"/>
            <w:shd w:val="clear" w:color="auto" w:fill="D9D9D9" w:themeFill="background1" w:themeFillShade="D9"/>
            <w:vAlign w:val="center"/>
          </w:tcPr>
          <w:p w:rsidR="0065221E" w:rsidRDefault="0065221E" w:rsidP="00A76CC1">
            <w:pPr>
              <w:jc w:val="left"/>
              <w:rPr>
                <w:b/>
                <w:bCs/>
              </w:rPr>
            </w:pPr>
            <w:r>
              <w:rPr>
                <w:b/>
                <w:bCs/>
              </w:rPr>
              <w:t>Excepciones</w:t>
            </w:r>
          </w:p>
        </w:tc>
        <w:tc>
          <w:tcPr>
            <w:tcW w:w="6687" w:type="dxa"/>
          </w:tcPr>
          <w:p w:rsidR="0065221E" w:rsidRPr="000D3E77" w:rsidRDefault="0065221E" w:rsidP="00063494">
            <w:pPr>
              <w:pStyle w:val="Prrafodelista"/>
              <w:ind w:left="1440"/>
              <w:rPr>
                <w:b/>
              </w:rPr>
            </w:pPr>
          </w:p>
        </w:tc>
      </w:tr>
      <w:tr w:rsidR="0065221E" w:rsidTr="00A76CC1">
        <w:tc>
          <w:tcPr>
            <w:tcW w:w="2033" w:type="dxa"/>
            <w:shd w:val="clear" w:color="auto" w:fill="D9D9D9" w:themeFill="background1" w:themeFillShade="D9"/>
            <w:vAlign w:val="center"/>
          </w:tcPr>
          <w:p w:rsidR="0065221E" w:rsidRDefault="0065221E" w:rsidP="00A76CC1">
            <w:pPr>
              <w:jc w:val="left"/>
            </w:pPr>
            <w:r>
              <w:rPr>
                <w:b/>
                <w:bCs/>
              </w:rPr>
              <w:t>Notas</w:t>
            </w:r>
          </w:p>
        </w:tc>
        <w:tc>
          <w:tcPr>
            <w:tcW w:w="6687" w:type="dxa"/>
          </w:tcPr>
          <w:p w:rsidR="0065221E" w:rsidRDefault="0065221E" w:rsidP="00063494">
            <w:pPr>
              <w:keepNext/>
            </w:pPr>
          </w:p>
        </w:tc>
      </w:tr>
    </w:tbl>
    <w:p w:rsidR="0065221E" w:rsidRPr="0065221E" w:rsidRDefault="00063494" w:rsidP="00063494">
      <w:pPr>
        <w:pStyle w:val="Descripcin"/>
      </w:pPr>
      <w:r>
        <w:t xml:space="preserve">Tabla </w:t>
      </w:r>
      <w:r w:rsidR="00895661">
        <w:fldChar w:fldCharType="begin"/>
      </w:r>
      <w:r w:rsidR="00895661">
        <w:instrText xml:space="preserve"> SEQ Tabla \* ARABIC </w:instrText>
      </w:r>
      <w:r w:rsidR="00895661">
        <w:fldChar w:fldCharType="separate"/>
      </w:r>
      <w:r>
        <w:rPr>
          <w:noProof/>
        </w:rPr>
        <w:t>38</w:t>
      </w:r>
      <w:r w:rsidR="00895661">
        <w:rPr>
          <w:noProof/>
        </w:rPr>
        <w:fldChar w:fldCharType="end"/>
      </w:r>
      <w:r>
        <w:t>. Caso de uso de consulta de las instrucciones (extendido).</w:t>
      </w:r>
    </w:p>
    <w:p w:rsidR="00B76CA6" w:rsidRDefault="00BA07AE" w:rsidP="005B789D">
      <w:r>
        <w:rPr>
          <w:rStyle w:val="apple-style-span"/>
          <w:rFonts w:ascii="Verdana" w:hAnsi="Verdana"/>
          <w:color w:val="000000"/>
          <w:sz w:val="20"/>
          <w:szCs w:val="20"/>
        </w:rPr>
        <w:t xml:space="preserve">Podemos encontrar </w:t>
      </w:r>
      <w:r w:rsidR="00C873A1">
        <w:rPr>
          <w:rStyle w:val="apple-style-span"/>
          <w:rFonts w:ascii="Verdana" w:hAnsi="Verdana"/>
          <w:color w:val="000000"/>
          <w:sz w:val="20"/>
          <w:szCs w:val="20"/>
        </w:rPr>
        <w:t>más</w:t>
      </w:r>
      <w:r w:rsidR="00B76CA6">
        <w:rPr>
          <w:rStyle w:val="apple-style-span"/>
          <w:rFonts w:ascii="Verdana" w:hAnsi="Verdana"/>
          <w:color w:val="000000"/>
          <w:sz w:val="20"/>
          <w:szCs w:val="20"/>
        </w:rPr>
        <w:t xml:space="preserve">  </w:t>
      </w:r>
      <w:r w:rsidR="00716004">
        <w:rPr>
          <w:rStyle w:val="apple-style-span"/>
          <w:rFonts w:ascii="Verdana" w:hAnsi="Verdana"/>
          <w:color w:val="000000"/>
          <w:sz w:val="20"/>
          <w:szCs w:val="20"/>
        </w:rPr>
        <w:t>información</w:t>
      </w:r>
      <w:r w:rsidR="00B76CA6">
        <w:rPr>
          <w:rStyle w:val="apple-style-span"/>
          <w:rFonts w:ascii="Verdana" w:hAnsi="Verdana"/>
          <w:color w:val="000000"/>
          <w:sz w:val="20"/>
          <w:szCs w:val="20"/>
        </w:rPr>
        <w:t xml:space="preserve"> en</w:t>
      </w:r>
      <w:r w:rsidR="00716004">
        <w:rPr>
          <w:rStyle w:val="apple-style-span"/>
          <w:rFonts w:ascii="Verdana" w:hAnsi="Verdana"/>
          <w:color w:val="000000"/>
          <w:sz w:val="20"/>
          <w:szCs w:val="20"/>
        </w:rPr>
        <w:t>: </w:t>
      </w:r>
      <w:hyperlink r:id="rId87" w:history="1">
        <w:r w:rsidR="00B76CA6" w:rsidRPr="00311E82">
          <w:rPr>
            <w:rStyle w:val="Hipervnculo"/>
            <w:rFonts w:ascii="Verdana" w:hAnsi="Verdana"/>
            <w:sz w:val="20"/>
            <w:szCs w:val="20"/>
          </w:rPr>
          <w:t>http://en.wikipedia.org/wiki/Scenario _(computing)</w:t>
        </w:r>
      </w:hyperlink>
      <w:r w:rsidR="00B76CA6">
        <w:t xml:space="preserve">. </w:t>
      </w:r>
    </w:p>
    <w:p w:rsidR="0031122F" w:rsidRDefault="00433C0D" w:rsidP="005B789D">
      <w:pPr>
        <w:rPr>
          <w:rStyle w:val="apple-style-span"/>
          <w:rFonts w:ascii="Verdana" w:hAnsi="Verdana"/>
          <w:color w:val="000000"/>
          <w:sz w:val="20"/>
          <w:szCs w:val="20"/>
        </w:rPr>
      </w:pPr>
      <w:r>
        <w:rPr>
          <w:rStyle w:val="apple-style-span"/>
          <w:rFonts w:ascii="Verdana" w:hAnsi="Verdana"/>
          <w:color w:val="000000"/>
          <w:sz w:val="20"/>
          <w:szCs w:val="20"/>
        </w:rPr>
        <w:t xml:space="preserve">Por último, dado que los diagramas de robustez </w:t>
      </w:r>
      <w:r w:rsidR="0031122F">
        <w:rPr>
          <w:rStyle w:val="apple-style-span"/>
          <w:rFonts w:ascii="Verdana" w:hAnsi="Verdana"/>
          <w:color w:val="000000"/>
          <w:sz w:val="20"/>
          <w:szCs w:val="20"/>
        </w:rPr>
        <w:t xml:space="preserve">que se pueden usar para la descripción de la secuencia de pasos a dar en un escenario </w:t>
      </w:r>
      <w:r>
        <w:rPr>
          <w:rStyle w:val="apple-style-span"/>
          <w:rFonts w:ascii="Verdana" w:hAnsi="Verdana"/>
          <w:color w:val="000000"/>
          <w:sz w:val="20"/>
          <w:szCs w:val="20"/>
        </w:rPr>
        <w:t>son un concepto relativamente nuevo y poco conocido, se ha incluido el siguiente anexo para su mejor comprensión.</w:t>
      </w:r>
    </w:p>
    <w:p w:rsidR="001327DC" w:rsidRPr="001327DC" w:rsidRDefault="001327DC" w:rsidP="005B789D">
      <w:pPr>
        <w:rPr>
          <w:rFonts w:ascii="Verdana" w:hAnsi="Verdana"/>
          <w:color w:val="000000"/>
          <w:sz w:val="20"/>
          <w:szCs w:val="20"/>
        </w:rPr>
      </w:pPr>
    </w:p>
    <w:p w:rsidR="00E3034B" w:rsidRPr="00433C0D" w:rsidRDefault="00433C0D" w:rsidP="005B789D">
      <w:pPr>
        <w:rPr>
          <w:b/>
          <w:sz w:val="28"/>
          <w:szCs w:val="28"/>
          <w:u w:val="single"/>
        </w:rPr>
      </w:pPr>
      <w:r w:rsidRPr="00433C0D">
        <w:rPr>
          <w:b/>
          <w:sz w:val="28"/>
          <w:szCs w:val="28"/>
          <w:u w:val="single"/>
        </w:rPr>
        <w:t xml:space="preserve">Anexo: </w:t>
      </w:r>
      <w:r w:rsidR="00E3034B" w:rsidRPr="00433C0D">
        <w:rPr>
          <w:b/>
          <w:sz w:val="28"/>
          <w:szCs w:val="28"/>
          <w:u w:val="single"/>
        </w:rPr>
        <w:t>Diagramas de Robustez</w:t>
      </w:r>
    </w:p>
    <w:p w:rsidR="00E3034B" w:rsidRDefault="00E3034B" w:rsidP="005B789D">
      <w:r>
        <w:t xml:space="preserve">El propósito principal de estos diagramas es poder analizar los pasos de </w:t>
      </w:r>
      <w:r w:rsidR="00DA1786">
        <w:t>cada</w:t>
      </w:r>
      <w:r>
        <w:t xml:space="preserve"> caso de uso para validar que la lógica de negocio que modela es correcta</w:t>
      </w:r>
      <w:r w:rsidR="00DA1786">
        <w:t>,</w:t>
      </w:r>
      <w:r>
        <w:t xml:space="preserve"> y que la terminología usada </w:t>
      </w:r>
      <w:r w:rsidR="00DA1786">
        <w:t>e</w:t>
      </w:r>
      <w:r>
        <w:t xml:space="preserve">s consistente con la de otros casos de uso que se han analizado previamente. Por tanto, pueden usarse para comprobar si nuestros casos de uso son lo suficientemente robustos para representar a los </w:t>
      </w:r>
      <w:r w:rsidR="00B1278B">
        <w:t>requisitos</w:t>
      </w:r>
      <w:r>
        <w:t xml:space="preserve"> del sistema construido. Otra ventaja de hacerlos es que permite identificar objetos o responsabilidades de objetos que son necesarias para soportar la lógica modelada por cada caso de uso, pero que se llaman fuera del mismo, sirviendo como puente hacia otros </w:t>
      </w:r>
      <w:r w:rsidR="00B1278B">
        <w:t>diagramas</w:t>
      </w:r>
      <w:r>
        <w:t xml:space="preserve"> como diagramas de secuencia o diagramas de clase.</w:t>
      </w:r>
    </w:p>
    <w:p w:rsidR="00E3034B" w:rsidRDefault="00E3034B" w:rsidP="005B789D">
      <w:r>
        <w:t>En un diagrama de robustez aparecen los siguientes conceptos:</w:t>
      </w:r>
    </w:p>
    <w:p w:rsidR="00E3034B" w:rsidRDefault="00E3034B" w:rsidP="0075311B">
      <w:pPr>
        <w:pStyle w:val="Prrafodelista"/>
        <w:numPr>
          <w:ilvl w:val="0"/>
          <w:numId w:val="15"/>
        </w:numPr>
      </w:pPr>
      <w:r w:rsidRPr="00BB2907">
        <w:rPr>
          <w:b/>
        </w:rPr>
        <w:t>Actores</w:t>
      </w:r>
      <w:r>
        <w:t xml:space="preserve">: </w:t>
      </w:r>
      <w:r w:rsidR="00BB2907">
        <w:t>Los identificados en la sesión correspondiente</w:t>
      </w:r>
      <w:r>
        <w:t>.</w:t>
      </w:r>
    </w:p>
    <w:p w:rsidR="00BB2907" w:rsidRDefault="00BB2907" w:rsidP="0075311B">
      <w:pPr>
        <w:pStyle w:val="Prrafodelista"/>
        <w:numPr>
          <w:ilvl w:val="0"/>
          <w:numId w:val="15"/>
        </w:numPr>
      </w:pPr>
      <w:r w:rsidRPr="00BB2907">
        <w:rPr>
          <w:b/>
        </w:rPr>
        <w:t xml:space="preserve">Elementos limítrofes o </w:t>
      </w:r>
      <w:r w:rsidRPr="00B1278B">
        <w:rPr>
          <w:b/>
          <w:i/>
        </w:rPr>
        <w:t>“Boundary Elements”</w:t>
      </w:r>
      <w:r w:rsidRPr="00BB2907">
        <w:rPr>
          <w:b/>
        </w:rPr>
        <w:t>:</w:t>
      </w:r>
      <w:r>
        <w:t xml:space="preserve"> Representan elementos software como pantallas, informes, páginas HTML o interfaces del sistema con los que cada actor </w:t>
      </w:r>
      <w:r w:rsidR="00B1278B">
        <w:t>interactúa</w:t>
      </w:r>
      <w:r>
        <w:t>. También se les denomina “Elementos de Interface”</w:t>
      </w:r>
    </w:p>
    <w:p w:rsidR="00BB2907" w:rsidRDefault="00BB2907" w:rsidP="0075311B">
      <w:pPr>
        <w:pStyle w:val="Prrafodelista"/>
        <w:numPr>
          <w:ilvl w:val="0"/>
          <w:numId w:val="15"/>
        </w:numPr>
      </w:pPr>
      <w:r w:rsidRPr="00BB2907">
        <w:rPr>
          <w:b/>
        </w:rPr>
        <w:t xml:space="preserve">Elementos de Control o </w:t>
      </w:r>
      <w:r w:rsidRPr="00E74392">
        <w:rPr>
          <w:b/>
          <w:i/>
        </w:rPr>
        <w:t>“Control Elements”</w:t>
      </w:r>
      <w:r w:rsidRPr="00BB2907">
        <w:rPr>
          <w:b/>
        </w:rPr>
        <w:t>:</w:t>
      </w:r>
      <w:r>
        <w:t xml:space="preserve"> Sirven como unión entre elementos </w:t>
      </w:r>
      <w:r w:rsidRPr="00E74392">
        <w:rPr>
          <w:i/>
        </w:rPr>
        <w:t>“Boundary”</w:t>
      </w:r>
      <w:r>
        <w:t xml:space="preserve"> y las entidades que veremos a continuación, implementando la lógica necesaria para gestionar los elementos y sus interacciones. También se les suele </w:t>
      </w:r>
      <w:r>
        <w:lastRenderedPageBreak/>
        <w:t xml:space="preserve">denominar elementos de proceso o controladores. Es importante entender que es posible implementar controladores dentro del sistema con elementos que no sean objetos (si son muy simples, pueden representarse con métodos de una entidad o clase </w:t>
      </w:r>
      <w:r w:rsidRPr="00E74392">
        <w:rPr>
          <w:i/>
        </w:rPr>
        <w:t>“Boundary</w:t>
      </w:r>
      <w:r w:rsidR="00E74392" w:rsidRPr="00E74392">
        <w:rPr>
          <w:i/>
        </w:rPr>
        <w:t>”</w:t>
      </w:r>
      <w:r>
        <w:t xml:space="preserve"> simplemente).</w:t>
      </w:r>
    </w:p>
    <w:p w:rsidR="00BB2907" w:rsidRDefault="00BB2907" w:rsidP="0075311B">
      <w:pPr>
        <w:pStyle w:val="Prrafodelista"/>
        <w:numPr>
          <w:ilvl w:val="0"/>
          <w:numId w:val="15"/>
        </w:numPr>
      </w:pPr>
      <w:r w:rsidRPr="00BB2907">
        <w:rPr>
          <w:b/>
        </w:rPr>
        <w:t xml:space="preserve">Entidades o </w:t>
      </w:r>
      <w:r w:rsidRPr="00E74392">
        <w:rPr>
          <w:b/>
          <w:i/>
        </w:rPr>
        <w:t>“Entity Elements”</w:t>
      </w:r>
      <w:r w:rsidRPr="00BB2907">
        <w:rPr>
          <w:b/>
        </w:rPr>
        <w:t>:</w:t>
      </w:r>
      <w:r>
        <w:t xml:space="preserve"> Estos son los tipos de entidad que se encuentran en el modelo conceptual (“Estudiante”, “Aula”, etc.).</w:t>
      </w:r>
    </w:p>
    <w:p w:rsidR="00BB2907" w:rsidRPr="00E3034B" w:rsidRDefault="00BB2907" w:rsidP="0075311B">
      <w:pPr>
        <w:pStyle w:val="Prrafodelista"/>
        <w:numPr>
          <w:ilvl w:val="0"/>
          <w:numId w:val="15"/>
        </w:numPr>
      </w:pPr>
      <w:r w:rsidRPr="00BB2907">
        <w:rPr>
          <w:b/>
        </w:rPr>
        <w:t>Otros casos de uso (opcional):</w:t>
      </w:r>
      <w:r>
        <w:t xml:space="preserve"> Dado que en muchas ocasiones unos casos de uso invocan a otros, puede ser necesario representar esto en los diagramas de robustez.</w:t>
      </w:r>
    </w:p>
    <w:p w:rsidR="00892269" w:rsidRDefault="00BB2907" w:rsidP="005B789D">
      <w:r w:rsidRPr="00BB2907">
        <w:t xml:space="preserve">El uso de estos diagramas </w:t>
      </w:r>
      <w:r w:rsidR="00E74392" w:rsidRPr="00BB2907">
        <w:t>será</w:t>
      </w:r>
      <w:r w:rsidRPr="00BB2907">
        <w:t xml:space="preserve"> el correcto si vemos que nos reportan las siguientes ventajas</w:t>
      </w:r>
      <w:r>
        <w:t>:</w:t>
      </w:r>
    </w:p>
    <w:p w:rsidR="00BB2907" w:rsidRDefault="00BB2907" w:rsidP="0075311B">
      <w:pPr>
        <w:pStyle w:val="Prrafodelista"/>
        <w:numPr>
          <w:ilvl w:val="0"/>
          <w:numId w:val="16"/>
        </w:numPr>
      </w:pPr>
      <w:r w:rsidRPr="00E74392">
        <w:rPr>
          <w:b/>
        </w:rPr>
        <w:t>Control de corrección:</w:t>
      </w:r>
      <w:r>
        <w:t xml:space="preserve"> Ayudan a estar seguro de que la descripción de cada caso de uso </w:t>
      </w:r>
      <w:r w:rsidR="003C64A6">
        <w:t xml:space="preserve">y sus escenarios </w:t>
      </w:r>
      <w:r>
        <w:t xml:space="preserve">es correcta y que no describe comportamientos no razonables o imposibles. En ocasiones puede ser necesario cambiar los </w:t>
      </w:r>
      <w:r w:rsidR="00E74392">
        <w:t>nombres</w:t>
      </w:r>
      <w:r>
        <w:t xml:space="preserve"> usados en la descripción del caso de uso con los </w:t>
      </w:r>
      <w:r w:rsidR="00E74392">
        <w:t>nombres</w:t>
      </w:r>
      <w:r>
        <w:t xml:space="preserve"> que aparecen en los diagramas de robustez. </w:t>
      </w:r>
    </w:p>
    <w:p w:rsidR="00E74392" w:rsidRDefault="00E74392" w:rsidP="0075311B">
      <w:pPr>
        <w:pStyle w:val="Prrafodelista"/>
        <w:numPr>
          <w:ilvl w:val="0"/>
          <w:numId w:val="16"/>
        </w:numPr>
      </w:pPr>
      <w:r w:rsidRPr="00E74392">
        <w:rPr>
          <w:b/>
        </w:rPr>
        <w:t>Control de completitud:</w:t>
      </w:r>
      <w:r>
        <w:t xml:space="preserve"> Ayuda a asegurarnos que los casos de uso encajan con las operaciones que pretendemos hacer.</w:t>
      </w:r>
    </w:p>
    <w:p w:rsidR="00E74392" w:rsidRDefault="00E74392" w:rsidP="0075311B">
      <w:pPr>
        <w:pStyle w:val="Prrafodelista"/>
        <w:numPr>
          <w:ilvl w:val="0"/>
          <w:numId w:val="16"/>
        </w:numPr>
      </w:pPr>
      <w:r w:rsidRPr="00E74392">
        <w:rPr>
          <w:b/>
        </w:rPr>
        <w:t>Identificación de objetos:</w:t>
      </w:r>
      <w:r>
        <w:t xml:space="preserve"> Es posible que nos hayamos olvidado de identificar algunos objetos en la</w:t>
      </w:r>
      <w:r w:rsidR="003C64A6">
        <w:t>s</w:t>
      </w:r>
      <w:r>
        <w:t xml:space="preserve"> parte</w:t>
      </w:r>
      <w:r w:rsidR="003C64A6">
        <w:t>s</w:t>
      </w:r>
      <w:r>
        <w:t xml:space="preserve"> del análisis hecha</w:t>
      </w:r>
      <w:r w:rsidR="003C64A6">
        <w:t>s</w:t>
      </w:r>
      <w:r>
        <w:t xml:space="preserve"> anteriormente y estos diagramas nos ayudarán a saberlo. También pueden ayudarnos a identificar discrepancias y conflictos entre nombres que hayamos asignado a las entidades anteriormente. En caso de encontrar estos fallos, debemos modificar los diagramas de manera acorde.</w:t>
      </w:r>
    </w:p>
    <w:p w:rsidR="00E74392" w:rsidRDefault="00E74392" w:rsidP="0075311B">
      <w:pPr>
        <w:pStyle w:val="Prrafodelista"/>
        <w:numPr>
          <w:ilvl w:val="0"/>
          <w:numId w:val="16"/>
        </w:numPr>
      </w:pPr>
      <w:r w:rsidRPr="00E74392">
        <w:rPr>
          <w:b/>
        </w:rPr>
        <w:t>Ayuda a una fase preliminar del diseño:</w:t>
      </w:r>
      <w:r>
        <w:t xml:space="preserve"> Estos diagramas suelen ser más sencillos y fáciles de leer que los de secuencia.</w:t>
      </w:r>
    </w:p>
    <w:p w:rsidR="00E74392" w:rsidRPr="00BB2907" w:rsidRDefault="00E74392" w:rsidP="005B789D">
      <w:r>
        <w:t>Para una realización correcta de estos diagramas debemos tener en cuenta:</w:t>
      </w:r>
    </w:p>
    <w:p w:rsidR="00E74392" w:rsidRDefault="00E74392" w:rsidP="0075311B">
      <w:pPr>
        <w:pStyle w:val="Prrafodelista"/>
        <w:numPr>
          <w:ilvl w:val="0"/>
          <w:numId w:val="17"/>
        </w:numPr>
      </w:pPr>
      <w:r>
        <w:t xml:space="preserve">Que </w:t>
      </w:r>
      <w:r w:rsidR="00892269" w:rsidRPr="00892269">
        <w:t xml:space="preserve">las entidades </w:t>
      </w:r>
      <w:r>
        <w:t>que representemos en este diagrama DEBEN</w:t>
      </w:r>
      <w:r w:rsidR="00892269" w:rsidRPr="00892269">
        <w:t xml:space="preserve"> aparecer en el diagrama de</w:t>
      </w:r>
      <w:r>
        <w:t xml:space="preserve"> </w:t>
      </w:r>
      <w:r w:rsidR="00892269" w:rsidRPr="00892269">
        <w:t>clases de entidades</w:t>
      </w:r>
      <w:r>
        <w:t xml:space="preserve"> del análisis hecho anteriormente.</w:t>
      </w:r>
      <w:r w:rsidR="00892269" w:rsidRPr="00892269">
        <w:t xml:space="preserve"> </w:t>
      </w:r>
    </w:p>
    <w:p w:rsidR="00E74392" w:rsidRDefault="00E74392" w:rsidP="0075311B">
      <w:pPr>
        <w:pStyle w:val="Prrafodelista"/>
        <w:numPr>
          <w:ilvl w:val="0"/>
          <w:numId w:val="17"/>
        </w:numPr>
      </w:pPr>
      <w:r>
        <w:t>Que</w:t>
      </w:r>
      <w:r w:rsidR="00892269" w:rsidRPr="00892269">
        <w:t xml:space="preserve"> los diagramas tienen que describir</w:t>
      </w:r>
      <w:r>
        <w:t xml:space="preserve"> </w:t>
      </w:r>
      <w:r w:rsidR="002961DD">
        <w:t xml:space="preserve">los procesos de </w:t>
      </w:r>
      <w:r>
        <w:t xml:space="preserve">los casos de </w:t>
      </w:r>
      <w:r w:rsidR="002961DD">
        <w:t>u</w:t>
      </w:r>
      <w:r>
        <w:t>so</w:t>
      </w:r>
      <w:r w:rsidR="00892269" w:rsidRPr="00892269">
        <w:t>/escenarios</w:t>
      </w:r>
      <w:r>
        <w:t xml:space="preserve"> que hayamos identificado</w:t>
      </w:r>
      <w:r w:rsidR="00892269" w:rsidRPr="00892269">
        <w:t>.</w:t>
      </w:r>
      <w:r>
        <w:t xml:space="preserve"> En caso de encontrar discrepancias, se debe identificar cual es el error y arreglarlo en aquel diagrama que corresponda.</w:t>
      </w:r>
    </w:p>
    <w:p w:rsidR="00916665" w:rsidRDefault="00E74392" w:rsidP="005B789D">
      <w:r>
        <w:t>Podemos encontrar más información en:</w:t>
      </w:r>
    </w:p>
    <w:p w:rsidR="00892269" w:rsidRDefault="00895661" w:rsidP="0075311B">
      <w:pPr>
        <w:pStyle w:val="Prrafodelista"/>
        <w:numPr>
          <w:ilvl w:val="0"/>
          <w:numId w:val="38"/>
        </w:numPr>
      </w:pPr>
      <w:hyperlink r:id="rId88" w:history="1">
        <w:r w:rsidR="00892269" w:rsidRPr="005A7C7F">
          <w:rPr>
            <w:rStyle w:val="Hipervnculo"/>
          </w:rPr>
          <w:t>http://www.agilemodeling.com/artifacts/robustnessDiagram.htm</w:t>
        </w:r>
      </w:hyperlink>
    </w:p>
    <w:p w:rsidR="00892269" w:rsidRDefault="00895661" w:rsidP="0075311B">
      <w:pPr>
        <w:pStyle w:val="Prrafodelista"/>
        <w:numPr>
          <w:ilvl w:val="0"/>
          <w:numId w:val="38"/>
        </w:numPr>
      </w:pPr>
      <w:hyperlink r:id="rId89" w:history="1">
        <w:r w:rsidR="00892269" w:rsidRPr="005A7C7F">
          <w:rPr>
            <w:rStyle w:val="Hipervnculo"/>
          </w:rPr>
          <w:t>http://pst.web.cern.ch/PST/HandBookWorkBook/Handbook/SoftwareEngineering/UCDOM_robustness.html</w:t>
        </w:r>
      </w:hyperlink>
      <w:r w:rsidR="00892269">
        <w:t xml:space="preserve"> (Especialmente recomendado si este tipo de diagramas no se ha visto anteriormente</w:t>
      </w:r>
      <w:r w:rsidR="003C64A6">
        <w:t xml:space="preserve">, detallando además </w:t>
      </w:r>
      <w:r w:rsidR="00345837">
        <w:t>posibles errores a la hora</w:t>
      </w:r>
      <w:r w:rsidR="003C64A6">
        <w:t xml:space="preserve"> de construir estos diagramas</w:t>
      </w:r>
      <w:r w:rsidR="00892269">
        <w:t>)</w:t>
      </w:r>
    </w:p>
    <w:p w:rsidR="00671AB1" w:rsidRDefault="00671AB1" w:rsidP="005B789D">
      <w:r>
        <w:t xml:space="preserve">Por último, debemos recordar que </w:t>
      </w:r>
      <w:r w:rsidR="00EF76C4">
        <w:t xml:space="preserve">si </w:t>
      </w:r>
      <w:r>
        <w:t>los escenarios representan operaciones muy sencillas o triviales no es necesario hacer un d</w:t>
      </w:r>
      <w:r w:rsidR="00EF76C4">
        <w:t>iagrama para los mismo</w:t>
      </w:r>
      <w:r>
        <w:t>s. Tampoco tiene mucho sentido desarrollar muchos diagramas casi iguales; si varias operaciones funcionan prácticamente de la misma forma, bastaría con indicar que el diagrama correspondiente a la operación X es muy similar al mostrado para la operación Y, indicando en texto las diferencias.</w:t>
      </w:r>
      <w:r w:rsidR="00EF76C4">
        <w:t xml:space="preserve"> Es también importante tener herramientas que nos permitan realizar fácilmente estos diagramas. </w:t>
      </w:r>
      <w:r w:rsidR="00EF76C4">
        <w:lastRenderedPageBreak/>
        <w:t xml:space="preserve">Actualmente herramientas como </w:t>
      </w:r>
      <w:r w:rsidR="00EF76C4" w:rsidRPr="00EF76C4">
        <w:rPr>
          <w:i/>
        </w:rPr>
        <w:t>D</w:t>
      </w:r>
      <w:r w:rsidR="003C64A6">
        <w:rPr>
          <w:i/>
        </w:rPr>
        <w:t>IA</w:t>
      </w:r>
      <w:r w:rsidR="00EF76C4">
        <w:t xml:space="preserve"> (instalable mediante el “centro de </w:t>
      </w:r>
      <w:r w:rsidR="00EF76C4" w:rsidRPr="00EF76C4">
        <w:rPr>
          <w:i/>
        </w:rPr>
        <w:t>software</w:t>
      </w:r>
      <w:r w:rsidR="00EF76C4">
        <w:rPr>
          <w:i/>
        </w:rPr>
        <w:t>”</w:t>
      </w:r>
      <w:r w:rsidR="00EF76C4">
        <w:t xml:space="preserve"> de versiones recientes de Ubuntu) o </w:t>
      </w:r>
      <w:r w:rsidR="00EF76C4" w:rsidRPr="003C64A6">
        <w:rPr>
          <w:i/>
        </w:rPr>
        <w:t>Enterprise Architect</w:t>
      </w:r>
      <w:r w:rsidR="00EF76C4">
        <w:t xml:space="preserve"> son ejemplos de herramientas que lo permiten.</w:t>
      </w:r>
    </w:p>
    <w:p w:rsidR="004111B0" w:rsidRDefault="004111B0" w:rsidP="005B789D"/>
    <w:p w:rsidR="0032689A" w:rsidRPr="00892269" w:rsidRDefault="0032689A" w:rsidP="005B789D">
      <w:pPr>
        <w:jc w:val="left"/>
        <w:rPr>
          <w:b/>
          <w:bCs/>
          <w:color w:val="4F81BD" w:themeColor="accent1"/>
          <w:sz w:val="40"/>
          <w:szCs w:val="26"/>
        </w:rPr>
      </w:pPr>
      <w:r w:rsidRPr="00892269">
        <w:br w:type="page"/>
      </w:r>
    </w:p>
    <w:p w:rsidR="00301196" w:rsidRDefault="00301196" w:rsidP="005B789D">
      <w:pPr>
        <w:pStyle w:val="Ttulo3"/>
      </w:pPr>
      <w:bookmarkStart w:id="75" w:name="_Toc513807001"/>
      <w:r>
        <w:lastRenderedPageBreak/>
        <w:t>Análisis de Interfaces de Usuario</w:t>
      </w:r>
      <w:bookmarkEnd w:id="75"/>
    </w:p>
    <w:p w:rsidR="009B2CDB" w:rsidRPr="0069169F" w:rsidRDefault="005C04EA" w:rsidP="005B789D">
      <w:r w:rsidRPr="0069169F">
        <w:t>A la hora de diseñar un interfaz de usuario, debemos cumplir con las</w:t>
      </w:r>
      <w:r w:rsidR="002D14D9" w:rsidRPr="0069169F">
        <w:t xml:space="preserve"> normas de comunicación persona-</w:t>
      </w:r>
      <w:r w:rsidRPr="0069169F">
        <w:t>máquina existentes, procurando que el interfaz sea usable, permita manejar el programa de manera eficiente y que no sea propenso a provocar errores en los usuarios.</w:t>
      </w:r>
      <w:r w:rsidR="0069169F" w:rsidRPr="0069169F">
        <w:t xml:space="preserve"> Esto debe hacerse así porque los diseños obedecen al resultado de hacer un diseñado centrado en el usuario, que simplemente nos lleva a simular en la pantalla el trabajo que realiza sobre una mesa o, en general, su entorno de trabajo existente hasta el momento.</w:t>
      </w:r>
      <w:r w:rsidR="009B2CDB">
        <w:t xml:space="preserve"> </w:t>
      </w:r>
      <w:r w:rsidR="009B2CDB" w:rsidRPr="009B2CDB">
        <w:t>Un enlace que puede ser de ayuda a la hora de tomar determinadas decisiones a la hora de construir el interface de la</w:t>
      </w:r>
      <w:r w:rsidR="009B2CDB">
        <w:t xml:space="preserve"> aplicación es el siguiente: </w:t>
      </w:r>
      <w:hyperlink r:id="rId90" w:history="1">
        <w:r w:rsidR="009B2CDB" w:rsidRPr="005974EC">
          <w:rPr>
            <w:rStyle w:val="Hipervnculo"/>
          </w:rPr>
          <w:t>http://www.ambysoft.com/essays/userInterfaceDesign.html</w:t>
        </w:r>
      </w:hyperlink>
      <w:r w:rsidR="009B2CDB">
        <w:t>.</w:t>
      </w:r>
    </w:p>
    <w:p w:rsidR="00301196" w:rsidRDefault="00301196" w:rsidP="005B789D">
      <w:pPr>
        <w:pStyle w:val="Ttulo4"/>
      </w:pPr>
      <w:r>
        <w:t>Descripción de la Interfaz</w:t>
      </w:r>
    </w:p>
    <w:p w:rsidR="0032689A" w:rsidRDefault="00776A3C" w:rsidP="005B789D">
      <w:r>
        <w:t>En esta sección debemos crear la especificación de las interfaces entre el u</w:t>
      </w:r>
      <w:r w:rsidR="0021485C">
        <w:t>suario y el sistema a construir,</w:t>
      </w:r>
      <w:r>
        <w:t xml:space="preserve"> </w:t>
      </w:r>
      <w:r w:rsidR="0021485C">
        <w:t>i</w:t>
      </w:r>
      <w:r>
        <w:t xml:space="preserve">ncluyendo </w:t>
      </w:r>
      <w:r w:rsidR="0021485C">
        <w:t>todos</w:t>
      </w:r>
      <w:r>
        <w:t xml:space="preserve"> los diferentes tipos de pantallas que van a existir, los cuadros de di</w:t>
      </w:r>
      <w:r w:rsidR="002D14D9">
        <w:t>á</w:t>
      </w:r>
      <w:r>
        <w:t>logo o los informes que le proporcionarán al usuario.</w:t>
      </w:r>
    </w:p>
    <w:p w:rsidR="00776A3C" w:rsidRDefault="00776A3C" w:rsidP="005B789D">
      <w:r>
        <w:t>En este apartado también es importante identificar posibles grupos de usuarios para así aplicar las pantallas a dichos grupos</w:t>
      </w:r>
      <w:r w:rsidR="0021485C">
        <w:t>, así como detallar otros aspectos, como lo que vamos a incluir en las pantallas para cumplir con normas de accesibilidad y usabilidad</w:t>
      </w:r>
      <w:r>
        <w:t>.</w:t>
      </w:r>
    </w:p>
    <w:p w:rsidR="00776A3C" w:rsidRDefault="00776A3C" w:rsidP="005B789D">
      <w:r>
        <w:t>Para los distintos tipos de pantallas, se debe hacer un esquema que muestre la disposición de las mismas, que permita identificar donde irá cada elemento y las diferentes zonas de trabajo. Se muestra un ejemplo con este dibujo:</w:t>
      </w:r>
    </w:p>
    <w:p w:rsidR="00CA043C" w:rsidRDefault="00CA043C" w:rsidP="005B789D"/>
    <w:p w:rsidR="00776A3C" w:rsidRDefault="00360CBC" w:rsidP="005B789D">
      <w:pPr>
        <w:jc w:val="center"/>
      </w:pPr>
      <w:r>
        <w:rPr>
          <w:noProof/>
          <w:lang w:eastAsia="es-ES"/>
        </w:rPr>
        <w:drawing>
          <wp:inline distT="0" distB="0" distL="0" distR="0">
            <wp:extent cx="3976845" cy="2743200"/>
            <wp:effectExtent l="19050" t="0" r="4605" b="0"/>
            <wp:docPr id="5" name="4 Imagen" descr="Dibujo2.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bujo2.wmf"/>
                    <pic:cNvPicPr/>
                  </pic:nvPicPr>
                  <pic:blipFill>
                    <a:blip r:embed="rId91" cstate="print"/>
                    <a:stretch>
                      <a:fillRect/>
                    </a:stretch>
                  </pic:blipFill>
                  <pic:spPr>
                    <a:xfrm>
                      <a:off x="0" y="0"/>
                      <a:ext cx="3977523" cy="2743668"/>
                    </a:xfrm>
                    <a:prstGeom prst="rect">
                      <a:avLst/>
                    </a:prstGeom>
                  </pic:spPr>
                </pic:pic>
              </a:graphicData>
            </a:graphic>
          </wp:inline>
        </w:drawing>
      </w:r>
    </w:p>
    <w:p w:rsidR="00776A3C" w:rsidRDefault="00776A3C" w:rsidP="005B789D">
      <w:pPr>
        <w:pStyle w:val="Descripcin"/>
      </w:pPr>
      <w:r>
        <w:t xml:space="preserve">Figura </w:t>
      </w:r>
      <w:r w:rsidR="0004146D">
        <w:t>5</w:t>
      </w:r>
      <w:r>
        <w:t>.</w:t>
      </w:r>
      <w:r w:rsidR="00CA043C">
        <w:t>6</w:t>
      </w:r>
      <w:r w:rsidR="00F81FA2">
        <w:t>.</w:t>
      </w:r>
      <w:r>
        <w:t xml:space="preserve"> Boceto de una interfaz</w:t>
      </w:r>
    </w:p>
    <w:p w:rsidR="00732822" w:rsidRDefault="005A0760" w:rsidP="005B789D">
      <w:r>
        <w:t xml:space="preserve">Otra posible opción para este apartado es diseñar ya las pantallas definitivas sin funcionalidad, solo para ver como quedarán en el producto final  (es decir, crear un </w:t>
      </w:r>
      <w:r w:rsidRPr="002D14D9">
        <w:rPr>
          <w:b/>
        </w:rPr>
        <w:t>prototipo</w:t>
      </w:r>
      <w:r>
        <w:t>), lo que tiene la ventaja de poder enseñarle al cliente el aspecto de la aplicación desde un primer momento.</w:t>
      </w:r>
    </w:p>
    <w:p w:rsidR="009A0928" w:rsidRDefault="00703738" w:rsidP="005B789D">
      <w:r>
        <w:lastRenderedPageBreak/>
        <w:t>El</w:t>
      </w:r>
      <w:r w:rsidR="00732822">
        <w:t xml:space="preserve"> prototipo de interfaz que se plante</w:t>
      </w:r>
      <w:r>
        <w:t>ó</w:t>
      </w:r>
      <w:r w:rsidR="00732822">
        <w:t xml:space="preserve"> para esta web de una sola página </w:t>
      </w:r>
      <w:r w:rsidR="00EC2340">
        <w:t xml:space="preserve">está dividido en cuatro secciones </w:t>
      </w:r>
      <w:r w:rsidR="0014258A">
        <w:t>claras: introducción, grafos, la zona de gráficas y el “acerca de”. Como se verá más adelante, está estructura se ha mantenido prácticamente intacta en el diseño final.</w:t>
      </w:r>
    </w:p>
    <w:p w:rsidR="001656AA" w:rsidRDefault="00231498" w:rsidP="001656AA">
      <w:pPr>
        <w:keepNext/>
      </w:pPr>
      <w:r>
        <w:rPr>
          <w:noProof/>
        </w:rPr>
        <w:drawing>
          <wp:inline distT="0" distB="0" distL="0" distR="0">
            <wp:extent cx="5400675" cy="7458075"/>
            <wp:effectExtent l="0" t="0" r="0" b="0"/>
            <wp:docPr id="24" name="Imagen 24" descr="D:\Users\Oriol\Documents\practicas\proyecto\doc\prototip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D:\Users\Oriol\Documents\practicas\proyecto\doc\prototipo.png"/>
                    <pic:cNvPicPr>
                      <a:picLocks noChangeAspect="1" noChangeArrowheads="1"/>
                    </pic:cNvPicPr>
                  </pic:nvPicPr>
                  <pic:blipFill>
                    <a:blip r:embed="rId92">
                      <a:extLst>
                        <a:ext uri="{28A0092B-C50C-407E-A947-70E740481C1C}">
                          <a14:useLocalDpi xmlns:a14="http://schemas.microsoft.com/office/drawing/2010/main" val="0"/>
                        </a:ext>
                      </a:extLst>
                    </a:blip>
                    <a:srcRect/>
                    <a:stretch>
                      <a:fillRect/>
                    </a:stretch>
                  </pic:blipFill>
                  <pic:spPr bwMode="auto">
                    <a:xfrm>
                      <a:off x="0" y="0"/>
                      <a:ext cx="5400675" cy="7458075"/>
                    </a:xfrm>
                    <a:prstGeom prst="rect">
                      <a:avLst/>
                    </a:prstGeom>
                    <a:noFill/>
                    <a:ln>
                      <a:noFill/>
                    </a:ln>
                  </pic:spPr>
                </pic:pic>
              </a:graphicData>
            </a:graphic>
          </wp:inline>
        </w:drawing>
      </w:r>
    </w:p>
    <w:p w:rsidR="00732822" w:rsidRDefault="001656AA" w:rsidP="001656AA">
      <w:pPr>
        <w:pStyle w:val="Descripcin"/>
      </w:pPr>
      <w:bookmarkStart w:id="76" w:name="_Toc513806966"/>
      <w:r>
        <w:t xml:space="preserve">Ilustración </w:t>
      </w:r>
      <w:r w:rsidR="00895661">
        <w:fldChar w:fldCharType="begin"/>
      </w:r>
      <w:r w:rsidR="00895661">
        <w:instrText xml:space="preserve"> SEQ Ilustración \* ARABIC </w:instrText>
      </w:r>
      <w:r w:rsidR="00895661">
        <w:fldChar w:fldCharType="separate"/>
      </w:r>
      <w:r w:rsidR="00A22A17">
        <w:rPr>
          <w:noProof/>
        </w:rPr>
        <w:t>25</w:t>
      </w:r>
      <w:r w:rsidR="00895661">
        <w:rPr>
          <w:noProof/>
        </w:rPr>
        <w:fldChar w:fldCharType="end"/>
      </w:r>
      <w:r>
        <w:t>. Prototipo de pantalla de la página web.</w:t>
      </w:r>
      <w:bookmarkEnd w:id="76"/>
    </w:p>
    <w:p w:rsidR="00732822" w:rsidRPr="0032689A" w:rsidRDefault="00732822" w:rsidP="005B789D"/>
    <w:p w:rsidR="00301196" w:rsidRDefault="00301196" w:rsidP="005B789D">
      <w:pPr>
        <w:pStyle w:val="Ttulo4"/>
      </w:pPr>
      <w:r>
        <w:lastRenderedPageBreak/>
        <w:t>Descripción del Comportamiento de la Interfaz</w:t>
      </w:r>
    </w:p>
    <w:p w:rsidR="00231498" w:rsidRDefault="00231498" w:rsidP="005B789D">
      <w:r>
        <w:t>Debido a la naturaleza de esta página, cuyo objetivo es únicamente albergar las visualizaciones de la correspondencia y el análisis realizado durante la primera parte del proyecto, las únicas entradas de datos por parte del usuario son las siguientes:</w:t>
      </w:r>
    </w:p>
    <w:p w:rsidR="005C0ACA" w:rsidRDefault="00231498" w:rsidP="0075311B">
      <w:pPr>
        <w:pStyle w:val="Prrafodelista"/>
        <w:numPr>
          <w:ilvl w:val="0"/>
          <w:numId w:val="75"/>
        </w:numPr>
      </w:pPr>
      <w:r w:rsidRPr="005605F8">
        <w:rPr>
          <w:b/>
        </w:rPr>
        <w:t>Barra de búsqueda de personajes:</w:t>
      </w:r>
      <w:r>
        <w:t xml:space="preserve"> este campo de tipo texto permite al usuario introducir el nombre de un personaje al que se desea buscar en el grafo. Se ha decidido acotar el texto posible a nombres existentes en la correspondencia, por lo que no es necesario ningún mensaje de error</w:t>
      </w:r>
      <w:r w:rsidR="005565C2">
        <w:t xml:space="preserve"> ya que no podrán buscarse personajes inexistentes.</w:t>
      </w:r>
    </w:p>
    <w:p w:rsidR="00231498" w:rsidRDefault="005565C2" w:rsidP="0075311B">
      <w:pPr>
        <w:pStyle w:val="Prrafodelista"/>
        <w:numPr>
          <w:ilvl w:val="0"/>
          <w:numId w:val="75"/>
        </w:numPr>
      </w:pPr>
      <w:r w:rsidRPr="005605F8">
        <w:rPr>
          <w:b/>
        </w:rPr>
        <w:t>Filtro</w:t>
      </w:r>
      <w:r w:rsidR="00231498" w:rsidRPr="005605F8">
        <w:rPr>
          <w:b/>
        </w:rPr>
        <w:t xml:space="preserve"> número de cartas:</w:t>
      </w:r>
      <w:r>
        <w:t xml:space="preserve"> al ser un deslizador y no un campo donde el usuario pueda introducir cualquier valor libremente, no hace falta un mensaje de error ya que solo se podrá introducir valores preestablecidos.</w:t>
      </w:r>
    </w:p>
    <w:p w:rsidR="00231498" w:rsidRDefault="005565C2" w:rsidP="0075311B">
      <w:pPr>
        <w:pStyle w:val="Prrafodelista"/>
        <w:numPr>
          <w:ilvl w:val="0"/>
          <w:numId w:val="75"/>
        </w:numPr>
      </w:pPr>
      <w:r w:rsidRPr="005605F8">
        <w:rPr>
          <w:b/>
        </w:rPr>
        <w:t>Otros f</w:t>
      </w:r>
      <w:r w:rsidR="00231498" w:rsidRPr="005605F8">
        <w:rPr>
          <w:b/>
        </w:rPr>
        <w:t>iltros:</w:t>
      </w:r>
      <w:r>
        <w:t xml:space="preserve"> como los filtros por sexo y tema son acumulativos, se ha tenido en cuenta la posibilidad de que no existan personajes con cierta combinación de filtros. Cuando esto ocurra, se avisará al usuario por medio de una alerta.</w:t>
      </w:r>
    </w:p>
    <w:p w:rsidR="00BA4D34" w:rsidRDefault="00BA4D34" w:rsidP="005B789D">
      <w:pPr>
        <w:pStyle w:val="Ttulo4"/>
      </w:pPr>
      <w:r w:rsidRPr="00BA4D34">
        <w:t>Diagrama de Navegabilidad</w:t>
      </w:r>
    </w:p>
    <w:p w:rsidR="000E6796" w:rsidRPr="000E6796" w:rsidRDefault="005565C2" w:rsidP="000E6796">
      <w:r>
        <w:t xml:space="preserve">Dado que se ha diseñado el sistema como una web de una sola página, toda la navegación se realiza en </w:t>
      </w:r>
      <w:r w:rsidR="000E6796">
        <w:t>la misma pantalla, con la excepción de dos diálogos con el usuario (instrucciones y la alerta mencionada previamente). Debido a esto, no se ha considerado útil la creación de un diagrama de navegabilidad.</w:t>
      </w:r>
    </w:p>
    <w:p w:rsidR="009B2CDB" w:rsidRDefault="009B2CDB" w:rsidP="005B789D"/>
    <w:p w:rsidR="00BA4D34" w:rsidRPr="00BA4D34" w:rsidRDefault="00BA4D34" w:rsidP="005B789D"/>
    <w:p w:rsidR="0032689A" w:rsidRDefault="0032689A" w:rsidP="005B789D">
      <w:pPr>
        <w:pStyle w:val="Ttulo4"/>
      </w:pPr>
      <w:r w:rsidRPr="00BA4D34">
        <w:br w:type="page"/>
      </w:r>
    </w:p>
    <w:p w:rsidR="005064BB" w:rsidRDefault="005064BB" w:rsidP="009A0928">
      <w:pPr>
        <w:pStyle w:val="Ttulo4"/>
      </w:pPr>
      <w:r>
        <w:lastRenderedPageBreak/>
        <w:t>Diseño de la Interfaz</w:t>
      </w:r>
    </w:p>
    <w:p w:rsidR="009B5762" w:rsidRDefault="009B5762" w:rsidP="009B5762">
      <w:r>
        <w:t>El diseño final de la interfaz</w:t>
      </w:r>
      <w:r w:rsidR="005605F8">
        <w:t xml:space="preserve"> no ha sufrido demasiados cambios respecto al prototipo original como se puede observar en la página siguiente. La lista de diferentes elementos por secciones se presenta a continuación:</w:t>
      </w:r>
    </w:p>
    <w:p w:rsidR="00A76CC1" w:rsidRDefault="00A76CC1" w:rsidP="00A76CC1">
      <w:pPr>
        <w:pStyle w:val="Prrafodelista"/>
        <w:numPr>
          <w:ilvl w:val="0"/>
          <w:numId w:val="90"/>
        </w:numPr>
        <w:rPr>
          <w:b/>
        </w:rPr>
      </w:pPr>
      <w:r w:rsidRPr="00A76CC1">
        <w:rPr>
          <w:b/>
        </w:rPr>
        <w:t>Sección superior:</w:t>
      </w:r>
    </w:p>
    <w:p w:rsidR="00A76CC1" w:rsidRPr="00411D45" w:rsidRDefault="007A2847" w:rsidP="00A76CC1">
      <w:pPr>
        <w:pStyle w:val="Prrafodelista"/>
        <w:numPr>
          <w:ilvl w:val="1"/>
          <w:numId w:val="90"/>
        </w:numPr>
        <w:rPr>
          <w:b/>
        </w:rPr>
      </w:pPr>
      <w:r>
        <w:rPr>
          <w:b/>
        </w:rPr>
        <w:t>Menú de navegación:</w:t>
      </w:r>
      <w:r>
        <w:t xml:space="preserve"> </w:t>
      </w:r>
      <w:r w:rsidR="00FF2EEC">
        <w:t xml:space="preserve">barra de navegación desde la cual el usuario podrá </w:t>
      </w:r>
      <w:r w:rsidR="00411D45">
        <w:t xml:space="preserve">navegar directamente a los distintos apartados de la página. Además, </w:t>
      </w:r>
      <w:r w:rsidR="00B4195D">
        <w:t xml:space="preserve">esta barra es fija </w:t>
      </w:r>
      <w:r w:rsidR="005E51E0">
        <w:t>y es accesible en todo momento</w:t>
      </w:r>
      <w:r w:rsidR="00411D45">
        <w:t>.</w:t>
      </w:r>
    </w:p>
    <w:p w:rsidR="00411D45" w:rsidRPr="005E51E0" w:rsidRDefault="005E51E0" w:rsidP="00A76CC1">
      <w:pPr>
        <w:pStyle w:val="Prrafodelista"/>
        <w:numPr>
          <w:ilvl w:val="1"/>
          <w:numId w:val="90"/>
        </w:numPr>
        <w:rPr>
          <w:b/>
        </w:rPr>
      </w:pPr>
      <w:r>
        <w:rPr>
          <w:b/>
        </w:rPr>
        <w:t xml:space="preserve">Introducción: </w:t>
      </w:r>
      <w:r>
        <w:t>pequeña introducción sobre el contenido de la página, incluye una imagen de Gaspar Melchor de Jovellanos.</w:t>
      </w:r>
    </w:p>
    <w:p w:rsidR="005E51E0" w:rsidRDefault="00335444" w:rsidP="005E51E0">
      <w:pPr>
        <w:pStyle w:val="Prrafodelista"/>
        <w:numPr>
          <w:ilvl w:val="0"/>
          <w:numId w:val="90"/>
        </w:numPr>
        <w:rPr>
          <w:b/>
        </w:rPr>
      </w:pPr>
      <w:r>
        <w:rPr>
          <w:b/>
        </w:rPr>
        <w:t>Sección grafos:</w:t>
      </w:r>
    </w:p>
    <w:p w:rsidR="00335444" w:rsidRPr="00335444" w:rsidRDefault="00335444" w:rsidP="00335444">
      <w:pPr>
        <w:pStyle w:val="Prrafodelista"/>
        <w:numPr>
          <w:ilvl w:val="1"/>
          <w:numId w:val="90"/>
        </w:numPr>
        <w:rPr>
          <w:b/>
        </w:rPr>
      </w:pPr>
      <w:r>
        <w:t>Incluye los filtros y la barra de búsqueda que ya se explicaron en el apartado anterior.</w:t>
      </w:r>
    </w:p>
    <w:p w:rsidR="00335444" w:rsidRPr="00335444" w:rsidRDefault="00335444" w:rsidP="00335444">
      <w:pPr>
        <w:pStyle w:val="Prrafodelista"/>
        <w:numPr>
          <w:ilvl w:val="1"/>
          <w:numId w:val="90"/>
        </w:numPr>
        <w:rPr>
          <w:b/>
        </w:rPr>
      </w:pPr>
      <w:r>
        <w:rPr>
          <w:b/>
        </w:rPr>
        <w:t>Leyenda:</w:t>
      </w:r>
      <w:r>
        <w:t xml:space="preserve"> una leyenda siempre visible que describe la relación entre colores y número de cartas.</w:t>
      </w:r>
    </w:p>
    <w:p w:rsidR="00335444" w:rsidRPr="00004983" w:rsidRDefault="00004983" w:rsidP="00335444">
      <w:pPr>
        <w:pStyle w:val="Prrafodelista"/>
        <w:numPr>
          <w:ilvl w:val="1"/>
          <w:numId w:val="90"/>
        </w:numPr>
        <w:rPr>
          <w:b/>
        </w:rPr>
      </w:pPr>
      <w:r>
        <w:rPr>
          <w:b/>
        </w:rPr>
        <w:t>Pestañas cambio de grafo:</w:t>
      </w:r>
      <w:r>
        <w:t xml:space="preserve"> identificadas como “Enviadas”, “Recibidas” y “Completo”, cargan el grafo correspondiente cuando el usuario las selecciona.</w:t>
      </w:r>
    </w:p>
    <w:p w:rsidR="00004983" w:rsidRPr="00004983" w:rsidRDefault="00004983" w:rsidP="00335444">
      <w:pPr>
        <w:pStyle w:val="Prrafodelista"/>
        <w:numPr>
          <w:ilvl w:val="1"/>
          <w:numId w:val="90"/>
        </w:numPr>
        <w:rPr>
          <w:b/>
        </w:rPr>
      </w:pPr>
      <w:r>
        <w:rPr>
          <w:b/>
        </w:rPr>
        <w:t>Instrucciones:</w:t>
      </w:r>
      <w:r>
        <w:t xml:space="preserve"> botón que despliega un diálogo que describe, una a una, las funcionalidades del grafo y como utilizarlas.</w:t>
      </w:r>
    </w:p>
    <w:p w:rsidR="00004983" w:rsidRPr="00A22A17" w:rsidRDefault="00A22A17" w:rsidP="00335444">
      <w:pPr>
        <w:pStyle w:val="Prrafodelista"/>
        <w:numPr>
          <w:ilvl w:val="1"/>
          <w:numId w:val="90"/>
        </w:numPr>
        <w:rPr>
          <w:b/>
        </w:rPr>
      </w:pPr>
      <w:r>
        <w:rPr>
          <w:b/>
        </w:rPr>
        <w:t xml:space="preserve">Sección Wikipedia: </w:t>
      </w:r>
      <w:r>
        <w:t>sección oculta que, al realizar una consulta a Wikipedia, se hace visible con la imagen y el texto extraídos de la página del personaje seleccionado.</w:t>
      </w:r>
    </w:p>
    <w:p w:rsidR="00A22A17" w:rsidRPr="00A22A17" w:rsidRDefault="00A22A17" w:rsidP="00A22A17">
      <w:pPr>
        <w:pStyle w:val="Prrafodelista"/>
        <w:numPr>
          <w:ilvl w:val="0"/>
          <w:numId w:val="90"/>
        </w:numPr>
        <w:rPr>
          <w:b/>
        </w:rPr>
      </w:pPr>
      <w:r>
        <w:rPr>
          <w:b/>
        </w:rPr>
        <w:t xml:space="preserve">Sección gráficas: </w:t>
      </w:r>
      <w:r>
        <w:t>carrusel de imágenes con distintas gráficas relacionadas con el análisis de la correspondencia.</w:t>
      </w:r>
    </w:p>
    <w:p w:rsidR="00A22A17" w:rsidRDefault="00A22A17" w:rsidP="00A22A17">
      <w:pPr>
        <w:pStyle w:val="Prrafodelista"/>
        <w:numPr>
          <w:ilvl w:val="0"/>
          <w:numId w:val="90"/>
        </w:numPr>
        <w:rPr>
          <w:b/>
        </w:rPr>
      </w:pPr>
      <w:r>
        <w:rPr>
          <w:b/>
        </w:rPr>
        <w:t>Sección inferior:</w:t>
      </w:r>
    </w:p>
    <w:p w:rsidR="00A22A17" w:rsidRPr="003A0262" w:rsidRDefault="003A0262" w:rsidP="00A22A17">
      <w:pPr>
        <w:pStyle w:val="Prrafodelista"/>
        <w:numPr>
          <w:ilvl w:val="1"/>
          <w:numId w:val="90"/>
        </w:numPr>
        <w:rPr>
          <w:b/>
        </w:rPr>
      </w:pPr>
      <w:r>
        <w:rPr>
          <w:b/>
        </w:rPr>
        <w:t xml:space="preserve">Acerca de: </w:t>
      </w:r>
      <w:r>
        <w:t>pequeño texto explicando cómo se ha realizado este proyecto.</w:t>
      </w:r>
    </w:p>
    <w:p w:rsidR="003A0262" w:rsidRPr="00A76CC1" w:rsidRDefault="003A0262" w:rsidP="00A22A17">
      <w:pPr>
        <w:pStyle w:val="Prrafodelista"/>
        <w:numPr>
          <w:ilvl w:val="1"/>
          <w:numId w:val="90"/>
        </w:numPr>
        <w:rPr>
          <w:b/>
        </w:rPr>
      </w:pPr>
      <w:r>
        <w:rPr>
          <w:b/>
        </w:rPr>
        <w:t xml:space="preserve">Pie de página:  </w:t>
      </w:r>
      <w:r>
        <w:t>incluye los botones para compartir la web en redes sociales, para ver el código en el sistema de control de versiones utilizado y un e-mail de contacto.</w:t>
      </w:r>
    </w:p>
    <w:p w:rsidR="00A22A17" w:rsidRDefault="009B5762" w:rsidP="00A22A17">
      <w:pPr>
        <w:keepNext/>
      </w:pPr>
      <w:r>
        <w:rPr>
          <w:noProof/>
        </w:rPr>
        <w:lastRenderedPageBreak/>
        <w:drawing>
          <wp:inline distT="0" distB="0" distL="0" distR="0">
            <wp:extent cx="5400675" cy="8810625"/>
            <wp:effectExtent l="0" t="0" r="0" b="0"/>
            <wp:docPr id="11" name="Imagen 11" descr="D:\Users\Oriol\Documents\practicas\proyecto\doc\prototipo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D:\Users\Oriol\Documents\practicas\proyecto\doc\prototipoFinal.png"/>
                    <pic:cNvPicPr>
                      <a:picLocks noChangeAspect="1" noChangeArrowheads="1"/>
                    </pic:cNvPicPr>
                  </pic:nvPicPr>
                  <pic:blipFill>
                    <a:blip r:embed="rId93">
                      <a:extLst>
                        <a:ext uri="{28A0092B-C50C-407E-A947-70E740481C1C}">
                          <a14:useLocalDpi xmlns:a14="http://schemas.microsoft.com/office/drawing/2010/main" val="0"/>
                        </a:ext>
                      </a:extLst>
                    </a:blip>
                    <a:srcRect/>
                    <a:stretch>
                      <a:fillRect/>
                    </a:stretch>
                  </pic:blipFill>
                  <pic:spPr bwMode="auto">
                    <a:xfrm>
                      <a:off x="0" y="0"/>
                      <a:ext cx="5400675" cy="8810625"/>
                    </a:xfrm>
                    <a:prstGeom prst="rect">
                      <a:avLst/>
                    </a:prstGeom>
                    <a:noFill/>
                    <a:ln>
                      <a:noFill/>
                    </a:ln>
                  </pic:spPr>
                </pic:pic>
              </a:graphicData>
            </a:graphic>
          </wp:inline>
        </w:drawing>
      </w:r>
    </w:p>
    <w:p w:rsidR="005064BB" w:rsidRDefault="00A22A17" w:rsidP="00A22A17">
      <w:pPr>
        <w:pStyle w:val="Descripcin"/>
      </w:pPr>
      <w:bookmarkStart w:id="77" w:name="_Toc513806967"/>
      <w:r>
        <w:t xml:space="preserve">Ilustración </w:t>
      </w:r>
      <w:r w:rsidR="00895661">
        <w:fldChar w:fldCharType="begin"/>
      </w:r>
      <w:r w:rsidR="00895661">
        <w:instrText xml:space="preserve"> SEQ Ilustración \* ARABIC </w:instrText>
      </w:r>
      <w:r w:rsidR="00895661">
        <w:fldChar w:fldCharType="separate"/>
      </w:r>
      <w:r>
        <w:rPr>
          <w:noProof/>
        </w:rPr>
        <w:t>26</w:t>
      </w:r>
      <w:r w:rsidR="00895661">
        <w:rPr>
          <w:noProof/>
        </w:rPr>
        <w:fldChar w:fldCharType="end"/>
      </w:r>
      <w:r>
        <w:t>. Diseño final de la interfaz.</w:t>
      </w:r>
      <w:bookmarkEnd w:id="77"/>
    </w:p>
    <w:p w:rsidR="005064BB" w:rsidRDefault="005064BB" w:rsidP="005064BB">
      <w:pPr>
        <w:rPr>
          <w:b/>
          <w:bCs/>
          <w:color w:val="4F81BD" w:themeColor="accent1"/>
          <w:sz w:val="40"/>
          <w:szCs w:val="26"/>
        </w:rPr>
      </w:pPr>
    </w:p>
    <w:p w:rsidR="005064BB" w:rsidRDefault="005064BB" w:rsidP="005064BB">
      <w:pPr>
        <w:jc w:val="left"/>
        <w:rPr>
          <w:b/>
          <w:bCs/>
          <w:color w:val="4F81BD" w:themeColor="accent1"/>
          <w:sz w:val="40"/>
          <w:szCs w:val="26"/>
        </w:rPr>
      </w:pPr>
      <w:r>
        <w:br w:type="page"/>
      </w:r>
    </w:p>
    <w:p w:rsidR="00301196" w:rsidRDefault="00301196" w:rsidP="005B789D">
      <w:pPr>
        <w:pStyle w:val="Ttulo3"/>
      </w:pPr>
      <w:bookmarkStart w:id="78" w:name="_Toc513807002"/>
      <w:r>
        <w:lastRenderedPageBreak/>
        <w:t>Especificación del Plan de Pruebas</w:t>
      </w:r>
      <w:bookmarkEnd w:id="78"/>
    </w:p>
    <w:p w:rsidR="006B61B6" w:rsidRDefault="005A0760" w:rsidP="006B61B6">
      <w:r>
        <w:t xml:space="preserve">En esta sección crearemos y diseñaremos el plan de pruebas de la aplicación y sus funciones, </w:t>
      </w:r>
      <w:r w:rsidR="005F6A73">
        <w:t>así</w:t>
      </w:r>
      <w:r>
        <w:t xml:space="preserve"> como todos los mecanismos que utilizaremos para detectar errores y corregirlos ya en la fase de implementación.</w:t>
      </w:r>
    </w:p>
    <w:p w:rsidR="005A0760" w:rsidRDefault="005A0760" w:rsidP="006B61B6">
      <w:r>
        <w:t>Las pruebas contemplarán aspectos tanto de funcionalidad de la aplicación como de aspectos de los usuarios o clientes de la misma.</w:t>
      </w:r>
    </w:p>
    <w:p w:rsidR="005A0760" w:rsidRDefault="005A0760" w:rsidP="006B61B6">
      <w:r>
        <w:t xml:space="preserve">Se contemplarán </w:t>
      </w:r>
      <w:r w:rsidR="0069169F">
        <w:t>hasta cinco</w:t>
      </w:r>
      <w:r>
        <w:t xml:space="preserve"> tipos de pruebas:</w:t>
      </w:r>
    </w:p>
    <w:p w:rsidR="005A0760" w:rsidRDefault="005A0760" w:rsidP="00142B86">
      <w:pPr>
        <w:pStyle w:val="Prrafodelista"/>
        <w:numPr>
          <w:ilvl w:val="0"/>
          <w:numId w:val="2"/>
        </w:numPr>
      </w:pPr>
      <w:r w:rsidRPr="00DD408A">
        <w:rPr>
          <w:b/>
        </w:rPr>
        <w:t>Pruebas Unitarias</w:t>
      </w:r>
      <w:r>
        <w:t xml:space="preserve">: </w:t>
      </w:r>
      <w:r w:rsidR="00390567">
        <w:t>U</w:t>
      </w:r>
      <w:r w:rsidR="00390567" w:rsidRPr="00390567">
        <w:t>na prueba unitaria es una forma de probar el correcto funcionamiento de un módulo de código</w:t>
      </w:r>
      <w:r w:rsidR="00390567">
        <w:t xml:space="preserve">, o en este caso una clase </w:t>
      </w:r>
      <w:r w:rsidR="005A339E">
        <w:t>individual</w:t>
      </w:r>
      <w:r w:rsidR="00390567">
        <w:t xml:space="preserve"> que cumple con una función concreta</w:t>
      </w:r>
      <w:r w:rsidR="00390567" w:rsidRPr="00390567">
        <w:t xml:space="preserve">. Esto sirve para asegurar que cada uno de los módulos funcione correctamente por separado. </w:t>
      </w:r>
      <w:r>
        <w:t>A partir de los casos de uso</w:t>
      </w:r>
      <w:r w:rsidR="005F6A73">
        <w:t>,</w:t>
      </w:r>
      <w:r>
        <w:t xml:space="preserve"> los escenarios</w:t>
      </w:r>
      <w:r w:rsidR="005F6A73">
        <w:t xml:space="preserve"> y clases</w:t>
      </w:r>
      <w:r>
        <w:t xml:space="preserve"> vistos anteriormente</w:t>
      </w:r>
      <w:r w:rsidR="002D14D9">
        <w:t>,</w:t>
      </w:r>
      <w:r>
        <w:t xml:space="preserve"> debemos desarrollar pruebas unitarias</w:t>
      </w:r>
      <w:r w:rsidR="002B31DD">
        <w:fldChar w:fldCharType="begin"/>
      </w:r>
      <w:r w:rsidR="00B8583E">
        <w:instrText xml:space="preserve"> XE "</w:instrText>
      </w:r>
      <w:r w:rsidR="00B8583E" w:rsidRPr="008D1658">
        <w:instrText>pruebas unitarias</w:instrText>
      </w:r>
      <w:r w:rsidR="00B8583E">
        <w:instrText xml:space="preserve">" </w:instrText>
      </w:r>
      <w:r w:rsidR="002B31DD">
        <w:fldChar w:fldCharType="end"/>
      </w:r>
      <w:r>
        <w:t xml:space="preserve"> </w:t>
      </w:r>
      <w:r w:rsidR="005F6A73">
        <w:t>que consideremos necesarias</w:t>
      </w:r>
      <w:r>
        <w:t xml:space="preserve"> y especificar los resultados que se espera encontrar una vez ejecutada la operación</w:t>
      </w:r>
      <w:r w:rsidR="005A339E">
        <w:t xml:space="preserve"> sobre cada una de ellas</w:t>
      </w:r>
      <w:r w:rsidR="00045453">
        <w:t>.</w:t>
      </w:r>
      <w:r w:rsidR="002D14D9">
        <w:t xml:space="preserve"> Es conveniente tabular estas pruebas para su aplicación posterior.</w:t>
      </w:r>
    </w:p>
    <w:p w:rsidR="00045453" w:rsidRDefault="00045453" w:rsidP="00142B86">
      <w:pPr>
        <w:pStyle w:val="Prrafodelista"/>
        <w:numPr>
          <w:ilvl w:val="0"/>
          <w:numId w:val="2"/>
        </w:numPr>
      </w:pPr>
      <w:r w:rsidRPr="00DD408A">
        <w:rPr>
          <w:b/>
        </w:rPr>
        <w:t xml:space="preserve">Pruebas </w:t>
      </w:r>
      <w:r w:rsidR="005A339E">
        <w:rPr>
          <w:b/>
        </w:rPr>
        <w:t>de Integración</w:t>
      </w:r>
      <w:r>
        <w:t xml:space="preserve">: </w:t>
      </w:r>
      <w:r w:rsidR="005A339E">
        <w:t>Las pruebas de integración comprenden verificaciones asociadas a grupos de componentes, verificando que éstos funcionan correctamente cuando estos son ensamblados para cumplir con una función concreta. Para ello, c</w:t>
      </w:r>
      <w:r>
        <w:t>ada escenario debe probarse con el mayor número de entradas posibles (y relevantes) que sea posible, incluyéndose entradas con datos correctos y con datos incorrectos para probar que el sistema reacciona correctamente ante errores de los usuarios.</w:t>
      </w:r>
      <w:r w:rsidR="00390567">
        <w:t xml:space="preserve"> Para elaborar estas pruebas debemos tener en cuenta las características de la aplicación</w:t>
      </w:r>
      <w:r w:rsidR="005F6A73" w:rsidRPr="00390567">
        <w:t>.</w:t>
      </w:r>
    </w:p>
    <w:p w:rsidR="005A339E" w:rsidRDefault="005A339E" w:rsidP="00142B86">
      <w:pPr>
        <w:pStyle w:val="Prrafodelista"/>
        <w:numPr>
          <w:ilvl w:val="0"/>
          <w:numId w:val="2"/>
        </w:numPr>
      </w:pPr>
      <w:r w:rsidRPr="005A339E">
        <w:rPr>
          <w:b/>
        </w:rPr>
        <w:t>Pruebas del sistema</w:t>
      </w:r>
      <w:r>
        <w:t>: Las pruebas del sistema son pruebas de integración del sistema construido completo, que permiten probar el conjunto de todo el sistema y que sus relaciones con otros sistemas que necesite son correctas, verificando así que todas sus especificaciones funcionales y técnicas se cumplen.</w:t>
      </w:r>
    </w:p>
    <w:p w:rsidR="0069169F" w:rsidRDefault="0069169F" w:rsidP="00142B86">
      <w:pPr>
        <w:pStyle w:val="Prrafodelista"/>
        <w:numPr>
          <w:ilvl w:val="0"/>
          <w:numId w:val="2"/>
        </w:numPr>
      </w:pPr>
      <w:r w:rsidRPr="0069169F">
        <w:rPr>
          <w:b/>
        </w:rPr>
        <w:t>Pruebas de Usabilidad</w:t>
      </w:r>
      <w:r>
        <w:t>: Este tipo de pruebas determinan la satisfacción del cliente con el producto final. Podemos especificar aquí cuales de estos aspectos son los más importantes en la aplicación a crear y establecer unas pautas generales por las cuales queremos medir en qué medida hemos conseguido estos aspectos. No se trata de diseñar ya los mecanismos de prueba de estos aspectos, ya que eso se hará posteriormente.</w:t>
      </w:r>
    </w:p>
    <w:p w:rsidR="00284D2A" w:rsidRDefault="0069169F" w:rsidP="00142B86">
      <w:pPr>
        <w:pStyle w:val="Prrafodelista"/>
        <w:numPr>
          <w:ilvl w:val="0"/>
          <w:numId w:val="2"/>
        </w:numPr>
      </w:pPr>
      <w:r w:rsidRPr="0069169F">
        <w:rPr>
          <w:b/>
        </w:rPr>
        <w:t>Pruebas de Código</w:t>
      </w:r>
      <w:r>
        <w:t>: Para determinar la existencia de código muerto. Se recomienda hablar si incluir este tipo de pruebas o no con el director del proyecto.</w:t>
      </w:r>
    </w:p>
    <w:p w:rsidR="00284D2A" w:rsidRDefault="00284D2A" w:rsidP="00284D2A">
      <w:r>
        <w:t>--</w:t>
      </w:r>
    </w:p>
    <w:p w:rsidR="00284D2A" w:rsidRDefault="00284D2A" w:rsidP="00284D2A">
      <w:r>
        <w:t xml:space="preserve">Debido a la naturaleza del sistema, se ha decidido que solo se realizarán </w:t>
      </w:r>
      <w:r w:rsidR="00B45085">
        <w:t>pruebas de usabilidad. Esto es debido a que no existen componentes que integrar y que la principal funcionalidad a probar, el grafo, se prueba de forma más completa con trabajando directamente con el usuario ya que el principal objetivo de esta parte del proyecto es presentar los datos de la correspondencia y el análisis de forma clara, accesible y simple. Adicionalmente, se ha utilizado Codacy como sustitutivo de las pruebas de código por su capacidad de detectar errores, posibles errores, código repetido, código sin usar, etc…</w:t>
      </w:r>
    </w:p>
    <w:p w:rsidR="00DD408A" w:rsidRPr="00703BA3" w:rsidRDefault="005064BB" w:rsidP="006B61B6">
      <w:r>
        <w:lastRenderedPageBreak/>
        <w:t xml:space="preserve">Las pruebas han sido </w:t>
      </w:r>
      <w:r w:rsidR="00DD408A">
        <w:t>elabora</w:t>
      </w:r>
      <w:r>
        <w:t>das</w:t>
      </w:r>
      <w:r w:rsidR="00DD408A">
        <w:t xml:space="preserve"> a partir de los casos de uso y escenarios</w:t>
      </w:r>
      <w:r w:rsidR="00703BA3">
        <w:t xml:space="preserve"> antes descritos</w:t>
      </w:r>
      <w:r w:rsidR="002D14D9">
        <w:t>,</w:t>
      </w:r>
      <w:r>
        <w:t xml:space="preserve"> teniendo</w:t>
      </w:r>
      <w:r w:rsidR="00703BA3">
        <w:t xml:space="preserve"> en cuenta el escenario principal del caso de uso y sus posibles alternativas y excepciones. </w:t>
      </w:r>
    </w:p>
    <w:tbl>
      <w:tblPr>
        <w:tblStyle w:val="Tablaconcuadrcula"/>
        <w:tblW w:w="0" w:type="auto"/>
        <w:tblLook w:val="04A0" w:firstRow="1" w:lastRow="0" w:firstColumn="1" w:lastColumn="0" w:noHBand="0" w:noVBand="1"/>
      </w:tblPr>
      <w:tblGrid>
        <w:gridCol w:w="2881"/>
        <w:gridCol w:w="5763"/>
      </w:tblGrid>
      <w:tr w:rsidR="00DD408A" w:rsidTr="005A7DC3">
        <w:tc>
          <w:tcPr>
            <w:tcW w:w="8644" w:type="dxa"/>
            <w:gridSpan w:val="2"/>
            <w:tcBorders>
              <w:bottom w:val="single" w:sz="4" w:space="0" w:color="000000" w:themeColor="text1"/>
            </w:tcBorders>
            <w:shd w:val="clear" w:color="auto" w:fill="DDD9C3" w:themeFill="background2" w:themeFillShade="E6"/>
          </w:tcPr>
          <w:p w:rsidR="00DD408A" w:rsidRPr="00706D99" w:rsidRDefault="00703BA3" w:rsidP="00703BA3">
            <w:pPr>
              <w:rPr>
                <w:b/>
                <w:i/>
                <w:u w:val="single"/>
              </w:rPr>
            </w:pPr>
            <w:r>
              <w:rPr>
                <w:b/>
                <w:i/>
                <w:u w:val="single"/>
              </w:rPr>
              <w:t>Caso de Uso 1</w:t>
            </w:r>
            <w:r w:rsidR="00DD408A" w:rsidRPr="00706D99">
              <w:rPr>
                <w:b/>
                <w:i/>
                <w:u w:val="single"/>
              </w:rPr>
              <w:t>: Añadir Usuario</w:t>
            </w:r>
          </w:p>
        </w:tc>
      </w:tr>
      <w:tr w:rsidR="00DD408A" w:rsidTr="005A7DC3">
        <w:tc>
          <w:tcPr>
            <w:tcW w:w="2881" w:type="dxa"/>
            <w:shd w:val="clear" w:color="auto" w:fill="DBE5F1" w:themeFill="accent1" w:themeFillTint="33"/>
          </w:tcPr>
          <w:p w:rsidR="00DD408A" w:rsidRPr="00706D99" w:rsidRDefault="00703BA3" w:rsidP="006B61B6">
            <w:pPr>
              <w:rPr>
                <w:b/>
              </w:rPr>
            </w:pPr>
            <w:r>
              <w:rPr>
                <w:b/>
              </w:rPr>
              <w:t>Prueba</w:t>
            </w:r>
          </w:p>
        </w:tc>
        <w:tc>
          <w:tcPr>
            <w:tcW w:w="5763" w:type="dxa"/>
            <w:shd w:val="clear" w:color="auto" w:fill="DBE5F1" w:themeFill="accent1" w:themeFillTint="33"/>
          </w:tcPr>
          <w:p w:rsidR="00DD408A" w:rsidRPr="00706D99" w:rsidRDefault="00DD408A" w:rsidP="006B61B6">
            <w:pPr>
              <w:rPr>
                <w:b/>
              </w:rPr>
            </w:pPr>
            <w:r w:rsidRPr="00706D99">
              <w:rPr>
                <w:b/>
              </w:rPr>
              <w:t>Resultado Esperado</w:t>
            </w:r>
          </w:p>
        </w:tc>
      </w:tr>
      <w:tr w:rsidR="00DD408A" w:rsidTr="005A7DC3">
        <w:tc>
          <w:tcPr>
            <w:tcW w:w="2881" w:type="dxa"/>
            <w:tcBorders>
              <w:bottom w:val="single" w:sz="4" w:space="0" w:color="000000" w:themeColor="text1"/>
            </w:tcBorders>
          </w:tcPr>
          <w:p w:rsidR="00DD408A" w:rsidRDefault="00DD408A" w:rsidP="006B61B6">
            <w:r>
              <w:t>Añadir un usuario no existente</w:t>
            </w:r>
          </w:p>
        </w:tc>
        <w:tc>
          <w:tcPr>
            <w:tcW w:w="5763" w:type="dxa"/>
            <w:tcBorders>
              <w:bottom w:val="single" w:sz="4" w:space="0" w:color="000000" w:themeColor="text1"/>
            </w:tcBorders>
          </w:tcPr>
          <w:p w:rsidR="00DD408A" w:rsidRDefault="00DD408A" w:rsidP="006B61B6">
            <w:r>
              <w:t>El sistema posee un usuario más</w:t>
            </w:r>
          </w:p>
        </w:tc>
      </w:tr>
      <w:tr w:rsidR="00DD408A" w:rsidTr="005A7DC3">
        <w:tc>
          <w:tcPr>
            <w:tcW w:w="2881" w:type="dxa"/>
            <w:shd w:val="clear" w:color="auto" w:fill="DBE5F1" w:themeFill="accent1" w:themeFillTint="33"/>
          </w:tcPr>
          <w:p w:rsidR="00DD408A" w:rsidRPr="00706D99" w:rsidRDefault="00703BA3" w:rsidP="006B61B6">
            <w:pPr>
              <w:rPr>
                <w:b/>
              </w:rPr>
            </w:pPr>
            <w:r>
              <w:rPr>
                <w:b/>
              </w:rPr>
              <w:t>Prueba</w:t>
            </w:r>
          </w:p>
        </w:tc>
        <w:tc>
          <w:tcPr>
            <w:tcW w:w="5763" w:type="dxa"/>
            <w:shd w:val="clear" w:color="auto" w:fill="DBE5F1" w:themeFill="accent1" w:themeFillTint="33"/>
          </w:tcPr>
          <w:p w:rsidR="00DD408A" w:rsidRPr="00706D99" w:rsidRDefault="00DD408A" w:rsidP="006B61B6">
            <w:pPr>
              <w:rPr>
                <w:b/>
              </w:rPr>
            </w:pPr>
            <w:r w:rsidRPr="00706D99">
              <w:rPr>
                <w:b/>
              </w:rPr>
              <w:t>Resultado Esperado</w:t>
            </w:r>
          </w:p>
        </w:tc>
      </w:tr>
      <w:tr w:rsidR="00DD408A" w:rsidTr="005A7DC3">
        <w:tc>
          <w:tcPr>
            <w:tcW w:w="2881" w:type="dxa"/>
            <w:tcBorders>
              <w:bottom w:val="single" w:sz="4" w:space="0" w:color="000000" w:themeColor="text1"/>
            </w:tcBorders>
          </w:tcPr>
          <w:p w:rsidR="00DD408A" w:rsidRDefault="00DD408A" w:rsidP="006B61B6">
            <w:r>
              <w:t>Añadir un usuario que ya existe</w:t>
            </w:r>
          </w:p>
        </w:tc>
        <w:tc>
          <w:tcPr>
            <w:tcW w:w="5763" w:type="dxa"/>
            <w:tcBorders>
              <w:bottom w:val="single" w:sz="4" w:space="0" w:color="000000" w:themeColor="text1"/>
            </w:tcBorders>
          </w:tcPr>
          <w:p w:rsidR="00DD408A" w:rsidRDefault="00DD408A" w:rsidP="006B61B6">
            <w:r>
              <w:t>El sistema no posee un usuario más y se muestra un dialogo notificándolo</w:t>
            </w:r>
          </w:p>
        </w:tc>
      </w:tr>
      <w:tr w:rsidR="00DD408A" w:rsidTr="005A7DC3">
        <w:tc>
          <w:tcPr>
            <w:tcW w:w="2881" w:type="dxa"/>
            <w:shd w:val="clear" w:color="auto" w:fill="DBE5F1" w:themeFill="accent1" w:themeFillTint="33"/>
          </w:tcPr>
          <w:p w:rsidR="00DD408A" w:rsidRPr="00706D99" w:rsidRDefault="00703BA3" w:rsidP="006B61B6">
            <w:pPr>
              <w:rPr>
                <w:b/>
              </w:rPr>
            </w:pPr>
            <w:r>
              <w:rPr>
                <w:b/>
              </w:rPr>
              <w:t>Prueba</w:t>
            </w:r>
          </w:p>
        </w:tc>
        <w:tc>
          <w:tcPr>
            <w:tcW w:w="5763" w:type="dxa"/>
            <w:shd w:val="clear" w:color="auto" w:fill="DBE5F1" w:themeFill="accent1" w:themeFillTint="33"/>
          </w:tcPr>
          <w:p w:rsidR="00DD408A" w:rsidRPr="00706D99" w:rsidRDefault="00DD408A" w:rsidP="006B61B6">
            <w:pPr>
              <w:rPr>
                <w:b/>
              </w:rPr>
            </w:pPr>
            <w:r w:rsidRPr="00706D99">
              <w:rPr>
                <w:b/>
              </w:rPr>
              <w:t>Resultado Esperado</w:t>
            </w:r>
          </w:p>
        </w:tc>
      </w:tr>
      <w:tr w:rsidR="00DD408A" w:rsidTr="00C94049">
        <w:tc>
          <w:tcPr>
            <w:tcW w:w="2881" w:type="dxa"/>
          </w:tcPr>
          <w:p w:rsidR="00DD408A" w:rsidRDefault="00DD408A" w:rsidP="006B61B6">
            <w:r>
              <w:t>Cancelar la Operación</w:t>
            </w:r>
          </w:p>
        </w:tc>
        <w:tc>
          <w:tcPr>
            <w:tcW w:w="5763" w:type="dxa"/>
          </w:tcPr>
          <w:p w:rsidR="00DD408A" w:rsidRDefault="00DD408A" w:rsidP="006B61B6">
            <w:r>
              <w:t>El sistema permanece sin cambios.</w:t>
            </w:r>
          </w:p>
        </w:tc>
      </w:tr>
    </w:tbl>
    <w:p w:rsidR="00DD408A" w:rsidRDefault="00DD408A" w:rsidP="006B61B6"/>
    <w:p w:rsidR="00B45085" w:rsidRDefault="00B45085" w:rsidP="006B61B6"/>
    <w:p w:rsidR="00DD408A" w:rsidRPr="006B61B6" w:rsidRDefault="00DD408A" w:rsidP="006B61B6"/>
    <w:p w:rsidR="0032689A" w:rsidRDefault="0032689A" w:rsidP="0032689A"/>
    <w:p w:rsidR="005C0ACA" w:rsidRDefault="005C0ACA" w:rsidP="0032689A">
      <w:pPr>
        <w:sectPr w:rsidR="005C0ACA" w:rsidSect="00BA43AB">
          <w:type w:val="oddPage"/>
          <w:pgSz w:w="11906" w:h="16838" w:code="9"/>
          <w:pgMar w:top="1134" w:right="1134" w:bottom="1134" w:left="1134" w:header="567" w:footer="567" w:gutter="1134"/>
          <w:cols w:space="708"/>
          <w:titlePg/>
          <w:docGrid w:linePitch="360"/>
        </w:sectPr>
      </w:pPr>
    </w:p>
    <w:p w:rsidR="005C0ACA" w:rsidRDefault="005C0ACA" w:rsidP="005B789D">
      <w:pPr>
        <w:pStyle w:val="Ttulo2"/>
      </w:pPr>
      <w:bookmarkStart w:id="79" w:name="_Toc513807003"/>
      <w:r>
        <w:lastRenderedPageBreak/>
        <w:t>Diseño del Sistema</w:t>
      </w:r>
      <w:bookmarkEnd w:id="79"/>
    </w:p>
    <w:p w:rsidR="0065023C" w:rsidRDefault="0065023C" w:rsidP="005B789D">
      <w:pPr>
        <w:pStyle w:val="Ttulo3"/>
      </w:pPr>
      <w:bookmarkStart w:id="80" w:name="_Toc513807004"/>
      <w:r>
        <w:t>Arquitectura del Sistema</w:t>
      </w:r>
      <w:bookmarkEnd w:id="80"/>
    </w:p>
    <w:p w:rsidR="002E3A62" w:rsidRDefault="002E3A62" w:rsidP="005B789D">
      <w:pPr>
        <w:pStyle w:val="Ttulo4"/>
      </w:pPr>
      <w:r>
        <w:t>Diagramas de Paquetes</w:t>
      </w:r>
    </w:p>
    <w:p w:rsidR="002E3A62" w:rsidRDefault="002E3A62" w:rsidP="005B789D">
      <w:r>
        <w:t xml:space="preserve">Aunque el concepto de paquete se puede aplicar a </w:t>
      </w:r>
      <w:r w:rsidR="00D55F4B">
        <w:t>varios</w:t>
      </w:r>
      <w:r>
        <w:t xml:space="preserve"> elemento</w:t>
      </w:r>
      <w:r w:rsidR="00D55F4B">
        <w:t>s</w:t>
      </w:r>
      <w:r>
        <w:t xml:space="preserve"> del modelo, lo más típico en un PFC es agrupar clases con ellos. Los paquetes agruparán clases que estén relacionadas con una determinada funcionalidad y este diagrama debe mostrar también las relaciones existentes entre dichos paquetes (por ejemplo, dos paquetes estarán relacionados si algunas de sus clases se usan entre ellas o se envían mensajes). En esencia se trata de mostrar la organización lógica de la aplicación (en contraposición con la organización física, que aparecerá en los diagramas posteriores), presentando como se agrupan las clases de dicha aplicación en paquetes y la relación existente entre los mismos. Más información sobre estos diagramas se puede encontrar en:</w:t>
      </w:r>
    </w:p>
    <w:p w:rsidR="002E3A62" w:rsidRDefault="00895661" w:rsidP="005B789D">
      <w:hyperlink r:id="rId94" w:history="1">
        <w:r w:rsidR="002E3A62" w:rsidRPr="002E2AD7">
          <w:rPr>
            <w:rStyle w:val="Hipervnculo"/>
          </w:rPr>
          <w:t>http://www.agilemodeling.com/artifacts/packageDiagram.htm</w:t>
        </w:r>
      </w:hyperlink>
    </w:p>
    <w:p w:rsidR="002E3A62" w:rsidRDefault="00895661" w:rsidP="005B789D">
      <w:hyperlink r:id="rId95" w:history="1">
        <w:r w:rsidR="002E3A62" w:rsidRPr="002E2AD7">
          <w:rPr>
            <w:rStyle w:val="Hipervnculo"/>
          </w:rPr>
          <w:t>http://www.sparxsystems.com.au/resources/uml2_tutorial/uml2_packagediagram.html</w:t>
        </w:r>
      </w:hyperlink>
    </w:p>
    <w:p w:rsidR="002E3A62" w:rsidRPr="00F40EEC" w:rsidRDefault="002E3A62" w:rsidP="005B789D">
      <w:r>
        <w:t>Los diagramas de paquetes son especialmente útiles cuando el diagrama de clases de todo el sistema es demasiado grande para visualizarse correctamente. Podemos entonces hacer un diagrama de paquetes (cada paquete contendrá N clases del sistema) y luego detallar individualmente cada uno de ellos donde corresponda.</w:t>
      </w:r>
    </w:p>
    <w:p w:rsidR="002E3A62" w:rsidRDefault="002E3A62" w:rsidP="005B789D">
      <w:pPr>
        <w:pStyle w:val="Ttulo5"/>
      </w:pPr>
      <w:r>
        <w:t>Paquete 1</w:t>
      </w:r>
    </w:p>
    <w:p w:rsidR="002E3A62" w:rsidRPr="00C960E7" w:rsidRDefault="002E3A62" w:rsidP="005B789D">
      <w:r>
        <w:t>Descripción de los paquetes del diagrama (que tipo de elementos contiene, para qué sirven los mismos,…).</w:t>
      </w:r>
    </w:p>
    <w:p w:rsidR="002E3A62" w:rsidRDefault="002E3A62" w:rsidP="005B789D">
      <w:pPr>
        <w:pStyle w:val="Ttulo5"/>
      </w:pPr>
      <w:r>
        <w:t>Paquete 2</w:t>
      </w:r>
    </w:p>
    <w:p w:rsidR="002E3A62" w:rsidRDefault="002E3A62" w:rsidP="005B789D"/>
    <w:p w:rsidR="00D55F4B" w:rsidRDefault="00D55F4B" w:rsidP="005B789D">
      <w:pPr>
        <w:pStyle w:val="Ttulo4"/>
      </w:pPr>
      <w:r>
        <w:t>Diagramas de Componentes</w:t>
      </w:r>
    </w:p>
    <w:p w:rsidR="00D55F4B" w:rsidRDefault="00D55F4B" w:rsidP="005B789D">
      <w:r>
        <w:t>Los diagramas de componentes muestran los diferentes componentes de un sistema y sus dependencias. Un componente representa un módulo de código físico. Muchas veces se suele identificar un componente con un paquete, pero no siempre es así ya que los componentes representan el empaquetado físico del código. Por tanto, una misma clase puede estar presente en varios componentes, pero definida en un único paquete.</w:t>
      </w:r>
    </w:p>
    <w:p w:rsidR="00D55F4B" w:rsidRDefault="00D55F4B" w:rsidP="005B789D">
      <w:r>
        <w:t>Es también una práctica común el incluir estos diagramas dentro de los de despliegue (que veremos a continuación) para que la distribución física de las distintas partes de la aplicación (y los componentes que las forman) en las distintas máquinas disponibles quede más clara.</w:t>
      </w:r>
    </w:p>
    <w:p w:rsidR="00D55F4B" w:rsidRDefault="00D55F4B" w:rsidP="005B789D">
      <w:r>
        <w:t>Para tener más información sobre este tema, se pueden consultar los siguientes enlaces:</w:t>
      </w:r>
    </w:p>
    <w:p w:rsidR="00D55F4B" w:rsidRDefault="00895661" w:rsidP="005B789D">
      <w:hyperlink r:id="rId96" w:history="1">
        <w:r w:rsidR="00D55F4B" w:rsidRPr="002E2AD7">
          <w:rPr>
            <w:rStyle w:val="Hipervnculo"/>
          </w:rPr>
          <w:t>http://www.agilemodeling.com/artifacts/componentDiagram.htm</w:t>
        </w:r>
      </w:hyperlink>
    </w:p>
    <w:p w:rsidR="00D55F4B" w:rsidRDefault="00895661" w:rsidP="005B789D">
      <w:hyperlink r:id="rId97" w:history="1">
        <w:r w:rsidR="00D55F4B" w:rsidRPr="002E2AD7">
          <w:rPr>
            <w:rStyle w:val="Hipervnculo"/>
          </w:rPr>
          <w:t>http://www.visual-paradigm.com/VPGallery/diagrams/Component.html</w:t>
        </w:r>
      </w:hyperlink>
    </w:p>
    <w:p w:rsidR="00D55F4B" w:rsidRDefault="00895661" w:rsidP="005B789D">
      <w:hyperlink r:id="rId98" w:history="1">
        <w:r w:rsidR="00D55F4B" w:rsidRPr="002E2AD7">
          <w:rPr>
            <w:rStyle w:val="Hipervnculo"/>
          </w:rPr>
          <w:t>http://www.ibm.com/developerworks/rational/library/dec04/bell/</w:t>
        </w:r>
      </w:hyperlink>
    </w:p>
    <w:p w:rsidR="00D55F4B" w:rsidRDefault="00D55F4B" w:rsidP="005B789D"/>
    <w:p w:rsidR="00D55F4B" w:rsidRDefault="00D55F4B" w:rsidP="005B789D">
      <w:r>
        <w:t>Si se integra con el diagrama siguiente (el de despliegue), en las descripciones que hagamos de los elementos debemos describir también los componentes. En caso contrario, describiremos los componentes en esta sección.</w:t>
      </w:r>
    </w:p>
    <w:p w:rsidR="006F3E10" w:rsidRDefault="006F3E10" w:rsidP="005B789D">
      <w:pPr>
        <w:pStyle w:val="Ttulo4"/>
      </w:pPr>
      <w:r>
        <w:t>Diagramas de Despliegue</w:t>
      </w:r>
    </w:p>
    <w:p w:rsidR="0065023C" w:rsidRDefault="0065023C" w:rsidP="005B789D">
      <w:r>
        <w:t xml:space="preserve">El sistema creado puede estar compuesto por varios procesos </w:t>
      </w:r>
      <w:r w:rsidR="00D55F4B" w:rsidRPr="00D55F4B">
        <w:rPr>
          <w:i/>
        </w:rPr>
        <w:t>software</w:t>
      </w:r>
      <w:r w:rsidR="00D55F4B">
        <w:t xml:space="preserve"> </w:t>
      </w:r>
      <w:r w:rsidR="006F3E10">
        <w:t xml:space="preserve">y máquinas </w:t>
      </w:r>
      <w:r>
        <w:t>que colaboran para llevar a cabo la tarea encomendada</w:t>
      </w:r>
      <w:r w:rsidR="006F3E10">
        <w:t>,</w:t>
      </w:r>
      <w:r>
        <w:t xml:space="preserve"> y esta sección es la indicada para representar estos procesos </w:t>
      </w:r>
      <w:r w:rsidR="001F0B4B">
        <w:t>y máquinas así como</w:t>
      </w:r>
      <w:r>
        <w:t xml:space="preserve"> la relación existente entre ellos. Debemos ofrecer un diagrama (un ejemplo extremadamente simple de cómo podemos hacerlo se muestra a continuación) y posteriormente una descripción de que es cada parte de la aplicación y su función (relacionándolo con las clases y paquetes </w:t>
      </w:r>
      <w:r w:rsidR="006F3E10">
        <w:t>vistos en el análisis</w:t>
      </w:r>
      <w:r>
        <w:t>).</w:t>
      </w:r>
    </w:p>
    <w:p w:rsidR="0065023C" w:rsidRDefault="0065023C" w:rsidP="005B789D"/>
    <w:p w:rsidR="0065023C" w:rsidRDefault="0065023C" w:rsidP="005B789D">
      <w:pPr>
        <w:jc w:val="center"/>
      </w:pPr>
      <w:r>
        <w:rPr>
          <w:noProof/>
          <w:lang w:eastAsia="es-ES"/>
        </w:rPr>
        <w:drawing>
          <wp:inline distT="0" distB="0" distL="0" distR="0">
            <wp:extent cx="4442590" cy="1709854"/>
            <wp:effectExtent l="19050" t="0" r="0" b="0"/>
            <wp:docPr id="2" name="3 Imagen" descr="Dibujo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bujo1.wmf"/>
                    <pic:cNvPicPr/>
                  </pic:nvPicPr>
                  <pic:blipFill>
                    <a:blip r:embed="rId99" cstate="print"/>
                    <a:stretch>
                      <a:fillRect/>
                    </a:stretch>
                  </pic:blipFill>
                  <pic:spPr>
                    <a:xfrm>
                      <a:off x="0" y="0"/>
                      <a:ext cx="4446666" cy="1711423"/>
                    </a:xfrm>
                    <a:prstGeom prst="rect">
                      <a:avLst/>
                    </a:prstGeom>
                  </pic:spPr>
                </pic:pic>
              </a:graphicData>
            </a:graphic>
          </wp:inline>
        </w:drawing>
      </w:r>
    </w:p>
    <w:p w:rsidR="0065023C" w:rsidRDefault="0065023C" w:rsidP="005B789D">
      <w:pPr>
        <w:pStyle w:val="Descripcin"/>
      </w:pPr>
      <w:r>
        <w:t xml:space="preserve">Figura </w:t>
      </w:r>
      <w:r w:rsidR="0004146D">
        <w:t>6</w:t>
      </w:r>
      <w:r>
        <w:t>.1</w:t>
      </w:r>
      <w:r w:rsidR="00F81FA2">
        <w:t>.</w:t>
      </w:r>
      <w:r>
        <w:t xml:space="preserve"> Ejemplo simple de arquitectura del sistema</w:t>
      </w:r>
    </w:p>
    <w:p w:rsidR="0065023C" w:rsidRDefault="006F3E10" w:rsidP="005B789D">
      <w:r>
        <w:t>Aunque el nivel de detalle puede variar en función del sistema diseñado, los elementos mostrados deben dejar clara la distribución de la aplicación. Podemos encontrar más información al respecto en los siguientes enlaces:</w:t>
      </w:r>
    </w:p>
    <w:p w:rsidR="006F3E10" w:rsidRDefault="00895661" w:rsidP="005B789D">
      <w:hyperlink r:id="rId100" w:history="1">
        <w:r w:rsidR="006F3E10" w:rsidRPr="002E2AD7">
          <w:rPr>
            <w:rStyle w:val="Hipervnculo"/>
          </w:rPr>
          <w:t>http://www.agilemodeling.com/artifacts/deploymentDiagram.htm</w:t>
        </w:r>
      </w:hyperlink>
    </w:p>
    <w:p w:rsidR="006F3E10" w:rsidRDefault="00895661" w:rsidP="005B789D">
      <w:hyperlink r:id="rId101" w:history="1">
        <w:r w:rsidR="006F3E10" w:rsidRPr="002E2AD7">
          <w:rPr>
            <w:rStyle w:val="Hipervnculo"/>
          </w:rPr>
          <w:t>http://www.visual-paradigm.com/VPGallery/diagrams/Deployment.html</w:t>
        </w:r>
      </w:hyperlink>
    </w:p>
    <w:p w:rsidR="00F40EEC" w:rsidRDefault="00F40EEC" w:rsidP="005B789D">
      <w:pPr>
        <w:pStyle w:val="Ttulo5"/>
      </w:pPr>
      <w:r>
        <w:t>Elemento 1</w:t>
      </w:r>
    </w:p>
    <w:p w:rsidR="00F40EEC" w:rsidRPr="00C960E7" w:rsidRDefault="00F40EEC" w:rsidP="005B789D">
      <w:r>
        <w:t>Descripción de los elementos del diagrama anterior.</w:t>
      </w:r>
    </w:p>
    <w:p w:rsidR="00F40EEC" w:rsidRDefault="00F40EEC" w:rsidP="005B789D"/>
    <w:p w:rsidR="0065023C" w:rsidRDefault="0065023C" w:rsidP="005B789D">
      <w:pPr>
        <w:pStyle w:val="Ttulo4"/>
        <w:rPr>
          <w:b w:val="0"/>
          <w:bCs w:val="0"/>
          <w:sz w:val="40"/>
          <w:szCs w:val="26"/>
        </w:rPr>
      </w:pPr>
      <w:r>
        <w:lastRenderedPageBreak/>
        <w:br w:type="page"/>
      </w:r>
    </w:p>
    <w:p w:rsidR="005C0ACA" w:rsidRDefault="004445C9" w:rsidP="005B789D">
      <w:pPr>
        <w:pStyle w:val="Ttulo3"/>
      </w:pPr>
      <w:bookmarkStart w:id="81" w:name="_Toc513807005"/>
      <w:r>
        <w:lastRenderedPageBreak/>
        <w:t>Diseño de</w:t>
      </w:r>
      <w:r w:rsidR="005C0ACA">
        <w:t xml:space="preserve"> Clases</w:t>
      </w:r>
      <w:bookmarkEnd w:id="81"/>
    </w:p>
    <w:p w:rsidR="00346491" w:rsidRDefault="00346491" w:rsidP="005B789D">
      <w:r>
        <w:t>En esta sección representaremos diagramas que muestren los paquetes</w:t>
      </w:r>
      <w:r w:rsidR="0060594C">
        <w:t xml:space="preserve"> (y la relación existente entre ellos)</w:t>
      </w:r>
      <w:r>
        <w:t xml:space="preserve"> y las clases que formarán parte de la implementación final del sistema</w:t>
      </w:r>
      <w:r w:rsidR="0060594C">
        <w:t xml:space="preserve"> (incluyendo también la</w:t>
      </w:r>
      <w:r w:rsidR="00655B85">
        <w:t>s</w:t>
      </w:r>
      <w:r w:rsidR="0060594C">
        <w:t xml:space="preserve"> relaci</w:t>
      </w:r>
      <w:r w:rsidR="00655B85">
        <w:t>o</w:t>
      </w:r>
      <w:r w:rsidR="0060594C">
        <w:t>n</w:t>
      </w:r>
      <w:r w:rsidR="00655B85">
        <w:t>es</w:t>
      </w:r>
      <w:r w:rsidR="0060594C">
        <w:t xml:space="preserve"> existente</w:t>
      </w:r>
      <w:r w:rsidR="00655B85">
        <w:t>s</w:t>
      </w:r>
      <w:r w:rsidR="0060594C">
        <w:t xml:space="preserve"> entre ellas)</w:t>
      </w:r>
      <w:r>
        <w:t>, explicando todo aquel dato acerca de la utilidad de los mismos y justificando todo aquello que consideremos necesario.</w:t>
      </w:r>
    </w:p>
    <w:p w:rsidR="00404AFA" w:rsidRDefault="00404AFA" w:rsidP="0075311B">
      <w:pPr>
        <w:pStyle w:val="Prrafodelista"/>
        <w:numPr>
          <w:ilvl w:val="0"/>
          <w:numId w:val="14"/>
        </w:numPr>
      </w:pPr>
      <w:r>
        <w:t>Debemos extraer la información de métodos y atributos a incluir en c</w:t>
      </w:r>
      <w:r w:rsidR="002D14D9">
        <w:t>ada clase (</w:t>
      </w:r>
      <w:r w:rsidR="00104333">
        <w:t>así</w:t>
      </w:r>
      <w:r>
        <w:t xml:space="preserve"> como las relaciones existentes entre ellas</w:t>
      </w:r>
      <w:r w:rsidR="002D14D9">
        <w:t>)</w:t>
      </w:r>
      <w:r>
        <w:t xml:space="preserve"> de los diagramas que hemos desarrollado en el punto anterior.</w:t>
      </w:r>
    </w:p>
    <w:p w:rsidR="00404AFA" w:rsidRDefault="00104333" w:rsidP="0075311B">
      <w:pPr>
        <w:pStyle w:val="Prrafodelista"/>
        <w:numPr>
          <w:ilvl w:val="0"/>
          <w:numId w:val="14"/>
        </w:numPr>
      </w:pPr>
      <w:r>
        <w:t>También</w:t>
      </w:r>
      <w:r w:rsidR="00404AFA">
        <w:t xml:space="preserve"> debemos mostrar las clases adicionales que pueden ser necesarias en función de lo que hemos desarrollado anteriormente.</w:t>
      </w:r>
    </w:p>
    <w:p w:rsidR="00404AFA" w:rsidRDefault="00404AFA" w:rsidP="0075311B">
      <w:pPr>
        <w:pStyle w:val="Prrafodelista"/>
        <w:numPr>
          <w:ilvl w:val="0"/>
          <w:numId w:val="14"/>
        </w:numPr>
      </w:pPr>
      <w:r>
        <w:t>Debemos mostrar todas las asociaciones y agregaciones (en general, relaciones) que  necesitemos</w:t>
      </w:r>
      <w:r w:rsidR="002D14D9">
        <w:t>,</w:t>
      </w:r>
      <w:r>
        <w:t xml:space="preserve"> en función de dichos diagramas.</w:t>
      </w:r>
    </w:p>
    <w:p w:rsidR="00404AFA" w:rsidRDefault="00404AFA" w:rsidP="0075311B">
      <w:pPr>
        <w:pStyle w:val="Prrafodelista"/>
        <w:numPr>
          <w:ilvl w:val="0"/>
          <w:numId w:val="14"/>
        </w:numPr>
      </w:pPr>
      <w:r>
        <w:t>El conjunto de atributos de las clases debemos crearlo según los métodos, relaciones y en general de las necesidades de cada clase del sistema.</w:t>
      </w:r>
    </w:p>
    <w:p w:rsidR="00404AFA" w:rsidRDefault="00404AFA" w:rsidP="0075311B">
      <w:pPr>
        <w:pStyle w:val="Prrafodelista"/>
        <w:numPr>
          <w:ilvl w:val="0"/>
          <w:numId w:val="14"/>
        </w:numPr>
      </w:pPr>
      <w:r>
        <w:t>La jerarquía de clases debemos pensarla de acuerdo a las necesidades de cada subsistema y aplicación.</w:t>
      </w:r>
    </w:p>
    <w:p w:rsidR="00404AFA" w:rsidRDefault="00404AFA" w:rsidP="0075311B">
      <w:pPr>
        <w:pStyle w:val="Prrafodelista"/>
        <w:numPr>
          <w:ilvl w:val="0"/>
          <w:numId w:val="14"/>
        </w:numPr>
      </w:pPr>
      <w:r>
        <w:t>Debemos aclarar todos aquellos aspectos que no queden claros en el diagrama, usando notas.</w:t>
      </w:r>
    </w:p>
    <w:p w:rsidR="00404AFA" w:rsidRPr="00346491" w:rsidRDefault="00404AFA" w:rsidP="0075311B">
      <w:pPr>
        <w:pStyle w:val="Prrafodelista"/>
        <w:numPr>
          <w:ilvl w:val="0"/>
          <w:numId w:val="14"/>
        </w:numPr>
      </w:pPr>
      <w:r>
        <w:t>En general, debemos tener en cuenta que el diseño es una evolución del análisi</w:t>
      </w:r>
      <w:r w:rsidR="00104333">
        <w:t>s, por lo que las clases que incluyamos en el diseño deben corresponderse razonablemente con todo el trabajo hecho en esa parte del documento.</w:t>
      </w:r>
    </w:p>
    <w:p w:rsidR="00C960E7" w:rsidRDefault="0060594C" w:rsidP="005B789D">
      <w:pPr>
        <w:pStyle w:val="Ttulo4"/>
      </w:pPr>
      <w:r>
        <w:t>Diagrama de Clases</w:t>
      </w:r>
    </w:p>
    <w:p w:rsidR="0060594C" w:rsidRDefault="00655B85" w:rsidP="005B789D">
      <w:r>
        <w:t xml:space="preserve">Es necesario mostrar por lo menos un diagrama global de clases. </w:t>
      </w:r>
      <w:r w:rsidR="0060594C">
        <w:t xml:space="preserve">Si el diagrama de clases global fuese muy grande, podemos dividir el diagrama en varios diagramas más pequeños según la </w:t>
      </w:r>
      <w:r w:rsidR="00D0217A">
        <w:t>estructura de la aplicación</w:t>
      </w:r>
      <w:r>
        <w:t>, mostrando el principal abreviado</w:t>
      </w:r>
      <w:r w:rsidR="00AF0C8D">
        <w:t xml:space="preserve"> tal y como se explico anteriormente en los diagramas de paquetes</w:t>
      </w:r>
      <w:r w:rsidR="00D0217A">
        <w:t>.</w:t>
      </w:r>
      <w:r>
        <w:t xml:space="preserve"> Otra opción es hacer que la hoja que tenga el diagrama se imprima en otro formato que nos proporcione más espacio (en horizontal, A3</w:t>
      </w:r>
      <w:r w:rsidR="000E470F">
        <w:t>,…</w:t>
      </w:r>
      <w:r>
        <w:t>).</w:t>
      </w:r>
    </w:p>
    <w:p w:rsidR="00AF0C8D" w:rsidRPr="0060594C" w:rsidRDefault="00AF0C8D" w:rsidP="005B789D"/>
    <w:p w:rsidR="00AF0C8D" w:rsidRDefault="00C960E7" w:rsidP="005B789D">
      <w:pPr>
        <w:pStyle w:val="Ttulo3"/>
      </w:pPr>
      <w:r>
        <w:br w:type="page"/>
      </w:r>
      <w:bookmarkStart w:id="82" w:name="_Toc513807006"/>
      <w:r w:rsidR="00AF0C8D">
        <w:lastRenderedPageBreak/>
        <w:t xml:space="preserve">Diagramas de </w:t>
      </w:r>
      <w:r w:rsidR="00397B5C">
        <w:t>Interacción</w:t>
      </w:r>
      <w:r w:rsidR="00AF0C8D">
        <w:t xml:space="preserve"> y Estados</w:t>
      </w:r>
      <w:bookmarkEnd w:id="82"/>
    </w:p>
    <w:p w:rsidR="00AF0C8D" w:rsidRDefault="00AF0C8D" w:rsidP="005B789D">
      <w:r>
        <w:t>Esta sección se usará</w:t>
      </w:r>
      <w:r w:rsidR="00397B5C">
        <w:t>, entre otras cosas,</w:t>
      </w:r>
      <w:r>
        <w:t xml:space="preserve"> para evolucionar y detallar los diagramas de </w:t>
      </w:r>
      <w:r w:rsidR="00F02883">
        <w:t>robustez que</w:t>
      </w:r>
      <w:r w:rsidR="00423F19">
        <w:t xml:space="preserve"> hemos desarrollado en </w:t>
      </w:r>
      <w:r>
        <w:t>el análisis</w:t>
      </w:r>
      <w:r w:rsidR="00F02883">
        <w:t xml:space="preserve"> usando diagramas de interacción y de estados</w:t>
      </w:r>
      <w:r>
        <w:t xml:space="preserve">. La estructura a seguir es la de incluir el diagrama en sí (dibujo) y luego hacer una lista explicando cada uno de los pasos existentes en dicho diagrama que lo requieran. </w:t>
      </w:r>
      <w:r w:rsidR="00423F19">
        <w:t>L</w:t>
      </w:r>
      <w:r>
        <w:t xml:space="preserve">os diagramas deben incluir nombres de clases,  métodos y parámetros </w:t>
      </w:r>
      <w:r w:rsidR="00397B5C">
        <w:t>“</w:t>
      </w:r>
      <w:r>
        <w:t>reales</w:t>
      </w:r>
      <w:r w:rsidR="00397B5C">
        <w:t>”</w:t>
      </w:r>
      <w:r>
        <w:t xml:space="preserve">, con la intención de que puedan trasladarse directamente a la implementación del sistema (el objetivo de un buen diseño). Por este motivo no debemos escatimar en detalles a la hora de desarrollarlos, ya que se supone que de estos diagramas podremos extraer </w:t>
      </w:r>
      <w:r w:rsidR="00A51872">
        <w:t>directamente la implementación de la aplicación</w:t>
      </w:r>
      <w:r>
        <w:t>.</w:t>
      </w:r>
    </w:p>
    <w:p w:rsidR="00AF0C8D" w:rsidRDefault="00AF0C8D" w:rsidP="005B789D">
      <w:r>
        <w:t xml:space="preserve">Cuando se menciona que los diagramas del diseño son una evolución de los del análisis significa que podemos aprovechar el trabajo ya realizado para su creación, </w:t>
      </w:r>
      <w:r w:rsidR="00423F19">
        <w:t>adaptando la información</w:t>
      </w:r>
      <w:r>
        <w:t xml:space="preserve"> e</w:t>
      </w:r>
      <w:r w:rsidR="00423F19">
        <w:t>n los</w:t>
      </w:r>
      <w:r>
        <w:t xml:space="preserve"> diagrama</w:t>
      </w:r>
      <w:r w:rsidR="00423F19">
        <w:t>s</w:t>
      </w:r>
      <w:r>
        <w:t xml:space="preserve"> correspondiente</w:t>
      </w:r>
      <w:r w:rsidR="00423F19">
        <w:t>s</w:t>
      </w:r>
      <w:r>
        <w:t xml:space="preserve"> del análisis para desarrollar </w:t>
      </w:r>
      <w:r w:rsidR="00F02883">
        <w:t>los</w:t>
      </w:r>
      <w:r>
        <w:t xml:space="preserve"> nuevo</w:t>
      </w:r>
      <w:r w:rsidR="00F02883">
        <w:t>s diagramas</w:t>
      </w:r>
      <w:r w:rsidR="00423F19">
        <w:t xml:space="preserve"> (se debe lograr coherencia entre las entidades desarrolladas en ambas fases)</w:t>
      </w:r>
      <w:r>
        <w:t>.</w:t>
      </w:r>
    </w:p>
    <w:p w:rsidR="00AF0C8D" w:rsidRDefault="00AF0C8D" w:rsidP="005B789D">
      <w:r>
        <w:t xml:space="preserve">En cuanto al número de diagramas a contemplar, al igual que se dijo anteriormente no es necesario incluir </w:t>
      </w:r>
      <w:r w:rsidR="00A51872">
        <w:t xml:space="preserve">en el diseño </w:t>
      </w:r>
      <w:r>
        <w:t>todos y cada uno de los posibles</w:t>
      </w:r>
      <w:r w:rsidR="00A51872">
        <w:t xml:space="preserve"> diagramas</w:t>
      </w:r>
      <w:r>
        <w:t xml:space="preserve">, sino que podremos ahorrar </w:t>
      </w:r>
      <w:r w:rsidR="00A51872">
        <w:t>extender aquellos en los que</w:t>
      </w:r>
      <w:r>
        <w:t>:</w:t>
      </w:r>
    </w:p>
    <w:p w:rsidR="00AF0C8D" w:rsidRDefault="00AF0C8D" w:rsidP="00142B86">
      <w:pPr>
        <w:pStyle w:val="Prrafodelista"/>
        <w:numPr>
          <w:ilvl w:val="0"/>
          <w:numId w:val="3"/>
        </w:numPr>
      </w:pPr>
      <w:r>
        <w:t>Las operaciones sean muy simples (en cuyo caso se puede optar por no decir nada al respecto o colocar simplemente un texto explicativo).</w:t>
      </w:r>
    </w:p>
    <w:p w:rsidR="00AF0C8D" w:rsidRDefault="00AF0C8D" w:rsidP="00142B86">
      <w:pPr>
        <w:pStyle w:val="Prrafodelista"/>
        <w:numPr>
          <w:ilvl w:val="0"/>
          <w:numId w:val="3"/>
        </w:numPr>
      </w:pPr>
      <w:r>
        <w:t>La operación sea muy similar o idéntica a una que ya está desarrollada en esta sección. En este caso lo mejor es poner en el diagrama original a que otros casos se aplica o representa</w:t>
      </w:r>
      <w:r w:rsidR="00A51872">
        <w:t xml:space="preserve"> y no repetirlo</w:t>
      </w:r>
      <w:r>
        <w:t>.</w:t>
      </w:r>
    </w:p>
    <w:p w:rsidR="00AF0C8D" w:rsidRDefault="00F02883" w:rsidP="005B789D">
      <w:pPr>
        <w:pStyle w:val="Ttulo4"/>
      </w:pPr>
      <w:r>
        <w:t>Caso de Uso</w:t>
      </w:r>
      <w:r w:rsidR="00AF0C8D">
        <w:t xml:space="preserve"> 1.1</w:t>
      </w:r>
    </w:p>
    <w:p w:rsidR="00987D4F" w:rsidRDefault="00987D4F" w:rsidP="005B789D">
      <w:pPr>
        <w:pStyle w:val="Ttulo5"/>
      </w:pPr>
      <w:r>
        <w:t>Diagramas de Interacción (Comunicación y Secuencia)</w:t>
      </w:r>
    </w:p>
    <w:p w:rsidR="00987D4F" w:rsidRDefault="00987D4F" w:rsidP="005B789D">
      <w:r>
        <w:t>Diagrama</w:t>
      </w:r>
      <w:r w:rsidR="00F02883">
        <w:t>s</w:t>
      </w:r>
      <w:r>
        <w:t xml:space="preserve"> de secuencia de diseño correspondiente a</w:t>
      </w:r>
      <w:r w:rsidR="00F02883">
        <w:t>l escenario principal del caso de uso y a aquellos alternativos que merezcan ser desarrollados</w:t>
      </w:r>
      <w:r>
        <w:t xml:space="preserve"> (estableciendo un paralelismo con la nomenclatura usada en el análisis). Podemos encontrar más información en: </w:t>
      </w:r>
    </w:p>
    <w:p w:rsidR="00987D4F" w:rsidRDefault="00895661" w:rsidP="005B789D">
      <w:hyperlink r:id="rId102" w:history="1">
        <w:r w:rsidR="00987D4F" w:rsidRPr="005A7C7F">
          <w:rPr>
            <w:rStyle w:val="Hipervnculo"/>
          </w:rPr>
          <w:t>http://pst.web.cern.ch/PST/HandBookWorkBook/Handbook/SoftwareEngineering/UCDOM_interaction.html</w:t>
        </w:r>
      </w:hyperlink>
    </w:p>
    <w:p w:rsidR="00987D4F" w:rsidRDefault="00987D4F" w:rsidP="005B789D">
      <w:r>
        <w:t>En el caso de que creamos necesario mostrar el comportamiento de varios objetos que colaboran para la consecución de un determinado fin común, debemos crear un diagrama de comunicación de objetos que represente este comportamiento. Podemos encontrar más información acerca de los mismos en esta dirección:</w:t>
      </w:r>
    </w:p>
    <w:p w:rsidR="00987D4F" w:rsidRDefault="00895661" w:rsidP="005B789D">
      <w:hyperlink r:id="rId103" w:history="1">
        <w:r w:rsidR="00987D4F" w:rsidRPr="00F27016">
          <w:rPr>
            <w:rStyle w:val="Hipervnculo"/>
          </w:rPr>
          <w:t>http://www.agilemodeling.com/artifacts/communicationDiagram.htm</w:t>
        </w:r>
      </w:hyperlink>
    </w:p>
    <w:p w:rsidR="00AF0C8D" w:rsidRPr="00742337" w:rsidRDefault="00AF0C8D" w:rsidP="005B789D">
      <w:pPr>
        <w:pStyle w:val="Ttulo5"/>
      </w:pPr>
      <w:r w:rsidRPr="00742337">
        <w:t>Diagramas de Estados de las Clases</w:t>
      </w:r>
    </w:p>
    <w:p w:rsidR="00AF0C8D" w:rsidRDefault="00AF0C8D" w:rsidP="005B789D">
      <w:r>
        <w:t xml:space="preserve">En caso necesario, si es conveniente dar más detalles de cómo se comporta un determinado escenario, podemos incluir diagramas de estados de las clases involucradas en el mismo para </w:t>
      </w:r>
      <w:r>
        <w:lastRenderedPageBreak/>
        <w:t>indicar las distintas fases por las que una clase pasará durante el mismo.</w:t>
      </w:r>
      <w:r w:rsidR="00BB1880">
        <w:t xml:space="preserve"> Podemos encontrar más información sobre estos diagramas en:</w:t>
      </w:r>
    </w:p>
    <w:p w:rsidR="00BB1880" w:rsidRDefault="00895661" w:rsidP="005B789D">
      <w:hyperlink r:id="rId104" w:history="1">
        <w:r w:rsidR="00BB1880" w:rsidRPr="00F27016">
          <w:rPr>
            <w:rStyle w:val="Hipervnculo"/>
          </w:rPr>
          <w:t>http://www.agilemodeling.com/artifacts/stateMachineDiagram.htm</w:t>
        </w:r>
      </w:hyperlink>
    </w:p>
    <w:p w:rsidR="00AF0C8D" w:rsidRDefault="00F02883" w:rsidP="005B789D">
      <w:pPr>
        <w:pStyle w:val="Ttulo4"/>
      </w:pPr>
      <w:r>
        <w:t>Caso de Uso</w:t>
      </w:r>
      <w:r w:rsidR="00AF0C8D">
        <w:t xml:space="preserve"> </w:t>
      </w:r>
      <w:r w:rsidR="00A51872">
        <w:t>1</w:t>
      </w:r>
      <w:r w:rsidR="00AF0C8D">
        <w:t>.</w:t>
      </w:r>
      <w:r w:rsidR="00A51872">
        <w:t>2</w:t>
      </w:r>
    </w:p>
    <w:p w:rsidR="001650DE" w:rsidRPr="001650DE" w:rsidRDefault="001650DE" w:rsidP="005B789D"/>
    <w:p w:rsidR="001650DE" w:rsidRDefault="00397B5C" w:rsidP="005B789D">
      <w:pPr>
        <w:pStyle w:val="Ttulo3"/>
      </w:pPr>
      <w:r>
        <w:br w:type="page"/>
      </w:r>
      <w:bookmarkStart w:id="83" w:name="_Toc513807007"/>
      <w:r w:rsidR="001650DE">
        <w:lastRenderedPageBreak/>
        <w:t>Diagramas de Actividades</w:t>
      </w:r>
      <w:bookmarkEnd w:id="83"/>
    </w:p>
    <w:p w:rsidR="001650DE" w:rsidRDefault="001650DE" w:rsidP="005B789D">
      <w:r>
        <w:t>Si hay alguna operación o funcionalidad dentro del sistema que merezca la pena destacar se documentará mediante un diagrama de actividades. Puede haber tantos como consideréis necesarios. Más información acerca de estos diagramas se puede encontrar en estos enlaces:</w:t>
      </w:r>
    </w:p>
    <w:p w:rsidR="001650DE" w:rsidRDefault="00895661" w:rsidP="005B789D">
      <w:hyperlink r:id="rId105" w:anchor="activity-diagrams" w:history="1">
        <w:r w:rsidR="001650DE" w:rsidRPr="002E2AD7">
          <w:rPr>
            <w:rStyle w:val="Hipervnculo"/>
          </w:rPr>
          <w:t>http://dn.codegear.com/article/31863#activity-diagrams</w:t>
        </w:r>
      </w:hyperlink>
    </w:p>
    <w:p w:rsidR="001650DE" w:rsidRPr="00F40EEC" w:rsidRDefault="00895661" w:rsidP="005B789D">
      <w:hyperlink r:id="rId106" w:history="1">
        <w:r w:rsidR="001650DE" w:rsidRPr="00F40EEC">
          <w:rPr>
            <w:rStyle w:val="Hipervnculo"/>
          </w:rPr>
          <w:t>http://www.agilemodeling.com/artifacts/activityDiagram.htm</w:t>
        </w:r>
      </w:hyperlink>
    </w:p>
    <w:p w:rsidR="00AF0C8D" w:rsidRPr="00214244" w:rsidRDefault="00AF0C8D" w:rsidP="005B789D"/>
    <w:p w:rsidR="00AF0C8D" w:rsidRDefault="00AF0C8D" w:rsidP="005B789D">
      <w:pPr>
        <w:jc w:val="left"/>
        <w:rPr>
          <w:b/>
          <w:bCs/>
          <w:color w:val="4F81BD" w:themeColor="accent1"/>
          <w:sz w:val="40"/>
          <w:szCs w:val="26"/>
        </w:rPr>
      </w:pPr>
      <w:r>
        <w:br w:type="page"/>
      </w:r>
    </w:p>
    <w:p w:rsidR="00732822" w:rsidRDefault="00732822" w:rsidP="00732822">
      <w:pPr>
        <w:pStyle w:val="Ttulo3"/>
      </w:pPr>
      <w:bookmarkStart w:id="84" w:name="_Toc513807008"/>
      <w:r>
        <w:lastRenderedPageBreak/>
        <w:t>Especificación Técnica del Plan de Pruebas</w:t>
      </w:r>
      <w:bookmarkEnd w:id="84"/>
    </w:p>
    <w:p w:rsidR="00732822" w:rsidRDefault="00732822" w:rsidP="00732822">
      <w:r>
        <w:t>El proceso de pruebas se extiende durante todo el proceso de construcción del software y por tanto en esta sección debemos describir cómo vamos a aplicar las pruebas diseñadas y especificar más otro tipo de pruebas que vamos a realizar al software.</w:t>
      </w:r>
    </w:p>
    <w:p w:rsidR="00732822" w:rsidRDefault="00732822" w:rsidP="00732822">
      <w:r>
        <w:t>No debemos olvidarnos mencionar entonces bajo que máquina (incluyendo sistema operativo y entorno de desarrollo) se realizan las pruebas, y en qué orden se realizan las diferentes pruebas contempladas, entre otros aspectos.</w:t>
      </w:r>
    </w:p>
    <w:p w:rsidR="00732822" w:rsidRPr="00337A77" w:rsidRDefault="00732822" w:rsidP="00732822">
      <w:r w:rsidRPr="00360CBC">
        <w:rPr>
          <w:b/>
          <w:u w:val="single"/>
        </w:rPr>
        <w:t>NOTA</w:t>
      </w:r>
      <w:r>
        <w:t xml:space="preserve">: Es perfectamente posible que, aunque un sistema conste de múltiples procesos independientes que colaboran entre sí (por ejemplo un cliente y un servidor), las pruebas se hagan en sólo una máquina (Ej.: cliente y servidor que se conectan a </w:t>
      </w:r>
      <w:r w:rsidRPr="00360CBC">
        <w:rPr>
          <w:i/>
        </w:rPr>
        <w:t>localhost</w:t>
      </w:r>
      <w:r>
        <w:t>).</w:t>
      </w:r>
    </w:p>
    <w:p w:rsidR="00732822" w:rsidRDefault="00732822" w:rsidP="00732822">
      <w:pPr>
        <w:pStyle w:val="Ttulo4"/>
      </w:pPr>
      <w:r>
        <w:t>Pruebas Unitarias</w:t>
      </w:r>
    </w:p>
    <w:p w:rsidR="00732822" w:rsidRDefault="00732822" w:rsidP="00732822">
      <w:r>
        <w:t>Esta sección contendrá la descripción de la aplicación de las pruebas unitarias</w:t>
      </w:r>
      <w:r>
        <w:fldChar w:fldCharType="begin"/>
      </w:r>
      <w:r>
        <w:instrText xml:space="preserve"> XE "</w:instrText>
      </w:r>
      <w:r w:rsidRPr="008D1658">
        <w:instrText>pruebas unitarias</w:instrText>
      </w:r>
      <w:r>
        <w:instrText xml:space="preserve">" </w:instrText>
      </w:r>
      <w:r>
        <w:fldChar w:fldCharType="end"/>
      </w:r>
      <w:r>
        <w:t xml:space="preserve"> que hemos descrito anteriormente (qué datos se van a introducir finalmente sobre qué clases, ahora que conocemos finalmente todas las clases que se van a implementar gracias al diseño), indicando cuando las vamos a realizar y que medidas tomaremos en caso de encontrar fallos. También debemos hablar de si hemos dividido las pruebas entre los diferentes subsistemas de alguna forma.</w:t>
      </w:r>
    </w:p>
    <w:p w:rsidR="00732822" w:rsidRDefault="00732822" w:rsidP="00732822">
      <w:r>
        <w:t xml:space="preserve">En este apartado debemos también describir las posibles </w:t>
      </w:r>
      <w:r w:rsidRPr="00655B85">
        <w:rPr>
          <w:b/>
        </w:rPr>
        <w:t>pruebas de regresión</w:t>
      </w:r>
      <w:r>
        <w:t xml:space="preserve"> que queramos implementar. Estas pruebas de regresión se deben automatizar para poder pasarlas periódicamente cada vez que hagamos cambios importantes en el sistema.</w:t>
      </w:r>
    </w:p>
    <w:p w:rsidR="00732822" w:rsidRPr="00C960E7" w:rsidRDefault="00732822" w:rsidP="00732822">
      <w:r w:rsidRPr="007C46D1">
        <w:rPr>
          <w:b/>
        </w:rPr>
        <w:t>Se recomienda encarecidamente el empleo de una herramienta de automatización de estas pruebas</w:t>
      </w:r>
      <w:r>
        <w:t xml:space="preserve"> unitarias</w:t>
      </w:r>
      <w:r>
        <w:fldChar w:fldCharType="begin"/>
      </w:r>
      <w:r>
        <w:instrText xml:space="preserve"> XE "</w:instrText>
      </w:r>
      <w:r w:rsidRPr="008D1658">
        <w:instrText>pruebas unitarias</w:instrText>
      </w:r>
      <w:r>
        <w:instrText xml:space="preserve">" </w:instrText>
      </w:r>
      <w:r>
        <w:fldChar w:fldCharType="end"/>
      </w:r>
      <w:r>
        <w:t xml:space="preserve"> para facilitar mucho esta labor. Posibles herramientas son </w:t>
      </w:r>
      <w:r w:rsidRPr="007C46D1">
        <w:rPr>
          <w:i/>
        </w:rPr>
        <w:t>JUnit</w:t>
      </w:r>
      <w:r>
        <w:t xml:space="preserve"> (Java) o </w:t>
      </w:r>
      <w:r w:rsidRPr="007C46D1">
        <w:rPr>
          <w:i/>
        </w:rPr>
        <w:t>NUnit</w:t>
      </w:r>
      <w:r>
        <w:t>. Realmente esta sería la forma más adecuada de afrontar esta tarea.</w:t>
      </w:r>
    </w:p>
    <w:p w:rsidR="00732822" w:rsidRDefault="00732822" w:rsidP="00732822">
      <w:pPr>
        <w:pStyle w:val="Ttulo4"/>
      </w:pPr>
      <w:r>
        <w:t>Pruebas de Integración y del Sistema</w:t>
      </w:r>
    </w:p>
    <w:p w:rsidR="00732822" w:rsidRDefault="00732822" w:rsidP="00732822">
      <w:r>
        <w:t>Las pruebas funcionales y del sistema que hemos especificado en el análisis deben aplicarse para garantizar que el sistema funciona correctamente. Debemos describir así cómo y cuándo vamos a aplicar este tipo de casos de prueba dentro del sistema, así como las entradas y salidas de estas pruebas. No debemos olvidar que la aplicación de las pruebas y qué ocurre cuando se pasan irá en una sección posterior.</w:t>
      </w:r>
    </w:p>
    <w:p w:rsidR="00732822" w:rsidRDefault="00732822" w:rsidP="00732822">
      <w:r>
        <w:t>Debemos recordar pues que, tanto en esta sección como en la anterior, ya tenemos las pruebas diseñadas en la fase de análisis, y que ahora se trataría de describir cómo y cuando las vamos a aplicar, qué datos vamos a introducir en cada caso y qué vamos a hacer en caso de acierto o fallo de las pruebas. No se trata de repetir lo mismo de nuevo.</w:t>
      </w:r>
    </w:p>
    <w:p w:rsidR="00732822" w:rsidRPr="00C960E7" w:rsidRDefault="00732822" w:rsidP="00732822">
      <w:r>
        <w:t>A modo de guía, debemos pensar que lo que diseñemos aquí debe ser directamente aplicable sobre el código de la aplicación.</w:t>
      </w:r>
    </w:p>
    <w:p w:rsidR="00732822" w:rsidRDefault="00732822" w:rsidP="00732822">
      <w:pPr>
        <w:pStyle w:val="Ttulo4"/>
      </w:pPr>
      <w:r>
        <w:lastRenderedPageBreak/>
        <w:t>Pruebas de Usabilidad  y Accesibilidad</w:t>
      </w:r>
    </w:p>
    <w:p w:rsidR="00732822" w:rsidRDefault="00732822" w:rsidP="00732822">
      <w:r>
        <w:t>Dado que es posible que el lector de este documento no esté familiarizado con este tipo de pruebas, haremos una descripción un poco más en detalle de en qué consisten. Este tipo de pruebas determinan la satisfacción del cliente con el producto final y por tanto debemos darle mucha importancia a las mismas, no dejándolas de lado en ningún caso.</w:t>
      </w:r>
    </w:p>
    <w:p w:rsidR="00732822" w:rsidRDefault="00732822" w:rsidP="00732822">
      <w:r>
        <w:t>Las pruebas de usabilidad tratan de evaluar la aplicación en su funcionamiento real. Debemos realizar un conjunto de pruebas para verificar que las distintas partes del programa se pueden usar adecuadamente. Los objetivos son:</w:t>
      </w:r>
    </w:p>
    <w:p w:rsidR="00732822" w:rsidRDefault="00732822" w:rsidP="00732822">
      <w:pPr>
        <w:pStyle w:val="Prrafodelista"/>
        <w:numPr>
          <w:ilvl w:val="0"/>
          <w:numId w:val="4"/>
        </w:numPr>
      </w:pPr>
      <w:r>
        <w:t>Mejorar la calidad de la interacción de los usuarios con nuestra aplicación.</w:t>
      </w:r>
    </w:p>
    <w:p w:rsidR="00732822" w:rsidRDefault="00732822" w:rsidP="00732822">
      <w:pPr>
        <w:pStyle w:val="Prrafodelista"/>
        <w:numPr>
          <w:ilvl w:val="0"/>
          <w:numId w:val="4"/>
        </w:numPr>
      </w:pPr>
      <w:r>
        <w:t>Reducir el tiempo necesario para hacer las distintas tareas en la aplicación y de esta forma aumentar la productividad.</w:t>
      </w:r>
    </w:p>
    <w:p w:rsidR="00732822" w:rsidRDefault="00732822" w:rsidP="00732822">
      <w:r>
        <w:t>Debemos tener los siguientes elementos en cuenta, para describirlos completamente en esta sección antes de hacer las pruebas en sí:</w:t>
      </w:r>
    </w:p>
    <w:p w:rsidR="00732822" w:rsidRDefault="00732822" w:rsidP="00732822">
      <w:pPr>
        <w:pStyle w:val="Prrafodelista"/>
        <w:numPr>
          <w:ilvl w:val="0"/>
          <w:numId w:val="5"/>
        </w:numPr>
      </w:pPr>
      <w:r w:rsidRPr="00B217A5">
        <w:rPr>
          <w:b/>
        </w:rPr>
        <w:t>Usuarios</w:t>
      </w:r>
      <w:r>
        <w:t>: Distintos grupos de usuarios de la aplicación sobre los que vamos a realizar las pruebas. Cada usuario tendrá un perfil de uso distinto y tenemos que tenerlo en cuenta a la hora de hacer las pruebas. Por lo general es suficiente con efectuar las pruebas con un número reducido de usuarios (de 3 a 5). También debemos dejar bien claro, en caso de que los usuarios lo deseen, la profesión y la edad de los mismos.</w:t>
      </w:r>
    </w:p>
    <w:p w:rsidR="00732822" w:rsidRDefault="00732822" w:rsidP="00732822">
      <w:pPr>
        <w:pStyle w:val="Prrafodelista"/>
        <w:numPr>
          <w:ilvl w:val="0"/>
          <w:numId w:val="5"/>
        </w:numPr>
      </w:pPr>
      <w:r w:rsidRPr="00B217A5">
        <w:rPr>
          <w:b/>
        </w:rPr>
        <w:t>Lugar de realización</w:t>
      </w:r>
      <w:r>
        <w:t>: En un laboratorio o bien en la propia casa u oficina del cliente.</w:t>
      </w:r>
    </w:p>
    <w:p w:rsidR="00732822" w:rsidRDefault="00732822" w:rsidP="00732822">
      <w:pPr>
        <w:pStyle w:val="Prrafodelista"/>
        <w:numPr>
          <w:ilvl w:val="0"/>
          <w:numId w:val="5"/>
        </w:numPr>
      </w:pPr>
      <w:r w:rsidRPr="00B217A5">
        <w:rPr>
          <w:b/>
        </w:rPr>
        <w:t>Metodología</w:t>
      </w:r>
      <w:r>
        <w:t>: Describir que vamos a hacer en estas pruebas (el conjunto de pasos a seguir en las mismas).</w:t>
      </w:r>
    </w:p>
    <w:p w:rsidR="00732822" w:rsidRDefault="00732822" w:rsidP="00732822">
      <w:r>
        <w:t xml:space="preserve">Aunque en la siguiente sección se dan detalles acerca de cómo hacer cuestionarios para efectuar estas pruebas, estos no son la única herramienta para ello. Existen </w:t>
      </w:r>
      <w:r w:rsidRPr="0004146D">
        <w:t xml:space="preserve">otros tipos </w:t>
      </w:r>
      <w:r>
        <w:t>de herramientas como pruebas basadas en las opiniones dadas de forma oral por los usuarios,</w:t>
      </w:r>
      <w:r w:rsidRPr="0004146D">
        <w:t xml:space="preserve"> heurísticas,</w:t>
      </w:r>
      <w:r>
        <w:t xml:space="preserve"> </w:t>
      </w:r>
      <w:r w:rsidRPr="0004146D">
        <w:t xml:space="preserve"> etc.</w:t>
      </w:r>
      <w:r>
        <w:t xml:space="preserve"> Dependiendo fundamentalmente </w:t>
      </w:r>
      <w:r w:rsidRPr="0004146D">
        <w:t>del producto y para quien este destinado.</w:t>
      </w:r>
      <w:r>
        <w:t xml:space="preserve"> No obstante, los </w:t>
      </w:r>
      <w:r w:rsidRPr="0004146D">
        <w:t xml:space="preserve">cuestionarios porque son </w:t>
      </w:r>
      <w:r>
        <w:t>una herramienta adecuada para gran parte de los casos y no exigen muchos recursos. Se recomienda consultar al director de proyecto acerca de la mejor forma de hacer este tipo de pruebas en el proyecto concreto a desarrollar.</w:t>
      </w:r>
    </w:p>
    <w:p w:rsidR="00732822" w:rsidRDefault="00732822" w:rsidP="00732822">
      <w:pPr>
        <w:pStyle w:val="Ttulo5"/>
      </w:pPr>
      <w:r>
        <w:t>Diseño de Cuestionarios</w:t>
      </w:r>
    </w:p>
    <w:p w:rsidR="00732822" w:rsidRPr="0004146D" w:rsidRDefault="00732822" w:rsidP="00732822">
      <w:r>
        <w:t>Detallamos a continuación algunas pautas a seguir en el diseño de los cuestionarios que podamos necesitar, si se estima oportuno el uso de esta herramienta. Una norma muy importante a cumplir es que él tiempo necesario para rellenar los cuestionarios no deben superar los 15 minutos.</w:t>
      </w:r>
    </w:p>
    <w:p w:rsidR="00732822" w:rsidRDefault="00732822" w:rsidP="00732822">
      <w:pPr>
        <w:pStyle w:val="Ttulo6"/>
      </w:pPr>
      <w:r>
        <w:t>Cuestionario de Evaluación</w:t>
      </w:r>
    </w:p>
    <w:p w:rsidR="00732822" w:rsidRDefault="00732822" w:rsidP="00732822">
      <w:r>
        <w:t>Debemos elaborar un cuestionario para que los usuarios lo hagan y determinar así distintos aspectos del mismo y de su interacción con la aplicación. Los puntos a tocar son (esto es un esquema que puede ampliarse si se desea para adaptarlo a la aplicación en sí):</w:t>
      </w:r>
    </w:p>
    <w:p w:rsidR="00732822" w:rsidRDefault="00732822" w:rsidP="00732822">
      <w:pPr>
        <w:pStyle w:val="Prrafodelista"/>
        <w:numPr>
          <w:ilvl w:val="0"/>
          <w:numId w:val="6"/>
        </w:numPr>
      </w:pPr>
      <w:r w:rsidRPr="000560E3">
        <w:rPr>
          <w:b/>
        </w:rPr>
        <w:t>1º</w:t>
      </w:r>
      <w:r>
        <w:t xml:space="preserve">: </w:t>
      </w:r>
      <w:r w:rsidRPr="00655B85">
        <w:rPr>
          <w:b/>
        </w:rPr>
        <w:t>Preguntas de carácter general</w:t>
      </w:r>
      <w:r>
        <w:t xml:space="preserve"> a través de las cuales se determine el tipo de usuario y su nivel de conocimiento informático.</w:t>
      </w:r>
    </w:p>
    <w:p w:rsidR="00732822" w:rsidRDefault="00732822" w:rsidP="00732822">
      <w:pPr>
        <w:pStyle w:val="Prrafodelista"/>
        <w:numPr>
          <w:ilvl w:val="0"/>
          <w:numId w:val="6"/>
        </w:numPr>
      </w:pPr>
      <w:r w:rsidRPr="000560E3">
        <w:rPr>
          <w:b/>
        </w:rPr>
        <w:lastRenderedPageBreak/>
        <w:t>2º</w:t>
      </w:r>
      <w:r>
        <w:t xml:space="preserve">: </w:t>
      </w:r>
      <w:r w:rsidRPr="00655B85">
        <w:rPr>
          <w:b/>
        </w:rPr>
        <w:t>Actividades guiadas</w:t>
      </w:r>
      <w:r>
        <w:t xml:space="preserve"> para hacer con nuestra aplicación.</w:t>
      </w:r>
    </w:p>
    <w:p w:rsidR="00732822" w:rsidRDefault="00732822" w:rsidP="00732822">
      <w:pPr>
        <w:pStyle w:val="Prrafodelista"/>
        <w:numPr>
          <w:ilvl w:val="0"/>
          <w:numId w:val="6"/>
        </w:numPr>
      </w:pPr>
      <w:r w:rsidRPr="000560E3">
        <w:rPr>
          <w:b/>
        </w:rPr>
        <w:t>3º</w:t>
      </w:r>
      <w:r>
        <w:t xml:space="preserve">: </w:t>
      </w:r>
      <w:r w:rsidRPr="00655B85">
        <w:rPr>
          <w:b/>
        </w:rPr>
        <w:t>Batería de preguntas cortas</w:t>
      </w:r>
      <w:r>
        <w:t xml:space="preserve"> con los distintos aspectos de la aplicación que se pretendan evaluar.</w:t>
      </w:r>
    </w:p>
    <w:p w:rsidR="00732822" w:rsidRDefault="00732822" w:rsidP="00732822">
      <w:pPr>
        <w:pStyle w:val="Prrafodelista"/>
        <w:numPr>
          <w:ilvl w:val="0"/>
          <w:numId w:val="6"/>
        </w:numPr>
      </w:pPr>
      <w:r w:rsidRPr="000560E3">
        <w:rPr>
          <w:b/>
        </w:rPr>
        <w:t>4º</w:t>
      </w:r>
      <w:r>
        <w:t xml:space="preserve">: </w:t>
      </w:r>
      <w:r w:rsidRPr="00655B85">
        <w:rPr>
          <w:b/>
        </w:rPr>
        <w:t>Observaciones</w:t>
      </w:r>
      <w:r>
        <w:t>, para que el usuario aporte todo lo que considere oportuno de nuestra aplicación.</w:t>
      </w:r>
    </w:p>
    <w:p w:rsidR="00732822" w:rsidRDefault="00732822" w:rsidP="00732822">
      <w:pPr>
        <w:pStyle w:val="Ttulo6"/>
      </w:pPr>
      <w:r>
        <w:t>Cuestionario para el Responsable de las Pruebas</w:t>
      </w:r>
    </w:p>
    <w:p w:rsidR="00732822" w:rsidRDefault="00732822" w:rsidP="00732822">
      <w:r>
        <w:t>Además, debemos desarrollar un cuestionario para que el responsable de las pruebas pueda anotar distintos aspectos que observe durante la realización de las pruebas. Un posible desarrollo de todos estos aspectos se describe a continuación.</w:t>
      </w:r>
    </w:p>
    <w:p w:rsidR="00732822" w:rsidRDefault="00732822" w:rsidP="00732822">
      <w:pPr>
        <w:pStyle w:val="Ttulo5"/>
      </w:pPr>
      <w:r>
        <w:t>Actividades de las Pruebas de Usabilidad</w:t>
      </w:r>
    </w:p>
    <w:p w:rsidR="00732822" w:rsidRDefault="00732822" w:rsidP="00732822">
      <w:pPr>
        <w:pStyle w:val="Ttulo6"/>
      </w:pPr>
      <w:r>
        <w:t>Preguntas de carácter general</w:t>
      </w:r>
    </w:p>
    <w:p w:rsidR="00732822" w:rsidRDefault="00732822" w:rsidP="00732822">
      <w:r>
        <w:t>Se muestra un esbozo de un posible cuestionario, que debemos desarrollar y adaptar a nuestras necesidades:</w:t>
      </w:r>
    </w:p>
    <w:tbl>
      <w:tblPr>
        <w:tblStyle w:val="Tablaconcuadrcula"/>
        <w:tblW w:w="0" w:type="auto"/>
        <w:tblLook w:val="04A0" w:firstRow="1" w:lastRow="0" w:firstColumn="1" w:lastColumn="0" w:noHBand="0" w:noVBand="1"/>
      </w:tblPr>
      <w:tblGrid>
        <w:gridCol w:w="8644"/>
      </w:tblGrid>
      <w:tr w:rsidR="00732822" w:rsidTr="003768C0">
        <w:tc>
          <w:tcPr>
            <w:tcW w:w="8644" w:type="dxa"/>
            <w:shd w:val="clear" w:color="auto" w:fill="EEECE1" w:themeFill="background2"/>
          </w:tcPr>
          <w:p w:rsidR="00732822" w:rsidRPr="005C29E5" w:rsidRDefault="00732822" w:rsidP="003768C0">
            <w:pPr>
              <w:rPr>
                <w:b/>
              </w:rPr>
            </w:pPr>
            <w:r w:rsidRPr="005C29E5">
              <w:rPr>
                <w:b/>
              </w:rPr>
              <w:t>¿Usa un ordenador frecuentemente?</w:t>
            </w:r>
          </w:p>
        </w:tc>
      </w:tr>
      <w:tr w:rsidR="00732822" w:rsidTr="003768C0">
        <w:tc>
          <w:tcPr>
            <w:tcW w:w="8644" w:type="dxa"/>
            <w:tcBorders>
              <w:bottom w:val="single" w:sz="4" w:space="0" w:color="000000" w:themeColor="text1"/>
            </w:tcBorders>
          </w:tcPr>
          <w:p w:rsidR="00732822" w:rsidRDefault="00732822" w:rsidP="003768C0">
            <w:pPr>
              <w:pStyle w:val="Prrafodelista"/>
              <w:numPr>
                <w:ilvl w:val="0"/>
                <w:numId w:val="7"/>
              </w:numPr>
            </w:pPr>
            <w:r>
              <w:t>Todos los días</w:t>
            </w:r>
          </w:p>
          <w:p w:rsidR="00732822" w:rsidRDefault="00732822" w:rsidP="003768C0">
            <w:pPr>
              <w:pStyle w:val="Prrafodelista"/>
              <w:numPr>
                <w:ilvl w:val="0"/>
                <w:numId w:val="7"/>
              </w:numPr>
            </w:pPr>
            <w:r>
              <w:t>Varias veces a la semana</w:t>
            </w:r>
          </w:p>
          <w:p w:rsidR="00732822" w:rsidRDefault="00732822" w:rsidP="003768C0">
            <w:pPr>
              <w:pStyle w:val="Prrafodelista"/>
              <w:numPr>
                <w:ilvl w:val="0"/>
                <w:numId w:val="7"/>
              </w:numPr>
            </w:pPr>
            <w:r>
              <w:t>Ocasionalmente</w:t>
            </w:r>
          </w:p>
          <w:p w:rsidR="00732822" w:rsidRDefault="00732822" w:rsidP="003768C0">
            <w:pPr>
              <w:pStyle w:val="Prrafodelista"/>
              <w:numPr>
                <w:ilvl w:val="0"/>
                <w:numId w:val="7"/>
              </w:numPr>
            </w:pPr>
            <w:r>
              <w:t>Nunca o casi nunca</w:t>
            </w:r>
          </w:p>
          <w:p w:rsidR="00732822" w:rsidRDefault="00732822" w:rsidP="003768C0">
            <w:pPr>
              <w:pStyle w:val="Prrafodelista"/>
              <w:ind w:left="720"/>
            </w:pPr>
          </w:p>
        </w:tc>
      </w:tr>
      <w:tr w:rsidR="00732822" w:rsidTr="003768C0">
        <w:tc>
          <w:tcPr>
            <w:tcW w:w="8644" w:type="dxa"/>
            <w:shd w:val="clear" w:color="auto" w:fill="EEECE1" w:themeFill="background2"/>
          </w:tcPr>
          <w:p w:rsidR="00732822" w:rsidRPr="005C29E5" w:rsidRDefault="00732822" w:rsidP="003768C0">
            <w:pPr>
              <w:rPr>
                <w:b/>
              </w:rPr>
            </w:pPr>
            <w:r w:rsidRPr="005C29E5">
              <w:rPr>
                <w:b/>
              </w:rPr>
              <w:t>¿Qué tipo de actividades realiza con el ordenador?</w:t>
            </w:r>
          </w:p>
        </w:tc>
      </w:tr>
      <w:tr w:rsidR="00732822" w:rsidTr="003768C0">
        <w:tc>
          <w:tcPr>
            <w:tcW w:w="8644" w:type="dxa"/>
            <w:tcBorders>
              <w:bottom w:val="single" w:sz="4" w:space="0" w:color="000000" w:themeColor="text1"/>
            </w:tcBorders>
          </w:tcPr>
          <w:p w:rsidR="00732822" w:rsidRDefault="00732822" w:rsidP="003768C0">
            <w:pPr>
              <w:pStyle w:val="Prrafodelista"/>
              <w:numPr>
                <w:ilvl w:val="0"/>
                <w:numId w:val="8"/>
              </w:numPr>
            </w:pPr>
            <w:r>
              <w:t>Es parte de mi trabajo o profesión</w:t>
            </w:r>
          </w:p>
          <w:p w:rsidR="00732822" w:rsidRDefault="00732822" w:rsidP="003768C0">
            <w:pPr>
              <w:pStyle w:val="Prrafodelista"/>
              <w:numPr>
                <w:ilvl w:val="0"/>
                <w:numId w:val="8"/>
              </w:numPr>
            </w:pPr>
            <w:r>
              <w:t>Lo uso básicamente para ocio</w:t>
            </w:r>
          </w:p>
          <w:p w:rsidR="00732822" w:rsidRDefault="00732822" w:rsidP="003768C0">
            <w:pPr>
              <w:pStyle w:val="Prrafodelista"/>
              <w:numPr>
                <w:ilvl w:val="0"/>
                <w:numId w:val="8"/>
              </w:numPr>
            </w:pPr>
            <w:r>
              <w:t>Solo empleo aplicaciones estilo Office</w:t>
            </w:r>
          </w:p>
          <w:p w:rsidR="00732822" w:rsidRDefault="00732822" w:rsidP="003768C0">
            <w:pPr>
              <w:pStyle w:val="Prrafodelista"/>
              <w:numPr>
                <w:ilvl w:val="0"/>
                <w:numId w:val="8"/>
              </w:numPr>
            </w:pPr>
            <w:r>
              <w:t>Únicamente leo el correo y navego ocasionalmente</w:t>
            </w:r>
          </w:p>
          <w:p w:rsidR="00732822" w:rsidRDefault="00732822" w:rsidP="003768C0">
            <w:pPr>
              <w:pStyle w:val="Prrafodelista"/>
              <w:ind w:left="720"/>
            </w:pPr>
          </w:p>
        </w:tc>
      </w:tr>
      <w:tr w:rsidR="00732822" w:rsidTr="003768C0">
        <w:tc>
          <w:tcPr>
            <w:tcW w:w="8644" w:type="dxa"/>
            <w:shd w:val="clear" w:color="auto" w:fill="EEECE1" w:themeFill="background2"/>
          </w:tcPr>
          <w:p w:rsidR="00732822" w:rsidRPr="005C29E5" w:rsidRDefault="00732822" w:rsidP="003768C0">
            <w:pPr>
              <w:rPr>
                <w:b/>
              </w:rPr>
            </w:pPr>
            <w:r w:rsidRPr="005C29E5">
              <w:rPr>
                <w:b/>
              </w:rPr>
              <w:t>¿Ha usado alguna vez software como el de esta prueba?</w:t>
            </w:r>
          </w:p>
        </w:tc>
      </w:tr>
      <w:tr w:rsidR="00732822" w:rsidTr="003768C0">
        <w:tc>
          <w:tcPr>
            <w:tcW w:w="8644" w:type="dxa"/>
            <w:tcBorders>
              <w:bottom w:val="single" w:sz="4" w:space="0" w:color="000000" w:themeColor="text1"/>
            </w:tcBorders>
          </w:tcPr>
          <w:p w:rsidR="00732822" w:rsidRDefault="00732822" w:rsidP="003768C0">
            <w:pPr>
              <w:pStyle w:val="Prrafodelista"/>
              <w:numPr>
                <w:ilvl w:val="0"/>
                <w:numId w:val="9"/>
              </w:numPr>
            </w:pPr>
            <w:r>
              <w:t>Sí, he empleado software similar</w:t>
            </w:r>
          </w:p>
          <w:p w:rsidR="00732822" w:rsidRDefault="00732822" w:rsidP="003768C0">
            <w:pPr>
              <w:pStyle w:val="Prrafodelista"/>
              <w:numPr>
                <w:ilvl w:val="0"/>
                <w:numId w:val="9"/>
              </w:numPr>
            </w:pPr>
            <w:r>
              <w:t>No, aunque si empleo otros programas que me ayudan a realizar tareas similares</w:t>
            </w:r>
          </w:p>
          <w:p w:rsidR="00732822" w:rsidRDefault="00732822" w:rsidP="003768C0">
            <w:pPr>
              <w:pStyle w:val="Prrafodelista"/>
              <w:numPr>
                <w:ilvl w:val="0"/>
                <w:numId w:val="9"/>
              </w:numPr>
            </w:pPr>
            <w:r>
              <w:t>No, nunca</w:t>
            </w:r>
          </w:p>
          <w:p w:rsidR="00732822" w:rsidRDefault="00732822" w:rsidP="003768C0">
            <w:pPr>
              <w:pStyle w:val="Prrafodelista"/>
              <w:ind w:left="720"/>
            </w:pPr>
          </w:p>
        </w:tc>
      </w:tr>
      <w:tr w:rsidR="00732822" w:rsidTr="003768C0">
        <w:tc>
          <w:tcPr>
            <w:tcW w:w="8644" w:type="dxa"/>
            <w:shd w:val="clear" w:color="auto" w:fill="EEECE1" w:themeFill="background2"/>
          </w:tcPr>
          <w:p w:rsidR="00732822" w:rsidRPr="005C29E5" w:rsidRDefault="00732822" w:rsidP="003768C0">
            <w:pPr>
              <w:rPr>
                <w:b/>
              </w:rPr>
            </w:pPr>
            <w:r w:rsidRPr="005C29E5">
              <w:rPr>
                <w:b/>
              </w:rPr>
              <w:t>¿Qué busca Vd. Principalmente en un programa?</w:t>
            </w:r>
          </w:p>
        </w:tc>
      </w:tr>
      <w:tr w:rsidR="00732822" w:rsidTr="003768C0">
        <w:tc>
          <w:tcPr>
            <w:tcW w:w="8644" w:type="dxa"/>
          </w:tcPr>
          <w:p w:rsidR="00732822" w:rsidRDefault="00732822" w:rsidP="003768C0">
            <w:pPr>
              <w:pStyle w:val="Prrafodelista"/>
              <w:numPr>
                <w:ilvl w:val="0"/>
                <w:numId w:val="10"/>
              </w:numPr>
            </w:pPr>
            <w:r>
              <w:t>Que sea fácil de usar</w:t>
            </w:r>
          </w:p>
          <w:p w:rsidR="00732822" w:rsidRDefault="00732822" w:rsidP="003768C0">
            <w:pPr>
              <w:pStyle w:val="Prrafodelista"/>
              <w:numPr>
                <w:ilvl w:val="0"/>
                <w:numId w:val="10"/>
              </w:numPr>
            </w:pPr>
            <w:r>
              <w:t>Que sea intuitivo</w:t>
            </w:r>
          </w:p>
          <w:p w:rsidR="00732822" w:rsidRDefault="00732822" w:rsidP="003768C0">
            <w:pPr>
              <w:pStyle w:val="Prrafodelista"/>
              <w:numPr>
                <w:ilvl w:val="0"/>
                <w:numId w:val="10"/>
              </w:numPr>
            </w:pPr>
            <w:r>
              <w:t>Que sea rápido</w:t>
            </w:r>
          </w:p>
          <w:p w:rsidR="00732822" w:rsidRDefault="00732822" w:rsidP="003768C0">
            <w:pPr>
              <w:pStyle w:val="Prrafodelista"/>
              <w:numPr>
                <w:ilvl w:val="0"/>
                <w:numId w:val="10"/>
              </w:numPr>
            </w:pPr>
            <w:r>
              <w:t>Que tenga todas las funciones necesarias</w:t>
            </w:r>
          </w:p>
          <w:p w:rsidR="00732822" w:rsidRDefault="00732822" w:rsidP="003768C0">
            <w:pPr>
              <w:pStyle w:val="Prrafodelista"/>
              <w:ind w:left="720"/>
            </w:pPr>
          </w:p>
        </w:tc>
      </w:tr>
    </w:tbl>
    <w:p w:rsidR="00732822" w:rsidRDefault="00732822" w:rsidP="00732822"/>
    <w:p w:rsidR="00732822" w:rsidRDefault="00732822" w:rsidP="00732822">
      <w:pPr>
        <w:pStyle w:val="Ttulo6"/>
      </w:pPr>
      <w:r>
        <w:t>Actividades guiadas</w:t>
      </w:r>
    </w:p>
    <w:p w:rsidR="00732822" w:rsidRDefault="00732822" w:rsidP="00732822">
      <w:r>
        <w:t>Hacer un compendio de actividades que se puedan hacer con la aplicación para que nuestros usuarios las hagan y comenten los problemas y dificultades que según su opinión presenta la aplicación (si existiesen). Debemos recoger estas opiniones en el documento. Posibles actividades a probar son:</w:t>
      </w:r>
    </w:p>
    <w:p w:rsidR="00732822" w:rsidRDefault="00732822" w:rsidP="00732822">
      <w:pPr>
        <w:pStyle w:val="Prrafodelista"/>
        <w:numPr>
          <w:ilvl w:val="0"/>
          <w:numId w:val="11"/>
        </w:numPr>
      </w:pPr>
      <w:r>
        <w:lastRenderedPageBreak/>
        <w:t>Añadir un usuario a la aplicación</w:t>
      </w:r>
    </w:p>
    <w:p w:rsidR="00732822" w:rsidRDefault="00732822" w:rsidP="00732822">
      <w:pPr>
        <w:pStyle w:val="Prrafodelista"/>
        <w:numPr>
          <w:ilvl w:val="0"/>
          <w:numId w:val="11"/>
        </w:numPr>
      </w:pPr>
      <w:r>
        <w:t>Eliminar un artículo de la aplicación</w:t>
      </w:r>
    </w:p>
    <w:p w:rsidR="00732822" w:rsidRDefault="00732822" w:rsidP="00732822">
      <w:pPr>
        <w:pStyle w:val="Prrafodelista"/>
        <w:numPr>
          <w:ilvl w:val="0"/>
          <w:numId w:val="11"/>
        </w:numPr>
      </w:pPr>
      <w:r>
        <w:t>…</w:t>
      </w:r>
    </w:p>
    <w:p w:rsidR="00732822" w:rsidRDefault="00732822" w:rsidP="00732822">
      <w:pPr>
        <w:pStyle w:val="Ttulo6"/>
      </w:pPr>
      <w:r>
        <w:t>Preguntas Cortas sobre la Aplicación y Observaciones</w:t>
      </w:r>
    </w:p>
    <w:p w:rsidR="00732822" w:rsidRDefault="00732822" w:rsidP="00732822">
      <w:r>
        <w:t>Un posible cuestionario de preguntas cortas (a desarrollar más en cada proyecto) es el siguiente:</w:t>
      </w:r>
    </w:p>
    <w:tbl>
      <w:tblPr>
        <w:tblStyle w:val="Tablaconcuadrcula"/>
        <w:tblW w:w="8755" w:type="dxa"/>
        <w:tblLayout w:type="fixed"/>
        <w:tblLook w:val="04A0" w:firstRow="1" w:lastRow="0" w:firstColumn="1" w:lastColumn="0" w:noHBand="0" w:noVBand="1"/>
      </w:tblPr>
      <w:tblGrid>
        <w:gridCol w:w="3227"/>
        <w:gridCol w:w="992"/>
        <w:gridCol w:w="142"/>
        <w:gridCol w:w="1701"/>
        <w:gridCol w:w="1559"/>
        <w:gridCol w:w="142"/>
        <w:gridCol w:w="992"/>
      </w:tblGrid>
      <w:tr w:rsidR="00732822" w:rsidTr="003768C0">
        <w:tc>
          <w:tcPr>
            <w:tcW w:w="3227" w:type="dxa"/>
            <w:shd w:val="clear" w:color="auto" w:fill="EEECE1" w:themeFill="background2"/>
          </w:tcPr>
          <w:p w:rsidR="00732822" w:rsidRPr="00156B56" w:rsidRDefault="00732822" w:rsidP="003768C0">
            <w:pPr>
              <w:rPr>
                <w:b/>
              </w:rPr>
            </w:pPr>
            <w:r w:rsidRPr="00156B56">
              <w:rPr>
                <w:b/>
              </w:rPr>
              <w:t>Facilidad de Uso</w:t>
            </w:r>
          </w:p>
        </w:tc>
        <w:tc>
          <w:tcPr>
            <w:tcW w:w="992" w:type="dxa"/>
            <w:shd w:val="clear" w:color="auto" w:fill="EEECE1" w:themeFill="background2"/>
          </w:tcPr>
          <w:p w:rsidR="00732822" w:rsidRPr="00156B56" w:rsidRDefault="00732822" w:rsidP="003768C0">
            <w:pPr>
              <w:jc w:val="center"/>
              <w:rPr>
                <w:b/>
              </w:rPr>
            </w:pPr>
            <w:r w:rsidRPr="00156B56">
              <w:rPr>
                <w:b/>
              </w:rPr>
              <w:t>Siempre</w:t>
            </w:r>
          </w:p>
        </w:tc>
        <w:tc>
          <w:tcPr>
            <w:tcW w:w="1843" w:type="dxa"/>
            <w:gridSpan w:val="2"/>
            <w:shd w:val="clear" w:color="auto" w:fill="EEECE1" w:themeFill="background2"/>
          </w:tcPr>
          <w:p w:rsidR="00732822" w:rsidRPr="00156B56" w:rsidRDefault="00732822" w:rsidP="003768C0">
            <w:pPr>
              <w:jc w:val="center"/>
              <w:rPr>
                <w:b/>
              </w:rPr>
            </w:pPr>
            <w:r w:rsidRPr="00156B56">
              <w:rPr>
                <w:b/>
              </w:rPr>
              <w:t>Frecuentemente</w:t>
            </w:r>
          </w:p>
        </w:tc>
        <w:tc>
          <w:tcPr>
            <w:tcW w:w="1701" w:type="dxa"/>
            <w:gridSpan w:val="2"/>
            <w:shd w:val="clear" w:color="auto" w:fill="EEECE1" w:themeFill="background2"/>
          </w:tcPr>
          <w:p w:rsidR="00732822" w:rsidRPr="00156B56" w:rsidRDefault="00732822" w:rsidP="003768C0">
            <w:pPr>
              <w:jc w:val="center"/>
              <w:rPr>
                <w:b/>
              </w:rPr>
            </w:pPr>
            <w:r w:rsidRPr="00156B56">
              <w:rPr>
                <w:b/>
              </w:rPr>
              <w:t>Ocasionalmente</w:t>
            </w:r>
          </w:p>
        </w:tc>
        <w:tc>
          <w:tcPr>
            <w:tcW w:w="992" w:type="dxa"/>
            <w:shd w:val="clear" w:color="auto" w:fill="EEECE1" w:themeFill="background2"/>
          </w:tcPr>
          <w:p w:rsidR="00732822" w:rsidRPr="00156B56" w:rsidRDefault="00732822" w:rsidP="003768C0">
            <w:pPr>
              <w:jc w:val="center"/>
              <w:rPr>
                <w:b/>
              </w:rPr>
            </w:pPr>
            <w:r w:rsidRPr="00156B56">
              <w:rPr>
                <w:b/>
              </w:rPr>
              <w:t>Nunca</w:t>
            </w:r>
          </w:p>
        </w:tc>
      </w:tr>
      <w:tr w:rsidR="00732822" w:rsidTr="003768C0">
        <w:tc>
          <w:tcPr>
            <w:tcW w:w="3227" w:type="dxa"/>
          </w:tcPr>
          <w:p w:rsidR="00732822" w:rsidRPr="00926994" w:rsidRDefault="00732822" w:rsidP="003768C0">
            <w:pPr>
              <w:rPr>
                <w:i/>
              </w:rPr>
            </w:pPr>
            <w:r w:rsidRPr="00926994">
              <w:rPr>
                <w:i/>
              </w:rPr>
              <w:t>¿Sabe donde está dentro de la aplicación?</w:t>
            </w:r>
          </w:p>
        </w:tc>
        <w:tc>
          <w:tcPr>
            <w:tcW w:w="992" w:type="dxa"/>
          </w:tcPr>
          <w:p w:rsidR="00732822" w:rsidRDefault="00732822" w:rsidP="003768C0"/>
        </w:tc>
        <w:tc>
          <w:tcPr>
            <w:tcW w:w="1843" w:type="dxa"/>
            <w:gridSpan w:val="2"/>
          </w:tcPr>
          <w:p w:rsidR="00732822" w:rsidRDefault="00732822" w:rsidP="003768C0"/>
        </w:tc>
        <w:tc>
          <w:tcPr>
            <w:tcW w:w="1701" w:type="dxa"/>
            <w:gridSpan w:val="2"/>
          </w:tcPr>
          <w:p w:rsidR="00732822" w:rsidRDefault="00732822" w:rsidP="003768C0"/>
        </w:tc>
        <w:tc>
          <w:tcPr>
            <w:tcW w:w="992" w:type="dxa"/>
          </w:tcPr>
          <w:p w:rsidR="00732822" w:rsidRDefault="00732822" w:rsidP="003768C0"/>
        </w:tc>
      </w:tr>
      <w:tr w:rsidR="00732822" w:rsidTr="003768C0">
        <w:tc>
          <w:tcPr>
            <w:tcW w:w="3227" w:type="dxa"/>
          </w:tcPr>
          <w:p w:rsidR="00732822" w:rsidRPr="00926994" w:rsidRDefault="00732822" w:rsidP="003768C0">
            <w:pPr>
              <w:rPr>
                <w:i/>
              </w:rPr>
            </w:pPr>
            <w:r w:rsidRPr="00926994">
              <w:rPr>
                <w:i/>
              </w:rPr>
              <w:t>¿Existe ayuda para las funciones en caso de que tenga dudas?</w:t>
            </w:r>
          </w:p>
        </w:tc>
        <w:tc>
          <w:tcPr>
            <w:tcW w:w="992" w:type="dxa"/>
          </w:tcPr>
          <w:p w:rsidR="00732822" w:rsidRDefault="00732822" w:rsidP="003768C0"/>
        </w:tc>
        <w:tc>
          <w:tcPr>
            <w:tcW w:w="1843" w:type="dxa"/>
            <w:gridSpan w:val="2"/>
          </w:tcPr>
          <w:p w:rsidR="00732822" w:rsidRDefault="00732822" w:rsidP="003768C0"/>
        </w:tc>
        <w:tc>
          <w:tcPr>
            <w:tcW w:w="1701" w:type="dxa"/>
            <w:gridSpan w:val="2"/>
          </w:tcPr>
          <w:p w:rsidR="00732822" w:rsidRDefault="00732822" w:rsidP="003768C0"/>
        </w:tc>
        <w:tc>
          <w:tcPr>
            <w:tcW w:w="992" w:type="dxa"/>
          </w:tcPr>
          <w:p w:rsidR="00732822" w:rsidRDefault="00732822" w:rsidP="003768C0"/>
        </w:tc>
      </w:tr>
      <w:tr w:rsidR="00732822" w:rsidTr="003768C0">
        <w:tc>
          <w:tcPr>
            <w:tcW w:w="3227" w:type="dxa"/>
            <w:tcBorders>
              <w:bottom w:val="single" w:sz="4" w:space="0" w:color="000000" w:themeColor="text1"/>
            </w:tcBorders>
          </w:tcPr>
          <w:p w:rsidR="00732822" w:rsidRPr="00926994" w:rsidRDefault="00732822" w:rsidP="003768C0">
            <w:pPr>
              <w:rPr>
                <w:i/>
              </w:rPr>
            </w:pPr>
            <w:r w:rsidRPr="00926994">
              <w:rPr>
                <w:i/>
              </w:rPr>
              <w:t>¿Le resulta sencillo el uso de la aplicación?</w:t>
            </w:r>
          </w:p>
        </w:tc>
        <w:tc>
          <w:tcPr>
            <w:tcW w:w="992" w:type="dxa"/>
            <w:tcBorders>
              <w:bottom w:val="single" w:sz="4" w:space="0" w:color="000000" w:themeColor="text1"/>
            </w:tcBorders>
          </w:tcPr>
          <w:p w:rsidR="00732822" w:rsidRDefault="00732822" w:rsidP="003768C0"/>
        </w:tc>
        <w:tc>
          <w:tcPr>
            <w:tcW w:w="1843" w:type="dxa"/>
            <w:gridSpan w:val="2"/>
            <w:tcBorders>
              <w:bottom w:val="single" w:sz="4" w:space="0" w:color="000000" w:themeColor="text1"/>
            </w:tcBorders>
          </w:tcPr>
          <w:p w:rsidR="00732822" w:rsidRDefault="00732822" w:rsidP="003768C0"/>
        </w:tc>
        <w:tc>
          <w:tcPr>
            <w:tcW w:w="1701" w:type="dxa"/>
            <w:gridSpan w:val="2"/>
            <w:tcBorders>
              <w:bottom w:val="single" w:sz="4" w:space="0" w:color="000000" w:themeColor="text1"/>
            </w:tcBorders>
          </w:tcPr>
          <w:p w:rsidR="00732822" w:rsidRDefault="00732822" w:rsidP="003768C0"/>
        </w:tc>
        <w:tc>
          <w:tcPr>
            <w:tcW w:w="992" w:type="dxa"/>
            <w:tcBorders>
              <w:bottom w:val="single" w:sz="4" w:space="0" w:color="000000" w:themeColor="text1"/>
            </w:tcBorders>
          </w:tcPr>
          <w:p w:rsidR="00732822" w:rsidRDefault="00732822" w:rsidP="003768C0"/>
        </w:tc>
      </w:tr>
      <w:tr w:rsidR="00732822" w:rsidTr="003768C0">
        <w:tc>
          <w:tcPr>
            <w:tcW w:w="3227" w:type="dxa"/>
            <w:shd w:val="clear" w:color="auto" w:fill="EEECE1" w:themeFill="background2"/>
          </w:tcPr>
          <w:p w:rsidR="00732822" w:rsidRPr="00156B56" w:rsidRDefault="00732822" w:rsidP="003768C0">
            <w:pPr>
              <w:rPr>
                <w:b/>
              </w:rPr>
            </w:pPr>
            <w:r w:rsidRPr="00156B56">
              <w:rPr>
                <w:b/>
              </w:rPr>
              <w:t>Funcionalidad</w:t>
            </w:r>
          </w:p>
        </w:tc>
        <w:tc>
          <w:tcPr>
            <w:tcW w:w="992" w:type="dxa"/>
            <w:shd w:val="clear" w:color="auto" w:fill="EEECE1" w:themeFill="background2"/>
          </w:tcPr>
          <w:p w:rsidR="00732822" w:rsidRPr="00156B56" w:rsidRDefault="00732822" w:rsidP="003768C0">
            <w:pPr>
              <w:jc w:val="center"/>
              <w:rPr>
                <w:b/>
              </w:rPr>
            </w:pPr>
            <w:r w:rsidRPr="00156B56">
              <w:rPr>
                <w:b/>
              </w:rPr>
              <w:t>Siempre</w:t>
            </w:r>
          </w:p>
        </w:tc>
        <w:tc>
          <w:tcPr>
            <w:tcW w:w="1843" w:type="dxa"/>
            <w:gridSpan w:val="2"/>
            <w:shd w:val="clear" w:color="auto" w:fill="EEECE1" w:themeFill="background2"/>
          </w:tcPr>
          <w:p w:rsidR="00732822" w:rsidRPr="00156B56" w:rsidRDefault="00732822" w:rsidP="003768C0">
            <w:pPr>
              <w:jc w:val="center"/>
              <w:rPr>
                <w:b/>
              </w:rPr>
            </w:pPr>
            <w:r w:rsidRPr="00156B56">
              <w:rPr>
                <w:b/>
              </w:rPr>
              <w:t>Frecuentemente</w:t>
            </w:r>
          </w:p>
        </w:tc>
        <w:tc>
          <w:tcPr>
            <w:tcW w:w="1701" w:type="dxa"/>
            <w:gridSpan w:val="2"/>
            <w:shd w:val="clear" w:color="auto" w:fill="EEECE1" w:themeFill="background2"/>
          </w:tcPr>
          <w:p w:rsidR="00732822" w:rsidRPr="00156B56" w:rsidRDefault="00732822" w:rsidP="003768C0">
            <w:pPr>
              <w:jc w:val="center"/>
              <w:rPr>
                <w:b/>
              </w:rPr>
            </w:pPr>
            <w:r w:rsidRPr="00156B56">
              <w:rPr>
                <w:b/>
              </w:rPr>
              <w:t>Ocasionalmente</w:t>
            </w:r>
          </w:p>
        </w:tc>
        <w:tc>
          <w:tcPr>
            <w:tcW w:w="992" w:type="dxa"/>
            <w:shd w:val="clear" w:color="auto" w:fill="EEECE1" w:themeFill="background2"/>
          </w:tcPr>
          <w:p w:rsidR="00732822" w:rsidRPr="00156B56" w:rsidRDefault="00732822" w:rsidP="003768C0">
            <w:pPr>
              <w:jc w:val="center"/>
              <w:rPr>
                <w:b/>
              </w:rPr>
            </w:pPr>
            <w:r w:rsidRPr="00156B56">
              <w:rPr>
                <w:b/>
              </w:rPr>
              <w:t>Nunca</w:t>
            </w:r>
          </w:p>
        </w:tc>
      </w:tr>
      <w:tr w:rsidR="00732822" w:rsidTr="003768C0">
        <w:tc>
          <w:tcPr>
            <w:tcW w:w="3227" w:type="dxa"/>
          </w:tcPr>
          <w:p w:rsidR="00732822" w:rsidRPr="00926994" w:rsidRDefault="00732822" w:rsidP="003768C0">
            <w:pPr>
              <w:rPr>
                <w:i/>
              </w:rPr>
            </w:pPr>
            <w:r w:rsidRPr="00926994">
              <w:rPr>
                <w:i/>
              </w:rPr>
              <w:t>¿Funciona cada tarea como Vd. Espera?</w:t>
            </w:r>
          </w:p>
        </w:tc>
        <w:tc>
          <w:tcPr>
            <w:tcW w:w="992" w:type="dxa"/>
          </w:tcPr>
          <w:p w:rsidR="00732822" w:rsidRDefault="00732822" w:rsidP="003768C0"/>
        </w:tc>
        <w:tc>
          <w:tcPr>
            <w:tcW w:w="1843" w:type="dxa"/>
            <w:gridSpan w:val="2"/>
          </w:tcPr>
          <w:p w:rsidR="00732822" w:rsidRDefault="00732822" w:rsidP="003768C0"/>
        </w:tc>
        <w:tc>
          <w:tcPr>
            <w:tcW w:w="1701" w:type="dxa"/>
            <w:gridSpan w:val="2"/>
          </w:tcPr>
          <w:p w:rsidR="00732822" w:rsidRDefault="00732822" w:rsidP="003768C0"/>
        </w:tc>
        <w:tc>
          <w:tcPr>
            <w:tcW w:w="992" w:type="dxa"/>
          </w:tcPr>
          <w:p w:rsidR="00732822" w:rsidRDefault="00732822" w:rsidP="003768C0"/>
        </w:tc>
      </w:tr>
      <w:tr w:rsidR="00732822" w:rsidTr="003768C0">
        <w:tc>
          <w:tcPr>
            <w:tcW w:w="3227" w:type="dxa"/>
            <w:tcBorders>
              <w:bottom w:val="single" w:sz="4" w:space="0" w:color="000000" w:themeColor="text1"/>
            </w:tcBorders>
          </w:tcPr>
          <w:p w:rsidR="00732822" w:rsidRPr="00926994" w:rsidRDefault="00732822" w:rsidP="003768C0">
            <w:pPr>
              <w:rPr>
                <w:i/>
              </w:rPr>
            </w:pPr>
            <w:r w:rsidRPr="00926994">
              <w:rPr>
                <w:i/>
              </w:rPr>
              <w:t>¿El tiempo de respuesta de la aplicación es muy grande?</w:t>
            </w:r>
          </w:p>
        </w:tc>
        <w:tc>
          <w:tcPr>
            <w:tcW w:w="992" w:type="dxa"/>
            <w:tcBorders>
              <w:bottom w:val="single" w:sz="4" w:space="0" w:color="000000" w:themeColor="text1"/>
            </w:tcBorders>
          </w:tcPr>
          <w:p w:rsidR="00732822" w:rsidRDefault="00732822" w:rsidP="003768C0"/>
        </w:tc>
        <w:tc>
          <w:tcPr>
            <w:tcW w:w="1843" w:type="dxa"/>
            <w:gridSpan w:val="2"/>
            <w:tcBorders>
              <w:bottom w:val="single" w:sz="4" w:space="0" w:color="000000" w:themeColor="text1"/>
            </w:tcBorders>
          </w:tcPr>
          <w:p w:rsidR="00732822" w:rsidRDefault="00732822" w:rsidP="003768C0"/>
        </w:tc>
        <w:tc>
          <w:tcPr>
            <w:tcW w:w="1701" w:type="dxa"/>
            <w:gridSpan w:val="2"/>
            <w:tcBorders>
              <w:bottom w:val="single" w:sz="4" w:space="0" w:color="000000" w:themeColor="text1"/>
            </w:tcBorders>
          </w:tcPr>
          <w:p w:rsidR="00732822" w:rsidRDefault="00732822" w:rsidP="003768C0"/>
        </w:tc>
        <w:tc>
          <w:tcPr>
            <w:tcW w:w="992" w:type="dxa"/>
            <w:tcBorders>
              <w:bottom w:val="single" w:sz="4" w:space="0" w:color="000000" w:themeColor="text1"/>
            </w:tcBorders>
          </w:tcPr>
          <w:p w:rsidR="00732822" w:rsidRDefault="00732822" w:rsidP="003768C0"/>
        </w:tc>
      </w:tr>
      <w:tr w:rsidR="00732822" w:rsidTr="003768C0">
        <w:tc>
          <w:tcPr>
            <w:tcW w:w="8755" w:type="dxa"/>
            <w:gridSpan w:val="7"/>
            <w:tcBorders>
              <w:bottom w:val="single" w:sz="4" w:space="0" w:color="000000" w:themeColor="text1"/>
            </w:tcBorders>
            <w:shd w:val="clear" w:color="auto" w:fill="DBE5F1" w:themeFill="accent1" w:themeFillTint="33"/>
          </w:tcPr>
          <w:p w:rsidR="00732822" w:rsidRPr="00156B56" w:rsidRDefault="00732822" w:rsidP="003768C0">
            <w:pPr>
              <w:jc w:val="center"/>
              <w:rPr>
                <w:b/>
              </w:rPr>
            </w:pPr>
            <w:r w:rsidRPr="00156B56">
              <w:rPr>
                <w:b/>
              </w:rPr>
              <w:t>Calidad del Interfaz</w:t>
            </w:r>
          </w:p>
        </w:tc>
      </w:tr>
      <w:tr w:rsidR="00732822" w:rsidTr="003768C0">
        <w:tc>
          <w:tcPr>
            <w:tcW w:w="3227" w:type="dxa"/>
            <w:shd w:val="clear" w:color="auto" w:fill="EEECE1" w:themeFill="background2"/>
            <w:vAlign w:val="center"/>
          </w:tcPr>
          <w:p w:rsidR="00732822" w:rsidRPr="00156B56" w:rsidRDefault="00732822" w:rsidP="003768C0">
            <w:pPr>
              <w:jc w:val="left"/>
              <w:rPr>
                <w:b/>
              </w:rPr>
            </w:pPr>
            <w:r w:rsidRPr="00156B56">
              <w:rPr>
                <w:b/>
              </w:rPr>
              <w:t>Aspectos gráficos</w:t>
            </w:r>
          </w:p>
        </w:tc>
        <w:tc>
          <w:tcPr>
            <w:tcW w:w="1134" w:type="dxa"/>
            <w:gridSpan w:val="2"/>
            <w:shd w:val="clear" w:color="auto" w:fill="EEECE1" w:themeFill="background2"/>
            <w:vAlign w:val="center"/>
          </w:tcPr>
          <w:p w:rsidR="00732822" w:rsidRPr="00156B56" w:rsidRDefault="00732822" w:rsidP="003768C0">
            <w:pPr>
              <w:jc w:val="center"/>
              <w:rPr>
                <w:b/>
              </w:rPr>
            </w:pPr>
            <w:r w:rsidRPr="00156B56">
              <w:rPr>
                <w:b/>
              </w:rPr>
              <w:t>Muy Adecuado</w:t>
            </w:r>
          </w:p>
        </w:tc>
        <w:tc>
          <w:tcPr>
            <w:tcW w:w="1701" w:type="dxa"/>
            <w:shd w:val="clear" w:color="auto" w:fill="EEECE1" w:themeFill="background2"/>
            <w:vAlign w:val="center"/>
          </w:tcPr>
          <w:p w:rsidR="00732822" w:rsidRPr="00156B56" w:rsidRDefault="00732822" w:rsidP="003768C0">
            <w:pPr>
              <w:jc w:val="center"/>
              <w:rPr>
                <w:b/>
              </w:rPr>
            </w:pPr>
            <w:r w:rsidRPr="00156B56">
              <w:rPr>
                <w:b/>
              </w:rPr>
              <w:t>Adecuado</w:t>
            </w:r>
          </w:p>
        </w:tc>
        <w:tc>
          <w:tcPr>
            <w:tcW w:w="1559" w:type="dxa"/>
            <w:shd w:val="clear" w:color="auto" w:fill="EEECE1" w:themeFill="background2"/>
            <w:vAlign w:val="center"/>
          </w:tcPr>
          <w:p w:rsidR="00732822" w:rsidRPr="00156B56" w:rsidRDefault="00732822" w:rsidP="003768C0">
            <w:pPr>
              <w:jc w:val="center"/>
              <w:rPr>
                <w:b/>
              </w:rPr>
            </w:pPr>
            <w:r w:rsidRPr="00156B56">
              <w:rPr>
                <w:b/>
              </w:rPr>
              <w:t>Poco Adecuado</w:t>
            </w:r>
          </w:p>
        </w:tc>
        <w:tc>
          <w:tcPr>
            <w:tcW w:w="1134" w:type="dxa"/>
            <w:gridSpan w:val="2"/>
            <w:shd w:val="clear" w:color="auto" w:fill="EEECE1" w:themeFill="background2"/>
            <w:vAlign w:val="center"/>
          </w:tcPr>
          <w:p w:rsidR="00732822" w:rsidRPr="00156B56" w:rsidRDefault="00732822" w:rsidP="003768C0">
            <w:pPr>
              <w:jc w:val="center"/>
              <w:rPr>
                <w:b/>
              </w:rPr>
            </w:pPr>
            <w:r w:rsidRPr="00156B56">
              <w:rPr>
                <w:b/>
              </w:rPr>
              <w:t>Nada Adecuado</w:t>
            </w:r>
          </w:p>
        </w:tc>
      </w:tr>
      <w:tr w:rsidR="00732822" w:rsidTr="003768C0">
        <w:tc>
          <w:tcPr>
            <w:tcW w:w="3227" w:type="dxa"/>
          </w:tcPr>
          <w:p w:rsidR="00732822" w:rsidRPr="00926994" w:rsidRDefault="00732822" w:rsidP="003768C0">
            <w:pPr>
              <w:rPr>
                <w:i/>
              </w:rPr>
            </w:pPr>
            <w:r w:rsidRPr="00926994">
              <w:rPr>
                <w:i/>
              </w:rPr>
              <w:t>El tipo y tamaño de letra es</w:t>
            </w:r>
          </w:p>
        </w:tc>
        <w:tc>
          <w:tcPr>
            <w:tcW w:w="1134" w:type="dxa"/>
            <w:gridSpan w:val="2"/>
          </w:tcPr>
          <w:p w:rsidR="00732822" w:rsidRDefault="00732822" w:rsidP="003768C0"/>
        </w:tc>
        <w:tc>
          <w:tcPr>
            <w:tcW w:w="1701" w:type="dxa"/>
          </w:tcPr>
          <w:p w:rsidR="00732822" w:rsidRDefault="00732822" w:rsidP="003768C0"/>
        </w:tc>
        <w:tc>
          <w:tcPr>
            <w:tcW w:w="1559" w:type="dxa"/>
          </w:tcPr>
          <w:p w:rsidR="00732822" w:rsidRDefault="00732822" w:rsidP="003768C0"/>
        </w:tc>
        <w:tc>
          <w:tcPr>
            <w:tcW w:w="1134" w:type="dxa"/>
            <w:gridSpan w:val="2"/>
          </w:tcPr>
          <w:p w:rsidR="00732822" w:rsidRDefault="00732822" w:rsidP="003768C0"/>
        </w:tc>
      </w:tr>
      <w:tr w:rsidR="00732822" w:rsidTr="003768C0">
        <w:tc>
          <w:tcPr>
            <w:tcW w:w="3227" w:type="dxa"/>
          </w:tcPr>
          <w:p w:rsidR="00732822" w:rsidRPr="00926994" w:rsidRDefault="00732822" w:rsidP="003768C0">
            <w:pPr>
              <w:rPr>
                <w:i/>
              </w:rPr>
            </w:pPr>
            <w:r w:rsidRPr="00926994">
              <w:rPr>
                <w:i/>
              </w:rPr>
              <w:t>Los iconos e imágenes usados son</w:t>
            </w:r>
          </w:p>
        </w:tc>
        <w:tc>
          <w:tcPr>
            <w:tcW w:w="1134" w:type="dxa"/>
            <w:gridSpan w:val="2"/>
          </w:tcPr>
          <w:p w:rsidR="00732822" w:rsidRDefault="00732822" w:rsidP="003768C0"/>
        </w:tc>
        <w:tc>
          <w:tcPr>
            <w:tcW w:w="1701" w:type="dxa"/>
          </w:tcPr>
          <w:p w:rsidR="00732822" w:rsidRDefault="00732822" w:rsidP="003768C0"/>
        </w:tc>
        <w:tc>
          <w:tcPr>
            <w:tcW w:w="1559" w:type="dxa"/>
          </w:tcPr>
          <w:p w:rsidR="00732822" w:rsidRDefault="00732822" w:rsidP="003768C0"/>
        </w:tc>
        <w:tc>
          <w:tcPr>
            <w:tcW w:w="1134" w:type="dxa"/>
            <w:gridSpan w:val="2"/>
          </w:tcPr>
          <w:p w:rsidR="00732822" w:rsidRDefault="00732822" w:rsidP="003768C0"/>
        </w:tc>
      </w:tr>
      <w:tr w:rsidR="00732822" w:rsidTr="003768C0">
        <w:tc>
          <w:tcPr>
            <w:tcW w:w="3227" w:type="dxa"/>
            <w:tcBorders>
              <w:bottom w:val="single" w:sz="4" w:space="0" w:color="000000" w:themeColor="text1"/>
            </w:tcBorders>
          </w:tcPr>
          <w:p w:rsidR="00732822" w:rsidRPr="00926994" w:rsidRDefault="00732822" w:rsidP="003768C0">
            <w:pPr>
              <w:rPr>
                <w:i/>
              </w:rPr>
            </w:pPr>
            <w:r w:rsidRPr="00926994">
              <w:rPr>
                <w:i/>
              </w:rPr>
              <w:t>Los colores empleados son</w:t>
            </w:r>
          </w:p>
        </w:tc>
        <w:tc>
          <w:tcPr>
            <w:tcW w:w="1134" w:type="dxa"/>
            <w:gridSpan w:val="2"/>
            <w:tcBorders>
              <w:bottom w:val="single" w:sz="4" w:space="0" w:color="000000" w:themeColor="text1"/>
            </w:tcBorders>
          </w:tcPr>
          <w:p w:rsidR="00732822" w:rsidRDefault="00732822" w:rsidP="003768C0"/>
        </w:tc>
        <w:tc>
          <w:tcPr>
            <w:tcW w:w="1701" w:type="dxa"/>
            <w:tcBorders>
              <w:bottom w:val="single" w:sz="4" w:space="0" w:color="000000" w:themeColor="text1"/>
            </w:tcBorders>
          </w:tcPr>
          <w:p w:rsidR="00732822" w:rsidRDefault="00732822" w:rsidP="003768C0"/>
        </w:tc>
        <w:tc>
          <w:tcPr>
            <w:tcW w:w="1559" w:type="dxa"/>
            <w:tcBorders>
              <w:bottom w:val="single" w:sz="4" w:space="0" w:color="000000" w:themeColor="text1"/>
            </w:tcBorders>
          </w:tcPr>
          <w:p w:rsidR="00732822" w:rsidRDefault="00732822" w:rsidP="003768C0"/>
        </w:tc>
        <w:tc>
          <w:tcPr>
            <w:tcW w:w="1134" w:type="dxa"/>
            <w:gridSpan w:val="2"/>
            <w:tcBorders>
              <w:bottom w:val="single" w:sz="4" w:space="0" w:color="000000" w:themeColor="text1"/>
            </w:tcBorders>
          </w:tcPr>
          <w:p w:rsidR="00732822" w:rsidRDefault="00732822" w:rsidP="003768C0"/>
        </w:tc>
      </w:tr>
      <w:tr w:rsidR="00732822" w:rsidTr="003768C0">
        <w:tc>
          <w:tcPr>
            <w:tcW w:w="4361" w:type="dxa"/>
            <w:gridSpan w:val="3"/>
            <w:shd w:val="clear" w:color="auto" w:fill="EEECE1" w:themeFill="background2"/>
          </w:tcPr>
          <w:p w:rsidR="00732822" w:rsidRPr="00156B56" w:rsidRDefault="00732822" w:rsidP="003768C0">
            <w:pPr>
              <w:rPr>
                <w:b/>
              </w:rPr>
            </w:pPr>
            <w:r w:rsidRPr="00156B56">
              <w:rPr>
                <w:b/>
              </w:rPr>
              <w:t>Diseño de la Interfaz</w:t>
            </w:r>
          </w:p>
        </w:tc>
        <w:tc>
          <w:tcPr>
            <w:tcW w:w="1701" w:type="dxa"/>
            <w:shd w:val="clear" w:color="auto" w:fill="EEECE1" w:themeFill="background2"/>
          </w:tcPr>
          <w:p w:rsidR="00732822" w:rsidRPr="00156B56" w:rsidRDefault="00732822" w:rsidP="003768C0">
            <w:pPr>
              <w:jc w:val="center"/>
              <w:rPr>
                <w:b/>
              </w:rPr>
            </w:pPr>
            <w:r w:rsidRPr="00156B56">
              <w:rPr>
                <w:b/>
              </w:rPr>
              <w:t>Si</w:t>
            </w:r>
          </w:p>
        </w:tc>
        <w:tc>
          <w:tcPr>
            <w:tcW w:w="1559" w:type="dxa"/>
            <w:shd w:val="clear" w:color="auto" w:fill="EEECE1" w:themeFill="background2"/>
          </w:tcPr>
          <w:p w:rsidR="00732822" w:rsidRPr="00156B56" w:rsidRDefault="00732822" w:rsidP="003768C0">
            <w:pPr>
              <w:jc w:val="center"/>
              <w:rPr>
                <w:b/>
              </w:rPr>
            </w:pPr>
            <w:r w:rsidRPr="00156B56">
              <w:rPr>
                <w:b/>
              </w:rPr>
              <w:t>No</w:t>
            </w:r>
          </w:p>
        </w:tc>
        <w:tc>
          <w:tcPr>
            <w:tcW w:w="1134" w:type="dxa"/>
            <w:gridSpan w:val="2"/>
            <w:shd w:val="clear" w:color="auto" w:fill="EEECE1" w:themeFill="background2"/>
          </w:tcPr>
          <w:p w:rsidR="00732822" w:rsidRPr="00156B56" w:rsidRDefault="00732822" w:rsidP="003768C0">
            <w:pPr>
              <w:jc w:val="center"/>
              <w:rPr>
                <w:b/>
              </w:rPr>
            </w:pPr>
            <w:r w:rsidRPr="00156B56">
              <w:rPr>
                <w:b/>
              </w:rPr>
              <w:t>A veces</w:t>
            </w:r>
          </w:p>
        </w:tc>
      </w:tr>
      <w:tr w:rsidR="00732822" w:rsidTr="003768C0">
        <w:tc>
          <w:tcPr>
            <w:tcW w:w="4361" w:type="dxa"/>
            <w:gridSpan w:val="3"/>
          </w:tcPr>
          <w:p w:rsidR="00732822" w:rsidRPr="00926994" w:rsidRDefault="00732822" w:rsidP="003768C0">
            <w:pPr>
              <w:rPr>
                <w:i/>
              </w:rPr>
            </w:pPr>
            <w:r w:rsidRPr="00926994">
              <w:rPr>
                <w:i/>
              </w:rPr>
              <w:t>¿Le resulta fácil de usar?</w:t>
            </w:r>
          </w:p>
        </w:tc>
        <w:tc>
          <w:tcPr>
            <w:tcW w:w="1701" w:type="dxa"/>
          </w:tcPr>
          <w:p w:rsidR="00732822" w:rsidRDefault="00732822" w:rsidP="003768C0"/>
        </w:tc>
        <w:tc>
          <w:tcPr>
            <w:tcW w:w="1559" w:type="dxa"/>
          </w:tcPr>
          <w:p w:rsidR="00732822" w:rsidRDefault="00732822" w:rsidP="003768C0"/>
        </w:tc>
        <w:tc>
          <w:tcPr>
            <w:tcW w:w="1134" w:type="dxa"/>
            <w:gridSpan w:val="2"/>
          </w:tcPr>
          <w:p w:rsidR="00732822" w:rsidRDefault="00732822" w:rsidP="003768C0"/>
        </w:tc>
      </w:tr>
      <w:tr w:rsidR="00732822" w:rsidTr="003768C0">
        <w:tc>
          <w:tcPr>
            <w:tcW w:w="4361" w:type="dxa"/>
            <w:gridSpan w:val="3"/>
          </w:tcPr>
          <w:p w:rsidR="00732822" w:rsidRPr="00926994" w:rsidRDefault="00732822" w:rsidP="003768C0">
            <w:pPr>
              <w:rPr>
                <w:i/>
              </w:rPr>
            </w:pPr>
            <w:r w:rsidRPr="00926994">
              <w:rPr>
                <w:i/>
              </w:rPr>
              <w:t>¿El diseño de las pantallas es claro y atractivo?</w:t>
            </w:r>
          </w:p>
        </w:tc>
        <w:tc>
          <w:tcPr>
            <w:tcW w:w="1701" w:type="dxa"/>
          </w:tcPr>
          <w:p w:rsidR="00732822" w:rsidRDefault="00732822" w:rsidP="003768C0"/>
        </w:tc>
        <w:tc>
          <w:tcPr>
            <w:tcW w:w="1559" w:type="dxa"/>
          </w:tcPr>
          <w:p w:rsidR="00732822" w:rsidRDefault="00732822" w:rsidP="003768C0"/>
        </w:tc>
        <w:tc>
          <w:tcPr>
            <w:tcW w:w="1134" w:type="dxa"/>
            <w:gridSpan w:val="2"/>
          </w:tcPr>
          <w:p w:rsidR="00732822" w:rsidRDefault="00732822" w:rsidP="003768C0"/>
        </w:tc>
      </w:tr>
      <w:tr w:rsidR="00732822" w:rsidTr="003768C0">
        <w:tc>
          <w:tcPr>
            <w:tcW w:w="4361" w:type="dxa"/>
            <w:gridSpan w:val="3"/>
            <w:tcBorders>
              <w:bottom w:val="single" w:sz="4" w:space="0" w:color="000000" w:themeColor="text1"/>
            </w:tcBorders>
          </w:tcPr>
          <w:p w:rsidR="00732822" w:rsidRPr="00926994" w:rsidRDefault="00732822" w:rsidP="003768C0">
            <w:pPr>
              <w:rPr>
                <w:i/>
              </w:rPr>
            </w:pPr>
            <w:r w:rsidRPr="00926994">
              <w:rPr>
                <w:i/>
              </w:rPr>
              <w:t>¿Cree que el programa está bien estructurado?</w:t>
            </w:r>
          </w:p>
        </w:tc>
        <w:tc>
          <w:tcPr>
            <w:tcW w:w="1701" w:type="dxa"/>
            <w:tcBorders>
              <w:bottom w:val="single" w:sz="4" w:space="0" w:color="000000" w:themeColor="text1"/>
            </w:tcBorders>
          </w:tcPr>
          <w:p w:rsidR="00732822" w:rsidRDefault="00732822" w:rsidP="003768C0"/>
        </w:tc>
        <w:tc>
          <w:tcPr>
            <w:tcW w:w="1559" w:type="dxa"/>
            <w:tcBorders>
              <w:bottom w:val="single" w:sz="4" w:space="0" w:color="000000" w:themeColor="text1"/>
            </w:tcBorders>
          </w:tcPr>
          <w:p w:rsidR="00732822" w:rsidRDefault="00732822" w:rsidP="003768C0"/>
        </w:tc>
        <w:tc>
          <w:tcPr>
            <w:tcW w:w="1134" w:type="dxa"/>
            <w:gridSpan w:val="2"/>
            <w:tcBorders>
              <w:bottom w:val="single" w:sz="4" w:space="0" w:color="000000" w:themeColor="text1"/>
            </w:tcBorders>
          </w:tcPr>
          <w:p w:rsidR="00732822" w:rsidRDefault="00732822" w:rsidP="003768C0"/>
        </w:tc>
      </w:tr>
      <w:tr w:rsidR="00732822" w:rsidTr="003768C0">
        <w:tc>
          <w:tcPr>
            <w:tcW w:w="8755" w:type="dxa"/>
            <w:gridSpan w:val="7"/>
            <w:shd w:val="clear" w:color="auto" w:fill="DBE5F1" w:themeFill="accent1" w:themeFillTint="33"/>
          </w:tcPr>
          <w:p w:rsidR="00732822" w:rsidRPr="00360F69" w:rsidRDefault="00732822" w:rsidP="003768C0">
            <w:pPr>
              <w:jc w:val="center"/>
              <w:rPr>
                <w:b/>
              </w:rPr>
            </w:pPr>
            <w:r w:rsidRPr="00360F69">
              <w:rPr>
                <w:b/>
              </w:rPr>
              <w:t>Observaciones</w:t>
            </w:r>
          </w:p>
        </w:tc>
      </w:tr>
      <w:tr w:rsidR="00732822" w:rsidTr="003768C0">
        <w:tc>
          <w:tcPr>
            <w:tcW w:w="8755" w:type="dxa"/>
            <w:gridSpan w:val="7"/>
          </w:tcPr>
          <w:p w:rsidR="00732822" w:rsidRDefault="00732822" w:rsidP="003768C0">
            <w:r>
              <w:t>Cualquier comentario del usuario</w:t>
            </w:r>
          </w:p>
        </w:tc>
      </w:tr>
    </w:tbl>
    <w:p w:rsidR="00732822" w:rsidRDefault="00732822" w:rsidP="00732822"/>
    <w:p w:rsidR="00732822" w:rsidRDefault="00732822" w:rsidP="00732822">
      <w:r>
        <w:t>Evidentemente debemos extender este cuestionario de ejemplo para adaptarlo a nuestras necesidades.</w:t>
      </w:r>
    </w:p>
    <w:p w:rsidR="00732822" w:rsidRDefault="00732822" w:rsidP="00732822">
      <w:pPr>
        <w:pStyle w:val="Ttulo6"/>
      </w:pPr>
      <w:r>
        <w:t>Cuestionario para el Responsable de las Pruebas</w:t>
      </w:r>
    </w:p>
    <w:tbl>
      <w:tblPr>
        <w:tblStyle w:val="Tablaconcuadrcula"/>
        <w:tblW w:w="0" w:type="auto"/>
        <w:tblLook w:val="04A0" w:firstRow="1" w:lastRow="0" w:firstColumn="1" w:lastColumn="0" w:noHBand="0" w:noVBand="1"/>
      </w:tblPr>
      <w:tblGrid>
        <w:gridCol w:w="3227"/>
        <w:gridCol w:w="5417"/>
      </w:tblGrid>
      <w:tr w:rsidR="00732822" w:rsidTr="003768C0">
        <w:tc>
          <w:tcPr>
            <w:tcW w:w="3227" w:type="dxa"/>
            <w:shd w:val="clear" w:color="auto" w:fill="EEECE1" w:themeFill="background2"/>
          </w:tcPr>
          <w:p w:rsidR="00732822" w:rsidRPr="00926994" w:rsidRDefault="00732822" w:rsidP="003768C0">
            <w:pPr>
              <w:rPr>
                <w:b/>
              </w:rPr>
            </w:pPr>
            <w:r w:rsidRPr="00926994">
              <w:rPr>
                <w:b/>
              </w:rPr>
              <w:t>Aspecto Observado</w:t>
            </w:r>
          </w:p>
        </w:tc>
        <w:tc>
          <w:tcPr>
            <w:tcW w:w="5417" w:type="dxa"/>
            <w:shd w:val="clear" w:color="auto" w:fill="EEECE1" w:themeFill="background2"/>
          </w:tcPr>
          <w:p w:rsidR="00732822" w:rsidRPr="00926994" w:rsidRDefault="00732822" w:rsidP="003768C0">
            <w:pPr>
              <w:rPr>
                <w:b/>
              </w:rPr>
            </w:pPr>
            <w:r w:rsidRPr="00926994">
              <w:rPr>
                <w:b/>
              </w:rPr>
              <w:t>Notas</w:t>
            </w:r>
          </w:p>
        </w:tc>
      </w:tr>
      <w:tr w:rsidR="00732822" w:rsidTr="003768C0">
        <w:tc>
          <w:tcPr>
            <w:tcW w:w="3227" w:type="dxa"/>
          </w:tcPr>
          <w:p w:rsidR="00732822" w:rsidRPr="00926994" w:rsidRDefault="00732822" w:rsidP="003768C0">
            <w:pPr>
              <w:rPr>
                <w:i/>
              </w:rPr>
            </w:pPr>
            <w:r w:rsidRPr="00926994">
              <w:rPr>
                <w:i/>
              </w:rPr>
              <w:t>El usuario comienza a trabajar de forma rápida por las tareas</w:t>
            </w:r>
          </w:p>
        </w:tc>
        <w:tc>
          <w:tcPr>
            <w:tcW w:w="5417" w:type="dxa"/>
          </w:tcPr>
          <w:p w:rsidR="00732822" w:rsidRDefault="00732822" w:rsidP="003768C0"/>
        </w:tc>
      </w:tr>
      <w:tr w:rsidR="00732822" w:rsidTr="003768C0">
        <w:tc>
          <w:tcPr>
            <w:tcW w:w="3227" w:type="dxa"/>
          </w:tcPr>
          <w:p w:rsidR="00732822" w:rsidRPr="00926994" w:rsidRDefault="00732822" w:rsidP="003768C0">
            <w:pPr>
              <w:rPr>
                <w:i/>
              </w:rPr>
            </w:pPr>
            <w:r w:rsidRPr="00926994">
              <w:rPr>
                <w:i/>
              </w:rPr>
              <w:t>Tiempo en realizar cada tarea</w:t>
            </w:r>
          </w:p>
        </w:tc>
        <w:tc>
          <w:tcPr>
            <w:tcW w:w="5417" w:type="dxa"/>
          </w:tcPr>
          <w:p w:rsidR="00732822" w:rsidRDefault="00732822" w:rsidP="003768C0"/>
        </w:tc>
      </w:tr>
      <w:tr w:rsidR="00732822" w:rsidTr="003768C0">
        <w:tc>
          <w:tcPr>
            <w:tcW w:w="3227" w:type="dxa"/>
          </w:tcPr>
          <w:p w:rsidR="00732822" w:rsidRPr="00926994" w:rsidRDefault="00732822" w:rsidP="003768C0">
            <w:pPr>
              <w:rPr>
                <w:i/>
              </w:rPr>
            </w:pPr>
            <w:r w:rsidRPr="00926994">
              <w:rPr>
                <w:i/>
              </w:rPr>
              <w:t>Errores leves cometidos</w:t>
            </w:r>
          </w:p>
        </w:tc>
        <w:tc>
          <w:tcPr>
            <w:tcW w:w="5417" w:type="dxa"/>
          </w:tcPr>
          <w:p w:rsidR="00732822" w:rsidRDefault="00732822" w:rsidP="003768C0"/>
        </w:tc>
      </w:tr>
      <w:tr w:rsidR="00732822" w:rsidTr="003768C0">
        <w:tc>
          <w:tcPr>
            <w:tcW w:w="3227" w:type="dxa"/>
          </w:tcPr>
          <w:p w:rsidR="00732822" w:rsidRPr="00926994" w:rsidRDefault="00732822" w:rsidP="003768C0">
            <w:pPr>
              <w:rPr>
                <w:i/>
              </w:rPr>
            </w:pPr>
            <w:r w:rsidRPr="00926994">
              <w:rPr>
                <w:i/>
              </w:rPr>
              <w:t>Errores graves cometidos</w:t>
            </w:r>
          </w:p>
        </w:tc>
        <w:tc>
          <w:tcPr>
            <w:tcW w:w="5417" w:type="dxa"/>
          </w:tcPr>
          <w:p w:rsidR="00732822" w:rsidRDefault="00732822" w:rsidP="003768C0"/>
        </w:tc>
      </w:tr>
      <w:tr w:rsidR="00732822" w:rsidTr="003768C0">
        <w:tc>
          <w:tcPr>
            <w:tcW w:w="3227" w:type="dxa"/>
          </w:tcPr>
          <w:p w:rsidR="00732822" w:rsidRPr="00926994" w:rsidRDefault="00732822" w:rsidP="003768C0">
            <w:pPr>
              <w:rPr>
                <w:i/>
              </w:rPr>
            </w:pPr>
            <w:r w:rsidRPr="00926994">
              <w:rPr>
                <w:i/>
              </w:rPr>
              <w:t>&lt;Incluir otras cosas&gt;</w:t>
            </w:r>
          </w:p>
        </w:tc>
        <w:tc>
          <w:tcPr>
            <w:tcW w:w="5417" w:type="dxa"/>
          </w:tcPr>
          <w:p w:rsidR="00732822" w:rsidRDefault="00732822" w:rsidP="003768C0"/>
        </w:tc>
      </w:tr>
      <w:tr w:rsidR="00732822" w:rsidTr="003768C0">
        <w:tc>
          <w:tcPr>
            <w:tcW w:w="3227" w:type="dxa"/>
          </w:tcPr>
          <w:p w:rsidR="00732822" w:rsidRPr="00926994" w:rsidRDefault="00732822" w:rsidP="003768C0">
            <w:pPr>
              <w:rPr>
                <w:i/>
              </w:rPr>
            </w:pPr>
            <w:r w:rsidRPr="00926994">
              <w:rPr>
                <w:i/>
              </w:rPr>
              <w:t>…</w:t>
            </w:r>
          </w:p>
        </w:tc>
        <w:tc>
          <w:tcPr>
            <w:tcW w:w="5417" w:type="dxa"/>
          </w:tcPr>
          <w:p w:rsidR="00732822" w:rsidRDefault="00732822" w:rsidP="003768C0"/>
        </w:tc>
      </w:tr>
      <w:tr w:rsidR="00732822" w:rsidTr="003768C0">
        <w:tc>
          <w:tcPr>
            <w:tcW w:w="3227" w:type="dxa"/>
          </w:tcPr>
          <w:p w:rsidR="00732822" w:rsidRPr="00926994" w:rsidRDefault="00732822" w:rsidP="003768C0">
            <w:pPr>
              <w:rPr>
                <w:i/>
              </w:rPr>
            </w:pPr>
            <w:r w:rsidRPr="00926994">
              <w:rPr>
                <w:i/>
              </w:rPr>
              <w:t>…</w:t>
            </w:r>
          </w:p>
        </w:tc>
        <w:tc>
          <w:tcPr>
            <w:tcW w:w="5417" w:type="dxa"/>
          </w:tcPr>
          <w:p w:rsidR="00732822" w:rsidRDefault="00732822" w:rsidP="003768C0"/>
        </w:tc>
      </w:tr>
    </w:tbl>
    <w:p w:rsidR="00732822" w:rsidRDefault="00732822" w:rsidP="00732822"/>
    <w:p w:rsidR="00732822" w:rsidRDefault="00732822" w:rsidP="00732822">
      <w:r>
        <w:lastRenderedPageBreak/>
        <w:t>Los resultados de las pruebas se deben analizar conjuntamente para así establecer una conclusión respecto a cuatro aspectos de usabilidad:</w:t>
      </w:r>
    </w:p>
    <w:p w:rsidR="00732822" w:rsidRDefault="00732822" w:rsidP="00732822">
      <w:pPr>
        <w:pStyle w:val="Prrafodelista"/>
        <w:numPr>
          <w:ilvl w:val="0"/>
          <w:numId w:val="12"/>
        </w:numPr>
      </w:pPr>
      <w:r w:rsidRPr="00926994">
        <w:rPr>
          <w:b/>
        </w:rPr>
        <w:t>Facilidad de aprendizaje</w:t>
      </w:r>
      <w:r>
        <w:t>: Capacidad para aprender la funcionalidad de la aplicación desarrollada y desarrollar las tareas de manera adecuada, midiendo cuanto se tarda en hacer las distintas tareas.</w:t>
      </w:r>
    </w:p>
    <w:p w:rsidR="00732822" w:rsidRDefault="00732822" w:rsidP="00732822">
      <w:pPr>
        <w:pStyle w:val="Prrafodelista"/>
        <w:numPr>
          <w:ilvl w:val="0"/>
          <w:numId w:val="12"/>
        </w:numPr>
      </w:pPr>
      <w:r w:rsidRPr="00926994">
        <w:rPr>
          <w:b/>
        </w:rPr>
        <w:t>Eficiencia</w:t>
      </w:r>
      <w:r>
        <w:t>: Cuanto mejora la labor de los usuarios por usar la aplicación respecto a lo que se hacía anteriormente.</w:t>
      </w:r>
    </w:p>
    <w:p w:rsidR="00732822" w:rsidRDefault="00732822" w:rsidP="00732822">
      <w:pPr>
        <w:pStyle w:val="Prrafodelista"/>
        <w:numPr>
          <w:ilvl w:val="0"/>
          <w:numId w:val="12"/>
        </w:numPr>
      </w:pPr>
      <w:r w:rsidRPr="00926994">
        <w:rPr>
          <w:b/>
        </w:rPr>
        <w:t>Errores</w:t>
      </w:r>
      <w:r>
        <w:t>: Cuantos errores cometen los usuarios en las distintas tareas, lo que decrementa la usabilidad del mismo.</w:t>
      </w:r>
    </w:p>
    <w:p w:rsidR="00732822" w:rsidRDefault="00732822" w:rsidP="00732822">
      <w:pPr>
        <w:pStyle w:val="Prrafodelista"/>
        <w:numPr>
          <w:ilvl w:val="0"/>
          <w:numId w:val="12"/>
        </w:numPr>
      </w:pPr>
      <w:r w:rsidRPr="00926994">
        <w:rPr>
          <w:b/>
        </w:rPr>
        <w:t>Satisfacción del usuario</w:t>
      </w:r>
      <w:r>
        <w:t xml:space="preserve">: Impresión general de los usuarios al usar la aplicación. </w:t>
      </w:r>
    </w:p>
    <w:p w:rsidR="00732822" w:rsidRDefault="00732822" w:rsidP="00732822">
      <w:pPr>
        <w:pStyle w:val="Ttulo5"/>
      </w:pPr>
      <w:r>
        <w:t>Pruebas de Accesibilidad</w:t>
      </w:r>
    </w:p>
    <w:p w:rsidR="00732822" w:rsidRDefault="00732822" w:rsidP="00732822">
      <w:r>
        <w:t xml:space="preserve">El grueso de las </w:t>
      </w:r>
      <w:r w:rsidRPr="00F559C3">
        <w:rPr>
          <w:b/>
        </w:rPr>
        <w:t>pruebas de accesibilidad</w:t>
      </w:r>
      <w:r>
        <w:t xml:space="preserve"> será descrito en la parte de desarrollo de las pruebas. A nivel de diseño simplemente puede indicarse qué tipo de pruebas van a realizarse para el programa concreto, que normas </w:t>
      </w:r>
      <w:r w:rsidRPr="00E34FAA">
        <w:rPr>
          <w:i/>
        </w:rPr>
        <w:t>WCAG</w:t>
      </w:r>
      <w:r>
        <w:t xml:space="preserve"> van a seguirse u otras consideraciones generales acerca de las mismas, dentro de las posibles vías de actuación. </w:t>
      </w:r>
      <w:r w:rsidRPr="00F559C3">
        <w:rPr>
          <w:i/>
        </w:rPr>
        <w:t>WAI</w:t>
      </w:r>
      <w:r>
        <w:t xml:space="preserve"> propone básicamente tres tipos de revisiones:</w:t>
      </w:r>
    </w:p>
    <w:p w:rsidR="00732822" w:rsidRDefault="00732822" w:rsidP="0075311B">
      <w:pPr>
        <w:pStyle w:val="Prrafodelista"/>
        <w:numPr>
          <w:ilvl w:val="0"/>
          <w:numId w:val="21"/>
        </w:numPr>
      </w:pPr>
      <w:r w:rsidRPr="00F559C3">
        <w:rPr>
          <w:b/>
        </w:rPr>
        <w:t>Revisión preliminar</w:t>
      </w:r>
      <w:r>
        <w:t xml:space="preserve">: Identifica rápidamente problemas de accesibilidad de un sitio </w:t>
      </w:r>
      <w:r w:rsidRPr="00F559C3">
        <w:rPr>
          <w:i/>
        </w:rPr>
        <w:t>Web</w:t>
      </w:r>
      <w:r>
        <w:t>. Todos los procesos de esta revisión también tienen lugar en la siguiente revisión.</w:t>
      </w:r>
    </w:p>
    <w:p w:rsidR="00732822" w:rsidRDefault="00732822" w:rsidP="0075311B">
      <w:pPr>
        <w:pStyle w:val="Prrafodelista"/>
        <w:numPr>
          <w:ilvl w:val="0"/>
          <w:numId w:val="21"/>
        </w:numPr>
      </w:pPr>
      <w:r w:rsidRPr="00F559C3">
        <w:rPr>
          <w:b/>
        </w:rPr>
        <w:t>Evaluación de conformidad</w:t>
      </w:r>
      <w:r>
        <w:t xml:space="preserve">: Permite indicar si un sitio web cumple con los estándares de accesibilidad (Ej.: </w:t>
      </w:r>
      <w:r w:rsidRPr="00F559C3">
        <w:rPr>
          <w:i/>
        </w:rPr>
        <w:t>WCAG</w:t>
      </w:r>
      <w:r>
        <w:t xml:space="preserve">). Puede encontrarse más información en: </w:t>
      </w:r>
      <w:hyperlink r:id="rId107" w:history="1">
        <w:r w:rsidRPr="00E257D1">
          <w:rPr>
            <w:rStyle w:val="Hipervnculo"/>
          </w:rPr>
          <w:t>www.w3.org/WAI/eval</w:t>
        </w:r>
      </w:hyperlink>
      <w:r>
        <w:t>, aunque en esta plantilla se intentarán dar pautas para hacer una evaluación adecuada.</w:t>
      </w:r>
    </w:p>
    <w:p w:rsidR="00732822" w:rsidRDefault="00732822" w:rsidP="0075311B">
      <w:pPr>
        <w:pStyle w:val="Prrafodelista"/>
        <w:numPr>
          <w:ilvl w:val="0"/>
          <w:numId w:val="21"/>
        </w:numPr>
      </w:pPr>
      <w:r w:rsidRPr="00F559C3">
        <w:rPr>
          <w:b/>
        </w:rPr>
        <w:t>Otras evaluaciones</w:t>
      </w:r>
      <w:r>
        <w:t xml:space="preserve">: </w:t>
      </w:r>
      <w:r w:rsidRPr="00F559C3">
        <w:rPr>
          <w:i/>
        </w:rPr>
        <w:t>WAI</w:t>
      </w:r>
      <w:r>
        <w:t xml:space="preserve"> también proporciona otra serie de documentos para evaluar aplicaciones en contextos específicos y para implicar a usuarios discapacitados en la evaluación. En el primer caso se tratan de documentos complementarios a los anteriores que describen consideraciones para la evaluación de sitios grandes y complejos durante el proceso de desarrollo y mantenimiento, o bien para sitios existentes cuyas páginas son generadas dinámicamente. </w:t>
      </w:r>
    </w:p>
    <w:p w:rsidR="00732822" w:rsidRDefault="00732822" w:rsidP="00732822">
      <w:pPr>
        <w:pStyle w:val="Ttulo4"/>
      </w:pPr>
      <w:r>
        <w:t>Pruebas de Rendimiento</w:t>
      </w:r>
    </w:p>
    <w:p w:rsidR="00732822" w:rsidRDefault="00732822" w:rsidP="00732822">
      <w:r>
        <w:t>El sistema desarrollado consumirá una determinada cantidad de recursos (memoria y tiempo de proceso) que debemos procurar que sean los menores posible. Por ello, la aplicación debe al menos medirse para ver cuántos recursos consume y se debe intentar eliminar posibles cuellos de botella en el rendimiento que se puedan presentar en uno o varios subsistemas de la misma. Debemos diseñar medios para hacer estas mediciones en nuestra aplicación.</w:t>
      </w:r>
    </w:p>
    <w:p w:rsidR="00732822" w:rsidRDefault="00732822" w:rsidP="00732822">
      <w:r>
        <w:t>Para esta tarea debemos pues medir el tiempo que tardan las operaciones más importantes que haga el sistema y comprobar si es posible mejorarlas de algún modo una vez que el sistema esté en funcionamiento. En este apartado debemos diseñar que actuaciones vamos a llevar a cabo para hacer estas pruebas y las actuaciones que vamos a llevar a cabo para mejorar el rendimiento en aquellos puntos en los que encontremos problemas. Una herramienta que podemos aplicar para este fin es la opción “</w:t>
      </w:r>
      <w:r w:rsidRPr="00BA1A0F">
        <w:rPr>
          <w:i/>
        </w:rPr>
        <w:t>Tools – View Speed Report</w:t>
      </w:r>
      <w:r>
        <w:t>” de las “</w:t>
      </w:r>
      <w:r w:rsidRPr="00BA1A0F">
        <w:rPr>
          <w:i/>
        </w:rPr>
        <w:t>Web Developer Extensions</w:t>
      </w:r>
      <w:r>
        <w:t xml:space="preserve">” de </w:t>
      </w:r>
      <w:r w:rsidRPr="00BA1A0F">
        <w:rPr>
          <w:i/>
        </w:rPr>
        <w:t>Firefox</w:t>
      </w:r>
      <w:r>
        <w:t>.</w:t>
      </w:r>
    </w:p>
    <w:p w:rsidR="00732822" w:rsidRDefault="00732822" w:rsidP="00732822">
      <w:r>
        <w:lastRenderedPageBreak/>
        <w:t>Una consideración a tener en cuenta es determinar qué actividades serán las más frecuentes y si su rendimiento es adecuado o no, ya que por esta vía conseguiremos una mejor optimización de la aplicación.</w:t>
      </w:r>
    </w:p>
    <w:p w:rsidR="00732822" w:rsidRDefault="00732822" w:rsidP="00732822">
      <w:r>
        <w:t xml:space="preserve">En el caso de que el programa deba tener algún requisito respecto al tiempo que debe tardar o a la memoria ocupada, debe tenerse especial cuidado en este aspecto. </w:t>
      </w:r>
    </w:p>
    <w:p w:rsidR="00732822" w:rsidRDefault="00732822" w:rsidP="00732822">
      <w:r>
        <w:t xml:space="preserve">Por último, también debemos diseñar pruebas de carga para determinar cómo responde el sistema con un alto número de usuarios o un gran volumen de datos. Para esta tarea puede ayudar una aplicación como </w:t>
      </w:r>
      <w:r w:rsidRPr="00BA1A0F">
        <w:rPr>
          <w:i/>
        </w:rPr>
        <w:t>JMeter</w:t>
      </w:r>
      <w:r>
        <w:t xml:space="preserve"> (</w:t>
      </w:r>
      <w:hyperlink r:id="rId108" w:history="1">
        <w:r w:rsidRPr="00671120">
          <w:rPr>
            <w:rStyle w:val="Hipervnculo"/>
          </w:rPr>
          <w:t>http://jakarta.apache.org/jmeter/</w:t>
        </w:r>
      </w:hyperlink>
      <w:r>
        <w:t>).</w:t>
      </w:r>
    </w:p>
    <w:p w:rsidR="00732822" w:rsidRDefault="00732822" w:rsidP="00732822">
      <w:pPr>
        <w:sectPr w:rsidR="00732822" w:rsidSect="00BA43AB">
          <w:type w:val="oddPage"/>
          <w:pgSz w:w="11906" w:h="16838" w:code="9"/>
          <w:pgMar w:top="1134" w:right="1134" w:bottom="1134" w:left="1134" w:header="567" w:footer="567" w:gutter="1134"/>
          <w:cols w:space="708"/>
          <w:titlePg/>
          <w:docGrid w:linePitch="360"/>
        </w:sectPr>
      </w:pPr>
    </w:p>
    <w:p w:rsidR="00C960E7" w:rsidRDefault="00EC451A" w:rsidP="009C17CA">
      <w:pPr>
        <w:pStyle w:val="Ttulo1"/>
      </w:pPr>
      <w:bookmarkStart w:id="85" w:name="_Toc513807009"/>
      <w:r>
        <w:lastRenderedPageBreak/>
        <w:t>Implementación del Sistema</w:t>
      </w:r>
      <w:bookmarkEnd w:id="85"/>
    </w:p>
    <w:p w:rsidR="00EC451A" w:rsidRDefault="00EC451A" w:rsidP="009C17CA">
      <w:pPr>
        <w:pStyle w:val="Ttulo2"/>
      </w:pPr>
      <w:bookmarkStart w:id="86" w:name="_Toc513807010"/>
      <w:r>
        <w:t>Estándares y Normas Seguidos</w:t>
      </w:r>
      <w:bookmarkEnd w:id="86"/>
    </w:p>
    <w:p w:rsidR="002F71D6" w:rsidRDefault="0051698F" w:rsidP="002F71D6">
      <w:r>
        <w:t>Descripción breve de los estándares y normas que hayamos usado en nuestra aplicación a la hora de desarrollar su c</w:t>
      </w:r>
      <w:r w:rsidR="005F6A73">
        <w:t>ódigo y si nos hemos ocupado de validar que esos estándares se cumplan efectivamente.</w:t>
      </w:r>
    </w:p>
    <w:p w:rsidR="002F71D6" w:rsidRDefault="002F71D6" w:rsidP="002F71D6">
      <w:pPr>
        <w:jc w:val="left"/>
      </w:pPr>
      <w:r>
        <w:t xml:space="preserve">En el desarrollo de este proyecto se han seguido </w:t>
      </w:r>
      <w:r w:rsidR="007F671C">
        <w:t>las siguientes pautas</w:t>
      </w:r>
      <w:r>
        <w:t>:</w:t>
      </w:r>
    </w:p>
    <w:p w:rsidR="002F71D6" w:rsidRDefault="00CB0D08" w:rsidP="0075311B">
      <w:pPr>
        <w:pStyle w:val="Prrafodelista"/>
        <w:numPr>
          <w:ilvl w:val="0"/>
          <w:numId w:val="68"/>
        </w:numPr>
      </w:pPr>
      <w:r>
        <w:t xml:space="preserve">Validación </w:t>
      </w:r>
      <w:r w:rsidR="002F71D6">
        <w:t>(X)HTML5:</w:t>
      </w:r>
      <w:r>
        <w:t xml:space="preserve"> el código HTML generado para el sistema se ha construido de acuerdo con las reglas marcadas para su validación para asegurar que sería interpretado de la misma forma por distintos navegadores. Para comprobar si se cumplía el estándar, se ha validado el HTML utilizando el </w:t>
      </w:r>
      <w:hyperlink r:id="rId109" w:history="1">
        <w:r w:rsidRPr="00CB0D08">
          <w:rPr>
            <w:rStyle w:val="Hipervnculo"/>
          </w:rPr>
          <w:t>MarkUp Validation Service</w:t>
        </w:r>
      </w:hyperlink>
      <w:r>
        <w:t xml:space="preserve"> ofrecido por </w:t>
      </w:r>
      <w:hyperlink r:id="rId110" w:history="1">
        <w:r w:rsidRPr="00CB0D08">
          <w:rPr>
            <w:rStyle w:val="Hipervnculo"/>
          </w:rPr>
          <w:t>W3C</w:t>
        </w:r>
      </w:hyperlink>
      <w:r>
        <w:t xml:space="preserve"> (</w:t>
      </w:r>
      <w:r w:rsidRPr="00CB0D08">
        <w:rPr>
          <w:i/>
        </w:rPr>
        <w:t>World Wide Web Consortium</w:t>
      </w:r>
      <w:r>
        <w:t>).</w:t>
      </w:r>
      <w:r w:rsidR="003A1395">
        <w:t xml:space="preserve"> Adicionalmente, se ha validado </w:t>
      </w:r>
      <w:r w:rsidR="003C665D">
        <w:t xml:space="preserve">satisfactoriamente </w:t>
      </w:r>
      <w:r w:rsidR="003A1395">
        <w:t xml:space="preserve">el CSS (Hoja de estilo en cascada) </w:t>
      </w:r>
      <w:r w:rsidR="003C665D">
        <w:t>tanto propio como el de las librerías</w:t>
      </w:r>
      <w:r w:rsidR="003A1395">
        <w:t>.</w:t>
      </w:r>
    </w:p>
    <w:p w:rsidR="007F671C" w:rsidRDefault="002F71D6" w:rsidP="0075311B">
      <w:pPr>
        <w:pStyle w:val="Prrafodelista"/>
        <w:numPr>
          <w:ilvl w:val="0"/>
          <w:numId w:val="68"/>
        </w:numPr>
      </w:pPr>
      <w:r>
        <w:t>Estándar WCAG de accesibilidad</w:t>
      </w:r>
      <w:r w:rsidR="006460D5">
        <w:t xml:space="preserve"> 1.0 (AA)</w:t>
      </w:r>
      <w:r>
        <w:t>:</w:t>
      </w:r>
      <w:r w:rsidR="003C665D">
        <w:t xml:space="preserve"> las guías de accesibilidad del contenido (WCAG) desarrolladas por W3C tienen como objetivo crear un estándar único para hacer la web más accesible a personas con discapacidad. Estas guías incluyen tanto el contenido natural (imágenes, texto, sonidos) como el código, la estructura y la presentación del mismo.</w:t>
      </w:r>
      <w:r w:rsidR="00BF2224">
        <w:t xml:space="preserve"> En un principio, para este proyecto se puso como objetivo seguir las guías 2.0 nivel AA (aceptadas como estándar ISO/IEC), sin embargo, debido al código generado de forma automática por un par de las librerías utilizadas, no se ha podido llegar a validar completamente ese nivel. Aun así, como se han seguido dichas pautas desde el </w:t>
      </w:r>
      <w:r w:rsidR="007F671C">
        <w:t>principio, ha</w:t>
      </w:r>
      <w:r w:rsidR="00BF2224">
        <w:t xml:space="preserve"> sido posible validar el documento según las guías 1.0 nivel AA.</w:t>
      </w:r>
    </w:p>
    <w:p w:rsidR="007F671C" w:rsidRDefault="007F671C" w:rsidP="0075311B">
      <w:pPr>
        <w:pStyle w:val="Prrafodelista"/>
        <w:numPr>
          <w:ilvl w:val="0"/>
          <w:numId w:val="68"/>
        </w:numPr>
      </w:pPr>
      <w:r>
        <w:t xml:space="preserve">Calidad de código (vía </w:t>
      </w:r>
      <w:hyperlink r:id="rId111" w:history="1">
        <w:r w:rsidRPr="007F671C">
          <w:rPr>
            <w:rStyle w:val="Hipervnculo"/>
          </w:rPr>
          <w:t>Codacy</w:t>
        </w:r>
      </w:hyperlink>
      <w:r>
        <w:t xml:space="preserve">): aprovechando que el proyecto se ha albergado en el sistema de control de versiones Git ofrecido de forma gratuita por </w:t>
      </w:r>
      <w:hyperlink r:id="rId112" w:history="1">
        <w:r w:rsidRPr="007F671C">
          <w:rPr>
            <w:rStyle w:val="Hipervnculo"/>
          </w:rPr>
          <w:t>GitHub</w:t>
        </w:r>
      </w:hyperlink>
      <w:r>
        <w:t>, este ha sido integrado con Codacy para mantener controlada y asegurar la calidad del código JavaScript. Se dec</w:t>
      </w:r>
      <w:r w:rsidR="00464A64">
        <w:t xml:space="preserve">idió utilizar esta herramienta por la facilidad para monitorizar en todo momento los posibles errores tanto de seguridad, </w:t>
      </w:r>
      <w:r w:rsidR="00464A64" w:rsidRPr="00464A64">
        <w:rPr>
          <w:i/>
        </w:rPr>
        <w:t>bugs</w:t>
      </w:r>
      <w:r w:rsidR="00464A64">
        <w:t xml:space="preserve">, código que no sigue las pautas de estilo, código sin usar, etc… </w:t>
      </w:r>
    </w:p>
    <w:p w:rsidR="00EC451A" w:rsidRPr="002F71D6" w:rsidRDefault="00EC451A" w:rsidP="0075311B">
      <w:pPr>
        <w:pStyle w:val="Prrafodelista"/>
        <w:numPr>
          <w:ilvl w:val="0"/>
          <w:numId w:val="68"/>
        </w:numPr>
      </w:pPr>
      <w:r>
        <w:br w:type="page"/>
      </w:r>
    </w:p>
    <w:p w:rsidR="00EC451A" w:rsidRDefault="00EC451A" w:rsidP="009C17CA">
      <w:pPr>
        <w:pStyle w:val="Ttulo2"/>
      </w:pPr>
      <w:bookmarkStart w:id="87" w:name="_Toc513807011"/>
      <w:r>
        <w:lastRenderedPageBreak/>
        <w:t>Lenguaje</w:t>
      </w:r>
      <w:r w:rsidR="0065023C">
        <w:t>s</w:t>
      </w:r>
      <w:r>
        <w:t xml:space="preserve"> de Programación</w:t>
      </w:r>
      <w:bookmarkEnd w:id="87"/>
    </w:p>
    <w:p w:rsidR="00EC451A" w:rsidRDefault="0051698F" w:rsidP="005B789D">
      <w:r>
        <w:t>Descripción de</w:t>
      </w:r>
      <w:r w:rsidR="0065023C">
        <w:t xml:space="preserve"> </w:t>
      </w:r>
      <w:r>
        <w:t>l</w:t>
      </w:r>
      <w:r w:rsidR="0065023C">
        <w:t>os</w:t>
      </w:r>
      <w:r>
        <w:t xml:space="preserve"> lenguaje</w:t>
      </w:r>
      <w:r w:rsidR="0065023C">
        <w:t>s</w:t>
      </w:r>
      <w:r>
        <w:t xml:space="preserve"> de programación usado</w:t>
      </w:r>
      <w:r w:rsidR="0065023C">
        <w:t>s</w:t>
      </w:r>
      <w:r>
        <w:t xml:space="preserve">, </w:t>
      </w:r>
      <w:r w:rsidR="0065023C">
        <w:t>su</w:t>
      </w:r>
      <w:r>
        <w:t xml:space="preserve"> versión y distribución, los módulos o complementos </w:t>
      </w:r>
      <w:r w:rsidR="005F6A73">
        <w:t>de</w:t>
      </w:r>
      <w:r w:rsidR="0065023C">
        <w:t xml:space="preserve"> </w:t>
      </w:r>
      <w:r w:rsidR="005F6A73">
        <w:t>l</w:t>
      </w:r>
      <w:r w:rsidR="0065023C">
        <w:t>os</w:t>
      </w:r>
      <w:r w:rsidR="005F6A73">
        <w:t xml:space="preserve"> mismo</w:t>
      </w:r>
      <w:r w:rsidR="0065023C">
        <w:t>s</w:t>
      </w:r>
      <w:r w:rsidR="005F6A73">
        <w:t xml:space="preserve"> </w:t>
      </w:r>
      <w:r>
        <w:t>empleados, etc.</w:t>
      </w:r>
    </w:p>
    <w:p w:rsidR="008B3FF6" w:rsidRDefault="008B3FF6" w:rsidP="005B789D">
      <w:r>
        <w:t>--</w:t>
      </w:r>
    </w:p>
    <w:p w:rsidR="00A954FD" w:rsidRDefault="00A954FD" w:rsidP="005B789D">
      <w:r>
        <w:t>A continuación, se presentan los diferentes lenguajes usados en ambas partes del proyecto.</w:t>
      </w:r>
    </w:p>
    <w:p w:rsidR="00896FE8" w:rsidRDefault="00896FE8" w:rsidP="00896FE8">
      <w:pPr>
        <w:pStyle w:val="Ttulo3"/>
      </w:pPr>
      <w:bookmarkStart w:id="88" w:name="_Toc513807012"/>
      <w:r>
        <w:t>Lenguajes utilizados para el análisis de lenguaje.</w:t>
      </w:r>
      <w:bookmarkEnd w:id="88"/>
    </w:p>
    <w:p w:rsidR="00896FE8" w:rsidRPr="00DE0B5E" w:rsidRDefault="00896FE8" w:rsidP="00896FE8">
      <w:pPr>
        <w:rPr>
          <w:i/>
        </w:rPr>
      </w:pPr>
      <w:r>
        <w:t>Para esta parte</w:t>
      </w:r>
      <w:r w:rsidR="00E75A93">
        <w:t>, como se mencionó anteriormente,</w:t>
      </w:r>
      <w:r>
        <w:t xml:space="preserve"> solo se ha utilizado el lenguaje </w:t>
      </w:r>
      <w:r w:rsidRPr="00896FE8">
        <w:rPr>
          <w:b/>
        </w:rPr>
        <w:t>R</w:t>
      </w:r>
      <w:r>
        <w:t>. Este lenguaje diseñado especialmente para computación estadística como un proyecto GNU derivado del lenguaje S.</w:t>
      </w:r>
      <w:r w:rsidR="00E75A93">
        <w:t xml:space="preserve"> R, ya de por sí, provee de multitud de herramientas para el análisis estadístico y la creación de gráficas</w:t>
      </w:r>
      <w:r w:rsidR="006E76AB">
        <w:t xml:space="preserve">, pero, además, existen infinidad de paquetes </w:t>
      </w:r>
      <w:r w:rsidR="00DE0B5E">
        <w:t xml:space="preserve">que extienden las funcionalidades del lenguaje. Los paquetes que han sido utilizados durante la realización de este trabajo son los siguientes: </w:t>
      </w:r>
      <w:r w:rsidR="00DE0B5E">
        <w:rPr>
          <w:i/>
        </w:rPr>
        <w:t>NLP, TM, fastmatch, XML, stringr, cluster, fpc, dbscan, factoextra, tidytext, topicmodels, doParallel, dplyr, ggplot2, scales, RColorBrewer, wordcloud2, RTextTools y sparcl.</w:t>
      </w:r>
    </w:p>
    <w:p w:rsidR="001656AA" w:rsidRDefault="00896FE8" w:rsidP="001656AA">
      <w:pPr>
        <w:keepNext/>
        <w:jc w:val="center"/>
      </w:pPr>
      <w:r>
        <w:rPr>
          <w:noProof/>
        </w:rPr>
        <w:drawing>
          <wp:inline distT="0" distB="0" distL="0" distR="0">
            <wp:extent cx="2266950" cy="1756573"/>
            <wp:effectExtent l="0" t="0" r="0" b="0"/>
            <wp:docPr id="20" name="Imagen 20" descr="https://www.r-project.org/logo/R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www.r-project.org/logo/Rlogo.png"/>
                    <pic:cNvPicPr>
                      <a:picLocks noChangeAspect="1" noChangeArrowheads="1"/>
                    </pic:cNvPicPr>
                  </pic:nvPicPr>
                  <pic:blipFill>
                    <a:blip r:embed="rId113" cstate="print">
                      <a:extLst>
                        <a:ext uri="{28A0092B-C50C-407E-A947-70E740481C1C}">
                          <a14:useLocalDpi xmlns:a14="http://schemas.microsoft.com/office/drawing/2010/main" val="0"/>
                        </a:ext>
                      </a:extLst>
                    </a:blip>
                    <a:srcRect/>
                    <a:stretch>
                      <a:fillRect/>
                    </a:stretch>
                  </pic:blipFill>
                  <pic:spPr bwMode="auto">
                    <a:xfrm>
                      <a:off x="0" y="0"/>
                      <a:ext cx="2288274" cy="1773097"/>
                    </a:xfrm>
                    <a:prstGeom prst="rect">
                      <a:avLst/>
                    </a:prstGeom>
                    <a:noFill/>
                    <a:ln>
                      <a:noFill/>
                    </a:ln>
                  </pic:spPr>
                </pic:pic>
              </a:graphicData>
            </a:graphic>
          </wp:inline>
        </w:drawing>
      </w:r>
    </w:p>
    <w:p w:rsidR="00896FE8" w:rsidRPr="00896FE8" w:rsidRDefault="001656AA" w:rsidP="001656AA">
      <w:pPr>
        <w:pStyle w:val="Descripcin"/>
      </w:pPr>
      <w:bookmarkStart w:id="89" w:name="_Toc513806968"/>
      <w:r>
        <w:t xml:space="preserve">Ilustración </w:t>
      </w:r>
      <w:r w:rsidR="00895661">
        <w:fldChar w:fldCharType="begin"/>
      </w:r>
      <w:r w:rsidR="00895661">
        <w:instrText xml:space="preserve"> SEQ Ilustración \* ARABIC </w:instrText>
      </w:r>
      <w:r w:rsidR="00895661">
        <w:fldChar w:fldCharType="separate"/>
      </w:r>
      <w:r w:rsidR="00A22A17">
        <w:rPr>
          <w:noProof/>
        </w:rPr>
        <w:t>27</w:t>
      </w:r>
      <w:r w:rsidR="00895661">
        <w:rPr>
          <w:noProof/>
        </w:rPr>
        <w:fldChar w:fldCharType="end"/>
      </w:r>
      <w:r>
        <w:t>. Logo de R.</w:t>
      </w:r>
      <w:bookmarkEnd w:id="89"/>
    </w:p>
    <w:p w:rsidR="00896FE8" w:rsidRDefault="00896FE8" w:rsidP="00896FE8">
      <w:pPr>
        <w:pStyle w:val="Ttulo3"/>
      </w:pPr>
      <w:bookmarkStart w:id="90" w:name="_Toc513807013"/>
      <w:r>
        <w:t>Lenguajes utilizados para la web</w:t>
      </w:r>
      <w:bookmarkEnd w:id="90"/>
    </w:p>
    <w:p w:rsidR="008B3FF6" w:rsidRDefault="008B3FF6" w:rsidP="005B789D">
      <w:r>
        <w:t xml:space="preserve">Para realizar </w:t>
      </w:r>
      <w:r w:rsidR="00896FE8">
        <w:t>la</w:t>
      </w:r>
      <w:r>
        <w:t xml:space="preserve"> parte </w:t>
      </w:r>
      <w:r w:rsidR="00896FE8">
        <w:t xml:space="preserve">web </w:t>
      </w:r>
      <w:r>
        <w:t>del trabajo se ha utilizado</w:t>
      </w:r>
      <w:r w:rsidR="00F95F61">
        <w:t xml:space="preserve"> JavaScript como lenguaje de programación, el lenguaje de marcado HTML, </w:t>
      </w:r>
      <w:r w:rsidR="00464A64">
        <w:t>las hojas</w:t>
      </w:r>
      <w:r w:rsidR="00F95F61">
        <w:t xml:space="preserve"> de estilo en cascada (CSS) y el formato de documentos JSON (JavaScript Object Notation).</w:t>
      </w:r>
    </w:p>
    <w:p w:rsidR="006E159F" w:rsidRDefault="00464A64" w:rsidP="006E159F">
      <w:r w:rsidRPr="00A800A4">
        <w:rPr>
          <w:b/>
        </w:rPr>
        <w:t>JavaScript</w:t>
      </w:r>
      <w:r>
        <w:t xml:space="preserve"> (última versión: ECMAScript 2016) es la piedra angular de esta parte del proyecto debido a que todas las librerías utilizadas están escritas en dicho lenguaje.</w:t>
      </w:r>
      <w:r w:rsidR="006F2C3D">
        <w:t xml:space="preserve"> JavaScript es un lenguaje interpretado de alto nivel, conocido por ser uno de los pilares de la </w:t>
      </w:r>
      <w:r w:rsidR="006F2C3D" w:rsidRPr="006F2C3D">
        <w:rPr>
          <w:i/>
        </w:rPr>
        <w:t>World Wide Web</w:t>
      </w:r>
      <w:r w:rsidR="006E159F">
        <w:t xml:space="preserve"> junto a HTML y CSS. Otras características básicas de JavaScript son: tipado débil, orientado a objetos (basado en prototipos), dinámico, funcional, dirigido por eventos, …</w:t>
      </w:r>
    </w:p>
    <w:p w:rsidR="001656AA" w:rsidRDefault="001656AA" w:rsidP="006E159F"/>
    <w:p w:rsidR="006E159F" w:rsidRDefault="006E159F" w:rsidP="006E159F">
      <w:r>
        <w:lastRenderedPageBreak/>
        <w:t>Las librerías de JavaScript que han sido usadas son las siguientes:</w:t>
      </w:r>
    </w:p>
    <w:p w:rsidR="001649E4" w:rsidRDefault="006E159F" w:rsidP="0075311B">
      <w:pPr>
        <w:pStyle w:val="Prrafodelista"/>
        <w:numPr>
          <w:ilvl w:val="0"/>
          <w:numId w:val="69"/>
        </w:numPr>
      </w:pPr>
      <w:r w:rsidRPr="008F2324">
        <w:rPr>
          <w:b/>
        </w:rPr>
        <w:t>D3.js</w:t>
      </w:r>
      <w:r w:rsidR="00F65343" w:rsidRPr="008F2324">
        <w:rPr>
          <w:b/>
        </w:rPr>
        <w:t xml:space="preserve"> (versión 4.</w:t>
      </w:r>
      <w:r w:rsidR="008F2324" w:rsidRPr="008F2324">
        <w:rPr>
          <w:b/>
        </w:rPr>
        <w:t>13</w:t>
      </w:r>
      <w:r w:rsidR="00F65343" w:rsidRPr="008F2324">
        <w:rPr>
          <w:b/>
        </w:rPr>
        <w:t>)</w:t>
      </w:r>
      <w:r w:rsidRPr="008F2324">
        <w:rPr>
          <w:b/>
        </w:rPr>
        <w:t>:</w:t>
      </w:r>
      <w:r>
        <w:t xml:space="preserve"> es la principal librería del proyecto ya que es la utilizada para generar los diferentes grafos. En general, esta librería está diseñada para tratar con documentos basados en datos y representarlos de forma dinámica o estática </w:t>
      </w:r>
      <w:r w:rsidR="00F65343">
        <w:t>utilizando HTML, CSS y SVG. No solo incluye herramientas para visualización, sino que también tiene sus propios métodos para manipular el DOM (</w:t>
      </w:r>
      <w:r w:rsidR="00F65343" w:rsidRPr="00F65343">
        <w:rPr>
          <w:i/>
        </w:rPr>
        <w:t>Document Object Model</w:t>
      </w:r>
      <w:r w:rsidR="00F65343">
        <w:t xml:space="preserve">), siempre de una forma enfocada al tratamiento de datos. D3 tiene posibilidades prácticamente infinitas en cuanto a representación de datos de forma gráfica, se pueden realizar, por ejemplo: gráficos de burbujas, de barras, dendogramas, diagramas de voronoi, mapas normales y coropléticos, árboles, grafos dirigidos por fuerzas y un largo etcétera. </w:t>
      </w:r>
      <w:r w:rsidR="00FC647E">
        <w:t>En este proyecto se ha utilizado la versión 4.</w:t>
      </w:r>
      <w:r w:rsidR="008F2324">
        <w:t>13</w:t>
      </w:r>
      <w:r w:rsidR="00FC647E">
        <w:t xml:space="preserve"> de </w:t>
      </w:r>
      <w:r w:rsidR="008F2324">
        <w:t xml:space="preserve">enero de </w:t>
      </w:r>
      <w:r w:rsidR="00FC647E">
        <w:t>2017 en vez de la más reciente</w:t>
      </w:r>
      <w:r w:rsidR="008F2324">
        <w:t xml:space="preserve"> (5.1)</w:t>
      </w:r>
      <w:r w:rsidR="00FC647E">
        <w:t xml:space="preserve"> </w:t>
      </w:r>
      <w:r w:rsidR="008F2324">
        <w:t>porque aún no había salido cuando comenzó el proyecto, sin embargo, 4.13 es una versión perfectamente estable y las diferencias entre ambas son poco significativas de cara a este proyecto. Aun así, se tratará en las ampliaciones la migración de esta versión a la más actual.</w:t>
      </w:r>
      <w:r w:rsidR="001649E4">
        <w:t xml:space="preserve"> Por último, D3.js se desarrolla bajo una licencia BSD 2, con una tercera clausula propia, por lo que es totalmente gratis y modificable si sus </w:t>
      </w:r>
      <w:r w:rsidR="00012163">
        <w:t>tres</w:t>
      </w:r>
      <w:r w:rsidR="001649E4">
        <w:t xml:space="preserve"> c</w:t>
      </w:r>
      <w:r w:rsidR="00012163">
        <w:t>ondi</w:t>
      </w:r>
      <w:r w:rsidR="001649E4">
        <w:t>ciones son cumplidas.</w:t>
      </w:r>
      <w:r w:rsidR="00814958">
        <w:t xml:space="preserve"> Además, se ha utilizado una </w:t>
      </w:r>
      <w:hyperlink r:id="rId114" w:history="1">
        <w:r w:rsidR="00814958" w:rsidRPr="00814958">
          <w:rPr>
            <w:rStyle w:val="Hipervnculo"/>
          </w:rPr>
          <w:t>librería complementar</w:t>
        </w:r>
        <w:r w:rsidR="00814958">
          <w:rPr>
            <w:rStyle w:val="Hipervnculo"/>
          </w:rPr>
          <w:t>i</w:t>
        </w:r>
        <w:r w:rsidR="00814958" w:rsidRPr="00814958">
          <w:rPr>
            <w:rStyle w:val="Hipervnculo"/>
          </w:rPr>
          <w:t>a</w:t>
        </w:r>
      </w:hyperlink>
      <w:r w:rsidR="00814958">
        <w:t>, desarrollada por el mismo creado bajo la misma licencia, para la funcionalidad de seleccionar varios nodos.</w:t>
      </w:r>
    </w:p>
    <w:p w:rsidR="00012163" w:rsidRDefault="00012163" w:rsidP="00012163">
      <w:pPr>
        <w:pStyle w:val="Prrafodelista"/>
        <w:ind w:left="720"/>
      </w:pPr>
    </w:p>
    <w:p w:rsidR="008F2324" w:rsidRPr="00CB3419" w:rsidRDefault="008F2324" w:rsidP="0075311B">
      <w:pPr>
        <w:pStyle w:val="Prrafodelista"/>
        <w:numPr>
          <w:ilvl w:val="0"/>
          <w:numId w:val="69"/>
        </w:numPr>
        <w:rPr>
          <w:b/>
          <w:lang w:val="en-US"/>
        </w:rPr>
      </w:pPr>
      <w:r w:rsidRPr="008F2324">
        <w:rPr>
          <w:b/>
        </w:rPr>
        <w:t>JQuery</w:t>
      </w:r>
      <w:r w:rsidR="001649E4">
        <w:rPr>
          <w:b/>
        </w:rPr>
        <w:t xml:space="preserve"> (versión </w:t>
      </w:r>
      <w:r w:rsidR="001649E4" w:rsidRPr="001649E4">
        <w:rPr>
          <w:b/>
        </w:rPr>
        <w:t>3.2.1</w:t>
      </w:r>
      <w:r w:rsidR="001649E4">
        <w:rPr>
          <w:b/>
        </w:rPr>
        <w:t>)</w:t>
      </w:r>
      <w:r w:rsidRPr="008F2324">
        <w:rPr>
          <w:b/>
        </w:rPr>
        <w:t xml:space="preserve">: </w:t>
      </w:r>
      <w:r w:rsidR="001649E4">
        <w:t xml:space="preserve">esta librería </w:t>
      </w:r>
      <w:r w:rsidR="00012163">
        <w:t>gratuita de código abierto es la librería de JavaScript más utilizada actualmente. JQuery está enfocada a navegar y manipular HTML, manejar eventos, animaciones, etc… de una forma fácil y sencilla.</w:t>
      </w:r>
      <w:r w:rsidR="00CB3419">
        <w:t xml:space="preserve"> Generalmente, está librería va a estar presente en cualquier proyecto web tanto de forma directa como indirecta, ya que puede ser requerida por otras librerías. </w:t>
      </w:r>
      <w:r w:rsidR="00CB3419" w:rsidRPr="00CB3419">
        <w:rPr>
          <w:lang w:val="en-US"/>
        </w:rPr>
        <w:t>JQuery se distribuye bajo</w:t>
      </w:r>
      <w:r w:rsidR="00012163" w:rsidRPr="00CB3419">
        <w:rPr>
          <w:lang w:val="en-US"/>
        </w:rPr>
        <w:t xml:space="preserve"> </w:t>
      </w:r>
      <w:r w:rsidR="00CB3419" w:rsidRPr="00CB3419">
        <w:rPr>
          <w:lang w:val="en-US"/>
        </w:rPr>
        <w:t>una licencia MIT (</w:t>
      </w:r>
      <w:r w:rsidR="00CB3419" w:rsidRPr="00CB3419">
        <w:rPr>
          <w:i/>
          <w:lang w:val="en-US"/>
        </w:rPr>
        <w:t>Massachusetts Institute of Technology</w:t>
      </w:r>
      <w:r w:rsidR="00CB3419">
        <w:rPr>
          <w:lang w:val="en-US"/>
        </w:rPr>
        <w:t>)</w:t>
      </w:r>
      <w:r w:rsidR="00CB3419" w:rsidRPr="00CB3419">
        <w:rPr>
          <w:lang w:val="en-US"/>
        </w:rPr>
        <w:t>.</w:t>
      </w:r>
    </w:p>
    <w:p w:rsidR="00CB3419" w:rsidRPr="00CB3419" w:rsidRDefault="00CB3419" w:rsidP="00CB3419">
      <w:pPr>
        <w:pStyle w:val="Prrafodelista"/>
        <w:ind w:left="720"/>
        <w:rPr>
          <w:b/>
          <w:lang w:val="en-US"/>
        </w:rPr>
      </w:pPr>
    </w:p>
    <w:p w:rsidR="00CB3419" w:rsidRPr="00814958" w:rsidRDefault="00D52B50" w:rsidP="0075311B">
      <w:pPr>
        <w:pStyle w:val="Prrafodelista"/>
        <w:numPr>
          <w:ilvl w:val="0"/>
          <w:numId w:val="69"/>
        </w:numPr>
        <w:rPr>
          <w:b/>
        </w:rPr>
      </w:pPr>
      <w:r w:rsidRPr="00D52B50">
        <w:rPr>
          <w:b/>
        </w:rPr>
        <w:t xml:space="preserve">Bootstrap (versión 4.0): </w:t>
      </w:r>
      <w:r>
        <w:t>es una librería</w:t>
      </w:r>
      <w:r w:rsidR="00814958">
        <w:t>, también de las más utilizadas,</w:t>
      </w:r>
      <w:r>
        <w:t xml:space="preserve"> creada especialmente para diseñar y dar estilo a páginas y aplicaciones web, y, por lo tanto, contiene infinidad de plantillas HTML y CSS para botones, menús de navegación, imágenes, tipografías, formularios, tablas, modales, </w:t>
      </w:r>
      <w:r w:rsidRPr="00D52B50">
        <w:rPr>
          <w:i/>
        </w:rPr>
        <w:t>tooltips</w:t>
      </w:r>
      <w:r>
        <w:t xml:space="preserve">, </w:t>
      </w:r>
      <w:r w:rsidRPr="00D52B50">
        <w:rPr>
          <w:i/>
        </w:rPr>
        <w:t>pop-ups</w:t>
      </w:r>
      <w:r>
        <w:t>, etc... En este proyecto ha sido utilizada para dar estilo a la mayoría de componentes a excepción de los grafos. Al igual que JQuery, se distribuye bajo una licencia MIT. Además, es un ejemplo de una librería que trabaja con JQuery.</w:t>
      </w:r>
    </w:p>
    <w:p w:rsidR="00814958" w:rsidRPr="00814958" w:rsidRDefault="00814958" w:rsidP="00814958">
      <w:pPr>
        <w:pStyle w:val="Prrafodelista"/>
        <w:ind w:left="720"/>
        <w:rPr>
          <w:b/>
        </w:rPr>
      </w:pPr>
    </w:p>
    <w:p w:rsidR="00BF7580" w:rsidRPr="00BF7580" w:rsidRDefault="00814958" w:rsidP="0075311B">
      <w:pPr>
        <w:pStyle w:val="Prrafodelista"/>
        <w:numPr>
          <w:ilvl w:val="0"/>
          <w:numId w:val="69"/>
        </w:numPr>
        <w:rPr>
          <w:b/>
        </w:rPr>
      </w:pPr>
      <w:r>
        <w:rPr>
          <w:b/>
        </w:rPr>
        <w:t>Bootstrap-multiselect:</w:t>
      </w:r>
      <w:r>
        <w:t xml:space="preserve"> esta es una librería que permite realizar menús</w:t>
      </w:r>
      <w:r w:rsidR="00BF7580">
        <w:t xml:space="preserve"> desplegables</w:t>
      </w:r>
      <w:r>
        <w:t xml:space="preserve"> con multiselección, de estilo similar a los dados por Bootstrap,</w:t>
      </w:r>
      <w:r w:rsidR="00BF7580">
        <w:t xml:space="preserve"> de forma rápida. También requiere JQuery, como Bootstrap, y está licenciado bajo el mismo tipo de licencia que D3.js.</w:t>
      </w:r>
    </w:p>
    <w:p w:rsidR="00BF7580" w:rsidRPr="00BF7580" w:rsidRDefault="00BF7580" w:rsidP="00BF7580">
      <w:pPr>
        <w:pStyle w:val="Prrafodelista"/>
        <w:ind w:left="720"/>
        <w:rPr>
          <w:b/>
        </w:rPr>
      </w:pPr>
    </w:p>
    <w:p w:rsidR="00A800A4" w:rsidRPr="00A800A4" w:rsidRDefault="00BF7580" w:rsidP="0075311B">
      <w:pPr>
        <w:pStyle w:val="Prrafodelista"/>
        <w:numPr>
          <w:ilvl w:val="0"/>
          <w:numId w:val="69"/>
        </w:numPr>
        <w:rPr>
          <w:b/>
        </w:rPr>
      </w:pPr>
      <w:r>
        <w:rPr>
          <w:b/>
        </w:rPr>
        <w:t xml:space="preserve">Bootstrap-slider (versión 10.0): </w:t>
      </w:r>
      <w:r>
        <w:t xml:space="preserve">librería diseñada para crear </w:t>
      </w:r>
      <w:r>
        <w:rPr>
          <w:i/>
        </w:rPr>
        <w:t>inputs</w:t>
      </w:r>
      <w:r>
        <w:t xml:space="preserve"> con forma de deslizador y un estilo similar al usado por Bootstrap. También requiere de JQuery y se encuentra bajo una licencia MIT. </w:t>
      </w:r>
    </w:p>
    <w:p w:rsidR="00FE4D65" w:rsidRDefault="00FE4D65" w:rsidP="00A800A4">
      <w:r>
        <w:t xml:space="preserve">Dejando atrás JavaScript, </w:t>
      </w:r>
      <w:r w:rsidRPr="004778D6">
        <w:rPr>
          <w:b/>
        </w:rPr>
        <w:t>HTML</w:t>
      </w:r>
      <w:r>
        <w:t xml:space="preserve"> (</w:t>
      </w:r>
      <w:r w:rsidRPr="004778D6">
        <w:rPr>
          <w:i/>
        </w:rPr>
        <w:t>Hypertext Markup Language</w:t>
      </w:r>
      <w:r>
        <w:t>)</w:t>
      </w:r>
      <w:r w:rsidRPr="00FE4D65">
        <w:t xml:space="preserve"> </w:t>
      </w:r>
      <w:r>
        <w:t xml:space="preserve">es el lenguaje de marcado utilizado de forma estandarizada en la creación de aplicaciones y páginas web. La función de </w:t>
      </w:r>
      <w:r>
        <w:lastRenderedPageBreak/>
        <w:t>este lenguaje es definir la estructura de la página web de forma que puedan ser renderizados por los diferentes navegadores web.</w:t>
      </w:r>
    </w:p>
    <w:p w:rsidR="004778D6" w:rsidRDefault="00FE4D65" w:rsidP="00A800A4">
      <w:r>
        <w:t xml:space="preserve">Por otro lado, </w:t>
      </w:r>
      <w:r w:rsidR="004778D6">
        <w:t xml:space="preserve">si HTML describe la estructura, </w:t>
      </w:r>
      <w:r w:rsidRPr="004778D6">
        <w:rPr>
          <w:b/>
        </w:rPr>
        <w:t>CSS</w:t>
      </w:r>
      <w:r>
        <w:t xml:space="preserve"> es</w:t>
      </w:r>
      <w:r w:rsidR="004778D6">
        <w:t xml:space="preserve"> un lenguaje de hojas de estilo que describe la presentación de la página, diseñado originalmente para separar el contenido de la presentación.</w:t>
      </w:r>
    </w:p>
    <w:p w:rsidR="004778D6" w:rsidRDefault="004778D6" w:rsidP="00A800A4">
      <w:r>
        <w:t xml:space="preserve">Por último, </w:t>
      </w:r>
      <w:r w:rsidRPr="004778D6">
        <w:rPr>
          <w:b/>
        </w:rPr>
        <w:t>JSON</w:t>
      </w:r>
      <w:r>
        <w:t xml:space="preserve"> es un formato de archivos de texto que resultan fáciles de leer y escribir tanto para humanos como máquinas. Aunque fue diseñado originalmente para JavaScript, no depende del lenguaje y puede ser utilizado libremente. La estructura de un JSON se puede dividir en dos </w:t>
      </w:r>
      <w:r w:rsidR="00CF500C">
        <w:t>unidades básicas</w:t>
      </w:r>
      <w:r>
        <w:t>:</w:t>
      </w:r>
    </w:p>
    <w:p w:rsidR="005149EC" w:rsidRPr="005149EC" w:rsidRDefault="004778D6" w:rsidP="0075311B">
      <w:pPr>
        <w:pStyle w:val="Prrafodelista"/>
        <w:numPr>
          <w:ilvl w:val="0"/>
          <w:numId w:val="70"/>
        </w:numPr>
        <w:rPr>
          <w:b/>
        </w:rPr>
      </w:pPr>
      <w:r>
        <w:t xml:space="preserve">Objetos: pares nombre/valor </w:t>
      </w:r>
      <w:r w:rsidR="00CF500C">
        <w:t>separados por comas entre llaves. Este tipo de estructura es leída por los distintos lenguajes, como JavaScript, como un objeto cuyos atributos son la primera parte de esos pares.</w:t>
      </w:r>
      <w:r w:rsidR="00843F30">
        <w:t xml:space="preserve"> Los valores pueden ser númericos, cadenas de texto, otros objetos, vectores, booleanos y </w:t>
      </w:r>
      <w:r w:rsidR="00843F30">
        <w:rPr>
          <w:i/>
        </w:rPr>
        <w:t>null</w:t>
      </w:r>
      <w:r w:rsidR="00843F30">
        <w:t>.</w:t>
      </w:r>
    </w:p>
    <w:p w:rsidR="001656AA" w:rsidRDefault="005149EC" w:rsidP="001656AA">
      <w:pPr>
        <w:keepNext/>
      </w:pPr>
      <w:r>
        <w:rPr>
          <w:noProof/>
        </w:rPr>
        <w:drawing>
          <wp:inline distT="0" distB="0" distL="0" distR="0">
            <wp:extent cx="5400040" cy="1020409"/>
            <wp:effectExtent l="0" t="0" r="0" b="0"/>
            <wp:docPr id="18" name="Imagen 18" descr="http://json.org/objec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json.org/object.gif"/>
                    <pic:cNvPicPr>
                      <a:picLocks noChangeAspect="1" noChangeArrowheads="1"/>
                    </pic:cNvPicPr>
                  </pic:nvPicPr>
                  <pic:blipFill>
                    <a:blip r:embed="rId115">
                      <a:extLst>
                        <a:ext uri="{28A0092B-C50C-407E-A947-70E740481C1C}">
                          <a14:useLocalDpi xmlns:a14="http://schemas.microsoft.com/office/drawing/2010/main" val="0"/>
                        </a:ext>
                      </a:extLst>
                    </a:blip>
                    <a:srcRect/>
                    <a:stretch>
                      <a:fillRect/>
                    </a:stretch>
                  </pic:blipFill>
                  <pic:spPr bwMode="auto">
                    <a:xfrm>
                      <a:off x="0" y="0"/>
                      <a:ext cx="5400040" cy="1020409"/>
                    </a:xfrm>
                    <a:prstGeom prst="rect">
                      <a:avLst/>
                    </a:prstGeom>
                    <a:noFill/>
                    <a:ln>
                      <a:noFill/>
                    </a:ln>
                  </pic:spPr>
                </pic:pic>
              </a:graphicData>
            </a:graphic>
          </wp:inline>
        </w:drawing>
      </w:r>
    </w:p>
    <w:p w:rsidR="005149EC" w:rsidRPr="005149EC" w:rsidRDefault="001656AA" w:rsidP="001656AA">
      <w:pPr>
        <w:pStyle w:val="Descripcin"/>
        <w:rPr>
          <w:b w:val="0"/>
        </w:rPr>
      </w:pPr>
      <w:bookmarkStart w:id="91" w:name="_Toc513806969"/>
      <w:r>
        <w:t xml:space="preserve">Ilustración </w:t>
      </w:r>
      <w:r w:rsidR="00895661">
        <w:fldChar w:fldCharType="begin"/>
      </w:r>
      <w:r w:rsidR="00895661">
        <w:instrText xml:space="preserve"> SEQ Ilustración \* ARABIC </w:instrText>
      </w:r>
      <w:r w:rsidR="00895661">
        <w:fldChar w:fldCharType="separate"/>
      </w:r>
      <w:r w:rsidR="00A22A17">
        <w:rPr>
          <w:noProof/>
        </w:rPr>
        <w:t>28</w:t>
      </w:r>
      <w:r w:rsidR="00895661">
        <w:rPr>
          <w:noProof/>
        </w:rPr>
        <w:fldChar w:fldCharType="end"/>
      </w:r>
      <w:r>
        <w:t>. Estructura de un objeto de JavaScript en JSON.</w:t>
      </w:r>
      <w:bookmarkEnd w:id="91"/>
    </w:p>
    <w:p w:rsidR="00843F30" w:rsidRPr="00843F30" w:rsidRDefault="005149EC" w:rsidP="0075311B">
      <w:pPr>
        <w:pStyle w:val="Prrafodelista"/>
        <w:numPr>
          <w:ilvl w:val="0"/>
          <w:numId w:val="70"/>
        </w:numPr>
        <w:rPr>
          <w:b/>
        </w:rPr>
      </w:pPr>
      <w:r w:rsidRPr="005149EC">
        <w:rPr>
          <w:i/>
        </w:rPr>
        <w:t>Arrays</w:t>
      </w:r>
      <w:r>
        <w:t xml:space="preserve">: </w:t>
      </w:r>
      <w:r w:rsidR="00843F30">
        <w:t xml:space="preserve">lista de objetos separados por comas entre corchetes que los lenguajes interpretan como </w:t>
      </w:r>
      <w:r w:rsidR="00843F30" w:rsidRPr="00843F30">
        <w:rPr>
          <w:i/>
        </w:rPr>
        <w:t>arrays</w:t>
      </w:r>
      <w:r w:rsidR="00843F30">
        <w:t>.</w:t>
      </w:r>
    </w:p>
    <w:p w:rsidR="001656AA" w:rsidRDefault="00843F30" w:rsidP="001656AA">
      <w:pPr>
        <w:pStyle w:val="Prrafodelista"/>
        <w:keepNext/>
        <w:ind w:left="0"/>
      </w:pPr>
      <w:r>
        <w:rPr>
          <w:noProof/>
        </w:rPr>
        <w:drawing>
          <wp:inline distT="0" distB="0" distL="0" distR="0">
            <wp:extent cx="5695950" cy="1076325"/>
            <wp:effectExtent l="0" t="0" r="0" b="0"/>
            <wp:docPr id="19" name="Imagen 19" descr="http://json.org/array.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json.org/array.gif"/>
                    <pic:cNvPicPr>
                      <a:picLocks noChangeAspect="1" noChangeArrowheads="1"/>
                    </pic:cNvPicPr>
                  </pic:nvPicPr>
                  <pic:blipFill>
                    <a:blip r:embed="rId116">
                      <a:extLst>
                        <a:ext uri="{28A0092B-C50C-407E-A947-70E740481C1C}">
                          <a14:useLocalDpi xmlns:a14="http://schemas.microsoft.com/office/drawing/2010/main" val="0"/>
                        </a:ext>
                      </a:extLst>
                    </a:blip>
                    <a:srcRect/>
                    <a:stretch>
                      <a:fillRect/>
                    </a:stretch>
                  </pic:blipFill>
                  <pic:spPr bwMode="auto">
                    <a:xfrm>
                      <a:off x="0" y="0"/>
                      <a:ext cx="5695950" cy="1076325"/>
                    </a:xfrm>
                    <a:prstGeom prst="rect">
                      <a:avLst/>
                    </a:prstGeom>
                    <a:noFill/>
                    <a:ln>
                      <a:noFill/>
                    </a:ln>
                  </pic:spPr>
                </pic:pic>
              </a:graphicData>
            </a:graphic>
          </wp:inline>
        </w:drawing>
      </w:r>
    </w:p>
    <w:p w:rsidR="00843F30" w:rsidRDefault="001656AA" w:rsidP="001656AA">
      <w:pPr>
        <w:pStyle w:val="Descripcin"/>
        <w:rPr>
          <w:b w:val="0"/>
        </w:rPr>
      </w:pPr>
      <w:bookmarkStart w:id="92" w:name="_Toc513806970"/>
      <w:r>
        <w:t xml:space="preserve">Ilustración </w:t>
      </w:r>
      <w:r w:rsidR="00895661">
        <w:fldChar w:fldCharType="begin"/>
      </w:r>
      <w:r w:rsidR="00895661">
        <w:instrText xml:space="preserve"> SEQ Ilustración \* ARABIC </w:instrText>
      </w:r>
      <w:r w:rsidR="00895661">
        <w:fldChar w:fldCharType="separate"/>
      </w:r>
      <w:r w:rsidR="00A22A17">
        <w:rPr>
          <w:noProof/>
        </w:rPr>
        <w:t>29</w:t>
      </w:r>
      <w:r w:rsidR="00895661">
        <w:rPr>
          <w:noProof/>
        </w:rPr>
        <w:fldChar w:fldCharType="end"/>
      </w:r>
      <w:r>
        <w:t>. Estructura de un array e</w:t>
      </w:r>
      <w:r w:rsidR="00386045">
        <w:t>n</w:t>
      </w:r>
      <w:r>
        <w:t xml:space="preserve"> JSON.</w:t>
      </w:r>
      <w:bookmarkEnd w:id="92"/>
    </w:p>
    <w:p w:rsidR="00843F30" w:rsidRPr="00843F30" w:rsidRDefault="00843F30" w:rsidP="00843F30">
      <w:pPr>
        <w:pStyle w:val="Prrafodelista"/>
        <w:ind w:left="0"/>
      </w:pPr>
      <w:r>
        <w:t>En este proyecto se ha utilizado JSON para los documentos que albergan los datos de la correspondencia.</w:t>
      </w:r>
    </w:p>
    <w:p w:rsidR="00EC451A" w:rsidRPr="00843F30" w:rsidRDefault="00843F30" w:rsidP="00843F30">
      <w:pPr>
        <w:rPr>
          <w:b/>
        </w:rPr>
      </w:pPr>
      <w:r w:rsidRPr="00D52B50">
        <w:t xml:space="preserve"> </w:t>
      </w:r>
      <w:r w:rsidR="00EC451A" w:rsidRPr="00D52B50">
        <w:br w:type="page"/>
      </w:r>
    </w:p>
    <w:p w:rsidR="00EC451A" w:rsidRDefault="00EC451A" w:rsidP="009C17CA">
      <w:pPr>
        <w:pStyle w:val="Ttulo2"/>
      </w:pPr>
      <w:bookmarkStart w:id="93" w:name="_Toc513807014"/>
      <w:r>
        <w:lastRenderedPageBreak/>
        <w:t>Herramientas y Programas Usados para el Desarrollo</w:t>
      </w:r>
      <w:bookmarkEnd w:id="93"/>
    </w:p>
    <w:p w:rsidR="0051698F" w:rsidRPr="0051698F" w:rsidRDefault="00843F30" w:rsidP="009C17CA">
      <w:r>
        <w:t>A continuación, se presentan las herramientas y programas que se han utilizado dur</w:t>
      </w:r>
      <w:r w:rsidR="007E4773">
        <w:t>ante el desarrollo del proyecto:</w:t>
      </w:r>
    </w:p>
    <w:p w:rsidR="007E4773" w:rsidRDefault="009C17CA" w:rsidP="0075311B">
      <w:pPr>
        <w:pStyle w:val="Prrafodelista"/>
        <w:numPr>
          <w:ilvl w:val="0"/>
          <w:numId w:val="70"/>
        </w:numPr>
      </w:pPr>
      <w:r w:rsidRPr="007E4773">
        <w:rPr>
          <w:b/>
        </w:rPr>
        <w:t>Visual Studio Code</w:t>
      </w:r>
      <w:r w:rsidR="007E4773">
        <w:rPr>
          <w:b/>
        </w:rPr>
        <w:t>:</w:t>
      </w:r>
      <w:r>
        <w:t xml:space="preserve"> es un editor de código fuente adaptado para varios lenguajes desarrollado por Microsoft y distribuido de forma gratuita. Este editor tiene multitud de herramientas y características personalizables, por lo que es uno de los entornos de desarrollo más utilizado. </w:t>
      </w:r>
      <w:r w:rsidR="007E4773">
        <w:t>En este proyecto ha sido utilizado para todo el desarrollo de la página web, esto incluye el tratamiento de los HTML, los CSS, los archivos de JavaScript y los JSON.</w:t>
      </w:r>
    </w:p>
    <w:p w:rsidR="007E4773" w:rsidRDefault="007E4773" w:rsidP="007E4773">
      <w:pPr>
        <w:pStyle w:val="Prrafodelista"/>
        <w:ind w:left="1068"/>
      </w:pPr>
    </w:p>
    <w:p w:rsidR="009C17CA" w:rsidRDefault="009C17CA" w:rsidP="0075311B">
      <w:pPr>
        <w:pStyle w:val="Prrafodelista"/>
        <w:numPr>
          <w:ilvl w:val="0"/>
          <w:numId w:val="70"/>
        </w:numPr>
      </w:pPr>
      <w:r w:rsidRPr="007E4773">
        <w:rPr>
          <w:b/>
        </w:rPr>
        <w:t>R Studio</w:t>
      </w:r>
      <w:r>
        <w:t xml:space="preserve"> es el entorno de desarrollo más utilizado para el lenguaje R</w:t>
      </w:r>
      <w:r w:rsidR="007E4773">
        <w:t xml:space="preserve">, también es gratuito y de código abierto (aunque existe una versión de pago). Este entorno es muy completo y tiene multitud de herramientas, detección de errores, </w:t>
      </w:r>
      <w:r w:rsidR="007E4773" w:rsidRPr="007E4773">
        <w:rPr>
          <w:i/>
        </w:rPr>
        <w:t>debugger</w:t>
      </w:r>
      <w:r w:rsidR="007E4773">
        <w:t xml:space="preserve">, navegación entre funciones, ayuda integrada, etc… </w:t>
      </w:r>
      <w:r w:rsidR="00896FE8">
        <w:t>En este proyecto ha sido utilizado para toda la parte del análisis de lenguaje.</w:t>
      </w:r>
    </w:p>
    <w:p w:rsidR="00611815" w:rsidRDefault="00611815" w:rsidP="00611815">
      <w:pPr>
        <w:pStyle w:val="Prrafodelista"/>
        <w:ind w:left="1068"/>
      </w:pPr>
    </w:p>
    <w:p w:rsidR="00611815" w:rsidRDefault="00611815" w:rsidP="0075311B">
      <w:pPr>
        <w:pStyle w:val="Prrafodelista"/>
        <w:numPr>
          <w:ilvl w:val="0"/>
          <w:numId w:val="70"/>
        </w:numPr>
      </w:pPr>
      <w:r>
        <w:t xml:space="preserve">Como apoyo a ambos programas se ha utilizado </w:t>
      </w:r>
      <w:r>
        <w:rPr>
          <w:b/>
        </w:rPr>
        <w:t>Notepad++</w:t>
      </w:r>
      <w:r>
        <w:t>, el cual es otro editor de texto y código fuente gratuito. Este editor, desarrollado en C++, tiene menos funcionalidades que Visual Studio Code, pero tiene soporte para R y opciones de codificación de textos que han resultado bastante útiles para el tratamiento de la correspondencia.</w:t>
      </w:r>
    </w:p>
    <w:p w:rsidR="007274CE" w:rsidRDefault="00611815" w:rsidP="00611815">
      <w:r>
        <w:t xml:space="preserve">Adicionalmente, se ha utilizado el procesador morfológico de castellano </w:t>
      </w:r>
      <w:hyperlink r:id="rId117" w:history="1">
        <w:r w:rsidRPr="00611815">
          <w:rPr>
            <w:rStyle w:val="Hipervnculo"/>
          </w:rPr>
          <w:t>GRAMPAL</w:t>
        </w:r>
      </w:hyperlink>
      <w:r>
        <w:t xml:space="preserve"> de la Universidad Autónoma de Madrid como complemento en el proceso de lematización del texto de la correspondencia.</w:t>
      </w:r>
      <w:r w:rsidR="007274CE">
        <w:t xml:space="preserve"> </w:t>
      </w:r>
    </w:p>
    <w:p w:rsidR="00611815" w:rsidRPr="009C17CA" w:rsidRDefault="007274CE" w:rsidP="00611815">
      <w:r>
        <w:t xml:space="preserve">Por último, también se ha utilizado Python </w:t>
      </w:r>
      <w:r w:rsidR="004E4ADF">
        <w:t xml:space="preserve">para desplegar la web en un servidor local y realizar las pruebas. Esto se ha realizado con Python 2.7.15 y Python 3, mediante las clases </w:t>
      </w:r>
      <w:r w:rsidR="004E4ADF" w:rsidRPr="004E4ADF">
        <w:rPr>
          <w:i/>
        </w:rPr>
        <w:t>SimpleHTTPServer</w:t>
      </w:r>
      <w:r w:rsidR="004E4ADF">
        <w:t xml:space="preserve"> y </w:t>
      </w:r>
      <w:r w:rsidR="004E4ADF" w:rsidRPr="004E4ADF">
        <w:rPr>
          <w:i/>
        </w:rPr>
        <w:t>http.server</w:t>
      </w:r>
      <w:r w:rsidR="004E4ADF">
        <w:t>, respectivamente.</w:t>
      </w:r>
    </w:p>
    <w:p w:rsidR="00EC451A" w:rsidRPr="00EC451A" w:rsidRDefault="00EC451A" w:rsidP="005B789D"/>
    <w:p w:rsidR="00EC451A" w:rsidRDefault="00EC451A" w:rsidP="005B789D">
      <w:pPr>
        <w:jc w:val="left"/>
        <w:rPr>
          <w:b/>
          <w:bCs/>
          <w:color w:val="4F81BD" w:themeColor="accent1"/>
          <w:sz w:val="40"/>
          <w:szCs w:val="26"/>
        </w:rPr>
      </w:pPr>
      <w:r>
        <w:br w:type="page"/>
      </w:r>
    </w:p>
    <w:p w:rsidR="00EC451A" w:rsidRDefault="00EC451A" w:rsidP="002E1450">
      <w:pPr>
        <w:pStyle w:val="Ttulo2"/>
      </w:pPr>
      <w:bookmarkStart w:id="94" w:name="_Toc513807015"/>
      <w:r>
        <w:lastRenderedPageBreak/>
        <w:t>Problemas Encontrados</w:t>
      </w:r>
      <w:bookmarkEnd w:id="94"/>
    </w:p>
    <w:p w:rsidR="00EC451A" w:rsidRDefault="003A18E9" w:rsidP="009C17CA">
      <w:r>
        <w:t>Dentro de los problemas encontrados, se van a destacar el más relevante de cada parte:</w:t>
      </w:r>
    </w:p>
    <w:p w:rsidR="003A18E9" w:rsidRDefault="003A18E9" w:rsidP="0075311B">
      <w:pPr>
        <w:pStyle w:val="Prrafodelista"/>
        <w:numPr>
          <w:ilvl w:val="0"/>
          <w:numId w:val="71"/>
        </w:numPr>
      </w:pPr>
      <w:r>
        <w:t xml:space="preserve">Durante el análisis de textos, los problemas más recurrentes han sido los derivados de que los paquetes de minado y tratamiento de texto estén originalmente diseñados para el idioma inglés. Sobresalen </w:t>
      </w:r>
      <w:r w:rsidR="00284D2A">
        <w:t>tres</w:t>
      </w:r>
      <w:r>
        <w:t>:</w:t>
      </w:r>
    </w:p>
    <w:p w:rsidR="003A18E9" w:rsidRDefault="003A18E9" w:rsidP="0075311B">
      <w:pPr>
        <w:pStyle w:val="Prrafodelista"/>
        <w:numPr>
          <w:ilvl w:val="1"/>
          <w:numId w:val="71"/>
        </w:numPr>
      </w:pPr>
      <w:r>
        <w:t>La necesidad de crear listas de palabras vacías y lematizador propios, ya que los de estos paquetes, al haber sido adaptados y no creados con el castellano en mente, no llegan a un mínimo de rendimiento aceptable.</w:t>
      </w:r>
    </w:p>
    <w:p w:rsidR="003A18E9" w:rsidRPr="00284D2A" w:rsidRDefault="003A18E9" w:rsidP="0075311B">
      <w:pPr>
        <w:pStyle w:val="Prrafodelista"/>
        <w:numPr>
          <w:ilvl w:val="1"/>
          <w:numId w:val="71"/>
        </w:numPr>
      </w:pPr>
      <w:r>
        <w:t>Los problemas derivados de la codificación del texto y los caracteres especiales. Al estar diseñado para un idioma como el inglés, todos estos paquetes tienen graves problemas con caracteres como los acentos graves, los circunflejos, los apóstrofos, etc… lo que hizo que algunas cartas en francés fuesen modificadas o eliminadas. Además, algunas cartas incluían caracteres gráficos que no eran aceptados, por ejemplo, en una de las cartas aparecía una esquela y en ella una cruz (</w:t>
      </w:r>
      <w:r w:rsidR="007274CE" w:rsidRPr="007274CE">
        <w:rPr>
          <w:rFonts w:ascii="Segoe UI Symbol" w:hAnsi="Segoe UI Symbol" w:cs="Segoe UI Symbol"/>
        </w:rPr>
        <w:t>✝</w:t>
      </w:r>
      <w:r w:rsidR="007274CE">
        <w:rPr>
          <w:rFonts w:cs="Segoe UI Symbol"/>
        </w:rPr>
        <w:t>), la cual tuvo que ser eliminada.</w:t>
      </w:r>
    </w:p>
    <w:p w:rsidR="00284D2A" w:rsidRPr="007274CE" w:rsidRDefault="00284D2A" w:rsidP="0075311B">
      <w:pPr>
        <w:pStyle w:val="Prrafodelista"/>
        <w:numPr>
          <w:ilvl w:val="1"/>
          <w:numId w:val="71"/>
        </w:numPr>
      </w:pPr>
      <w:r>
        <w:t>Al trabajar con una cantidad tan grande de datos, los cálculos realizados en R durante la fase de aprendizaje requieren una gran cantidad de memoria y capacidad de procesamiento. Debido a esto, se sufrieron multitud de errores por falta de espacio en la memoria RAM y bastante tiempo “muerto” durante las ejecuciones de los cálculos.</w:t>
      </w:r>
    </w:p>
    <w:p w:rsidR="002E1450" w:rsidRDefault="007274CE" w:rsidP="0075311B">
      <w:pPr>
        <w:pStyle w:val="Prrafodelista"/>
        <w:numPr>
          <w:ilvl w:val="0"/>
          <w:numId w:val="71"/>
        </w:numPr>
        <w:rPr>
          <w:rFonts w:cs="Segoe UI Symbol"/>
        </w:rPr>
      </w:pPr>
      <w:r>
        <w:rPr>
          <w:rFonts w:cs="Segoe UI Symbol"/>
        </w:rPr>
        <w:t>Durante el desarrollo de la web, el mayor problema fue el tener que aprender y acostumbrarse a una herramienta con tantas posibilidades como es D3.js, sobre todo con los pocos conocimientos de JavaScript que se adquieren el grado. Estas circunstancias provocaron una dilatación del proceso de desarrollo debido al típico ciclo prueba-error del aprendizaje.</w:t>
      </w:r>
    </w:p>
    <w:p w:rsidR="007274CE" w:rsidRPr="002E1450" w:rsidRDefault="002E1450" w:rsidP="002E1450">
      <w:pPr>
        <w:jc w:val="left"/>
        <w:rPr>
          <w:rFonts w:cs="Segoe UI Symbol"/>
        </w:rPr>
      </w:pPr>
      <w:r>
        <w:rPr>
          <w:rFonts w:cs="Segoe UI Symbol"/>
        </w:rPr>
        <w:br w:type="page"/>
      </w:r>
    </w:p>
    <w:p w:rsidR="00EC451A" w:rsidRDefault="00EC451A" w:rsidP="009C17CA">
      <w:pPr>
        <w:pStyle w:val="Ttulo1"/>
      </w:pPr>
      <w:bookmarkStart w:id="95" w:name="_Toc513807016"/>
      <w:r>
        <w:lastRenderedPageBreak/>
        <w:t>Desarrollo de las Pruebas</w:t>
      </w:r>
      <w:bookmarkEnd w:id="95"/>
    </w:p>
    <w:p w:rsidR="00EC451A" w:rsidRDefault="00EC451A" w:rsidP="009C17CA">
      <w:pPr>
        <w:pStyle w:val="Ttulo2"/>
      </w:pPr>
      <w:bookmarkStart w:id="96" w:name="_Toc513807017"/>
      <w:r>
        <w:t xml:space="preserve">Pruebas </w:t>
      </w:r>
      <w:r w:rsidR="0032623D">
        <w:t>de Integración y del Sistema</w:t>
      </w:r>
      <w:bookmarkEnd w:id="96"/>
    </w:p>
    <w:p w:rsidR="003C571F" w:rsidRDefault="003C571F" w:rsidP="009C17CA">
      <w:r>
        <w:t xml:space="preserve">Ejecutamos las pruebas funcionales ya diseñadas </w:t>
      </w:r>
      <w:r w:rsidR="005A7DC3">
        <w:t xml:space="preserve">anteriormente </w:t>
      </w:r>
      <w:r>
        <w:t xml:space="preserve">y anotamos el resultado que obtenemos, comparándolo con el que especificamos anteriormente. Podemos hacerlo a partir de una tabla modificada de la anterior como </w:t>
      </w:r>
      <w:r w:rsidR="00754C1C">
        <w:t>é</w:t>
      </w:r>
      <w:r>
        <w:t>sta</w:t>
      </w:r>
      <w:r w:rsidR="009526F9">
        <w:t xml:space="preserve"> (si es más sencillo, puede hacerse con pequeñas tablas independientes para cada caso)</w:t>
      </w:r>
      <w:r>
        <w:t>:</w:t>
      </w:r>
    </w:p>
    <w:tbl>
      <w:tblPr>
        <w:tblStyle w:val="Tablaconcuadrcula"/>
        <w:tblW w:w="0" w:type="auto"/>
        <w:tblLook w:val="04A0" w:firstRow="1" w:lastRow="0" w:firstColumn="1" w:lastColumn="0" w:noHBand="0" w:noVBand="1"/>
      </w:tblPr>
      <w:tblGrid>
        <w:gridCol w:w="2881"/>
        <w:gridCol w:w="5763"/>
      </w:tblGrid>
      <w:tr w:rsidR="003C571F" w:rsidTr="005A7DC3">
        <w:tc>
          <w:tcPr>
            <w:tcW w:w="8644" w:type="dxa"/>
            <w:gridSpan w:val="2"/>
            <w:tcBorders>
              <w:bottom w:val="single" w:sz="4" w:space="0" w:color="000000" w:themeColor="text1"/>
            </w:tcBorders>
            <w:shd w:val="clear" w:color="auto" w:fill="DDD9C3" w:themeFill="background2" w:themeFillShade="E6"/>
          </w:tcPr>
          <w:p w:rsidR="003C571F" w:rsidRPr="00706D99" w:rsidRDefault="005A7DC3" w:rsidP="009C17CA">
            <w:pPr>
              <w:rPr>
                <w:b/>
                <w:i/>
                <w:u w:val="single"/>
              </w:rPr>
            </w:pPr>
            <w:r>
              <w:rPr>
                <w:b/>
                <w:i/>
                <w:u w:val="single"/>
              </w:rPr>
              <w:t xml:space="preserve">Caso de Uso </w:t>
            </w:r>
            <w:r w:rsidR="003C571F" w:rsidRPr="00706D99">
              <w:rPr>
                <w:b/>
                <w:i/>
                <w:u w:val="single"/>
              </w:rPr>
              <w:t>1.1: Añadir Usuario</w:t>
            </w:r>
          </w:p>
        </w:tc>
      </w:tr>
      <w:tr w:rsidR="003C571F" w:rsidTr="005A7DC3">
        <w:tc>
          <w:tcPr>
            <w:tcW w:w="2881" w:type="dxa"/>
            <w:shd w:val="clear" w:color="auto" w:fill="DBE5F1" w:themeFill="accent1" w:themeFillTint="33"/>
          </w:tcPr>
          <w:p w:rsidR="003C571F" w:rsidRPr="00706D99" w:rsidRDefault="005A7DC3" w:rsidP="009C17CA">
            <w:pPr>
              <w:rPr>
                <w:b/>
              </w:rPr>
            </w:pPr>
            <w:r>
              <w:rPr>
                <w:b/>
              </w:rPr>
              <w:t>Prueba</w:t>
            </w:r>
          </w:p>
        </w:tc>
        <w:tc>
          <w:tcPr>
            <w:tcW w:w="5763" w:type="dxa"/>
            <w:shd w:val="clear" w:color="auto" w:fill="DBE5F1" w:themeFill="accent1" w:themeFillTint="33"/>
          </w:tcPr>
          <w:p w:rsidR="003C571F" w:rsidRPr="00706D99" w:rsidRDefault="003C571F" w:rsidP="009C17CA">
            <w:pPr>
              <w:rPr>
                <w:b/>
              </w:rPr>
            </w:pPr>
            <w:r w:rsidRPr="00706D99">
              <w:rPr>
                <w:b/>
              </w:rPr>
              <w:t>Resultado Esperado</w:t>
            </w:r>
          </w:p>
        </w:tc>
      </w:tr>
      <w:tr w:rsidR="003C571F" w:rsidTr="00212745">
        <w:tc>
          <w:tcPr>
            <w:tcW w:w="2881" w:type="dxa"/>
            <w:tcBorders>
              <w:bottom w:val="single" w:sz="4" w:space="0" w:color="000000" w:themeColor="text1"/>
            </w:tcBorders>
          </w:tcPr>
          <w:p w:rsidR="003C571F" w:rsidRDefault="003C571F" w:rsidP="009C17CA">
            <w:r>
              <w:t>Añadir un usuario no existente</w:t>
            </w:r>
          </w:p>
        </w:tc>
        <w:tc>
          <w:tcPr>
            <w:tcW w:w="5763" w:type="dxa"/>
            <w:tcBorders>
              <w:bottom w:val="single" w:sz="4" w:space="0" w:color="000000" w:themeColor="text1"/>
            </w:tcBorders>
          </w:tcPr>
          <w:p w:rsidR="003C571F" w:rsidRDefault="003C571F" w:rsidP="009C17CA">
            <w:r>
              <w:t>El sistema posee un usuario más</w:t>
            </w:r>
          </w:p>
        </w:tc>
      </w:tr>
      <w:tr w:rsidR="008404D4" w:rsidTr="00212745">
        <w:tc>
          <w:tcPr>
            <w:tcW w:w="2881" w:type="dxa"/>
            <w:tcBorders>
              <w:bottom w:val="single" w:sz="4" w:space="0" w:color="000000" w:themeColor="text1"/>
            </w:tcBorders>
          </w:tcPr>
          <w:p w:rsidR="008404D4" w:rsidRDefault="008404D4" w:rsidP="009C17CA"/>
        </w:tc>
        <w:tc>
          <w:tcPr>
            <w:tcW w:w="5763" w:type="dxa"/>
            <w:tcBorders>
              <w:bottom w:val="single" w:sz="4" w:space="0" w:color="000000" w:themeColor="text1"/>
            </w:tcBorders>
          </w:tcPr>
          <w:p w:rsidR="008404D4" w:rsidRPr="009526F9" w:rsidRDefault="009526F9" w:rsidP="009C17CA">
            <w:pPr>
              <w:rPr>
                <w:b/>
              </w:rPr>
            </w:pPr>
            <w:r w:rsidRPr="009526F9">
              <w:rPr>
                <w:b/>
              </w:rPr>
              <w:t>Resultado Obtenido</w:t>
            </w:r>
          </w:p>
        </w:tc>
      </w:tr>
      <w:tr w:rsidR="008404D4" w:rsidTr="005A7DC3">
        <w:tc>
          <w:tcPr>
            <w:tcW w:w="2881" w:type="dxa"/>
            <w:tcBorders>
              <w:bottom w:val="single" w:sz="4" w:space="0" w:color="000000" w:themeColor="text1"/>
            </w:tcBorders>
          </w:tcPr>
          <w:p w:rsidR="008404D4" w:rsidRDefault="008404D4" w:rsidP="009C17CA"/>
        </w:tc>
        <w:tc>
          <w:tcPr>
            <w:tcW w:w="5763" w:type="dxa"/>
            <w:tcBorders>
              <w:bottom w:val="single" w:sz="4" w:space="0" w:color="000000" w:themeColor="text1"/>
            </w:tcBorders>
          </w:tcPr>
          <w:p w:rsidR="008404D4" w:rsidRDefault="009526F9" w:rsidP="009C17CA">
            <w:r>
              <w:t>El sistema efectivamente posee un usuario más</w:t>
            </w:r>
          </w:p>
        </w:tc>
      </w:tr>
      <w:tr w:rsidR="003C571F" w:rsidTr="005A7DC3">
        <w:tc>
          <w:tcPr>
            <w:tcW w:w="2881" w:type="dxa"/>
            <w:shd w:val="clear" w:color="auto" w:fill="DBE5F1" w:themeFill="accent1" w:themeFillTint="33"/>
          </w:tcPr>
          <w:p w:rsidR="003C571F" w:rsidRPr="00706D99" w:rsidRDefault="005A7DC3" w:rsidP="009C17CA">
            <w:pPr>
              <w:tabs>
                <w:tab w:val="center" w:pos="1332"/>
              </w:tabs>
              <w:rPr>
                <w:b/>
              </w:rPr>
            </w:pPr>
            <w:r>
              <w:rPr>
                <w:b/>
              </w:rPr>
              <w:t>Prueba</w:t>
            </w:r>
            <w:r>
              <w:rPr>
                <w:b/>
              </w:rPr>
              <w:tab/>
            </w:r>
          </w:p>
        </w:tc>
        <w:tc>
          <w:tcPr>
            <w:tcW w:w="5763" w:type="dxa"/>
            <w:shd w:val="clear" w:color="auto" w:fill="DBE5F1" w:themeFill="accent1" w:themeFillTint="33"/>
          </w:tcPr>
          <w:p w:rsidR="003C571F" w:rsidRPr="00706D99" w:rsidRDefault="003C571F" w:rsidP="009C17CA">
            <w:pPr>
              <w:rPr>
                <w:b/>
              </w:rPr>
            </w:pPr>
            <w:r w:rsidRPr="00706D99">
              <w:rPr>
                <w:b/>
              </w:rPr>
              <w:t>Resultado Esperado</w:t>
            </w:r>
          </w:p>
        </w:tc>
      </w:tr>
      <w:tr w:rsidR="003C571F" w:rsidTr="00212745">
        <w:tc>
          <w:tcPr>
            <w:tcW w:w="2881" w:type="dxa"/>
            <w:tcBorders>
              <w:bottom w:val="single" w:sz="4" w:space="0" w:color="000000" w:themeColor="text1"/>
            </w:tcBorders>
          </w:tcPr>
          <w:p w:rsidR="003C571F" w:rsidRDefault="003C571F" w:rsidP="009C17CA">
            <w:r>
              <w:t>Añadir un usuario que ya existe</w:t>
            </w:r>
          </w:p>
        </w:tc>
        <w:tc>
          <w:tcPr>
            <w:tcW w:w="5763" w:type="dxa"/>
            <w:tcBorders>
              <w:bottom w:val="single" w:sz="4" w:space="0" w:color="000000" w:themeColor="text1"/>
            </w:tcBorders>
          </w:tcPr>
          <w:p w:rsidR="003C571F" w:rsidRDefault="003C571F" w:rsidP="009C17CA">
            <w:r>
              <w:t>El sistema no posee un usuario más y se muestra un dialogo notificándolo</w:t>
            </w:r>
          </w:p>
        </w:tc>
      </w:tr>
      <w:tr w:rsidR="008404D4" w:rsidTr="00212745">
        <w:tc>
          <w:tcPr>
            <w:tcW w:w="2881" w:type="dxa"/>
            <w:tcBorders>
              <w:bottom w:val="single" w:sz="4" w:space="0" w:color="000000" w:themeColor="text1"/>
            </w:tcBorders>
          </w:tcPr>
          <w:p w:rsidR="008404D4" w:rsidRDefault="008404D4" w:rsidP="009C17CA"/>
        </w:tc>
        <w:tc>
          <w:tcPr>
            <w:tcW w:w="5763" w:type="dxa"/>
            <w:tcBorders>
              <w:bottom w:val="single" w:sz="4" w:space="0" w:color="000000" w:themeColor="text1"/>
            </w:tcBorders>
          </w:tcPr>
          <w:p w:rsidR="008404D4" w:rsidRPr="009526F9" w:rsidRDefault="009526F9" w:rsidP="009C17CA">
            <w:pPr>
              <w:rPr>
                <w:b/>
              </w:rPr>
            </w:pPr>
            <w:r w:rsidRPr="009526F9">
              <w:rPr>
                <w:b/>
              </w:rPr>
              <w:t>Resultado Obtenido</w:t>
            </w:r>
          </w:p>
        </w:tc>
      </w:tr>
      <w:tr w:rsidR="008404D4" w:rsidTr="005A7DC3">
        <w:tc>
          <w:tcPr>
            <w:tcW w:w="2881" w:type="dxa"/>
            <w:tcBorders>
              <w:bottom w:val="single" w:sz="4" w:space="0" w:color="000000" w:themeColor="text1"/>
            </w:tcBorders>
          </w:tcPr>
          <w:p w:rsidR="008404D4" w:rsidRDefault="008404D4" w:rsidP="009C17CA"/>
        </w:tc>
        <w:tc>
          <w:tcPr>
            <w:tcW w:w="5763" w:type="dxa"/>
            <w:tcBorders>
              <w:bottom w:val="single" w:sz="4" w:space="0" w:color="000000" w:themeColor="text1"/>
            </w:tcBorders>
          </w:tcPr>
          <w:p w:rsidR="008404D4" w:rsidRDefault="008404D4" w:rsidP="009C17CA"/>
        </w:tc>
      </w:tr>
      <w:tr w:rsidR="003C571F" w:rsidTr="005A7DC3">
        <w:tc>
          <w:tcPr>
            <w:tcW w:w="2881" w:type="dxa"/>
            <w:shd w:val="clear" w:color="auto" w:fill="DBE5F1" w:themeFill="accent1" w:themeFillTint="33"/>
          </w:tcPr>
          <w:p w:rsidR="003C571F" w:rsidRPr="00706D99" w:rsidRDefault="005A7DC3" w:rsidP="009C17CA">
            <w:pPr>
              <w:rPr>
                <w:b/>
              </w:rPr>
            </w:pPr>
            <w:r>
              <w:rPr>
                <w:b/>
              </w:rPr>
              <w:t>Prueba</w:t>
            </w:r>
          </w:p>
        </w:tc>
        <w:tc>
          <w:tcPr>
            <w:tcW w:w="5763" w:type="dxa"/>
            <w:shd w:val="clear" w:color="auto" w:fill="DBE5F1" w:themeFill="accent1" w:themeFillTint="33"/>
          </w:tcPr>
          <w:p w:rsidR="003C571F" w:rsidRPr="00706D99" w:rsidRDefault="003C571F" w:rsidP="009C17CA">
            <w:pPr>
              <w:rPr>
                <w:b/>
              </w:rPr>
            </w:pPr>
            <w:r w:rsidRPr="00706D99">
              <w:rPr>
                <w:b/>
              </w:rPr>
              <w:t>Resultado Esperado</w:t>
            </w:r>
          </w:p>
        </w:tc>
      </w:tr>
      <w:tr w:rsidR="003C571F" w:rsidTr="00212745">
        <w:tc>
          <w:tcPr>
            <w:tcW w:w="2881" w:type="dxa"/>
          </w:tcPr>
          <w:p w:rsidR="003C571F" w:rsidRDefault="003C571F" w:rsidP="009C17CA">
            <w:r>
              <w:t>Cancelar la Operación</w:t>
            </w:r>
          </w:p>
        </w:tc>
        <w:tc>
          <w:tcPr>
            <w:tcW w:w="5763" w:type="dxa"/>
          </w:tcPr>
          <w:p w:rsidR="003C571F" w:rsidRDefault="003C571F" w:rsidP="009C17CA">
            <w:r>
              <w:t>El sistema permanece sin cambios.</w:t>
            </w:r>
          </w:p>
        </w:tc>
      </w:tr>
      <w:tr w:rsidR="008404D4" w:rsidTr="00212745">
        <w:tc>
          <w:tcPr>
            <w:tcW w:w="2881" w:type="dxa"/>
          </w:tcPr>
          <w:p w:rsidR="008404D4" w:rsidRDefault="008404D4" w:rsidP="009C17CA"/>
        </w:tc>
        <w:tc>
          <w:tcPr>
            <w:tcW w:w="5763" w:type="dxa"/>
          </w:tcPr>
          <w:p w:rsidR="008404D4" w:rsidRPr="009526F9" w:rsidRDefault="009526F9" w:rsidP="009C17CA">
            <w:pPr>
              <w:rPr>
                <w:b/>
              </w:rPr>
            </w:pPr>
            <w:r w:rsidRPr="009526F9">
              <w:rPr>
                <w:b/>
              </w:rPr>
              <w:t>Resultado Obtenido</w:t>
            </w:r>
          </w:p>
        </w:tc>
      </w:tr>
      <w:tr w:rsidR="008404D4" w:rsidTr="00212745">
        <w:tc>
          <w:tcPr>
            <w:tcW w:w="2881" w:type="dxa"/>
          </w:tcPr>
          <w:p w:rsidR="008404D4" w:rsidRDefault="008404D4" w:rsidP="009C17CA"/>
        </w:tc>
        <w:tc>
          <w:tcPr>
            <w:tcW w:w="5763" w:type="dxa"/>
          </w:tcPr>
          <w:p w:rsidR="008404D4" w:rsidRDefault="008404D4" w:rsidP="009C17CA"/>
        </w:tc>
      </w:tr>
    </w:tbl>
    <w:p w:rsidR="003C571F" w:rsidRPr="00EC451A" w:rsidRDefault="003C571F" w:rsidP="009C17CA"/>
    <w:p w:rsidR="00EC451A" w:rsidRDefault="00EC451A" w:rsidP="009C17CA">
      <w:pPr>
        <w:jc w:val="left"/>
        <w:rPr>
          <w:b/>
          <w:bCs/>
          <w:color w:val="4F81BD" w:themeColor="accent1"/>
          <w:sz w:val="40"/>
          <w:szCs w:val="26"/>
        </w:rPr>
      </w:pPr>
      <w:r>
        <w:br w:type="page"/>
      </w:r>
    </w:p>
    <w:p w:rsidR="00EC451A" w:rsidRDefault="00EC451A" w:rsidP="009C17CA">
      <w:pPr>
        <w:pStyle w:val="Ttulo2"/>
      </w:pPr>
      <w:bookmarkStart w:id="97" w:name="_Toc513807018"/>
      <w:r>
        <w:lastRenderedPageBreak/>
        <w:t>Pruebas de Usabilidad</w:t>
      </w:r>
      <w:r w:rsidR="00F559C3">
        <w:t xml:space="preserve"> y Accesibilidad</w:t>
      </w:r>
      <w:bookmarkEnd w:id="97"/>
    </w:p>
    <w:p w:rsidR="00F559C3" w:rsidRPr="00F559C3" w:rsidRDefault="00F559C3" w:rsidP="009C17CA">
      <w:pPr>
        <w:pStyle w:val="Ttulo3"/>
      </w:pPr>
      <w:bookmarkStart w:id="98" w:name="_Toc513807019"/>
      <w:r>
        <w:t>Pruebas de Usabilidad</w:t>
      </w:r>
      <w:bookmarkEnd w:id="98"/>
    </w:p>
    <w:p w:rsidR="00EC451A" w:rsidRDefault="00754C1C" w:rsidP="009C17CA">
      <w:r>
        <w:t>A partir de los cuestionarios</w:t>
      </w:r>
      <w:r w:rsidR="00A60373">
        <w:t xml:space="preserve"> que se diseñ</w:t>
      </w:r>
      <w:r>
        <w:t>aron</w:t>
      </w:r>
      <w:r w:rsidR="00A60373">
        <w:t xml:space="preserve"> anteriormente y de los procedimientos explicados, mostramos aquí el resultado de aplicarlos sobre todos los usuarios que hayamos empleado para estas pruebas.</w:t>
      </w:r>
    </w:p>
    <w:p w:rsidR="0004146D" w:rsidRDefault="0004146D" w:rsidP="009C17CA">
      <w:r>
        <w:t>Es muy importante a su vez indicar los cambios producidos en la interfaz a partir de las sugerencias recogidas por los usuarios. Una forma adecuada de representar esto sería poner la pantalla inicial y poner la pantalla después de los cambios efectuados.</w:t>
      </w:r>
    </w:p>
    <w:p w:rsidR="00E22B42" w:rsidRDefault="0062357F" w:rsidP="009C17CA">
      <w:r>
        <w:t>Además de los cuestionarios diseñados anteriormente, podemos pasar esta guía de usabilidad desarrollada por Yusef Hassan Montero [Hassan08]</w:t>
      </w:r>
      <w:r w:rsidR="00334B33">
        <w:t xml:space="preserve"> (</w:t>
      </w:r>
      <w:hyperlink r:id="rId118" w:history="1">
        <w:r w:rsidR="00334B33" w:rsidRPr="00671120">
          <w:rPr>
            <w:rStyle w:val="Hipervnculo"/>
          </w:rPr>
          <w:t>http://www.nosolousabilidad.com/articulos/heuristica.htm</w:t>
        </w:r>
      </w:hyperlink>
      <w:r w:rsidR="00334B33">
        <w:t>)</w:t>
      </w:r>
      <w:r>
        <w:t>:</w:t>
      </w:r>
    </w:p>
    <w:p w:rsidR="00811B54" w:rsidRDefault="00811B54" w:rsidP="009C17CA"/>
    <w:tbl>
      <w:tblPr>
        <w:tblW w:w="5000" w:type="pct"/>
        <w:tblLayout w:type="fixed"/>
        <w:tblCellMar>
          <w:left w:w="70" w:type="dxa"/>
          <w:right w:w="70" w:type="dxa"/>
        </w:tblCellMar>
        <w:tblLook w:val="04A0" w:firstRow="1" w:lastRow="0" w:firstColumn="1" w:lastColumn="0" w:noHBand="0" w:noVBand="1"/>
      </w:tblPr>
      <w:tblGrid>
        <w:gridCol w:w="7301"/>
        <w:gridCol w:w="1343"/>
      </w:tblGrid>
      <w:tr w:rsidR="00CA6F6B" w:rsidRPr="00CA6F6B" w:rsidTr="00CA6F6B">
        <w:trPr>
          <w:trHeight w:val="300"/>
        </w:trPr>
        <w:tc>
          <w:tcPr>
            <w:tcW w:w="4223" w:type="pct"/>
            <w:tcBorders>
              <w:top w:val="single" w:sz="4" w:space="0" w:color="auto"/>
              <w:left w:val="single" w:sz="4" w:space="0" w:color="auto"/>
              <w:bottom w:val="single" w:sz="4" w:space="0" w:color="auto"/>
              <w:right w:val="single" w:sz="4" w:space="0" w:color="auto"/>
            </w:tcBorders>
            <w:shd w:val="clear" w:color="000000" w:fill="DBE5F1"/>
            <w:noWrap/>
            <w:vAlign w:val="bottom"/>
            <w:hideMark/>
          </w:tcPr>
          <w:p w:rsidR="00CA6F6B" w:rsidRPr="00CA6F6B" w:rsidRDefault="00CA6F6B" w:rsidP="009C17CA">
            <w:pPr>
              <w:spacing w:after="0" w:line="240" w:lineRule="auto"/>
              <w:jc w:val="center"/>
              <w:rPr>
                <w:rFonts w:ascii="Calibri" w:eastAsia="Times New Roman" w:hAnsi="Calibri" w:cs="Times New Roman"/>
                <w:b/>
                <w:bCs/>
                <w:color w:val="000000"/>
                <w:lang w:eastAsia="es-ES"/>
              </w:rPr>
            </w:pPr>
            <w:r w:rsidRPr="00CA6F6B">
              <w:rPr>
                <w:rFonts w:ascii="Calibri" w:eastAsia="Times New Roman" w:hAnsi="Calibri" w:cs="Times New Roman"/>
                <w:b/>
                <w:bCs/>
                <w:color w:val="000000"/>
                <w:lang w:eastAsia="es-ES"/>
              </w:rPr>
              <w:t>Criterios</w:t>
            </w:r>
          </w:p>
        </w:tc>
        <w:tc>
          <w:tcPr>
            <w:tcW w:w="777" w:type="pct"/>
            <w:tcBorders>
              <w:top w:val="single" w:sz="4" w:space="0" w:color="auto"/>
              <w:left w:val="nil"/>
              <w:bottom w:val="single" w:sz="4" w:space="0" w:color="auto"/>
              <w:right w:val="single" w:sz="4" w:space="0" w:color="auto"/>
            </w:tcBorders>
            <w:shd w:val="clear" w:color="000000" w:fill="DBE5F1"/>
            <w:noWrap/>
            <w:vAlign w:val="bottom"/>
            <w:hideMark/>
          </w:tcPr>
          <w:p w:rsidR="00CA6F6B" w:rsidRPr="00CA6F6B" w:rsidRDefault="00CA6F6B" w:rsidP="009C17CA">
            <w:pPr>
              <w:spacing w:after="0" w:line="240" w:lineRule="auto"/>
              <w:jc w:val="center"/>
              <w:rPr>
                <w:rFonts w:ascii="Calibri" w:eastAsia="Times New Roman" w:hAnsi="Calibri" w:cs="Times New Roman"/>
                <w:b/>
                <w:bCs/>
                <w:color w:val="000000"/>
                <w:lang w:eastAsia="es-ES"/>
              </w:rPr>
            </w:pPr>
            <w:r w:rsidRPr="00CA6F6B">
              <w:rPr>
                <w:rFonts w:ascii="Calibri" w:eastAsia="Times New Roman" w:hAnsi="Calibri" w:cs="Times New Roman"/>
                <w:b/>
                <w:bCs/>
                <w:color w:val="000000"/>
                <w:lang w:eastAsia="es-ES"/>
              </w:rPr>
              <w:t>¿Cumplido?</w:t>
            </w:r>
          </w:p>
        </w:tc>
      </w:tr>
      <w:tr w:rsidR="00CA6F6B" w:rsidRPr="00CA6F6B" w:rsidTr="00CA6F6B">
        <w:trPr>
          <w:trHeight w:val="300"/>
        </w:trPr>
        <w:tc>
          <w:tcPr>
            <w:tcW w:w="5000" w:type="pct"/>
            <w:gridSpan w:val="2"/>
            <w:tcBorders>
              <w:top w:val="single" w:sz="4" w:space="0" w:color="auto"/>
              <w:left w:val="single" w:sz="4" w:space="0" w:color="auto"/>
              <w:bottom w:val="single" w:sz="4" w:space="0" w:color="auto"/>
              <w:right w:val="single" w:sz="4" w:space="0" w:color="auto"/>
            </w:tcBorders>
            <w:shd w:val="clear" w:color="000000" w:fill="D8D8D8"/>
            <w:noWrap/>
            <w:vAlign w:val="bottom"/>
            <w:hideMark/>
          </w:tcPr>
          <w:p w:rsidR="00CA6F6B" w:rsidRPr="00CA6F6B" w:rsidRDefault="00CA6F6B" w:rsidP="009C17CA">
            <w:pPr>
              <w:spacing w:after="0" w:line="240" w:lineRule="auto"/>
              <w:jc w:val="center"/>
              <w:rPr>
                <w:rFonts w:ascii="Calibri" w:eastAsia="Times New Roman" w:hAnsi="Calibri" w:cs="Times New Roman"/>
                <w:b/>
                <w:i/>
                <w:iCs/>
                <w:color w:val="000000"/>
                <w:u w:val="single"/>
                <w:lang w:eastAsia="es-ES"/>
              </w:rPr>
            </w:pPr>
            <w:r w:rsidRPr="00CA6F6B">
              <w:rPr>
                <w:rFonts w:ascii="Calibri" w:eastAsia="Times New Roman" w:hAnsi="Calibri" w:cs="Times New Roman"/>
                <w:b/>
                <w:i/>
                <w:iCs/>
                <w:color w:val="000000"/>
                <w:u w:val="single"/>
                <w:lang w:eastAsia="es-ES"/>
              </w:rPr>
              <w:t>Generales</w:t>
            </w: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b/>
                <w:color w:val="000000"/>
                <w:lang w:eastAsia="es-ES"/>
              </w:rPr>
            </w:pPr>
            <w:r w:rsidRPr="00CA6F6B">
              <w:rPr>
                <w:rFonts w:ascii="Calibri" w:eastAsia="Times New Roman" w:hAnsi="Calibri" w:cs="Times New Roman"/>
                <w:b/>
                <w:color w:val="000000"/>
                <w:lang w:eastAsia="es-ES"/>
              </w:rPr>
              <w:t>¿Cuáles son los objetivos del sitio web? ¿Son concretos y bien definidos? ¿Los contenidos y servicios que ofrece se corresponden con esos objetivos?</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811B54" w:rsidP="009C17CA">
            <w:pPr>
              <w:spacing w:after="0" w:line="240" w:lineRule="auto"/>
              <w:jc w:val="center"/>
              <w:rPr>
                <w:rFonts w:ascii="Calibri" w:eastAsia="Times New Roman" w:hAnsi="Calibri" w:cs="Times New Roman"/>
                <w:b/>
                <w:color w:val="000000"/>
                <w:lang w:eastAsia="es-ES"/>
              </w:rPr>
            </w:pPr>
            <w:r w:rsidRPr="00811B54">
              <w:rPr>
                <w:rFonts w:ascii="Calibri" w:eastAsia="Times New Roman" w:hAnsi="Calibri" w:cs="Times New Roman"/>
                <w:b/>
                <w:color w:val="000000"/>
                <w:lang w:eastAsia="es-ES"/>
              </w:rPr>
              <w:t>SI</w:t>
            </w: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b/>
                <w:color w:val="000000"/>
                <w:lang w:eastAsia="es-ES"/>
              </w:rPr>
            </w:pPr>
            <w:r w:rsidRPr="00CA6F6B">
              <w:rPr>
                <w:rFonts w:ascii="Calibri" w:eastAsia="Times New Roman" w:hAnsi="Calibri" w:cs="Times New Roman"/>
                <w:b/>
                <w:color w:val="000000"/>
                <w:lang w:eastAsia="es-ES"/>
              </w:rPr>
              <w:t>¿Tiene una URL correcta, clara y fácil de recordar? ¿Y las URL de sus páginas internas? ¿Son claras y permanentes?</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9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¿Muestra de forma precisa y completa qué contenidos o servicios ofrece realmente el sitio web?</w:t>
            </w:r>
            <w:r w:rsidRPr="00CA6F6B">
              <w:rPr>
                <w:rFonts w:ascii="Calibri" w:eastAsia="Times New Roman" w:hAnsi="Calibri" w:cs="Times New Roman"/>
                <w:color w:val="000000"/>
                <w:lang w:eastAsia="es-ES"/>
              </w:rPr>
              <w:t xml:space="preserve"> El diseño de la página de inicio debe ser diferente al resto de páginas y cumplir la función de 'escaparate' del sitio.</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12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¿La estructura general del sitio web está orientada al usuario?</w:t>
            </w:r>
            <w:r w:rsidRPr="00CA6F6B">
              <w:rPr>
                <w:rFonts w:ascii="Calibri" w:eastAsia="Times New Roman" w:hAnsi="Calibri" w:cs="Times New Roman"/>
                <w:color w:val="000000"/>
                <w:lang w:eastAsia="es-ES"/>
              </w:rPr>
              <w:t xml:space="preserve"> Los sitios web deben estructurarse pensando en el usuario, sus objetivos y necesidades. La estructura interna de la empresa u organización, cómo funciona o se organiza no interesa</w:t>
            </w:r>
            <w:r w:rsidR="00811B54">
              <w:rPr>
                <w:rFonts w:ascii="Calibri" w:eastAsia="Times New Roman" w:hAnsi="Calibri" w:cs="Times New Roman"/>
                <w:color w:val="000000"/>
                <w:lang w:eastAsia="es-ES"/>
              </w:rPr>
              <w:t>n</w:t>
            </w:r>
            <w:r w:rsidRPr="00CA6F6B">
              <w:rPr>
                <w:rFonts w:ascii="Calibri" w:eastAsia="Times New Roman" w:hAnsi="Calibri" w:cs="Times New Roman"/>
                <w:color w:val="000000"/>
                <w:lang w:eastAsia="es-ES"/>
              </w:rPr>
              <w:t xml:space="preserve"> al usuario.</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9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 xml:space="preserve">¿El </w:t>
            </w:r>
            <w:r w:rsidRPr="00CA6F6B">
              <w:rPr>
                <w:rFonts w:ascii="Calibri" w:eastAsia="Times New Roman" w:hAnsi="Calibri" w:cs="Times New Roman"/>
                <w:b/>
                <w:i/>
                <w:color w:val="000000"/>
                <w:lang w:eastAsia="es-ES"/>
              </w:rPr>
              <w:t xml:space="preserve">look &amp; feel </w:t>
            </w:r>
            <w:r w:rsidRPr="00CA6F6B">
              <w:rPr>
                <w:rFonts w:ascii="Calibri" w:eastAsia="Times New Roman" w:hAnsi="Calibri" w:cs="Times New Roman"/>
                <w:b/>
                <w:color w:val="000000"/>
                <w:lang w:eastAsia="es-ES"/>
              </w:rPr>
              <w:t>general se corresponde con los objetivos, características, contenidos y servicios del sitio web?</w:t>
            </w:r>
            <w:r w:rsidRPr="00CA6F6B">
              <w:rPr>
                <w:rFonts w:ascii="Calibri" w:eastAsia="Times New Roman" w:hAnsi="Calibri" w:cs="Times New Roman"/>
                <w:color w:val="000000"/>
                <w:lang w:eastAsia="es-ES"/>
              </w:rPr>
              <w:t xml:space="preserve"> Ciertas combinaciones de colores ofrecen </w:t>
            </w:r>
            <w:r w:rsidR="00811B54" w:rsidRPr="00CA6F6B">
              <w:rPr>
                <w:rFonts w:ascii="Calibri" w:eastAsia="Times New Roman" w:hAnsi="Calibri" w:cs="Times New Roman"/>
                <w:color w:val="000000"/>
                <w:lang w:eastAsia="es-ES"/>
              </w:rPr>
              <w:t>imágenes</w:t>
            </w:r>
            <w:r w:rsidRPr="00CA6F6B">
              <w:rPr>
                <w:rFonts w:ascii="Calibri" w:eastAsia="Times New Roman" w:hAnsi="Calibri" w:cs="Times New Roman"/>
                <w:color w:val="000000"/>
                <w:lang w:eastAsia="es-ES"/>
              </w:rPr>
              <w:t xml:space="preserve"> más o menos formales, serias o profesionales.</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9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¿Es coherente el diseño general del sitio web?</w:t>
            </w:r>
            <w:r w:rsidRPr="00CA6F6B">
              <w:rPr>
                <w:rFonts w:ascii="Calibri" w:eastAsia="Times New Roman" w:hAnsi="Calibri" w:cs="Times New Roman"/>
                <w:color w:val="000000"/>
                <w:lang w:eastAsia="es-ES"/>
              </w:rPr>
              <w:t xml:space="preserve"> Se debe mantener una coherencia y uniformidad en las estructuras y colores de todas las páginas. Esto sirve para que el usuario no se desoriente en su navegación.</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¿Es reconocible el diseño general del sitio web</w:t>
            </w:r>
            <w:r w:rsidRPr="00CA6F6B">
              <w:rPr>
                <w:rFonts w:ascii="Calibri" w:eastAsia="Times New Roman" w:hAnsi="Calibri" w:cs="Times New Roman"/>
                <w:color w:val="000000"/>
                <w:lang w:eastAsia="es-ES"/>
              </w:rPr>
              <w:t>? Cuánto más se parezca el sitio web al resto de sitios web, más fácil será de usar.</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9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¿El sitio web se actualiza periódicamente? ¿Indica cuándo se actualiza</w:t>
            </w:r>
            <w:r w:rsidRPr="00CA6F6B">
              <w:rPr>
                <w:rFonts w:ascii="Calibri" w:eastAsia="Times New Roman" w:hAnsi="Calibri" w:cs="Times New Roman"/>
                <w:color w:val="000000"/>
                <w:lang w:eastAsia="es-ES"/>
              </w:rPr>
              <w:t>? Las fechas que se muestren en la página deben corresponderse con actualizaciones, noticias, eventos...no con la fecha del sistema del usuario.</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300"/>
        </w:trPr>
        <w:tc>
          <w:tcPr>
            <w:tcW w:w="5000" w:type="pct"/>
            <w:gridSpan w:val="2"/>
            <w:tcBorders>
              <w:top w:val="single" w:sz="4" w:space="0" w:color="auto"/>
              <w:left w:val="single" w:sz="4" w:space="0" w:color="auto"/>
              <w:bottom w:val="single" w:sz="4" w:space="0" w:color="auto"/>
              <w:right w:val="single" w:sz="4" w:space="0" w:color="auto"/>
            </w:tcBorders>
            <w:shd w:val="clear" w:color="000000" w:fill="D8D8D8"/>
            <w:noWrap/>
            <w:vAlign w:val="center"/>
            <w:hideMark/>
          </w:tcPr>
          <w:p w:rsidR="00CA6F6B" w:rsidRPr="00CA6F6B" w:rsidRDefault="00CA6F6B" w:rsidP="009C17CA">
            <w:pPr>
              <w:spacing w:after="0" w:line="240" w:lineRule="auto"/>
              <w:jc w:val="center"/>
              <w:rPr>
                <w:rFonts w:ascii="Calibri" w:eastAsia="Times New Roman" w:hAnsi="Calibri" w:cs="Times New Roman"/>
                <w:b/>
                <w:i/>
                <w:iCs/>
                <w:color w:val="000000"/>
                <w:u w:val="single"/>
                <w:lang w:eastAsia="es-ES"/>
              </w:rPr>
            </w:pPr>
            <w:r w:rsidRPr="00CA6F6B">
              <w:rPr>
                <w:rFonts w:ascii="Calibri" w:eastAsia="Times New Roman" w:hAnsi="Calibri" w:cs="Times New Roman"/>
                <w:b/>
                <w:i/>
                <w:iCs/>
                <w:color w:val="000000"/>
                <w:u w:val="single"/>
                <w:lang w:eastAsia="es-ES"/>
              </w:rPr>
              <w:t>Identidad e Información</w:t>
            </w: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b/>
                <w:color w:val="000000"/>
                <w:lang w:eastAsia="es-ES"/>
              </w:rPr>
            </w:pPr>
            <w:r w:rsidRPr="00CA6F6B">
              <w:rPr>
                <w:rFonts w:ascii="Calibri" w:eastAsia="Times New Roman" w:hAnsi="Calibri" w:cs="Times New Roman"/>
                <w:b/>
                <w:color w:val="000000"/>
                <w:lang w:eastAsia="es-ES"/>
              </w:rPr>
              <w:t>¿Se muestra claramente la identidad de la empresa-sitio a través de todas las páginas?</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3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color w:val="000000"/>
                <w:lang w:eastAsia="es-ES"/>
              </w:rPr>
              <w:t xml:space="preserve">El Logotipo, </w:t>
            </w:r>
            <w:r w:rsidRPr="00CA6F6B">
              <w:rPr>
                <w:rFonts w:ascii="Calibri" w:eastAsia="Times New Roman" w:hAnsi="Calibri" w:cs="Times New Roman"/>
                <w:b/>
                <w:color w:val="000000"/>
                <w:lang w:eastAsia="es-ES"/>
              </w:rPr>
              <w:t>¿es significativo, identificable y suficientemente visible?</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color w:val="000000"/>
                <w:lang w:eastAsia="es-ES"/>
              </w:rPr>
              <w:lastRenderedPageBreak/>
              <w:t xml:space="preserve">El eslogan o </w:t>
            </w:r>
            <w:r w:rsidRPr="00CA6F6B">
              <w:rPr>
                <w:rFonts w:ascii="Calibri" w:eastAsia="Times New Roman" w:hAnsi="Calibri" w:cs="Times New Roman"/>
                <w:i/>
                <w:color w:val="000000"/>
                <w:lang w:eastAsia="es-ES"/>
              </w:rPr>
              <w:t>tagline</w:t>
            </w:r>
            <w:r w:rsidRPr="00CA6F6B">
              <w:rPr>
                <w:rFonts w:ascii="Calibri" w:eastAsia="Times New Roman" w:hAnsi="Calibri" w:cs="Times New Roman"/>
                <w:color w:val="000000"/>
                <w:lang w:eastAsia="es-ES"/>
              </w:rPr>
              <w:t xml:space="preserve">, </w:t>
            </w:r>
            <w:r w:rsidRPr="00CA6F6B">
              <w:rPr>
                <w:rFonts w:ascii="Calibri" w:eastAsia="Times New Roman" w:hAnsi="Calibri" w:cs="Times New Roman"/>
                <w:b/>
                <w:color w:val="000000"/>
                <w:lang w:eastAsia="es-ES"/>
              </w:rPr>
              <w:t>¿expresa realmente qué es la empresa y qué servicios ofrece?</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b/>
                <w:color w:val="000000"/>
                <w:lang w:eastAsia="es-ES"/>
              </w:rPr>
            </w:pPr>
            <w:r w:rsidRPr="00CA6F6B">
              <w:rPr>
                <w:rFonts w:ascii="Calibri" w:eastAsia="Times New Roman" w:hAnsi="Calibri" w:cs="Times New Roman"/>
                <w:b/>
                <w:color w:val="000000"/>
                <w:lang w:eastAsia="es-ES"/>
              </w:rPr>
              <w:t>¿Se ofrece algún enlace con información sobre la empresa, sitio web, 'webmaster',...?</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¿Se proporciona mecanismos para ponerse en contacto con la empresa?</w:t>
            </w:r>
            <w:r w:rsidRPr="00CA6F6B">
              <w:rPr>
                <w:rFonts w:ascii="Calibri" w:eastAsia="Times New Roman" w:hAnsi="Calibri" w:cs="Times New Roman"/>
                <w:color w:val="000000"/>
                <w:lang w:eastAsia="es-ES"/>
              </w:rPr>
              <w:t xml:space="preserve"> (email, teléfono, dirección postal, fax...)</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b/>
                <w:color w:val="000000"/>
                <w:lang w:eastAsia="es-ES"/>
              </w:rPr>
            </w:pPr>
            <w:r w:rsidRPr="00CA6F6B">
              <w:rPr>
                <w:rFonts w:ascii="Calibri" w:eastAsia="Times New Roman" w:hAnsi="Calibri" w:cs="Times New Roman"/>
                <w:b/>
                <w:color w:val="000000"/>
                <w:lang w:eastAsia="es-ES"/>
              </w:rPr>
              <w:t>¿Se proporciona información sobre la protección de datos de carácter personal de los clientes o los derechos de autor de los contenidos del sitio web?</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color w:val="000000"/>
                <w:lang w:eastAsia="es-ES"/>
              </w:rPr>
              <w:t>En artículos, noticias, informes...</w:t>
            </w:r>
            <w:r w:rsidR="00811B54">
              <w:rPr>
                <w:rFonts w:ascii="Calibri" w:eastAsia="Times New Roman" w:hAnsi="Calibri" w:cs="Times New Roman"/>
                <w:color w:val="000000"/>
                <w:lang w:eastAsia="es-ES"/>
              </w:rPr>
              <w:t xml:space="preserve"> </w:t>
            </w:r>
            <w:r w:rsidRPr="00CA6F6B">
              <w:rPr>
                <w:rFonts w:ascii="Calibri" w:eastAsia="Times New Roman" w:hAnsi="Calibri" w:cs="Times New Roman"/>
                <w:b/>
                <w:color w:val="000000"/>
                <w:lang w:eastAsia="es-ES"/>
              </w:rPr>
              <w:t>¿Se muestra claramente información sobre el autor, fuentes y fechas de creación y revisión del documento?</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300"/>
        </w:trPr>
        <w:tc>
          <w:tcPr>
            <w:tcW w:w="5000" w:type="pct"/>
            <w:gridSpan w:val="2"/>
            <w:tcBorders>
              <w:top w:val="single" w:sz="4" w:space="0" w:color="auto"/>
              <w:left w:val="single" w:sz="4" w:space="0" w:color="auto"/>
              <w:bottom w:val="single" w:sz="4" w:space="0" w:color="auto"/>
              <w:right w:val="single" w:sz="4" w:space="0" w:color="auto"/>
            </w:tcBorders>
            <w:shd w:val="clear" w:color="000000" w:fill="D8D8D8"/>
            <w:noWrap/>
            <w:vAlign w:val="bottom"/>
            <w:hideMark/>
          </w:tcPr>
          <w:p w:rsidR="00CA6F6B" w:rsidRPr="00CA6F6B" w:rsidRDefault="00CA6F6B" w:rsidP="009C17CA">
            <w:pPr>
              <w:spacing w:after="0" w:line="240" w:lineRule="auto"/>
              <w:jc w:val="center"/>
              <w:rPr>
                <w:rFonts w:ascii="Calibri" w:eastAsia="Times New Roman" w:hAnsi="Calibri" w:cs="Times New Roman"/>
                <w:b/>
                <w:i/>
                <w:iCs/>
                <w:color w:val="000000"/>
                <w:u w:val="single"/>
                <w:lang w:eastAsia="es-ES"/>
              </w:rPr>
            </w:pPr>
            <w:r w:rsidRPr="00CA6F6B">
              <w:rPr>
                <w:rFonts w:ascii="Calibri" w:eastAsia="Times New Roman" w:hAnsi="Calibri" w:cs="Times New Roman"/>
                <w:b/>
                <w:i/>
                <w:iCs/>
                <w:color w:val="000000"/>
                <w:u w:val="single"/>
                <w:lang w:eastAsia="es-ES"/>
              </w:rPr>
              <w:t>Lenguaje y Redacción</w:t>
            </w:r>
          </w:p>
        </w:tc>
      </w:tr>
      <w:tr w:rsidR="00CA6F6B" w:rsidRPr="00CA6F6B" w:rsidTr="00CA6F6B">
        <w:trPr>
          <w:trHeight w:val="12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 xml:space="preserve">¿El sitio web habla el mismo lenguaje que sus usuarios? </w:t>
            </w:r>
            <w:r w:rsidRPr="00CA6F6B">
              <w:rPr>
                <w:rFonts w:ascii="Calibri" w:eastAsia="Times New Roman" w:hAnsi="Calibri" w:cs="Times New Roman"/>
                <w:color w:val="000000"/>
                <w:lang w:eastAsia="es-ES"/>
              </w:rPr>
              <w:t>Se debe evitar usar un lenguaje corporativista. Así mismo, hay que prestarle especial atención al idioma, y ofrecer versiones del sitio en diferentes idiomas cuando sea necesario.</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3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b/>
                <w:color w:val="000000"/>
                <w:lang w:eastAsia="es-ES"/>
              </w:rPr>
            </w:pPr>
            <w:r w:rsidRPr="00CA6F6B">
              <w:rPr>
                <w:rFonts w:ascii="Calibri" w:eastAsia="Times New Roman" w:hAnsi="Calibri" w:cs="Times New Roman"/>
                <w:b/>
                <w:color w:val="000000"/>
                <w:lang w:eastAsia="es-ES"/>
              </w:rPr>
              <w:t>¿Emplea un lenguaje claro y conciso?</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9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¿Es amigable, familiar y cercano?</w:t>
            </w:r>
            <w:r w:rsidRPr="00CA6F6B">
              <w:rPr>
                <w:rFonts w:ascii="Calibri" w:eastAsia="Times New Roman" w:hAnsi="Calibri" w:cs="Times New Roman"/>
                <w:color w:val="000000"/>
                <w:lang w:eastAsia="es-ES"/>
              </w:rPr>
              <w:t xml:space="preserve"> Es decir, lo contrario a utilizar un lenguaje constantemente imperativo, mensajes crípticos, o tratar con "desprecio" al usuario.</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9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¿1 párrafo = 1 idea?</w:t>
            </w:r>
            <w:r w:rsidRPr="00CA6F6B">
              <w:rPr>
                <w:rFonts w:ascii="Calibri" w:eastAsia="Times New Roman" w:hAnsi="Calibri" w:cs="Times New Roman"/>
                <w:color w:val="000000"/>
                <w:lang w:eastAsia="es-ES"/>
              </w:rPr>
              <w:t xml:space="preserve"> Cada párrafo es un objeto informativo. Trasmita ideas, mensajes...Se deben evitar párrafos vacíos o varios mensajes en un mismo párrafo.</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300"/>
        </w:trPr>
        <w:tc>
          <w:tcPr>
            <w:tcW w:w="5000" w:type="pct"/>
            <w:gridSpan w:val="2"/>
            <w:tcBorders>
              <w:top w:val="single" w:sz="4" w:space="0" w:color="auto"/>
              <w:left w:val="single" w:sz="4" w:space="0" w:color="auto"/>
              <w:bottom w:val="single" w:sz="4" w:space="0" w:color="auto"/>
              <w:right w:val="single" w:sz="4" w:space="0" w:color="auto"/>
            </w:tcBorders>
            <w:shd w:val="clear" w:color="000000" w:fill="D8D8D8"/>
            <w:noWrap/>
            <w:vAlign w:val="bottom"/>
            <w:hideMark/>
          </w:tcPr>
          <w:p w:rsidR="00CA6F6B" w:rsidRPr="00CA6F6B" w:rsidRDefault="00CA6F6B" w:rsidP="009C17CA">
            <w:pPr>
              <w:spacing w:after="0" w:line="240" w:lineRule="auto"/>
              <w:jc w:val="center"/>
              <w:rPr>
                <w:rFonts w:ascii="Calibri" w:eastAsia="Times New Roman" w:hAnsi="Calibri" w:cs="Times New Roman"/>
                <w:b/>
                <w:i/>
                <w:iCs/>
                <w:color w:val="000000"/>
                <w:u w:val="single"/>
                <w:lang w:eastAsia="es-ES"/>
              </w:rPr>
            </w:pPr>
            <w:r w:rsidRPr="00CA6F6B">
              <w:rPr>
                <w:rFonts w:ascii="Calibri" w:eastAsia="Times New Roman" w:hAnsi="Calibri" w:cs="Times New Roman"/>
                <w:b/>
                <w:i/>
                <w:iCs/>
                <w:color w:val="000000"/>
                <w:u w:val="single"/>
                <w:lang w:eastAsia="es-ES"/>
              </w:rPr>
              <w:t>Rotulado</w:t>
            </w: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color w:val="000000"/>
                <w:lang w:eastAsia="es-ES"/>
              </w:rPr>
              <w:t>Los rótulos,</w:t>
            </w:r>
            <w:r w:rsidRPr="00CA6F6B">
              <w:rPr>
                <w:rFonts w:ascii="Calibri" w:eastAsia="Times New Roman" w:hAnsi="Calibri" w:cs="Times New Roman"/>
                <w:b/>
                <w:color w:val="000000"/>
                <w:lang w:eastAsia="es-ES"/>
              </w:rPr>
              <w:t xml:space="preserve"> ¿son significativos? </w:t>
            </w:r>
            <w:r w:rsidRPr="00CA6F6B">
              <w:rPr>
                <w:rFonts w:ascii="Calibri" w:eastAsia="Times New Roman" w:hAnsi="Calibri" w:cs="Times New Roman"/>
                <w:color w:val="000000"/>
                <w:lang w:eastAsia="es-ES"/>
              </w:rPr>
              <w:t>Ejemplo: evitar rótulos del tipo "haga clic aquí".</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¿Usa rótulos estándar?</w:t>
            </w:r>
            <w:r w:rsidRPr="00CA6F6B">
              <w:rPr>
                <w:rFonts w:ascii="Calibri" w:eastAsia="Times New Roman" w:hAnsi="Calibri" w:cs="Times New Roman"/>
                <w:color w:val="000000"/>
                <w:lang w:eastAsia="es-ES"/>
              </w:rPr>
              <w:t xml:space="preserve"> Siempre que exista un "estándar" comúnmente aceptado para el caso concreto, como "Mapa del Sitio" o "Acerca de...".</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12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¿Usa un único sistema de organización, bien definido y claro?</w:t>
            </w:r>
            <w:r w:rsidRPr="00CA6F6B">
              <w:rPr>
                <w:rFonts w:ascii="Calibri" w:eastAsia="Times New Roman" w:hAnsi="Calibri" w:cs="Times New Roman"/>
                <w:color w:val="000000"/>
                <w:lang w:eastAsia="es-ES"/>
              </w:rPr>
              <w:t xml:space="preserve"> No se deben mezclar diferentes. Los sistemas de organización son: alfabético, geográfico, cronológico, temático, orientado a tareas, orientado al público y orientado a metáforas.</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9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¿Utiliza un sistema de rotulado controlado y preciso?</w:t>
            </w:r>
            <w:r w:rsidRPr="00CA6F6B">
              <w:rPr>
                <w:rFonts w:ascii="Calibri" w:eastAsia="Times New Roman" w:hAnsi="Calibri" w:cs="Times New Roman"/>
                <w:color w:val="000000"/>
                <w:lang w:eastAsia="es-ES"/>
              </w:rPr>
              <w:t xml:space="preserve"> Por ejemplo, si un enlace tiene el rótulo "Quiénes somos", no puede dirigir a una página cuyo encabezamiento sea "Acerca de"</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color w:val="000000"/>
                <w:lang w:eastAsia="es-ES"/>
              </w:rPr>
              <w:t xml:space="preserve">El título de las páginas, </w:t>
            </w:r>
            <w:r w:rsidRPr="00CA6F6B">
              <w:rPr>
                <w:rFonts w:ascii="Calibri" w:eastAsia="Times New Roman" w:hAnsi="Calibri" w:cs="Times New Roman"/>
                <w:b/>
                <w:color w:val="000000"/>
                <w:lang w:eastAsia="es-ES"/>
              </w:rPr>
              <w:t>¿Es correcto? ¿Ha sido planificado?</w:t>
            </w:r>
            <w:r w:rsidRPr="00CA6F6B">
              <w:rPr>
                <w:rFonts w:ascii="Calibri" w:eastAsia="Times New Roman" w:hAnsi="Calibri" w:cs="Times New Roman"/>
                <w:color w:val="000000"/>
                <w:lang w:eastAsia="es-ES"/>
              </w:rPr>
              <w:t xml:space="preserve"> Relacionado con la </w:t>
            </w:r>
            <w:r w:rsidR="0012148F">
              <w:rPr>
                <w:rFonts w:ascii="Calibri" w:eastAsia="Times New Roman" w:hAnsi="Calibri" w:cs="Times New Roman"/>
                <w:color w:val="000000"/>
                <w:lang w:eastAsia="es-ES"/>
              </w:rPr>
              <w:t xml:space="preserve">capacidad para poder buscar y encontrar </w:t>
            </w:r>
            <w:r w:rsidRPr="00CA6F6B">
              <w:rPr>
                <w:rFonts w:ascii="Calibri" w:eastAsia="Times New Roman" w:hAnsi="Calibri" w:cs="Times New Roman"/>
                <w:color w:val="000000"/>
                <w:lang w:eastAsia="es-ES"/>
              </w:rPr>
              <w:t xml:space="preserve">el sitio </w:t>
            </w:r>
            <w:r w:rsidRPr="00CA6F6B">
              <w:rPr>
                <w:rFonts w:ascii="Calibri" w:eastAsia="Times New Roman" w:hAnsi="Calibri" w:cs="Times New Roman"/>
                <w:i/>
                <w:color w:val="000000"/>
                <w:lang w:eastAsia="es-ES"/>
              </w:rPr>
              <w:t>web</w:t>
            </w:r>
            <w:r w:rsidRPr="00CA6F6B">
              <w:rPr>
                <w:rFonts w:ascii="Calibri" w:eastAsia="Times New Roman" w:hAnsi="Calibri" w:cs="Times New Roman"/>
                <w:color w:val="000000"/>
                <w:lang w:eastAsia="es-ES"/>
              </w:rPr>
              <w:t>.</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300"/>
        </w:trPr>
        <w:tc>
          <w:tcPr>
            <w:tcW w:w="5000" w:type="pct"/>
            <w:gridSpan w:val="2"/>
            <w:tcBorders>
              <w:top w:val="single" w:sz="4" w:space="0" w:color="auto"/>
              <w:left w:val="single" w:sz="4" w:space="0" w:color="auto"/>
              <w:bottom w:val="single" w:sz="4" w:space="0" w:color="auto"/>
              <w:right w:val="single" w:sz="4" w:space="0" w:color="auto"/>
            </w:tcBorders>
            <w:shd w:val="clear" w:color="000000" w:fill="D8D8D8"/>
            <w:noWrap/>
            <w:vAlign w:val="bottom"/>
            <w:hideMark/>
          </w:tcPr>
          <w:p w:rsidR="00CA6F6B" w:rsidRPr="00CA6F6B" w:rsidRDefault="00CA6F6B" w:rsidP="009C17CA">
            <w:pPr>
              <w:spacing w:after="0" w:line="240" w:lineRule="auto"/>
              <w:jc w:val="center"/>
              <w:rPr>
                <w:rFonts w:ascii="Calibri" w:eastAsia="Times New Roman" w:hAnsi="Calibri" w:cs="Times New Roman"/>
                <w:b/>
                <w:i/>
                <w:iCs/>
                <w:color w:val="000000"/>
                <w:u w:val="single"/>
                <w:lang w:eastAsia="es-ES"/>
              </w:rPr>
            </w:pPr>
            <w:r w:rsidRPr="00CA6F6B">
              <w:rPr>
                <w:rFonts w:ascii="Calibri" w:eastAsia="Times New Roman" w:hAnsi="Calibri" w:cs="Times New Roman"/>
                <w:b/>
                <w:i/>
                <w:iCs/>
                <w:color w:val="000000"/>
                <w:u w:val="single"/>
                <w:lang w:eastAsia="es-ES"/>
              </w:rPr>
              <w:t>Estructura y Navegación</w:t>
            </w: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color w:val="000000"/>
                <w:lang w:eastAsia="es-ES"/>
              </w:rPr>
              <w:t xml:space="preserve">La estructura de organización y navegación, </w:t>
            </w:r>
            <w:r w:rsidRPr="00CA6F6B">
              <w:rPr>
                <w:rFonts w:ascii="Calibri" w:eastAsia="Times New Roman" w:hAnsi="Calibri" w:cs="Times New Roman"/>
                <w:b/>
                <w:color w:val="000000"/>
                <w:lang w:eastAsia="es-ES"/>
              </w:rPr>
              <w:t>¿Es la más adecuada?</w:t>
            </w:r>
            <w:r w:rsidRPr="00CA6F6B">
              <w:rPr>
                <w:rFonts w:ascii="Calibri" w:eastAsia="Times New Roman" w:hAnsi="Calibri" w:cs="Times New Roman"/>
                <w:color w:val="000000"/>
                <w:lang w:eastAsia="es-ES"/>
              </w:rPr>
              <w:t xml:space="preserve"> Hay varios tipos de estructuras: jerárquicas, hipertextual, facetada,...</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color w:val="000000"/>
                <w:lang w:eastAsia="es-ES"/>
              </w:rPr>
              <w:t xml:space="preserve">En el caso de estructura jerárquica, </w:t>
            </w:r>
            <w:r w:rsidRPr="00CA6F6B">
              <w:rPr>
                <w:rFonts w:ascii="Calibri" w:eastAsia="Times New Roman" w:hAnsi="Calibri" w:cs="Times New Roman"/>
                <w:b/>
                <w:color w:val="000000"/>
                <w:lang w:eastAsia="es-ES"/>
              </w:rPr>
              <w:t>¿Mantiene un equilibrio entre Profundidad y Anchura?</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color w:val="000000"/>
                <w:lang w:eastAsia="es-ES"/>
              </w:rPr>
              <w:t xml:space="preserve">En el caso de ser puramente hipertextual, </w:t>
            </w:r>
            <w:r w:rsidRPr="00CA6F6B">
              <w:rPr>
                <w:rFonts w:ascii="Calibri" w:eastAsia="Times New Roman" w:hAnsi="Calibri" w:cs="Times New Roman"/>
                <w:b/>
                <w:color w:val="000000"/>
                <w:lang w:eastAsia="es-ES"/>
              </w:rPr>
              <w:t xml:space="preserve">¿Están todos los </w:t>
            </w:r>
            <w:r w:rsidR="00E96C4F" w:rsidRPr="00CA6F6B">
              <w:rPr>
                <w:rFonts w:ascii="Calibri" w:eastAsia="Times New Roman" w:hAnsi="Calibri" w:cs="Times New Roman"/>
                <w:b/>
                <w:color w:val="000000"/>
                <w:lang w:eastAsia="es-ES"/>
              </w:rPr>
              <w:t>clúster</w:t>
            </w:r>
            <w:r w:rsidRPr="00CA6F6B">
              <w:rPr>
                <w:rFonts w:ascii="Calibri" w:eastAsia="Times New Roman" w:hAnsi="Calibri" w:cs="Times New Roman"/>
                <w:b/>
                <w:color w:val="000000"/>
                <w:lang w:eastAsia="es-ES"/>
              </w:rPr>
              <w:t xml:space="preserve"> de nodos comunicados?</w:t>
            </w:r>
            <w:r w:rsidRPr="00CA6F6B">
              <w:rPr>
                <w:rFonts w:ascii="Calibri" w:eastAsia="Times New Roman" w:hAnsi="Calibri" w:cs="Times New Roman"/>
                <w:color w:val="000000"/>
                <w:lang w:eastAsia="es-ES"/>
              </w:rPr>
              <w:t xml:space="preserve"> Aquí se mide la distancia entre nodos.</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12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lastRenderedPageBreak/>
              <w:t>¿Los enlaces son fácilmente reconocibles como tales?</w:t>
            </w:r>
            <w:r w:rsidRPr="00CA6F6B">
              <w:rPr>
                <w:rFonts w:ascii="Calibri" w:eastAsia="Times New Roman" w:hAnsi="Calibri" w:cs="Times New Roman"/>
                <w:color w:val="000000"/>
                <w:lang w:eastAsia="es-ES"/>
              </w:rPr>
              <w:t xml:space="preserve"> </w:t>
            </w:r>
            <w:r w:rsidRPr="00CA6F6B">
              <w:rPr>
                <w:rFonts w:ascii="Calibri" w:eastAsia="Times New Roman" w:hAnsi="Calibri" w:cs="Times New Roman"/>
                <w:b/>
                <w:color w:val="000000"/>
                <w:lang w:eastAsia="es-ES"/>
              </w:rPr>
              <w:t>¿</w:t>
            </w:r>
            <w:r w:rsidR="00E96C4F" w:rsidRPr="00CA6F6B">
              <w:rPr>
                <w:rFonts w:ascii="Calibri" w:eastAsia="Times New Roman" w:hAnsi="Calibri" w:cs="Times New Roman"/>
                <w:b/>
                <w:color w:val="000000"/>
                <w:lang w:eastAsia="es-ES"/>
              </w:rPr>
              <w:t>Su</w:t>
            </w:r>
            <w:r w:rsidRPr="00CA6F6B">
              <w:rPr>
                <w:rFonts w:ascii="Calibri" w:eastAsia="Times New Roman" w:hAnsi="Calibri" w:cs="Times New Roman"/>
                <w:b/>
                <w:color w:val="000000"/>
                <w:lang w:eastAsia="es-ES"/>
              </w:rPr>
              <w:t xml:space="preserve"> caracterización indica su estado (visitados, activos,...)?</w:t>
            </w:r>
            <w:r w:rsidRPr="00CA6F6B">
              <w:rPr>
                <w:rFonts w:ascii="Calibri" w:eastAsia="Times New Roman" w:hAnsi="Calibri" w:cs="Times New Roman"/>
                <w:color w:val="000000"/>
                <w:lang w:eastAsia="es-ES"/>
              </w:rPr>
              <w:t xml:space="preserve"> Los enlaces no sólo deben reconocerse como tales, sino que su caracterización debe indicar su estado, y ser reconocidos como una unidad</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12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color w:val="000000"/>
                <w:lang w:eastAsia="es-ES"/>
              </w:rPr>
              <w:t xml:space="preserve">En menús de navegación, </w:t>
            </w:r>
            <w:r w:rsidRPr="00CA6F6B">
              <w:rPr>
                <w:rFonts w:ascii="Calibri" w:eastAsia="Times New Roman" w:hAnsi="Calibri" w:cs="Times New Roman"/>
                <w:b/>
                <w:color w:val="000000"/>
                <w:lang w:eastAsia="es-ES"/>
              </w:rPr>
              <w:t>¿Se ha controlado el número de elementos y de términos por elemento para no producir sobrecarga memorística?</w:t>
            </w:r>
            <w:r w:rsidRPr="00CA6F6B">
              <w:rPr>
                <w:rFonts w:ascii="Calibri" w:eastAsia="Times New Roman" w:hAnsi="Calibri" w:cs="Times New Roman"/>
                <w:color w:val="000000"/>
                <w:lang w:eastAsia="es-ES"/>
              </w:rPr>
              <w:t xml:space="preserve"> No se deben superar los 7±2 elementos, ni los 2 o, como mucho, 3 términos por elemento.</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12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¿Es predecible la respuesta del sistema antes de hacer clic sobre el enlace?</w:t>
            </w:r>
            <w:r w:rsidRPr="00CA6F6B">
              <w:rPr>
                <w:rFonts w:ascii="Calibri" w:eastAsia="Times New Roman" w:hAnsi="Calibri" w:cs="Times New Roman"/>
                <w:color w:val="000000"/>
                <w:lang w:eastAsia="es-ES"/>
              </w:rPr>
              <w:t xml:space="preserve"> Relacionado con el nivel de significación del rótulo del enlace, aunque también con: el uso de globos de texto, información contextual, la barra de estado del navegador,...</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12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¿Se ha controlado que no haya enlaces que no llevan a ningún sitio?</w:t>
            </w:r>
            <w:r w:rsidRPr="00CA6F6B">
              <w:rPr>
                <w:rFonts w:ascii="Calibri" w:eastAsia="Times New Roman" w:hAnsi="Calibri" w:cs="Times New Roman"/>
                <w:color w:val="000000"/>
                <w:lang w:eastAsia="es-ES"/>
              </w:rPr>
              <w:t xml:space="preserve"> Enlaces que no llevan a ningún sitio: Los enlaces rotos, y los que enlazan con la misma página que se está visualizando (por ejemplo enlaces a la "home" desde la misma página de inicio)</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12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¿Existen elementos de navegación que orienten al usuario acerca de dónde está y cómo deshacer su navegación?</w:t>
            </w:r>
            <w:r w:rsidRPr="00CA6F6B">
              <w:rPr>
                <w:rFonts w:ascii="Calibri" w:eastAsia="Times New Roman" w:hAnsi="Calibri" w:cs="Times New Roman"/>
                <w:color w:val="000000"/>
                <w:lang w:eastAsia="es-ES"/>
              </w:rPr>
              <w:t xml:space="preserve"> ...como </w:t>
            </w:r>
            <w:r w:rsidRPr="00CA6F6B">
              <w:rPr>
                <w:rFonts w:ascii="Calibri" w:eastAsia="Times New Roman" w:hAnsi="Calibri" w:cs="Times New Roman"/>
                <w:i/>
                <w:color w:val="000000"/>
                <w:lang w:eastAsia="es-ES"/>
              </w:rPr>
              <w:t>breadcrumbs</w:t>
            </w:r>
            <w:r w:rsidRPr="00CA6F6B">
              <w:rPr>
                <w:rFonts w:ascii="Calibri" w:eastAsia="Times New Roman" w:hAnsi="Calibri" w:cs="Times New Roman"/>
                <w:color w:val="000000"/>
                <w:lang w:eastAsia="es-ES"/>
              </w:rPr>
              <w:t>, enlaces a la página de inicio,...recuerde que el logo también es recomendable que enlace con la página de inicio.</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9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color w:val="000000"/>
                <w:lang w:eastAsia="es-ES"/>
              </w:rPr>
              <w:t xml:space="preserve">Las imágenes enlace, </w:t>
            </w:r>
            <w:r w:rsidRPr="00CA6F6B">
              <w:rPr>
                <w:rFonts w:ascii="Calibri" w:eastAsia="Times New Roman" w:hAnsi="Calibri" w:cs="Times New Roman"/>
                <w:b/>
                <w:color w:val="000000"/>
                <w:lang w:eastAsia="es-ES"/>
              </w:rPr>
              <w:t>¿se reconocen como clicables? ¿</w:t>
            </w:r>
            <w:r w:rsidR="00811B54" w:rsidRPr="00811B54">
              <w:rPr>
                <w:rFonts w:ascii="Calibri" w:eastAsia="Times New Roman" w:hAnsi="Calibri" w:cs="Times New Roman"/>
                <w:b/>
                <w:color w:val="000000"/>
                <w:lang w:eastAsia="es-ES"/>
              </w:rPr>
              <w:t>Incluyen</w:t>
            </w:r>
            <w:r w:rsidRPr="00CA6F6B">
              <w:rPr>
                <w:rFonts w:ascii="Calibri" w:eastAsia="Times New Roman" w:hAnsi="Calibri" w:cs="Times New Roman"/>
                <w:b/>
                <w:color w:val="000000"/>
                <w:lang w:eastAsia="es-ES"/>
              </w:rPr>
              <w:t xml:space="preserve"> un atributo 'title' describiendo la página de destino?</w:t>
            </w:r>
            <w:r w:rsidRPr="00CA6F6B">
              <w:rPr>
                <w:rFonts w:ascii="Calibri" w:eastAsia="Times New Roman" w:hAnsi="Calibri" w:cs="Times New Roman"/>
                <w:color w:val="000000"/>
                <w:lang w:eastAsia="es-ES"/>
              </w:rPr>
              <w:t xml:space="preserve"> En este sentido, también hay que cuidar que no haya imágenes que parezcan enlaces y en realidad no lo sean.</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3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644072" w:rsidRDefault="00CA6F6B" w:rsidP="009C17CA">
            <w:pPr>
              <w:spacing w:after="0" w:line="240" w:lineRule="auto"/>
              <w:rPr>
                <w:rFonts w:ascii="Calibri" w:eastAsia="Times New Roman" w:hAnsi="Calibri" w:cs="Times New Roman"/>
                <w:b/>
                <w:color w:val="000000"/>
                <w:lang w:eastAsia="es-ES"/>
              </w:rPr>
            </w:pPr>
            <w:r w:rsidRPr="00644072">
              <w:rPr>
                <w:rFonts w:ascii="Calibri" w:eastAsia="Times New Roman" w:hAnsi="Calibri" w:cs="Times New Roman"/>
                <w:b/>
                <w:color w:val="000000"/>
                <w:lang w:eastAsia="es-ES"/>
              </w:rPr>
              <w:t>¿Se ha evitado la redundancia de enlaces?</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 xml:space="preserve">¿Se ha controlado que no haya páginas "huérfanas"? </w:t>
            </w:r>
            <w:r w:rsidRPr="00CA6F6B">
              <w:rPr>
                <w:rFonts w:ascii="Calibri" w:eastAsia="Times New Roman" w:hAnsi="Calibri" w:cs="Times New Roman"/>
                <w:color w:val="000000"/>
                <w:lang w:eastAsia="es-ES"/>
              </w:rPr>
              <w:t>Páginas huérfanas: que aún siendo enlazadas desde otras páginas, éstas no enlacen con ninguna.</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300"/>
        </w:trPr>
        <w:tc>
          <w:tcPr>
            <w:tcW w:w="5000" w:type="pct"/>
            <w:gridSpan w:val="2"/>
            <w:tcBorders>
              <w:top w:val="single" w:sz="4" w:space="0" w:color="auto"/>
              <w:left w:val="single" w:sz="4" w:space="0" w:color="auto"/>
              <w:bottom w:val="single" w:sz="4" w:space="0" w:color="auto"/>
              <w:right w:val="single" w:sz="4" w:space="0" w:color="auto"/>
            </w:tcBorders>
            <w:shd w:val="clear" w:color="000000" w:fill="D8D8D8"/>
            <w:noWrap/>
            <w:vAlign w:val="bottom"/>
            <w:hideMark/>
          </w:tcPr>
          <w:p w:rsidR="00CA6F6B" w:rsidRPr="00CA6F6B" w:rsidRDefault="002676DF" w:rsidP="009C17CA">
            <w:pPr>
              <w:spacing w:after="0" w:line="240" w:lineRule="auto"/>
              <w:jc w:val="center"/>
              <w:rPr>
                <w:rFonts w:ascii="Calibri" w:eastAsia="Times New Roman" w:hAnsi="Calibri" w:cs="Times New Roman"/>
                <w:b/>
                <w:i/>
                <w:iCs/>
                <w:color w:val="000000"/>
                <w:u w:val="single"/>
                <w:lang w:eastAsia="es-ES"/>
              </w:rPr>
            </w:pPr>
            <w:r w:rsidRPr="00811B54">
              <w:rPr>
                <w:rFonts w:ascii="Calibri" w:eastAsia="Times New Roman" w:hAnsi="Calibri" w:cs="Times New Roman"/>
                <w:b/>
                <w:i/>
                <w:iCs/>
                <w:color w:val="000000"/>
                <w:u w:val="single"/>
                <w:lang w:eastAsia="es-ES"/>
              </w:rPr>
              <w:t>Layo</w:t>
            </w:r>
            <w:r w:rsidR="00CA6F6B" w:rsidRPr="00CA6F6B">
              <w:rPr>
                <w:rFonts w:ascii="Calibri" w:eastAsia="Times New Roman" w:hAnsi="Calibri" w:cs="Times New Roman"/>
                <w:b/>
                <w:i/>
                <w:iCs/>
                <w:color w:val="000000"/>
                <w:u w:val="single"/>
                <w:lang w:eastAsia="es-ES"/>
              </w:rPr>
              <w:t>ut de la Página</w:t>
            </w: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¿Se aprovechan las zonas de alta jerarquía informativa de la página para contenidos de mayor relevancia?</w:t>
            </w:r>
            <w:r w:rsidRPr="00CA6F6B">
              <w:rPr>
                <w:rFonts w:ascii="Calibri" w:eastAsia="Times New Roman" w:hAnsi="Calibri" w:cs="Times New Roman"/>
                <w:color w:val="000000"/>
                <w:lang w:eastAsia="es-ES"/>
              </w:rPr>
              <w:t xml:space="preserve"> (como por ejemplo la zona central)</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12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¿Se ha evitado la sobrecarga informativa</w:t>
            </w:r>
            <w:r w:rsidRPr="00CA6F6B">
              <w:rPr>
                <w:rFonts w:ascii="Calibri" w:eastAsia="Times New Roman" w:hAnsi="Calibri" w:cs="Times New Roman"/>
                <w:color w:val="000000"/>
                <w:lang w:eastAsia="es-ES"/>
              </w:rPr>
              <w:t>? Esto se consigue haciendo un uso correcto de colores, efectos tipográficos y agrupaciones para discriminar información. Los grupos diferentes de objetos informativos de una página deben ser 7±2.</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3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b/>
                <w:color w:val="000000"/>
                <w:lang w:eastAsia="es-ES"/>
              </w:rPr>
            </w:pPr>
            <w:r w:rsidRPr="00CA6F6B">
              <w:rPr>
                <w:rFonts w:ascii="Calibri" w:eastAsia="Times New Roman" w:hAnsi="Calibri" w:cs="Times New Roman"/>
                <w:b/>
                <w:color w:val="000000"/>
                <w:lang w:eastAsia="es-ES"/>
              </w:rPr>
              <w:t>¿Es una interfaz limpia, sin ruido visual?</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b/>
                <w:color w:val="000000"/>
                <w:lang w:eastAsia="es-ES"/>
              </w:rPr>
            </w:pPr>
            <w:r w:rsidRPr="00CA6F6B">
              <w:rPr>
                <w:rFonts w:ascii="Calibri" w:eastAsia="Times New Roman" w:hAnsi="Calibri" w:cs="Times New Roman"/>
                <w:b/>
                <w:color w:val="000000"/>
                <w:lang w:eastAsia="es-ES"/>
              </w:rPr>
              <w:t>¿Existen zonas en "blanco" entre los objetos informativos de la página para poder descansar la vista?</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12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¿Se hace un uso correcto del espacio visual de la página?</w:t>
            </w:r>
            <w:r w:rsidRPr="00CA6F6B">
              <w:rPr>
                <w:rFonts w:ascii="Calibri" w:eastAsia="Times New Roman" w:hAnsi="Calibri" w:cs="Times New Roman"/>
                <w:color w:val="000000"/>
                <w:lang w:eastAsia="es-ES"/>
              </w:rPr>
              <w:t xml:space="preserve"> Es decir, que no se desaproveche demasiado espacio con elementos de decoración, o grandes zonas en "blanco", y que no se adjudique demasiado espacio a elementos de menor importancia.</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9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¿Se utiliza correctamente la jerarquía visual para expresar las relaciones del tipo "parte de" entre los elementos de la página?</w:t>
            </w:r>
            <w:r w:rsidRPr="00CA6F6B">
              <w:rPr>
                <w:rFonts w:ascii="Calibri" w:eastAsia="Times New Roman" w:hAnsi="Calibri" w:cs="Times New Roman"/>
                <w:color w:val="000000"/>
                <w:lang w:eastAsia="es-ES"/>
              </w:rPr>
              <w:t xml:space="preserve"> (La jerarquía visual se utiliza para orientar al usuario)</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 xml:space="preserve">¿Se ha controlado la longitud de página? </w:t>
            </w:r>
            <w:r w:rsidRPr="00CA6F6B">
              <w:rPr>
                <w:rFonts w:ascii="Calibri" w:eastAsia="Times New Roman" w:hAnsi="Calibri" w:cs="Times New Roman"/>
                <w:color w:val="000000"/>
                <w:lang w:eastAsia="es-ES"/>
              </w:rPr>
              <w:t xml:space="preserve">Se debe evitar en la medida de lo posible el </w:t>
            </w:r>
            <w:r w:rsidRPr="00CA6F6B">
              <w:rPr>
                <w:rFonts w:ascii="Calibri" w:eastAsia="Times New Roman" w:hAnsi="Calibri" w:cs="Times New Roman"/>
                <w:i/>
                <w:color w:val="000000"/>
                <w:lang w:eastAsia="es-ES"/>
              </w:rPr>
              <w:t>scrolling</w:t>
            </w:r>
            <w:r w:rsidRPr="00CA6F6B">
              <w:rPr>
                <w:rFonts w:ascii="Calibri" w:eastAsia="Times New Roman" w:hAnsi="Calibri" w:cs="Times New Roman"/>
                <w:color w:val="000000"/>
                <w:lang w:eastAsia="es-ES"/>
              </w:rPr>
              <w:t>. Si la página es muy extensa, se debe fraccionar.</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300"/>
        </w:trPr>
        <w:tc>
          <w:tcPr>
            <w:tcW w:w="5000" w:type="pct"/>
            <w:gridSpan w:val="2"/>
            <w:tcBorders>
              <w:top w:val="single" w:sz="4" w:space="0" w:color="auto"/>
              <w:left w:val="single" w:sz="4" w:space="0" w:color="auto"/>
              <w:bottom w:val="single" w:sz="4" w:space="0" w:color="auto"/>
              <w:right w:val="single" w:sz="4" w:space="0" w:color="auto"/>
            </w:tcBorders>
            <w:shd w:val="clear" w:color="000000" w:fill="D8D8D8"/>
            <w:noWrap/>
            <w:vAlign w:val="bottom"/>
            <w:hideMark/>
          </w:tcPr>
          <w:p w:rsidR="00CA6F6B" w:rsidRPr="00CA6F6B" w:rsidRDefault="00CA6F6B" w:rsidP="009C17CA">
            <w:pPr>
              <w:spacing w:after="0" w:line="240" w:lineRule="auto"/>
              <w:jc w:val="center"/>
              <w:rPr>
                <w:rFonts w:ascii="Calibri" w:eastAsia="Times New Roman" w:hAnsi="Calibri" w:cs="Times New Roman"/>
                <w:b/>
                <w:i/>
                <w:iCs/>
                <w:color w:val="000000"/>
                <w:u w:val="single"/>
                <w:lang w:eastAsia="es-ES"/>
              </w:rPr>
            </w:pPr>
            <w:r w:rsidRPr="00CA6F6B">
              <w:rPr>
                <w:rFonts w:ascii="Calibri" w:eastAsia="Times New Roman" w:hAnsi="Calibri" w:cs="Times New Roman"/>
                <w:b/>
                <w:i/>
                <w:iCs/>
                <w:color w:val="000000"/>
                <w:u w:val="single"/>
                <w:lang w:eastAsia="es-ES"/>
              </w:rPr>
              <w:t>Búsqueda (si es necesario, por la extensión del sitio, incorporar un buscador interno)</w:t>
            </w:r>
          </w:p>
        </w:tc>
      </w:tr>
      <w:tr w:rsidR="00CA6F6B" w:rsidRPr="00CA6F6B" w:rsidTr="00CA6F6B">
        <w:trPr>
          <w:trHeight w:val="9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lastRenderedPageBreak/>
              <w:t>¿Se encuentra fácilmente accesible?</w:t>
            </w:r>
            <w:r w:rsidRPr="00CA6F6B">
              <w:rPr>
                <w:rFonts w:ascii="Calibri" w:eastAsia="Times New Roman" w:hAnsi="Calibri" w:cs="Times New Roman"/>
                <w:color w:val="000000"/>
                <w:lang w:eastAsia="es-ES"/>
              </w:rPr>
              <w:t xml:space="preserve"> Es decir: directamente desde la home, y a ser posible desde todas las páginas del sitio, y colocado en la zona superior de la página.</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3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b/>
                <w:color w:val="000000"/>
                <w:lang w:eastAsia="es-ES"/>
              </w:rPr>
            </w:pPr>
            <w:r w:rsidRPr="00CA6F6B">
              <w:rPr>
                <w:rFonts w:ascii="Calibri" w:eastAsia="Times New Roman" w:hAnsi="Calibri" w:cs="Times New Roman"/>
                <w:b/>
                <w:color w:val="000000"/>
                <w:lang w:eastAsia="es-ES"/>
              </w:rPr>
              <w:t>¿Es fácilmente reconocible como tal?</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¿Permite la búsqueda avanzada?</w:t>
            </w:r>
            <w:r w:rsidRPr="00CA6F6B">
              <w:rPr>
                <w:rFonts w:ascii="Calibri" w:eastAsia="Times New Roman" w:hAnsi="Calibri" w:cs="Times New Roman"/>
                <w:color w:val="000000"/>
                <w:lang w:eastAsia="es-ES"/>
              </w:rPr>
              <w:t xml:space="preserve"> (siempre y cuando, por las características del sitio web, fuera de utilidad que la ofreciera)</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b/>
                <w:color w:val="000000"/>
                <w:lang w:eastAsia="es-ES"/>
              </w:rPr>
            </w:pPr>
            <w:r w:rsidRPr="00CA6F6B">
              <w:rPr>
                <w:rFonts w:ascii="Calibri" w:eastAsia="Times New Roman" w:hAnsi="Calibri" w:cs="Times New Roman"/>
                <w:b/>
                <w:color w:val="000000"/>
                <w:lang w:eastAsia="es-ES"/>
              </w:rPr>
              <w:t>¿Muestra los resultados de la búsqueda de forma comprensible para el usuario?</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3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b/>
                <w:color w:val="000000"/>
                <w:lang w:eastAsia="es-ES"/>
              </w:rPr>
            </w:pPr>
            <w:r w:rsidRPr="00CA6F6B">
              <w:rPr>
                <w:rFonts w:ascii="Calibri" w:eastAsia="Times New Roman" w:hAnsi="Calibri" w:cs="Times New Roman"/>
                <w:b/>
                <w:color w:val="000000"/>
                <w:lang w:eastAsia="es-ES"/>
              </w:rPr>
              <w:t>¿La caja de texto es lo suficientemente ancha?</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b/>
                <w:color w:val="000000"/>
                <w:lang w:eastAsia="es-ES"/>
              </w:rPr>
            </w:pPr>
            <w:r w:rsidRPr="00CA6F6B">
              <w:rPr>
                <w:rFonts w:ascii="Calibri" w:eastAsia="Times New Roman" w:hAnsi="Calibri" w:cs="Times New Roman"/>
                <w:b/>
                <w:color w:val="000000"/>
                <w:lang w:eastAsia="es-ES"/>
              </w:rPr>
              <w:t>¿Asiste al usuario en caso de no poder ofrecer resultados para una consultada dada?</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300"/>
        </w:trPr>
        <w:tc>
          <w:tcPr>
            <w:tcW w:w="5000" w:type="pct"/>
            <w:gridSpan w:val="2"/>
            <w:tcBorders>
              <w:top w:val="single" w:sz="4" w:space="0" w:color="auto"/>
              <w:left w:val="single" w:sz="4" w:space="0" w:color="auto"/>
              <w:bottom w:val="single" w:sz="4" w:space="0" w:color="auto"/>
              <w:right w:val="single" w:sz="4" w:space="0" w:color="auto"/>
            </w:tcBorders>
            <w:shd w:val="clear" w:color="000000" w:fill="D8D8D8"/>
            <w:noWrap/>
            <w:vAlign w:val="bottom"/>
            <w:hideMark/>
          </w:tcPr>
          <w:p w:rsidR="00CA6F6B" w:rsidRPr="00CA6F6B" w:rsidRDefault="00CA6F6B" w:rsidP="009C17CA">
            <w:pPr>
              <w:spacing w:after="0" w:line="240" w:lineRule="auto"/>
              <w:jc w:val="center"/>
              <w:rPr>
                <w:rFonts w:ascii="Calibri" w:eastAsia="Times New Roman" w:hAnsi="Calibri" w:cs="Times New Roman"/>
                <w:b/>
                <w:i/>
                <w:iCs/>
                <w:color w:val="000000"/>
                <w:u w:val="single"/>
                <w:lang w:eastAsia="es-ES"/>
              </w:rPr>
            </w:pPr>
            <w:r w:rsidRPr="00CA6F6B">
              <w:rPr>
                <w:rFonts w:ascii="Calibri" w:eastAsia="Times New Roman" w:hAnsi="Calibri" w:cs="Times New Roman"/>
                <w:b/>
                <w:i/>
                <w:iCs/>
                <w:color w:val="000000"/>
                <w:u w:val="single"/>
                <w:lang w:eastAsia="es-ES"/>
              </w:rPr>
              <w:t>Elementos Multimedia</w:t>
            </w: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b/>
                <w:color w:val="000000"/>
                <w:lang w:eastAsia="es-ES"/>
              </w:rPr>
            </w:pPr>
            <w:r w:rsidRPr="00CA6F6B">
              <w:rPr>
                <w:rFonts w:ascii="Calibri" w:eastAsia="Times New Roman" w:hAnsi="Calibri" w:cs="Times New Roman"/>
                <w:b/>
                <w:color w:val="000000"/>
                <w:lang w:eastAsia="es-ES"/>
              </w:rPr>
              <w:t>¿Las fotografías están bien recortadas? ¿</w:t>
            </w:r>
            <w:r w:rsidR="002676DF" w:rsidRPr="002676DF">
              <w:rPr>
                <w:rFonts w:ascii="Calibri" w:eastAsia="Times New Roman" w:hAnsi="Calibri" w:cs="Times New Roman"/>
                <w:b/>
                <w:color w:val="000000"/>
                <w:lang w:eastAsia="es-ES"/>
              </w:rPr>
              <w:t>Son</w:t>
            </w:r>
            <w:r w:rsidRPr="00CA6F6B">
              <w:rPr>
                <w:rFonts w:ascii="Calibri" w:eastAsia="Times New Roman" w:hAnsi="Calibri" w:cs="Times New Roman"/>
                <w:b/>
                <w:color w:val="000000"/>
                <w:lang w:eastAsia="es-ES"/>
              </w:rPr>
              <w:t xml:space="preserve"> comprensibles? ¿</w:t>
            </w:r>
            <w:r w:rsidR="002676DF" w:rsidRPr="002676DF">
              <w:rPr>
                <w:rFonts w:ascii="Calibri" w:eastAsia="Times New Roman" w:hAnsi="Calibri" w:cs="Times New Roman"/>
                <w:b/>
                <w:color w:val="000000"/>
                <w:lang w:eastAsia="es-ES"/>
              </w:rPr>
              <w:t>Se</w:t>
            </w:r>
            <w:r w:rsidRPr="00CA6F6B">
              <w:rPr>
                <w:rFonts w:ascii="Calibri" w:eastAsia="Times New Roman" w:hAnsi="Calibri" w:cs="Times New Roman"/>
                <w:b/>
                <w:color w:val="000000"/>
                <w:lang w:eastAsia="es-ES"/>
              </w:rPr>
              <w:t xml:space="preserve"> ha cuidado su resolución?</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¿Las metáforas visuales son reconocibles y comprensibles por cualquier usuario?</w:t>
            </w:r>
            <w:r w:rsidRPr="00CA6F6B">
              <w:rPr>
                <w:rFonts w:ascii="Calibri" w:eastAsia="Times New Roman" w:hAnsi="Calibri" w:cs="Times New Roman"/>
                <w:color w:val="000000"/>
                <w:lang w:eastAsia="es-ES"/>
              </w:rPr>
              <w:t xml:space="preserve"> (prestar especial atención a usuarios de otros países y culturas)</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3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b/>
                <w:color w:val="000000"/>
                <w:lang w:eastAsia="es-ES"/>
              </w:rPr>
            </w:pPr>
            <w:r w:rsidRPr="00CA6F6B">
              <w:rPr>
                <w:rFonts w:ascii="Calibri" w:eastAsia="Times New Roman" w:hAnsi="Calibri" w:cs="Times New Roman"/>
                <w:b/>
                <w:color w:val="000000"/>
                <w:lang w:eastAsia="es-ES"/>
              </w:rPr>
              <w:t>¿El uso de imágenes o animaciones proporciona algún tipo de valor añadido?</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3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b/>
                <w:color w:val="000000"/>
                <w:lang w:eastAsia="es-ES"/>
              </w:rPr>
            </w:pPr>
            <w:r w:rsidRPr="00CA6F6B">
              <w:rPr>
                <w:rFonts w:ascii="Calibri" w:eastAsia="Times New Roman" w:hAnsi="Calibri" w:cs="Times New Roman"/>
                <w:b/>
                <w:color w:val="000000"/>
                <w:lang w:eastAsia="es-ES"/>
              </w:rPr>
              <w:t>¿Se ha evitado el uso de animaciones cíclicas?</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2676DF" w:rsidRPr="00CA6F6B" w:rsidTr="002676DF">
        <w:trPr>
          <w:trHeight w:val="300"/>
        </w:trPr>
        <w:tc>
          <w:tcPr>
            <w:tcW w:w="5000" w:type="pct"/>
            <w:gridSpan w:val="2"/>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rsidR="002676DF" w:rsidRPr="00CA6F6B" w:rsidRDefault="002676DF" w:rsidP="009C17CA">
            <w:pPr>
              <w:spacing w:after="0" w:line="240" w:lineRule="auto"/>
              <w:jc w:val="center"/>
              <w:rPr>
                <w:rFonts w:ascii="Calibri" w:eastAsia="Times New Roman" w:hAnsi="Calibri" w:cs="Times New Roman"/>
                <w:b/>
                <w:color w:val="000000"/>
                <w:lang w:eastAsia="es-ES"/>
              </w:rPr>
            </w:pPr>
            <w:r w:rsidRPr="00CA6F6B">
              <w:rPr>
                <w:rFonts w:ascii="Calibri" w:eastAsia="Times New Roman" w:hAnsi="Calibri" w:cs="Times New Roman"/>
                <w:b/>
                <w:i/>
                <w:iCs/>
                <w:color w:val="000000"/>
                <w:u w:val="single"/>
                <w:lang w:eastAsia="es-ES"/>
              </w:rPr>
              <w:t>Ayuda</w:t>
            </w:r>
          </w:p>
        </w:tc>
      </w:tr>
      <w:tr w:rsidR="00CA6F6B" w:rsidRPr="00CA6F6B" w:rsidTr="00CA6F6B">
        <w:trPr>
          <w:trHeight w:val="9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color w:val="000000"/>
                <w:lang w:eastAsia="es-ES"/>
              </w:rPr>
              <w:t xml:space="preserve">Si posee una sección de Ayuda, </w:t>
            </w:r>
            <w:r w:rsidRPr="00CA6F6B">
              <w:rPr>
                <w:rFonts w:ascii="Calibri" w:eastAsia="Times New Roman" w:hAnsi="Calibri" w:cs="Times New Roman"/>
                <w:b/>
                <w:color w:val="000000"/>
                <w:lang w:eastAsia="es-ES"/>
              </w:rPr>
              <w:t>¿Es verdaderamente necesaria?</w:t>
            </w:r>
            <w:r w:rsidRPr="00CA6F6B">
              <w:rPr>
                <w:rFonts w:ascii="Calibri" w:eastAsia="Times New Roman" w:hAnsi="Calibri" w:cs="Times New Roman"/>
                <w:color w:val="000000"/>
                <w:lang w:eastAsia="es-ES"/>
              </w:rPr>
              <w:t xml:space="preserve"> Siempre que se pueda prescindir de ella simplificando los elementos de navegación e interacción, debe omitirse esta sección.</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9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color w:val="000000"/>
                <w:lang w:eastAsia="es-ES"/>
              </w:rPr>
              <w:t xml:space="preserve">En enlace a la sección de Ayuda, </w:t>
            </w:r>
            <w:r w:rsidRPr="00CA6F6B">
              <w:rPr>
                <w:rFonts w:ascii="Calibri" w:eastAsia="Times New Roman" w:hAnsi="Calibri" w:cs="Times New Roman"/>
                <w:b/>
                <w:color w:val="000000"/>
                <w:lang w:eastAsia="es-ES"/>
              </w:rPr>
              <w:t>¿Está colocado en una zona visible y "estándar"?</w:t>
            </w:r>
            <w:r w:rsidRPr="00CA6F6B">
              <w:rPr>
                <w:rFonts w:ascii="Calibri" w:eastAsia="Times New Roman" w:hAnsi="Calibri" w:cs="Times New Roman"/>
                <w:color w:val="000000"/>
                <w:lang w:eastAsia="es-ES"/>
              </w:rPr>
              <w:t xml:space="preserve"> La zona de la página más normal para incluir el enlace a la sección de Ayuda, es la superior derecha.</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¿Se ofrece ayuda contextual en tareas complejas?</w:t>
            </w:r>
            <w:r w:rsidRPr="00CA6F6B">
              <w:rPr>
                <w:rFonts w:ascii="Calibri" w:eastAsia="Times New Roman" w:hAnsi="Calibri" w:cs="Times New Roman"/>
                <w:color w:val="000000"/>
                <w:lang w:eastAsia="es-ES"/>
              </w:rPr>
              <w:t xml:space="preserve"> (transferencias bancarias, formularios de registro...)</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color w:val="000000"/>
                <w:lang w:eastAsia="es-ES"/>
              </w:rPr>
              <w:t xml:space="preserve">Si posee </w:t>
            </w:r>
            <w:r w:rsidRPr="00CA6F6B">
              <w:rPr>
                <w:rFonts w:ascii="Calibri" w:eastAsia="Times New Roman" w:hAnsi="Calibri" w:cs="Times New Roman"/>
                <w:i/>
                <w:color w:val="000000"/>
                <w:lang w:eastAsia="es-ES"/>
              </w:rPr>
              <w:t>FAQs</w:t>
            </w:r>
            <w:r w:rsidRPr="00CA6F6B">
              <w:rPr>
                <w:rFonts w:ascii="Calibri" w:eastAsia="Times New Roman" w:hAnsi="Calibri" w:cs="Times New Roman"/>
                <w:color w:val="000000"/>
                <w:lang w:eastAsia="es-ES"/>
              </w:rPr>
              <w:t xml:space="preserve">, </w:t>
            </w:r>
            <w:r w:rsidR="002676DF">
              <w:rPr>
                <w:rFonts w:ascii="Calibri" w:eastAsia="Times New Roman" w:hAnsi="Calibri" w:cs="Times New Roman"/>
                <w:b/>
                <w:color w:val="000000"/>
                <w:lang w:eastAsia="es-ES"/>
              </w:rPr>
              <w:t>¿E</w:t>
            </w:r>
            <w:r w:rsidRPr="00CA6F6B">
              <w:rPr>
                <w:rFonts w:ascii="Calibri" w:eastAsia="Times New Roman" w:hAnsi="Calibri" w:cs="Times New Roman"/>
                <w:b/>
                <w:color w:val="000000"/>
                <w:lang w:eastAsia="es-ES"/>
              </w:rPr>
              <w:t>s correcta tanto la elección como la redacción de las preguntas? ¿</w:t>
            </w:r>
            <w:r w:rsidR="002676DF" w:rsidRPr="00CA6F6B">
              <w:rPr>
                <w:rFonts w:ascii="Calibri" w:eastAsia="Times New Roman" w:hAnsi="Calibri" w:cs="Times New Roman"/>
                <w:b/>
                <w:color w:val="000000"/>
                <w:lang w:eastAsia="es-ES"/>
              </w:rPr>
              <w:t>Y</w:t>
            </w:r>
            <w:r w:rsidRPr="00CA6F6B">
              <w:rPr>
                <w:rFonts w:ascii="Calibri" w:eastAsia="Times New Roman" w:hAnsi="Calibri" w:cs="Times New Roman"/>
                <w:b/>
                <w:color w:val="000000"/>
                <w:lang w:eastAsia="es-ES"/>
              </w:rPr>
              <w:t xml:space="preserve"> las respuestas?</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300"/>
        </w:trPr>
        <w:tc>
          <w:tcPr>
            <w:tcW w:w="5000" w:type="pct"/>
            <w:gridSpan w:val="2"/>
            <w:tcBorders>
              <w:top w:val="single" w:sz="4" w:space="0" w:color="auto"/>
              <w:left w:val="single" w:sz="4" w:space="0" w:color="auto"/>
              <w:bottom w:val="single" w:sz="4" w:space="0" w:color="auto"/>
              <w:right w:val="single" w:sz="4" w:space="0" w:color="auto"/>
            </w:tcBorders>
            <w:shd w:val="clear" w:color="000000" w:fill="D8D8D8"/>
            <w:noWrap/>
            <w:vAlign w:val="center"/>
            <w:hideMark/>
          </w:tcPr>
          <w:p w:rsidR="00CA6F6B" w:rsidRPr="00CA6F6B" w:rsidRDefault="00CA6F6B" w:rsidP="009C17CA">
            <w:pPr>
              <w:spacing w:after="0" w:line="240" w:lineRule="auto"/>
              <w:jc w:val="center"/>
              <w:rPr>
                <w:rFonts w:ascii="Calibri" w:eastAsia="Times New Roman" w:hAnsi="Calibri" w:cs="Times New Roman"/>
                <w:b/>
                <w:i/>
                <w:iCs/>
                <w:color w:val="000000"/>
                <w:u w:val="single"/>
                <w:lang w:eastAsia="es-ES"/>
              </w:rPr>
            </w:pPr>
            <w:r w:rsidRPr="00CA6F6B">
              <w:rPr>
                <w:rFonts w:ascii="Calibri" w:eastAsia="Times New Roman" w:hAnsi="Calibri" w:cs="Times New Roman"/>
                <w:b/>
                <w:i/>
                <w:iCs/>
                <w:color w:val="000000"/>
                <w:u w:val="single"/>
                <w:lang w:eastAsia="es-ES"/>
              </w:rPr>
              <w:t>Accesibilidad</w:t>
            </w:r>
            <w:r w:rsidR="002676DF" w:rsidRPr="00811B54">
              <w:rPr>
                <w:rFonts w:ascii="Calibri" w:eastAsia="Times New Roman" w:hAnsi="Calibri" w:cs="Times New Roman"/>
                <w:b/>
                <w:i/>
                <w:iCs/>
                <w:color w:val="000000"/>
                <w:u w:val="single"/>
                <w:lang w:eastAsia="es-ES"/>
              </w:rPr>
              <w:t xml:space="preserve"> (debería cubrirse con los test de Accesibilidad posteriores)</w:t>
            </w:r>
          </w:p>
        </w:tc>
      </w:tr>
      <w:tr w:rsidR="00CA6F6B" w:rsidRPr="00CA6F6B" w:rsidTr="00CA6F6B">
        <w:trPr>
          <w:trHeight w:val="9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b/>
                <w:color w:val="000000"/>
                <w:lang w:eastAsia="es-ES"/>
              </w:rPr>
            </w:pPr>
            <w:r w:rsidRPr="00CA6F6B">
              <w:rPr>
                <w:rFonts w:ascii="Calibri" w:eastAsia="Times New Roman" w:hAnsi="Calibri" w:cs="Times New Roman"/>
                <w:b/>
                <w:color w:val="000000"/>
                <w:lang w:eastAsia="es-ES"/>
              </w:rPr>
              <w:t>¿El tamaño de fuente se ha definido de forma relativa, o por lo menos, la fuente es lo suficientemente grande como para no dificultar la legibilidad del texto?</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b/>
                <w:color w:val="000000"/>
                <w:lang w:eastAsia="es-ES"/>
              </w:rPr>
            </w:pPr>
            <w:r w:rsidRPr="00CA6F6B">
              <w:rPr>
                <w:rFonts w:ascii="Calibri" w:eastAsia="Times New Roman" w:hAnsi="Calibri" w:cs="Times New Roman"/>
                <w:b/>
                <w:color w:val="000000"/>
                <w:lang w:eastAsia="es-ES"/>
              </w:rPr>
              <w:t xml:space="preserve">¿El tipo de fuente, efectos tipográficos, ancho de línea y alineación </w:t>
            </w:r>
            <w:r w:rsidR="002676DF" w:rsidRPr="002676DF">
              <w:rPr>
                <w:rFonts w:ascii="Calibri" w:eastAsia="Times New Roman" w:hAnsi="Calibri" w:cs="Times New Roman"/>
                <w:b/>
                <w:color w:val="000000"/>
                <w:lang w:eastAsia="es-ES"/>
              </w:rPr>
              <w:t>empleadas</w:t>
            </w:r>
            <w:r w:rsidRPr="00CA6F6B">
              <w:rPr>
                <w:rFonts w:ascii="Calibri" w:eastAsia="Times New Roman" w:hAnsi="Calibri" w:cs="Times New Roman"/>
                <w:b/>
                <w:color w:val="000000"/>
                <w:lang w:eastAsia="es-ES"/>
              </w:rPr>
              <w:t xml:space="preserve"> facilitan la lectura?</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3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b/>
                <w:color w:val="000000"/>
                <w:lang w:eastAsia="es-ES"/>
              </w:rPr>
            </w:pPr>
            <w:r w:rsidRPr="00CA6F6B">
              <w:rPr>
                <w:rFonts w:ascii="Calibri" w:eastAsia="Times New Roman" w:hAnsi="Calibri" w:cs="Times New Roman"/>
                <w:b/>
                <w:color w:val="000000"/>
                <w:lang w:eastAsia="es-ES"/>
              </w:rPr>
              <w:t>¿Existe un alto contraste entre el color de fuente y el fondo?</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3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b/>
                <w:color w:val="000000"/>
                <w:lang w:eastAsia="es-ES"/>
              </w:rPr>
            </w:pPr>
            <w:r w:rsidRPr="00CA6F6B">
              <w:rPr>
                <w:rFonts w:ascii="Calibri" w:eastAsia="Times New Roman" w:hAnsi="Calibri" w:cs="Times New Roman"/>
                <w:b/>
                <w:color w:val="000000"/>
                <w:lang w:eastAsia="es-ES"/>
              </w:rPr>
              <w:t>¿Incluyen las imágenes atributos 'alt' que describan su contenido?</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9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¿Es compatible el sitio web con los diferentes navegadores?</w:t>
            </w:r>
            <w:r w:rsidRPr="00CA6F6B">
              <w:rPr>
                <w:rFonts w:ascii="Calibri" w:eastAsia="Times New Roman" w:hAnsi="Calibri" w:cs="Times New Roman"/>
                <w:color w:val="000000"/>
                <w:lang w:eastAsia="es-ES"/>
              </w:rPr>
              <w:t xml:space="preserve"> </w:t>
            </w:r>
            <w:r w:rsidRPr="00CA6F6B">
              <w:rPr>
                <w:rFonts w:ascii="Calibri" w:eastAsia="Times New Roman" w:hAnsi="Calibri" w:cs="Times New Roman"/>
                <w:b/>
                <w:color w:val="000000"/>
                <w:lang w:eastAsia="es-ES"/>
              </w:rPr>
              <w:t>¿Se visualiza correctamente con diferentes resoluciones de pantalla?</w:t>
            </w:r>
            <w:r w:rsidRPr="00CA6F6B">
              <w:rPr>
                <w:rFonts w:ascii="Calibri" w:eastAsia="Times New Roman" w:hAnsi="Calibri" w:cs="Times New Roman"/>
                <w:color w:val="000000"/>
                <w:lang w:eastAsia="es-ES"/>
              </w:rPr>
              <w:t xml:space="preserve"> Se debe prestar atención a: </w:t>
            </w:r>
            <w:r w:rsidRPr="00CA6F6B">
              <w:rPr>
                <w:rFonts w:ascii="Calibri" w:eastAsia="Times New Roman" w:hAnsi="Calibri" w:cs="Times New Roman"/>
                <w:i/>
                <w:color w:val="000000"/>
                <w:lang w:eastAsia="es-ES"/>
              </w:rPr>
              <w:t>JScript</w:t>
            </w:r>
            <w:r w:rsidRPr="00CA6F6B">
              <w:rPr>
                <w:rFonts w:ascii="Calibri" w:eastAsia="Times New Roman" w:hAnsi="Calibri" w:cs="Times New Roman"/>
                <w:color w:val="000000"/>
                <w:lang w:eastAsia="es-ES"/>
              </w:rPr>
              <w:t xml:space="preserve">, </w:t>
            </w:r>
            <w:r w:rsidRPr="00CA6F6B">
              <w:rPr>
                <w:rFonts w:ascii="Calibri" w:eastAsia="Times New Roman" w:hAnsi="Calibri" w:cs="Times New Roman"/>
                <w:i/>
                <w:color w:val="000000"/>
                <w:lang w:eastAsia="es-ES"/>
              </w:rPr>
              <w:t>CSS</w:t>
            </w:r>
            <w:r w:rsidRPr="00CA6F6B">
              <w:rPr>
                <w:rFonts w:ascii="Calibri" w:eastAsia="Times New Roman" w:hAnsi="Calibri" w:cs="Times New Roman"/>
                <w:color w:val="000000"/>
                <w:lang w:eastAsia="es-ES"/>
              </w:rPr>
              <w:t>, tablas, fuentes...</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b/>
                <w:color w:val="000000"/>
                <w:lang w:eastAsia="es-ES"/>
              </w:rPr>
            </w:pPr>
            <w:r w:rsidRPr="00CA6F6B">
              <w:rPr>
                <w:rFonts w:ascii="Calibri" w:eastAsia="Times New Roman" w:hAnsi="Calibri" w:cs="Times New Roman"/>
                <w:b/>
                <w:color w:val="000000"/>
                <w:lang w:eastAsia="es-ES"/>
              </w:rPr>
              <w:t xml:space="preserve">¿Puede el usuario disfrutar de todos los contenidos del sitio web sin necesidad de tener que descargar e instalar </w:t>
            </w:r>
            <w:r w:rsidRPr="00CA6F6B">
              <w:rPr>
                <w:rFonts w:ascii="Calibri" w:eastAsia="Times New Roman" w:hAnsi="Calibri" w:cs="Times New Roman"/>
                <w:b/>
                <w:i/>
                <w:color w:val="000000"/>
                <w:lang w:eastAsia="es-ES"/>
              </w:rPr>
              <w:t>plugins</w:t>
            </w:r>
            <w:r w:rsidRPr="00CA6F6B">
              <w:rPr>
                <w:rFonts w:ascii="Calibri" w:eastAsia="Times New Roman" w:hAnsi="Calibri" w:cs="Times New Roman"/>
                <w:b/>
                <w:color w:val="000000"/>
                <w:lang w:eastAsia="es-ES"/>
              </w:rPr>
              <w:t xml:space="preserve"> adicionales?</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¿Se ha controlado el peso de la página?</w:t>
            </w:r>
            <w:r w:rsidRPr="00CA6F6B">
              <w:rPr>
                <w:rFonts w:ascii="Calibri" w:eastAsia="Times New Roman" w:hAnsi="Calibri" w:cs="Times New Roman"/>
                <w:color w:val="000000"/>
                <w:lang w:eastAsia="es-ES"/>
              </w:rPr>
              <w:t xml:space="preserve"> Se deben optimizar las imágenes, controlar el tamaño del código </w:t>
            </w:r>
            <w:r w:rsidRPr="00CA6F6B">
              <w:rPr>
                <w:rFonts w:ascii="Calibri" w:eastAsia="Times New Roman" w:hAnsi="Calibri" w:cs="Times New Roman"/>
                <w:i/>
                <w:color w:val="000000"/>
                <w:lang w:eastAsia="es-ES"/>
              </w:rPr>
              <w:t>JScript</w:t>
            </w:r>
            <w:r w:rsidRPr="00CA6F6B">
              <w:rPr>
                <w:rFonts w:ascii="Calibri" w:eastAsia="Times New Roman" w:hAnsi="Calibri" w:cs="Times New Roman"/>
                <w:color w:val="000000"/>
                <w:lang w:eastAsia="es-ES"/>
              </w:rPr>
              <w:t>...</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12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lastRenderedPageBreak/>
              <w:t>¿Se puede imprimir la página sin problemas?</w:t>
            </w:r>
            <w:r w:rsidRPr="00CA6F6B">
              <w:rPr>
                <w:rFonts w:ascii="Calibri" w:eastAsia="Times New Roman" w:hAnsi="Calibri" w:cs="Times New Roman"/>
                <w:color w:val="000000"/>
                <w:lang w:eastAsia="es-ES"/>
              </w:rPr>
              <w:t xml:space="preserve"> Leer en pantalla es molesto, por lo que muchos usuarios preferirán imprimir las páginas para leerlas. Se debe asegurar que se puede imprimir la página (no salen partes cortadas), y que el resultado es legible.</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300"/>
        </w:trPr>
        <w:tc>
          <w:tcPr>
            <w:tcW w:w="5000" w:type="pct"/>
            <w:gridSpan w:val="2"/>
            <w:tcBorders>
              <w:top w:val="single" w:sz="4" w:space="0" w:color="auto"/>
              <w:left w:val="single" w:sz="4" w:space="0" w:color="auto"/>
              <w:bottom w:val="single" w:sz="4" w:space="0" w:color="auto"/>
              <w:right w:val="single" w:sz="4" w:space="0" w:color="auto"/>
            </w:tcBorders>
            <w:shd w:val="clear" w:color="000000" w:fill="D8D8D8"/>
            <w:noWrap/>
            <w:vAlign w:val="bottom"/>
            <w:hideMark/>
          </w:tcPr>
          <w:p w:rsidR="00CA6F6B" w:rsidRPr="00CA6F6B" w:rsidRDefault="00CA6F6B" w:rsidP="009C17CA">
            <w:pPr>
              <w:spacing w:after="0" w:line="240" w:lineRule="auto"/>
              <w:jc w:val="center"/>
              <w:rPr>
                <w:rFonts w:ascii="Calibri" w:eastAsia="Times New Roman" w:hAnsi="Calibri" w:cs="Times New Roman"/>
                <w:b/>
                <w:i/>
                <w:iCs/>
                <w:color w:val="000000"/>
                <w:u w:val="single"/>
                <w:lang w:eastAsia="es-ES"/>
              </w:rPr>
            </w:pPr>
            <w:r w:rsidRPr="00CA6F6B">
              <w:rPr>
                <w:rFonts w:ascii="Calibri" w:eastAsia="Times New Roman" w:hAnsi="Calibri" w:cs="Times New Roman"/>
                <w:b/>
                <w:i/>
                <w:iCs/>
                <w:color w:val="000000"/>
                <w:u w:val="single"/>
                <w:lang w:eastAsia="es-ES"/>
              </w:rPr>
              <w:t>Control y Retroalimentación</w:t>
            </w:r>
          </w:p>
        </w:tc>
      </w:tr>
      <w:tr w:rsidR="00CA6F6B" w:rsidRPr="00CA6F6B" w:rsidTr="00CA6F6B">
        <w:trPr>
          <w:trHeight w:val="9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¿Tiene el usuario todo el control sobre el interfaz?</w:t>
            </w:r>
            <w:r w:rsidRPr="00CA6F6B">
              <w:rPr>
                <w:rFonts w:ascii="Calibri" w:eastAsia="Times New Roman" w:hAnsi="Calibri" w:cs="Times New Roman"/>
                <w:color w:val="000000"/>
                <w:lang w:eastAsia="es-ES"/>
              </w:rPr>
              <w:t xml:space="preserve"> Se debe evitar el uso de ventanas pop-up, ventanas que se abren a pantalla completa, banners intrusivos...</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12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¿Se informa constantemente al usuario acerca de lo que está pasando?</w:t>
            </w:r>
            <w:r w:rsidRPr="00CA6F6B">
              <w:rPr>
                <w:rFonts w:ascii="Calibri" w:eastAsia="Times New Roman" w:hAnsi="Calibri" w:cs="Times New Roman"/>
                <w:color w:val="000000"/>
                <w:lang w:eastAsia="es-ES"/>
              </w:rPr>
              <w:t xml:space="preserve"> Si el usuario tiene que esperar hasta que se termine una operación, se debe mostrar un mensaje indicándoselo y que debe esperar, con el tiempo de espera estimado o una barra de progreso.</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9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¿Se informa al usuario de lo que ha pasado?</w:t>
            </w:r>
            <w:r w:rsidRPr="00CA6F6B">
              <w:rPr>
                <w:rFonts w:ascii="Calibri" w:eastAsia="Times New Roman" w:hAnsi="Calibri" w:cs="Times New Roman"/>
                <w:color w:val="000000"/>
                <w:lang w:eastAsia="es-ES"/>
              </w:rPr>
              <w:t xml:space="preserve"> Por ejemplo, cuando un usuario valora un artículo o responde a una encuesta, se le debe informar de que su voto ha sido procesado correctamente.</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12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color w:val="000000"/>
                <w:lang w:eastAsia="es-ES"/>
              </w:rPr>
              <w:t xml:space="preserve">Cuando se produce un error, </w:t>
            </w:r>
            <w:r w:rsidRPr="00CA6F6B">
              <w:rPr>
                <w:rFonts w:ascii="Calibri" w:eastAsia="Times New Roman" w:hAnsi="Calibri" w:cs="Times New Roman"/>
                <w:b/>
                <w:color w:val="000000"/>
                <w:lang w:eastAsia="es-ES"/>
              </w:rPr>
              <w:t>¿se informa de forma clara y no alarmista al usuario de lo ocurrido y de cómo solucionar el problema?</w:t>
            </w:r>
            <w:r w:rsidRPr="00CA6F6B">
              <w:rPr>
                <w:rFonts w:ascii="Calibri" w:eastAsia="Times New Roman" w:hAnsi="Calibri" w:cs="Times New Roman"/>
                <w:color w:val="000000"/>
                <w:lang w:eastAsia="es-ES"/>
              </w:rPr>
              <w:t xml:space="preserve"> Siempre es mejor intentar evitar que se produzcan errores a tener que informar al usuario del error.</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12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¿Posee el usuario libertad para actuar?</w:t>
            </w:r>
            <w:r w:rsidRPr="00CA6F6B">
              <w:rPr>
                <w:rFonts w:ascii="Calibri" w:eastAsia="Times New Roman" w:hAnsi="Calibri" w:cs="Times New Roman"/>
                <w:color w:val="000000"/>
                <w:lang w:eastAsia="es-ES"/>
              </w:rPr>
              <w:t xml:space="preserve"> NO restringir la libertad del usuario: Uso de animaciones que no pueden ser "saltadas", páginas en las que desaparecen los botones de navegación, no impida al usuario poder usar el botón derecho de su ratón...</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12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¿Se ha controlado el tiempo de respuesta?</w:t>
            </w:r>
            <w:r w:rsidRPr="00CA6F6B">
              <w:rPr>
                <w:rFonts w:ascii="Calibri" w:eastAsia="Times New Roman" w:hAnsi="Calibri" w:cs="Times New Roman"/>
                <w:color w:val="000000"/>
                <w:lang w:eastAsia="es-ES"/>
              </w:rPr>
              <w:t xml:space="preserve"> Esto tiene que ver con el peso de cada página (accesibilidad) y tiene relación con el tiempo que tarda el servidor en finalizar una tarea y responder. El tiempo máximo que esperará un usuario son 10 segundos</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300"/>
        </w:trPr>
        <w:tc>
          <w:tcPr>
            <w:tcW w:w="5000" w:type="pct"/>
            <w:gridSpan w:val="2"/>
            <w:tcBorders>
              <w:top w:val="single" w:sz="4" w:space="0" w:color="auto"/>
              <w:left w:val="single" w:sz="4" w:space="0" w:color="auto"/>
              <w:bottom w:val="single" w:sz="4" w:space="0" w:color="auto"/>
              <w:right w:val="single" w:sz="4" w:space="0" w:color="auto"/>
            </w:tcBorders>
            <w:shd w:val="clear" w:color="000000" w:fill="D8D8D8"/>
            <w:noWrap/>
            <w:vAlign w:val="bottom"/>
            <w:hideMark/>
          </w:tcPr>
          <w:p w:rsidR="00CA6F6B" w:rsidRPr="00CA6F6B" w:rsidRDefault="00CA6F6B" w:rsidP="009C17CA">
            <w:pPr>
              <w:spacing w:after="0" w:line="240" w:lineRule="auto"/>
              <w:jc w:val="center"/>
              <w:rPr>
                <w:rFonts w:ascii="Calibri" w:eastAsia="Times New Roman" w:hAnsi="Calibri" w:cs="Times New Roman"/>
                <w:b/>
                <w:i/>
                <w:iCs/>
                <w:color w:val="000000"/>
                <w:u w:val="single"/>
                <w:lang w:eastAsia="es-ES"/>
              </w:rPr>
            </w:pPr>
            <w:r w:rsidRPr="00CA6F6B">
              <w:rPr>
                <w:rFonts w:ascii="Calibri" w:eastAsia="Times New Roman" w:hAnsi="Calibri" w:cs="Times New Roman"/>
                <w:b/>
                <w:i/>
                <w:iCs/>
                <w:color w:val="000000"/>
                <w:u w:val="single"/>
                <w:lang w:eastAsia="es-ES"/>
              </w:rPr>
              <w:t>Aclaraciones</w:t>
            </w:r>
          </w:p>
        </w:tc>
      </w:tr>
      <w:tr w:rsidR="00CA6F6B" w:rsidRPr="00CA6F6B" w:rsidTr="002676DF">
        <w:trPr>
          <w:trHeight w:val="3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color w:val="000000"/>
                <w:lang w:eastAsia="es-ES"/>
              </w:rPr>
            </w:pPr>
            <w:r w:rsidRPr="002676DF">
              <w:rPr>
                <w:rFonts w:ascii="Calibri" w:eastAsia="Times New Roman" w:hAnsi="Calibri" w:cs="Times New Roman"/>
                <w:b/>
                <w:color w:val="000000"/>
                <w:lang w:eastAsia="es-ES"/>
              </w:rPr>
              <w:t>¿Se ha evaluado adecuadamente la orientación del usuario?</w:t>
            </w:r>
            <w:r>
              <w:rPr>
                <w:rFonts w:ascii="Calibri" w:eastAsia="Times New Roman" w:hAnsi="Calibri" w:cs="Times New Roman"/>
                <w:color w:val="000000"/>
                <w:lang w:eastAsia="es-ES"/>
              </w:rPr>
              <w:t xml:space="preserve"> (Donde estoy, como volver, que he visitado, que va a pasar)</w:t>
            </w:r>
            <w:r w:rsidR="002676DF">
              <w:rPr>
                <w:rStyle w:val="Refdenotaalpie"/>
                <w:rFonts w:ascii="Calibri" w:eastAsia="Times New Roman" w:hAnsi="Calibri" w:cs="Times New Roman"/>
                <w:color w:val="000000"/>
                <w:lang w:eastAsia="es-ES"/>
              </w:rPr>
              <w:footnoteReference w:id="1"/>
            </w:r>
            <w:r>
              <w:rPr>
                <w:rFonts w:ascii="Calibri" w:eastAsia="Times New Roman" w:hAnsi="Calibri" w:cs="Times New Roman"/>
                <w:color w:val="000000"/>
                <w:lang w:eastAsia="es-ES"/>
              </w:rPr>
              <w:t xml:space="preserve"> </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2676DF">
        <w:trPr>
          <w:trHeight w:val="3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2676DF" w:rsidP="009C17CA">
            <w:pPr>
              <w:spacing w:after="0" w:line="240" w:lineRule="auto"/>
              <w:rPr>
                <w:rFonts w:ascii="Calibri" w:eastAsia="Times New Roman" w:hAnsi="Calibri" w:cs="Times New Roman"/>
                <w:color w:val="000000"/>
                <w:lang w:eastAsia="es-ES"/>
              </w:rPr>
            </w:pPr>
            <w:r w:rsidRPr="002676DF">
              <w:rPr>
                <w:rFonts w:ascii="Calibri" w:eastAsia="Times New Roman" w:hAnsi="Calibri" w:cs="Times New Roman"/>
                <w:b/>
                <w:color w:val="000000"/>
                <w:lang w:eastAsia="es-ES"/>
              </w:rPr>
              <w:t>¿Se ha usado correctamente la publicidad?</w:t>
            </w:r>
            <w:r>
              <w:rPr>
                <w:rStyle w:val="Refdenotaalpie"/>
                <w:rFonts w:ascii="Calibri" w:eastAsia="Times New Roman" w:hAnsi="Calibri" w:cs="Times New Roman"/>
                <w:color w:val="000000"/>
                <w:lang w:eastAsia="es-ES"/>
              </w:rPr>
              <w:footnoteReference w:id="2"/>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bl>
    <w:p w:rsidR="0062357F" w:rsidRDefault="0062357F" w:rsidP="009C17CA"/>
    <w:p w:rsidR="00CA6F6B" w:rsidRDefault="00CA6F6B" w:rsidP="009C17CA">
      <w:r>
        <w:t>Tras rellenar esta tabla se deben poner a continuación una enumeración de todas aquellas aclaraciones y/o observaciones que queramos hacer acerca de la misma.</w:t>
      </w:r>
    </w:p>
    <w:p w:rsidR="00E22B42" w:rsidRDefault="00E22B42" w:rsidP="009C17CA">
      <w:pPr>
        <w:pStyle w:val="Ttulo3"/>
      </w:pPr>
      <w:bookmarkStart w:id="99" w:name="_Toc513807020"/>
      <w:r>
        <w:t>Pruebas de Accesibilidad</w:t>
      </w:r>
      <w:bookmarkEnd w:id="99"/>
    </w:p>
    <w:p w:rsidR="001E6977" w:rsidRPr="001E6977" w:rsidRDefault="001E6977" w:rsidP="009C17CA">
      <w:r>
        <w:t xml:space="preserve">A continuación se detallan las tareas que se recomiendan hacer para asegurarnos de que el programa creado cumple con los estándares de accesibilidad. Esta sección está muy enfocada </w:t>
      </w:r>
      <w:r>
        <w:lastRenderedPageBreak/>
        <w:t xml:space="preserve">a proyectos web, pero algunas ideas pueden extrapolarse a programas de escritorio en caso necesario. </w:t>
      </w:r>
      <w:r w:rsidR="00DB6C4A">
        <w:t>Un proyecto debería hacer una evaluación de conformidad completa del mismo, pero se ha incluido un procedimiento más abreviado (revisión preliminar) para aquellos casos que por alguna razón se necesite pasar un procedimiento más rápido o menos exhaustivo. Una forma de proceder es hacer la revisión preliminar y, una vez superada arreglando todos los defectos encontrados, intentar ir a por la evaluación de conformidad completa</w:t>
      </w:r>
      <w:r w:rsidR="00EF7460">
        <w:t>, que permitirá reutilizar todo el estudio hecho en la revisión preliminar para hacerla</w:t>
      </w:r>
      <w:r w:rsidR="00DB6C4A">
        <w:t>.</w:t>
      </w:r>
    </w:p>
    <w:p w:rsidR="00E22B42" w:rsidRDefault="00E22B42" w:rsidP="009C17CA">
      <w:pPr>
        <w:pStyle w:val="Ttulo4"/>
      </w:pPr>
      <w:r>
        <w:t xml:space="preserve">Revisión </w:t>
      </w:r>
      <w:r w:rsidR="003605F7">
        <w:t>P</w:t>
      </w:r>
      <w:r>
        <w:t>reliminar</w:t>
      </w:r>
    </w:p>
    <w:p w:rsidR="00991CC3" w:rsidRDefault="00991CC3" w:rsidP="009C17CA">
      <w:r>
        <w:t>Como paso previo a hacer los pasos descritos, es necesario enumerar el material utilizado para ello, como navegadores (</w:t>
      </w:r>
      <w:r w:rsidRPr="00991CC3">
        <w:rPr>
          <w:i/>
        </w:rPr>
        <w:t>IE</w:t>
      </w:r>
      <w:r>
        <w:t xml:space="preserve">, </w:t>
      </w:r>
      <w:r w:rsidRPr="00991CC3">
        <w:rPr>
          <w:i/>
        </w:rPr>
        <w:t>Firefox</w:t>
      </w:r>
      <w:r>
        <w:t>,…), lectores de pantalla o cualquier otra herramienta usada para hacer las pruebas.</w:t>
      </w:r>
    </w:p>
    <w:p w:rsidR="00991CC3" w:rsidRPr="00991CC3" w:rsidRDefault="00991CC3" w:rsidP="009C17CA"/>
    <w:p w:rsidR="00E22B42" w:rsidRPr="00E22B42" w:rsidRDefault="00E22B42" w:rsidP="009C17CA">
      <w:pPr>
        <w:rPr>
          <w:b/>
        </w:rPr>
      </w:pPr>
      <w:r w:rsidRPr="00E22B42">
        <w:rPr>
          <w:b/>
        </w:rPr>
        <w:t>Paso 1. Selección de un grupo de páginas representativo de la aplicación</w:t>
      </w:r>
    </w:p>
    <w:p w:rsidR="00E22B42" w:rsidRDefault="00E22B42" w:rsidP="009C17CA">
      <w:r>
        <w:t xml:space="preserve">Para pasar las pruebas de accesibilidad es necesario escoger una muestra de páginas de la aplicación representativa para </w:t>
      </w:r>
      <w:r w:rsidR="00DB6C4A">
        <w:t>así</w:t>
      </w:r>
      <w:r>
        <w:t xml:space="preserve"> no tener que someter a toda la aplicación al proceso de revisión. Una muestra representativa está formada por:</w:t>
      </w:r>
    </w:p>
    <w:p w:rsidR="00E22B42" w:rsidRDefault="00E22B42" w:rsidP="0075311B">
      <w:pPr>
        <w:pStyle w:val="Prrafodelista"/>
        <w:numPr>
          <w:ilvl w:val="0"/>
          <w:numId w:val="22"/>
        </w:numPr>
      </w:pPr>
      <w:r>
        <w:t>La página de entrada al sitio / principal / home</w:t>
      </w:r>
    </w:p>
    <w:p w:rsidR="00E22B42" w:rsidRDefault="00E22B42" w:rsidP="0075311B">
      <w:pPr>
        <w:pStyle w:val="Prrafodelista"/>
        <w:numPr>
          <w:ilvl w:val="0"/>
          <w:numId w:val="22"/>
        </w:numPr>
      </w:pPr>
      <w:r>
        <w:t>Páginas con distinta organización y funcionalidad, como por ejemplo:</w:t>
      </w:r>
    </w:p>
    <w:p w:rsidR="00E22B42" w:rsidRDefault="00E22B42" w:rsidP="0075311B">
      <w:pPr>
        <w:pStyle w:val="Prrafodelista"/>
        <w:numPr>
          <w:ilvl w:val="1"/>
          <w:numId w:val="22"/>
        </w:numPr>
      </w:pPr>
      <w:r>
        <w:t>Páginas con tablas</w:t>
      </w:r>
    </w:p>
    <w:p w:rsidR="00E22B42" w:rsidRDefault="00E22B42" w:rsidP="0075311B">
      <w:pPr>
        <w:pStyle w:val="Prrafodelista"/>
        <w:numPr>
          <w:ilvl w:val="1"/>
          <w:numId w:val="22"/>
        </w:numPr>
      </w:pPr>
      <w:r>
        <w:t xml:space="preserve">Páginas con </w:t>
      </w:r>
      <w:r w:rsidR="00DB6C4A">
        <w:t>formularios</w:t>
      </w:r>
    </w:p>
    <w:p w:rsidR="00E22B42" w:rsidRDefault="00E22B42" w:rsidP="0075311B">
      <w:pPr>
        <w:pStyle w:val="Prrafodelista"/>
        <w:numPr>
          <w:ilvl w:val="1"/>
          <w:numId w:val="22"/>
        </w:numPr>
      </w:pPr>
      <w:r>
        <w:t>Páginas con diagramas o gráficos</w:t>
      </w:r>
    </w:p>
    <w:p w:rsidR="00E22B42" w:rsidRDefault="00E22B42" w:rsidP="0075311B">
      <w:pPr>
        <w:pStyle w:val="Prrafodelista"/>
        <w:numPr>
          <w:ilvl w:val="1"/>
          <w:numId w:val="22"/>
        </w:numPr>
      </w:pPr>
      <w:r>
        <w:t>Páginas con scripts o aplicaciones</w:t>
      </w:r>
    </w:p>
    <w:p w:rsidR="00E22B42" w:rsidRDefault="00E22B42" w:rsidP="0075311B">
      <w:pPr>
        <w:pStyle w:val="Prrafodelista"/>
        <w:numPr>
          <w:ilvl w:val="1"/>
          <w:numId w:val="22"/>
        </w:numPr>
      </w:pPr>
      <w:r>
        <w:t>Páginas con resultados generados dinámicamente (por ejemplo, con un gestor de contenidos)</w:t>
      </w:r>
    </w:p>
    <w:p w:rsidR="00DB6C4A" w:rsidRPr="00E22B42" w:rsidRDefault="00DB6C4A" w:rsidP="009C17CA"/>
    <w:p w:rsidR="00E22B42" w:rsidRPr="00A57556" w:rsidRDefault="00E22B42" w:rsidP="009C17CA">
      <w:pPr>
        <w:jc w:val="left"/>
        <w:rPr>
          <w:b/>
        </w:rPr>
      </w:pPr>
      <w:r w:rsidRPr="00A57556">
        <w:rPr>
          <w:b/>
        </w:rPr>
        <w:t>Paso 2. Examinar las páginas usando un navegador gráfico</w:t>
      </w:r>
    </w:p>
    <w:p w:rsidR="00E22B42" w:rsidRDefault="00E22B42" w:rsidP="009C17CA">
      <w:pPr>
        <w:jc w:val="left"/>
      </w:pPr>
      <w:r>
        <w:t>Esta actividad comprende las siguientes operaciones:</w:t>
      </w:r>
    </w:p>
    <w:p w:rsidR="00E22B42" w:rsidRDefault="00E22B42" w:rsidP="0075311B">
      <w:pPr>
        <w:pStyle w:val="Prrafodelista"/>
        <w:numPr>
          <w:ilvl w:val="0"/>
          <w:numId w:val="23"/>
        </w:numPr>
      </w:pPr>
      <w:r>
        <w:t>Desactivar las imágenes</w:t>
      </w:r>
      <w:r w:rsidR="004160BD">
        <w:t xml:space="preserve"> y probar </w:t>
      </w:r>
      <w:r w:rsidR="002D692F">
        <w:t>como queda el aspecto de la aplicación. Se puede hacer fácilmente mediante el menú “</w:t>
      </w:r>
      <w:r w:rsidR="002D692F">
        <w:rPr>
          <w:i/>
        </w:rPr>
        <w:t>Images</w:t>
      </w:r>
      <w:r w:rsidR="002D692F">
        <w:t>” de la “</w:t>
      </w:r>
      <w:r w:rsidR="002D692F" w:rsidRPr="004160BD">
        <w:rPr>
          <w:i/>
        </w:rPr>
        <w:t>Web Developer Extension</w:t>
      </w:r>
      <w:r w:rsidR="002D692F">
        <w:t xml:space="preserve">” de </w:t>
      </w:r>
      <w:r w:rsidR="002D692F" w:rsidRPr="004160BD">
        <w:rPr>
          <w:i/>
        </w:rPr>
        <w:t>Firefox</w:t>
      </w:r>
      <w:r w:rsidR="002D692F">
        <w:t xml:space="preserve"> de la que se habló anteriormente.</w:t>
      </w:r>
    </w:p>
    <w:p w:rsidR="00E22B42" w:rsidRDefault="00E22B42" w:rsidP="0075311B">
      <w:pPr>
        <w:pStyle w:val="Prrafodelista"/>
        <w:numPr>
          <w:ilvl w:val="0"/>
          <w:numId w:val="23"/>
        </w:numPr>
      </w:pPr>
      <w:r>
        <w:t>Apagar los altavoces (si la página tuviese alguna clase de narración oral</w:t>
      </w:r>
      <w:r w:rsidR="00B9452C">
        <w:t xml:space="preserve"> o sonido</w:t>
      </w:r>
      <w:r>
        <w:t>)</w:t>
      </w:r>
    </w:p>
    <w:p w:rsidR="00A068B3" w:rsidRDefault="00E22B42" w:rsidP="0075311B">
      <w:pPr>
        <w:pStyle w:val="Prrafodelista"/>
        <w:numPr>
          <w:ilvl w:val="0"/>
          <w:numId w:val="23"/>
        </w:numPr>
      </w:pPr>
      <w:r>
        <w:t>Cambiar el tamaño del texto y comprobar que sigue siendo usable</w:t>
      </w:r>
      <w:r w:rsidR="00A57556">
        <w:t xml:space="preserve"> (muchos navegadores permiten hacer esto fácilmente con </w:t>
      </w:r>
      <w:r w:rsidR="00A57556" w:rsidRPr="00DB6C4A">
        <w:rPr>
          <w:i/>
        </w:rPr>
        <w:t xml:space="preserve">CTRL + Rueda del </w:t>
      </w:r>
      <w:r w:rsidR="00DB6C4A" w:rsidRPr="00DB6C4A">
        <w:rPr>
          <w:i/>
        </w:rPr>
        <w:t>ratón</w:t>
      </w:r>
      <w:r w:rsidR="00A57556">
        <w:t>)</w:t>
      </w:r>
      <w:r>
        <w:t xml:space="preserve">. </w:t>
      </w:r>
    </w:p>
    <w:p w:rsidR="00A57556" w:rsidRDefault="00A068B3" w:rsidP="0075311B">
      <w:pPr>
        <w:pStyle w:val="Prrafodelista"/>
        <w:numPr>
          <w:ilvl w:val="0"/>
          <w:numId w:val="23"/>
        </w:numPr>
      </w:pPr>
      <w:r>
        <w:t xml:space="preserve">Cambiar solamente el tamaño de letra de la página para ver cómo se comporta. En </w:t>
      </w:r>
      <w:r w:rsidRPr="00A068B3">
        <w:rPr>
          <w:i/>
        </w:rPr>
        <w:t>Firefox</w:t>
      </w:r>
      <w:r>
        <w:t xml:space="preserve"> podemos ir a “Herramientas – Opciones – Contenido”</w:t>
      </w:r>
      <w:r w:rsidR="004160BD">
        <w:t xml:space="preserve">, aunque también podemos hacerlo cambiando la </w:t>
      </w:r>
      <w:r w:rsidR="004160BD" w:rsidRPr="000D67BE">
        <w:rPr>
          <w:i/>
        </w:rPr>
        <w:t>CSS</w:t>
      </w:r>
      <w:r w:rsidR="004160BD">
        <w:t xml:space="preserve"> de la propia página</w:t>
      </w:r>
      <w:r w:rsidR="000D67BE">
        <w:t xml:space="preserve"> si el navegador no soporta esta opción</w:t>
      </w:r>
      <w:r w:rsidR="004160BD">
        <w:t xml:space="preserve">. Si un tamaño de letra estándar es 16, se puede probar con un tamaño mínimo (9) y un máximo (72) </w:t>
      </w:r>
      <w:r w:rsidR="000D67BE">
        <w:t>par</w:t>
      </w:r>
      <w:r w:rsidR="004160BD">
        <w:t xml:space="preserve">a ver qué ocurre. Posteriormente podemos hacer pruebas con dos tamaños intermedios (32 </w:t>
      </w:r>
      <w:r w:rsidR="004160BD">
        <w:lastRenderedPageBreak/>
        <w:t>y 48)</w:t>
      </w:r>
      <w:r w:rsidR="000D67BE">
        <w:t>,</w:t>
      </w:r>
      <w:r w:rsidR="004160BD">
        <w:t xml:space="preserve"> para ver qué ocurriría con nuestra página si los usuarios necesitan un tamaño de letra muy superior al estándar.</w:t>
      </w:r>
    </w:p>
    <w:p w:rsidR="00A57556" w:rsidRDefault="00A57556" w:rsidP="0075311B">
      <w:pPr>
        <w:pStyle w:val="Prrafodelista"/>
        <w:numPr>
          <w:ilvl w:val="0"/>
          <w:numId w:val="23"/>
        </w:numPr>
      </w:pPr>
      <w:r>
        <w:t xml:space="preserve">Cambiar la resolución y el tamaño de la ventana (verificando que no es necesario el </w:t>
      </w:r>
      <w:r w:rsidRPr="00DB6C4A">
        <w:rPr>
          <w:i/>
        </w:rPr>
        <w:t>scroll</w:t>
      </w:r>
      <w:r>
        <w:t xml:space="preserve"> horizontal)</w:t>
      </w:r>
      <w:r w:rsidR="00E06FA2">
        <w:t xml:space="preserve">. Esto puede hacerse fácilmente con el </w:t>
      </w:r>
      <w:r w:rsidR="00E06FA2" w:rsidRPr="00E2056F">
        <w:rPr>
          <w:i/>
        </w:rPr>
        <w:t>plugin</w:t>
      </w:r>
      <w:r w:rsidR="00E06FA2">
        <w:t xml:space="preserve"> “</w:t>
      </w:r>
      <w:r w:rsidR="00E06FA2" w:rsidRPr="00E2056F">
        <w:rPr>
          <w:i/>
        </w:rPr>
        <w:t>Web Developer Extension</w:t>
      </w:r>
      <w:r w:rsidR="00E06FA2">
        <w:t xml:space="preserve">” de </w:t>
      </w:r>
      <w:r w:rsidR="00E06FA2" w:rsidRPr="00E2056F">
        <w:rPr>
          <w:i/>
        </w:rPr>
        <w:t>Firefox</w:t>
      </w:r>
      <w:r w:rsidR="00E06FA2">
        <w:t xml:space="preserve">. Este </w:t>
      </w:r>
      <w:r w:rsidR="00E06FA2" w:rsidRPr="000D67BE">
        <w:rPr>
          <w:i/>
        </w:rPr>
        <w:t>plugin</w:t>
      </w:r>
      <w:r w:rsidR="000D67BE">
        <w:t>,</w:t>
      </w:r>
      <w:r w:rsidR="00E06FA2">
        <w:t xml:space="preserve"> una vez instalado tiene una opción “</w:t>
      </w:r>
      <w:r w:rsidR="00E06FA2" w:rsidRPr="00E2056F">
        <w:rPr>
          <w:i/>
        </w:rPr>
        <w:t>Resize</w:t>
      </w:r>
      <w:r w:rsidR="00E06FA2">
        <w:t>”. Mediante su sub-opción “</w:t>
      </w:r>
      <w:r w:rsidR="00E06FA2" w:rsidRPr="00E2056F">
        <w:rPr>
          <w:i/>
        </w:rPr>
        <w:t>Edit Resize Dimensions</w:t>
      </w:r>
      <w:r w:rsidR="00E06FA2">
        <w:t xml:space="preserve">” podemos introducir nuevas resoluciones que podemos usar para comprobar </w:t>
      </w:r>
      <w:r w:rsidR="00E2056F">
        <w:t>cómo</w:t>
      </w:r>
      <w:r w:rsidR="000D67BE">
        <w:t xml:space="preserve"> se comporta nuestra aplicación</w:t>
      </w:r>
      <w:r w:rsidR="00E06FA2">
        <w:t xml:space="preserve"> ante ellas. </w:t>
      </w:r>
      <w:r w:rsidR="00E2056F">
        <w:t xml:space="preserve"> Resoluciones interesantes a probar son: 800x600, 1024x768, 1152x864, 1280x720</w:t>
      </w:r>
      <w:r w:rsidR="000D67BE">
        <w:t>, 1280x768, 1280x960, 1280x1024 y</w:t>
      </w:r>
      <w:r w:rsidR="00E2056F">
        <w:t xml:space="preserve"> 1600x1200. Las resoluciones a probar están condicionadas por la máxima resolución de nuestro monitor, por lo que se recomienda poner el mismo a la máxima resolución posible antes de hacer estas pruebas.</w:t>
      </w:r>
    </w:p>
    <w:p w:rsidR="00E2056F" w:rsidRDefault="00E2056F" w:rsidP="0075311B">
      <w:pPr>
        <w:pStyle w:val="Prrafodelista"/>
        <w:numPr>
          <w:ilvl w:val="0"/>
          <w:numId w:val="23"/>
        </w:numPr>
      </w:pPr>
      <w:r>
        <w:t>Relacionado con lo anterior, también se recomienda, si es posible, comprobar cómo se ve nuestra aplicación en múltiples tamaños de pantalla (15 pulgadas, 17 pulgadas</w:t>
      </w:r>
      <w:r w:rsidR="004160BD">
        <w:t>,…</w:t>
      </w:r>
      <w:r>
        <w:t>)</w:t>
      </w:r>
      <w:r w:rsidR="004160BD">
        <w:t xml:space="preserve">. Otra posible prueba es redimensionar la página múltiples veces </w:t>
      </w:r>
      <w:r w:rsidR="000D67BE">
        <w:t xml:space="preserve">(probando a hacerla cada vez más grande y cada vez más pequeña) </w:t>
      </w:r>
      <w:r w:rsidR="004160BD">
        <w:t>para ver cómo se comporta su contenido ante esta situación. Si el aspecto de la página se estropea por ello, entonces habremos encontrado un problema.</w:t>
      </w:r>
    </w:p>
    <w:p w:rsidR="004160BD" w:rsidRDefault="004160BD" w:rsidP="0075311B">
      <w:pPr>
        <w:pStyle w:val="Prrafodelista"/>
        <w:numPr>
          <w:ilvl w:val="0"/>
          <w:numId w:val="23"/>
        </w:numPr>
      </w:pPr>
      <w:r>
        <w:t xml:space="preserve">Probar a visualizar la página sin sus hojas de estilo </w:t>
      </w:r>
      <w:r w:rsidRPr="004160BD">
        <w:rPr>
          <w:i/>
        </w:rPr>
        <w:t>CSS</w:t>
      </w:r>
      <w:r>
        <w:t xml:space="preserve"> para asegurarse de que aún es legible y usable. Se puede hacer fácilmente mediante el menú “</w:t>
      </w:r>
      <w:r w:rsidRPr="004160BD">
        <w:rPr>
          <w:i/>
        </w:rPr>
        <w:t>CSS</w:t>
      </w:r>
      <w:r>
        <w:t>” de la “</w:t>
      </w:r>
      <w:r w:rsidRPr="004160BD">
        <w:rPr>
          <w:i/>
        </w:rPr>
        <w:t>Web Developer Extension</w:t>
      </w:r>
      <w:r>
        <w:t xml:space="preserve">” de </w:t>
      </w:r>
      <w:r w:rsidRPr="004160BD">
        <w:rPr>
          <w:i/>
        </w:rPr>
        <w:t>Firefox</w:t>
      </w:r>
      <w:r>
        <w:t xml:space="preserve"> de la que se habló anteriormente.</w:t>
      </w:r>
    </w:p>
    <w:p w:rsidR="00A57556" w:rsidRDefault="00A57556" w:rsidP="0075311B">
      <w:pPr>
        <w:pStyle w:val="Prrafodelista"/>
        <w:numPr>
          <w:ilvl w:val="0"/>
          <w:numId w:val="23"/>
        </w:numPr>
      </w:pPr>
      <w:r>
        <w:t>Probar a visualizar la página usando una escala de grises.</w:t>
      </w:r>
      <w:r w:rsidR="00E73C97">
        <w:t xml:space="preserve"> Para esto podemos usar la herramienta web </w:t>
      </w:r>
      <w:r w:rsidR="00E73C97" w:rsidRPr="00E73C97">
        <w:rPr>
          <w:i/>
        </w:rPr>
        <w:t>GrayBit</w:t>
      </w:r>
      <w:r w:rsidR="00E73C97">
        <w:t xml:space="preserve">  (</w:t>
      </w:r>
      <w:hyperlink r:id="rId119" w:history="1">
        <w:r w:rsidR="00E73C97" w:rsidRPr="00671120">
          <w:rPr>
            <w:rStyle w:val="Hipervnculo"/>
          </w:rPr>
          <w:t>http://graybit.com/main.php</w:t>
        </w:r>
      </w:hyperlink>
      <w:r w:rsidR="00E73C97">
        <w:t>).</w:t>
      </w:r>
    </w:p>
    <w:p w:rsidR="00A57556" w:rsidRDefault="00A57556" w:rsidP="0075311B">
      <w:pPr>
        <w:pStyle w:val="Prrafodelista"/>
        <w:numPr>
          <w:ilvl w:val="0"/>
          <w:numId w:val="23"/>
        </w:numPr>
      </w:pPr>
      <w:r>
        <w:t xml:space="preserve">Usar el teclado para navegar a través de los enlaces y controles de formularios, usando </w:t>
      </w:r>
      <w:r w:rsidRPr="00DB6C4A">
        <w:rPr>
          <w:i/>
        </w:rPr>
        <w:t>Tab</w:t>
      </w:r>
      <w:r>
        <w:t xml:space="preserve"> para desplazarse.</w:t>
      </w:r>
    </w:p>
    <w:p w:rsidR="00DB6C4A" w:rsidRDefault="00B9452C" w:rsidP="009C17CA">
      <w:r>
        <w:t>Herramientas útiles para comprobar estos aspectos pueden ser:</w:t>
      </w:r>
    </w:p>
    <w:p w:rsidR="00B9452C" w:rsidRDefault="00B9452C" w:rsidP="0075311B">
      <w:pPr>
        <w:pStyle w:val="Prrafodelista"/>
        <w:numPr>
          <w:ilvl w:val="0"/>
          <w:numId w:val="29"/>
        </w:numPr>
      </w:pPr>
      <w:r w:rsidRPr="00B9452C">
        <w:rPr>
          <w:i/>
        </w:rPr>
        <w:t>AIS Toolbar</w:t>
      </w:r>
      <w:r>
        <w:t xml:space="preserve"> para </w:t>
      </w:r>
      <w:r w:rsidRPr="00B9452C">
        <w:rPr>
          <w:i/>
        </w:rPr>
        <w:t>Internet Explorer</w:t>
      </w:r>
      <w:r>
        <w:t xml:space="preserve"> y </w:t>
      </w:r>
      <w:r w:rsidRPr="00B9452C">
        <w:rPr>
          <w:i/>
        </w:rPr>
        <w:t>Opera</w:t>
      </w:r>
    </w:p>
    <w:p w:rsidR="00B9452C" w:rsidRDefault="00B9452C" w:rsidP="0075311B">
      <w:pPr>
        <w:pStyle w:val="Prrafodelista"/>
        <w:numPr>
          <w:ilvl w:val="0"/>
          <w:numId w:val="29"/>
        </w:numPr>
      </w:pPr>
      <w:r w:rsidRPr="00B9452C">
        <w:rPr>
          <w:i/>
        </w:rPr>
        <w:t>WAVE Toolbar</w:t>
      </w:r>
      <w:r>
        <w:t xml:space="preserve"> para </w:t>
      </w:r>
      <w:r w:rsidRPr="003A55FE">
        <w:rPr>
          <w:i/>
        </w:rPr>
        <w:t>Firefox</w:t>
      </w:r>
      <w:r>
        <w:t xml:space="preserve">, </w:t>
      </w:r>
      <w:r w:rsidRPr="00B9452C">
        <w:rPr>
          <w:i/>
        </w:rPr>
        <w:t>Internet Explorer</w:t>
      </w:r>
      <w:r>
        <w:t xml:space="preserve"> y </w:t>
      </w:r>
      <w:r w:rsidRPr="00B9452C">
        <w:rPr>
          <w:i/>
        </w:rPr>
        <w:t>Netscape</w:t>
      </w:r>
    </w:p>
    <w:p w:rsidR="00B9452C" w:rsidRDefault="00B9452C" w:rsidP="0075311B">
      <w:pPr>
        <w:pStyle w:val="Prrafodelista"/>
        <w:numPr>
          <w:ilvl w:val="0"/>
          <w:numId w:val="29"/>
        </w:numPr>
      </w:pPr>
      <w:r w:rsidRPr="00B9452C">
        <w:rPr>
          <w:i/>
        </w:rPr>
        <w:t>Web Developer Extension</w:t>
      </w:r>
      <w:r>
        <w:t xml:space="preserve"> para </w:t>
      </w:r>
      <w:r w:rsidRPr="00B9452C">
        <w:rPr>
          <w:i/>
        </w:rPr>
        <w:t>Firefox</w:t>
      </w:r>
      <w:r w:rsidR="006B77BF">
        <w:rPr>
          <w:i/>
        </w:rPr>
        <w:t xml:space="preserve"> (</w:t>
      </w:r>
      <w:r w:rsidR="006B77BF" w:rsidRPr="006B77BF">
        <w:t>recomendada</w:t>
      </w:r>
      <w:r w:rsidR="006B77BF">
        <w:rPr>
          <w:i/>
        </w:rPr>
        <w:t>)</w:t>
      </w:r>
    </w:p>
    <w:p w:rsidR="00B9452C" w:rsidRDefault="00B9452C" w:rsidP="009C17CA"/>
    <w:p w:rsidR="00A57556" w:rsidRPr="001E6977" w:rsidRDefault="00A57556" w:rsidP="009C17CA">
      <w:pPr>
        <w:jc w:val="left"/>
        <w:rPr>
          <w:b/>
        </w:rPr>
      </w:pPr>
      <w:r w:rsidRPr="001E6977">
        <w:rPr>
          <w:b/>
        </w:rPr>
        <w:t>Paso 3. Examinar las páginas usando uno o varios navegadores especializados</w:t>
      </w:r>
    </w:p>
    <w:p w:rsidR="002356C8" w:rsidRDefault="002356C8" w:rsidP="009C17CA">
      <w:r>
        <w:t xml:space="preserve">Es muy necesario comprobar </w:t>
      </w:r>
      <w:r w:rsidR="001E6977">
        <w:t>cómo</w:t>
      </w:r>
      <w:r>
        <w:t xml:space="preserve"> nuestras páginas se comportan ante diferentes clases de navegadores, como por ejemplo:</w:t>
      </w:r>
    </w:p>
    <w:p w:rsidR="002356C8" w:rsidRPr="000D67BE" w:rsidRDefault="002356C8" w:rsidP="0075311B">
      <w:pPr>
        <w:pStyle w:val="Prrafodelista"/>
        <w:numPr>
          <w:ilvl w:val="0"/>
          <w:numId w:val="24"/>
        </w:numPr>
      </w:pPr>
      <w:r>
        <w:t xml:space="preserve">Navegadores por voz como </w:t>
      </w:r>
      <w:r w:rsidR="000D67BE" w:rsidRPr="000D67BE">
        <w:rPr>
          <w:i/>
        </w:rPr>
        <w:t>Firevox</w:t>
      </w:r>
      <w:r w:rsidR="000D67BE" w:rsidRPr="000D67BE">
        <w:t xml:space="preserve"> (</w:t>
      </w:r>
      <w:hyperlink r:id="rId120" w:history="1">
        <w:r w:rsidR="000D67BE" w:rsidRPr="000D67BE">
          <w:rPr>
            <w:rStyle w:val="Hipervnculo"/>
          </w:rPr>
          <w:t>http://firevox.clcworld.net/</w:t>
        </w:r>
      </w:hyperlink>
      <w:r w:rsidR="000D67BE" w:rsidRPr="000D67BE">
        <w:t>) (gratuito) o</w:t>
      </w:r>
      <w:r w:rsidR="000D67BE">
        <w:rPr>
          <w:i/>
        </w:rPr>
        <w:t xml:space="preserve"> JAWS </w:t>
      </w:r>
      <w:r w:rsidR="000D67BE" w:rsidRPr="000D67BE">
        <w:t>(</w:t>
      </w:r>
      <w:hyperlink r:id="rId121" w:history="1">
        <w:r w:rsidR="000D67BE" w:rsidRPr="00671120">
          <w:rPr>
            <w:rStyle w:val="Hipervnculo"/>
          </w:rPr>
          <w:t>http://www.freedomscientific.com/jaws-hq.asp</w:t>
        </w:r>
      </w:hyperlink>
      <w:r w:rsidR="000D67BE" w:rsidRPr="000D67BE">
        <w:t>). También puede encontrarse una lista de herramientas similares aquí:</w:t>
      </w:r>
      <w:r w:rsidR="000D67BE">
        <w:t xml:space="preserve"> </w:t>
      </w:r>
      <w:hyperlink r:id="rId122" w:history="1">
        <w:r w:rsidR="000D67BE" w:rsidRPr="00671120">
          <w:rPr>
            <w:rStyle w:val="Hipervnculo"/>
          </w:rPr>
          <w:t>http://en.wikipedia.org/wiki/Comparison_of_screen_readers</w:t>
        </w:r>
      </w:hyperlink>
      <w:r w:rsidR="000D67BE">
        <w:t xml:space="preserve"> </w:t>
      </w:r>
      <w:r w:rsidR="000D67BE" w:rsidRPr="000D67BE">
        <w:t xml:space="preserve"> </w:t>
      </w:r>
    </w:p>
    <w:p w:rsidR="001E6977" w:rsidRDefault="001E6977" w:rsidP="0075311B">
      <w:pPr>
        <w:pStyle w:val="Prrafodelista"/>
        <w:numPr>
          <w:ilvl w:val="0"/>
          <w:numId w:val="24"/>
        </w:numPr>
      </w:pPr>
      <w:r>
        <w:t xml:space="preserve">Navegadores de texto como </w:t>
      </w:r>
      <w:r w:rsidRPr="001E6977">
        <w:rPr>
          <w:i/>
        </w:rPr>
        <w:t>Lynx</w:t>
      </w:r>
      <w:r>
        <w:t xml:space="preserve">. Si se trabaja en </w:t>
      </w:r>
      <w:r w:rsidRPr="001E6977">
        <w:rPr>
          <w:i/>
        </w:rPr>
        <w:t>Windows</w:t>
      </w:r>
      <w:r>
        <w:t xml:space="preserve"> es posible ejecutarlo usando </w:t>
      </w:r>
      <w:r w:rsidRPr="001E6977">
        <w:rPr>
          <w:i/>
        </w:rPr>
        <w:t>Cygwin</w:t>
      </w:r>
      <w:r>
        <w:t>.</w:t>
      </w:r>
    </w:p>
    <w:p w:rsidR="001E6977" w:rsidRDefault="001E6977" w:rsidP="009C17CA">
      <w:r>
        <w:t>En estos navegadores es necesario verificar que la información transmitida por ambos tipos es similar a la mostrada en el navegador gráfico y asegurarse de que el orden en el que se transmite dicha información es coherente.</w:t>
      </w:r>
    </w:p>
    <w:p w:rsidR="001E6977" w:rsidRDefault="001E6977" w:rsidP="009C17CA">
      <w:r>
        <w:lastRenderedPageBreak/>
        <w:t>Por otro lado, también es conveniente probar la página con diferentes navegadores (</w:t>
      </w:r>
      <w:r w:rsidRPr="001E6977">
        <w:rPr>
          <w:i/>
        </w:rPr>
        <w:t>IE</w:t>
      </w:r>
      <w:r>
        <w:t xml:space="preserve">, </w:t>
      </w:r>
      <w:r w:rsidRPr="001E6977">
        <w:rPr>
          <w:i/>
        </w:rPr>
        <w:t>Firefox</w:t>
      </w:r>
      <w:r>
        <w:t xml:space="preserve">, </w:t>
      </w:r>
      <w:r w:rsidRPr="001E6977">
        <w:rPr>
          <w:i/>
        </w:rPr>
        <w:t>Opera</w:t>
      </w:r>
      <w:r>
        <w:t xml:space="preserve">, </w:t>
      </w:r>
      <w:r w:rsidRPr="001E6977">
        <w:rPr>
          <w:i/>
        </w:rPr>
        <w:t>Chrome</w:t>
      </w:r>
      <w:r w:rsidR="003A55FE">
        <w:t>,…</w:t>
      </w:r>
      <w:r>
        <w:t xml:space="preserve">) y con distintas versiones </w:t>
      </w:r>
      <w:r w:rsidR="006B77BF">
        <w:t>de cada</w:t>
      </w:r>
      <w:r>
        <w:t xml:space="preserve"> navegador</w:t>
      </w:r>
      <w:r w:rsidR="00991CC3">
        <w:t>.</w:t>
      </w:r>
      <w:r w:rsidR="006B77BF">
        <w:t xml:space="preserve"> Aunque podría hacerse mediante </w:t>
      </w:r>
      <w:r w:rsidR="006B77BF" w:rsidRPr="00F25B84">
        <w:rPr>
          <w:i/>
        </w:rPr>
        <w:t>VMware</w:t>
      </w:r>
      <w:r w:rsidR="006B77BF">
        <w:t>,</w:t>
      </w:r>
      <w:r w:rsidR="00991CC3">
        <w:t xml:space="preserve"> instalar un gran nº de navegadores y versiones de los mismos es muy costoso</w:t>
      </w:r>
      <w:r w:rsidR="006B77BF">
        <w:t>. No obstante</w:t>
      </w:r>
      <w:r w:rsidR="00991CC3">
        <w:t xml:space="preserve">, una herramienta que nos proporcionará </w:t>
      </w:r>
      <w:r w:rsidR="006B77BF">
        <w:t xml:space="preserve">fácilmente acceso a </w:t>
      </w:r>
      <w:r w:rsidR="00991CC3">
        <w:t>un elevadísimo número de navegadores distintos</w:t>
      </w:r>
      <w:r w:rsidR="006B77BF">
        <w:t>,</w:t>
      </w:r>
      <w:r w:rsidR="00991CC3">
        <w:t xml:space="preserve"> con múltiples versiones de cada uno y con distintos sistemas operativos</w:t>
      </w:r>
      <w:r w:rsidR="006B77BF">
        <w:t>,</w:t>
      </w:r>
      <w:r w:rsidR="00991CC3">
        <w:t xml:space="preserve"> es </w:t>
      </w:r>
      <w:r w:rsidR="00991CC3" w:rsidRPr="00F25B84">
        <w:rPr>
          <w:i/>
        </w:rPr>
        <w:t>BrowserShots</w:t>
      </w:r>
      <w:r w:rsidR="00991CC3">
        <w:t xml:space="preserve"> (</w:t>
      </w:r>
      <w:hyperlink r:id="rId123" w:history="1">
        <w:r w:rsidR="00991CC3" w:rsidRPr="00671120">
          <w:rPr>
            <w:rStyle w:val="Hipervnculo"/>
          </w:rPr>
          <w:t>http://browsershots.org/</w:t>
        </w:r>
      </w:hyperlink>
      <w:r w:rsidR="00991CC3">
        <w:t>).</w:t>
      </w:r>
      <w:r w:rsidR="00F25B84">
        <w:t xml:space="preserve"> En esta página </w:t>
      </w:r>
      <w:r w:rsidR="00F25B84" w:rsidRPr="00F25B84">
        <w:rPr>
          <w:i/>
        </w:rPr>
        <w:t>Web</w:t>
      </w:r>
      <w:r w:rsidR="00F25B84">
        <w:t xml:space="preserve"> podremos introducir la </w:t>
      </w:r>
      <w:r w:rsidR="00F25B84" w:rsidRPr="00F25B84">
        <w:rPr>
          <w:i/>
        </w:rPr>
        <w:t>URL</w:t>
      </w:r>
      <w:r w:rsidR="00F25B84">
        <w:t xml:space="preserve"> de nuestro sitio (en caso de que no la tengamos disponible se puede probar con la </w:t>
      </w:r>
      <w:r w:rsidR="00F25B84" w:rsidRPr="00F25B84">
        <w:rPr>
          <w:i/>
        </w:rPr>
        <w:t>IP</w:t>
      </w:r>
      <w:r w:rsidR="00F25B84">
        <w:t xml:space="preserve"> de la máquina de desarrollo, asegurándose de que es accesible). Esto invocará a un servicio </w:t>
      </w:r>
      <w:r w:rsidR="00F25B84" w:rsidRPr="00F25B84">
        <w:rPr>
          <w:i/>
        </w:rPr>
        <w:t>web</w:t>
      </w:r>
      <w:r w:rsidR="00F25B84">
        <w:t xml:space="preserve"> que distribuirá la petición a múltiples máquinas con distintos navegadores instalados, devolviéndonos las capturas de pantalla </w:t>
      </w:r>
      <w:r w:rsidR="006B77BF">
        <w:t>en</w:t>
      </w:r>
      <w:r w:rsidR="00F25B84">
        <w:t xml:space="preserve"> todos y cada uno de esos navegadores </w:t>
      </w:r>
      <w:r w:rsidR="006B77BF">
        <w:t xml:space="preserve">de nuestro sitio web, </w:t>
      </w:r>
      <w:r w:rsidR="00F25B84">
        <w:t>transcurrido un tiempo de proceso de la petición (en función de la hora del día y de la carga de trabajo del servicio puede tardar bastante). Si no cerramos la página o cancelamos la petición y tenemos paciencia, una vez terminado el proceso tendremos imágenes de nuestra web en multitud de navegadores y SO diferentes fácilmente, algo que de otra manera nos supondría un coste muy elevado.</w:t>
      </w:r>
      <w:r w:rsidR="006B77BF">
        <w:t xml:space="preserve"> Debido al coste en tiempo de esta herramienta, se recomienda hacerlo con la versión final del interfaz de la aplicación.</w:t>
      </w:r>
    </w:p>
    <w:p w:rsidR="00DB6C4A" w:rsidRDefault="00DB6C4A" w:rsidP="009C17CA"/>
    <w:p w:rsidR="001E6977" w:rsidRPr="00DB6C4A" w:rsidRDefault="001E6977" w:rsidP="009C17CA">
      <w:pPr>
        <w:rPr>
          <w:b/>
        </w:rPr>
      </w:pPr>
      <w:r w:rsidRPr="00DB6C4A">
        <w:rPr>
          <w:b/>
        </w:rPr>
        <w:t xml:space="preserve">Paso 4. Utilizar herramientas </w:t>
      </w:r>
      <w:r w:rsidR="00DB6C4A" w:rsidRPr="00DB6C4A">
        <w:rPr>
          <w:b/>
        </w:rPr>
        <w:t>automáticas</w:t>
      </w:r>
      <w:r w:rsidRPr="00DB6C4A">
        <w:rPr>
          <w:b/>
        </w:rPr>
        <w:t xml:space="preserve"> de </w:t>
      </w:r>
      <w:r w:rsidR="00DB6C4A" w:rsidRPr="00DB6C4A">
        <w:rPr>
          <w:b/>
        </w:rPr>
        <w:t>evaluación</w:t>
      </w:r>
      <w:r w:rsidRPr="00DB6C4A">
        <w:rPr>
          <w:b/>
        </w:rPr>
        <w:t xml:space="preserve"> de accesibilidad</w:t>
      </w:r>
    </w:p>
    <w:p w:rsidR="00E73C97" w:rsidRDefault="005A6BB4" w:rsidP="009C17CA">
      <w:r>
        <w:t xml:space="preserve">Este último paso consiste en pasar a la muestra de páginas seleccionadas herramientas de evaluación automática de la </w:t>
      </w:r>
      <w:r w:rsidR="00DB6C4A">
        <w:t>accesibilidad</w:t>
      </w:r>
      <w:r>
        <w:t xml:space="preserve"> como</w:t>
      </w:r>
      <w:r w:rsidR="00E73C97">
        <w:t>:</w:t>
      </w:r>
    </w:p>
    <w:p w:rsidR="00E73C97" w:rsidRPr="00E73C97" w:rsidRDefault="005A6BB4" w:rsidP="0075311B">
      <w:pPr>
        <w:pStyle w:val="Prrafodelista"/>
        <w:numPr>
          <w:ilvl w:val="0"/>
          <w:numId w:val="34"/>
        </w:numPr>
        <w:rPr>
          <w:lang w:val="en-US"/>
        </w:rPr>
      </w:pPr>
      <w:r w:rsidRPr="00E73C97">
        <w:rPr>
          <w:i/>
          <w:lang w:val="en-US"/>
        </w:rPr>
        <w:t>TAW</w:t>
      </w:r>
      <w:r w:rsidRPr="00E73C97">
        <w:rPr>
          <w:lang w:val="en-US"/>
        </w:rPr>
        <w:t xml:space="preserve"> (</w:t>
      </w:r>
      <w:hyperlink r:id="rId124" w:history="1">
        <w:r w:rsidRPr="00E73C97">
          <w:rPr>
            <w:rStyle w:val="Hipervnculo"/>
            <w:lang w:val="en-US"/>
          </w:rPr>
          <w:t>http://www.tawdis.net/taw3/cms/es</w:t>
        </w:r>
      </w:hyperlink>
      <w:r w:rsidR="006B77BF" w:rsidRPr="00E73C97">
        <w:rPr>
          <w:lang w:val="en-US"/>
        </w:rPr>
        <w:t>)</w:t>
      </w:r>
    </w:p>
    <w:p w:rsidR="00E73C97" w:rsidRDefault="005A6BB4" w:rsidP="0075311B">
      <w:pPr>
        <w:pStyle w:val="Prrafodelista"/>
        <w:numPr>
          <w:ilvl w:val="0"/>
          <w:numId w:val="34"/>
        </w:numPr>
      </w:pPr>
      <w:r w:rsidRPr="00E73C97">
        <w:rPr>
          <w:i/>
        </w:rPr>
        <w:t>HERA</w:t>
      </w:r>
      <w:r>
        <w:t xml:space="preserve"> (</w:t>
      </w:r>
      <w:hyperlink r:id="rId125" w:history="1">
        <w:r w:rsidRPr="00D627CD">
          <w:rPr>
            <w:rStyle w:val="Hipervnculo"/>
          </w:rPr>
          <w:t>http://www.sidar.org/hera/index.php.en</w:t>
        </w:r>
      </w:hyperlink>
      <w:r>
        <w:t>)</w:t>
      </w:r>
    </w:p>
    <w:p w:rsidR="00E73C97" w:rsidRDefault="006B77BF" w:rsidP="0075311B">
      <w:pPr>
        <w:pStyle w:val="Prrafodelista"/>
        <w:numPr>
          <w:ilvl w:val="0"/>
          <w:numId w:val="34"/>
        </w:numPr>
      </w:pPr>
      <w:r w:rsidRPr="00E73C97">
        <w:rPr>
          <w:i/>
        </w:rPr>
        <w:t>EvalAccess</w:t>
      </w:r>
      <w:r>
        <w:t xml:space="preserve"> (</w:t>
      </w:r>
      <w:hyperlink r:id="rId126" w:history="1">
        <w:r w:rsidRPr="00671120">
          <w:rPr>
            <w:rStyle w:val="Hipervnculo"/>
          </w:rPr>
          <w:t>http://sipt07.si.ehu.es/evalaccess2/index.html</w:t>
        </w:r>
      </w:hyperlink>
      <w:r>
        <w:t>)</w:t>
      </w:r>
    </w:p>
    <w:p w:rsidR="00E73C97" w:rsidRPr="0062357F" w:rsidRDefault="006B77BF" w:rsidP="0075311B">
      <w:pPr>
        <w:pStyle w:val="Prrafodelista"/>
        <w:numPr>
          <w:ilvl w:val="0"/>
          <w:numId w:val="34"/>
        </w:numPr>
        <w:rPr>
          <w:lang w:val="en-US"/>
        </w:rPr>
      </w:pPr>
      <w:r w:rsidRPr="0062357F">
        <w:rPr>
          <w:i/>
          <w:lang w:val="en-US"/>
        </w:rPr>
        <w:t>WAVE</w:t>
      </w:r>
      <w:r w:rsidRPr="0062357F">
        <w:rPr>
          <w:lang w:val="en-US"/>
        </w:rPr>
        <w:t xml:space="preserve"> (</w:t>
      </w:r>
      <w:hyperlink r:id="rId127" w:history="1">
        <w:r w:rsidRPr="0062357F">
          <w:rPr>
            <w:rStyle w:val="Hipervnculo"/>
            <w:lang w:val="en-US"/>
          </w:rPr>
          <w:t>http://wave.webaim.org/</w:t>
        </w:r>
      </w:hyperlink>
      <w:r w:rsidRPr="0062357F">
        <w:rPr>
          <w:lang w:val="en-US"/>
        </w:rPr>
        <w:t>)</w:t>
      </w:r>
    </w:p>
    <w:p w:rsidR="005A6BB4" w:rsidRDefault="005A6BB4" w:rsidP="009C17CA">
      <w:r>
        <w:t>Debemos tener en cuenta:</w:t>
      </w:r>
    </w:p>
    <w:p w:rsidR="005A6BB4" w:rsidRDefault="005A6BB4" w:rsidP="0075311B">
      <w:pPr>
        <w:pStyle w:val="Prrafodelista"/>
        <w:numPr>
          <w:ilvl w:val="0"/>
          <w:numId w:val="25"/>
        </w:numPr>
      </w:pPr>
      <w:r>
        <w:t>Que hay que pasar un mínimo de dos herramientas de est</w:t>
      </w:r>
      <w:r w:rsidR="00DB6C4A">
        <w:t>a clase.</w:t>
      </w:r>
    </w:p>
    <w:p w:rsidR="005A6BB4" w:rsidRDefault="005A6BB4" w:rsidP="0075311B">
      <w:pPr>
        <w:pStyle w:val="Prrafodelista"/>
        <w:numPr>
          <w:ilvl w:val="0"/>
          <w:numId w:val="25"/>
        </w:numPr>
      </w:pPr>
      <w:r>
        <w:t xml:space="preserve">Que sólo pueden probar algunos aspectos de la accesibilidad. Una vez eliminados todos los errores de comprobación </w:t>
      </w:r>
      <w:r w:rsidR="00DB6C4A">
        <w:t>automática</w:t>
      </w:r>
      <w:r>
        <w:t xml:space="preserve"> de la página, debemos hacer todo lo posible por eliminar todos los de </w:t>
      </w:r>
      <w:r w:rsidR="00DB6C4A">
        <w:t>comprobación</w:t>
      </w:r>
      <w:r>
        <w:t xml:space="preserve"> </w:t>
      </w:r>
      <w:r w:rsidR="00DB6C4A">
        <w:t>manual</w:t>
      </w:r>
      <w:r>
        <w:t xml:space="preserve"> (de todas las herramientas pasadas)</w:t>
      </w:r>
      <w:r w:rsidR="00DB6C4A">
        <w:t>.</w:t>
      </w:r>
    </w:p>
    <w:p w:rsidR="00DB6C4A" w:rsidRDefault="00DB6C4A" w:rsidP="009C17CA"/>
    <w:p w:rsidR="005A6BB4" w:rsidRPr="00DB6C4A" w:rsidRDefault="00DB6C4A" w:rsidP="009C17CA">
      <w:pPr>
        <w:rPr>
          <w:b/>
        </w:rPr>
      </w:pPr>
      <w:r w:rsidRPr="00DB6C4A">
        <w:rPr>
          <w:b/>
        </w:rPr>
        <w:t>Paso 5. Resumen de resultados</w:t>
      </w:r>
    </w:p>
    <w:p w:rsidR="00DB6C4A" w:rsidRDefault="00DB6C4A" w:rsidP="009C17CA">
      <w:r>
        <w:t>Finalmente, se incluirá un pequeño informe final con los siguientes aspectos:</w:t>
      </w:r>
    </w:p>
    <w:p w:rsidR="00DB6C4A" w:rsidRDefault="00DB6C4A" w:rsidP="0075311B">
      <w:pPr>
        <w:pStyle w:val="Prrafodelista"/>
        <w:numPr>
          <w:ilvl w:val="0"/>
          <w:numId w:val="26"/>
        </w:numPr>
      </w:pPr>
      <w:r>
        <w:t>Tipos de problemas encontrados, como se han resuelto y aspectos positivos de la página.</w:t>
      </w:r>
    </w:p>
    <w:p w:rsidR="00DB6C4A" w:rsidRDefault="00DB6C4A" w:rsidP="0075311B">
      <w:pPr>
        <w:pStyle w:val="Prrafodelista"/>
        <w:numPr>
          <w:ilvl w:val="0"/>
          <w:numId w:val="26"/>
        </w:numPr>
      </w:pPr>
      <w:r>
        <w:t>Indicar como se detectó cada problema.</w:t>
      </w:r>
    </w:p>
    <w:p w:rsidR="00DB6C4A" w:rsidRDefault="0097782B" w:rsidP="009C17CA">
      <w:pPr>
        <w:pStyle w:val="Ttulo4"/>
      </w:pPr>
      <w:r>
        <w:lastRenderedPageBreak/>
        <w:t>Evaluación de Conformidad</w:t>
      </w:r>
    </w:p>
    <w:p w:rsidR="0097782B" w:rsidRDefault="0097782B" w:rsidP="009C17CA">
      <w:r>
        <w:t>La evaluación de conformidad combina la evaluación manual de la página con la evaluación semiautomática. Se suele emplear cuando se desarrolla un sitio nuevo o bien cuando se evalúa un sitio existente. En el caso de un PFC, debemos intentar pasar una evaluación de conformidad completa al sitio para considerar que realmente ha hecho un esfuerzo adecuado por lograr un nivel de accesibilidad óptimo.</w:t>
      </w:r>
    </w:p>
    <w:p w:rsidR="0097782B" w:rsidRDefault="0097782B" w:rsidP="009C17CA"/>
    <w:p w:rsidR="0097782B" w:rsidRPr="0097782B" w:rsidRDefault="0097782B" w:rsidP="009C17CA">
      <w:pPr>
        <w:rPr>
          <w:b/>
        </w:rPr>
      </w:pPr>
      <w:r w:rsidRPr="0097782B">
        <w:rPr>
          <w:b/>
        </w:rPr>
        <w:t>Paso 1. Determinar el alcance de la evaluación</w:t>
      </w:r>
    </w:p>
    <w:p w:rsidR="0097782B" w:rsidRDefault="0097782B" w:rsidP="009C17CA">
      <w:r>
        <w:t>Este paso contempla:</w:t>
      </w:r>
    </w:p>
    <w:p w:rsidR="0097782B" w:rsidRDefault="0097782B" w:rsidP="0075311B">
      <w:pPr>
        <w:pStyle w:val="Prrafodelista"/>
        <w:numPr>
          <w:ilvl w:val="0"/>
          <w:numId w:val="27"/>
        </w:numPr>
      </w:pPr>
      <w:r>
        <w:t xml:space="preserve">Definir y divulgar el nivel deseado de conformidad </w:t>
      </w:r>
      <w:r w:rsidRPr="00260B41">
        <w:rPr>
          <w:i/>
        </w:rPr>
        <w:t>WCAG 1.0</w:t>
      </w:r>
      <w:r>
        <w:t xml:space="preserve"> (</w:t>
      </w:r>
      <w:r w:rsidRPr="00260B41">
        <w:rPr>
          <w:i/>
        </w:rPr>
        <w:t>A</w:t>
      </w:r>
      <w:r>
        <w:t xml:space="preserve">, </w:t>
      </w:r>
      <w:r w:rsidRPr="00260B41">
        <w:rPr>
          <w:i/>
        </w:rPr>
        <w:t>AA</w:t>
      </w:r>
      <w:r>
        <w:t xml:space="preserve">, </w:t>
      </w:r>
      <w:r w:rsidRPr="00260B41">
        <w:rPr>
          <w:i/>
        </w:rPr>
        <w:t>AAA</w:t>
      </w:r>
      <w:r>
        <w:t xml:space="preserve">). Se recuerda que las web destinadas a la administración pública deben tener al menos un nivel AA, siendo este un nivel mínimo exigible en un PFC. También pueden emplearse las normas </w:t>
      </w:r>
      <w:r w:rsidRPr="00260B41">
        <w:rPr>
          <w:i/>
        </w:rPr>
        <w:t>WCAG 2.0</w:t>
      </w:r>
      <w:r>
        <w:t xml:space="preserve">. El siguiente enlace proporciona información de </w:t>
      </w:r>
      <w:r w:rsidR="00260B41">
        <w:t>cómo</w:t>
      </w:r>
      <w:r>
        <w:t xml:space="preserve"> pasar de la versión 1.0 a la versión 2.0 de forma resumida: </w:t>
      </w:r>
      <w:hyperlink r:id="rId128" w:history="1">
        <w:r w:rsidRPr="00D627CD">
          <w:rPr>
            <w:rStyle w:val="Hipervnculo"/>
          </w:rPr>
          <w:t>http://www.w3.org/WAI/WCAG20/from10/comparison/</w:t>
        </w:r>
      </w:hyperlink>
    </w:p>
    <w:p w:rsidR="0097782B" w:rsidRDefault="0097782B" w:rsidP="0075311B">
      <w:pPr>
        <w:pStyle w:val="Prrafodelista"/>
        <w:numPr>
          <w:ilvl w:val="0"/>
          <w:numId w:val="27"/>
        </w:numPr>
      </w:pPr>
      <w:r>
        <w:t>Seleccionar un conjunto representativo de páginas para la evaluación manual, siguiendo el criterio expuesto en la revisión preliminar.</w:t>
      </w:r>
    </w:p>
    <w:p w:rsidR="00260B41" w:rsidRDefault="00260B41" w:rsidP="009C17CA"/>
    <w:p w:rsidR="0097782B" w:rsidRPr="00260B41" w:rsidRDefault="00260B41" w:rsidP="009C17CA">
      <w:pPr>
        <w:rPr>
          <w:b/>
        </w:rPr>
      </w:pPr>
      <w:r w:rsidRPr="00260B41">
        <w:rPr>
          <w:b/>
        </w:rPr>
        <w:t xml:space="preserve">Paso 2. Utilizar herramientas de evaluación </w:t>
      </w:r>
      <w:r w:rsidR="00EF7460">
        <w:rPr>
          <w:b/>
        </w:rPr>
        <w:t xml:space="preserve">automática </w:t>
      </w:r>
      <w:r w:rsidRPr="00260B41">
        <w:rPr>
          <w:b/>
        </w:rPr>
        <w:t>de accesibilidad</w:t>
      </w:r>
    </w:p>
    <w:p w:rsidR="00260B41" w:rsidRDefault="00260B41" w:rsidP="009C17CA">
      <w:r>
        <w:t>Este paso contempla:</w:t>
      </w:r>
    </w:p>
    <w:p w:rsidR="00260B41" w:rsidRDefault="00260B41" w:rsidP="0075311B">
      <w:pPr>
        <w:pStyle w:val="Prrafodelista"/>
        <w:numPr>
          <w:ilvl w:val="0"/>
          <w:numId w:val="28"/>
        </w:numPr>
      </w:pPr>
      <w:r>
        <w:t>Validar los lenguajes utilizados (</w:t>
      </w:r>
      <w:r w:rsidRPr="00260B41">
        <w:rPr>
          <w:i/>
        </w:rPr>
        <w:t>HTML</w:t>
      </w:r>
      <w:r>
        <w:t xml:space="preserve">, </w:t>
      </w:r>
      <w:r w:rsidRPr="00260B41">
        <w:rPr>
          <w:i/>
        </w:rPr>
        <w:t>CSS</w:t>
      </w:r>
      <w:r>
        <w:t>,…) con las herramientas adecuadas que existan para ello.</w:t>
      </w:r>
      <w:r w:rsidR="00E73C97">
        <w:t xml:space="preserve"> La “</w:t>
      </w:r>
      <w:r w:rsidR="00E73C97" w:rsidRPr="00E73C97">
        <w:rPr>
          <w:i/>
        </w:rPr>
        <w:t>Web Developer Extension</w:t>
      </w:r>
      <w:r w:rsidR="00E73C97">
        <w:t xml:space="preserve">” de </w:t>
      </w:r>
      <w:r w:rsidR="00E73C97" w:rsidRPr="00E73C97">
        <w:rPr>
          <w:i/>
        </w:rPr>
        <w:t>Firefox</w:t>
      </w:r>
      <w:r w:rsidR="00E73C97">
        <w:t xml:space="preserve"> posee opciones para ello.</w:t>
      </w:r>
    </w:p>
    <w:p w:rsidR="00260B41" w:rsidRDefault="00260B41" w:rsidP="0075311B">
      <w:pPr>
        <w:pStyle w:val="Prrafodelista"/>
        <w:numPr>
          <w:ilvl w:val="0"/>
          <w:numId w:val="28"/>
        </w:numPr>
      </w:pPr>
      <w:r>
        <w:t>Usar al menos dos herramientas de evaluación automática en la muestra de páginas seleccionada (</w:t>
      </w:r>
      <w:r w:rsidR="00E73C97">
        <w:t>ver</w:t>
      </w:r>
      <w:r>
        <w:t xml:space="preserve"> la revisión preliminar). También se debe usar al menos 1 herramienta en la totalidad del sitio.</w:t>
      </w:r>
    </w:p>
    <w:p w:rsidR="00260B41" w:rsidRDefault="00260B41" w:rsidP="0075311B">
      <w:pPr>
        <w:pStyle w:val="Prrafodelista"/>
        <w:numPr>
          <w:ilvl w:val="0"/>
          <w:numId w:val="28"/>
        </w:numPr>
      </w:pPr>
      <w:r>
        <w:t>Anotar y resolver los problemas encontrados.</w:t>
      </w:r>
    </w:p>
    <w:p w:rsidR="00260B41" w:rsidRDefault="00260B41" w:rsidP="009C17CA"/>
    <w:p w:rsidR="00260B41" w:rsidRPr="00B9452C" w:rsidRDefault="00260B41" w:rsidP="009C17CA">
      <w:pPr>
        <w:rPr>
          <w:b/>
        </w:rPr>
      </w:pPr>
      <w:r w:rsidRPr="00B9452C">
        <w:rPr>
          <w:b/>
        </w:rPr>
        <w:t>Paso 3. Evaluar manualmente la muestra de páginas</w:t>
      </w:r>
    </w:p>
    <w:p w:rsidR="00260B41" w:rsidRDefault="00260B41" w:rsidP="009C17CA">
      <w:r>
        <w:t>Para ello debemos:</w:t>
      </w:r>
    </w:p>
    <w:p w:rsidR="00260B41" w:rsidRDefault="00260B41" w:rsidP="0075311B">
      <w:pPr>
        <w:pStyle w:val="Prrafodelista"/>
        <w:numPr>
          <w:ilvl w:val="0"/>
          <w:numId w:val="30"/>
        </w:numPr>
      </w:pPr>
      <w:r>
        <w:t xml:space="preserve">Utilizar el </w:t>
      </w:r>
      <w:r w:rsidRPr="003A55FE">
        <w:rPr>
          <w:i/>
        </w:rPr>
        <w:t>checklist</w:t>
      </w:r>
      <w:r>
        <w:t xml:space="preserve"> de puntos de control del </w:t>
      </w:r>
      <w:r w:rsidRPr="00B9452C">
        <w:rPr>
          <w:i/>
        </w:rPr>
        <w:t>WCAG</w:t>
      </w:r>
      <w:r w:rsidR="00EE256C" w:rsidRPr="00EE256C">
        <w:t xml:space="preserve"> que aparecerá tras esta explicación, según versión. </w:t>
      </w:r>
      <w:r w:rsidR="00EE256C">
        <w:t xml:space="preserve">Como es mucho más probable que en los PFC se use la versión 1.0 de las normas, al final de esta sección se ha incluido este </w:t>
      </w:r>
      <w:r w:rsidR="00EE256C" w:rsidRPr="00EE256C">
        <w:rPr>
          <w:i/>
        </w:rPr>
        <w:t>checklist</w:t>
      </w:r>
      <w:r w:rsidR="00EE256C">
        <w:t xml:space="preserve"> adaptado a </w:t>
      </w:r>
      <w:r w:rsidR="00EE256C" w:rsidRPr="00EE256C">
        <w:rPr>
          <w:i/>
        </w:rPr>
        <w:t>Word</w:t>
      </w:r>
      <w:r w:rsidR="00EE256C">
        <w:t xml:space="preserve"> y listo para rellenarse</w:t>
      </w:r>
      <w:r>
        <w:t>:</w:t>
      </w:r>
    </w:p>
    <w:p w:rsidR="00260B41" w:rsidRPr="0062357F" w:rsidRDefault="00260B41" w:rsidP="0075311B">
      <w:pPr>
        <w:pStyle w:val="Prrafodelista"/>
        <w:numPr>
          <w:ilvl w:val="1"/>
          <w:numId w:val="30"/>
        </w:numPr>
        <w:rPr>
          <w:lang w:val="en-US"/>
        </w:rPr>
      </w:pPr>
      <w:r w:rsidRPr="0062357F">
        <w:rPr>
          <w:i/>
          <w:lang w:val="en-US"/>
        </w:rPr>
        <w:t>WCAG 1.0</w:t>
      </w:r>
      <w:r w:rsidRPr="0062357F">
        <w:rPr>
          <w:lang w:val="en-US"/>
        </w:rPr>
        <w:t xml:space="preserve">: </w:t>
      </w:r>
      <w:hyperlink r:id="rId129" w:history="1">
        <w:r w:rsidRPr="0062357F">
          <w:rPr>
            <w:rStyle w:val="Hipervnculo"/>
            <w:lang w:val="en-US"/>
          </w:rPr>
          <w:t>http://www.w3.org/TR/WCAG10/full-checklist.html</w:t>
        </w:r>
      </w:hyperlink>
    </w:p>
    <w:p w:rsidR="00260B41" w:rsidRPr="00B9452C" w:rsidRDefault="00260B41" w:rsidP="0075311B">
      <w:pPr>
        <w:pStyle w:val="Prrafodelista"/>
        <w:numPr>
          <w:ilvl w:val="1"/>
          <w:numId w:val="30"/>
        </w:numPr>
        <w:rPr>
          <w:lang w:val="en-US"/>
        </w:rPr>
      </w:pPr>
      <w:r w:rsidRPr="0062357F">
        <w:rPr>
          <w:i/>
          <w:lang w:val="en-US"/>
        </w:rPr>
        <w:t xml:space="preserve">WCAG </w:t>
      </w:r>
      <w:r w:rsidRPr="00B9452C">
        <w:rPr>
          <w:i/>
          <w:lang w:val="en-US"/>
        </w:rPr>
        <w:t>2.0</w:t>
      </w:r>
      <w:r w:rsidRPr="00B9452C">
        <w:rPr>
          <w:lang w:val="en-US"/>
        </w:rPr>
        <w:t xml:space="preserve">: </w:t>
      </w:r>
      <w:hyperlink r:id="rId130" w:history="1">
        <w:r w:rsidRPr="00B9452C">
          <w:rPr>
            <w:rStyle w:val="Hipervnculo"/>
            <w:lang w:val="en-US"/>
          </w:rPr>
          <w:t>http://www.w3.org/TR/2006/WD-WCAG20-20060427/appendixB.html</w:t>
        </w:r>
      </w:hyperlink>
    </w:p>
    <w:p w:rsidR="00B9452C" w:rsidRPr="00B9452C" w:rsidRDefault="00B9452C" w:rsidP="0075311B">
      <w:pPr>
        <w:pStyle w:val="Prrafodelista"/>
        <w:numPr>
          <w:ilvl w:val="0"/>
          <w:numId w:val="30"/>
        </w:numPr>
      </w:pPr>
      <w:r w:rsidRPr="00B9452C">
        <w:t>Examinar las páginas con al menos 3 navegadores gr</w:t>
      </w:r>
      <w:r>
        <w:t>áficos en diferentes versiones y en diferentes plataformas (para lo cual puede usarse</w:t>
      </w:r>
      <w:r w:rsidR="004160BD">
        <w:t xml:space="preserve"> el servicio </w:t>
      </w:r>
      <w:r w:rsidR="004160BD" w:rsidRPr="004160BD">
        <w:rPr>
          <w:i/>
        </w:rPr>
        <w:t>web</w:t>
      </w:r>
      <w:r>
        <w:t xml:space="preserve"> </w:t>
      </w:r>
      <w:r w:rsidR="004160BD">
        <w:rPr>
          <w:i/>
        </w:rPr>
        <w:t>Browsershots</w:t>
      </w:r>
      <w:r w:rsidR="004160BD">
        <w:t xml:space="preserve"> ya visto</w:t>
      </w:r>
      <w:r>
        <w:t xml:space="preserve">). Tener en cuenta especialmente estos puntos, que son una lista extendida de los que se </w:t>
      </w:r>
      <w:r>
        <w:lastRenderedPageBreak/>
        <w:t xml:space="preserve">enunciaron en la revisión preliminar. Para su comprobación podemos usar las </w:t>
      </w:r>
      <w:r w:rsidR="002F4B98">
        <w:t xml:space="preserve">mismas </w:t>
      </w:r>
      <w:r>
        <w:t xml:space="preserve">herramientas </w:t>
      </w:r>
      <w:r w:rsidR="002F4B98">
        <w:t xml:space="preserve">y procedimientos </w:t>
      </w:r>
      <w:r>
        <w:t>recomendad</w:t>
      </w:r>
      <w:r w:rsidR="002F4B98">
        <w:t>o</w:t>
      </w:r>
      <w:r>
        <w:t>s en dicha sección:</w:t>
      </w:r>
    </w:p>
    <w:p w:rsidR="002F4B98" w:rsidRDefault="002F4B98" w:rsidP="0075311B">
      <w:pPr>
        <w:pStyle w:val="Prrafodelista"/>
        <w:numPr>
          <w:ilvl w:val="1"/>
          <w:numId w:val="23"/>
        </w:numPr>
      </w:pPr>
      <w:r>
        <w:t>Desactivar las imágenes y probar como queda el aspecto de la aplicación. Se puede hacer fácilmente mediante el menú “</w:t>
      </w:r>
      <w:r>
        <w:rPr>
          <w:i/>
        </w:rPr>
        <w:t>Images</w:t>
      </w:r>
      <w:r>
        <w:t>” de la “</w:t>
      </w:r>
      <w:r w:rsidRPr="004160BD">
        <w:rPr>
          <w:i/>
        </w:rPr>
        <w:t>Web Developer Extension</w:t>
      </w:r>
      <w:r>
        <w:t xml:space="preserve">” de </w:t>
      </w:r>
      <w:r w:rsidRPr="004160BD">
        <w:rPr>
          <w:i/>
        </w:rPr>
        <w:t>Firefox</w:t>
      </w:r>
      <w:r>
        <w:t xml:space="preserve"> de la que se habló anteriormente.</w:t>
      </w:r>
    </w:p>
    <w:p w:rsidR="002F4B98" w:rsidRDefault="002F4B98" w:rsidP="0075311B">
      <w:pPr>
        <w:pStyle w:val="Prrafodelista"/>
        <w:numPr>
          <w:ilvl w:val="1"/>
          <w:numId w:val="23"/>
        </w:numPr>
      </w:pPr>
      <w:r>
        <w:t>Apagar los altavoces (si la página tuviese alguna clase de narración oral o sonido)</w:t>
      </w:r>
    </w:p>
    <w:p w:rsidR="002F4B98" w:rsidRDefault="002F4B98" w:rsidP="0075311B">
      <w:pPr>
        <w:pStyle w:val="Prrafodelista"/>
        <w:numPr>
          <w:ilvl w:val="1"/>
          <w:numId w:val="23"/>
        </w:numPr>
      </w:pPr>
      <w:r>
        <w:t xml:space="preserve">Cambiar el tamaño del texto y comprobar que sigue siendo usable (muchos navegadores permiten hacer esto fácilmente con </w:t>
      </w:r>
      <w:r w:rsidRPr="00DB6C4A">
        <w:rPr>
          <w:i/>
        </w:rPr>
        <w:t>CTRL + Rueda del ratón</w:t>
      </w:r>
      <w:r>
        <w:t xml:space="preserve">). </w:t>
      </w:r>
    </w:p>
    <w:p w:rsidR="002F4B98" w:rsidRDefault="002F4B98" w:rsidP="0075311B">
      <w:pPr>
        <w:pStyle w:val="Prrafodelista"/>
        <w:numPr>
          <w:ilvl w:val="1"/>
          <w:numId w:val="23"/>
        </w:numPr>
      </w:pPr>
      <w:r>
        <w:t xml:space="preserve">Cambiar solamente el tamaño de letra de la página para ver cómo se comporta. En </w:t>
      </w:r>
      <w:r w:rsidRPr="00A068B3">
        <w:rPr>
          <w:i/>
        </w:rPr>
        <w:t>Firefox</w:t>
      </w:r>
      <w:r>
        <w:t xml:space="preserve"> podemos ir a “Herramientas – Opciones – Contenido”, aunque también podemos hacerlo cambiando la </w:t>
      </w:r>
      <w:r w:rsidRPr="000D67BE">
        <w:rPr>
          <w:i/>
        </w:rPr>
        <w:t>CSS</w:t>
      </w:r>
      <w:r>
        <w:t xml:space="preserve"> de la propia página si el navegador no soporta esta opción. Si un tamaño de letra estándar es 16, se puede probar con un tamaño mínimo (9) y un máximo (72) para ver qué ocurre. Posteriormente podemos hacer pruebas con dos tamaños intermedios (32 y 48), para ver qué ocurriría con nuestra página si los usuarios necesitan un tamaño de letra muy superior al estándar.</w:t>
      </w:r>
    </w:p>
    <w:p w:rsidR="002F4B98" w:rsidRDefault="002F4B98" w:rsidP="0075311B">
      <w:pPr>
        <w:pStyle w:val="Prrafodelista"/>
        <w:numPr>
          <w:ilvl w:val="1"/>
          <w:numId w:val="23"/>
        </w:numPr>
      </w:pPr>
      <w:r>
        <w:t xml:space="preserve">Cambiar la resolución y el tamaño de la ventana (verificando que no es necesario el </w:t>
      </w:r>
      <w:r w:rsidRPr="00DB6C4A">
        <w:rPr>
          <w:i/>
        </w:rPr>
        <w:t>scroll</w:t>
      </w:r>
      <w:r>
        <w:t xml:space="preserve"> horizontal). Esto puede hacerse fácilmente con el </w:t>
      </w:r>
      <w:r w:rsidRPr="00E2056F">
        <w:rPr>
          <w:i/>
        </w:rPr>
        <w:t>plugin</w:t>
      </w:r>
      <w:r>
        <w:t xml:space="preserve"> “</w:t>
      </w:r>
      <w:r w:rsidRPr="00E2056F">
        <w:rPr>
          <w:i/>
        </w:rPr>
        <w:t>Web Developer Extension</w:t>
      </w:r>
      <w:r>
        <w:t xml:space="preserve">” de </w:t>
      </w:r>
      <w:r w:rsidRPr="00E2056F">
        <w:rPr>
          <w:i/>
        </w:rPr>
        <w:t>Firefox</w:t>
      </w:r>
      <w:r>
        <w:t xml:space="preserve">. Este </w:t>
      </w:r>
      <w:r w:rsidRPr="000D67BE">
        <w:rPr>
          <w:i/>
        </w:rPr>
        <w:t>plugin</w:t>
      </w:r>
      <w:r>
        <w:t>, una vez instalado tiene una opción “</w:t>
      </w:r>
      <w:r w:rsidRPr="00E2056F">
        <w:rPr>
          <w:i/>
        </w:rPr>
        <w:t>Resize</w:t>
      </w:r>
      <w:r>
        <w:t>”. Mediante su sub-opción “</w:t>
      </w:r>
      <w:r w:rsidRPr="00E2056F">
        <w:rPr>
          <w:i/>
        </w:rPr>
        <w:t>Edit Resize Dimensions</w:t>
      </w:r>
      <w:r>
        <w:t>” podemos introducir nuevas resoluciones que podemos usar para comprobar cómo se comporta nuestra aplicación ante ellas.  Resoluciones interesantes a probar son: 800x600, 1024x768, 1152x864, 1280x720, 1280x768, 1280x960, 1280x1024 y 1600x1200. Las resoluciones a probar están condicionadas por la máxima resolución de nuestro monitor, por lo que se recomienda poner el mismo a la máxima resolución posible antes de hacer estas pruebas.</w:t>
      </w:r>
    </w:p>
    <w:p w:rsidR="002F4B98" w:rsidRDefault="002F4B98" w:rsidP="0075311B">
      <w:pPr>
        <w:pStyle w:val="Prrafodelista"/>
        <w:numPr>
          <w:ilvl w:val="1"/>
          <w:numId w:val="23"/>
        </w:numPr>
      </w:pPr>
      <w:r>
        <w:t>Relacionado con lo anterior, también se recomienda, si es posible, comprobar cómo se ve nuestra aplicación en múltiples tamaños de pantalla (15 pulgadas, 17 pulgadas,…). Otra posible prueba es redimensionar la página múltiples veces (probando a hacerla cada vez más grande y cada vez más pequeña) para ver cómo se comporta su contenido ante esta situación. Si el aspecto de la página se estropea por ello, entonces habremos encontrado un problema.</w:t>
      </w:r>
    </w:p>
    <w:p w:rsidR="002F4B98" w:rsidRDefault="002F4B98" w:rsidP="0075311B">
      <w:pPr>
        <w:pStyle w:val="Prrafodelista"/>
        <w:numPr>
          <w:ilvl w:val="1"/>
          <w:numId w:val="23"/>
        </w:numPr>
      </w:pPr>
      <w:r>
        <w:t xml:space="preserve">Probar a visualizar la página sin sus hojas de estilo </w:t>
      </w:r>
      <w:r w:rsidRPr="004160BD">
        <w:rPr>
          <w:i/>
        </w:rPr>
        <w:t>CSS</w:t>
      </w:r>
      <w:r>
        <w:t xml:space="preserve"> para asegurarse de que aún es legible y usable. Se puede hacer fácilmente mediante el menú “</w:t>
      </w:r>
      <w:r w:rsidRPr="004160BD">
        <w:rPr>
          <w:i/>
        </w:rPr>
        <w:t>CSS</w:t>
      </w:r>
      <w:r>
        <w:t>” de la “</w:t>
      </w:r>
      <w:r w:rsidRPr="004160BD">
        <w:rPr>
          <w:i/>
        </w:rPr>
        <w:t>Web Developer Extension</w:t>
      </w:r>
      <w:r>
        <w:t xml:space="preserve">” de </w:t>
      </w:r>
      <w:r w:rsidRPr="004160BD">
        <w:rPr>
          <w:i/>
        </w:rPr>
        <w:t>Firefox</w:t>
      </w:r>
      <w:r>
        <w:t xml:space="preserve"> de la que se habló anteriormente.</w:t>
      </w:r>
    </w:p>
    <w:p w:rsidR="002F4B98" w:rsidRDefault="002F4B98" w:rsidP="0075311B">
      <w:pPr>
        <w:pStyle w:val="Prrafodelista"/>
        <w:numPr>
          <w:ilvl w:val="1"/>
          <w:numId w:val="23"/>
        </w:numPr>
      </w:pPr>
      <w:r>
        <w:t xml:space="preserve">Probar a visualizar la página usando una escala de grises. Para esto podemos usar la herramienta web </w:t>
      </w:r>
      <w:r w:rsidRPr="00E73C97">
        <w:rPr>
          <w:i/>
        </w:rPr>
        <w:t>GrayBit</w:t>
      </w:r>
      <w:r>
        <w:t xml:space="preserve">  (</w:t>
      </w:r>
      <w:hyperlink r:id="rId131" w:history="1">
        <w:r w:rsidRPr="00671120">
          <w:rPr>
            <w:rStyle w:val="Hipervnculo"/>
          </w:rPr>
          <w:t>http://graybit.com/main.php</w:t>
        </w:r>
      </w:hyperlink>
      <w:r>
        <w:t>).</w:t>
      </w:r>
      <w:r w:rsidR="00492DB2">
        <w:t xml:space="preserve"> En lo referente a colores, también debemos usar herramientas de verificación de color:</w:t>
      </w:r>
    </w:p>
    <w:p w:rsidR="00492DB2" w:rsidRDefault="00492DB2" w:rsidP="0075311B">
      <w:pPr>
        <w:pStyle w:val="Prrafodelista"/>
        <w:numPr>
          <w:ilvl w:val="2"/>
          <w:numId w:val="23"/>
        </w:numPr>
      </w:pPr>
      <w:r w:rsidRPr="00E96C4F">
        <w:rPr>
          <w:b/>
          <w:i/>
        </w:rPr>
        <w:t>Color Contrast Analyzer</w:t>
      </w:r>
      <w:r>
        <w:t xml:space="preserve"> (</w:t>
      </w:r>
      <w:hyperlink r:id="rId132" w:history="1">
        <w:r w:rsidRPr="00671120">
          <w:rPr>
            <w:rStyle w:val="Hipervnculo"/>
          </w:rPr>
          <w:t>http://www.visionaustralia.org.au/info.aspx ?page=628</w:t>
        </w:r>
      </w:hyperlink>
      <w:r>
        <w:t>): permite verificar que los colores de fondo y texto de una imagen o página web contrastan lo suficiente para ser distinguibles por cualquier persona, según los algoritmos desarrollados por el W3C.</w:t>
      </w:r>
    </w:p>
    <w:p w:rsidR="00492DB2" w:rsidRDefault="00492DB2" w:rsidP="0075311B">
      <w:pPr>
        <w:pStyle w:val="Prrafodelista"/>
        <w:numPr>
          <w:ilvl w:val="2"/>
          <w:numId w:val="23"/>
        </w:numPr>
      </w:pPr>
      <w:r w:rsidRPr="00E96C4F">
        <w:rPr>
          <w:b/>
          <w:i/>
        </w:rPr>
        <w:t>Vischeck</w:t>
      </w:r>
      <w:r>
        <w:t xml:space="preserve"> (</w:t>
      </w:r>
      <w:hyperlink r:id="rId133" w:history="1">
        <w:r w:rsidRPr="00671120">
          <w:rPr>
            <w:rStyle w:val="Hipervnculo"/>
          </w:rPr>
          <w:t>http://www.vischeck.com/</w:t>
        </w:r>
      </w:hyperlink>
      <w:r>
        <w:t>): muestra como ven una página web personas con distintos tipos de daltonismo: deuteranopia, protanopia y tritanopia.</w:t>
      </w:r>
    </w:p>
    <w:p w:rsidR="002F4B98" w:rsidRDefault="002F4B98" w:rsidP="0075311B">
      <w:pPr>
        <w:pStyle w:val="Prrafodelista"/>
        <w:numPr>
          <w:ilvl w:val="1"/>
          <w:numId w:val="23"/>
        </w:numPr>
      </w:pPr>
      <w:r>
        <w:t xml:space="preserve">Usar el teclado para navegar a través de los enlaces y controles de formularios, usando </w:t>
      </w:r>
      <w:r w:rsidRPr="00DB6C4A">
        <w:rPr>
          <w:i/>
        </w:rPr>
        <w:t>Tab</w:t>
      </w:r>
      <w:r>
        <w:t xml:space="preserve"> para desplazarse.</w:t>
      </w:r>
    </w:p>
    <w:p w:rsidR="00B9452C" w:rsidRPr="00B9452C" w:rsidRDefault="00B9452C" w:rsidP="0075311B">
      <w:pPr>
        <w:pStyle w:val="Prrafodelista"/>
        <w:numPr>
          <w:ilvl w:val="1"/>
          <w:numId w:val="23"/>
        </w:numPr>
      </w:pPr>
      <w:r w:rsidRPr="002F4B98">
        <w:lastRenderedPageBreak/>
        <w:t xml:space="preserve">Desactivar </w:t>
      </w:r>
      <w:r w:rsidRPr="002F4B98">
        <w:rPr>
          <w:i/>
        </w:rPr>
        <w:t>scripts</w:t>
      </w:r>
      <w:r w:rsidRPr="002F4B98">
        <w:t xml:space="preserve">, </w:t>
      </w:r>
      <w:r w:rsidRPr="002F4B98">
        <w:rPr>
          <w:i/>
        </w:rPr>
        <w:t>applets</w:t>
      </w:r>
      <w:r w:rsidRPr="002F4B98">
        <w:t xml:space="preserve">, </w:t>
      </w:r>
      <w:r w:rsidRPr="002F4B98">
        <w:rPr>
          <w:i/>
        </w:rPr>
        <w:t>Flash</w:t>
      </w:r>
      <w:r w:rsidRPr="002F4B98">
        <w:t xml:space="preserve">, etc. </w:t>
      </w:r>
      <w:r w:rsidR="002F4B98" w:rsidRPr="002F4B98">
        <w:t>y comprobar que la p</w:t>
      </w:r>
      <w:r w:rsidR="002F4B98">
        <w:t xml:space="preserve">ágina sigue siendo navegable. </w:t>
      </w:r>
      <w:r>
        <w:t xml:space="preserve">Para esto es especialmente útil el </w:t>
      </w:r>
      <w:r w:rsidRPr="003A55FE">
        <w:rPr>
          <w:i/>
        </w:rPr>
        <w:t>plugin</w:t>
      </w:r>
      <w:r>
        <w:t xml:space="preserve"> </w:t>
      </w:r>
      <w:r w:rsidRPr="00B9452C">
        <w:rPr>
          <w:i/>
        </w:rPr>
        <w:t>NoScript</w:t>
      </w:r>
      <w:r>
        <w:t xml:space="preserve"> de </w:t>
      </w:r>
      <w:r w:rsidRPr="00B9452C">
        <w:rPr>
          <w:i/>
        </w:rPr>
        <w:t>Firefox</w:t>
      </w:r>
    </w:p>
    <w:p w:rsidR="00B9452C" w:rsidRDefault="00B9452C" w:rsidP="0075311B">
      <w:pPr>
        <w:pStyle w:val="Prrafodelista"/>
        <w:numPr>
          <w:ilvl w:val="0"/>
          <w:numId w:val="23"/>
        </w:numPr>
      </w:pPr>
      <w:r w:rsidRPr="00B9452C">
        <w:t xml:space="preserve">Examinar </w:t>
      </w:r>
      <w:r>
        <w:t>las páginas usando uno o varios navegadores especializados: al menos uno de texto y uno de voz</w:t>
      </w:r>
      <w:r w:rsidR="00492DB2">
        <w:t xml:space="preserve"> (ver revisión preliminar)</w:t>
      </w:r>
      <w:r>
        <w:t>.</w:t>
      </w:r>
    </w:p>
    <w:p w:rsidR="00B9452C" w:rsidRDefault="00B9452C" w:rsidP="0075311B">
      <w:pPr>
        <w:pStyle w:val="Prrafodelista"/>
        <w:numPr>
          <w:ilvl w:val="0"/>
          <w:numId w:val="23"/>
        </w:numPr>
      </w:pPr>
      <w:r>
        <w:t xml:space="preserve">Leer y evaluar el contenido de las </w:t>
      </w:r>
      <w:r w:rsidR="003605F7">
        <w:t>páginas</w:t>
      </w:r>
      <w:r>
        <w:t>, para buscar texto no claro o incongruente. Sobre todo debe primar que el texto de las páginas sea lo más claro posible.</w:t>
      </w:r>
    </w:p>
    <w:p w:rsidR="00B9452C" w:rsidRDefault="00B9452C" w:rsidP="009C17CA"/>
    <w:p w:rsidR="003605F7" w:rsidRPr="003605F7" w:rsidRDefault="003605F7" w:rsidP="009C17CA">
      <w:pPr>
        <w:rPr>
          <w:b/>
        </w:rPr>
      </w:pPr>
      <w:r w:rsidRPr="003605F7">
        <w:rPr>
          <w:b/>
        </w:rPr>
        <w:t>Paso 4. Elaborar el informe de conclusiones</w:t>
      </w:r>
    </w:p>
    <w:p w:rsidR="003605F7" w:rsidRDefault="003605F7" w:rsidP="009C17CA">
      <w:r>
        <w:t>Finalmente se incluirá un informe de conclusiones que contemplará los siguientes aspectos:</w:t>
      </w:r>
    </w:p>
    <w:p w:rsidR="003605F7" w:rsidRDefault="003605F7" w:rsidP="0075311B">
      <w:pPr>
        <w:pStyle w:val="Prrafodelista"/>
        <w:numPr>
          <w:ilvl w:val="0"/>
          <w:numId w:val="31"/>
        </w:numPr>
      </w:pPr>
      <w:r>
        <w:t>Resumen de los principales problemas encontrados y la solución dada a los mismos</w:t>
      </w:r>
    </w:p>
    <w:p w:rsidR="003605F7" w:rsidRDefault="003605F7" w:rsidP="0075311B">
      <w:pPr>
        <w:pStyle w:val="Prrafodelista"/>
        <w:numPr>
          <w:ilvl w:val="0"/>
          <w:numId w:val="31"/>
        </w:numPr>
      </w:pPr>
      <w:r>
        <w:t>Resumen de los aspectos positivos que potencian la accesibilidad de la página</w:t>
      </w:r>
    </w:p>
    <w:p w:rsidR="003605F7" w:rsidRDefault="003605F7" w:rsidP="0075311B">
      <w:pPr>
        <w:pStyle w:val="Prrafodelista"/>
        <w:numPr>
          <w:ilvl w:val="0"/>
          <w:numId w:val="31"/>
        </w:numPr>
      </w:pPr>
      <w:r>
        <w:t>Recomendación de fututas actividades para mejorar la accesibilidad de la página:</w:t>
      </w:r>
    </w:p>
    <w:p w:rsidR="003605F7" w:rsidRDefault="003605F7" w:rsidP="0075311B">
      <w:pPr>
        <w:pStyle w:val="Prrafodelista"/>
        <w:numPr>
          <w:ilvl w:val="1"/>
          <w:numId w:val="31"/>
        </w:numPr>
      </w:pPr>
      <w:r>
        <w:t>Reparación de barreras de accesibilidad encontradas y que no hayan podido ser solucionadas del todo o adecuadamente.</w:t>
      </w:r>
    </w:p>
    <w:p w:rsidR="003605F7" w:rsidRDefault="003605F7" w:rsidP="0075311B">
      <w:pPr>
        <w:pStyle w:val="Prrafodelista"/>
        <w:numPr>
          <w:ilvl w:val="1"/>
          <w:numId w:val="31"/>
        </w:numPr>
      </w:pPr>
      <w:r>
        <w:t>Ampliación de aspectos positivos de accesibilidad</w:t>
      </w:r>
    </w:p>
    <w:p w:rsidR="003605F7" w:rsidRDefault="003605F7" w:rsidP="0075311B">
      <w:pPr>
        <w:pStyle w:val="Prrafodelista"/>
        <w:numPr>
          <w:ilvl w:val="1"/>
          <w:numId w:val="31"/>
        </w:numPr>
      </w:pPr>
      <w:r>
        <w:t>Monitorización del sitio.</w:t>
      </w:r>
    </w:p>
    <w:p w:rsidR="003605F7" w:rsidRDefault="003605F7" w:rsidP="009C17CA"/>
    <w:p w:rsidR="003605F7" w:rsidRDefault="003605F7" w:rsidP="009C17CA">
      <w:r>
        <w:t xml:space="preserve">Por último, </w:t>
      </w:r>
      <w:r w:rsidR="000A5B23">
        <w:t>a modo de resumen s</w:t>
      </w:r>
      <w:r>
        <w:t xml:space="preserve">e destacan aquí algunos aspectos muy importantes que no deben dejarse nunca de lado cuando se </w:t>
      </w:r>
      <w:r w:rsidR="000A5B23">
        <w:t xml:space="preserve">desarrolla una página, para minimizar los problemas cuando se </w:t>
      </w:r>
      <w:r>
        <w:t xml:space="preserve">haga una revisión de cualquier clase sobre la </w:t>
      </w:r>
      <w:r w:rsidR="000A5B23">
        <w:t xml:space="preserve">misma. No obstante, todo esto se contempla en el </w:t>
      </w:r>
      <w:r w:rsidR="000A5B23" w:rsidRPr="000A5B23">
        <w:rPr>
          <w:i/>
        </w:rPr>
        <w:t>checklist</w:t>
      </w:r>
      <w:r w:rsidR="000A5B23">
        <w:t xml:space="preserve"> del </w:t>
      </w:r>
      <w:r w:rsidR="000A5B23" w:rsidRPr="000A5B23">
        <w:rPr>
          <w:i/>
        </w:rPr>
        <w:t>WCAG</w:t>
      </w:r>
      <w:r>
        <w:t>:</w:t>
      </w:r>
    </w:p>
    <w:p w:rsidR="003605F7" w:rsidRDefault="003605F7" w:rsidP="0075311B">
      <w:pPr>
        <w:pStyle w:val="Prrafodelista"/>
        <w:numPr>
          <w:ilvl w:val="0"/>
          <w:numId w:val="32"/>
        </w:numPr>
      </w:pPr>
      <w:r>
        <w:t>Poner un texto alternativo para las imágenes</w:t>
      </w:r>
    </w:p>
    <w:p w:rsidR="003605F7" w:rsidRDefault="000A5B23" w:rsidP="0075311B">
      <w:pPr>
        <w:pStyle w:val="Prrafodelista"/>
        <w:numPr>
          <w:ilvl w:val="0"/>
          <w:numId w:val="32"/>
        </w:numPr>
      </w:pPr>
      <w:r>
        <w:t>Poner t</w:t>
      </w:r>
      <w:r w:rsidR="003605F7">
        <w:t>exto alternativo en los hipervínculos</w:t>
      </w:r>
    </w:p>
    <w:p w:rsidR="003605F7" w:rsidRDefault="003605F7" w:rsidP="0075311B">
      <w:pPr>
        <w:pStyle w:val="Prrafodelista"/>
        <w:numPr>
          <w:ilvl w:val="0"/>
          <w:numId w:val="32"/>
        </w:numPr>
      </w:pPr>
      <w:r>
        <w:t xml:space="preserve">Revisar los formularios </w:t>
      </w:r>
      <w:r w:rsidR="000A5B23">
        <w:t xml:space="preserve">una vez creados </w:t>
      </w:r>
      <w:r>
        <w:t>(navegación, claridad)</w:t>
      </w:r>
    </w:p>
    <w:p w:rsidR="003605F7" w:rsidRDefault="003605F7" w:rsidP="0075311B">
      <w:pPr>
        <w:pStyle w:val="Prrafodelista"/>
        <w:numPr>
          <w:ilvl w:val="0"/>
          <w:numId w:val="32"/>
        </w:numPr>
      </w:pPr>
      <w:r>
        <w:t xml:space="preserve">Marcos: títulos en los marcos y existencia de </w:t>
      </w:r>
      <w:r w:rsidRPr="003605F7">
        <w:rPr>
          <w:i/>
        </w:rPr>
        <w:t>tags</w:t>
      </w:r>
      <w:r>
        <w:t xml:space="preserve"> </w:t>
      </w:r>
      <w:r w:rsidRPr="003605F7">
        <w:rPr>
          <w:i/>
        </w:rPr>
        <w:t>&lt;noframes&gt;</w:t>
      </w:r>
    </w:p>
    <w:p w:rsidR="003605F7" w:rsidRDefault="003605F7" w:rsidP="0075311B">
      <w:pPr>
        <w:pStyle w:val="Prrafodelista"/>
        <w:numPr>
          <w:ilvl w:val="0"/>
          <w:numId w:val="32"/>
        </w:numPr>
      </w:pPr>
      <w:r>
        <w:t xml:space="preserve">Desactivar </w:t>
      </w:r>
      <w:r w:rsidRPr="000A5B23">
        <w:rPr>
          <w:i/>
        </w:rPr>
        <w:t>scripts</w:t>
      </w:r>
      <w:r>
        <w:t xml:space="preserve"> y </w:t>
      </w:r>
      <w:r w:rsidRPr="000A5B23">
        <w:rPr>
          <w:i/>
        </w:rPr>
        <w:t>Flash</w:t>
      </w:r>
      <w:r>
        <w:t xml:space="preserve"> y comprobar que la página no pierde funcionalidades</w:t>
      </w:r>
    </w:p>
    <w:p w:rsidR="003605F7" w:rsidRDefault="003605F7" w:rsidP="0075311B">
      <w:pPr>
        <w:pStyle w:val="Prrafodelista"/>
        <w:numPr>
          <w:ilvl w:val="0"/>
          <w:numId w:val="32"/>
        </w:numPr>
      </w:pPr>
      <w:r>
        <w:t>Navegar sólo con el teclado y comprobar que se puede acceder a todo el sitio.</w:t>
      </w:r>
    </w:p>
    <w:p w:rsidR="000A5B23" w:rsidRDefault="003605F7" w:rsidP="0075311B">
      <w:pPr>
        <w:pStyle w:val="Prrafodelista"/>
        <w:numPr>
          <w:ilvl w:val="0"/>
          <w:numId w:val="32"/>
        </w:numPr>
      </w:pPr>
      <w:r>
        <w:t>Hacer especial hincapié en la revisión de la página de inicio (más importante).</w:t>
      </w:r>
    </w:p>
    <w:p w:rsidR="00EE256C" w:rsidRDefault="00EE256C" w:rsidP="009C17CA">
      <w:pPr>
        <w:pStyle w:val="Ttulo4"/>
      </w:pPr>
      <w:r w:rsidRPr="00EE256C">
        <w:t>Checklist</w:t>
      </w:r>
      <w:r>
        <w:t xml:space="preserve"> del </w:t>
      </w:r>
      <w:r w:rsidRPr="00EE256C">
        <w:t>WCAG 1.0</w:t>
      </w:r>
    </w:p>
    <w:p w:rsidR="00C860C6" w:rsidRDefault="00EE256C" w:rsidP="009C17CA">
      <w:r>
        <w:t xml:space="preserve">La siguiente tabla es el </w:t>
      </w:r>
      <w:r w:rsidRPr="00747039">
        <w:rPr>
          <w:i/>
        </w:rPr>
        <w:t>checklist</w:t>
      </w:r>
      <w:r>
        <w:t xml:space="preserve"> que el </w:t>
      </w:r>
      <w:r w:rsidRPr="00747039">
        <w:rPr>
          <w:i/>
        </w:rPr>
        <w:t>WCAG</w:t>
      </w:r>
      <w:r>
        <w:t xml:space="preserve"> proporciona para verificar las pautas de accesibilidad de la aplicación </w:t>
      </w:r>
      <w:r w:rsidRPr="000A5B23">
        <w:rPr>
          <w:i/>
        </w:rPr>
        <w:t>web</w:t>
      </w:r>
      <w:r>
        <w:t xml:space="preserve">, pero adaptado a </w:t>
      </w:r>
      <w:r w:rsidRPr="000A5B23">
        <w:rPr>
          <w:i/>
        </w:rPr>
        <w:t>Word</w:t>
      </w:r>
      <w:r>
        <w:t xml:space="preserve"> para poder ser editado fácilmente. Cada punto tiene </w:t>
      </w:r>
      <w:r w:rsidR="001E6F28">
        <w:t xml:space="preserve">antes </w:t>
      </w:r>
      <w:r>
        <w:t xml:space="preserve">un hiperenlace que va directamente a la web del </w:t>
      </w:r>
      <w:r w:rsidRPr="00747039">
        <w:rPr>
          <w:i/>
        </w:rPr>
        <w:t>WCAG</w:t>
      </w:r>
      <w:r>
        <w:t xml:space="preserve"> para proporcionar explicaciones adicionales sobre el mismo (que pueden ir bien para arreglar los problemas detectados).</w:t>
      </w:r>
    </w:p>
    <w:p w:rsidR="00EE256C" w:rsidRPr="00EE256C" w:rsidRDefault="00EE256C" w:rsidP="009C17CA">
      <w:pPr>
        <w:rPr>
          <w:b/>
          <w:u w:val="single"/>
        </w:rPr>
      </w:pPr>
      <w:r w:rsidRPr="00EE256C">
        <w:rPr>
          <w:b/>
          <w:u w:val="single"/>
        </w:rPr>
        <w:t>Puntos de verificación Prioridad 1</w:t>
      </w:r>
      <w:r>
        <w:rPr>
          <w:b/>
          <w:u w:val="single"/>
        </w:rPr>
        <w:t>:</w:t>
      </w:r>
    </w:p>
    <w:tbl>
      <w:tblPr>
        <w:tblStyle w:val="Tablaconcuadrcula"/>
        <w:tblW w:w="0" w:type="auto"/>
        <w:tblLayout w:type="fixed"/>
        <w:tblLook w:val="04A0" w:firstRow="1" w:lastRow="0" w:firstColumn="1" w:lastColumn="0" w:noHBand="0" w:noVBand="1"/>
      </w:tblPr>
      <w:tblGrid>
        <w:gridCol w:w="6629"/>
        <w:gridCol w:w="567"/>
        <w:gridCol w:w="567"/>
        <w:gridCol w:w="711"/>
      </w:tblGrid>
      <w:tr w:rsidR="00907C4D" w:rsidTr="00907C4D">
        <w:tc>
          <w:tcPr>
            <w:tcW w:w="6629" w:type="dxa"/>
            <w:shd w:val="clear" w:color="auto" w:fill="DBE5F1" w:themeFill="accent1" w:themeFillTint="33"/>
            <w:hideMark/>
          </w:tcPr>
          <w:p w:rsidR="00EE256C" w:rsidRDefault="00EE256C" w:rsidP="009C17CA">
            <w:pPr>
              <w:jc w:val="center"/>
              <w:rPr>
                <w:b/>
                <w:bCs/>
                <w:sz w:val="24"/>
                <w:szCs w:val="24"/>
              </w:rPr>
            </w:pPr>
            <w:r>
              <w:rPr>
                <w:b/>
                <w:bCs/>
              </w:rPr>
              <w:t>En general (Prioridad 1)</w:t>
            </w:r>
          </w:p>
        </w:tc>
        <w:tc>
          <w:tcPr>
            <w:tcW w:w="567" w:type="dxa"/>
            <w:shd w:val="clear" w:color="auto" w:fill="DBE5F1" w:themeFill="accent1" w:themeFillTint="33"/>
            <w:hideMark/>
          </w:tcPr>
          <w:p w:rsidR="00EE256C" w:rsidRDefault="00EE256C" w:rsidP="009C17CA">
            <w:pPr>
              <w:jc w:val="center"/>
              <w:rPr>
                <w:b/>
                <w:bCs/>
                <w:sz w:val="24"/>
                <w:szCs w:val="24"/>
              </w:rPr>
            </w:pPr>
            <w:r>
              <w:rPr>
                <w:b/>
                <w:bCs/>
              </w:rPr>
              <w:t>Sí</w:t>
            </w:r>
          </w:p>
        </w:tc>
        <w:tc>
          <w:tcPr>
            <w:tcW w:w="567" w:type="dxa"/>
            <w:shd w:val="clear" w:color="auto" w:fill="DBE5F1" w:themeFill="accent1" w:themeFillTint="33"/>
            <w:hideMark/>
          </w:tcPr>
          <w:p w:rsidR="00EE256C" w:rsidRDefault="00EE256C" w:rsidP="009C17CA">
            <w:pPr>
              <w:jc w:val="center"/>
              <w:rPr>
                <w:b/>
                <w:bCs/>
                <w:sz w:val="24"/>
                <w:szCs w:val="24"/>
              </w:rPr>
            </w:pPr>
            <w:r>
              <w:rPr>
                <w:b/>
                <w:bCs/>
              </w:rPr>
              <w:t>No</w:t>
            </w:r>
          </w:p>
        </w:tc>
        <w:tc>
          <w:tcPr>
            <w:tcW w:w="711" w:type="dxa"/>
            <w:shd w:val="clear" w:color="auto" w:fill="DBE5F1" w:themeFill="accent1" w:themeFillTint="33"/>
            <w:hideMark/>
          </w:tcPr>
          <w:p w:rsidR="00EE256C" w:rsidRDefault="00EE256C" w:rsidP="009C17CA">
            <w:pPr>
              <w:jc w:val="center"/>
              <w:rPr>
                <w:b/>
                <w:bCs/>
                <w:sz w:val="24"/>
                <w:szCs w:val="24"/>
              </w:rPr>
            </w:pPr>
            <w:r>
              <w:rPr>
                <w:b/>
                <w:bCs/>
              </w:rPr>
              <w:t>N/A</w:t>
            </w:r>
          </w:p>
        </w:tc>
      </w:tr>
      <w:tr w:rsidR="00EE256C" w:rsidTr="00907C4D">
        <w:tc>
          <w:tcPr>
            <w:tcW w:w="6629" w:type="dxa"/>
            <w:shd w:val="clear" w:color="auto" w:fill="F2F2F2" w:themeFill="background1" w:themeFillShade="F2"/>
            <w:hideMark/>
          </w:tcPr>
          <w:p w:rsidR="00EE256C" w:rsidRDefault="00895661" w:rsidP="009C17CA">
            <w:pPr>
              <w:rPr>
                <w:sz w:val="24"/>
                <w:szCs w:val="24"/>
              </w:rPr>
            </w:pPr>
            <w:hyperlink r:id="rId134" w:anchor="tech-text-equivalent" w:history="1">
              <w:r w:rsidR="00EE256C">
                <w:rPr>
                  <w:rStyle w:val="Hipervnculo"/>
                </w:rPr>
                <w:t>1.1</w:t>
              </w:r>
            </w:hyperlink>
            <w:r w:rsidR="00EE256C">
              <w:t xml:space="preserve"> Proporcione un texto equivalente para todo elemento no textual (Por ejemplo, a través de "alt", "longdesc" o en el contenido del </w:t>
            </w:r>
            <w:r w:rsidR="00EE256C">
              <w:lastRenderedPageBreak/>
              <w:t xml:space="preserve">elemento). </w:t>
            </w:r>
            <w:r w:rsidR="00EE256C">
              <w:rPr>
                <w:i/>
                <w:iCs/>
              </w:rPr>
              <w:t>Esto incluye:</w:t>
            </w:r>
            <w:r w:rsidR="00EE256C">
              <w:t xml:space="preserve"> imágenes, representaciones gráficas del texto, mapas de imagen, animaciones (Por ejemplo, </w:t>
            </w:r>
            <w:r w:rsidR="00EE256C" w:rsidRPr="00AE24A5">
              <w:rPr>
                <w:i/>
              </w:rPr>
              <w:t>GIFs</w:t>
            </w:r>
            <w:r w:rsidR="00EE256C">
              <w:t xml:space="preserve"> animados), "applets" y objetos programados, "ascii art", marcos, scripts, imágenes usadas como viñetas en las listas, espaciadores, botones gráficos, sonidos (ejecutados con o sin interacción del usuario), archivos exclusivamente auditivos, banda sonora del vídeo y vídeos. </w:t>
            </w:r>
          </w:p>
        </w:tc>
        <w:tc>
          <w:tcPr>
            <w:tcW w:w="567" w:type="dxa"/>
            <w:vAlign w:val="center"/>
            <w:hideMark/>
          </w:tcPr>
          <w:p w:rsidR="000A5B23" w:rsidRPr="00907C4D" w:rsidRDefault="000A5B23" w:rsidP="009C17CA">
            <w:pPr>
              <w:jc w:val="center"/>
              <w:rPr>
                <w:b/>
                <w:sz w:val="24"/>
                <w:szCs w:val="24"/>
              </w:rPr>
            </w:pPr>
          </w:p>
        </w:tc>
        <w:tc>
          <w:tcPr>
            <w:tcW w:w="567" w:type="dxa"/>
            <w:vAlign w:val="center"/>
            <w:hideMark/>
          </w:tcPr>
          <w:p w:rsidR="00EE256C" w:rsidRPr="00907C4D" w:rsidRDefault="00907C4D" w:rsidP="009C17CA">
            <w:pPr>
              <w:jc w:val="center"/>
              <w:rPr>
                <w:b/>
                <w:sz w:val="24"/>
                <w:szCs w:val="24"/>
              </w:rPr>
            </w:pPr>
            <w:r w:rsidRPr="00907C4D">
              <w:rPr>
                <w:b/>
                <w:sz w:val="24"/>
                <w:szCs w:val="24"/>
              </w:rPr>
              <w:t>X</w:t>
            </w:r>
          </w:p>
        </w:tc>
        <w:tc>
          <w:tcPr>
            <w:tcW w:w="711" w:type="dxa"/>
            <w:vAlign w:val="center"/>
            <w:hideMark/>
          </w:tcPr>
          <w:p w:rsidR="00EE256C" w:rsidRPr="00907C4D" w:rsidRDefault="00EE256C" w:rsidP="009C17CA">
            <w:pPr>
              <w:jc w:val="center"/>
              <w:rPr>
                <w:b/>
                <w:sz w:val="24"/>
                <w:szCs w:val="24"/>
              </w:rPr>
            </w:pPr>
          </w:p>
        </w:tc>
      </w:tr>
      <w:tr w:rsidR="00EE256C" w:rsidTr="00907C4D">
        <w:tc>
          <w:tcPr>
            <w:tcW w:w="6629" w:type="dxa"/>
            <w:shd w:val="clear" w:color="auto" w:fill="F2F2F2" w:themeFill="background1" w:themeFillShade="F2"/>
            <w:hideMark/>
          </w:tcPr>
          <w:p w:rsidR="00EE256C" w:rsidRDefault="00895661" w:rsidP="009C17CA">
            <w:pPr>
              <w:rPr>
                <w:sz w:val="24"/>
                <w:szCs w:val="24"/>
              </w:rPr>
            </w:pPr>
            <w:hyperlink r:id="rId135" w:anchor="tech-color-convey" w:history="1">
              <w:r w:rsidR="00EE256C">
                <w:rPr>
                  <w:rStyle w:val="Hipervnculo"/>
                </w:rPr>
                <w:t>2.1</w:t>
              </w:r>
            </w:hyperlink>
            <w:r w:rsidR="00EE256C">
              <w:t xml:space="preserve"> Asegúrese de que toda la información transmitida a través de los colores también esté disponible sin color, por ejemplo mediante el contexto o por marcadores.</w:t>
            </w:r>
          </w:p>
        </w:tc>
        <w:tc>
          <w:tcPr>
            <w:tcW w:w="567" w:type="dxa"/>
            <w:vAlign w:val="center"/>
            <w:hideMark/>
          </w:tcPr>
          <w:p w:rsidR="00EE256C" w:rsidRPr="00907C4D" w:rsidRDefault="00907C4D" w:rsidP="009C17CA">
            <w:pPr>
              <w:jc w:val="center"/>
              <w:rPr>
                <w:b/>
                <w:sz w:val="24"/>
                <w:szCs w:val="24"/>
              </w:rPr>
            </w:pPr>
            <w:r>
              <w:rPr>
                <w:b/>
                <w:sz w:val="24"/>
                <w:szCs w:val="24"/>
              </w:rPr>
              <w:t>X</w:t>
            </w:r>
          </w:p>
        </w:tc>
        <w:tc>
          <w:tcPr>
            <w:tcW w:w="567" w:type="dxa"/>
            <w:vAlign w:val="center"/>
            <w:hideMark/>
          </w:tcPr>
          <w:p w:rsidR="00EE256C" w:rsidRPr="00907C4D" w:rsidRDefault="00EE256C" w:rsidP="009C17CA">
            <w:pPr>
              <w:jc w:val="center"/>
              <w:rPr>
                <w:b/>
                <w:sz w:val="24"/>
                <w:szCs w:val="24"/>
              </w:rPr>
            </w:pPr>
          </w:p>
        </w:tc>
        <w:tc>
          <w:tcPr>
            <w:tcW w:w="711" w:type="dxa"/>
            <w:vAlign w:val="center"/>
            <w:hideMark/>
          </w:tcPr>
          <w:p w:rsidR="00EE256C" w:rsidRPr="00907C4D" w:rsidRDefault="00EE256C" w:rsidP="009C17CA">
            <w:pPr>
              <w:jc w:val="center"/>
              <w:rPr>
                <w:b/>
                <w:sz w:val="24"/>
                <w:szCs w:val="24"/>
              </w:rPr>
            </w:pPr>
          </w:p>
        </w:tc>
      </w:tr>
      <w:tr w:rsidR="00EE256C" w:rsidTr="00907C4D">
        <w:tc>
          <w:tcPr>
            <w:tcW w:w="6629" w:type="dxa"/>
            <w:shd w:val="clear" w:color="auto" w:fill="F2F2F2" w:themeFill="background1" w:themeFillShade="F2"/>
            <w:hideMark/>
          </w:tcPr>
          <w:p w:rsidR="00EE256C" w:rsidRDefault="00895661" w:rsidP="009C17CA">
            <w:pPr>
              <w:rPr>
                <w:sz w:val="24"/>
                <w:szCs w:val="24"/>
              </w:rPr>
            </w:pPr>
            <w:hyperlink r:id="rId136" w:anchor="tech-identify-changes" w:history="1">
              <w:r w:rsidR="00EE256C">
                <w:rPr>
                  <w:rStyle w:val="Hipervnculo"/>
                </w:rPr>
                <w:t>4.1</w:t>
              </w:r>
            </w:hyperlink>
            <w:r w:rsidR="00EE256C">
              <w:t xml:space="preserve"> Identifique claramente los cambios en el idioma del texto del documento y en cualquier texto equivalente (por ejemplo, leyendas).</w:t>
            </w:r>
          </w:p>
        </w:tc>
        <w:tc>
          <w:tcPr>
            <w:tcW w:w="567" w:type="dxa"/>
            <w:vAlign w:val="center"/>
            <w:hideMark/>
          </w:tcPr>
          <w:p w:rsidR="00EE256C" w:rsidRPr="00907C4D" w:rsidRDefault="00EE256C" w:rsidP="009C17CA">
            <w:pPr>
              <w:jc w:val="center"/>
              <w:rPr>
                <w:b/>
                <w:sz w:val="24"/>
                <w:szCs w:val="24"/>
              </w:rPr>
            </w:pPr>
          </w:p>
        </w:tc>
        <w:tc>
          <w:tcPr>
            <w:tcW w:w="567" w:type="dxa"/>
            <w:vAlign w:val="center"/>
            <w:hideMark/>
          </w:tcPr>
          <w:p w:rsidR="00EE256C" w:rsidRPr="00907C4D" w:rsidRDefault="00EE256C" w:rsidP="009C17CA">
            <w:pPr>
              <w:jc w:val="center"/>
              <w:rPr>
                <w:b/>
                <w:sz w:val="24"/>
                <w:szCs w:val="24"/>
              </w:rPr>
            </w:pPr>
          </w:p>
        </w:tc>
        <w:tc>
          <w:tcPr>
            <w:tcW w:w="711" w:type="dxa"/>
            <w:vAlign w:val="center"/>
            <w:hideMark/>
          </w:tcPr>
          <w:p w:rsidR="00EE256C" w:rsidRPr="00907C4D" w:rsidRDefault="00907C4D" w:rsidP="009C17CA">
            <w:pPr>
              <w:jc w:val="center"/>
              <w:rPr>
                <w:b/>
                <w:sz w:val="24"/>
                <w:szCs w:val="24"/>
              </w:rPr>
            </w:pPr>
            <w:r>
              <w:rPr>
                <w:b/>
                <w:sz w:val="24"/>
                <w:szCs w:val="24"/>
              </w:rPr>
              <w:t>X</w:t>
            </w:r>
          </w:p>
        </w:tc>
      </w:tr>
      <w:tr w:rsidR="00EE256C" w:rsidTr="00907C4D">
        <w:tc>
          <w:tcPr>
            <w:tcW w:w="6629" w:type="dxa"/>
            <w:shd w:val="clear" w:color="auto" w:fill="F2F2F2" w:themeFill="background1" w:themeFillShade="F2"/>
            <w:hideMark/>
          </w:tcPr>
          <w:p w:rsidR="00EE256C" w:rsidRDefault="00895661" w:rsidP="009C17CA">
            <w:pPr>
              <w:rPr>
                <w:sz w:val="24"/>
                <w:szCs w:val="24"/>
              </w:rPr>
            </w:pPr>
            <w:hyperlink r:id="rId137" w:anchor="tech-order-style-sheets" w:history="1">
              <w:r w:rsidR="00EE256C">
                <w:rPr>
                  <w:rStyle w:val="Hipervnculo"/>
                </w:rPr>
                <w:t>6.1</w:t>
              </w:r>
            </w:hyperlink>
            <w:r w:rsidR="00EE256C">
              <w:t xml:space="preserve"> Organice el documento de forma que pueda ser leído sin hoja de estilo. Por ejemplo, cuando un documento HTML es interpretado sin asociarlo a una hoja de estilo, tiene que ser posible leerlo.</w:t>
            </w:r>
          </w:p>
        </w:tc>
        <w:tc>
          <w:tcPr>
            <w:tcW w:w="567" w:type="dxa"/>
            <w:vAlign w:val="center"/>
            <w:hideMark/>
          </w:tcPr>
          <w:p w:rsidR="00EE256C" w:rsidRPr="00907C4D" w:rsidRDefault="00EE256C" w:rsidP="009C17CA">
            <w:pPr>
              <w:jc w:val="center"/>
              <w:rPr>
                <w:b/>
                <w:sz w:val="24"/>
                <w:szCs w:val="24"/>
              </w:rPr>
            </w:pPr>
          </w:p>
        </w:tc>
        <w:tc>
          <w:tcPr>
            <w:tcW w:w="567" w:type="dxa"/>
            <w:vAlign w:val="center"/>
            <w:hideMark/>
          </w:tcPr>
          <w:p w:rsidR="00EE256C" w:rsidRPr="00907C4D" w:rsidRDefault="00EE256C" w:rsidP="009C17CA">
            <w:pPr>
              <w:jc w:val="center"/>
              <w:rPr>
                <w:b/>
                <w:sz w:val="24"/>
                <w:szCs w:val="24"/>
              </w:rPr>
            </w:pPr>
          </w:p>
        </w:tc>
        <w:tc>
          <w:tcPr>
            <w:tcW w:w="711" w:type="dxa"/>
            <w:vAlign w:val="center"/>
            <w:hideMark/>
          </w:tcPr>
          <w:p w:rsidR="00EE256C" w:rsidRPr="00907C4D" w:rsidRDefault="00EE256C" w:rsidP="009C17CA">
            <w:pPr>
              <w:jc w:val="center"/>
              <w:rPr>
                <w:b/>
                <w:sz w:val="24"/>
                <w:szCs w:val="24"/>
              </w:rPr>
            </w:pPr>
          </w:p>
        </w:tc>
      </w:tr>
      <w:tr w:rsidR="00EE256C" w:rsidTr="00907C4D">
        <w:tc>
          <w:tcPr>
            <w:tcW w:w="6629" w:type="dxa"/>
            <w:shd w:val="clear" w:color="auto" w:fill="F2F2F2" w:themeFill="background1" w:themeFillShade="F2"/>
            <w:hideMark/>
          </w:tcPr>
          <w:p w:rsidR="00EE256C" w:rsidRDefault="00895661" w:rsidP="009C17CA">
            <w:pPr>
              <w:rPr>
                <w:sz w:val="24"/>
                <w:szCs w:val="24"/>
              </w:rPr>
            </w:pPr>
            <w:hyperlink r:id="rId138" w:anchor="tech-dynamic-source" w:history="1">
              <w:r w:rsidR="00EE256C">
                <w:rPr>
                  <w:rStyle w:val="Hipervnculo"/>
                </w:rPr>
                <w:t>6.2</w:t>
              </w:r>
            </w:hyperlink>
            <w:r w:rsidR="00EE256C">
              <w:t xml:space="preserve"> Asegúrese de que los equivalentes de un contenido dinámico son actualizados cuando cambia el contenido dinámico.</w:t>
            </w:r>
          </w:p>
        </w:tc>
        <w:tc>
          <w:tcPr>
            <w:tcW w:w="567" w:type="dxa"/>
            <w:vAlign w:val="center"/>
            <w:hideMark/>
          </w:tcPr>
          <w:p w:rsidR="00EE256C" w:rsidRPr="00907C4D" w:rsidRDefault="00EE256C" w:rsidP="009C17CA">
            <w:pPr>
              <w:jc w:val="center"/>
              <w:rPr>
                <w:b/>
                <w:sz w:val="24"/>
                <w:szCs w:val="24"/>
              </w:rPr>
            </w:pPr>
          </w:p>
        </w:tc>
        <w:tc>
          <w:tcPr>
            <w:tcW w:w="567" w:type="dxa"/>
            <w:vAlign w:val="center"/>
            <w:hideMark/>
          </w:tcPr>
          <w:p w:rsidR="00EE256C" w:rsidRPr="00907C4D" w:rsidRDefault="00EE256C" w:rsidP="009C17CA">
            <w:pPr>
              <w:jc w:val="center"/>
              <w:rPr>
                <w:b/>
                <w:sz w:val="24"/>
                <w:szCs w:val="24"/>
              </w:rPr>
            </w:pPr>
          </w:p>
        </w:tc>
        <w:tc>
          <w:tcPr>
            <w:tcW w:w="711" w:type="dxa"/>
            <w:vAlign w:val="center"/>
            <w:hideMark/>
          </w:tcPr>
          <w:p w:rsidR="00EE256C" w:rsidRPr="00907C4D" w:rsidRDefault="00EE256C" w:rsidP="009C17CA">
            <w:pPr>
              <w:jc w:val="center"/>
              <w:rPr>
                <w:b/>
                <w:sz w:val="24"/>
                <w:szCs w:val="24"/>
              </w:rPr>
            </w:pPr>
          </w:p>
        </w:tc>
      </w:tr>
      <w:tr w:rsidR="00EE256C" w:rsidTr="00907C4D">
        <w:tc>
          <w:tcPr>
            <w:tcW w:w="6629" w:type="dxa"/>
            <w:shd w:val="clear" w:color="auto" w:fill="F2F2F2" w:themeFill="background1" w:themeFillShade="F2"/>
            <w:hideMark/>
          </w:tcPr>
          <w:p w:rsidR="00EE256C" w:rsidRDefault="00895661" w:rsidP="009C17CA">
            <w:pPr>
              <w:rPr>
                <w:sz w:val="24"/>
                <w:szCs w:val="24"/>
              </w:rPr>
            </w:pPr>
            <w:hyperlink r:id="rId139" w:anchor="tech-avoid-flicker" w:history="1">
              <w:r w:rsidR="00EE256C">
                <w:rPr>
                  <w:rStyle w:val="Hipervnculo"/>
                </w:rPr>
                <w:t>7.1</w:t>
              </w:r>
            </w:hyperlink>
            <w:r w:rsidR="00EE256C">
              <w:t xml:space="preserve"> Hasta que las aplicaciones de usuario permitan controlarlo, evite provocar destellos en la pantalla.</w:t>
            </w:r>
          </w:p>
        </w:tc>
        <w:tc>
          <w:tcPr>
            <w:tcW w:w="567" w:type="dxa"/>
            <w:vAlign w:val="center"/>
            <w:hideMark/>
          </w:tcPr>
          <w:p w:rsidR="00EE256C" w:rsidRPr="00907C4D" w:rsidRDefault="00EE256C" w:rsidP="009C17CA">
            <w:pPr>
              <w:jc w:val="center"/>
              <w:rPr>
                <w:b/>
                <w:sz w:val="24"/>
                <w:szCs w:val="24"/>
              </w:rPr>
            </w:pPr>
          </w:p>
        </w:tc>
        <w:tc>
          <w:tcPr>
            <w:tcW w:w="567" w:type="dxa"/>
            <w:vAlign w:val="center"/>
            <w:hideMark/>
          </w:tcPr>
          <w:p w:rsidR="00EE256C" w:rsidRPr="00907C4D" w:rsidRDefault="00EE256C" w:rsidP="009C17CA">
            <w:pPr>
              <w:jc w:val="center"/>
              <w:rPr>
                <w:b/>
                <w:sz w:val="24"/>
                <w:szCs w:val="24"/>
              </w:rPr>
            </w:pPr>
          </w:p>
        </w:tc>
        <w:tc>
          <w:tcPr>
            <w:tcW w:w="711" w:type="dxa"/>
            <w:vAlign w:val="center"/>
            <w:hideMark/>
          </w:tcPr>
          <w:p w:rsidR="00EE256C" w:rsidRPr="00907C4D" w:rsidRDefault="00EE256C" w:rsidP="009C17CA">
            <w:pPr>
              <w:jc w:val="center"/>
              <w:rPr>
                <w:b/>
                <w:sz w:val="24"/>
                <w:szCs w:val="24"/>
              </w:rPr>
            </w:pPr>
          </w:p>
        </w:tc>
      </w:tr>
      <w:tr w:rsidR="00EE256C" w:rsidTr="00907C4D">
        <w:tc>
          <w:tcPr>
            <w:tcW w:w="6629" w:type="dxa"/>
            <w:shd w:val="clear" w:color="auto" w:fill="F2F2F2" w:themeFill="background1" w:themeFillShade="F2"/>
            <w:hideMark/>
          </w:tcPr>
          <w:p w:rsidR="00EE256C" w:rsidRDefault="00895661" w:rsidP="009C17CA">
            <w:pPr>
              <w:rPr>
                <w:sz w:val="24"/>
                <w:szCs w:val="24"/>
              </w:rPr>
            </w:pPr>
            <w:hyperlink r:id="rId140" w:anchor="tech-simple-and-straightforward" w:history="1">
              <w:r w:rsidR="00EE256C">
                <w:rPr>
                  <w:rStyle w:val="Hipervnculo"/>
                </w:rPr>
                <w:t>14.1</w:t>
              </w:r>
            </w:hyperlink>
            <w:r w:rsidR="00EE256C">
              <w:t xml:space="preserve"> Utilice el lenguaje apropiado más claro y simple para el contenido de un sitio.</w:t>
            </w:r>
          </w:p>
        </w:tc>
        <w:tc>
          <w:tcPr>
            <w:tcW w:w="567" w:type="dxa"/>
            <w:vAlign w:val="center"/>
            <w:hideMark/>
          </w:tcPr>
          <w:p w:rsidR="00EE256C" w:rsidRPr="00907C4D" w:rsidRDefault="00EE256C" w:rsidP="009C17CA">
            <w:pPr>
              <w:jc w:val="center"/>
              <w:rPr>
                <w:b/>
                <w:sz w:val="24"/>
                <w:szCs w:val="24"/>
              </w:rPr>
            </w:pPr>
          </w:p>
        </w:tc>
        <w:tc>
          <w:tcPr>
            <w:tcW w:w="567" w:type="dxa"/>
            <w:vAlign w:val="center"/>
            <w:hideMark/>
          </w:tcPr>
          <w:p w:rsidR="00EE256C" w:rsidRPr="00907C4D" w:rsidRDefault="00EE256C" w:rsidP="009C17CA">
            <w:pPr>
              <w:jc w:val="center"/>
              <w:rPr>
                <w:b/>
                <w:sz w:val="24"/>
                <w:szCs w:val="24"/>
              </w:rPr>
            </w:pPr>
          </w:p>
        </w:tc>
        <w:tc>
          <w:tcPr>
            <w:tcW w:w="711" w:type="dxa"/>
            <w:vAlign w:val="center"/>
            <w:hideMark/>
          </w:tcPr>
          <w:p w:rsidR="00EE256C" w:rsidRPr="00907C4D" w:rsidRDefault="00EE256C" w:rsidP="009C17CA">
            <w:pPr>
              <w:jc w:val="center"/>
              <w:rPr>
                <w:b/>
                <w:sz w:val="24"/>
                <w:szCs w:val="24"/>
              </w:rPr>
            </w:pPr>
          </w:p>
        </w:tc>
      </w:tr>
      <w:tr w:rsidR="00EE256C" w:rsidTr="00907C4D">
        <w:tc>
          <w:tcPr>
            <w:tcW w:w="6629" w:type="dxa"/>
            <w:shd w:val="clear" w:color="auto" w:fill="DBE5F1" w:themeFill="accent1" w:themeFillTint="33"/>
            <w:hideMark/>
          </w:tcPr>
          <w:p w:rsidR="00EE256C" w:rsidRDefault="00EE256C" w:rsidP="009C17CA">
            <w:pPr>
              <w:jc w:val="center"/>
              <w:rPr>
                <w:b/>
                <w:bCs/>
                <w:sz w:val="24"/>
                <w:szCs w:val="24"/>
              </w:rPr>
            </w:pPr>
            <w:r>
              <w:rPr>
                <w:b/>
                <w:bCs/>
              </w:rPr>
              <w:t>Y si utiliza imágenes y mapas de imagen (Prioridad 1)</w:t>
            </w:r>
          </w:p>
        </w:tc>
        <w:tc>
          <w:tcPr>
            <w:tcW w:w="567" w:type="dxa"/>
            <w:shd w:val="clear" w:color="auto" w:fill="DBE5F1" w:themeFill="accent1" w:themeFillTint="33"/>
            <w:hideMark/>
          </w:tcPr>
          <w:p w:rsidR="00EE256C" w:rsidRDefault="00EE256C" w:rsidP="009C17CA">
            <w:pPr>
              <w:jc w:val="center"/>
              <w:rPr>
                <w:b/>
                <w:bCs/>
                <w:sz w:val="24"/>
                <w:szCs w:val="24"/>
              </w:rPr>
            </w:pPr>
            <w:r>
              <w:rPr>
                <w:b/>
                <w:bCs/>
              </w:rPr>
              <w:t>Sí</w:t>
            </w:r>
          </w:p>
        </w:tc>
        <w:tc>
          <w:tcPr>
            <w:tcW w:w="567" w:type="dxa"/>
            <w:shd w:val="clear" w:color="auto" w:fill="DBE5F1" w:themeFill="accent1" w:themeFillTint="33"/>
            <w:hideMark/>
          </w:tcPr>
          <w:p w:rsidR="00EE256C" w:rsidRDefault="00EE256C" w:rsidP="009C17CA">
            <w:pPr>
              <w:jc w:val="center"/>
              <w:rPr>
                <w:b/>
                <w:bCs/>
                <w:sz w:val="24"/>
                <w:szCs w:val="24"/>
              </w:rPr>
            </w:pPr>
            <w:r>
              <w:rPr>
                <w:b/>
                <w:bCs/>
              </w:rPr>
              <w:t>No</w:t>
            </w:r>
          </w:p>
        </w:tc>
        <w:tc>
          <w:tcPr>
            <w:tcW w:w="711" w:type="dxa"/>
            <w:shd w:val="clear" w:color="auto" w:fill="DBE5F1" w:themeFill="accent1" w:themeFillTint="33"/>
            <w:hideMark/>
          </w:tcPr>
          <w:p w:rsidR="00EE256C" w:rsidRDefault="00EE256C" w:rsidP="009C17CA">
            <w:pPr>
              <w:jc w:val="center"/>
              <w:rPr>
                <w:b/>
                <w:bCs/>
                <w:sz w:val="24"/>
                <w:szCs w:val="24"/>
              </w:rPr>
            </w:pPr>
            <w:r>
              <w:rPr>
                <w:b/>
                <w:bCs/>
              </w:rPr>
              <w:t>N/A</w:t>
            </w:r>
          </w:p>
        </w:tc>
      </w:tr>
      <w:tr w:rsidR="00EE256C" w:rsidTr="00907C4D">
        <w:tc>
          <w:tcPr>
            <w:tcW w:w="6629" w:type="dxa"/>
            <w:shd w:val="clear" w:color="auto" w:fill="F2F2F2" w:themeFill="background1" w:themeFillShade="F2"/>
            <w:hideMark/>
          </w:tcPr>
          <w:p w:rsidR="00EE256C" w:rsidRDefault="00895661" w:rsidP="009C17CA">
            <w:pPr>
              <w:rPr>
                <w:sz w:val="24"/>
                <w:szCs w:val="24"/>
              </w:rPr>
            </w:pPr>
            <w:hyperlink r:id="rId141" w:anchor="tech-redundant-server-links" w:history="1">
              <w:r w:rsidR="00EE256C">
                <w:rPr>
                  <w:rStyle w:val="Hipervnculo"/>
                </w:rPr>
                <w:t>1.2</w:t>
              </w:r>
            </w:hyperlink>
            <w:r w:rsidR="00EE256C">
              <w:t xml:space="preserve"> Proporcione vínculos redundantes en formato texto para cada zona activa de un mapa de imagen del servidor. </w:t>
            </w:r>
          </w:p>
        </w:tc>
        <w:tc>
          <w:tcPr>
            <w:tcW w:w="567" w:type="dxa"/>
            <w:vAlign w:val="center"/>
            <w:hideMark/>
          </w:tcPr>
          <w:p w:rsidR="00EE256C" w:rsidRPr="00907C4D" w:rsidRDefault="00EE256C" w:rsidP="009C17CA">
            <w:pPr>
              <w:jc w:val="center"/>
              <w:rPr>
                <w:b/>
                <w:sz w:val="24"/>
                <w:szCs w:val="24"/>
              </w:rPr>
            </w:pPr>
          </w:p>
        </w:tc>
        <w:tc>
          <w:tcPr>
            <w:tcW w:w="567" w:type="dxa"/>
            <w:vAlign w:val="center"/>
            <w:hideMark/>
          </w:tcPr>
          <w:p w:rsidR="00EE256C" w:rsidRPr="00907C4D" w:rsidRDefault="00EE256C" w:rsidP="009C17CA">
            <w:pPr>
              <w:jc w:val="center"/>
              <w:rPr>
                <w:b/>
                <w:sz w:val="24"/>
                <w:szCs w:val="24"/>
              </w:rPr>
            </w:pPr>
          </w:p>
        </w:tc>
        <w:tc>
          <w:tcPr>
            <w:tcW w:w="711" w:type="dxa"/>
            <w:vAlign w:val="center"/>
            <w:hideMark/>
          </w:tcPr>
          <w:p w:rsidR="00EE256C" w:rsidRPr="00907C4D" w:rsidRDefault="00EE256C" w:rsidP="009C17CA">
            <w:pPr>
              <w:jc w:val="center"/>
              <w:rPr>
                <w:b/>
                <w:sz w:val="24"/>
                <w:szCs w:val="24"/>
              </w:rPr>
            </w:pPr>
          </w:p>
        </w:tc>
      </w:tr>
      <w:tr w:rsidR="00EE256C" w:rsidTr="00907C4D">
        <w:tc>
          <w:tcPr>
            <w:tcW w:w="6629" w:type="dxa"/>
            <w:shd w:val="clear" w:color="auto" w:fill="F2F2F2" w:themeFill="background1" w:themeFillShade="F2"/>
            <w:hideMark/>
          </w:tcPr>
          <w:p w:rsidR="00EE256C" w:rsidRDefault="00895661" w:rsidP="009C17CA">
            <w:pPr>
              <w:rPr>
                <w:sz w:val="24"/>
                <w:szCs w:val="24"/>
              </w:rPr>
            </w:pPr>
            <w:hyperlink r:id="rId142" w:anchor="tech-client-side-maps" w:history="1">
              <w:r w:rsidR="00EE256C">
                <w:rPr>
                  <w:rStyle w:val="Hipervnculo"/>
                </w:rPr>
                <w:t>9.1</w:t>
              </w:r>
            </w:hyperlink>
            <w:r w:rsidR="00EE256C">
              <w:t xml:space="preserve"> Proporcione mapas de imagen controlados por el cliente en lugar de por el servidor, excepto donde las zonas sensibles no puedan ser definidas con una forma geométrica.</w:t>
            </w:r>
          </w:p>
        </w:tc>
        <w:tc>
          <w:tcPr>
            <w:tcW w:w="567" w:type="dxa"/>
            <w:vAlign w:val="center"/>
            <w:hideMark/>
          </w:tcPr>
          <w:p w:rsidR="00EE256C" w:rsidRPr="00907C4D" w:rsidRDefault="00EE256C" w:rsidP="009C17CA">
            <w:pPr>
              <w:jc w:val="center"/>
              <w:rPr>
                <w:b/>
                <w:sz w:val="24"/>
                <w:szCs w:val="24"/>
              </w:rPr>
            </w:pPr>
          </w:p>
        </w:tc>
        <w:tc>
          <w:tcPr>
            <w:tcW w:w="567" w:type="dxa"/>
            <w:vAlign w:val="center"/>
            <w:hideMark/>
          </w:tcPr>
          <w:p w:rsidR="00EE256C" w:rsidRPr="00907C4D" w:rsidRDefault="00EE256C" w:rsidP="009C17CA">
            <w:pPr>
              <w:jc w:val="center"/>
              <w:rPr>
                <w:b/>
                <w:sz w:val="24"/>
                <w:szCs w:val="24"/>
              </w:rPr>
            </w:pPr>
          </w:p>
        </w:tc>
        <w:tc>
          <w:tcPr>
            <w:tcW w:w="711" w:type="dxa"/>
            <w:vAlign w:val="center"/>
            <w:hideMark/>
          </w:tcPr>
          <w:p w:rsidR="00EE256C" w:rsidRPr="00907C4D" w:rsidRDefault="00EE256C" w:rsidP="009C17CA">
            <w:pPr>
              <w:jc w:val="center"/>
              <w:rPr>
                <w:b/>
                <w:sz w:val="24"/>
                <w:szCs w:val="24"/>
              </w:rPr>
            </w:pPr>
          </w:p>
        </w:tc>
      </w:tr>
      <w:tr w:rsidR="00EE256C" w:rsidTr="00907C4D">
        <w:tc>
          <w:tcPr>
            <w:tcW w:w="6629" w:type="dxa"/>
            <w:shd w:val="clear" w:color="auto" w:fill="DBE5F1" w:themeFill="accent1" w:themeFillTint="33"/>
            <w:hideMark/>
          </w:tcPr>
          <w:p w:rsidR="00EE256C" w:rsidRDefault="00EE256C" w:rsidP="009C17CA">
            <w:pPr>
              <w:jc w:val="center"/>
              <w:rPr>
                <w:b/>
                <w:bCs/>
                <w:sz w:val="24"/>
                <w:szCs w:val="24"/>
              </w:rPr>
            </w:pPr>
            <w:r>
              <w:rPr>
                <w:b/>
                <w:bCs/>
              </w:rPr>
              <w:t>Y si utiliza tablas (Prioridad 1)</w:t>
            </w:r>
          </w:p>
        </w:tc>
        <w:tc>
          <w:tcPr>
            <w:tcW w:w="567" w:type="dxa"/>
            <w:shd w:val="clear" w:color="auto" w:fill="DBE5F1" w:themeFill="accent1" w:themeFillTint="33"/>
            <w:hideMark/>
          </w:tcPr>
          <w:p w:rsidR="00EE256C" w:rsidRDefault="00EE256C" w:rsidP="009C17CA">
            <w:pPr>
              <w:jc w:val="center"/>
              <w:rPr>
                <w:b/>
                <w:bCs/>
                <w:sz w:val="24"/>
                <w:szCs w:val="24"/>
              </w:rPr>
            </w:pPr>
            <w:r>
              <w:rPr>
                <w:b/>
                <w:bCs/>
              </w:rPr>
              <w:t>Sí</w:t>
            </w:r>
          </w:p>
        </w:tc>
        <w:tc>
          <w:tcPr>
            <w:tcW w:w="567" w:type="dxa"/>
            <w:shd w:val="clear" w:color="auto" w:fill="DBE5F1" w:themeFill="accent1" w:themeFillTint="33"/>
            <w:hideMark/>
          </w:tcPr>
          <w:p w:rsidR="00EE256C" w:rsidRDefault="00EE256C" w:rsidP="009C17CA">
            <w:pPr>
              <w:jc w:val="center"/>
              <w:rPr>
                <w:b/>
                <w:bCs/>
                <w:sz w:val="24"/>
                <w:szCs w:val="24"/>
              </w:rPr>
            </w:pPr>
            <w:r>
              <w:rPr>
                <w:b/>
                <w:bCs/>
              </w:rPr>
              <w:t>No</w:t>
            </w:r>
          </w:p>
        </w:tc>
        <w:tc>
          <w:tcPr>
            <w:tcW w:w="711" w:type="dxa"/>
            <w:shd w:val="clear" w:color="auto" w:fill="DBE5F1" w:themeFill="accent1" w:themeFillTint="33"/>
            <w:hideMark/>
          </w:tcPr>
          <w:p w:rsidR="00EE256C" w:rsidRDefault="00EE256C" w:rsidP="009C17CA">
            <w:pPr>
              <w:jc w:val="center"/>
              <w:rPr>
                <w:b/>
                <w:bCs/>
                <w:sz w:val="24"/>
                <w:szCs w:val="24"/>
              </w:rPr>
            </w:pPr>
            <w:r>
              <w:rPr>
                <w:b/>
                <w:bCs/>
              </w:rPr>
              <w:t>N/A</w:t>
            </w:r>
          </w:p>
        </w:tc>
      </w:tr>
      <w:tr w:rsidR="00EE256C" w:rsidTr="00907C4D">
        <w:tc>
          <w:tcPr>
            <w:tcW w:w="6629" w:type="dxa"/>
            <w:shd w:val="clear" w:color="auto" w:fill="F2F2F2" w:themeFill="background1" w:themeFillShade="F2"/>
            <w:hideMark/>
          </w:tcPr>
          <w:p w:rsidR="00EE256C" w:rsidRDefault="00895661" w:rsidP="009C17CA">
            <w:pPr>
              <w:rPr>
                <w:sz w:val="24"/>
                <w:szCs w:val="24"/>
              </w:rPr>
            </w:pPr>
            <w:hyperlink r:id="rId143" w:anchor="tech-table-headers" w:history="1">
              <w:r w:rsidR="00EE256C">
                <w:rPr>
                  <w:rStyle w:val="Hipervnculo"/>
                </w:rPr>
                <w:t>5.1</w:t>
              </w:r>
            </w:hyperlink>
            <w:r w:rsidR="00EE256C">
              <w:t xml:space="preserve"> En las tablas de datos, identifique los encabezamientos de fila y columna.</w:t>
            </w:r>
          </w:p>
        </w:tc>
        <w:tc>
          <w:tcPr>
            <w:tcW w:w="567" w:type="dxa"/>
            <w:vAlign w:val="center"/>
            <w:hideMark/>
          </w:tcPr>
          <w:p w:rsidR="00EE256C" w:rsidRPr="00907C4D" w:rsidRDefault="00EE256C" w:rsidP="009C17CA">
            <w:pPr>
              <w:jc w:val="center"/>
              <w:rPr>
                <w:b/>
                <w:sz w:val="24"/>
                <w:szCs w:val="24"/>
              </w:rPr>
            </w:pPr>
          </w:p>
        </w:tc>
        <w:tc>
          <w:tcPr>
            <w:tcW w:w="567" w:type="dxa"/>
            <w:vAlign w:val="center"/>
            <w:hideMark/>
          </w:tcPr>
          <w:p w:rsidR="00EE256C" w:rsidRPr="00907C4D" w:rsidRDefault="00EE256C" w:rsidP="009C17CA">
            <w:pPr>
              <w:jc w:val="center"/>
              <w:rPr>
                <w:b/>
                <w:sz w:val="24"/>
                <w:szCs w:val="24"/>
              </w:rPr>
            </w:pPr>
          </w:p>
        </w:tc>
        <w:tc>
          <w:tcPr>
            <w:tcW w:w="711" w:type="dxa"/>
            <w:vAlign w:val="center"/>
            <w:hideMark/>
          </w:tcPr>
          <w:p w:rsidR="00EE256C" w:rsidRPr="00907C4D" w:rsidRDefault="00EE256C" w:rsidP="009C17CA">
            <w:pPr>
              <w:jc w:val="center"/>
              <w:rPr>
                <w:b/>
                <w:sz w:val="24"/>
                <w:szCs w:val="24"/>
              </w:rPr>
            </w:pPr>
          </w:p>
        </w:tc>
      </w:tr>
      <w:tr w:rsidR="00EE256C" w:rsidTr="00907C4D">
        <w:tc>
          <w:tcPr>
            <w:tcW w:w="6629" w:type="dxa"/>
            <w:shd w:val="clear" w:color="auto" w:fill="F2F2F2" w:themeFill="background1" w:themeFillShade="F2"/>
            <w:hideMark/>
          </w:tcPr>
          <w:p w:rsidR="00EE256C" w:rsidRDefault="00895661" w:rsidP="009C17CA">
            <w:pPr>
              <w:rPr>
                <w:sz w:val="24"/>
                <w:szCs w:val="24"/>
              </w:rPr>
            </w:pPr>
            <w:hyperlink r:id="rId144" w:anchor="tech-table-structure" w:history="1">
              <w:r w:rsidR="00EE256C">
                <w:rPr>
                  <w:rStyle w:val="Hipervnculo"/>
                </w:rPr>
                <w:t>5.2</w:t>
              </w:r>
            </w:hyperlink>
            <w:r w:rsidR="00EE256C">
              <w:t xml:space="preserve"> Para las tablas de datos que tienen dos o más niveles lógicos de encabezamientos de fila o columna, utilice marcadores para asociar las celdas de encabezamiento y las celdas de datos.</w:t>
            </w:r>
          </w:p>
        </w:tc>
        <w:tc>
          <w:tcPr>
            <w:tcW w:w="567" w:type="dxa"/>
            <w:vAlign w:val="center"/>
            <w:hideMark/>
          </w:tcPr>
          <w:p w:rsidR="00EE256C" w:rsidRPr="00907C4D" w:rsidRDefault="00EE256C" w:rsidP="009C17CA">
            <w:pPr>
              <w:jc w:val="center"/>
              <w:rPr>
                <w:b/>
                <w:sz w:val="24"/>
                <w:szCs w:val="24"/>
              </w:rPr>
            </w:pPr>
          </w:p>
        </w:tc>
        <w:tc>
          <w:tcPr>
            <w:tcW w:w="567" w:type="dxa"/>
            <w:vAlign w:val="center"/>
            <w:hideMark/>
          </w:tcPr>
          <w:p w:rsidR="00EE256C" w:rsidRPr="00907C4D" w:rsidRDefault="00EE256C" w:rsidP="009C17CA">
            <w:pPr>
              <w:jc w:val="center"/>
              <w:rPr>
                <w:b/>
                <w:sz w:val="24"/>
                <w:szCs w:val="24"/>
              </w:rPr>
            </w:pPr>
          </w:p>
        </w:tc>
        <w:tc>
          <w:tcPr>
            <w:tcW w:w="711" w:type="dxa"/>
            <w:vAlign w:val="center"/>
            <w:hideMark/>
          </w:tcPr>
          <w:p w:rsidR="00EE256C" w:rsidRPr="00907C4D" w:rsidRDefault="00EE256C" w:rsidP="009C17CA">
            <w:pPr>
              <w:jc w:val="center"/>
              <w:rPr>
                <w:b/>
                <w:sz w:val="24"/>
                <w:szCs w:val="24"/>
              </w:rPr>
            </w:pPr>
          </w:p>
        </w:tc>
      </w:tr>
      <w:tr w:rsidR="00EE256C" w:rsidTr="00907C4D">
        <w:tc>
          <w:tcPr>
            <w:tcW w:w="6629" w:type="dxa"/>
            <w:shd w:val="clear" w:color="auto" w:fill="DBE5F1" w:themeFill="accent1" w:themeFillTint="33"/>
            <w:hideMark/>
          </w:tcPr>
          <w:p w:rsidR="00EE256C" w:rsidRDefault="00EE256C" w:rsidP="009C17CA">
            <w:pPr>
              <w:jc w:val="center"/>
              <w:rPr>
                <w:b/>
                <w:bCs/>
                <w:sz w:val="24"/>
                <w:szCs w:val="24"/>
              </w:rPr>
            </w:pPr>
            <w:r>
              <w:rPr>
                <w:b/>
                <w:bCs/>
              </w:rPr>
              <w:t>Y si utiliza marcos ("frames") (Prioridad 1)</w:t>
            </w:r>
          </w:p>
        </w:tc>
        <w:tc>
          <w:tcPr>
            <w:tcW w:w="567" w:type="dxa"/>
            <w:shd w:val="clear" w:color="auto" w:fill="DBE5F1" w:themeFill="accent1" w:themeFillTint="33"/>
            <w:hideMark/>
          </w:tcPr>
          <w:p w:rsidR="00EE256C" w:rsidRDefault="00EE256C" w:rsidP="009C17CA">
            <w:pPr>
              <w:jc w:val="center"/>
              <w:rPr>
                <w:b/>
                <w:bCs/>
                <w:sz w:val="24"/>
                <w:szCs w:val="24"/>
              </w:rPr>
            </w:pPr>
            <w:r>
              <w:rPr>
                <w:b/>
                <w:bCs/>
              </w:rPr>
              <w:t>Sí</w:t>
            </w:r>
          </w:p>
        </w:tc>
        <w:tc>
          <w:tcPr>
            <w:tcW w:w="567" w:type="dxa"/>
            <w:shd w:val="clear" w:color="auto" w:fill="DBE5F1" w:themeFill="accent1" w:themeFillTint="33"/>
            <w:hideMark/>
          </w:tcPr>
          <w:p w:rsidR="00EE256C" w:rsidRDefault="00EE256C" w:rsidP="009C17CA">
            <w:pPr>
              <w:jc w:val="center"/>
              <w:rPr>
                <w:b/>
                <w:bCs/>
                <w:sz w:val="24"/>
                <w:szCs w:val="24"/>
              </w:rPr>
            </w:pPr>
            <w:r>
              <w:rPr>
                <w:b/>
                <w:bCs/>
              </w:rPr>
              <w:t>No</w:t>
            </w:r>
          </w:p>
        </w:tc>
        <w:tc>
          <w:tcPr>
            <w:tcW w:w="711" w:type="dxa"/>
            <w:shd w:val="clear" w:color="auto" w:fill="DBE5F1" w:themeFill="accent1" w:themeFillTint="33"/>
            <w:hideMark/>
          </w:tcPr>
          <w:p w:rsidR="00EE256C" w:rsidRDefault="00EE256C" w:rsidP="009C17CA">
            <w:pPr>
              <w:jc w:val="center"/>
              <w:rPr>
                <w:b/>
                <w:bCs/>
                <w:sz w:val="24"/>
                <w:szCs w:val="24"/>
              </w:rPr>
            </w:pPr>
            <w:r>
              <w:rPr>
                <w:b/>
                <w:bCs/>
              </w:rPr>
              <w:t>N/A</w:t>
            </w:r>
          </w:p>
        </w:tc>
      </w:tr>
      <w:tr w:rsidR="00EE256C" w:rsidTr="00907C4D">
        <w:tc>
          <w:tcPr>
            <w:tcW w:w="6629" w:type="dxa"/>
            <w:shd w:val="clear" w:color="auto" w:fill="F2F2F2" w:themeFill="background1" w:themeFillShade="F2"/>
            <w:hideMark/>
          </w:tcPr>
          <w:p w:rsidR="00EE256C" w:rsidRDefault="00895661" w:rsidP="009C17CA">
            <w:pPr>
              <w:rPr>
                <w:sz w:val="24"/>
                <w:szCs w:val="24"/>
              </w:rPr>
            </w:pPr>
            <w:hyperlink r:id="rId145" w:anchor="tech-redundant-server-links1" w:history="1">
              <w:r w:rsidR="00EE256C">
                <w:rPr>
                  <w:rStyle w:val="Hipervnculo"/>
                </w:rPr>
                <w:t>12.1</w:t>
              </w:r>
            </w:hyperlink>
            <w:r w:rsidR="00EE256C">
              <w:t xml:space="preserve"> Titule cada marco para facilitar su identificación y navegación.</w:t>
            </w:r>
          </w:p>
        </w:tc>
        <w:tc>
          <w:tcPr>
            <w:tcW w:w="567" w:type="dxa"/>
            <w:vAlign w:val="center"/>
            <w:hideMark/>
          </w:tcPr>
          <w:p w:rsidR="00EE256C" w:rsidRPr="00907C4D" w:rsidRDefault="00EE256C" w:rsidP="009C17CA">
            <w:pPr>
              <w:jc w:val="center"/>
              <w:rPr>
                <w:b/>
                <w:sz w:val="24"/>
                <w:szCs w:val="24"/>
              </w:rPr>
            </w:pPr>
          </w:p>
        </w:tc>
        <w:tc>
          <w:tcPr>
            <w:tcW w:w="567" w:type="dxa"/>
            <w:vAlign w:val="center"/>
            <w:hideMark/>
          </w:tcPr>
          <w:p w:rsidR="00EE256C" w:rsidRPr="00907C4D" w:rsidRDefault="00EE256C" w:rsidP="009C17CA">
            <w:pPr>
              <w:jc w:val="center"/>
              <w:rPr>
                <w:b/>
                <w:sz w:val="24"/>
                <w:szCs w:val="24"/>
              </w:rPr>
            </w:pPr>
          </w:p>
        </w:tc>
        <w:tc>
          <w:tcPr>
            <w:tcW w:w="711" w:type="dxa"/>
            <w:vAlign w:val="center"/>
            <w:hideMark/>
          </w:tcPr>
          <w:p w:rsidR="00EE256C" w:rsidRPr="00907C4D" w:rsidRDefault="00EE256C" w:rsidP="009C17CA">
            <w:pPr>
              <w:jc w:val="center"/>
              <w:rPr>
                <w:b/>
                <w:sz w:val="24"/>
                <w:szCs w:val="24"/>
              </w:rPr>
            </w:pPr>
          </w:p>
        </w:tc>
      </w:tr>
      <w:tr w:rsidR="00EE256C" w:rsidTr="00907C4D">
        <w:tc>
          <w:tcPr>
            <w:tcW w:w="6629" w:type="dxa"/>
            <w:shd w:val="clear" w:color="auto" w:fill="DBE5F1" w:themeFill="accent1" w:themeFillTint="33"/>
            <w:hideMark/>
          </w:tcPr>
          <w:p w:rsidR="00EE256C" w:rsidRDefault="00EE256C" w:rsidP="009C17CA">
            <w:pPr>
              <w:jc w:val="center"/>
              <w:rPr>
                <w:b/>
                <w:bCs/>
                <w:sz w:val="24"/>
                <w:szCs w:val="24"/>
              </w:rPr>
            </w:pPr>
            <w:r>
              <w:rPr>
                <w:b/>
                <w:bCs/>
              </w:rPr>
              <w:t>Y si utiliza "applets" y "scripts" (Prioridad 1)</w:t>
            </w:r>
          </w:p>
        </w:tc>
        <w:tc>
          <w:tcPr>
            <w:tcW w:w="567" w:type="dxa"/>
            <w:shd w:val="clear" w:color="auto" w:fill="DBE5F1" w:themeFill="accent1" w:themeFillTint="33"/>
            <w:hideMark/>
          </w:tcPr>
          <w:p w:rsidR="00EE256C" w:rsidRDefault="00EE256C" w:rsidP="009C17CA">
            <w:pPr>
              <w:jc w:val="center"/>
              <w:rPr>
                <w:b/>
                <w:bCs/>
                <w:sz w:val="24"/>
                <w:szCs w:val="24"/>
              </w:rPr>
            </w:pPr>
            <w:r>
              <w:rPr>
                <w:b/>
                <w:bCs/>
              </w:rPr>
              <w:t>Sí</w:t>
            </w:r>
          </w:p>
        </w:tc>
        <w:tc>
          <w:tcPr>
            <w:tcW w:w="567" w:type="dxa"/>
            <w:shd w:val="clear" w:color="auto" w:fill="DBE5F1" w:themeFill="accent1" w:themeFillTint="33"/>
            <w:hideMark/>
          </w:tcPr>
          <w:p w:rsidR="00EE256C" w:rsidRDefault="00EE256C" w:rsidP="009C17CA">
            <w:pPr>
              <w:jc w:val="center"/>
              <w:rPr>
                <w:b/>
                <w:bCs/>
                <w:sz w:val="24"/>
                <w:szCs w:val="24"/>
              </w:rPr>
            </w:pPr>
            <w:r>
              <w:rPr>
                <w:b/>
                <w:bCs/>
              </w:rPr>
              <w:t>No</w:t>
            </w:r>
          </w:p>
        </w:tc>
        <w:tc>
          <w:tcPr>
            <w:tcW w:w="711" w:type="dxa"/>
            <w:shd w:val="clear" w:color="auto" w:fill="DBE5F1" w:themeFill="accent1" w:themeFillTint="33"/>
            <w:hideMark/>
          </w:tcPr>
          <w:p w:rsidR="00EE256C" w:rsidRDefault="00EE256C" w:rsidP="009C17CA">
            <w:pPr>
              <w:jc w:val="center"/>
              <w:rPr>
                <w:b/>
                <w:bCs/>
                <w:sz w:val="24"/>
                <w:szCs w:val="24"/>
              </w:rPr>
            </w:pPr>
            <w:r>
              <w:rPr>
                <w:b/>
                <w:bCs/>
              </w:rPr>
              <w:t>N/A</w:t>
            </w:r>
          </w:p>
        </w:tc>
      </w:tr>
      <w:tr w:rsidR="00EE256C" w:rsidTr="00907C4D">
        <w:tc>
          <w:tcPr>
            <w:tcW w:w="6629" w:type="dxa"/>
            <w:shd w:val="clear" w:color="auto" w:fill="F2F2F2" w:themeFill="background1" w:themeFillShade="F2"/>
            <w:hideMark/>
          </w:tcPr>
          <w:p w:rsidR="00EE256C" w:rsidRDefault="00895661" w:rsidP="009C17CA">
            <w:pPr>
              <w:rPr>
                <w:sz w:val="24"/>
                <w:szCs w:val="24"/>
              </w:rPr>
            </w:pPr>
            <w:hyperlink r:id="rId146" w:anchor="tech-scripts" w:history="1">
              <w:r w:rsidR="00EE256C">
                <w:rPr>
                  <w:rStyle w:val="Hipervnculo"/>
                </w:rPr>
                <w:t>6.3</w:t>
              </w:r>
            </w:hyperlink>
            <w:r w:rsidR="00EE256C">
              <w:t xml:space="preserve"> Asegure que las páginas sigan siendo utilizables cuando se desconecten o no se soporten los scripts, </w:t>
            </w:r>
            <w:r w:rsidR="00EE256C" w:rsidRPr="00AE24A5">
              <w:rPr>
                <w:i/>
              </w:rPr>
              <w:t>applets</w:t>
            </w:r>
            <w:r w:rsidR="00EE256C">
              <w:t xml:space="preserve"> u otros objetos programados. Si esto no es posible, proporcione información equivalente en una página alternativa accesible.</w:t>
            </w:r>
          </w:p>
        </w:tc>
        <w:tc>
          <w:tcPr>
            <w:tcW w:w="567" w:type="dxa"/>
            <w:vAlign w:val="center"/>
            <w:hideMark/>
          </w:tcPr>
          <w:p w:rsidR="00EE256C" w:rsidRPr="00907C4D" w:rsidRDefault="00EE256C" w:rsidP="009C17CA">
            <w:pPr>
              <w:jc w:val="center"/>
              <w:rPr>
                <w:b/>
                <w:sz w:val="24"/>
                <w:szCs w:val="24"/>
              </w:rPr>
            </w:pPr>
          </w:p>
        </w:tc>
        <w:tc>
          <w:tcPr>
            <w:tcW w:w="567" w:type="dxa"/>
            <w:vAlign w:val="center"/>
            <w:hideMark/>
          </w:tcPr>
          <w:p w:rsidR="00EE256C" w:rsidRPr="00907C4D" w:rsidRDefault="00EE256C" w:rsidP="009C17CA">
            <w:pPr>
              <w:jc w:val="center"/>
              <w:rPr>
                <w:b/>
                <w:sz w:val="24"/>
                <w:szCs w:val="24"/>
              </w:rPr>
            </w:pPr>
          </w:p>
        </w:tc>
        <w:tc>
          <w:tcPr>
            <w:tcW w:w="711" w:type="dxa"/>
            <w:vAlign w:val="center"/>
            <w:hideMark/>
          </w:tcPr>
          <w:p w:rsidR="00EE256C" w:rsidRPr="00907C4D" w:rsidRDefault="00EE256C" w:rsidP="009C17CA">
            <w:pPr>
              <w:jc w:val="center"/>
              <w:rPr>
                <w:b/>
                <w:sz w:val="24"/>
                <w:szCs w:val="24"/>
              </w:rPr>
            </w:pPr>
          </w:p>
        </w:tc>
      </w:tr>
      <w:tr w:rsidR="00EE256C" w:rsidTr="00907C4D">
        <w:tc>
          <w:tcPr>
            <w:tcW w:w="6629" w:type="dxa"/>
            <w:shd w:val="clear" w:color="auto" w:fill="DBE5F1" w:themeFill="accent1" w:themeFillTint="33"/>
            <w:hideMark/>
          </w:tcPr>
          <w:p w:rsidR="00EE256C" w:rsidRDefault="00EE256C" w:rsidP="009C17CA">
            <w:pPr>
              <w:jc w:val="center"/>
              <w:rPr>
                <w:b/>
                <w:bCs/>
                <w:sz w:val="24"/>
                <w:szCs w:val="24"/>
              </w:rPr>
            </w:pPr>
            <w:r>
              <w:rPr>
                <w:b/>
                <w:bCs/>
              </w:rPr>
              <w:t>Y si utiliza multimedia (Prioridad 1)</w:t>
            </w:r>
          </w:p>
        </w:tc>
        <w:tc>
          <w:tcPr>
            <w:tcW w:w="567" w:type="dxa"/>
            <w:shd w:val="clear" w:color="auto" w:fill="DBE5F1" w:themeFill="accent1" w:themeFillTint="33"/>
            <w:hideMark/>
          </w:tcPr>
          <w:p w:rsidR="00EE256C" w:rsidRDefault="00EE256C" w:rsidP="009C17CA">
            <w:pPr>
              <w:jc w:val="center"/>
              <w:rPr>
                <w:b/>
                <w:bCs/>
                <w:sz w:val="24"/>
                <w:szCs w:val="24"/>
              </w:rPr>
            </w:pPr>
            <w:r>
              <w:rPr>
                <w:b/>
                <w:bCs/>
              </w:rPr>
              <w:t>Sí</w:t>
            </w:r>
          </w:p>
        </w:tc>
        <w:tc>
          <w:tcPr>
            <w:tcW w:w="567" w:type="dxa"/>
            <w:shd w:val="clear" w:color="auto" w:fill="DBE5F1" w:themeFill="accent1" w:themeFillTint="33"/>
            <w:hideMark/>
          </w:tcPr>
          <w:p w:rsidR="00EE256C" w:rsidRDefault="00EE256C" w:rsidP="009C17CA">
            <w:pPr>
              <w:jc w:val="center"/>
              <w:rPr>
                <w:b/>
                <w:bCs/>
                <w:sz w:val="24"/>
                <w:szCs w:val="24"/>
              </w:rPr>
            </w:pPr>
            <w:r>
              <w:rPr>
                <w:b/>
                <w:bCs/>
              </w:rPr>
              <w:t>No</w:t>
            </w:r>
          </w:p>
        </w:tc>
        <w:tc>
          <w:tcPr>
            <w:tcW w:w="711" w:type="dxa"/>
            <w:shd w:val="clear" w:color="auto" w:fill="DBE5F1" w:themeFill="accent1" w:themeFillTint="33"/>
            <w:hideMark/>
          </w:tcPr>
          <w:p w:rsidR="00EE256C" w:rsidRDefault="00EE256C" w:rsidP="009C17CA">
            <w:pPr>
              <w:jc w:val="center"/>
              <w:rPr>
                <w:b/>
                <w:bCs/>
                <w:sz w:val="24"/>
                <w:szCs w:val="24"/>
              </w:rPr>
            </w:pPr>
            <w:r>
              <w:rPr>
                <w:b/>
                <w:bCs/>
              </w:rPr>
              <w:t>N/A</w:t>
            </w:r>
          </w:p>
        </w:tc>
      </w:tr>
      <w:tr w:rsidR="00EE256C" w:rsidTr="00907C4D">
        <w:tc>
          <w:tcPr>
            <w:tcW w:w="6629" w:type="dxa"/>
            <w:shd w:val="clear" w:color="auto" w:fill="F2F2F2" w:themeFill="background1" w:themeFillShade="F2"/>
            <w:hideMark/>
          </w:tcPr>
          <w:p w:rsidR="00EE256C" w:rsidRDefault="00895661" w:rsidP="009C17CA">
            <w:pPr>
              <w:rPr>
                <w:sz w:val="24"/>
                <w:szCs w:val="24"/>
              </w:rPr>
            </w:pPr>
            <w:hyperlink r:id="rId147" w:anchor="tech-auditory-descriptions" w:history="1">
              <w:r w:rsidR="00EE256C">
                <w:rPr>
                  <w:rStyle w:val="Hipervnculo"/>
                </w:rPr>
                <w:t>1.3</w:t>
              </w:r>
            </w:hyperlink>
            <w:r w:rsidR="00EE256C">
              <w:t xml:space="preserve"> Hasta que las aplicaciones de usuario puedan leer en voz alta automáticamente el texto equivalente de la banda visual, proporcione una descripción auditiva de la información importante de la banda visual de una presentación multimedia.</w:t>
            </w:r>
          </w:p>
        </w:tc>
        <w:tc>
          <w:tcPr>
            <w:tcW w:w="567" w:type="dxa"/>
            <w:vAlign w:val="center"/>
            <w:hideMark/>
          </w:tcPr>
          <w:p w:rsidR="00EE256C" w:rsidRPr="00907C4D" w:rsidRDefault="00EE256C" w:rsidP="009C17CA">
            <w:pPr>
              <w:jc w:val="center"/>
              <w:rPr>
                <w:b/>
                <w:sz w:val="24"/>
                <w:szCs w:val="24"/>
              </w:rPr>
            </w:pPr>
          </w:p>
        </w:tc>
        <w:tc>
          <w:tcPr>
            <w:tcW w:w="567" w:type="dxa"/>
            <w:vAlign w:val="center"/>
            <w:hideMark/>
          </w:tcPr>
          <w:p w:rsidR="00EE256C" w:rsidRPr="00907C4D" w:rsidRDefault="00EE256C" w:rsidP="009C17CA">
            <w:pPr>
              <w:jc w:val="center"/>
              <w:rPr>
                <w:b/>
                <w:sz w:val="24"/>
                <w:szCs w:val="24"/>
              </w:rPr>
            </w:pPr>
          </w:p>
        </w:tc>
        <w:tc>
          <w:tcPr>
            <w:tcW w:w="711" w:type="dxa"/>
            <w:vAlign w:val="center"/>
            <w:hideMark/>
          </w:tcPr>
          <w:p w:rsidR="00EE256C" w:rsidRPr="00907C4D" w:rsidRDefault="00EE256C" w:rsidP="009C17CA">
            <w:pPr>
              <w:jc w:val="center"/>
              <w:rPr>
                <w:b/>
                <w:sz w:val="24"/>
                <w:szCs w:val="24"/>
              </w:rPr>
            </w:pPr>
          </w:p>
        </w:tc>
      </w:tr>
      <w:tr w:rsidR="00EE256C" w:rsidTr="00907C4D">
        <w:tc>
          <w:tcPr>
            <w:tcW w:w="6629" w:type="dxa"/>
            <w:shd w:val="clear" w:color="auto" w:fill="F2F2F2" w:themeFill="background1" w:themeFillShade="F2"/>
            <w:hideMark/>
          </w:tcPr>
          <w:p w:rsidR="00EE256C" w:rsidRDefault="00895661" w:rsidP="009C17CA">
            <w:pPr>
              <w:rPr>
                <w:sz w:val="24"/>
                <w:szCs w:val="24"/>
              </w:rPr>
            </w:pPr>
            <w:hyperlink r:id="rId148" w:anchor="tech-synchronize-equivalents" w:history="1">
              <w:r w:rsidR="00EE256C">
                <w:rPr>
                  <w:rStyle w:val="Hipervnculo"/>
                </w:rPr>
                <w:t>1.4</w:t>
              </w:r>
            </w:hyperlink>
            <w:r w:rsidR="00EE256C">
              <w:t xml:space="preserve"> Para toda presentación multimedia dependiente</w:t>
            </w:r>
            <w:r w:rsidR="0012148F">
              <w:t xml:space="preserve"> del tiempo</w:t>
            </w:r>
            <w:r w:rsidR="00EE256C">
              <w:t xml:space="preserve"> (por ejemplo, una película o animación) sincronice alternativas equivalentes (por ejemplo, subtítulos o descripciones de la banda visual) con la presentación.</w:t>
            </w:r>
          </w:p>
        </w:tc>
        <w:tc>
          <w:tcPr>
            <w:tcW w:w="567" w:type="dxa"/>
            <w:vAlign w:val="center"/>
            <w:hideMark/>
          </w:tcPr>
          <w:p w:rsidR="00EE256C" w:rsidRPr="00907C4D" w:rsidRDefault="00EE256C" w:rsidP="009C17CA">
            <w:pPr>
              <w:jc w:val="center"/>
              <w:rPr>
                <w:b/>
                <w:sz w:val="24"/>
                <w:szCs w:val="24"/>
              </w:rPr>
            </w:pPr>
          </w:p>
        </w:tc>
        <w:tc>
          <w:tcPr>
            <w:tcW w:w="567" w:type="dxa"/>
            <w:vAlign w:val="center"/>
            <w:hideMark/>
          </w:tcPr>
          <w:p w:rsidR="00EE256C" w:rsidRPr="00907C4D" w:rsidRDefault="00EE256C" w:rsidP="009C17CA">
            <w:pPr>
              <w:jc w:val="center"/>
              <w:rPr>
                <w:b/>
                <w:sz w:val="24"/>
                <w:szCs w:val="24"/>
              </w:rPr>
            </w:pPr>
          </w:p>
        </w:tc>
        <w:tc>
          <w:tcPr>
            <w:tcW w:w="711" w:type="dxa"/>
            <w:vAlign w:val="center"/>
            <w:hideMark/>
          </w:tcPr>
          <w:p w:rsidR="00EE256C" w:rsidRPr="00907C4D" w:rsidRDefault="00EE256C" w:rsidP="009C17CA">
            <w:pPr>
              <w:jc w:val="center"/>
              <w:rPr>
                <w:b/>
                <w:sz w:val="24"/>
                <w:szCs w:val="24"/>
              </w:rPr>
            </w:pPr>
          </w:p>
        </w:tc>
      </w:tr>
      <w:tr w:rsidR="00EE256C" w:rsidTr="00907C4D">
        <w:tc>
          <w:tcPr>
            <w:tcW w:w="6629" w:type="dxa"/>
            <w:shd w:val="clear" w:color="auto" w:fill="DBE5F1" w:themeFill="accent1" w:themeFillTint="33"/>
            <w:hideMark/>
          </w:tcPr>
          <w:p w:rsidR="00EE256C" w:rsidRDefault="00EE256C" w:rsidP="009C17CA">
            <w:pPr>
              <w:jc w:val="center"/>
              <w:rPr>
                <w:b/>
                <w:bCs/>
                <w:sz w:val="24"/>
                <w:szCs w:val="24"/>
              </w:rPr>
            </w:pPr>
            <w:r>
              <w:rPr>
                <w:b/>
                <w:bCs/>
              </w:rPr>
              <w:t>Y si todo lo demás falla (Prioridad 1)</w:t>
            </w:r>
          </w:p>
        </w:tc>
        <w:tc>
          <w:tcPr>
            <w:tcW w:w="567" w:type="dxa"/>
            <w:shd w:val="clear" w:color="auto" w:fill="DBE5F1" w:themeFill="accent1" w:themeFillTint="33"/>
            <w:hideMark/>
          </w:tcPr>
          <w:p w:rsidR="00EE256C" w:rsidRDefault="00EE256C" w:rsidP="009C17CA">
            <w:pPr>
              <w:jc w:val="center"/>
              <w:rPr>
                <w:b/>
                <w:bCs/>
                <w:sz w:val="24"/>
                <w:szCs w:val="24"/>
              </w:rPr>
            </w:pPr>
            <w:r>
              <w:rPr>
                <w:b/>
                <w:bCs/>
              </w:rPr>
              <w:t>Sí</w:t>
            </w:r>
          </w:p>
        </w:tc>
        <w:tc>
          <w:tcPr>
            <w:tcW w:w="567" w:type="dxa"/>
            <w:shd w:val="clear" w:color="auto" w:fill="DBE5F1" w:themeFill="accent1" w:themeFillTint="33"/>
            <w:hideMark/>
          </w:tcPr>
          <w:p w:rsidR="00EE256C" w:rsidRDefault="00EE256C" w:rsidP="009C17CA">
            <w:pPr>
              <w:jc w:val="center"/>
              <w:rPr>
                <w:b/>
                <w:bCs/>
                <w:sz w:val="24"/>
                <w:szCs w:val="24"/>
              </w:rPr>
            </w:pPr>
            <w:r>
              <w:rPr>
                <w:b/>
                <w:bCs/>
              </w:rPr>
              <w:t>No</w:t>
            </w:r>
          </w:p>
        </w:tc>
        <w:tc>
          <w:tcPr>
            <w:tcW w:w="711" w:type="dxa"/>
            <w:shd w:val="clear" w:color="auto" w:fill="DBE5F1" w:themeFill="accent1" w:themeFillTint="33"/>
            <w:hideMark/>
          </w:tcPr>
          <w:p w:rsidR="00EE256C" w:rsidRDefault="00EE256C" w:rsidP="009C17CA">
            <w:pPr>
              <w:jc w:val="center"/>
              <w:rPr>
                <w:b/>
                <w:bCs/>
                <w:sz w:val="24"/>
                <w:szCs w:val="24"/>
              </w:rPr>
            </w:pPr>
            <w:r>
              <w:rPr>
                <w:b/>
                <w:bCs/>
              </w:rPr>
              <w:t>N/A</w:t>
            </w:r>
          </w:p>
        </w:tc>
      </w:tr>
      <w:tr w:rsidR="00EE256C" w:rsidTr="00554F55">
        <w:tc>
          <w:tcPr>
            <w:tcW w:w="6629" w:type="dxa"/>
            <w:shd w:val="clear" w:color="auto" w:fill="F2F2F2" w:themeFill="background1" w:themeFillShade="F2"/>
            <w:hideMark/>
          </w:tcPr>
          <w:p w:rsidR="00EE256C" w:rsidRDefault="00895661" w:rsidP="009C17CA">
            <w:pPr>
              <w:rPr>
                <w:sz w:val="24"/>
                <w:szCs w:val="24"/>
              </w:rPr>
            </w:pPr>
            <w:hyperlink r:id="rId149" w:anchor="tech-alt-pages" w:history="1">
              <w:r w:rsidR="00EE256C">
                <w:rPr>
                  <w:rStyle w:val="Hipervnculo"/>
                </w:rPr>
                <w:t>11.4</w:t>
              </w:r>
            </w:hyperlink>
            <w:r w:rsidR="00EE256C">
              <w:t xml:space="preserve"> Si, después de los mayores esfuerzos, no puede crear una página accesible, proporcione un vínculo a una página alternativa que use tecnologías </w:t>
            </w:r>
            <w:r w:rsidR="00EE256C" w:rsidRPr="00AE24A5">
              <w:rPr>
                <w:i/>
              </w:rPr>
              <w:t>W3C</w:t>
            </w:r>
            <w:r w:rsidR="00EE256C">
              <w:t xml:space="preserve">, sea accesible, tenga información (o funcionalidad) </w:t>
            </w:r>
            <w:r w:rsidR="00EE256C">
              <w:lastRenderedPageBreak/>
              <w:t>equivalente y sea actualizada tan a menudo como la página (original) inaccesible.</w:t>
            </w:r>
          </w:p>
        </w:tc>
        <w:tc>
          <w:tcPr>
            <w:tcW w:w="567" w:type="dxa"/>
            <w:vAlign w:val="center"/>
            <w:hideMark/>
          </w:tcPr>
          <w:p w:rsidR="00EE256C" w:rsidRPr="00554F55" w:rsidRDefault="00EE256C" w:rsidP="009C17CA">
            <w:pPr>
              <w:jc w:val="center"/>
              <w:rPr>
                <w:b/>
                <w:sz w:val="24"/>
                <w:szCs w:val="24"/>
              </w:rPr>
            </w:pPr>
          </w:p>
        </w:tc>
        <w:tc>
          <w:tcPr>
            <w:tcW w:w="567" w:type="dxa"/>
            <w:vAlign w:val="center"/>
            <w:hideMark/>
          </w:tcPr>
          <w:p w:rsidR="00EE256C" w:rsidRPr="00554F55" w:rsidRDefault="00EE256C" w:rsidP="009C17CA">
            <w:pPr>
              <w:jc w:val="center"/>
              <w:rPr>
                <w:b/>
                <w:sz w:val="24"/>
                <w:szCs w:val="24"/>
              </w:rPr>
            </w:pPr>
          </w:p>
        </w:tc>
        <w:tc>
          <w:tcPr>
            <w:tcW w:w="711" w:type="dxa"/>
            <w:vAlign w:val="center"/>
            <w:hideMark/>
          </w:tcPr>
          <w:p w:rsidR="00EE256C" w:rsidRPr="00554F55" w:rsidRDefault="00EE256C" w:rsidP="009C17CA">
            <w:pPr>
              <w:jc w:val="center"/>
              <w:rPr>
                <w:b/>
                <w:sz w:val="24"/>
                <w:szCs w:val="24"/>
              </w:rPr>
            </w:pPr>
          </w:p>
        </w:tc>
      </w:tr>
    </w:tbl>
    <w:p w:rsidR="000A5B23" w:rsidRDefault="000A5B23" w:rsidP="009C17CA"/>
    <w:p w:rsidR="001E6F28" w:rsidRPr="000A5B23" w:rsidRDefault="00EE256C" w:rsidP="009C17CA">
      <w:pPr>
        <w:rPr>
          <w:b/>
          <w:u w:val="single"/>
        </w:rPr>
      </w:pPr>
      <w:r w:rsidRPr="000A5B23">
        <w:rPr>
          <w:b/>
          <w:u w:val="single"/>
        </w:rPr>
        <w:t>Puntos de verificación Prioridad 2</w:t>
      </w:r>
      <w:r w:rsidR="000A5B23">
        <w:rPr>
          <w:b/>
          <w:u w:val="single"/>
        </w:rPr>
        <w:t>:</w:t>
      </w:r>
    </w:p>
    <w:tbl>
      <w:tblPr>
        <w:tblStyle w:val="Tablaconcuadrcula"/>
        <w:tblW w:w="0" w:type="auto"/>
        <w:tblLook w:val="04A0" w:firstRow="1" w:lastRow="0" w:firstColumn="1" w:lastColumn="0" w:noHBand="0" w:noVBand="1"/>
      </w:tblPr>
      <w:tblGrid>
        <w:gridCol w:w="6629"/>
        <w:gridCol w:w="567"/>
        <w:gridCol w:w="567"/>
        <w:gridCol w:w="709"/>
      </w:tblGrid>
      <w:tr w:rsidR="00EE256C" w:rsidTr="0061162C">
        <w:tc>
          <w:tcPr>
            <w:tcW w:w="6629" w:type="dxa"/>
            <w:shd w:val="clear" w:color="auto" w:fill="DBE5F1" w:themeFill="accent1" w:themeFillTint="33"/>
            <w:hideMark/>
          </w:tcPr>
          <w:p w:rsidR="00EE256C" w:rsidRDefault="00EE256C" w:rsidP="009C17CA">
            <w:pPr>
              <w:jc w:val="center"/>
              <w:rPr>
                <w:b/>
                <w:bCs/>
                <w:sz w:val="24"/>
                <w:szCs w:val="24"/>
              </w:rPr>
            </w:pPr>
            <w:r>
              <w:rPr>
                <w:b/>
                <w:bCs/>
              </w:rPr>
              <w:t>En general (Prioridad 2)</w:t>
            </w:r>
          </w:p>
        </w:tc>
        <w:tc>
          <w:tcPr>
            <w:tcW w:w="567" w:type="dxa"/>
            <w:shd w:val="clear" w:color="auto" w:fill="DBE5F1" w:themeFill="accent1" w:themeFillTint="33"/>
            <w:hideMark/>
          </w:tcPr>
          <w:p w:rsidR="00EE256C" w:rsidRDefault="00EE256C" w:rsidP="009C17CA">
            <w:pPr>
              <w:jc w:val="center"/>
              <w:rPr>
                <w:b/>
                <w:bCs/>
                <w:sz w:val="24"/>
                <w:szCs w:val="24"/>
              </w:rPr>
            </w:pPr>
            <w:r>
              <w:rPr>
                <w:b/>
                <w:bCs/>
              </w:rPr>
              <w:t>Sí</w:t>
            </w:r>
          </w:p>
        </w:tc>
        <w:tc>
          <w:tcPr>
            <w:tcW w:w="567" w:type="dxa"/>
            <w:shd w:val="clear" w:color="auto" w:fill="DBE5F1" w:themeFill="accent1" w:themeFillTint="33"/>
            <w:hideMark/>
          </w:tcPr>
          <w:p w:rsidR="00EE256C" w:rsidRDefault="00EE256C" w:rsidP="009C17CA">
            <w:pPr>
              <w:jc w:val="center"/>
              <w:rPr>
                <w:b/>
                <w:bCs/>
                <w:sz w:val="24"/>
                <w:szCs w:val="24"/>
              </w:rPr>
            </w:pPr>
            <w:r>
              <w:rPr>
                <w:b/>
                <w:bCs/>
              </w:rPr>
              <w:t>No</w:t>
            </w:r>
          </w:p>
        </w:tc>
        <w:tc>
          <w:tcPr>
            <w:tcW w:w="709" w:type="dxa"/>
            <w:shd w:val="clear" w:color="auto" w:fill="DBE5F1" w:themeFill="accent1" w:themeFillTint="33"/>
            <w:hideMark/>
          </w:tcPr>
          <w:p w:rsidR="00EE256C" w:rsidRDefault="00EE256C" w:rsidP="009C17CA">
            <w:pPr>
              <w:jc w:val="center"/>
              <w:rPr>
                <w:b/>
                <w:bCs/>
                <w:sz w:val="24"/>
                <w:szCs w:val="24"/>
              </w:rPr>
            </w:pPr>
            <w:r>
              <w:rPr>
                <w:b/>
                <w:bCs/>
              </w:rPr>
              <w:t>N/A</w:t>
            </w:r>
          </w:p>
        </w:tc>
      </w:tr>
      <w:tr w:rsidR="00EE256C" w:rsidTr="0061162C">
        <w:tc>
          <w:tcPr>
            <w:tcW w:w="6629" w:type="dxa"/>
            <w:shd w:val="clear" w:color="auto" w:fill="F2F2F2" w:themeFill="background1" w:themeFillShade="F2"/>
            <w:hideMark/>
          </w:tcPr>
          <w:p w:rsidR="00EE256C" w:rsidRDefault="00895661" w:rsidP="009C17CA">
            <w:pPr>
              <w:rPr>
                <w:sz w:val="24"/>
                <w:szCs w:val="24"/>
              </w:rPr>
            </w:pPr>
            <w:hyperlink r:id="rId150" w:anchor="tech-color-contrast" w:history="1">
              <w:r w:rsidR="00EE256C">
                <w:rPr>
                  <w:rStyle w:val="Hipervnculo"/>
                </w:rPr>
                <w:t>2.2</w:t>
              </w:r>
            </w:hyperlink>
            <w:r w:rsidR="00EE256C">
              <w:t xml:space="preserve"> Asegúrese de que las combinaciones de los colores de fondo y primer plano tengan el suficiente contraste para que sean percibidas por personas con deficiencias de percepción de color o en pantallas en blanco y negro [Prioridad 2 para las imágenes. Prioridad 3 para los textos].</w:t>
            </w:r>
          </w:p>
        </w:tc>
        <w:tc>
          <w:tcPr>
            <w:tcW w:w="567" w:type="dxa"/>
            <w:vAlign w:val="center"/>
            <w:hideMark/>
          </w:tcPr>
          <w:p w:rsidR="00EE256C" w:rsidRPr="0061162C" w:rsidRDefault="00EE256C" w:rsidP="009C17CA">
            <w:pPr>
              <w:jc w:val="center"/>
              <w:rPr>
                <w:b/>
                <w:sz w:val="24"/>
                <w:szCs w:val="24"/>
              </w:rPr>
            </w:pPr>
          </w:p>
        </w:tc>
        <w:tc>
          <w:tcPr>
            <w:tcW w:w="567" w:type="dxa"/>
            <w:vAlign w:val="center"/>
            <w:hideMark/>
          </w:tcPr>
          <w:p w:rsidR="00EE256C" w:rsidRPr="0061162C" w:rsidRDefault="00EE256C" w:rsidP="009C17CA">
            <w:pPr>
              <w:jc w:val="center"/>
              <w:rPr>
                <w:b/>
                <w:sz w:val="24"/>
                <w:szCs w:val="24"/>
              </w:rPr>
            </w:pPr>
          </w:p>
        </w:tc>
        <w:tc>
          <w:tcPr>
            <w:tcW w:w="709" w:type="dxa"/>
            <w:vAlign w:val="center"/>
            <w:hideMark/>
          </w:tcPr>
          <w:p w:rsidR="00EE256C" w:rsidRPr="0061162C" w:rsidRDefault="00EE256C" w:rsidP="009C17CA">
            <w:pPr>
              <w:jc w:val="center"/>
              <w:rPr>
                <w:b/>
                <w:sz w:val="24"/>
                <w:szCs w:val="24"/>
              </w:rPr>
            </w:pPr>
          </w:p>
        </w:tc>
      </w:tr>
      <w:tr w:rsidR="00EE256C" w:rsidTr="0061162C">
        <w:tc>
          <w:tcPr>
            <w:tcW w:w="6629" w:type="dxa"/>
            <w:shd w:val="clear" w:color="auto" w:fill="F2F2F2" w:themeFill="background1" w:themeFillShade="F2"/>
            <w:hideMark/>
          </w:tcPr>
          <w:p w:rsidR="00EE256C" w:rsidRDefault="00895661" w:rsidP="009C17CA">
            <w:pPr>
              <w:rPr>
                <w:sz w:val="24"/>
                <w:szCs w:val="24"/>
              </w:rPr>
            </w:pPr>
            <w:hyperlink r:id="rId151" w:anchor="tech-use-markup" w:history="1">
              <w:r w:rsidR="00EE256C">
                <w:rPr>
                  <w:rStyle w:val="Hipervnculo"/>
                </w:rPr>
                <w:t>3.1</w:t>
              </w:r>
            </w:hyperlink>
            <w:r w:rsidR="00EE256C">
              <w:t xml:space="preserve"> Cuando exista un marcador apropiado, use marcadores en vez de imágenes para transmitir la información.</w:t>
            </w:r>
          </w:p>
        </w:tc>
        <w:tc>
          <w:tcPr>
            <w:tcW w:w="567" w:type="dxa"/>
            <w:vAlign w:val="center"/>
            <w:hideMark/>
          </w:tcPr>
          <w:p w:rsidR="00EE256C" w:rsidRPr="0061162C" w:rsidRDefault="00EE256C" w:rsidP="009C17CA">
            <w:pPr>
              <w:jc w:val="center"/>
              <w:rPr>
                <w:b/>
                <w:sz w:val="24"/>
                <w:szCs w:val="24"/>
              </w:rPr>
            </w:pPr>
          </w:p>
        </w:tc>
        <w:tc>
          <w:tcPr>
            <w:tcW w:w="567" w:type="dxa"/>
            <w:vAlign w:val="center"/>
            <w:hideMark/>
          </w:tcPr>
          <w:p w:rsidR="00EE256C" w:rsidRPr="0061162C" w:rsidRDefault="00EE256C" w:rsidP="009C17CA">
            <w:pPr>
              <w:jc w:val="center"/>
              <w:rPr>
                <w:b/>
                <w:sz w:val="24"/>
                <w:szCs w:val="24"/>
              </w:rPr>
            </w:pPr>
          </w:p>
        </w:tc>
        <w:tc>
          <w:tcPr>
            <w:tcW w:w="709" w:type="dxa"/>
            <w:vAlign w:val="center"/>
            <w:hideMark/>
          </w:tcPr>
          <w:p w:rsidR="00EE256C" w:rsidRPr="0061162C" w:rsidRDefault="00EE256C" w:rsidP="009C17CA">
            <w:pPr>
              <w:jc w:val="center"/>
              <w:rPr>
                <w:b/>
                <w:sz w:val="24"/>
                <w:szCs w:val="24"/>
              </w:rPr>
            </w:pPr>
          </w:p>
        </w:tc>
      </w:tr>
      <w:tr w:rsidR="00EE256C" w:rsidTr="0061162C">
        <w:tc>
          <w:tcPr>
            <w:tcW w:w="6629" w:type="dxa"/>
            <w:shd w:val="clear" w:color="auto" w:fill="F2F2F2" w:themeFill="background1" w:themeFillShade="F2"/>
            <w:hideMark/>
          </w:tcPr>
          <w:p w:rsidR="00EE256C" w:rsidRDefault="00895661" w:rsidP="009C17CA">
            <w:pPr>
              <w:rPr>
                <w:sz w:val="24"/>
                <w:szCs w:val="24"/>
              </w:rPr>
            </w:pPr>
            <w:hyperlink r:id="rId152" w:anchor="tech-identify-grammar" w:history="1">
              <w:r w:rsidR="00EE256C">
                <w:rPr>
                  <w:rStyle w:val="Hipervnculo"/>
                </w:rPr>
                <w:t>3.2</w:t>
              </w:r>
            </w:hyperlink>
            <w:r w:rsidR="00EE256C">
              <w:t xml:space="preserve"> Cree documentos que estén validados por las gramáticas formales publicadas.</w:t>
            </w:r>
          </w:p>
        </w:tc>
        <w:tc>
          <w:tcPr>
            <w:tcW w:w="567" w:type="dxa"/>
            <w:vAlign w:val="center"/>
            <w:hideMark/>
          </w:tcPr>
          <w:p w:rsidR="00EE256C" w:rsidRPr="0061162C" w:rsidRDefault="00EE256C" w:rsidP="009C17CA">
            <w:pPr>
              <w:jc w:val="center"/>
              <w:rPr>
                <w:b/>
                <w:sz w:val="24"/>
                <w:szCs w:val="24"/>
              </w:rPr>
            </w:pPr>
          </w:p>
        </w:tc>
        <w:tc>
          <w:tcPr>
            <w:tcW w:w="567" w:type="dxa"/>
            <w:vAlign w:val="center"/>
            <w:hideMark/>
          </w:tcPr>
          <w:p w:rsidR="00EE256C" w:rsidRPr="0061162C" w:rsidRDefault="00EE256C" w:rsidP="009C17CA">
            <w:pPr>
              <w:jc w:val="center"/>
              <w:rPr>
                <w:b/>
                <w:sz w:val="24"/>
                <w:szCs w:val="24"/>
              </w:rPr>
            </w:pPr>
          </w:p>
        </w:tc>
        <w:tc>
          <w:tcPr>
            <w:tcW w:w="709" w:type="dxa"/>
            <w:vAlign w:val="center"/>
            <w:hideMark/>
          </w:tcPr>
          <w:p w:rsidR="00EE256C" w:rsidRPr="0061162C" w:rsidRDefault="00EE256C" w:rsidP="009C17CA">
            <w:pPr>
              <w:jc w:val="center"/>
              <w:rPr>
                <w:b/>
                <w:sz w:val="24"/>
                <w:szCs w:val="24"/>
              </w:rPr>
            </w:pPr>
          </w:p>
        </w:tc>
      </w:tr>
      <w:tr w:rsidR="00EE256C" w:rsidTr="0061162C">
        <w:tc>
          <w:tcPr>
            <w:tcW w:w="6629" w:type="dxa"/>
            <w:shd w:val="clear" w:color="auto" w:fill="F2F2F2" w:themeFill="background1" w:themeFillShade="F2"/>
            <w:hideMark/>
          </w:tcPr>
          <w:p w:rsidR="00EE256C" w:rsidRDefault="00895661" w:rsidP="009C17CA">
            <w:pPr>
              <w:rPr>
                <w:sz w:val="24"/>
                <w:szCs w:val="24"/>
              </w:rPr>
            </w:pPr>
            <w:hyperlink r:id="rId153" w:anchor="tech-style-sheets" w:history="1">
              <w:r w:rsidR="00EE256C">
                <w:rPr>
                  <w:rStyle w:val="Hipervnculo"/>
                </w:rPr>
                <w:t>3.3</w:t>
              </w:r>
            </w:hyperlink>
            <w:r w:rsidR="00EE256C">
              <w:t xml:space="preserve"> Utilice hojas de estilo para controlar la maquetación y la presentación.</w:t>
            </w:r>
          </w:p>
        </w:tc>
        <w:tc>
          <w:tcPr>
            <w:tcW w:w="567" w:type="dxa"/>
            <w:vAlign w:val="center"/>
            <w:hideMark/>
          </w:tcPr>
          <w:p w:rsidR="00EE256C" w:rsidRPr="0061162C" w:rsidRDefault="00EE256C" w:rsidP="009C17CA">
            <w:pPr>
              <w:jc w:val="center"/>
              <w:rPr>
                <w:b/>
                <w:sz w:val="24"/>
                <w:szCs w:val="24"/>
              </w:rPr>
            </w:pPr>
          </w:p>
        </w:tc>
        <w:tc>
          <w:tcPr>
            <w:tcW w:w="567" w:type="dxa"/>
            <w:vAlign w:val="center"/>
            <w:hideMark/>
          </w:tcPr>
          <w:p w:rsidR="00EE256C" w:rsidRPr="0061162C" w:rsidRDefault="00EE256C" w:rsidP="009C17CA">
            <w:pPr>
              <w:jc w:val="center"/>
              <w:rPr>
                <w:b/>
                <w:sz w:val="24"/>
                <w:szCs w:val="24"/>
              </w:rPr>
            </w:pPr>
          </w:p>
        </w:tc>
        <w:tc>
          <w:tcPr>
            <w:tcW w:w="709" w:type="dxa"/>
            <w:vAlign w:val="center"/>
            <w:hideMark/>
          </w:tcPr>
          <w:p w:rsidR="00EE256C" w:rsidRPr="0061162C" w:rsidRDefault="00EE256C" w:rsidP="009C17CA">
            <w:pPr>
              <w:jc w:val="center"/>
              <w:rPr>
                <w:b/>
                <w:sz w:val="24"/>
                <w:szCs w:val="24"/>
              </w:rPr>
            </w:pPr>
          </w:p>
        </w:tc>
      </w:tr>
      <w:tr w:rsidR="00EE256C" w:rsidTr="0061162C">
        <w:tc>
          <w:tcPr>
            <w:tcW w:w="6629" w:type="dxa"/>
            <w:shd w:val="clear" w:color="auto" w:fill="F2F2F2" w:themeFill="background1" w:themeFillShade="F2"/>
            <w:hideMark/>
          </w:tcPr>
          <w:p w:rsidR="00EE256C" w:rsidRDefault="00895661" w:rsidP="009C17CA">
            <w:pPr>
              <w:rPr>
                <w:sz w:val="24"/>
                <w:szCs w:val="24"/>
              </w:rPr>
            </w:pPr>
            <w:hyperlink r:id="rId154" w:anchor="tech-relative-units" w:history="1">
              <w:r w:rsidR="00EE256C">
                <w:rPr>
                  <w:rStyle w:val="Hipervnculo"/>
                </w:rPr>
                <w:t>3.4</w:t>
              </w:r>
            </w:hyperlink>
            <w:r w:rsidR="00EE256C">
              <w:t xml:space="preserve"> Utilice unidades relativas en lugar de absolutas al especificar los valores en los atributos de los marcadores de lenguaje y en los valores de las propiedades de las hojas de estilo.</w:t>
            </w:r>
          </w:p>
        </w:tc>
        <w:tc>
          <w:tcPr>
            <w:tcW w:w="567" w:type="dxa"/>
            <w:vAlign w:val="center"/>
            <w:hideMark/>
          </w:tcPr>
          <w:p w:rsidR="00EE256C" w:rsidRPr="0061162C" w:rsidRDefault="00EE256C" w:rsidP="009C17CA">
            <w:pPr>
              <w:jc w:val="center"/>
              <w:rPr>
                <w:b/>
                <w:sz w:val="24"/>
                <w:szCs w:val="24"/>
              </w:rPr>
            </w:pPr>
          </w:p>
        </w:tc>
        <w:tc>
          <w:tcPr>
            <w:tcW w:w="567" w:type="dxa"/>
            <w:vAlign w:val="center"/>
            <w:hideMark/>
          </w:tcPr>
          <w:p w:rsidR="00EE256C" w:rsidRPr="0061162C" w:rsidRDefault="00EE256C" w:rsidP="009C17CA">
            <w:pPr>
              <w:jc w:val="center"/>
              <w:rPr>
                <w:b/>
                <w:sz w:val="24"/>
                <w:szCs w:val="24"/>
              </w:rPr>
            </w:pPr>
          </w:p>
        </w:tc>
        <w:tc>
          <w:tcPr>
            <w:tcW w:w="709" w:type="dxa"/>
            <w:vAlign w:val="center"/>
            <w:hideMark/>
          </w:tcPr>
          <w:p w:rsidR="00EE256C" w:rsidRPr="0061162C" w:rsidRDefault="00EE256C" w:rsidP="009C17CA">
            <w:pPr>
              <w:jc w:val="center"/>
              <w:rPr>
                <w:b/>
                <w:sz w:val="24"/>
                <w:szCs w:val="24"/>
              </w:rPr>
            </w:pPr>
          </w:p>
        </w:tc>
      </w:tr>
      <w:tr w:rsidR="00EE256C" w:rsidTr="0061162C">
        <w:tc>
          <w:tcPr>
            <w:tcW w:w="6629" w:type="dxa"/>
            <w:shd w:val="clear" w:color="auto" w:fill="F2F2F2" w:themeFill="background1" w:themeFillShade="F2"/>
            <w:hideMark/>
          </w:tcPr>
          <w:p w:rsidR="00EE256C" w:rsidRDefault="00895661" w:rsidP="009C17CA">
            <w:pPr>
              <w:rPr>
                <w:sz w:val="24"/>
                <w:szCs w:val="24"/>
              </w:rPr>
            </w:pPr>
            <w:hyperlink r:id="rId155" w:anchor="tech-logical-headings" w:history="1">
              <w:r w:rsidR="00EE256C">
                <w:rPr>
                  <w:rStyle w:val="Hipervnculo"/>
                </w:rPr>
                <w:t>3.5</w:t>
              </w:r>
            </w:hyperlink>
            <w:r w:rsidR="00EE256C">
              <w:t xml:space="preserve"> Utilice elementos de encabezado para transmitir la estructura lógica y utilícelos de acuerdo con la especificación.</w:t>
            </w:r>
          </w:p>
        </w:tc>
        <w:tc>
          <w:tcPr>
            <w:tcW w:w="567" w:type="dxa"/>
            <w:vAlign w:val="center"/>
            <w:hideMark/>
          </w:tcPr>
          <w:p w:rsidR="00EE256C" w:rsidRPr="0061162C" w:rsidRDefault="00EE256C" w:rsidP="009C17CA">
            <w:pPr>
              <w:jc w:val="center"/>
              <w:rPr>
                <w:b/>
                <w:sz w:val="24"/>
                <w:szCs w:val="24"/>
              </w:rPr>
            </w:pPr>
          </w:p>
        </w:tc>
        <w:tc>
          <w:tcPr>
            <w:tcW w:w="567" w:type="dxa"/>
            <w:vAlign w:val="center"/>
            <w:hideMark/>
          </w:tcPr>
          <w:p w:rsidR="00EE256C" w:rsidRPr="0061162C" w:rsidRDefault="00EE256C" w:rsidP="009C17CA">
            <w:pPr>
              <w:jc w:val="center"/>
              <w:rPr>
                <w:b/>
                <w:sz w:val="24"/>
                <w:szCs w:val="24"/>
              </w:rPr>
            </w:pPr>
          </w:p>
        </w:tc>
        <w:tc>
          <w:tcPr>
            <w:tcW w:w="709" w:type="dxa"/>
            <w:vAlign w:val="center"/>
            <w:hideMark/>
          </w:tcPr>
          <w:p w:rsidR="00EE256C" w:rsidRPr="0061162C" w:rsidRDefault="00EE256C" w:rsidP="009C17CA">
            <w:pPr>
              <w:jc w:val="center"/>
              <w:rPr>
                <w:b/>
                <w:sz w:val="24"/>
                <w:szCs w:val="24"/>
              </w:rPr>
            </w:pPr>
          </w:p>
        </w:tc>
      </w:tr>
      <w:tr w:rsidR="00EE256C" w:rsidTr="0061162C">
        <w:tc>
          <w:tcPr>
            <w:tcW w:w="6629" w:type="dxa"/>
            <w:shd w:val="clear" w:color="auto" w:fill="F2F2F2" w:themeFill="background1" w:themeFillShade="F2"/>
            <w:hideMark/>
          </w:tcPr>
          <w:p w:rsidR="00EE256C" w:rsidRDefault="00895661" w:rsidP="009C17CA">
            <w:pPr>
              <w:rPr>
                <w:sz w:val="24"/>
                <w:szCs w:val="24"/>
              </w:rPr>
            </w:pPr>
            <w:hyperlink r:id="rId156" w:anchor="tech-list-structure" w:history="1">
              <w:r w:rsidR="00EE256C">
                <w:rPr>
                  <w:rStyle w:val="Hipervnculo"/>
                </w:rPr>
                <w:t>3.6</w:t>
              </w:r>
            </w:hyperlink>
            <w:r w:rsidR="00EE256C">
              <w:t xml:space="preserve"> Marque correctamente las listas y los ítems de las listas.</w:t>
            </w:r>
          </w:p>
        </w:tc>
        <w:tc>
          <w:tcPr>
            <w:tcW w:w="567" w:type="dxa"/>
            <w:vAlign w:val="center"/>
            <w:hideMark/>
          </w:tcPr>
          <w:p w:rsidR="00EE256C" w:rsidRPr="0061162C" w:rsidRDefault="00EE256C" w:rsidP="009C17CA">
            <w:pPr>
              <w:jc w:val="center"/>
              <w:rPr>
                <w:b/>
                <w:sz w:val="24"/>
                <w:szCs w:val="24"/>
              </w:rPr>
            </w:pPr>
          </w:p>
        </w:tc>
        <w:tc>
          <w:tcPr>
            <w:tcW w:w="567" w:type="dxa"/>
            <w:vAlign w:val="center"/>
            <w:hideMark/>
          </w:tcPr>
          <w:p w:rsidR="00EE256C" w:rsidRPr="0061162C" w:rsidRDefault="00EE256C" w:rsidP="009C17CA">
            <w:pPr>
              <w:jc w:val="center"/>
              <w:rPr>
                <w:b/>
                <w:sz w:val="24"/>
                <w:szCs w:val="24"/>
              </w:rPr>
            </w:pPr>
          </w:p>
        </w:tc>
        <w:tc>
          <w:tcPr>
            <w:tcW w:w="709" w:type="dxa"/>
            <w:vAlign w:val="center"/>
            <w:hideMark/>
          </w:tcPr>
          <w:p w:rsidR="00EE256C" w:rsidRPr="0061162C" w:rsidRDefault="00EE256C" w:rsidP="009C17CA">
            <w:pPr>
              <w:jc w:val="center"/>
              <w:rPr>
                <w:b/>
                <w:sz w:val="24"/>
                <w:szCs w:val="24"/>
              </w:rPr>
            </w:pPr>
          </w:p>
        </w:tc>
      </w:tr>
      <w:tr w:rsidR="00EE256C" w:rsidTr="0061162C">
        <w:tc>
          <w:tcPr>
            <w:tcW w:w="6629" w:type="dxa"/>
            <w:shd w:val="clear" w:color="auto" w:fill="F2F2F2" w:themeFill="background1" w:themeFillShade="F2"/>
            <w:hideMark/>
          </w:tcPr>
          <w:p w:rsidR="00EE256C" w:rsidRDefault="00895661" w:rsidP="009C17CA">
            <w:pPr>
              <w:rPr>
                <w:sz w:val="24"/>
                <w:szCs w:val="24"/>
              </w:rPr>
            </w:pPr>
            <w:hyperlink r:id="rId157" w:anchor="tech-quotes" w:history="1">
              <w:r w:rsidR="00EE256C">
                <w:rPr>
                  <w:rStyle w:val="Hipervnculo"/>
                </w:rPr>
                <w:t>3.7</w:t>
              </w:r>
            </w:hyperlink>
            <w:r w:rsidR="00EE256C">
              <w:t xml:space="preserve"> Marque las citas. No utilice el marcador de citas para efectos de formato tales como sangrías.</w:t>
            </w:r>
          </w:p>
        </w:tc>
        <w:tc>
          <w:tcPr>
            <w:tcW w:w="567" w:type="dxa"/>
            <w:vAlign w:val="center"/>
            <w:hideMark/>
          </w:tcPr>
          <w:p w:rsidR="00EE256C" w:rsidRPr="0061162C" w:rsidRDefault="00EE256C" w:rsidP="009C17CA">
            <w:pPr>
              <w:jc w:val="center"/>
              <w:rPr>
                <w:b/>
                <w:sz w:val="24"/>
                <w:szCs w:val="24"/>
              </w:rPr>
            </w:pPr>
          </w:p>
        </w:tc>
        <w:tc>
          <w:tcPr>
            <w:tcW w:w="567" w:type="dxa"/>
            <w:vAlign w:val="center"/>
            <w:hideMark/>
          </w:tcPr>
          <w:p w:rsidR="00EE256C" w:rsidRPr="0061162C" w:rsidRDefault="00EE256C" w:rsidP="009C17CA">
            <w:pPr>
              <w:jc w:val="center"/>
              <w:rPr>
                <w:b/>
                <w:sz w:val="24"/>
                <w:szCs w:val="24"/>
              </w:rPr>
            </w:pPr>
          </w:p>
        </w:tc>
        <w:tc>
          <w:tcPr>
            <w:tcW w:w="709" w:type="dxa"/>
            <w:vAlign w:val="center"/>
            <w:hideMark/>
          </w:tcPr>
          <w:p w:rsidR="00EE256C" w:rsidRPr="0061162C" w:rsidRDefault="00EE256C" w:rsidP="009C17CA">
            <w:pPr>
              <w:jc w:val="center"/>
              <w:rPr>
                <w:b/>
                <w:sz w:val="24"/>
                <w:szCs w:val="24"/>
              </w:rPr>
            </w:pPr>
          </w:p>
        </w:tc>
      </w:tr>
      <w:tr w:rsidR="00EE256C" w:rsidTr="0061162C">
        <w:tc>
          <w:tcPr>
            <w:tcW w:w="6629" w:type="dxa"/>
            <w:shd w:val="clear" w:color="auto" w:fill="F2F2F2" w:themeFill="background1" w:themeFillShade="F2"/>
            <w:hideMark/>
          </w:tcPr>
          <w:p w:rsidR="00EE256C" w:rsidRDefault="00895661" w:rsidP="009C17CA">
            <w:pPr>
              <w:rPr>
                <w:sz w:val="24"/>
                <w:szCs w:val="24"/>
              </w:rPr>
            </w:pPr>
            <w:hyperlink r:id="rId158" w:anchor="tech-fallback-page" w:history="1">
              <w:r w:rsidR="00EE256C">
                <w:rPr>
                  <w:rStyle w:val="Hipervnculo"/>
                </w:rPr>
                <w:t>6.5</w:t>
              </w:r>
            </w:hyperlink>
            <w:r w:rsidR="00EE256C">
              <w:t xml:space="preserve"> Asegúrese de que los contenidos dinámicos son accesibles o proporcione una página o presentación alternativa.</w:t>
            </w:r>
          </w:p>
        </w:tc>
        <w:tc>
          <w:tcPr>
            <w:tcW w:w="567" w:type="dxa"/>
            <w:vAlign w:val="center"/>
            <w:hideMark/>
          </w:tcPr>
          <w:p w:rsidR="00EE256C" w:rsidRPr="0061162C" w:rsidRDefault="00EE256C" w:rsidP="009C17CA">
            <w:pPr>
              <w:jc w:val="center"/>
              <w:rPr>
                <w:b/>
                <w:sz w:val="24"/>
                <w:szCs w:val="24"/>
              </w:rPr>
            </w:pPr>
          </w:p>
        </w:tc>
        <w:tc>
          <w:tcPr>
            <w:tcW w:w="567" w:type="dxa"/>
            <w:vAlign w:val="center"/>
            <w:hideMark/>
          </w:tcPr>
          <w:p w:rsidR="00EE256C" w:rsidRPr="0061162C" w:rsidRDefault="00EE256C" w:rsidP="009C17CA">
            <w:pPr>
              <w:jc w:val="center"/>
              <w:rPr>
                <w:b/>
                <w:sz w:val="24"/>
                <w:szCs w:val="24"/>
              </w:rPr>
            </w:pPr>
          </w:p>
        </w:tc>
        <w:tc>
          <w:tcPr>
            <w:tcW w:w="709" w:type="dxa"/>
            <w:vAlign w:val="center"/>
            <w:hideMark/>
          </w:tcPr>
          <w:p w:rsidR="00EE256C" w:rsidRPr="0061162C" w:rsidRDefault="00EE256C" w:rsidP="009C17CA">
            <w:pPr>
              <w:jc w:val="center"/>
              <w:rPr>
                <w:b/>
                <w:sz w:val="24"/>
                <w:szCs w:val="24"/>
              </w:rPr>
            </w:pPr>
          </w:p>
        </w:tc>
      </w:tr>
      <w:tr w:rsidR="00EE256C" w:rsidTr="0061162C">
        <w:tc>
          <w:tcPr>
            <w:tcW w:w="6629" w:type="dxa"/>
            <w:shd w:val="clear" w:color="auto" w:fill="F2F2F2" w:themeFill="background1" w:themeFillShade="F2"/>
            <w:hideMark/>
          </w:tcPr>
          <w:p w:rsidR="00EE256C" w:rsidRDefault="00895661" w:rsidP="009C17CA">
            <w:pPr>
              <w:rPr>
                <w:sz w:val="24"/>
                <w:szCs w:val="24"/>
              </w:rPr>
            </w:pPr>
            <w:hyperlink r:id="rId159" w:anchor="tech-avoid-blinking" w:history="1">
              <w:r w:rsidR="00EE256C">
                <w:rPr>
                  <w:rStyle w:val="Hipervnculo"/>
                </w:rPr>
                <w:t>7.2</w:t>
              </w:r>
            </w:hyperlink>
            <w:r w:rsidR="00EE256C">
              <w:t xml:space="preserve"> Hasta que las aplicaciones de usuario permitan controlarlo, evite el parpadeo del contenido (por ejemplo, cambio de presentación en periodos regulares, así como el encendido y apagado).</w:t>
            </w:r>
          </w:p>
        </w:tc>
        <w:tc>
          <w:tcPr>
            <w:tcW w:w="567" w:type="dxa"/>
            <w:vAlign w:val="center"/>
            <w:hideMark/>
          </w:tcPr>
          <w:p w:rsidR="00EE256C" w:rsidRPr="0061162C" w:rsidRDefault="00EE256C" w:rsidP="009C17CA">
            <w:pPr>
              <w:jc w:val="center"/>
              <w:rPr>
                <w:b/>
                <w:sz w:val="24"/>
                <w:szCs w:val="24"/>
              </w:rPr>
            </w:pPr>
          </w:p>
        </w:tc>
        <w:tc>
          <w:tcPr>
            <w:tcW w:w="567" w:type="dxa"/>
            <w:vAlign w:val="center"/>
            <w:hideMark/>
          </w:tcPr>
          <w:p w:rsidR="00EE256C" w:rsidRPr="0061162C" w:rsidRDefault="00EE256C" w:rsidP="009C17CA">
            <w:pPr>
              <w:jc w:val="center"/>
              <w:rPr>
                <w:b/>
                <w:sz w:val="24"/>
                <w:szCs w:val="24"/>
              </w:rPr>
            </w:pPr>
          </w:p>
        </w:tc>
        <w:tc>
          <w:tcPr>
            <w:tcW w:w="709" w:type="dxa"/>
            <w:vAlign w:val="center"/>
            <w:hideMark/>
          </w:tcPr>
          <w:p w:rsidR="00EE256C" w:rsidRPr="0061162C" w:rsidRDefault="00EE256C" w:rsidP="009C17CA">
            <w:pPr>
              <w:jc w:val="center"/>
              <w:rPr>
                <w:b/>
                <w:sz w:val="24"/>
                <w:szCs w:val="24"/>
              </w:rPr>
            </w:pPr>
          </w:p>
        </w:tc>
      </w:tr>
      <w:tr w:rsidR="00EE256C" w:rsidTr="0061162C">
        <w:tc>
          <w:tcPr>
            <w:tcW w:w="6629" w:type="dxa"/>
            <w:shd w:val="clear" w:color="auto" w:fill="F2F2F2" w:themeFill="background1" w:themeFillShade="F2"/>
            <w:hideMark/>
          </w:tcPr>
          <w:p w:rsidR="00EE256C" w:rsidRDefault="00895661" w:rsidP="009C17CA">
            <w:pPr>
              <w:rPr>
                <w:sz w:val="24"/>
                <w:szCs w:val="24"/>
              </w:rPr>
            </w:pPr>
            <w:hyperlink r:id="rId160" w:anchor="tech-no-periodic-refresh" w:history="1">
              <w:r w:rsidR="00EE256C">
                <w:rPr>
                  <w:rStyle w:val="Hipervnculo"/>
                </w:rPr>
                <w:t>7.4</w:t>
              </w:r>
            </w:hyperlink>
            <w:r w:rsidR="00EE256C">
              <w:t xml:space="preserve"> Hasta que las aplicaciones de usuario proporcionen la posibilidad de detener las actualizaciones, no cree páginas que se actualicen automáticamente de forma periódica.</w:t>
            </w:r>
          </w:p>
        </w:tc>
        <w:tc>
          <w:tcPr>
            <w:tcW w:w="567" w:type="dxa"/>
            <w:vAlign w:val="center"/>
            <w:hideMark/>
          </w:tcPr>
          <w:p w:rsidR="00EE256C" w:rsidRPr="0061162C" w:rsidRDefault="00EE256C" w:rsidP="009C17CA">
            <w:pPr>
              <w:jc w:val="center"/>
              <w:rPr>
                <w:b/>
                <w:sz w:val="24"/>
                <w:szCs w:val="24"/>
              </w:rPr>
            </w:pPr>
          </w:p>
        </w:tc>
        <w:tc>
          <w:tcPr>
            <w:tcW w:w="567" w:type="dxa"/>
            <w:vAlign w:val="center"/>
            <w:hideMark/>
          </w:tcPr>
          <w:p w:rsidR="00EE256C" w:rsidRPr="0061162C" w:rsidRDefault="00EE256C" w:rsidP="009C17CA">
            <w:pPr>
              <w:jc w:val="center"/>
              <w:rPr>
                <w:b/>
                <w:sz w:val="24"/>
                <w:szCs w:val="24"/>
              </w:rPr>
            </w:pPr>
          </w:p>
        </w:tc>
        <w:tc>
          <w:tcPr>
            <w:tcW w:w="709" w:type="dxa"/>
            <w:vAlign w:val="center"/>
            <w:hideMark/>
          </w:tcPr>
          <w:p w:rsidR="00EE256C" w:rsidRPr="0061162C" w:rsidRDefault="00EE256C" w:rsidP="009C17CA">
            <w:pPr>
              <w:jc w:val="center"/>
              <w:rPr>
                <w:b/>
                <w:sz w:val="24"/>
                <w:szCs w:val="24"/>
              </w:rPr>
            </w:pPr>
          </w:p>
        </w:tc>
      </w:tr>
      <w:tr w:rsidR="00EE256C" w:rsidTr="0061162C">
        <w:tc>
          <w:tcPr>
            <w:tcW w:w="6629" w:type="dxa"/>
            <w:shd w:val="clear" w:color="auto" w:fill="F2F2F2" w:themeFill="background1" w:themeFillShade="F2"/>
            <w:hideMark/>
          </w:tcPr>
          <w:p w:rsidR="00EE256C" w:rsidRDefault="00895661" w:rsidP="009C17CA">
            <w:pPr>
              <w:rPr>
                <w:sz w:val="24"/>
                <w:szCs w:val="24"/>
              </w:rPr>
            </w:pPr>
            <w:hyperlink r:id="rId161" w:anchor="tech-no-auto-forward" w:history="1">
              <w:r w:rsidR="00EE256C">
                <w:rPr>
                  <w:rStyle w:val="Hipervnculo"/>
                </w:rPr>
                <w:t>7.5</w:t>
              </w:r>
            </w:hyperlink>
            <w:r w:rsidR="00EE256C">
              <w:t xml:space="preserve"> Hasta que las aplicaciones de usuario proporcionen la posibilidad de detener el redireccionamiento automático, no utilice marcadores para redirigir las páginas automáticamente. En su lugar, configure el servidor para que ejecute esta posibilidad.</w:t>
            </w:r>
          </w:p>
        </w:tc>
        <w:tc>
          <w:tcPr>
            <w:tcW w:w="567" w:type="dxa"/>
            <w:vAlign w:val="center"/>
            <w:hideMark/>
          </w:tcPr>
          <w:p w:rsidR="00EE256C" w:rsidRPr="0061162C" w:rsidRDefault="00EE256C" w:rsidP="009C17CA">
            <w:pPr>
              <w:jc w:val="center"/>
              <w:rPr>
                <w:b/>
                <w:sz w:val="24"/>
                <w:szCs w:val="24"/>
              </w:rPr>
            </w:pPr>
          </w:p>
        </w:tc>
        <w:tc>
          <w:tcPr>
            <w:tcW w:w="567" w:type="dxa"/>
            <w:vAlign w:val="center"/>
            <w:hideMark/>
          </w:tcPr>
          <w:p w:rsidR="00EE256C" w:rsidRPr="0061162C" w:rsidRDefault="00EE256C" w:rsidP="009C17CA">
            <w:pPr>
              <w:jc w:val="center"/>
              <w:rPr>
                <w:b/>
                <w:sz w:val="24"/>
                <w:szCs w:val="24"/>
              </w:rPr>
            </w:pPr>
          </w:p>
        </w:tc>
        <w:tc>
          <w:tcPr>
            <w:tcW w:w="709" w:type="dxa"/>
            <w:vAlign w:val="center"/>
            <w:hideMark/>
          </w:tcPr>
          <w:p w:rsidR="00EE256C" w:rsidRPr="0061162C" w:rsidRDefault="00EE256C" w:rsidP="009C17CA">
            <w:pPr>
              <w:jc w:val="center"/>
              <w:rPr>
                <w:b/>
                <w:sz w:val="24"/>
                <w:szCs w:val="24"/>
              </w:rPr>
            </w:pPr>
          </w:p>
        </w:tc>
      </w:tr>
      <w:tr w:rsidR="00EE256C" w:rsidTr="0061162C">
        <w:tc>
          <w:tcPr>
            <w:tcW w:w="6629" w:type="dxa"/>
            <w:shd w:val="clear" w:color="auto" w:fill="F2F2F2" w:themeFill="background1" w:themeFillShade="F2"/>
            <w:hideMark/>
          </w:tcPr>
          <w:p w:rsidR="00EE256C" w:rsidRDefault="00895661" w:rsidP="009C17CA">
            <w:pPr>
              <w:rPr>
                <w:sz w:val="24"/>
                <w:szCs w:val="24"/>
              </w:rPr>
            </w:pPr>
            <w:hyperlink r:id="rId162" w:anchor="tech-avoid-pop-ups" w:history="1">
              <w:r w:rsidR="00EE256C">
                <w:rPr>
                  <w:rStyle w:val="Hipervnculo"/>
                </w:rPr>
                <w:t>10.1</w:t>
              </w:r>
            </w:hyperlink>
            <w:r w:rsidR="00EE256C">
              <w:t xml:space="preserve"> Hasta que las aplicaciones de usuario permitan desconectar la apertura de nuevas ventanas, no provoque apariciones repentinas de nuevas ventanas y no cambie la ventana actual sin informar al usuario.</w:t>
            </w:r>
          </w:p>
        </w:tc>
        <w:tc>
          <w:tcPr>
            <w:tcW w:w="567" w:type="dxa"/>
            <w:vAlign w:val="center"/>
            <w:hideMark/>
          </w:tcPr>
          <w:p w:rsidR="00EE256C" w:rsidRPr="0061162C" w:rsidRDefault="00EE256C" w:rsidP="009C17CA">
            <w:pPr>
              <w:jc w:val="center"/>
              <w:rPr>
                <w:b/>
                <w:sz w:val="24"/>
                <w:szCs w:val="24"/>
              </w:rPr>
            </w:pPr>
          </w:p>
        </w:tc>
        <w:tc>
          <w:tcPr>
            <w:tcW w:w="567" w:type="dxa"/>
            <w:vAlign w:val="center"/>
            <w:hideMark/>
          </w:tcPr>
          <w:p w:rsidR="00EE256C" w:rsidRPr="0061162C" w:rsidRDefault="00EE256C" w:rsidP="009C17CA">
            <w:pPr>
              <w:jc w:val="center"/>
              <w:rPr>
                <w:b/>
                <w:sz w:val="24"/>
                <w:szCs w:val="24"/>
              </w:rPr>
            </w:pPr>
          </w:p>
        </w:tc>
        <w:tc>
          <w:tcPr>
            <w:tcW w:w="709" w:type="dxa"/>
            <w:vAlign w:val="center"/>
            <w:hideMark/>
          </w:tcPr>
          <w:p w:rsidR="00EE256C" w:rsidRPr="0061162C" w:rsidRDefault="00EE256C" w:rsidP="009C17CA">
            <w:pPr>
              <w:jc w:val="center"/>
              <w:rPr>
                <w:b/>
                <w:sz w:val="24"/>
                <w:szCs w:val="24"/>
              </w:rPr>
            </w:pPr>
          </w:p>
        </w:tc>
      </w:tr>
      <w:tr w:rsidR="00EE256C" w:rsidTr="0061162C">
        <w:tc>
          <w:tcPr>
            <w:tcW w:w="6629" w:type="dxa"/>
            <w:shd w:val="clear" w:color="auto" w:fill="F2F2F2" w:themeFill="background1" w:themeFillShade="F2"/>
            <w:hideMark/>
          </w:tcPr>
          <w:p w:rsidR="00EE256C" w:rsidRDefault="00895661" w:rsidP="009C17CA">
            <w:pPr>
              <w:rPr>
                <w:sz w:val="24"/>
                <w:szCs w:val="24"/>
              </w:rPr>
            </w:pPr>
            <w:hyperlink r:id="rId163" w:anchor="tech-latest-w3c-specs" w:history="1">
              <w:r w:rsidR="00EE256C">
                <w:rPr>
                  <w:rStyle w:val="Hipervnculo"/>
                </w:rPr>
                <w:t>11.1</w:t>
              </w:r>
            </w:hyperlink>
            <w:r w:rsidR="00EE256C">
              <w:t xml:space="preserve"> Utilice tecnologías </w:t>
            </w:r>
            <w:r w:rsidR="00EE256C" w:rsidRPr="00AE24A5">
              <w:rPr>
                <w:i/>
              </w:rPr>
              <w:t>W3C</w:t>
            </w:r>
            <w:r w:rsidR="00EE256C">
              <w:t xml:space="preserve"> cuando estén disponibles y sean apropiadas para la tarea y use las últimas versiones que sean soportadas.</w:t>
            </w:r>
          </w:p>
        </w:tc>
        <w:tc>
          <w:tcPr>
            <w:tcW w:w="567" w:type="dxa"/>
            <w:vAlign w:val="center"/>
            <w:hideMark/>
          </w:tcPr>
          <w:p w:rsidR="00EE256C" w:rsidRPr="0061162C" w:rsidRDefault="00EE256C" w:rsidP="009C17CA">
            <w:pPr>
              <w:jc w:val="center"/>
              <w:rPr>
                <w:b/>
                <w:sz w:val="24"/>
                <w:szCs w:val="24"/>
              </w:rPr>
            </w:pPr>
          </w:p>
        </w:tc>
        <w:tc>
          <w:tcPr>
            <w:tcW w:w="567" w:type="dxa"/>
            <w:vAlign w:val="center"/>
            <w:hideMark/>
          </w:tcPr>
          <w:p w:rsidR="00EE256C" w:rsidRPr="0061162C" w:rsidRDefault="00EE256C" w:rsidP="009C17CA">
            <w:pPr>
              <w:jc w:val="center"/>
              <w:rPr>
                <w:b/>
                <w:sz w:val="24"/>
                <w:szCs w:val="24"/>
              </w:rPr>
            </w:pPr>
          </w:p>
        </w:tc>
        <w:tc>
          <w:tcPr>
            <w:tcW w:w="709" w:type="dxa"/>
            <w:vAlign w:val="center"/>
            <w:hideMark/>
          </w:tcPr>
          <w:p w:rsidR="00EE256C" w:rsidRPr="0061162C" w:rsidRDefault="00EE256C" w:rsidP="009C17CA">
            <w:pPr>
              <w:jc w:val="center"/>
              <w:rPr>
                <w:b/>
                <w:sz w:val="24"/>
                <w:szCs w:val="24"/>
              </w:rPr>
            </w:pPr>
          </w:p>
        </w:tc>
      </w:tr>
      <w:tr w:rsidR="00EE256C" w:rsidTr="0061162C">
        <w:tc>
          <w:tcPr>
            <w:tcW w:w="6629" w:type="dxa"/>
            <w:shd w:val="clear" w:color="auto" w:fill="F2F2F2" w:themeFill="background1" w:themeFillShade="F2"/>
            <w:hideMark/>
          </w:tcPr>
          <w:p w:rsidR="00EE256C" w:rsidRDefault="00895661" w:rsidP="009C17CA">
            <w:pPr>
              <w:rPr>
                <w:sz w:val="24"/>
                <w:szCs w:val="24"/>
              </w:rPr>
            </w:pPr>
            <w:hyperlink r:id="rId164" w:anchor="tech-avoid-deprecated" w:history="1">
              <w:r w:rsidR="00EE256C">
                <w:rPr>
                  <w:rStyle w:val="Hipervnculo"/>
                </w:rPr>
                <w:t>11.2</w:t>
              </w:r>
            </w:hyperlink>
            <w:r w:rsidR="00EE256C">
              <w:t xml:space="preserve"> Evite características desaconsejadas por las tecnologías </w:t>
            </w:r>
            <w:r w:rsidR="00EE256C" w:rsidRPr="00AE24A5">
              <w:rPr>
                <w:i/>
              </w:rPr>
              <w:t>W3C</w:t>
            </w:r>
            <w:r w:rsidR="00EE256C">
              <w:t>.</w:t>
            </w:r>
          </w:p>
        </w:tc>
        <w:tc>
          <w:tcPr>
            <w:tcW w:w="567" w:type="dxa"/>
            <w:vAlign w:val="center"/>
            <w:hideMark/>
          </w:tcPr>
          <w:p w:rsidR="00EE256C" w:rsidRPr="0061162C" w:rsidRDefault="00EE256C" w:rsidP="009C17CA">
            <w:pPr>
              <w:jc w:val="center"/>
              <w:rPr>
                <w:b/>
                <w:sz w:val="24"/>
                <w:szCs w:val="24"/>
              </w:rPr>
            </w:pPr>
          </w:p>
        </w:tc>
        <w:tc>
          <w:tcPr>
            <w:tcW w:w="567" w:type="dxa"/>
            <w:vAlign w:val="center"/>
            <w:hideMark/>
          </w:tcPr>
          <w:p w:rsidR="00EE256C" w:rsidRPr="0061162C" w:rsidRDefault="00EE256C" w:rsidP="009C17CA">
            <w:pPr>
              <w:jc w:val="center"/>
              <w:rPr>
                <w:b/>
                <w:sz w:val="24"/>
                <w:szCs w:val="24"/>
              </w:rPr>
            </w:pPr>
          </w:p>
        </w:tc>
        <w:tc>
          <w:tcPr>
            <w:tcW w:w="709" w:type="dxa"/>
            <w:vAlign w:val="center"/>
            <w:hideMark/>
          </w:tcPr>
          <w:p w:rsidR="00EE256C" w:rsidRPr="0061162C" w:rsidRDefault="00EE256C" w:rsidP="009C17CA">
            <w:pPr>
              <w:jc w:val="center"/>
              <w:rPr>
                <w:b/>
                <w:sz w:val="24"/>
                <w:szCs w:val="24"/>
              </w:rPr>
            </w:pPr>
          </w:p>
        </w:tc>
      </w:tr>
      <w:tr w:rsidR="00EE256C" w:rsidTr="0061162C">
        <w:tc>
          <w:tcPr>
            <w:tcW w:w="6629" w:type="dxa"/>
            <w:shd w:val="clear" w:color="auto" w:fill="F2F2F2" w:themeFill="background1" w:themeFillShade="F2"/>
            <w:hideMark/>
          </w:tcPr>
          <w:p w:rsidR="00EE256C" w:rsidRDefault="00895661" w:rsidP="009C17CA">
            <w:pPr>
              <w:rPr>
                <w:sz w:val="24"/>
                <w:szCs w:val="24"/>
              </w:rPr>
            </w:pPr>
            <w:hyperlink r:id="rId165" w:anchor="tech-group-information" w:history="1">
              <w:r w:rsidR="00EE256C">
                <w:rPr>
                  <w:rStyle w:val="Hipervnculo"/>
                </w:rPr>
                <w:t>12.3</w:t>
              </w:r>
            </w:hyperlink>
            <w:r w:rsidR="00EE256C">
              <w:t xml:space="preserve"> Divida los bloques largos de información en grupos más manejables cuando sea natural y apropiado.</w:t>
            </w:r>
          </w:p>
        </w:tc>
        <w:tc>
          <w:tcPr>
            <w:tcW w:w="567" w:type="dxa"/>
            <w:vAlign w:val="center"/>
            <w:hideMark/>
          </w:tcPr>
          <w:p w:rsidR="00EE256C" w:rsidRPr="0061162C" w:rsidRDefault="00EE256C" w:rsidP="009C17CA">
            <w:pPr>
              <w:jc w:val="center"/>
              <w:rPr>
                <w:b/>
                <w:sz w:val="24"/>
                <w:szCs w:val="24"/>
              </w:rPr>
            </w:pPr>
          </w:p>
        </w:tc>
        <w:tc>
          <w:tcPr>
            <w:tcW w:w="567" w:type="dxa"/>
            <w:vAlign w:val="center"/>
            <w:hideMark/>
          </w:tcPr>
          <w:p w:rsidR="00EE256C" w:rsidRPr="0061162C" w:rsidRDefault="00EE256C" w:rsidP="009C17CA">
            <w:pPr>
              <w:jc w:val="center"/>
              <w:rPr>
                <w:b/>
                <w:sz w:val="24"/>
                <w:szCs w:val="24"/>
              </w:rPr>
            </w:pPr>
          </w:p>
        </w:tc>
        <w:tc>
          <w:tcPr>
            <w:tcW w:w="709" w:type="dxa"/>
            <w:vAlign w:val="center"/>
            <w:hideMark/>
          </w:tcPr>
          <w:p w:rsidR="00EE256C" w:rsidRPr="0061162C" w:rsidRDefault="00EE256C" w:rsidP="009C17CA">
            <w:pPr>
              <w:jc w:val="center"/>
              <w:rPr>
                <w:b/>
                <w:sz w:val="24"/>
                <w:szCs w:val="24"/>
              </w:rPr>
            </w:pPr>
          </w:p>
        </w:tc>
      </w:tr>
      <w:tr w:rsidR="00EE256C" w:rsidTr="0061162C">
        <w:tc>
          <w:tcPr>
            <w:tcW w:w="6629" w:type="dxa"/>
            <w:shd w:val="clear" w:color="auto" w:fill="F2F2F2" w:themeFill="background1" w:themeFillShade="F2"/>
            <w:hideMark/>
          </w:tcPr>
          <w:p w:rsidR="00EE256C" w:rsidRDefault="00895661" w:rsidP="009C17CA">
            <w:pPr>
              <w:rPr>
                <w:sz w:val="24"/>
                <w:szCs w:val="24"/>
              </w:rPr>
            </w:pPr>
            <w:hyperlink r:id="rId166" w:anchor="tech-meaningful-links" w:history="1">
              <w:r w:rsidR="00EE256C">
                <w:rPr>
                  <w:rStyle w:val="Hipervnculo"/>
                </w:rPr>
                <w:t>13.1</w:t>
              </w:r>
            </w:hyperlink>
            <w:r w:rsidR="00EE256C">
              <w:t xml:space="preserve"> Identifique claramente el objetivo de cada vínculo.</w:t>
            </w:r>
          </w:p>
        </w:tc>
        <w:tc>
          <w:tcPr>
            <w:tcW w:w="567" w:type="dxa"/>
            <w:vAlign w:val="center"/>
            <w:hideMark/>
          </w:tcPr>
          <w:p w:rsidR="00EE256C" w:rsidRPr="0061162C" w:rsidRDefault="00EE256C" w:rsidP="009C17CA">
            <w:pPr>
              <w:jc w:val="center"/>
              <w:rPr>
                <w:b/>
                <w:sz w:val="24"/>
                <w:szCs w:val="24"/>
              </w:rPr>
            </w:pPr>
          </w:p>
        </w:tc>
        <w:tc>
          <w:tcPr>
            <w:tcW w:w="567" w:type="dxa"/>
            <w:vAlign w:val="center"/>
            <w:hideMark/>
          </w:tcPr>
          <w:p w:rsidR="00EE256C" w:rsidRPr="0061162C" w:rsidRDefault="00EE256C" w:rsidP="009C17CA">
            <w:pPr>
              <w:jc w:val="center"/>
              <w:rPr>
                <w:b/>
                <w:sz w:val="24"/>
                <w:szCs w:val="24"/>
              </w:rPr>
            </w:pPr>
          </w:p>
        </w:tc>
        <w:tc>
          <w:tcPr>
            <w:tcW w:w="709" w:type="dxa"/>
            <w:vAlign w:val="center"/>
            <w:hideMark/>
          </w:tcPr>
          <w:p w:rsidR="00EE256C" w:rsidRPr="0061162C" w:rsidRDefault="00EE256C" w:rsidP="009C17CA">
            <w:pPr>
              <w:jc w:val="center"/>
              <w:rPr>
                <w:b/>
                <w:sz w:val="24"/>
                <w:szCs w:val="24"/>
              </w:rPr>
            </w:pPr>
          </w:p>
        </w:tc>
      </w:tr>
      <w:tr w:rsidR="00EE256C" w:rsidTr="0061162C">
        <w:tc>
          <w:tcPr>
            <w:tcW w:w="6629" w:type="dxa"/>
            <w:shd w:val="clear" w:color="auto" w:fill="F2F2F2" w:themeFill="background1" w:themeFillShade="F2"/>
            <w:hideMark/>
          </w:tcPr>
          <w:p w:rsidR="00EE256C" w:rsidRDefault="00895661" w:rsidP="009C17CA">
            <w:pPr>
              <w:rPr>
                <w:sz w:val="24"/>
                <w:szCs w:val="24"/>
              </w:rPr>
            </w:pPr>
            <w:hyperlink r:id="rId167" w:anchor="tech-use-metadata" w:history="1">
              <w:r w:rsidR="00EE256C">
                <w:rPr>
                  <w:rStyle w:val="Hipervnculo"/>
                </w:rPr>
                <w:t>13.2</w:t>
              </w:r>
            </w:hyperlink>
            <w:r w:rsidR="00EE256C">
              <w:t xml:space="preserve"> Proporcione metadatos para añadir información semántica a las páginas y sitios.</w:t>
            </w:r>
          </w:p>
        </w:tc>
        <w:tc>
          <w:tcPr>
            <w:tcW w:w="567" w:type="dxa"/>
            <w:vAlign w:val="center"/>
            <w:hideMark/>
          </w:tcPr>
          <w:p w:rsidR="00EE256C" w:rsidRPr="0061162C" w:rsidRDefault="00EE256C" w:rsidP="009C17CA">
            <w:pPr>
              <w:jc w:val="center"/>
              <w:rPr>
                <w:b/>
                <w:sz w:val="24"/>
                <w:szCs w:val="24"/>
              </w:rPr>
            </w:pPr>
          </w:p>
        </w:tc>
        <w:tc>
          <w:tcPr>
            <w:tcW w:w="567" w:type="dxa"/>
            <w:vAlign w:val="center"/>
            <w:hideMark/>
          </w:tcPr>
          <w:p w:rsidR="00EE256C" w:rsidRPr="0061162C" w:rsidRDefault="00EE256C" w:rsidP="009C17CA">
            <w:pPr>
              <w:jc w:val="center"/>
              <w:rPr>
                <w:b/>
                <w:sz w:val="24"/>
                <w:szCs w:val="24"/>
              </w:rPr>
            </w:pPr>
          </w:p>
        </w:tc>
        <w:tc>
          <w:tcPr>
            <w:tcW w:w="709" w:type="dxa"/>
            <w:vAlign w:val="center"/>
            <w:hideMark/>
          </w:tcPr>
          <w:p w:rsidR="00EE256C" w:rsidRPr="0061162C" w:rsidRDefault="00EE256C" w:rsidP="009C17CA">
            <w:pPr>
              <w:jc w:val="center"/>
              <w:rPr>
                <w:b/>
                <w:sz w:val="24"/>
                <w:szCs w:val="24"/>
              </w:rPr>
            </w:pPr>
          </w:p>
        </w:tc>
      </w:tr>
      <w:tr w:rsidR="00EE256C" w:rsidTr="0061162C">
        <w:tc>
          <w:tcPr>
            <w:tcW w:w="6629" w:type="dxa"/>
            <w:shd w:val="clear" w:color="auto" w:fill="F2F2F2" w:themeFill="background1" w:themeFillShade="F2"/>
            <w:hideMark/>
          </w:tcPr>
          <w:p w:rsidR="00EE256C" w:rsidRDefault="00895661" w:rsidP="009C17CA">
            <w:pPr>
              <w:rPr>
                <w:sz w:val="24"/>
                <w:szCs w:val="24"/>
              </w:rPr>
            </w:pPr>
            <w:hyperlink r:id="rId168" w:anchor="tech-site-description" w:history="1">
              <w:r w:rsidR="00EE256C">
                <w:rPr>
                  <w:rStyle w:val="Hipervnculo"/>
                </w:rPr>
                <w:t>13.3</w:t>
              </w:r>
            </w:hyperlink>
            <w:r w:rsidR="00EE256C">
              <w:t xml:space="preserve"> Proporcione información sobre la maquetación general de un sitio (por ejemplo, mapa del sitio o tabla de contenidos).</w:t>
            </w:r>
          </w:p>
        </w:tc>
        <w:tc>
          <w:tcPr>
            <w:tcW w:w="567" w:type="dxa"/>
            <w:vAlign w:val="center"/>
            <w:hideMark/>
          </w:tcPr>
          <w:p w:rsidR="00EE256C" w:rsidRPr="0061162C" w:rsidRDefault="00EE256C" w:rsidP="009C17CA">
            <w:pPr>
              <w:jc w:val="center"/>
              <w:rPr>
                <w:b/>
                <w:sz w:val="24"/>
                <w:szCs w:val="24"/>
              </w:rPr>
            </w:pPr>
          </w:p>
        </w:tc>
        <w:tc>
          <w:tcPr>
            <w:tcW w:w="567" w:type="dxa"/>
            <w:vAlign w:val="center"/>
            <w:hideMark/>
          </w:tcPr>
          <w:p w:rsidR="00EE256C" w:rsidRPr="0061162C" w:rsidRDefault="00EE256C" w:rsidP="009C17CA">
            <w:pPr>
              <w:jc w:val="center"/>
              <w:rPr>
                <w:b/>
                <w:sz w:val="24"/>
                <w:szCs w:val="24"/>
              </w:rPr>
            </w:pPr>
          </w:p>
        </w:tc>
        <w:tc>
          <w:tcPr>
            <w:tcW w:w="709" w:type="dxa"/>
            <w:vAlign w:val="center"/>
            <w:hideMark/>
          </w:tcPr>
          <w:p w:rsidR="00EE256C" w:rsidRPr="0061162C" w:rsidRDefault="00EE256C" w:rsidP="009C17CA">
            <w:pPr>
              <w:jc w:val="center"/>
              <w:rPr>
                <w:b/>
                <w:sz w:val="24"/>
                <w:szCs w:val="24"/>
              </w:rPr>
            </w:pPr>
          </w:p>
        </w:tc>
      </w:tr>
      <w:tr w:rsidR="00EE256C" w:rsidTr="0061162C">
        <w:tc>
          <w:tcPr>
            <w:tcW w:w="6629" w:type="dxa"/>
            <w:shd w:val="clear" w:color="auto" w:fill="F2F2F2" w:themeFill="background1" w:themeFillShade="F2"/>
            <w:hideMark/>
          </w:tcPr>
          <w:p w:rsidR="00EE256C" w:rsidRDefault="00895661" w:rsidP="009C17CA">
            <w:pPr>
              <w:rPr>
                <w:sz w:val="24"/>
                <w:szCs w:val="24"/>
              </w:rPr>
            </w:pPr>
            <w:hyperlink r:id="rId169" w:anchor="tech-clear-nav-mechanism" w:history="1">
              <w:r w:rsidR="00EE256C">
                <w:rPr>
                  <w:rStyle w:val="Hipervnculo"/>
                </w:rPr>
                <w:t>13.4</w:t>
              </w:r>
            </w:hyperlink>
            <w:r w:rsidR="00EE256C">
              <w:t xml:space="preserve"> Utilice los mecanismos de navegación de forma coherente.</w:t>
            </w:r>
          </w:p>
        </w:tc>
        <w:tc>
          <w:tcPr>
            <w:tcW w:w="567" w:type="dxa"/>
            <w:vAlign w:val="center"/>
            <w:hideMark/>
          </w:tcPr>
          <w:p w:rsidR="00EE256C" w:rsidRPr="0061162C" w:rsidRDefault="00EE256C" w:rsidP="009C17CA">
            <w:pPr>
              <w:jc w:val="center"/>
              <w:rPr>
                <w:b/>
                <w:sz w:val="24"/>
                <w:szCs w:val="24"/>
              </w:rPr>
            </w:pPr>
          </w:p>
        </w:tc>
        <w:tc>
          <w:tcPr>
            <w:tcW w:w="567" w:type="dxa"/>
            <w:vAlign w:val="center"/>
            <w:hideMark/>
          </w:tcPr>
          <w:p w:rsidR="00EE256C" w:rsidRPr="0061162C" w:rsidRDefault="00EE256C" w:rsidP="009C17CA">
            <w:pPr>
              <w:jc w:val="center"/>
              <w:rPr>
                <w:b/>
                <w:sz w:val="24"/>
                <w:szCs w:val="24"/>
              </w:rPr>
            </w:pPr>
          </w:p>
        </w:tc>
        <w:tc>
          <w:tcPr>
            <w:tcW w:w="709" w:type="dxa"/>
            <w:vAlign w:val="center"/>
            <w:hideMark/>
          </w:tcPr>
          <w:p w:rsidR="00EE256C" w:rsidRPr="0061162C" w:rsidRDefault="00EE256C" w:rsidP="009C17CA">
            <w:pPr>
              <w:jc w:val="center"/>
              <w:rPr>
                <w:b/>
                <w:sz w:val="24"/>
                <w:szCs w:val="24"/>
              </w:rPr>
            </w:pPr>
          </w:p>
        </w:tc>
      </w:tr>
      <w:tr w:rsidR="00EE256C" w:rsidTr="0061162C">
        <w:tc>
          <w:tcPr>
            <w:tcW w:w="6629" w:type="dxa"/>
            <w:shd w:val="clear" w:color="auto" w:fill="DBE5F1" w:themeFill="accent1" w:themeFillTint="33"/>
            <w:hideMark/>
          </w:tcPr>
          <w:p w:rsidR="00EE256C" w:rsidRDefault="00EE256C" w:rsidP="009C17CA">
            <w:pPr>
              <w:jc w:val="center"/>
              <w:rPr>
                <w:b/>
                <w:bCs/>
                <w:sz w:val="24"/>
                <w:szCs w:val="24"/>
              </w:rPr>
            </w:pPr>
            <w:r>
              <w:rPr>
                <w:b/>
                <w:bCs/>
              </w:rPr>
              <w:lastRenderedPageBreak/>
              <w:t>Y si utiliza tablas (Prioridad 2)</w:t>
            </w:r>
          </w:p>
        </w:tc>
        <w:tc>
          <w:tcPr>
            <w:tcW w:w="567" w:type="dxa"/>
            <w:shd w:val="clear" w:color="auto" w:fill="DBE5F1" w:themeFill="accent1" w:themeFillTint="33"/>
            <w:hideMark/>
          </w:tcPr>
          <w:p w:rsidR="00EE256C" w:rsidRDefault="00EE256C" w:rsidP="009C17CA">
            <w:pPr>
              <w:jc w:val="center"/>
              <w:rPr>
                <w:b/>
                <w:bCs/>
                <w:sz w:val="24"/>
                <w:szCs w:val="24"/>
              </w:rPr>
            </w:pPr>
            <w:r>
              <w:rPr>
                <w:b/>
                <w:bCs/>
              </w:rPr>
              <w:t>Sí</w:t>
            </w:r>
          </w:p>
        </w:tc>
        <w:tc>
          <w:tcPr>
            <w:tcW w:w="567" w:type="dxa"/>
            <w:shd w:val="clear" w:color="auto" w:fill="DBE5F1" w:themeFill="accent1" w:themeFillTint="33"/>
            <w:hideMark/>
          </w:tcPr>
          <w:p w:rsidR="00EE256C" w:rsidRDefault="00EE256C" w:rsidP="009C17CA">
            <w:pPr>
              <w:jc w:val="center"/>
              <w:rPr>
                <w:b/>
                <w:bCs/>
                <w:sz w:val="24"/>
                <w:szCs w:val="24"/>
              </w:rPr>
            </w:pPr>
            <w:r>
              <w:rPr>
                <w:b/>
                <w:bCs/>
              </w:rPr>
              <w:t>No</w:t>
            </w:r>
          </w:p>
        </w:tc>
        <w:tc>
          <w:tcPr>
            <w:tcW w:w="709" w:type="dxa"/>
            <w:shd w:val="clear" w:color="auto" w:fill="DBE5F1" w:themeFill="accent1" w:themeFillTint="33"/>
            <w:hideMark/>
          </w:tcPr>
          <w:p w:rsidR="00EE256C" w:rsidRDefault="00EE256C" w:rsidP="009C17CA">
            <w:pPr>
              <w:jc w:val="center"/>
              <w:rPr>
                <w:b/>
                <w:bCs/>
                <w:sz w:val="24"/>
                <w:szCs w:val="24"/>
              </w:rPr>
            </w:pPr>
            <w:r>
              <w:rPr>
                <w:b/>
                <w:bCs/>
              </w:rPr>
              <w:t>N/A</w:t>
            </w:r>
          </w:p>
        </w:tc>
      </w:tr>
      <w:tr w:rsidR="00EE256C" w:rsidTr="0061162C">
        <w:tc>
          <w:tcPr>
            <w:tcW w:w="6629" w:type="dxa"/>
            <w:shd w:val="clear" w:color="auto" w:fill="F2F2F2" w:themeFill="background1" w:themeFillShade="F2"/>
            <w:hideMark/>
          </w:tcPr>
          <w:p w:rsidR="00EE256C" w:rsidRDefault="00895661" w:rsidP="009C17CA">
            <w:pPr>
              <w:rPr>
                <w:sz w:val="24"/>
                <w:szCs w:val="24"/>
              </w:rPr>
            </w:pPr>
            <w:hyperlink r:id="rId170" w:anchor="tech-avoid-table-for-layout" w:history="1">
              <w:r w:rsidR="00EE256C">
                <w:rPr>
                  <w:rStyle w:val="Hipervnculo"/>
                </w:rPr>
                <w:t>5.3</w:t>
              </w:r>
            </w:hyperlink>
            <w:r w:rsidR="00EE256C">
              <w:t xml:space="preserve"> No utilice tablas para maquetar, a menos que la tabla tenga sentido cuando se alinee. Por otro lado, si la tabla no tiene sentido, proporcione una alternativa equivalente (la cual debe ser una versión alineada).</w:t>
            </w:r>
          </w:p>
        </w:tc>
        <w:tc>
          <w:tcPr>
            <w:tcW w:w="567" w:type="dxa"/>
            <w:vAlign w:val="center"/>
            <w:hideMark/>
          </w:tcPr>
          <w:p w:rsidR="00EE256C" w:rsidRPr="0061162C" w:rsidRDefault="00EE256C" w:rsidP="009C17CA">
            <w:pPr>
              <w:jc w:val="center"/>
              <w:rPr>
                <w:b/>
                <w:sz w:val="24"/>
                <w:szCs w:val="24"/>
              </w:rPr>
            </w:pPr>
          </w:p>
        </w:tc>
        <w:tc>
          <w:tcPr>
            <w:tcW w:w="567" w:type="dxa"/>
            <w:vAlign w:val="center"/>
            <w:hideMark/>
          </w:tcPr>
          <w:p w:rsidR="00EE256C" w:rsidRPr="0061162C" w:rsidRDefault="00EE256C" w:rsidP="009C17CA">
            <w:pPr>
              <w:jc w:val="center"/>
              <w:rPr>
                <w:b/>
                <w:sz w:val="24"/>
                <w:szCs w:val="24"/>
              </w:rPr>
            </w:pPr>
          </w:p>
        </w:tc>
        <w:tc>
          <w:tcPr>
            <w:tcW w:w="709" w:type="dxa"/>
            <w:vAlign w:val="center"/>
            <w:hideMark/>
          </w:tcPr>
          <w:p w:rsidR="00EE256C" w:rsidRPr="0061162C" w:rsidRDefault="00EE256C" w:rsidP="009C17CA">
            <w:pPr>
              <w:jc w:val="center"/>
              <w:rPr>
                <w:b/>
                <w:sz w:val="24"/>
                <w:szCs w:val="24"/>
              </w:rPr>
            </w:pPr>
          </w:p>
        </w:tc>
      </w:tr>
      <w:tr w:rsidR="00EE256C" w:rsidTr="0061162C">
        <w:tc>
          <w:tcPr>
            <w:tcW w:w="6629" w:type="dxa"/>
            <w:shd w:val="clear" w:color="auto" w:fill="F2F2F2" w:themeFill="background1" w:themeFillShade="F2"/>
            <w:hideMark/>
          </w:tcPr>
          <w:p w:rsidR="00EE256C" w:rsidRDefault="00895661" w:rsidP="009C17CA">
            <w:pPr>
              <w:rPr>
                <w:sz w:val="24"/>
                <w:szCs w:val="24"/>
              </w:rPr>
            </w:pPr>
            <w:hyperlink r:id="rId171" w:anchor="tech-table-layout" w:history="1">
              <w:r w:rsidR="00EE256C">
                <w:rPr>
                  <w:rStyle w:val="Hipervnculo"/>
                </w:rPr>
                <w:t>5.4</w:t>
              </w:r>
            </w:hyperlink>
            <w:r w:rsidR="00EE256C">
              <w:t xml:space="preserve"> Si se utiliza una tabla para maquetar, no utilice marcadores estructurales para realizar un efecto visual de formato.</w:t>
            </w:r>
          </w:p>
        </w:tc>
        <w:tc>
          <w:tcPr>
            <w:tcW w:w="567" w:type="dxa"/>
            <w:vAlign w:val="center"/>
            <w:hideMark/>
          </w:tcPr>
          <w:p w:rsidR="00EE256C" w:rsidRPr="0061162C" w:rsidRDefault="00EE256C" w:rsidP="009C17CA">
            <w:pPr>
              <w:jc w:val="center"/>
              <w:rPr>
                <w:b/>
                <w:sz w:val="24"/>
                <w:szCs w:val="24"/>
              </w:rPr>
            </w:pPr>
          </w:p>
        </w:tc>
        <w:tc>
          <w:tcPr>
            <w:tcW w:w="567" w:type="dxa"/>
            <w:vAlign w:val="center"/>
            <w:hideMark/>
          </w:tcPr>
          <w:p w:rsidR="00EE256C" w:rsidRPr="0061162C" w:rsidRDefault="00EE256C" w:rsidP="009C17CA">
            <w:pPr>
              <w:jc w:val="center"/>
              <w:rPr>
                <w:b/>
                <w:sz w:val="24"/>
                <w:szCs w:val="24"/>
              </w:rPr>
            </w:pPr>
          </w:p>
        </w:tc>
        <w:tc>
          <w:tcPr>
            <w:tcW w:w="709" w:type="dxa"/>
            <w:vAlign w:val="center"/>
            <w:hideMark/>
          </w:tcPr>
          <w:p w:rsidR="00EE256C" w:rsidRPr="0061162C" w:rsidRDefault="00EE256C" w:rsidP="009C17CA">
            <w:pPr>
              <w:jc w:val="center"/>
              <w:rPr>
                <w:b/>
                <w:sz w:val="24"/>
                <w:szCs w:val="24"/>
              </w:rPr>
            </w:pPr>
          </w:p>
        </w:tc>
      </w:tr>
      <w:tr w:rsidR="00EE256C" w:rsidTr="0061162C">
        <w:tc>
          <w:tcPr>
            <w:tcW w:w="6629" w:type="dxa"/>
            <w:shd w:val="clear" w:color="auto" w:fill="DBE5F1" w:themeFill="accent1" w:themeFillTint="33"/>
            <w:hideMark/>
          </w:tcPr>
          <w:p w:rsidR="00EE256C" w:rsidRDefault="00EE256C" w:rsidP="009C17CA">
            <w:pPr>
              <w:jc w:val="center"/>
              <w:rPr>
                <w:b/>
                <w:bCs/>
                <w:sz w:val="24"/>
                <w:szCs w:val="24"/>
              </w:rPr>
            </w:pPr>
            <w:r>
              <w:rPr>
                <w:b/>
                <w:bCs/>
              </w:rPr>
              <w:t>Y si utiliza marcos ("frames") (Prioridad 2)</w:t>
            </w:r>
          </w:p>
        </w:tc>
        <w:tc>
          <w:tcPr>
            <w:tcW w:w="567" w:type="dxa"/>
            <w:shd w:val="clear" w:color="auto" w:fill="DBE5F1" w:themeFill="accent1" w:themeFillTint="33"/>
            <w:hideMark/>
          </w:tcPr>
          <w:p w:rsidR="00EE256C" w:rsidRDefault="00EE256C" w:rsidP="009C17CA">
            <w:pPr>
              <w:jc w:val="center"/>
              <w:rPr>
                <w:b/>
                <w:bCs/>
                <w:sz w:val="24"/>
                <w:szCs w:val="24"/>
              </w:rPr>
            </w:pPr>
            <w:r>
              <w:rPr>
                <w:b/>
                <w:bCs/>
              </w:rPr>
              <w:t>Sí</w:t>
            </w:r>
          </w:p>
        </w:tc>
        <w:tc>
          <w:tcPr>
            <w:tcW w:w="567" w:type="dxa"/>
            <w:shd w:val="clear" w:color="auto" w:fill="DBE5F1" w:themeFill="accent1" w:themeFillTint="33"/>
            <w:hideMark/>
          </w:tcPr>
          <w:p w:rsidR="00EE256C" w:rsidRDefault="00EE256C" w:rsidP="009C17CA">
            <w:pPr>
              <w:jc w:val="center"/>
              <w:rPr>
                <w:b/>
                <w:bCs/>
                <w:sz w:val="24"/>
                <w:szCs w:val="24"/>
              </w:rPr>
            </w:pPr>
            <w:r>
              <w:rPr>
                <w:b/>
                <w:bCs/>
              </w:rPr>
              <w:t>No</w:t>
            </w:r>
          </w:p>
        </w:tc>
        <w:tc>
          <w:tcPr>
            <w:tcW w:w="709" w:type="dxa"/>
            <w:shd w:val="clear" w:color="auto" w:fill="DBE5F1" w:themeFill="accent1" w:themeFillTint="33"/>
            <w:hideMark/>
          </w:tcPr>
          <w:p w:rsidR="00EE256C" w:rsidRDefault="00EE256C" w:rsidP="009C17CA">
            <w:pPr>
              <w:jc w:val="center"/>
              <w:rPr>
                <w:b/>
                <w:bCs/>
                <w:sz w:val="24"/>
                <w:szCs w:val="24"/>
              </w:rPr>
            </w:pPr>
            <w:r>
              <w:rPr>
                <w:b/>
                <w:bCs/>
              </w:rPr>
              <w:t>N/A</w:t>
            </w:r>
          </w:p>
        </w:tc>
      </w:tr>
      <w:tr w:rsidR="00EE256C" w:rsidTr="0061162C">
        <w:tc>
          <w:tcPr>
            <w:tcW w:w="6629" w:type="dxa"/>
            <w:shd w:val="clear" w:color="auto" w:fill="F2F2F2" w:themeFill="background1" w:themeFillShade="F2"/>
            <w:hideMark/>
          </w:tcPr>
          <w:p w:rsidR="00EE256C" w:rsidRDefault="00895661" w:rsidP="009C17CA">
            <w:pPr>
              <w:rPr>
                <w:sz w:val="24"/>
                <w:szCs w:val="24"/>
              </w:rPr>
            </w:pPr>
            <w:hyperlink r:id="rId172" w:anchor="tech-frame-longdesc" w:history="1">
              <w:r w:rsidR="00EE256C">
                <w:rPr>
                  <w:rStyle w:val="Hipervnculo"/>
                </w:rPr>
                <w:t>12.2</w:t>
              </w:r>
            </w:hyperlink>
            <w:r w:rsidR="00EE256C">
              <w:t xml:space="preserve"> Describa el propósito de los marcos y cómo éstos se relacionan entre sí, si no resulta obvio solamente con el título del marco.</w:t>
            </w:r>
          </w:p>
        </w:tc>
        <w:tc>
          <w:tcPr>
            <w:tcW w:w="567" w:type="dxa"/>
            <w:vAlign w:val="center"/>
            <w:hideMark/>
          </w:tcPr>
          <w:p w:rsidR="00EE256C" w:rsidRPr="0061162C" w:rsidRDefault="00EE256C" w:rsidP="009C17CA">
            <w:pPr>
              <w:jc w:val="center"/>
              <w:rPr>
                <w:b/>
                <w:sz w:val="24"/>
                <w:szCs w:val="24"/>
              </w:rPr>
            </w:pPr>
          </w:p>
        </w:tc>
        <w:tc>
          <w:tcPr>
            <w:tcW w:w="567" w:type="dxa"/>
            <w:vAlign w:val="center"/>
            <w:hideMark/>
          </w:tcPr>
          <w:p w:rsidR="00EE256C" w:rsidRPr="0061162C" w:rsidRDefault="00EE256C" w:rsidP="009C17CA">
            <w:pPr>
              <w:jc w:val="center"/>
              <w:rPr>
                <w:b/>
                <w:sz w:val="24"/>
                <w:szCs w:val="24"/>
              </w:rPr>
            </w:pPr>
          </w:p>
        </w:tc>
        <w:tc>
          <w:tcPr>
            <w:tcW w:w="709" w:type="dxa"/>
            <w:vAlign w:val="center"/>
            <w:hideMark/>
          </w:tcPr>
          <w:p w:rsidR="00EE256C" w:rsidRPr="0061162C" w:rsidRDefault="00EE256C" w:rsidP="009C17CA">
            <w:pPr>
              <w:jc w:val="center"/>
              <w:rPr>
                <w:b/>
                <w:sz w:val="24"/>
                <w:szCs w:val="24"/>
              </w:rPr>
            </w:pPr>
          </w:p>
        </w:tc>
      </w:tr>
      <w:tr w:rsidR="00EE256C" w:rsidTr="0061162C">
        <w:tc>
          <w:tcPr>
            <w:tcW w:w="6629" w:type="dxa"/>
            <w:shd w:val="clear" w:color="auto" w:fill="DBE5F1" w:themeFill="accent1" w:themeFillTint="33"/>
            <w:hideMark/>
          </w:tcPr>
          <w:p w:rsidR="00EE256C" w:rsidRDefault="00EE256C" w:rsidP="009C17CA">
            <w:pPr>
              <w:jc w:val="center"/>
              <w:rPr>
                <w:b/>
                <w:bCs/>
                <w:sz w:val="24"/>
                <w:szCs w:val="24"/>
              </w:rPr>
            </w:pPr>
            <w:r>
              <w:rPr>
                <w:b/>
                <w:bCs/>
              </w:rPr>
              <w:t>Y si utiliza formularios (Prioridad 2)</w:t>
            </w:r>
          </w:p>
        </w:tc>
        <w:tc>
          <w:tcPr>
            <w:tcW w:w="567" w:type="dxa"/>
            <w:shd w:val="clear" w:color="auto" w:fill="DBE5F1" w:themeFill="accent1" w:themeFillTint="33"/>
            <w:hideMark/>
          </w:tcPr>
          <w:p w:rsidR="00EE256C" w:rsidRDefault="00EE256C" w:rsidP="009C17CA">
            <w:pPr>
              <w:jc w:val="center"/>
              <w:rPr>
                <w:b/>
                <w:bCs/>
                <w:sz w:val="24"/>
                <w:szCs w:val="24"/>
              </w:rPr>
            </w:pPr>
            <w:r>
              <w:rPr>
                <w:b/>
                <w:bCs/>
              </w:rPr>
              <w:t>Sí</w:t>
            </w:r>
          </w:p>
        </w:tc>
        <w:tc>
          <w:tcPr>
            <w:tcW w:w="567" w:type="dxa"/>
            <w:shd w:val="clear" w:color="auto" w:fill="DBE5F1" w:themeFill="accent1" w:themeFillTint="33"/>
            <w:hideMark/>
          </w:tcPr>
          <w:p w:rsidR="00EE256C" w:rsidRDefault="00EE256C" w:rsidP="009C17CA">
            <w:pPr>
              <w:jc w:val="center"/>
              <w:rPr>
                <w:b/>
                <w:bCs/>
                <w:sz w:val="24"/>
                <w:szCs w:val="24"/>
              </w:rPr>
            </w:pPr>
            <w:r>
              <w:rPr>
                <w:b/>
                <w:bCs/>
              </w:rPr>
              <w:t>No</w:t>
            </w:r>
          </w:p>
        </w:tc>
        <w:tc>
          <w:tcPr>
            <w:tcW w:w="709" w:type="dxa"/>
            <w:shd w:val="clear" w:color="auto" w:fill="DBE5F1" w:themeFill="accent1" w:themeFillTint="33"/>
            <w:hideMark/>
          </w:tcPr>
          <w:p w:rsidR="00EE256C" w:rsidRDefault="00EE256C" w:rsidP="009C17CA">
            <w:pPr>
              <w:jc w:val="center"/>
              <w:rPr>
                <w:b/>
                <w:bCs/>
                <w:sz w:val="24"/>
                <w:szCs w:val="24"/>
              </w:rPr>
            </w:pPr>
            <w:r>
              <w:rPr>
                <w:b/>
                <w:bCs/>
              </w:rPr>
              <w:t>N/A</w:t>
            </w:r>
          </w:p>
        </w:tc>
      </w:tr>
      <w:tr w:rsidR="00EE256C" w:rsidTr="0061162C">
        <w:tc>
          <w:tcPr>
            <w:tcW w:w="6629" w:type="dxa"/>
            <w:shd w:val="clear" w:color="auto" w:fill="F2F2F2" w:themeFill="background1" w:themeFillShade="F2"/>
            <w:hideMark/>
          </w:tcPr>
          <w:p w:rsidR="00EE256C" w:rsidRDefault="00895661" w:rsidP="009C17CA">
            <w:pPr>
              <w:rPr>
                <w:sz w:val="24"/>
                <w:szCs w:val="24"/>
              </w:rPr>
            </w:pPr>
            <w:hyperlink r:id="rId173" w:anchor="tech-unassociated-labels" w:history="1">
              <w:r w:rsidR="00EE256C">
                <w:rPr>
                  <w:rStyle w:val="Hipervnculo"/>
                </w:rPr>
                <w:t>10.2</w:t>
              </w:r>
            </w:hyperlink>
            <w:r w:rsidR="00EE256C">
              <w:t xml:space="preserve"> Hasta que las aplicaciones de usuario soporten explícitamente la asociación entre control de formulario y etiqueta, para todos los controles de formularios con etiquetas asociadas implícitamente, asegúrese de que la etiqueta está colocada adecuadamente.</w:t>
            </w:r>
          </w:p>
        </w:tc>
        <w:tc>
          <w:tcPr>
            <w:tcW w:w="567" w:type="dxa"/>
            <w:vAlign w:val="center"/>
            <w:hideMark/>
          </w:tcPr>
          <w:p w:rsidR="00EE256C" w:rsidRPr="0061162C" w:rsidRDefault="00EE256C" w:rsidP="009C17CA">
            <w:pPr>
              <w:jc w:val="center"/>
              <w:rPr>
                <w:b/>
                <w:sz w:val="24"/>
                <w:szCs w:val="24"/>
              </w:rPr>
            </w:pPr>
          </w:p>
        </w:tc>
        <w:tc>
          <w:tcPr>
            <w:tcW w:w="567" w:type="dxa"/>
            <w:vAlign w:val="center"/>
            <w:hideMark/>
          </w:tcPr>
          <w:p w:rsidR="00EE256C" w:rsidRPr="0061162C" w:rsidRDefault="00EE256C" w:rsidP="009C17CA">
            <w:pPr>
              <w:jc w:val="center"/>
              <w:rPr>
                <w:b/>
                <w:sz w:val="24"/>
                <w:szCs w:val="24"/>
              </w:rPr>
            </w:pPr>
          </w:p>
        </w:tc>
        <w:tc>
          <w:tcPr>
            <w:tcW w:w="709" w:type="dxa"/>
            <w:vAlign w:val="center"/>
            <w:hideMark/>
          </w:tcPr>
          <w:p w:rsidR="00EE256C" w:rsidRPr="0061162C" w:rsidRDefault="00EE256C" w:rsidP="009C17CA">
            <w:pPr>
              <w:jc w:val="center"/>
              <w:rPr>
                <w:b/>
                <w:sz w:val="24"/>
                <w:szCs w:val="24"/>
              </w:rPr>
            </w:pPr>
          </w:p>
        </w:tc>
      </w:tr>
      <w:tr w:rsidR="00EE256C" w:rsidTr="0061162C">
        <w:tc>
          <w:tcPr>
            <w:tcW w:w="6629" w:type="dxa"/>
            <w:shd w:val="clear" w:color="auto" w:fill="F2F2F2" w:themeFill="background1" w:themeFillShade="F2"/>
            <w:hideMark/>
          </w:tcPr>
          <w:p w:rsidR="00EE256C" w:rsidRDefault="00895661" w:rsidP="009C17CA">
            <w:pPr>
              <w:rPr>
                <w:sz w:val="24"/>
                <w:szCs w:val="24"/>
              </w:rPr>
            </w:pPr>
            <w:hyperlink r:id="rId174" w:anchor="tech-associate-labels" w:history="1">
              <w:r w:rsidR="00EE256C">
                <w:rPr>
                  <w:rStyle w:val="Hipervnculo"/>
                </w:rPr>
                <w:t>12.4</w:t>
              </w:r>
            </w:hyperlink>
            <w:r w:rsidR="00EE256C">
              <w:t xml:space="preserve"> Asocie explícitamente las etiquetas con sus controles.</w:t>
            </w:r>
          </w:p>
        </w:tc>
        <w:tc>
          <w:tcPr>
            <w:tcW w:w="567" w:type="dxa"/>
            <w:vAlign w:val="center"/>
            <w:hideMark/>
          </w:tcPr>
          <w:p w:rsidR="00EE256C" w:rsidRPr="0061162C" w:rsidRDefault="00EE256C" w:rsidP="009C17CA">
            <w:pPr>
              <w:jc w:val="center"/>
              <w:rPr>
                <w:b/>
                <w:sz w:val="24"/>
                <w:szCs w:val="24"/>
              </w:rPr>
            </w:pPr>
          </w:p>
        </w:tc>
        <w:tc>
          <w:tcPr>
            <w:tcW w:w="567" w:type="dxa"/>
            <w:vAlign w:val="center"/>
            <w:hideMark/>
          </w:tcPr>
          <w:p w:rsidR="00EE256C" w:rsidRPr="0061162C" w:rsidRDefault="00EE256C" w:rsidP="009C17CA">
            <w:pPr>
              <w:jc w:val="center"/>
              <w:rPr>
                <w:b/>
                <w:sz w:val="24"/>
                <w:szCs w:val="24"/>
              </w:rPr>
            </w:pPr>
          </w:p>
        </w:tc>
        <w:tc>
          <w:tcPr>
            <w:tcW w:w="709" w:type="dxa"/>
            <w:vAlign w:val="center"/>
            <w:hideMark/>
          </w:tcPr>
          <w:p w:rsidR="00EE256C" w:rsidRPr="0061162C" w:rsidRDefault="00EE256C" w:rsidP="009C17CA">
            <w:pPr>
              <w:jc w:val="center"/>
              <w:rPr>
                <w:b/>
                <w:sz w:val="24"/>
                <w:szCs w:val="24"/>
              </w:rPr>
            </w:pPr>
          </w:p>
        </w:tc>
      </w:tr>
      <w:tr w:rsidR="00EE256C" w:rsidTr="0061162C">
        <w:tc>
          <w:tcPr>
            <w:tcW w:w="6629" w:type="dxa"/>
            <w:shd w:val="clear" w:color="auto" w:fill="DBE5F1" w:themeFill="accent1" w:themeFillTint="33"/>
            <w:hideMark/>
          </w:tcPr>
          <w:p w:rsidR="00EE256C" w:rsidRDefault="00EE256C" w:rsidP="009C17CA">
            <w:pPr>
              <w:jc w:val="center"/>
              <w:rPr>
                <w:b/>
                <w:bCs/>
                <w:sz w:val="24"/>
                <w:szCs w:val="24"/>
              </w:rPr>
            </w:pPr>
            <w:r>
              <w:rPr>
                <w:b/>
                <w:bCs/>
              </w:rPr>
              <w:t>Y si utiliza "applets" y "scripts" (Prioridad 2)</w:t>
            </w:r>
          </w:p>
        </w:tc>
        <w:tc>
          <w:tcPr>
            <w:tcW w:w="567" w:type="dxa"/>
            <w:shd w:val="clear" w:color="auto" w:fill="DBE5F1" w:themeFill="accent1" w:themeFillTint="33"/>
            <w:hideMark/>
          </w:tcPr>
          <w:p w:rsidR="00EE256C" w:rsidRDefault="00EE256C" w:rsidP="009C17CA">
            <w:pPr>
              <w:jc w:val="center"/>
              <w:rPr>
                <w:b/>
                <w:bCs/>
                <w:sz w:val="24"/>
                <w:szCs w:val="24"/>
              </w:rPr>
            </w:pPr>
            <w:r>
              <w:rPr>
                <w:b/>
                <w:bCs/>
              </w:rPr>
              <w:t>Sí</w:t>
            </w:r>
          </w:p>
        </w:tc>
        <w:tc>
          <w:tcPr>
            <w:tcW w:w="567" w:type="dxa"/>
            <w:shd w:val="clear" w:color="auto" w:fill="DBE5F1" w:themeFill="accent1" w:themeFillTint="33"/>
            <w:hideMark/>
          </w:tcPr>
          <w:p w:rsidR="00EE256C" w:rsidRDefault="00EE256C" w:rsidP="009C17CA">
            <w:pPr>
              <w:jc w:val="center"/>
              <w:rPr>
                <w:b/>
                <w:bCs/>
                <w:sz w:val="24"/>
                <w:szCs w:val="24"/>
              </w:rPr>
            </w:pPr>
            <w:r>
              <w:rPr>
                <w:b/>
                <w:bCs/>
              </w:rPr>
              <w:t>No</w:t>
            </w:r>
          </w:p>
        </w:tc>
        <w:tc>
          <w:tcPr>
            <w:tcW w:w="709" w:type="dxa"/>
            <w:shd w:val="clear" w:color="auto" w:fill="DBE5F1" w:themeFill="accent1" w:themeFillTint="33"/>
            <w:hideMark/>
          </w:tcPr>
          <w:p w:rsidR="00EE256C" w:rsidRDefault="00EE256C" w:rsidP="009C17CA">
            <w:pPr>
              <w:jc w:val="center"/>
              <w:rPr>
                <w:b/>
                <w:bCs/>
                <w:sz w:val="24"/>
                <w:szCs w:val="24"/>
              </w:rPr>
            </w:pPr>
            <w:r>
              <w:rPr>
                <w:b/>
                <w:bCs/>
              </w:rPr>
              <w:t>N/A</w:t>
            </w:r>
          </w:p>
        </w:tc>
      </w:tr>
      <w:tr w:rsidR="00EE256C" w:rsidTr="0061162C">
        <w:tc>
          <w:tcPr>
            <w:tcW w:w="6629" w:type="dxa"/>
            <w:shd w:val="clear" w:color="auto" w:fill="F2F2F2" w:themeFill="background1" w:themeFillShade="F2"/>
            <w:hideMark/>
          </w:tcPr>
          <w:p w:rsidR="00EE256C" w:rsidRDefault="00895661" w:rsidP="009C17CA">
            <w:pPr>
              <w:rPr>
                <w:sz w:val="24"/>
                <w:szCs w:val="24"/>
              </w:rPr>
            </w:pPr>
            <w:hyperlink r:id="rId175" w:anchor="tech-keyboard-operable-scripts" w:history="1">
              <w:r w:rsidR="00EE256C">
                <w:rPr>
                  <w:rStyle w:val="Hipervnculo"/>
                </w:rPr>
                <w:t>6.4</w:t>
              </w:r>
            </w:hyperlink>
            <w:r w:rsidR="00EE256C">
              <w:t xml:space="preserve"> Para los </w:t>
            </w:r>
            <w:r w:rsidR="00EE256C" w:rsidRPr="00AE24A5">
              <w:rPr>
                <w:i/>
              </w:rPr>
              <w:t>scripts</w:t>
            </w:r>
            <w:r w:rsidR="00EE256C">
              <w:t xml:space="preserve"> y </w:t>
            </w:r>
            <w:r w:rsidR="00EE256C" w:rsidRPr="00AE24A5">
              <w:rPr>
                <w:i/>
              </w:rPr>
              <w:t>applets</w:t>
            </w:r>
            <w:r w:rsidR="00EE256C">
              <w:t>, asegúrese de que los manejadores de eventos sean independientes del dispositivo de entrada.</w:t>
            </w:r>
          </w:p>
        </w:tc>
        <w:tc>
          <w:tcPr>
            <w:tcW w:w="567" w:type="dxa"/>
            <w:vAlign w:val="center"/>
            <w:hideMark/>
          </w:tcPr>
          <w:p w:rsidR="00EE256C" w:rsidRPr="0061162C" w:rsidRDefault="00EE256C" w:rsidP="009C17CA">
            <w:pPr>
              <w:jc w:val="center"/>
              <w:rPr>
                <w:b/>
                <w:sz w:val="24"/>
                <w:szCs w:val="24"/>
              </w:rPr>
            </w:pPr>
          </w:p>
        </w:tc>
        <w:tc>
          <w:tcPr>
            <w:tcW w:w="567" w:type="dxa"/>
            <w:vAlign w:val="center"/>
            <w:hideMark/>
          </w:tcPr>
          <w:p w:rsidR="00EE256C" w:rsidRPr="0061162C" w:rsidRDefault="00EE256C" w:rsidP="009C17CA">
            <w:pPr>
              <w:jc w:val="center"/>
              <w:rPr>
                <w:b/>
                <w:sz w:val="24"/>
                <w:szCs w:val="24"/>
              </w:rPr>
            </w:pPr>
          </w:p>
        </w:tc>
        <w:tc>
          <w:tcPr>
            <w:tcW w:w="709" w:type="dxa"/>
            <w:vAlign w:val="center"/>
            <w:hideMark/>
          </w:tcPr>
          <w:p w:rsidR="00EE256C" w:rsidRPr="0061162C" w:rsidRDefault="00EE256C" w:rsidP="009C17CA">
            <w:pPr>
              <w:jc w:val="center"/>
              <w:rPr>
                <w:b/>
                <w:sz w:val="24"/>
                <w:szCs w:val="24"/>
              </w:rPr>
            </w:pPr>
          </w:p>
        </w:tc>
      </w:tr>
      <w:tr w:rsidR="00EE256C" w:rsidTr="0061162C">
        <w:tc>
          <w:tcPr>
            <w:tcW w:w="6629" w:type="dxa"/>
            <w:shd w:val="clear" w:color="auto" w:fill="F2F2F2" w:themeFill="background1" w:themeFillShade="F2"/>
            <w:hideMark/>
          </w:tcPr>
          <w:p w:rsidR="00EE256C" w:rsidRDefault="00895661" w:rsidP="009C17CA">
            <w:pPr>
              <w:rPr>
                <w:sz w:val="24"/>
                <w:szCs w:val="24"/>
              </w:rPr>
            </w:pPr>
            <w:hyperlink r:id="rId176" w:anchor="tech-avoid-movement" w:history="1">
              <w:r w:rsidR="00EE256C">
                <w:rPr>
                  <w:rStyle w:val="Hipervnculo"/>
                </w:rPr>
                <w:t>7.3</w:t>
              </w:r>
            </w:hyperlink>
            <w:r w:rsidR="00EE256C">
              <w:t xml:space="preserve"> Hasta que las aplicaciones de usuario permitan congelar el movimiento de los contenidos, evite los movimientos en las páginas.</w:t>
            </w:r>
          </w:p>
        </w:tc>
        <w:tc>
          <w:tcPr>
            <w:tcW w:w="567" w:type="dxa"/>
            <w:vAlign w:val="center"/>
            <w:hideMark/>
          </w:tcPr>
          <w:p w:rsidR="00EE256C" w:rsidRPr="0061162C" w:rsidRDefault="00EE256C" w:rsidP="009C17CA">
            <w:pPr>
              <w:jc w:val="center"/>
              <w:rPr>
                <w:b/>
                <w:sz w:val="24"/>
                <w:szCs w:val="24"/>
              </w:rPr>
            </w:pPr>
          </w:p>
        </w:tc>
        <w:tc>
          <w:tcPr>
            <w:tcW w:w="567" w:type="dxa"/>
            <w:vAlign w:val="center"/>
            <w:hideMark/>
          </w:tcPr>
          <w:p w:rsidR="00EE256C" w:rsidRPr="0061162C" w:rsidRDefault="00EE256C" w:rsidP="009C17CA">
            <w:pPr>
              <w:jc w:val="center"/>
              <w:rPr>
                <w:b/>
                <w:sz w:val="24"/>
                <w:szCs w:val="24"/>
              </w:rPr>
            </w:pPr>
          </w:p>
        </w:tc>
        <w:tc>
          <w:tcPr>
            <w:tcW w:w="709" w:type="dxa"/>
            <w:vAlign w:val="center"/>
            <w:hideMark/>
          </w:tcPr>
          <w:p w:rsidR="00EE256C" w:rsidRPr="0061162C" w:rsidRDefault="00EE256C" w:rsidP="009C17CA">
            <w:pPr>
              <w:jc w:val="center"/>
              <w:rPr>
                <w:b/>
                <w:sz w:val="24"/>
                <w:szCs w:val="24"/>
              </w:rPr>
            </w:pPr>
          </w:p>
        </w:tc>
      </w:tr>
      <w:tr w:rsidR="00EE256C" w:rsidTr="0061162C">
        <w:tc>
          <w:tcPr>
            <w:tcW w:w="6629" w:type="dxa"/>
            <w:shd w:val="clear" w:color="auto" w:fill="F2F2F2" w:themeFill="background1" w:themeFillShade="F2"/>
            <w:hideMark/>
          </w:tcPr>
          <w:p w:rsidR="00EE256C" w:rsidRDefault="00895661" w:rsidP="009C17CA">
            <w:pPr>
              <w:rPr>
                <w:sz w:val="24"/>
                <w:szCs w:val="24"/>
              </w:rPr>
            </w:pPr>
            <w:hyperlink r:id="rId177" w:anchor="tech-directly-accessible" w:history="1">
              <w:r w:rsidR="00EE256C">
                <w:rPr>
                  <w:rStyle w:val="Hipervnculo"/>
                </w:rPr>
                <w:t>8.1</w:t>
              </w:r>
            </w:hyperlink>
            <w:r w:rsidR="00EE256C">
              <w:t xml:space="preserve"> Haga los elementos de programación, tales como </w:t>
            </w:r>
            <w:r w:rsidR="00EE256C" w:rsidRPr="00AE24A5">
              <w:rPr>
                <w:i/>
              </w:rPr>
              <w:t>scripts</w:t>
            </w:r>
            <w:r w:rsidR="00EE256C">
              <w:t xml:space="preserve"> y </w:t>
            </w:r>
            <w:r w:rsidR="00EE256C" w:rsidRPr="00AE24A5">
              <w:rPr>
                <w:i/>
              </w:rPr>
              <w:t>applets</w:t>
            </w:r>
            <w:r w:rsidR="00EE256C">
              <w:t>, directamente accesibles o compatibles con las ayudas técnicas [Prioridad 1 si la funcionalidad es importante y no se presenta en otro lugar; de otra manera, Prioridad 2].</w:t>
            </w:r>
          </w:p>
        </w:tc>
        <w:tc>
          <w:tcPr>
            <w:tcW w:w="567" w:type="dxa"/>
            <w:vAlign w:val="center"/>
            <w:hideMark/>
          </w:tcPr>
          <w:p w:rsidR="00EE256C" w:rsidRPr="0061162C" w:rsidRDefault="00EE256C" w:rsidP="009C17CA">
            <w:pPr>
              <w:jc w:val="center"/>
              <w:rPr>
                <w:b/>
                <w:sz w:val="24"/>
                <w:szCs w:val="24"/>
              </w:rPr>
            </w:pPr>
          </w:p>
        </w:tc>
        <w:tc>
          <w:tcPr>
            <w:tcW w:w="567" w:type="dxa"/>
            <w:vAlign w:val="center"/>
            <w:hideMark/>
          </w:tcPr>
          <w:p w:rsidR="00EE256C" w:rsidRPr="0061162C" w:rsidRDefault="00EE256C" w:rsidP="009C17CA">
            <w:pPr>
              <w:jc w:val="center"/>
              <w:rPr>
                <w:b/>
                <w:sz w:val="24"/>
                <w:szCs w:val="24"/>
              </w:rPr>
            </w:pPr>
          </w:p>
        </w:tc>
        <w:tc>
          <w:tcPr>
            <w:tcW w:w="709" w:type="dxa"/>
            <w:vAlign w:val="center"/>
            <w:hideMark/>
          </w:tcPr>
          <w:p w:rsidR="00EE256C" w:rsidRPr="0061162C" w:rsidRDefault="00EE256C" w:rsidP="009C17CA">
            <w:pPr>
              <w:jc w:val="center"/>
              <w:rPr>
                <w:b/>
                <w:sz w:val="24"/>
                <w:szCs w:val="24"/>
              </w:rPr>
            </w:pPr>
          </w:p>
        </w:tc>
      </w:tr>
      <w:tr w:rsidR="00EE256C" w:rsidTr="0061162C">
        <w:tc>
          <w:tcPr>
            <w:tcW w:w="6629" w:type="dxa"/>
            <w:shd w:val="clear" w:color="auto" w:fill="F2F2F2" w:themeFill="background1" w:themeFillShade="F2"/>
            <w:hideMark/>
          </w:tcPr>
          <w:p w:rsidR="00EE256C" w:rsidRDefault="00895661" w:rsidP="009C17CA">
            <w:pPr>
              <w:rPr>
                <w:sz w:val="24"/>
                <w:szCs w:val="24"/>
              </w:rPr>
            </w:pPr>
            <w:hyperlink r:id="rId178" w:anchor="tech-keyboard-operable" w:history="1">
              <w:r w:rsidR="00EE256C">
                <w:rPr>
                  <w:rStyle w:val="Hipervnculo"/>
                </w:rPr>
                <w:t>9.2</w:t>
              </w:r>
            </w:hyperlink>
            <w:r w:rsidR="00EE256C">
              <w:t xml:space="preserve"> Asegúrese de que cualquier elemento que tiene su propia interfaz pueda manejarse de forma independiente del dispositivo.</w:t>
            </w:r>
          </w:p>
        </w:tc>
        <w:tc>
          <w:tcPr>
            <w:tcW w:w="567" w:type="dxa"/>
            <w:vAlign w:val="center"/>
            <w:hideMark/>
          </w:tcPr>
          <w:p w:rsidR="00EE256C" w:rsidRPr="0061162C" w:rsidRDefault="00EE256C" w:rsidP="009C17CA">
            <w:pPr>
              <w:jc w:val="center"/>
              <w:rPr>
                <w:b/>
                <w:sz w:val="24"/>
                <w:szCs w:val="24"/>
              </w:rPr>
            </w:pPr>
          </w:p>
        </w:tc>
        <w:tc>
          <w:tcPr>
            <w:tcW w:w="567" w:type="dxa"/>
            <w:vAlign w:val="center"/>
            <w:hideMark/>
          </w:tcPr>
          <w:p w:rsidR="00EE256C" w:rsidRPr="0061162C" w:rsidRDefault="00EE256C" w:rsidP="009C17CA">
            <w:pPr>
              <w:jc w:val="center"/>
              <w:rPr>
                <w:b/>
                <w:sz w:val="24"/>
                <w:szCs w:val="24"/>
              </w:rPr>
            </w:pPr>
          </w:p>
        </w:tc>
        <w:tc>
          <w:tcPr>
            <w:tcW w:w="709" w:type="dxa"/>
            <w:vAlign w:val="center"/>
            <w:hideMark/>
          </w:tcPr>
          <w:p w:rsidR="00EE256C" w:rsidRPr="0061162C" w:rsidRDefault="00EE256C" w:rsidP="009C17CA">
            <w:pPr>
              <w:jc w:val="center"/>
              <w:rPr>
                <w:b/>
                <w:sz w:val="24"/>
                <w:szCs w:val="24"/>
              </w:rPr>
            </w:pPr>
          </w:p>
        </w:tc>
      </w:tr>
      <w:tr w:rsidR="00EE256C" w:rsidTr="0061162C">
        <w:tc>
          <w:tcPr>
            <w:tcW w:w="6629" w:type="dxa"/>
            <w:shd w:val="clear" w:color="auto" w:fill="F2F2F2" w:themeFill="background1" w:themeFillShade="F2"/>
            <w:hideMark/>
          </w:tcPr>
          <w:p w:rsidR="00EE256C" w:rsidRDefault="00895661" w:rsidP="009C17CA">
            <w:pPr>
              <w:rPr>
                <w:sz w:val="24"/>
                <w:szCs w:val="24"/>
              </w:rPr>
            </w:pPr>
            <w:hyperlink r:id="rId179" w:anchor="tech-device-independent-events" w:history="1">
              <w:r w:rsidR="00EE256C">
                <w:rPr>
                  <w:rStyle w:val="Hipervnculo"/>
                </w:rPr>
                <w:t>9.3</w:t>
              </w:r>
            </w:hyperlink>
            <w:r w:rsidR="00EE256C">
              <w:t xml:space="preserve"> Para los "scripts", especifique manejadores de evento lógicos mejor que manejadores de evento</w:t>
            </w:r>
            <w:r w:rsidR="00AE24A5">
              <w:t>s</w:t>
            </w:r>
            <w:r w:rsidR="00EE256C">
              <w:t xml:space="preserve"> dependientes de dispositivos.</w:t>
            </w:r>
          </w:p>
        </w:tc>
        <w:tc>
          <w:tcPr>
            <w:tcW w:w="567" w:type="dxa"/>
            <w:vAlign w:val="center"/>
            <w:hideMark/>
          </w:tcPr>
          <w:p w:rsidR="00EE256C" w:rsidRPr="0061162C" w:rsidRDefault="00EE256C" w:rsidP="009C17CA">
            <w:pPr>
              <w:jc w:val="center"/>
              <w:rPr>
                <w:b/>
                <w:sz w:val="24"/>
                <w:szCs w:val="24"/>
              </w:rPr>
            </w:pPr>
          </w:p>
        </w:tc>
        <w:tc>
          <w:tcPr>
            <w:tcW w:w="567" w:type="dxa"/>
            <w:vAlign w:val="center"/>
            <w:hideMark/>
          </w:tcPr>
          <w:p w:rsidR="00EE256C" w:rsidRPr="0061162C" w:rsidRDefault="00EE256C" w:rsidP="009C17CA">
            <w:pPr>
              <w:jc w:val="center"/>
              <w:rPr>
                <w:b/>
                <w:sz w:val="24"/>
                <w:szCs w:val="24"/>
              </w:rPr>
            </w:pPr>
          </w:p>
        </w:tc>
        <w:tc>
          <w:tcPr>
            <w:tcW w:w="709" w:type="dxa"/>
            <w:vAlign w:val="center"/>
            <w:hideMark/>
          </w:tcPr>
          <w:p w:rsidR="00EE256C" w:rsidRPr="0061162C" w:rsidRDefault="00EE256C" w:rsidP="009C17CA">
            <w:pPr>
              <w:jc w:val="center"/>
              <w:rPr>
                <w:b/>
                <w:sz w:val="24"/>
                <w:szCs w:val="24"/>
              </w:rPr>
            </w:pPr>
          </w:p>
        </w:tc>
      </w:tr>
    </w:tbl>
    <w:p w:rsidR="0061446B" w:rsidRDefault="0061446B" w:rsidP="009C17CA"/>
    <w:p w:rsidR="00EE256C" w:rsidRPr="000A5B23" w:rsidRDefault="00EE256C" w:rsidP="009C17CA">
      <w:pPr>
        <w:rPr>
          <w:b/>
          <w:u w:val="single"/>
        </w:rPr>
      </w:pPr>
      <w:r w:rsidRPr="000A5B23">
        <w:rPr>
          <w:b/>
          <w:u w:val="single"/>
        </w:rPr>
        <w:t>Puntos de verificación Prioridad 3</w:t>
      </w:r>
      <w:r w:rsidR="000A5B23">
        <w:rPr>
          <w:b/>
          <w:u w:val="single"/>
        </w:rPr>
        <w:t>:</w:t>
      </w:r>
    </w:p>
    <w:tbl>
      <w:tblPr>
        <w:tblStyle w:val="Tablaconcuadrcula"/>
        <w:tblW w:w="0" w:type="auto"/>
        <w:tblLook w:val="04A0" w:firstRow="1" w:lastRow="0" w:firstColumn="1" w:lastColumn="0" w:noHBand="0" w:noVBand="1"/>
      </w:tblPr>
      <w:tblGrid>
        <w:gridCol w:w="6629"/>
        <w:gridCol w:w="567"/>
        <w:gridCol w:w="567"/>
        <w:gridCol w:w="709"/>
      </w:tblGrid>
      <w:tr w:rsidR="00EE256C" w:rsidTr="001E6F28">
        <w:tc>
          <w:tcPr>
            <w:tcW w:w="6629" w:type="dxa"/>
            <w:shd w:val="clear" w:color="auto" w:fill="DBE5F1" w:themeFill="accent1" w:themeFillTint="33"/>
            <w:hideMark/>
          </w:tcPr>
          <w:p w:rsidR="00EE256C" w:rsidRDefault="00EE256C" w:rsidP="009C17CA">
            <w:pPr>
              <w:jc w:val="center"/>
              <w:rPr>
                <w:b/>
                <w:bCs/>
                <w:sz w:val="24"/>
                <w:szCs w:val="24"/>
              </w:rPr>
            </w:pPr>
            <w:r>
              <w:rPr>
                <w:b/>
                <w:bCs/>
              </w:rPr>
              <w:t>En general (Prioridad 3)</w:t>
            </w:r>
          </w:p>
        </w:tc>
        <w:tc>
          <w:tcPr>
            <w:tcW w:w="567" w:type="dxa"/>
            <w:shd w:val="clear" w:color="auto" w:fill="DBE5F1" w:themeFill="accent1" w:themeFillTint="33"/>
            <w:hideMark/>
          </w:tcPr>
          <w:p w:rsidR="00EE256C" w:rsidRDefault="00EE256C" w:rsidP="009C17CA">
            <w:pPr>
              <w:jc w:val="center"/>
              <w:rPr>
                <w:b/>
                <w:bCs/>
                <w:sz w:val="24"/>
                <w:szCs w:val="24"/>
              </w:rPr>
            </w:pPr>
            <w:r>
              <w:rPr>
                <w:b/>
                <w:bCs/>
              </w:rPr>
              <w:t>Sí</w:t>
            </w:r>
          </w:p>
        </w:tc>
        <w:tc>
          <w:tcPr>
            <w:tcW w:w="567" w:type="dxa"/>
            <w:shd w:val="clear" w:color="auto" w:fill="DBE5F1" w:themeFill="accent1" w:themeFillTint="33"/>
            <w:hideMark/>
          </w:tcPr>
          <w:p w:rsidR="00EE256C" w:rsidRDefault="00EE256C" w:rsidP="009C17CA">
            <w:pPr>
              <w:jc w:val="center"/>
              <w:rPr>
                <w:b/>
                <w:bCs/>
                <w:sz w:val="24"/>
                <w:szCs w:val="24"/>
              </w:rPr>
            </w:pPr>
            <w:r>
              <w:rPr>
                <w:b/>
                <w:bCs/>
              </w:rPr>
              <w:t>No</w:t>
            </w:r>
          </w:p>
        </w:tc>
        <w:tc>
          <w:tcPr>
            <w:tcW w:w="709" w:type="dxa"/>
            <w:shd w:val="clear" w:color="auto" w:fill="DBE5F1" w:themeFill="accent1" w:themeFillTint="33"/>
            <w:hideMark/>
          </w:tcPr>
          <w:p w:rsidR="00EE256C" w:rsidRDefault="00EE256C" w:rsidP="009C17CA">
            <w:pPr>
              <w:jc w:val="center"/>
              <w:rPr>
                <w:b/>
                <w:bCs/>
                <w:sz w:val="24"/>
                <w:szCs w:val="24"/>
              </w:rPr>
            </w:pPr>
            <w:r>
              <w:rPr>
                <w:b/>
                <w:bCs/>
              </w:rPr>
              <w:t>N/A</w:t>
            </w:r>
          </w:p>
        </w:tc>
      </w:tr>
      <w:tr w:rsidR="00EE256C" w:rsidTr="001E6F28">
        <w:tc>
          <w:tcPr>
            <w:tcW w:w="6629" w:type="dxa"/>
            <w:shd w:val="clear" w:color="auto" w:fill="F2F2F2" w:themeFill="background1" w:themeFillShade="F2"/>
            <w:hideMark/>
          </w:tcPr>
          <w:p w:rsidR="00EE256C" w:rsidRDefault="00895661" w:rsidP="009C17CA">
            <w:pPr>
              <w:rPr>
                <w:sz w:val="24"/>
                <w:szCs w:val="24"/>
              </w:rPr>
            </w:pPr>
            <w:hyperlink r:id="rId180" w:anchor="tech-expand-abbr" w:history="1">
              <w:r w:rsidR="00EE256C">
                <w:rPr>
                  <w:rStyle w:val="Hipervnculo"/>
                </w:rPr>
                <w:t>4.2</w:t>
              </w:r>
            </w:hyperlink>
            <w:r w:rsidR="00EE256C">
              <w:t xml:space="preserve"> Especifique la expansión de cada abreviatura o acrónimo cuando aparezcan por primera vez en el documento.</w:t>
            </w:r>
          </w:p>
        </w:tc>
        <w:tc>
          <w:tcPr>
            <w:tcW w:w="567" w:type="dxa"/>
            <w:vAlign w:val="center"/>
            <w:hideMark/>
          </w:tcPr>
          <w:p w:rsidR="00EE256C" w:rsidRPr="001E6F28" w:rsidRDefault="00EE256C" w:rsidP="009C17CA">
            <w:pPr>
              <w:jc w:val="center"/>
              <w:rPr>
                <w:b/>
                <w:sz w:val="24"/>
                <w:szCs w:val="24"/>
              </w:rPr>
            </w:pPr>
          </w:p>
        </w:tc>
        <w:tc>
          <w:tcPr>
            <w:tcW w:w="567" w:type="dxa"/>
            <w:vAlign w:val="center"/>
            <w:hideMark/>
          </w:tcPr>
          <w:p w:rsidR="00EE256C" w:rsidRPr="001E6F28" w:rsidRDefault="00EE256C" w:rsidP="009C17CA">
            <w:pPr>
              <w:jc w:val="center"/>
              <w:rPr>
                <w:b/>
                <w:sz w:val="24"/>
                <w:szCs w:val="24"/>
              </w:rPr>
            </w:pPr>
          </w:p>
        </w:tc>
        <w:tc>
          <w:tcPr>
            <w:tcW w:w="709" w:type="dxa"/>
            <w:vAlign w:val="center"/>
            <w:hideMark/>
          </w:tcPr>
          <w:p w:rsidR="00EE256C" w:rsidRPr="001E6F28" w:rsidRDefault="00EE256C" w:rsidP="009C17CA">
            <w:pPr>
              <w:jc w:val="center"/>
              <w:rPr>
                <w:b/>
                <w:sz w:val="24"/>
                <w:szCs w:val="24"/>
              </w:rPr>
            </w:pPr>
          </w:p>
        </w:tc>
      </w:tr>
      <w:tr w:rsidR="00EE256C" w:rsidTr="001E6F28">
        <w:tc>
          <w:tcPr>
            <w:tcW w:w="6629" w:type="dxa"/>
            <w:shd w:val="clear" w:color="auto" w:fill="F2F2F2" w:themeFill="background1" w:themeFillShade="F2"/>
            <w:hideMark/>
          </w:tcPr>
          <w:p w:rsidR="00EE256C" w:rsidRDefault="00895661" w:rsidP="009C17CA">
            <w:pPr>
              <w:rPr>
                <w:sz w:val="24"/>
                <w:szCs w:val="24"/>
              </w:rPr>
            </w:pPr>
            <w:hyperlink r:id="rId181" w:anchor="tech-identify-lang" w:history="1">
              <w:r w:rsidR="00EE256C">
                <w:rPr>
                  <w:rStyle w:val="Hipervnculo"/>
                </w:rPr>
                <w:t>4.3</w:t>
              </w:r>
            </w:hyperlink>
            <w:r w:rsidR="00EE256C">
              <w:t xml:space="preserve"> Identifique el idioma principal de un documento.</w:t>
            </w:r>
          </w:p>
        </w:tc>
        <w:tc>
          <w:tcPr>
            <w:tcW w:w="567" w:type="dxa"/>
            <w:vAlign w:val="center"/>
            <w:hideMark/>
          </w:tcPr>
          <w:p w:rsidR="00EE256C" w:rsidRPr="001E6F28" w:rsidRDefault="00EE256C" w:rsidP="009C17CA">
            <w:pPr>
              <w:jc w:val="center"/>
              <w:rPr>
                <w:b/>
                <w:sz w:val="24"/>
                <w:szCs w:val="24"/>
              </w:rPr>
            </w:pPr>
          </w:p>
        </w:tc>
        <w:tc>
          <w:tcPr>
            <w:tcW w:w="567" w:type="dxa"/>
            <w:vAlign w:val="center"/>
            <w:hideMark/>
          </w:tcPr>
          <w:p w:rsidR="00EE256C" w:rsidRPr="001E6F28" w:rsidRDefault="00EE256C" w:rsidP="009C17CA">
            <w:pPr>
              <w:jc w:val="center"/>
              <w:rPr>
                <w:b/>
                <w:sz w:val="24"/>
                <w:szCs w:val="24"/>
              </w:rPr>
            </w:pPr>
          </w:p>
        </w:tc>
        <w:tc>
          <w:tcPr>
            <w:tcW w:w="709" w:type="dxa"/>
            <w:vAlign w:val="center"/>
            <w:hideMark/>
          </w:tcPr>
          <w:p w:rsidR="00EE256C" w:rsidRPr="001E6F28" w:rsidRDefault="00EE256C" w:rsidP="009C17CA">
            <w:pPr>
              <w:jc w:val="center"/>
              <w:rPr>
                <w:b/>
                <w:sz w:val="24"/>
                <w:szCs w:val="24"/>
              </w:rPr>
            </w:pPr>
          </w:p>
        </w:tc>
      </w:tr>
      <w:tr w:rsidR="00EE256C" w:rsidTr="001E6F28">
        <w:tc>
          <w:tcPr>
            <w:tcW w:w="6629" w:type="dxa"/>
            <w:shd w:val="clear" w:color="auto" w:fill="F2F2F2" w:themeFill="background1" w:themeFillShade="F2"/>
            <w:hideMark/>
          </w:tcPr>
          <w:p w:rsidR="00EE256C" w:rsidRDefault="00895661" w:rsidP="009C17CA">
            <w:pPr>
              <w:rPr>
                <w:sz w:val="24"/>
                <w:szCs w:val="24"/>
              </w:rPr>
            </w:pPr>
            <w:hyperlink r:id="rId182" w:anchor="tech-tab-order" w:history="1">
              <w:r w:rsidR="00EE256C">
                <w:rPr>
                  <w:rStyle w:val="Hipervnculo"/>
                </w:rPr>
                <w:t>9.4</w:t>
              </w:r>
            </w:hyperlink>
            <w:r w:rsidR="00EE256C">
              <w:t xml:space="preserve"> Cree un orden lógico para navegar con el tabulador a través de vínculos, controles de formulario y objetos.</w:t>
            </w:r>
          </w:p>
        </w:tc>
        <w:tc>
          <w:tcPr>
            <w:tcW w:w="567" w:type="dxa"/>
            <w:vAlign w:val="center"/>
            <w:hideMark/>
          </w:tcPr>
          <w:p w:rsidR="00EE256C" w:rsidRPr="001E6F28" w:rsidRDefault="00EE256C" w:rsidP="009C17CA">
            <w:pPr>
              <w:jc w:val="center"/>
              <w:rPr>
                <w:b/>
                <w:sz w:val="24"/>
                <w:szCs w:val="24"/>
              </w:rPr>
            </w:pPr>
          </w:p>
        </w:tc>
        <w:tc>
          <w:tcPr>
            <w:tcW w:w="567" w:type="dxa"/>
            <w:vAlign w:val="center"/>
            <w:hideMark/>
          </w:tcPr>
          <w:p w:rsidR="00EE256C" w:rsidRPr="001E6F28" w:rsidRDefault="00EE256C" w:rsidP="009C17CA">
            <w:pPr>
              <w:jc w:val="center"/>
              <w:rPr>
                <w:b/>
                <w:sz w:val="24"/>
                <w:szCs w:val="24"/>
              </w:rPr>
            </w:pPr>
          </w:p>
        </w:tc>
        <w:tc>
          <w:tcPr>
            <w:tcW w:w="709" w:type="dxa"/>
            <w:vAlign w:val="center"/>
            <w:hideMark/>
          </w:tcPr>
          <w:p w:rsidR="00EE256C" w:rsidRPr="001E6F28" w:rsidRDefault="00EE256C" w:rsidP="009C17CA">
            <w:pPr>
              <w:jc w:val="center"/>
              <w:rPr>
                <w:b/>
                <w:sz w:val="24"/>
                <w:szCs w:val="24"/>
              </w:rPr>
            </w:pPr>
          </w:p>
        </w:tc>
      </w:tr>
      <w:tr w:rsidR="00EE256C" w:rsidTr="001E6F28">
        <w:tc>
          <w:tcPr>
            <w:tcW w:w="6629" w:type="dxa"/>
            <w:shd w:val="clear" w:color="auto" w:fill="F2F2F2" w:themeFill="background1" w:themeFillShade="F2"/>
            <w:hideMark/>
          </w:tcPr>
          <w:p w:rsidR="00EE256C" w:rsidRDefault="00895661" w:rsidP="009C17CA">
            <w:pPr>
              <w:rPr>
                <w:sz w:val="24"/>
                <w:szCs w:val="24"/>
              </w:rPr>
            </w:pPr>
            <w:hyperlink r:id="rId183" w:anchor="tech-keyboard-shortcuts" w:history="1">
              <w:r w:rsidR="00EE256C">
                <w:rPr>
                  <w:rStyle w:val="Hipervnculo"/>
                </w:rPr>
                <w:t>9.5</w:t>
              </w:r>
            </w:hyperlink>
            <w:r w:rsidR="00EE256C">
              <w:t xml:space="preserve"> Proporcione atajos de teclado para los vínculos más importantes (incluidos los de los mapas de imagen de cliente), los controles de formulario y los grupos de controles de formulario.</w:t>
            </w:r>
          </w:p>
        </w:tc>
        <w:tc>
          <w:tcPr>
            <w:tcW w:w="567" w:type="dxa"/>
            <w:vAlign w:val="center"/>
            <w:hideMark/>
          </w:tcPr>
          <w:p w:rsidR="00EE256C" w:rsidRPr="001E6F28" w:rsidRDefault="00EE256C" w:rsidP="009C17CA">
            <w:pPr>
              <w:jc w:val="center"/>
              <w:rPr>
                <w:b/>
                <w:sz w:val="24"/>
                <w:szCs w:val="24"/>
              </w:rPr>
            </w:pPr>
          </w:p>
        </w:tc>
        <w:tc>
          <w:tcPr>
            <w:tcW w:w="567" w:type="dxa"/>
            <w:vAlign w:val="center"/>
            <w:hideMark/>
          </w:tcPr>
          <w:p w:rsidR="00EE256C" w:rsidRPr="001E6F28" w:rsidRDefault="00EE256C" w:rsidP="009C17CA">
            <w:pPr>
              <w:jc w:val="center"/>
              <w:rPr>
                <w:b/>
                <w:sz w:val="24"/>
                <w:szCs w:val="24"/>
              </w:rPr>
            </w:pPr>
          </w:p>
        </w:tc>
        <w:tc>
          <w:tcPr>
            <w:tcW w:w="709" w:type="dxa"/>
            <w:vAlign w:val="center"/>
            <w:hideMark/>
          </w:tcPr>
          <w:p w:rsidR="00EE256C" w:rsidRPr="001E6F28" w:rsidRDefault="00EE256C" w:rsidP="009C17CA">
            <w:pPr>
              <w:jc w:val="center"/>
              <w:rPr>
                <w:b/>
                <w:sz w:val="24"/>
                <w:szCs w:val="24"/>
              </w:rPr>
            </w:pPr>
          </w:p>
        </w:tc>
      </w:tr>
      <w:tr w:rsidR="00EE256C" w:rsidTr="001E6F28">
        <w:tc>
          <w:tcPr>
            <w:tcW w:w="6629" w:type="dxa"/>
            <w:shd w:val="clear" w:color="auto" w:fill="F2F2F2" w:themeFill="background1" w:themeFillShade="F2"/>
            <w:hideMark/>
          </w:tcPr>
          <w:p w:rsidR="00EE256C" w:rsidRDefault="00895661" w:rsidP="009C17CA">
            <w:pPr>
              <w:rPr>
                <w:sz w:val="24"/>
                <w:szCs w:val="24"/>
              </w:rPr>
            </w:pPr>
            <w:hyperlink r:id="rId184" w:anchor="tech-divide-links" w:history="1">
              <w:r w:rsidR="00EE256C">
                <w:rPr>
                  <w:rStyle w:val="Hipervnculo"/>
                </w:rPr>
                <w:t>10.5</w:t>
              </w:r>
            </w:hyperlink>
            <w:r w:rsidR="00EE256C">
              <w:t xml:space="preserve"> Hasta que las aplicaciones de usuario (incluidas las ayudas técnicas) interpreten claramente los vínculos contiguos, incluya caracteres imprimibles (rodeados de espacios), que no sirvan como vínculo, entre los vínculos contiguos.</w:t>
            </w:r>
          </w:p>
        </w:tc>
        <w:tc>
          <w:tcPr>
            <w:tcW w:w="567" w:type="dxa"/>
            <w:vAlign w:val="center"/>
            <w:hideMark/>
          </w:tcPr>
          <w:p w:rsidR="00EE256C" w:rsidRPr="001E6F28" w:rsidRDefault="00EE256C" w:rsidP="009C17CA">
            <w:pPr>
              <w:jc w:val="center"/>
              <w:rPr>
                <w:b/>
                <w:sz w:val="24"/>
                <w:szCs w:val="24"/>
              </w:rPr>
            </w:pPr>
          </w:p>
        </w:tc>
        <w:tc>
          <w:tcPr>
            <w:tcW w:w="567" w:type="dxa"/>
            <w:vAlign w:val="center"/>
            <w:hideMark/>
          </w:tcPr>
          <w:p w:rsidR="00EE256C" w:rsidRPr="001E6F28" w:rsidRDefault="00EE256C" w:rsidP="009C17CA">
            <w:pPr>
              <w:jc w:val="center"/>
              <w:rPr>
                <w:b/>
                <w:sz w:val="24"/>
                <w:szCs w:val="24"/>
              </w:rPr>
            </w:pPr>
          </w:p>
        </w:tc>
        <w:tc>
          <w:tcPr>
            <w:tcW w:w="709" w:type="dxa"/>
            <w:vAlign w:val="center"/>
            <w:hideMark/>
          </w:tcPr>
          <w:p w:rsidR="00EE256C" w:rsidRPr="001E6F28" w:rsidRDefault="00EE256C" w:rsidP="009C17CA">
            <w:pPr>
              <w:jc w:val="center"/>
              <w:rPr>
                <w:b/>
                <w:sz w:val="24"/>
                <w:szCs w:val="24"/>
              </w:rPr>
            </w:pPr>
          </w:p>
        </w:tc>
      </w:tr>
      <w:tr w:rsidR="00EE256C" w:rsidTr="001E6F28">
        <w:tc>
          <w:tcPr>
            <w:tcW w:w="6629" w:type="dxa"/>
            <w:shd w:val="clear" w:color="auto" w:fill="F2F2F2" w:themeFill="background1" w:themeFillShade="F2"/>
            <w:hideMark/>
          </w:tcPr>
          <w:p w:rsidR="00EE256C" w:rsidRDefault="00895661" w:rsidP="009C17CA">
            <w:pPr>
              <w:rPr>
                <w:sz w:val="24"/>
                <w:szCs w:val="24"/>
              </w:rPr>
            </w:pPr>
            <w:hyperlink r:id="rId185" w:anchor="tech-content-preferences" w:history="1">
              <w:r w:rsidR="00EE256C">
                <w:rPr>
                  <w:rStyle w:val="Hipervnculo"/>
                </w:rPr>
                <w:t>11.3</w:t>
              </w:r>
            </w:hyperlink>
            <w:r w:rsidR="00EE256C">
              <w:t xml:space="preserve"> Proporcione la información de modo que los usuarios puedan recibir los documentos según sus preferencias (por ejemplo, idioma, tipo de contenido, etc.).</w:t>
            </w:r>
          </w:p>
        </w:tc>
        <w:tc>
          <w:tcPr>
            <w:tcW w:w="567" w:type="dxa"/>
            <w:vAlign w:val="center"/>
            <w:hideMark/>
          </w:tcPr>
          <w:p w:rsidR="00EE256C" w:rsidRPr="001E6F28" w:rsidRDefault="00EE256C" w:rsidP="009C17CA">
            <w:pPr>
              <w:jc w:val="center"/>
              <w:rPr>
                <w:b/>
                <w:sz w:val="24"/>
                <w:szCs w:val="24"/>
              </w:rPr>
            </w:pPr>
          </w:p>
        </w:tc>
        <w:tc>
          <w:tcPr>
            <w:tcW w:w="567" w:type="dxa"/>
            <w:vAlign w:val="center"/>
            <w:hideMark/>
          </w:tcPr>
          <w:p w:rsidR="00EE256C" w:rsidRPr="001E6F28" w:rsidRDefault="00EE256C" w:rsidP="009C17CA">
            <w:pPr>
              <w:jc w:val="center"/>
              <w:rPr>
                <w:b/>
                <w:sz w:val="24"/>
                <w:szCs w:val="24"/>
              </w:rPr>
            </w:pPr>
          </w:p>
        </w:tc>
        <w:tc>
          <w:tcPr>
            <w:tcW w:w="709" w:type="dxa"/>
            <w:vAlign w:val="center"/>
            <w:hideMark/>
          </w:tcPr>
          <w:p w:rsidR="00EE256C" w:rsidRPr="001E6F28" w:rsidRDefault="00EE256C" w:rsidP="009C17CA">
            <w:pPr>
              <w:jc w:val="center"/>
              <w:rPr>
                <w:b/>
                <w:sz w:val="24"/>
                <w:szCs w:val="24"/>
              </w:rPr>
            </w:pPr>
          </w:p>
        </w:tc>
      </w:tr>
      <w:tr w:rsidR="00EE256C" w:rsidTr="001E6F28">
        <w:tc>
          <w:tcPr>
            <w:tcW w:w="6629" w:type="dxa"/>
            <w:shd w:val="clear" w:color="auto" w:fill="F2F2F2" w:themeFill="background1" w:themeFillShade="F2"/>
            <w:hideMark/>
          </w:tcPr>
          <w:p w:rsidR="00EE256C" w:rsidRDefault="00895661" w:rsidP="009C17CA">
            <w:pPr>
              <w:rPr>
                <w:sz w:val="24"/>
                <w:szCs w:val="24"/>
              </w:rPr>
            </w:pPr>
            <w:hyperlink r:id="rId186" w:anchor="tech-nav-bar" w:history="1">
              <w:r w:rsidR="00EE256C">
                <w:rPr>
                  <w:rStyle w:val="Hipervnculo"/>
                </w:rPr>
                <w:t>13.5</w:t>
              </w:r>
            </w:hyperlink>
            <w:r w:rsidR="00EE256C">
              <w:t xml:space="preserve"> Proporcione barras de navegación para destacar y dar acceso al mecanismo de navegación.</w:t>
            </w:r>
          </w:p>
        </w:tc>
        <w:tc>
          <w:tcPr>
            <w:tcW w:w="567" w:type="dxa"/>
            <w:vAlign w:val="center"/>
            <w:hideMark/>
          </w:tcPr>
          <w:p w:rsidR="00EE256C" w:rsidRPr="001E6F28" w:rsidRDefault="00EE256C" w:rsidP="009C17CA">
            <w:pPr>
              <w:jc w:val="center"/>
              <w:rPr>
                <w:b/>
                <w:sz w:val="24"/>
                <w:szCs w:val="24"/>
              </w:rPr>
            </w:pPr>
          </w:p>
        </w:tc>
        <w:tc>
          <w:tcPr>
            <w:tcW w:w="567" w:type="dxa"/>
            <w:vAlign w:val="center"/>
            <w:hideMark/>
          </w:tcPr>
          <w:p w:rsidR="00EE256C" w:rsidRPr="001E6F28" w:rsidRDefault="00EE256C" w:rsidP="009C17CA">
            <w:pPr>
              <w:jc w:val="center"/>
              <w:rPr>
                <w:b/>
                <w:sz w:val="24"/>
                <w:szCs w:val="24"/>
              </w:rPr>
            </w:pPr>
          </w:p>
        </w:tc>
        <w:tc>
          <w:tcPr>
            <w:tcW w:w="709" w:type="dxa"/>
            <w:vAlign w:val="center"/>
            <w:hideMark/>
          </w:tcPr>
          <w:p w:rsidR="00EE256C" w:rsidRPr="001E6F28" w:rsidRDefault="00EE256C" w:rsidP="009C17CA">
            <w:pPr>
              <w:jc w:val="center"/>
              <w:rPr>
                <w:b/>
                <w:sz w:val="24"/>
                <w:szCs w:val="24"/>
              </w:rPr>
            </w:pPr>
          </w:p>
        </w:tc>
      </w:tr>
      <w:tr w:rsidR="00EE256C" w:rsidTr="001E6F28">
        <w:tc>
          <w:tcPr>
            <w:tcW w:w="6629" w:type="dxa"/>
            <w:shd w:val="clear" w:color="auto" w:fill="F2F2F2" w:themeFill="background1" w:themeFillShade="F2"/>
            <w:hideMark/>
          </w:tcPr>
          <w:p w:rsidR="00EE256C" w:rsidRDefault="00895661" w:rsidP="009C17CA">
            <w:pPr>
              <w:rPr>
                <w:sz w:val="24"/>
                <w:szCs w:val="24"/>
              </w:rPr>
            </w:pPr>
            <w:hyperlink r:id="rId187" w:anchor="tech-group-links" w:history="1">
              <w:r w:rsidR="00EE256C">
                <w:rPr>
                  <w:rStyle w:val="Hipervnculo"/>
                </w:rPr>
                <w:t>13.6</w:t>
              </w:r>
            </w:hyperlink>
            <w:r w:rsidR="00EE256C">
              <w:t xml:space="preserve"> Agrupe los vínculos relacionados, identifique el grupo (para las aplicaciones de usuario) y, hasta que las aplicaciones de usuario lo </w:t>
            </w:r>
            <w:r w:rsidR="00EE256C">
              <w:lastRenderedPageBreak/>
              <w:t>hagan, proporcione una manera de evitar el grupo.</w:t>
            </w:r>
          </w:p>
        </w:tc>
        <w:tc>
          <w:tcPr>
            <w:tcW w:w="567" w:type="dxa"/>
            <w:vAlign w:val="center"/>
            <w:hideMark/>
          </w:tcPr>
          <w:p w:rsidR="00EE256C" w:rsidRPr="001E6F28" w:rsidRDefault="00EE256C" w:rsidP="009C17CA">
            <w:pPr>
              <w:jc w:val="center"/>
              <w:rPr>
                <w:b/>
                <w:sz w:val="24"/>
                <w:szCs w:val="24"/>
              </w:rPr>
            </w:pPr>
          </w:p>
        </w:tc>
        <w:tc>
          <w:tcPr>
            <w:tcW w:w="567" w:type="dxa"/>
            <w:vAlign w:val="center"/>
            <w:hideMark/>
          </w:tcPr>
          <w:p w:rsidR="00EE256C" w:rsidRPr="001E6F28" w:rsidRDefault="00EE256C" w:rsidP="009C17CA">
            <w:pPr>
              <w:jc w:val="center"/>
              <w:rPr>
                <w:b/>
                <w:sz w:val="24"/>
                <w:szCs w:val="24"/>
              </w:rPr>
            </w:pPr>
          </w:p>
        </w:tc>
        <w:tc>
          <w:tcPr>
            <w:tcW w:w="709" w:type="dxa"/>
            <w:vAlign w:val="center"/>
            <w:hideMark/>
          </w:tcPr>
          <w:p w:rsidR="00EE256C" w:rsidRPr="001E6F28" w:rsidRDefault="00EE256C" w:rsidP="009C17CA">
            <w:pPr>
              <w:jc w:val="center"/>
              <w:rPr>
                <w:b/>
                <w:sz w:val="24"/>
                <w:szCs w:val="24"/>
              </w:rPr>
            </w:pPr>
          </w:p>
        </w:tc>
      </w:tr>
      <w:tr w:rsidR="00EE256C" w:rsidTr="001E6F28">
        <w:tc>
          <w:tcPr>
            <w:tcW w:w="6629" w:type="dxa"/>
            <w:shd w:val="clear" w:color="auto" w:fill="F2F2F2" w:themeFill="background1" w:themeFillShade="F2"/>
            <w:hideMark/>
          </w:tcPr>
          <w:p w:rsidR="00EE256C" w:rsidRDefault="00895661" w:rsidP="009C17CA">
            <w:pPr>
              <w:rPr>
                <w:sz w:val="24"/>
                <w:szCs w:val="24"/>
              </w:rPr>
            </w:pPr>
            <w:hyperlink r:id="rId188" w:anchor="tech-searches" w:history="1">
              <w:r w:rsidR="00EE256C">
                <w:rPr>
                  <w:rStyle w:val="Hipervnculo"/>
                </w:rPr>
                <w:t>13.7</w:t>
              </w:r>
            </w:hyperlink>
            <w:r w:rsidR="00EE256C">
              <w:t xml:space="preserve"> Si proporciona funciones de búsqueda, permita diferentes tipos de búsquedas para diversos niveles de habilidad y preferencias.</w:t>
            </w:r>
          </w:p>
        </w:tc>
        <w:tc>
          <w:tcPr>
            <w:tcW w:w="567" w:type="dxa"/>
            <w:vAlign w:val="center"/>
            <w:hideMark/>
          </w:tcPr>
          <w:p w:rsidR="00EE256C" w:rsidRPr="001E6F28" w:rsidRDefault="00EE256C" w:rsidP="009C17CA">
            <w:pPr>
              <w:jc w:val="center"/>
              <w:rPr>
                <w:b/>
                <w:sz w:val="24"/>
                <w:szCs w:val="24"/>
              </w:rPr>
            </w:pPr>
          </w:p>
        </w:tc>
        <w:tc>
          <w:tcPr>
            <w:tcW w:w="567" w:type="dxa"/>
            <w:vAlign w:val="center"/>
            <w:hideMark/>
          </w:tcPr>
          <w:p w:rsidR="00EE256C" w:rsidRPr="001E6F28" w:rsidRDefault="00EE256C" w:rsidP="009C17CA">
            <w:pPr>
              <w:jc w:val="center"/>
              <w:rPr>
                <w:b/>
                <w:sz w:val="24"/>
                <w:szCs w:val="24"/>
              </w:rPr>
            </w:pPr>
          </w:p>
        </w:tc>
        <w:tc>
          <w:tcPr>
            <w:tcW w:w="709" w:type="dxa"/>
            <w:vAlign w:val="center"/>
            <w:hideMark/>
          </w:tcPr>
          <w:p w:rsidR="00EE256C" w:rsidRPr="001E6F28" w:rsidRDefault="00EE256C" w:rsidP="009C17CA">
            <w:pPr>
              <w:jc w:val="center"/>
              <w:rPr>
                <w:b/>
                <w:sz w:val="24"/>
                <w:szCs w:val="24"/>
              </w:rPr>
            </w:pPr>
          </w:p>
        </w:tc>
      </w:tr>
      <w:tr w:rsidR="00EE256C" w:rsidTr="001E6F28">
        <w:tc>
          <w:tcPr>
            <w:tcW w:w="6629" w:type="dxa"/>
            <w:shd w:val="clear" w:color="auto" w:fill="F2F2F2" w:themeFill="background1" w:themeFillShade="F2"/>
            <w:hideMark/>
          </w:tcPr>
          <w:p w:rsidR="00EE256C" w:rsidRDefault="00895661" w:rsidP="009C17CA">
            <w:pPr>
              <w:rPr>
                <w:sz w:val="24"/>
                <w:szCs w:val="24"/>
              </w:rPr>
            </w:pPr>
            <w:hyperlink r:id="rId189" w:anchor="tech-front-loading" w:history="1">
              <w:r w:rsidR="00EE256C">
                <w:rPr>
                  <w:rStyle w:val="Hipervnculo"/>
                </w:rPr>
                <w:t>13.8</w:t>
              </w:r>
            </w:hyperlink>
            <w:r w:rsidR="00EE256C">
              <w:t xml:space="preserve"> Localice la información destacada al principio de los encabezamientos, párrafos, listas, etc.</w:t>
            </w:r>
          </w:p>
        </w:tc>
        <w:tc>
          <w:tcPr>
            <w:tcW w:w="567" w:type="dxa"/>
            <w:vAlign w:val="center"/>
            <w:hideMark/>
          </w:tcPr>
          <w:p w:rsidR="00EE256C" w:rsidRPr="001E6F28" w:rsidRDefault="00EE256C" w:rsidP="009C17CA">
            <w:pPr>
              <w:jc w:val="center"/>
              <w:rPr>
                <w:b/>
                <w:sz w:val="24"/>
                <w:szCs w:val="24"/>
              </w:rPr>
            </w:pPr>
          </w:p>
        </w:tc>
        <w:tc>
          <w:tcPr>
            <w:tcW w:w="567" w:type="dxa"/>
            <w:vAlign w:val="center"/>
            <w:hideMark/>
          </w:tcPr>
          <w:p w:rsidR="00EE256C" w:rsidRPr="001E6F28" w:rsidRDefault="00EE256C" w:rsidP="009C17CA">
            <w:pPr>
              <w:jc w:val="center"/>
              <w:rPr>
                <w:b/>
                <w:sz w:val="24"/>
                <w:szCs w:val="24"/>
              </w:rPr>
            </w:pPr>
          </w:p>
        </w:tc>
        <w:tc>
          <w:tcPr>
            <w:tcW w:w="709" w:type="dxa"/>
            <w:vAlign w:val="center"/>
            <w:hideMark/>
          </w:tcPr>
          <w:p w:rsidR="00EE256C" w:rsidRPr="001E6F28" w:rsidRDefault="00EE256C" w:rsidP="009C17CA">
            <w:pPr>
              <w:jc w:val="center"/>
              <w:rPr>
                <w:b/>
                <w:sz w:val="24"/>
                <w:szCs w:val="24"/>
              </w:rPr>
            </w:pPr>
          </w:p>
        </w:tc>
      </w:tr>
      <w:tr w:rsidR="00EE256C" w:rsidTr="001E6F28">
        <w:tc>
          <w:tcPr>
            <w:tcW w:w="6629" w:type="dxa"/>
            <w:shd w:val="clear" w:color="auto" w:fill="F2F2F2" w:themeFill="background1" w:themeFillShade="F2"/>
            <w:hideMark/>
          </w:tcPr>
          <w:p w:rsidR="00EE256C" w:rsidRDefault="00895661" w:rsidP="009C17CA">
            <w:pPr>
              <w:rPr>
                <w:sz w:val="24"/>
                <w:szCs w:val="24"/>
              </w:rPr>
            </w:pPr>
            <w:hyperlink r:id="rId190" w:anchor="tech-bundled-version" w:history="1">
              <w:r w:rsidR="00EE256C">
                <w:rPr>
                  <w:rStyle w:val="Hipervnculo"/>
                </w:rPr>
                <w:t>13.9</w:t>
              </w:r>
            </w:hyperlink>
            <w:r w:rsidR="00EE256C">
              <w:t xml:space="preserve"> Proporcione información sobre las colecciones de documentos (por ejemplo, los documentos que comprendan múltiples páginas).</w:t>
            </w:r>
          </w:p>
        </w:tc>
        <w:tc>
          <w:tcPr>
            <w:tcW w:w="567" w:type="dxa"/>
            <w:vAlign w:val="center"/>
            <w:hideMark/>
          </w:tcPr>
          <w:p w:rsidR="00EE256C" w:rsidRPr="001E6F28" w:rsidRDefault="00EE256C" w:rsidP="009C17CA">
            <w:pPr>
              <w:jc w:val="center"/>
              <w:rPr>
                <w:b/>
                <w:sz w:val="24"/>
                <w:szCs w:val="24"/>
              </w:rPr>
            </w:pPr>
          </w:p>
        </w:tc>
        <w:tc>
          <w:tcPr>
            <w:tcW w:w="567" w:type="dxa"/>
            <w:vAlign w:val="center"/>
            <w:hideMark/>
          </w:tcPr>
          <w:p w:rsidR="00EE256C" w:rsidRPr="001E6F28" w:rsidRDefault="00EE256C" w:rsidP="009C17CA">
            <w:pPr>
              <w:jc w:val="center"/>
              <w:rPr>
                <w:b/>
                <w:sz w:val="24"/>
                <w:szCs w:val="24"/>
              </w:rPr>
            </w:pPr>
          </w:p>
        </w:tc>
        <w:tc>
          <w:tcPr>
            <w:tcW w:w="709" w:type="dxa"/>
            <w:vAlign w:val="center"/>
            <w:hideMark/>
          </w:tcPr>
          <w:p w:rsidR="00EE256C" w:rsidRPr="001E6F28" w:rsidRDefault="00EE256C" w:rsidP="009C17CA">
            <w:pPr>
              <w:jc w:val="center"/>
              <w:rPr>
                <w:b/>
                <w:sz w:val="24"/>
                <w:szCs w:val="24"/>
              </w:rPr>
            </w:pPr>
          </w:p>
        </w:tc>
      </w:tr>
      <w:tr w:rsidR="00EE256C" w:rsidTr="001E6F28">
        <w:tc>
          <w:tcPr>
            <w:tcW w:w="6629" w:type="dxa"/>
            <w:shd w:val="clear" w:color="auto" w:fill="F2F2F2" w:themeFill="background1" w:themeFillShade="F2"/>
            <w:hideMark/>
          </w:tcPr>
          <w:p w:rsidR="00EE256C" w:rsidRDefault="00895661" w:rsidP="009C17CA">
            <w:pPr>
              <w:rPr>
                <w:sz w:val="24"/>
                <w:szCs w:val="24"/>
              </w:rPr>
            </w:pPr>
            <w:hyperlink r:id="rId191" w:anchor="tech-skip-over-ascii" w:history="1">
              <w:r w:rsidR="00EE256C">
                <w:rPr>
                  <w:rStyle w:val="Hipervnculo"/>
                </w:rPr>
                <w:t>13.10</w:t>
              </w:r>
            </w:hyperlink>
            <w:r w:rsidR="00EE256C">
              <w:t xml:space="preserve"> Proporcione un medio para saltar sobre un </w:t>
            </w:r>
            <w:r w:rsidR="00EE256C" w:rsidRPr="00AE24A5">
              <w:rPr>
                <w:i/>
              </w:rPr>
              <w:t>ASCII</w:t>
            </w:r>
            <w:r w:rsidR="00EE256C">
              <w:t xml:space="preserve"> </w:t>
            </w:r>
            <w:r w:rsidR="00EE256C" w:rsidRPr="00AE24A5">
              <w:rPr>
                <w:i/>
              </w:rPr>
              <w:t>art</w:t>
            </w:r>
            <w:r w:rsidR="00EE256C">
              <w:t xml:space="preserve"> de varias líneas.</w:t>
            </w:r>
          </w:p>
        </w:tc>
        <w:tc>
          <w:tcPr>
            <w:tcW w:w="567" w:type="dxa"/>
            <w:vAlign w:val="center"/>
            <w:hideMark/>
          </w:tcPr>
          <w:p w:rsidR="00EE256C" w:rsidRPr="001E6F28" w:rsidRDefault="00EE256C" w:rsidP="009C17CA">
            <w:pPr>
              <w:jc w:val="center"/>
              <w:rPr>
                <w:b/>
                <w:sz w:val="24"/>
                <w:szCs w:val="24"/>
              </w:rPr>
            </w:pPr>
          </w:p>
        </w:tc>
        <w:tc>
          <w:tcPr>
            <w:tcW w:w="567" w:type="dxa"/>
            <w:vAlign w:val="center"/>
            <w:hideMark/>
          </w:tcPr>
          <w:p w:rsidR="00EE256C" w:rsidRPr="001E6F28" w:rsidRDefault="00EE256C" w:rsidP="009C17CA">
            <w:pPr>
              <w:jc w:val="center"/>
              <w:rPr>
                <w:b/>
                <w:sz w:val="24"/>
                <w:szCs w:val="24"/>
              </w:rPr>
            </w:pPr>
          </w:p>
        </w:tc>
        <w:tc>
          <w:tcPr>
            <w:tcW w:w="709" w:type="dxa"/>
            <w:vAlign w:val="center"/>
            <w:hideMark/>
          </w:tcPr>
          <w:p w:rsidR="00EE256C" w:rsidRPr="001E6F28" w:rsidRDefault="00EE256C" w:rsidP="009C17CA">
            <w:pPr>
              <w:jc w:val="center"/>
              <w:rPr>
                <w:b/>
                <w:sz w:val="24"/>
                <w:szCs w:val="24"/>
              </w:rPr>
            </w:pPr>
          </w:p>
        </w:tc>
      </w:tr>
      <w:tr w:rsidR="00EE256C" w:rsidTr="001E6F28">
        <w:tc>
          <w:tcPr>
            <w:tcW w:w="6629" w:type="dxa"/>
            <w:shd w:val="clear" w:color="auto" w:fill="F2F2F2" w:themeFill="background1" w:themeFillShade="F2"/>
            <w:hideMark/>
          </w:tcPr>
          <w:p w:rsidR="00EE256C" w:rsidRDefault="00895661" w:rsidP="009C17CA">
            <w:pPr>
              <w:rPr>
                <w:sz w:val="24"/>
                <w:szCs w:val="24"/>
              </w:rPr>
            </w:pPr>
            <w:hyperlink r:id="rId192" w:anchor="tech-icons" w:history="1">
              <w:r w:rsidR="00EE256C">
                <w:rPr>
                  <w:rStyle w:val="Hipervnculo"/>
                </w:rPr>
                <w:t>14.2</w:t>
              </w:r>
            </w:hyperlink>
            <w:r w:rsidR="00EE256C">
              <w:t xml:space="preserve"> Complemente el texto con presentaciones gráficas o auditivas cuando ello facilite la comprensión de la página.</w:t>
            </w:r>
          </w:p>
        </w:tc>
        <w:tc>
          <w:tcPr>
            <w:tcW w:w="567" w:type="dxa"/>
            <w:vAlign w:val="center"/>
            <w:hideMark/>
          </w:tcPr>
          <w:p w:rsidR="00EE256C" w:rsidRPr="001E6F28" w:rsidRDefault="00EE256C" w:rsidP="009C17CA">
            <w:pPr>
              <w:jc w:val="center"/>
              <w:rPr>
                <w:b/>
                <w:sz w:val="24"/>
                <w:szCs w:val="24"/>
              </w:rPr>
            </w:pPr>
          </w:p>
        </w:tc>
        <w:tc>
          <w:tcPr>
            <w:tcW w:w="567" w:type="dxa"/>
            <w:vAlign w:val="center"/>
            <w:hideMark/>
          </w:tcPr>
          <w:p w:rsidR="00EE256C" w:rsidRPr="001E6F28" w:rsidRDefault="00EE256C" w:rsidP="009C17CA">
            <w:pPr>
              <w:jc w:val="center"/>
              <w:rPr>
                <w:b/>
                <w:sz w:val="24"/>
                <w:szCs w:val="24"/>
              </w:rPr>
            </w:pPr>
          </w:p>
        </w:tc>
        <w:tc>
          <w:tcPr>
            <w:tcW w:w="709" w:type="dxa"/>
            <w:vAlign w:val="center"/>
            <w:hideMark/>
          </w:tcPr>
          <w:p w:rsidR="00EE256C" w:rsidRPr="001E6F28" w:rsidRDefault="00EE256C" w:rsidP="009C17CA">
            <w:pPr>
              <w:jc w:val="center"/>
              <w:rPr>
                <w:b/>
                <w:sz w:val="24"/>
                <w:szCs w:val="24"/>
              </w:rPr>
            </w:pPr>
          </w:p>
        </w:tc>
      </w:tr>
      <w:tr w:rsidR="00EE256C" w:rsidTr="001E6F28">
        <w:tc>
          <w:tcPr>
            <w:tcW w:w="6629" w:type="dxa"/>
            <w:shd w:val="clear" w:color="auto" w:fill="F2F2F2" w:themeFill="background1" w:themeFillShade="F2"/>
            <w:hideMark/>
          </w:tcPr>
          <w:p w:rsidR="00EE256C" w:rsidRDefault="00895661" w:rsidP="009C17CA">
            <w:pPr>
              <w:rPr>
                <w:sz w:val="24"/>
                <w:szCs w:val="24"/>
              </w:rPr>
            </w:pPr>
            <w:hyperlink r:id="rId193" w:anchor="tech-consistent-style" w:history="1">
              <w:r w:rsidR="00EE256C">
                <w:rPr>
                  <w:rStyle w:val="Hipervnculo"/>
                </w:rPr>
                <w:t>14.3</w:t>
              </w:r>
            </w:hyperlink>
            <w:r w:rsidR="00EE256C">
              <w:t xml:space="preserve"> Cree un estilo de presentación que sea coherente para todas las páginas.</w:t>
            </w:r>
          </w:p>
        </w:tc>
        <w:tc>
          <w:tcPr>
            <w:tcW w:w="567" w:type="dxa"/>
            <w:vAlign w:val="center"/>
            <w:hideMark/>
          </w:tcPr>
          <w:p w:rsidR="00EE256C" w:rsidRPr="001E6F28" w:rsidRDefault="00EE256C" w:rsidP="009C17CA">
            <w:pPr>
              <w:jc w:val="center"/>
              <w:rPr>
                <w:b/>
                <w:sz w:val="24"/>
                <w:szCs w:val="24"/>
              </w:rPr>
            </w:pPr>
          </w:p>
        </w:tc>
        <w:tc>
          <w:tcPr>
            <w:tcW w:w="567" w:type="dxa"/>
            <w:vAlign w:val="center"/>
            <w:hideMark/>
          </w:tcPr>
          <w:p w:rsidR="00EE256C" w:rsidRPr="001E6F28" w:rsidRDefault="00EE256C" w:rsidP="009C17CA">
            <w:pPr>
              <w:jc w:val="center"/>
              <w:rPr>
                <w:b/>
                <w:sz w:val="24"/>
                <w:szCs w:val="24"/>
              </w:rPr>
            </w:pPr>
          </w:p>
        </w:tc>
        <w:tc>
          <w:tcPr>
            <w:tcW w:w="709" w:type="dxa"/>
            <w:vAlign w:val="center"/>
            <w:hideMark/>
          </w:tcPr>
          <w:p w:rsidR="00EE256C" w:rsidRPr="001E6F28" w:rsidRDefault="00EE256C" w:rsidP="009C17CA">
            <w:pPr>
              <w:jc w:val="center"/>
              <w:rPr>
                <w:b/>
                <w:sz w:val="24"/>
                <w:szCs w:val="24"/>
              </w:rPr>
            </w:pPr>
          </w:p>
        </w:tc>
      </w:tr>
      <w:tr w:rsidR="00EE256C" w:rsidTr="001E6F28">
        <w:tc>
          <w:tcPr>
            <w:tcW w:w="6629" w:type="dxa"/>
            <w:shd w:val="clear" w:color="auto" w:fill="DBE5F1" w:themeFill="accent1" w:themeFillTint="33"/>
            <w:hideMark/>
          </w:tcPr>
          <w:p w:rsidR="00EE256C" w:rsidRDefault="00EE256C" w:rsidP="009C17CA">
            <w:pPr>
              <w:jc w:val="center"/>
              <w:rPr>
                <w:b/>
                <w:bCs/>
                <w:sz w:val="24"/>
                <w:szCs w:val="24"/>
              </w:rPr>
            </w:pPr>
            <w:r>
              <w:rPr>
                <w:b/>
                <w:bCs/>
              </w:rPr>
              <w:t>Y si utiliza imágenes o mapas de imagen (Prioridad 3)</w:t>
            </w:r>
          </w:p>
        </w:tc>
        <w:tc>
          <w:tcPr>
            <w:tcW w:w="567" w:type="dxa"/>
            <w:shd w:val="clear" w:color="auto" w:fill="DBE5F1" w:themeFill="accent1" w:themeFillTint="33"/>
            <w:hideMark/>
          </w:tcPr>
          <w:p w:rsidR="00EE256C" w:rsidRDefault="00EE256C" w:rsidP="009C17CA">
            <w:pPr>
              <w:jc w:val="center"/>
              <w:rPr>
                <w:b/>
                <w:bCs/>
                <w:sz w:val="24"/>
                <w:szCs w:val="24"/>
              </w:rPr>
            </w:pPr>
            <w:r>
              <w:rPr>
                <w:b/>
                <w:bCs/>
              </w:rPr>
              <w:t>Sí</w:t>
            </w:r>
          </w:p>
        </w:tc>
        <w:tc>
          <w:tcPr>
            <w:tcW w:w="567" w:type="dxa"/>
            <w:shd w:val="clear" w:color="auto" w:fill="DBE5F1" w:themeFill="accent1" w:themeFillTint="33"/>
            <w:hideMark/>
          </w:tcPr>
          <w:p w:rsidR="00EE256C" w:rsidRDefault="00EE256C" w:rsidP="009C17CA">
            <w:pPr>
              <w:jc w:val="center"/>
              <w:rPr>
                <w:b/>
                <w:bCs/>
                <w:sz w:val="24"/>
                <w:szCs w:val="24"/>
              </w:rPr>
            </w:pPr>
            <w:r>
              <w:rPr>
                <w:b/>
                <w:bCs/>
              </w:rPr>
              <w:t>No</w:t>
            </w:r>
          </w:p>
        </w:tc>
        <w:tc>
          <w:tcPr>
            <w:tcW w:w="709" w:type="dxa"/>
            <w:shd w:val="clear" w:color="auto" w:fill="DBE5F1" w:themeFill="accent1" w:themeFillTint="33"/>
            <w:hideMark/>
          </w:tcPr>
          <w:p w:rsidR="00EE256C" w:rsidRDefault="00EE256C" w:rsidP="009C17CA">
            <w:pPr>
              <w:jc w:val="center"/>
              <w:rPr>
                <w:b/>
                <w:bCs/>
                <w:sz w:val="24"/>
                <w:szCs w:val="24"/>
              </w:rPr>
            </w:pPr>
            <w:r>
              <w:rPr>
                <w:b/>
                <w:bCs/>
              </w:rPr>
              <w:t>N/A</w:t>
            </w:r>
          </w:p>
        </w:tc>
      </w:tr>
      <w:tr w:rsidR="00EE256C" w:rsidTr="001E6F28">
        <w:tc>
          <w:tcPr>
            <w:tcW w:w="6629" w:type="dxa"/>
            <w:shd w:val="clear" w:color="auto" w:fill="F2F2F2" w:themeFill="background1" w:themeFillShade="F2"/>
            <w:hideMark/>
          </w:tcPr>
          <w:p w:rsidR="00EE256C" w:rsidRDefault="00895661" w:rsidP="009C17CA">
            <w:pPr>
              <w:rPr>
                <w:sz w:val="24"/>
                <w:szCs w:val="24"/>
              </w:rPr>
            </w:pPr>
            <w:hyperlink r:id="rId194" w:anchor="tech-redundant-client-links" w:history="1">
              <w:r w:rsidR="00EE256C">
                <w:rPr>
                  <w:rStyle w:val="Hipervnculo"/>
                </w:rPr>
                <w:t>1.5</w:t>
              </w:r>
            </w:hyperlink>
            <w:r w:rsidR="00EE256C">
              <w:t xml:space="preserve"> Hasta que las aplicaciones de usuario interpreten el texto equivalente para los vínculos de los mapas de imagen de cliente, proporcione vínculos de texto redundantes para cada zona activa del mapa de imagen de cliente.</w:t>
            </w:r>
          </w:p>
        </w:tc>
        <w:tc>
          <w:tcPr>
            <w:tcW w:w="567" w:type="dxa"/>
            <w:vAlign w:val="center"/>
            <w:hideMark/>
          </w:tcPr>
          <w:p w:rsidR="00EE256C" w:rsidRPr="001E6F28" w:rsidRDefault="00EE256C" w:rsidP="009C17CA">
            <w:pPr>
              <w:jc w:val="center"/>
              <w:rPr>
                <w:b/>
                <w:sz w:val="24"/>
                <w:szCs w:val="24"/>
              </w:rPr>
            </w:pPr>
          </w:p>
        </w:tc>
        <w:tc>
          <w:tcPr>
            <w:tcW w:w="567" w:type="dxa"/>
            <w:vAlign w:val="center"/>
            <w:hideMark/>
          </w:tcPr>
          <w:p w:rsidR="00EE256C" w:rsidRPr="001E6F28" w:rsidRDefault="00EE256C" w:rsidP="009C17CA">
            <w:pPr>
              <w:jc w:val="center"/>
              <w:rPr>
                <w:b/>
                <w:sz w:val="24"/>
                <w:szCs w:val="24"/>
              </w:rPr>
            </w:pPr>
          </w:p>
        </w:tc>
        <w:tc>
          <w:tcPr>
            <w:tcW w:w="709" w:type="dxa"/>
            <w:vAlign w:val="center"/>
            <w:hideMark/>
          </w:tcPr>
          <w:p w:rsidR="00EE256C" w:rsidRPr="001E6F28" w:rsidRDefault="00EE256C" w:rsidP="009C17CA">
            <w:pPr>
              <w:jc w:val="center"/>
              <w:rPr>
                <w:b/>
                <w:sz w:val="24"/>
                <w:szCs w:val="24"/>
              </w:rPr>
            </w:pPr>
          </w:p>
        </w:tc>
      </w:tr>
      <w:tr w:rsidR="00EE256C" w:rsidTr="001E6F28">
        <w:tc>
          <w:tcPr>
            <w:tcW w:w="6629" w:type="dxa"/>
            <w:shd w:val="clear" w:color="auto" w:fill="DBE5F1" w:themeFill="accent1" w:themeFillTint="33"/>
            <w:hideMark/>
          </w:tcPr>
          <w:p w:rsidR="00EE256C" w:rsidRDefault="00EE256C" w:rsidP="009C17CA">
            <w:pPr>
              <w:jc w:val="center"/>
              <w:rPr>
                <w:b/>
                <w:bCs/>
                <w:sz w:val="24"/>
                <w:szCs w:val="24"/>
              </w:rPr>
            </w:pPr>
            <w:r>
              <w:rPr>
                <w:b/>
                <w:bCs/>
              </w:rPr>
              <w:t>Y si utiliza tablas (Prioridad 3)</w:t>
            </w:r>
          </w:p>
        </w:tc>
        <w:tc>
          <w:tcPr>
            <w:tcW w:w="567" w:type="dxa"/>
            <w:shd w:val="clear" w:color="auto" w:fill="DBE5F1" w:themeFill="accent1" w:themeFillTint="33"/>
            <w:hideMark/>
          </w:tcPr>
          <w:p w:rsidR="00EE256C" w:rsidRDefault="00EE256C" w:rsidP="009C17CA">
            <w:pPr>
              <w:jc w:val="center"/>
              <w:rPr>
                <w:b/>
                <w:bCs/>
                <w:sz w:val="24"/>
                <w:szCs w:val="24"/>
              </w:rPr>
            </w:pPr>
            <w:r>
              <w:rPr>
                <w:b/>
                <w:bCs/>
              </w:rPr>
              <w:t>Sí</w:t>
            </w:r>
          </w:p>
        </w:tc>
        <w:tc>
          <w:tcPr>
            <w:tcW w:w="567" w:type="dxa"/>
            <w:shd w:val="clear" w:color="auto" w:fill="DBE5F1" w:themeFill="accent1" w:themeFillTint="33"/>
            <w:hideMark/>
          </w:tcPr>
          <w:p w:rsidR="00EE256C" w:rsidRDefault="00EE256C" w:rsidP="009C17CA">
            <w:pPr>
              <w:jc w:val="center"/>
              <w:rPr>
                <w:b/>
                <w:bCs/>
                <w:sz w:val="24"/>
                <w:szCs w:val="24"/>
              </w:rPr>
            </w:pPr>
            <w:r>
              <w:rPr>
                <w:b/>
                <w:bCs/>
              </w:rPr>
              <w:t>No</w:t>
            </w:r>
          </w:p>
        </w:tc>
        <w:tc>
          <w:tcPr>
            <w:tcW w:w="709" w:type="dxa"/>
            <w:shd w:val="clear" w:color="auto" w:fill="DBE5F1" w:themeFill="accent1" w:themeFillTint="33"/>
            <w:hideMark/>
          </w:tcPr>
          <w:p w:rsidR="00EE256C" w:rsidRDefault="00EE256C" w:rsidP="009C17CA">
            <w:pPr>
              <w:jc w:val="center"/>
              <w:rPr>
                <w:b/>
                <w:bCs/>
                <w:sz w:val="24"/>
                <w:szCs w:val="24"/>
              </w:rPr>
            </w:pPr>
            <w:r>
              <w:rPr>
                <w:b/>
                <w:bCs/>
              </w:rPr>
              <w:t>N/A</w:t>
            </w:r>
          </w:p>
        </w:tc>
      </w:tr>
      <w:tr w:rsidR="00EE256C" w:rsidTr="001E6F28">
        <w:tc>
          <w:tcPr>
            <w:tcW w:w="6629" w:type="dxa"/>
            <w:shd w:val="clear" w:color="auto" w:fill="F2F2F2" w:themeFill="background1" w:themeFillShade="F2"/>
            <w:hideMark/>
          </w:tcPr>
          <w:p w:rsidR="00EE256C" w:rsidRDefault="00895661" w:rsidP="009C17CA">
            <w:pPr>
              <w:rPr>
                <w:sz w:val="24"/>
                <w:szCs w:val="24"/>
              </w:rPr>
            </w:pPr>
            <w:hyperlink r:id="rId195" w:anchor="tech-table-summaries" w:history="1">
              <w:r w:rsidR="00EE256C">
                <w:rPr>
                  <w:rStyle w:val="Hipervnculo"/>
                </w:rPr>
                <w:t>5.5</w:t>
              </w:r>
            </w:hyperlink>
            <w:r w:rsidR="00EE256C">
              <w:t xml:space="preserve"> Proporcione resúmenes de las tablas.</w:t>
            </w:r>
          </w:p>
        </w:tc>
        <w:tc>
          <w:tcPr>
            <w:tcW w:w="567" w:type="dxa"/>
            <w:vAlign w:val="center"/>
            <w:hideMark/>
          </w:tcPr>
          <w:p w:rsidR="00EE256C" w:rsidRPr="001E6F28" w:rsidRDefault="00EE256C" w:rsidP="009C17CA">
            <w:pPr>
              <w:jc w:val="center"/>
              <w:rPr>
                <w:b/>
                <w:sz w:val="24"/>
                <w:szCs w:val="24"/>
              </w:rPr>
            </w:pPr>
          </w:p>
        </w:tc>
        <w:tc>
          <w:tcPr>
            <w:tcW w:w="567" w:type="dxa"/>
            <w:vAlign w:val="center"/>
            <w:hideMark/>
          </w:tcPr>
          <w:p w:rsidR="00EE256C" w:rsidRPr="001E6F28" w:rsidRDefault="00EE256C" w:rsidP="009C17CA">
            <w:pPr>
              <w:jc w:val="center"/>
              <w:rPr>
                <w:b/>
                <w:sz w:val="24"/>
                <w:szCs w:val="24"/>
              </w:rPr>
            </w:pPr>
          </w:p>
        </w:tc>
        <w:tc>
          <w:tcPr>
            <w:tcW w:w="709" w:type="dxa"/>
            <w:vAlign w:val="center"/>
            <w:hideMark/>
          </w:tcPr>
          <w:p w:rsidR="00EE256C" w:rsidRPr="001E6F28" w:rsidRDefault="00EE256C" w:rsidP="009C17CA">
            <w:pPr>
              <w:jc w:val="center"/>
              <w:rPr>
                <w:b/>
                <w:sz w:val="24"/>
                <w:szCs w:val="24"/>
              </w:rPr>
            </w:pPr>
          </w:p>
        </w:tc>
      </w:tr>
      <w:tr w:rsidR="00EE256C" w:rsidTr="001E6F28">
        <w:tc>
          <w:tcPr>
            <w:tcW w:w="6629" w:type="dxa"/>
            <w:shd w:val="clear" w:color="auto" w:fill="F2F2F2" w:themeFill="background1" w:themeFillShade="F2"/>
            <w:hideMark/>
          </w:tcPr>
          <w:p w:rsidR="00EE256C" w:rsidRDefault="00895661" w:rsidP="009C17CA">
            <w:pPr>
              <w:rPr>
                <w:sz w:val="24"/>
                <w:szCs w:val="24"/>
              </w:rPr>
            </w:pPr>
            <w:hyperlink r:id="rId196" w:anchor="tech-abbreviate-labels" w:history="1">
              <w:r w:rsidR="00EE256C">
                <w:rPr>
                  <w:rStyle w:val="Hipervnculo"/>
                </w:rPr>
                <w:t>5.6</w:t>
              </w:r>
            </w:hyperlink>
            <w:r w:rsidR="00EE256C">
              <w:t xml:space="preserve"> Proporcione abreviaturas para las etiquetas de encabezamiento.</w:t>
            </w:r>
          </w:p>
        </w:tc>
        <w:tc>
          <w:tcPr>
            <w:tcW w:w="567" w:type="dxa"/>
            <w:vAlign w:val="center"/>
            <w:hideMark/>
          </w:tcPr>
          <w:p w:rsidR="00EE256C" w:rsidRPr="001E6F28" w:rsidRDefault="00EE256C" w:rsidP="009C17CA">
            <w:pPr>
              <w:jc w:val="center"/>
              <w:rPr>
                <w:b/>
                <w:sz w:val="24"/>
                <w:szCs w:val="24"/>
              </w:rPr>
            </w:pPr>
          </w:p>
        </w:tc>
        <w:tc>
          <w:tcPr>
            <w:tcW w:w="567" w:type="dxa"/>
            <w:vAlign w:val="center"/>
            <w:hideMark/>
          </w:tcPr>
          <w:p w:rsidR="00EE256C" w:rsidRPr="001E6F28" w:rsidRDefault="00EE256C" w:rsidP="009C17CA">
            <w:pPr>
              <w:jc w:val="center"/>
              <w:rPr>
                <w:b/>
                <w:sz w:val="24"/>
                <w:szCs w:val="24"/>
              </w:rPr>
            </w:pPr>
          </w:p>
        </w:tc>
        <w:tc>
          <w:tcPr>
            <w:tcW w:w="709" w:type="dxa"/>
            <w:vAlign w:val="center"/>
            <w:hideMark/>
          </w:tcPr>
          <w:p w:rsidR="00EE256C" w:rsidRPr="001E6F28" w:rsidRDefault="00EE256C" w:rsidP="009C17CA">
            <w:pPr>
              <w:jc w:val="center"/>
              <w:rPr>
                <w:b/>
                <w:sz w:val="24"/>
                <w:szCs w:val="24"/>
              </w:rPr>
            </w:pPr>
          </w:p>
        </w:tc>
      </w:tr>
      <w:tr w:rsidR="00EE256C" w:rsidTr="001E6F28">
        <w:tc>
          <w:tcPr>
            <w:tcW w:w="6629" w:type="dxa"/>
            <w:shd w:val="clear" w:color="auto" w:fill="F2F2F2" w:themeFill="background1" w:themeFillShade="F2"/>
            <w:hideMark/>
          </w:tcPr>
          <w:p w:rsidR="00EE256C" w:rsidRDefault="00895661" w:rsidP="009C17CA">
            <w:pPr>
              <w:rPr>
                <w:sz w:val="24"/>
                <w:szCs w:val="24"/>
              </w:rPr>
            </w:pPr>
            <w:hyperlink r:id="rId197" w:anchor="tech-linear-tables" w:history="1">
              <w:r w:rsidR="00EE256C">
                <w:rPr>
                  <w:rStyle w:val="Hipervnculo"/>
                </w:rPr>
                <w:t>10.3</w:t>
              </w:r>
            </w:hyperlink>
            <w:r w:rsidR="00EE256C">
              <w:t xml:space="preserve"> Hasta que las aplicaciones de usuario (incluidas las ayudas técnicas) interpreten correctamente los textos contiguos, proporcione un texto lineal alternativo (en la página actual o en alguna otra) para </w:t>
            </w:r>
            <w:r w:rsidR="00EE256C">
              <w:rPr>
                <w:rStyle w:val="nfasis"/>
              </w:rPr>
              <w:t>todas</w:t>
            </w:r>
            <w:r w:rsidR="00EE256C">
              <w:t xml:space="preserve"> las tablas que maquetan texto en paralelo, en columnas de palabras.</w:t>
            </w:r>
          </w:p>
        </w:tc>
        <w:tc>
          <w:tcPr>
            <w:tcW w:w="567" w:type="dxa"/>
            <w:vAlign w:val="center"/>
            <w:hideMark/>
          </w:tcPr>
          <w:p w:rsidR="00EE256C" w:rsidRPr="001E6F28" w:rsidRDefault="00EE256C" w:rsidP="009C17CA">
            <w:pPr>
              <w:jc w:val="center"/>
              <w:rPr>
                <w:b/>
                <w:sz w:val="24"/>
                <w:szCs w:val="24"/>
              </w:rPr>
            </w:pPr>
          </w:p>
        </w:tc>
        <w:tc>
          <w:tcPr>
            <w:tcW w:w="567" w:type="dxa"/>
            <w:vAlign w:val="center"/>
            <w:hideMark/>
          </w:tcPr>
          <w:p w:rsidR="00EE256C" w:rsidRPr="001E6F28" w:rsidRDefault="00EE256C" w:rsidP="009C17CA">
            <w:pPr>
              <w:jc w:val="center"/>
              <w:rPr>
                <w:b/>
                <w:sz w:val="24"/>
                <w:szCs w:val="24"/>
              </w:rPr>
            </w:pPr>
          </w:p>
        </w:tc>
        <w:tc>
          <w:tcPr>
            <w:tcW w:w="709" w:type="dxa"/>
            <w:vAlign w:val="center"/>
            <w:hideMark/>
          </w:tcPr>
          <w:p w:rsidR="00EE256C" w:rsidRPr="001E6F28" w:rsidRDefault="00EE256C" w:rsidP="009C17CA">
            <w:pPr>
              <w:jc w:val="center"/>
              <w:rPr>
                <w:b/>
                <w:sz w:val="24"/>
                <w:szCs w:val="24"/>
              </w:rPr>
            </w:pPr>
          </w:p>
        </w:tc>
      </w:tr>
      <w:tr w:rsidR="00EE256C" w:rsidTr="001E6F28">
        <w:tc>
          <w:tcPr>
            <w:tcW w:w="6629" w:type="dxa"/>
            <w:shd w:val="clear" w:color="auto" w:fill="DBE5F1" w:themeFill="accent1" w:themeFillTint="33"/>
            <w:hideMark/>
          </w:tcPr>
          <w:p w:rsidR="00EE256C" w:rsidRDefault="00EE256C" w:rsidP="009C17CA">
            <w:pPr>
              <w:jc w:val="center"/>
              <w:rPr>
                <w:b/>
                <w:bCs/>
                <w:sz w:val="24"/>
                <w:szCs w:val="24"/>
              </w:rPr>
            </w:pPr>
            <w:r>
              <w:rPr>
                <w:b/>
                <w:bCs/>
              </w:rPr>
              <w:t>Y si utiliza formularios (Prioridad 3)</w:t>
            </w:r>
          </w:p>
        </w:tc>
        <w:tc>
          <w:tcPr>
            <w:tcW w:w="567" w:type="dxa"/>
            <w:shd w:val="clear" w:color="auto" w:fill="DBE5F1" w:themeFill="accent1" w:themeFillTint="33"/>
            <w:hideMark/>
          </w:tcPr>
          <w:p w:rsidR="00EE256C" w:rsidRDefault="00EE256C" w:rsidP="009C17CA">
            <w:pPr>
              <w:jc w:val="center"/>
              <w:rPr>
                <w:b/>
                <w:bCs/>
                <w:sz w:val="24"/>
                <w:szCs w:val="24"/>
              </w:rPr>
            </w:pPr>
            <w:r>
              <w:rPr>
                <w:b/>
                <w:bCs/>
              </w:rPr>
              <w:t>Sí</w:t>
            </w:r>
          </w:p>
        </w:tc>
        <w:tc>
          <w:tcPr>
            <w:tcW w:w="567" w:type="dxa"/>
            <w:shd w:val="clear" w:color="auto" w:fill="DBE5F1" w:themeFill="accent1" w:themeFillTint="33"/>
            <w:hideMark/>
          </w:tcPr>
          <w:p w:rsidR="00EE256C" w:rsidRDefault="00EE256C" w:rsidP="009C17CA">
            <w:pPr>
              <w:jc w:val="center"/>
              <w:rPr>
                <w:b/>
                <w:bCs/>
                <w:sz w:val="24"/>
                <w:szCs w:val="24"/>
              </w:rPr>
            </w:pPr>
            <w:r>
              <w:rPr>
                <w:b/>
                <w:bCs/>
              </w:rPr>
              <w:t>No</w:t>
            </w:r>
          </w:p>
        </w:tc>
        <w:tc>
          <w:tcPr>
            <w:tcW w:w="709" w:type="dxa"/>
            <w:shd w:val="clear" w:color="auto" w:fill="DBE5F1" w:themeFill="accent1" w:themeFillTint="33"/>
            <w:hideMark/>
          </w:tcPr>
          <w:p w:rsidR="00EE256C" w:rsidRDefault="00EE256C" w:rsidP="009C17CA">
            <w:pPr>
              <w:jc w:val="center"/>
              <w:rPr>
                <w:b/>
                <w:bCs/>
                <w:sz w:val="24"/>
                <w:szCs w:val="24"/>
              </w:rPr>
            </w:pPr>
            <w:r>
              <w:rPr>
                <w:b/>
                <w:bCs/>
              </w:rPr>
              <w:t>N/A</w:t>
            </w:r>
          </w:p>
        </w:tc>
      </w:tr>
      <w:tr w:rsidR="00EE256C" w:rsidTr="001E6F28">
        <w:tc>
          <w:tcPr>
            <w:tcW w:w="6629" w:type="dxa"/>
            <w:shd w:val="clear" w:color="auto" w:fill="F2F2F2" w:themeFill="background1" w:themeFillShade="F2"/>
            <w:hideMark/>
          </w:tcPr>
          <w:p w:rsidR="00EE256C" w:rsidRDefault="00895661" w:rsidP="009C17CA">
            <w:pPr>
              <w:rPr>
                <w:sz w:val="24"/>
                <w:szCs w:val="24"/>
              </w:rPr>
            </w:pPr>
            <w:hyperlink r:id="rId198" w:anchor="tech-place-holders" w:history="1">
              <w:r w:rsidR="00EE256C">
                <w:rPr>
                  <w:rStyle w:val="Hipervnculo"/>
                </w:rPr>
                <w:t>10.4</w:t>
              </w:r>
            </w:hyperlink>
            <w:r w:rsidR="00EE256C">
              <w:t xml:space="preserve"> Hasta que las aplicaciones de usuario manejen correctamente los controles vacíos, incluya caracteres por defecto en los cuadros de edición y áreas de texto.</w:t>
            </w:r>
          </w:p>
        </w:tc>
        <w:tc>
          <w:tcPr>
            <w:tcW w:w="567" w:type="dxa"/>
            <w:vAlign w:val="center"/>
            <w:hideMark/>
          </w:tcPr>
          <w:p w:rsidR="00EE256C" w:rsidRPr="001E6F28" w:rsidRDefault="00EE256C" w:rsidP="009C17CA">
            <w:pPr>
              <w:jc w:val="center"/>
              <w:rPr>
                <w:b/>
                <w:sz w:val="24"/>
                <w:szCs w:val="24"/>
              </w:rPr>
            </w:pPr>
          </w:p>
        </w:tc>
        <w:tc>
          <w:tcPr>
            <w:tcW w:w="567" w:type="dxa"/>
            <w:vAlign w:val="center"/>
            <w:hideMark/>
          </w:tcPr>
          <w:p w:rsidR="00EE256C" w:rsidRPr="001E6F28" w:rsidRDefault="00EE256C" w:rsidP="009C17CA">
            <w:pPr>
              <w:jc w:val="center"/>
              <w:rPr>
                <w:b/>
                <w:sz w:val="24"/>
                <w:szCs w:val="24"/>
              </w:rPr>
            </w:pPr>
          </w:p>
        </w:tc>
        <w:tc>
          <w:tcPr>
            <w:tcW w:w="709" w:type="dxa"/>
            <w:vAlign w:val="center"/>
            <w:hideMark/>
          </w:tcPr>
          <w:p w:rsidR="00EE256C" w:rsidRPr="001E6F28" w:rsidRDefault="00EE256C" w:rsidP="009C17CA">
            <w:pPr>
              <w:jc w:val="center"/>
              <w:rPr>
                <w:b/>
                <w:sz w:val="24"/>
                <w:szCs w:val="24"/>
              </w:rPr>
            </w:pPr>
          </w:p>
        </w:tc>
      </w:tr>
    </w:tbl>
    <w:p w:rsidR="00EE256C" w:rsidRPr="00B9452C" w:rsidRDefault="00EE256C" w:rsidP="009C17CA"/>
    <w:p w:rsidR="00B9452C" w:rsidRDefault="003605F7" w:rsidP="009C17CA">
      <w:pPr>
        <w:pStyle w:val="Ttulo4"/>
      </w:pPr>
      <w:r>
        <w:t>Accesibilidad con Dispositivos Móviles</w:t>
      </w:r>
    </w:p>
    <w:p w:rsidR="003605F7" w:rsidRDefault="003A55FE" w:rsidP="009C17CA">
      <w:r>
        <w:t>En caso de que la página a analizar esté destinada a un dispositivo móvil (o tenga una parte o una versión destinada para los mismos), se proporcionan aquí enlaces a herramientas e información útil en estos casos:</w:t>
      </w:r>
    </w:p>
    <w:p w:rsidR="003A55FE" w:rsidRPr="003A55FE" w:rsidRDefault="003A55FE" w:rsidP="0075311B">
      <w:pPr>
        <w:pStyle w:val="Prrafodelista"/>
        <w:numPr>
          <w:ilvl w:val="0"/>
          <w:numId w:val="33"/>
        </w:numPr>
        <w:rPr>
          <w:lang w:val="en-US"/>
        </w:rPr>
      </w:pPr>
      <w:r w:rsidRPr="003A55FE">
        <w:rPr>
          <w:b/>
          <w:i/>
          <w:lang w:val="en-US"/>
        </w:rPr>
        <w:t>W3C mobileOK Checker</w:t>
      </w:r>
      <w:r w:rsidRPr="003A55FE">
        <w:rPr>
          <w:lang w:val="en-US"/>
        </w:rPr>
        <w:t xml:space="preserve">: </w:t>
      </w:r>
      <w:hyperlink r:id="rId199" w:history="1">
        <w:r w:rsidRPr="003A55FE">
          <w:rPr>
            <w:rStyle w:val="Hipervnculo"/>
            <w:lang w:val="en-US"/>
          </w:rPr>
          <w:t>http://validator.w3.org/mobile/</w:t>
        </w:r>
      </w:hyperlink>
    </w:p>
    <w:p w:rsidR="003A55FE" w:rsidRPr="003A55FE" w:rsidRDefault="003A55FE" w:rsidP="0075311B">
      <w:pPr>
        <w:pStyle w:val="Prrafodelista"/>
        <w:numPr>
          <w:ilvl w:val="0"/>
          <w:numId w:val="33"/>
        </w:numPr>
        <w:rPr>
          <w:lang w:val="en-US"/>
        </w:rPr>
      </w:pPr>
      <w:r w:rsidRPr="003A55FE">
        <w:rPr>
          <w:b/>
          <w:i/>
          <w:lang w:val="en-US"/>
        </w:rPr>
        <w:t>TAW Ok Basic</w:t>
      </w:r>
      <w:r w:rsidRPr="003A55FE">
        <w:rPr>
          <w:lang w:val="en-US"/>
        </w:rPr>
        <w:t xml:space="preserve">: </w:t>
      </w:r>
      <w:hyperlink r:id="rId200" w:history="1">
        <w:r w:rsidRPr="003A55FE">
          <w:rPr>
            <w:rStyle w:val="Hipervnculo"/>
            <w:lang w:val="en-US"/>
          </w:rPr>
          <w:t>http://validadores.tawdis.net/mobileok/es</w:t>
        </w:r>
      </w:hyperlink>
    </w:p>
    <w:p w:rsidR="003A55FE" w:rsidRPr="00097FB6" w:rsidRDefault="003A55FE" w:rsidP="0075311B">
      <w:pPr>
        <w:pStyle w:val="Prrafodelista"/>
        <w:numPr>
          <w:ilvl w:val="0"/>
          <w:numId w:val="33"/>
        </w:numPr>
        <w:rPr>
          <w:lang w:val="en-US"/>
        </w:rPr>
      </w:pPr>
      <w:r w:rsidRPr="003A55FE">
        <w:rPr>
          <w:b/>
          <w:i/>
          <w:lang w:val="en-US"/>
        </w:rPr>
        <w:t>Ready.mobi</w:t>
      </w:r>
      <w:r w:rsidRPr="003A55FE">
        <w:rPr>
          <w:lang w:val="en-US"/>
        </w:rPr>
        <w:t xml:space="preserve">: </w:t>
      </w:r>
      <w:hyperlink r:id="rId201" w:history="1">
        <w:r w:rsidRPr="003A55FE">
          <w:rPr>
            <w:rStyle w:val="Hipervnculo"/>
            <w:lang w:val="en-US"/>
          </w:rPr>
          <w:t>http://ready.mobi/launch.jsp?locale=en_EN</w:t>
        </w:r>
      </w:hyperlink>
    </w:p>
    <w:p w:rsidR="0061446B" w:rsidRDefault="003A55FE" w:rsidP="009C17CA">
      <w:r w:rsidRPr="003A55FE">
        <w:t>Otro aspecto a tener en cuenta con estos dispositivos es que si tenemos que evaluar la p</w:t>
      </w:r>
      <w:r>
        <w:t>ágina en varios de ellos</w:t>
      </w:r>
      <w:r w:rsidR="0061446B">
        <w:t xml:space="preserve"> puede ser muy difícil conseguir el hardware necesario. </w:t>
      </w:r>
      <w:r>
        <w:t xml:space="preserve"> </w:t>
      </w:r>
      <w:r w:rsidR="0061446B">
        <w:t xml:space="preserve">No obstante, para esto nos pueden servir </w:t>
      </w:r>
      <w:r>
        <w:t>emuladores de los mismos</w:t>
      </w:r>
      <w:r w:rsidR="0061446B">
        <w:t>,</w:t>
      </w:r>
      <w:r>
        <w:t xml:space="preserve"> que permitan comprobar sobre un mismo PC y de forma rápida y sencilla como se ve nuestro sitio en distintos dispositivos móviles con gran fiabilidad. Podemos pues usarlos para enriquecer nuestras pruebas de usabilidad</w:t>
      </w:r>
      <w:r w:rsidR="0061446B">
        <w:t>, mostrando cómo se ve nuestra aplicación en un dispositivo móvil</w:t>
      </w:r>
      <w:r>
        <w:t>.</w:t>
      </w:r>
      <w:r w:rsidR="00097FB6">
        <w:t xml:space="preserve"> </w:t>
      </w:r>
      <w:r w:rsidR="0061446B">
        <w:t>Ejemplos son:</w:t>
      </w:r>
    </w:p>
    <w:p w:rsidR="003A55FE" w:rsidRPr="0062357F" w:rsidRDefault="0061446B" w:rsidP="0075311B">
      <w:pPr>
        <w:pStyle w:val="Prrafodelista"/>
        <w:numPr>
          <w:ilvl w:val="0"/>
          <w:numId w:val="35"/>
        </w:numPr>
        <w:rPr>
          <w:lang w:val="en-US"/>
        </w:rPr>
      </w:pPr>
      <w:r w:rsidRPr="0062357F">
        <w:rPr>
          <w:b/>
          <w:lang w:val="en-US"/>
        </w:rPr>
        <w:t>.mobi</w:t>
      </w:r>
      <w:r w:rsidRPr="0062357F">
        <w:rPr>
          <w:lang w:val="en-US"/>
        </w:rPr>
        <w:t>:</w:t>
      </w:r>
      <w:r w:rsidR="00097FB6" w:rsidRPr="0062357F">
        <w:rPr>
          <w:lang w:val="en-US"/>
        </w:rPr>
        <w:t xml:space="preserve"> </w:t>
      </w:r>
      <w:hyperlink r:id="rId202" w:history="1">
        <w:r w:rsidR="00097FB6" w:rsidRPr="0062357F">
          <w:rPr>
            <w:rStyle w:val="Hipervnculo"/>
            <w:lang w:val="en-US"/>
          </w:rPr>
          <w:t>http://mtld.mobi/emulator.php</w:t>
        </w:r>
      </w:hyperlink>
      <w:r w:rsidR="00097FB6" w:rsidRPr="0062357F">
        <w:rPr>
          <w:lang w:val="en-US"/>
        </w:rPr>
        <w:t xml:space="preserve"> </w:t>
      </w:r>
    </w:p>
    <w:p w:rsidR="0061446B" w:rsidRPr="0061446B" w:rsidRDefault="0061446B" w:rsidP="0075311B">
      <w:pPr>
        <w:pStyle w:val="Prrafodelista"/>
        <w:numPr>
          <w:ilvl w:val="0"/>
          <w:numId w:val="35"/>
        </w:numPr>
        <w:rPr>
          <w:lang w:val="en-US"/>
        </w:rPr>
      </w:pPr>
      <w:r w:rsidRPr="0061446B">
        <w:rPr>
          <w:b/>
          <w:i/>
          <w:lang w:val="en-US"/>
        </w:rPr>
        <w:lastRenderedPageBreak/>
        <w:t>The Openwave Phone Simulator</w:t>
      </w:r>
      <w:r w:rsidRPr="0061446B">
        <w:rPr>
          <w:lang w:val="en-US"/>
        </w:rPr>
        <w:t xml:space="preserve">: </w:t>
      </w:r>
      <w:hyperlink r:id="rId203" w:history="1">
        <w:r w:rsidRPr="00671120">
          <w:rPr>
            <w:rStyle w:val="Hipervnculo"/>
            <w:lang w:val="en-US"/>
          </w:rPr>
          <w:t>http://developer.openwave.com/dvl/tools_and_sdk/ phone_simulator/</w:t>
        </w:r>
      </w:hyperlink>
      <w:r w:rsidRPr="0061446B">
        <w:rPr>
          <w:lang w:val="en-US"/>
        </w:rPr>
        <w:t xml:space="preserve"> </w:t>
      </w:r>
    </w:p>
    <w:p w:rsidR="003A55FE" w:rsidRDefault="0061446B" w:rsidP="009C17CA">
      <w:r w:rsidRPr="0061446B">
        <w:t>Una vez pasadas las pruebas indicadas en estos enlaces (</w:t>
      </w:r>
      <w:r>
        <w:t>par</w:t>
      </w:r>
      <w:r w:rsidRPr="0061446B">
        <w:t>a</w:t>
      </w:r>
      <w:r>
        <w:t xml:space="preserve"> </w:t>
      </w:r>
      <w:r w:rsidRPr="0061446B">
        <w:t xml:space="preserve">las que también </w:t>
      </w:r>
      <w:r>
        <w:t xml:space="preserve">pueden tomarse ideas de las pruebas de accesibilidad anteriores), se debe hacer un informe similar a los de la sección anterior indicando: </w:t>
      </w:r>
    </w:p>
    <w:p w:rsidR="0061446B" w:rsidRDefault="0061446B" w:rsidP="0075311B">
      <w:pPr>
        <w:pStyle w:val="Prrafodelista"/>
        <w:numPr>
          <w:ilvl w:val="0"/>
          <w:numId w:val="26"/>
        </w:numPr>
      </w:pPr>
      <w:r>
        <w:t>Tipos de problemas encontrados, como se han resuelto y aspectos positivos de la página.</w:t>
      </w:r>
    </w:p>
    <w:p w:rsidR="0061446B" w:rsidRDefault="0061446B" w:rsidP="0075311B">
      <w:pPr>
        <w:pStyle w:val="Prrafodelista"/>
        <w:numPr>
          <w:ilvl w:val="0"/>
          <w:numId w:val="26"/>
        </w:numPr>
      </w:pPr>
      <w:r>
        <w:t>Indicar como se detectó cada problema.</w:t>
      </w:r>
    </w:p>
    <w:p w:rsidR="0061446B" w:rsidRPr="0061446B" w:rsidRDefault="0061446B" w:rsidP="009C17CA"/>
    <w:p w:rsidR="003A55FE" w:rsidRPr="0061446B" w:rsidRDefault="003A55FE" w:rsidP="009C17CA">
      <w:pPr>
        <w:tabs>
          <w:tab w:val="left" w:pos="900"/>
        </w:tabs>
      </w:pPr>
      <w:r w:rsidRPr="0061446B">
        <w:tab/>
      </w:r>
    </w:p>
    <w:p w:rsidR="003A55FE" w:rsidRPr="0061446B" w:rsidRDefault="003A55FE" w:rsidP="009C17CA"/>
    <w:p w:rsidR="00260B41" w:rsidRPr="0061446B" w:rsidRDefault="00260B41" w:rsidP="009C17CA"/>
    <w:p w:rsidR="00DB6C4A" w:rsidRPr="0061446B" w:rsidRDefault="00DB6C4A" w:rsidP="009C17CA"/>
    <w:p w:rsidR="00DB6C4A" w:rsidRPr="0061446B" w:rsidRDefault="00DB6C4A" w:rsidP="009C17CA"/>
    <w:p w:rsidR="00EC451A" w:rsidRPr="0061446B" w:rsidRDefault="00EC451A" w:rsidP="009C17CA">
      <w:r w:rsidRPr="0061446B">
        <w:br w:type="page"/>
      </w:r>
    </w:p>
    <w:p w:rsidR="00EC451A" w:rsidRDefault="00E04B80" w:rsidP="009C17CA">
      <w:pPr>
        <w:pStyle w:val="Ttulo1"/>
      </w:pPr>
      <w:bookmarkStart w:id="100" w:name="_Toc513807021"/>
      <w:r>
        <w:lastRenderedPageBreak/>
        <w:t>Manuales del Sistema</w:t>
      </w:r>
      <w:bookmarkEnd w:id="100"/>
    </w:p>
    <w:p w:rsidR="00E04B80" w:rsidRDefault="00E04B80" w:rsidP="009C17CA">
      <w:pPr>
        <w:pStyle w:val="Ttulo2"/>
      </w:pPr>
      <w:bookmarkStart w:id="101" w:name="_Toc513807022"/>
      <w:r>
        <w:t>Manual de Instalación</w:t>
      </w:r>
      <w:bookmarkEnd w:id="101"/>
    </w:p>
    <w:p w:rsidR="00E04B80" w:rsidRPr="00E04B80" w:rsidRDefault="009526F9" w:rsidP="009C17CA">
      <w:r>
        <w:t>Elaborar un manual que contemple todos los pasos necesarios para instalar nuestro sistema, incluyendo la instalación de otras herramientas o software cualquiera (sea o no comercial) necesario para que funcione. Debemos explicarlo todo paso a paso de forma clara y acompañarlo por capturas de pantalla adecuadas.</w:t>
      </w:r>
    </w:p>
    <w:p w:rsidR="00E04B80" w:rsidRDefault="00E04B80" w:rsidP="009C17CA">
      <w:pPr>
        <w:jc w:val="left"/>
        <w:rPr>
          <w:b/>
          <w:bCs/>
          <w:color w:val="4F81BD" w:themeColor="accent1"/>
          <w:sz w:val="40"/>
          <w:szCs w:val="26"/>
        </w:rPr>
      </w:pPr>
      <w:r>
        <w:br w:type="page"/>
      </w:r>
    </w:p>
    <w:p w:rsidR="00E04B80" w:rsidRDefault="00E04B80" w:rsidP="009C17CA">
      <w:pPr>
        <w:pStyle w:val="Ttulo2"/>
      </w:pPr>
      <w:bookmarkStart w:id="102" w:name="_Toc513807023"/>
      <w:r>
        <w:lastRenderedPageBreak/>
        <w:t>Manual de Ejecución</w:t>
      </w:r>
      <w:bookmarkEnd w:id="102"/>
    </w:p>
    <w:p w:rsidR="00E04B80" w:rsidRDefault="009526F9" w:rsidP="009C17CA">
      <w:r>
        <w:t>Este manual contemplará todos los pasos necesarios para el arranque de nuestro sistema, lo que es especialmente importante en caso de sistemas con clientes y servidores o distintos procesos que deban arrancarse independientemente.</w:t>
      </w:r>
    </w:p>
    <w:p w:rsidR="009526F9" w:rsidRPr="00E04B80" w:rsidRDefault="009526F9" w:rsidP="009C17CA">
      <w:r>
        <w:t>Por otra parte, también debemos incluir procedimientos para parar adecuadamente la aplicación.</w:t>
      </w:r>
    </w:p>
    <w:p w:rsidR="00E04B80" w:rsidRDefault="00E04B80" w:rsidP="009C17CA">
      <w:pPr>
        <w:jc w:val="left"/>
        <w:rPr>
          <w:b/>
          <w:bCs/>
          <w:color w:val="4F81BD" w:themeColor="accent1"/>
          <w:sz w:val="40"/>
          <w:szCs w:val="26"/>
        </w:rPr>
      </w:pPr>
      <w:r>
        <w:br w:type="page"/>
      </w:r>
    </w:p>
    <w:p w:rsidR="00E04B80" w:rsidRDefault="00E04B80" w:rsidP="009C17CA">
      <w:pPr>
        <w:pStyle w:val="Ttulo2"/>
      </w:pPr>
      <w:bookmarkStart w:id="103" w:name="_Toc513807024"/>
      <w:r>
        <w:lastRenderedPageBreak/>
        <w:t>Manual de Usuario</w:t>
      </w:r>
      <w:bookmarkEnd w:id="103"/>
    </w:p>
    <w:p w:rsidR="00E04B80" w:rsidRDefault="009526F9" w:rsidP="009C17CA">
      <w:r>
        <w:t xml:space="preserve">El manual de usuario es algo muy importante debido a que es el documento que servirá a los usuarios de nuestro sistema para saber </w:t>
      </w:r>
      <w:r w:rsidR="00B95B21">
        <w:t>cómo</w:t>
      </w:r>
      <w:r>
        <w:t xml:space="preserve"> funciona cada una de las partes de nuestra aplicación. Debemos pues describir </w:t>
      </w:r>
      <w:r w:rsidR="00B95B21">
        <w:t>cómo</w:t>
      </w:r>
      <w:r>
        <w:t xml:space="preserve"> funcionan todas las opciones de las misma, que parámetros tiene, que cosas debemos hacer para que todas las operaciones funcionen correctamente y cualquier otro aspecto que consideremos oportuno para explicar el funcionamiento del sistema.</w:t>
      </w:r>
    </w:p>
    <w:p w:rsidR="009526F9" w:rsidRPr="00E04B80" w:rsidRDefault="009526F9" w:rsidP="009C17CA">
      <w:r>
        <w:t xml:space="preserve">No debemos escatimar detalles en este manual ya que </w:t>
      </w:r>
      <w:r w:rsidR="00B95B21">
        <w:t>es la herramienta para que los usuarios comprendan nuestro sistema. También debemos hacer el mayor uso posible de capturas de pantalla para mejorar nuestras explicaciones.</w:t>
      </w:r>
    </w:p>
    <w:p w:rsidR="00E04B80" w:rsidRDefault="00E04B80" w:rsidP="009C17CA">
      <w:pPr>
        <w:jc w:val="left"/>
        <w:rPr>
          <w:b/>
          <w:bCs/>
          <w:color w:val="4F81BD" w:themeColor="accent1"/>
          <w:sz w:val="40"/>
          <w:szCs w:val="26"/>
        </w:rPr>
      </w:pPr>
      <w:r>
        <w:br w:type="page"/>
      </w:r>
    </w:p>
    <w:p w:rsidR="00E04B80" w:rsidRDefault="00E04B80" w:rsidP="009C17CA">
      <w:pPr>
        <w:pStyle w:val="Ttulo2"/>
      </w:pPr>
      <w:bookmarkStart w:id="104" w:name="_Toc513807025"/>
      <w:r>
        <w:lastRenderedPageBreak/>
        <w:t>Manual del Programador</w:t>
      </w:r>
      <w:bookmarkEnd w:id="104"/>
    </w:p>
    <w:p w:rsidR="00E04B80" w:rsidRPr="00E04B80" w:rsidRDefault="00B95B21" w:rsidP="00E04B80">
      <w:r>
        <w:t>En este manual debemos describir cualquier aspecto que pueda ayudar a otros programadores a ampliar, modificar o entender aspectos de la construcción de nuestra aplicación. Debemos por tanto hacer una descripción general de los distintos aspectos involucrados en la construcción del sistema que puedan ser más difíciles de entender y también describir los procedimientos necesarios para hacer ciertas ampliaciones que hayamos contemplado en el diseño del sistema (añadir nuevas entidades, nuevos atributos a entidades existentes, nuevos servicios que usen a los ya desarrollados, modificaciones en la interfaz, etc.).</w:t>
      </w:r>
    </w:p>
    <w:p w:rsidR="00271364" w:rsidRDefault="00271364" w:rsidP="00EC451A">
      <w:pPr>
        <w:sectPr w:rsidR="00271364" w:rsidSect="00BA43AB">
          <w:type w:val="oddPage"/>
          <w:pgSz w:w="11906" w:h="16838" w:code="9"/>
          <w:pgMar w:top="1134" w:right="1134" w:bottom="1134" w:left="1134" w:header="567" w:footer="567" w:gutter="1134"/>
          <w:cols w:space="708"/>
          <w:titlePg/>
          <w:docGrid w:linePitch="360"/>
        </w:sectPr>
      </w:pPr>
    </w:p>
    <w:p w:rsidR="00E04B80" w:rsidRDefault="00271364" w:rsidP="00271364">
      <w:pPr>
        <w:pStyle w:val="Ttulo1"/>
      </w:pPr>
      <w:bookmarkStart w:id="105" w:name="_Toc513807026"/>
      <w:r>
        <w:lastRenderedPageBreak/>
        <w:t>Conclusiones y Ampliaciones</w:t>
      </w:r>
      <w:bookmarkEnd w:id="105"/>
    </w:p>
    <w:p w:rsidR="00271364" w:rsidRDefault="00271364" w:rsidP="00271364">
      <w:pPr>
        <w:pStyle w:val="Ttulo2"/>
      </w:pPr>
      <w:bookmarkStart w:id="106" w:name="_Toc513807027"/>
      <w:r>
        <w:t>Conclusiones</w:t>
      </w:r>
      <w:bookmarkEnd w:id="106"/>
    </w:p>
    <w:p w:rsidR="00271364" w:rsidRDefault="00B95B21" w:rsidP="00EC451A">
      <w:r>
        <w:t>Conclusiones del sistema: Qu</w:t>
      </w:r>
      <w:r w:rsidR="00B62325">
        <w:t>é</w:t>
      </w:r>
      <w:r>
        <w:t xml:space="preserve"> hemos elaborado, si los resultados están dentro de lo esperado, si hemos cumplido las expectativas, </w:t>
      </w:r>
      <w:r w:rsidR="00B62325">
        <w:t xml:space="preserve">justificación de haber escogido las mejores opciones para cada uno de los aspectos del sistema, </w:t>
      </w:r>
      <w:r>
        <w:t>etc.</w:t>
      </w:r>
    </w:p>
    <w:p w:rsidR="00271364" w:rsidRDefault="00271364" w:rsidP="00271364">
      <w:pPr>
        <w:pStyle w:val="Ttulo2"/>
      </w:pPr>
      <w:bookmarkStart w:id="107" w:name="_Toc513807028"/>
      <w:r>
        <w:t>Ampliaciones</w:t>
      </w:r>
      <w:bookmarkEnd w:id="107"/>
    </w:p>
    <w:p w:rsidR="00B87AFF" w:rsidRDefault="00D02439" w:rsidP="00B87AFF">
      <w:r>
        <w:t>Las ampliaciones y mejoras que más interesante resultar</w:t>
      </w:r>
      <w:r w:rsidR="00B87AFF">
        <w:t xml:space="preserve">ía realizar son las siguientes: </w:t>
      </w:r>
    </w:p>
    <w:p w:rsidR="00B87AFF" w:rsidRDefault="00B87AFF" w:rsidP="0075311B">
      <w:pPr>
        <w:pStyle w:val="Prrafodelista"/>
        <w:numPr>
          <w:ilvl w:val="0"/>
          <w:numId w:val="51"/>
        </w:numPr>
      </w:pPr>
      <w:r w:rsidRPr="004E0D3C">
        <w:rPr>
          <w:b/>
        </w:rPr>
        <w:t>Mejorar el lematizador:</w:t>
      </w:r>
      <w:r>
        <w:t xml:space="preserve">  aunque el lematizador actual sea lo suficientemente bueno para realizar un análisis de esta correspondencia en concreto, se podrían buscar reglas generales para algunas de las palabras que se han ajustado con reglas específicas. De esta forma no solo se conseguiría un lematizador más universal si no que se mejoraría el rendimiento del mismo.</w:t>
      </w:r>
    </w:p>
    <w:p w:rsidR="00A419C7" w:rsidRDefault="00B87AFF" w:rsidP="0075311B">
      <w:pPr>
        <w:pStyle w:val="Prrafodelista"/>
        <w:numPr>
          <w:ilvl w:val="0"/>
          <w:numId w:val="51"/>
        </w:numPr>
      </w:pPr>
      <w:r w:rsidRPr="004E0D3C">
        <w:rPr>
          <w:b/>
        </w:rPr>
        <w:t>Refactorizar el código de la web:</w:t>
      </w:r>
      <w:r>
        <w:t xml:space="preserve"> con esta ampliación se pretender intentar mejorar e</w:t>
      </w:r>
      <w:r w:rsidR="00A419C7">
        <w:t xml:space="preserve">l rendimiento de los grafos de </w:t>
      </w:r>
      <w:r>
        <w:t>D3.js ya que, al cargar tantos elementos como aparecen en la correspondencia de Gaspar Melchor de Jovellanos, los</w:t>
      </w:r>
      <w:r w:rsidR="004E0D3C">
        <w:t xml:space="preserve"> grafos</w:t>
      </w:r>
      <w:r>
        <w:t xml:space="preserve"> sufren de subidas en el tiempo de respuesta. Además, se podrían añadir nuevas funcionalidades para apoyar la visualización de los datos, como ya hacen la barra de búsqueda, los filtros, </w:t>
      </w:r>
      <w:r w:rsidR="00A419C7">
        <w:t>etc.</w:t>
      </w:r>
    </w:p>
    <w:p w:rsidR="004E0D3C" w:rsidRDefault="004E0D3C" w:rsidP="0075311B">
      <w:pPr>
        <w:pStyle w:val="Prrafodelista"/>
        <w:numPr>
          <w:ilvl w:val="0"/>
          <w:numId w:val="51"/>
        </w:numPr>
      </w:pPr>
      <w:r w:rsidRPr="004E0D3C">
        <w:rPr>
          <w:b/>
        </w:rPr>
        <w:t>Actualizar grafos:</w:t>
      </w:r>
      <w:r>
        <w:t xml:space="preserve"> esta ampliación consistiría en adaptar el código de los grafos a la última versión de D3.js, la cual salió a la luz cuando este proyecto ya había comenzado.</w:t>
      </w:r>
    </w:p>
    <w:p w:rsidR="004E0D3C" w:rsidRDefault="004E0D3C" w:rsidP="0075311B">
      <w:pPr>
        <w:pStyle w:val="Prrafodelista"/>
        <w:numPr>
          <w:ilvl w:val="0"/>
          <w:numId w:val="51"/>
        </w:numPr>
      </w:pPr>
      <w:r w:rsidRPr="004E0D3C">
        <w:rPr>
          <w:b/>
        </w:rPr>
        <w:t>Actualizar las librerías:</w:t>
      </w:r>
      <w:r>
        <w:t xml:space="preserve"> con esta ampliación se pretende adaptar las librerías auxiliares utilizadas para que el código generado por ellas cumpla con las normas de accesibilidad WCAG 2.0 (AA).</w:t>
      </w:r>
    </w:p>
    <w:p w:rsidR="0060137E" w:rsidRDefault="00B87AFF" w:rsidP="0075311B">
      <w:pPr>
        <w:pStyle w:val="Prrafodelista"/>
        <w:numPr>
          <w:ilvl w:val="0"/>
          <w:numId w:val="51"/>
        </w:numPr>
      </w:pPr>
      <w:r w:rsidRPr="004E0D3C">
        <w:rPr>
          <w:b/>
        </w:rPr>
        <w:t>Crear una red social completa:</w:t>
      </w:r>
      <w:r>
        <w:t xml:space="preserve"> esta ampliación consistiría en buscar la correspondencia de los interlocutores de Jovellanos para poder analizar con quien hablan aparte de con él y poder desarrollar una red más compleja.</w:t>
      </w:r>
    </w:p>
    <w:p w:rsidR="0060137E" w:rsidRDefault="0060137E" w:rsidP="0075311B">
      <w:pPr>
        <w:pStyle w:val="Prrafodelista"/>
        <w:numPr>
          <w:ilvl w:val="0"/>
          <w:numId w:val="51"/>
        </w:numPr>
      </w:pPr>
      <w:r w:rsidRPr="004E0D3C">
        <w:rPr>
          <w:b/>
        </w:rPr>
        <w:t>Convertir la web en una herramienta:</w:t>
      </w:r>
      <w:r>
        <w:t xml:space="preserve"> aprovechando el trabajo realizado con D3.js, JSON y JavaScript para realizar los grafos, se podría, mediante un proyecto más extenso, desarrollar una aplicación web que genere los grafos de forma automática al proporcionarle los datos en un formato concreto. </w:t>
      </w:r>
      <w:r w:rsidR="00A419C7">
        <w:t xml:space="preserve"> Esta aplicación sería muy útil para los historiadores que no tienen los conocimientos técnicos o el tiempo necesarios para realizar este tipo de visualizaciones.</w:t>
      </w:r>
    </w:p>
    <w:p w:rsidR="00A419C7" w:rsidRDefault="00A419C7" w:rsidP="0075311B">
      <w:pPr>
        <w:pStyle w:val="Prrafodelista"/>
        <w:numPr>
          <w:ilvl w:val="0"/>
          <w:numId w:val="51"/>
        </w:numPr>
        <w:sectPr w:rsidR="00A419C7" w:rsidSect="00BA43AB">
          <w:type w:val="oddPage"/>
          <w:pgSz w:w="11906" w:h="16838" w:code="9"/>
          <w:pgMar w:top="1134" w:right="1134" w:bottom="1134" w:left="1134" w:header="567" w:footer="567" w:gutter="1134"/>
          <w:cols w:space="708"/>
          <w:titlePg/>
          <w:docGrid w:linePitch="360"/>
        </w:sectPr>
      </w:pPr>
    </w:p>
    <w:p w:rsidR="004D075D" w:rsidRDefault="004D075D" w:rsidP="004D075D">
      <w:pPr>
        <w:pStyle w:val="Ttulo1"/>
      </w:pPr>
      <w:bookmarkStart w:id="108" w:name="_Toc513807029"/>
      <w:r>
        <w:lastRenderedPageBreak/>
        <w:t>Presupuesto</w:t>
      </w:r>
      <w:bookmarkEnd w:id="108"/>
    </w:p>
    <w:p w:rsidR="0004146D" w:rsidRDefault="0004146D" w:rsidP="00EC451A">
      <w:pPr>
        <w:rPr>
          <w:b/>
        </w:rPr>
      </w:pPr>
      <w:r>
        <w:t xml:space="preserve">A continuación se presentan dos posibles alternativas para el desarrollo del presupuesto del proyecto. La primera de ellas (recomendada) contempla muchos más aspectos y es más completa en líneas generales que la segunda. Seleccionar una u otra depende del criterio del director y del tipo de proyecto. Se presentan ambas para que se seleccione la que se considere más adecuada en cada caso. Otra posible opción es tomar elementos de ambas opciones a conveniencia. </w:t>
      </w:r>
      <w:r w:rsidRPr="0004146D">
        <w:rPr>
          <w:b/>
        </w:rPr>
        <w:t>En cualquier caso, consultar al director de proyecto acerca de cuál de las dos es más adecuada para el proyecto desarrollado.</w:t>
      </w:r>
    </w:p>
    <w:p w:rsidR="00D02439" w:rsidRDefault="00D02439" w:rsidP="00EC451A">
      <w:pPr>
        <w:rPr>
          <w:b/>
        </w:rPr>
      </w:pPr>
      <w:r>
        <w:rPr>
          <w:b/>
        </w:rPr>
        <w:t>--</w:t>
      </w:r>
    </w:p>
    <w:p w:rsidR="00CB5C06" w:rsidRPr="00D02439" w:rsidRDefault="00D02439" w:rsidP="00EC451A">
      <w:r>
        <w:t xml:space="preserve">A continuación, se </w:t>
      </w:r>
      <w:r w:rsidR="00943F98">
        <w:t>procede a explicar el proceso de</w:t>
      </w:r>
      <w:r w:rsidR="00CB5C06">
        <w:t xml:space="preserve"> desarrollo del</w:t>
      </w:r>
      <w:r>
        <w:t xml:space="preserve"> presupuesto interno y el presupuesto para el cliente.</w:t>
      </w:r>
    </w:p>
    <w:p w:rsidR="0004146D" w:rsidRPr="0004146D" w:rsidRDefault="0004146D" w:rsidP="0004146D">
      <w:pPr>
        <w:pStyle w:val="Ttulo2"/>
      </w:pPr>
      <w:bookmarkStart w:id="109" w:name="_Toc513807030"/>
      <w:r>
        <w:t xml:space="preserve">Desarrollo de Presupuesto </w:t>
      </w:r>
      <w:r w:rsidR="00386045">
        <w:t>Interno</w:t>
      </w:r>
      <w:bookmarkEnd w:id="109"/>
    </w:p>
    <w:p w:rsidR="0004146D" w:rsidRPr="009D0B85" w:rsidRDefault="0004146D" w:rsidP="0004146D">
      <w:pPr>
        <w:rPr>
          <w:lang w:eastAsia="es-ES"/>
        </w:rPr>
      </w:pPr>
      <w:r w:rsidRPr="009D0B85">
        <w:rPr>
          <w:lang w:eastAsia="es-ES"/>
        </w:rPr>
        <w:t>A la hora de elaborar un presupuesto hay que tener en cuenta dos aspectos importantes:</w:t>
      </w:r>
    </w:p>
    <w:p w:rsidR="0004146D" w:rsidRPr="00963B5E" w:rsidRDefault="0004146D" w:rsidP="0075311B">
      <w:pPr>
        <w:pStyle w:val="Prrafodelista"/>
        <w:numPr>
          <w:ilvl w:val="0"/>
          <w:numId w:val="19"/>
        </w:numPr>
        <w:rPr>
          <w:b/>
          <w:lang w:eastAsia="es-ES"/>
        </w:rPr>
      </w:pPr>
      <w:r w:rsidRPr="009D0B85">
        <w:rPr>
          <w:lang w:eastAsia="es-ES"/>
        </w:rPr>
        <w:t xml:space="preserve">¿Cuánto cuesta desarrollar el proyecto? </w:t>
      </w:r>
      <w:r w:rsidRPr="00963B5E">
        <w:rPr>
          <w:b/>
          <w:lang w:eastAsia="es-ES"/>
        </w:rPr>
        <w:t>(Presupuesto de Costes)</w:t>
      </w:r>
    </w:p>
    <w:p w:rsidR="0004146D" w:rsidRPr="00963B5E" w:rsidRDefault="0004146D" w:rsidP="0075311B">
      <w:pPr>
        <w:pStyle w:val="Prrafodelista"/>
        <w:numPr>
          <w:ilvl w:val="0"/>
          <w:numId w:val="19"/>
        </w:numPr>
        <w:rPr>
          <w:b/>
          <w:lang w:eastAsia="es-ES"/>
        </w:rPr>
      </w:pPr>
      <w:r w:rsidRPr="009D0B85">
        <w:rPr>
          <w:lang w:eastAsia="es-ES"/>
        </w:rPr>
        <w:t xml:space="preserve">¿Cuánto voy a cobrar por los trabajos? </w:t>
      </w:r>
      <w:r w:rsidRPr="00963B5E">
        <w:rPr>
          <w:b/>
          <w:lang w:eastAsia="es-ES"/>
        </w:rPr>
        <w:t>(Presupuesto del Cliente)</w:t>
      </w:r>
    </w:p>
    <w:p w:rsidR="0004146D" w:rsidRPr="009D0B85" w:rsidRDefault="0004146D" w:rsidP="0004146D">
      <w:pPr>
        <w:rPr>
          <w:lang w:eastAsia="es-ES"/>
        </w:rPr>
      </w:pPr>
      <w:r w:rsidRPr="009D0B85">
        <w:rPr>
          <w:lang w:eastAsia="es-ES"/>
        </w:rPr>
        <w:t>El alumno debe realizar ambos</w:t>
      </w:r>
      <w:r>
        <w:rPr>
          <w:lang w:eastAsia="es-ES"/>
        </w:rPr>
        <w:t xml:space="preserve">. </w:t>
      </w:r>
      <w:r w:rsidRPr="009D0B85">
        <w:rPr>
          <w:lang w:eastAsia="es-ES"/>
        </w:rPr>
        <w:t>Por lo que respecta al presupuesto del cliente, se hará constar en esta sección y deberá estar basado en el presupuesto de costes realizado.</w:t>
      </w:r>
      <w:r>
        <w:rPr>
          <w:lang w:eastAsia="es-ES"/>
        </w:rPr>
        <w:t xml:space="preserve"> El presupuesto de costes puede realizarse en esta sección o figurar en un anexo específico, a criterio del director del proyecto.</w:t>
      </w:r>
    </w:p>
    <w:p w:rsidR="0004146D" w:rsidRPr="009D0B85" w:rsidRDefault="0004146D" w:rsidP="0004146D">
      <w:pPr>
        <w:rPr>
          <w:lang w:eastAsia="es-ES"/>
        </w:rPr>
      </w:pPr>
      <w:r w:rsidRPr="009D0B85">
        <w:rPr>
          <w:lang w:eastAsia="es-ES"/>
        </w:rPr>
        <w:t xml:space="preserve">Dicho presupuesto debe ser claro y exhaustivo, adelantándose a las dudas del cliente y presentando todos los elementos, de manera que no exista ningún </w:t>
      </w:r>
      <w:r>
        <w:rPr>
          <w:lang w:eastAsia="es-ES"/>
        </w:rPr>
        <w:t>“</w:t>
      </w:r>
      <w:r w:rsidRPr="009D0B85">
        <w:rPr>
          <w:lang w:eastAsia="es-ES"/>
        </w:rPr>
        <w:t>punto oscuro</w:t>
      </w:r>
      <w:r>
        <w:rPr>
          <w:lang w:eastAsia="es-ES"/>
        </w:rPr>
        <w:t>”</w:t>
      </w:r>
      <w:r w:rsidRPr="009D0B85">
        <w:rPr>
          <w:lang w:eastAsia="es-ES"/>
        </w:rPr>
        <w:t>. Para ello deben constar únicamente ítems que entienda el cliente. Como ejemplo, el coste de amortización de los equipos de desarrollo no es un dato que deba constar en este presupuesto, sino en el de costes. Un curso de formación, el análisis del sistema, la instalación de un SGBD, etc. si son elementos que entregamos al cliente, sí deben constar en este apartado.</w:t>
      </w:r>
    </w:p>
    <w:p w:rsidR="0004146D" w:rsidRPr="009D0B85" w:rsidRDefault="0004146D" w:rsidP="0004146D">
      <w:pPr>
        <w:rPr>
          <w:lang w:eastAsia="es-ES"/>
        </w:rPr>
      </w:pPr>
      <w:r w:rsidRPr="009D0B85">
        <w:rPr>
          <w:lang w:eastAsia="es-ES"/>
        </w:rPr>
        <w:t>En general el presupuesto del cliente debe cubrir el presupuesto de costes de desarrollo para que el proyecto resulte rentable y debe tener un margen de beneficio con respecto a aquel.</w:t>
      </w:r>
    </w:p>
    <w:p w:rsidR="0004146D" w:rsidRPr="009D0B85" w:rsidRDefault="0004146D" w:rsidP="0004146D">
      <w:pPr>
        <w:rPr>
          <w:lang w:eastAsia="es-ES"/>
        </w:rPr>
      </w:pPr>
      <w:r w:rsidRPr="009D0B85">
        <w:rPr>
          <w:lang w:eastAsia="es-ES"/>
        </w:rPr>
        <w:t>El presupuesto del cliente no debe ser una tabla de valores monetarios vacía, sino que debe ser acompañado por una explicación de estos valores.</w:t>
      </w:r>
    </w:p>
    <w:p w:rsidR="0004146D" w:rsidRPr="009D0B85" w:rsidRDefault="0004146D" w:rsidP="0004146D">
      <w:pPr>
        <w:rPr>
          <w:lang w:eastAsia="es-ES"/>
        </w:rPr>
      </w:pPr>
      <w:r w:rsidRPr="009D0B85">
        <w:rPr>
          <w:lang w:eastAsia="es-ES"/>
        </w:rPr>
        <w:t xml:space="preserve">Las características fundamentales que debe cumplir son: </w:t>
      </w:r>
    </w:p>
    <w:p w:rsidR="0004146D" w:rsidRPr="009D0B85" w:rsidRDefault="0004146D" w:rsidP="0075311B">
      <w:pPr>
        <w:pStyle w:val="Prrafodelista"/>
        <w:numPr>
          <w:ilvl w:val="0"/>
          <w:numId w:val="18"/>
        </w:numPr>
        <w:rPr>
          <w:lang w:eastAsia="es-ES"/>
        </w:rPr>
      </w:pPr>
      <w:r w:rsidRPr="00963B5E">
        <w:rPr>
          <w:b/>
          <w:bCs/>
          <w:lang w:eastAsia="es-ES"/>
        </w:rPr>
        <w:t xml:space="preserve">Completo: </w:t>
      </w:r>
      <w:r w:rsidRPr="009D0B85">
        <w:rPr>
          <w:lang w:eastAsia="es-ES"/>
        </w:rPr>
        <w:t xml:space="preserve">Desde la presentación de nuestra empresa, hasta la solución que pensamos darle al proyecto del cliente, ejemplos de proyectos ya realizados, presupuesto cerrado indicando qué incluye y tan importante como esto, qué no incluye. </w:t>
      </w:r>
    </w:p>
    <w:p w:rsidR="0004146D" w:rsidRPr="009D0B85" w:rsidRDefault="0004146D" w:rsidP="0075311B">
      <w:pPr>
        <w:pStyle w:val="Prrafodelista"/>
        <w:numPr>
          <w:ilvl w:val="0"/>
          <w:numId w:val="18"/>
        </w:numPr>
        <w:rPr>
          <w:lang w:eastAsia="es-ES"/>
        </w:rPr>
      </w:pPr>
      <w:r w:rsidRPr="00963B5E">
        <w:rPr>
          <w:b/>
          <w:bCs/>
          <w:lang w:eastAsia="es-ES"/>
        </w:rPr>
        <w:lastRenderedPageBreak/>
        <w:t>Claro:</w:t>
      </w:r>
      <w:r w:rsidRPr="009D0B85">
        <w:rPr>
          <w:lang w:eastAsia="es-ES"/>
        </w:rPr>
        <w:t xml:space="preserve"> Siempre hay que pensar que el cliente no sabe. Si sabe puede pensar que somos muy básicos, pero si no sabe y le pasamos un presupuesto excesivamente técnico, no le podremos hacer llegar nuestra idea de manera que él pueda visualizar el resultado. </w:t>
      </w:r>
    </w:p>
    <w:p w:rsidR="0004146D" w:rsidRPr="009D0B85" w:rsidRDefault="0004146D" w:rsidP="0075311B">
      <w:pPr>
        <w:pStyle w:val="Prrafodelista"/>
        <w:numPr>
          <w:ilvl w:val="0"/>
          <w:numId w:val="18"/>
        </w:numPr>
        <w:rPr>
          <w:lang w:eastAsia="es-ES"/>
        </w:rPr>
      </w:pPr>
      <w:r w:rsidRPr="00963B5E">
        <w:rPr>
          <w:b/>
          <w:bCs/>
          <w:lang w:eastAsia="es-ES"/>
        </w:rPr>
        <w:t>Conciso:</w:t>
      </w:r>
      <w:r w:rsidRPr="009D0B85">
        <w:rPr>
          <w:lang w:eastAsia="es-ES"/>
        </w:rPr>
        <w:t xml:space="preserve"> No hay que andarse por las ramas. A nosotros nos interesa poder transmitir la mayor cantidad de ideas en el menor espacio posible. Para ello, es muy recomendable utilizar tablas y/o puntos. </w:t>
      </w:r>
    </w:p>
    <w:p w:rsidR="0004146D" w:rsidRDefault="0004146D" w:rsidP="0004146D">
      <w:pPr>
        <w:rPr>
          <w:lang w:eastAsia="es-ES"/>
        </w:rPr>
      </w:pPr>
      <w:r w:rsidRPr="009D0B85">
        <w:rPr>
          <w:lang w:eastAsia="es-ES"/>
        </w:rPr>
        <w:t xml:space="preserve">A la hora de desarrollar el presupuesto, debemos pensar en hacer referencias a: </w:t>
      </w:r>
    </w:p>
    <w:p w:rsidR="0004146D" w:rsidRPr="009D0B85" w:rsidRDefault="0004146D" w:rsidP="0075311B">
      <w:pPr>
        <w:pStyle w:val="Prrafodelista"/>
        <w:numPr>
          <w:ilvl w:val="0"/>
          <w:numId w:val="20"/>
        </w:numPr>
        <w:rPr>
          <w:lang w:eastAsia="es-ES"/>
        </w:rPr>
      </w:pPr>
      <w:r w:rsidRPr="006D2690">
        <w:rPr>
          <w:b/>
          <w:bCs/>
          <w:lang w:eastAsia="es-ES"/>
        </w:rPr>
        <w:t>Metodología de trabajo:</w:t>
      </w:r>
      <w:r w:rsidRPr="009D0B85">
        <w:rPr>
          <w:lang w:eastAsia="es-ES"/>
        </w:rPr>
        <w:t xml:space="preserve"> Explicar al cliente como vamos a hacer las cosas, comentar por ejemplo que primero se va a diseñar la web o la base de datos, que hasta que no se apruebe (firmado), no se va a pasar a la siguiente fase</w:t>
      </w:r>
      <w:r>
        <w:rPr>
          <w:lang w:eastAsia="es-ES"/>
        </w:rPr>
        <w:t>.</w:t>
      </w:r>
      <w:r w:rsidRPr="009D0B85">
        <w:rPr>
          <w:lang w:eastAsia="es-ES"/>
        </w:rPr>
        <w:t xml:space="preserve"> </w:t>
      </w:r>
    </w:p>
    <w:p w:rsidR="0004146D" w:rsidRPr="009D0B85" w:rsidRDefault="0004146D" w:rsidP="0075311B">
      <w:pPr>
        <w:pStyle w:val="Prrafodelista"/>
        <w:numPr>
          <w:ilvl w:val="0"/>
          <w:numId w:val="20"/>
        </w:numPr>
        <w:rPr>
          <w:lang w:eastAsia="es-ES"/>
        </w:rPr>
      </w:pPr>
      <w:r w:rsidRPr="006D2690">
        <w:rPr>
          <w:b/>
          <w:bCs/>
          <w:lang w:eastAsia="es-ES"/>
        </w:rPr>
        <w:t>Tiempos de ejecución:</w:t>
      </w:r>
      <w:r w:rsidRPr="009D0B85">
        <w:rPr>
          <w:lang w:eastAsia="es-ES"/>
        </w:rPr>
        <w:t xml:space="preserve"> Hay que cumplirlos. También hay que ajustar mucho e indicar cuáles son nuestras responsabilidades y cuáles son las suyas en cuanto a entregas de material, validaciones etc., y la influencia que tendrá en los tiempos, el retraso en las entregas y las aprobaciones. </w:t>
      </w:r>
    </w:p>
    <w:p w:rsidR="0004146D" w:rsidRPr="009D0B85" w:rsidRDefault="0004146D" w:rsidP="0075311B">
      <w:pPr>
        <w:pStyle w:val="Prrafodelista"/>
        <w:numPr>
          <w:ilvl w:val="0"/>
          <w:numId w:val="20"/>
        </w:numPr>
        <w:rPr>
          <w:lang w:eastAsia="es-ES"/>
        </w:rPr>
      </w:pPr>
      <w:r w:rsidRPr="006D2690">
        <w:rPr>
          <w:b/>
          <w:bCs/>
          <w:lang w:eastAsia="es-ES"/>
        </w:rPr>
        <w:t>Presupuesto detallado propiamente dicho:</w:t>
      </w:r>
      <w:r w:rsidRPr="009D0B85">
        <w:rPr>
          <w:lang w:eastAsia="es-ES"/>
        </w:rPr>
        <w:t xml:space="preserve"> Es muy útil tabular cada una de las secciones que van a componer el proyecto y desglosarlo por su coste. </w:t>
      </w:r>
    </w:p>
    <w:p w:rsidR="0004146D" w:rsidRPr="009D0B85" w:rsidRDefault="0004146D" w:rsidP="0075311B">
      <w:pPr>
        <w:pStyle w:val="Prrafodelista"/>
        <w:numPr>
          <w:ilvl w:val="0"/>
          <w:numId w:val="20"/>
        </w:numPr>
        <w:rPr>
          <w:lang w:eastAsia="es-ES"/>
        </w:rPr>
      </w:pPr>
      <w:r w:rsidRPr="006D2690">
        <w:rPr>
          <w:b/>
          <w:bCs/>
          <w:lang w:eastAsia="es-ES"/>
        </w:rPr>
        <w:t>Formas de pago</w:t>
      </w:r>
      <w:r>
        <w:rPr>
          <w:b/>
          <w:bCs/>
          <w:lang w:eastAsia="es-ES"/>
        </w:rPr>
        <w:t xml:space="preserve"> (Si procede)</w:t>
      </w:r>
      <w:r w:rsidRPr="006D2690">
        <w:rPr>
          <w:b/>
          <w:bCs/>
          <w:lang w:eastAsia="es-ES"/>
        </w:rPr>
        <w:t xml:space="preserve">: </w:t>
      </w:r>
      <w:r w:rsidRPr="009D0B85">
        <w:rPr>
          <w:lang w:eastAsia="es-ES"/>
        </w:rPr>
        <w:t xml:space="preserve">Indicando también los plazos que habrá que cumplir. </w:t>
      </w:r>
    </w:p>
    <w:p w:rsidR="0004146D" w:rsidRDefault="0004146D" w:rsidP="0004146D">
      <w:pPr>
        <w:rPr>
          <w:lang w:eastAsia="es-ES"/>
        </w:rPr>
      </w:pPr>
      <w:r w:rsidRPr="009D0B85">
        <w:rPr>
          <w:lang w:eastAsia="es-ES"/>
        </w:rPr>
        <w:t xml:space="preserve">Todos estos apartados, pueden no llevar este orden, incluso estar mezclados, pero es importante tener transmitir todo esto claramente al cliente. </w:t>
      </w:r>
      <w:r>
        <w:rPr>
          <w:lang w:eastAsia="es-ES"/>
        </w:rPr>
        <w:t>Un ejemplo de un desglose de un presupuesto en una tabla se muestra a continuación:</w:t>
      </w:r>
    </w:p>
    <w:p w:rsidR="002E22D1" w:rsidRDefault="002E22D1" w:rsidP="0004146D">
      <w:pPr>
        <w:rPr>
          <w:lang w:eastAsia="es-ES"/>
        </w:rPr>
      </w:pPr>
      <w:r>
        <w:rPr>
          <w:lang w:eastAsia="es-ES"/>
        </w:rPr>
        <w:t>--</w:t>
      </w:r>
    </w:p>
    <w:p w:rsidR="002E22D1" w:rsidRDefault="002E22D1" w:rsidP="0004146D">
      <w:pPr>
        <w:rPr>
          <w:lang w:eastAsia="es-ES"/>
        </w:rPr>
      </w:pPr>
      <w:r>
        <w:rPr>
          <w:lang w:eastAsia="es-ES"/>
        </w:rPr>
        <w:t>Para realizar el cálculo de forma clara, transparente y trazable, se han seguido las siguientes fases:</w:t>
      </w:r>
    </w:p>
    <w:p w:rsidR="002E22D1" w:rsidRDefault="002E22D1" w:rsidP="0075311B">
      <w:pPr>
        <w:pStyle w:val="Prrafodelista"/>
        <w:numPr>
          <w:ilvl w:val="0"/>
          <w:numId w:val="77"/>
        </w:numPr>
        <w:rPr>
          <w:lang w:eastAsia="es-ES"/>
        </w:rPr>
      </w:pPr>
      <w:r>
        <w:rPr>
          <w:lang w:eastAsia="es-ES"/>
        </w:rPr>
        <w:t>División del proyecto en unidades de obra.</w:t>
      </w:r>
    </w:p>
    <w:p w:rsidR="002E22D1" w:rsidRDefault="002E22D1" w:rsidP="0075311B">
      <w:pPr>
        <w:pStyle w:val="Prrafodelista"/>
        <w:numPr>
          <w:ilvl w:val="0"/>
          <w:numId w:val="77"/>
        </w:numPr>
        <w:rPr>
          <w:lang w:eastAsia="es-ES"/>
        </w:rPr>
      </w:pPr>
      <w:r>
        <w:rPr>
          <w:lang w:eastAsia="es-ES"/>
        </w:rPr>
        <w:t>Cálculo de los precios básicos.</w:t>
      </w:r>
    </w:p>
    <w:p w:rsidR="002E22D1" w:rsidRDefault="002E22D1" w:rsidP="0075311B">
      <w:pPr>
        <w:pStyle w:val="Prrafodelista"/>
        <w:numPr>
          <w:ilvl w:val="0"/>
          <w:numId w:val="77"/>
        </w:numPr>
        <w:rPr>
          <w:lang w:eastAsia="es-ES"/>
        </w:rPr>
      </w:pPr>
      <w:r>
        <w:rPr>
          <w:lang w:eastAsia="es-ES"/>
        </w:rPr>
        <w:t>Cálculo de los costes unitarios.</w:t>
      </w:r>
    </w:p>
    <w:p w:rsidR="002E22D1" w:rsidRDefault="002E22D1" w:rsidP="0075311B">
      <w:pPr>
        <w:pStyle w:val="Prrafodelista"/>
        <w:numPr>
          <w:ilvl w:val="0"/>
          <w:numId w:val="77"/>
        </w:numPr>
        <w:rPr>
          <w:lang w:eastAsia="es-ES"/>
        </w:rPr>
      </w:pPr>
      <w:r>
        <w:rPr>
          <w:lang w:eastAsia="es-ES"/>
        </w:rPr>
        <w:t>Cálculo de los precios de las unidades de obra.</w:t>
      </w:r>
    </w:p>
    <w:p w:rsidR="002E22D1" w:rsidRDefault="002E22D1" w:rsidP="0075311B">
      <w:pPr>
        <w:pStyle w:val="Prrafodelista"/>
        <w:numPr>
          <w:ilvl w:val="0"/>
          <w:numId w:val="77"/>
        </w:numPr>
        <w:rPr>
          <w:lang w:eastAsia="es-ES"/>
        </w:rPr>
      </w:pPr>
      <w:r>
        <w:rPr>
          <w:lang w:eastAsia="es-ES"/>
        </w:rPr>
        <w:t>Cálculo del presupuesto interno.</w:t>
      </w:r>
    </w:p>
    <w:p w:rsidR="002E22D1" w:rsidRDefault="002E22D1" w:rsidP="0075311B">
      <w:pPr>
        <w:pStyle w:val="Prrafodelista"/>
        <w:numPr>
          <w:ilvl w:val="0"/>
          <w:numId w:val="77"/>
        </w:numPr>
        <w:rPr>
          <w:lang w:eastAsia="es-ES"/>
        </w:rPr>
      </w:pPr>
      <w:r>
        <w:rPr>
          <w:lang w:eastAsia="es-ES"/>
        </w:rPr>
        <w:t>Cálculo del presupuesto para el cliente.</w:t>
      </w:r>
    </w:p>
    <w:p w:rsidR="002E22D1" w:rsidRDefault="002E22D1" w:rsidP="002E22D1">
      <w:pPr>
        <w:rPr>
          <w:lang w:eastAsia="es-ES"/>
        </w:rPr>
      </w:pPr>
      <w:r>
        <w:rPr>
          <w:lang w:eastAsia="es-ES"/>
        </w:rPr>
        <w:t>Adem</w:t>
      </w:r>
      <w:r w:rsidR="0001063F">
        <w:rPr>
          <w:lang w:eastAsia="es-ES"/>
        </w:rPr>
        <w:t xml:space="preserve">ás, </w:t>
      </w:r>
      <w:r>
        <w:rPr>
          <w:lang w:eastAsia="es-ES"/>
        </w:rPr>
        <w:t xml:space="preserve">se ha tratado el proyecto como una colaboración entre </w:t>
      </w:r>
      <w:r w:rsidR="0001063F">
        <w:rPr>
          <w:lang w:eastAsia="es-ES"/>
        </w:rPr>
        <w:t>varios profesionales, en vez de un pedido a una empresa más establecida, por lo tanto, los gastos indirectos son más reducidos que normalmente.</w:t>
      </w:r>
    </w:p>
    <w:p w:rsidR="0001063F" w:rsidRDefault="0001063F" w:rsidP="002E22D1">
      <w:pPr>
        <w:rPr>
          <w:lang w:eastAsia="es-ES"/>
        </w:rPr>
      </w:pPr>
      <w:r>
        <w:rPr>
          <w:lang w:eastAsia="es-ES"/>
        </w:rPr>
        <w:t>La divisi</w:t>
      </w:r>
      <w:r w:rsidR="00DA76D7">
        <w:rPr>
          <w:lang w:eastAsia="es-ES"/>
        </w:rPr>
        <w:t>ón del proyecto en unidades de obra se ha realizado primero en las dos partes principales del proyecto: el análisis de lenguaje y el desarrollo de la página web. Seguidamente, se ha dividido el análisis en: recopilación de texto, limpieza del texto, lematizador y DTM, aprendizaje y resultados y asignación. Por último, se ha dividido el desarrollo en: recursos, página, grafos y validación.</w:t>
      </w:r>
    </w:p>
    <w:p w:rsidR="000E2FEF" w:rsidRDefault="00DA76D7" w:rsidP="002E22D1">
      <w:pPr>
        <w:rPr>
          <w:lang w:eastAsia="es-ES"/>
        </w:rPr>
      </w:pPr>
      <w:r>
        <w:rPr>
          <w:lang w:eastAsia="es-ES"/>
        </w:rPr>
        <w:t>El siguiente paso ha sido calcular los precios básicos del hardware y el personal involucrado. No se ha tenido en cuenta el software ajeno a las tareas de gestión</w:t>
      </w:r>
      <w:r w:rsidR="000E2FEF">
        <w:rPr>
          <w:lang w:eastAsia="es-ES"/>
        </w:rPr>
        <w:t xml:space="preserve"> </w:t>
      </w:r>
      <w:r>
        <w:rPr>
          <w:lang w:eastAsia="es-ES"/>
        </w:rPr>
        <w:t>del proyecto</w:t>
      </w:r>
      <w:r w:rsidR="000E2FEF">
        <w:rPr>
          <w:lang w:eastAsia="es-ES"/>
        </w:rPr>
        <w:t xml:space="preserve"> </w:t>
      </w:r>
      <w:r>
        <w:rPr>
          <w:lang w:eastAsia="es-ES"/>
        </w:rPr>
        <w:t xml:space="preserve">debido a que </w:t>
      </w:r>
      <w:r>
        <w:rPr>
          <w:lang w:eastAsia="es-ES"/>
        </w:rPr>
        <w:lastRenderedPageBreak/>
        <w:t>todo el utilizado es software gratuito.</w:t>
      </w:r>
      <w:r w:rsidR="000E2FEF">
        <w:rPr>
          <w:lang w:eastAsia="es-ES"/>
        </w:rPr>
        <w:t xml:space="preserve"> Por su parte, el software de gestión está incluido en los costes indirectos ya que no es exclusivo del proyecto. </w:t>
      </w:r>
    </w:p>
    <w:p w:rsidR="000E2FEF" w:rsidRDefault="000E2FEF" w:rsidP="002E22D1">
      <w:pPr>
        <w:rPr>
          <w:lang w:eastAsia="es-ES"/>
        </w:rPr>
      </w:pPr>
      <w:r>
        <w:rPr>
          <w:lang w:eastAsia="es-ES"/>
        </w:rPr>
        <w:t xml:space="preserve">En cuanto al personal involucrado se han tenido en cuenta los siguientes profesionales: un experto/a en análisis del lenguaje, un desarrollador/a web y un historiador/a. En cuanto al material, el único hardware que se ha considerado son los ordenadores de los tres profesionales. </w:t>
      </w:r>
    </w:p>
    <w:p w:rsidR="00DA76D7" w:rsidRDefault="000E2FEF" w:rsidP="002E22D1">
      <w:pPr>
        <w:rPr>
          <w:lang w:eastAsia="es-ES"/>
        </w:rPr>
      </w:pPr>
      <w:r>
        <w:rPr>
          <w:lang w:eastAsia="es-ES"/>
        </w:rPr>
        <w:t>Teniendo esto en cuenta los precios básicos son los siguientes:</w:t>
      </w:r>
    </w:p>
    <w:tbl>
      <w:tblPr>
        <w:tblStyle w:val="Sombreadomedio2-nfasis11"/>
        <w:tblW w:w="7400" w:type="dxa"/>
        <w:tblLook w:val="04A0" w:firstRow="1" w:lastRow="0" w:firstColumn="1" w:lastColumn="0" w:noHBand="0" w:noVBand="1"/>
      </w:tblPr>
      <w:tblGrid>
        <w:gridCol w:w="1200"/>
        <w:gridCol w:w="1280"/>
        <w:gridCol w:w="2977"/>
        <w:gridCol w:w="1943"/>
      </w:tblGrid>
      <w:tr w:rsidR="000E2FEF" w:rsidRPr="000E2FEF" w:rsidTr="000E2FEF">
        <w:trPr>
          <w:cnfStyle w:val="100000000000" w:firstRow="1" w:lastRow="0" w:firstColumn="0" w:lastColumn="0" w:oddVBand="0" w:evenVBand="0" w:oddHBand="0" w:evenHBand="0" w:firstRowFirstColumn="0" w:firstRowLastColumn="0" w:lastRowFirstColumn="0" w:lastRowLastColumn="0"/>
          <w:trHeight w:val="315"/>
        </w:trPr>
        <w:tc>
          <w:tcPr>
            <w:cnfStyle w:val="001000000100" w:firstRow="0" w:lastRow="0" w:firstColumn="1" w:lastColumn="0" w:oddVBand="0" w:evenVBand="0" w:oddHBand="0" w:evenHBand="0" w:firstRowFirstColumn="1" w:firstRowLastColumn="0" w:lastRowFirstColumn="0" w:lastRowLastColumn="0"/>
            <w:tcW w:w="1200" w:type="dxa"/>
            <w:noWrap/>
            <w:hideMark/>
          </w:tcPr>
          <w:p w:rsidR="000E2FEF" w:rsidRPr="000E2FEF" w:rsidRDefault="000E2FEF" w:rsidP="000E2FEF">
            <w:pPr>
              <w:rPr>
                <w:rFonts w:ascii="Calibri" w:eastAsia="Times New Roman" w:hAnsi="Calibri" w:cs="Times New Roman"/>
                <w:color w:val="FFFFFF"/>
                <w:sz w:val="24"/>
                <w:szCs w:val="24"/>
                <w:lang w:eastAsia="es-ES"/>
              </w:rPr>
            </w:pPr>
            <w:r w:rsidRPr="000E2FEF">
              <w:rPr>
                <w:rFonts w:ascii="Calibri" w:eastAsia="Times New Roman" w:hAnsi="Calibri" w:cs="Times New Roman"/>
                <w:color w:val="FFFFFF"/>
                <w:sz w:val="24"/>
                <w:szCs w:val="24"/>
                <w:lang w:eastAsia="es-ES"/>
              </w:rPr>
              <w:t>COD</w:t>
            </w:r>
          </w:p>
        </w:tc>
        <w:tc>
          <w:tcPr>
            <w:tcW w:w="1280" w:type="dxa"/>
            <w:noWrap/>
            <w:hideMark/>
          </w:tcPr>
          <w:p w:rsidR="000E2FEF" w:rsidRPr="000E2FEF" w:rsidRDefault="000E2FEF" w:rsidP="000E2FEF">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FFFFFF"/>
                <w:sz w:val="24"/>
                <w:szCs w:val="24"/>
                <w:lang w:eastAsia="es-ES"/>
              </w:rPr>
            </w:pPr>
            <w:r w:rsidRPr="000E2FEF">
              <w:rPr>
                <w:rFonts w:ascii="Calibri" w:eastAsia="Times New Roman" w:hAnsi="Calibri" w:cs="Times New Roman"/>
                <w:color w:val="FFFFFF"/>
                <w:sz w:val="24"/>
                <w:szCs w:val="24"/>
                <w:lang w:eastAsia="es-ES"/>
              </w:rPr>
              <w:t>UNIDAD</w:t>
            </w:r>
          </w:p>
        </w:tc>
        <w:tc>
          <w:tcPr>
            <w:tcW w:w="2977" w:type="dxa"/>
            <w:noWrap/>
            <w:hideMark/>
          </w:tcPr>
          <w:p w:rsidR="000E2FEF" w:rsidRPr="000E2FEF" w:rsidRDefault="000E2FEF" w:rsidP="000E2FEF">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FFFFFF"/>
                <w:sz w:val="24"/>
                <w:szCs w:val="24"/>
                <w:lang w:eastAsia="es-ES"/>
              </w:rPr>
            </w:pPr>
            <w:r w:rsidRPr="000E2FEF">
              <w:rPr>
                <w:rFonts w:ascii="Calibri" w:eastAsia="Times New Roman" w:hAnsi="Calibri" w:cs="Times New Roman"/>
                <w:color w:val="FFFFFF"/>
                <w:sz w:val="24"/>
                <w:szCs w:val="24"/>
                <w:lang w:eastAsia="es-ES"/>
              </w:rPr>
              <w:t>DESCRIPCION</w:t>
            </w:r>
          </w:p>
        </w:tc>
        <w:tc>
          <w:tcPr>
            <w:tcW w:w="1943" w:type="dxa"/>
            <w:noWrap/>
            <w:hideMark/>
          </w:tcPr>
          <w:p w:rsidR="000E2FEF" w:rsidRPr="000E2FEF" w:rsidRDefault="000E2FEF" w:rsidP="000E2FEF">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FFFFFF"/>
                <w:sz w:val="24"/>
                <w:szCs w:val="24"/>
                <w:lang w:eastAsia="es-ES"/>
              </w:rPr>
            </w:pPr>
            <w:r w:rsidRPr="000E2FEF">
              <w:rPr>
                <w:rFonts w:ascii="Calibri" w:eastAsia="Times New Roman" w:hAnsi="Calibri" w:cs="Times New Roman"/>
                <w:color w:val="FFFFFF"/>
                <w:sz w:val="24"/>
                <w:szCs w:val="24"/>
                <w:lang w:eastAsia="es-ES"/>
              </w:rPr>
              <w:t>PRECIO</w:t>
            </w:r>
          </w:p>
        </w:tc>
      </w:tr>
      <w:tr w:rsidR="000E2FEF" w:rsidRPr="000E2FEF" w:rsidTr="000E2FEF">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1200" w:type="dxa"/>
            <w:noWrap/>
            <w:hideMark/>
          </w:tcPr>
          <w:p w:rsidR="000E2FEF" w:rsidRPr="000E2FEF" w:rsidRDefault="000E2FEF" w:rsidP="000E2FEF">
            <w:pPr>
              <w:rPr>
                <w:rFonts w:ascii="Calibri" w:eastAsia="Times New Roman" w:hAnsi="Calibri" w:cs="Times New Roman"/>
                <w:color w:val="000000"/>
                <w:lang w:eastAsia="es-ES"/>
              </w:rPr>
            </w:pPr>
            <w:r w:rsidRPr="000E2FEF">
              <w:rPr>
                <w:rFonts w:ascii="Calibri" w:eastAsia="Times New Roman" w:hAnsi="Calibri" w:cs="Times New Roman"/>
                <w:color w:val="000000"/>
                <w:lang w:eastAsia="es-ES"/>
              </w:rPr>
              <w:t>RP1</w:t>
            </w:r>
          </w:p>
        </w:tc>
        <w:tc>
          <w:tcPr>
            <w:tcW w:w="1280" w:type="dxa"/>
            <w:noWrap/>
            <w:hideMark/>
          </w:tcPr>
          <w:p w:rsidR="000E2FEF" w:rsidRPr="000E2FEF" w:rsidRDefault="000E2FEF" w:rsidP="000E2FE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ES"/>
              </w:rPr>
            </w:pPr>
            <w:r w:rsidRPr="000E2FEF">
              <w:rPr>
                <w:rFonts w:ascii="Calibri" w:eastAsia="Times New Roman" w:hAnsi="Calibri" w:cs="Times New Roman"/>
                <w:color w:val="000000"/>
                <w:lang w:eastAsia="es-ES"/>
              </w:rPr>
              <w:t>h</w:t>
            </w:r>
          </w:p>
        </w:tc>
        <w:tc>
          <w:tcPr>
            <w:tcW w:w="2977" w:type="dxa"/>
            <w:hideMark/>
          </w:tcPr>
          <w:p w:rsidR="000E2FEF" w:rsidRPr="000E2FEF" w:rsidRDefault="000E2FEF" w:rsidP="000E2FE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ES"/>
              </w:rPr>
            </w:pPr>
            <w:r w:rsidRPr="000E2FEF">
              <w:rPr>
                <w:rFonts w:ascii="Calibri" w:eastAsia="Times New Roman" w:hAnsi="Calibri" w:cs="Times New Roman"/>
                <w:color w:val="000000"/>
                <w:lang w:eastAsia="es-ES"/>
              </w:rPr>
              <w:t>Experto en análisis de</w:t>
            </w:r>
            <w:r>
              <w:rPr>
                <w:rFonts w:ascii="Calibri" w:eastAsia="Times New Roman" w:hAnsi="Calibri" w:cs="Times New Roman"/>
                <w:color w:val="000000"/>
                <w:lang w:eastAsia="es-ES"/>
              </w:rPr>
              <w:t>l</w:t>
            </w:r>
            <w:r w:rsidRPr="000E2FEF">
              <w:rPr>
                <w:rFonts w:ascii="Calibri" w:eastAsia="Times New Roman" w:hAnsi="Calibri" w:cs="Times New Roman"/>
                <w:color w:val="000000"/>
                <w:lang w:eastAsia="es-ES"/>
              </w:rPr>
              <w:t xml:space="preserve"> lenguaje</w:t>
            </w:r>
          </w:p>
        </w:tc>
        <w:tc>
          <w:tcPr>
            <w:tcW w:w="1943" w:type="dxa"/>
            <w:noWrap/>
            <w:hideMark/>
          </w:tcPr>
          <w:p w:rsidR="000E2FEF" w:rsidRPr="000E2FEF" w:rsidRDefault="000E2FEF" w:rsidP="000E2FE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ES"/>
              </w:rPr>
            </w:pPr>
            <w:r w:rsidRPr="000E2FEF">
              <w:rPr>
                <w:rFonts w:ascii="Calibri" w:eastAsia="Times New Roman" w:hAnsi="Calibri" w:cs="Times New Roman"/>
                <w:color w:val="000000"/>
                <w:lang w:eastAsia="es-ES"/>
              </w:rPr>
              <w:t>25,20 €</w:t>
            </w:r>
          </w:p>
        </w:tc>
      </w:tr>
      <w:tr w:rsidR="000E2FEF" w:rsidRPr="000E2FEF" w:rsidTr="000E2FEF">
        <w:trPr>
          <w:trHeight w:val="480"/>
        </w:trPr>
        <w:tc>
          <w:tcPr>
            <w:cnfStyle w:val="001000000000" w:firstRow="0" w:lastRow="0" w:firstColumn="1" w:lastColumn="0" w:oddVBand="0" w:evenVBand="0" w:oddHBand="0" w:evenHBand="0" w:firstRowFirstColumn="0" w:firstRowLastColumn="0" w:lastRowFirstColumn="0" w:lastRowLastColumn="0"/>
            <w:tcW w:w="1200" w:type="dxa"/>
            <w:noWrap/>
            <w:hideMark/>
          </w:tcPr>
          <w:p w:rsidR="000E2FEF" w:rsidRPr="000E2FEF" w:rsidRDefault="000E2FEF" w:rsidP="000E2FEF">
            <w:pPr>
              <w:rPr>
                <w:rFonts w:ascii="Calibri" w:eastAsia="Times New Roman" w:hAnsi="Calibri" w:cs="Times New Roman"/>
                <w:color w:val="000000"/>
                <w:lang w:eastAsia="es-ES"/>
              </w:rPr>
            </w:pPr>
            <w:r w:rsidRPr="000E2FEF">
              <w:rPr>
                <w:rFonts w:ascii="Calibri" w:eastAsia="Times New Roman" w:hAnsi="Calibri" w:cs="Times New Roman"/>
                <w:color w:val="000000"/>
                <w:lang w:eastAsia="es-ES"/>
              </w:rPr>
              <w:t>RP2</w:t>
            </w:r>
          </w:p>
        </w:tc>
        <w:tc>
          <w:tcPr>
            <w:tcW w:w="1280" w:type="dxa"/>
            <w:noWrap/>
            <w:hideMark/>
          </w:tcPr>
          <w:p w:rsidR="000E2FEF" w:rsidRPr="000E2FEF" w:rsidRDefault="000E2FEF" w:rsidP="000E2FE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ES"/>
              </w:rPr>
            </w:pPr>
            <w:r w:rsidRPr="000E2FEF">
              <w:rPr>
                <w:rFonts w:ascii="Calibri" w:eastAsia="Times New Roman" w:hAnsi="Calibri" w:cs="Times New Roman"/>
                <w:color w:val="000000"/>
                <w:lang w:eastAsia="es-ES"/>
              </w:rPr>
              <w:t>h</w:t>
            </w:r>
          </w:p>
        </w:tc>
        <w:tc>
          <w:tcPr>
            <w:tcW w:w="2977" w:type="dxa"/>
            <w:hideMark/>
          </w:tcPr>
          <w:p w:rsidR="000E2FEF" w:rsidRPr="000E2FEF" w:rsidRDefault="000E2FEF" w:rsidP="000E2FE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ES"/>
              </w:rPr>
            </w:pPr>
            <w:r w:rsidRPr="000E2FEF">
              <w:rPr>
                <w:rFonts w:ascii="Calibri" w:eastAsia="Times New Roman" w:hAnsi="Calibri" w:cs="Times New Roman"/>
                <w:color w:val="000000"/>
                <w:lang w:eastAsia="es-ES"/>
              </w:rPr>
              <w:t>Desarrollador web</w:t>
            </w:r>
          </w:p>
        </w:tc>
        <w:tc>
          <w:tcPr>
            <w:tcW w:w="1943" w:type="dxa"/>
            <w:noWrap/>
            <w:hideMark/>
          </w:tcPr>
          <w:p w:rsidR="000E2FEF" w:rsidRPr="000E2FEF" w:rsidRDefault="000E2FEF" w:rsidP="000E2FE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ES"/>
              </w:rPr>
            </w:pPr>
            <w:r w:rsidRPr="000E2FEF">
              <w:rPr>
                <w:rFonts w:ascii="Calibri" w:eastAsia="Times New Roman" w:hAnsi="Calibri" w:cs="Times New Roman"/>
                <w:color w:val="000000"/>
                <w:lang w:eastAsia="es-ES"/>
              </w:rPr>
              <w:t>16,40 €</w:t>
            </w:r>
          </w:p>
        </w:tc>
      </w:tr>
      <w:tr w:rsidR="000E2FEF" w:rsidRPr="000E2FEF" w:rsidTr="000E2FE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00" w:type="dxa"/>
            <w:noWrap/>
            <w:hideMark/>
          </w:tcPr>
          <w:p w:rsidR="000E2FEF" w:rsidRPr="000E2FEF" w:rsidRDefault="000E2FEF" w:rsidP="000E2FEF">
            <w:pPr>
              <w:rPr>
                <w:rFonts w:ascii="Calibri" w:eastAsia="Times New Roman" w:hAnsi="Calibri" w:cs="Times New Roman"/>
                <w:color w:val="000000"/>
                <w:lang w:eastAsia="es-ES"/>
              </w:rPr>
            </w:pPr>
            <w:r w:rsidRPr="000E2FEF">
              <w:rPr>
                <w:rFonts w:ascii="Calibri" w:eastAsia="Times New Roman" w:hAnsi="Calibri" w:cs="Times New Roman"/>
                <w:color w:val="000000"/>
                <w:lang w:eastAsia="es-ES"/>
              </w:rPr>
              <w:t>RP3</w:t>
            </w:r>
          </w:p>
        </w:tc>
        <w:tc>
          <w:tcPr>
            <w:tcW w:w="1280" w:type="dxa"/>
            <w:noWrap/>
            <w:hideMark/>
          </w:tcPr>
          <w:p w:rsidR="000E2FEF" w:rsidRPr="000E2FEF" w:rsidRDefault="000E2FEF" w:rsidP="000E2FE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ES"/>
              </w:rPr>
            </w:pPr>
            <w:r w:rsidRPr="000E2FEF">
              <w:rPr>
                <w:rFonts w:ascii="Calibri" w:eastAsia="Times New Roman" w:hAnsi="Calibri" w:cs="Times New Roman"/>
                <w:color w:val="000000"/>
                <w:lang w:eastAsia="es-ES"/>
              </w:rPr>
              <w:t>h</w:t>
            </w:r>
          </w:p>
        </w:tc>
        <w:tc>
          <w:tcPr>
            <w:tcW w:w="2977" w:type="dxa"/>
            <w:hideMark/>
          </w:tcPr>
          <w:p w:rsidR="000E2FEF" w:rsidRPr="000E2FEF" w:rsidRDefault="000E2FEF" w:rsidP="000E2FE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ES"/>
              </w:rPr>
            </w:pPr>
            <w:r w:rsidRPr="000E2FEF">
              <w:rPr>
                <w:rFonts w:ascii="Calibri" w:eastAsia="Times New Roman" w:hAnsi="Calibri" w:cs="Times New Roman"/>
                <w:color w:val="000000"/>
                <w:lang w:eastAsia="es-ES"/>
              </w:rPr>
              <w:t>Historiador</w:t>
            </w:r>
          </w:p>
        </w:tc>
        <w:tc>
          <w:tcPr>
            <w:tcW w:w="1943" w:type="dxa"/>
            <w:noWrap/>
            <w:hideMark/>
          </w:tcPr>
          <w:p w:rsidR="000E2FEF" w:rsidRPr="000E2FEF" w:rsidRDefault="000E2FEF" w:rsidP="000E2FE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ES"/>
              </w:rPr>
            </w:pPr>
            <w:r w:rsidRPr="000E2FEF">
              <w:rPr>
                <w:rFonts w:ascii="Calibri" w:eastAsia="Times New Roman" w:hAnsi="Calibri" w:cs="Times New Roman"/>
                <w:color w:val="000000"/>
                <w:lang w:eastAsia="es-ES"/>
              </w:rPr>
              <w:t>17,40 €</w:t>
            </w:r>
          </w:p>
        </w:tc>
      </w:tr>
    </w:tbl>
    <w:p w:rsidR="000E2FEF" w:rsidRDefault="000E2FEF" w:rsidP="002E22D1">
      <w:pPr>
        <w:rPr>
          <w:lang w:eastAsia="es-ES"/>
        </w:rPr>
      </w:pPr>
    </w:p>
    <w:tbl>
      <w:tblPr>
        <w:tblStyle w:val="Sombreadomedio2-nfasis11"/>
        <w:tblW w:w="6020" w:type="dxa"/>
        <w:tblLook w:val="04A0" w:firstRow="1" w:lastRow="0" w:firstColumn="1" w:lastColumn="0" w:noHBand="0" w:noVBand="1"/>
      </w:tblPr>
      <w:tblGrid>
        <w:gridCol w:w="1200"/>
        <w:gridCol w:w="1120"/>
        <w:gridCol w:w="1980"/>
        <w:gridCol w:w="1720"/>
      </w:tblGrid>
      <w:tr w:rsidR="000E2FEF" w:rsidRPr="000E2FEF" w:rsidTr="000E2FEF">
        <w:trPr>
          <w:cnfStyle w:val="100000000000" w:firstRow="1" w:lastRow="0" w:firstColumn="0" w:lastColumn="0" w:oddVBand="0" w:evenVBand="0" w:oddHBand="0" w:evenHBand="0" w:firstRowFirstColumn="0" w:firstRowLastColumn="0" w:lastRowFirstColumn="0" w:lastRowLastColumn="0"/>
          <w:trHeight w:val="315"/>
        </w:trPr>
        <w:tc>
          <w:tcPr>
            <w:cnfStyle w:val="001000000100" w:firstRow="0" w:lastRow="0" w:firstColumn="1" w:lastColumn="0" w:oddVBand="0" w:evenVBand="0" w:oddHBand="0" w:evenHBand="0" w:firstRowFirstColumn="1" w:firstRowLastColumn="0" w:lastRowFirstColumn="0" w:lastRowLastColumn="0"/>
            <w:tcW w:w="1200" w:type="dxa"/>
            <w:noWrap/>
            <w:hideMark/>
          </w:tcPr>
          <w:p w:rsidR="000E2FEF" w:rsidRPr="000E2FEF" w:rsidRDefault="000E2FEF" w:rsidP="000E2FEF">
            <w:pPr>
              <w:jc w:val="center"/>
              <w:rPr>
                <w:rFonts w:ascii="Calibri" w:eastAsia="Times New Roman" w:hAnsi="Calibri" w:cs="Times New Roman"/>
                <w:color w:val="FFFFFF"/>
                <w:sz w:val="24"/>
                <w:szCs w:val="24"/>
                <w:lang w:eastAsia="es-ES"/>
              </w:rPr>
            </w:pPr>
            <w:r w:rsidRPr="000E2FEF">
              <w:rPr>
                <w:rFonts w:ascii="Calibri" w:eastAsia="Times New Roman" w:hAnsi="Calibri" w:cs="Times New Roman"/>
                <w:color w:val="FFFFFF"/>
                <w:sz w:val="24"/>
                <w:szCs w:val="24"/>
                <w:lang w:eastAsia="es-ES"/>
              </w:rPr>
              <w:t>COD</w:t>
            </w:r>
          </w:p>
        </w:tc>
        <w:tc>
          <w:tcPr>
            <w:tcW w:w="1120" w:type="dxa"/>
            <w:noWrap/>
            <w:hideMark/>
          </w:tcPr>
          <w:p w:rsidR="000E2FEF" w:rsidRPr="000E2FEF" w:rsidRDefault="000E2FEF" w:rsidP="000E2FEF">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FFFFFF"/>
                <w:sz w:val="24"/>
                <w:szCs w:val="24"/>
                <w:lang w:eastAsia="es-ES"/>
              </w:rPr>
            </w:pPr>
            <w:r w:rsidRPr="000E2FEF">
              <w:rPr>
                <w:rFonts w:ascii="Calibri" w:eastAsia="Times New Roman" w:hAnsi="Calibri" w:cs="Times New Roman"/>
                <w:color w:val="FFFFFF"/>
                <w:sz w:val="24"/>
                <w:szCs w:val="24"/>
                <w:lang w:eastAsia="es-ES"/>
              </w:rPr>
              <w:t>UNIDAD</w:t>
            </w:r>
          </w:p>
        </w:tc>
        <w:tc>
          <w:tcPr>
            <w:tcW w:w="1980" w:type="dxa"/>
            <w:noWrap/>
            <w:hideMark/>
          </w:tcPr>
          <w:p w:rsidR="000E2FEF" w:rsidRPr="000E2FEF" w:rsidRDefault="000E2FEF" w:rsidP="000E2FEF">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FFFFFF"/>
                <w:sz w:val="24"/>
                <w:szCs w:val="24"/>
                <w:lang w:eastAsia="es-ES"/>
              </w:rPr>
            </w:pPr>
            <w:r w:rsidRPr="000E2FEF">
              <w:rPr>
                <w:rFonts w:ascii="Calibri" w:eastAsia="Times New Roman" w:hAnsi="Calibri" w:cs="Times New Roman"/>
                <w:color w:val="FFFFFF"/>
                <w:sz w:val="24"/>
                <w:szCs w:val="24"/>
                <w:lang w:eastAsia="es-ES"/>
              </w:rPr>
              <w:t>DESCRIPCION</w:t>
            </w:r>
          </w:p>
        </w:tc>
        <w:tc>
          <w:tcPr>
            <w:tcW w:w="1720" w:type="dxa"/>
            <w:noWrap/>
            <w:hideMark/>
          </w:tcPr>
          <w:p w:rsidR="000E2FEF" w:rsidRPr="000E2FEF" w:rsidRDefault="000E2FEF" w:rsidP="000E2FEF">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FFFFFF"/>
                <w:sz w:val="24"/>
                <w:szCs w:val="24"/>
                <w:lang w:eastAsia="es-ES"/>
              </w:rPr>
            </w:pPr>
            <w:r w:rsidRPr="000E2FEF">
              <w:rPr>
                <w:rFonts w:ascii="Calibri" w:eastAsia="Times New Roman" w:hAnsi="Calibri" w:cs="Times New Roman"/>
                <w:color w:val="FFFFFF"/>
                <w:sz w:val="24"/>
                <w:szCs w:val="24"/>
                <w:lang w:eastAsia="es-ES"/>
              </w:rPr>
              <w:t>PRECIO</w:t>
            </w:r>
          </w:p>
        </w:tc>
      </w:tr>
      <w:tr w:rsidR="000E2FEF" w:rsidRPr="000E2FEF" w:rsidTr="000E2FEF">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1200" w:type="dxa"/>
            <w:noWrap/>
            <w:hideMark/>
          </w:tcPr>
          <w:p w:rsidR="000E2FEF" w:rsidRPr="000E2FEF" w:rsidRDefault="000E2FEF" w:rsidP="000E2FEF">
            <w:pPr>
              <w:jc w:val="center"/>
              <w:rPr>
                <w:rFonts w:ascii="Calibri" w:eastAsia="Times New Roman" w:hAnsi="Calibri" w:cs="Times New Roman"/>
                <w:color w:val="000000"/>
                <w:lang w:eastAsia="es-ES"/>
              </w:rPr>
            </w:pPr>
            <w:r w:rsidRPr="000E2FEF">
              <w:rPr>
                <w:rFonts w:ascii="Calibri" w:eastAsia="Times New Roman" w:hAnsi="Calibri" w:cs="Times New Roman"/>
                <w:color w:val="000000"/>
                <w:lang w:eastAsia="es-ES"/>
              </w:rPr>
              <w:t>RM1</w:t>
            </w:r>
          </w:p>
        </w:tc>
        <w:tc>
          <w:tcPr>
            <w:tcW w:w="1120" w:type="dxa"/>
            <w:noWrap/>
            <w:hideMark/>
          </w:tcPr>
          <w:p w:rsidR="000E2FEF" w:rsidRPr="000E2FEF" w:rsidRDefault="000E2FEF" w:rsidP="000E2FE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ES"/>
              </w:rPr>
            </w:pPr>
            <w:r w:rsidRPr="000E2FEF">
              <w:rPr>
                <w:rFonts w:ascii="Calibri" w:eastAsia="Times New Roman" w:hAnsi="Calibri" w:cs="Times New Roman"/>
                <w:color w:val="000000"/>
                <w:lang w:eastAsia="es-ES"/>
              </w:rPr>
              <w:t>h</w:t>
            </w:r>
          </w:p>
        </w:tc>
        <w:tc>
          <w:tcPr>
            <w:tcW w:w="1980" w:type="dxa"/>
            <w:hideMark/>
          </w:tcPr>
          <w:p w:rsidR="000E2FEF" w:rsidRPr="000E2FEF" w:rsidRDefault="000E2FEF" w:rsidP="000E2FEF">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ES"/>
              </w:rPr>
            </w:pPr>
            <w:r w:rsidRPr="000E2FEF">
              <w:rPr>
                <w:rFonts w:ascii="Calibri" w:eastAsia="Times New Roman" w:hAnsi="Calibri" w:cs="Times New Roman"/>
                <w:color w:val="000000"/>
                <w:lang w:eastAsia="es-ES"/>
              </w:rPr>
              <w:t>Ordenador / monitor 21"</w:t>
            </w:r>
          </w:p>
        </w:tc>
        <w:tc>
          <w:tcPr>
            <w:tcW w:w="1720" w:type="dxa"/>
            <w:noWrap/>
            <w:hideMark/>
          </w:tcPr>
          <w:p w:rsidR="000E2FEF" w:rsidRPr="000E2FEF" w:rsidRDefault="000E2FEF" w:rsidP="000E2FE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ES"/>
              </w:rPr>
            </w:pPr>
            <w:r w:rsidRPr="000E2FEF">
              <w:rPr>
                <w:rFonts w:ascii="Calibri" w:eastAsia="Times New Roman" w:hAnsi="Calibri" w:cs="Times New Roman"/>
                <w:color w:val="000000"/>
                <w:lang w:eastAsia="es-ES"/>
              </w:rPr>
              <w:t>0,10 €</w:t>
            </w:r>
          </w:p>
        </w:tc>
      </w:tr>
    </w:tbl>
    <w:p w:rsidR="000E2FEF" w:rsidRDefault="000E2FEF" w:rsidP="002E22D1">
      <w:pPr>
        <w:rPr>
          <w:lang w:eastAsia="es-ES"/>
        </w:rPr>
      </w:pPr>
    </w:p>
    <w:p w:rsidR="000E2FEF" w:rsidRDefault="000E2FEF" w:rsidP="002E22D1">
      <w:pPr>
        <w:rPr>
          <w:lang w:eastAsia="es-ES"/>
        </w:rPr>
      </w:pPr>
      <w:r>
        <w:rPr>
          <w:lang w:eastAsia="es-ES"/>
        </w:rPr>
        <w:t>Para el cálculo de los costes unitarios, simplemente se ha sumado el coste de</w:t>
      </w:r>
      <w:r w:rsidR="00B34E0E">
        <w:rPr>
          <w:lang w:eastAsia="es-ES"/>
        </w:rPr>
        <w:t>l profesional y el de su equipo, como se puede ver en el siguiente ejemplo:</w:t>
      </w:r>
    </w:p>
    <w:tbl>
      <w:tblPr>
        <w:tblStyle w:val="Sombreadomedio2-nfasis11"/>
        <w:tblW w:w="8677" w:type="dxa"/>
        <w:tblLook w:val="04A0" w:firstRow="1" w:lastRow="0" w:firstColumn="1" w:lastColumn="0" w:noHBand="0" w:noVBand="1"/>
      </w:tblPr>
      <w:tblGrid>
        <w:gridCol w:w="837"/>
        <w:gridCol w:w="1043"/>
        <w:gridCol w:w="2219"/>
        <w:gridCol w:w="950"/>
        <w:gridCol w:w="924"/>
        <w:gridCol w:w="1268"/>
        <w:gridCol w:w="1436"/>
      </w:tblGrid>
      <w:tr w:rsidR="00BA15F8" w:rsidRPr="00B34E0E" w:rsidTr="008374C1">
        <w:trPr>
          <w:cnfStyle w:val="100000000000" w:firstRow="1" w:lastRow="0" w:firstColumn="0" w:lastColumn="0" w:oddVBand="0" w:evenVBand="0" w:oddHBand="0" w:evenHBand="0" w:firstRowFirstColumn="0" w:firstRowLastColumn="0" w:lastRowFirstColumn="0" w:lastRowLastColumn="0"/>
          <w:trHeight w:val="304"/>
        </w:trPr>
        <w:tc>
          <w:tcPr>
            <w:cnfStyle w:val="001000000100" w:firstRow="0" w:lastRow="0" w:firstColumn="1" w:lastColumn="0" w:oddVBand="0" w:evenVBand="0" w:oddHBand="0" w:evenHBand="0" w:firstRowFirstColumn="1" w:firstRowLastColumn="0" w:lastRowFirstColumn="0" w:lastRowLastColumn="0"/>
            <w:tcW w:w="837" w:type="dxa"/>
            <w:noWrap/>
            <w:hideMark/>
          </w:tcPr>
          <w:p w:rsidR="00B34E0E" w:rsidRPr="00B34E0E" w:rsidRDefault="00B34E0E" w:rsidP="00B34E0E">
            <w:pPr>
              <w:jc w:val="center"/>
              <w:rPr>
                <w:rFonts w:ascii="Calibri" w:eastAsia="Times New Roman" w:hAnsi="Calibri" w:cs="Times New Roman"/>
                <w:color w:val="FFFFFF"/>
                <w:sz w:val="24"/>
                <w:szCs w:val="24"/>
                <w:lang w:eastAsia="es-ES"/>
              </w:rPr>
            </w:pPr>
            <w:r w:rsidRPr="00B34E0E">
              <w:rPr>
                <w:rFonts w:ascii="Calibri" w:eastAsia="Times New Roman" w:hAnsi="Calibri" w:cs="Times New Roman"/>
                <w:color w:val="FFFFFF"/>
                <w:sz w:val="24"/>
                <w:szCs w:val="24"/>
                <w:lang w:eastAsia="es-ES"/>
              </w:rPr>
              <w:t>COD</w:t>
            </w:r>
          </w:p>
        </w:tc>
        <w:tc>
          <w:tcPr>
            <w:tcW w:w="1043" w:type="dxa"/>
            <w:noWrap/>
            <w:hideMark/>
          </w:tcPr>
          <w:p w:rsidR="00B34E0E" w:rsidRPr="00B34E0E" w:rsidRDefault="00B34E0E" w:rsidP="00B34E0E">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FFFFFF"/>
                <w:sz w:val="24"/>
                <w:szCs w:val="24"/>
                <w:lang w:eastAsia="es-ES"/>
              </w:rPr>
            </w:pPr>
            <w:r w:rsidRPr="00B34E0E">
              <w:rPr>
                <w:rFonts w:ascii="Calibri" w:eastAsia="Times New Roman" w:hAnsi="Calibri" w:cs="Times New Roman"/>
                <w:color w:val="FFFFFF"/>
                <w:sz w:val="24"/>
                <w:szCs w:val="24"/>
                <w:lang w:eastAsia="es-ES"/>
              </w:rPr>
              <w:t>UNIDAD</w:t>
            </w:r>
          </w:p>
        </w:tc>
        <w:tc>
          <w:tcPr>
            <w:tcW w:w="2219" w:type="dxa"/>
            <w:noWrap/>
            <w:hideMark/>
          </w:tcPr>
          <w:p w:rsidR="00B34E0E" w:rsidRPr="00B34E0E" w:rsidRDefault="00B34E0E" w:rsidP="00B34E0E">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FFFFFF"/>
                <w:sz w:val="24"/>
                <w:szCs w:val="24"/>
                <w:lang w:eastAsia="es-ES"/>
              </w:rPr>
            </w:pPr>
            <w:r w:rsidRPr="00B34E0E">
              <w:rPr>
                <w:rFonts w:ascii="Calibri" w:eastAsia="Times New Roman" w:hAnsi="Calibri" w:cs="Times New Roman"/>
                <w:color w:val="FFFFFF"/>
                <w:sz w:val="24"/>
                <w:szCs w:val="24"/>
                <w:lang w:eastAsia="es-ES"/>
              </w:rPr>
              <w:t>DESCRIPCION</w:t>
            </w:r>
          </w:p>
        </w:tc>
        <w:tc>
          <w:tcPr>
            <w:tcW w:w="950" w:type="dxa"/>
            <w:noWrap/>
            <w:hideMark/>
          </w:tcPr>
          <w:p w:rsidR="00B34E0E" w:rsidRPr="00B34E0E" w:rsidRDefault="00B34E0E" w:rsidP="00B34E0E">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FFFFFF"/>
                <w:sz w:val="24"/>
                <w:szCs w:val="24"/>
                <w:lang w:eastAsia="es-ES"/>
              </w:rPr>
            </w:pPr>
            <w:r w:rsidRPr="00B34E0E">
              <w:rPr>
                <w:rFonts w:ascii="Calibri" w:eastAsia="Times New Roman" w:hAnsi="Calibri" w:cs="Times New Roman"/>
                <w:color w:val="FFFFFF"/>
                <w:sz w:val="24"/>
                <w:szCs w:val="24"/>
                <w:lang w:eastAsia="es-ES"/>
              </w:rPr>
              <w:t>PRECIO</w:t>
            </w:r>
          </w:p>
        </w:tc>
        <w:tc>
          <w:tcPr>
            <w:tcW w:w="924" w:type="dxa"/>
            <w:noWrap/>
            <w:hideMark/>
          </w:tcPr>
          <w:p w:rsidR="00B34E0E" w:rsidRPr="00B34E0E" w:rsidRDefault="00B34E0E" w:rsidP="00B34E0E">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FFFFFF"/>
                <w:sz w:val="24"/>
                <w:szCs w:val="24"/>
                <w:lang w:eastAsia="es-ES"/>
              </w:rPr>
            </w:pPr>
            <w:r w:rsidRPr="00B34E0E">
              <w:rPr>
                <w:rFonts w:ascii="Calibri" w:eastAsia="Times New Roman" w:hAnsi="Calibri" w:cs="Times New Roman"/>
                <w:color w:val="FFFFFF"/>
                <w:sz w:val="24"/>
                <w:szCs w:val="24"/>
                <w:lang w:eastAsia="es-ES"/>
              </w:rPr>
              <w:t>HORAS</w:t>
            </w:r>
          </w:p>
        </w:tc>
        <w:tc>
          <w:tcPr>
            <w:tcW w:w="1268" w:type="dxa"/>
            <w:noWrap/>
            <w:hideMark/>
          </w:tcPr>
          <w:p w:rsidR="00B34E0E" w:rsidRPr="00B34E0E" w:rsidRDefault="00B34E0E" w:rsidP="00B34E0E">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FFFFFF"/>
                <w:sz w:val="24"/>
                <w:szCs w:val="24"/>
                <w:lang w:eastAsia="es-ES"/>
              </w:rPr>
            </w:pPr>
            <w:r w:rsidRPr="00B34E0E">
              <w:rPr>
                <w:rFonts w:ascii="Calibri" w:eastAsia="Times New Roman" w:hAnsi="Calibri" w:cs="Times New Roman"/>
                <w:color w:val="FFFFFF"/>
                <w:sz w:val="24"/>
                <w:szCs w:val="24"/>
                <w:lang w:eastAsia="es-ES"/>
              </w:rPr>
              <w:t>SUBTOTAL</w:t>
            </w:r>
          </w:p>
        </w:tc>
        <w:tc>
          <w:tcPr>
            <w:tcW w:w="1436" w:type="dxa"/>
            <w:noWrap/>
            <w:hideMark/>
          </w:tcPr>
          <w:p w:rsidR="00B34E0E" w:rsidRPr="00B34E0E" w:rsidRDefault="00B34E0E" w:rsidP="00B34E0E">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FFFFFF"/>
                <w:sz w:val="24"/>
                <w:szCs w:val="24"/>
                <w:lang w:eastAsia="es-ES"/>
              </w:rPr>
            </w:pPr>
            <w:r w:rsidRPr="00B34E0E">
              <w:rPr>
                <w:rFonts w:ascii="Calibri" w:eastAsia="Times New Roman" w:hAnsi="Calibri" w:cs="Times New Roman"/>
                <w:color w:val="FFFFFF"/>
                <w:sz w:val="24"/>
                <w:szCs w:val="24"/>
                <w:lang w:eastAsia="es-ES"/>
              </w:rPr>
              <w:t>IMPORTE</w:t>
            </w:r>
          </w:p>
        </w:tc>
      </w:tr>
      <w:tr w:rsidR="00BA15F8" w:rsidRPr="00B34E0E" w:rsidTr="008374C1">
        <w:trPr>
          <w:cnfStyle w:val="000000100000" w:firstRow="0" w:lastRow="0" w:firstColumn="0" w:lastColumn="0" w:oddVBand="0" w:evenVBand="0" w:oddHBand="1" w:evenHBand="0" w:firstRowFirstColumn="0" w:firstRowLastColumn="0" w:lastRowFirstColumn="0" w:lastRowLastColumn="0"/>
          <w:trHeight w:val="609"/>
        </w:trPr>
        <w:tc>
          <w:tcPr>
            <w:cnfStyle w:val="001000000000" w:firstRow="0" w:lastRow="0" w:firstColumn="1" w:lastColumn="0" w:oddVBand="0" w:evenVBand="0" w:oddHBand="0" w:evenHBand="0" w:firstRowFirstColumn="0" w:firstRowLastColumn="0" w:lastRowFirstColumn="0" w:lastRowLastColumn="0"/>
            <w:tcW w:w="837" w:type="dxa"/>
            <w:noWrap/>
            <w:hideMark/>
          </w:tcPr>
          <w:p w:rsidR="00B34E0E" w:rsidRPr="00B34E0E" w:rsidRDefault="00B34E0E" w:rsidP="00B34E0E">
            <w:pPr>
              <w:jc w:val="center"/>
              <w:rPr>
                <w:rFonts w:ascii="Calibri" w:eastAsia="Times New Roman" w:hAnsi="Calibri" w:cs="Times New Roman"/>
                <w:color w:val="auto"/>
                <w:sz w:val="24"/>
                <w:szCs w:val="24"/>
                <w:lang w:eastAsia="es-ES"/>
              </w:rPr>
            </w:pPr>
            <w:r w:rsidRPr="00B34E0E">
              <w:rPr>
                <w:rFonts w:ascii="Calibri" w:eastAsia="Times New Roman" w:hAnsi="Calibri" w:cs="Times New Roman"/>
                <w:color w:val="auto"/>
                <w:sz w:val="24"/>
                <w:szCs w:val="24"/>
                <w:lang w:eastAsia="es-ES"/>
              </w:rPr>
              <w:t>DWEB</w:t>
            </w:r>
          </w:p>
        </w:tc>
        <w:tc>
          <w:tcPr>
            <w:tcW w:w="1043" w:type="dxa"/>
            <w:noWrap/>
            <w:hideMark/>
          </w:tcPr>
          <w:p w:rsidR="00B34E0E" w:rsidRPr="00B34E0E" w:rsidRDefault="00B34E0E" w:rsidP="00B34E0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ES"/>
              </w:rPr>
            </w:pPr>
            <w:r w:rsidRPr="00B34E0E">
              <w:rPr>
                <w:rFonts w:ascii="Calibri" w:eastAsia="Times New Roman" w:hAnsi="Calibri" w:cs="Times New Roman"/>
                <w:color w:val="000000"/>
                <w:lang w:eastAsia="es-ES"/>
              </w:rPr>
              <w:t> </w:t>
            </w:r>
          </w:p>
        </w:tc>
        <w:tc>
          <w:tcPr>
            <w:tcW w:w="2219" w:type="dxa"/>
            <w:hideMark/>
          </w:tcPr>
          <w:p w:rsidR="00B34E0E" w:rsidRPr="00B34E0E" w:rsidRDefault="00B34E0E" w:rsidP="00B34E0E">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color w:val="757171"/>
                <w:sz w:val="24"/>
                <w:szCs w:val="24"/>
                <w:lang w:eastAsia="es-ES"/>
              </w:rPr>
            </w:pPr>
            <w:r w:rsidRPr="00B34E0E">
              <w:rPr>
                <w:rFonts w:ascii="Calibri" w:eastAsia="Times New Roman" w:hAnsi="Calibri" w:cs="Times New Roman"/>
                <w:b/>
                <w:bCs/>
                <w:color w:val="757171"/>
                <w:sz w:val="24"/>
                <w:szCs w:val="24"/>
                <w:lang w:eastAsia="es-ES"/>
              </w:rPr>
              <w:t>Coste del desarrollador web</w:t>
            </w:r>
          </w:p>
        </w:tc>
        <w:tc>
          <w:tcPr>
            <w:tcW w:w="950" w:type="dxa"/>
            <w:noWrap/>
            <w:hideMark/>
          </w:tcPr>
          <w:p w:rsidR="00B34E0E" w:rsidRPr="00B34E0E" w:rsidRDefault="00B34E0E" w:rsidP="00B34E0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ES"/>
              </w:rPr>
            </w:pPr>
            <w:r w:rsidRPr="00B34E0E">
              <w:rPr>
                <w:rFonts w:ascii="Calibri" w:eastAsia="Times New Roman" w:hAnsi="Calibri" w:cs="Times New Roman"/>
                <w:color w:val="000000"/>
                <w:lang w:eastAsia="es-ES"/>
              </w:rPr>
              <w:t> </w:t>
            </w:r>
          </w:p>
        </w:tc>
        <w:tc>
          <w:tcPr>
            <w:tcW w:w="924" w:type="dxa"/>
            <w:noWrap/>
            <w:hideMark/>
          </w:tcPr>
          <w:p w:rsidR="00B34E0E" w:rsidRPr="00B34E0E" w:rsidRDefault="00B34E0E" w:rsidP="00B34E0E">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ES"/>
              </w:rPr>
            </w:pPr>
            <w:r w:rsidRPr="00B34E0E">
              <w:rPr>
                <w:rFonts w:ascii="Calibri" w:eastAsia="Times New Roman" w:hAnsi="Calibri" w:cs="Times New Roman"/>
                <w:color w:val="000000"/>
                <w:lang w:eastAsia="es-ES"/>
              </w:rPr>
              <w:t> </w:t>
            </w:r>
          </w:p>
        </w:tc>
        <w:tc>
          <w:tcPr>
            <w:tcW w:w="1268" w:type="dxa"/>
            <w:noWrap/>
            <w:hideMark/>
          </w:tcPr>
          <w:p w:rsidR="00B34E0E" w:rsidRPr="00B34E0E" w:rsidRDefault="00B34E0E" w:rsidP="00B34E0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ES"/>
              </w:rPr>
            </w:pPr>
            <w:r w:rsidRPr="00B34E0E">
              <w:rPr>
                <w:rFonts w:ascii="Calibri" w:eastAsia="Times New Roman" w:hAnsi="Calibri" w:cs="Times New Roman"/>
                <w:color w:val="000000"/>
                <w:lang w:eastAsia="es-ES"/>
              </w:rPr>
              <w:t> </w:t>
            </w:r>
          </w:p>
        </w:tc>
        <w:tc>
          <w:tcPr>
            <w:tcW w:w="1436" w:type="dxa"/>
            <w:noWrap/>
            <w:hideMark/>
          </w:tcPr>
          <w:p w:rsidR="00B34E0E" w:rsidRPr="00B34E0E" w:rsidRDefault="00B34E0E" w:rsidP="00B34E0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ES"/>
              </w:rPr>
            </w:pPr>
            <w:r w:rsidRPr="00B34E0E">
              <w:rPr>
                <w:rFonts w:ascii="Calibri" w:eastAsia="Times New Roman" w:hAnsi="Calibri" w:cs="Times New Roman"/>
                <w:color w:val="000000"/>
                <w:lang w:eastAsia="es-ES"/>
              </w:rPr>
              <w:t> </w:t>
            </w:r>
          </w:p>
        </w:tc>
      </w:tr>
      <w:tr w:rsidR="008374C1" w:rsidRPr="00B34E0E" w:rsidTr="008374C1">
        <w:trPr>
          <w:trHeight w:val="537"/>
        </w:trPr>
        <w:tc>
          <w:tcPr>
            <w:cnfStyle w:val="001000000000" w:firstRow="0" w:lastRow="0" w:firstColumn="1" w:lastColumn="0" w:oddVBand="0" w:evenVBand="0" w:oddHBand="0" w:evenHBand="0" w:firstRowFirstColumn="0" w:firstRowLastColumn="0" w:lastRowFirstColumn="0" w:lastRowLastColumn="0"/>
            <w:tcW w:w="837" w:type="dxa"/>
            <w:noWrap/>
            <w:hideMark/>
          </w:tcPr>
          <w:p w:rsidR="008374C1" w:rsidRPr="00B34E0E" w:rsidRDefault="008374C1" w:rsidP="008374C1">
            <w:pPr>
              <w:jc w:val="center"/>
              <w:rPr>
                <w:rFonts w:ascii="Calibri" w:eastAsia="Times New Roman" w:hAnsi="Calibri" w:cs="Times New Roman"/>
                <w:color w:val="000000"/>
                <w:lang w:eastAsia="es-ES"/>
              </w:rPr>
            </w:pPr>
            <w:r w:rsidRPr="00B34E0E">
              <w:rPr>
                <w:rFonts w:ascii="Calibri" w:eastAsia="Times New Roman" w:hAnsi="Calibri" w:cs="Times New Roman"/>
                <w:color w:val="000000"/>
                <w:lang w:eastAsia="es-ES"/>
              </w:rPr>
              <w:t>RP2</w:t>
            </w:r>
          </w:p>
        </w:tc>
        <w:tc>
          <w:tcPr>
            <w:tcW w:w="1043" w:type="dxa"/>
            <w:noWrap/>
            <w:hideMark/>
          </w:tcPr>
          <w:p w:rsidR="008374C1" w:rsidRPr="00B34E0E" w:rsidRDefault="008374C1" w:rsidP="008374C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ES"/>
              </w:rPr>
            </w:pPr>
            <w:r w:rsidRPr="00B34E0E">
              <w:rPr>
                <w:rFonts w:ascii="Calibri" w:eastAsia="Times New Roman" w:hAnsi="Calibri" w:cs="Times New Roman"/>
                <w:color w:val="000000"/>
                <w:lang w:eastAsia="es-ES"/>
              </w:rPr>
              <w:t>h</w:t>
            </w:r>
          </w:p>
        </w:tc>
        <w:tc>
          <w:tcPr>
            <w:tcW w:w="2219" w:type="dxa"/>
            <w:hideMark/>
          </w:tcPr>
          <w:p w:rsidR="008374C1" w:rsidRPr="00B34E0E" w:rsidRDefault="008374C1" w:rsidP="008374C1">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ES"/>
              </w:rPr>
            </w:pPr>
            <w:r w:rsidRPr="00B34E0E">
              <w:rPr>
                <w:rFonts w:ascii="Calibri" w:eastAsia="Times New Roman" w:hAnsi="Calibri" w:cs="Times New Roman"/>
                <w:color w:val="000000"/>
                <w:lang w:eastAsia="es-ES"/>
              </w:rPr>
              <w:t>Desarrollador web</w:t>
            </w:r>
          </w:p>
        </w:tc>
        <w:tc>
          <w:tcPr>
            <w:tcW w:w="950" w:type="dxa"/>
            <w:noWrap/>
            <w:hideMark/>
          </w:tcPr>
          <w:p w:rsidR="008374C1" w:rsidRPr="00B34E0E" w:rsidRDefault="008374C1" w:rsidP="008374C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ES"/>
              </w:rPr>
            </w:pPr>
            <w:r w:rsidRPr="00B34E0E">
              <w:rPr>
                <w:rFonts w:ascii="Calibri" w:eastAsia="Times New Roman" w:hAnsi="Calibri" w:cs="Times New Roman"/>
                <w:color w:val="000000"/>
                <w:lang w:eastAsia="es-ES"/>
              </w:rPr>
              <w:t>16,40 €</w:t>
            </w:r>
          </w:p>
        </w:tc>
        <w:tc>
          <w:tcPr>
            <w:tcW w:w="924" w:type="dxa"/>
            <w:noWrap/>
            <w:hideMark/>
          </w:tcPr>
          <w:p w:rsidR="008374C1" w:rsidRPr="00B34E0E" w:rsidRDefault="008374C1" w:rsidP="008374C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ES"/>
              </w:rPr>
            </w:pPr>
            <w:r w:rsidRPr="00B34E0E">
              <w:rPr>
                <w:rFonts w:ascii="Calibri" w:eastAsia="Times New Roman" w:hAnsi="Calibri" w:cs="Times New Roman"/>
                <w:color w:val="000000"/>
                <w:lang w:eastAsia="es-ES"/>
              </w:rPr>
              <w:t>1</w:t>
            </w:r>
          </w:p>
        </w:tc>
        <w:tc>
          <w:tcPr>
            <w:tcW w:w="1268" w:type="dxa"/>
            <w:noWrap/>
            <w:hideMark/>
          </w:tcPr>
          <w:p w:rsidR="008374C1" w:rsidRPr="00B34E0E" w:rsidRDefault="008374C1" w:rsidP="008374C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ES"/>
              </w:rPr>
            </w:pPr>
            <w:r w:rsidRPr="00B34E0E">
              <w:rPr>
                <w:rFonts w:ascii="Calibri" w:eastAsia="Times New Roman" w:hAnsi="Calibri" w:cs="Times New Roman"/>
                <w:color w:val="000000"/>
                <w:lang w:eastAsia="es-ES"/>
              </w:rPr>
              <w:t>16,40 €</w:t>
            </w:r>
          </w:p>
        </w:tc>
        <w:tc>
          <w:tcPr>
            <w:tcW w:w="1436" w:type="dxa"/>
            <w:noWrap/>
            <w:hideMark/>
          </w:tcPr>
          <w:p w:rsidR="008374C1" w:rsidRPr="00B34E0E" w:rsidRDefault="008374C1" w:rsidP="008374C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ES"/>
              </w:rPr>
            </w:pPr>
            <w:r w:rsidRPr="00B34E0E">
              <w:rPr>
                <w:rFonts w:ascii="Calibri" w:eastAsia="Times New Roman" w:hAnsi="Calibri" w:cs="Times New Roman"/>
                <w:color w:val="000000"/>
                <w:lang w:eastAsia="es-ES"/>
              </w:rPr>
              <w:t>16,40 €</w:t>
            </w:r>
          </w:p>
        </w:tc>
      </w:tr>
      <w:tr w:rsidR="008374C1" w:rsidRPr="00B34E0E" w:rsidTr="008374C1">
        <w:trPr>
          <w:cnfStyle w:val="000000100000" w:firstRow="0" w:lastRow="0" w:firstColumn="0" w:lastColumn="0" w:oddVBand="0" w:evenVBand="0" w:oddHBand="1" w:evenHBand="0" w:firstRowFirstColumn="0" w:firstRowLastColumn="0" w:lastRowFirstColumn="0" w:lastRowLastColumn="0"/>
          <w:trHeight w:val="638"/>
        </w:trPr>
        <w:tc>
          <w:tcPr>
            <w:cnfStyle w:val="001000000000" w:firstRow="0" w:lastRow="0" w:firstColumn="1" w:lastColumn="0" w:oddVBand="0" w:evenVBand="0" w:oddHBand="0" w:evenHBand="0" w:firstRowFirstColumn="0" w:firstRowLastColumn="0" w:lastRowFirstColumn="0" w:lastRowLastColumn="0"/>
            <w:tcW w:w="837" w:type="dxa"/>
            <w:noWrap/>
            <w:hideMark/>
          </w:tcPr>
          <w:p w:rsidR="008374C1" w:rsidRPr="00B34E0E" w:rsidRDefault="008374C1" w:rsidP="008374C1">
            <w:pPr>
              <w:jc w:val="center"/>
              <w:rPr>
                <w:rFonts w:ascii="Calibri" w:eastAsia="Times New Roman" w:hAnsi="Calibri" w:cs="Times New Roman"/>
                <w:color w:val="000000"/>
                <w:lang w:eastAsia="es-ES"/>
              </w:rPr>
            </w:pPr>
            <w:r w:rsidRPr="00B34E0E">
              <w:rPr>
                <w:rFonts w:ascii="Calibri" w:eastAsia="Times New Roman" w:hAnsi="Calibri" w:cs="Times New Roman"/>
                <w:color w:val="000000"/>
                <w:lang w:eastAsia="es-ES"/>
              </w:rPr>
              <w:t>RM1</w:t>
            </w:r>
          </w:p>
        </w:tc>
        <w:tc>
          <w:tcPr>
            <w:tcW w:w="1043" w:type="dxa"/>
            <w:noWrap/>
            <w:hideMark/>
          </w:tcPr>
          <w:p w:rsidR="008374C1" w:rsidRPr="00B34E0E" w:rsidRDefault="008374C1" w:rsidP="008374C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ES"/>
              </w:rPr>
            </w:pPr>
            <w:r w:rsidRPr="00B34E0E">
              <w:rPr>
                <w:rFonts w:ascii="Calibri" w:eastAsia="Times New Roman" w:hAnsi="Calibri" w:cs="Times New Roman"/>
                <w:color w:val="000000"/>
                <w:lang w:eastAsia="es-ES"/>
              </w:rPr>
              <w:t>h</w:t>
            </w:r>
          </w:p>
        </w:tc>
        <w:tc>
          <w:tcPr>
            <w:tcW w:w="2219" w:type="dxa"/>
            <w:hideMark/>
          </w:tcPr>
          <w:p w:rsidR="008374C1" w:rsidRPr="00B34E0E" w:rsidRDefault="008374C1" w:rsidP="008374C1">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ES"/>
              </w:rPr>
            </w:pPr>
            <w:r w:rsidRPr="00B34E0E">
              <w:rPr>
                <w:rFonts w:ascii="Calibri" w:eastAsia="Times New Roman" w:hAnsi="Calibri" w:cs="Times New Roman"/>
                <w:color w:val="000000"/>
                <w:lang w:eastAsia="es-ES"/>
              </w:rPr>
              <w:t>Ordenador / monitor 21"</w:t>
            </w:r>
          </w:p>
        </w:tc>
        <w:tc>
          <w:tcPr>
            <w:tcW w:w="950" w:type="dxa"/>
            <w:noWrap/>
            <w:hideMark/>
          </w:tcPr>
          <w:p w:rsidR="008374C1" w:rsidRPr="00B34E0E" w:rsidRDefault="008374C1" w:rsidP="008374C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ES"/>
              </w:rPr>
            </w:pPr>
            <w:r w:rsidRPr="00B34E0E">
              <w:rPr>
                <w:rFonts w:ascii="Calibri" w:eastAsia="Times New Roman" w:hAnsi="Calibri" w:cs="Times New Roman"/>
                <w:color w:val="000000"/>
                <w:lang w:eastAsia="es-ES"/>
              </w:rPr>
              <w:t>0,10 €</w:t>
            </w:r>
          </w:p>
        </w:tc>
        <w:tc>
          <w:tcPr>
            <w:tcW w:w="924" w:type="dxa"/>
            <w:noWrap/>
            <w:hideMark/>
          </w:tcPr>
          <w:p w:rsidR="008374C1" w:rsidRPr="00B34E0E" w:rsidRDefault="008374C1" w:rsidP="008374C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ES"/>
              </w:rPr>
            </w:pPr>
            <w:r w:rsidRPr="00B34E0E">
              <w:rPr>
                <w:rFonts w:ascii="Calibri" w:eastAsia="Times New Roman" w:hAnsi="Calibri" w:cs="Times New Roman"/>
                <w:color w:val="000000"/>
                <w:lang w:eastAsia="es-ES"/>
              </w:rPr>
              <w:t>1</w:t>
            </w:r>
          </w:p>
        </w:tc>
        <w:tc>
          <w:tcPr>
            <w:tcW w:w="1268" w:type="dxa"/>
            <w:noWrap/>
            <w:hideMark/>
          </w:tcPr>
          <w:p w:rsidR="008374C1" w:rsidRPr="00B34E0E" w:rsidRDefault="008374C1" w:rsidP="008374C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ES"/>
              </w:rPr>
            </w:pPr>
            <w:r w:rsidRPr="00B34E0E">
              <w:rPr>
                <w:rFonts w:ascii="Calibri" w:eastAsia="Times New Roman" w:hAnsi="Calibri" w:cs="Times New Roman"/>
                <w:color w:val="000000"/>
                <w:lang w:eastAsia="es-ES"/>
              </w:rPr>
              <w:t>0,10 €</w:t>
            </w:r>
          </w:p>
        </w:tc>
        <w:tc>
          <w:tcPr>
            <w:tcW w:w="1436" w:type="dxa"/>
            <w:noWrap/>
            <w:hideMark/>
          </w:tcPr>
          <w:p w:rsidR="008374C1" w:rsidRPr="00B34E0E" w:rsidRDefault="008374C1" w:rsidP="008374C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ES"/>
              </w:rPr>
            </w:pPr>
            <w:r w:rsidRPr="00B34E0E">
              <w:rPr>
                <w:rFonts w:ascii="Calibri" w:eastAsia="Times New Roman" w:hAnsi="Calibri" w:cs="Times New Roman"/>
                <w:color w:val="000000"/>
                <w:lang w:eastAsia="es-ES"/>
              </w:rPr>
              <w:t>0,10 €</w:t>
            </w:r>
          </w:p>
        </w:tc>
      </w:tr>
      <w:tr w:rsidR="008374C1" w:rsidRPr="00B34E0E" w:rsidTr="008374C1">
        <w:trPr>
          <w:trHeight w:val="290"/>
        </w:trPr>
        <w:tc>
          <w:tcPr>
            <w:cnfStyle w:val="001000000000" w:firstRow="0" w:lastRow="0" w:firstColumn="1" w:lastColumn="0" w:oddVBand="0" w:evenVBand="0" w:oddHBand="0" w:evenHBand="0" w:firstRowFirstColumn="0" w:firstRowLastColumn="0" w:lastRowFirstColumn="0" w:lastRowLastColumn="0"/>
            <w:tcW w:w="837" w:type="dxa"/>
            <w:noWrap/>
            <w:hideMark/>
          </w:tcPr>
          <w:p w:rsidR="008374C1" w:rsidRPr="00B34E0E" w:rsidRDefault="008374C1" w:rsidP="008374C1">
            <w:pPr>
              <w:jc w:val="center"/>
              <w:rPr>
                <w:rFonts w:ascii="Calibri" w:eastAsia="Times New Roman" w:hAnsi="Calibri" w:cs="Times New Roman"/>
                <w:color w:val="000000"/>
                <w:lang w:eastAsia="es-ES"/>
              </w:rPr>
            </w:pPr>
          </w:p>
        </w:tc>
        <w:tc>
          <w:tcPr>
            <w:tcW w:w="1043" w:type="dxa"/>
            <w:noWrap/>
            <w:hideMark/>
          </w:tcPr>
          <w:p w:rsidR="008374C1" w:rsidRPr="00B34E0E" w:rsidRDefault="008374C1" w:rsidP="008374C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s-ES"/>
              </w:rPr>
            </w:pPr>
          </w:p>
        </w:tc>
        <w:tc>
          <w:tcPr>
            <w:tcW w:w="2219" w:type="dxa"/>
            <w:hideMark/>
          </w:tcPr>
          <w:p w:rsidR="008374C1" w:rsidRPr="00B34E0E" w:rsidRDefault="008374C1" w:rsidP="008374C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s-ES"/>
              </w:rPr>
            </w:pPr>
          </w:p>
        </w:tc>
        <w:tc>
          <w:tcPr>
            <w:tcW w:w="950" w:type="dxa"/>
            <w:noWrap/>
            <w:hideMark/>
          </w:tcPr>
          <w:p w:rsidR="008374C1" w:rsidRPr="00B34E0E" w:rsidRDefault="008374C1" w:rsidP="008374C1">
            <w:pPr>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s-ES"/>
              </w:rPr>
            </w:pPr>
          </w:p>
        </w:tc>
        <w:tc>
          <w:tcPr>
            <w:tcW w:w="2192" w:type="dxa"/>
            <w:gridSpan w:val="2"/>
            <w:noWrap/>
            <w:hideMark/>
          </w:tcPr>
          <w:p w:rsidR="008374C1" w:rsidRPr="00B34E0E" w:rsidRDefault="008374C1" w:rsidP="008374C1">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bCs/>
                <w:color w:val="000000"/>
                <w:lang w:eastAsia="es-ES"/>
              </w:rPr>
            </w:pPr>
            <w:r w:rsidRPr="00B34E0E">
              <w:rPr>
                <w:rFonts w:ascii="Calibri" w:eastAsia="Times New Roman" w:hAnsi="Calibri" w:cs="Times New Roman"/>
                <w:b/>
                <w:bCs/>
                <w:color w:val="000000"/>
                <w:lang w:eastAsia="es-ES"/>
              </w:rPr>
              <w:t>Importe horario</w:t>
            </w:r>
          </w:p>
        </w:tc>
        <w:tc>
          <w:tcPr>
            <w:tcW w:w="1436" w:type="dxa"/>
            <w:noWrap/>
            <w:hideMark/>
          </w:tcPr>
          <w:p w:rsidR="008374C1" w:rsidRPr="00B34E0E" w:rsidRDefault="008374C1" w:rsidP="008374C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bCs/>
                <w:color w:val="000000"/>
                <w:lang w:eastAsia="es-ES"/>
              </w:rPr>
            </w:pPr>
            <w:r w:rsidRPr="00B34E0E">
              <w:rPr>
                <w:rFonts w:ascii="Calibri" w:eastAsia="Times New Roman" w:hAnsi="Calibri" w:cs="Times New Roman"/>
                <w:b/>
                <w:bCs/>
                <w:color w:val="000000"/>
                <w:lang w:eastAsia="es-ES"/>
              </w:rPr>
              <w:t>16,50 €</w:t>
            </w:r>
          </w:p>
        </w:tc>
      </w:tr>
      <w:tr w:rsidR="008374C1" w:rsidRPr="00B34E0E" w:rsidTr="008374C1">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837" w:type="dxa"/>
            <w:noWrap/>
            <w:hideMark/>
          </w:tcPr>
          <w:p w:rsidR="008374C1" w:rsidRPr="00B34E0E" w:rsidRDefault="008374C1" w:rsidP="008374C1">
            <w:pPr>
              <w:jc w:val="right"/>
              <w:rPr>
                <w:rFonts w:ascii="Calibri" w:eastAsia="Times New Roman" w:hAnsi="Calibri" w:cs="Times New Roman"/>
                <w:color w:val="000000"/>
                <w:lang w:eastAsia="es-ES"/>
              </w:rPr>
            </w:pPr>
          </w:p>
        </w:tc>
        <w:tc>
          <w:tcPr>
            <w:tcW w:w="1043" w:type="dxa"/>
            <w:noWrap/>
            <w:hideMark/>
          </w:tcPr>
          <w:p w:rsidR="008374C1" w:rsidRPr="00B34E0E" w:rsidRDefault="008374C1" w:rsidP="008374C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s-ES"/>
              </w:rPr>
            </w:pPr>
          </w:p>
        </w:tc>
        <w:tc>
          <w:tcPr>
            <w:tcW w:w="2219" w:type="dxa"/>
            <w:hideMark/>
          </w:tcPr>
          <w:p w:rsidR="008374C1" w:rsidRPr="00B34E0E" w:rsidRDefault="008374C1" w:rsidP="008374C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s-ES"/>
              </w:rPr>
            </w:pPr>
          </w:p>
        </w:tc>
        <w:tc>
          <w:tcPr>
            <w:tcW w:w="950" w:type="dxa"/>
            <w:noWrap/>
            <w:hideMark/>
          </w:tcPr>
          <w:p w:rsidR="008374C1" w:rsidRPr="00B34E0E" w:rsidRDefault="008374C1" w:rsidP="008374C1">
            <w:pPr>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s-ES"/>
              </w:rPr>
            </w:pPr>
          </w:p>
        </w:tc>
        <w:tc>
          <w:tcPr>
            <w:tcW w:w="2192" w:type="dxa"/>
            <w:gridSpan w:val="2"/>
            <w:noWrap/>
            <w:hideMark/>
          </w:tcPr>
          <w:p w:rsidR="008374C1" w:rsidRPr="00B34E0E" w:rsidRDefault="008374C1" w:rsidP="008374C1">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color w:val="000000"/>
                <w:lang w:eastAsia="es-ES"/>
              </w:rPr>
            </w:pPr>
            <w:r w:rsidRPr="00B34E0E">
              <w:rPr>
                <w:rFonts w:ascii="Calibri" w:eastAsia="Times New Roman" w:hAnsi="Calibri" w:cs="Times New Roman"/>
                <w:b/>
                <w:bCs/>
                <w:color w:val="000000"/>
                <w:lang w:eastAsia="es-ES"/>
              </w:rPr>
              <w:t>Importe diario</w:t>
            </w:r>
          </w:p>
        </w:tc>
        <w:tc>
          <w:tcPr>
            <w:tcW w:w="1436" w:type="dxa"/>
            <w:noWrap/>
            <w:hideMark/>
          </w:tcPr>
          <w:p w:rsidR="008374C1" w:rsidRPr="00B34E0E" w:rsidRDefault="008374C1" w:rsidP="008374C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color w:val="000000"/>
                <w:lang w:eastAsia="es-ES"/>
              </w:rPr>
            </w:pPr>
            <w:r w:rsidRPr="00B34E0E">
              <w:rPr>
                <w:rFonts w:ascii="Calibri" w:eastAsia="Times New Roman" w:hAnsi="Calibri" w:cs="Times New Roman"/>
                <w:b/>
                <w:bCs/>
                <w:color w:val="000000"/>
                <w:lang w:eastAsia="es-ES"/>
              </w:rPr>
              <w:t>132,00 €</w:t>
            </w:r>
          </w:p>
        </w:tc>
      </w:tr>
    </w:tbl>
    <w:p w:rsidR="000E2FEF" w:rsidRDefault="000E2FEF" w:rsidP="002E22D1">
      <w:pPr>
        <w:rPr>
          <w:lang w:eastAsia="es-ES"/>
        </w:rPr>
      </w:pPr>
    </w:p>
    <w:p w:rsidR="000E2FEF" w:rsidRDefault="00BA15F8" w:rsidP="002E22D1">
      <w:pPr>
        <w:rPr>
          <w:lang w:eastAsia="es-ES"/>
        </w:rPr>
      </w:pPr>
      <w:r>
        <w:rPr>
          <w:lang w:eastAsia="es-ES"/>
        </w:rPr>
        <w:t>A continuación, se presentan los cálculos de coste para cada unidad de obra:</w:t>
      </w:r>
    </w:p>
    <w:tbl>
      <w:tblPr>
        <w:tblW w:w="7740" w:type="dxa"/>
        <w:tblInd w:w="75" w:type="dxa"/>
        <w:tblCellMar>
          <w:left w:w="70" w:type="dxa"/>
          <w:right w:w="70" w:type="dxa"/>
        </w:tblCellMar>
        <w:tblLook w:val="04A0" w:firstRow="1" w:lastRow="0" w:firstColumn="1" w:lastColumn="0" w:noHBand="0" w:noVBand="1"/>
      </w:tblPr>
      <w:tblGrid>
        <w:gridCol w:w="1200"/>
        <w:gridCol w:w="3340"/>
        <w:gridCol w:w="2000"/>
        <w:gridCol w:w="1200"/>
      </w:tblGrid>
      <w:tr w:rsidR="00BA15F8" w:rsidRPr="00BA15F8" w:rsidTr="00BA15F8">
        <w:trPr>
          <w:trHeight w:val="315"/>
        </w:trPr>
        <w:tc>
          <w:tcPr>
            <w:tcW w:w="1200" w:type="dxa"/>
            <w:tcBorders>
              <w:top w:val="single" w:sz="4" w:space="0" w:color="auto"/>
              <w:left w:val="single" w:sz="4" w:space="0" w:color="auto"/>
              <w:bottom w:val="single" w:sz="4" w:space="0" w:color="auto"/>
              <w:right w:val="single" w:sz="4" w:space="0" w:color="auto"/>
            </w:tcBorders>
            <w:shd w:val="clear" w:color="000000" w:fill="0070C0"/>
            <w:noWrap/>
            <w:vAlign w:val="center"/>
            <w:hideMark/>
          </w:tcPr>
          <w:p w:rsidR="00BA15F8" w:rsidRPr="00BA15F8" w:rsidRDefault="00BA15F8" w:rsidP="00BA15F8">
            <w:pPr>
              <w:spacing w:after="0" w:line="240" w:lineRule="auto"/>
              <w:jc w:val="center"/>
              <w:rPr>
                <w:rFonts w:ascii="Calibri" w:eastAsia="Times New Roman" w:hAnsi="Calibri" w:cs="Times New Roman"/>
                <w:b/>
                <w:bCs/>
                <w:color w:val="FFFFFF"/>
                <w:sz w:val="24"/>
                <w:szCs w:val="24"/>
                <w:lang w:eastAsia="es-ES"/>
              </w:rPr>
            </w:pPr>
            <w:r w:rsidRPr="00BA15F8">
              <w:rPr>
                <w:rFonts w:ascii="Calibri" w:eastAsia="Times New Roman" w:hAnsi="Calibri" w:cs="Times New Roman"/>
                <w:b/>
                <w:bCs/>
                <w:color w:val="FFFFFF"/>
                <w:sz w:val="24"/>
                <w:szCs w:val="24"/>
                <w:lang w:eastAsia="es-ES"/>
              </w:rPr>
              <w:t>Precio nº 1</w:t>
            </w:r>
          </w:p>
        </w:tc>
        <w:tc>
          <w:tcPr>
            <w:tcW w:w="6540" w:type="dxa"/>
            <w:gridSpan w:val="3"/>
            <w:tcBorders>
              <w:top w:val="single" w:sz="4" w:space="0" w:color="auto"/>
              <w:left w:val="nil"/>
              <w:bottom w:val="single" w:sz="4" w:space="0" w:color="auto"/>
              <w:right w:val="nil"/>
            </w:tcBorders>
            <w:shd w:val="clear" w:color="000000" w:fill="0070C0"/>
            <w:noWrap/>
            <w:vAlign w:val="center"/>
            <w:hideMark/>
          </w:tcPr>
          <w:p w:rsidR="00BA15F8" w:rsidRPr="00BA15F8" w:rsidRDefault="00BA15F8" w:rsidP="00BA15F8">
            <w:pPr>
              <w:spacing w:after="0" w:line="240" w:lineRule="auto"/>
              <w:jc w:val="center"/>
              <w:rPr>
                <w:rFonts w:ascii="Calibri" w:eastAsia="Times New Roman" w:hAnsi="Calibri" w:cs="Times New Roman"/>
                <w:b/>
                <w:bCs/>
                <w:color w:val="FFFFFF"/>
                <w:sz w:val="24"/>
                <w:szCs w:val="24"/>
                <w:lang w:eastAsia="es-ES"/>
              </w:rPr>
            </w:pPr>
            <w:r w:rsidRPr="00BA15F8">
              <w:rPr>
                <w:rFonts w:ascii="Calibri" w:eastAsia="Times New Roman" w:hAnsi="Calibri" w:cs="Times New Roman"/>
                <w:b/>
                <w:bCs/>
                <w:color w:val="FFFFFF"/>
                <w:sz w:val="24"/>
                <w:szCs w:val="24"/>
                <w:lang w:eastAsia="es-ES"/>
              </w:rPr>
              <w:t>Recopilación textos</w:t>
            </w:r>
          </w:p>
        </w:tc>
      </w:tr>
      <w:tr w:rsidR="00BA15F8" w:rsidRPr="00BA15F8" w:rsidTr="00BA15F8">
        <w:trPr>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b/>
                <w:bCs/>
                <w:color w:val="757171"/>
                <w:sz w:val="24"/>
                <w:szCs w:val="24"/>
                <w:lang w:eastAsia="es-ES"/>
              </w:rPr>
            </w:pPr>
            <w:r w:rsidRPr="00BA15F8">
              <w:rPr>
                <w:rFonts w:ascii="Calibri" w:eastAsia="Times New Roman" w:hAnsi="Calibri" w:cs="Times New Roman"/>
                <w:b/>
                <w:bCs/>
                <w:color w:val="757171"/>
                <w:sz w:val="24"/>
                <w:szCs w:val="24"/>
                <w:lang w:eastAsia="es-ES"/>
              </w:rPr>
              <w:t>Medición</w:t>
            </w:r>
          </w:p>
        </w:tc>
        <w:tc>
          <w:tcPr>
            <w:tcW w:w="3340" w:type="dxa"/>
            <w:tcBorders>
              <w:top w:val="nil"/>
              <w:left w:val="nil"/>
              <w:bottom w:val="single" w:sz="4" w:space="0" w:color="auto"/>
              <w:right w:val="single" w:sz="4" w:space="0" w:color="auto"/>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b/>
                <w:bCs/>
                <w:color w:val="757171"/>
                <w:sz w:val="24"/>
                <w:szCs w:val="24"/>
                <w:lang w:eastAsia="es-ES"/>
              </w:rPr>
            </w:pPr>
            <w:r w:rsidRPr="00BA15F8">
              <w:rPr>
                <w:rFonts w:ascii="Calibri" w:eastAsia="Times New Roman" w:hAnsi="Calibri" w:cs="Times New Roman"/>
                <w:b/>
                <w:bCs/>
                <w:color w:val="757171"/>
                <w:sz w:val="24"/>
                <w:szCs w:val="24"/>
                <w:lang w:eastAsia="es-ES"/>
              </w:rPr>
              <w:t>Concepto</w:t>
            </w:r>
          </w:p>
        </w:tc>
        <w:tc>
          <w:tcPr>
            <w:tcW w:w="2000" w:type="dxa"/>
            <w:tcBorders>
              <w:top w:val="nil"/>
              <w:left w:val="nil"/>
              <w:bottom w:val="single" w:sz="4" w:space="0" w:color="auto"/>
              <w:right w:val="single" w:sz="4" w:space="0" w:color="auto"/>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b/>
                <w:bCs/>
                <w:color w:val="757171"/>
                <w:sz w:val="24"/>
                <w:szCs w:val="24"/>
                <w:lang w:eastAsia="es-ES"/>
              </w:rPr>
            </w:pPr>
            <w:r w:rsidRPr="00BA15F8">
              <w:rPr>
                <w:rFonts w:ascii="Calibri" w:eastAsia="Times New Roman" w:hAnsi="Calibri" w:cs="Times New Roman"/>
                <w:b/>
                <w:bCs/>
                <w:color w:val="757171"/>
                <w:sz w:val="24"/>
                <w:szCs w:val="24"/>
                <w:lang w:eastAsia="es-ES"/>
              </w:rPr>
              <w:t>Coste unitario</w:t>
            </w:r>
          </w:p>
        </w:tc>
        <w:tc>
          <w:tcPr>
            <w:tcW w:w="1200" w:type="dxa"/>
            <w:tcBorders>
              <w:top w:val="nil"/>
              <w:left w:val="nil"/>
              <w:bottom w:val="single" w:sz="4" w:space="0" w:color="auto"/>
              <w:right w:val="single" w:sz="4" w:space="0" w:color="auto"/>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b/>
                <w:bCs/>
                <w:color w:val="757171"/>
                <w:sz w:val="24"/>
                <w:szCs w:val="24"/>
                <w:lang w:eastAsia="es-ES"/>
              </w:rPr>
            </w:pPr>
            <w:r w:rsidRPr="00BA15F8">
              <w:rPr>
                <w:rFonts w:ascii="Calibri" w:eastAsia="Times New Roman" w:hAnsi="Calibri" w:cs="Times New Roman"/>
                <w:b/>
                <w:bCs/>
                <w:color w:val="757171"/>
                <w:sz w:val="24"/>
                <w:szCs w:val="24"/>
                <w:lang w:eastAsia="es-ES"/>
              </w:rPr>
              <w:t>Total</w:t>
            </w:r>
          </w:p>
        </w:tc>
      </w:tr>
      <w:tr w:rsidR="00BA15F8" w:rsidRPr="00BA15F8" w:rsidTr="00BA15F8">
        <w:trPr>
          <w:trHeight w:val="63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sz w:val="24"/>
                <w:szCs w:val="24"/>
                <w:lang w:eastAsia="es-ES"/>
              </w:rPr>
            </w:pPr>
            <w:r w:rsidRPr="00BA15F8">
              <w:rPr>
                <w:rFonts w:ascii="Calibri" w:eastAsia="Times New Roman" w:hAnsi="Calibri" w:cs="Times New Roman"/>
                <w:sz w:val="24"/>
                <w:szCs w:val="24"/>
                <w:lang w:eastAsia="es-ES"/>
              </w:rPr>
              <w:t>18</w:t>
            </w:r>
          </w:p>
        </w:tc>
        <w:tc>
          <w:tcPr>
            <w:tcW w:w="3340" w:type="dxa"/>
            <w:tcBorders>
              <w:top w:val="nil"/>
              <w:left w:val="nil"/>
              <w:bottom w:val="single" w:sz="4" w:space="0" w:color="auto"/>
              <w:right w:val="single" w:sz="4" w:space="0" w:color="auto"/>
            </w:tcBorders>
            <w:shd w:val="clear" w:color="000000" w:fill="FFFFFF"/>
            <w:vAlign w:val="center"/>
            <w:hideMark/>
          </w:tcPr>
          <w:p w:rsidR="00BA15F8" w:rsidRPr="00BA15F8" w:rsidRDefault="00BA15F8" w:rsidP="00BA15F8">
            <w:pPr>
              <w:spacing w:after="0" w:line="240" w:lineRule="auto"/>
              <w:jc w:val="left"/>
              <w:rPr>
                <w:rFonts w:ascii="Calibri" w:eastAsia="Times New Roman" w:hAnsi="Calibri" w:cs="Times New Roman"/>
                <w:color w:val="000000"/>
                <w:sz w:val="24"/>
                <w:szCs w:val="24"/>
                <w:lang w:eastAsia="es-ES"/>
              </w:rPr>
            </w:pPr>
            <w:r w:rsidRPr="00BA15F8">
              <w:rPr>
                <w:rFonts w:ascii="Calibri" w:eastAsia="Times New Roman" w:hAnsi="Calibri" w:cs="Times New Roman"/>
                <w:color w:val="000000"/>
                <w:sz w:val="24"/>
                <w:szCs w:val="24"/>
                <w:lang w:eastAsia="es-ES"/>
              </w:rPr>
              <w:t>Experto en análisis de lenguaje</w:t>
            </w:r>
          </w:p>
        </w:tc>
        <w:tc>
          <w:tcPr>
            <w:tcW w:w="2000" w:type="dxa"/>
            <w:tcBorders>
              <w:top w:val="nil"/>
              <w:left w:val="nil"/>
              <w:bottom w:val="single" w:sz="4" w:space="0" w:color="auto"/>
              <w:right w:val="single" w:sz="4" w:space="0" w:color="auto"/>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sz w:val="24"/>
                <w:szCs w:val="24"/>
                <w:lang w:eastAsia="es-ES"/>
              </w:rPr>
            </w:pPr>
            <w:r w:rsidRPr="00BA15F8">
              <w:rPr>
                <w:rFonts w:ascii="Calibri" w:eastAsia="Times New Roman" w:hAnsi="Calibri" w:cs="Times New Roman"/>
                <w:sz w:val="24"/>
                <w:szCs w:val="24"/>
                <w:lang w:eastAsia="es-ES"/>
              </w:rPr>
              <w:t>25,30 €</w:t>
            </w:r>
          </w:p>
        </w:tc>
        <w:tc>
          <w:tcPr>
            <w:tcW w:w="1200" w:type="dxa"/>
            <w:tcBorders>
              <w:top w:val="nil"/>
              <w:left w:val="nil"/>
              <w:bottom w:val="single" w:sz="4" w:space="0" w:color="auto"/>
              <w:right w:val="single" w:sz="4" w:space="0" w:color="auto"/>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sz w:val="24"/>
                <w:szCs w:val="24"/>
                <w:lang w:eastAsia="es-ES"/>
              </w:rPr>
            </w:pPr>
            <w:r w:rsidRPr="00BA15F8">
              <w:rPr>
                <w:rFonts w:ascii="Calibri" w:eastAsia="Times New Roman" w:hAnsi="Calibri" w:cs="Times New Roman"/>
                <w:sz w:val="24"/>
                <w:szCs w:val="24"/>
                <w:lang w:eastAsia="es-ES"/>
              </w:rPr>
              <w:t>455,40 €</w:t>
            </w:r>
          </w:p>
        </w:tc>
      </w:tr>
      <w:tr w:rsidR="00BA15F8" w:rsidRPr="00BA15F8" w:rsidTr="00BA15F8">
        <w:trPr>
          <w:trHeight w:val="300"/>
        </w:trPr>
        <w:tc>
          <w:tcPr>
            <w:tcW w:w="1200" w:type="dxa"/>
            <w:tcBorders>
              <w:top w:val="nil"/>
              <w:left w:val="nil"/>
              <w:bottom w:val="nil"/>
              <w:right w:val="nil"/>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sz w:val="24"/>
                <w:szCs w:val="24"/>
                <w:lang w:eastAsia="es-ES"/>
              </w:rPr>
            </w:pPr>
          </w:p>
        </w:tc>
        <w:tc>
          <w:tcPr>
            <w:tcW w:w="3340" w:type="dxa"/>
            <w:tcBorders>
              <w:top w:val="nil"/>
              <w:left w:val="nil"/>
              <w:bottom w:val="nil"/>
              <w:right w:val="nil"/>
            </w:tcBorders>
            <w:shd w:val="clear" w:color="auto" w:fill="auto"/>
            <w:noWrap/>
            <w:vAlign w:val="bottom"/>
            <w:hideMark/>
          </w:tcPr>
          <w:p w:rsidR="00BA15F8" w:rsidRPr="00BA15F8" w:rsidRDefault="00BA15F8" w:rsidP="00BA15F8">
            <w:pPr>
              <w:spacing w:after="0" w:line="240" w:lineRule="auto"/>
              <w:jc w:val="left"/>
              <w:rPr>
                <w:rFonts w:ascii="Times New Roman" w:eastAsia="Times New Roman" w:hAnsi="Times New Roman" w:cs="Times New Roman"/>
                <w:sz w:val="20"/>
                <w:szCs w:val="20"/>
                <w:lang w:eastAsia="es-ES"/>
              </w:rPr>
            </w:pPr>
          </w:p>
        </w:tc>
        <w:tc>
          <w:tcPr>
            <w:tcW w:w="2000" w:type="dxa"/>
            <w:tcBorders>
              <w:top w:val="nil"/>
              <w:left w:val="single" w:sz="4" w:space="0" w:color="auto"/>
              <w:bottom w:val="single" w:sz="4" w:space="0" w:color="auto"/>
              <w:right w:val="single" w:sz="4" w:space="0" w:color="auto"/>
            </w:tcBorders>
            <w:shd w:val="clear" w:color="auto" w:fill="auto"/>
            <w:vAlign w:val="center"/>
            <w:hideMark/>
          </w:tcPr>
          <w:p w:rsidR="00BA15F8" w:rsidRPr="00BA15F8" w:rsidRDefault="00BA15F8" w:rsidP="00BA15F8">
            <w:pPr>
              <w:spacing w:after="0" w:line="240" w:lineRule="auto"/>
              <w:jc w:val="center"/>
              <w:rPr>
                <w:rFonts w:ascii="Calibri" w:eastAsia="Times New Roman" w:hAnsi="Calibri" w:cs="Times New Roman"/>
                <w:color w:val="000000"/>
                <w:lang w:eastAsia="es-ES"/>
              </w:rPr>
            </w:pPr>
            <w:r w:rsidRPr="00BA15F8">
              <w:rPr>
                <w:rFonts w:ascii="Calibri" w:eastAsia="Times New Roman" w:hAnsi="Calibri" w:cs="Times New Roman"/>
                <w:color w:val="000000"/>
                <w:lang w:eastAsia="es-ES"/>
              </w:rPr>
              <w:t>Total</w:t>
            </w:r>
          </w:p>
        </w:tc>
        <w:tc>
          <w:tcPr>
            <w:tcW w:w="1200" w:type="dxa"/>
            <w:tcBorders>
              <w:top w:val="nil"/>
              <w:left w:val="nil"/>
              <w:bottom w:val="single" w:sz="4" w:space="0" w:color="auto"/>
              <w:right w:val="single" w:sz="4" w:space="0" w:color="auto"/>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color w:val="000000"/>
                <w:lang w:eastAsia="es-ES"/>
              </w:rPr>
            </w:pPr>
            <w:r w:rsidRPr="00BA15F8">
              <w:rPr>
                <w:rFonts w:ascii="Calibri" w:eastAsia="Times New Roman" w:hAnsi="Calibri" w:cs="Times New Roman"/>
                <w:color w:val="000000"/>
                <w:lang w:eastAsia="es-ES"/>
              </w:rPr>
              <w:t>455,40 €</w:t>
            </w:r>
          </w:p>
        </w:tc>
      </w:tr>
    </w:tbl>
    <w:p w:rsidR="00BA15F8" w:rsidRDefault="00BA15F8" w:rsidP="002E22D1">
      <w:pPr>
        <w:rPr>
          <w:lang w:eastAsia="es-ES"/>
        </w:rPr>
      </w:pPr>
    </w:p>
    <w:tbl>
      <w:tblPr>
        <w:tblW w:w="7740" w:type="dxa"/>
        <w:tblInd w:w="75" w:type="dxa"/>
        <w:tblCellMar>
          <w:left w:w="70" w:type="dxa"/>
          <w:right w:w="70" w:type="dxa"/>
        </w:tblCellMar>
        <w:tblLook w:val="04A0" w:firstRow="1" w:lastRow="0" w:firstColumn="1" w:lastColumn="0" w:noHBand="0" w:noVBand="1"/>
      </w:tblPr>
      <w:tblGrid>
        <w:gridCol w:w="1200"/>
        <w:gridCol w:w="3340"/>
        <w:gridCol w:w="2000"/>
        <w:gridCol w:w="1200"/>
      </w:tblGrid>
      <w:tr w:rsidR="00BA15F8" w:rsidRPr="00BA15F8" w:rsidTr="00BA15F8">
        <w:trPr>
          <w:trHeight w:val="315"/>
        </w:trPr>
        <w:tc>
          <w:tcPr>
            <w:tcW w:w="1200" w:type="dxa"/>
            <w:tcBorders>
              <w:top w:val="single" w:sz="4" w:space="0" w:color="auto"/>
              <w:left w:val="single" w:sz="4" w:space="0" w:color="auto"/>
              <w:bottom w:val="single" w:sz="4" w:space="0" w:color="auto"/>
              <w:right w:val="single" w:sz="4" w:space="0" w:color="auto"/>
            </w:tcBorders>
            <w:shd w:val="clear" w:color="000000" w:fill="0070C0"/>
            <w:noWrap/>
            <w:vAlign w:val="center"/>
            <w:hideMark/>
          </w:tcPr>
          <w:p w:rsidR="00BA15F8" w:rsidRPr="00BA15F8" w:rsidRDefault="00BA15F8" w:rsidP="00BA15F8">
            <w:pPr>
              <w:spacing w:after="0" w:line="240" w:lineRule="auto"/>
              <w:jc w:val="center"/>
              <w:rPr>
                <w:rFonts w:ascii="Calibri" w:eastAsia="Times New Roman" w:hAnsi="Calibri" w:cs="Times New Roman"/>
                <w:b/>
                <w:bCs/>
                <w:color w:val="FFFFFF"/>
                <w:sz w:val="24"/>
                <w:szCs w:val="24"/>
                <w:lang w:eastAsia="es-ES"/>
              </w:rPr>
            </w:pPr>
            <w:r w:rsidRPr="00BA15F8">
              <w:rPr>
                <w:rFonts w:ascii="Calibri" w:eastAsia="Times New Roman" w:hAnsi="Calibri" w:cs="Times New Roman"/>
                <w:b/>
                <w:bCs/>
                <w:color w:val="FFFFFF"/>
                <w:sz w:val="24"/>
                <w:szCs w:val="24"/>
                <w:lang w:eastAsia="es-ES"/>
              </w:rPr>
              <w:t>Precio nº 2</w:t>
            </w:r>
          </w:p>
        </w:tc>
        <w:tc>
          <w:tcPr>
            <w:tcW w:w="6540" w:type="dxa"/>
            <w:gridSpan w:val="3"/>
            <w:tcBorders>
              <w:top w:val="single" w:sz="4" w:space="0" w:color="auto"/>
              <w:left w:val="nil"/>
              <w:bottom w:val="single" w:sz="4" w:space="0" w:color="auto"/>
              <w:right w:val="nil"/>
            </w:tcBorders>
            <w:shd w:val="clear" w:color="000000" w:fill="0070C0"/>
            <w:noWrap/>
            <w:vAlign w:val="center"/>
            <w:hideMark/>
          </w:tcPr>
          <w:p w:rsidR="00BA15F8" w:rsidRPr="00BA15F8" w:rsidRDefault="00BA15F8" w:rsidP="00BA15F8">
            <w:pPr>
              <w:spacing w:after="0" w:line="240" w:lineRule="auto"/>
              <w:jc w:val="center"/>
              <w:rPr>
                <w:rFonts w:ascii="Calibri" w:eastAsia="Times New Roman" w:hAnsi="Calibri" w:cs="Times New Roman"/>
                <w:b/>
                <w:bCs/>
                <w:color w:val="FFFFFF"/>
                <w:sz w:val="24"/>
                <w:szCs w:val="24"/>
                <w:lang w:eastAsia="es-ES"/>
              </w:rPr>
            </w:pPr>
            <w:r w:rsidRPr="00BA15F8">
              <w:rPr>
                <w:rFonts w:ascii="Calibri" w:eastAsia="Times New Roman" w:hAnsi="Calibri" w:cs="Times New Roman"/>
                <w:b/>
                <w:bCs/>
                <w:color w:val="FFFFFF"/>
                <w:sz w:val="24"/>
                <w:szCs w:val="24"/>
                <w:lang w:eastAsia="es-ES"/>
              </w:rPr>
              <w:t>Limpieza de texto</w:t>
            </w:r>
          </w:p>
        </w:tc>
      </w:tr>
      <w:tr w:rsidR="00BA15F8" w:rsidRPr="00BA15F8" w:rsidTr="00BA15F8">
        <w:trPr>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b/>
                <w:bCs/>
                <w:color w:val="757171"/>
                <w:sz w:val="24"/>
                <w:szCs w:val="24"/>
                <w:lang w:eastAsia="es-ES"/>
              </w:rPr>
            </w:pPr>
            <w:r w:rsidRPr="00BA15F8">
              <w:rPr>
                <w:rFonts w:ascii="Calibri" w:eastAsia="Times New Roman" w:hAnsi="Calibri" w:cs="Times New Roman"/>
                <w:b/>
                <w:bCs/>
                <w:color w:val="757171"/>
                <w:sz w:val="24"/>
                <w:szCs w:val="24"/>
                <w:lang w:eastAsia="es-ES"/>
              </w:rPr>
              <w:lastRenderedPageBreak/>
              <w:t>Medición</w:t>
            </w:r>
          </w:p>
        </w:tc>
        <w:tc>
          <w:tcPr>
            <w:tcW w:w="3340" w:type="dxa"/>
            <w:tcBorders>
              <w:top w:val="nil"/>
              <w:left w:val="nil"/>
              <w:bottom w:val="single" w:sz="4" w:space="0" w:color="auto"/>
              <w:right w:val="single" w:sz="4" w:space="0" w:color="auto"/>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b/>
                <w:bCs/>
                <w:color w:val="757171"/>
                <w:sz w:val="24"/>
                <w:szCs w:val="24"/>
                <w:lang w:eastAsia="es-ES"/>
              </w:rPr>
            </w:pPr>
            <w:r w:rsidRPr="00BA15F8">
              <w:rPr>
                <w:rFonts w:ascii="Calibri" w:eastAsia="Times New Roman" w:hAnsi="Calibri" w:cs="Times New Roman"/>
                <w:b/>
                <w:bCs/>
                <w:color w:val="757171"/>
                <w:sz w:val="24"/>
                <w:szCs w:val="24"/>
                <w:lang w:eastAsia="es-ES"/>
              </w:rPr>
              <w:t>Concepto</w:t>
            </w:r>
          </w:p>
        </w:tc>
        <w:tc>
          <w:tcPr>
            <w:tcW w:w="2000" w:type="dxa"/>
            <w:tcBorders>
              <w:top w:val="nil"/>
              <w:left w:val="nil"/>
              <w:bottom w:val="single" w:sz="4" w:space="0" w:color="auto"/>
              <w:right w:val="single" w:sz="4" w:space="0" w:color="auto"/>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b/>
                <w:bCs/>
                <w:color w:val="757171"/>
                <w:sz w:val="24"/>
                <w:szCs w:val="24"/>
                <w:lang w:eastAsia="es-ES"/>
              </w:rPr>
            </w:pPr>
            <w:r w:rsidRPr="00BA15F8">
              <w:rPr>
                <w:rFonts w:ascii="Calibri" w:eastAsia="Times New Roman" w:hAnsi="Calibri" w:cs="Times New Roman"/>
                <w:b/>
                <w:bCs/>
                <w:color w:val="757171"/>
                <w:sz w:val="24"/>
                <w:szCs w:val="24"/>
                <w:lang w:eastAsia="es-ES"/>
              </w:rPr>
              <w:t>Coste unitario</w:t>
            </w:r>
          </w:p>
        </w:tc>
        <w:tc>
          <w:tcPr>
            <w:tcW w:w="1200" w:type="dxa"/>
            <w:tcBorders>
              <w:top w:val="nil"/>
              <w:left w:val="nil"/>
              <w:bottom w:val="single" w:sz="4" w:space="0" w:color="auto"/>
              <w:right w:val="single" w:sz="4" w:space="0" w:color="auto"/>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b/>
                <w:bCs/>
                <w:color w:val="757171"/>
                <w:sz w:val="24"/>
                <w:szCs w:val="24"/>
                <w:lang w:eastAsia="es-ES"/>
              </w:rPr>
            </w:pPr>
            <w:r w:rsidRPr="00BA15F8">
              <w:rPr>
                <w:rFonts w:ascii="Calibri" w:eastAsia="Times New Roman" w:hAnsi="Calibri" w:cs="Times New Roman"/>
                <w:b/>
                <w:bCs/>
                <w:color w:val="757171"/>
                <w:sz w:val="24"/>
                <w:szCs w:val="24"/>
                <w:lang w:eastAsia="es-ES"/>
              </w:rPr>
              <w:t>Total</w:t>
            </w:r>
          </w:p>
        </w:tc>
      </w:tr>
      <w:tr w:rsidR="00BA15F8" w:rsidRPr="00BA15F8" w:rsidTr="00BA15F8">
        <w:trPr>
          <w:trHeight w:val="63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color w:val="000000"/>
                <w:lang w:eastAsia="es-ES"/>
              </w:rPr>
            </w:pPr>
            <w:r w:rsidRPr="00BA15F8">
              <w:rPr>
                <w:rFonts w:ascii="Calibri" w:eastAsia="Times New Roman" w:hAnsi="Calibri" w:cs="Times New Roman"/>
                <w:color w:val="000000"/>
                <w:lang w:eastAsia="es-ES"/>
              </w:rPr>
              <w:t>8</w:t>
            </w:r>
          </w:p>
        </w:tc>
        <w:tc>
          <w:tcPr>
            <w:tcW w:w="3340" w:type="dxa"/>
            <w:tcBorders>
              <w:top w:val="nil"/>
              <w:left w:val="nil"/>
              <w:bottom w:val="single" w:sz="4" w:space="0" w:color="auto"/>
              <w:right w:val="single" w:sz="4" w:space="0" w:color="auto"/>
            </w:tcBorders>
            <w:shd w:val="clear" w:color="000000" w:fill="FFFFFF"/>
            <w:vAlign w:val="center"/>
            <w:hideMark/>
          </w:tcPr>
          <w:p w:rsidR="00BA15F8" w:rsidRPr="00BA15F8" w:rsidRDefault="00BA15F8" w:rsidP="00BA15F8">
            <w:pPr>
              <w:spacing w:after="0" w:line="240" w:lineRule="auto"/>
              <w:jc w:val="left"/>
              <w:rPr>
                <w:rFonts w:ascii="Calibri" w:eastAsia="Times New Roman" w:hAnsi="Calibri" w:cs="Times New Roman"/>
                <w:color w:val="000000"/>
                <w:sz w:val="24"/>
                <w:szCs w:val="24"/>
                <w:lang w:eastAsia="es-ES"/>
              </w:rPr>
            </w:pPr>
            <w:r w:rsidRPr="00BA15F8">
              <w:rPr>
                <w:rFonts w:ascii="Calibri" w:eastAsia="Times New Roman" w:hAnsi="Calibri" w:cs="Times New Roman"/>
                <w:color w:val="000000"/>
                <w:sz w:val="24"/>
                <w:szCs w:val="24"/>
                <w:lang w:eastAsia="es-ES"/>
              </w:rPr>
              <w:t>Experto en análisis de lenguaje</w:t>
            </w:r>
          </w:p>
        </w:tc>
        <w:tc>
          <w:tcPr>
            <w:tcW w:w="2000" w:type="dxa"/>
            <w:tcBorders>
              <w:top w:val="nil"/>
              <w:left w:val="nil"/>
              <w:bottom w:val="single" w:sz="4" w:space="0" w:color="auto"/>
              <w:right w:val="single" w:sz="4" w:space="0" w:color="auto"/>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sz w:val="24"/>
                <w:szCs w:val="24"/>
                <w:lang w:eastAsia="es-ES"/>
              </w:rPr>
            </w:pPr>
            <w:r w:rsidRPr="00BA15F8">
              <w:rPr>
                <w:rFonts w:ascii="Calibri" w:eastAsia="Times New Roman" w:hAnsi="Calibri" w:cs="Times New Roman"/>
                <w:sz w:val="24"/>
                <w:szCs w:val="24"/>
                <w:lang w:eastAsia="es-ES"/>
              </w:rPr>
              <w:t>25,30 €</w:t>
            </w:r>
          </w:p>
        </w:tc>
        <w:tc>
          <w:tcPr>
            <w:tcW w:w="1200" w:type="dxa"/>
            <w:tcBorders>
              <w:top w:val="nil"/>
              <w:left w:val="nil"/>
              <w:bottom w:val="single" w:sz="4" w:space="0" w:color="auto"/>
              <w:right w:val="single" w:sz="4" w:space="0" w:color="auto"/>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color w:val="000000"/>
                <w:lang w:eastAsia="es-ES"/>
              </w:rPr>
            </w:pPr>
            <w:r w:rsidRPr="00BA15F8">
              <w:rPr>
                <w:rFonts w:ascii="Calibri" w:eastAsia="Times New Roman" w:hAnsi="Calibri" w:cs="Times New Roman"/>
                <w:color w:val="000000"/>
                <w:lang w:eastAsia="es-ES"/>
              </w:rPr>
              <w:t>202,40 €</w:t>
            </w:r>
          </w:p>
        </w:tc>
      </w:tr>
      <w:tr w:rsidR="00BA15F8" w:rsidRPr="00BA15F8" w:rsidTr="00BA15F8">
        <w:trPr>
          <w:trHeight w:val="300"/>
        </w:trPr>
        <w:tc>
          <w:tcPr>
            <w:tcW w:w="1200" w:type="dxa"/>
            <w:tcBorders>
              <w:top w:val="nil"/>
              <w:left w:val="nil"/>
              <w:bottom w:val="nil"/>
              <w:right w:val="nil"/>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color w:val="000000"/>
                <w:lang w:eastAsia="es-ES"/>
              </w:rPr>
            </w:pPr>
          </w:p>
        </w:tc>
        <w:tc>
          <w:tcPr>
            <w:tcW w:w="3340" w:type="dxa"/>
            <w:tcBorders>
              <w:top w:val="nil"/>
              <w:left w:val="nil"/>
              <w:bottom w:val="nil"/>
              <w:right w:val="nil"/>
            </w:tcBorders>
            <w:shd w:val="clear" w:color="auto" w:fill="auto"/>
            <w:noWrap/>
            <w:vAlign w:val="bottom"/>
            <w:hideMark/>
          </w:tcPr>
          <w:p w:rsidR="00BA15F8" w:rsidRPr="00BA15F8" w:rsidRDefault="00BA15F8" w:rsidP="00BA15F8">
            <w:pPr>
              <w:spacing w:after="0" w:line="240" w:lineRule="auto"/>
              <w:jc w:val="left"/>
              <w:rPr>
                <w:rFonts w:ascii="Times New Roman" w:eastAsia="Times New Roman" w:hAnsi="Times New Roman" w:cs="Times New Roman"/>
                <w:sz w:val="20"/>
                <w:szCs w:val="20"/>
                <w:lang w:eastAsia="es-ES"/>
              </w:rPr>
            </w:pPr>
          </w:p>
        </w:tc>
        <w:tc>
          <w:tcPr>
            <w:tcW w:w="2000" w:type="dxa"/>
            <w:tcBorders>
              <w:top w:val="nil"/>
              <w:left w:val="single" w:sz="4" w:space="0" w:color="auto"/>
              <w:bottom w:val="single" w:sz="4" w:space="0" w:color="auto"/>
              <w:right w:val="single" w:sz="4" w:space="0" w:color="auto"/>
            </w:tcBorders>
            <w:shd w:val="clear" w:color="auto" w:fill="auto"/>
            <w:vAlign w:val="center"/>
            <w:hideMark/>
          </w:tcPr>
          <w:p w:rsidR="00BA15F8" w:rsidRPr="00BA15F8" w:rsidRDefault="00BA15F8" w:rsidP="00BA15F8">
            <w:pPr>
              <w:spacing w:after="0" w:line="240" w:lineRule="auto"/>
              <w:jc w:val="center"/>
              <w:rPr>
                <w:rFonts w:ascii="Calibri" w:eastAsia="Times New Roman" w:hAnsi="Calibri" w:cs="Times New Roman"/>
                <w:color w:val="000000"/>
                <w:lang w:eastAsia="es-ES"/>
              </w:rPr>
            </w:pPr>
            <w:r w:rsidRPr="00BA15F8">
              <w:rPr>
                <w:rFonts w:ascii="Calibri" w:eastAsia="Times New Roman" w:hAnsi="Calibri" w:cs="Times New Roman"/>
                <w:color w:val="000000"/>
                <w:lang w:eastAsia="es-ES"/>
              </w:rPr>
              <w:t>Total</w:t>
            </w:r>
          </w:p>
        </w:tc>
        <w:tc>
          <w:tcPr>
            <w:tcW w:w="1200" w:type="dxa"/>
            <w:tcBorders>
              <w:top w:val="nil"/>
              <w:left w:val="nil"/>
              <w:bottom w:val="single" w:sz="4" w:space="0" w:color="auto"/>
              <w:right w:val="single" w:sz="4" w:space="0" w:color="auto"/>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color w:val="000000"/>
                <w:lang w:eastAsia="es-ES"/>
              </w:rPr>
            </w:pPr>
            <w:r w:rsidRPr="00BA15F8">
              <w:rPr>
                <w:rFonts w:ascii="Calibri" w:eastAsia="Times New Roman" w:hAnsi="Calibri" w:cs="Times New Roman"/>
                <w:color w:val="000000"/>
                <w:lang w:eastAsia="es-ES"/>
              </w:rPr>
              <w:t>202,40 €</w:t>
            </w:r>
          </w:p>
        </w:tc>
      </w:tr>
    </w:tbl>
    <w:p w:rsidR="00BA15F8" w:rsidRDefault="00BA15F8" w:rsidP="002E22D1">
      <w:pPr>
        <w:rPr>
          <w:lang w:eastAsia="es-ES"/>
        </w:rPr>
      </w:pPr>
    </w:p>
    <w:tbl>
      <w:tblPr>
        <w:tblW w:w="7740" w:type="dxa"/>
        <w:tblInd w:w="75" w:type="dxa"/>
        <w:tblCellMar>
          <w:left w:w="70" w:type="dxa"/>
          <w:right w:w="70" w:type="dxa"/>
        </w:tblCellMar>
        <w:tblLook w:val="04A0" w:firstRow="1" w:lastRow="0" w:firstColumn="1" w:lastColumn="0" w:noHBand="0" w:noVBand="1"/>
      </w:tblPr>
      <w:tblGrid>
        <w:gridCol w:w="1200"/>
        <w:gridCol w:w="3340"/>
        <w:gridCol w:w="2000"/>
        <w:gridCol w:w="1200"/>
      </w:tblGrid>
      <w:tr w:rsidR="00BA15F8" w:rsidRPr="00BA15F8" w:rsidTr="00BA15F8">
        <w:trPr>
          <w:trHeight w:val="315"/>
        </w:trPr>
        <w:tc>
          <w:tcPr>
            <w:tcW w:w="1200" w:type="dxa"/>
            <w:tcBorders>
              <w:top w:val="single" w:sz="4" w:space="0" w:color="auto"/>
              <w:left w:val="single" w:sz="4" w:space="0" w:color="auto"/>
              <w:bottom w:val="single" w:sz="4" w:space="0" w:color="auto"/>
              <w:right w:val="single" w:sz="4" w:space="0" w:color="auto"/>
            </w:tcBorders>
            <w:shd w:val="clear" w:color="000000" w:fill="0070C0"/>
            <w:noWrap/>
            <w:vAlign w:val="center"/>
            <w:hideMark/>
          </w:tcPr>
          <w:p w:rsidR="00BA15F8" w:rsidRPr="00BA15F8" w:rsidRDefault="00BA15F8" w:rsidP="00BA15F8">
            <w:pPr>
              <w:spacing w:after="0" w:line="240" w:lineRule="auto"/>
              <w:jc w:val="center"/>
              <w:rPr>
                <w:rFonts w:ascii="Calibri" w:eastAsia="Times New Roman" w:hAnsi="Calibri" w:cs="Times New Roman"/>
                <w:b/>
                <w:bCs/>
                <w:color w:val="FFFFFF"/>
                <w:sz w:val="24"/>
                <w:szCs w:val="24"/>
                <w:lang w:eastAsia="es-ES"/>
              </w:rPr>
            </w:pPr>
            <w:r w:rsidRPr="00BA15F8">
              <w:rPr>
                <w:rFonts w:ascii="Calibri" w:eastAsia="Times New Roman" w:hAnsi="Calibri" w:cs="Times New Roman"/>
                <w:b/>
                <w:bCs/>
                <w:color w:val="FFFFFF"/>
                <w:sz w:val="24"/>
                <w:szCs w:val="24"/>
                <w:lang w:eastAsia="es-ES"/>
              </w:rPr>
              <w:t>Precio nº 3</w:t>
            </w:r>
          </w:p>
        </w:tc>
        <w:tc>
          <w:tcPr>
            <w:tcW w:w="6540" w:type="dxa"/>
            <w:gridSpan w:val="3"/>
            <w:tcBorders>
              <w:top w:val="single" w:sz="4" w:space="0" w:color="auto"/>
              <w:left w:val="nil"/>
              <w:bottom w:val="single" w:sz="4" w:space="0" w:color="auto"/>
              <w:right w:val="nil"/>
            </w:tcBorders>
            <w:shd w:val="clear" w:color="000000" w:fill="0070C0"/>
            <w:noWrap/>
            <w:vAlign w:val="center"/>
            <w:hideMark/>
          </w:tcPr>
          <w:p w:rsidR="00BA15F8" w:rsidRPr="00BA15F8" w:rsidRDefault="00BA15F8" w:rsidP="00BA15F8">
            <w:pPr>
              <w:spacing w:after="0" w:line="240" w:lineRule="auto"/>
              <w:jc w:val="center"/>
              <w:rPr>
                <w:rFonts w:ascii="Calibri" w:eastAsia="Times New Roman" w:hAnsi="Calibri" w:cs="Times New Roman"/>
                <w:b/>
                <w:bCs/>
                <w:color w:val="FFFFFF"/>
                <w:sz w:val="24"/>
                <w:szCs w:val="24"/>
                <w:lang w:eastAsia="es-ES"/>
              </w:rPr>
            </w:pPr>
            <w:r w:rsidRPr="00BA15F8">
              <w:rPr>
                <w:rFonts w:ascii="Calibri" w:eastAsia="Times New Roman" w:hAnsi="Calibri" w:cs="Times New Roman"/>
                <w:b/>
                <w:bCs/>
                <w:color w:val="FFFFFF"/>
                <w:sz w:val="24"/>
                <w:szCs w:val="24"/>
                <w:lang w:eastAsia="es-ES"/>
              </w:rPr>
              <w:t>Lematizador y DTM</w:t>
            </w:r>
          </w:p>
        </w:tc>
      </w:tr>
      <w:tr w:rsidR="00BA15F8" w:rsidRPr="00BA15F8" w:rsidTr="00BA15F8">
        <w:trPr>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b/>
                <w:bCs/>
                <w:color w:val="757171"/>
                <w:sz w:val="24"/>
                <w:szCs w:val="24"/>
                <w:lang w:eastAsia="es-ES"/>
              </w:rPr>
            </w:pPr>
            <w:r w:rsidRPr="00BA15F8">
              <w:rPr>
                <w:rFonts w:ascii="Calibri" w:eastAsia="Times New Roman" w:hAnsi="Calibri" w:cs="Times New Roman"/>
                <w:b/>
                <w:bCs/>
                <w:color w:val="757171"/>
                <w:sz w:val="24"/>
                <w:szCs w:val="24"/>
                <w:lang w:eastAsia="es-ES"/>
              </w:rPr>
              <w:t>Medición</w:t>
            </w:r>
          </w:p>
        </w:tc>
        <w:tc>
          <w:tcPr>
            <w:tcW w:w="3340" w:type="dxa"/>
            <w:tcBorders>
              <w:top w:val="nil"/>
              <w:left w:val="nil"/>
              <w:bottom w:val="single" w:sz="4" w:space="0" w:color="auto"/>
              <w:right w:val="single" w:sz="4" w:space="0" w:color="auto"/>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b/>
                <w:bCs/>
                <w:color w:val="757171"/>
                <w:sz w:val="24"/>
                <w:szCs w:val="24"/>
                <w:lang w:eastAsia="es-ES"/>
              </w:rPr>
            </w:pPr>
            <w:r w:rsidRPr="00BA15F8">
              <w:rPr>
                <w:rFonts w:ascii="Calibri" w:eastAsia="Times New Roman" w:hAnsi="Calibri" w:cs="Times New Roman"/>
                <w:b/>
                <w:bCs/>
                <w:color w:val="757171"/>
                <w:sz w:val="24"/>
                <w:szCs w:val="24"/>
                <w:lang w:eastAsia="es-ES"/>
              </w:rPr>
              <w:t>Concepto</w:t>
            </w:r>
          </w:p>
        </w:tc>
        <w:tc>
          <w:tcPr>
            <w:tcW w:w="2000" w:type="dxa"/>
            <w:tcBorders>
              <w:top w:val="nil"/>
              <w:left w:val="nil"/>
              <w:bottom w:val="single" w:sz="4" w:space="0" w:color="auto"/>
              <w:right w:val="single" w:sz="4" w:space="0" w:color="auto"/>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b/>
                <w:bCs/>
                <w:color w:val="757171"/>
                <w:sz w:val="24"/>
                <w:szCs w:val="24"/>
                <w:lang w:eastAsia="es-ES"/>
              </w:rPr>
            </w:pPr>
            <w:r w:rsidRPr="00BA15F8">
              <w:rPr>
                <w:rFonts w:ascii="Calibri" w:eastAsia="Times New Roman" w:hAnsi="Calibri" w:cs="Times New Roman"/>
                <w:b/>
                <w:bCs/>
                <w:color w:val="757171"/>
                <w:sz w:val="24"/>
                <w:szCs w:val="24"/>
                <w:lang w:eastAsia="es-ES"/>
              </w:rPr>
              <w:t>Coste unitario</w:t>
            </w:r>
          </w:p>
        </w:tc>
        <w:tc>
          <w:tcPr>
            <w:tcW w:w="1200" w:type="dxa"/>
            <w:tcBorders>
              <w:top w:val="nil"/>
              <w:left w:val="nil"/>
              <w:bottom w:val="single" w:sz="4" w:space="0" w:color="auto"/>
              <w:right w:val="single" w:sz="4" w:space="0" w:color="auto"/>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b/>
                <w:bCs/>
                <w:color w:val="757171"/>
                <w:sz w:val="24"/>
                <w:szCs w:val="24"/>
                <w:lang w:eastAsia="es-ES"/>
              </w:rPr>
            </w:pPr>
            <w:r w:rsidRPr="00BA15F8">
              <w:rPr>
                <w:rFonts w:ascii="Calibri" w:eastAsia="Times New Roman" w:hAnsi="Calibri" w:cs="Times New Roman"/>
                <w:b/>
                <w:bCs/>
                <w:color w:val="757171"/>
                <w:sz w:val="24"/>
                <w:szCs w:val="24"/>
                <w:lang w:eastAsia="es-ES"/>
              </w:rPr>
              <w:t>Total</w:t>
            </w:r>
          </w:p>
        </w:tc>
      </w:tr>
      <w:tr w:rsidR="00BA15F8" w:rsidRPr="00BA15F8" w:rsidTr="00BA15F8">
        <w:trPr>
          <w:trHeight w:val="63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color w:val="000000"/>
                <w:lang w:eastAsia="es-ES"/>
              </w:rPr>
            </w:pPr>
            <w:r w:rsidRPr="00BA15F8">
              <w:rPr>
                <w:rFonts w:ascii="Calibri" w:eastAsia="Times New Roman" w:hAnsi="Calibri" w:cs="Times New Roman"/>
                <w:color w:val="000000"/>
                <w:lang w:eastAsia="es-ES"/>
              </w:rPr>
              <w:t>41</w:t>
            </w:r>
          </w:p>
        </w:tc>
        <w:tc>
          <w:tcPr>
            <w:tcW w:w="3340" w:type="dxa"/>
            <w:tcBorders>
              <w:top w:val="nil"/>
              <w:left w:val="nil"/>
              <w:bottom w:val="single" w:sz="4" w:space="0" w:color="auto"/>
              <w:right w:val="single" w:sz="4" w:space="0" w:color="auto"/>
            </w:tcBorders>
            <w:shd w:val="clear" w:color="000000" w:fill="FFFFFF"/>
            <w:vAlign w:val="center"/>
            <w:hideMark/>
          </w:tcPr>
          <w:p w:rsidR="00BA15F8" w:rsidRPr="00BA15F8" w:rsidRDefault="00BA15F8" w:rsidP="00BA15F8">
            <w:pPr>
              <w:spacing w:after="0" w:line="240" w:lineRule="auto"/>
              <w:jc w:val="left"/>
              <w:rPr>
                <w:rFonts w:ascii="Calibri" w:eastAsia="Times New Roman" w:hAnsi="Calibri" w:cs="Times New Roman"/>
                <w:color w:val="000000"/>
                <w:sz w:val="24"/>
                <w:szCs w:val="24"/>
                <w:lang w:eastAsia="es-ES"/>
              </w:rPr>
            </w:pPr>
            <w:r w:rsidRPr="00BA15F8">
              <w:rPr>
                <w:rFonts w:ascii="Calibri" w:eastAsia="Times New Roman" w:hAnsi="Calibri" w:cs="Times New Roman"/>
                <w:color w:val="000000"/>
                <w:sz w:val="24"/>
                <w:szCs w:val="24"/>
                <w:lang w:eastAsia="es-ES"/>
              </w:rPr>
              <w:t>Experto en análisis de lenguaje</w:t>
            </w:r>
          </w:p>
        </w:tc>
        <w:tc>
          <w:tcPr>
            <w:tcW w:w="2000" w:type="dxa"/>
            <w:tcBorders>
              <w:top w:val="nil"/>
              <w:left w:val="nil"/>
              <w:bottom w:val="single" w:sz="4" w:space="0" w:color="auto"/>
              <w:right w:val="single" w:sz="4" w:space="0" w:color="auto"/>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sz w:val="24"/>
                <w:szCs w:val="24"/>
                <w:lang w:eastAsia="es-ES"/>
              </w:rPr>
            </w:pPr>
            <w:r w:rsidRPr="00BA15F8">
              <w:rPr>
                <w:rFonts w:ascii="Calibri" w:eastAsia="Times New Roman" w:hAnsi="Calibri" w:cs="Times New Roman"/>
                <w:sz w:val="24"/>
                <w:szCs w:val="24"/>
                <w:lang w:eastAsia="es-ES"/>
              </w:rPr>
              <w:t>25,30 €</w:t>
            </w:r>
          </w:p>
        </w:tc>
        <w:tc>
          <w:tcPr>
            <w:tcW w:w="1200" w:type="dxa"/>
            <w:tcBorders>
              <w:top w:val="nil"/>
              <w:left w:val="nil"/>
              <w:bottom w:val="single" w:sz="4" w:space="0" w:color="auto"/>
              <w:right w:val="single" w:sz="4" w:space="0" w:color="auto"/>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color w:val="000000"/>
                <w:lang w:eastAsia="es-ES"/>
              </w:rPr>
            </w:pPr>
            <w:r w:rsidRPr="00BA15F8">
              <w:rPr>
                <w:rFonts w:ascii="Calibri" w:eastAsia="Times New Roman" w:hAnsi="Calibri" w:cs="Times New Roman"/>
                <w:color w:val="000000"/>
                <w:lang w:eastAsia="es-ES"/>
              </w:rPr>
              <w:t>1.037,30 €</w:t>
            </w:r>
          </w:p>
        </w:tc>
      </w:tr>
      <w:tr w:rsidR="00BA15F8" w:rsidRPr="00BA15F8" w:rsidTr="00BA15F8">
        <w:trPr>
          <w:trHeight w:val="300"/>
        </w:trPr>
        <w:tc>
          <w:tcPr>
            <w:tcW w:w="1200" w:type="dxa"/>
            <w:tcBorders>
              <w:top w:val="nil"/>
              <w:left w:val="nil"/>
              <w:bottom w:val="nil"/>
              <w:right w:val="nil"/>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color w:val="000000"/>
                <w:lang w:eastAsia="es-ES"/>
              </w:rPr>
            </w:pPr>
          </w:p>
        </w:tc>
        <w:tc>
          <w:tcPr>
            <w:tcW w:w="3340" w:type="dxa"/>
            <w:tcBorders>
              <w:top w:val="nil"/>
              <w:left w:val="nil"/>
              <w:bottom w:val="nil"/>
              <w:right w:val="nil"/>
            </w:tcBorders>
            <w:shd w:val="clear" w:color="auto" w:fill="auto"/>
            <w:noWrap/>
            <w:vAlign w:val="bottom"/>
            <w:hideMark/>
          </w:tcPr>
          <w:p w:rsidR="00BA15F8" w:rsidRPr="00BA15F8" w:rsidRDefault="00BA15F8" w:rsidP="00BA15F8">
            <w:pPr>
              <w:spacing w:after="0" w:line="240" w:lineRule="auto"/>
              <w:jc w:val="left"/>
              <w:rPr>
                <w:rFonts w:ascii="Times New Roman" w:eastAsia="Times New Roman" w:hAnsi="Times New Roman" w:cs="Times New Roman"/>
                <w:sz w:val="20"/>
                <w:szCs w:val="20"/>
                <w:lang w:eastAsia="es-ES"/>
              </w:rPr>
            </w:pPr>
          </w:p>
        </w:tc>
        <w:tc>
          <w:tcPr>
            <w:tcW w:w="2000" w:type="dxa"/>
            <w:tcBorders>
              <w:top w:val="nil"/>
              <w:left w:val="single" w:sz="4" w:space="0" w:color="auto"/>
              <w:bottom w:val="single" w:sz="4" w:space="0" w:color="auto"/>
              <w:right w:val="single" w:sz="4" w:space="0" w:color="auto"/>
            </w:tcBorders>
            <w:shd w:val="clear" w:color="auto" w:fill="auto"/>
            <w:vAlign w:val="center"/>
            <w:hideMark/>
          </w:tcPr>
          <w:p w:rsidR="00BA15F8" w:rsidRPr="00BA15F8" w:rsidRDefault="00BA15F8" w:rsidP="00BA15F8">
            <w:pPr>
              <w:spacing w:after="0" w:line="240" w:lineRule="auto"/>
              <w:jc w:val="center"/>
              <w:rPr>
                <w:rFonts w:ascii="Calibri" w:eastAsia="Times New Roman" w:hAnsi="Calibri" w:cs="Times New Roman"/>
                <w:color w:val="000000"/>
                <w:lang w:eastAsia="es-ES"/>
              </w:rPr>
            </w:pPr>
            <w:r w:rsidRPr="00BA15F8">
              <w:rPr>
                <w:rFonts w:ascii="Calibri" w:eastAsia="Times New Roman" w:hAnsi="Calibri" w:cs="Times New Roman"/>
                <w:color w:val="000000"/>
                <w:lang w:eastAsia="es-ES"/>
              </w:rPr>
              <w:t>Total</w:t>
            </w:r>
          </w:p>
        </w:tc>
        <w:tc>
          <w:tcPr>
            <w:tcW w:w="1200" w:type="dxa"/>
            <w:tcBorders>
              <w:top w:val="nil"/>
              <w:left w:val="nil"/>
              <w:bottom w:val="single" w:sz="4" w:space="0" w:color="auto"/>
              <w:right w:val="single" w:sz="4" w:space="0" w:color="auto"/>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color w:val="000000"/>
                <w:lang w:eastAsia="es-ES"/>
              </w:rPr>
            </w:pPr>
            <w:r w:rsidRPr="00BA15F8">
              <w:rPr>
                <w:rFonts w:ascii="Calibri" w:eastAsia="Times New Roman" w:hAnsi="Calibri" w:cs="Times New Roman"/>
                <w:color w:val="000000"/>
                <w:lang w:eastAsia="es-ES"/>
              </w:rPr>
              <w:t>1.037,30 €</w:t>
            </w:r>
          </w:p>
        </w:tc>
      </w:tr>
    </w:tbl>
    <w:p w:rsidR="00BA15F8" w:rsidRDefault="00BA15F8" w:rsidP="002E22D1">
      <w:pPr>
        <w:rPr>
          <w:lang w:eastAsia="es-ES"/>
        </w:rPr>
      </w:pPr>
    </w:p>
    <w:tbl>
      <w:tblPr>
        <w:tblW w:w="7740" w:type="dxa"/>
        <w:tblInd w:w="75" w:type="dxa"/>
        <w:tblCellMar>
          <w:left w:w="70" w:type="dxa"/>
          <w:right w:w="70" w:type="dxa"/>
        </w:tblCellMar>
        <w:tblLook w:val="04A0" w:firstRow="1" w:lastRow="0" w:firstColumn="1" w:lastColumn="0" w:noHBand="0" w:noVBand="1"/>
      </w:tblPr>
      <w:tblGrid>
        <w:gridCol w:w="1200"/>
        <w:gridCol w:w="3340"/>
        <w:gridCol w:w="2000"/>
        <w:gridCol w:w="1200"/>
      </w:tblGrid>
      <w:tr w:rsidR="00BA15F8" w:rsidRPr="00BA15F8" w:rsidTr="00BA15F8">
        <w:trPr>
          <w:trHeight w:val="315"/>
        </w:trPr>
        <w:tc>
          <w:tcPr>
            <w:tcW w:w="1200" w:type="dxa"/>
            <w:tcBorders>
              <w:top w:val="single" w:sz="4" w:space="0" w:color="auto"/>
              <w:left w:val="single" w:sz="4" w:space="0" w:color="auto"/>
              <w:bottom w:val="single" w:sz="4" w:space="0" w:color="auto"/>
              <w:right w:val="single" w:sz="4" w:space="0" w:color="auto"/>
            </w:tcBorders>
            <w:shd w:val="clear" w:color="000000" w:fill="0070C0"/>
            <w:noWrap/>
            <w:vAlign w:val="center"/>
            <w:hideMark/>
          </w:tcPr>
          <w:p w:rsidR="00BA15F8" w:rsidRPr="00BA15F8" w:rsidRDefault="00BA15F8" w:rsidP="00BA15F8">
            <w:pPr>
              <w:spacing w:after="0" w:line="240" w:lineRule="auto"/>
              <w:jc w:val="center"/>
              <w:rPr>
                <w:rFonts w:ascii="Calibri" w:eastAsia="Times New Roman" w:hAnsi="Calibri" w:cs="Times New Roman"/>
                <w:b/>
                <w:bCs/>
                <w:color w:val="FFFFFF"/>
                <w:sz w:val="24"/>
                <w:szCs w:val="24"/>
                <w:lang w:eastAsia="es-ES"/>
              </w:rPr>
            </w:pPr>
            <w:r w:rsidRPr="00BA15F8">
              <w:rPr>
                <w:rFonts w:ascii="Calibri" w:eastAsia="Times New Roman" w:hAnsi="Calibri" w:cs="Times New Roman"/>
                <w:b/>
                <w:bCs/>
                <w:color w:val="FFFFFF"/>
                <w:sz w:val="24"/>
                <w:szCs w:val="24"/>
                <w:lang w:eastAsia="es-ES"/>
              </w:rPr>
              <w:t>Precio nº 4</w:t>
            </w:r>
          </w:p>
        </w:tc>
        <w:tc>
          <w:tcPr>
            <w:tcW w:w="6540" w:type="dxa"/>
            <w:gridSpan w:val="3"/>
            <w:tcBorders>
              <w:top w:val="single" w:sz="4" w:space="0" w:color="auto"/>
              <w:left w:val="nil"/>
              <w:bottom w:val="single" w:sz="4" w:space="0" w:color="auto"/>
              <w:right w:val="nil"/>
            </w:tcBorders>
            <w:shd w:val="clear" w:color="000000" w:fill="0070C0"/>
            <w:noWrap/>
            <w:vAlign w:val="center"/>
            <w:hideMark/>
          </w:tcPr>
          <w:p w:rsidR="00BA15F8" w:rsidRPr="00BA15F8" w:rsidRDefault="00BA15F8" w:rsidP="00BA15F8">
            <w:pPr>
              <w:spacing w:after="0" w:line="240" w:lineRule="auto"/>
              <w:jc w:val="center"/>
              <w:rPr>
                <w:rFonts w:ascii="Calibri" w:eastAsia="Times New Roman" w:hAnsi="Calibri" w:cs="Times New Roman"/>
                <w:b/>
                <w:bCs/>
                <w:color w:val="FFFFFF"/>
                <w:sz w:val="24"/>
                <w:szCs w:val="24"/>
                <w:lang w:eastAsia="es-ES"/>
              </w:rPr>
            </w:pPr>
            <w:r w:rsidRPr="00BA15F8">
              <w:rPr>
                <w:rFonts w:ascii="Calibri" w:eastAsia="Times New Roman" w:hAnsi="Calibri" w:cs="Times New Roman"/>
                <w:b/>
                <w:bCs/>
                <w:color w:val="FFFFFF"/>
                <w:sz w:val="24"/>
                <w:szCs w:val="24"/>
                <w:lang w:eastAsia="es-ES"/>
              </w:rPr>
              <w:t>Aprendizaje</w:t>
            </w:r>
          </w:p>
        </w:tc>
      </w:tr>
      <w:tr w:rsidR="00BA15F8" w:rsidRPr="00BA15F8" w:rsidTr="00BA15F8">
        <w:trPr>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b/>
                <w:bCs/>
                <w:color w:val="757171"/>
                <w:sz w:val="24"/>
                <w:szCs w:val="24"/>
                <w:lang w:eastAsia="es-ES"/>
              </w:rPr>
            </w:pPr>
            <w:r w:rsidRPr="00BA15F8">
              <w:rPr>
                <w:rFonts w:ascii="Calibri" w:eastAsia="Times New Roman" w:hAnsi="Calibri" w:cs="Times New Roman"/>
                <w:b/>
                <w:bCs/>
                <w:color w:val="757171"/>
                <w:sz w:val="24"/>
                <w:szCs w:val="24"/>
                <w:lang w:eastAsia="es-ES"/>
              </w:rPr>
              <w:t>Medición</w:t>
            </w:r>
          </w:p>
        </w:tc>
        <w:tc>
          <w:tcPr>
            <w:tcW w:w="3340" w:type="dxa"/>
            <w:tcBorders>
              <w:top w:val="nil"/>
              <w:left w:val="nil"/>
              <w:bottom w:val="single" w:sz="4" w:space="0" w:color="auto"/>
              <w:right w:val="single" w:sz="4" w:space="0" w:color="auto"/>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b/>
                <w:bCs/>
                <w:color w:val="757171"/>
                <w:sz w:val="24"/>
                <w:szCs w:val="24"/>
                <w:lang w:eastAsia="es-ES"/>
              </w:rPr>
            </w:pPr>
            <w:r w:rsidRPr="00BA15F8">
              <w:rPr>
                <w:rFonts w:ascii="Calibri" w:eastAsia="Times New Roman" w:hAnsi="Calibri" w:cs="Times New Roman"/>
                <w:b/>
                <w:bCs/>
                <w:color w:val="757171"/>
                <w:sz w:val="24"/>
                <w:szCs w:val="24"/>
                <w:lang w:eastAsia="es-ES"/>
              </w:rPr>
              <w:t>Concepto</w:t>
            </w:r>
          </w:p>
        </w:tc>
        <w:tc>
          <w:tcPr>
            <w:tcW w:w="2000" w:type="dxa"/>
            <w:tcBorders>
              <w:top w:val="nil"/>
              <w:left w:val="nil"/>
              <w:bottom w:val="single" w:sz="4" w:space="0" w:color="auto"/>
              <w:right w:val="single" w:sz="4" w:space="0" w:color="auto"/>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b/>
                <w:bCs/>
                <w:color w:val="757171"/>
                <w:sz w:val="24"/>
                <w:szCs w:val="24"/>
                <w:lang w:eastAsia="es-ES"/>
              </w:rPr>
            </w:pPr>
            <w:r w:rsidRPr="00BA15F8">
              <w:rPr>
                <w:rFonts w:ascii="Calibri" w:eastAsia="Times New Roman" w:hAnsi="Calibri" w:cs="Times New Roman"/>
                <w:b/>
                <w:bCs/>
                <w:color w:val="757171"/>
                <w:sz w:val="24"/>
                <w:szCs w:val="24"/>
                <w:lang w:eastAsia="es-ES"/>
              </w:rPr>
              <w:t>Coste unitario</w:t>
            </w:r>
          </w:p>
        </w:tc>
        <w:tc>
          <w:tcPr>
            <w:tcW w:w="1200" w:type="dxa"/>
            <w:tcBorders>
              <w:top w:val="nil"/>
              <w:left w:val="nil"/>
              <w:bottom w:val="single" w:sz="4" w:space="0" w:color="auto"/>
              <w:right w:val="single" w:sz="4" w:space="0" w:color="auto"/>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b/>
                <w:bCs/>
                <w:color w:val="757171"/>
                <w:sz w:val="24"/>
                <w:szCs w:val="24"/>
                <w:lang w:eastAsia="es-ES"/>
              </w:rPr>
            </w:pPr>
            <w:r w:rsidRPr="00BA15F8">
              <w:rPr>
                <w:rFonts w:ascii="Calibri" w:eastAsia="Times New Roman" w:hAnsi="Calibri" w:cs="Times New Roman"/>
                <w:b/>
                <w:bCs/>
                <w:color w:val="757171"/>
                <w:sz w:val="24"/>
                <w:szCs w:val="24"/>
                <w:lang w:eastAsia="es-ES"/>
              </w:rPr>
              <w:t>Total</w:t>
            </w:r>
          </w:p>
        </w:tc>
      </w:tr>
      <w:tr w:rsidR="00BA15F8" w:rsidRPr="00BA15F8" w:rsidTr="00BA15F8">
        <w:trPr>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color w:val="000000"/>
                <w:lang w:eastAsia="es-ES"/>
              </w:rPr>
            </w:pPr>
            <w:r w:rsidRPr="00BA15F8">
              <w:rPr>
                <w:rFonts w:ascii="Calibri" w:eastAsia="Times New Roman" w:hAnsi="Calibri" w:cs="Times New Roman"/>
                <w:color w:val="000000"/>
                <w:lang w:eastAsia="es-ES"/>
              </w:rPr>
              <w:t>1</w:t>
            </w:r>
          </w:p>
        </w:tc>
        <w:tc>
          <w:tcPr>
            <w:tcW w:w="3340" w:type="dxa"/>
            <w:tcBorders>
              <w:top w:val="nil"/>
              <w:left w:val="nil"/>
              <w:bottom w:val="single" w:sz="4" w:space="0" w:color="auto"/>
              <w:right w:val="single" w:sz="4" w:space="0" w:color="auto"/>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sz w:val="24"/>
                <w:szCs w:val="24"/>
                <w:lang w:eastAsia="es-ES"/>
              </w:rPr>
            </w:pPr>
            <w:r w:rsidRPr="00BA15F8">
              <w:rPr>
                <w:rFonts w:ascii="Calibri" w:eastAsia="Times New Roman" w:hAnsi="Calibri" w:cs="Times New Roman"/>
                <w:sz w:val="24"/>
                <w:szCs w:val="24"/>
                <w:lang w:eastAsia="es-ES"/>
              </w:rPr>
              <w:t>Historiador</w:t>
            </w:r>
          </w:p>
        </w:tc>
        <w:tc>
          <w:tcPr>
            <w:tcW w:w="2000" w:type="dxa"/>
            <w:tcBorders>
              <w:top w:val="nil"/>
              <w:left w:val="nil"/>
              <w:bottom w:val="single" w:sz="4" w:space="0" w:color="auto"/>
              <w:right w:val="single" w:sz="4" w:space="0" w:color="auto"/>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sz w:val="24"/>
                <w:szCs w:val="24"/>
                <w:lang w:eastAsia="es-ES"/>
              </w:rPr>
            </w:pPr>
            <w:r w:rsidRPr="00BA15F8">
              <w:rPr>
                <w:rFonts w:ascii="Calibri" w:eastAsia="Times New Roman" w:hAnsi="Calibri" w:cs="Times New Roman"/>
                <w:sz w:val="24"/>
                <w:szCs w:val="24"/>
                <w:lang w:eastAsia="es-ES"/>
              </w:rPr>
              <w:t>17,50 €</w:t>
            </w:r>
          </w:p>
        </w:tc>
        <w:tc>
          <w:tcPr>
            <w:tcW w:w="1200" w:type="dxa"/>
            <w:tcBorders>
              <w:top w:val="nil"/>
              <w:left w:val="nil"/>
              <w:bottom w:val="single" w:sz="4" w:space="0" w:color="auto"/>
              <w:right w:val="single" w:sz="4" w:space="0" w:color="auto"/>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color w:val="000000"/>
                <w:lang w:eastAsia="es-ES"/>
              </w:rPr>
            </w:pPr>
            <w:r w:rsidRPr="00BA15F8">
              <w:rPr>
                <w:rFonts w:ascii="Calibri" w:eastAsia="Times New Roman" w:hAnsi="Calibri" w:cs="Times New Roman"/>
                <w:color w:val="000000"/>
                <w:lang w:eastAsia="es-ES"/>
              </w:rPr>
              <w:t>17,50 €</w:t>
            </w:r>
          </w:p>
        </w:tc>
      </w:tr>
      <w:tr w:rsidR="00BA15F8" w:rsidRPr="00BA15F8" w:rsidTr="00BA15F8">
        <w:trPr>
          <w:trHeight w:val="63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color w:val="000000"/>
                <w:lang w:eastAsia="es-ES"/>
              </w:rPr>
            </w:pPr>
            <w:r w:rsidRPr="00BA15F8">
              <w:rPr>
                <w:rFonts w:ascii="Calibri" w:eastAsia="Times New Roman" w:hAnsi="Calibri" w:cs="Times New Roman"/>
                <w:color w:val="000000"/>
                <w:lang w:eastAsia="es-ES"/>
              </w:rPr>
              <w:t>83,2</w:t>
            </w:r>
          </w:p>
        </w:tc>
        <w:tc>
          <w:tcPr>
            <w:tcW w:w="3340" w:type="dxa"/>
            <w:tcBorders>
              <w:top w:val="nil"/>
              <w:left w:val="nil"/>
              <w:bottom w:val="single" w:sz="4" w:space="0" w:color="auto"/>
              <w:right w:val="single" w:sz="4" w:space="0" w:color="auto"/>
            </w:tcBorders>
            <w:shd w:val="clear" w:color="000000" w:fill="FFFFFF"/>
            <w:vAlign w:val="center"/>
            <w:hideMark/>
          </w:tcPr>
          <w:p w:rsidR="00BA15F8" w:rsidRPr="00BA15F8" w:rsidRDefault="00BA15F8" w:rsidP="00BA15F8">
            <w:pPr>
              <w:spacing w:after="0" w:line="240" w:lineRule="auto"/>
              <w:jc w:val="left"/>
              <w:rPr>
                <w:rFonts w:ascii="Calibri" w:eastAsia="Times New Roman" w:hAnsi="Calibri" w:cs="Times New Roman"/>
                <w:color w:val="000000"/>
                <w:sz w:val="24"/>
                <w:szCs w:val="24"/>
                <w:lang w:eastAsia="es-ES"/>
              </w:rPr>
            </w:pPr>
            <w:r w:rsidRPr="00BA15F8">
              <w:rPr>
                <w:rFonts w:ascii="Calibri" w:eastAsia="Times New Roman" w:hAnsi="Calibri" w:cs="Times New Roman"/>
                <w:color w:val="000000"/>
                <w:sz w:val="24"/>
                <w:szCs w:val="24"/>
                <w:lang w:eastAsia="es-ES"/>
              </w:rPr>
              <w:t>Experto en análisis de lenguaje</w:t>
            </w:r>
          </w:p>
        </w:tc>
        <w:tc>
          <w:tcPr>
            <w:tcW w:w="2000" w:type="dxa"/>
            <w:tcBorders>
              <w:top w:val="nil"/>
              <w:left w:val="nil"/>
              <w:bottom w:val="single" w:sz="4" w:space="0" w:color="auto"/>
              <w:right w:val="single" w:sz="4" w:space="0" w:color="auto"/>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sz w:val="24"/>
                <w:szCs w:val="24"/>
                <w:lang w:eastAsia="es-ES"/>
              </w:rPr>
            </w:pPr>
            <w:r w:rsidRPr="00BA15F8">
              <w:rPr>
                <w:rFonts w:ascii="Calibri" w:eastAsia="Times New Roman" w:hAnsi="Calibri" w:cs="Times New Roman"/>
                <w:sz w:val="24"/>
                <w:szCs w:val="24"/>
                <w:lang w:eastAsia="es-ES"/>
              </w:rPr>
              <w:t>25,30 €</w:t>
            </w:r>
          </w:p>
        </w:tc>
        <w:tc>
          <w:tcPr>
            <w:tcW w:w="1200" w:type="dxa"/>
            <w:tcBorders>
              <w:top w:val="nil"/>
              <w:left w:val="nil"/>
              <w:bottom w:val="single" w:sz="4" w:space="0" w:color="auto"/>
              <w:right w:val="single" w:sz="4" w:space="0" w:color="auto"/>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color w:val="000000"/>
                <w:lang w:eastAsia="es-ES"/>
              </w:rPr>
            </w:pPr>
            <w:r w:rsidRPr="00BA15F8">
              <w:rPr>
                <w:rFonts w:ascii="Calibri" w:eastAsia="Times New Roman" w:hAnsi="Calibri" w:cs="Times New Roman"/>
                <w:color w:val="000000"/>
                <w:lang w:eastAsia="es-ES"/>
              </w:rPr>
              <w:t>2.104,96 €</w:t>
            </w:r>
          </w:p>
        </w:tc>
      </w:tr>
      <w:tr w:rsidR="00BA15F8" w:rsidRPr="00BA15F8" w:rsidTr="00BA15F8">
        <w:trPr>
          <w:trHeight w:val="300"/>
        </w:trPr>
        <w:tc>
          <w:tcPr>
            <w:tcW w:w="1200" w:type="dxa"/>
            <w:tcBorders>
              <w:top w:val="nil"/>
              <w:left w:val="nil"/>
              <w:bottom w:val="nil"/>
              <w:right w:val="nil"/>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color w:val="000000"/>
                <w:lang w:eastAsia="es-ES"/>
              </w:rPr>
            </w:pPr>
          </w:p>
        </w:tc>
        <w:tc>
          <w:tcPr>
            <w:tcW w:w="3340" w:type="dxa"/>
            <w:tcBorders>
              <w:top w:val="nil"/>
              <w:left w:val="nil"/>
              <w:bottom w:val="nil"/>
              <w:right w:val="nil"/>
            </w:tcBorders>
            <w:shd w:val="clear" w:color="auto" w:fill="auto"/>
            <w:noWrap/>
            <w:vAlign w:val="bottom"/>
            <w:hideMark/>
          </w:tcPr>
          <w:p w:rsidR="00BA15F8" w:rsidRPr="00BA15F8" w:rsidRDefault="00BA15F8" w:rsidP="00BA15F8">
            <w:pPr>
              <w:spacing w:after="0" w:line="240" w:lineRule="auto"/>
              <w:jc w:val="left"/>
              <w:rPr>
                <w:rFonts w:ascii="Times New Roman" w:eastAsia="Times New Roman" w:hAnsi="Times New Roman" w:cs="Times New Roman"/>
                <w:sz w:val="20"/>
                <w:szCs w:val="20"/>
                <w:lang w:eastAsia="es-ES"/>
              </w:rPr>
            </w:pPr>
          </w:p>
        </w:tc>
        <w:tc>
          <w:tcPr>
            <w:tcW w:w="2000" w:type="dxa"/>
            <w:tcBorders>
              <w:top w:val="nil"/>
              <w:left w:val="single" w:sz="4" w:space="0" w:color="auto"/>
              <w:bottom w:val="single" w:sz="4" w:space="0" w:color="auto"/>
              <w:right w:val="single" w:sz="4" w:space="0" w:color="auto"/>
            </w:tcBorders>
            <w:shd w:val="clear" w:color="auto" w:fill="auto"/>
            <w:vAlign w:val="center"/>
            <w:hideMark/>
          </w:tcPr>
          <w:p w:rsidR="00BA15F8" w:rsidRPr="00BA15F8" w:rsidRDefault="00BA15F8" w:rsidP="00BA15F8">
            <w:pPr>
              <w:spacing w:after="0" w:line="240" w:lineRule="auto"/>
              <w:jc w:val="center"/>
              <w:rPr>
                <w:rFonts w:ascii="Calibri" w:eastAsia="Times New Roman" w:hAnsi="Calibri" w:cs="Times New Roman"/>
                <w:color w:val="000000"/>
                <w:lang w:eastAsia="es-ES"/>
              </w:rPr>
            </w:pPr>
            <w:r w:rsidRPr="00BA15F8">
              <w:rPr>
                <w:rFonts w:ascii="Calibri" w:eastAsia="Times New Roman" w:hAnsi="Calibri" w:cs="Times New Roman"/>
                <w:color w:val="000000"/>
                <w:lang w:eastAsia="es-ES"/>
              </w:rPr>
              <w:t>Total</w:t>
            </w:r>
          </w:p>
        </w:tc>
        <w:tc>
          <w:tcPr>
            <w:tcW w:w="1200" w:type="dxa"/>
            <w:tcBorders>
              <w:top w:val="nil"/>
              <w:left w:val="nil"/>
              <w:bottom w:val="single" w:sz="4" w:space="0" w:color="auto"/>
              <w:right w:val="single" w:sz="4" w:space="0" w:color="auto"/>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color w:val="000000"/>
                <w:lang w:eastAsia="es-ES"/>
              </w:rPr>
            </w:pPr>
            <w:r w:rsidRPr="00BA15F8">
              <w:rPr>
                <w:rFonts w:ascii="Calibri" w:eastAsia="Times New Roman" w:hAnsi="Calibri" w:cs="Times New Roman"/>
                <w:color w:val="000000"/>
                <w:lang w:eastAsia="es-ES"/>
              </w:rPr>
              <w:t>2.122,46 €</w:t>
            </w:r>
          </w:p>
        </w:tc>
      </w:tr>
    </w:tbl>
    <w:p w:rsidR="00BA15F8" w:rsidRDefault="00BA15F8" w:rsidP="002E22D1">
      <w:pPr>
        <w:rPr>
          <w:lang w:eastAsia="es-ES"/>
        </w:rPr>
      </w:pPr>
    </w:p>
    <w:tbl>
      <w:tblPr>
        <w:tblW w:w="7740" w:type="dxa"/>
        <w:tblInd w:w="75" w:type="dxa"/>
        <w:tblCellMar>
          <w:left w:w="70" w:type="dxa"/>
          <w:right w:w="70" w:type="dxa"/>
        </w:tblCellMar>
        <w:tblLook w:val="04A0" w:firstRow="1" w:lastRow="0" w:firstColumn="1" w:lastColumn="0" w:noHBand="0" w:noVBand="1"/>
      </w:tblPr>
      <w:tblGrid>
        <w:gridCol w:w="1200"/>
        <w:gridCol w:w="3340"/>
        <w:gridCol w:w="2000"/>
        <w:gridCol w:w="1200"/>
      </w:tblGrid>
      <w:tr w:rsidR="00BA15F8" w:rsidRPr="00BA15F8" w:rsidTr="00BA15F8">
        <w:trPr>
          <w:trHeight w:val="315"/>
        </w:trPr>
        <w:tc>
          <w:tcPr>
            <w:tcW w:w="1200" w:type="dxa"/>
            <w:tcBorders>
              <w:top w:val="single" w:sz="4" w:space="0" w:color="auto"/>
              <w:left w:val="single" w:sz="4" w:space="0" w:color="auto"/>
              <w:bottom w:val="single" w:sz="4" w:space="0" w:color="auto"/>
              <w:right w:val="single" w:sz="4" w:space="0" w:color="auto"/>
            </w:tcBorders>
            <w:shd w:val="clear" w:color="000000" w:fill="0070C0"/>
            <w:noWrap/>
            <w:vAlign w:val="center"/>
            <w:hideMark/>
          </w:tcPr>
          <w:p w:rsidR="00BA15F8" w:rsidRPr="00BA15F8" w:rsidRDefault="00BA15F8" w:rsidP="00BA15F8">
            <w:pPr>
              <w:spacing w:after="0" w:line="240" w:lineRule="auto"/>
              <w:jc w:val="center"/>
              <w:rPr>
                <w:rFonts w:ascii="Calibri" w:eastAsia="Times New Roman" w:hAnsi="Calibri" w:cs="Times New Roman"/>
                <w:b/>
                <w:bCs/>
                <w:color w:val="FFFFFF"/>
                <w:sz w:val="24"/>
                <w:szCs w:val="24"/>
                <w:lang w:eastAsia="es-ES"/>
              </w:rPr>
            </w:pPr>
            <w:r w:rsidRPr="00BA15F8">
              <w:rPr>
                <w:rFonts w:ascii="Calibri" w:eastAsia="Times New Roman" w:hAnsi="Calibri" w:cs="Times New Roman"/>
                <w:b/>
                <w:bCs/>
                <w:color w:val="FFFFFF"/>
                <w:sz w:val="24"/>
                <w:szCs w:val="24"/>
                <w:lang w:eastAsia="es-ES"/>
              </w:rPr>
              <w:t>Precio nº 5</w:t>
            </w:r>
          </w:p>
        </w:tc>
        <w:tc>
          <w:tcPr>
            <w:tcW w:w="6540" w:type="dxa"/>
            <w:gridSpan w:val="3"/>
            <w:tcBorders>
              <w:top w:val="single" w:sz="4" w:space="0" w:color="auto"/>
              <w:left w:val="nil"/>
              <w:bottom w:val="single" w:sz="4" w:space="0" w:color="auto"/>
              <w:right w:val="nil"/>
            </w:tcBorders>
            <w:shd w:val="clear" w:color="000000" w:fill="0070C0"/>
            <w:noWrap/>
            <w:vAlign w:val="center"/>
            <w:hideMark/>
          </w:tcPr>
          <w:p w:rsidR="00BA15F8" w:rsidRPr="00BA15F8" w:rsidRDefault="00BA15F8" w:rsidP="00BA15F8">
            <w:pPr>
              <w:spacing w:after="0" w:line="240" w:lineRule="auto"/>
              <w:jc w:val="center"/>
              <w:rPr>
                <w:rFonts w:ascii="Calibri" w:eastAsia="Times New Roman" w:hAnsi="Calibri" w:cs="Times New Roman"/>
                <w:b/>
                <w:bCs/>
                <w:color w:val="FFFFFF"/>
                <w:sz w:val="24"/>
                <w:szCs w:val="24"/>
                <w:lang w:eastAsia="es-ES"/>
              </w:rPr>
            </w:pPr>
            <w:r w:rsidRPr="00BA15F8">
              <w:rPr>
                <w:rFonts w:ascii="Calibri" w:eastAsia="Times New Roman" w:hAnsi="Calibri" w:cs="Times New Roman"/>
                <w:b/>
                <w:bCs/>
                <w:color w:val="FFFFFF"/>
                <w:sz w:val="24"/>
                <w:szCs w:val="24"/>
                <w:lang w:eastAsia="es-ES"/>
              </w:rPr>
              <w:t>Resultados y asignación</w:t>
            </w:r>
          </w:p>
        </w:tc>
      </w:tr>
      <w:tr w:rsidR="00BA15F8" w:rsidRPr="00BA15F8" w:rsidTr="00BA15F8">
        <w:trPr>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b/>
                <w:bCs/>
                <w:color w:val="757171"/>
                <w:sz w:val="24"/>
                <w:szCs w:val="24"/>
                <w:lang w:eastAsia="es-ES"/>
              </w:rPr>
            </w:pPr>
            <w:r w:rsidRPr="00BA15F8">
              <w:rPr>
                <w:rFonts w:ascii="Calibri" w:eastAsia="Times New Roman" w:hAnsi="Calibri" w:cs="Times New Roman"/>
                <w:b/>
                <w:bCs/>
                <w:color w:val="757171"/>
                <w:sz w:val="24"/>
                <w:szCs w:val="24"/>
                <w:lang w:eastAsia="es-ES"/>
              </w:rPr>
              <w:t>Medición</w:t>
            </w:r>
          </w:p>
        </w:tc>
        <w:tc>
          <w:tcPr>
            <w:tcW w:w="3340" w:type="dxa"/>
            <w:tcBorders>
              <w:top w:val="nil"/>
              <w:left w:val="nil"/>
              <w:bottom w:val="single" w:sz="4" w:space="0" w:color="auto"/>
              <w:right w:val="single" w:sz="4" w:space="0" w:color="auto"/>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b/>
                <w:bCs/>
                <w:color w:val="757171"/>
                <w:sz w:val="24"/>
                <w:szCs w:val="24"/>
                <w:lang w:eastAsia="es-ES"/>
              </w:rPr>
            </w:pPr>
            <w:r w:rsidRPr="00BA15F8">
              <w:rPr>
                <w:rFonts w:ascii="Calibri" w:eastAsia="Times New Roman" w:hAnsi="Calibri" w:cs="Times New Roman"/>
                <w:b/>
                <w:bCs/>
                <w:color w:val="757171"/>
                <w:sz w:val="24"/>
                <w:szCs w:val="24"/>
                <w:lang w:eastAsia="es-ES"/>
              </w:rPr>
              <w:t>Concepto</w:t>
            </w:r>
          </w:p>
        </w:tc>
        <w:tc>
          <w:tcPr>
            <w:tcW w:w="2000" w:type="dxa"/>
            <w:tcBorders>
              <w:top w:val="nil"/>
              <w:left w:val="nil"/>
              <w:bottom w:val="single" w:sz="4" w:space="0" w:color="auto"/>
              <w:right w:val="single" w:sz="4" w:space="0" w:color="auto"/>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b/>
                <w:bCs/>
                <w:color w:val="757171"/>
                <w:sz w:val="24"/>
                <w:szCs w:val="24"/>
                <w:lang w:eastAsia="es-ES"/>
              </w:rPr>
            </w:pPr>
            <w:r w:rsidRPr="00BA15F8">
              <w:rPr>
                <w:rFonts w:ascii="Calibri" w:eastAsia="Times New Roman" w:hAnsi="Calibri" w:cs="Times New Roman"/>
                <w:b/>
                <w:bCs/>
                <w:color w:val="757171"/>
                <w:sz w:val="24"/>
                <w:szCs w:val="24"/>
                <w:lang w:eastAsia="es-ES"/>
              </w:rPr>
              <w:t>Coste unitario</w:t>
            </w:r>
          </w:p>
        </w:tc>
        <w:tc>
          <w:tcPr>
            <w:tcW w:w="1200" w:type="dxa"/>
            <w:tcBorders>
              <w:top w:val="nil"/>
              <w:left w:val="nil"/>
              <w:bottom w:val="single" w:sz="4" w:space="0" w:color="auto"/>
              <w:right w:val="single" w:sz="4" w:space="0" w:color="auto"/>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b/>
                <w:bCs/>
                <w:color w:val="757171"/>
                <w:sz w:val="24"/>
                <w:szCs w:val="24"/>
                <w:lang w:eastAsia="es-ES"/>
              </w:rPr>
            </w:pPr>
            <w:r w:rsidRPr="00BA15F8">
              <w:rPr>
                <w:rFonts w:ascii="Calibri" w:eastAsia="Times New Roman" w:hAnsi="Calibri" w:cs="Times New Roman"/>
                <w:b/>
                <w:bCs/>
                <w:color w:val="757171"/>
                <w:sz w:val="24"/>
                <w:szCs w:val="24"/>
                <w:lang w:eastAsia="es-ES"/>
              </w:rPr>
              <w:t>Total</w:t>
            </w:r>
          </w:p>
        </w:tc>
      </w:tr>
      <w:tr w:rsidR="00BA15F8" w:rsidRPr="00BA15F8" w:rsidTr="00BA15F8">
        <w:trPr>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color w:val="000000"/>
                <w:lang w:eastAsia="es-ES"/>
              </w:rPr>
            </w:pPr>
            <w:r w:rsidRPr="00BA15F8">
              <w:rPr>
                <w:rFonts w:ascii="Calibri" w:eastAsia="Times New Roman" w:hAnsi="Calibri" w:cs="Times New Roman"/>
                <w:color w:val="000000"/>
                <w:lang w:eastAsia="es-ES"/>
              </w:rPr>
              <w:t>32</w:t>
            </w:r>
          </w:p>
        </w:tc>
        <w:tc>
          <w:tcPr>
            <w:tcW w:w="3340" w:type="dxa"/>
            <w:tcBorders>
              <w:top w:val="nil"/>
              <w:left w:val="nil"/>
              <w:bottom w:val="single" w:sz="4" w:space="0" w:color="auto"/>
              <w:right w:val="single" w:sz="4" w:space="0" w:color="auto"/>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sz w:val="24"/>
                <w:szCs w:val="24"/>
                <w:lang w:eastAsia="es-ES"/>
              </w:rPr>
            </w:pPr>
            <w:r w:rsidRPr="00BA15F8">
              <w:rPr>
                <w:rFonts w:ascii="Calibri" w:eastAsia="Times New Roman" w:hAnsi="Calibri" w:cs="Times New Roman"/>
                <w:sz w:val="24"/>
                <w:szCs w:val="24"/>
                <w:lang w:eastAsia="es-ES"/>
              </w:rPr>
              <w:t>Historiador</w:t>
            </w:r>
          </w:p>
        </w:tc>
        <w:tc>
          <w:tcPr>
            <w:tcW w:w="2000" w:type="dxa"/>
            <w:tcBorders>
              <w:top w:val="nil"/>
              <w:left w:val="nil"/>
              <w:bottom w:val="single" w:sz="4" w:space="0" w:color="auto"/>
              <w:right w:val="single" w:sz="4" w:space="0" w:color="auto"/>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sz w:val="24"/>
                <w:szCs w:val="24"/>
                <w:lang w:eastAsia="es-ES"/>
              </w:rPr>
            </w:pPr>
            <w:r w:rsidRPr="00BA15F8">
              <w:rPr>
                <w:rFonts w:ascii="Calibri" w:eastAsia="Times New Roman" w:hAnsi="Calibri" w:cs="Times New Roman"/>
                <w:sz w:val="24"/>
                <w:szCs w:val="24"/>
                <w:lang w:eastAsia="es-ES"/>
              </w:rPr>
              <w:t>17,50 €</w:t>
            </w:r>
          </w:p>
        </w:tc>
        <w:tc>
          <w:tcPr>
            <w:tcW w:w="1200" w:type="dxa"/>
            <w:tcBorders>
              <w:top w:val="nil"/>
              <w:left w:val="nil"/>
              <w:bottom w:val="single" w:sz="4" w:space="0" w:color="auto"/>
              <w:right w:val="single" w:sz="4" w:space="0" w:color="auto"/>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color w:val="000000"/>
                <w:lang w:eastAsia="es-ES"/>
              </w:rPr>
            </w:pPr>
            <w:r w:rsidRPr="00BA15F8">
              <w:rPr>
                <w:rFonts w:ascii="Calibri" w:eastAsia="Times New Roman" w:hAnsi="Calibri" w:cs="Times New Roman"/>
                <w:color w:val="000000"/>
                <w:lang w:eastAsia="es-ES"/>
              </w:rPr>
              <w:t>560,00 €</w:t>
            </w:r>
          </w:p>
        </w:tc>
      </w:tr>
      <w:tr w:rsidR="00BA15F8" w:rsidRPr="00BA15F8" w:rsidTr="00BA15F8">
        <w:trPr>
          <w:trHeight w:val="63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color w:val="000000"/>
                <w:lang w:eastAsia="es-ES"/>
              </w:rPr>
            </w:pPr>
            <w:r w:rsidRPr="00BA15F8">
              <w:rPr>
                <w:rFonts w:ascii="Calibri" w:eastAsia="Times New Roman" w:hAnsi="Calibri" w:cs="Times New Roman"/>
                <w:color w:val="000000"/>
                <w:lang w:eastAsia="es-ES"/>
              </w:rPr>
              <w:t>32</w:t>
            </w:r>
          </w:p>
        </w:tc>
        <w:tc>
          <w:tcPr>
            <w:tcW w:w="3340" w:type="dxa"/>
            <w:tcBorders>
              <w:top w:val="nil"/>
              <w:left w:val="nil"/>
              <w:bottom w:val="single" w:sz="4" w:space="0" w:color="auto"/>
              <w:right w:val="single" w:sz="4" w:space="0" w:color="auto"/>
            </w:tcBorders>
            <w:shd w:val="clear" w:color="000000" w:fill="FFFFFF"/>
            <w:vAlign w:val="center"/>
            <w:hideMark/>
          </w:tcPr>
          <w:p w:rsidR="00BA15F8" w:rsidRPr="00BA15F8" w:rsidRDefault="00BA15F8" w:rsidP="00BA15F8">
            <w:pPr>
              <w:spacing w:after="0" w:line="240" w:lineRule="auto"/>
              <w:jc w:val="left"/>
              <w:rPr>
                <w:rFonts w:ascii="Calibri" w:eastAsia="Times New Roman" w:hAnsi="Calibri" w:cs="Times New Roman"/>
                <w:color w:val="000000"/>
                <w:sz w:val="24"/>
                <w:szCs w:val="24"/>
                <w:lang w:eastAsia="es-ES"/>
              </w:rPr>
            </w:pPr>
            <w:r w:rsidRPr="00BA15F8">
              <w:rPr>
                <w:rFonts w:ascii="Calibri" w:eastAsia="Times New Roman" w:hAnsi="Calibri" w:cs="Times New Roman"/>
                <w:color w:val="000000"/>
                <w:sz w:val="24"/>
                <w:szCs w:val="24"/>
                <w:lang w:eastAsia="es-ES"/>
              </w:rPr>
              <w:t>Experto en análisis de lenguaje</w:t>
            </w:r>
          </w:p>
        </w:tc>
        <w:tc>
          <w:tcPr>
            <w:tcW w:w="2000" w:type="dxa"/>
            <w:tcBorders>
              <w:top w:val="nil"/>
              <w:left w:val="nil"/>
              <w:bottom w:val="single" w:sz="4" w:space="0" w:color="auto"/>
              <w:right w:val="single" w:sz="4" w:space="0" w:color="auto"/>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sz w:val="24"/>
                <w:szCs w:val="24"/>
                <w:lang w:eastAsia="es-ES"/>
              </w:rPr>
            </w:pPr>
            <w:r w:rsidRPr="00BA15F8">
              <w:rPr>
                <w:rFonts w:ascii="Calibri" w:eastAsia="Times New Roman" w:hAnsi="Calibri" w:cs="Times New Roman"/>
                <w:sz w:val="24"/>
                <w:szCs w:val="24"/>
                <w:lang w:eastAsia="es-ES"/>
              </w:rPr>
              <w:t>25,30 €</w:t>
            </w:r>
          </w:p>
        </w:tc>
        <w:tc>
          <w:tcPr>
            <w:tcW w:w="1200" w:type="dxa"/>
            <w:tcBorders>
              <w:top w:val="nil"/>
              <w:left w:val="nil"/>
              <w:bottom w:val="single" w:sz="4" w:space="0" w:color="auto"/>
              <w:right w:val="single" w:sz="4" w:space="0" w:color="auto"/>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color w:val="000000"/>
                <w:lang w:eastAsia="es-ES"/>
              </w:rPr>
            </w:pPr>
            <w:r w:rsidRPr="00BA15F8">
              <w:rPr>
                <w:rFonts w:ascii="Calibri" w:eastAsia="Times New Roman" w:hAnsi="Calibri" w:cs="Times New Roman"/>
                <w:color w:val="000000"/>
                <w:lang w:eastAsia="es-ES"/>
              </w:rPr>
              <w:t>809,60 €</w:t>
            </w:r>
          </w:p>
        </w:tc>
      </w:tr>
      <w:tr w:rsidR="00BA15F8" w:rsidRPr="00BA15F8" w:rsidTr="00BA15F8">
        <w:trPr>
          <w:trHeight w:val="300"/>
        </w:trPr>
        <w:tc>
          <w:tcPr>
            <w:tcW w:w="1200" w:type="dxa"/>
            <w:tcBorders>
              <w:top w:val="nil"/>
              <w:left w:val="nil"/>
              <w:bottom w:val="nil"/>
              <w:right w:val="nil"/>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color w:val="000000"/>
                <w:lang w:eastAsia="es-ES"/>
              </w:rPr>
            </w:pPr>
          </w:p>
        </w:tc>
        <w:tc>
          <w:tcPr>
            <w:tcW w:w="3340" w:type="dxa"/>
            <w:tcBorders>
              <w:top w:val="nil"/>
              <w:left w:val="nil"/>
              <w:bottom w:val="nil"/>
              <w:right w:val="nil"/>
            </w:tcBorders>
            <w:shd w:val="clear" w:color="auto" w:fill="auto"/>
            <w:noWrap/>
            <w:vAlign w:val="bottom"/>
            <w:hideMark/>
          </w:tcPr>
          <w:p w:rsidR="00BA15F8" w:rsidRPr="00BA15F8" w:rsidRDefault="00BA15F8" w:rsidP="00BA15F8">
            <w:pPr>
              <w:spacing w:after="0" w:line="240" w:lineRule="auto"/>
              <w:jc w:val="left"/>
              <w:rPr>
                <w:rFonts w:ascii="Times New Roman" w:eastAsia="Times New Roman" w:hAnsi="Times New Roman" w:cs="Times New Roman"/>
                <w:sz w:val="20"/>
                <w:szCs w:val="20"/>
                <w:lang w:eastAsia="es-ES"/>
              </w:rPr>
            </w:pPr>
          </w:p>
        </w:tc>
        <w:tc>
          <w:tcPr>
            <w:tcW w:w="2000" w:type="dxa"/>
            <w:tcBorders>
              <w:top w:val="nil"/>
              <w:left w:val="single" w:sz="4" w:space="0" w:color="auto"/>
              <w:bottom w:val="single" w:sz="4" w:space="0" w:color="auto"/>
              <w:right w:val="single" w:sz="4" w:space="0" w:color="auto"/>
            </w:tcBorders>
            <w:shd w:val="clear" w:color="auto" w:fill="auto"/>
            <w:vAlign w:val="center"/>
            <w:hideMark/>
          </w:tcPr>
          <w:p w:rsidR="00BA15F8" w:rsidRPr="00BA15F8" w:rsidRDefault="00BA15F8" w:rsidP="00BA15F8">
            <w:pPr>
              <w:spacing w:after="0" w:line="240" w:lineRule="auto"/>
              <w:jc w:val="center"/>
              <w:rPr>
                <w:rFonts w:ascii="Calibri" w:eastAsia="Times New Roman" w:hAnsi="Calibri" w:cs="Times New Roman"/>
                <w:color w:val="000000"/>
                <w:lang w:eastAsia="es-ES"/>
              </w:rPr>
            </w:pPr>
            <w:r w:rsidRPr="00BA15F8">
              <w:rPr>
                <w:rFonts w:ascii="Calibri" w:eastAsia="Times New Roman" w:hAnsi="Calibri" w:cs="Times New Roman"/>
                <w:color w:val="000000"/>
                <w:lang w:eastAsia="es-ES"/>
              </w:rPr>
              <w:t>Total</w:t>
            </w:r>
          </w:p>
        </w:tc>
        <w:tc>
          <w:tcPr>
            <w:tcW w:w="1200" w:type="dxa"/>
            <w:tcBorders>
              <w:top w:val="nil"/>
              <w:left w:val="nil"/>
              <w:bottom w:val="single" w:sz="4" w:space="0" w:color="auto"/>
              <w:right w:val="single" w:sz="4" w:space="0" w:color="auto"/>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color w:val="000000"/>
                <w:lang w:eastAsia="es-ES"/>
              </w:rPr>
            </w:pPr>
            <w:r w:rsidRPr="00BA15F8">
              <w:rPr>
                <w:rFonts w:ascii="Calibri" w:eastAsia="Times New Roman" w:hAnsi="Calibri" w:cs="Times New Roman"/>
                <w:color w:val="000000"/>
                <w:lang w:eastAsia="es-ES"/>
              </w:rPr>
              <w:t>1.369,60 €</w:t>
            </w:r>
          </w:p>
        </w:tc>
      </w:tr>
    </w:tbl>
    <w:p w:rsidR="00BA15F8" w:rsidRDefault="00BA15F8" w:rsidP="002E22D1">
      <w:pPr>
        <w:rPr>
          <w:lang w:eastAsia="es-ES"/>
        </w:rPr>
      </w:pPr>
    </w:p>
    <w:tbl>
      <w:tblPr>
        <w:tblW w:w="7740" w:type="dxa"/>
        <w:tblInd w:w="75" w:type="dxa"/>
        <w:tblCellMar>
          <w:left w:w="70" w:type="dxa"/>
          <w:right w:w="70" w:type="dxa"/>
        </w:tblCellMar>
        <w:tblLook w:val="04A0" w:firstRow="1" w:lastRow="0" w:firstColumn="1" w:lastColumn="0" w:noHBand="0" w:noVBand="1"/>
      </w:tblPr>
      <w:tblGrid>
        <w:gridCol w:w="1200"/>
        <w:gridCol w:w="2619"/>
        <w:gridCol w:w="2670"/>
        <w:gridCol w:w="1251"/>
      </w:tblGrid>
      <w:tr w:rsidR="00BA15F8" w:rsidRPr="00BA15F8" w:rsidTr="00BA15F8">
        <w:trPr>
          <w:trHeight w:val="315"/>
        </w:trPr>
        <w:tc>
          <w:tcPr>
            <w:tcW w:w="1200" w:type="dxa"/>
            <w:tcBorders>
              <w:top w:val="single" w:sz="4" w:space="0" w:color="auto"/>
              <w:left w:val="single" w:sz="4" w:space="0" w:color="auto"/>
              <w:bottom w:val="single" w:sz="4" w:space="0" w:color="auto"/>
              <w:right w:val="single" w:sz="4" w:space="0" w:color="auto"/>
            </w:tcBorders>
            <w:shd w:val="clear" w:color="000000" w:fill="0070C0"/>
            <w:noWrap/>
            <w:vAlign w:val="center"/>
            <w:hideMark/>
          </w:tcPr>
          <w:p w:rsidR="00BA15F8" w:rsidRPr="00BA15F8" w:rsidRDefault="00BA15F8" w:rsidP="00BA15F8">
            <w:pPr>
              <w:spacing w:after="0" w:line="240" w:lineRule="auto"/>
              <w:jc w:val="center"/>
              <w:rPr>
                <w:rFonts w:ascii="Calibri" w:eastAsia="Times New Roman" w:hAnsi="Calibri" w:cs="Times New Roman"/>
                <w:b/>
                <w:bCs/>
                <w:color w:val="FFFFFF"/>
                <w:sz w:val="24"/>
                <w:szCs w:val="24"/>
                <w:lang w:eastAsia="es-ES"/>
              </w:rPr>
            </w:pPr>
            <w:r w:rsidRPr="00BA15F8">
              <w:rPr>
                <w:rFonts w:ascii="Calibri" w:eastAsia="Times New Roman" w:hAnsi="Calibri" w:cs="Times New Roman"/>
                <w:b/>
                <w:bCs/>
                <w:color w:val="FFFFFF"/>
                <w:sz w:val="24"/>
                <w:szCs w:val="24"/>
                <w:lang w:eastAsia="es-ES"/>
              </w:rPr>
              <w:t>Precio nº 6</w:t>
            </w:r>
          </w:p>
        </w:tc>
        <w:tc>
          <w:tcPr>
            <w:tcW w:w="6540" w:type="dxa"/>
            <w:gridSpan w:val="3"/>
            <w:tcBorders>
              <w:top w:val="single" w:sz="4" w:space="0" w:color="auto"/>
              <w:left w:val="nil"/>
              <w:bottom w:val="single" w:sz="4" w:space="0" w:color="auto"/>
              <w:right w:val="nil"/>
            </w:tcBorders>
            <w:shd w:val="clear" w:color="000000" w:fill="0070C0"/>
            <w:noWrap/>
            <w:vAlign w:val="center"/>
            <w:hideMark/>
          </w:tcPr>
          <w:p w:rsidR="00BA15F8" w:rsidRPr="00BA15F8" w:rsidRDefault="00BA15F8" w:rsidP="00BA15F8">
            <w:pPr>
              <w:spacing w:after="0" w:line="240" w:lineRule="auto"/>
              <w:jc w:val="center"/>
              <w:rPr>
                <w:rFonts w:ascii="Calibri" w:eastAsia="Times New Roman" w:hAnsi="Calibri" w:cs="Times New Roman"/>
                <w:b/>
                <w:bCs/>
                <w:color w:val="FFFFFF"/>
                <w:sz w:val="24"/>
                <w:szCs w:val="24"/>
                <w:lang w:eastAsia="es-ES"/>
              </w:rPr>
            </w:pPr>
            <w:r w:rsidRPr="00BA15F8">
              <w:rPr>
                <w:rFonts w:ascii="Calibri" w:eastAsia="Times New Roman" w:hAnsi="Calibri" w:cs="Times New Roman"/>
                <w:b/>
                <w:bCs/>
                <w:color w:val="FFFFFF"/>
                <w:sz w:val="24"/>
                <w:szCs w:val="24"/>
                <w:lang w:eastAsia="es-ES"/>
              </w:rPr>
              <w:t>Recursos</w:t>
            </w:r>
          </w:p>
        </w:tc>
      </w:tr>
      <w:tr w:rsidR="00BA15F8" w:rsidRPr="00BA15F8" w:rsidTr="00BA15F8">
        <w:trPr>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b/>
                <w:bCs/>
                <w:color w:val="757171"/>
                <w:sz w:val="24"/>
                <w:szCs w:val="24"/>
                <w:lang w:eastAsia="es-ES"/>
              </w:rPr>
            </w:pPr>
            <w:r w:rsidRPr="00BA15F8">
              <w:rPr>
                <w:rFonts w:ascii="Calibri" w:eastAsia="Times New Roman" w:hAnsi="Calibri" w:cs="Times New Roman"/>
                <w:b/>
                <w:bCs/>
                <w:color w:val="757171"/>
                <w:sz w:val="24"/>
                <w:szCs w:val="24"/>
                <w:lang w:eastAsia="es-ES"/>
              </w:rPr>
              <w:t>Medición</w:t>
            </w:r>
          </w:p>
        </w:tc>
        <w:tc>
          <w:tcPr>
            <w:tcW w:w="2619" w:type="dxa"/>
            <w:tcBorders>
              <w:top w:val="nil"/>
              <w:left w:val="nil"/>
              <w:bottom w:val="single" w:sz="4" w:space="0" w:color="auto"/>
              <w:right w:val="single" w:sz="4" w:space="0" w:color="auto"/>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b/>
                <w:bCs/>
                <w:color w:val="757171"/>
                <w:sz w:val="24"/>
                <w:szCs w:val="24"/>
                <w:lang w:eastAsia="es-ES"/>
              </w:rPr>
            </w:pPr>
            <w:r w:rsidRPr="00BA15F8">
              <w:rPr>
                <w:rFonts w:ascii="Calibri" w:eastAsia="Times New Roman" w:hAnsi="Calibri" w:cs="Times New Roman"/>
                <w:b/>
                <w:bCs/>
                <w:color w:val="757171"/>
                <w:sz w:val="24"/>
                <w:szCs w:val="24"/>
                <w:lang w:eastAsia="es-ES"/>
              </w:rPr>
              <w:t>Concepto</w:t>
            </w:r>
          </w:p>
        </w:tc>
        <w:tc>
          <w:tcPr>
            <w:tcW w:w="2670" w:type="dxa"/>
            <w:tcBorders>
              <w:top w:val="nil"/>
              <w:left w:val="nil"/>
              <w:bottom w:val="single" w:sz="4" w:space="0" w:color="auto"/>
              <w:right w:val="single" w:sz="4" w:space="0" w:color="auto"/>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b/>
                <w:bCs/>
                <w:color w:val="757171"/>
                <w:sz w:val="24"/>
                <w:szCs w:val="24"/>
                <w:lang w:eastAsia="es-ES"/>
              </w:rPr>
            </w:pPr>
            <w:r w:rsidRPr="00BA15F8">
              <w:rPr>
                <w:rFonts w:ascii="Calibri" w:eastAsia="Times New Roman" w:hAnsi="Calibri" w:cs="Times New Roman"/>
                <w:b/>
                <w:bCs/>
                <w:color w:val="757171"/>
                <w:sz w:val="24"/>
                <w:szCs w:val="24"/>
                <w:lang w:eastAsia="es-ES"/>
              </w:rPr>
              <w:t>Coste unitario</w:t>
            </w:r>
          </w:p>
        </w:tc>
        <w:tc>
          <w:tcPr>
            <w:tcW w:w="1251" w:type="dxa"/>
            <w:tcBorders>
              <w:top w:val="nil"/>
              <w:left w:val="nil"/>
              <w:bottom w:val="single" w:sz="4" w:space="0" w:color="auto"/>
              <w:right w:val="single" w:sz="4" w:space="0" w:color="auto"/>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b/>
                <w:bCs/>
                <w:color w:val="757171"/>
                <w:sz w:val="24"/>
                <w:szCs w:val="24"/>
                <w:lang w:eastAsia="es-ES"/>
              </w:rPr>
            </w:pPr>
            <w:r w:rsidRPr="00BA15F8">
              <w:rPr>
                <w:rFonts w:ascii="Calibri" w:eastAsia="Times New Roman" w:hAnsi="Calibri" w:cs="Times New Roman"/>
                <w:b/>
                <w:bCs/>
                <w:color w:val="757171"/>
                <w:sz w:val="24"/>
                <w:szCs w:val="24"/>
                <w:lang w:eastAsia="es-ES"/>
              </w:rPr>
              <w:t>Total</w:t>
            </w:r>
          </w:p>
        </w:tc>
      </w:tr>
      <w:tr w:rsidR="00BA15F8" w:rsidRPr="00BA15F8" w:rsidTr="00BA15F8">
        <w:trPr>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color w:val="000000"/>
                <w:lang w:eastAsia="es-ES"/>
              </w:rPr>
            </w:pPr>
            <w:r w:rsidRPr="00BA15F8">
              <w:rPr>
                <w:rFonts w:ascii="Calibri" w:eastAsia="Times New Roman" w:hAnsi="Calibri" w:cs="Times New Roman"/>
                <w:color w:val="000000"/>
                <w:lang w:eastAsia="es-ES"/>
              </w:rPr>
              <w:t>36</w:t>
            </w:r>
          </w:p>
        </w:tc>
        <w:tc>
          <w:tcPr>
            <w:tcW w:w="2619" w:type="dxa"/>
            <w:tcBorders>
              <w:top w:val="nil"/>
              <w:left w:val="nil"/>
              <w:bottom w:val="single" w:sz="4" w:space="0" w:color="auto"/>
              <w:right w:val="single" w:sz="4" w:space="0" w:color="auto"/>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color w:val="000000"/>
                <w:lang w:eastAsia="es-ES"/>
              </w:rPr>
            </w:pPr>
            <w:r w:rsidRPr="00BA15F8">
              <w:rPr>
                <w:rFonts w:ascii="Calibri" w:eastAsia="Times New Roman" w:hAnsi="Calibri" w:cs="Times New Roman"/>
                <w:color w:val="000000"/>
                <w:lang w:eastAsia="es-ES"/>
              </w:rPr>
              <w:t>Desarrollador web</w:t>
            </w:r>
          </w:p>
        </w:tc>
        <w:tc>
          <w:tcPr>
            <w:tcW w:w="2670" w:type="dxa"/>
            <w:tcBorders>
              <w:top w:val="nil"/>
              <w:left w:val="nil"/>
              <w:bottom w:val="single" w:sz="4" w:space="0" w:color="auto"/>
              <w:right w:val="single" w:sz="4" w:space="0" w:color="auto"/>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sz w:val="24"/>
                <w:szCs w:val="24"/>
                <w:lang w:eastAsia="es-ES"/>
              </w:rPr>
            </w:pPr>
            <w:r w:rsidRPr="00BA15F8">
              <w:rPr>
                <w:rFonts w:ascii="Calibri" w:eastAsia="Times New Roman" w:hAnsi="Calibri" w:cs="Times New Roman"/>
                <w:sz w:val="24"/>
                <w:szCs w:val="24"/>
                <w:lang w:eastAsia="es-ES"/>
              </w:rPr>
              <w:t>13,39 €</w:t>
            </w:r>
          </w:p>
        </w:tc>
        <w:tc>
          <w:tcPr>
            <w:tcW w:w="1251" w:type="dxa"/>
            <w:tcBorders>
              <w:top w:val="nil"/>
              <w:left w:val="nil"/>
              <w:bottom w:val="single" w:sz="4" w:space="0" w:color="auto"/>
              <w:right w:val="single" w:sz="4" w:space="0" w:color="auto"/>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color w:val="000000"/>
                <w:lang w:eastAsia="es-ES"/>
              </w:rPr>
            </w:pPr>
            <w:r w:rsidRPr="00BA15F8">
              <w:rPr>
                <w:rFonts w:ascii="Calibri" w:eastAsia="Times New Roman" w:hAnsi="Calibri" w:cs="Times New Roman"/>
                <w:color w:val="000000"/>
                <w:lang w:eastAsia="es-ES"/>
              </w:rPr>
              <w:t>482,04 €</w:t>
            </w:r>
          </w:p>
        </w:tc>
      </w:tr>
      <w:tr w:rsidR="00BA15F8" w:rsidRPr="00BA15F8" w:rsidTr="00BA15F8">
        <w:trPr>
          <w:trHeight w:val="300"/>
        </w:trPr>
        <w:tc>
          <w:tcPr>
            <w:tcW w:w="1200" w:type="dxa"/>
            <w:tcBorders>
              <w:top w:val="nil"/>
              <w:left w:val="nil"/>
              <w:bottom w:val="nil"/>
              <w:right w:val="nil"/>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color w:val="000000"/>
                <w:lang w:eastAsia="es-ES"/>
              </w:rPr>
            </w:pPr>
          </w:p>
        </w:tc>
        <w:tc>
          <w:tcPr>
            <w:tcW w:w="2619" w:type="dxa"/>
            <w:tcBorders>
              <w:top w:val="nil"/>
              <w:left w:val="nil"/>
              <w:bottom w:val="nil"/>
              <w:right w:val="nil"/>
            </w:tcBorders>
            <w:shd w:val="clear" w:color="auto" w:fill="auto"/>
            <w:noWrap/>
            <w:vAlign w:val="bottom"/>
            <w:hideMark/>
          </w:tcPr>
          <w:p w:rsidR="00BA15F8" w:rsidRPr="00BA15F8" w:rsidRDefault="00BA15F8" w:rsidP="00BA15F8">
            <w:pPr>
              <w:spacing w:after="0" w:line="240" w:lineRule="auto"/>
              <w:jc w:val="left"/>
              <w:rPr>
                <w:rFonts w:ascii="Times New Roman" w:eastAsia="Times New Roman" w:hAnsi="Times New Roman" w:cs="Times New Roman"/>
                <w:sz w:val="20"/>
                <w:szCs w:val="20"/>
                <w:lang w:eastAsia="es-ES"/>
              </w:rPr>
            </w:pPr>
          </w:p>
        </w:tc>
        <w:tc>
          <w:tcPr>
            <w:tcW w:w="2670" w:type="dxa"/>
            <w:tcBorders>
              <w:top w:val="nil"/>
              <w:left w:val="single" w:sz="4" w:space="0" w:color="auto"/>
              <w:bottom w:val="single" w:sz="4" w:space="0" w:color="auto"/>
              <w:right w:val="single" w:sz="4" w:space="0" w:color="auto"/>
            </w:tcBorders>
            <w:shd w:val="clear" w:color="auto" w:fill="auto"/>
            <w:vAlign w:val="center"/>
            <w:hideMark/>
          </w:tcPr>
          <w:p w:rsidR="00BA15F8" w:rsidRPr="00BA15F8" w:rsidRDefault="00BA15F8" w:rsidP="00BA15F8">
            <w:pPr>
              <w:spacing w:after="0" w:line="240" w:lineRule="auto"/>
              <w:jc w:val="center"/>
              <w:rPr>
                <w:rFonts w:ascii="Calibri" w:eastAsia="Times New Roman" w:hAnsi="Calibri" w:cs="Times New Roman"/>
                <w:color w:val="000000"/>
                <w:lang w:eastAsia="es-ES"/>
              </w:rPr>
            </w:pPr>
            <w:r w:rsidRPr="00BA15F8">
              <w:rPr>
                <w:rFonts w:ascii="Calibri" w:eastAsia="Times New Roman" w:hAnsi="Calibri" w:cs="Times New Roman"/>
                <w:color w:val="000000"/>
                <w:lang w:eastAsia="es-ES"/>
              </w:rPr>
              <w:t>Total</w:t>
            </w:r>
          </w:p>
        </w:tc>
        <w:tc>
          <w:tcPr>
            <w:tcW w:w="1251" w:type="dxa"/>
            <w:tcBorders>
              <w:top w:val="nil"/>
              <w:left w:val="nil"/>
              <w:bottom w:val="single" w:sz="4" w:space="0" w:color="auto"/>
              <w:right w:val="single" w:sz="4" w:space="0" w:color="auto"/>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color w:val="000000"/>
                <w:lang w:eastAsia="es-ES"/>
              </w:rPr>
            </w:pPr>
            <w:r w:rsidRPr="00BA15F8">
              <w:rPr>
                <w:rFonts w:ascii="Calibri" w:eastAsia="Times New Roman" w:hAnsi="Calibri" w:cs="Times New Roman"/>
                <w:color w:val="000000"/>
                <w:lang w:eastAsia="es-ES"/>
              </w:rPr>
              <w:t>482,04 €</w:t>
            </w:r>
          </w:p>
        </w:tc>
      </w:tr>
    </w:tbl>
    <w:p w:rsidR="00BA15F8" w:rsidRDefault="00BA15F8" w:rsidP="002E22D1">
      <w:pPr>
        <w:rPr>
          <w:lang w:eastAsia="es-ES"/>
        </w:rPr>
      </w:pPr>
    </w:p>
    <w:tbl>
      <w:tblPr>
        <w:tblW w:w="7740" w:type="dxa"/>
        <w:tblInd w:w="75" w:type="dxa"/>
        <w:tblCellMar>
          <w:left w:w="70" w:type="dxa"/>
          <w:right w:w="70" w:type="dxa"/>
        </w:tblCellMar>
        <w:tblLook w:val="04A0" w:firstRow="1" w:lastRow="0" w:firstColumn="1" w:lastColumn="0" w:noHBand="0" w:noVBand="1"/>
      </w:tblPr>
      <w:tblGrid>
        <w:gridCol w:w="1200"/>
        <w:gridCol w:w="2619"/>
        <w:gridCol w:w="2670"/>
        <w:gridCol w:w="1251"/>
      </w:tblGrid>
      <w:tr w:rsidR="00BA15F8" w:rsidRPr="00BA15F8" w:rsidTr="00BA15F8">
        <w:trPr>
          <w:trHeight w:val="315"/>
        </w:trPr>
        <w:tc>
          <w:tcPr>
            <w:tcW w:w="1200" w:type="dxa"/>
            <w:tcBorders>
              <w:top w:val="single" w:sz="4" w:space="0" w:color="auto"/>
              <w:left w:val="single" w:sz="4" w:space="0" w:color="auto"/>
              <w:bottom w:val="single" w:sz="4" w:space="0" w:color="auto"/>
              <w:right w:val="single" w:sz="4" w:space="0" w:color="auto"/>
            </w:tcBorders>
            <w:shd w:val="clear" w:color="000000" w:fill="0070C0"/>
            <w:noWrap/>
            <w:vAlign w:val="center"/>
            <w:hideMark/>
          </w:tcPr>
          <w:p w:rsidR="00BA15F8" w:rsidRPr="00BA15F8" w:rsidRDefault="00BA15F8" w:rsidP="00BA15F8">
            <w:pPr>
              <w:spacing w:after="0" w:line="240" w:lineRule="auto"/>
              <w:jc w:val="center"/>
              <w:rPr>
                <w:rFonts w:ascii="Calibri" w:eastAsia="Times New Roman" w:hAnsi="Calibri" w:cs="Times New Roman"/>
                <w:b/>
                <w:bCs/>
                <w:color w:val="FFFFFF"/>
                <w:sz w:val="24"/>
                <w:szCs w:val="24"/>
                <w:lang w:eastAsia="es-ES"/>
              </w:rPr>
            </w:pPr>
            <w:r w:rsidRPr="00BA15F8">
              <w:rPr>
                <w:rFonts w:ascii="Calibri" w:eastAsia="Times New Roman" w:hAnsi="Calibri" w:cs="Times New Roman"/>
                <w:b/>
                <w:bCs/>
                <w:color w:val="FFFFFF"/>
                <w:sz w:val="24"/>
                <w:szCs w:val="24"/>
                <w:lang w:eastAsia="es-ES"/>
              </w:rPr>
              <w:t>Precio nº 7</w:t>
            </w:r>
          </w:p>
        </w:tc>
        <w:tc>
          <w:tcPr>
            <w:tcW w:w="6540" w:type="dxa"/>
            <w:gridSpan w:val="3"/>
            <w:tcBorders>
              <w:top w:val="single" w:sz="4" w:space="0" w:color="auto"/>
              <w:left w:val="nil"/>
              <w:bottom w:val="single" w:sz="4" w:space="0" w:color="auto"/>
              <w:right w:val="nil"/>
            </w:tcBorders>
            <w:shd w:val="clear" w:color="000000" w:fill="0070C0"/>
            <w:noWrap/>
            <w:vAlign w:val="center"/>
            <w:hideMark/>
          </w:tcPr>
          <w:p w:rsidR="00BA15F8" w:rsidRPr="00BA15F8" w:rsidRDefault="00BA15F8" w:rsidP="00BA15F8">
            <w:pPr>
              <w:spacing w:after="0" w:line="240" w:lineRule="auto"/>
              <w:jc w:val="center"/>
              <w:rPr>
                <w:rFonts w:ascii="Calibri" w:eastAsia="Times New Roman" w:hAnsi="Calibri" w:cs="Times New Roman"/>
                <w:b/>
                <w:bCs/>
                <w:color w:val="FFFFFF"/>
                <w:sz w:val="24"/>
                <w:szCs w:val="24"/>
                <w:lang w:eastAsia="es-ES"/>
              </w:rPr>
            </w:pPr>
            <w:r w:rsidRPr="00BA15F8">
              <w:rPr>
                <w:rFonts w:ascii="Calibri" w:eastAsia="Times New Roman" w:hAnsi="Calibri" w:cs="Times New Roman"/>
                <w:b/>
                <w:bCs/>
                <w:color w:val="FFFFFF"/>
                <w:sz w:val="24"/>
                <w:szCs w:val="24"/>
                <w:lang w:eastAsia="es-ES"/>
              </w:rPr>
              <w:t>Página</w:t>
            </w:r>
          </w:p>
        </w:tc>
      </w:tr>
      <w:tr w:rsidR="00BA15F8" w:rsidRPr="00BA15F8" w:rsidTr="00BA15F8">
        <w:trPr>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b/>
                <w:bCs/>
                <w:color w:val="757171"/>
                <w:sz w:val="24"/>
                <w:szCs w:val="24"/>
                <w:lang w:eastAsia="es-ES"/>
              </w:rPr>
            </w:pPr>
            <w:r w:rsidRPr="00BA15F8">
              <w:rPr>
                <w:rFonts w:ascii="Calibri" w:eastAsia="Times New Roman" w:hAnsi="Calibri" w:cs="Times New Roman"/>
                <w:b/>
                <w:bCs/>
                <w:color w:val="757171"/>
                <w:sz w:val="24"/>
                <w:szCs w:val="24"/>
                <w:lang w:eastAsia="es-ES"/>
              </w:rPr>
              <w:t>Medición</w:t>
            </w:r>
          </w:p>
        </w:tc>
        <w:tc>
          <w:tcPr>
            <w:tcW w:w="2619" w:type="dxa"/>
            <w:tcBorders>
              <w:top w:val="nil"/>
              <w:left w:val="nil"/>
              <w:bottom w:val="single" w:sz="4" w:space="0" w:color="auto"/>
              <w:right w:val="single" w:sz="4" w:space="0" w:color="auto"/>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b/>
                <w:bCs/>
                <w:color w:val="757171"/>
                <w:sz w:val="24"/>
                <w:szCs w:val="24"/>
                <w:lang w:eastAsia="es-ES"/>
              </w:rPr>
            </w:pPr>
            <w:r w:rsidRPr="00BA15F8">
              <w:rPr>
                <w:rFonts w:ascii="Calibri" w:eastAsia="Times New Roman" w:hAnsi="Calibri" w:cs="Times New Roman"/>
                <w:b/>
                <w:bCs/>
                <w:color w:val="757171"/>
                <w:sz w:val="24"/>
                <w:szCs w:val="24"/>
                <w:lang w:eastAsia="es-ES"/>
              </w:rPr>
              <w:t>Concepto</w:t>
            </w:r>
          </w:p>
        </w:tc>
        <w:tc>
          <w:tcPr>
            <w:tcW w:w="2670" w:type="dxa"/>
            <w:tcBorders>
              <w:top w:val="nil"/>
              <w:left w:val="nil"/>
              <w:bottom w:val="single" w:sz="4" w:space="0" w:color="auto"/>
              <w:right w:val="single" w:sz="4" w:space="0" w:color="auto"/>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b/>
                <w:bCs/>
                <w:color w:val="757171"/>
                <w:sz w:val="24"/>
                <w:szCs w:val="24"/>
                <w:lang w:eastAsia="es-ES"/>
              </w:rPr>
            </w:pPr>
            <w:r w:rsidRPr="00BA15F8">
              <w:rPr>
                <w:rFonts w:ascii="Calibri" w:eastAsia="Times New Roman" w:hAnsi="Calibri" w:cs="Times New Roman"/>
                <w:b/>
                <w:bCs/>
                <w:color w:val="757171"/>
                <w:sz w:val="24"/>
                <w:szCs w:val="24"/>
                <w:lang w:eastAsia="es-ES"/>
              </w:rPr>
              <w:t>Coste unitario</w:t>
            </w:r>
          </w:p>
        </w:tc>
        <w:tc>
          <w:tcPr>
            <w:tcW w:w="1251" w:type="dxa"/>
            <w:tcBorders>
              <w:top w:val="nil"/>
              <w:left w:val="nil"/>
              <w:bottom w:val="single" w:sz="4" w:space="0" w:color="auto"/>
              <w:right w:val="single" w:sz="4" w:space="0" w:color="auto"/>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b/>
                <w:bCs/>
                <w:color w:val="757171"/>
                <w:sz w:val="24"/>
                <w:szCs w:val="24"/>
                <w:lang w:eastAsia="es-ES"/>
              </w:rPr>
            </w:pPr>
            <w:r w:rsidRPr="00BA15F8">
              <w:rPr>
                <w:rFonts w:ascii="Calibri" w:eastAsia="Times New Roman" w:hAnsi="Calibri" w:cs="Times New Roman"/>
                <w:b/>
                <w:bCs/>
                <w:color w:val="757171"/>
                <w:sz w:val="24"/>
                <w:szCs w:val="24"/>
                <w:lang w:eastAsia="es-ES"/>
              </w:rPr>
              <w:t>Total</w:t>
            </w:r>
          </w:p>
        </w:tc>
      </w:tr>
      <w:tr w:rsidR="00BA15F8" w:rsidRPr="00BA15F8" w:rsidTr="00BA15F8">
        <w:trPr>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color w:val="000000"/>
                <w:lang w:eastAsia="es-ES"/>
              </w:rPr>
            </w:pPr>
            <w:r w:rsidRPr="00BA15F8">
              <w:rPr>
                <w:rFonts w:ascii="Calibri" w:eastAsia="Times New Roman" w:hAnsi="Calibri" w:cs="Times New Roman"/>
                <w:color w:val="000000"/>
                <w:lang w:eastAsia="es-ES"/>
              </w:rPr>
              <w:t>16</w:t>
            </w:r>
          </w:p>
        </w:tc>
        <w:tc>
          <w:tcPr>
            <w:tcW w:w="2619" w:type="dxa"/>
            <w:tcBorders>
              <w:top w:val="nil"/>
              <w:left w:val="nil"/>
              <w:bottom w:val="single" w:sz="4" w:space="0" w:color="auto"/>
              <w:right w:val="single" w:sz="4" w:space="0" w:color="auto"/>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color w:val="000000"/>
                <w:lang w:eastAsia="es-ES"/>
              </w:rPr>
            </w:pPr>
            <w:r w:rsidRPr="00BA15F8">
              <w:rPr>
                <w:rFonts w:ascii="Calibri" w:eastAsia="Times New Roman" w:hAnsi="Calibri" w:cs="Times New Roman"/>
                <w:color w:val="000000"/>
                <w:lang w:eastAsia="es-ES"/>
              </w:rPr>
              <w:t>Desarrollador web</w:t>
            </w:r>
          </w:p>
        </w:tc>
        <w:tc>
          <w:tcPr>
            <w:tcW w:w="2670" w:type="dxa"/>
            <w:tcBorders>
              <w:top w:val="nil"/>
              <w:left w:val="nil"/>
              <w:bottom w:val="single" w:sz="4" w:space="0" w:color="auto"/>
              <w:right w:val="single" w:sz="4" w:space="0" w:color="auto"/>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sz w:val="24"/>
                <w:szCs w:val="24"/>
                <w:lang w:eastAsia="es-ES"/>
              </w:rPr>
            </w:pPr>
            <w:r w:rsidRPr="00BA15F8">
              <w:rPr>
                <w:rFonts w:ascii="Calibri" w:eastAsia="Times New Roman" w:hAnsi="Calibri" w:cs="Times New Roman"/>
                <w:sz w:val="24"/>
                <w:szCs w:val="24"/>
                <w:lang w:eastAsia="es-ES"/>
              </w:rPr>
              <w:t>13,39 €</w:t>
            </w:r>
          </w:p>
        </w:tc>
        <w:tc>
          <w:tcPr>
            <w:tcW w:w="1251" w:type="dxa"/>
            <w:tcBorders>
              <w:top w:val="nil"/>
              <w:left w:val="nil"/>
              <w:bottom w:val="single" w:sz="4" w:space="0" w:color="auto"/>
              <w:right w:val="single" w:sz="4" w:space="0" w:color="auto"/>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color w:val="000000"/>
                <w:lang w:eastAsia="es-ES"/>
              </w:rPr>
            </w:pPr>
            <w:r w:rsidRPr="00BA15F8">
              <w:rPr>
                <w:rFonts w:ascii="Calibri" w:eastAsia="Times New Roman" w:hAnsi="Calibri" w:cs="Times New Roman"/>
                <w:color w:val="000000"/>
                <w:lang w:eastAsia="es-ES"/>
              </w:rPr>
              <w:t>214,24 €</w:t>
            </w:r>
          </w:p>
        </w:tc>
      </w:tr>
      <w:tr w:rsidR="00BA15F8" w:rsidRPr="00BA15F8" w:rsidTr="00BA15F8">
        <w:trPr>
          <w:trHeight w:val="300"/>
        </w:trPr>
        <w:tc>
          <w:tcPr>
            <w:tcW w:w="1200" w:type="dxa"/>
            <w:tcBorders>
              <w:top w:val="nil"/>
              <w:left w:val="nil"/>
              <w:bottom w:val="nil"/>
              <w:right w:val="nil"/>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color w:val="000000"/>
                <w:lang w:eastAsia="es-ES"/>
              </w:rPr>
            </w:pPr>
          </w:p>
        </w:tc>
        <w:tc>
          <w:tcPr>
            <w:tcW w:w="2619" w:type="dxa"/>
            <w:tcBorders>
              <w:top w:val="nil"/>
              <w:left w:val="nil"/>
              <w:bottom w:val="nil"/>
              <w:right w:val="nil"/>
            </w:tcBorders>
            <w:shd w:val="clear" w:color="auto" w:fill="auto"/>
            <w:noWrap/>
            <w:vAlign w:val="bottom"/>
            <w:hideMark/>
          </w:tcPr>
          <w:p w:rsidR="00BA15F8" w:rsidRPr="00BA15F8" w:rsidRDefault="00BA15F8" w:rsidP="00BA15F8">
            <w:pPr>
              <w:spacing w:after="0" w:line="240" w:lineRule="auto"/>
              <w:jc w:val="left"/>
              <w:rPr>
                <w:rFonts w:ascii="Times New Roman" w:eastAsia="Times New Roman" w:hAnsi="Times New Roman" w:cs="Times New Roman"/>
                <w:sz w:val="20"/>
                <w:szCs w:val="20"/>
                <w:lang w:eastAsia="es-ES"/>
              </w:rPr>
            </w:pPr>
          </w:p>
        </w:tc>
        <w:tc>
          <w:tcPr>
            <w:tcW w:w="2670" w:type="dxa"/>
            <w:tcBorders>
              <w:top w:val="nil"/>
              <w:left w:val="single" w:sz="4" w:space="0" w:color="auto"/>
              <w:bottom w:val="single" w:sz="4" w:space="0" w:color="auto"/>
              <w:right w:val="single" w:sz="4" w:space="0" w:color="auto"/>
            </w:tcBorders>
            <w:shd w:val="clear" w:color="auto" w:fill="auto"/>
            <w:vAlign w:val="center"/>
            <w:hideMark/>
          </w:tcPr>
          <w:p w:rsidR="00BA15F8" w:rsidRPr="00BA15F8" w:rsidRDefault="00BA15F8" w:rsidP="00BA15F8">
            <w:pPr>
              <w:spacing w:after="0" w:line="240" w:lineRule="auto"/>
              <w:jc w:val="center"/>
              <w:rPr>
                <w:rFonts w:ascii="Calibri" w:eastAsia="Times New Roman" w:hAnsi="Calibri" w:cs="Times New Roman"/>
                <w:color w:val="000000"/>
                <w:lang w:eastAsia="es-ES"/>
              </w:rPr>
            </w:pPr>
            <w:r w:rsidRPr="00BA15F8">
              <w:rPr>
                <w:rFonts w:ascii="Calibri" w:eastAsia="Times New Roman" w:hAnsi="Calibri" w:cs="Times New Roman"/>
                <w:color w:val="000000"/>
                <w:lang w:eastAsia="es-ES"/>
              </w:rPr>
              <w:t>Total</w:t>
            </w:r>
          </w:p>
        </w:tc>
        <w:tc>
          <w:tcPr>
            <w:tcW w:w="1251" w:type="dxa"/>
            <w:tcBorders>
              <w:top w:val="nil"/>
              <w:left w:val="nil"/>
              <w:bottom w:val="single" w:sz="4" w:space="0" w:color="auto"/>
              <w:right w:val="single" w:sz="4" w:space="0" w:color="auto"/>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color w:val="000000"/>
                <w:lang w:eastAsia="es-ES"/>
              </w:rPr>
            </w:pPr>
            <w:r w:rsidRPr="00BA15F8">
              <w:rPr>
                <w:rFonts w:ascii="Calibri" w:eastAsia="Times New Roman" w:hAnsi="Calibri" w:cs="Times New Roman"/>
                <w:color w:val="000000"/>
                <w:lang w:eastAsia="es-ES"/>
              </w:rPr>
              <w:t>214,24 €</w:t>
            </w:r>
          </w:p>
        </w:tc>
      </w:tr>
    </w:tbl>
    <w:p w:rsidR="00BA15F8" w:rsidRDefault="00BA15F8" w:rsidP="002E22D1">
      <w:pPr>
        <w:rPr>
          <w:lang w:eastAsia="es-ES"/>
        </w:rPr>
      </w:pPr>
    </w:p>
    <w:tbl>
      <w:tblPr>
        <w:tblW w:w="7740" w:type="dxa"/>
        <w:tblInd w:w="75" w:type="dxa"/>
        <w:tblCellMar>
          <w:left w:w="70" w:type="dxa"/>
          <w:right w:w="70" w:type="dxa"/>
        </w:tblCellMar>
        <w:tblLook w:val="04A0" w:firstRow="1" w:lastRow="0" w:firstColumn="1" w:lastColumn="0" w:noHBand="0" w:noVBand="1"/>
      </w:tblPr>
      <w:tblGrid>
        <w:gridCol w:w="1200"/>
        <w:gridCol w:w="2619"/>
        <w:gridCol w:w="2670"/>
        <w:gridCol w:w="1251"/>
      </w:tblGrid>
      <w:tr w:rsidR="00BA15F8" w:rsidRPr="00BA15F8" w:rsidTr="00BA15F8">
        <w:trPr>
          <w:trHeight w:val="315"/>
        </w:trPr>
        <w:tc>
          <w:tcPr>
            <w:tcW w:w="1200" w:type="dxa"/>
            <w:tcBorders>
              <w:top w:val="single" w:sz="4" w:space="0" w:color="auto"/>
              <w:left w:val="single" w:sz="4" w:space="0" w:color="auto"/>
              <w:bottom w:val="single" w:sz="4" w:space="0" w:color="auto"/>
              <w:right w:val="single" w:sz="4" w:space="0" w:color="auto"/>
            </w:tcBorders>
            <w:shd w:val="clear" w:color="000000" w:fill="0070C0"/>
            <w:noWrap/>
            <w:vAlign w:val="center"/>
            <w:hideMark/>
          </w:tcPr>
          <w:p w:rsidR="00BA15F8" w:rsidRPr="00BA15F8" w:rsidRDefault="00BA15F8" w:rsidP="00BA15F8">
            <w:pPr>
              <w:spacing w:after="0" w:line="240" w:lineRule="auto"/>
              <w:jc w:val="center"/>
              <w:rPr>
                <w:rFonts w:ascii="Calibri" w:eastAsia="Times New Roman" w:hAnsi="Calibri" w:cs="Times New Roman"/>
                <w:b/>
                <w:bCs/>
                <w:color w:val="FFFFFF"/>
                <w:sz w:val="24"/>
                <w:szCs w:val="24"/>
                <w:lang w:eastAsia="es-ES"/>
              </w:rPr>
            </w:pPr>
            <w:r w:rsidRPr="00BA15F8">
              <w:rPr>
                <w:rFonts w:ascii="Calibri" w:eastAsia="Times New Roman" w:hAnsi="Calibri" w:cs="Times New Roman"/>
                <w:b/>
                <w:bCs/>
                <w:color w:val="FFFFFF"/>
                <w:sz w:val="24"/>
                <w:szCs w:val="24"/>
                <w:lang w:eastAsia="es-ES"/>
              </w:rPr>
              <w:t>Precio nº 8</w:t>
            </w:r>
          </w:p>
        </w:tc>
        <w:tc>
          <w:tcPr>
            <w:tcW w:w="6540" w:type="dxa"/>
            <w:gridSpan w:val="3"/>
            <w:tcBorders>
              <w:top w:val="single" w:sz="4" w:space="0" w:color="auto"/>
              <w:left w:val="nil"/>
              <w:bottom w:val="single" w:sz="4" w:space="0" w:color="auto"/>
              <w:right w:val="nil"/>
            </w:tcBorders>
            <w:shd w:val="clear" w:color="000000" w:fill="0070C0"/>
            <w:noWrap/>
            <w:vAlign w:val="center"/>
            <w:hideMark/>
          </w:tcPr>
          <w:p w:rsidR="00BA15F8" w:rsidRPr="00BA15F8" w:rsidRDefault="00BA15F8" w:rsidP="00BA15F8">
            <w:pPr>
              <w:spacing w:after="0" w:line="240" w:lineRule="auto"/>
              <w:jc w:val="center"/>
              <w:rPr>
                <w:rFonts w:ascii="Calibri" w:eastAsia="Times New Roman" w:hAnsi="Calibri" w:cs="Times New Roman"/>
                <w:b/>
                <w:bCs/>
                <w:color w:val="FFFFFF"/>
                <w:sz w:val="24"/>
                <w:szCs w:val="24"/>
                <w:lang w:eastAsia="es-ES"/>
              </w:rPr>
            </w:pPr>
            <w:r w:rsidRPr="00BA15F8">
              <w:rPr>
                <w:rFonts w:ascii="Calibri" w:eastAsia="Times New Roman" w:hAnsi="Calibri" w:cs="Times New Roman"/>
                <w:b/>
                <w:bCs/>
                <w:color w:val="FFFFFF"/>
                <w:sz w:val="24"/>
                <w:szCs w:val="24"/>
                <w:lang w:eastAsia="es-ES"/>
              </w:rPr>
              <w:t>Grafo</w:t>
            </w:r>
          </w:p>
        </w:tc>
      </w:tr>
      <w:tr w:rsidR="00BA15F8" w:rsidRPr="00BA15F8" w:rsidTr="00BA15F8">
        <w:trPr>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b/>
                <w:bCs/>
                <w:color w:val="757171"/>
                <w:sz w:val="24"/>
                <w:szCs w:val="24"/>
                <w:lang w:eastAsia="es-ES"/>
              </w:rPr>
            </w:pPr>
            <w:r w:rsidRPr="00BA15F8">
              <w:rPr>
                <w:rFonts w:ascii="Calibri" w:eastAsia="Times New Roman" w:hAnsi="Calibri" w:cs="Times New Roman"/>
                <w:b/>
                <w:bCs/>
                <w:color w:val="757171"/>
                <w:sz w:val="24"/>
                <w:szCs w:val="24"/>
                <w:lang w:eastAsia="es-ES"/>
              </w:rPr>
              <w:lastRenderedPageBreak/>
              <w:t>Medición</w:t>
            </w:r>
          </w:p>
        </w:tc>
        <w:tc>
          <w:tcPr>
            <w:tcW w:w="2619" w:type="dxa"/>
            <w:tcBorders>
              <w:top w:val="nil"/>
              <w:left w:val="nil"/>
              <w:bottom w:val="single" w:sz="4" w:space="0" w:color="auto"/>
              <w:right w:val="single" w:sz="4" w:space="0" w:color="auto"/>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b/>
                <w:bCs/>
                <w:color w:val="757171"/>
                <w:sz w:val="24"/>
                <w:szCs w:val="24"/>
                <w:lang w:eastAsia="es-ES"/>
              </w:rPr>
            </w:pPr>
            <w:r w:rsidRPr="00BA15F8">
              <w:rPr>
                <w:rFonts w:ascii="Calibri" w:eastAsia="Times New Roman" w:hAnsi="Calibri" w:cs="Times New Roman"/>
                <w:b/>
                <w:bCs/>
                <w:color w:val="757171"/>
                <w:sz w:val="24"/>
                <w:szCs w:val="24"/>
                <w:lang w:eastAsia="es-ES"/>
              </w:rPr>
              <w:t>Concepto</w:t>
            </w:r>
          </w:p>
        </w:tc>
        <w:tc>
          <w:tcPr>
            <w:tcW w:w="2670" w:type="dxa"/>
            <w:tcBorders>
              <w:top w:val="nil"/>
              <w:left w:val="nil"/>
              <w:bottom w:val="single" w:sz="4" w:space="0" w:color="auto"/>
              <w:right w:val="single" w:sz="4" w:space="0" w:color="auto"/>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b/>
                <w:bCs/>
                <w:color w:val="757171"/>
                <w:sz w:val="24"/>
                <w:szCs w:val="24"/>
                <w:lang w:eastAsia="es-ES"/>
              </w:rPr>
            </w:pPr>
            <w:r w:rsidRPr="00BA15F8">
              <w:rPr>
                <w:rFonts w:ascii="Calibri" w:eastAsia="Times New Roman" w:hAnsi="Calibri" w:cs="Times New Roman"/>
                <w:b/>
                <w:bCs/>
                <w:color w:val="757171"/>
                <w:sz w:val="24"/>
                <w:szCs w:val="24"/>
                <w:lang w:eastAsia="es-ES"/>
              </w:rPr>
              <w:t>Coste unitario</w:t>
            </w:r>
          </w:p>
        </w:tc>
        <w:tc>
          <w:tcPr>
            <w:tcW w:w="1251" w:type="dxa"/>
            <w:tcBorders>
              <w:top w:val="nil"/>
              <w:left w:val="nil"/>
              <w:bottom w:val="single" w:sz="4" w:space="0" w:color="auto"/>
              <w:right w:val="single" w:sz="4" w:space="0" w:color="auto"/>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b/>
                <w:bCs/>
                <w:color w:val="757171"/>
                <w:sz w:val="24"/>
                <w:szCs w:val="24"/>
                <w:lang w:eastAsia="es-ES"/>
              </w:rPr>
            </w:pPr>
            <w:r w:rsidRPr="00BA15F8">
              <w:rPr>
                <w:rFonts w:ascii="Calibri" w:eastAsia="Times New Roman" w:hAnsi="Calibri" w:cs="Times New Roman"/>
                <w:b/>
                <w:bCs/>
                <w:color w:val="757171"/>
                <w:sz w:val="24"/>
                <w:szCs w:val="24"/>
                <w:lang w:eastAsia="es-ES"/>
              </w:rPr>
              <w:t>Total</w:t>
            </w:r>
          </w:p>
        </w:tc>
      </w:tr>
      <w:tr w:rsidR="00BA15F8" w:rsidRPr="00BA15F8" w:rsidTr="00BA15F8">
        <w:trPr>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color w:val="000000"/>
                <w:lang w:eastAsia="es-ES"/>
              </w:rPr>
            </w:pPr>
            <w:r w:rsidRPr="00BA15F8">
              <w:rPr>
                <w:rFonts w:ascii="Calibri" w:eastAsia="Times New Roman" w:hAnsi="Calibri" w:cs="Times New Roman"/>
                <w:color w:val="000000"/>
                <w:lang w:eastAsia="es-ES"/>
              </w:rPr>
              <w:t>40,8</w:t>
            </w:r>
          </w:p>
        </w:tc>
        <w:tc>
          <w:tcPr>
            <w:tcW w:w="2619" w:type="dxa"/>
            <w:tcBorders>
              <w:top w:val="nil"/>
              <w:left w:val="nil"/>
              <w:bottom w:val="single" w:sz="4" w:space="0" w:color="auto"/>
              <w:right w:val="single" w:sz="4" w:space="0" w:color="auto"/>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color w:val="000000"/>
                <w:lang w:eastAsia="es-ES"/>
              </w:rPr>
            </w:pPr>
            <w:r w:rsidRPr="00BA15F8">
              <w:rPr>
                <w:rFonts w:ascii="Calibri" w:eastAsia="Times New Roman" w:hAnsi="Calibri" w:cs="Times New Roman"/>
                <w:color w:val="000000"/>
                <w:lang w:eastAsia="es-ES"/>
              </w:rPr>
              <w:t>Desarrollador web</w:t>
            </w:r>
          </w:p>
        </w:tc>
        <w:tc>
          <w:tcPr>
            <w:tcW w:w="2670" w:type="dxa"/>
            <w:tcBorders>
              <w:top w:val="nil"/>
              <w:left w:val="nil"/>
              <w:bottom w:val="single" w:sz="4" w:space="0" w:color="auto"/>
              <w:right w:val="single" w:sz="4" w:space="0" w:color="auto"/>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sz w:val="24"/>
                <w:szCs w:val="24"/>
                <w:lang w:eastAsia="es-ES"/>
              </w:rPr>
            </w:pPr>
            <w:r w:rsidRPr="00BA15F8">
              <w:rPr>
                <w:rFonts w:ascii="Calibri" w:eastAsia="Times New Roman" w:hAnsi="Calibri" w:cs="Times New Roman"/>
                <w:sz w:val="24"/>
                <w:szCs w:val="24"/>
                <w:lang w:eastAsia="es-ES"/>
              </w:rPr>
              <w:t>13,39 €</w:t>
            </w:r>
          </w:p>
        </w:tc>
        <w:tc>
          <w:tcPr>
            <w:tcW w:w="1251" w:type="dxa"/>
            <w:tcBorders>
              <w:top w:val="nil"/>
              <w:left w:val="nil"/>
              <w:bottom w:val="single" w:sz="4" w:space="0" w:color="auto"/>
              <w:right w:val="single" w:sz="4" w:space="0" w:color="auto"/>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color w:val="000000"/>
                <w:lang w:eastAsia="es-ES"/>
              </w:rPr>
            </w:pPr>
            <w:r w:rsidRPr="00BA15F8">
              <w:rPr>
                <w:rFonts w:ascii="Calibri" w:eastAsia="Times New Roman" w:hAnsi="Calibri" w:cs="Times New Roman"/>
                <w:color w:val="000000"/>
                <w:lang w:eastAsia="es-ES"/>
              </w:rPr>
              <w:t>546,31 €</w:t>
            </w:r>
          </w:p>
        </w:tc>
      </w:tr>
      <w:tr w:rsidR="00BA15F8" w:rsidRPr="00BA15F8" w:rsidTr="00BA15F8">
        <w:trPr>
          <w:trHeight w:val="300"/>
        </w:trPr>
        <w:tc>
          <w:tcPr>
            <w:tcW w:w="1200" w:type="dxa"/>
            <w:tcBorders>
              <w:top w:val="nil"/>
              <w:left w:val="nil"/>
              <w:bottom w:val="nil"/>
              <w:right w:val="nil"/>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color w:val="000000"/>
                <w:lang w:eastAsia="es-ES"/>
              </w:rPr>
            </w:pPr>
          </w:p>
        </w:tc>
        <w:tc>
          <w:tcPr>
            <w:tcW w:w="2619" w:type="dxa"/>
            <w:tcBorders>
              <w:top w:val="nil"/>
              <w:left w:val="nil"/>
              <w:bottom w:val="nil"/>
              <w:right w:val="nil"/>
            </w:tcBorders>
            <w:shd w:val="clear" w:color="auto" w:fill="auto"/>
            <w:noWrap/>
            <w:vAlign w:val="bottom"/>
            <w:hideMark/>
          </w:tcPr>
          <w:p w:rsidR="00BA15F8" w:rsidRPr="00BA15F8" w:rsidRDefault="00BA15F8" w:rsidP="00BA15F8">
            <w:pPr>
              <w:spacing w:after="0" w:line="240" w:lineRule="auto"/>
              <w:jc w:val="left"/>
              <w:rPr>
                <w:rFonts w:ascii="Times New Roman" w:eastAsia="Times New Roman" w:hAnsi="Times New Roman" w:cs="Times New Roman"/>
                <w:sz w:val="20"/>
                <w:szCs w:val="20"/>
                <w:lang w:eastAsia="es-ES"/>
              </w:rPr>
            </w:pPr>
          </w:p>
        </w:tc>
        <w:tc>
          <w:tcPr>
            <w:tcW w:w="2670" w:type="dxa"/>
            <w:tcBorders>
              <w:top w:val="nil"/>
              <w:left w:val="single" w:sz="4" w:space="0" w:color="auto"/>
              <w:bottom w:val="single" w:sz="4" w:space="0" w:color="auto"/>
              <w:right w:val="single" w:sz="4" w:space="0" w:color="auto"/>
            </w:tcBorders>
            <w:shd w:val="clear" w:color="auto" w:fill="auto"/>
            <w:vAlign w:val="center"/>
            <w:hideMark/>
          </w:tcPr>
          <w:p w:rsidR="00BA15F8" w:rsidRPr="00BA15F8" w:rsidRDefault="00BA15F8" w:rsidP="00BA15F8">
            <w:pPr>
              <w:spacing w:after="0" w:line="240" w:lineRule="auto"/>
              <w:jc w:val="center"/>
              <w:rPr>
                <w:rFonts w:ascii="Calibri" w:eastAsia="Times New Roman" w:hAnsi="Calibri" w:cs="Times New Roman"/>
                <w:color w:val="000000"/>
                <w:lang w:eastAsia="es-ES"/>
              </w:rPr>
            </w:pPr>
            <w:r w:rsidRPr="00BA15F8">
              <w:rPr>
                <w:rFonts w:ascii="Calibri" w:eastAsia="Times New Roman" w:hAnsi="Calibri" w:cs="Times New Roman"/>
                <w:color w:val="000000"/>
                <w:lang w:eastAsia="es-ES"/>
              </w:rPr>
              <w:t>Total</w:t>
            </w:r>
          </w:p>
        </w:tc>
        <w:tc>
          <w:tcPr>
            <w:tcW w:w="1251" w:type="dxa"/>
            <w:tcBorders>
              <w:top w:val="nil"/>
              <w:left w:val="nil"/>
              <w:bottom w:val="single" w:sz="4" w:space="0" w:color="auto"/>
              <w:right w:val="single" w:sz="4" w:space="0" w:color="auto"/>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color w:val="000000"/>
                <w:lang w:eastAsia="es-ES"/>
              </w:rPr>
            </w:pPr>
            <w:r w:rsidRPr="00BA15F8">
              <w:rPr>
                <w:rFonts w:ascii="Calibri" w:eastAsia="Times New Roman" w:hAnsi="Calibri" w:cs="Times New Roman"/>
                <w:color w:val="000000"/>
                <w:lang w:eastAsia="es-ES"/>
              </w:rPr>
              <w:t>546,31 €</w:t>
            </w:r>
          </w:p>
        </w:tc>
      </w:tr>
    </w:tbl>
    <w:p w:rsidR="00BA15F8" w:rsidRDefault="00BA15F8" w:rsidP="002E22D1">
      <w:pPr>
        <w:rPr>
          <w:lang w:eastAsia="es-ES"/>
        </w:rPr>
      </w:pPr>
    </w:p>
    <w:tbl>
      <w:tblPr>
        <w:tblW w:w="7741" w:type="dxa"/>
        <w:tblInd w:w="75" w:type="dxa"/>
        <w:tblCellMar>
          <w:left w:w="70" w:type="dxa"/>
          <w:right w:w="70" w:type="dxa"/>
        </w:tblCellMar>
        <w:tblLook w:val="04A0" w:firstRow="1" w:lastRow="0" w:firstColumn="1" w:lastColumn="0" w:noHBand="0" w:noVBand="1"/>
      </w:tblPr>
      <w:tblGrid>
        <w:gridCol w:w="1200"/>
        <w:gridCol w:w="2690"/>
        <w:gridCol w:w="2743"/>
        <w:gridCol w:w="1108"/>
      </w:tblGrid>
      <w:tr w:rsidR="00BA15F8" w:rsidRPr="00BA15F8" w:rsidTr="00BA15F8">
        <w:trPr>
          <w:trHeight w:val="315"/>
        </w:trPr>
        <w:tc>
          <w:tcPr>
            <w:tcW w:w="1200" w:type="dxa"/>
            <w:tcBorders>
              <w:top w:val="single" w:sz="4" w:space="0" w:color="auto"/>
              <w:left w:val="single" w:sz="4" w:space="0" w:color="auto"/>
              <w:bottom w:val="single" w:sz="4" w:space="0" w:color="auto"/>
              <w:right w:val="single" w:sz="4" w:space="0" w:color="auto"/>
            </w:tcBorders>
            <w:shd w:val="clear" w:color="000000" w:fill="0070C0"/>
            <w:noWrap/>
            <w:vAlign w:val="center"/>
            <w:hideMark/>
          </w:tcPr>
          <w:p w:rsidR="00BA15F8" w:rsidRPr="00BA15F8" w:rsidRDefault="00BA15F8" w:rsidP="00BA15F8">
            <w:pPr>
              <w:spacing w:after="0" w:line="240" w:lineRule="auto"/>
              <w:jc w:val="center"/>
              <w:rPr>
                <w:rFonts w:ascii="Calibri" w:eastAsia="Times New Roman" w:hAnsi="Calibri" w:cs="Times New Roman"/>
                <w:b/>
                <w:bCs/>
                <w:color w:val="FFFFFF"/>
                <w:sz w:val="24"/>
                <w:szCs w:val="24"/>
                <w:lang w:eastAsia="es-ES"/>
              </w:rPr>
            </w:pPr>
            <w:r w:rsidRPr="00BA15F8">
              <w:rPr>
                <w:rFonts w:ascii="Calibri" w:eastAsia="Times New Roman" w:hAnsi="Calibri" w:cs="Times New Roman"/>
                <w:b/>
                <w:bCs/>
                <w:color w:val="FFFFFF"/>
                <w:sz w:val="24"/>
                <w:szCs w:val="24"/>
                <w:lang w:eastAsia="es-ES"/>
              </w:rPr>
              <w:t>Precio nº 9</w:t>
            </w:r>
          </w:p>
        </w:tc>
        <w:tc>
          <w:tcPr>
            <w:tcW w:w="6541" w:type="dxa"/>
            <w:gridSpan w:val="3"/>
            <w:tcBorders>
              <w:top w:val="single" w:sz="4" w:space="0" w:color="auto"/>
              <w:left w:val="nil"/>
              <w:bottom w:val="single" w:sz="4" w:space="0" w:color="auto"/>
              <w:right w:val="nil"/>
            </w:tcBorders>
            <w:shd w:val="clear" w:color="000000" w:fill="0070C0"/>
            <w:noWrap/>
            <w:vAlign w:val="center"/>
            <w:hideMark/>
          </w:tcPr>
          <w:p w:rsidR="00BA15F8" w:rsidRPr="00BA15F8" w:rsidRDefault="00BA15F8" w:rsidP="00BA15F8">
            <w:pPr>
              <w:spacing w:after="0" w:line="240" w:lineRule="auto"/>
              <w:jc w:val="center"/>
              <w:rPr>
                <w:rFonts w:ascii="Calibri" w:eastAsia="Times New Roman" w:hAnsi="Calibri" w:cs="Times New Roman"/>
                <w:b/>
                <w:bCs/>
                <w:color w:val="FFFFFF"/>
                <w:sz w:val="24"/>
                <w:szCs w:val="24"/>
                <w:lang w:eastAsia="es-ES"/>
              </w:rPr>
            </w:pPr>
            <w:r w:rsidRPr="00BA15F8">
              <w:rPr>
                <w:rFonts w:ascii="Calibri" w:eastAsia="Times New Roman" w:hAnsi="Calibri" w:cs="Times New Roman"/>
                <w:b/>
                <w:bCs/>
                <w:color w:val="FFFFFF"/>
                <w:sz w:val="24"/>
                <w:szCs w:val="24"/>
                <w:lang w:eastAsia="es-ES"/>
              </w:rPr>
              <w:t>Validación</w:t>
            </w:r>
          </w:p>
        </w:tc>
      </w:tr>
      <w:tr w:rsidR="00BA15F8" w:rsidRPr="00BA15F8" w:rsidTr="00BA15F8">
        <w:trPr>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b/>
                <w:bCs/>
                <w:color w:val="757171"/>
                <w:sz w:val="24"/>
                <w:szCs w:val="24"/>
                <w:lang w:eastAsia="es-ES"/>
              </w:rPr>
            </w:pPr>
            <w:r w:rsidRPr="00BA15F8">
              <w:rPr>
                <w:rFonts w:ascii="Calibri" w:eastAsia="Times New Roman" w:hAnsi="Calibri" w:cs="Times New Roman"/>
                <w:b/>
                <w:bCs/>
                <w:color w:val="757171"/>
                <w:sz w:val="24"/>
                <w:szCs w:val="24"/>
                <w:lang w:eastAsia="es-ES"/>
              </w:rPr>
              <w:t>Medición</w:t>
            </w:r>
          </w:p>
        </w:tc>
        <w:tc>
          <w:tcPr>
            <w:tcW w:w="2690" w:type="dxa"/>
            <w:tcBorders>
              <w:top w:val="nil"/>
              <w:left w:val="nil"/>
              <w:bottom w:val="single" w:sz="4" w:space="0" w:color="auto"/>
              <w:right w:val="single" w:sz="4" w:space="0" w:color="auto"/>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b/>
                <w:bCs/>
                <w:color w:val="757171"/>
                <w:sz w:val="24"/>
                <w:szCs w:val="24"/>
                <w:lang w:eastAsia="es-ES"/>
              </w:rPr>
            </w:pPr>
            <w:r w:rsidRPr="00BA15F8">
              <w:rPr>
                <w:rFonts w:ascii="Calibri" w:eastAsia="Times New Roman" w:hAnsi="Calibri" w:cs="Times New Roman"/>
                <w:b/>
                <w:bCs/>
                <w:color w:val="757171"/>
                <w:sz w:val="24"/>
                <w:szCs w:val="24"/>
                <w:lang w:eastAsia="es-ES"/>
              </w:rPr>
              <w:t>Concepto</w:t>
            </w:r>
          </w:p>
        </w:tc>
        <w:tc>
          <w:tcPr>
            <w:tcW w:w="2743" w:type="dxa"/>
            <w:tcBorders>
              <w:top w:val="nil"/>
              <w:left w:val="nil"/>
              <w:bottom w:val="single" w:sz="4" w:space="0" w:color="auto"/>
              <w:right w:val="single" w:sz="4" w:space="0" w:color="auto"/>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b/>
                <w:bCs/>
                <w:color w:val="757171"/>
                <w:sz w:val="24"/>
                <w:szCs w:val="24"/>
                <w:lang w:eastAsia="es-ES"/>
              </w:rPr>
            </w:pPr>
            <w:r w:rsidRPr="00BA15F8">
              <w:rPr>
                <w:rFonts w:ascii="Calibri" w:eastAsia="Times New Roman" w:hAnsi="Calibri" w:cs="Times New Roman"/>
                <w:b/>
                <w:bCs/>
                <w:color w:val="757171"/>
                <w:sz w:val="24"/>
                <w:szCs w:val="24"/>
                <w:lang w:eastAsia="es-ES"/>
              </w:rPr>
              <w:t>Coste unitario</w:t>
            </w:r>
          </w:p>
        </w:tc>
        <w:tc>
          <w:tcPr>
            <w:tcW w:w="1108" w:type="dxa"/>
            <w:tcBorders>
              <w:top w:val="nil"/>
              <w:left w:val="nil"/>
              <w:bottom w:val="single" w:sz="4" w:space="0" w:color="auto"/>
              <w:right w:val="single" w:sz="4" w:space="0" w:color="auto"/>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b/>
                <w:bCs/>
                <w:color w:val="757171"/>
                <w:sz w:val="24"/>
                <w:szCs w:val="24"/>
                <w:lang w:eastAsia="es-ES"/>
              </w:rPr>
            </w:pPr>
            <w:r w:rsidRPr="00BA15F8">
              <w:rPr>
                <w:rFonts w:ascii="Calibri" w:eastAsia="Times New Roman" w:hAnsi="Calibri" w:cs="Times New Roman"/>
                <w:b/>
                <w:bCs/>
                <w:color w:val="757171"/>
                <w:sz w:val="24"/>
                <w:szCs w:val="24"/>
                <w:lang w:eastAsia="es-ES"/>
              </w:rPr>
              <w:t>Total</w:t>
            </w:r>
          </w:p>
        </w:tc>
      </w:tr>
      <w:tr w:rsidR="00BA15F8" w:rsidRPr="00BA15F8" w:rsidTr="00BA15F8">
        <w:trPr>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color w:val="000000"/>
                <w:lang w:eastAsia="es-ES"/>
              </w:rPr>
            </w:pPr>
            <w:r w:rsidRPr="00BA15F8">
              <w:rPr>
                <w:rFonts w:ascii="Calibri" w:eastAsia="Times New Roman" w:hAnsi="Calibri" w:cs="Times New Roman"/>
                <w:color w:val="000000"/>
                <w:lang w:eastAsia="es-ES"/>
              </w:rPr>
              <w:t>3</w:t>
            </w:r>
          </w:p>
        </w:tc>
        <w:tc>
          <w:tcPr>
            <w:tcW w:w="2690" w:type="dxa"/>
            <w:tcBorders>
              <w:top w:val="nil"/>
              <w:left w:val="nil"/>
              <w:bottom w:val="single" w:sz="4" w:space="0" w:color="auto"/>
              <w:right w:val="single" w:sz="4" w:space="0" w:color="auto"/>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color w:val="000000"/>
                <w:lang w:eastAsia="es-ES"/>
              </w:rPr>
            </w:pPr>
            <w:r w:rsidRPr="00BA15F8">
              <w:rPr>
                <w:rFonts w:ascii="Calibri" w:eastAsia="Times New Roman" w:hAnsi="Calibri" w:cs="Times New Roman"/>
                <w:color w:val="000000"/>
                <w:lang w:eastAsia="es-ES"/>
              </w:rPr>
              <w:t>Desarrollador web</w:t>
            </w:r>
          </w:p>
        </w:tc>
        <w:tc>
          <w:tcPr>
            <w:tcW w:w="2743" w:type="dxa"/>
            <w:tcBorders>
              <w:top w:val="nil"/>
              <w:left w:val="nil"/>
              <w:bottom w:val="single" w:sz="4" w:space="0" w:color="auto"/>
              <w:right w:val="single" w:sz="4" w:space="0" w:color="auto"/>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sz w:val="24"/>
                <w:szCs w:val="24"/>
                <w:lang w:eastAsia="es-ES"/>
              </w:rPr>
            </w:pPr>
            <w:r w:rsidRPr="00BA15F8">
              <w:rPr>
                <w:rFonts w:ascii="Calibri" w:eastAsia="Times New Roman" w:hAnsi="Calibri" w:cs="Times New Roman"/>
                <w:sz w:val="24"/>
                <w:szCs w:val="24"/>
                <w:lang w:eastAsia="es-ES"/>
              </w:rPr>
              <w:t>13,39 €</w:t>
            </w:r>
          </w:p>
        </w:tc>
        <w:tc>
          <w:tcPr>
            <w:tcW w:w="1108" w:type="dxa"/>
            <w:tcBorders>
              <w:top w:val="nil"/>
              <w:left w:val="nil"/>
              <w:bottom w:val="single" w:sz="4" w:space="0" w:color="auto"/>
              <w:right w:val="single" w:sz="4" w:space="0" w:color="auto"/>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color w:val="000000"/>
                <w:lang w:eastAsia="es-ES"/>
              </w:rPr>
            </w:pPr>
            <w:r w:rsidRPr="00BA15F8">
              <w:rPr>
                <w:rFonts w:ascii="Calibri" w:eastAsia="Times New Roman" w:hAnsi="Calibri" w:cs="Times New Roman"/>
                <w:color w:val="000000"/>
                <w:lang w:eastAsia="es-ES"/>
              </w:rPr>
              <w:t>40,17 €</w:t>
            </w:r>
          </w:p>
        </w:tc>
      </w:tr>
      <w:tr w:rsidR="00BA15F8" w:rsidRPr="00BA15F8" w:rsidTr="00BA15F8">
        <w:trPr>
          <w:trHeight w:val="300"/>
        </w:trPr>
        <w:tc>
          <w:tcPr>
            <w:tcW w:w="1200" w:type="dxa"/>
            <w:tcBorders>
              <w:top w:val="nil"/>
              <w:left w:val="nil"/>
              <w:bottom w:val="nil"/>
              <w:right w:val="nil"/>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color w:val="000000"/>
                <w:lang w:eastAsia="es-ES"/>
              </w:rPr>
            </w:pPr>
          </w:p>
        </w:tc>
        <w:tc>
          <w:tcPr>
            <w:tcW w:w="2690" w:type="dxa"/>
            <w:tcBorders>
              <w:top w:val="nil"/>
              <w:left w:val="nil"/>
              <w:bottom w:val="nil"/>
              <w:right w:val="nil"/>
            </w:tcBorders>
            <w:shd w:val="clear" w:color="auto" w:fill="auto"/>
            <w:noWrap/>
            <w:vAlign w:val="bottom"/>
            <w:hideMark/>
          </w:tcPr>
          <w:p w:rsidR="00BA15F8" w:rsidRPr="00BA15F8" w:rsidRDefault="00BA15F8" w:rsidP="00BA15F8">
            <w:pPr>
              <w:spacing w:after="0" w:line="240" w:lineRule="auto"/>
              <w:jc w:val="left"/>
              <w:rPr>
                <w:rFonts w:ascii="Times New Roman" w:eastAsia="Times New Roman" w:hAnsi="Times New Roman" w:cs="Times New Roman"/>
                <w:sz w:val="20"/>
                <w:szCs w:val="20"/>
                <w:lang w:eastAsia="es-ES"/>
              </w:rPr>
            </w:pPr>
          </w:p>
        </w:tc>
        <w:tc>
          <w:tcPr>
            <w:tcW w:w="2743" w:type="dxa"/>
            <w:tcBorders>
              <w:top w:val="nil"/>
              <w:left w:val="single" w:sz="4" w:space="0" w:color="auto"/>
              <w:bottom w:val="single" w:sz="4" w:space="0" w:color="auto"/>
              <w:right w:val="single" w:sz="4" w:space="0" w:color="auto"/>
            </w:tcBorders>
            <w:shd w:val="clear" w:color="auto" w:fill="auto"/>
            <w:vAlign w:val="center"/>
            <w:hideMark/>
          </w:tcPr>
          <w:p w:rsidR="00BA15F8" w:rsidRPr="00BA15F8" w:rsidRDefault="00BA15F8" w:rsidP="00BA15F8">
            <w:pPr>
              <w:spacing w:after="0" w:line="240" w:lineRule="auto"/>
              <w:jc w:val="center"/>
              <w:rPr>
                <w:rFonts w:ascii="Calibri" w:eastAsia="Times New Roman" w:hAnsi="Calibri" w:cs="Times New Roman"/>
                <w:color w:val="000000"/>
                <w:lang w:eastAsia="es-ES"/>
              </w:rPr>
            </w:pPr>
            <w:r w:rsidRPr="00BA15F8">
              <w:rPr>
                <w:rFonts w:ascii="Calibri" w:eastAsia="Times New Roman" w:hAnsi="Calibri" w:cs="Times New Roman"/>
                <w:color w:val="000000"/>
                <w:lang w:eastAsia="es-ES"/>
              </w:rPr>
              <w:t>Total</w:t>
            </w:r>
          </w:p>
        </w:tc>
        <w:tc>
          <w:tcPr>
            <w:tcW w:w="1108" w:type="dxa"/>
            <w:tcBorders>
              <w:top w:val="nil"/>
              <w:left w:val="nil"/>
              <w:bottom w:val="single" w:sz="4" w:space="0" w:color="auto"/>
              <w:right w:val="single" w:sz="4" w:space="0" w:color="auto"/>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color w:val="000000"/>
                <w:lang w:eastAsia="es-ES"/>
              </w:rPr>
            </w:pPr>
            <w:r w:rsidRPr="00BA15F8">
              <w:rPr>
                <w:rFonts w:ascii="Calibri" w:eastAsia="Times New Roman" w:hAnsi="Calibri" w:cs="Times New Roman"/>
                <w:color w:val="000000"/>
                <w:lang w:eastAsia="es-ES"/>
              </w:rPr>
              <w:t>40,17 €</w:t>
            </w:r>
          </w:p>
        </w:tc>
      </w:tr>
    </w:tbl>
    <w:p w:rsidR="00BA15F8" w:rsidRDefault="00BA15F8" w:rsidP="002E22D1">
      <w:pPr>
        <w:rPr>
          <w:lang w:eastAsia="es-ES"/>
        </w:rPr>
      </w:pPr>
    </w:p>
    <w:p w:rsidR="00BA15F8" w:rsidRDefault="00BA15F8" w:rsidP="002E22D1">
      <w:pPr>
        <w:rPr>
          <w:lang w:eastAsia="es-ES"/>
        </w:rPr>
      </w:pPr>
      <w:r>
        <w:rPr>
          <w:lang w:eastAsia="es-ES"/>
        </w:rPr>
        <w:t>Por último, se añaden los costes indirectos y los beneficios para calcular el presupuesto interno.</w:t>
      </w:r>
    </w:p>
    <w:tbl>
      <w:tblPr>
        <w:tblW w:w="8551" w:type="dxa"/>
        <w:tblInd w:w="70" w:type="dxa"/>
        <w:tblCellMar>
          <w:left w:w="70" w:type="dxa"/>
          <w:right w:w="70" w:type="dxa"/>
        </w:tblCellMar>
        <w:tblLook w:val="04A0" w:firstRow="1" w:lastRow="0" w:firstColumn="1" w:lastColumn="0" w:noHBand="0" w:noVBand="1"/>
      </w:tblPr>
      <w:tblGrid>
        <w:gridCol w:w="1076"/>
        <w:gridCol w:w="2754"/>
        <w:gridCol w:w="3400"/>
        <w:gridCol w:w="1321"/>
      </w:tblGrid>
      <w:tr w:rsidR="008374C1" w:rsidRPr="008374C1" w:rsidTr="008374C1">
        <w:trPr>
          <w:trHeight w:val="419"/>
        </w:trPr>
        <w:tc>
          <w:tcPr>
            <w:tcW w:w="8551" w:type="dxa"/>
            <w:gridSpan w:val="4"/>
            <w:tcBorders>
              <w:top w:val="nil"/>
              <w:left w:val="nil"/>
              <w:bottom w:val="nil"/>
              <w:right w:val="nil"/>
            </w:tcBorders>
            <w:shd w:val="clear" w:color="auto" w:fill="auto"/>
            <w:noWrap/>
            <w:vAlign w:val="center"/>
            <w:hideMark/>
          </w:tcPr>
          <w:p w:rsidR="008374C1" w:rsidRPr="008374C1" w:rsidRDefault="008374C1" w:rsidP="008374C1">
            <w:pPr>
              <w:spacing w:after="0" w:line="240" w:lineRule="auto"/>
              <w:jc w:val="center"/>
              <w:rPr>
                <w:rFonts w:ascii="Arial Black" w:eastAsia="Times New Roman" w:hAnsi="Arial Black" w:cs="Times New Roman"/>
                <w:color w:val="0070C0"/>
                <w:sz w:val="28"/>
                <w:szCs w:val="28"/>
                <w:lang w:eastAsia="es-ES"/>
              </w:rPr>
            </w:pPr>
            <w:r w:rsidRPr="008374C1">
              <w:rPr>
                <w:rFonts w:ascii="Arial Black" w:eastAsia="Times New Roman" w:hAnsi="Arial Black" w:cs="Times New Roman"/>
                <w:color w:val="0070C0"/>
                <w:sz w:val="28"/>
                <w:szCs w:val="28"/>
                <w:lang w:eastAsia="es-ES"/>
              </w:rPr>
              <w:t>PRESUPUESTO INTERNO</w:t>
            </w:r>
          </w:p>
        </w:tc>
      </w:tr>
      <w:tr w:rsidR="008374C1" w:rsidRPr="008374C1" w:rsidTr="008374C1">
        <w:trPr>
          <w:trHeight w:val="293"/>
        </w:trPr>
        <w:tc>
          <w:tcPr>
            <w:tcW w:w="1076" w:type="dxa"/>
            <w:tcBorders>
              <w:top w:val="single" w:sz="4" w:space="0" w:color="auto"/>
              <w:left w:val="single" w:sz="4" w:space="0" w:color="auto"/>
              <w:bottom w:val="single" w:sz="4" w:space="0" w:color="auto"/>
              <w:right w:val="single" w:sz="4" w:space="0" w:color="auto"/>
            </w:tcBorders>
            <w:shd w:val="clear" w:color="000000" w:fill="0070C0"/>
            <w:noWrap/>
            <w:vAlign w:val="bottom"/>
            <w:hideMark/>
          </w:tcPr>
          <w:p w:rsidR="008374C1" w:rsidRPr="008374C1" w:rsidRDefault="008374C1" w:rsidP="008374C1">
            <w:pPr>
              <w:spacing w:after="0" w:line="240" w:lineRule="auto"/>
              <w:jc w:val="center"/>
              <w:rPr>
                <w:rFonts w:ascii="Calibri" w:eastAsia="Times New Roman" w:hAnsi="Calibri" w:cs="Times New Roman"/>
                <w:b/>
                <w:bCs/>
                <w:color w:val="FFFFFF"/>
                <w:sz w:val="24"/>
                <w:szCs w:val="24"/>
                <w:lang w:eastAsia="es-ES"/>
              </w:rPr>
            </w:pPr>
            <w:r w:rsidRPr="008374C1">
              <w:rPr>
                <w:rFonts w:ascii="Calibri" w:eastAsia="Times New Roman" w:hAnsi="Calibri" w:cs="Times New Roman"/>
                <w:b/>
                <w:bCs/>
                <w:color w:val="FFFFFF"/>
                <w:sz w:val="24"/>
                <w:szCs w:val="24"/>
                <w:lang w:eastAsia="es-ES"/>
              </w:rPr>
              <w:t>Medición</w:t>
            </w:r>
          </w:p>
        </w:tc>
        <w:tc>
          <w:tcPr>
            <w:tcW w:w="2754" w:type="dxa"/>
            <w:tcBorders>
              <w:top w:val="single" w:sz="4" w:space="0" w:color="auto"/>
              <w:left w:val="nil"/>
              <w:bottom w:val="single" w:sz="4" w:space="0" w:color="auto"/>
              <w:right w:val="single" w:sz="4" w:space="0" w:color="auto"/>
            </w:tcBorders>
            <w:shd w:val="clear" w:color="000000" w:fill="0070C0"/>
            <w:noWrap/>
            <w:vAlign w:val="bottom"/>
            <w:hideMark/>
          </w:tcPr>
          <w:p w:rsidR="008374C1" w:rsidRPr="008374C1" w:rsidRDefault="008374C1" w:rsidP="008374C1">
            <w:pPr>
              <w:spacing w:after="0" w:line="240" w:lineRule="auto"/>
              <w:jc w:val="center"/>
              <w:rPr>
                <w:rFonts w:ascii="Calibri" w:eastAsia="Times New Roman" w:hAnsi="Calibri" w:cs="Times New Roman"/>
                <w:b/>
                <w:bCs/>
                <w:color w:val="FFFFFF"/>
                <w:sz w:val="24"/>
                <w:szCs w:val="24"/>
                <w:lang w:eastAsia="es-ES"/>
              </w:rPr>
            </w:pPr>
            <w:r w:rsidRPr="008374C1">
              <w:rPr>
                <w:rFonts w:ascii="Calibri" w:eastAsia="Times New Roman" w:hAnsi="Calibri" w:cs="Times New Roman"/>
                <w:b/>
                <w:bCs/>
                <w:color w:val="FFFFFF"/>
                <w:sz w:val="24"/>
                <w:szCs w:val="24"/>
                <w:lang w:eastAsia="es-ES"/>
              </w:rPr>
              <w:t>Concepto</w:t>
            </w:r>
          </w:p>
        </w:tc>
        <w:tc>
          <w:tcPr>
            <w:tcW w:w="4721" w:type="dxa"/>
            <w:gridSpan w:val="2"/>
            <w:tcBorders>
              <w:top w:val="single" w:sz="4" w:space="0" w:color="auto"/>
              <w:left w:val="nil"/>
              <w:bottom w:val="single" w:sz="4" w:space="0" w:color="auto"/>
              <w:right w:val="single" w:sz="4" w:space="0" w:color="000000"/>
            </w:tcBorders>
            <w:shd w:val="clear" w:color="000000" w:fill="0070C0"/>
            <w:noWrap/>
            <w:vAlign w:val="bottom"/>
            <w:hideMark/>
          </w:tcPr>
          <w:p w:rsidR="008374C1" w:rsidRPr="008374C1" w:rsidRDefault="008374C1" w:rsidP="008374C1">
            <w:pPr>
              <w:spacing w:after="0" w:line="240" w:lineRule="auto"/>
              <w:jc w:val="center"/>
              <w:rPr>
                <w:rFonts w:ascii="Calibri" w:eastAsia="Times New Roman" w:hAnsi="Calibri" w:cs="Times New Roman"/>
                <w:b/>
                <w:bCs/>
                <w:color w:val="FFFFFF"/>
                <w:sz w:val="24"/>
                <w:szCs w:val="24"/>
                <w:lang w:eastAsia="es-ES"/>
              </w:rPr>
            </w:pPr>
            <w:r w:rsidRPr="008374C1">
              <w:rPr>
                <w:rFonts w:ascii="Calibri" w:eastAsia="Times New Roman" w:hAnsi="Calibri" w:cs="Times New Roman"/>
                <w:b/>
                <w:bCs/>
                <w:color w:val="FFFFFF"/>
                <w:sz w:val="24"/>
                <w:szCs w:val="24"/>
                <w:lang w:eastAsia="es-ES"/>
              </w:rPr>
              <w:t>Coste Unitario</w:t>
            </w:r>
          </w:p>
        </w:tc>
      </w:tr>
      <w:tr w:rsidR="008374C1" w:rsidRPr="008374C1" w:rsidTr="008374C1">
        <w:trPr>
          <w:trHeight w:val="279"/>
        </w:trPr>
        <w:tc>
          <w:tcPr>
            <w:tcW w:w="1076" w:type="dxa"/>
            <w:tcBorders>
              <w:top w:val="nil"/>
              <w:left w:val="single" w:sz="4" w:space="0" w:color="auto"/>
              <w:bottom w:val="single" w:sz="4" w:space="0" w:color="auto"/>
              <w:right w:val="single" w:sz="4" w:space="0" w:color="auto"/>
            </w:tcBorders>
            <w:shd w:val="clear" w:color="auto" w:fill="auto"/>
            <w:noWrap/>
            <w:vAlign w:val="bottom"/>
            <w:hideMark/>
          </w:tcPr>
          <w:p w:rsidR="008374C1" w:rsidRPr="008374C1" w:rsidRDefault="008374C1" w:rsidP="008374C1">
            <w:pPr>
              <w:spacing w:after="0" w:line="240" w:lineRule="auto"/>
              <w:jc w:val="center"/>
              <w:rPr>
                <w:rFonts w:ascii="Calibri" w:eastAsia="Times New Roman" w:hAnsi="Calibri" w:cs="Times New Roman"/>
                <w:color w:val="000000"/>
                <w:lang w:eastAsia="es-ES"/>
              </w:rPr>
            </w:pPr>
            <w:r w:rsidRPr="008374C1">
              <w:rPr>
                <w:rFonts w:ascii="Calibri" w:eastAsia="Times New Roman" w:hAnsi="Calibri" w:cs="Times New Roman"/>
                <w:color w:val="000000"/>
                <w:lang w:eastAsia="es-ES"/>
              </w:rPr>
              <w:t>1</w:t>
            </w:r>
          </w:p>
        </w:tc>
        <w:tc>
          <w:tcPr>
            <w:tcW w:w="2754" w:type="dxa"/>
            <w:tcBorders>
              <w:top w:val="nil"/>
              <w:left w:val="nil"/>
              <w:bottom w:val="single" w:sz="4" w:space="0" w:color="auto"/>
              <w:right w:val="single" w:sz="4" w:space="0" w:color="auto"/>
            </w:tcBorders>
            <w:shd w:val="clear" w:color="auto" w:fill="auto"/>
            <w:noWrap/>
            <w:vAlign w:val="bottom"/>
            <w:hideMark/>
          </w:tcPr>
          <w:p w:rsidR="008374C1" w:rsidRPr="008374C1" w:rsidRDefault="008374C1" w:rsidP="008374C1">
            <w:pPr>
              <w:spacing w:after="0" w:line="240" w:lineRule="auto"/>
              <w:jc w:val="left"/>
              <w:rPr>
                <w:rFonts w:ascii="Calibri" w:eastAsia="Times New Roman" w:hAnsi="Calibri" w:cs="Times New Roman"/>
                <w:color w:val="000000"/>
                <w:lang w:eastAsia="es-ES"/>
              </w:rPr>
            </w:pPr>
            <w:r w:rsidRPr="008374C1">
              <w:rPr>
                <w:rFonts w:ascii="Calibri" w:eastAsia="Times New Roman" w:hAnsi="Calibri" w:cs="Times New Roman"/>
                <w:color w:val="000000"/>
                <w:lang w:eastAsia="es-ES"/>
              </w:rPr>
              <w:t>Precio nº 1: Recopilación de textos</w:t>
            </w:r>
          </w:p>
        </w:tc>
        <w:tc>
          <w:tcPr>
            <w:tcW w:w="4721" w:type="dxa"/>
            <w:gridSpan w:val="2"/>
            <w:tcBorders>
              <w:top w:val="single" w:sz="4" w:space="0" w:color="auto"/>
              <w:left w:val="nil"/>
              <w:bottom w:val="single" w:sz="4" w:space="0" w:color="auto"/>
              <w:right w:val="single" w:sz="4" w:space="0" w:color="000000"/>
            </w:tcBorders>
            <w:shd w:val="clear" w:color="auto" w:fill="auto"/>
            <w:noWrap/>
            <w:vAlign w:val="bottom"/>
            <w:hideMark/>
          </w:tcPr>
          <w:p w:rsidR="008374C1" w:rsidRPr="008374C1" w:rsidRDefault="008374C1" w:rsidP="008374C1">
            <w:pPr>
              <w:spacing w:after="0" w:line="240" w:lineRule="auto"/>
              <w:jc w:val="center"/>
              <w:rPr>
                <w:rFonts w:ascii="Calibri" w:eastAsia="Times New Roman" w:hAnsi="Calibri" w:cs="Times New Roman"/>
                <w:color w:val="000000"/>
                <w:lang w:eastAsia="es-ES"/>
              </w:rPr>
            </w:pPr>
            <w:r w:rsidRPr="008374C1">
              <w:rPr>
                <w:rFonts w:ascii="Calibri" w:eastAsia="Times New Roman" w:hAnsi="Calibri" w:cs="Times New Roman"/>
                <w:color w:val="000000"/>
                <w:lang w:eastAsia="es-ES"/>
              </w:rPr>
              <w:t>455,40 €</w:t>
            </w:r>
          </w:p>
        </w:tc>
      </w:tr>
      <w:tr w:rsidR="008374C1" w:rsidRPr="008374C1" w:rsidTr="008374C1">
        <w:trPr>
          <w:trHeight w:val="279"/>
        </w:trPr>
        <w:tc>
          <w:tcPr>
            <w:tcW w:w="1076" w:type="dxa"/>
            <w:tcBorders>
              <w:top w:val="nil"/>
              <w:left w:val="single" w:sz="4" w:space="0" w:color="auto"/>
              <w:bottom w:val="single" w:sz="4" w:space="0" w:color="auto"/>
              <w:right w:val="single" w:sz="4" w:space="0" w:color="auto"/>
            </w:tcBorders>
            <w:shd w:val="clear" w:color="auto" w:fill="auto"/>
            <w:noWrap/>
            <w:vAlign w:val="bottom"/>
            <w:hideMark/>
          </w:tcPr>
          <w:p w:rsidR="008374C1" w:rsidRPr="008374C1" w:rsidRDefault="008374C1" w:rsidP="008374C1">
            <w:pPr>
              <w:spacing w:after="0" w:line="240" w:lineRule="auto"/>
              <w:jc w:val="center"/>
              <w:rPr>
                <w:rFonts w:ascii="Calibri" w:eastAsia="Times New Roman" w:hAnsi="Calibri" w:cs="Times New Roman"/>
                <w:color w:val="000000"/>
                <w:lang w:eastAsia="es-ES"/>
              </w:rPr>
            </w:pPr>
            <w:r w:rsidRPr="008374C1">
              <w:rPr>
                <w:rFonts w:ascii="Calibri" w:eastAsia="Times New Roman" w:hAnsi="Calibri" w:cs="Times New Roman"/>
                <w:color w:val="000000"/>
                <w:lang w:eastAsia="es-ES"/>
              </w:rPr>
              <w:t>1</w:t>
            </w:r>
          </w:p>
        </w:tc>
        <w:tc>
          <w:tcPr>
            <w:tcW w:w="2754" w:type="dxa"/>
            <w:tcBorders>
              <w:top w:val="nil"/>
              <w:left w:val="nil"/>
              <w:bottom w:val="single" w:sz="4" w:space="0" w:color="auto"/>
              <w:right w:val="single" w:sz="4" w:space="0" w:color="auto"/>
            </w:tcBorders>
            <w:shd w:val="clear" w:color="auto" w:fill="auto"/>
            <w:noWrap/>
            <w:vAlign w:val="bottom"/>
            <w:hideMark/>
          </w:tcPr>
          <w:p w:rsidR="008374C1" w:rsidRPr="008374C1" w:rsidRDefault="008374C1" w:rsidP="008374C1">
            <w:pPr>
              <w:spacing w:after="0" w:line="240" w:lineRule="auto"/>
              <w:jc w:val="left"/>
              <w:rPr>
                <w:rFonts w:ascii="Calibri" w:eastAsia="Times New Roman" w:hAnsi="Calibri" w:cs="Times New Roman"/>
                <w:color w:val="000000"/>
                <w:lang w:eastAsia="es-ES"/>
              </w:rPr>
            </w:pPr>
            <w:r w:rsidRPr="008374C1">
              <w:rPr>
                <w:rFonts w:ascii="Calibri" w:eastAsia="Times New Roman" w:hAnsi="Calibri" w:cs="Times New Roman"/>
                <w:color w:val="000000"/>
                <w:lang w:eastAsia="es-ES"/>
              </w:rPr>
              <w:t>Precio nº 2: Limpieza de textos</w:t>
            </w:r>
          </w:p>
        </w:tc>
        <w:tc>
          <w:tcPr>
            <w:tcW w:w="4721" w:type="dxa"/>
            <w:gridSpan w:val="2"/>
            <w:tcBorders>
              <w:top w:val="single" w:sz="4" w:space="0" w:color="auto"/>
              <w:left w:val="nil"/>
              <w:bottom w:val="single" w:sz="4" w:space="0" w:color="auto"/>
              <w:right w:val="single" w:sz="4" w:space="0" w:color="000000"/>
            </w:tcBorders>
            <w:shd w:val="clear" w:color="auto" w:fill="auto"/>
            <w:noWrap/>
            <w:vAlign w:val="bottom"/>
            <w:hideMark/>
          </w:tcPr>
          <w:p w:rsidR="008374C1" w:rsidRPr="008374C1" w:rsidRDefault="008374C1" w:rsidP="008374C1">
            <w:pPr>
              <w:spacing w:after="0" w:line="240" w:lineRule="auto"/>
              <w:jc w:val="center"/>
              <w:rPr>
                <w:rFonts w:ascii="Calibri" w:eastAsia="Times New Roman" w:hAnsi="Calibri" w:cs="Times New Roman"/>
                <w:color w:val="000000"/>
                <w:lang w:eastAsia="es-ES"/>
              </w:rPr>
            </w:pPr>
            <w:r w:rsidRPr="008374C1">
              <w:rPr>
                <w:rFonts w:ascii="Calibri" w:eastAsia="Times New Roman" w:hAnsi="Calibri" w:cs="Times New Roman"/>
                <w:color w:val="000000"/>
                <w:lang w:eastAsia="es-ES"/>
              </w:rPr>
              <w:t>202,40 €</w:t>
            </w:r>
          </w:p>
        </w:tc>
      </w:tr>
      <w:tr w:rsidR="008374C1" w:rsidRPr="008374C1" w:rsidTr="008374C1">
        <w:trPr>
          <w:trHeight w:val="279"/>
        </w:trPr>
        <w:tc>
          <w:tcPr>
            <w:tcW w:w="1076" w:type="dxa"/>
            <w:tcBorders>
              <w:top w:val="nil"/>
              <w:left w:val="single" w:sz="4" w:space="0" w:color="auto"/>
              <w:bottom w:val="single" w:sz="4" w:space="0" w:color="auto"/>
              <w:right w:val="single" w:sz="4" w:space="0" w:color="auto"/>
            </w:tcBorders>
            <w:shd w:val="clear" w:color="auto" w:fill="auto"/>
            <w:noWrap/>
            <w:vAlign w:val="bottom"/>
            <w:hideMark/>
          </w:tcPr>
          <w:p w:rsidR="008374C1" w:rsidRPr="008374C1" w:rsidRDefault="008374C1" w:rsidP="008374C1">
            <w:pPr>
              <w:spacing w:after="0" w:line="240" w:lineRule="auto"/>
              <w:jc w:val="center"/>
              <w:rPr>
                <w:rFonts w:ascii="Calibri" w:eastAsia="Times New Roman" w:hAnsi="Calibri" w:cs="Times New Roman"/>
                <w:color w:val="000000"/>
                <w:lang w:eastAsia="es-ES"/>
              </w:rPr>
            </w:pPr>
            <w:r w:rsidRPr="008374C1">
              <w:rPr>
                <w:rFonts w:ascii="Calibri" w:eastAsia="Times New Roman" w:hAnsi="Calibri" w:cs="Times New Roman"/>
                <w:color w:val="000000"/>
                <w:lang w:eastAsia="es-ES"/>
              </w:rPr>
              <w:t>1</w:t>
            </w:r>
          </w:p>
        </w:tc>
        <w:tc>
          <w:tcPr>
            <w:tcW w:w="2754" w:type="dxa"/>
            <w:tcBorders>
              <w:top w:val="nil"/>
              <w:left w:val="nil"/>
              <w:bottom w:val="single" w:sz="4" w:space="0" w:color="auto"/>
              <w:right w:val="single" w:sz="4" w:space="0" w:color="auto"/>
            </w:tcBorders>
            <w:shd w:val="clear" w:color="auto" w:fill="auto"/>
            <w:noWrap/>
            <w:vAlign w:val="bottom"/>
            <w:hideMark/>
          </w:tcPr>
          <w:p w:rsidR="008374C1" w:rsidRPr="008374C1" w:rsidRDefault="008374C1" w:rsidP="008374C1">
            <w:pPr>
              <w:spacing w:after="0" w:line="240" w:lineRule="auto"/>
              <w:jc w:val="left"/>
              <w:rPr>
                <w:rFonts w:ascii="Calibri" w:eastAsia="Times New Roman" w:hAnsi="Calibri" w:cs="Times New Roman"/>
                <w:color w:val="000000"/>
                <w:lang w:eastAsia="es-ES"/>
              </w:rPr>
            </w:pPr>
            <w:r w:rsidRPr="008374C1">
              <w:rPr>
                <w:rFonts w:ascii="Calibri" w:eastAsia="Times New Roman" w:hAnsi="Calibri" w:cs="Times New Roman"/>
                <w:color w:val="000000"/>
                <w:lang w:eastAsia="es-ES"/>
              </w:rPr>
              <w:t>Precio nº3: Lematizador y DTM</w:t>
            </w:r>
          </w:p>
        </w:tc>
        <w:tc>
          <w:tcPr>
            <w:tcW w:w="4721" w:type="dxa"/>
            <w:gridSpan w:val="2"/>
            <w:tcBorders>
              <w:top w:val="single" w:sz="4" w:space="0" w:color="auto"/>
              <w:left w:val="nil"/>
              <w:bottom w:val="single" w:sz="4" w:space="0" w:color="auto"/>
              <w:right w:val="single" w:sz="4" w:space="0" w:color="000000"/>
            </w:tcBorders>
            <w:shd w:val="clear" w:color="auto" w:fill="auto"/>
            <w:noWrap/>
            <w:vAlign w:val="bottom"/>
            <w:hideMark/>
          </w:tcPr>
          <w:p w:rsidR="008374C1" w:rsidRPr="008374C1" w:rsidRDefault="008374C1" w:rsidP="008374C1">
            <w:pPr>
              <w:spacing w:after="0" w:line="240" w:lineRule="auto"/>
              <w:jc w:val="center"/>
              <w:rPr>
                <w:rFonts w:ascii="Calibri" w:eastAsia="Times New Roman" w:hAnsi="Calibri" w:cs="Times New Roman"/>
                <w:color w:val="000000"/>
                <w:lang w:eastAsia="es-ES"/>
              </w:rPr>
            </w:pPr>
            <w:r w:rsidRPr="008374C1">
              <w:rPr>
                <w:rFonts w:ascii="Calibri" w:eastAsia="Times New Roman" w:hAnsi="Calibri" w:cs="Times New Roman"/>
                <w:color w:val="000000"/>
                <w:lang w:eastAsia="es-ES"/>
              </w:rPr>
              <w:t>1.037,30 €</w:t>
            </w:r>
          </w:p>
        </w:tc>
      </w:tr>
      <w:tr w:rsidR="008374C1" w:rsidRPr="008374C1" w:rsidTr="008374C1">
        <w:trPr>
          <w:trHeight w:val="279"/>
        </w:trPr>
        <w:tc>
          <w:tcPr>
            <w:tcW w:w="1076" w:type="dxa"/>
            <w:tcBorders>
              <w:top w:val="nil"/>
              <w:left w:val="single" w:sz="4" w:space="0" w:color="auto"/>
              <w:bottom w:val="single" w:sz="4" w:space="0" w:color="auto"/>
              <w:right w:val="single" w:sz="4" w:space="0" w:color="auto"/>
            </w:tcBorders>
            <w:shd w:val="clear" w:color="auto" w:fill="auto"/>
            <w:noWrap/>
            <w:vAlign w:val="bottom"/>
            <w:hideMark/>
          </w:tcPr>
          <w:p w:rsidR="008374C1" w:rsidRPr="008374C1" w:rsidRDefault="008374C1" w:rsidP="008374C1">
            <w:pPr>
              <w:spacing w:after="0" w:line="240" w:lineRule="auto"/>
              <w:jc w:val="center"/>
              <w:rPr>
                <w:rFonts w:ascii="Calibri" w:eastAsia="Times New Roman" w:hAnsi="Calibri" w:cs="Times New Roman"/>
                <w:color w:val="000000"/>
                <w:lang w:eastAsia="es-ES"/>
              </w:rPr>
            </w:pPr>
            <w:r w:rsidRPr="008374C1">
              <w:rPr>
                <w:rFonts w:ascii="Calibri" w:eastAsia="Times New Roman" w:hAnsi="Calibri" w:cs="Times New Roman"/>
                <w:color w:val="000000"/>
                <w:lang w:eastAsia="es-ES"/>
              </w:rPr>
              <w:t>1</w:t>
            </w:r>
          </w:p>
        </w:tc>
        <w:tc>
          <w:tcPr>
            <w:tcW w:w="2754" w:type="dxa"/>
            <w:tcBorders>
              <w:top w:val="nil"/>
              <w:left w:val="nil"/>
              <w:bottom w:val="single" w:sz="4" w:space="0" w:color="auto"/>
              <w:right w:val="single" w:sz="4" w:space="0" w:color="auto"/>
            </w:tcBorders>
            <w:shd w:val="clear" w:color="auto" w:fill="auto"/>
            <w:noWrap/>
            <w:vAlign w:val="bottom"/>
            <w:hideMark/>
          </w:tcPr>
          <w:p w:rsidR="008374C1" w:rsidRPr="008374C1" w:rsidRDefault="008374C1" w:rsidP="008374C1">
            <w:pPr>
              <w:spacing w:after="0" w:line="240" w:lineRule="auto"/>
              <w:jc w:val="left"/>
              <w:rPr>
                <w:rFonts w:ascii="Calibri" w:eastAsia="Times New Roman" w:hAnsi="Calibri" w:cs="Times New Roman"/>
                <w:color w:val="000000"/>
                <w:lang w:eastAsia="es-ES"/>
              </w:rPr>
            </w:pPr>
            <w:r w:rsidRPr="008374C1">
              <w:rPr>
                <w:rFonts w:ascii="Calibri" w:eastAsia="Times New Roman" w:hAnsi="Calibri" w:cs="Times New Roman"/>
                <w:color w:val="000000"/>
                <w:lang w:eastAsia="es-ES"/>
              </w:rPr>
              <w:t>Precio nº 4: Aprendizaje</w:t>
            </w:r>
          </w:p>
        </w:tc>
        <w:tc>
          <w:tcPr>
            <w:tcW w:w="4721" w:type="dxa"/>
            <w:gridSpan w:val="2"/>
            <w:tcBorders>
              <w:top w:val="single" w:sz="4" w:space="0" w:color="auto"/>
              <w:left w:val="nil"/>
              <w:bottom w:val="single" w:sz="4" w:space="0" w:color="auto"/>
              <w:right w:val="single" w:sz="4" w:space="0" w:color="000000"/>
            </w:tcBorders>
            <w:shd w:val="clear" w:color="auto" w:fill="auto"/>
            <w:noWrap/>
            <w:vAlign w:val="bottom"/>
            <w:hideMark/>
          </w:tcPr>
          <w:p w:rsidR="008374C1" w:rsidRPr="008374C1" w:rsidRDefault="008374C1" w:rsidP="008374C1">
            <w:pPr>
              <w:spacing w:after="0" w:line="240" w:lineRule="auto"/>
              <w:jc w:val="center"/>
              <w:rPr>
                <w:rFonts w:ascii="Calibri" w:eastAsia="Times New Roman" w:hAnsi="Calibri" w:cs="Times New Roman"/>
                <w:color w:val="000000"/>
                <w:lang w:eastAsia="es-ES"/>
              </w:rPr>
            </w:pPr>
            <w:r w:rsidRPr="008374C1">
              <w:rPr>
                <w:rFonts w:ascii="Calibri" w:eastAsia="Times New Roman" w:hAnsi="Calibri" w:cs="Times New Roman"/>
                <w:color w:val="000000"/>
                <w:lang w:eastAsia="es-ES"/>
              </w:rPr>
              <w:t>2.122,46 €</w:t>
            </w:r>
          </w:p>
        </w:tc>
      </w:tr>
      <w:tr w:rsidR="008374C1" w:rsidRPr="008374C1" w:rsidTr="008374C1">
        <w:trPr>
          <w:trHeight w:val="279"/>
        </w:trPr>
        <w:tc>
          <w:tcPr>
            <w:tcW w:w="1076" w:type="dxa"/>
            <w:tcBorders>
              <w:top w:val="nil"/>
              <w:left w:val="single" w:sz="4" w:space="0" w:color="auto"/>
              <w:bottom w:val="single" w:sz="4" w:space="0" w:color="auto"/>
              <w:right w:val="single" w:sz="4" w:space="0" w:color="auto"/>
            </w:tcBorders>
            <w:shd w:val="clear" w:color="auto" w:fill="auto"/>
            <w:noWrap/>
            <w:vAlign w:val="bottom"/>
            <w:hideMark/>
          </w:tcPr>
          <w:p w:rsidR="008374C1" w:rsidRPr="008374C1" w:rsidRDefault="008374C1" w:rsidP="008374C1">
            <w:pPr>
              <w:spacing w:after="0" w:line="240" w:lineRule="auto"/>
              <w:jc w:val="center"/>
              <w:rPr>
                <w:rFonts w:ascii="Calibri" w:eastAsia="Times New Roman" w:hAnsi="Calibri" w:cs="Times New Roman"/>
                <w:color w:val="000000"/>
                <w:lang w:eastAsia="es-ES"/>
              </w:rPr>
            </w:pPr>
            <w:r w:rsidRPr="008374C1">
              <w:rPr>
                <w:rFonts w:ascii="Calibri" w:eastAsia="Times New Roman" w:hAnsi="Calibri" w:cs="Times New Roman"/>
                <w:color w:val="000000"/>
                <w:lang w:eastAsia="es-ES"/>
              </w:rPr>
              <w:t>1</w:t>
            </w:r>
          </w:p>
        </w:tc>
        <w:tc>
          <w:tcPr>
            <w:tcW w:w="2754" w:type="dxa"/>
            <w:tcBorders>
              <w:top w:val="nil"/>
              <w:left w:val="nil"/>
              <w:bottom w:val="single" w:sz="4" w:space="0" w:color="auto"/>
              <w:right w:val="single" w:sz="4" w:space="0" w:color="auto"/>
            </w:tcBorders>
            <w:shd w:val="clear" w:color="auto" w:fill="auto"/>
            <w:noWrap/>
            <w:vAlign w:val="bottom"/>
            <w:hideMark/>
          </w:tcPr>
          <w:p w:rsidR="008374C1" w:rsidRPr="008374C1" w:rsidRDefault="008374C1" w:rsidP="008374C1">
            <w:pPr>
              <w:spacing w:after="0" w:line="240" w:lineRule="auto"/>
              <w:jc w:val="left"/>
              <w:rPr>
                <w:rFonts w:ascii="Calibri" w:eastAsia="Times New Roman" w:hAnsi="Calibri" w:cs="Times New Roman"/>
                <w:color w:val="000000"/>
                <w:lang w:eastAsia="es-ES"/>
              </w:rPr>
            </w:pPr>
            <w:r w:rsidRPr="008374C1">
              <w:rPr>
                <w:rFonts w:ascii="Calibri" w:eastAsia="Times New Roman" w:hAnsi="Calibri" w:cs="Times New Roman"/>
                <w:color w:val="000000"/>
                <w:lang w:eastAsia="es-ES"/>
              </w:rPr>
              <w:t>Precio nº 5: Resultados y asignación</w:t>
            </w:r>
          </w:p>
        </w:tc>
        <w:tc>
          <w:tcPr>
            <w:tcW w:w="4721" w:type="dxa"/>
            <w:gridSpan w:val="2"/>
            <w:tcBorders>
              <w:top w:val="single" w:sz="4" w:space="0" w:color="auto"/>
              <w:left w:val="nil"/>
              <w:bottom w:val="single" w:sz="4" w:space="0" w:color="auto"/>
              <w:right w:val="single" w:sz="4" w:space="0" w:color="000000"/>
            </w:tcBorders>
            <w:shd w:val="clear" w:color="auto" w:fill="auto"/>
            <w:noWrap/>
            <w:vAlign w:val="bottom"/>
            <w:hideMark/>
          </w:tcPr>
          <w:p w:rsidR="008374C1" w:rsidRPr="008374C1" w:rsidRDefault="008374C1" w:rsidP="008374C1">
            <w:pPr>
              <w:spacing w:after="0" w:line="240" w:lineRule="auto"/>
              <w:jc w:val="center"/>
              <w:rPr>
                <w:rFonts w:ascii="Calibri" w:eastAsia="Times New Roman" w:hAnsi="Calibri" w:cs="Times New Roman"/>
                <w:color w:val="000000"/>
                <w:lang w:eastAsia="es-ES"/>
              </w:rPr>
            </w:pPr>
            <w:r w:rsidRPr="008374C1">
              <w:rPr>
                <w:rFonts w:ascii="Calibri" w:eastAsia="Times New Roman" w:hAnsi="Calibri" w:cs="Times New Roman"/>
                <w:color w:val="000000"/>
                <w:lang w:eastAsia="es-ES"/>
              </w:rPr>
              <w:t>1.369,60 €</w:t>
            </w:r>
          </w:p>
        </w:tc>
      </w:tr>
      <w:tr w:rsidR="008374C1" w:rsidRPr="008374C1" w:rsidTr="008374C1">
        <w:trPr>
          <w:trHeight w:val="279"/>
        </w:trPr>
        <w:tc>
          <w:tcPr>
            <w:tcW w:w="1076" w:type="dxa"/>
            <w:tcBorders>
              <w:top w:val="nil"/>
              <w:left w:val="single" w:sz="4" w:space="0" w:color="auto"/>
              <w:bottom w:val="single" w:sz="4" w:space="0" w:color="auto"/>
              <w:right w:val="single" w:sz="4" w:space="0" w:color="auto"/>
            </w:tcBorders>
            <w:shd w:val="clear" w:color="auto" w:fill="auto"/>
            <w:noWrap/>
            <w:vAlign w:val="bottom"/>
            <w:hideMark/>
          </w:tcPr>
          <w:p w:rsidR="008374C1" w:rsidRPr="008374C1" w:rsidRDefault="008374C1" w:rsidP="008374C1">
            <w:pPr>
              <w:spacing w:after="0" w:line="240" w:lineRule="auto"/>
              <w:jc w:val="center"/>
              <w:rPr>
                <w:rFonts w:ascii="Calibri" w:eastAsia="Times New Roman" w:hAnsi="Calibri" w:cs="Times New Roman"/>
                <w:color w:val="000000"/>
                <w:lang w:eastAsia="es-ES"/>
              </w:rPr>
            </w:pPr>
            <w:r w:rsidRPr="008374C1">
              <w:rPr>
                <w:rFonts w:ascii="Calibri" w:eastAsia="Times New Roman" w:hAnsi="Calibri" w:cs="Times New Roman"/>
                <w:color w:val="000000"/>
                <w:lang w:eastAsia="es-ES"/>
              </w:rPr>
              <w:t>1</w:t>
            </w:r>
          </w:p>
        </w:tc>
        <w:tc>
          <w:tcPr>
            <w:tcW w:w="2754" w:type="dxa"/>
            <w:tcBorders>
              <w:top w:val="nil"/>
              <w:left w:val="nil"/>
              <w:bottom w:val="single" w:sz="4" w:space="0" w:color="auto"/>
              <w:right w:val="single" w:sz="4" w:space="0" w:color="auto"/>
            </w:tcBorders>
            <w:shd w:val="clear" w:color="auto" w:fill="auto"/>
            <w:noWrap/>
            <w:vAlign w:val="bottom"/>
            <w:hideMark/>
          </w:tcPr>
          <w:p w:rsidR="008374C1" w:rsidRPr="008374C1" w:rsidRDefault="008374C1" w:rsidP="008374C1">
            <w:pPr>
              <w:spacing w:after="0" w:line="240" w:lineRule="auto"/>
              <w:jc w:val="left"/>
              <w:rPr>
                <w:rFonts w:ascii="Calibri" w:eastAsia="Times New Roman" w:hAnsi="Calibri" w:cs="Times New Roman"/>
                <w:color w:val="000000"/>
                <w:lang w:eastAsia="es-ES"/>
              </w:rPr>
            </w:pPr>
            <w:r w:rsidRPr="008374C1">
              <w:rPr>
                <w:rFonts w:ascii="Calibri" w:eastAsia="Times New Roman" w:hAnsi="Calibri" w:cs="Times New Roman"/>
                <w:color w:val="000000"/>
                <w:lang w:eastAsia="es-ES"/>
              </w:rPr>
              <w:t>Precio nº6: Recursos</w:t>
            </w:r>
          </w:p>
        </w:tc>
        <w:tc>
          <w:tcPr>
            <w:tcW w:w="4721" w:type="dxa"/>
            <w:gridSpan w:val="2"/>
            <w:tcBorders>
              <w:top w:val="single" w:sz="4" w:space="0" w:color="auto"/>
              <w:left w:val="nil"/>
              <w:bottom w:val="single" w:sz="4" w:space="0" w:color="auto"/>
              <w:right w:val="single" w:sz="4" w:space="0" w:color="000000"/>
            </w:tcBorders>
            <w:shd w:val="clear" w:color="auto" w:fill="auto"/>
            <w:noWrap/>
            <w:vAlign w:val="bottom"/>
            <w:hideMark/>
          </w:tcPr>
          <w:p w:rsidR="008374C1" w:rsidRPr="008374C1" w:rsidRDefault="008374C1" w:rsidP="008374C1">
            <w:pPr>
              <w:spacing w:after="0" w:line="240" w:lineRule="auto"/>
              <w:jc w:val="center"/>
              <w:rPr>
                <w:rFonts w:ascii="Calibri" w:eastAsia="Times New Roman" w:hAnsi="Calibri" w:cs="Times New Roman"/>
                <w:color w:val="000000"/>
                <w:lang w:eastAsia="es-ES"/>
              </w:rPr>
            </w:pPr>
            <w:r w:rsidRPr="008374C1">
              <w:rPr>
                <w:rFonts w:ascii="Calibri" w:eastAsia="Times New Roman" w:hAnsi="Calibri" w:cs="Times New Roman"/>
                <w:color w:val="000000"/>
                <w:lang w:eastAsia="es-ES"/>
              </w:rPr>
              <w:t>482,04 €</w:t>
            </w:r>
          </w:p>
        </w:tc>
      </w:tr>
      <w:tr w:rsidR="008374C1" w:rsidRPr="008374C1" w:rsidTr="008374C1">
        <w:trPr>
          <w:trHeight w:val="279"/>
        </w:trPr>
        <w:tc>
          <w:tcPr>
            <w:tcW w:w="1076" w:type="dxa"/>
            <w:tcBorders>
              <w:top w:val="nil"/>
              <w:left w:val="single" w:sz="4" w:space="0" w:color="auto"/>
              <w:bottom w:val="single" w:sz="4" w:space="0" w:color="auto"/>
              <w:right w:val="single" w:sz="4" w:space="0" w:color="auto"/>
            </w:tcBorders>
            <w:shd w:val="clear" w:color="auto" w:fill="auto"/>
            <w:noWrap/>
            <w:vAlign w:val="bottom"/>
            <w:hideMark/>
          </w:tcPr>
          <w:p w:rsidR="008374C1" w:rsidRPr="008374C1" w:rsidRDefault="008374C1" w:rsidP="008374C1">
            <w:pPr>
              <w:spacing w:after="0" w:line="240" w:lineRule="auto"/>
              <w:jc w:val="center"/>
              <w:rPr>
                <w:rFonts w:ascii="Calibri" w:eastAsia="Times New Roman" w:hAnsi="Calibri" w:cs="Times New Roman"/>
                <w:color w:val="000000"/>
                <w:lang w:eastAsia="es-ES"/>
              </w:rPr>
            </w:pPr>
            <w:r w:rsidRPr="008374C1">
              <w:rPr>
                <w:rFonts w:ascii="Calibri" w:eastAsia="Times New Roman" w:hAnsi="Calibri" w:cs="Times New Roman"/>
                <w:color w:val="000000"/>
                <w:lang w:eastAsia="es-ES"/>
              </w:rPr>
              <w:t>1</w:t>
            </w:r>
          </w:p>
        </w:tc>
        <w:tc>
          <w:tcPr>
            <w:tcW w:w="2754" w:type="dxa"/>
            <w:tcBorders>
              <w:top w:val="nil"/>
              <w:left w:val="nil"/>
              <w:bottom w:val="single" w:sz="4" w:space="0" w:color="auto"/>
              <w:right w:val="single" w:sz="4" w:space="0" w:color="auto"/>
            </w:tcBorders>
            <w:shd w:val="clear" w:color="auto" w:fill="auto"/>
            <w:noWrap/>
            <w:vAlign w:val="bottom"/>
            <w:hideMark/>
          </w:tcPr>
          <w:p w:rsidR="008374C1" w:rsidRPr="008374C1" w:rsidRDefault="008374C1" w:rsidP="008374C1">
            <w:pPr>
              <w:spacing w:after="0" w:line="240" w:lineRule="auto"/>
              <w:jc w:val="left"/>
              <w:rPr>
                <w:rFonts w:ascii="Calibri" w:eastAsia="Times New Roman" w:hAnsi="Calibri" w:cs="Times New Roman"/>
                <w:color w:val="000000"/>
                <w:lang w:eastAsia="es-ES"/>
              </w:rPr>
            </w:pPr>
            <w:r w:rsidRPr="008374C1">
              <w:rPr>
                <w:rFonts w:ascii="Calibri" w:eastAsia="Times New Roman" w:hAnsi="Calibri" w:cs="Times New Roman"/>
                <w:color w:val="000000"/>
                <w:lang w:eastAsia="es-ES"/>
              </w:rPr>
              <w:t>Precio nº7: Página</w:t>
            </w:r>
          </w:p>
        </w:tc>
        <w:tc>
          <w:tcPr>
            <w:tcW w:w="4721" w:type="dxa"/>
            <w:gridSpan w:val="2"/>
            <w:tcBorders>
              <w:top w:val="single" w:sz="4" w:space="0" w:color="auto"/>
              <w:left w:val="nil"/>
              <w:bottom w:val="single" w:sz="4" w:space="0" w:color="auto"/>
              <w:right w:val="single" w:sz="4" w:space="0" w:color="000000"/>
            </w:tcBorders>
            <w:shd w:val="clear" w:color="auto" w:fill="auto"/>
            <w:noWrap/>
            <w:vAlign w:val="bottom"/>
            <w:hideMark/>
          </w:tcPr>
          <w:p w:rsidR="008374C1" w:rsidRPr="008374C1" w:rsidRDefault="008374C1" w:rsidP="008374C1">
            <w:pPr>
              <w:spacing w:after="0" w:line="240" w:lineRule="auto"/>
              <w:jc w:val="center"/>
              <w:rPr>
                <w:rFonts w:ascii="Calibri" w:eastAsia="Times New Roman" w:hAnsi="Calibri" w:cs="Times New Roman"/>
                <w:color w:val="000000"/>
                <w:lang w:eastAsia="es-ES"/>
              </w:rPr>
            </w:pPr>
            <w:r w:rsidRPr="008374C1">
              <w:rPr>
                <w:rFonts w:ascii="Calibri" w:eastAsia="Times New Roman" w:hAnsi="Calibri" w:cs="Times New Roman"/>
                <w:color w:val="000000"/>
                <w:lang w:eastAsia="es-ES"/>
              </w:rPr>
              <w:t>214,24 €</w:t>
            </w:r>
          </w:p>
        </w:tc>
      </w:tr>
      <w:tr w:rsidR="008374C1" w:rsidRPr="008374C1" w:rsidTr="008374C1">
        <w:trPr>
          <w:trHeight w:val="279"/>
        </w:trPr>
        <w:tc>
          <w:tcPr>
            <w:tcW w:w="1076" w:type="dxa"/>
            <w:tcBorders>
              <w:top w:val="nil"/>
              <w:left w:val="single" w:sz="4" w:space="0" w:color="auto"/>
              <w:bottom w:val="single" w:sz="4" w:space="0" w:color="auto"/>
              <w:right w:val="single" w:sz="4" w:space="0" w:color="auto"/>
            </w:tcBorders>
            <w:shd w:val="clear" w:color="auto" w:fill="auto"/>
            <w:noWrap/>
            <w:vAlign w:val="bottom"/>
            <w:hideMark/>
          </w:tcPr>
          <w:p w:rsidR="008374C1" w:rsidRPr="008374C1" w:rsidRDefault="008374C1" w:rsidP="008374C1">
            <w:pPr>
              <w:spacing w:after="0" w:line="240" w:lineRule="auto"/>
              <w:jc w:val="center"/>
              <w:rPr>
                <w:rFonts w:ascii="Calibri" w:eastAsia="Times New Roman" w:hAnsi="Calibri" w:cs="Times New Roman"/>
                <w:color w:val="000000"/>
                <w:lang w:eastAsia="es-ES"/>
              </w:rPr>
            </w:pPr>
            <w:r w:rsidRPr="008374C1">
              <w:rPr>
                <w:rFonts w:ascii="Calibri" w:eastAsia="Times New Roman" w:hAnsi="Calibri" w:cs="Times New Roman"/>
                <w:color w:val="000000"/>
                <w:lang w:eastAsia="es-ES"/>
              </w:rPr>
              <w:t>1</w:t>
            </w:r>
          </w:p>
        </w:tc>
        <w:tc>
          <w:tcPr>
            <w:tcW w:w="2754" w:type="dxa"/>
            <w:tcBorders>
              <w:top w:val="nil"/>
              <w:left w:val="nil"/>
              <w:bottom w:val="single" w:sz="4" w:space="0" w:color="auto"/>
              <w:right w:val="single" w:sz="4" w:space="0" w:color="auto"/>
            </w:tcBorders>
            <w:shd w:val="clear" w:color="auto" w:fill="auto"/>
            <w:noWrap/>
            <w:vAlign w:val="bottom"/>
            <w:hideMark/>
          </w:tcPr>
          <w:p w:rsidR="008374C1" w:rsidRPr="008374C1" w:rsidRDefault="008374C1" w:rsidP="008374C1">
            <w:pPr>
              <w:spacing w:after="0" w:line="240" w:lineRule="auto"/>
              <w:jc w:val="left"/>
              <w:rPr>
                <w:rFonts w:ascii="Calibri" w:eastAsia="Times New Roman" w:hAnsi="Calibri" w:cs="Times New Roman"/>
                <w:color w:val="000000"/>
                <w:lang w:eastAsia="es-ES"/>
              </w:rPr>
            </w:pPr>
            <w:r w:rsidRPr="008374C1">
              <w:rPr>
                <w:rFonts w:ascii="Calibri" w:eastAsia="Times New Roman" w:hAnsi="Calibri" w:cs="Times New Roman"/>
                <w:color w:val="000000"/>
                <w:lang w:eastAsia="es-ES"/>
              </w:rPr>
              <w:t>Precio nº8: Grafo</w:t>
            </w:r>
          </w:p>
        </w:tc>
        <w:tc>
          <w:tcPr>
            <w:tcW w:w="4721" w:type="dxa"/>
            <w:gridSpan w:val="2"/>
            <w:tcBorders>
              <w:top w:val="single" w:sz="4" w:space="0" w:color="auto"/>
              <w:left w:val="nil"/>
              <w:bottom w:val="single" w:sz="4" w:space="0" w:color="auto"/>
              <w:right w:val="single" w:sz="4" w:space="0" w:color="000000"/>
            </w:tcBorders>
            <w:shd w:val="clear" w:color="auto" w:fill="auto"/>
            <w:noWrap/>
            <w:vAlign w:val="bottom"/>
            <w:hideMark/>
          </w:tcPr>
          <w:p w:rsidR="008374C1" w:rsidRPr="008374C1" w:rsidRDefault="008374C1" w:rsidP="008374C1">
            <w:pPr>
              <w:spacing w:after="0" w:line="240" w:lineRule="auto"/>
              <w:jc w:val="center"/>
              <w:rPr>
                <w:rFonts w:ascii="Calibri" w:eastAsia="Times New Roman" w:hAnsi="Calibri" w:cs="Times New Roman"/>
                <w:color w:val="000000"/>
                <w:lang w:eastAsia="es-ES"/>
              </w:rPr>
            </w:pPr>
            <w:r w:rsidRPr="008374C1">
              <w:rPr>
                <w:rFonts w:ascii="Calibri" w:eastAsia="Times New Roman" w:hAnsi="Calibri" w:cs="Times New Roman"/>
                <w:color w:val="000000"/>
                <w:lang w:eastAsia="es-ES"/>
              </w:rPr>
              <w:t>546,31 €</w:t>
            </w:r>
          </w:p>
        </w:tc>
      </w:tr>
      <w:tr w:rsidR="008374C1" w:rsidRPr="008374C1" w:rsidTr="008374C1">
        <w:trPr>
          <w:trHeight w:val="279"/>
        </w:trPr>
        <w:tc>
          <w:tcPr>
            <w:tcW w:w="1076" w:type="dxa"/>
            <w:tcBorders>
              <w:top w:val="nil"/>
              <w:left w:val="single" w:sz="4" w:space="0" w:color="auto"/>
              <w:bottom w:val="single" w:sz="4" w:space="0" w:color="auto"/>
              <w:right w:val="single" w:sz="4" w:space="0" w:color="auto"/>
            </w:tcBorders>
            <w:shd w:val="clear" w:color="auto" w:fill="auto"/>
            <w:noWrap/>
            <w:vAlign w:val="bottom"/>
            <w:hideMark/>
          </w:tcPr>
          <w:p w:rsidR="008374C1" w:rsidRPr="008374C1" w:rsidRDefault="008374C1" w:rsidP="008374C1">
            <w:pPr>
              <w:spacing w:after="0" w:line="240" w:lineRule="auto"/>
              <w:jc w:val="center"/>
              <w:rPr>
                <w:rFonts w:ascii="Calibri" w:eastAsia="Times New Roman" w:hAnsi="Calibri" w:cs="Times New Roman"/>
                <w:color w:val="000000"/>
                <w:lang w:eastAsia="es-ES"/>
              </w:rPr>
            </w:pPr>
            <w:r w:rsidRPr="008374C1">
              <w:rPr>
                <w:rFonts w:ascii="Calibri" w:eastAsia="Times New Roman" w:hAnsi="Calibri" w:cs="Times New Roman"/>
                <w:color w:val="000000"/>
                <w:lang w:eastAsia="es-ES"/>
              </w:rPr>
              <w:t>1</w:t>
            </w:r>
          </w:p>
        </w:tc>
        <w:tc>
          <w:tcPr>
            <w:tcW w:w="2754" w:type="dxa"/>
            <w:tcBorders>
              <w:top w:val="nil"/>
              <w:left w:val="nil"/>
              <w:bottom w:val="single" w:sz="4" w:space="0" w:color="auto"/>
              <w:right w:val="single" w:sz="4" w:space="0" w:color="auto"/>
            </w:tcBorders>
            <w:shd w:val="clear" w:color="auto" w:fill="auto"/>
            <w:noWrap/>
            <w:vAlign w:val="bottom"/>
            <w:hideMark/>
          </w:tcPr>
          <w:p w:rsidR="008374C1" w:rsidRPr="008374C1" w:rsidRDefault="008374C1" w:rsidP="008374C1">
            <w:pPr>
              <w:spacing w:after="0" w:line="240" w:lineRule="auto"/>
              <w:jc w:val="left"/>
              <w:rPr>
                <w:rFonts w:ascii="Calibri" w:eastAsia="Times New Roman" w:hAnsi="Calibri" w:cs="Times New Roman"/>
                <w:color w:val="000000"/>
                <w:lang w:eastAsia="es-ES"/>
              </w:rPr>
            </w:pPr>
            <w:r w:rsidRPr="008374C1">
              <w:rPr>
                <w:rFonts w:ascii="Calibri" w:eastAsia="Times New Roman" w:hAnsi="Calibri" w:cs="Times New Roman"/>
                <w:color w:val="000000"/>
                <w:lang w:eastAsia="es-ES"/>
              </w:rPr>
              <w:t>Precio nº9: Validación</w:t>
            </w:r>
          </w:p>
        </w:tc>
        <w:tc>
          <w:tcPr>
            <w:tcW w:w="4721" w:type="dxa"/>
            <w:gridSpan w:val="2"/>
            <w:tcBorders>
              <w:top w:val="single" w:sz="4" w:space="0" w:color="auto"/>
              <w:left w:val="nil"/>
              <w:bottom w:val="single" w:sz="4" w:space="0" w:color="auto"/>
              <w:right w:val="single" w:sz="4" w:space="0" w:color="000000"/>
            </w:tcBorders>
            <w:shd w:val="clear" w:color="auto" w:fill="auto"/>
            <w:noWrap/>
            <w:vAlign w:val="bottom"/>
            <w:hideMark/>
          </w:tcPr>
          <w:p w:rsidR="008374C1" w:rsidRPr="008374C1" w:rsidRDefault="008374C1" w:rsidP="008374C1">
            <w:pPr>
              <w:spacing w:after="0" w:line="240" w:lineRule="auto"/>
              <w:jc w:val="center"/>
              <w:rPr>
                <w:rFonts w:ascii="Calibri" w:eastAsia="Times New Roman" w:hAnsi="Calibri" w:cs="Times New Roman"/>
                <w:color w:val="000000"/>
                <w:lang w:eastAsia="es-ES"/>
              </w:rPr>
            </w:pPr>
            <w:r w:rsidRPr="008374C1">
              <w:rPr>
                <w:rFonts w:ascii="Calibri" w:eastAsia="Times New Roman" w:hAnsi="Calibri" w:cs="Times New Roman"/>
                <w:color w:val="000000"/>
                <w:lang w:eastAsia="es-ES"/>
              </w:rPr>
              <w:t>40,17 €</w:t>
            </w:r>
          </w:p>
        </w:tc>
      </w:tr>
      <w:tr w:rsidR="008374C1" w:rsidRPr="008374C1" w:rsidTr="008374C1">
        <w:trPr>
          <w:trHeight w:val="293"/>
        </w:trPr>
        <w:tc>
          <w:tcPr>
            <w:tcW w:w="1076" w:type="dxa"/>
            <w:tcBorders>
              <w:top w:val="nil"/>
              <w:left w:val="single" w:sz="4" w:space="0" w:color="auto"/>
              <w:bottom w:val="nil"/>
              <w:right w:val="nil"/>
            </w:tcBorders>
            <w:shd w:val="clear" w:color="000000" w:fill="FFFFFF"/>
            <w:noWrap/>
            <w:vAlign w:val="bottom"/>
            <w:hideMark/>
          </w:tcPr>
          <w:p w:rsidR="008374C1" w:rsidRPr="008374C1" w:rsidRDefault="008374C1" w:rsidP="008374C1">
            <w:pPr>
              <w:spacing w:after="0" w:line="240" w:lineRule="auto"/>
              <w:jc w:val="left"/>
              <w:rPr>
                <w:rFonts w:ascii="Calibri" w:eastAsia="Times New Roman" w:hAnsi="Calibri" w:cs="Times New Roman"/>
                <w:color w:val="000000"/>
                <w:lang w:eastAsia="es-ES"/>
              </w:rPr>
            </w:pPr>
            <w:r w:rsidRPr="008374C1">
              <w:rPr>
                <w:rFonts w:ascii="Calibri" w:eastAsia="Times New Roman" w:hAnsi="Calibri" w:cs="Times New Roman"/>
                <w:color w:val="000000"/>
                <w:lang w:eastAsia="es-ES"/>
              </w:rPr>
              <w:t> </w:t>
            </w:r>
          </w:p>
        </w:tc>
        <w:tc>
          <w:tcPr>
            <w:tcW w:w="2754" w:type="dxa"/>
            <w:tcBorders>
              <w:top w:val="nil"/>
              <w:left w:val="nil"/>
              <w:bottom w:val="nil"/>
              <w:right w:val="nil"/>
            </w:tcBorders>
            <w:shd w:val="clear" w:color="000000" w:fill="FFFFFF"/>
            <w:noWrap/>
            <w:vAlign w:val="bottom"/>
            <w:hideMark/>
          </w:tcPr>
          <w:p w:rsidR="008374C1" w:rsidRPr="008374C1" w:rsidRDefault="008374C1" w:rsidP="008374C1">
            <w:pPr>
              <w:spacing w:after="0" w:line="240" w:lineRule="auto"/>
              <w:jc w:val="left"/>
              <w:rPr>
                <w:rFonts w:ascii="Calibri" w:eastAsia="Times New Roman" w:hAnsi="Calibri" w:cs="Times New Roman"/>
                <w:color w:val="000000"/>
                <w:lang w:eastAsia="es-ES"/>
              </w:rPr>
            </w:pPr>
            <w:r w:rsidRPr="008374C1">
              <w:rPr>
                <w:rFonts w:ascii="Calibri" w:eastAsia="Times New Roman" w:hAnsi="Calibri" w:cs="Times New Roman"/>
                <w:color w:val="000000"/>
                <w:lang w:eastAsia="es-ES"/>
              </w:rPr>
              <w:t> </w:t>
            </w:r>
          </w:p>
        </w:tc>
        <w:tc>
          <w:tcPr>
            <w:tcW w:w="3400" w:type="dxa"/>
            <w:tcBorders>
              <w:top w:val="nil"/>
              <w:left w:val="nil"/>
              <w:bottom w:val="nil"/>
              <w:right w:val="nil"/>
            </w:tcBorders>
            <w:shd w:val="clear" w:color="000000" w:fill="FFFFFF"/>
            <w:noWrap/>
            <w:vAlign w:val="bottom"/>
            <w:hideMark/>
          </w:tcPr>
          <w:p w:rsidR="008374C1" w:rsidRPr="008374C1" w:rsidRDefault="008374C1" w:rsidP="008374C1">
            <w:pPr>
              <w:spacing w:after="0" w:line="240" w:lineRule="auto"/>
              <w:jc w:val="right"/>
              <w:rPr>
                <w:rFonts w:ascii="Calibri" w:eastAsia="Times New Roman" w:hAnsi="Calibri" w:cs="Times New Roman"/>
                <w:b/>
                <w:bCs/>
                <w:color w:val="000000"/>
                <w:lang w:eastAsia="es-ES"/>
              </w:rPr>
            </w:pPr>
            <w:r w:rsidRPr="008374C1">
              <w:rPr>
                <w:rFonts w:ascii="Calibri" w:eastAsia="Times New Roman" w:hAnsi="Calibri" w:cs="Times New Roman"/>
                <w:b/>
                <w:bCs/>
                <w:color w:val="000000"/>
                <w:lang w:eastAsia="es-ES"/>
              </w:rPr>
              <w:t>SUMA……</w:t>
            </w:r>
          </w:p>
        </w:tc>
        <w:tc>
          <w:tcPr>
            <w:tcW w:w="1321" w:type="dxa"/>
            <w:tcBorders>
              <w:top w:val="nil"/>
              <w:left w:val="nil"/>
              <w:bottom w:val="nil"/>
              <w:right w:val="single" w:sz="4" w:space="0" w:color="auto"/>
            </w:tcBorders>
            <w:shd w:val="clear" w:color="000000" w:fill="FFFFFF"/>
            <w:noWrap/>
            <w:vAlign w:val="bottom"/>
            <w:hideMark/>
          </w:tcPr>
          <w:p w:rsidR="008374C1" w:rsidRPr="008374C1" w:rsidRDefault="008374C1" w:rsidP="008374C1">
            <w:pPr>
              <w:spacing w:after="0" w:line="240" w:lineRule="auto"/>
              <w:jc w:val="right"/>
              <w:rPr>
                <w:rFonts w:ascii="Calibri" w:eastAsia="Times New Roman" w:hAnsi="Calibri" w:cs="Times New Roman"/>
                <w:b/>
                <w:bCs/>
                <w:color w:val="000000"/>
                <w:lang w:eastAsia="es-ES"/>
              </w:rPr>
            </w:pPr>
            <w:r w:rsidRPr="008374C1">
              <w:rPr>
                <w:rFonts w:ascii="Calibri" w:eastAsia="Times New Roman" w:hAnsi="Calibri" w:cs="Times New Roman"/>
                <w:b/>
                <w:bCs/>
                <w:color w:val="000000"/>
                <w:lang w:eastAsia="es-ES"/>
              </w:rPr>
              <w:t>6.469,92 €</w:t>
            </w:r>
          </w:p>
        </w:tc>
      </w:tr>
      <w:tr w:rsidR="008374C1" w:rsidRPr="008374C1" w:rsidTr="008374C1">
        <w:trPr>
          <w:trHeight w:val="279"/>
        </w:trPr>
        <w:tc>
          <w:tcPr>
            <w:tcW w:w="1076" w:type="dxa"/>
            <w:tcBorders>
              <w:top w:val="nil"/>
              <w:left w:val="single" w:sz="4" w:space="0" w:color="auto"/>
              <w:bottom w:val="nil"/>
              <w:right w:val="nil"/>
            </w:tcBorders>
            <w:shd w:val="clear" w:color="000000" w:fill="FFFFFF"/>
            <w:noWrap/>
            <w:vAlign w:val="bottom"/>
            <w:hideMark/>
          </w:tcPr>
          <w:p w:rsidR="008374C1" w:rsidRPr="008374C1" w:rsidRDefault="008374C1" w:rsidP="008374C1">
            <w:pPr>
              <w:spacing w:after="0" w:line="240" w:lineRule="auto"/>
              <w:jc w:val="left"/>
              <w:rPr>
                <w:rFonts w:ascii="Calibri" w:eastAsia="Times New Roman" w:hAnsi="Calibri" w:cs="Times New Roman"/>
                <w:color w:val="000000"/>
                <w:lang w:eastAsia="es-ES"/>
              </w:rPr>
            </w:pPr>
            <w:r w:rsidRPr="008374C1">
              <w:rPr>
                <w:rFonts w:ascii="Calibri" w:eastAsia="Times New Roman" w:hAnsi="Calibri" w:cs="Times New Roman"/>
                <w:color w:val="000000"/>
                <w:lang w:eastAsia="es-ES"/>
              </w:rPr>
              <w:t> </w:t>
            </w:r>
          </w:p>
        </w:tc>
        <w:tc>
          <w:tcPr>
            <w:tcW w:w="2754" w:type="dxa"/>
            <w:tcBorders>
              <w:top w:val="nil"/>
              <w:left w:val="nil"/>
              <w:bottom w:val="nil"/>
              <w:right w:val="nil"/>
            </w:tcBorders>
            <w:shd w:val="clear" w:color="000000" w:fill="FFFFFF"/>
            <w:noWrap/>
            <w:vAlign w:val="bottom"/>
            <w:hideMark/>
          </w:tcPr>
          <w:p w:rsidR="008374C1" w:rsidRPr="008374C1" w:rsidRDefault="008374C1" w:rsidP="008374C1">
            <w:pPr>
              <w:spacing w:after="0" w:line="240" w:lineRule="auto"/>
              <w:jc w:val="right"/>
              <w:rPr>
                <w:rFonts w:ascii="Calibri" w:eastAsia="Times New Roman" w:hAnsi="Calibri" w:cs="Times New Roman"/>
                <w:color w:val="757171"/>
                <w:lang w:eastAsia="es-ES"/>
              </w:rPr>
            </w:pPr>
            <w:r w:rsidRPr="008374C1">
              <w:rPr>
                <w:rFonts w:ascii="Calibri" w:eastAsia="Times New Roman" w:hAnsi="Calibri" w:cs="Times New Roman"/>
                <w:color w:val="757171"/>
                <w:lang w:eastAsia="es-ES"/>
              </w:rPr>
              <w:t>(17% del costo del proyecto)</w:t>
            </w:r>
          </w:p>
        </w:tc>
        <w:tc>
          <w:tcPr>
            <w:tcW w:w="3400" w:type="dxa"/>
            <w:tcBorders>
              <w:top w:val="nil"/>
              <w:left w:val="nil"/>
              <w:bottom w:val="nil"/>
              <w:right w:val="nil"/>
            </w:tcBorders>
            <w:shd w:val="clear" w:color="000000" w:fill="FFFFFF"/>
            <w:noWrap/>
            <w:vAlign w:val="bottom"/>
            <w:hideMark/>
          </w:tcPr>
          <w:p w:rsidR="008374C1" w:rsidRPr="008374C1" w:rsidRDefault="008374C1" w:rsidP="008374C1">
            <w:pPr>
              <w:spacing w:after="0" w:line="240" w:lineRule="auto"/>
              <w:jc w:val="right"/>
              <w:rPr>
                <w:rFonts w:ascii="Calibri" w:eastAsia="Times New Roman" w:hAnsi="Calibri" w:cs="Times New Roman"/>
                <w:color w:val="000000"/>
                <w:lang w:eastAsia="es-ES"/>
              </w:rPr>
            </w:pPr>
            <w:r w:rsidRPr="008374C1">
              <w:rPr>
                <w:rFonts w:ascii="Calibri" w:eastAsia="Times New Roman" w:hAnsi="Calibri" w:cs="Times New Roman"/>
                <w:color w:val="000000"/>
                <w:lang w:eastAsia="es-ES"/>
              </w:rPr>
              <w:t>Costes indirectos</w:t>
            </w:r>
          </w:p>
        </w:tc>
        <w:tc>
          <w:tcPr>
            <w:tcW w:w="1321" w:type="dxa"/>
            <w:tcBorders>
              <w:top w:val="nil"/>
              <w:left w:val="nil"/>
              <w:bottom w:val="nil"/>
              <w:right w:val="single" w:sz="4" w:space="0" w:color="auto"/>
            </w:tcBorders>
            <w:shd w:val="clear" w:color="000000" w:fill="FFFFFF"/>
            <w:noWrap/>
            <w:vAlign w:val="bottom"/>
            <w:hideMark/>
          </w:tcPr>
          <w:p w:rsidR="008374C1" w:rsidRPr="008374C1" w:rsidRDefault="008374C1" w:rsidP="008374C1">
            <w:pPr>
              <w:spacing w:after="0" w:line="240" w:lineRule="auto"/>
              <w:jc w:val="right"/>
              <w:rPr>
                <w:rFonts w:ascii="Calibri" w:eastAsia="Times New Roman" w:hAnsi="Calibri" w:cs="Times New Roman"/>
                <w:color w:val="000000"/>
                <w:lang w:eastAsia="es-ES"/>
              </w:rPr>
            </w:pPr>
            <w:r w:rsidRPr="008374C1">
              <w:rPr>
                <w:rFonts w:ascii="Calibri" w:eastAsia="Times New Roman" w:hAnsi="Calibri" w:cs="Times New Roman"/>
                <w:color w:val="000000"/>
                <w:lang w:eastAsia="es-ES"/>
              </w:rPr>
              <w:t>1.099,89 €</w:t>
            </w:r>
          </w:p>
        </w:tc>
      </w:tr>
      <w:tr w:rsidR="008374C1" w:rsidRPr="008374C1" w:rsidTr="008374C1">
        <w:trPr>
          <w:trHeight w:val="293"/>
        </w:trPr>
        <w:tc>
          <w:tcPr>
            <w:tcW w:w="1076" w:type="dxa"/>
            <w:tcBorders>
              <w:top w:val="nil"/>
              <w:left w:val="single" w:sz="4" w:space="0" w:color="auto"/>
              <w:bottom w:val="nil"/>
              <w:right w:val="nil"/>
            </w:tcBorders>
            <w:shd w:val="clear" w:color="000000" w:fill="FFFFFF"/>
            <w:noWrap/>
            <w:vAlign w:val="bottom"/>
            <w:hideMark/>
          </w:tcPr>
          <w:p w:rsidR="008374C1" w:rsidRPr="008374C1" w:rsidRDefault="008374C1" w:rsidP="008374C1">
            <w:pPr>
              <w:spacing w:after="0" w:line="240" w:lineRule="auto"/>
              <w:jc w:val="left"/>
              <w:rPr>
                <w:rFonts w:ascii="Calibri" w:eastAsia="Times New Roman" w:hAnsi="Calibri" w:cs="Times New Roman"/>
                <w:color w:val="000000"/>
                <w:lang w:eastAsia="es-ES"/>
              </w:rPr>
            </w:pPr>
            <w:r w:rsidRPr="008374C1">
              <w:rPr>
                <w:rFonts w:ascii="Calibri" w:eastAsia="Times New Roman" w:hAnsi="Calibri" w:cs="Times New Roman"/>
                <w:color w:val="000000"/>
                <w:lang w:eastAsia="es-ES"/>
              </w:rPr>
              <w:t> </w:t>
            </w:r>
          </w:p>
        </w:tc>
        <w:tc>
          <w:tcPr>
            <w:tcW w:w="2754" w:type="dxa"/>
            <w:tcBorders>
              <w:top w:val="nil"/>
              <w:left w:val="nil"/>
              <w:bottom w:val="nil"/>
              <w:right w:val="nil"/>
            </w:tcBorders>
            <w:shd w:val="clear" w:color="000000" w:fill="FFFFFF"/>
            <w:noWrap/>
            <w:vAlign w:val="bottom"/>
            <w:hideMark/>
          </w:tcPr>
          <w:p w:rsidR="008374C1" w:rsidRPr="008374C1" w:rsidRDefault="008374C1" w:rsidP="008374C1">
            <w:pPr>
              <w:spacing w:after="0" w:line="240" w:lineRule="auto"/>
              <w:jc w:val="left"/>
              <w:rPr>
                <w:rFonts w:ascii="Calibri" w:eastAsia="Times New Roman" w:hAnsi="Calibri" w:cs="Times New Roman"/>
                <w:b/>
                <w:bCs/>
                <w:color w:val="000000"/>
                <w:sz w:val="24"/>
                <w:szCs w:val="24"/>
                <w:lang w:eastAsia="es-ES"/>
              </w:rPr>
            </w:pPr>
            <w:r w:rsidRPr="008374C1">
              <w:rPr>
                <w:rFonts w:ascii="Calibri" w:eastAsia="Times New Roman" w:hAnsi="Calibri" w:cs="Times New Roman"/>
                <w:b/>
                <w:bCs/>
                <w:color w:val="000000"/>
                <w:sz w:val="24"/>
                <w:szCs w:val="24"/>
                <w:lang w:eastAsia="es-ES"/>
              </w:rPr>
              <w:t> </w:t>
            </w:r>
          </w:p>
        </w:tc>
        <w:tc>
          <w:tcPr>
            <w:tcW w:w="3400" w:type="dxa"/>
            <w:tcBorders>
              <w:top w:val="nil"/>
              <w:left w:val="nil"/>
              <w:bottom w:val="nil"/>
              <w:right w:val="nil"/>
            </w:tcBorders>
            <w:shd w:val="clear" w:color="000000" w:fill="FFFFFF"/>
            <w:noWrap/>
            <w:vAlign w:val="bottom"/>
            <w:hideMark/>
          </w:tcPr>
          <w:p w:rsidR="008374C1" w:rsidRPr="008374C1" w:rsidRDefault="008374C1" w:rsidP="008374C1">
            <w:pPr>
              <w:spacing w:after="0" w:line="240" w:lineRule="auto"/>
              <w:jc w:val="right"/>
              <w:rPr>
                <w:rFonts w:ascii="Calibri" w:eastAsia="Times New Roman" w:hAnsi="Calibri" w:cs="Times New Roman"/>
                <w:b/>
                <w:bCs/>
                <w:color w:val="000000"/>
                <w:lang w:eastAsia="es-ES"/>
              </w:rPr>
            </w:pPr>
            <w:r w:rsidRPr="008374C1">
              <w:rPr>
                <w:rFonts w:ascii="Calibri" w:eastAsia="Times New Roman" w:hAnsi="Calibri" w:cs="Times New Roman"/>
                <w:b/>
                <w:bCs/>
                <w:color w:val="000000"/>
                <w:lang w:eastAsia="es-ES"/>
              </w:rPr>
              <w:t>PRESUPUESTO DE EJECUCION DE MATERIAL</w:t>
            </w:r>
          </w:p>
        </w:tc>
        <w:tc>
          <w:tcPr>
            <w:tcW w:w="1321" w:type="dxa"/>
            <w:tcBorders>
              <w:top w:val="nil"/>
              <w:left w:val="nil"/>
              <w:bottom w:val="nil"/>
              <w:right w:val="single" w:sz="4" w:space="0" w:color="auto"/>
            </w:tcBorders>
            <w:shd w:val="clear" w:color="000000" w:fill="FFFFFF"/>
            <w:noWrap/>
            <w:vAlign w:val="bottom"/>
            <w:hideMark/>
          </w:tcPr>
          <w:p w:rsidR="008374C1" w:rsidRPr="008374C1" w:rsidRDefault="008374C1" w:rsidP="008374C1">
            <w:pPr>
              <w:spacing w:after="0" w:line="240" w:lineRule="auto"/>
              <w:jc w:val="right"/>
              <w:rPr>
                <w:rFonts w:ascii="Calibri" w:eastAsia="Times New Roman" w:hAnsi="Calibri" w:cs="Times New Roman"/>
                <w:b/>
                <w:bCs/>
                <w:color w:val="000000"/>
                <w:lang w:eastAsia="es-ES"/>
              </w:rPr>
            </w:pPr>
            <w:r w:rsidRPr="008374C1">
              <w:rPr>
                <w:rFonts w:ascii="Calibri" w:eastAsia="Times New Roman" w:hAnsi="Calibri" w:cs="Times New Roman"/>
                <w:b/>
                <w:bCs/>
                <w:color w:val="000000"/>
                <w:lang w:eastAsia="es-ES"/>
              </w:rPr>
              <w:t>7.569,81 €</w:t>
            </w:r>
          </w:p>
        </w:tc>
      </w:tr>
      <w:tr w:rsidR="008374C1" w:rsidRPr="008374C1" w:rsidTr="008374C1">
        <w:trPr>
          <w:trHeight w:val="279"/>
        </w:trPr>
        <w:tc>
          <w:tcPr>
            <w:tcW w:w="1076" w:type="dxa"/>
            <w:tcBorders>
              <w:top w:val="nil"/>
              <w:left w:val="single" w:sz="4" w:space="0" w:color="auto"/>
              <w:bottom w:val="nil"/>
              <w:right w:val="nil"/>
            </w:tcBorders>
            <w:shd w:val="clear" w:color="000000" w:fill="FFFFFF"/>
            <w:noWrap/>
            <w:vAlign w:val="bottom"/>
            <w:hideMark/>
          </w:tcPr>
          <w:p w:rsidR="008374C1" w:rsidRPr="008374C1" w:rsidRDefault="008374C1" w:rsidP="008374C1">
            <w:pPr>
              <w:spacing w:after="0" w:line="240" w:lineRule="auto"/>
              <w:jc w:val="left"/>
              <w:rPr>
                <w:rFonts w:ascii="Calibri" w:eastAsia="Times New Roman" w:hAnsi="Calibri" w:cs="Times New Roman"/>
                <w:color w:val="000000"/>
                <w:lang w:eastAsia="es-ES"/>
              </w:rPr>
            </w:pPr>
            <w:r w:rsidRPr="008374C1">
              <w:rPr>
                <w:rFonts w:ascii="Calibri" w:eastAsia="Times New Roman" w:hAnsi="Calibri" w:cs="Times New Roman"/>
                <w:color w:val="000000"/>
                <w:lang w:eastAsia="es-ES"/>
              </w:rPr>
              <w:t> </w:t>
            </w:r>
          </w:p>
        </w:tc>
        <w:tc>
          <w:tcPr>
            <w:tcW w:w="2754" w:type="dxa"/>
            <w:tcBorders>
              <w:top w:val="nil"/>
              <w:left w:val="nil"/>
              <w:bottom w:val="nil"/>
              <w:right w:val="nil"/>
            </w:tcBorders>
            <w:shd w:val="clear" w:color="000000" w:fill="FFFFFF"/>
            <w:noWrap/>
            <w:vAlign w:val="bottom"/>
            <w:hideMark/>
          </w:tcPr>
          <w:p w:rsidR="008374C1" w:rsidRPr="008374C1" w:rsidRDefault="008374C1" w:rsidP="008374C1">
            <w:pPr>
              <w:spacing w:after="0" w:line="240" w:lineRule="auto"/>
              <w:jc w:val="left"/>
              <w:rPr>
                <w:rFonts w:ascii="Calibri" w:eastAsia="Times New Roman" w:hAnsi="Calibri" w:cs="Times New Roman"/>
                <w:color w:val="000000"/>
                <w:lang w:eastAsia="es-ES"/>
              </w:rPr>
            </w:pPr>
            <w:r w:rsidRPr="008374C1">
              <w:rPr>
                <w:rFonts w:ascii="Calibri" w:eastAsia="Times New Roman" w:hAnsi="Calibri" w:cs="Times New Roman"/>
                <w:color w:val="000000"/>
                <w:lang w:eastAsia="es-ES"/>
              </w:rPr>
              <w:t> </w:t>
            </w:r>
          </w:p>
        </w:tc>
        <w:tc>
          <w:tcPr>
            <w:tcW w:w="3400" w:type="dxa"/>
            <w:tcBorders>
              <w:top w:val="nil"/>
              <w:left w:val="nil"/>
              <w:bottom w:val="nil"/>
              <w:right w:val="nil"/>
            </w:tcBorders>
            <w:shd w:val="clear" w:color="000000" w:fill="FFFFFF"/>
            <w:noWrap/>
            <w:vAlign w:val="bottom"/>
            <w:hideMark/>
          </w:tcPr>
          <w:p w:rsidR="008374C1" w:rsidRPr="008374C1" w:rsidRDefault="008374C1" w:rsidP="008374C1">
            <w:pPr>
              <w:spacing w:after="0" w:line="240" w:lineRule="auto"/>
              <w:jc w:val="right"/>
              <w:rPr>
                <w:rFonts w:ascii="Calibri" w:eastAsia="Times New Roman" w:hAnsi="Calibri" w:cs="Times New Roman"/>
                <w:color w:val="757171"/>
                <w:lang w:eastAsia="es-ES"/>
              </w:rPr>
            </w:pPr>
            <w:r w:rsidRPr="008374C1">
              <w:rPr>
                <w:rFonts w:ascii="Calibri" w:eastAsia="Times New Roman" w:hAnsi="Calibri" w:cs="Times New Roman"/>
                <w:color w:val="757171"/>
                <w:lang w:eastAsia="es-ES"/>
              </w:rPr>
              <w:t>Beneficios (30%)</w:t>
            </w:r>
          </w:p>
        </w:tc>
        <w:tc>
          <w:tcPr>
            <w:tcW w:w="1321" w:type="dxa"/>
            <w:tcBorders>
              <w:top w:val="nil"/>
              <w:left w:val="nil"/>
              <w:bottom w:val="nil"/>
              <w:right w:val="single" w:sz="4" w:space="0" w:color="auto"/>
            </w:tcBorders>
            <w:shd w:val="clear" w:color="000000" w:fill="FFFFFF"/>
            <w:noWrap/>
            <w:vAlign w:val="bottom"/>
            <w:hideMark/>
          </w:tcPr>
          <w:p w:rsidR="008374C1" w:rsidRPr="008374C1" w:rsidRDefault="008374C1" w:rsidP="008374C1">
            <w:pPr>
              <w:spacing w:after="0" w:line="240" w:lineRule="auto"/>
              <w:jc w:val="right"/>
              <w:rPr>
                <w:rFonts w:ascii="Calibri" w:eastAsia="Times New Roman" w:hAnsi="Calibri" w:cs="Times New Roman"/>
                <w:color w:val="757171"/>
                <w:lang w:eastAsia="es-ES"/>
              </w:rPr>
            </w:pPr>
            <w:r w:rsidRPr="008374C1">
              <w:rPr>
                <w:rFonts w:ascii="Calibri" w:eastAsia="Times New Roman" w:hAnsi="Calibri" w:cs="Times New Roman"/>
                <w:color w:val="757171"/>
                <w:lang w:eastAsia="es-ES"/>
              </w:rPr>
              <w:t>1.940,98 €</w:t>
            </w:r>
          </w:p>
        </w:tc>
      </w:tr>
      <w:tr w:rsidR="008374C1" w:rsidRPr="008374C1" w:rsidTr="008374C1">
        <w:trPr>
          <w:trHeight w:val="279"/>
        </w:trPr>
        <w:tc>
          <w:tcPr>
            <w:tcW w:w="1076" w:type="dxa"/>
            <w:tcBorders>
              <w:top w:val="nil"/>
              <w:left w:val="single" w:sz="4" w:space="0" w:color="auto"/>
              <w:bottom w:val="single" w:sz="4" w:space="0" w:color="auto"/>
              <w:right w:val="nil"/>
            </w:tcBorders>
            <w:shd w:val="clear" w:color="000000" w:fill="FFFFFF"/>
            <w:noWrap/>
            <w:vAlign w:val="bottom"/>
            <w:hideMark/>
          </w:tcPr>
          <w:p w:rsidR="008374C1" w:rsidRPr="008374C1" w:rsidRDefault="008374C1" w:rsidP="008374C1">
            <w:pPr>
              <w:spacing w:after="0" w:line="240" w:lineRule="auto"/>
              <w:jc w:val="left"/>
              <w:rPr>
                <w:rFonts w:ascii="Calibri" w:eastAsia="Times New Roman" w:hAnsi="Calibri" w:cs="Times New Roman"/>
                <w:color w:val="000000"/>
                <w:lang w:eastAsia="es-ES"/>
              </w:rPr>
            </w:pPr>
            <w:r w:rsidRPr="008374C1">
              <w:rPr>
                <w:rFonts w:ascii="Calibri" w:eastAsia="Times New Roman" w:hAnsi="Calibri" w:cs="Times New Roman"/>
                <w:color w:val="000000"/>
                <w:lang w:eastAsia="es-ES"/>
              </w:rPr>
              <w:t> </w:t>
            </w:r>
          </w:p>
        </w:tc>
        <w:tc>
          <w:tcPr>
            <w:tcW w:w="2754" w:type="dxa"/>
            <w:tcBorders>
              <w:top w:val="nil"/>
              <w:left w:val="nil"/>
              <w:bottom w:val="single" w:sz="4" w:space="0" w:color="auto"/>
              <w:right w:val="nil"/>
            </w:tcBorders>
            <w:shd w:val="clear" w:color="000000" w:fill="FFFFFF"/>
            <w:noWrap/>
            <w:vAlign w:val="bottom"/>
            <w:hideMark/>
          </w:tcPr>
          <w:p w:rsidR="008374C1" w:rsidRPr="008374C1" w:rsidRDefault="008374C1" w:rsidP="008374C1">
            <w:pPr>
              <w:spacing w:after="0" w:line="240" w:lineRule="auto"/>
              <w:jc w:val="left"/>
              <w:rPr>
                <w:rFonts w:ascii="Calibri" w:eastAsia="Times New Roman" w:hAnsi="Calibri" w:cs="Times New Roman"/>
                <w:color w:val="000000"/>
                <w:lang w:eastAsia="es-ES"/>
              </w:rPr>
            </w:pPr>
            <w:r w:rsidRPr="008374C1">
              <w:rPr>
                <w:rFonts w:ascii="Calibri" w:eastAsia="Times New Roman" w:hAnsi="Calibri" w:cs="Times New Roman"/>
                <w:color w:val="000000"/>
                <w:lang w:eastAsia="es-ES"/>
              </w:rPr>
              <w:t> </w:t>
            </w:r>
          </w:p>
        </w:tc>
        <w:tc>
          <w:tcPr>
            <w:tcW w:w="3400" w:type="dxa"/>
            <w:tcBorders>
              <w:top w:val="nil"/>
              <w:left w:val="nil"/>
              <w:bottom w:val="single" w:sz="4" w:space="0" w:color="auto"/>
              <w:right w:val="nil"/>
            </w:tcBorders>
            <w:shd w:val="clear" w:color="000000" w:fill="FFFFFF"/>
            <w:noWrap/>
            <w:vAlign w:val="bottom"/>
            <w:hideMark/>
          </w:tcPr>
          <w:p w:rsidR="008374C1" w:rsidRPr="008374C1" w:rsidRDefault="008374C1" w:rsidP="008374C1">
            <w:pPr>
              <w:spacing w:after="0" w:line="240" w:lineRule="auto"/>
              <w:jc w:val="right"/>
              <w:rPr>
                <w:rFonts w:ascii="Calibri" w:eastAsia="Times New Roman" w:hAnsi="Calibri" w:cs="Times New Roman"/>
                <w:b/>
                <w:bCs/>
                <w:lang w:eastAsia="es-ES"/>
              </w:rPr>
            </w:pPr>
            <w:r w:rsidRPr="008374C1">
              <w:rPr>
                <w:rFonts w:ascii="Calibri" w:eastAsia="Times New Roman" w:hAnsi="Calibri" w:cs="Times New Roman"/>
                <w:b/>
                <w:bCs/>
                <w:lang w:eastAsia="es-ES"/>
              </w:rPr>
              <w:t>PRESUPUESTO DE EJECUCIÓN</w:t>
            </w:r>
          </w:p>
        </w:tc>
        <w:tc>
          <w:tcPr>
            <w:tcW w:w="1321" w:type="dxa"/>
            <w:tcBorders>
              <w:top w:val="nil"/>
              <w:left w:val="nil"/>
              <w:bottom w:val="single" w:sz="4" w:space="0" w:color="auto"/>
              <w:right w:val="single" w:sz="4" w:space="0" w:color="auto"/>
            </w:tcBorders>
            <w:shd w:val="clear" w:color="000000" w:fill="FFFFFF"/>
            <w:noWrap/>
            <w:vAlign w:val="bottom"/>
            <w:hideMark/>
          </w:tcPr>
          <w:p w:rsidR="008374C1" w:rsidRPr="008374C1" w:rsidRDefault="008374C1" w:rsidP="008374C1">
            <w:pPr>
              <w:spacing w:after="0" w:line="240" w:lineRule="auto"/>
              <w:jc w:val="right"/>
              <w:rPr>
                <w:rFonts w:ascii="Calibri" w:eastAsia="Times New Roman" w:hAnsi="Calibri" w:cs="Times New Roman"/>
                <w:b/>
                <w:bCs/>
                <w:lang w:eastAsia="es-ES"/>
              </w:rPr>
            </w:pPr>
            <w:r w:rsidRPr="008374C1">
              <w:rPr>
                <w:rFonts w:ascii="Calibri" w:eastAsia="Times New Roman" w:hAnsi="Calibri" w:cs="Times New Roman"/>
                <w:b/>
                <w:bCs/>
                <w:lang w:eastAsia="es-ES"/>
              </w:rPr>
              <w:t>9.510,79 €</w:t>
            </w:r>
          </w:p>
        </w:tc>
      </w:tr>
    </w:tbl>
    <w:p w:rsidR="0004146D" w:rsidRPr="00511706" w:rsidRDefault="0004146D" w:rsidP="008374C1">
      <w:pPr>
        <w:rPr>
          <w:lang w:eastAsia="es-ES"/>
        </w:rPr>
      </w:pPr>
      <w:r w:rsidRPr="009D0B85">
        <w:rPr>
          <w:rFonts w:ascii="Times New Roman" w:eastAsia="Times New Roman" w:hAnsi="Times New Roman" w:cs="Times New Roman"/>
          <w:sz w:val="24"/>
          <w:szCs w:val="24"/>
          <w:lang w:eastAsia="es-ES"/>
        </w:rPr>
        <w:br/>
      </w:r>
      <w:r w:rsidRPr="009D0B85">
        <w:rPr>
          <w:lang w:eastAsia="es-ES"/>
        </w:rPr>
        <w:t xml:space="preserve"> </w:t>
      </w:r>
    </w:p>
    <w:p w:rsidR="0004146D" w:rsidRDefault="0004146D" w:rsidP="0004146D">
      <w:pPr>
        <w:pStyle w:val="Ttulo2"/>
      </w:pPr>
      <w:bookmarkStart w:id="110" w:name="_Toc513807031"/>
      <w:r>
        <w:t xml:space="preserve">Presupuesto </w:t>
      </w:r>
      <w:r w:rsidR="00D02439">
        <w:t>Cliente</w:t>
      </w:r>
      <w:bookmarkEnd w:id="110"/>
    </w:p>
    <w:p w:rsidR="00D02439" w:rsidRDefault="00D02439" w:rsidP="00EC451A">
      <w:r>
        <w:t>Para el presupuesto del cliente, se han agrupado las unidades de trabajo en las do</w:t>
      </w:r>
      <w:r w:rsidR="00CB5C06">
        <w:t>s grandes partes del proyecto: el a</w:t>
      </w:r>
      <w:r>
        <w:t>nálisis del lenguaje y la página web.</w:t>
      </w:r>
    </w:p>
    <w:bookmarkStart w:id="111" w:name="_MON_1585928722"/>
    <w:bookmarkEnd w:id="111"/>
    <w:p w:rsidR="00D02439" w:rsidRDefault="0001063F" w:rsidP="00EC451A">
      <w:pPr>
        <w:sectPr w:rsidR="00D02439" w:rsidSect="00BA43AB">
          <w:type w:val="oddPage"/>
          <w:pgSz w:w="11906" w:h="16838" w:code="9"/>
          <w:pgMar w:top="1134" w:right="1134" w:bottom="1134" w:left="1134" w:header="567" w:footer="567" w:gutter="1134"/>
          <w:cols w:space="708"/>
          <w:titlePg/>
          <w:docGrid w:linePitch="360"/>
        </w:sectPr>
      </w:pPr>
      <w:r>
        <w:object w:dxaOrig="8883" w:dyaOrig="2924">
          <v:shape id="_x0000_i1042" type="#_x0000_t75" style="width:420.75pt;height:138.75pt" o:ole="">
            <v:imagedata r:id="rId204" o:title=""/>
          </v:shape>
          <o:OLEObject Type="Embed" ProgID="Excel.Sheet.8" ShapeID="_x0000_i1042" DrawAspect="Content" ObjectID="_1587561963" r:id="rId205"/>
        </w:object>
      </w:r>
    </w:p>
    <w:p w:rsidR="00271364" w:rsidRDefault="00271364" w:rsidP="00BF3E1F">
      <w:pPr>
        <w:pStyle w:val="Ttulo1"/>
      </w:pPr>
      <w:bookmarkStart w:id="112" w:name="_Toc513807032"/>
      <w:r>
        <w:lastRenderedPageBreak/>
        <w:t>Referencias Bibliográficas</w:t>
      </w:r>
      <w:bookmarkEnd w:id="112"/>
    </w:p>
    <w:p w:rsidR="00271364" w:rsidRDefault="00BF3E1F" w:rsidP="00BF3E1F">
      <w:pPr>
        <w:pStyle w:val="Ttulo2"/>
      </w:pPr>
      <w:bookmarkStart w:id="113" w:name="_Toc513807033"/>
      <w:r>
        <w:t>Libros y Artículos</w:t>
      </w:r>
      <w:bookmarkEnd w:id="113"/>
    </w:p>
    <w:p w:rsidR="00BF3E1F" w:rsidRDefault="00B95B21" w:rsidP="00EC451A">
      <w:r>
        <w:t>Libros y artículos usados de alguna forma durante el desarrollo del proyecto o su documentación</w:t>
      </w:r>
      <w:r w:rsidR="008B214A">
        <w:t>.</w:t>
      </w:r>
    </w:p>
    <w:p w:rsidR="00022926" w:rsidRPr="00022926" w:rsidRDefault="00022926" w:rsidP="00EC451A">
      <w:pPr>
        <w:rPr>
          <w:b/>
          <w:u w:val="single"/>
        </w:rPr>
      </w:pPr>
      <w:r w:rsidRPr="00022926">
        <w:rPr>
          <w:b/>
          <w:u w:val="single"/>
        </w:rPr>
        <w:t>Formato sugerido:</w:t>
      </w:r>
    </w:p>
    <w:p w:rsidR="00022926" w:rsidRDefault="00022926" w:rsidP="00EC451A">
      <w:r w:rsidRPr="00022926">
        <w:rPr>
          <w:b/>
        </w:rPr>
        <w:t>[&lt;PrimerApellidoAutor&gt;&lt;DosUltimosDigitosDelAño&gt;]</w:t>
      </w:r>
      <w:r>
        <w:t xml:space="preserve"> &lt;Apellidos1, Nombre1; Apellidos2, Nombre2;…&gt;. ”&lt;Título del libro o Articulo&gt;”. &lt;Editorial o lugar de publicación&gt;. &lt;Año (4 cifras)&gt;.</w:t>
      </w:r>
    </w:p>
    <w:p w:rsidR="00022926" w:rsidRPr="00022926" w:rsidRDefault="00022926" w:rsidP="00EC451A">
      <w:pPr>
        <w:rPr>
          <w:b/>
          <w:u w:val="single"/>
        </w:rPr>
      </w:pPr>
      <w:r w:rsidRPr="00022926">
        <w:rPr>
          <w:b/>
          <w:u w:val="single"/>
        </w:rPr>
        <w:t>Ejemplo:</w:t>
      </w:r>
    </w:p>
    <w:p w:rsidR="00022926" w:rsidRDefault="00022926" w:rsidP="00EC451A">
      <w:r w:rsidRPr="00022926">
        <w:rPr>
          <w:b/>
        </w:rPr>
        <w:t>[Redondo07]</w:t>
      </w:r>
      <w:r>
        <w:t xml:space="preserve"> Redondo L., J. Manuel; De Tal y Cual, Menganito. ”Ejemplo para la plantilla de PFC”. Universidad de Oviedo. 2007.</w:t>
      </w:r>
    </w:p>
    <w:p w:rsidR="00E86C52" w:rsidRDefault="00022926" w:rsidP="00E86C52">
      <w:r>
        <w:t>Si tenemos el ISBN, de</w:t>
      </w:r>
      <w:r w:rsidR="00E86C52">
        <w:t>bemos también ponerlo al final.</w:t>
      </w:r>
    </w:p>
    <w:p w:rsidR="00E86C52" w:rsidRDefault="00E86C52" w:rsidP="00E86C52">
      <w:r>
        <w:t>--</w:t>
      </w:r>
    </w:p>
    <w:p w:rsidR="00E86C52" w:rsidRPr="00E86C52" w:rsidRDefault="00E86C52" w:rsidP="0075311B">
      <w:pPr>
        <w:pStyle w:val="Prrafodelista"/>
        <w:numPr>
          <w:ilvl w:val="0"/>
          <w:numId w:val="61"/>
        </w:numPr>
      </w:pPr>
      <w:r w:rsidRPr="00E86C52">
        <w:rPr>
          <w:b/>
          <w:lang w:val="en-US"/>
        </w:rPr>
        <w:t xml:space="preserve">[Ester, Kriegel, Sander y Li, 1996] </w:t>
      </w:r>
      <w:r w:rsidRPr="00E86C52">
        <w:rPr>
          <w:lang w:val="en-US"/>
        </w:rPr>
        <w:t xml:space="preserve">“A density-based algorithm for discovering clusters in large spatial databases with noise”. </w:t>
      </w:r>
      <w:hyperlink r:id="rId206" w:history="1">
        <w:r w:rsidRPr="00E86C52">
          <w:rPr>
            <w:rStyle w:val="Hipervnculo"/>
            <w:lang w:val="en-US"/>
          </w:rPr>
          <w:t>http://citeseerx.ist.psu.edu/viewdoc/summary?doi=10.1.1.71.1980</w:t>
        </w:r>
      </w:hyperlink>
      <w:r w:rsidRPr="00E86C52">
        <w:rPr>
          <w:lang w:val="en-US"/>
        </w:rPr>
        <w:t>. 2018</w:t>
      </w:r>
    </w:p>
    <w:p w:rsidR="00E86C52" w:rsidRDefault="00E86C52" w:rsidP="0075311B">
      <w:pPr>
        <w:pStyle w:val="Prrafodelista"/>
        <w:numPr>
          <w:ilvl w:val="0"/>
          <w:numId w:val="61"/>
        </w:numPr>
        <w:rPr>
          <w:lang w:val="en-US"/>
        </w:rPr>
      </w:pPr>
      <w:r>
        <w:rPr>
          <w:b/>
          <w:lang w:val="en-US"/>
        </w:rPr>
        <w:t xml:space="preserve">[Grün y Hornik, 2011] </w:t>
      </w:r>
      <w:r>
        <w:rPr>
          <w:lang w:val="en-US"/>
        </w:rPr>
        <w:t>“</w:t>
      </w:r>
      <w:r w:rsidRPr="00E86C52">
        <w:rPr>
          <w:lang w:val="en-US"/>
        </w:rPr>
        <w:t>topicmodels: An R Package for Fitting Topic Models</w:t>
      </w:r>
      <w:r>
        <w:rPr>
          <w:lang w:val="en-US"/>
        </w:rPr>
        <w:t xml:space="preserve">”. </w:t>
      </w:r>
      <w:r w:rsidRPr="00E86C52">
        <w:rPr>
          <w:lang w:val="en-US"/>
        </w:rPr>
        <w:t>Journal of Statistical Software</w:t>
      </w:r>
      <w:r>
        <w:rPr>
          <w:lang w:val="en-US"/>
        </w:rPr>
        <w:t>. 2018</w:t>
      </w:r>
    </w:p>
    <w:p w:rsidR="00672BC2" w:rsidRPr="00672BC2" w:rsidRDefault="00672BC2" w:rsidP="0075311B">
      <w:pPr>
        <w:pStyle w:val="Prrafodelista"/>
        <w:numPr>
          <w:ilvl w:val="0"/>
          <w:numId w:val="61"/>
        </w:numPr>
        <w:rPr>
          <w:lang w:val="en-US"/>
        </w:rPr>
      </w:pPr>
      <w:r w:rsidRPr="00672BC2">
        <w:rPr>
          <w:b/>
          <w:lang w:val="en-US"/>
        </w:rPr>
        <w:t xml:space="preserve">[David M. Blei, Andrew Y. Ng y Michael I. Jordan, 2003] </w:t>
      </w:r>
      <w:r w:rsidRPr="00672BC2">
        <w:rPr>
          <w:lang w:val="en-US"/>
        </w:rPr>
        <w:t>“Latent Dirichlet Allocation</w:t>
      </w:r>
      <w:r>
        <w:rPr>
          <w:lang w:val="en-US"/>
        </w:rPr>
        <w:t xml:space="preserve">”. </w:t>
      </w:r>
      <w:hyperlink r:id="rId207" w:history="1">
        <w:r w:rsidRPr="009A053B">
          <w:rPr>
            <w:rStyle w:val="Hipervnculo"/>
            <w:lang w:val="en-US"/>
          </w:rPr>
          <w:t>http://jmlr.csail.mit.edu/papers/v3/blei03a.html</w:t>
        </w:r>
      </w:hyperlink>
      <w:r>
        <w:rPr>
          <w:lang w:val="en-US"/>
        </w:rPr>
        <w:t>. 2018</w:t>
      </w:r>
    </w:p>
    <w:p w:rsidR="00BF3E1F" w:rsidRPr="00672BC2" w:rsidRDefault="00BF3E1F" w:rsidP="0075311B">
      <w:pPr>
        <w:pStyle w:val="Prrafodelista"/>
        <w:numPr>
          <w:ilvl w:val="0"/>
          <w:numId w:val="60"/>
        </w:numPr>
        <w:rPr>
          <w:lang w:val="en-US"/>
        </w:rPr>
      </w:pPr>
      <w:r w:rsidRPr="00672BC2">
        <w:rPr>
          <w:lang w:val="en-US"/>
        </w:rPr>
        <w:br w:type="page"/>
      </w:r>
    </w:p>
    <w:p w:rsidR="00BF3E1F" w:rsidRDefault="00BF3E1F" w:rsidP="00BF3E1F">
      <w:pPr>
        <w:pStyle w:val="Ttulo2"/>
      </w:pPr>
      <w:bookmarkStart w:id="114" w:name="_Toc513807034"/>
      <w:r>
        <w:lastRenderedPageBreak/>
        <w:t>Referencias en Internet</w:t>
      </w:r>
      <w:bookmarkEnd w:id="114"/>
    </w:p>
    <w:p w:rsidR="00BF3E1F" w:rsidRDefault="008B214A" w:rsidP="00EC451A">
      <w:r>
        <w:t>Páginas Web consultadas para cualquier aspecto relacionado con el desarrollo del sistema o su documentación.</w:t>
      </w:r>
    </w:p>
    <w:p w:rsidR="00022926" w:rsidRPr="00022926" w:rsidRDefault="00022926" w:rsidP="00022926">
      <w:pPr>
        <w:rPr>
          <w:b/>
          <w:u w:val="single"/>
        </w:rPr>
      </w:pPr>
      <w:r w:rsidRPr="00022926">
        <w:rPr>
          <w:b/>
          <w:u w:val="single"/>
        </w:rPr>
        <w:t>Formato sugerido:</w:t>
      </w:r>
    </w:p>
    <w:p w:rsidR="00022926" w:rsidRDefault="00022926" w:rsidP="00022926">
      <w:r w:rsidRPr="00022926">
        <w:rPr>
          <w:b/>
        </w:rPr>
        <w:t>[&lt;PrimerApellidoAutor&gt;&lt;DosUltimosDigitosDelAño&gt;]</w:t>
      </w:r>
      <w:r>
        <w:t xml:space="preserve"> &lt;Apellidos1, Nombre1; Apellidos2, Nombre2;…&gt;. </w:t>
      </w:r>
      <w:r w:rsidR="0075488E">
        <w:t>“</w:t>
      </w:r>
      <w:r>
        <w:t>&lt;Título de la página Web&gt;</w:t>
      </w:r>
      <w:r w:rsidR="0075488E">
        <w:t>”</w:t>
      </w:r>
      <w:r>
        <w:t>. &lt;URL&gt;. &lt;Año en el que se consultó (4 cifras)&gt;.</w:t>
      </w:r>
    </w:p>
    <w:p w:rsidR="00022926" w:rsidRPr="00022926" w:rsidRDefault="00022926" w:rsidP="00022926">
      <w:pPr>
        <w:rPr>
          <w:b/>
          <w:u w:val="single"/>
        </w:rPr>
      </w:pPr>
      <w:r w:rsidRPr="00022926">
        <w:rPr>
          <w:b/>
          <w:u w:val="single"/>
        </w:rPr>
        <w:t>Ejemplo:</w:t>
      </w:r>
    </w:p>
    <w:p w:rsidR="00022926" w:rsidRDefault="00022926" w:rsidP="00022926">
      <w:r w:rsidRPr="00022926">
        <w:rPr>
          <w:b/>
        </w:rPr>
        <w:t>[Redondo07]</w:t>
      </w:r>
      <w:r>
        <w:t xml:space="preserve"> Redondo L., J. Manuel</w:t>
      </w:r>
      <w:r w:rsidR="002B31DD">
        <w:fldChar w:fldCharType="begin"/>
      </w:r>
      <w:r w:rsidR="00C12E10">
        <w:instrText xml:space="preserve"> XE "</w:instrText>
      </w:r>
      <w:r w:rsidR="00C12E10" w:rsidRPr="00185E48">
        <w:instrText>Redondo L., J. Manuel</w:instrText>
      </w:r>
      <w:r w:rsidR="00C12E10">
        <w:instrText xml:space="preserve">" </w:instrText>
      </w:r>
      <w:r w:rsidR="002B31DD">
        <w:fldChar w:fldCharType="end"/>
      </w:r>
      <w:r>
        <w:t>; De Tal y Cual, Menganito</w:t>
      </w:r>
      <w:r w:rsidR="0075488E">
        <w:t>. “Título de la página Web de ejemplo”</w:t>
      </w:r>
      <w:r>
        <w:t>.</w:t>
      </w:r>
      <w:r w:rsidR="0075488E">
        <w:t xml:space="preserve"> </w:t>
      </w:r>
      <w:r w:rsidR="0075488E" w:rsidRPr="0075488E">
        <w:rPr>
          <w:rStyle w:val="Hipervnculo"/>
        </w:rPr>
        <w:t>www.unaurlcualquiera.com</w:t>
      </w:r>
      <w:r>
        <w:t>. 2007.</w:t>
      </w:r>
    </w:p>
    <w:p w:rsidR="00022926" w:rsidRDefault="0075488E" w:rsidP="00EC451A">
      <w:r>
        <w:t>Si tenemos más datos que permitan localizar la información dentro de la página, podemos ponerla donde consideremos oportuno.</w:t>
      </w:r>
    </w:p>
    <w:p w:rsidR="0062357F" w:rsidRDefault="0062357F" w:rsidP="00EC451A">
      <w:r>
        <w:t>Esta referencia es real (se usa dentro del documento) y debe dejarse aquí siempre que usemos el cuestionario que la menciona en la sección de usabilidad.</w:t>
      </w:r>
    </w:p>
    <w:p w:rsidR="0062357F" w:rsidRDefault="0062357F" w:rsidP="0062357F">
      <w:r w:rsidRPr="0062357F">
        <w:rPr>
          <w:b/>
        </w:rPr>
        <w:t>[Hassan08]</w:t>
      </w:r>
      <w:r>
        <w:t xml:space="preserve"> Hassan Montero, Y. “Guía de Evaluación Heurística de Sitios Web”. </w:t>
      </w:r>
      <w:hyperlink r:id="rId208" w:history="1">
        <w:r w:rsidRPr="00671120">
          <w:rPr>
            <w:rStyle w:val="Hipervnculo"/>
          </w:rPr>
          <w:t>http://www.nosolousabilidad.com/articulos/heuristica.htm</w:t>
        </w:r>
      </w:hyperlink>
      <w:r>
        <w:t xml:space="preserve"> </w:t>
      </w:r>
    </w:p>
    <w:p w:rsidR="00B27758" w:rsidRDefault="00B27758" w:rsidP="0075311B">
      <w:pPr>
        <w:pStyle w:val="Prrafodelista"/>
        <w:numPr>
          <w:ilvl w:val="0"/>
          <w:numId w:val="50"/>
        </w:numPr>
      </w:pPr>
      <w:r>
        <w:rPr>
          <w:b/>
        </w:rPr>
        <w:t>[Ingo Feinerer, 2017]</w:t>
      </w:r>
      <w:r>
        <w:t xml:space="preserve"> Documentación paquete </w:t>
      </w:r>
      <w:r>
        <w:rPr>
          <w:i/>
        </w:rPr>
        <w:t>tm</w:t>
      </w:r>
      <w:r>
        <w:t xml:space="preserve">. </w:t>
      </w:r>
      <w:hyperlink r:id="rId209" w:history="1">
        <w:r w:rsidRPr="00D37C13">
          <w:rPr>
            <w:rStyle w:val="Hipervnculo"/>
          </w:rPr>
          <w:t>https://cran.r-project.org/web/packages/tm/tm.pdf</w:t>
        </w:r>
      </w:hyperlink>
      <w:r>
        <w:t>. 2018</w:t>
      </w:r>
    </w:p>
    <w:p w:rsidR="004475D2" w:rsidRDefault="004475D2" w:rsidP="0075311B">
      <w:pPr>
        <w:pStyle w:val="Prrafodelista"/>
        <w:numPr>
          <w:ilvl w:val="0"/>
          <w:numId w:val="50"/>
        </w:numPr>
      </w:pPr>
      <w:r w:rsidRPr="004475D2">
        <w:rPr>
          <w:b/>
          <w:lang w:val="en-US"/>
        </w:rPr>
        <w:t>[Ingo Feinerer, 2017]</w:t>
      </w:r>
      <w:r w:rsidRPr="004475D2">
        <w:rPr>
          <w:lang w:val="en-US"/>
        </w:rPr>
        <w:t xml:space="preserve"> </w:t>
      </w:r>
      <w:r>
        <w:rPr>
          <w:lang w:val="en-US"/>
        </w:rPr>
        <w:t>“</w:t>
      </w:r>
      <w:r w:rsidRPr="004475D2">
        <w:rPr>
          <w:lang w:val="en-US"/>
        </w:rPr>
        <w:t xml:space="preserve">Introduction </w:t>
      </w:r>
      <w:r w:rsidRPr="00013AED">
        <w:rPr>
          <w:lang w:val="en-US"/>
        </w:rPr>
        <w:t>to</w:t>
      </w:r>
      <w:r w:rsidRPr="004475D2">
        <w:rPr>
          <w:lang w:val="en-US"/>
        </w:rPr>
        <w:t xml:space="preserve"> the TM package. Text Mining in R”. </w:t>
      </w:r>
      <w:hyperlink r:id="rId210" w:history="1">
        <w:r w:rsidRPr="00D27951">
          <w:rPr>
            <w:rStyle w:val="Hipervnculo"/>
            <w:lang w:val="en-US"/>
          </w:rPr>
          <w:t>https://cran.r-project.org/web/packages/tm/tm.pdf</w:t>
        </w:r>
      </w:hyperlink>
      <w:r w:rsidRPr="00D27951">
        <w:rPr>
          <w:lang w:val="en-US"/>
        </w:rPr>
        <w:t xml:space="preserve">. </w:t>
      </w:r>
      <w:r>
        <w:t>2018</w:t>
      </w:r>
    </w:p>
    <w:p w:rsidR="00B27758" w:rsidRPr="00013AED" w:rsidRDefault="0080317A" w:rsidP="0075311B">
      <w:pPr>
        <w:pStyle w:val="Prrafodelista"/>
        <w:numPr>
          <w:ilvl w:val="0"/>
          <w:numId w:val="50"/>
        </w:numPr>
        <w:rPr>
          <w:b/>
          <w:lang w:val="en-US"/>
        </w:rPr>
      </w:pPr>
      <w:r w:rsidRPr="00013AED">
        <w:rPr>
          <w:b/>
          <w:lang w:val="en-US"/>
        </w:rPr>
        <w:t xml:space="preserve">[Bouchet-Valat, </w:t>
      </w:r>
      <w:r w:rsidR="00013AED" w:rsidRPr="00013AED">
        <w:rPr>
          <w:b/>
          <w:lang w:val="en-US"/>
        </w:rPr>
        <w:t>2014] “</w:t>
      </w:r>
      <w:r w:rsidR="00013AED" w:rsidRPr="00013AED">
        <w:rPr>
          <w:lang w:val="en-US"/>
        </w:rPr>
        <w:t>Snowball stemmers based on the C libstemmer UTF-8 library</w:t>
      </w:r>
      <w:r w:rsidR="00013AED">
        <w:rPr>
          <w:lang w:val="en-US"/>
        </w:rPr>
        <w:t xml:space="preserve">”. </w:t>
      </w:r>
      <w:hyperlink r:id="rId211" w:history="1">
        <w:r w:rsidR="00013AED" w:rsidRPr="00D27951">
          <w:rPr>
            <w:rStyle w:val="Hipervnculo"/>
          </w:rPr>
          <w:t>https://cran.r-project.org/web/packages/SnowballC/SnowballC.pdf</w:t>
        </w:r>
      </w:hyperlink>
      <w:r w:rsidR="00013AED" w:rsidRPr="00D27951">
        <w:t xml:space="preserve">. </w:t>
      </w:r>
      <w:r w:rsidR="00013AED">
        <w:rPr>
          <w:lang w:val="en-US"/>
        </w:rPr>
        <w:t>2018</w:t>
      </w:r>
    </w:p>
    <w:p w:rsidR="00013AED" w:rsidRPr="00657D88" w:rsidRDefault="00013AED" w:rsidP="0075311B">
      <w:pPr>
        <w:pStyle w:val="Prrafodelista"/>
        <w:numPr>
          <w:ilvl w:val="0"/>
          <w:numId w:val="50"/>
        </w:numPr>
        <w:rPr>
          <w:b/>
          <w:lang w:val="en-US"/>
        </w:rPr>
      </w:pPr>
      <w:r w:rsidRPr="00013AED">
        <w:rPr>
          <w:b/>
          <w:lang w:val="en-US"/>
        </w:rPr>
        <w:t xml:space="preserve">[Witten and Tibshirani, </w:t>
      </w:r>
      <w:r>
        <w:rPr>
          <w:b/>
          <w:lang w:val="en-US"/>
        </w:rPr>
        <w:t>2013]</w:t>
      </w:r>
      <w:r w:rsidRPr="00013AED">
        <w:rPr>
          <w:b/>
          <w:lang w:val="en-US"/>
        </w:rPr>
        <w:t xml:space="preserve"> </w:t>
      </w:r>
      <w:r w:rsidRPr="00013AED">
        <w:rPr>
          <w:lang w:val="en-US"/>
        </w:rPr>
        <w:t xml:space="preserve">“Perform sparse hierarchical clustering and sparse k-means clustering”. </w:t>
      </w:r>
      <w:hyperlink r:id="rId212" w:history="1">
        <w:r w:rsidR="00657D88" w:rsidRPr="002E2CFD">
          <w:rPr>
            <w:rStyle w:val="Hipervnculo"/>
          </w:rPr>
          <w:t>https://cran.r-project.org/web/packages/sparcl/sparcl.pdf</w:t>
        </w:r>
      </w:hyperlink>
      <w:r w:rsidR="00657D88" w:rsidRPr="002E2CFD">
        <w:t xml:space="preserve"> </w:t>
      </w:r>
      <w:r w:rsidR="00592865" w:rsidRPr="002E2CFD">
        <w:t xml:space="preserve">. </w:t>
      </w:r>
      <w:r w:rsidR="00592865" w:rsidRPr="00657D88">
        <w:rPr>
          <w:lang w:val="en-US"/>
        </w:rPr>
        <w:t>2018</w:t>
      </w:r>
    </w:p>
    <w:p w:rsidR="00592865" w:rsidRPr="006B4E3E" w:rsidRDefault="006B4E3E" w:rsidP="0075311B">
      <w:pPr>
        <w:pStyle w:val="Prrafodelista"/>
        <w:numPr>
          <w:ilvl w:val="0"/>
          <w:numId w:val="50"/>
        </w:numPr>
        <w:rPr>
          <w:b/>
        </w:rPr>
      </w:pPr>
      <w:r>
        <w:rPr>
          <w:b/>
        </w:rPr>
        <w:t xml:space="preserve">[Galiano] </w:t>
      </w:r>
      <w:r>
        <w:t>“</w:t>
      </w:r>
      <w:r w:rsidRPr="006B4E3E">
        <w:t>El algoritmo k-means aplicado a clasificación y procesamiento de imágenes</w:t>
      </w:r>
      <w:r>
        <w:t xml:space="preserve">”. </w:t>
      </w:r>
      <w:hyperlink r:id="rId213" w:anchor="El-algoritmo-k-means-aplicado-a-clasificaci%C3%B3n-y-procesamiento-de-im%C3%A1genes" w:history="1">
        <w:r w:rsidRPr="00134C17">
          <w:rPr>
            <w:rStyle w:val="Hipervnculo"/>
          </w:rPr>
          <w:t>https://www.unioviedo.es/compnum/laboratorios_py/kmeans/kmeans.html</w:t>
        </w:r>
      </w:hyperlink>
      <w:r>
        <w:t>. 2018</w:t>
      </w:r>
    </w:p>
    <w:p w:rsidR="006B4E3E" w:rsidRPr="006B4E3E" w:rsidRDefault="006B4E3E" w:rsidP="0075311B">
      <w:pPr>
        <w:pStyle w:val="Prrafodelista"/>
        <w:numPr>
          <w:ilvl w:val="0"/>
          <w:numId w:val="50"/>
        </w:numPr>
        <w:rPr>
          <w:b/>
          <w:lang w:val="en-US"/>
        </w:rPr>
      </w:pPr>
      <w:r w:rsidRPr="006B4E3E">
        <w:rPr>
          <w:b/>
          <w:lang w:val="en-US"/>
        </w:rPr>
        <w:t xml:space="preserve">[Trevino, 2016] </w:t>
      </w:r>
      <w:r w:rsidRPr="006B4E3E">
        <w:rPr>
          <w:lang w:val="en-US"/>
        </w:rPr>
        <w:t xml:space="preserve">“Introduction to K-means clustering”. </w:t>
      </w:r>
      <w:hyperlink r:id="rId214" w:history="1">
        <w:r w:rsidRPr="00134C17">
          <w:rPr>
            <w:rStyle w:val="Hipervnculo"/>
            <w:lang w:val="en-US"/>
          </w:rPr>
          <w:t>https://www.datascience.com/blog/k-means-clustering</w:t>
        </w:r>
      </w:hyperlink>
      <w:r>
        <w:rPr>
          <w:lang w:val="en-US"/>
        </w:rPr>
        <w:t>. 2018</w:t>
      </w:r>
    </w:p>
    <w:p w:rsidR="006B4E3E" w:rsidRPr="0060515C" w:rsidRDefault="00657D88" w:rsidP="0075311B">
      <w:pPr>
        <w:pStyle w:val="Prrafodelista"/>
        <w:numPr>
          <w:ilvl w:val="0"/>
          <w:numId w:val="50"/>
        </w:numPr>
        <w:rPr>
          <w:b/>
          <w:lang w:val="en-US"/>
        </w:rPr>
      </w:pPr>
      <w:r w:rsidRPr="0060515C">
        <w:rPr>
          <w:lang w:val="en-US"/>
        </w:rPr>
        <w:t>“</w:t>
      </w:r>
      <w:r w:rsidR="0060515C" w:rsidRPr="0060515C">
        <w:rPr>
          <w:lang w:val="en-US"/>
        </w:rPr>
        <w:t>Hierarchical clustering</w:t>
      </w:r>
      <w:r w:rsidRPr="0060515C">
        <w:rPr>
          <w:lang w:val="en-US"/>
        </w:rPr>
        <w:t xml:space="preserve">”. </w:t>
      </w:r>
      <w:hyperlink r:id="rId215" w:history="1">
        <w:r w:rsidRPr="0060515C">
          <w:rPr>
            <w:rStyle w:val="Hipervnculo"/>
            <w:lang w:val="en-US"/>
          </w:rPr>
          <w:t>http://www.saedsayad.com/clustering_hierarchical.htm</w:t>
        </w:r>
      </w:hyperlink>
      <w:r w:rsidRPr="0060515C">
        <w:rPr>
          <w:lang w:val="en-US"/>
        </w:rPr>
        <w:t>. 2018</w:t>
      </w:r>
    </w:p>
    <w:p w:rsidR="0060515C" w:rsidRPr="003D3394" w:rsidRDefault="003D3394" w:rsidP="0075311B">
      <w:pPr>
        <w:pStyle w:val="Prrafodelista"/>
        <w:numPr>
          <w:ilvl w:val="0"/>
          <w:numId w:val="50"/>
        </w:numPr>
        <w:rPr>
          <w:b/>
          <w:lang w:val="en-US"/>
        </w:rPr>
      </w:pPr>
      <w:r w:rsidRPr="003D3394">
        <w:rPr>
          <w:b/>
          <w:lang w:val="en-US"/>
        </w:rPr>
        <w:t>[Statistical Tools for High-Throughput Data Analysis] “</w:t>
      </w:r>
      <w:r w:rsidRPr="003D3394">
        <w:rPr>
          <w:lang w:val="en-US"/>
        </w:rPr>
        <w:t xml:space="preserve">Hierarchical Clustering Essentials - Unsupervised Machine Learning”. </w:t>
      </w:r>
      <w:hyperlink r:id="rId216" w:history="1">
        <w:r w:rsidRPr="009A053B">
          <w:rPr>
            <w:rStyle w:val="Hipervnculo"/>
            <w:lang w:val="en-US"/>
          </w:rPr>
          <w:t>http://www.sthda.com/english/wiki/print.php?id=237</w:t>
        </w:r>
      </w:hyperlink>
      <w:r>
        <w:rPr>
          <w:lang w:val="en-US"/>
        </w:rPr>
        <w:t>. 2018</w:t>
      </w:r>
    </w:p>
    <w:p w:rsidR="003D3394" w:rsidRPr="003D3394" w:rsidRDefault="003D3394" w:rsidP="0075311B">
      <w:pPr>
        <w:pStyle w:val="Prrafodelista"/>
        <w:numPr>
          <w:ilvl w:val="0"/>
          <w:numId w:val="50"/>
        </w:numPr>
        <w:rPr>
          <w:b/>
          <w:lang w:val="en-US"/>
        </w:rPr>
      </w:pPr>
      <w:r w:rsidRPr="003D3394">
        <w:rPr>
          <w:b/>
          <w:lang w:val="en-US"/>
        </w:rPr>
        <w:t xml:space="preserve">[Michael Greenacre] </w:t>
      </w:r>
      <w:r w:rsidRPr="003D3394">
        <w:rPr>
          <w:lang w:val="en-US"/>
        </w:rPr>
        <w:t xml:space="preserve">“Hierarchical cluster analysis”. </w:t>
      </w:r>
      <w:hyperlink r:id="rId217" w:history="1">
        <w:r w:rsidRPr="009A053B">
          <w:rPr>
            <w:rStyle w:val="Hipervnculo"/>
            <w:lang w:val="en-US"/>
          </w:rPr>
          <w:t>http://www.econ.upf.edu/~michael/stanford/maeb7.pdf</w:t>
        </w:r>
      </w:hyperlink>
      <w:r>
        <w:rPr>
          <w:lang w:val="en-US"/>
        </w:rPr>
        <w:t>. 2018</w:t>
      </w:r>
    </w:p>
    <w:p w:rsidR="003D3394" w:rsidRPr="000159DD" w:rsidRDefault="000159DD" w:rsidP="0075311B">
      <w:pPr>
        <w:pStyle w:val="Prrafodelista"/>
        <w:numPr>
          <w:ilvl w:val="0"/>
          <w:numId w:val="50"/>
        </w:numPr>
        <w:rPr>
          <w:b/>
          <w:lang w:val="en-US"/>
        </w:rPr>
      </w:pPr>
      <w:r w:rsidRPr="000159DD">
        <w:rPr>
          <w:b/>
          <w:lang w:val="en-US"/>
        </w:rPr>
        <w:t>[Moise, Pournaras y Hellbing]</w:t>
      </w:r>
      <w:r w:rsidRPr="000159DD">
        <w:rPr>
          <w:lang w:val="en-US"/>
        </w:rPr>
        <w:t xml:space="preserve"> “Density-Based Clustering”. </w:t>
      </w:r>
      <w:hyperlink r:id="rId218" w:history="1">
        <w:r w:rsidRPr="00576E77">
          <w:rPr>
            <w:rStyle w:val="Hipervnculo"/>
          </w:rPr>
          <w:t>https://www.ethz.ch/content/dam/ethz/special-interest/gess/computational-social-science-dam/documents/education/Spring2015/datascience/clustering2.pdf</w:t>
        </w:r>
      </w:hyperlink>
      <w:r w:rsidRPr="00576E77">
        <w:t xml:space="preserve">. </w:t>
      </w:r>
      <w:r>
        <w:rPr>
          <w:lang w:val="en-US"/>
        </w:rPr>
        <w:t>2018</w:t>
      </w:r>
    </w:p>
    <w:p w:rsidR="000159DD" w:rsidRPr="00923D67" w:rsidRDefault="000159DD" w:rsidP="0075311B">
      <w:pPr>
        <w:pStyle w:val="Prrafodelista"/>
        <w:numPr>
          <w:ilvl w:val="0"/>
          <w:numId w:val="50"/>
        </w:numPr>
        <w:rPr>
          <w:b/>
          <w:lang w:val="en-US"/>
        </w:rPr>
      </w:pPr>
      <w:r w:rsidRPr="000159DD">
        <w:rPr>
          <w:b/>
          <w:lang w:val="en-US"/>
        </w:rPr>
        <w:t xml:space="preserve">[Nandi, 2015] </w:t>
      </w:r>
      <w:r w:rsidRPr="000159DD">
        <w:rPr>
          <w:lang w:val="en-US"/>
        </w:rPr>
        <w:t xml:space="preserve">“Density-Based Clustering”. </w:t>
      </w:r>
      <w:hyperlink r:id="rId219" w:history="1">
        <w:r w:rsidRPr="009A053B">
          <w:rPr>
            <w:rStyle w:val="Hipervnculo"/>
            <w:lang w:val="en-US"/>
          </w:rPr>
          <w:t>https://blog.dominodatalab.com/topology-and-density-based-clustering/</w:t>
        </w:r>
      </w:hyperlink>
      <w:r>
        <w:rPr>
          <w:lang w:val="en-US"/>
        </w:rPr>
        <w:t>. 2018</w:t>
      </w:r>
    </w:p>
    <w:p w:rsidR="00923D67" w:rsidRPr="007C29E8" w:rsidRDefault="007C29E8" w:rsidP="0075311B">
      <w:pPr>
        <w:pStyle w:val="Prrafodelista"/>
        <w:numPr>
          <w:ilvl w:val="0"/>
          <w:numId w:val="50"/>
        </w:numPr>
        <w:rPr>
          <w:b/>
          <w:lang w:val="en-US"/>
        </w:rPr>
      </w:pPr>
      <w:r w:rsidRPr="003D3394">
        <w:rPr>
          <w:b/>
          <w:lang w:val="en-US"/>
        </w:rPr>
        <w:lastRenderedPageBreak/>
        <w:t>[Statistical Tools for High-Throughput Data Analysis]</w:t>
      </w:r>
      <w:r>
        <w:rPr>
          <w:b/>
          <w:lang w:val="en-US"/>
        </w:rPr>
        <w:t xml:space="preserve"> </w:t>
      </w:r>
      <w:r>
        <w:rPr>
          <w:lang w:val="en-US"/>
        </w:rPr>
        <w:t>“</w:t>
      </w:r>
      <w:r w:rsidRPr="007C29E8">
        <w:rPr>
          <w:lang w:val="en-US"/>
        </w:rPr>
        <w:t>DBSCAN: density-based clustering for discovering clusters in large datasets with noise - Unsupervised Machine Learning</w:t>
      </w:r>
      <w:r>
        <w:rPr>
          <w:lang w:val="en-US"/>
        </w:rPr>
        <w:t xml:space="preserve">”. </w:t>
      </w:r>
      <w:hyperlink r:id="rId220" w:history="1">
        <w:r w:rsidRPr="009A053B">
          <w:rPr>
            <w:rStyle w:val="Hipervnculo"/>
            <w:lang w:val="en-US"/>
          </w:rPr>
          <w:t>http://www.sthda.com/english/wiki/print.php?id=246</w:t>
        </w:r>
      </w:hyperlink>
      <w:r>
        <w:rPr>
          <w:lang w:val="en-US"/>
        </w:rPr>
        <w:t>. 2018</w:t>
      </w:r>
    </w:p>
    <w:p w:rsidR="00396246" w:rsidRPr="00E86C52" w:rsidRDefault="00E86C52" w:rsidP="0075311B">
      <w:pPr>
        <w:pStyle w:val="Prrafodelista"/>
        <w:numPr>
          <w:ilvl w:val="0"/>
          <w:numId w:val="50"/>
        </w:numPr>
        <w:rPr>
          <w:b/>
          <w:lang w:val="en-US"/>
        </w:rPr>
      </w:pPr>
      <w:r w:rsidRPr="00E86C52">
        <w:rPr>
          <w:b/>
          <w:lang w:val="en-US"/>
        </w:rPr>
        <w:t xml:space="preserve"> [Brett, 2012] </w:t>
      </w:r>
      <w:r w:rsidRPr="00E86C52">
        <w:rPr>
          <w:lang w:val="en-US"/>
        </w:rPr>
        <w:t xml:space="preserve">“Topic Modeling: A Basic Introduction”. </w:t>
      </w:r>
      <w:hyperlink r:id="rId221" w:history="1">
        <w:r w:rsidRPr="00576E77">
          <w:rPr>
            <w:rStyle w:val="Hipervnculo"/>
          </w:rPr>
          <w:t>http://journalofdigitalhumanities.org/2-1/topic-modeling-a-basic-introduction-by-megan-r-brett/</w:t>
        </w:r>
      </w:hyperlink>
      <w:r w:rsidRPr="00576E77">
        <w:t xml:space="preserve">. </w:t>
      </w:r>
      <w:r>
        <w:rPr>
          <w:lang w:val="en-US"/>
        </w:rPr>
        <w:t>2018.</w:t>
      </w:r>
    </w:p>
    <w:p w:rsidR="00E86C52" w:rsidRPr="00FF002A" w:rsidRDefault="00FF002A" w:rsidP="0075311B">
      <w:pPr>
        <w:pStyle w:val="Prrafodelista"/>
        <w:numPr>
          <w:ilvl w:val="0"/>
          <w:numId w:val="50"/>
        </w:numPr>
        <w:rPr>
          <w:b/>
        </w:rPr>
      </w:pPr>
      <w:r w:rsidRPr="00FF002A">
        <w:t xml:space="preserve">“Documentación sobre el método </w:t>
      </w:r>
      <w:r w:rsidRPr="00FF002A">
        <w:rPr>
          <w:i/>
        </w:rPr>
        <w:t>silhouette</w:t>
      </w:r>
      <w:r w:rsidRPr="00FF002A">
        <w:t xml:space="preserve">”. </w:t>
      </w:r>
      <w:hyperlink r:id="rId222" w:history="1">
        <w:r w:rsidRPr="00BC70A8">
          <w:rPr>
            <w:rStyle w:val="Hipervnculo"/>
          </w:rPr>
          <w:t>http://stat.ethz.ch/R-manual/R-devel/library/cluster/html/silhouette.html</w:t>
        </w:r>
      </w:hyperlink>
      <w:r>
        <w:t>. 2018</w:t>
      </w:r>
    </w:p>
    <w:p w:rsidR="00FF002A" w:rsidRPr="00FF002A" w:rsidRDefault="00FF002A" w:rsidP="0075311B">
      <w:pPr>
        <w:pStyle w:val="Prrafodelista"/>
        <w:numPr>
          <w:ilvl w:val="0"/>
          <w:numId w:val="50"/>
        </w:numPr>
        <w:rPr>
          <w:b/>
        </w:rPr>
      </w:pPr>
    </w:p>
    <w:p w:rsidR="0062357F" w:rsidRPr="00FF002A" w:rsidRDefault="0062357F" w:rsidP="00EC451A"/>
    <w:p w:rsidR="00301196" w:rsidRPr="00FF002A" w:rsidRDefault="00301196" w:rsidP="00E47FF7"/>
    <w:p w:rsidR="00492022" w:rsidRPr="00FF002A" w:rsidRDefault="00492022" w:rsidP="00E47FF7">
      <w:pPr>
        <w:sectPr w:rsidR="00492022" w:rsidRPr="00FF002A" w:rsidSect="00BA43AB">
          <w:type w:val="oddPage"/>
          <w:pgSz w:w="11906" w:h="16838" w:code="9"/>
          <w:pgMar w:top="1134" w:right="1134" w:bottom="1134" w:left="1134" w:header="567" w:footer="567" w:gutter="1134"/>
          <w:cols w:space="708"/>
          <w:titlePg/>
          <w:docGrid w:linePitch="360"/>
        </w:sectPr>
      </w:pPr>
    </w:p>
    <w:p w:rsidR="00492022" w:rsidRDefault="00022926" w:rsidP="00022926">
      <w:pPr>
        <w:pStyle w:val="Ttulo1"/>
      </w:pPr>
      <w:bookmarkStart w:id="115" w:name="_Toc513807035"/>
      <w:r>
        <w:lastRenderedPageBreak/>
        <w:t>Apéndices</w:t>
      </w:r>
      <w:bookmarkEnd w:id="115"/>
    </w:p>
    <w:p w:rsidR="00022926" w:rsidRPr="007D46DA" w:rsidRDefault="007D46DA" w:rsidP="007D46DA">
      <w:pPr>
        <w:pStyle w:val="Ttulo2"/>
      </w:pPr>
      <w:r>
        <w:t xml:space="preserve"> </w:t>
      </w:r>
      <w:bookmarkStart w:id="116" w:name="_Toc513807036"/>
      <w:r w:rsidR="00022926" w:rsidRPr="007D46DA">
        <w:t>Glosario y Diccionario de Datos</w:t>
      </w:r>
      <w:bookmarkEnd w:id="116"/>
    </w:p>
    <w:p w:rsidR="007D46DA" w:rsidRPr="00D42141" w:rsidRDefault="007D46DA" w:rsidP="00D42141">
      <w:r w:rsidRPr="00D42141">
        <w:t>Por orden alfabético, todos los términos que se consideren importantes en la</w:t>
      </w:r>
      <w:r w:rsidR="00D42141">
        <w:t xml:space="preserve"> </w:t>
      </w:r>
      <w:r w:rsidRPr="00D42141">
        <w:t>aplicación con una descripción breve de su signif</w:t>
      </w:r>
      <w:r w:rsidR="00D42141">
        <w:t>icado dentro de la aplicación.</w:t>
      </w:r>
    </w:p>
    <w:p w:rsidR="007D46DA" w:rsidRPr="00D42141" w:rsidRDefault="007D46DA" w:rsidP="0075311B">
      <w:pPr>
        <w:pStyle w:val="Prrafodelista"/>
        <w:numPr>
          <w:ilvl w:val="0"/>
          <w:numId w:val="13"/>
        </w:numPr>
      </w:pPr>
      <w:r w:rsidRPr="00D42141">
        <w:rPr>
          <w:b/>
        </w:rPr>
        <w:t>Término1</w:t>
      </w:r>
      <w:r w:rsidR="00D42141">
        <w:t>:</w:t>
      </w:r>
      <w:r w:rsidRPr="00D42141">
        <w:t xml:space="preserve"> Descripción del significado</w:t>
      </w:r>
      <w:r w:rsidR="00D42141">
        <w:t>.</w:t>
      </w:r>
    </w:p>
    <w:p w:rsidR="00D42141" w:rsidRPr="00D42141" w:rsidRDefault="007D46DA" w:rsidP="0075311B">
      <w:pPr>
        <w:pStyle w:val="Prrafodelista"/>
        <w:numPr>
          <w:ilvl w:val="0"/>
          <w:numId w:val="13"/>
        </w:numPr>
      </w:pPr>
      <w:r w:rsidRPr="00D42141">
        <w:rPr>
          <w:b/>
        </w:rPr>
        <w:t>Término2</w:t>
      </w:r>
      <w:r w:rsidR="00D42141">
        <w:t>:</w:t>
      </w:r>
      <w:r w:rsidRPr="00D42141">
        <w:t xml:space="preserve"> Descripción del significado</w:t>
      </w:r>
      <w:r w:rsidR="00D42141">
        <w:t>.</w:t>
      </w:r>
    </w:p>
    <w:p w:rsidR="00022926" w:rsidRDefault="00022926" w:rsidP="007D46DA">
      <w:pPr>
        <w:jc w:val="left"/>
        <w:rPr>
          <w:b/>
          <w:bCs/>
          <w:color w:val="4F81BD" w:themeColor="accent1"/>
          <w:sz w:val="40"/>
          <w:szCs w:val="26"/>
        </w:rPr>
      </w:pPr>
      <w:r>
        <w:br w:type="page"/>
      </w:r>
    </w:p>
    <w:p w:rsidR="00022926" w:rsidRPr="00022926" w:rsidRDefault="007D46DA" w:rsidP="007D46DA">
      <w:pPr>
        <w:pStyle w:val="Ttulo2"/>
      </w:pPr>
      <w:bookmarkStart w:id="117" w:name="_Toc513807037"/>
      <w:r>
        <w:lastRenderedPageBreak/>
        <w:t>Índice Alfabético</w:t>
      </w:r>
      <w:bookmarkEnd w:id="117"/>
    </w:p>
    <w:p w:rsidR="00C12E10" w:rsidRDefault="00C12E10" w:rsidP="00B8583E">
      <w:r>
        <w:t>Este índice alfabético</w:t>
      </w:r>
      <w:r w:rsidR="002B31DD">
        <w:fldChar w:fldCharType="begin"/>
      </w:r>
      <w:r>
        <w:instrText xml:space="preserve"> XE "</w:instrText>
      </w:r>
      <w:r w:rsidRPr="00EF256D">
        <w:instrText>índice alfabético</w:instrText>
      </w:r>
      <w:r>
        <w:instrText xml:space="preserve">" </w:instrText>
      </w:r>
      <w:r w:rsidR="002B31DD">
        <w:fldChar w:fldCharType="end"/>
      </w:r>
      <w:r>
        <w:t xml:space="preserve"> esta generado automáticamente por Word e incluirá todos los términos que nosotros marquemos adecuadamente con la herramienta que </w:t>
      </w:r>
      <w:r w:rsidRPr="00B8583E">
        <w:rPr>
          <w:i/>
        </w:rPr>
        <w:t>Word</w:t>
      </w:r>
      <w:r>
        <w:t xml:space="preserve"> posee para ello</w:t>
      </w:r>
      <w:r w:rsidR="00B8583E">
        <w:t xml:space="preserve"> (en </w:t>
      </w:r>
      <w:r w:rsidR="00B8583E" w:rsidRPr="00B8583E">
        <w:rPr>
          <w:i/>
        </w:rPr>
        <w:t>Word 2007</w:t>
      </w:r>
      <w:r w:rsidR="00B8583E">
        <w:t xml:space="preserve">, seleccionamos la palabra o frase a indexar y vamos luego a </w:t>
      </w:r>
      <w:r w:rsidR="00B8583E" w:rsidRPr="00B8583E">
        <w:rPr>
          <w:i/>
        </w:rPr>
        <w:t>Referencias - Marcar Entrada</w:t>
      </w:r>
      <w:r w:rsidR="00B8583E">
        <w:t>. En el cuadro que sale seleccionados luego “</w:t>
      </w:r>
      <w:r w:rsidR="00B8583E" w:rsidRPr="00B8583E">
        <w:rPr>
          <w:i/>
        </w:rPr>
        <w:t>Marcar</w:t>
      </w:r>
      <w:r w:rsidR="00B8583E">
        <w:t>”, o “</w:t>
      </w:r>
      <w:r w:rsidR="00B8583E" w:rsidRPr="00B8583E">
        <w:rPr>
          <w:i/>
        </w:rPr>
        <w:t>Marcar todas</w:t>
      </w:r>
      <w:r w:rsidR="00B8583E">
        <w:t>” para que se busquen todas las apariciones de dicha palabra en el documento)</w:t>
      </w:r>
      <w:r>
        <w:t>. No debemos pues incluir palabras “a mano” en él. Este índice tiene una serie de ejemplos para ilustrar como funciona. No debemos olvidarnos de usar la opción “Actualizar campos” al finalizar la documentación.</w:t>
      </w:r>
    </w:p>
    <w:p w:rsidR="00C12E10" w:rsidRDefault="00C12E10" w:rsidP="00C12E10">
      <w:pPr>
        <w:rPr>
          <w:b/>
        </w:rPr>
      </w:pPr>
      <w:r w:rsidRPr="00C12E10">
        <w:rPr>
          <w:b/>
        </w:rPr>
        <w:t>NOTA: Quitar esta explicación en la documentación final.</w:t>
      </w:r>
    </w:p>
    <w:p w:rsidR="00B8583E" w:rsidRDefault="002B31DD">
      <w:pPr>
        <w:jc w:val="left"/>
        <w:rPr>
          <w:b/>
          <w:noProof/>
        </w:rPr>
        <w:sectPr w:rsidR="00B8583E" w:rsidSect="00BA43AB">
          <w:type w:val="oddPage"/>
          <w:pgSz w:w="11906" w:h="16838" w:code="9"/>
          <w:pgMar w:top="1134" w:right="1134" w:bottom="1134" w:left="1134" w:header="567" w:footer="567" w:gutter="1134"/>
          <w:cols w:space="708"/>
          <w:titlePg/>
          <w:docGrid w:linePitch="360"/>
        </w:sectPr>
      </w:pPr>
      <w:r>
        <w:rPr>
          <w:b/>
        </w:rPr>
        <w:fldChar w:fldCharType="begin"/>
      </w:r>
      <w:r w:rsidR="00C12E10">
        <w:rPr>
          <w:b/>
        </w:rPr>
        <w:instrText xml:space="preserve"> INDEX \h "A" \c "2" \z "3082" </w:instrText>
      </w:r>
      <w:r>
        <w:rPr>
          <w:b/>
        </w:rPr>
        <w:fldChar w:fldCharType="separate"/>
      </w:r>
    </w:p>
    <w:p w:rsidR="00B8583E" w:rsidRDefault="00B8583E">
      <w:pPr>
        <w:pStyle w:val="Ttulodendice"/>
        <w:keepNext/>
        <w:tabs>
          <w:tab w:val="right" w:leader="dot" w:pos="3882"/>
        </w:tabs>
        <w:rPr>
          <w:rFonts w:asciiTheme="minorHAnsi" w:eastAsiaTheme="minorEastAsia" w:hAnsiTheme="minorHAnsi"/>
          <w:b w:val="0"/>
          <w:bCs w:val="0"/>
          <w:noProof/>
        </w:rPr>
      </w:pPr>
      <w:r>
        <w:rPr>
          <w:noProof/>
        </w:rPr>
        <w:t>I</w:t>
      </w:r>
    </w:p>
    <w:p w:rsidR="00B8583E" w:rsidRDefault="00B8583E">
      <w:pPr>
        <w:pStyle w:val="ndice1"/>
        <w:tabs>
          <w:tab w:val="right" w:leader="dot" w:pos="3882"/>
        </w:tabs>
        <w:rPr>
          <w:noProof/>
        </w:rPr>
      </w:pPr>
      <w:r>
        <w:rPr>
          <w:noProof/>
        </w:rPr>
        <w:t>índice alfabético, 109</w:t>
      </w:r>
    </w:p>
    <w:p w:rsidR="00B8583E" w:rsidRDefault="00B8583E">
      <w:pPr>
        <w:pStyle w:val="Ttulodendice"/>
        <w:keepNext/>
        <w:tabs>
          <w:tab w:val="right" w:leader="dot" w:pos="3882"/>
        </w:tabs>
        <w:rPr>
          <w:rFonts w:asciiTheme="minorHAnsi" w:eastAsiaTheme="minorEastAsia" w:hAnsiTheme="minorHAnsi"/>
          <w:b w:val="0"/>
          <w:bCs w:val="0"/>
          <w:noProof/>
        </w:rPr>
      </w:pPr>
      <w:r>
        <w:rPr>
          <w:noProof/>
        </w:rPr>
        <w:t>P</w:t>
      </w:r>
    </w:p>
    <w:p w:rsidR="00B8583E" w:rsidRDefault="00B8583E">
      <w:pPr>
        <w:pStyle w:val="ndice1"/>
        <w:tabs>
          <w:tab w:val="right" w:leader="dot" w:pos="3882"/>
        </w:tabs>
        <w:rPr>
          <w:noProof/>
        </w:rPr>
      </w:pPr>
      <w:r>
        <w:rPr>
          <w:noProof/>
        </w:rPr>
        <w:t>Palabra1, 7</w:t>
      </w:r>
    </w:p>
    <w:p w:rsidR="00B8583E" w:rsidRDefault="00B8583E">
      <w:pPr>
        <w:pStyle w:val="ndice1"/>
        <w:tabs>
          <w:tab w:val="right" w:leader="dot" w:pos="3882"/>
        </w:tabs>
        <w:rPr>
          <w:noProof/>
        </w:rPr>
      </w:pPr>
      <w:r>
        <w:rPr>
          <w:noProof/>
        </w:rPr>
        <w:t>problemas encontrados, 70</w:t>
      </w:r>
    </w:p>
    <w:p w:rsidR="00B8583E" w:rsidRDefault="00B8583E">
      <w:pPr>
        <w:pStyle w:val="ndice1"/>
        <w:tabs>
          <w:tab w:val="right" w:leader="dot" w:pos="3882"/>
        </w:tabs>
        <w:rPr>
          <w:noProof/>
        </w:rPr>
      </w:pPr>
      <w:r>
        <w:rPr>
          <w:noProof/>
        </w:rPr>
        <w:t>pruebas unitarias, 48, 60, 73, 108</w:t>
      </w:r>
    </w:p>
    <w:p w:rsidR="00B8583E" w:rsidRDefault="00B8583E">
      <w:pPr>
        <w:pStyle w:val="Ttulodendice"/>
        <w:keepNext/>
        <w:tabs>
          <w:tab w:val="right" w:leader="dot" w:pos="3882"/>
        </w:tabs>
        <w:rPr>
          <w:rFonts w:asciiTheme="minorHAnsi" w:eastAsiaTheme="minorEastAsia" w:hAnsiTheme="minorHAnsi"/>
          <w:b w:val="0"/>
          <w:bCs w:val="0"/>
          <w:noProof/>
        </w:rPr>
      </w:pPr>
      <w:r>
        <w:rPr>
          <w:noProof/>
        </w:rPr>
        <w:t>R</w:t>
      </w:r>
    </w:p>
    <w:p w:rsidR="00B8583E" w:rsidRDefault="00B8583E">
      <w:pPr>
        <w:pStyle w:val="ndice1"/>
        <w:tabs>
          <w:tab w:val="right" w:leader="dot" w:pos="3882"/>
        </w:tabs>
        <w:rPr>
          <w:noProof/>
        </w:rPr>
      </w:pPr>
      <w:r>
        <w:rPr>
          <w:noProof/>
        </w:rPr>
        <w:t>Redondo L., J. Manuel, 104</w:t>
      </w:r>
    </w:p>
    <w:p w:rsidR="00B8583E" w:rsidRDefault="00B8583E">
      <w:pPr>
        <w:jc w:val="left"/>
        <w:rPr>
          <w:b/>
          <w:noProof/>
        </w:rPr>
        <w:sectPr w:rsidR="00B8583E" w:rsidSect="00BA43AB">
          <w:type w:val="continuous"/>
          <w:pgSz w:w="11906" w:h="16838" w:code="9"/>
          <w:pgMar w:top="1134" w:right="1134" w:bottom="1134" w:left="1134" w:header="567" w:footer="567" w:gutter="1134"/>
          <w:cols w:num="2" w:space="720"/>
          <w:titlePg/>
          <w:docGrid w:linePitch="360"/>
        </w:sectPr>
      </w:pPr>
    </w:p>
    <w:p w:rsidR="00022926" w:rsidRPr="00C12E10" w:rsidRDefault="002B31DD">
      <w:pPr>
        <w:jc w:val="left"/>
        <w:rPr>
          <w:b/>
          <w:bCs/>
          <w:color w:val="4F81BD" w:themeColor="accent1"/>
          <w:sz w:val="40"/>
          <w:szCs w:val="26"/>
        </w:rPr>
      </w:pPr>
      <w:r>
        <w:rPr>
          <w:b/>
        </w:rPr>
        <w:fldChar w:fldCharType="end"/>
      </w:r>
      <w:r w:rsidR="00022926" w:rsidRPr="00C12E10">
        <w:rPr>
          <w:b/>
        </w:rPr>
        <w:br w:type="page"/>
      </w:r>
    </w:p>
    <w:p w:rsidR="00022926" w:rsidRDefault="007D46DA" w:rsidP="00022926">
      <w:pPr>
        <w:pStyle w:val="Ttulo2"/>
      </w:pPr>
      <w:r>
        <w:lastRenderedPageBreak/>
        <w:t xml:space="preserve"> </w:t>
      </w:r>
      <w:bookmarkStart w:id="118" w:name="_Toc513807038"/>
      <w:r w:rsidR="00022926">
        <w:t>Código Fuente</w:t>
      </w:r>
      <w:bookmarkEnd w:id="118"/>
    </w:p>
    <w:p w:rsidR="00022926" w:rsidRDefault="00C12E10" w:rsidP="00022926">
      <w:r>
        <w:t xml:space="preserve">El código fuente tiene que ir dividido por paquetes y por archivos, con un formato que haga que resulte legible, tal y como se muestra a </w:t>
      </w:r>
      <w:r w:rsidR="00606501">
        <w:t>continuación</w:t>
      </w:r>
      <w:r>
        <w:t xml:space="preserve"> en este ejemplo</w:t>
      </w:r>
      <w:r w:rsidR="00BE4989">
        <w:t xml:space="preserve">. </w:t>
      </w:r>
      <w:r w:rsidR="002E5437">
        <w:t>En la mayoría de las ocasiones,</w:t>
      </w:r>
      <w:r w:rsidR="00BE4989">
        <w:t xml:space="preserve"> </w:t>
      </w:r>
      <w:r w:rsidR="002E5437">
        <w:t xml:space="preserve">es </w:t>
      </w:r>
      <w:r w:rsidR="00BE4989">
        <w:t xml:space="preserve">posible que no sea conveniente colocar la totalidad </w:t>
      </w:r>
      <w:r w:rsidR="002E5437">
        <w:t>del código fuente en esta sección, sino solo una parte, que contenga aquellas clases más significativas e importantes. En cualquier caso, conviene consultar al director del proyecto este aspecto.</w:t>
      </w:r>
      <w:r w:rsidR="00E00A5F">
        <w:t xml:space="preserve"> Para dar un formato al código apropiado, podemos probar a copiarlo directamente de nuestro editor y ver si el texto acarrea sus propiedades de estilo (no funcionará en todos los editores), o bien usar programas como </w:t>
      </w:r>
      <w:r w:rsidR="00E00A5F" w:rsidRPr="00E00A5F">
        <w:rPr>
          <w:i/>
        </w:rPr>
        <w:t>Scintilla</w:t>
      </w:r>
      <w:r w:rsidR="00E00A5F">
        <w:t xml:space="preserve"> (</w:t>
      </w:r>
      <w:r w:rsidR="00E00A5F" w:rsidRPr="00E00A5F">
        <w:rPr>
          <w:i/>
        </w:rPr>
        <w:t>Windows</w:t>
      </w:r>
      <w:r w:rsidR="00E00A5F">
        <w:t>) (</w:t>
      </w:r>
      <w:hyperlink r:id="rId223" w:history="1">
        <w:r w:rsidR="00E00A5F" w:rsidRPr="00B328C1">
          <w:rPr>
            <w:rStyle w:val="Hipervnculo"/>
          </w:rPr>
          <w:t>http://www.scintilla.org/</w:t>
        </w:r>
      </w:hyperlink>
      <w:r w:rsidR="00E00A5F">
        <w:t xml:space="preserve">) o el editor </w:t>
      </w:r>
      <w:r w:rsidR="00E00A5F" w:rsidRPr="00E00A5F">
        <w:rPr>
          <w:i/>
        </w:rPr>
        <w:t>Kate</w:t>
      </w:r>
      <w:r w:rsidR="00E00A5F">
        <w:t xml:space="preserve"> (para </w:t>
      </w:r>
      <w:r w:rsidR="00E00A5F" w:rsidRPr="00E00A5F">
        <w:rPr>
          <w:i/>
        </w:rPr>
        <w:t>KDE</w:t>
      </w:r>
      <w:r w:rsidR="00E00A5F">
        <w:t xml:space="preserve">, </w:t>
      </w:r>
      <w:r w:rsidR="00E00A5F" w:rsidRPr="00E00A5F">
        <w:rPr>
          <w:i/>
        </w:rPr>
        <w:t>Linux</w:t>
      </w:r>
      <w:r w:rsidR="00E00A5F">
        <w:t>) (</w:t>
      </w:r>
      <w:hyperlink r:id="rId224" w:history="1">
        <w:r w:rsidR="00E00A5F" w:rsidRPr="00B328C1">
          <w:rPr>
            <w:rStyle w:val="Hipervnculo"/>
          </w:rPr>
          <w:t>http://kate-editor.org/</w:t>
        </w:r>
      </w:hyperlink>
      <w:r w:rsidR="00E00A5F">
        <w:t>)</w:t>
      </w:r>
    </w:p>
    <w:p w:rsidR="00C12E10" w:rsidRDefault="00AE0170" w:rsidP="00606501">
      <w:pPr>
        <w:pStyle w:val="Ttulo3"/>
      </w:pPr>
      <w:bookmarkStart w:id="119" w:name="_Toc513807039"/>
      <w:r>
        <w:t>Funciones R</w:t>
      </w:r>
      <w:bookmarkEnd w:id="119"/>
    </w:p>
    <w:p w:rsidR="00C12E10" w:rsidRDefault="00AE0170" w:rsidP="00606501">
      <w:pPr>
        <w:pStyle w:val="Ttulo4"/>
      </w:pPr>
      <w:r>
        <w:t>Función “lematizador”</w:t>
      </w:r>
      <w:r w:rsidR="00606501">
        <w:t>:</w:t>
      </w:r>
    </w:p>
    <w:p w:rsidR="00D02996" w:rsidRPr="00D02996" w:rsidRDefault="00D02996" w:rsidP="00D02996">
      <w:pPr>
        <w:pStyle w:val="CdigoFuente"/>
        <w:rPr>
          <w:lang w:val="en-US"/>
        </w:rPr>
      </w:pPr>
      <w:r w:rsidRPr="00D02996">
        <w:rPr>
          <w:lang w:val="en-US"/>
        </w:rPr>
        <w:t>lematizador &lt;- function(word, all.words = FALSE, commonwords =  spcommonwors, dictionary = spdictionary, morphemes = spmorphemes, ...) {</w:t>
      </w:r>
    </w:p>
    <w:p w:rsidR="00D02996" w:rsidRPr="00D02996" w:rsidRDefault="00D02996" w:rsidP="00D02996">
      <w:pPr>
        <w:pStyle w:val="CdigoFuente"/>
        <w:rPr>
          <w:lang w:val="en-US"/>
        </w:rPr>
      </w:pPr>
    </w:p>
    <w:p w:rsidR="00D02996" w:rsidRPr="00D02996" w:rsidRDefault="00E9215F" w:rsidP="00D02996">
      <w:pPr>
        <w:pStyle w:val="CdigoFuente"/>
        <w:rPr>
          <w:lang w:val="en-US"/>
        </w:rPr>
      </w:pPr>
      <w:r>
        <w:rPr>
          <w:lang w:val="en-US"/>
        </w:rPr>
        <w:tab/>
      </w:r>
      <w:r w:rsidR="00D02996" w:rsidRPr="00D02996">
        <w:rPr>
          <w:lang w:val="en-US"/>
        </w:rPr>
        <w:t>word &lt;- tolower(as.character(word))</w:t>
      </w:r>
    </w:p>
    <w:p w:rsidR="00D02996" w:rsidRPr="00D02996" w:rsidRDefault="00E9215F" w:rsidP="00D02996">
      <w:pPr>
        <w:pStyle w:val="CdigoFuente"/>
        <w:rPr>
          <w:lang w:val="en-US"/>
        </w:rPr>
      </w:pPr>
      <w:r>
        <w:rPr>
          <w:lang w:val="en-US"/>
        </w:rPr>
        <w:tab/>
      </w:r>
      <w:r w:rsidR="00D02996" w:rsidRPr="00D02996">
        <w:rPr>
          <w:lang w:val="en-US"/>
        </w:rPr>
        <w:t>getcanonicalword &lt;- function(words, database, all.words = FALSE ) {</w:t>
      </w:r>
    </w:p>
    <w:p w:rsidR="00D02996" w:rsidRPr="00D02996" w:rsidRDefault="00E9215F" w:rsidP="00D02996">
      <w:pPr>
        <w:pStyle w:val="CdigoFuente"/>
        <w:ind w:firstLine="708"/>
        <w:rPr>
          <w:lang w:val="en-US"/>
        </w:rPr>
      </w:pPr>
      <w:r>
        <w:rPr>
          <w:lang w:val="en-US"/>
        </w:rPr>
        <w:tab/>
      </w:r>
      <w:r w:rsidR="00D02996" w:rsidRPr="00D02996">
        <w:rPr>
          <w:lang w:val="en-US"/>
        </w:rPr>
        <w:t>pos &lt;- fmatch(words, database$word )</w:t>
      </w:r>
    </w:p>
    <w:p w:rsidR="00D02996" w:rsidRDefault="00E9215F" w:rsidP="00D02996">
      <w:pPr>
        <w:pStyle w:val="CdigoFuente"/>
        <w:ind w:firstLine="708"/>
      </w:pPr>
      <w:r w:rsidRPr="00365D61">
        <w:rPr>
          <w:lang w:val="en-US"/>
        </w:rPr>
        <w:tab/>
      </w:r>
      <w:r w:rsidR="00D02996">
        <w:t>pos &lt;- pos[!is.na(pos)]</w:t>
      </w:r>
    </w:p>
    <w:p w:rsidR="00D02996" w:rsidRPr="00D02996" w:rsidRDefault="00E9215F" w:rsidP="00D02996">
      <w:pPr>
        <w:pStyle w:val="CdigoFuente"/>
        <w:ind w:firstLine="708"/>
        <w:rPr>
          <w:lang w:val="en-US"/>
        </w:rPr>
      </w:pPr>
      <w:r w:rsidRPr="00365D61">
        <w:tab/>
      </w:r>
      <w:r w:rsidR="00D02996" w:rsidRPr="00D02996">
        <w:rPr>
          <w:lang w:val="en-US"/>
        </w:rPr>
        <w:t>if(all.words ) database$canonical[pos]</w:t>
      </w:r>
    </w:p>
    <w:p w:rsidR="00D02996" w:rsidRPr="00D02996" w:rsidRDefault="00E9215F" w:rsidP="00D02996">
      <w:pPr>
        <w:pStyle w:val="CdigoFuente"/>
        <w:ind w:firstLine="708"/>
        <w:rPr>
          <w:lang w:val="en-US"/>
        </w:rPr>
      </w:pPr>
      <w:r>
        <w:rPr>
          <w:lang w:val="en-US"/>
        </w:rPr>
        <w:tab/>
      </w:r>
      <w:r w:rsidR="00D02996" w:rsidRPr="00D02996">
        <w:rPr>
          <w:lang w:val="en-US"/>
        </w:rPr>
        <w:t>else database$canonical[ pos[1] ]</w:t>
      </w:r>
    </w:p>
    <w:p w:rsidR="00D02996" w:rsidRDefault="00E9215F" w:rsidP="00D02996">
      <w:pPr>
        <w:pStyle w:val="CdigoFuente"/>
        <w:rPr>
          <w:lang w:val="en-US"/>
        </w:rPr>
      </w:pPr>
      <w:r>
        <w:rPr>
          <w:lang w:val="en-US"/>
        </w:rPr>
        <w:tab/>
      </w:r>
      <w:r w:rsidR="00D02996" w:rsidRPr="00D02996">
        <w:rPr>
          <w:lang w:val="en-US"/>
        </w:rPr>
        <w:t>}</w:t>
      </w:r>
    </w:p>
    <w:p w:rsidR="00D02996" w:rsidRPr="00D02996" w:rsidRDefault="00D02996" w:rsidP="00D02996">
      <w:pPr>
        <w:pStyle w:val="CdigoFuente"/>
        <w:rPr>
          <w:lang w:val="en-US"/>
        </w:rPr>
      </w:pPr>
    </w:p>
    <w:p w:rsidR="00D02996" w:rsidRPr="00D02996" w:rsidRDefault="00E9215F" w:rsidP="00D02996">
      <w:pPr>
        <w:pStyle w:val="CdigoFuente"/>
        <w:rPr>
          <w:lang w:val="en-US"/>
        </w:rPr>
      </w:pPr>
      <w:r>
        <w:rPr>
          <w:lang w:val="en-US"/>
        </w:rPr>
        <w:tab/>
      </w:r>
      <w:r w:rsidR="00D02996" w:rsidRPr="00D02996">
        <w:rPr>
          <w:lang w:val="en-US"/>
        </w:rPr>
        <w:t>canonical &lt;-  getcanonicalword(word, commonwords, all.words)</w:t>
      </w:r>
    </w:p>
    <w:p w:rsidR="00D02996" w:rsidRPr="00D02996" w:rsidRDefault="00E9215F" w:rsidP="00D02996">
      <w:pPr>
        <w:pStyle w:val="CdigoFuente"/>
        <w:rPr>
          <w:lang w:val="en-US"/>
        </w:rPr>
      </w:pPr>
      <w:r>
        <w:rPr>
          <w:lang w:val="en-US"/>
        </w:rPr>
        <w:tab/>
      </w:r>
      <w:r w:rsidR="00D02996" w:rsidRPr="00D02996">
        <w:rPr>
          <w:lang w:val="en-US"/>
        </w:rPr>
        <w:t>if(any(!is.na(canonical)) ) return(canonical)</w:t>
      </w:r>
    </w:p>
    <w:p w:rsidR="00D02996" w:rsidRPr="00D02996" w:rsidRDefault="00D02996" w:rsidP="00D02996">
      <w:pPr>
        <w:pStyle w:val="CdigoFuente"/>
        <w:rPr>
          <w:lang w:val="en-US"/>
        </w:rPr>
      </w:pPr>
    </w:p>
    <w:p w:rsidR="00D02996" w:rsidRPr="00D02996" w:rsidRDefault="00E9215F" w:rsidP="00D02996">
      <w:pPr>
        <w:pStyle w:val="CdigoFuente"/>
        <w:rPr>
          <w:lang w:val="en-US"/>
        </w:rPr>
      </w:pPr>
      <w:r>
        <w:rPr>
          <w:lang w:val="en-US"/>
        </w:rPr>
        <w:tab/>
      </w:r>
      <w:r w:rsidR="00D02996" w:rsidRPr="00D02996">
        <w:rPr>
          <w:lang w:val="en-US"/>
        </w:rPr>
        <w:t>canonical &lt;-  getcanonicalword(word, dictionary, all.words)</w:t>
      </w:r>
    </w:p>
    <w:p w:rsidR="00D02996" w:rsidRPr="00D02996" w:rsidRDefault="00E9215F" w:rsidP="00D02996">
      <w:pPr>
        <w:pStyle w:val="CdigoFuente"/>
        <w:rPr>
          <w:lang w:val="en-US"/>
        </w:rPr>
      </w:pPr>
      <w:r>
        <w:rPr>
          <w:lang w:val="en-US"/>
        </w:rPr>
        <w:tab/>
      </w:r>
      <w:r w:rsidR="00D02996" w:rsidRPr="00D02996">
        <w:rPr>
          <w:lang w:val="en-US"/>
        </w:rPr>
        <w:t>if(any(!is.na(canonical)) ) return(canonical)</w:t>
      </w:r>
    </w:p>
    <w:p w:rsidR="00D02996" w:rsidRPr="00D02996" w:rsidRDefault="00E9215F" w:rsidP="00D02996">
      <w:pPr>
        <w:pStyle w:val="CdigoFuente"/>
        <w:rPr>
          <w:lang w:val="en-US"/>
        </w:rPr>
      </w:pPr>
      <w:r>
        <w:rPr>
          <w:lang w:val="en-US"/>
        </w:rPr>
        <w:tab/>
      </w:r>
      <w:r w:rsidR="00D02996" w:rsidRPr="00D02996">
        <w:rPr>
          <w:lang w:val="en-US"/>
        </w:rPr>
        <w:t>nch &lt;- nchar(word)</w:t>
      </w:r>
    </w:p>
    <w:p w:rsidR="00D02996" w:rsidRPr="00D02996" w:rsidRDefault="00D02996" w:rsidP="00D02996">
      <w:pPr>
        <w:pStyle w:val="CdigoFuente"/>
        <w:rPr>
          <w:lang w:val="en-US"/>
        </w:rPr>
      </w:pPr>
    </w:p>
    <w:p w:rsidR="00D02996" w:rsidRPr="00D02996" w:rsidRDefault="00E9215F" w:rsidP="00D02996">
      <w:pPr>
        <w:pStyle w:val="CdigoFuente"/>
        <w:rPr>
          <w:lang w:val="en-US"/>
        </w:rPr>
      </w:pPr>
      <w:r>
        <w:rPr>
          <w:lang w:val="en-US"/>
        </w:rPr>
        <w:tab/>
      </w:r>
      <w:r w:rsidR="00D02996" w:rsidRPr="00D02996">
        <w:rPr>
          <w:lang w:val="en-US"/>
        </w:rPr>
        <w:t>listroots &lt;- lapply(1:(nch-1), function(i, word, nch) {</w:t>
      </w:r>
    </w:p>
    <w:p w:rsidR="00D02996" w:rsidRPr="00D02996" w:rsidRDefault="00E9215F" w:rsidP="00D02996">
      <w:pPr>
        <w:pStyle w:val="CdigoFuente"/>
        <w:ind w:firstLine="708"/>
        <w:rPr>
          <w:lang w:val="en-US"/>
        </w:rPr>
      </w:pPr>
      <w:r>
        <w:rPr>
          <w:lang w:val="en-US"/>
        </w:rPr>
        <w:tab/>
      </w:r>
      <w:r w:rsidR="00D02996" w:rsidRPr="00D02996">
        <w:rPr>
          <w:lang w:val="en-US"/>
        </w:rPr>
        <w:t>root &lt;- substring(word,1,i)</w:t>
      </w:r>
    </w:p>
    <w:p w:rsidR="00D02996" w:rsidRPr="00D02996" w:rsidRDefault="00E9215F" w:rsidP="00D02996">
      <w:pPr>
        <w:pStyle w:val="CdigoFuente"/>
        <w:ind w:firstLine="708"/>
        <w:rPr>
          <w:lang w:val="en-US"/>
        </w:rPr>
      </w:pPr>
      <w:r>
        <w:rPr>
          <w:lang w:val="en-US"/>
        </w:rPr>
        <w:tab/>
      </w:r>
      <w:r w:rsidR="00D02996" w:rsidRPr="00D02996">
        <w:rPr>
          <w:lang w:val="en-US"/>
        </w:rPr>
        <w:t>desinence &lt;- substring(word,i+1,nch)</w:t>
      </w:r>
    </w:p>
    <w:p w:rsidR="00D02996" w:rsidRPr="00D02996" w:rsidRDefault="00E9215F" w:rsidP="00D02996">
      <w:pPr>
        <w:pStyle w:val="CdigoFuente"/>
        <w:ind w:firstLine="708"/>
        <w:rPr>
          <w:lang w:val="en-US"/>
        </w:rPr>
      </w:pPr>
      <w:r>
        <w:rPr>
          <w:lang w:val="en-US"/>
        </w:rPr>
        <w:tab/>
      </w:r>
      <w:r w:rsidR="00D02996" w:rsidRPr="00D02996">
        <w:rPr>
          <w:lang w:val="en-US"/>
        </w:rPr>
        <w:t>c(root, desinence)</w:t>
      </w:r>
    </w:p>
    <w:p w:rsidR="00D02996" w:rsidRDefault="00E9215F" w:rsidP="00D02996">
      <w:pPr>
        <w:pStyle w:val="CdigoFuente"/>
        <w:rPr>
          <w:lang w:val="en-US"/>
        </w:rPr>
      </w:pPr>
      <w:r>
        <w:rPr>
          <w:lang w:val="en-US"/>
        </w:rPr>
        <w:tab/>
      </w:r>
      <w:r w:rsidR="00D02996" w:rsidRPr="00D02996">
        <w:rPr>
          <w:lang w:val="en-US"/>
        </w:rPr>
        <w:t>}, word,nch)</w:t>
      </w:r>
    </w:p>
    <w:p w:rsidR="00D02996" w:rsidRPr="00D02996" w:rsidRDefault="00D02996" w:rsidP="00D02996">
      <w:pPr>
        <w:pStyle w:val="CdigoFuente"/>
        <w:rPr>
          <w:lang w:val="en-US"/>
        </w:rPr>
      </w:pPr>
    </w:p>
    <w:p w:rsidR="00D02996" w:rsidRPr="00D02996" w:rsidRDefault="00E9215F" w:rsidP="00D02996">
      <w:pPr>
        <w:pStyle w:val="CdigoFuente"/>
        <w:rPr>
          <w:lang w:val="en-US"/>
        </w:rPr>
      </w:pPr>
      <w:r>
        <w:rPr>
          <w:lang w:val="en-US"/>
        </w:rPr>
        <w:tab/>
      </w:r>
      <w:r w:rsidR="00D02996" w:rsidRPr="00D02996">
        <w:rPr>
          <w:lang w:val="en-US"/>
        </w:rPr>
        <w:t>listroots &lt;- as.data.frame(do.call(rbind, listroots))</w:t>
      </w:r>
    </w:p>
    <w:p w:rsidR="00D02996" w:rsidRPr="00D02996" w:rsidRDefault="00E9215F" w:rsidP="00D02996">
      <w:pPr>
        <w:pStyle w:val="CdigoFuente"/>
        <w:rPr>
          <w:lang w:val="en-US"/>
        </w:rPr>
      </w:pPr>
      <w:r>
        <w:rPr>
          <w:lang w:val="en-US"/>
        </w:rPr>
        <w:tab/>
      </w:r>
      <w:r w:rsidR="00D02996" w:rsidRPr="00D02996">
        <w:rPr>
          <w:lang w:val="en-US"/>
        </w:rPr>
        <w:t>names(listroots) &lt;- c("root","desinence")</w:t>
      </w:r>
    </w:p>
    <w:p w:rsidR="00D02996" w:rsidRPr="00D02996" w:rsidRDefault="00D02996" w:rsidP="00D02996">
      <w:pPr>
        <w:pStyle w:val="CdigoFuente"/>
        <w:rPr>
          <w:lang w:val="en-US"/>
        </w:rPr>
      </w:pPr>
    </w:p>
    <w:p w:rsidR="00D02996" w:rsidRPr="00D02996" w:rsidRDefault="00D02996" w:rsidP="00D02996">
      <w:pPr>
        <w:pStyle w:val="CdigoFuente"/>
        <w:ind w:firstLine="708"/>
        <w:rPr>
          <w:lang w:val="en-US"/>
        </w:rPr>
      </w:pPr>
      <w:r w:rsidRPr="00D02996">
        <w:rPr>
          <w:lang w:val="en-US"/>
        </w:rPr>
        <w:t>getderivational &lt;- function(x, mylist) {</w:t>
      </w:r>
    </w:p>
    <w:p w:rsidR="00D02996" w:rsidRPr="00D02996" w:rsidRDefault="00D02996" w:rsidP="00D02996">
      <w:pPr>
        <w:pStyle w:val="CdigoFuente"/>
        <w:ind w:firstLine="1416"/>
        <w:rPr>
          <w:lang w:val="en-US"/>
        </w:rPr>
      </w:pPr>
      <w:r w:rsidRPr="00D02996">
        <w:rPr>
          <w:lang w:val="en-US"/>
        </w:rPr>
        <w:t>pos &lt;- fmatch(x, names(mylist))</w:t>
      </w:r>
    </w:p>
    <w:p w:rsidR="00D02996" w:rsidRPr="00D02996" w:rsidRDefault="00D02996" w:rsidP="00D02996">
      <w:pPr>
        <w:pStyle w:val="CdigoFuente"/>
        <w:ind w:firstLine="708"/>
        <w:rPr>
          <w:lang w:val="en-US"/>
        </w:rPr>
      </w:pPr>
      <w:r>
        <w:rPr>
          <w:lang w:val="en-US"/>
        </w:rPr>
        <w:tab/>
      </w:r>
      <w:r w:rsidRPr="00D02996">
        <w:rPr>
          <w:lang w:val="en-US"/>
        </w:rPr>
        <w:t>tmp &lt;- mylist[[pos]]</w:t>
      </w:r>
    </w:p>
    <w:p w:rsidR="00D02996" w:rsidRPr="00D02996" w:rsidRDefault="00D02996" w:rsidP="00D02996">
      <w:pPr>
        <w:pStyle w:val="CdigoFuente"/>
        <w:ind w:firstLine="708"/>
        <w:rPr>
          <w:lang w:val="en-US"/>
        </w:rPr>
      </w:pPr>
      <w:r>
        <w:rPr>
          <w:lang w:val="en-US"/>
        </w:rPr>
        <w:tab/>
      </w:r>
      <w:r w:rsidRPr="00D02996">
        <w:rPr>
          <w:lang w:val="en-US"/>
        </w:rPr>
        <w:t>if(is.null(tmp) ) {NA}</w:t>
      </w:r>
    </w:p>
    <w:p w:rsidR="00D02996" w:rsidRDefault="00D02996" w:rsidP="00D02996">
      <w:pPr>
        <w:pStyle w:val="CdigoFuente"/>
        <w:ind w:firstLine="708"/>
        <w:rPr>
          <w:lang w:val="en-US"/>
        </w:rPr>
      </w:pPr>
      <w:r>
        <w:rPr>
          <w:lang w:val="en-US"/>
        </w:rPr>
        <w:tab/>
      </w:r>
      <w:r w:rsidRPr="00D02996">
        <w:rPr>
          <w:lang w:val="en-US"/>
        </w:rPr>
        <w:t>else {tmp}</w:t>
      </w:r>
    </w:p>
    <w:p w:rsidR="00D02996" w:rsidRDefault="00D02996" w:rsidP="00D02996">
      <w:pPr>
        <w:pStyle w:val="CdigoFuente"/>
        <w:ind w:firstLine="708"/>
        <w:rPr>
          <w:lang w:val="en-US"/>
        </w:rPr>
      </w:pPr>
      <w:r w:rsidRPr="00D02996">
        <w:rPr>
          <w:lang w:val="en-US"/>
        </w:rPr>
        <w:t>}</w:t>
      </w:r>
    </w:p>
    <w:p w:rsidR="00D02996" w:rsidRPr="00D02996" w:rsidRDefault="00D02996" w:rsidP="00D02996">
      <w:pPr>
        <w:pStyle w:val="CdigoFuente"/>
        <w:rPr>
          <w:lang w:val="en-US"/>
        </w:rPr>
      </w:pPr>
    </w:p>
    <w:p w:rsidR="00D02996" w:rsidRPr="00D02996" w:rsidRDefault="00D02996" w:rsidP="00D02996">
      <w:pPr>
        <w:pStyle w:val="CdigoFuente"/>
        <w:ind w:firstLine="708"/>
        <w:rPr>
          <w:lang w:val="en-US"/>
        </w:rPr>
      </w:pPr>
      <w:r w:rsidRPr="00D02996">
        <w:rPr>
          <w:lang w:val="en-US"/>
        </w:rPr>
        <w:t xml:space="preserve">derivational &lt;- lapply(as.character(listroots$desinence), getderivational , </w:t>
      </w:r>
      <w:r>
        <w:rPr>
          <w:lang w:val="en-US"/>
        </w:rPr>
        <w:tab/>
      </w:r>
      <w:r w:rsidR="00AE0170">
        <w:rPr>
          <w:lang w:val="en-US"/>
        </w:rPr>
        <w:tab/>
      </w:r>
      <w:r w:rsidR="00AE0170">
        <w:rPr>
          <w:lang w:val="en-US"/>
        </w:rPr>
        <w:tab/>
      </w:r>
      <w:r w:rsidRPr="00D02996">
        <w:rPr>
          <w:lang w:val="en-US"/>
        </w:rPr>
        <w:t>spmorphemes)</w:t>
      </w:r>
    </w:p>
    <w:p w:rsidR="00D02996" w:rsidRPr="00D02996" w:rsidRDefault="00D02996" w:rsidP="00D02996">
      <w:pPr>
        <w:pStyle w:val="CdigoFuente"/>
        <w:ind w:firstLine="708"/>
        <w:rPr>
          <w:lang w:val="en-US"/>
        </w:rPr>
      </w:pPr>
      <w:r w:rsidRPr="00D02996">
        <w:rPr>
          <w:lang w:val="en-US"/>
        </w:rPr>
        <w:t>names(derivational) &lt;- listroots$root</w:t>
      </w:r>
    </w:p>
    <w:p w:rsidR="00D02996" w:rsidRPr="00D02996" w:rsidRDefault="00D02996" w:rsidP="00D02996">
      <w:pPr>
        <w:pStyle w:val="CdigoFuente"/>
        <w:rPr>
          <w:lang w:val="en-US"/>
        </w:rPr>
      </w:pPr>
    </w:p>
    <w:p w:rsidR="00D02996" w:rsidRPr="00D02996" w:rsidRDefault="00D02996" w:rsidP="00D02996">
      <w:pPr>
        <w:pStyle w:val="CdigoFuente"/>
        <w:ind w:firstLine="708"/>
        <w:rPr>
          <w:lang w:val="en-US"/>
        </w:rPr>
      </w:pPr>
      <w:r w:rsidRPr="00D02996">
        <w:rPr>
          <w:lang w:val="en-US"/>
        </w:rPr>
        <w:t>possiblewords &lt;-  (unlist(lapply(names(deri</w:t>
      </w:r>
      <w:r>
        <w:rPr>
          <w:lang w:val="en-US"/>
        </w:rPr>
        <w:t xml:space="preserve">vational), function(x) paste(x,                                    </w:t>
      </w:r>
      <w:r w:rsidR="00E9215F">
        <w:rPr>
          <w:lang w:val="en-US"/>
        </w:rPr>
        <w:tab/>
      </w:r>
      <w:r w:rsidR="00AE0170">
        <w:rPr>
          <w:lang w:val="en-US"/>
        </w:rPr>
        <w:tab/>
      </w:r>
      <w:r w:rsidRPr="00D02996">
        <w:rPr>
          <w:lang w:val="en-US"/>
        </w:rPr>
        <w:t>derivational[[x]], sep=""))))</w:t>
      </w:r>
    </w:p>
    <w:p w:rsidR="00D02996" w:rsidRPr="00D02996" w:rsidRDefault="00D02996" w:rsidP="00D02996">
      <w:pPr>
        <w:pStyle w:val="CdigoFuente"/>
        <w:ind w:firstLine="708"/>
        <w:rPr>
          <w:lang w:val="en-US"/>
        </w:rPr>
      </w:pPr>
      <w:r w:rsidRPr="00D02996">
        <w:rPr>
          <w:lang w:val="en-US"/>
        </w:rPr>
        <w:t>possiblewords &lt;- possiblewords[ !duplicated(possiblewords)]</w:t>
      </w:r>
    </w:p>
    <w:p w:rsidR="00D02996" w:rsidRPr="00D02996" w:rsidRDefault="00D02996" w:rsidP="00D02996">
      <w:pPr>
        <w:pStyle w:val="CdigoFuente"/>
        <w:rPr>
          <w:lang w:val="en-US"/>
        </w:rPr>
      </w:pPr>
    </w:p>
    <w:p w:rsidR="00D02996" w:rsidRPr="00D02996" w:rsidRDefault="00D02996" w:rsidP="00D02996">
      <w:pPr>
        <w:pStyle w:val="CdigoFuente"/>
        <w:ind w:firstLine="708"/>
        <w:rPr>
          <w:lang w:val="en-US"/>
        </w:rPr>
      </w:pPr>
      <w:r w:rsidRPr="00D02996">
        <w:rPr>
          <w:lang w:val="en-US"/>
        </w:rPr>
        <w:t>canonical &lt;- getcanonicalword(possiblewords, dictionary, all.words )</w:t>
      </w:r>
    </w:p>
    <w:p w:rsidR="00D02996" w:rsidRPr="00D02996" w:rsidRDefault="00D02996" w:rsidP="00D02996">
      <w:pPr>
        <w:pStyle w:val="CdigoFuente"/>
        <w:ind w:firstLine="708"/>
        <w:rPr>
          <w:lang w:val="en-US"/>
        </w:rPr>
      </w:pPr>
      <w:r w:rsidRPr="00D02996">
        <w:rPr>
          <w:lang w:val="en-US"/>
        </w:rPr>
        <w:t>if( any(!is.na(canonical)) ) return(canonical[!is.na(canonical)])</w:t>
      </w:r>
    </w:p>
    <w:p w:rsidR="00D02996" w:rsidRPr="00D02996" w:rsidRDefault="00D02996" w:rsidP="00D02996">
      <w:pPr>
        <w:pStyle w:val="CdigoFuente"/>
        <w:ind w:firstLine="708"/>
        <w:rPr>
          <w:lang w:val="en-US"/>
        </w:rPr>
      </w:pPr>
      <w:r w:rsidRPr="00D02996">
        <w:rPr>
          <w:lang w:val="en-US"/>
        </w:rPr>
        <w:t>return(NA)</w:t>
      </w:r>
    </w:p>
    <w:p w:rsidR="00606501" w:rsidRPr="00D02996" w:rsidRDefault="00D02996" w:rsidP="00D02996">
      <w:pPr>
        <w:pStyle w:val="CdigoFuente"/>
        <w:rPr>
          <w:lang w:val="en-US"/>
        </w:rPr>
      </w:pPr>
      <w:r w:rsidRPr="00D02996">
        <w:rPr>
          <w:lang w:val="en-US"/>
        </w:rPr>
        <w:t>}</w:t>
      </w:r>
    </w:p>
    <w:p w:rsidR="00D02996" w:rsidRDefault="00D02996">
      <w:pPr>
        <w:jc w:val="left"/>
      </w:pPr>
    </w:p>
    <w:p w:rsidR="00D02996" w:rsidRDefault="00AE0170" w:rsidP="00AE0170">
      <w:pPr>
        <w:pStyle w:val="Ttulo4"/>
      </w:pPr>
      <w:r>
        <w:lastRenderedPageBreak/>
        <w:t>Función “lematizadorGPAL”:</w:t>
      </w:r>
    </w:p>
    <w:bookmarkStart w:id="120" w:name="_MON_1587395649"/>
    <w:bookmarkEnd w:id="120"/>
    <w:p w:rsidR="00754C1C" w:rsidRDefault="00AE0170">
      <w:pPr>
        <w:jc w:val="left"/>
      </w:pPr>
      <w:r>
        <w:object w:dxaOrig="8504" w:dyaOrig="8641">
          <v:shape id="_x0000_i1043" type="#_x0000_t75" style="width:425.25pt;height:6in" o:ole="">
            <v:imagedata r:id="rId225" o:title=""/>
          </v:shape>
          <o:OLEObject Type="Embed" ProgID="Word.OpenDocumentText.12" ShapeID="_x0000_i1043" DrawAspect="Content" ObjectID="_1587561964" r:id="rId226"/>
        </w:object>
      </w:r>
    </w:p>
    <w:p w:rsidR="00022926" w:rsidRDefault="00022926" w:rsidP="00022926"/>
    <w:p w:rsidR="00606501" w:rsidRDefault="00420511" w:rsidP="00AE0170">
      <w:pPr>
        <w:pStyle w:val="Ttulo4"/>
      </w:pPr>
      <w:r>
        <w:lastRenderedPageBreak/>
        <w:t>Función “stemCustom”:</w:t>
      </w:r>
    </w:p>
    <w:bookmarkStart w:id="121" w:name="_MON_1587396467"/>
    <w:bookmarkEnd w:id="121"/>
    <w:p w:rsidR="00420511" w:rsidRPr="00420511" w:rsidRDefault="00AE7855" w:rsidP="00420511">
      <w:r>
        <w:object w:dxaOrig="8504" w:dyaOrig="9121">
          <v:shape id="_x0000_i1044" type="#_x0000_t75" style="width:425.25pt;height:456pt" o:ole="">
            <v:imagedata r:id="rId227" o:title=""/>
          </v:shape>
          <o:OLEObject Type="Embed" ProgID="Word.OpenDocumentText.12" ShapeID="_x0000_i1044" DrawAspect="Content" ObjectID="_1587561965" r:id="rId228"/>
        </w:object>
      </w:r>
    </w:p>
    <w:p w:rsidR="00420511" w:rsidRDefault="00AE7855" w:rsidP="00AE7855">
      <w:pPr>
        <w:pStyle w:val="Ttulo4"/>
      </w:pPr>
      <w:r>
        <w:lastRenderedPageBreak/>
        <w:t>Carga de cartas y limpieza del corpus</w:t>
      </w:r>
    </w:p>
    <w:bookmarkStart w:id="122" w:name="_MON_1587396583"/>
    <w:bookmarkEnd w:id="122"/>
    <w:p w:rsidR="00AE7855" w:rsidRPr="00AE7855" w:rsidRDefault="00AE7855" w:rsidP="00AE7855">
      <w:r>
        <w:object w:dxaOrig="8504" w:dyaOrig="6361">
          <v:shape id="_x0000_i1045" type="#_x0000_t75" style="width:425.25pt;height:318pt" o:ole="">
            <v:imagedata r:id="rId229" o:title=""/>
          </v:shape>
          <o:OLEObject Type="Embed" ProgID="Word.OpenDocumentText.12" ShapeID="_x0000_i1045" DrawAspect="Content" ObjectID="_1587561966" r:id="rId230"/>
        </w:object>
      </w:r>
    </w:p>
    <w:sectPr w:rsidR="00AE7855" w:rsidRPr="00AE7855" w:rsidSect="00BA43AB">
      <w:type w:val="continuous"/>
      <w:pgSz w:w="11906" w:h="16838" w:code="9"/>
      <w:pgMar w:top="1134" w:right="1134" w:bottom="1134" w:left="1134" w:header="567" w:footer="567" w:gutter="1134"/>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95661" w:rsidRDefault="00895661" w:rsidP="00B07406">
      <w:pPr>
        <w:spacing w:after="0" w:line="240" w:lineRule="auto"/>
      </w:pPr>
      <w:r>
        <w:separator/>
      </w:r>
    </w:p>
  </w:endnote>
  <w:endnote w:type="continuationSeparator" w:id="0">
    <w:p w:rsidR="00895661" w:rsidRDefault="00895661" w:rsidP="00B074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Verdana">
    <w:panose1 w:val="020B0604030504040204"/>
    <w:charset w:val="00"/>
    <w:family w:val="swiss"/>
    <w:pitch w:val="variable"/>
    <w:sig w:usb0="A10006FF" w:usb1="4000205B" w:usb2="00000010" w:usb3="00000000" w:csb0="0000019F" w:csb1="00000000"/>
  </w:font>
  <w:font w:name="'Courier New'">
    <w:altName w:val="Times New Roman"/>
    <w:panose1 w:val="00000000000000000000"/>
    <w:charset w:val="00"/>
    <w:family w:val="roman"/>
    <w:notTrueType/>
    <w:pitch w:val="default"/>
  </w:font>
  <w:font w:name="Segoe UI Symbol">
    <w:panose1 w:val="020B0502040204020203"/>
    <w:charset w:val="00"/>
    <w:family w:val="swiss"/>
    <w:pitch w:val="variable"/>
    <w:sig w:usb0="8000006F" w:usb1="1200FBEF" w:usb2="0064C000" w:usb3="00000000" w:csb0="00000001" w:csb1="00000000"/>
  </w:font>
  <w:font w:name="Arial Black">
    <w:panose1 w:val="020B0A04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top w:w="72" w:type="dxa"/>
        <w:left w:w="115" w:type="dxa"/>
        <w:bottom w:w="72" w:type="dxa"/>
        <w:right w:w="115" w:type="dxa"/>
      </w:tblCellMar>
      <w:tblLook w:val="04A0" w:firstRow="1" w:lastRow="0" w:firstColumn="1" w:lastColumn="0" w:noHBand="0" w:noVBand="1"/>
    </w:tblPr>
    <w:tblGrid>
      <w:gridCol w:w="7861"/>
      <w:gridCol w:w="873"/>
    </w:tblGrid>
    <w:tr w:rsidR="00A76CC1">
      <w:tc>
        <w:tcPr>
          <w:tcW w:w="4500" w:type="pct"/>
          <w:tcBorders>
            <w:top w:val="single" w:sz="4" w:space="0" w:color="000000" w:themeColor="text1"/>
          </w:tcBorders>
        </w:tcPr>
        <w:p w:rsidR="00A76CC1" w:rsidRDefault="00895661" w:rsidP="00A30F9D">
          <w:pPr>
            <w:pStyle w:val="Piedepgina"/>
            <w:jc w:val="right"/>
          </w:pPr>
          <w:sdt>
            <w:sdtPr>
              <w:alias w:val="Organización"/>
              <w:id w:val="11342259"/>
              <w:placeholder>
                <w:docPart w:val="08E4B4B6EB644496859946D20FF70EBF"/>
              </w:placeholder>
              <w:dataBinding w:prefixMappings="xmlns:ns0='http://schemas.openxmlformats.org/officeDocument/2006/extended-properties'" w:xpath="/ns0:Properties[1]/ns0:Company[1]" w:storeItemID="{6668398D-A668-4E3E-A5EB-62B293D839F1}"/>
              <w:text/>
            </w:sdtPr>
            <w:sdtEndPr/>
            <w:sdtContent>
              <w:r w:rsidR="00A76CC1">
                <w:t>Escuela de Ingeniería Informática - Universidad de Oviedo</w:t>
              </w:r>
            </w:sdtContent>
          </w:sdt>
          <w:r w:rsidR="00A76CC1">
            <w:t xml:space="preserve"> |</w:t>
          </w:r>
          <w:r w:rsidR="00A76CC1" w:rsidRPr="0056742A">
            <w:t xml:space="preserve"> </w:t>
          </w:r>
          <w:sdt>
            <w:sdtPr>
              <w:rPr>
                <w:i/>
              </w:rPr>
              <w:alias w:val="Autor"/>
              <w:id w:val="11342260"/>
              <w:placeholder>
                <w:docPart w:val="DB21F5E009264750B403392CF7D5BE22"/>
              </w:placeholder>
              <w:dataBinding w:prefixMappings="xmlns:ns0='http://purl.org/dc/elements/1.1/' xmlns:ns1='http://schemas.openxmlformats.org/package/2006/metadata/core-properties' " w:xpath="/ns1:coreProperties[1]/ns0:creator[1]" w:storeItemID="{6C3C8BC8-F283-45AE-878A-BAB7291924A1}"/>
              <w:text/>
            </w:sdtPr>
            <w:sdtEndPr/>
            <w:sdtContent>
              <w:r w:rsidR="00A76CC1">
                <w:rPr>
                  <w:i/>
                </w:rPr>
                <w:t>Oriol Invernón Llaneza</w:t>
              </w:r>
            </w:sdtContent>
          </w:sdt>
        </w:p>
      </w:tc>
      <w:tc>
        <w:tcPr>
          <w:tcW w:w="500" w:type="pct"/>
          <w:tcBorders>
            <w:top w:val="single" w:sz="4" w:space="0" w:color="C0504D" w:themeColor="accent2"/>
          </w:tcBorders>
          <w:shd w:val="clear" w:color="auto" w:fill="943634" w:themeFill="accent2" w:themeFillShade="BF"/>
        </w:tcPr>
        <w:p w:rsidR="00A76CC1" w:rsidRDefault="00A76CC1">
          <w:pPr>
            <w:pStyle w:val="Encabezado"/>
            <w:rPr>
              <w:color w:val="FFFFFF" w:themeColor="background1"/>
            </w:rPr>
          </w:pPr>
          <w:r>
            <w:fldChar w:fldCharType="begin"/>
          </w:r>
          <w:r>
            <w:instrText xml:space="preserve"> PAGE   \* MERGEFORMAT </w:instrText>
          </w:r>
          <w:r>
            <w:fldChar w:fldCharType="separate"/>
          </w:r>
          <w:r w:rsidRPr="00386045">
            <w:rPr>
              <w:noProof/>
              <w:color w:val="FFFFFF" w:themeColor="background1"/>
            </w:rPr>
            <w:t>2</w:t>
          </w:r>
          <w:r>
            <w:rPr>
              <w:noProof/>
              <w:color w:val="FFFFFF" w:themeColor="background1"/>
            </w:rPr>
            <w:fldChar w:fldCharType="end"/>
          </w:r>
        </w:p>
      </w:tc>
    </w:tr>
  </w:tbl>
  <w:p w:rsidR="00A76CC1" w:rsidRDefault="00A76CC1">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top w:w="72" w:type="dxa"/>
        <w:left w:w="115" w:type="dxa"/>
        <w:bottom w:w="72" w:type="dxa"/>
        <w:right w:w="115" w:type="dxa"/>
      </w:tblCellMar>
      <w:tblLook w:val="04A0" w:firstRow="1" w:lastRow="0" w:firstColumn="1" w:lastColumn="0" w:noHBand="0" w:noVBand="1"/>
    </w:tblPr>
    <w:tblGrid>
      <w:gridCol w:w="873"/>
      <w:gridCol w:w="7861"/>
    </w:tblGrid>
    <w:tr w:rsidR="00A76CC1">
      <w:tc>
        <w:tcPr>
          <w:tcW w:w="500" w:type="pct"/>
          <w:tcBorders>
            <w:top w:val="single" w:sz="4" w:space="0" w:color="943634" w:themeColor="accent2" w:themeShade="BF"/>
          </w:tcBorders>
          <w:shd w:val="clear" w:color="auto" w:fill="943634" w:themeFill="accent2" w:themeFillShade="BF"/>
        </w:tcPr>
        <w:p w:rsidR="00A76CC1" w:rsidRDefault="00A76CC1">
          <w:pPr>
            <w:pStyle w:val="Piedepgina"/>
            <w:jc w:val="right"/>
            <w:rPr>
              <w:b/>
              <w:color w:val="FFFFFF" w:themeColor="background1"/>
            </w:rPr>
          </w:pPr>
          <w:r>
            <w:fldChar w:fldCharType="begin"/>
          </w:r>
          <w:r>
            <w:instrText xml:space="preserve"> PAGE   \* MERGEFORMAT </w:instrText>
          </w:r>
          <w:r>
            <w:fldChar w:fldCharType="separate"/>
          </w:r>
          <w:r w:rsidRPr="00BA43AB">
            <w:rPr>
              <w:noProof/>
              <w:color w:val="FFFFFF" w:themeColor="background1"/>
            </w:rPr>
            <w:t>58</w:t>
          </w:r>
          <w:r>
            <w:rPr>
              <w:noProof/>
              <w:color w:val="FFFFFF" w:themeColor="background1"/>
            </w:rPr>
            <w:fldChar w:fldCharType="end"/>
          </w:r>
        </w:p>
      </w:tc>
      <w:tc>
        <w:tcPr>
          <w:tcW w:w="4500" w:type="pct"/>
          <w:tcBorders>
            <w:top w:val="single" w:sz="4" w:space="0" w:color="auto"/>
          </w:tcBorders>
        </w:tcPr>
        <w:p w:rsidR="00A76CC1" w:rsidRDefault="00895661">
          <w:pPr>
            <w:pStyle w:val="Piedepgina"/>
          </w:pPr>
          <w:sdt>
            <w:sdtPr>
              <w:rPr>
                <w:i/>
              </w:rPr>
              <w:alias w:val="Autor"/>
              <w:id w:val="11342286"/>
              <w:placeholder>
                <w:docPart w:val="E3E3E05303E646D7B646A51D9FA1ECB9"/>
              </w:placeholder>
              <w:dataBinding w:prefixMappings="xmlns:ns0='http://purl.org/dc/elements/1.1/' xmlns:ns1='http://schemas.openxmlformats.org/package/2006/metadata/core-properties' " w:xpath="/ns1:coreProperties[1]/ns0:creator[1]" w:storeItemID="{6C3C8BC8-F283-45AE-878A-BAB7291924A1}"/>
              <w:text/>
            </w:sdtPr>
            <w:sdtEndPr/>
            <w:sdtContent>
              <w:r w:rsidR="00A76CC1">
                <w:rPr>
                  <w:i/>
                </w:rPr>
                <w:t>Oriol Invernón Llaneza</w:t>
              </w:r>
            </w:sdtContent>
          </w:sdt>
          <w:r w:rsidR="00A76CC1">
            <w:t xml:space="preserve"> | </w:t>
          </w:r>
          <w:sdt>
            <w:sdtPr>
              <w:alias w:val="Organización"/>
              <w:id w:val="11342287"/>
              <w:placeholder>
                <w:docPart w:val="3144D312D12941138A2D00055138BADB"/>
              </w:placeholder>
              <w:dataBinding w:prefixMappings="xmlns:ns0='http://schemas.openxmlformats.org/officeDocument/2006/extended-properties'" w:xpath="/ns0:Properties[1]/ns0:Company[1]" w:storeItemID="{6668398D-A668-4E3E-A5EB-62B293D839F1}"/>
              <w:text/>
            </w:sdtPr>
            <w:sdtEndPr/>
            <w:sdtContent>
              <w:r w:rsidR="00A76CC1">
                <w:t>Escuela de Ingeniería Informática - Universidad de Oviedo</w:t>
              </w:r>
            </w:sdtContent>
          </w:sdt>
        </w:p>
      </w:tc>
    </w:tr>
  </w:tbl>
  <w:p w:rsidR="00A76CC1" w:rsidRDefault="00A76CC1">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top w:w="72" w:type="dxa"/>
        <w:left w:w="115" w:type="dxa"/>
        <w:bottom w:w="72" w:type="dxa"/>
        <w:right w:w="115" w:type="dxa"/>
      </w:tblCellMar>
      <w:tblLook w:val="04A0" w:firstRow="1" w:lastRow="0" w:firstColumn="1" w:lastColumn="0" w:noHBand="0" w:noVBand="1"/>
    </w:tblPr>
    <w:tblGrid>
      <w:gridCol w:w="7861"/>
      <w:gridCol w:w="873"/>
    </w:tblGrid>
    <w:tr w:rsidR="00A76CC1">
      <w:tc>
        <w:tcPr>
          <w:tcW w:w="4500" w:type="pct"/>
          <w:tcBorders>
            <w:top w:val="single" w:sz="4" w:space="0" w:color="000000" w:themeColor="text1"/>
          </w:tcBorders>
        </w:tcPr>
        <w:p w:rsidR="00A76CC1" w:rsidRDefault="00895661" w:rsidP="00A30F9D">
          <w:pPr>
            <w:pStyle w:val="Piedepgina"/>
            <w:jc w:val="right"/>
          </w:pPr>
          <w:sdt>
            <w:sdtPr>
              <w:alias w:val="Organización"/>
              <w:id w:val="11342288"/>
              <w:placeholder>
                <w:docPart w:val="AC1E5A1AE4B74BEFB2670EDBFC075AB8"/>
              </w:placeholder>
              <w:dataBinding w:prefixMappings="xmlns:ns0='http://schemas.openxmlformats.org/officeDocument/2006/extended-properties'" w:xpath="/ns0:Properties[1]/ns0:Company[1]" w:storeItemID="{6668398D-A668-4E3E-A5EB-62B293D839F1}"/>
              <w:text/>
            </w:sdtPr>
            <w:sdtEndPr/>
            <w:sdtContent>
              <w:r w:rsidR="00A76CC1">
                <w:t>Escuela de Ingeniería Informática - Universidad de Oviedo</w:t>
              </w:r>
            </w:sdtContent>
          </w:sdt>
          <w:r w:rsidR="00A76CC1">
            <w:t xml:space="preserve"> |</w:t>
          </w:r>
          <w:r w:rsidR="00A76CC1" w:rsidRPr="0056742A">
            <w:t xml:space="preserve"> </w:t>
          </w:r>
          <w:sdt>
            <w:sdtPr>
              <w:rPr>
                <w:i/>
              </w:rPr>
              <w:alias w:val="Autor"/>
              <w:id w:val="11342289"/>
              <w:placeholder>
                <w:docPart w:val="DE71073B32C8485A8744AC477C281141"/>
              </w:placeholder>
              <w:dataBinding w:prefixMappings="xmlns:ns0='http://purl.org/dc/elements/1.1/' xmlns:ns1='http://schemas.openxmlformats.org/package/2006/metadata/core-properties' " w:xpath="/ns1:coreProperties[1]/ns0:creator[1]" w:storeItemID="{6C3C8BC8-F283-45AE-878A-BAB7291924A1}"/>
              <w:text/>
            </w:sdtPr>
            <w:sdtEndPr/>
            <w:sdtContent>
              <w:r w:rsidR="00A76CC1">
                <w:rPr>
                  <w:i/>
                </w:rPr>
                <w:t>Oriol Invernón Llaneza</w:t>
              </w:r>
            </w:sdtContent>
          </w:sdt>
        </w:p>
      </w:tc>
      <w:tc>
        <w:tcPr>
          <w:tcW w:w="500" w:type="pct"/>
          <w:tcBorders>
            <w:top w:val="single" w:sz="4" w:space="0" w:color="C0504D" w:themeColor="accent2"/>
          </w:tcBorders>
          <w:shd w:val="clear" w:color="auto" w:fill="943634" w:themeFill="accent2" w:themeFillShade="BF"/>
        </w:tcPr>
        <w:p w:rsidR="00A76CC1" w:rsidRDefault="00A76CC1">
          <w:pPr>
            <w:pStyle w:val="Encabezado"/>
            <w:rPr>
              <w:color w:val="FFFFFF" w:themeColor="background1"/>
            </w:rPr>
          </w:pPr>
          <w:r>
            <w:fldChar w:fldCharType="begin"/>
          </w:r>
          <w:r>
            <w:instrText xml:space="preserve"> PAGE   \* MERGEFORMAT </w:instrText>
          </w:r>
          <w:r>
            <w:fldChar w:fldCharType="separate"/>
          </w:r>
          <w:r w:rsidR="00D83700" w:rsidRPr="00D83700">
            <w:rPr>
              <w:noProof/>
              <w:color w:val="FFFFFF" w:themeColor="background1"/>
            </w:rPr>
            <w:t>37</w:t>
          </w:r>
          <w:r>
            <w:rPr>
              <w:noProof/>
              <w:color w:val="FFFFFF" w:themeColor="background1"/>
            </w:rPr>
            <w:fldChar w:fldCharType="end"/>
          </w:r>
        </w:p>
      </w:tc>
    </w:tr>
  </w:tbl>
  <w:p w:rsidR="00A76CC1" w:rsidRDefault="00A76CC1" w:rsidP="00010FAF">
    <w:pPr>
      <w:pStyle w:val="Piedepgin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top w:w="72" w:type="dxa"/>
        <w:left w:w="115" w:type="dxa"/>
        <w:bottom w:w="72" w:type="dxa"/>
        <w:right w:w="115" w:type="dxa"/>
      </w:tblCellMar>
      <w:tblLook w:val="04A0" w:firstRow="1" w:lastRow="0" w:firstColumn="1" w:lastColumn="0" w:noHBand="0" w:noVBand="1"/>
    </w:tblPr>
    <w:tblGrid>
      <w:gridCol w:w="7861"/>
      <w:gridCol w:w="873"/>
    </w:tblGrid>
    <w:tr w:rsidR="00A76CC1" w:rsidTr="009D1163">
      <w:tc>
        <w:tcPr>
          <w:tcW w:w="4500" w:type="pct"/>
          <w:tcBorders>
            <w:top w:val="single" w:sz="4" w:space="0" w:color="000000" w:themeColor="text1"/>
          </w:tcBorders>
        </w:tcPr>
        <w:p w:rsidR="00A76CC1" w:rsidRDefault="00895661" w:rsidP="003859DA">
          <w:pPr>
            <w:pStyle w:val="Piedepgina"/>
            <w:jc w:val="right"/>
          </w:pPr>
          <w:sdt>
            <w:sdtPr>
              <w:rPr>
                <w:rFonts w:ascii="Arial" w:hAnsi="Arial" w:cs="Arial"/>
                <w:color w:val="000000"/>
                <w:sz w:val="20"/>
                <w:szCs w:val="20"/>
              </w:rPr>
              <w:alias w:val="Organización"/>
              <w:id w:val="11342314"/>
              <w:placeholder>
                <w:docPart w:val="6D4CFA0E62E5493E97593710D21C870B"/>
              </w:placeholder>
              <w:dataBinding w:prefixMappings="xmlns:ns0='http://schemas.openxmlformats.org/officeDocument/2006/extended-properties'" w:xpath="/ns0:Properties[1]/ns0:Company[1]" w:storeItemID="{6668398D-A668-4E3E-A5EB-62B293D839F1}"/>
              <w:text/>
            </w:sdtPr>
            <w:sdtEndPr/>
            <w:sdtContent>
              <w:r w:rsidR="00A76CC1" w:rsidRPr="00130098">
                <w:rPr>
                  <w:rFonts w:ascii="Arial" w:hAnsi="Arial" w:cs="Arial"/>
                  <w:color w:val="000000"/>
                  <w:sz w:val="20"/>
                  <w:szCs w:val="20"/>
                </w:rPr>
                <w:t>Escuela de Ingeniería Informática</w:t>
              </w:r>
              <w:r w:rsidR="00A76CC1">
                <w:rPr>
                  <w:rFonts w:ascii="Arial" w:hAnsi="Arial" w:cs="Arial"/>
                  <w:color w:val="000000"/>
                  <w:sz w:val="20"/>
                  <w:szCs w:val="20"/>
                </w:rPr>
                <w:t xml:space="preserve"> </w:t>
              </w:r>
              <w:r w:rsidR="00A76CC1" w:rsidRPr="00130098">
                <w:rPr>
                  <w:rFonts w:ascii="Arial" w:hAnsi="Arial" w:cs="Arial"/>
                  <w:color w:val="000000"/>
                  <w:sz w:val="20"/>
                  <w:szCs w:val="20"/>
                </w:rPr>
                <w:t>- Universidad de Oviedo</w:t>
              </w:r>
            </w:sdtContent>
          </w:sdt>
          <w:r w:rsidR="00A76CC1">
            <w:t xml:space="preserve"> |</w:t>
          </w:r>
          <w:r w:rsidR="00A76CC1" w:rsidRPr="0056742A">
            <w:t xml:space="preserve"> </w:t>
          </w:r>
          <w:sdt>
            <w:sdtPr>
              <w:rPr>
                <w:i/>
              </w:rPr>
              <w:alias w:val="Autor"/>
              <w:id w:val="11342315"/>
              <w:placeholder>
                <w:docPart w:val="D51D26AD747B4CF3BC4721C5BAB94251"/>
              </w:placeholder>
              <w:dataBinding w:prefixMappings="xmlns:ns0='http://purl.org/dc/elements/1.1/' xmlns:ns1='http://schemas.openxmlformats.org/package/2006/metadata/core-properties' " w:xpath="/ns1:coreProperties[1]/ns0:creator[1]" w:storeItemID="{6C3C8BC8-F283-45AE-878A-BAB7291924A1}"/>
              <w:text/>
            </w:sdtPr>
            <w:sdtEndPr/>
            <w:sdtContent>
              <w:r w:rsidR="00A76CC1">
                <w:rPr>
                  <w:i/>
                </w:rPr>
                <w:t>Oriol Invernón Llaneza</w:t>
              </w:r>
            </w:sdtContent>
          </w:sdt>
        </w:p>
      </w:tc>
      <w:tc>
        <w:tcPr>
          <w:tcW w:w="500" w:type="pct"/>
          <w:tcBorders>
            <w:top w:val="single" w:sz="4" w:space="0" w:color="C0504D" w:themeColor="accent2"/>
          </w:tcBorders>
          <w:shd w:val="clear" w:color="auto" w:fill="943634" w:themeFill="accent2" w:themeFillShade="BF"/>
        </w:tcPr>
        <w:p w:rsidR="00A76CC1" w:rsidRDefault="00A76CC1" w:rsidP="009D1163">
          <w:pPr>
            <w:pStyle w:val="Encabezado"/>
            <w:rPr>
              <w:color w:val="FFFFFF" w:themeColor="background1"/>
            </w:rPr>
          </w:pPr>
          <w:r>
            <w:fldChar w:fldCharType="begin"/>
          </w:r>
          <w:r>
            <w:instrText xml:space="preserve"> PAGE   \* MERGEFORMAT </w:instrText>
          </w:r>
          <w:r>
            <w:fldChar w:fldCharType="separate"/>
          </w:r>
          <w:r w:rsidR="00D83700" w:rsidRPr="00D83700">
            <w:rPr>
              <w:noProof/>
              <w:color w:val="FFFFFF" w:themeColor="background1"/>
            </w:rPr>
            <w:t>27</w:t>
          </w:r>
          <w:r>
            <w:rPr>
              <w:noProof/>
              <w:color w:val="FFFFFF" w:themeColor="background1"/>
            </w:rPr>
            <w:fldChar w:fldCharType="end"/>
          </w:r>
        </w:p>
      </w:tc>
    </w:tr>
  </w:tbl>
  <w:p w:rsidR="00A76CC1" w:rsidRDefault="00A76CC1" w:rsidP="0098574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95661" w:rsidRDefault="00895661" w:rsidP="00B07406">
      <w:pPr>
        <w:spacing w:after="0" w:line="240" w:lineRule="auto"/>
      </w:pPr>
      <w:r>
        <w:separator/>
      </w:r>
    </w:p>
  </w:footnote>
  <w:footnote w:type="continuationSeparator" w:id="0">
    <w:p w:rsidR="00895661" w:rsidRDefault="00895661" w:rsidP="00B07406">
      <w:pPr>
        <w:spacing w:after="0" w:line="240" w:lineRule="auto"/>
      </w:pPr>
      <w:r>
        <w:continuationSeparator/>
      </w:r>
    </w:p>
  </w:footnote>
  <w:footnote w:id="1">
    <w:p w:rsidR="00A76CC1" w:rsidRDefault="00A76CC1">
      <w:pPr>
        <w:pStyle w:val="Textonotapie"/>
      </w:pPr>
      <w:r>
        <w:rPr>
          <w:rStyle w:val="Refdenotaalpie"/>
        </w:rPr>
        <w:footnoteRef/>
      </w:r>
      <w:r>
        <w:t xml:space="preserve"> La orientación del usuario</w:t>
      </w:r>
      <w:r w:rsidRPr="002676DF">
        <w:t xml:space="preserve"> se puede evaluar a través de varios criterios: elementos de navegación orientativos, caracterización de los enlaces e información contextual en elementos de interacción (estructura y navegación); distri</w:t>
      </w:r>
      <w:r>
        <w:t>bución visual de la página (</w:t>
      </w:r>
      <w:r w:rsidRPr="002676DF">
        <w:rPr>
          <w:i/>
        </w:rPr>
        <w:t>layout</w:t>
      </w:r>
      <w:r w:rsidRPr="002676DF">
        <w:t>); coherencia del diseño (generales); nivel de significación de los rótulos (rotulado) y retroalimentación del usuario</w:t>
      </w:r>
      <w:r>
        <w:t>s (control y retroalimentación)</w:t>
      </w:r>
    </w:p>
  </w:footnote>
  <w:footnote w:id="2">
    <w:p w:rsidR="00A76CC1" w:rsidRDefault="00A76CC1">
      <w:pPr>
        <w:pStyle w:val="Textonotapie"/>
      </w:pPr>
      <w:r>
        <w:rPr>
          <w:rStyle w:val="Refdenotaalpie"/>
        </w:rPr>
        <w:footnoteRef/>
      </w:r>
      <w:r>
        <w:t xml:space="preserve"> </w:t>
      </w:r>
      <w:r w:rsidRPr="002676DF">
        <w:t>Respecto a la publicidad (no</w:t>
      </w:r>
      <w:r>
        <w:t>rmalmente en forma de banners)</w:t>
      </w:r>
      <w:r w:rsidRPr="002676DF">
        <w:t xml:space="preserve">, se puede evaluar desde varios criterios: lenguaje (lenguaje y redacción), nivel de significación de los rótulos (rotulado), jerarquía </w:t>
      </w:r>
      <w:r>
        <w:t>informativa y ruido visual (</w:t>
      </w:r>
      <w:r w:rsidRPr="002676DF">
        <w:rPr>
          <w:i/>
        </w:rPr>
        <w:t>layout</w:t>
      </w:r>
      <w:r w:rsidRPr="002676DF">
        <w:t xml:space="preserve"> de la página), pop-ups y banners intrusivos (control y retroalimentación)...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76CC1" w:rsidRDefault="00895661" w:rsidP="00010FAF">
    <w:pPr>
      <w:pStyle w:val="Encabezado"/>
      <w:pBdr>
        <w:bottom w:val="thickThinSmallGap" w:sz="24" w:space="1" w:color="622423" w:themeColor="accent2" w:themeShade="7F"/>
      </w:pBdr>
      <w:tabs>
        <w:tab w:val="left" w:pos="5850"/>
      </w:tabs>
      <w:jc w:val="right"/>
      <w:rPr>
        <w:rFonts w:asciiTheme="majorHAnsi" w:eastAsiaTheme="majorEastAsia" w:hAnsiTheme="majorHAnsi" w:cstheme="majorBidi"/>
        <w:sz w:val="32"/>
        <w:szCs w:val="32"/>
      </w:rPr>
    </w:pPr>
    <w:sdt>
      <w:sdtPr>
        <w:rPr>
          <w:b/>
        </w:rPr>
        <w:alias w:val="Título"/>
        <w:id w:val="11342318"/>
        <w:placeholder>
          <w:docPart w:val="CC2285D9A5FC4AB1A95C8E80AB302468"/>
        </w:placeholder>
        <w:dataBinding w:prefixMappings="xmlns:ns0='http://schemas.openxmlformats.org/package/2006/metadata/core-properties' xmlns:ns1='http://purl.org/dc/elements/1.1/'" w:xpath="/ns0:coreProperties[1]/ns1:title[1]" w:storeItemID="{6C3C8BC8-F283-45AE-878A-BAB7291924A1}"/>
        <w:text/>
      </w:sdtPr>
      <w:sdtEndPr/>
      <w:sdtContent>
        <w:r w:rsidR="00A76CC1">
          <w:rPr>
            <w:b/>
          </w:rPr>
          <w:t>Análisis de la correspondencia de Jovellanos</w:t>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76CC1" w:rsidRDefault="00895661" w:rsidP="00985747">
    <w:pPr>
      <w:pStyle w:val="Encabezado"/>
      <w:pBdr>
        <w:bottom w:val="thickThinSmallGap" w:sz="24" w:space="1" w:color="622423" w:themeColor="accent2" w:themeShade="7F"/>
      </w:pBdr>
      <w:jc w:val="left"/>
      <w:rPr>
        <w:rFonts w:asciiTheme="majorHAnsi" w:eastAsiaTheme="majorEastAsia" w:hAnsiTheme="majorHAnsi" w:cstheme="majorBidi"/>
        <w:sz w:val="32"/>
        <w:szCs w:val="32"/>
      </w:rPr>
    </w:pPr>
    <w:sdt>
      <w:sdtPr>
        <w:rPr>
          <w:b/>
        </w:rPr>
        <w:alias w:val="Título"/>
        <w:id w:val="-509685875"/>
        <w:placeholder>
          <w:docPart w:val="206F0EC6FD70473998D1C3BE5D74526C"/>
        </w:placeholder>
        <w:dataBinding w:prefixMappings="xmlns:ns0='http://schemas.openxmlformats.org/package/2006/metadata/core-properties' xmlns:ns1='http://purl.org/dc/elements/1.1/'" w:xpath="/ns0:coreProperties[1]/ns1:title[1]" w:storeItemID="{6C3C8BC8-F283-45AE-878A-BAB7291924A1}"/>
        <w:text/>
      </w:sdtPr>
      <w:sdtEndPr/>
      <w:sdtContent>
        <w:r w:rsidR="00A76CC1">
          <w:rPr>
            <w:b/>
          </w:rPr>
          <w:t>Análisis de la correspondencia de Jovellanos</w:t>
        </w:r>
      </w:sdtContent>
    </w:sdt>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76CC1" w:rsidRDefault="00895661" w:rsidP="00985747">
    <w:pPr>
      <w:pStyle w:val="Encabezado"/>
      <w:pBdr>
        <w:bottom w:val="thickThinSmallGap" w:sz="24" w:space="1" w:color="622423" w:themeColor="accent2" w:themeShade="7F"/>
      </w:pBdr>
      <w:jc w:val="right"/>
      <w:rPr>
        <w:rFonts w:asciiTheme="majorHAnsi" w:eastAsiaTheme="majorEastAsia" w:hAnsiTheme="majorHAnsi" w:cstheme="majorBidi"/>
        <w:sz w:val="32"/>
        <w:szCs w:val="32"/>
      </w:rPr>
    </w:pPr>
    <w:sdt>
      <w:sdtPr>
        <w:rPr>
          <w:b/>
        </w:rPr>
        <w:alias w:val="Título"/>
        <w:id w:val="-948705388"/>
        <w:placeholder>
          <w:docPart w:val="CF24B051E794489B84798EAD6AF942BC"/>
        </w:placeholder>
        <w:dataBinding w:prefixMappings="xmlns:ns0='http://schemas.openxmlformats.org/package/2006/metadata/core-properties' xmlns:ns1='http://purl.org/dc/elements/1.1/'" w:xpath="/ns0:coreProperties[1]/ns1:title[1]" w:storeItemID="{6C3C8BC8-F283-45AE-878A-BAB7291924A1}"/>
        <w:text/>
      </w:sdtPr>
      <w:sdtEndPr/>
      <w:sdtContent>
        <w:r w:rsidR="00A76CC1">
          <w:rPr>
            <w:b/>
          </w:rPr>
          <w:t>Análisis de la correspondencia de Jovellanos</w:t>
        </w:r>
      </w:sdtContent>
    </w:sdt>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76CC1" w:rsidRDefault="00895661" w:rsidP="0056742A">
    <w:pPr>
      <w:pStyle w:val="Encabezado"/>
      <w:pBdr>
        <w:bottom w:val="thickThinSmallGap" w:sz="24" w:space="1" w:color="622423" w:themeColor="accent2" w:themeShade="7F"/>
      </w:pBdr>
      <w:jc w:val="left"/>
      <w:rPr>
        <w:rFonts w:asciiTheme="majorHAnsi" w:eastAsiaTheme="majorEastAsia" w:hAnsiTheme="majorHAnsi" w:cstheme="majorBidi"/>
        <w:sz w:val="32"/>
        <w:szCs w:val="32"/>
      </w:rPr>
    </w:pPr>
    <w:sdt>
      <w:sdtPr>
        <w:rPr>
          <w:b/>
        </w:rPr>
        <w:alias w:val="Título"/>
        <w:id w:val="-1689361907"/>
        <w:placeholder>
          <w:docPart w:val="494D82D4FA7248D8A49C1ED42F090414"/>
        </w:placeholder>
        <w:dataBinding w:prefixMappings="xmlns:ns0='http://schemas.openxmlformats.org/package/2006/metadata/core-properties' xmlns:ns1='http://purl.org/dc/elements/1.1/'" w:xpath="/ns0:coreProperties[1]/ns1:title[1]" w:storeItemID="{6C3C8BC8-F283-45AE-878A-BAB7291924A1}"/>
        <w:text/>
      </w:sdtPr>
      <w:sdtEndPr/>
      <w:sdtContent>
        <w:r w:rsidR="00A76CC1">
          <w:rPr>
            <w:b/>
          </w:rPr>
          <w:t>Análisis de la correspondencia de Jovellanos</w:t>
        </w:r>
      </w:sdtContent>
    </w:sdt>
    <w:r w:rsidR="00A76CC1">
      <w:rPr>
        <w:rFonts w:asciiTheme="majorHAnsi" w:eastAsiaTheme="majorEastAsia" w:hAnsiTheme="majorHAnsi" w:cstheme="majorBidi"/>
        <w:sz w:val="32"/>
        <w:szCs w:val="32"/>
      </w:rPr>
      <w:t xml:space="preserve"> </w:t>
    </w:r>
    <w:r w:rsidR="00A76CC1">
      <w:t>|</w:t>
    </w:r>
    <w:r w:rsidR="00A76CC1">
      <w:rPr>
        <w:rFonts w:asciiTheme="majorHAnsi" w:eastAsiaTheme="majorEastAsia" w:hAnsiTheme="majorHAnsi" w:cstheme="majorBidi"/>
        <w:sz w:val="32"/>
        <w:szCs w:val="32"/>
      </w:rPr>
      <w:t xml:space="preserve"> </w:t>
    </w:r>
    <w:r w:rsidR="00A76CC1" w:rsidRPr="0087575A">
      <w:rPr>
        <w:i/>
      </w:rPr>
      <w:fldChar w:fldCharType="begin"/>
    </w:r>
    <w:r w:rsidR="00A76CC1" w:rsidRPr="0087575A">
      <w:rPr>
        <w:i/>
      </w:rPr>
      <w:instrText xml:space="preserve"> STYLEREF  "1"  </w:instrText>
    </w:r>
    <w:r w:rsidR="00A76CC1" w:rsidRPr="0087575A">
      <w:rPr>
        <w:i/>
      </w:rPr>
      <w:fldChar w:fldCharType="separate"/>
    </w:r>
    <w:r w:rsidR="00A76CC1">
      <w:rPr>
        <w:i/>
        <w:noProof/>
      </w:rPr>
      <w:t>Memoria del Proyecto</w:t>
    </w:r>
    <w:r w:rsidR="00A76CC1" w:rsidRPr="0087575A">
      <w:rPr>
        <w:i/>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76CC1" w:rsidRDefault="00A76CC1" w:rsidP="00010FAF">
    <w:pPr>
      <w:pStyle w:val="Encabezado"/>
      <w:pBdr>
        <w:bottom w:val="thickThinSmallGap" w:sz="24" w:space="1" w:color="622423" w:themeColor="accent2" w:themeShade="7F"/>
      </w:pBdr>
      <w:tabs>
        <w:tab w:val="left" w:pos="5850"/>
      </w:tabs>
      <w:jc w:val="right"/>
      <w:rPr>
        <w:rFonts w:asciiTheme="majorHAnsi" w:eastAsiaTheme="majorEastAsia" w:hAnsiTheme="majorHAnsi" w:cstheme="majorBidi"/>
        <w:sz w:val="32"/>
        <w:szCs w:val="32"/>
      </w:rPr>
    </w:pPr>
    <w:r w:rsidRPr="003B0263">
      <w:rPr>
        <w:i/>
      </w:rPr>
      <w:fldChar w:fldCharType="begin"/>
    </w:r>
    <w:r w:rsidRPr="003B0263">
      <w:rPr>
        <w:i/>
      </w:rPr>
      <w:instrText xml:space="preserve"> STYLEREF  "1"  </w:instrText>
    </w:r>
    <w:r w:rsidRPr="003B0263">
      <w:rPr>
        <w:i/>
      </w:rPr>
      <w:fldChar w:fldCharType="separate"/>
    </w:r>
    <w:r w:rsidR="00D83700">
      <w:rPr>
        <w:i/>
        <w:noProof/>
      </w:rPr>
      <w:t>Análisis de lenguaje de la correspondencia</w:t>
    </w:r>
    <w:r w:rsidRPr="003B0263">
      <w:rPr>
        <w:i/>
      </w:rPr>
      <w:fldChar w:fldCharType="end"/>
    </w:r>
    <w:r>
      <w:rPr>
        <w:i/>
      </w:rPr>
      <w:t xml:space="preserve"> </w:t>
    </w:r>
    <w:r>
      <w:t xml:space="preserve">| </w:t>
    </w:r>
    <w:sdt>
      <w:sdtPr>
        <w:rPr>
          <w:b/>
        </w:rPr>
        <w:alias w:val="Título"/>
        <w:id w:val="-171414332"/>
        <w:placeholder>
          <w:docPart w:val="88E9C5AE072142659D3240D87B0C11CE"/>
        </w:placeholder>
        <w:dataBinding w:prefixMappings="xmlns:ns0='http://schemas.openxmlformats.org/package/2006/metadata/core-properties' xmlns:ns1='http://purl.org/dc/elements/1.1/'" w:xpath="/ns0:coreProperties[1]/ns1:title[1]" w:storeItemID="{6C3C8BC8-F283-45AE-878A-BAB7291924A1}"/>
        <w:text/>
      </w:sdtPr>
      <w:sdtEndPr/>
      <w:sdtContent>
        <w:r>
          <w:rPr>
            <w:b/>
          </w:rPr>
          <w:t>Análisis de la correspondencia de Jovellanos</w:t>
        </w:r>
      </w:sdtContent>
    </w:sdt>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76CC1" w:rsidRDefault="00A76CC1" w:rsidP="0030399E">
    <w:pPr>
      <w:pStyle w:val="Encabezado"/>
      <w:pBdr>
        <w:bottom w:val="thickThinSmallGap" w:sz="24" w:space="1" w:color="622423" w:themeColor="accent2" w:themeShade="7F"/>
      </w:pBdr>
      <w:jc w:val="right"/>
      <w:rPr>
        <w:rFonts w:asciiTheme="majorHAnsi" w:eastAsiaTheme="majorEastAsia" w:hAnsiTheme="majorHAnsi" w:cstheme="majorBidi"/>
        <w:sz w:val="32"/>
        <w:szCs w:val="32"/>
      </w:rPr>
    </w:pPr>
    <w:r w:rsidRPr="003B0263">
      <w:rPr>
        <w:i/>
      </w:rPr>
      <w:fldChar w:fldCharType="begin"/>
    </w:r>
    <w:r w:rsidRPr="003B0263">
      <w:rPr>
        <w:i/>
      </w:rPr>
      <w:instrText xml:space="preserve"> STYLEREF  "1"  </w:instrText>
    </w:r>
    <w:r w:rsidRPr="003B0263">
      <w:rPr>
        <w:i/>
      </w:rPr>
      <w:fldChar w:fldCharType="separate"/>
    </w:r>
    <w:r w:rsidR="00D83700">
      <w:rPr>
        <w:i/>
        <w:noProof/>
      </w:rPr>
      <w:t>Análisis de lenguaje de la correspondencia</w:t>
    </w:r>
    <w:r w:rsidRPr="003B0263">
      <w:rPr>
        <w:i/>
      </w:rPr>
      <w:fldChar w:fldCharType="end"/>
    </w:r>
    <w:r>
      <w:rPr>
        <w:i/>
      </w:rPr>
      <w:t xml:space="preserve"> </w:t>
    </w:r>
    <w:r>
      <w:t xml:space="preserve">| </w:t>
    </w:r>
    <w:sdt>
      <w:sdtPr>
        <w:rPr>
          <w:b/>
        </w:rPr>
        <w:alias w:val="Título"/>
        <w:id w:val="99539053"/>
        <w:placeholder>
          <w:docPart w:val="4F91077B382F4D29B33BD35D1183953E"/>
        </w:placeholder>
        <w:dataBinding w:prefixMappings="xmlns:ns0='http://schemas.openxmlformats.org/package/2006/metadata/core-properties' xmlns:ns1='http://purl.org/dc/elements/1.1/'" w:xpath="/ns0:coreProperties[1]/ns1:title[1]" w:storeItemID="{6C3C8BC8-F283-45AE-878A-BAB7291924A1}"/>
        <w:text/>
      </w:sdtPr>
      <w:sdtEndPr/>
      <w:sdtContent>
        <w:r>
          <w:rPr>
            <w:b/>
          </w:rPr>
          <w:t>Análisis de la correspondencia de Jovellanos</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C3463"/>
    <w:multiLevelType w:val="hybridMultilevel"/>
    <w:tmpl w:val="E9867ED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0CA7DEF"/>
    <w:multiLevelType w:val="hybridMultilevel"/>
    <w:tmpl w:val="FAF65DD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20F18CE"/>
    <w:multiLevelType w:val="hybridMultilevel"/>
    <w:tmpl w:val="AF222DD8"/>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 w15:restartNumberingAfterBreak="0">
    <w:nsid w:val="04D22591"/>
    <w:multiLevelType w:val="hybridMultilevel"/>
    <w:tmpl w:val="C4D47B18"/>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4" w15:restartNumberingAfterBreak="0">
    <w:nsid w:val="08362C7B"/>
    <w:multiLevelType w:val="hybridMultilevel"/>
    <w:tmpl w:val="9DB4B450"/>
    <w:lvl w:ilvl="0" w:tplc="0C0A0001">
      <w:start w:val="1"/>
      <w:numFmt w:val="bullet"/>
      <w:lvlText w:val=""/>
      <w:lvlJc w:val="left"/>
      <w:pPr>
        <w:ind w:left="1440" w:hanging="360"/>
      </w:pPr>
      <w:rPr>
        <w:rFonts w:ascii="Symbol" w:hAnsi="Symbol" w:hint="default"/>
      </w:rPr>
    </w:lvl>
    <w:lvl w:ilvl="1" w:tplc="0C0A0003">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5" w15:restartNumberingAfterBreak="0">
    <w:nsid w:val="08FB3BE6"/>
    <w:multiLevelType w:val="hybridMultilevel"/>
    <w:tmpl w:val="5A4A613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0A6D16E1"/>
    <w:multiLevelType w:val="hybridMultilevel"/>
    <w:tmpl w:val="C890E42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10037F77"/>
    <w:multiLevelType w:val="hybridMultilevel"/>
    <w:tmpl w:val="AC22054C"/>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8" w15:restartNumberingAfterBreak="0">
    <w:nsid w:val="11180810"/>
    <w:multiLevelType w:val="hybridMultilevel"/>
    <w:tmpl w:val="E09AFFAE"/>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9" w15:restartNumberingAfterBreak="0">
    <w:nsid w:val="11B875AB"/>
    <w:multiLevelType w:val="hybridMultilevel"/>
    <w:tmpl w:val="C7664F7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122A7AC6"/>
    <w:multiLevelType w:val="hybridMultilevel"/>
    <w:tmpl w:val="C31451F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13C7741A"/>
    <w:multiLevelType w:val="hybridMultilevel"/>
    <w:tmpl w:val="A9F83588"/>
    <w:lvl w:ilvl="0" w:tplc="0C0A000F">
      <w:start w:val="1"/>
      <w:numFmt w:val="decimal"/>
      <w:lvlText w:val="%1."/>
      <w:lvlJc w:val="left"/>
      <w:pPr>
        <w:ind w:left="720" w:hanging="360"/>
      </w:pPr>
      <w:rPr>
        <w:rFont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154957B2"/>
    <w:multiLevelType w:val="hybridMultilevel"/>
    <w:tmpl w:val="5096FFCC"/>
    <w:lvl w:ilvl="0" w:tplc="FEB0314A">
      <w:start w:val="1"/>
      <w:numFmt w:val="decimal"/>
      <w:lvlText w:val="%1."/>
      <w:lvlJc w:val="left"/>
      <w:pPr>
        <w:ind w:left="765" w:hanging="360"/>
      </w:pPr>
      <w:rPr>
        <w:rFonts w:asciiTheme="minorHAnsi" w:hAnsiTheme="minorHAnsi" w:hint="default"/>
      </w:rPr>
    </w:lvl>
    <w:lvl w:ilvl="1" w:tplc="0C0A0019" w:tentative="1">
      <w:start w:val="1"/>
      <w:numFmt w:val="lowerLetter"/>
      <w:lvlText w:val="%2."/>
      <w:lvlJc w:val="left"/>
      <w:pPr>
        <w:ind w:left="1485" w:hanging="360"/>
      </w:pPr>
    </w:lvl>
    <w:lvl w:ilvl="2" w:tplc="0C0A001B" w:tentative="1">
      <w:start w:val="1"/>
      <w:numFmt w:val="lowerRoman"/>
      <w:lvlText w:val="%3."/>
      <w:lvlJc w:val="right"/>
      <w:pPr>
        <w:ind w:left="2205" w:hanging="180"/>
      </w:pPr>
    </w:lvl>
    <w:lvl w:ilvl="3" w:tplc="0C0A000F" w:tentative="1">
      <w:start w:val="1"/>
      <w:numFmt w:val="decimal"/>
      <w:lvlText w:val="%4."/>
      <w:lvlJc w:val="left"/>
      <w:pPr>
        <w:ind w:left="2925" w:hanging="360"/>
      </w:pPr>
    </w:lvl>
    <w:lvl w:ilvl="4" w:tplc="0C0A0019" w:tentative="1">
      <w:start w:val="1"/>
      <w:numFmt w:val="lowerLetter"/>
      <w:lvlText w:val="%5."/>
      <w:lvlJc w:val="left"/>
      <w:pPr>
        <w:ind w:left="3645" w:hanging="360"/>
      </w:pPr>
    </w:lvl>
    <w:lvl w:ilvl="5" w:tplc="0C0A001B" w:tentative="1">
      <w:start w:val="1"/>
      <w:numFmt w:val="lowerRoman"/>
      <w:lvlText w:val="%6."/>
      <w:lvlJc w:val="right"/>
      <w:pPr>
        <w:ind w:left="4365" w:hanging="180"/>
      </w:pPr>
    </w:lvl>
    <w:lvl w:ilvl="6" w:tplc="0C0A000F" w:tentative="1">
      <w:start w:val="1"/>
      <w:numFmt w:val="decimal"/>
      <w:lvlText w:val="%7."/>
      <w:lvlJc w:val="left"/>
      <w:pPr>
        <w:ind w:left="5085" w:hanging="360"/>
      </w:pPr>
    </w:lvl>
    <w:lvl w:ilvl="7" w:tplc="0C0A0019" w:tentative="1">
      <w:start w:val="1"/>
      <w:numFmt w:val="lowerLetter"/>
      <w:lvlText w:val="%8."/>
      <w:lvlJc w:val="left"/>
      <w:pPr>
        <w:ind w:left="5805" w:hanging="360"/>
      </w:pPr>
    </w:lvl>
    <w:lvl w:ilvl="8" w:tplc="0C0A001B" w:tentative="1">
      <w:start w:val="1"/>
      <w:numFmt w:val="lowerRoman"/>
      <w:lvlText w:val="%9."/>
      <w:lvlJc w:val="right"/>
      <w:pPr>
        <w:ind w:left="6525" w:hanging="180"/>
      </w:pPr>
    </w:lvl>
  </w:abstractNum>
  <w:abstractNum w:abstractNumId="13" w15:restartNumberingAfterBreak="0">
    <w:nsid w:val="15656D68"/>
    <w:multiLevelType w:val="hybridMultilevel"/>
    <w:tmpl w:val="022C9A8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16980C47"/>
    <w:multiLevelType w:val="hybridMultilevel"/>
    <w:tmpl w:val="7BF4ACE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174D2749"/>
    <w:multiLevelType w:val="hybridMultilevel"/>
    <w:tmpl w:val="5096FFCC"/>
    <w:lvl w:ilvl="0" w:tplc="FEB0314A">
      <w:start w:val="1"/>
      <w:numFmt w:val="decimal"/>
      <w:lvlText w:val="%1."/>
      <w:lvlJc w:val="left"/>
      <w:pPr>
        <w:ind w:left="765" w:hanging="360"/>
      </w:pPr>
      <w:rPr>
        <w:rFonts w:asciiTheme="minorHAnsi" w:hAnsiTheme="minorHAnsi" w:hint="default"/>
      </w:rPr>
    </w:lvl>
    <w:lvl w:ilvl="1" w:tplc="0C0A0019" w:tentative="1">
      <w:start w:val="1"/>
      <w:numFmt w:val="lowerLetter"/>
      <w:lvlText w:val="%2."/>
      <w:lvlJc w:val="left"/>
      <w:pPr>
        <w:ind w:left="1485" w:hanging="360"/>
      </w:pPr>
    </w:lvl>
    <w:lvl w:ilvl="2" w:tplc="0C0A001B" w:tentative="1">
      <w:start w:val="1"/>
      <w:numFmt w:val="lowerRoman"/>
      <w:lvlText w:val="%3."/>
      <w:lvlJc w:val="right"/>
      <w:pPr>
        <w:ind w:left="2205" w:hanging="180"/>
      </w:pPr>
    </w:lvl>
    <w:lvl w:ilvl="3" w:tplc="0C0A000F" w:tentative="1">
      <w:start w:val="1"/>
      <w:numFmt w:val="decimal"/>
      <w:lvlText w:val="%4."/>
      <w:lvlJc w:val="left"/>
      <w:pPr>
        <w:ind w:left="2925" w:hanging="360"/>
      </w:pPr>
    </w:lvl>
    <w:lvl w:ilvl="4" w:tplc="0C0A0019" w:tentative="1">
      <w:start w:val="1"/>
      <w:numFmt w:val="lowerLetter"/>
      <w:lvlText w:val="%5."/>
      <w:lvlJc w:val="left"/>
      <w:pPr>
        <w:ind w:left="3645" w:hanging="360"/>
      </w:pPr>
    </w:lvl>
    <w:lvl w:ilvl="5" w:tplc="0C0A001B" w:tentative="1">
      <w:start w:val="1"/>
      <w:numFmt w:val="lowerRoman"/>
      <w:lvlText w:val="%6."/>
      <w:lvlJc w:val="right"/>
      <w:pPr>
        <w:ind w:left="4365" w:hanging="180"/>
      </w:pPr>
    </w:lvl>
    <w:lvl w:ilvl="6" w:tplc="0C0A000F" w:tentative="1">
      <w:start w:val="1"/>
      <w:numFmt w:val="decimal"/>
      <w:lvlText w:val="%7."/>
      <w:lvlJc w:val="left"/>
      <w:pPr>
        <w:ind w:left="5085" w:hanging="360"/>
      </w:pPr>
    </w:lvl>
    <w:lvl w:ilvl="7" w:tplc="0C0A0019" w:tentative="1">
      <w:start w:val="1"/>
      <w:numFmt w:val="lowerLetter"/>
      <w:lvlText w:val="%8."/>
      <w:lvlJc w:val="left"/>
      <w:pPr>
        <w:ind w:left="5805" w:hanging="360"/>
      </w:pPr>
    </w:lvl>
    <w:lvl w:ilvl="8" w:tplc="0C0A001B" w:tentative="1">
      <w:start w:val="1"/>
      <w:numFmt w:val="lowerRoman"/>
      <w:lvlText w:val="%9."/>
      <w:lvlJc w:val="right"/>
      <w:pPr>
        <w:ind w:left="6525" w:hanging="180"/>
      </w:pPr>
    </w:lvl>
  </w:abstractNum>
  <w:abstractNum w:abstractNumId="16" w15:restartNumberingAfterBreak="0">
    <w:nsid w:val="18D0141C"/>
    <w:multiLevelType w:val="hybridMultilevel"/>
    <w:tmpl w:val="4AD09DFE"/>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7" w15:restartNumberingAfterBreak="0">
    <w:nsid w:val="2176660F"/>
    <w:multiLevelType w:val="hybridMultilevel"/>
    <w:tmpl w:val="5096FFCC"/>
    <w:lvl w:ilvl="0" w:tplc="FEB0314A">
      <w:start w:val="1"/>
      <w:numFmt w:val="decimal"/>
      <w:lvlText w:val="%1."/>
      <w:lvlJc w:val="left"/>
      <w:pPr>
        <w:ind w:left="765" w:hanging="360"/>
      </w:pPr>
      <w:rPr>
        <w:rFonts w:asciiTheme="minorHAnsi" w:hAnsiTheme="minorHAnsi" w:hint="default"/>
      </w:rPr>
    </w:lvl>
    <w:lvl w:ilvl="1" w:tplc="0C0A0019" w:tentative="1">
      <w:start w:val="1"/>
      <w:numFmt w:val="lowerLetter"/>
      <w:lvlText w:val="%2."/>
      <w:lvlJc w:val="left"/>
      <w:pPr>
        <w:ind w:left="1485" w:hanging="360"/>
      </w:pPr>
    </w:lvl>
    <w:lvl w:ilvl="2" w:tplc="0C0A001B" w:tentative="1">
      <w:start w:val="1"/>
      <w:numFmt w:val="lowerRoman"/>
      <w:lvlText w:val="%3."/>
      <w:lvlJc w:val="right"/>
      <w:pPr>
        <w:ind w:left="2205" w:hanging="180"/>
      </w:pPr>
    </w:lvl>
    <w:lvl w:ilvl="3" w:tplc="0C0A000F" w:tentative="1">
      <w:start w:val="1"/>
      <w:numFmt w:val="decimal"/>
      <w:lvlText w:val="%4."/>
      <w:lvlJc w:val="left"/>
      <w:pPr>
        <w:ind w:left="2925" w:hanging="360"/>
      </w:pPr>
    </w:lvl>
    <w:lvl w:ilvl="4" w:tplc="0C0A0019" w:tentative="1">
      <w:start w:val="1"/>
      <w:numFmt w:val="lowerLetter"/>
      <w:lvlText w:val="%5."/>
      <w:lvlJc w:val="left"/>
      <w:pPr>
        <w:ind w:left="3645" w:hanging="360"/>
      </w:pPr>
    </w:lvl>
    <w:lvl w:ilvl="5" w:tplc="0C0A001B" w:tentative="1">
      <w:start w:val="1"/>
      <w:numFmt w:val="lowerRoman"/>
      <w:lvlText w:val="%6."/>
      <w:lvlJc w:val="right"/>
      <w:pPr>
        <w:ind w:left="4365" w:hanging="180"/>
      </w:pPr>
    </w:lvl>
    <w:lvl w:ilvl="6" w:tplc="0C0A000F" w:tentative="1">
      <w:start w:val="1"/>
      <w:numFmt w:val="decimal"/>
      <w:lvlText w:val="%7."/>
      <w:lvlJc w:val="left"/>
      <w:pPr>
        <w:ind w:left="5085" w:hanging="360"/>
      </w:pPr>
    </w:lvl>
    <w:lvl w:ilvl="7" w:tplc="0C0A0019" w:tentative="1">
      <w:start w:val="1"/>
      <w:numFmt w:val="lowerLetter"/>
      <w:lvlText w:val="%8."/>
      <w:lvlJc w:val="left"/>
      <w:pPr>
        <w:ind w:left="5805" w:hanging="360"/>
      </w:pPr>
    </w:lvl>
    <w:lvl w:ilvl="8" w:tplc="0C0A001B" w:tentative="1">
      <w:start w:val="1"/>
      <w:numFmt w:val="lowerRoman"/>
      <w:lvlText w:val="%9."/>
      <w:lvlJc w:val="right"/>
      <w:pPr>
        <w:ind w:left="6525" w:hanging="180"/>
      </w:pPr>
    </w:lvl>
  </w:abstractNum>
  <w:abstractNum w:abstractNumId="18" w15:restartNumberingAfterBreak="0">
    <w:nsid w:val="23A93336"/>
    <w:multiLevelType w:val="hybridMultilevel"/>
    <w:tmpl w:val="A6DE190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9" w15:restartNumberingAfterBreak="0">
    <w:nsid w:val="23C87B76"/>
    <w:multiLevelType w:val="hybridMultilevel"/>
    <w:tmpl w:val="76BEF4B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250745D5"/>
    <w:multiLevelType w:val="hybridMultilevel"/>
    <w:tmpl w:val="9AD4217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253E05B9"/>
    <w:multiLevelType w:val="hybridMultilevel"/>
    <w:tmpl w:val="5096FFCC"/>
    <w:lvl w:ilvl="0" w:tplc="FEB0314A">
      <w:start w:val="1"/>
      <w:numFmt w:val="decimal"/>
      <w:lvlText w:val="%1."/>
      <w:lvlJc w:val="left"/>
      <w:pPr>
        <w:ind w:left="765" w:hanging="360"/>
      </w:pPr>
      <w:rPr>
        <w:rFonts w:asciiTheme="minorHAnsi" w:hAnsiTheme="minorHAnsi" w:hint="default"/>
      </w:rPr>
    </w:lvl>
    <w:lvl w:ilvl="1" w:tplc="0C0A0019" w:tentative="1">
      <w:start w:val="1"/>
      <w:numFmt w:val="lowerLetter"/>
      <w:lvlText w:val="%2."/>
      <w:lvlJc w:val="left"/>
      <w:pPr>
        <w:ind w:left="1485" w:hanging="360"/>
      </w:pPr>
    </w:lvl>
    <w:lvl w:ilvl="2" w:tplc="0C0A001B" w:tentative="1">
      <w:start w:val="1"/>
      <w:numFmt w:val="lowerRoman"/>
      <w:lvlText w:val="%3."/>
      <w:lvlJc w:val="right"/>
      <w:pPr>
        <w:ind w:left="2205" w:hanging="180"/>
      </w:pPr>
    </w:lvl>
    <w:lvl w:ilvl="3" w:tplc="0C0A000F" w:tentative="1">
      <w:start w:val="1"/>
      <w:numFmt w:val="decimal"/>
      <w:lvlText w:val="%4."/>
      <w:lvlJc w:val="left"/>
      <w:pPr>
        <w:ind w:left="2925" w:hanging="360"/>
      </w:pPr>
    </w:lvl>
    <w:lvl w:ilvl="4" w:tplc="0C0A0019" w:tentative="1">
      <w:start w:val="1"/>
      <w:numFmt w:val="lowerLetter"/>
      <w:lvlText w:val="%5."/>
      <w:lvlJc w:val="left"/>
      <w:pPr>
        <w:ind w:left="3645" w:hanging="360"/>
      </w:pPr>
    </w:lvl>
    <w:lvl w:ilvl="5" w:tplc="0C0A001B" w:tentative="1">
      <w:start w:val="1"/>
      <w:numFmt w:val="lowerRoman"/>
      <w:lvlText w:val="%6."/>
      <w:lvlJc w:val="right"/>
      <w:pPr>
        <w:ind w:left="4365" w:hanging="180"/>
      </w:pPr>
    </w:lvl>
    <w:lvl w:ilvl="6" w:tplc="0C0A000F" w:tentative="1">
      <w:start w:val="1"/>
      <w:numFmt w:val="decimal"/>
      <w:lvlText w:val="%7."/>
      <w:lvlJc w:val="left"/>
      <w:pPr>
        <w:ind w:left="5085" w:hanging="360"/>
      </w:pPr>
    </w:lvl>
    <w:lvl w:ilvl="7" w:tplc="0C0A0019" w:tentative="1">
      <w:start w:val="1"/>
      <w:numFmt w:val="lowerLetter"/>
      <w:lvlText w:val="%8."/>
      <w:lvlJc w:val="left"/>
      <w:pPr>
        <w:ind w:left="5805" w:hanging="360"/>
      </w:pPr>
    </w:lvl>
    <w:lvl w:ilvl="8" w:tplc="0C0A001B" w:tentative="1">
      <w:start w:val="1"/>
      <w:numFmt w:val="lowerRoman"/>
      <w:lvlText w:val="%9."/>
      <w:lvlJc w:val="right"/>
      <w:pPr>
        <w:ind w:left="6525" w:hanging="180"/>
      </w:pPr>
    </w:lvl>
  </w:abstractNum>
  <w:abstractNum w:abstractNumId="22" w15:restartNumberingAfterBreak="0">
    <w:nsid w:val="26717C27"/>
    <w:multiLevelType w:val="hybridMultilevel"/>
    <w:tmpl w:val="62FE37D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27634BD1"/>
    <w:multiLevelType w:val="hybridMultilevel"/>
    <w:tmpl w:val="AAF89E22"/>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4" w15:restartNumberingAfterBreak="0">
    <w:nsid w:val="27A116C8"/>
    <w:multiLevelType w:val="hybridMultilevel"/>
    <w:tmpl w:val="7C86A89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5" w15:restartNumberingAfterBreak="0">
    <w:nsid w:val="27E95E81"/>
    <w:multiLevelType w:val="hybridMultilevel"/>
    <w:tmpl w:val="8C3C755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6" w15:restartNumberingAfterBreak="0">
    <w:nsid w:val="282679B0"/>
    <w:multiLevelType w:val="hybridMultilevel"/>
    <w:tmpl w:val="41CA789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7" w15:restartNumberingAfterBreak="0">
    <w:nsid w:val="28394C9A"/>
    <w:multiLevelType w:val="hybridMultilevel"/>
    <w:tmpl w:val="E9B66F82"/>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8" w15:restartNumberingAfterBreak="0">
    <w:nsid w:val="28A32073"/>
    <w:multiLevelType w:val="hybridMultilevel"/>
    <w:tmpl w:val="3F90D19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9" w15:restartNumberingAfterBreak="0">
    <w:nsid w:val="2A8203F2"/>
    <w:multiLevelType w:val="multilevel"/>
    <w:tmpl w:val="0C0A001F"/>
    <w:lvl w:ilvl="0">
      <w:start w:val="1"/>
      <w:numFmt w:val="decimal"/>
      <w:lvlText w:val="%1."/>
      <w:lvlJc w:val="left"/>
      <w:pPr>
        <w:ind w:left="720" w:hanging="360"/>
      </w:pPr>
      <w:rPr>
        <w:rFonts w:hint="default"/>
      </w:rPr>
    </w:lvl>
    <w:lvl w:ilvl="1">
      <w:start w:val="1"/>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30" w15:restartNumberingAfterBreak="0">
    <w:nsid w:val="2AFA6DEF"/>
    <w:multiLevelType w:val="hybridMultilevel"/>
    <w:tmpl w:val="7032ABC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1" w15:restartNumberingAfterBreak="0">
    <w:nsid w:val="2CB56311"/>
    <w:multiLevelType w:val="hybridMultilevel"/>
    <w:tmpl w:val="82902D4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2" w15:restartNumberingAfterBreak="0">
    <w:nsid w:val="2CCE1C62"/>
    <w:multiLevelType w:val="hybridMultilevel"/>
    <w:tmpl w:val="1592E9D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15:restartNumberingAfterBreak="0">
    <w:nsid w:val="2D1F2DB7"/>
    <w:multiLevelType w:val="hybridMultilevel"/>
    <w:tmpl w:val="DCECE85C"/>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4" w15:restartNumberingAfterBreak="0">
    <w:nsid w:val="2E45573C"/>
    <w:multiLevelType w:val="hybridMultilevel"/>
    <w:tmpl w:val="DB0E2FAE"/>
    <w:lvl w:ilvl="0" w:tplc="0C0A000F">
      <w:start w:val="1"/>
      <w:numFmt w:val="decimal"/>
      <w:lvlText w:val="%1."/>
      <w:lvlJc w:val="left"/>
      <w:pPr>
        <w:ind w:left="360" w:hanging="360"/>
      </w:pPr>
      <w:rPr>
        <w:rFonts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5" w15:restartNumberingAfterBreak="0">
    <w:nsid w:val="30C24280"/>
    <w:multiLevelType w:val="hybridMultilevel"/>
    <w:tmpl w:val="F0DE3F6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6" w15:restartNumberingAfterBreak="0">
    <w:nsid w:val="30FD05F8"/>
    <w:multiLevelType w:val="hybridMultilevel"/>
    <w:tmpl w:val="58FE5B08"/>
    <w:lvl w:ilvl="0" w:tplc="0C0A0001">
      <w:start w:val="1"/>
      <w:numFmt w:val="bullet"/>
      <w:lvlText w:val=""/>
      <w:lvlJc w:val="left"/>
      <w:pPr>
        <w:ind w:left="765" w:hanging="360"/>
      </w:pPr>
      <w:rPr>
        <w:rFonts w:ascii="Symbol" w:hAnsi="Symbol" w:hint="default"/>
      </w:rPr>
    </w:lvl>
    <w:lvl w:ilvl="1" w:tplc="0C0A0003" w:tentative="1">
      <w:start w:val="1"/>
      <w:numFmt w:val="bullet"/>
      <w:lvlText w:val="o"/>
      <w:lvlJc w:val="left"/>
      <w:pPr>
        <w:ind w:left="1485" w:hanging="360"/>
      </w:pPr>
      <w:rPr>
        <w:rFonts w:ascii="Courier New" w:hAnsi="Courier New" w:cs="Courier New" w:hint="default"/>
      </w:rPr>
    </w:lvl>
    <w:lvl w:ilvl="2" w:tplc="0C0A0005" w:tentative="1">
      <w:start w:val="1"/>
      <w:numFmt w:val="bullet"/>
      <w:lvlText w:val=""/>
      <w:lvlJc w:val="left"/>
      <w:pPr>
        <w:ind w:left="2205" w:hanging="360"/>
      </w:pPr>
      <w:rPr>
        <w:rFonts w:ascii="Wingdings" w:hAnsi="Wingdings" w:hint="default"/>
      </w:rPr>
    </w:lvl>
    <w:lvl w:ilvl="3" w:tplc="0C0A0001" w:tentative="1">
      <w:start w:val="1"/>
      <w:numFmt w:val="bullet"/>
      <w:lvlText w:val=""/>
      <w:lvlJc w:val="left"/>
      <w:pPr>
        <w:ind w:left="2925" w:hanging="360"/>
      </w:pPr>
      <w:rPr>
        <w:rFonts w:ascii="Symbol" w:hAnsi="Symbol" w:hint="default"/>
      </w:rPr>
    </w:lvl>
    <w:lvl w:ilvl="4" w:tplc="0C0A0003" w:tentative="1">
      <w:start w:val="1"/>
      <w:numFmt w:val="bullet"/>
      <w:lvlText w:val="o"/>
      <w:lvlJc w:val="left"/>
      <w:pPr>
        <w:ind w:left="3645" w:hanging="360"/>
      </w:pPr>
      <w:rPr>
        <w:rFonts w:ascii="Courier New" w:hAnsi="Courier New" w:cs="Courier New" w:hint="default"/>
      </w:rPr>
    </w:lvl>
    <w:lvl w:ilvl="5" w:tplc="0C0A0005" w:tentative="1">
      <w:start w:val="1"/>
      <w:numFmt w:val="bullet"/>
      <w:lvlText w:val=""/>
      <w:lvlJc w:val="left"/>
      <w:pPr>
        <w:ind w:left="4365" w:hanging="360"/>
      </w:pPr>
      <w:rPr>
        <w:rFonts w:ascii="Wingdings" w:hAnsi="Wingdings" w:hint="default"/>
      </w:rPr>
    </w:lvl>
    <w:lvl w:ilvl="6" w:tplc="0C0A0001" w:tentative="1">
      <w:start w:val="1"/>
      <w:numFmt w:val="bullet"/>
      <w:lvlText w:val=""/>
      <w:lvlJc w:val="left"/>
      <w:pPr>
        <w:ind w:left="5085" w:hanging="360"/>
      </w:pPr>
      <w:rPr>
        <w:rFonts w:ascii="Symbol" w:hAnsi="Symbol" w:hint="default"/>
      </w:rPr>
    </w:lvl>
    <w:lvl w:ilvl="7" w:tplc="0C0A0003" w:tentative="1">
      <w:start w:val="1"/>
      <w:numFmt w:val="bullet"/>
      <w:lvlText w:val="o"/>
      <w:lvlJc w:val="left"/>
      <w:pPr>
        <w:ind w:left="5805" w:hanging="360"/>
      </w:pPr>
      <w:rPr>
        <w:rFonts w:ascii="Courier New" w:hAnsi="Courier New" w:cs="Courier New" w:hint="default"/>
      </w:rPr>
    </w:lvl>
    <w:lvl w:ilvl="8" w:tplc="0C0A0005" w:tentative="1">
      <w:start w:val="1"/>
      <w:numFmt w:val="bullet"/>
      <w:lvlText w:val=""/>
      <w:lvlJc w:val="left"/>
      <w:pPr>
        <w:ind w:left="6525" w:hanging="360"/>
      </w:pPr>
      <w:rPr>
        <w:rFonts w:ascii="Wingdings" w:hAnsi="Wingdings" w:hint="default"/>
      </w:rPr>
    </w:lvl>
  </w:abstractNum>
  <w:abstractNum w:abstractNumId="37" w15:restartNumberingAfterBreak="0">
    <w:nsid w:val="32204059"/>
    <w:multiLevelType w:val="hybridMultilevel"/>
    <w:tmpl w:val="B7AAA05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8" w15:restartNumberingAfterBreak="0">
    <w:nsid w:val="326E73E4"/>
    <w:multiLevelType w:val="hybridMultilevel"/>
    <w:tmpl w:val="ABA8CE36"/>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9" w15:restartNumberingAfterBreak="0">
    <w:nsid w:val="33B02EAE"/>
    <w:multiLevelType w:val="hybridMultilevel"/>
    <w:tmpl w:val="F59CF69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0" w15:restartNumberingAfterBreak="0">
    <w:nsid w:val="33D36AC3"/>
    <w:multiLevelType w:val="hybridMultilevel"/>
    <w:tmpl w:val="FC40C3A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1" w15:restartNumberingAfterBreak="0">
    <w:nsid w:val="33E46512"/>
    <w:multiLevelType w:val="hybridMultilevel"/>
    <w:tmpl w:val="4DECCCB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2" w15:restartNumberingAfterBreak="0">
    <w:nsid w:val="351F15A3"/>
    <w:multiLevelType w:val="hybridMultilevel"/>
    <w:tmpl w:val="9E68829C"/>
    <w:lvl w:ilvl="0" w:tplc="0C0A0001">
      <w:start w:val="1"/>
      <w:numFmt w:val="bullet"/>
      <w:lvlText w:val=""/>
      <w:lvlJc w:val="left"/>
      <w:pPr>
        <w:ind w:left="360" w:hanging="360"/>
      </w:pPr>
      <w:rPr>
        <w:rFonts w:ascii="Symbol" w:hAnsi="Symbol" w:hint="default"/>
      </w:rPr>
    </w:lvl>
    <w:lvl w:ilvl="1" w:tplc="0C0A0003">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43" w15:restartNumberingAfterBreak="0">
    <w:nsid w:val="366E50C7"/>
    <w:multiLevelType w:val="hybridMultilevel"/>
    <w:tmpl w:val="5096FFCC"/>
    <w:lvl w:ilvl="0" w:tplc="FEB0314A">
      <w:start w:val="1"/>
      <w:numFmt w:val="decimal"/>
      <w:lvlText w:val="%1."/>
      <w:lvlJc w:val="left"/>
      <w:pPr>
        <w:ind w:left="765" w:hanging="360"/>
      </w:pPr>
      <w:rPr>
        <w:rFonts w:asciiTheme="minorHAnsi" w:hAnsiTheme="minorHAnsi" w:hint="default"/>
      </w:rPr>
    </w:lvl>
    <w:lvl w:ilvl="1" w:tplc="0C0A0019" w:tentative="1">
      <w:start w:val="1"/>
      <w:numFmt w:val="lowerLetter"/>
      <w:lvlText w:val="%2."/>
      <w:lvlJc w:val="left"/>
      <w:pPr>
        <w:ind w:left="1485" w:hanging="360"/>
      </w:pPr>
    </w:lvl>
    <w:lvl w:ilvl="2" w:tplc="0C0A001B" w:tentative="1">
      <w:start w:val="1"/>
      <w:numFmt w:val="lowerRoman"/>
      <w:lvlText w:val="%3."/>
      <w:lvlJc w:val="right"/>
      <w:pPr>
        <w:ind w:left="2205" w:hanging="180"/>
      </w:pPr>
    </w:lvl>
    <w:lvl w:ilvl="3" w:tplc="0C0A000F" w:tentative="1">
      <w:start w:val="1"/>
      <w:numFmt w:val="decimal"/>
      <w:lvlText w:val="%4."/>
      <w:lvlJc w:val="left"/>
      <w:pPr>
        <w:ind w:left="2925" w:hanging="360"/>
      </w:pPr>
    </w:lvl>
    <w:lvl w:ilvl="4" w:tplc="0C0A0019" w:tentative="1">
      <w:start w:val="1"/>
      <w:numFmt w:val="lowerLetter"/>
      <w:lvlText w:val="%5."/>
      <w:lvlJc w:val="left"/>
      <w:pPr>
        <w:ind w:left="3645" w:hanging="360"/>
      </w:pPr>
    </w:lvl>
    <w:lvl w:ilvl="5" w:tplc="0C0A001B" w:tentative="1">
      <w:start w:val="1"/>
      <w:numFmt w:val="lowerRoman"/>
      <w:lvlText w:val="%6."/>
      <w:lvlJc w:val="right"/>
      <w:pPr>
        <w:ind w:left="4365" w:hanging="180"/>
      </w:pPr>
    </w:lvl>
    <w:lvl w:ilvl="6" w:tplc="0C0A000F" w:tentative="1">
      <w:start w:val="1"/>
      <w:numFmt w:val="decimal"/>
      <w:lvlText w:val="%7."/>
      <w:lvlJc w:val="left"/>
      <w:pPr>
        <w:ind w:left="5085" w:hanging="360"/>
      </w:pPr>
    </w:lvl>
    <w:lvl w:ilvl="7" w:tplc="0C0A0019" w:tentative="1">
      <w:start w:val="1"/>
      <w:numFmt w:val="lowerLetter"/>
      <w:lvlText w:val="%8."/>
      <w:lvlJc w:val="left"/>
      <w:pPr>
        <w:ind w:left="5805" w:hanging="360"/>
      </w:pPr>
    </w:lvl>
    <w:lvl w:ilvl="8" w:tplc="0C0A001B" w:tentative="1">
      <w:start w:val="1"/>
      <w:numFmt w:val="lowerRoman"/>
      <w:lvlText w:val="%9."/>
      <w:lvlJc w:val="right"/>
      <w:pPr>
        <w:ind w:left="6525" w:hanging="180"/>
      </w:pPr>
    </w:lvl>
  </w:abstractNum>
  <w:abstractNum w:abstractNumId="44" w15:restartNumberingAfterBreak="0">
    <w:nsid w:val="36A35378"/>
    <w:multiLevelType w:val="hybridMultilevel"/>
    <w:tmpl w:val="B6767AF0"/>
    <w:lvl w:ilvl="0" w:tplc="0C0A0001">
      <w:start w:val="1"/>
      <w:numFmt w:val="bullet"/>
      <w:lvlText w:val=""/>
      <w:lvlJc w:val="left"/>
      <w:pPr>
        <w:ind w:left="765" w:hanging="360"/>
      </w:pPr>
      <w:rPr>
        <w:rFonts w:ascii="Symbol" w:hAnsi="Symbol" w:hint="default"/>
      </w:rPr>
    </w:lvl>
    <w:lvl w:ilvl="1" w:tplc="0C0A0003" w:tentative="1">
      <w:start w:val="1"/>
      <w:numFmt w:val="bullet"/>
      <w:lvlText w:val="o"/>
      <w:lvlJc w:val="left"/>
      <w:pPr>
        <w:ind w:left="1485" w:hanging="360"/>
      </w:pPr>
      <w:rPr>
        <w:rFonts w:ascii="Courier New" w:hAnsi="Courier New" w:cs="Courier New" w:hint="default"/>
      </w:rPr>
    </w:lvl>
    <w:lvl w:ilvl="2" w:tplc="0C0A0005" w:tentative="1">
      <w:start w:val="1"/>
      <w:numFmt w:val="bullet"/>
      <w:lvlText w:val=""/>
      <w:lvlJc w:val="left"/>
      <w:pPr>
        <w:ind w:left="2205" w:hanging="360"/>
      </w:pPr>
      <w:rPr>
        <w:rFonts w:ascii="Wingdings" w:hAnsi="Wingdings" w:hint="default"/>
      </w:rPr>
    </w:lvl>
    <w:lvl w:ilvl="3" w:tplc="0C0A0001" w:tentative="1">
      <w:start w:val="1"/>
      <w:numFmt w:val="bullet"/>
      <w:lvlText w:val=""/>
      <w:lvlJc w:val="left"/>
      <w:pPr>
        <w:ind w:left="2925" w:hanging="360"/>
      </w:pPr>
      <w:rPr>
        <w:rFonts w:ascii="Symbol" w:hAnsi="Symbol" w:hint="default"/>
      </w:rPr>
    </w:lvl>
    <w:lvl w:ilvl="4" w:tplc="0C0A0003" w:tentative="1">
      <w:start w:val="1"/>
      <w:numFmt w:val="bullet"/>
      <w:lvlText w:val="o"/>
      <w:lvlJc w:val="left"/>
      <w:pPr>
        <w:ind w:left="3645" w:hanging="360"/>
      </w:pPr>
      <w:rPr>
        <w:rFonts w:ascii="Courier New" w:hAnsi="Courier New" w:cs="Courier New" w:hint="default"/>
      </w:rPr>
    </w:lvl>
    <w:lvl w:ilvl="5" w:tplc="0C0A0005" w:tentative="1">
      <w:start w:val="1"/>
      <w:numFmt w:val="bullet"/>
      <w:lvlText w:val=""/>
      <w:lvlJc w:val="left"/>
      <w:pPr>
        <w:ind w:left="4365" w:hanging="360"/>
      </w:pPr>
      <w:rPr>
        <w:rFonts w:ascii="Wingdings" w:hAnsi="Wingdings" w:hint="default"/>
      </w:rPr>
    </w:lvl>
    <w:lvl w:ilvl="6" w:tplc="0C0A0001" w:tentative="1">
      <w:start w:val="1"/>
      <w:numFmt w:val="bullet"/>
      <w:lvlText w:val=""/>
      <w:lvlJc w:val="left"/>
      <w:pPr>
        <w:ind w:left="5085" w:hanging="360"/>
      </w:pPr>
      <w:rPr>
        <w:rFonts w:ascii="Symbol" w:hAnsi="Symbol" w:hint="default"/>
      </w:rPr>
    </w:lvl>
    <w:lvl w:ilvl="7" w:tplc="0C0A0003" w:tentative="1">
      <w:start w:val="1"/>
      <w:numFmt w:val="bullet"/>
      <w:lvlText w:val="o"/>
      <w:lvlJc w:val="left"/>
      <w:pPr>
        <w:ind w:left="5805" w:hanging="360"/>
      </w:pPr>
      <w:rPr>
        <w:rFonts w:ascii="Courier New" w:hAnsi="Courier New" w:cs="Courier New" w:hint="default"/>
      </w:rPr>
    </w:lvl>
    <w:lvl w:ilvl="8" w:tplc="0C0A0005" w:tentative="1">
      <w:start w:val="1"/>
      <w:numFmt w:val="bullet"/>
      <w:lvlText w:val=""/>
      <w:lvlJc w:val="left"/>
      <w:pPr>
        <w:ind w:left="6525" w:hanging="360"/>
      </w:pPr>
      <w:rPr>
        <w:rFonts w:ascii="Wingdings" w:hAnsi="Wingdings" w:hint="default"/>
      </w:rPr>
    </w:lvl>
  </w:abstractNum>
  <w:abstractNum w:abstractNumId="45" w15:restartNumberingAfterBreak="0">
    <w:nsid w:val="376020E1"/>
    <w:multiLevelType w:val="hybridMultilevel"/>
    <w:tmpl w:val="24F410FC"/>
    <w:lvl w:ilvl="0" w:tplc="0C0A0001">
      <w:start w:val="1"/>
      <w:numFmt w:val="bullet"/>
      <w:lvlText w:val=""/>
      <w:lvlJc w:val="left"/>
      <w:pPr>
        <w:ind w:left="360" w:hanging="360"/>
      </w:pPr>
      <w:rPr>
        <w:rFonts w:ascii="Symbol" w:hAnsi="Symbol" w:hint="default"/>
      </w:rPr>
    </w:lvl>
    <w:lvl w:ilvl="1" w:tplc="0C0A0003">
      <w:start w:val="1"/>
      <w:numFmt w:val="bullet"/>
      <w:lvlText w:val="o"/>
      <w:lvlJc w:val="left"/>
      <w:pPr>
        <w:ind w:left="1080" w:hanging="360"/>
      </w:pPr>
      <w:rPr>
        <w:rFonts w:ascii="Courier New" w:hAnsi="Courier New" w:cs="Courier New" w:hint="default"/>
      </w:rPr>
    </w:lvl>
    <w:lvl w:ilvl="2" w:tplc="0C0A0005">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46" w15:restartNumberingAfterBreak="0">
    <w:nsid w:val="380D1A81"/>
    <w:multiLevelType w:val="hybridMultilevel"/>
    <w:tmpl w:val="5096FFCC"/>
    <w:lvl w:ilvl="0" w:tplc="FEB0314A">
      <w:start w:val="1"/>
      <w:numFmt w:val="decimal"/>
      <w:lvlText w:val="%1."/>
      <w:lvlJc w:val="left"/>
      <w:pPr>
        <w:ind w:left="765" w:hanging="360"/>
      </w:pPr>
      <w:rPr>
        <w:rFonts w:asciiTheme="minorHAnsi" w:hAnsiTheme="minorHAnsi" w:hint="default"/>
      </w:rPr>
    </w:lvl>
    <w:lvl w:ilvl="1" w:tplc="0C0A0019" w:tentative="1">
      <w:start w:val="1"/>
      <w:numFmt w:val="lowerLetter"/>
      <w:lvlText w:val="%2."/>
      <w:lvlJc w:val="left"/>
      <w:pPr>
        <w:ind w:left="1485" w:hanging="360"/>
      </w:pPr>
    </w:lvl>
    <w:lvl w:ilvl="2" w:tplc="0C0A001B" w:tentative="1">
      <w:start w:val="1"/>
      <w:numFmt w:val="lowerRoman"/>
      <w:lvlText w:val="%3."/>
      <w:lvlJc w:val="right"/>
      <w:pPr>
        <w:ind w:left="2205" w:hanging="180"/>
      </w:pPr>
    </w:lvl>
    <w:lvl w:ilvl="3" w:tplc="0C0A000F" w:tentative="1">
      <w:start w:val="1"/>
      <w:numFmt w:val="decimal"/>
      <w:lvlText w:val="%4."/>
      <w:lvlJc w:val="left"/>
      <w:pPr>
        <w:ind w:left="2925" w:hanging="360"/>
      </w:pPr>
    </w:lvl>
    <w:lvl w:ilvl="4" w:tplc="0C0A0019" w:tentative="1">
      <w:start w:val="1"/>
      <w:numFmt w:val="lowerLetter"/>
      <w:lvlText w:val="%5."/>
      <w:lvlJc w:val="left"/>
      <w:pPr>
        <w:ind w:left="3645" w:hanging="360"/>
      </w:pPr>
    </w:lvl>
    <w:lvl w:ilvl="5" w:tplc="0C0A001B" w:tentative="1">
      <w:start w:val="1"/>
      <w:numFmt w:val="lowerRoman"/>
      <w:lvlText w:val="%6."/>
      <w:lvlJc w:val="right"/>
      <w:pPr>
        <w:ind w:left="4365" w:hanging="180"/>
      </w:pPr>
    </w:lvl>
    <w:lvl w:ilvl="6" w:tplc="0C0A000F" w:tentative="1">
      <w:start w:val="1"/>
      <w:numFmt w:val="decimal"/>
      <w:lvlText w:val="%7."/>
      <w:lvlJc w:val="left"/>
      <w:pPr>
        <w:ind w:left="5085" w:hanging="360"/>
      </w:pPr>
    </w:lvl>
    <w:lvl w:ilvl="7" w:tplc="0C0A0019" w:tentative="1">
      <w:start w:val="1"/>
      <w:numFmt w:val="lowerLetter"/>
      <w:lvlText w:val="%8."/>
      <w:lvlJc w:val="left"/>
      <w:pPr>
        <w:ind w:left="5805" w:hanging="360"/>
      </w:pPr>
    </w:lvl>
    <w:lvl w:ilvl="8" w:tplc="0C0A001B" w:tentative="1">
      <w:start w:val="1"/>
      <w:numFmt w:val="lowerRoman"/>
      <w:lvlText w:val="%9."/>
      <w:lvlJc w:val="right"/>
      <w:pPr>
        <w:ind w:left="6525" w:hanging="180"/>
      </w:pPr>
    </w:lvl>
  </w:abstractNum>
  <w:abstractNum w:abstractNumId="47" w15:restartNumberingAfterBreak="0">
    <w:nsid w:val="395D7257"/>
    <w:multiLevelType w:val="hybridMultilevel"/>
    <w:tmpl w:val="8DA2E18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8" w15:restartNumberingAfterBreak="0">
    <w:nsid w:val="39DB41A8"/>
    <w:multiLevelType w:val="hybridMultilevel"/>
    <w:tmpl w:val="F24AC85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9" w15:restartNumberingAfterBreak="0">
    <w:nsid w:val="3B2662EC"/>
    <w:multiLevelType w:val="hybridMultilevel"/>
    <w:tmpl w:val="A4EEBCF4"/>
    <w:lvl w:ilvl="0" w:tplc="0C0A0001">
      <w:start w:val="1"/>
      <w:numFmt w:val="bullet"/>
      <w:lvlText w:val=""/>
      <w:lvlJc w:val="left"/>
      <w:pPr>
        <w:ind w:left="765" w:hanging="360"/>
      </w:pPr>
      <w:rPr>
        <w:rFonts w:ascii="Symbol" w:hAnsi="Symbol" w:hint="default"/>
      </w:rPr>
    </w:lvl>
    <w:lvl w:ilvl="1" w:tplc="0C0A0003" w:tentative="1">
      <w:start w:val="1"/>
      <w:numFmt w:val="bullet"/>
      <w:lvlText w:val="o"/>
      <w:lvlJc w:val="left"/>
      <w:pPr>
        <w:ind w:left="1485" w:hanging="360"/>
      </w:pPr>
      <w:rPr>
        <w:rFonts w:ascii="Courier New" w:hAnsi="Courier New" w:cs="Courier New" w:hint="default"/>
      </w:rPr>
    </w:lvl>
    <w:lvl w:ilvl="2" w:tplc="0C0A0005" w:tentative="1">
      <w:start w:val="1"/>
      <w:numFmt w:val="bullet"/>
      <w:lvlText w:val=""/>
      <w:lvlJc w:val="left"/>
      <w:pPr>
        <w:ind w:left="2205" w:hanging="360"/>
      </w:pPr>
      <w:rPr>
        <w:rFonts w:ascii="Wingdings" w:hAnsi="Wingdings" w:hint="default"/>
      </w:rPr>
    </w:lvl>
    <w:lvl w:ilvl="3" w:tplc="0C0A0001" w:tentative="1">
      <w:start w:val="1"/>
      <w:numFmt w:val="bullet"/>
      <w:lvlText w:val=""/>
      <w:lvlJc w:val="left"/>
      <w:pPr>
        <w:ind w:left="2925" w:hanging="360"/>
      </w:pPr>
      <w:rPr>
        <w:rFonts w:ascii="Symbol" w:hAnsi="Symbol" w:hint="default"/>
      </w:rPr>
    </w:lvl>
    <w:lvl w:ilvl="4" w:tplc="0C0A0003" w:tentative="1">
      <w:start w:val="1"/>
      <w:numFmt w:val="bullet"/>
      <w:lvlText w:val="o"/>
      <w:lvlJc w:val="left"/>
      <w:pPr>
        <w:ind w:left="3645" w:hanging="360"/>
      </w:pPr>
      <w:rPr>
        <w:rFonts w:ascii="Courier New" w:hAnsi="Courier New" w:cs="Courier New" w:hint="default"/>
      </w:rPr>
    </w:lvl>
    <w:lvl w:ilvl="5" w:tplc="0C0A0005" w:tentative="1">
      <w:start w:val="1"/>
      <w:numFmt w:val="bullet"/>
      <w:lvlText w:val=""/>
      <w:lvlJc w:val="left"/>
      <w:pPr>
        <w:ind w:left="4365" w:hanging="360"/>
      </w:pPr>
      <w:rPr>
        <w:rFonts w:ascii="Wingdings" w:hAnsi="Wingdings" w:hint="default"/>
      </w:rPr>
    </w:lvl>
    <w:lvl w:ilvl="6" w:tplc="0C0A0001" w:tentative="1">
      <w:start w:val="1"/>
      <w:numFmt w:val="bullet"/>
      <w:lvlText w:val=""/>
      <w:lvlJc w:val="left"/>
      <w:pPr>
        <w:ind w:left="5085" w:hanging="360"/>
      </w:pPr>
      <w:rPr>
        <w:rFonts w:ascii="Symbol" w:hAnsi="Symbol" w:hint="default"/>
      </w:rPr>
    </w:lvl>
    <w:lvl w:ilvl="7" w:tplc="0C0A0003" w:tentative="1">
      <w:start w:val="1"/>
      <w:numFmt w:val="bullet"/>
      <w:lvlText w:val="o"/>
      <w:lvlJc w:val="left"/>
      <w:pPr>
        <w:ind w:left="5805" w:hanging="360"/>
      </w:pPr>
      <w:rPr>
        <w:rFonts w:ascii="Courier New" w:hAnsi="Courier New" w:cs="Courier New" w:hint="default"/>
      </w:rPr>
    </w:lvl>
    <w:lvl w:ilvl="8" w:tplc="0C0A0005" w:tentative="1">
      <w:start w:val="1"/>
      <w:numFmt w:val="bullet"/>
      <w:lvlText w:val=""/>
      <w:lvlJc w:val="left"/>
      <w:pPr>
        <w:ind w:left="6525" w:hanging="360"/>
      </w:pPr>
      <w:rPr>
        <w:rFonts w:ascii="Wingdings" w:hAnsi="Wingdings" w:hint="default"/>
      </w:rPr>
    </w:lvl>
  </w:abstractNum>
  <w:abstractNum w:abstractNumId="50" w15:restartNumberingAfterBreak="0">
    <w:nsid w:val="3BD401BC"/>
    <w:multiLevelType w:val="hybridMultilevel"/>
    <w:tmpl w:val="67F0E6E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1" w15:restartNumberingAfterBreak="0">
    <w:nsid w:val="3E0C1B20"/>
    <w:multiLevelType w:val="hybridMultilevel"/>
    <w:tmpl w:val="BED68A30"/>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52" w15:restartNumberingAfterBreak="0">
    <w:nsid w:val="42003EC8"/>
    <w:multiLevelType w:val="hybridMultilevel"/>
    <w:tmpl w:val="8B70ED0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3" w15:restartNumberingAfterBreak="0">
    <w:nsid w:val="42EC1C32"/>
    <w:multiLevelType w:val="hybridMultilevel"/>
    <w:tmpl w:val="C220BBA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4" w15:restartNumberingAfterBreak="0">
    <w:nsid w:val="432073CB"/>
    <w:multiLevelType w:val="hybridMultilevel"/>
    <w:tmpl w:val="2A681E1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5" w15:restartNumberingAfterBreak="0">
    <w:nsid w:val="443609A2"/>
    <w:multiLevelType w:val="hybridMultilevel"/>
    <w:tmpl w:val="5096FFCC"/>
    <w:lvl w:ilvl="0" w:tplc="FEB0314A">
      <w:start w:val="1"/>
      <w:numFmt w:val="decimal"/>
      <w:lvlText w:val="%1."/>
      <w:lvlJc w:val="left"/>
      <w:pPr>
        <w:ind w:left="765" w:hanging="360"/>
      </w:pPr>
      <w:rPr>
        <w:rFonts w:asciiTheme="minorHAnsi" w:hAnsiTheme="minorHAnsi" w:hint="default"/>
      </w:rPr>
    </w:lvl>
    <w:lvl w:ilvl="1" w:tplc="0C0A0019" w:tentative="1">
      <w:start w:val="1"/>
      <w:numFmt w:val="lowerLetter"/>
      <w:lvlText w:val="%2."/>
      <w:lvlJc w:val="left"/>
      <w:pPr>
        <w:ind w:left="1485" w:hanging="360"/>
      </w:pPr>
    </w:lvl>
    <w:lvl w:ilvl="2" w:tplc="0C0A001B" w:tentative="1">
      <w:start w:val="1"/>
      <w:numFmt w:val="lowerRoman"/>
      <w:lvlText w:val="%3."/>
      <w:lvlJc w:val="right"/>
      <w:pPr>
        <w:ind w:left="2205" w:hanging="180"/>
      </w:pPr>
    </w:lvl>
    <w:lvl w:ilvl="3" w:tplc="0C0A000F" w:tentative="1">
      <w:start w:val="1"/>
      <w:numFmt w:val="decimal"/>
      <w:lvlText w:val="%4."/>
      <w:lvlJc w:val="left"/>
      <w:pPr>
        <w:ind w:left="2925" w:hanging="360"/>
      </w:pPr>
    </w:lvl>
    <w:lvl w:ilvl="4" w:tplc="0C0A0019" w:tentative="1">
      <w:start w:val="1"/>
      <w:numFmt w:val="lowerLetter"/>
      <w:lvlText w:val="%5."/>
      <w:lvlJc w:val="left"/>
      <w:pPr>
        <w:ind w:left="3645" w:hanging="360"/>
      </w:pPr>
    </w:lvl>
    <w:lvl w:ilvl="5" w:tplc="0C0A001B" w:tentative="1">
      <w:start w:val="1"/>
      <w:numFmt w:val="lowerRoman"/>
      <w:lvlText w:val="%6."/>
      <w:lvlJc w:val="right"/>
      <w:pPr>
        <w:ind w:left="4365" w:hanging="180"/>
      </w:pPr>
    </w:lvl>
    <w:lvl w:ilvl="6" w:tplc="0C0A000F" w:tentative="1">
      <w:start w:val="1"/>
      <w:numFmt w:val="decimal"/>
      <w:lvlText w:val="%7."/>
      <w:lvlJc w:val="left"/>
      <w:pPr>
        <w:ind w:left="5085" w:hanging="360"/>
      </w:pPr>
    </w:lvl>
    <w:lvl w:ilvl="7" w:tplc="0C0A0019" w:tentative="1">
      <w:start w:val="1"/>
      <w:numFmt w:val="lowerLetter"/>
      <w:lvlText w:val="%8."/>
      <w:lvlJc w:val="left"/>
      <w:pPr>
        <w:ind w:left="5805" w:hanging="360"/>
      </w:pPr>
    </w:lvl>
    <w:lvl w:ilvl="8" w:tplc="0C0A001B" w:tentative="1">
      <w:start w:val="1"/>
      <w:numFmt w:val="lowerRoman"/>
      <w:lvlText w:val="%9."/>
      <w:lvlJc w:val="right"/>
      <w:pPr>
        <w:ind w:left="6525" w:hanging="180"/>
      </w:pPr>
    </w:lvl>
  </w:abstractNum>
  <w:abstractNum w:abstractNumId="56" w15:restartNumberingAfterBreak="0">
    <w:nsid w:val="471B27A6"/>
    <w:multiLevelType w:val="hybridMultilevel"/>
    <w:tmpl w:val="695092C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7" w15:restartNumberingAfterBreak="0">
    <w:nsid w:val="4BED0B3C"/>
    <w:multiLevelType w:val="hybridMultilevel"/>
    <w:tmpl w:val="7362FB8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8" w15:restartNumberingAfterBreak="0">
    <w:nsid w:val="4E1138C9"/>
    <w:multiLevelType w:val="hybridMultilevel"/>
    <w:tmpl w:val="5096FFCC"/>
    <w:lvl w:ilvl="0" w:tplc="FEB0314A">
      <w:start w:val="1"/>
      <w:numFmt w:val="decimal"/>
      <w:lvlText w:val="%1."/>
      <w:lvlJc w:val="left"/>
      <w:pPr>
        <w:ind w:left="765" w:hanging="360"/>
      </w:pPr>
      <w:rPr>
        <w:rFonts w:asciiTheme="minorHAnsi" w:hAnsiTheme="minorHAnsi" w:hint="default"/>
      </w:rPr>
    </w:lvl>
    <w:lvl w:ilvl="1" w:tplc="0C0A0019" w:tentative="1">
      <w:start w:val="1"/>
      <w:numFmt w:val="lowerLetter"/>
      <w:lvlText w:val="%2."/>
      <w:lvlJc w:val="left"/>
      <w:pPr>
        <w:ind w:left="1485" w:hanging="360"/>
      </w:pPr>
    </w:lvl>
    <w:lvl w:ilvl="2" w:tplc="0C0A001B" w:tentative="1">
      <w:start w:val="1"/>
      <w:numFmt w:val="lowerRoman"/>
      <w:lvlText w:val="%3."/>
      <w:lvlJc w:val="right"/>
      <w:pPr>
        <w:ind w:left="2205" w:hanging="180"/>
      </w:pPr>
    </w:lvl>
    <w:lvl w:ilvl="3" w:tplc="0C0A000F" w:tentative="1">
      <w:start w:val="1"/>
      <w:numFmt w:val="decimal"/>
      <w:lvlText w:val="%4."/>
      <w:lvlJc w:val="left"/>
      <w:pPr>
        <w:ind w:left="2925" w:hanging="360"/>
      </w:pPr>
    </w:lvl>
    <w:lvl w:ilvl="4" w:tplc="0C0A0019" w:tentative="1">
      <w:start w:val="1"/>
      <w:numFmt w:val="lowerLetter"/>
      <w:lvlText w:val="%5."/>
      <w:lvlJc w:val="left"/>
      <w:pPr>
        <w:ind w:left="3645" w:hanging="360"/>
      </w:pPr>
    </w:lvl>
    <w:lvl w:ilvl="5" w:tplc="0C0A001B" w:tentative="1">
      <w:start w:val="1"/>
      <w:numFmt w:val="lowerRoman"/>
      <w:lvlText w:val="%6."/>
      <w:lvlJc w:val="right"/>
      <w:pPr>
        <w:ind w:left="4365" w:hanging="180"/>
      </w:pPr>
    </w:lvl>
    <w:lvl w:ilvl="6" w:tplc="0C0A000F" w:tentative="1">
      <w:start w:val="1"/>
      <w:numFmt w:val="decimal"/>
      <w:lvlText w:val="%7."/>
      <w:lvlJc w:val="left"/>
      <w:pPr>
        <w:ind w:left="5085" w:hanging="360"/>
      </w:pPr>
    </w:lvl>
    <w:lvl w:ilvl="7" w:tplc="0C0A0019" w:tentative="1">
      <w:start w:val="1"/>
      <w:numFmt w:val="lowerLetter"/>
      <w:lvlText w:val="%8."/>
      <w:lvlJc w:val="left"/>
      <w:pPr>
        <w:ind w:left="5805" w:hanging="360"/>
      </w:pPr>
    </w:lvl>
    <w:lvl w:ilvl="8" w:tplc="0C0A001B" w:tentative="1">
      <w:start w:val="1"/>
      <w:numFmt w:val="lowerRoman"/>
      <w:lvlText w:val="%9."/>
      <w:lvlJc w:val="right"/>
      <w:pPr>
        <w:ind w:left="6525" w:hanging="180"/>
      </w:pPr>
    </w:lvl>
  </w:abstractNum>
  <w:abstractNum w:abstractNumId="59" w15:restartNumberingAfterBreak="0">
    <w:nsid w:val="4EC80A43"/>
    <w:multiLevelType w:val="hybridMultilevel"/>
    <w:tmpl w:val="5096FFCC"/>
    <w:lvl w:ilvl="0" w:tplc="FEB0314A">
      <w:start w:val="1"/>
      <w:numFmt w:val="decimal"/>
      <w:lvlText w:val="%1."/>
      <w:lvlJc w:val="left"/>
      <w:pPr>
        <w:ind w:left="765" w:hanging="360"/>
      </w:pPr>
      <w:rPr>
        <w:rFonts w:asciiTheme="minorHAnsi" w:hAnsiTheme="minorHAnsi" w:hint="default"/>
      </w:rPr>
    </w:lvl>
    <w:lvl w:ilvl="1" w:tplc="0C0A0019" w:tentative="1">
      <w:start w:val="1"/>
      <w:numFmt w:val="lowerLetter"/>
      <w:lvlText w:val="%2."/>
      <w:lvlJc w:val="left"/>
      <w:pPr>
        <w:ind w:left="1485" w:hanging="360"/>
      </w:pPr>
    </w:lvl>
    <w:lvl w:ilvl="2" w:tplc="0C0A001B" w:tentative="1">
      <w:start w:val="1"/>
      <w:numFmt w:val="lowerRoman"/>
      <w:lvlText w:val="%3."/>
      <w:lvlJc w:val="right"/>
      <w:pPr>
        <w:ind w:left="2205" w:hanging="180"/>
      </w:pPr>
    </w:lvl>
    <w:lvl w:ilvl="3" w:tplc="0C0A000F" w:tentative="1">
      <w:start w:val="1"/>
      <w:numFmt w:val="decimal"/>
      <w:lvlText w:val="%4."/>
      <w:lvlJc w:val="left"/>
      <w:pPr>
        <w:ind w:left="2925" w:hanging="360"/>
      </w:pPr>
    </w:lvl>
    <w:lvl w:ilvl="4" w:tplc="0C0A0019" w:tentative="1">
      <w:start w:val="1"/>
      <w:numFmt w:val="lowerLetter"/>
      <w:lvlText w:val="%5."/>
      <w:lvlJc w:val="left"/>
      <w:pPr>
        <w:ind w:left="3645" w:hanging="360"/>
      </w:pPr>
    </w:lvl>
    <w:lvl w:ilvl="5" w:tplc="0C0A001B" w:tentative="1">
      <w:start w:val="1"/>
      <w:numFmt w:val="lowerRoman"/>
      <w:lvlText w:val="%6."/>
      <w:lvlJc w:val="right"/>
      <w:pPr>
        <w:ind w:left="4365" w:hanging="180"/>
      </w:pPr>
    </w:lvl>
    <w:lvl w:ilvl="6" w:tplc="0C0A000F" w:tentative="1">
      <w:start w:val="1"/>
      <w:numFmt w:val="decimal"/>
      <w:lvlText w:val="%7."/>
      <w:lvlJc w:val="left"/>
      <w:pPr>
        <w:ind w:left="5085" w:hanging="360"/>
      </w:pPr>
    </w:lvl>
    <w:lvl w:ilvl="7" w:tplc="0C0A0019" w:tentative="1">
      <w:start w:val="1"/>
      <w:numFmt w:val="lowerLetter"/>
      <w:lvlText w:val="%8."/>
      <w:lvlJc w:val="left"/>
      <w:pPr>
        <w:ind w:left="5805" w:hanging="360"/>
      </w:pPr>
    </w:lvl>
    <w:lvl w:ilvl="8" w:tplc="0C0A001B" w:tentative="1">
      <w:start w:val="1"/>
      <w:numFmt w:val="lowerRoman"/>
      <w:lvlText w:val="%9."/>
      <w:lvlJc w:val="right"/>
      <w:pPr>
        <w:ind w:left="6525" w:hanging="180"/>
      </w:pPr>
    </w:lvl>
  </w:abstractNum>
  <w:abstractNum w:abstractNumId="60" w15:restartNumberingAfterBreak="0">
    <w:nsid w:val="55DC224C"/>
    <w:multiLevelType w:val="hybridMultilevel"/>
    <w:tmpl w:val="FCC4A4A6"/>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61" w15:restartNumberingAfterBreak="0">
    <w:nsid w:val="56280A8B"/>
    <w:multiLevelType w:val="multilevel"/>
    <w:tmpl w:val="85D240F2"/>
    <w:lvl w:ilvl="0">
      <w:start w:val="1"/>
      <w:numFmt w:val="decimal"/>
      <w:pStyle w:val="Ttulo1"/>
      <w:lvlText w:val="Capítulo %1."/>
      <w:lvlJc w:val="left"/>
      <w:pPr>
        <w:ind w:left="360" w:hanging="360"/>
      </w:pPr>
      <w:rPr>
        <w:rFonts w:hint="default"/>
      </w:r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62" w15:restartNumberingAfterBreak="0">
    <w:nsid w:val="56F25B1C"/>
    <w:multiLevelType w:val="hybridMultilevel"/>
    <w:tmpl w:val="1682D6A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3" w15:restartNumberingAfterBreak="0">
    <w:nsid w:val="56F53E32"/>
    <w:multiLevelType w:val="hybridMultilevel"/>
    <w:tmpl w:val="B066C2F4"/>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64" w15:restartNumberingAfterBreak="0">
    <w:nsid w:val="58306188"/>
    <w:multiLevelType w:val="hybridMultilevel"/>
    <w:tmpl w:val="EAEABD3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65" w15:restartNumberingAfterBreak="0">
    <w:nsid w:val="58EF18A5"/>
    <w:multiLevelType w:val="hybridMultilevel"/>
    <w:tmpl w:val="50B238A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6" w15:restartNumberingAfterBreak="0">
    <w:nsid w:val="5AE41E37"/>
    <w:multiLevelType w:val="hybridMultilevel"/>
    <w:tmpl w:val="5096FFCC"/>
    <w:lvl w:ilvl="0" w:tplc="FEB0314A">
      <w:start w:val="1"/>
      <w:numFmt w:val="decimal"/>
      <w:lvlText w:val="%1."/>
      <w:lvlJc w:val="left"/>
      <w:pPr>
        <w:ind w:left="765" w:hanging="360"/>
      </w:pPr>
      <w:rPr>
        <w:rFonts w:asciiTheme="minorHAnsi" w:hAnsiTheme="minorHAnsi" w:hint="default"/>
      </w:rPr>
    </w:lvl>
    <w:lvl w:ilvl="1" w:tplc="0C0A0019" w:tentative="1">
      <w:start w:val="1"/>
      <w:numFmt w:val="lowerLetter"/>
      <w:lvlText w:val="%2."/>
      <w:lvlJc w:val="left"/>
      <w:pPr>
        <w:ind w:left="1485" w:hanging="360"/>
      </w:pPr>
    </w:lvl>
    <w:lvl w:ilvl="2" w:tplc="0C0A001B" w:tentative="1">
      <w:start w:val="1"/>
      <w:numFmt w:val="lowerRoman"/>
      <w:lvlText w:val="%3."/>
      <w:lvlJc w:val="right"/>
      <w:pPr>
        <w:ind w:left="2205" w:hanging="180"/>
      </w:pPr>
    </w:lvl>
    <w:lvl w:ilvl="3" w:tplc="0C0A000F" w:tentative="1">
      <w:start w:val="1"/>
      <w:numFmt w:val="decimal"/>
      <w:lvlText w:val="%4."/>
      <w:lvlJc w:val="left"/>
      <w:pPr>
        <w:ind w:left="2925" w:hanging="360"/>
      </w:pPr>
    </w:lvl>
    <w:lvl w:ilvl="4" w:tplc="0C0A0019" w:tentative="1">
      <w:start w:val="1"/>
      <w:numFmt w:val="lowerLetter"/>
      <w:lvlText w:val="%5."/>
      <w:lvlJc w:val="left"/>
      <w:pPr>
        <w:ind w:left="3645" w:hanging="360"/>
      </w:pPr>
    </w:lvl>
    <w:lvl w:ilvl="5" w:tplc="0C0A001B" w:tentative="1">
      <w:start w:val="1"/>
      <w:numFmt w:val="lowerRoman"/>
      <w:lvlText w:val="%6."/>
      <w:lvlJc w:val="right"/>
      <w:pPr>
        <w:ind w:left="4365" w:hanging="180"/>
      </w:pPr>
    </w:lvl>
    <w:lvl w:ilvl="6" w:tplc="0C0A000F" w:tentative="1">
      <w:start w:val="1"/>
      <w:numFmt w:val="decimal"/>
      <w:lvlText w:val="%7."/>
      <w:lvlJc w:val="left"/>
      <w:pPr>
        <w:ind w:left="5085" w:hanging="360"/>
      </w:pPr>
    </w:lvl>
    <w:lvl w:ilvl="7" w:tplc="0C0A0019" w:tentative="1">
      <w:start w:val="1"/>
      <w:numFmt w:val="lowerLetter"/>
      <w:lvlText w:val="%8."/>
      <w:lvlJc w:val="left"/>
      <w:pPr>
        <w:ind w:left="5805" w:hanging="360"/>
      </w:pPr>
    </w:lvl>
    <w:lvl w:ilvl="8" w:tplc="0C0A001B" w:tentative="1">
      <w:start w:val="1"/>
      <w:numFmt w:val="lowerRoman"/>
      <w:lvlText w:val="%9."/>
      <w:lvlJc w:val="right"/>
      <w:pPr>
        <w:ind w:left="6525" w:hanging="180"/>
      </w:pPr>
    </w:lvl>
  </w:abstractNum>
  <w:abstractNum w:abstractNumId="67" w15:restartNumberingAfterBreak="0">
    <w:nsid w:val="5CA9776B"/>
    <w:multiLevelType w:val="hybridMultilevel"/>
    <w:tmpl w:val="1B643EE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8" w15:restartNumberingAfterBreak="0">
    <w:nsid w:val="5D1D5F5C"/>
    <w:multiLevelType w:val="multilevel"/>
    <w:tmpl w:val="0C0A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69" w15:restartNumberingAfterBreak="0">
    <w:nsid w:val="5EE301B1"/>
    <w:multiLevelType w:val="hybridMultilevel"/>
    <w:tmpl w:val="3B50EE9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0" w15:restartNumberingAfterBreak="0">
    <w:nsid w:val="5FBC7536"/>
    <w:multiLevelType w:val="hybridMultilevel"/>
    <w:tmpl w:val="C6868F14"/>
    <w:lvl w:ilvl="0" w:tplc="0C0A0001">
      <w:start w:val="1"/>
      <w:numFmt w:val="bullet"/>
      <w:lvlText w:val=""/>
      <w:lvlJc w:val="left"/>
      <w:pPr>
        <w:ind w:left="720" w:hanging="360"/>
      </w:pPr>
      <w:rPr>
        <w:rFonts w:ascii="Symbol" w:hAnsi="Symbol"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1" w15:restartNumberingAfterBreak="0">
    <w:nsid w:val="6076505B"/>
    <w:multiLevelType w:val="hybridMultilevel"/>
    <w:tmpl w:val="FBCA20E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2" w15:restartNumberingAfterBreak="0">
    <w:nsid w:val="60A8543E"/>
    <w:multiLevelType w:val="hybridMultilevel"/>
    <w:tmpl w:val="493C18B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3" w15:restartNumberingAfterBreak="0">
    <w:nsid w:val="611A6593"/>
    <w:multiLevelType w:val="hybridMultilevel"/>
    <w:tmpl w:val="0112623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4" w15:restartNumberingAfterBreak="0">
    <w:nsid w:val="62BF7A66"/>
    <w:multiLevelType w:val="hybridMultilevel"/>
    <w:tmpl w:val="F44CCA04"/>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75" w15:restartNumberingAfterBreak="0">
    <w:nsid w:val="62CC091D"/>
    <w:multiLevelType w:val="hybridMultilevel"/>
    <w:tmpl w:val="5096FFCC"/>
    <w:lvl w:ilvl="0" w:tplc="FEB0314A">
      <w:start w:val="1"/>
      <w:numFmt w:val="decimal"/>
      <w:lvlText w:val="%1."/>
      <w:lvlJc w:val="left"/>
      <w:pPr>
        <w:ind w:left="765" w:hanging="360"/>
      </w:pPr>
      <w:rPr>
        <w:rFonts w:asciiTheme="minorHAnsi" w:hAnsiTheme="minorHAnsi" w:hint="default"/>
      </w:rPr>
    </w:lvl>
    <w:lvl w:ilvl="1" w:tplc="0C0A0019" w:tentative="1">
      <w:start w:val="1"/>
      <w:numFmt w:val="lowerLetter"/>
      <w:lvlText w:val="%2."/>
      <w:lvlJc w:val="left"/>
      <w:pPr>
        <w:ind w:left="1485" w:hanging="360"/>
      </w:pPr>
    </w:lvl>
    <w:lvl w:ilvl="2" w:tplc="0C0A001B" w:tentative="1">
      <w:start w:val="1"/>
      <w:numFmt w:val="lowerRoman"/>
      <w:lvlText w:val="%3."/>
      <w:lvlJc w:val="right"/>
      <w:pPr>
        <w:ind w:left="2205" w:hanging="180"/>
      </w:pPr>
    </w:lvl>
    <w:lvl w:ilvl="3" w:tplc="0C0A000F" w:tentative="1">
      <w:start w:val="1"/>
      <w:numFmt w:val="decimal"/>
      <w:lvlText w:val="%4."/>
      <w:lvlJc w:val="left"/>
      <w:pPr>
        <w:ind w:left="2925" w:hanging="360"/>
      </w:pPr>
    </w:lvl>
    <w:lvl w:ilvl="4" w:tplc="0C0A0019" w:tentative="1">
      <w:start w:val="1"/>
      <w:numFmt w:val="lowerLetter"/>
      <w:lvlText w:val="%5."/>
      <w:lvlJc w:val="left"/>
      <w:pPr>
        <w:ind w:left="3645" w:hanging="360"/>
      </w:pPr>
    </w:lvl>
    <w:lvl w:ilvl="5" w:tplc="0C0A001B" w:tentative="1">
      <w:start w:val="1"/>
      <w:numFmt w:val="lowerRoman"/>
      <w:lvlText w:val="%6."/>
      <w:lvlJc w:val="right"/>
      <w:pPr>
        <w:ind w:left="4365" w:hanging="180"/>
      </w:pPr>
    </w:lvl>
    <w:lvl w:ilvl="6" w:tplc="0C0A000F" w:tentative="1">
      <w:start w:val="1"/>
      <w:numFmt w:val="decimal"/>
      <w:lvlText w:val="%7."/>
      <w:lvlJc w:val="left"/>
      <w:pPr>
        <w:ind w:left="5085" w:hanging="360"/>
      </w:pPr>
    </w:lvl>
    <w:lvl w:ilvl="7" w:tplc="0C0A0019" w:tentative="1">
      <w:start w:val="1"/>
      <w:numFmt w:val="lowerLetter"/>
      <w:lvlText w:val="%8."/>
      <w:lvlJc w:val="left"/>
      <w:pPr>
        <w:ind w:left="5805" w:hanging="360"/>
      </w:pPr>
    </w:lvl>
    <w:lvl w:ilvl="8" w:tplc="0C0A001B" w:tentative="1">
      <w:start w:val="1"/>
      <w:numFmt w:val="lowerRoman"/>
      <w:lvlText w:val="%9."/>
      <w:lvlJc w:val="right"/>
      <w:pPr>
        <w:ind w:left="6525" w:hanging="180"/>
      </w:pPr>
    </w:lvl>
  </w:abstractNum>
  <w:abstractNum w:abstractNumId="76" w15:restartNumberingAfterBreak="0">
    <w:nsid w:val="66146146"/>
    <w:multiLevelType w:val="hybridMultilevel"/>
    <w:tmpl w:val="5096FFCC"/>
    <w:lvl w:ilvl="0" w:tplc="FEB0314A">
      <w:start w:val="1"/>
      <w:numFmt w:val="decimal"/>
      <w:lvlText w:val="%1."/>
      <w:lvlJc w:val="left"/>
      <w:pPr>
        <w:ind w:left="765" w:hanging="360"/>
      </w:pPr>
      <w:rPr>
        <w:rFonts w:asciiTheme="minorHAnsi" w:hAnsiTheme="minorHAnsi" w:hint="default"/>
      </w:rPr>
    </w:lvl>
    <w:lvl w:ilvl="1" w:tplc="0C0A0019" w:tentative="1">
      <w:start w:val="1"/>
      <w:numFmt w:val="lowerLetter"/>
      <w:lvlText w:val="%2."/>
      <w:lvlJc w:val="left"/>
      <w:pPr>
        <w:ind w:left="1485" w:hanging="360"/>
      </w:pPr>
    </w:lvl>
    <w:lvl w:ilvl="2" w:tplc="0C0A001B" w:tentative="1">
      <w:start w:val="1"/>
      <w:numFmt w:val="lowerRoman"/>
      <w:lvlText w:val="%3."/>
      <w:lvlJc w:val="right"/>
      <w:pPr>
        <w:ind w:left="2205" w:hanging="180"/>
      </w:pPr>
    </w:lvl>
    <w:lvl w:ilvl="3" w:tplc="0C0A000F" w:tentative="1">
      <w:start w:val="1"/>
      <w:numFmt w:val="decimal"/>
      <w:lvlText w:val="%4."/>
      <w:lvlJc w:val="left"/>
      <w:pPr>
        <w:ind w:left="2925" w:hanging="360"/>
      </w:pPr>
    </w:lvl>
    <w:lvl w:ilvl="4" w:tplc="0C0A0019" w:tentative="1">
      <w:start w:val="1"/>
      <w:numFmt w:val="lowerLetter"/>
      <w:lvlText w:val="%5."/>
      <w:lvlJc w:val="left"/>
      <w:pPr>
        <w:ind w:left="3645" w:hanging="360"/>
      </w:pPr>
    </w:lvl>
    <w:lvl w:ilvl="5" w:tplc="0C0A001B" w:tentative="1">
      <w:start w:val="1"/>
      <w:numFmt w:val="lowerRoman"/>
      <w:lvlText w:val="%6."/>
      <w:lvlJc w:val="right"/>
      <w:pPr>
        <w:ind w:left="4365" w:hanging="180"/>
      </w:pPr>
    </w:lvl>
    <w:lvl w:ilvl="6" w:tplc="0C0A000F" w:tentative="1">
      <w:start w:val="1"/>
      <w:numFmt w:val="decimal"/>
      <w:lvlText w:val="%7."/>
      <w:lvlJc w:val="left"/>
      <w:pPr>
        <w:ind w:left="5085" w:hanging="360"/>
      </w:pPr>
    </w:lvl>
    <w:lvl w:ilvl="7" w:tplc="0C0A0019" w:tentative="1">
      <w:start w:val="1"/>
      <w:numFmt w:val="lowerLetter"/>
      <w:lvlText w:val="%8."/>
      <w:lvlJc w:val="left"/>
      <w:pPr>
        <w:ind w:left="5805" w:hanging="360"/>
      </w:pPr>
    </w:lvl>
    <w:lvl w:ilvl="8" w:tplc="0C0A001B" w:tentative="1">
      <w:start w:val="1"/>
      <w:numFmt w:val="lowerRoman"/>
      <w:lvlText w:val="%9."/>
      <w:lvlJc w:val="right"/>
      <w:pPr>
        <w:ind w:left="6525" w:hanging="180"/>
      </w:pPr>
    </w:lvl>
  </w:abstractNum>
  <w:abstractNum w:abstractNumId="77" w15:restartNumberingAfterBreak="0">
    <w:nsid w:val="698E4264"/>
    <w:multiLevelType w:val="hybridMultilevel"/>
    <w:tmpl w:val="7F50B30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8" w15:restartNumberingAfterBreak="0">
    <w:nsid w:val="6A62090F"/>
    <w:multiLevelType w:val="hybridMultilevel"/>
    <w:tmpl w:val="5652215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9" w15:restartNumberingAfterBreak="0">
    <w:nsid w:val="6B295D5D"/>
    <w:multiLevelType w:val="hybridMultilevel"/>
    <w:tmpl w:val="FFA4DC4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0" w15:restartNumberingAfterBreak="0">
    <w:nsid w:val="6C6D5E39"/>
    <w:multiLevelType w:val="hybridMultilevel"/>
    <w:tmpl w:val="0A2C7D58"/>
    <w:lvl w:ilvl="0" w:tplc="0C0A0001">
      <w:start w:val="1"/>
      <w:numFmt w:val="bullet"/>
      <w:lvlText w:val=""/>
      <w:lvlJc w:val="left"/>
      <w:pPr>
        <w:ind w:left="360" w:hanging="360"/>
      </w:pPr>
      <w:rPr>
        <w:rFonts w:ascii="Symbol" w:hAnsi="Symbol" w:hint="default"/>
      </w:rPr>
    </w:lvl>
    <w:lvl w:ilvl="1" w:tplc="0C0A0003">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81" w15:restartNumberingAfterBreak="0">
    <w:nsid w:val="6D9A09C5"/>
    <w:multiLevelType w:val="hybridMultilevel"/>
    <w:tmpl w:val="706E8C6E"/>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82" w15:restartNumberingAfterBreak="0">
    <w:nsid w:val="6F4E5028"/>
    <w:multiLevelType w:val="hybridMultilevel"/>
    <w:tmpl w:val="99E4252A"/>
    <w:lvl w:ilvl="0" w:tplc="0C0A000F">
      <w:start w:val="1"/>
      <w:numFmt w:val="decimal"/>
      <w:lvlText w:val="%1."/>
      <w:lvlJc w:val="left"/>
      <w:pPr>
        <w:ind w:left="3600" w:hanging="360"/>
      </w:pPr>
    </w:lvl>
    <w:lvl w:ilvl="1" w:tplc="0C0A0019" w:tentative="1">
      <w:start w:val="1"/>
      <w:numFmt w:val="lowerLetter"/>
      <w:lvlText w:val="%2."/>
      <w:lvlJc w:val="left"/>
      <w:pPr>
        <w:ind w:left="4320" w:hanging="360"/>
      </w:pPr>
    </w:lvl>
    <w:lvl w:ilvl="2" w:tplc="0C0A001B" w:tentative="1">
      <w:start w:val="1"/>
      <w:numFmt w:val="lowerRoman"/>
      <w:lvlText w:val="%3."/>
      <w:lvlJc w:val="right"/>
      <w:pPr>
        <w:ind w:left="5040" w:hanging="180"/>
      </w:pPr>
    </w:lvl>
    <w:lvl w:ilvl="3" w:tplc="0C0A000F" w:tentative="1">
      <w:start w:val="1"/>
      <w:numFmt w:val="decimal"/>
      <w:lvlText w:val="%4."/>
      <w:lvlJc w:val="left"/>
      <w:pPr>
        <w:ind w:left="5760" w:hanging="360"/>
      </w:pPr>
    </w:lvl>
    <w:lvl w:ilvl="4" w:tplc="0C0A0019" w:tentative="1">
      <w:start w:val="1"/>
      <w:numFmt w:val="lowerLetter"/>
      <w:lvlText w:val="%5."/>
      <w:lvlJc w:val="left"/>
      <w:pPr>
        <w:ind w:left="6480" w:hanging="360"/>
      </w:pPr>
    </w:lvl>
    <w:lvl w:ilvl="5" w:tplc="0C0A001B" w:tentative="1">
      <w:start w:val="1"/>
      <w:numFmt w:val="lowerRoman"/>
      <w:lvlText w:val="%6."/>
      <w:lvlJc w:val="right"/>
      <w:pPr>
        <w:ind w:left="7200" w:hanging="180"/>
      </w:pPr>
    </w:lvl>
    <w:lvl w:ilvl="6" w:tplc="0C0A000F" w:tentative="1">
      <w:start w:val="1"/>
      <w:numFmt w:val="decimal"/>
      <w:lvlText w:val="%7."/>
      <w:lvlJc w:val="left"/>
      <w:pPr>
        <w:ind w:left="7920" w:hanging="360"/>
      </w:pPr>
    </w:lvl>
    <w:lvl w:ilvl="7" w:tplc="0C0A0019" w:tentative="1">
      <w:start w:val="1"/>
      <w:numFmt w:val="lowerLetter"/>
      <w:lvlText w:val="%8."/>
      <w:lvlJc w:val="left"/>
      <w:pPr>
        <w:ind w:left="8640" w:hanging="360"/>
      </w:pPr>
    </w:lvl>
    <w:lvl w:ilvl="8" w:tplc="0C0A001B" w:tentative="1">
      <w:start w:val="1"/>
      <w:numFmt w:val="lowerRoman"/>
      <w:lvlText w:val="%9."/>
      <w:lvlJc w:val="right"/>
      <w:pPr>
        <w:ind w:left="9360" w:hanging="180"/>
      </w:pPr>
    </w:lvl>
  </w:abstractNum>
  <w:abstractNum w:abstractNumId="83" w15:restartNumberingAfterBreak="0">
    <w:nsid w:val="71290AF5"/>
    <w:multiLevelType w:val="hybridMultilevel"/>
    <w:tmpl w:val="FE849ED6"/>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84" w15:restartNumberingAfterBreak="0">
    <w:nsid w:val="7226737B"/>
    <w:multiLevelType w:val="hybridMultilevel"/>
    <w:tmpl w:val="EEFCE658"/>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85" w15:restartNumberingAfterBreak="0">
    <w:nsid w:val="754B1BED"/>
    <w:multiLevelType w:val="hybridMultilevel"/>
    <w:tmpl w:val="F482B678"/>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86" w15:restartNumberingAfterBreak="0">
    <w:nsid w:val="76C827B2"/>
    <w:multiLevelType w:val="hybridMultilevel"/>
    <w:tmpl w:val="059CAD6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7" w15:restartNumberingAfterBreak="0">
    <w:nsid w:val="77F7110B"/>
    <w:multiLevelType w:val="hybridMultilevel"/>
    <w:tmpl w:val="06A40EA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8" w15:restartNumberingAfterBreak="0">
    <w:nsid w:val="78F40D75"/>
    <w:multiLevelType w:val="hybridMultilevel"/>
    <w:tmpl w:val="E4A8B89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9" w15:restartNumberingAfterBreak="0">
    <w:nsid w:val="790C0E77"/>
    <w:multiLevelType w:val="hybridMultilevel"/>
    <w:tmpl w:val="3C584F8C"/>
    <w:lvl w:ilvl="0" w:tplc="0C0A0001">
      <w:start w:val="1"/>
      <w:numFmt w:val="bullet"/>
      <w:lvlText w:val=""/>
      <w:lvlJc w:val="left"/>
      <w:pPr>
        <w:ind w:left="360" w:hanging="360"/>
      </w:pPr>
      <w:rPr>
        <w:rFonts w:ascii="Symbol" w:hAnsi="Symbol" w:hint="default"/>
      </w:rPr>
    </w:lvl>
    <w:lvl w:ilvl="1" w:tplc="0C0A0003">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num w:numId="1">
    <w:abstractNumId w:val="61"/>
  </w:num>
  <w:num w:numId="2">
    <w:abstractNumId w:val="27"/>
  </w:num>
  <w:num w:numId="3">
    <w:abstractNumId w:val="60"/>
  </w:num>
  <w:num w:numId="4">
    <w:abstractNumId w:val="23"/>
  </w:num>
  <w:num w:numId="5">
    <w:abstractNumId w:val="64"/>
  </w:num>
  <w:num w:numId="6">
    <w:abstractNumId w:val="3"/>
  </w:num>
  <w:num w:numId="7">
    <w:abstractNumId w:val="14"/>
  </w:num>
  <w:num w:numId="8">
    <w:abstractNumId w:val="79"/>
  </w:num>
  <w:num w:numId="9">
    <w:abstractNumId w:val="35"/>
  </w:num>
  <w:num w:numId="10">
    <w:abstractNumId w:val="30"/>
  </w:num>
  <w:num w:numId="11">
    <w:abstractNumId w:val="24"/>
  </w:num>
  <w:num w:numId="12">
    <w:abstractNumId w:val="34"/>
  </w:num>
  <w:num w:numId="13">
    <w:abstractNumId w:val="2"/>
  </w:num>
  <w:num w:numId="14">
    <w:abstractNumId w:val="63"/>
  </w:num>
  <w:num w:numId="15">
    <w:abstractNumId w:val="47"/>
  </w:num>
  <w:num w:numId="16">
    <w:abstractNumId w:val="5"/>
  </w:num>
  <w:num w:numId="17">
    <w:abstractNumId w:val="41"/>
  </w:num>
  <w:num w:numId="18">
    <w:abstractNumId w:val="50"/>
  </w:num>
  <w:num w:numId="19">
    <w:abstractNumId w:val="13"/>
  </w:num>
  <w:num w:numId="20">
    <w:abstractNumId w:val="48"/>
  </w:num>
  <w:num w:numId="21">
    <w:abstractNumId w:val="37"/>
  </w:num>
  <w:num w:numId="22">
    <w:abstractNumId w:val="42"/>
  </w:num>
  <w:num w:numId="23">
    <w:abstractNumId w:val="45"/>
  </w:num>
  <w:num w:numId="24">
    <w:abstractNumId w:val="38"/>
  </w:num>
  <w:num w:numId="25">
    <w:abstractNumId w:val="74"/>
  </w:num>
  <w:num w:numId="26">
    <w:abstractNumId w:val="25"/>
  </w:num>
  <w:num w:numId="27">
    <w:abstractNumId w:val="85"/>
  </w:num>
  <w:num w:numId="28">
    <w:abstractNumId w:val="7"/>
  </w:num>
  <w:num w:numId="29">
    <w:abstractNumId w:val="84"/>
  </w:num>
  <w:num w:numId="30">
    <w:abstractNumId w:val="80"/>
  </w:num>
  <w:num w:numId="31">
    <w:abstractNumId w:val="89"/>
  </w:num>
  <w:num w:numId="32">
    <w:abstractNumId w:val="16"/>
  </w:num>
  <w:num w:numId="33">
    <w:abstractNumId w:val="33"/>
  </w:num>
  <w:num w:numId="34">
    <w:abstractNumId w:val="18"/>
  </w:num>
  <w:num w:numId="35">
    <w:abstractNumId w:val="83"/>
  </w:num>
  <w:num w:numId="36">
    <w:abstractNumId w:val="55"/>
  </w:num>
  <w:num w:numId="37">
    <w:abstractNumId w:val="87"/>
  </w:num>
  <w:num w:numId="38">
    <w:abstractNumId w:val="88"/>
  </w:num>
  <w:num w:numId="39">
    <w:abstractNumId w:val="11"/>
  </w:num>
  <w:num w:numId="40">
    <w:abstractNumId w:val="66"/>
  </w:num>
  <w:num w:numId="41">
    <w:abstractNumId w:val="53"/>
  </w:num>
  <w:num w:numId="42">
    <w:abstractNumId w:val="52"/>
  </w:num>
  <w:num w:numId="43">
    <w:abstractNumId w:val="62"/>
  </w:num>
  <w:num w:numId="44">
    <w:abstractNumId w:val="40"/>
  </w:num>
  <w:num w:numId="45">
    <w:abstractNumId w:val="1"/>
  </w:num>
  <w:num w:numId="46">
    <w:abstractNumId w:val="77"/>
  </w:num>
  <w:num w:numId="47">
    <w:abstractNumId w:val="57"/>
  </w:num>
  <w:num w:numId="48">
    <w:abstractNumId w:val="0"/>
  </w:num>
  <w:num w:numId="49">
    <w:abstractNumId w:val="54"/>
  </w:num>
  <w:num w:numId="50">
    <w:abstractNumId w:val="26"/>
  </w:num>
  <w:num w:numId="51">
    <w:abstractNumId w:val="73"/>
  </w:num>
  <w:num w:numId="52">
    <w:abstractNumId w:val="56"/>
  </w:num>
  <w:num w:numId="53">
    <w:abstractNumId w:val="31"/>
  </w:num>
  <w:num w:numId="54">
    <w:abstractNumId w:val="72"/>
  </w:num>
  <w:num w:numId="55">
    <w:abstractNumId w:val="70"/>
  </w:num>
  <w:num w:numId="56">
    <w:abstractNumId w:val="9"/>
  </w:num>
  <w:num w:numId="57">
    <w:abstractNumId w:val="20"/>
  </w:num>
  <w:num w:numId="58">
    <w:abstractNumId w:val="28"/>
  </w:num>
  <w:num w:numId="59">
    <w:abstractNumId w:val="19"/>
  </w:num>
  <w:num w:numId="60">
    <w:abstractNumId w:val="82"/>
  </w:num>
  <w:num w:numId="61">
    <w:abstractNumId w:val="86"/>
  </w:num>
  <w:num w:numId="62">
    <w:abstractNumId w:val="36"/>
  </w:num>
  <w:num w:numId="63">
    <w:abstractNumId w:val="68"/>
  </w:num>
  <w:num w:numId="64">
    <w:abstractNumId w:val="29"/>
  </w:num>
  <w:num w:numId="65">
    <w:abstractNumId w:val="22"/>
  </w:num>
  <w:num w:numId="66">
    <w:abstractNumId w:val="4"/>
  </w:num>
  <w:num w:numId="67">
    <w:abstractNumId w:val="44"/>
  </w:num>
  <w:num w:numId="68">
    <w:abstractNumId w:val="51"/>
  </w:num>
  <w:num w:numId="69">
    <w:abstractNumId w:val="32"/>
  </w:num>
  <w:num w:numId="70">
    <w:abstractNumId w:val="81"/>
  </w:num>
  <w:num w:numId="71">
    <w:abstractNumId w:val="67"/>
  </w:num>
  <w:num w:numId="72">
    <w:abstractNumId w:val="71"/>
  </w:num>
  <w:num w:numId="73">
    <w:abstractNumId w:val="10"/>
  </w:num>
  <w:num w:numId="74">
    <w:abstractNumId w:val="78"/>
  </w:num>
  <w:num w:numId="75">
    <w:abstractNumId w:val="49"/>
  </w:num>
  <w:num w:numId="76">
    <w:abstractNumId w:val="69"/>
  </w:num>
  <w:num w:numId="77">
    <w:abstractNumId w:val="65"/>
  </w:num>
  <w:num w:numId="78">
    <w:abstractNumId w:val="39"/>
  </w:num>
  <w:num w:numId="79">
    <w:abstractNumId w:val="21"/>
  </w:num>
  <w:num w:numId="80">
    <w:abstractNumId w:val="58"/>
  </w:num>
  <w:num w:numId="81">
    <w:abstractNumId w:val="43"/>
  </w:num>
  <w:num w:numId="82">
    <w:abstractNumId w:val="76"/>
  </w:num>
  <w:num w:numId="83">
    <w:abstractNumId w:val="59"/>
  </w:num>
  <w:num w:numId="84">
    <w:abstractNumId w:val="15"/>
  </w:num>
  <w:num w:numId="85">
    <w:abstractNumId w:val="46"/>
  </w:num>
  <w:num w:numId="86">
    <w:abstractNumId w:val="17"/>
  </w:num>
  <w:num w:numId="87">
    <w:abstractNumId w:val="75"/>
  </w:num>
  <w:num w:numId="88">
    <w:abstractNumId w:val="8"/>
  </w:num>
  <w:num w:numId="89">
    <w:abstractNumId w:val="12"/>
  </w:num>
  <w:num w:numId="90">
    <w:abstractNumId w:val="6"/>
  </w:num>
  <w:numIdMacAtCleanup w:val="8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900E8E"/>
    <w:rsid w:val="00000F0A"/>
    <w:rsid w:val="000038F5"/>
    <w:rsid w:val="00004983"/>
    <w:rsid w:val="0001063F"/>
    <w:rsid w:val="00010FAF"/>
    <w:rsid w:val="00012163"/>
    <w:rsid w:val="00013AED"/>
    <w:rsid w:val="000159DD"/>
    <w:rsid w:val="00022926"/>
    <w:rsid w:val="000239FA"/>
    <w:rsid w:val="00024C64"/>
    <w:rsid w:val="000266B2"/>
    <w:rsid w:val="00026A6A"/>
    <w:rsid w:val="0004146D"/>
    <w:rsid w:val="00045453"/>
    <w:rsid w:val="00047DD1"/>
    <w:rsid w:val="000560E3"/>
    <w:rsid w:val="00061CD9"/>
    <w:rsid w:val="0006292C"/>
    <w:rsid w:val="00063494"/>
    <w:rsid w:val="00067322"/>
    <w:rsid w:val="000678B5"/>
    <w:rsid w:val="000703FC"/>
    <w:rsid w:val="00080856"/>
    <w:rsid w:val="000815A5"/>
    <w:rsid w:val="0008664F"/>
    <w:rsid w:val="00087411"/>
    <w:rsid w:val="000912FA"/>
    <w:rsid w:val="00093051"/>
    <w:rsid w:val="00097FB6"/>
    <w:rsid w:val="000A005C"/>
    <w:rsid w:val="000A0F1E"/>
    <w:rsid w:val="000A1712"/>
    <w:rsid w:val="000A2B7D"/>
    <w:rsid w:val="000A41FF"/>
    <w:rsid w:val="000A565F"/>
    <w:rsid w:val="000A5B23"/>
    <w:rsid w:val="000A6662"/>
    <w:rsid w:val="000B260D"/>
    <w:rsid w:val="000C6A9B"/>
    <w:rsid w:val="000C6D3F"/>
    <w:rsid w:val="000D3E77"/>
    <w:rsid w:val="000D426B"/>
    <w:rsid w:val="000D67BE"/>
    <w:rsid w:val="000E2FEF"/>
    <w:rsid w:val="000E470F"/>
    <w:rsid w:val="000E6796"/>
    <w:rsid w:val="000F6BED"/>
    <w:rsid w:val="00101D28"/>
    <w:rsid w:val="00104333"/>
    <w:rsid w:val="001061F1"/>
    <w:rsid w:val="00106728"/>
    <w:rsid w:val="00111129"/>
    <w:rsid w:val="00114152"/>
    <w:rsid w:val="00114D81"/>
    <w:rsid w:val="00117EE4"/>
    <w:rsid w:val="00120527"/>
    <w:rsid w:val="0012148F"/>
    <w:rsid w:val="00127565"/>
    <w:rsid w:val="00130098"/>
    <w:rsid w:val="001313BC"/>
    <w:rsid w:val="001327DC"/>
    <w:rsid w:val="00132CDC"/>
    <w:rsid w:val="00132F66"/>
    <w:rsid w:val="00134399"/>
    <w:rsid w:val="0013484D"/>
    <w:rsid w:val="00137FB1"/>
    <w:rsid w:val="0014209C"/>
    <w:rsid w:val="0014258A"/>
    <w:rsid w:val="00142B86"/>
    <w:rsid w:val="00143801"/>
    <w:rsid w:val="00147D13"/>
    <w:rsid w:val="00156B56"/>
    <w:rsid w:val="0016322A"/>
    <w:rsid w:val="001632FE"/>
    <w:rsid w:val="001649E4"/>
    <w:rsid w:val="00164CEA"/>
    <w:rsid w:val="001650DE"/>
    <w:rsid w:val="001656AA"/>
    <w:rsid w:val="00167FD1"/>
    <w:rsid w:val="00171DFA"/>
    <w:rsid w:val="00174C0D"/>
    <w:rsid w:val="001755E2"/>
    <w:rsid w:val="00180199"/>
    <w:rsid w:val="001812D7"/>
    <w:rsid w:val="00181C82"/>
    <w:rsid w:val="00183592"/>
    <w:rsid w:val="00191581"/>
    <w:rsid w:val="001A1A17"/>
    <w:rsid w:val="001B1BB6"/>
    <w:rsid w:val="001B694E"/>
    <w:rsid w:val="001C0796"/>
    <w:rsid w:val="001C3558"/>
    <w:rsid w:val="001C7B2A"/>
    <w:rsid w:val="001D04F9"/>
    <w:rsid w:val="001D28CA"/>
    <w:rsid w:val="001E2631"/>
    <w:rsid w:val="001E31E9"/>
    <w:rsid w:val="001E3D73"/>
    <w:rsid w:val="001E497F"/>
    <w:rsid w:val="001E5693"/>
    <w:rsid w:val="001E6977"/>
    <w:rsid w:val="001E6F28"/>
    <w:rsid w:val="001F0B4B"/>
    <w:rsid w:val="001F2F4C"/>
    <w:rsid w:val="00210AAD"/>
    <w:rsid w:val="00212745"/>
    <w:rsid w:val="0021417B"/>
    <w:rsid w:val="00214244"/>
    <w:rsid w:val="0021485C"/>
    <w:rsid w:val="00215D31"/>
    <w:rsid w:val="00217719"/>
    <w:rsid w:val="00220F02"/>
    <w:rsid w:val="002255EA"/>
    <w:rsid w:val="00227450"/>
    <w:rsid w:val="00231498"/>
    <w:rsid w:val="002356C8"/>
    <w:rsid w:val="0024014D"/>
    <w:rsid w:val="0024290B"/>
    <w:rsid w:val="00243D3E"/>
    <w:rsid w:val="0024690B"/>
    <w:rsid w:val="00246E8F"/>
    <w:rsid w:val="00253A2C"/>
    <w:rsid w:val="002568E8"/>
    <w:rsid w:val="00260B41"/>
    <w:rsid w:val="0026391B"/>
    <w:rsid w:val="002676DF"/>
    <w:rsid w:val="00271364"/>
    <w:rsid w:val="00272478"/>
    <w:rsid w:val="00284BEB"/>
    <w:rsid w:val="00284D2A"/>
    <w:rsid w:val="00285B3C"/>
    <w:rsid w:val="002961DD"/>
    <w:rsid w:val="0029624B"/>
    <w:rsid w:val="002A3622"/>
    <w:rsid w:val="002A60F6"/>
    <w:rsid w:val="002B064D"/>
    <w:rsid w:val="002B189A"/>
    <w:rsid w:val="002B31DD"/>
    <w:rsid w:val="002B3996"/>
    <w:rsid w:val="002B68E6"/>
    <w:rsid w:val="002B6A0D"/>
    <w:rsid w:val="002B770A"/>
    <w:rsid w:val="002D14D9"/>
    <w:rsid w:val="002D30A4"/>
    <w:rsid w:val="002D49AD"/>
    <w:rsid w:val="002D692F"/>
    <w:rsid w:val="002D7B6A"/>
    <w:rsid w:val="002D7E7C"/>
    <w:rsid w:val="002E1450"/>
    <w:rsid w:val="002E22D1"/>
    <w:rsid w:val="002E2CFD"/>
    <w:rsid w:val="002E3A62"/>
    <w:rsid w:val="002E5074"/>
    <w:rsid w:val="002E5437"/>
    <w:rsid w:val="002F2F76"/>
    <w:rsid w:val="002F4B98"/>
    <w:rsid w:val="002F4BF3"/>
    <w:rsid w:val="002F563F"/>
    <w:rsid w:val="002F71D6"/>
    <w:rsid w:val="00301196"/>
    <w:rsid w:val="0030399E"/>
    <w:rsid w:val="0031122F"/>
    <w:rsid w:val="00312B0B"/>
    <w:rsid w:val="00320ABA"/>
    <w:rsid w:val="003228F1"/>
    <w:rsid w:val="0032623D"/>
    <w:rsid w:val="0032689A"/>
    <w:rsid w:val="00330790"/>
    <w:rsid w:val="00330A73"/>
    <w:rsid w:val="003310A7"/>
    <w:rsid w:val="00334B33"/>
    <w:rsid w:val="00335384"/>
    <w:rsid w:val="00335444"/>
    <w:rsid w:val="00337A77"/>
    <w:rsid w:val="00340150"/>
    <w:rsid w:val="003452F8"/>
    <w:rsid w:val="00345837"/>
    <w:rsid w:val="00346245"/>
    <w:rsid w:val="00346491"/>
    <w:rsid w:val="00346D98"/>
    <w:rsid w:val="003575D6"/>
    <w:rsid w:val="003605F7"/>
    <w:rsid w:val="00360CBC"/>
    <w:rsid w:val="00360F69"/>
    <w:rsid w:val="00362B2D"/>
    <w:rsid w:val="00365D61"/>
    <w:rsid w:val="00367DD5"/>
    <w:rsid w:val="00367E74"/>
    <w:rsid w:val="00374274"/>
    <w:rsid w:val="003768C0"/>
    <w:rsid w:val="00376B50"/>
    <w:rsid w:val="003830A1"/>
    <w:rsid w:val="003859DA"/>
    <w:rsid w:val="00386045"/>
    <w:rsid w:val="00390567"/>
    <w:rsid w:val="00396246"/>
    <w:rsid w:val="00396F2A"/>
    <w:rsid w:val="00397B5C"/>
    <w:rsid w:val="003A0262"/>
    <w:rsid w:val="003A0547"/>
    <w:rsid w:val="003A1395"/>
    <w:rsid w:val="003A1821"/>
    <w:rsid w:val="003A18E9"/>
    <w:rsid w:val="003A3068"/>
    <w:rsid w:val="003A3342"/>
    <w:rsid w:val="003A55FE"/>
    <w:rsid w:val="003B0263"/>
    <w:rsid w:val="003B2C24"/>
    <w:rsid w:val="003C0892"/>
    <w:rsid w:val="003C0B85"/>
    <w:rsid w:val="003C46DA"/>
    <w:rsid w:val="003C571F"/>
    <w:rsid w:val="003C64A6"/>
    <w:rsid w:val="003C665D"/>
    <w:rsid w:val="003D3394"/>
    <w:rsid w:val="003D56BD"/>
    <w:rsid w:val="003D5C21"/>
    <w:rsid w:val="003D7D42"/>
    <w:rsid w:val="003E4FE8"/>
    <w:rsid w:val="003F36A3"/>
    <w:rsid w:val="003F5158"/>
    <w:rsid w:val="003F74B0"/>
    <w:rsid w:val="004004CC"/>
    <w:rsid w:val="00400B1E"/>
    <w:rsid w:val="00404AFA"/>
    <w:rsid w:val="004101B0"/>
    <w:rsid w:val="004111B0"/>
    <w:rsid w:val="00411D45"/>
    <w:rsid w:val="004160BD"/>
    <w:rsid w:val="00417814"/>
    <w:rsid w:val="00417ECD"/>
    <w:rsid w:val="00420511"/>
    <w:rsid w:val="004233E3"/>
    <w:rsid w:val="00423F19"/>
    <w:rsid w:val="00425013"/>
    <w:rsid w:val="004251F6"/>
    <w:rsid w:val="004261CF"/>
    <w:rsid w:val="0042641B"/>
    <w:rsid w:val="00431949"/>
    <w:rsid w:val="00433C0D"/>
    <w:rsid w:val="004440DD"/>
    <w:rsid w:val="004445C9"/>
    <w:rsid w:val="00446BA8"/>
    <w:rsid w:val="004475D2"/>
    <w:rsid w:val="00452C0F"/>
    <w:rsid w:val="00453D41"/>
    <w:rsid w:val="00464A64"/>
    <w:rsid w:val="00465A07"/>
    <w:rsid w:val="00474EE7"/>
    <w:rsid w:val="00476231"/>
    <w:rsid w:val="004778D6"/>
    <w:rsid w:val="00477AFD"/>
    <w:rsid w:val="00480F9A"/>
    <w:rsid w:val="00481C3F"/>
    <w:rsid w:val="00481C6A"/>
    <w:rsid w:val="00483C4B"/>
    <w:rsid w:val="0049175A"/>
    <w:rsid w:val="00492022"/>
    <w:rsid w:val="00492DB2"/>
    <w:rsid w:val="004967A7"/>
    <w:rsid w:val="004A0053"/>
    <w:rsid w:val="004A57EB"/>
    <w:rsid w:val="004B006F"/>
    <w:rsid w:val="004B0A06"/>
    <w:rsid w:val="004B6099"/>
    <w:rsid w:val="004B63BB"/>
    <w:rsid w:val="004C01C5"/>
    <w:rsid w:val="004C377A"/>
    <w:rsid w:val="004C4834"/>
    <w:rsid w:val="004C5B48"/>
    <w:rsid w:val="004C6EBC"/>
    <w:rsid w:val="004D075D"/>
    <w:rsid w:val="004D0FE6"/>
    <w:rsid w:val="004D393C"/>
    <w:rsid w:val="004D3C27"/>
    <w:rsid w:val="004E0D3C"/>
    <w:rsid w:val="004E4ADF"/>
    <w:rsid w:val="004E507F"/>
    <w:rsid w:val="004E689E"/>
    <w:rsid w:val="005001E1"/>
    <w:rsid w:val="005064BB"/>
    <w:rsid w:val="00506AB0"/>
    <w:rsid w:val="00507141"/>
    <w:rsid w:val="005116C6"/>
    <w:rsid w:val="005149EC"/>
    <w:rsid w:val="0051698F"/>
    <w:rsid w:val="005202CB"/>
    <w:rsid w:val="00525D05"/>
    <w:rsid w:val="00531AFC"/>
    <w:rsid w:val="00536DAD"/>
    <w:rsid w:val="005544FE"/>
    <w:rsid w:val="00554F55"/>
    <w:rsid w:val="00555CA6"/>
    <w:rsid w:val="005565C2"/>
    <w:rsid w:val="005578FE"/>
    <w:rsid w:val="005605F8"/>
    <w:rsid w:val="00561140"/>
    <w:rsid w:val="00564774"/>
    <w:rsid w:val="0056742A"/>
    <w:rsid w:val="00571D5D"/>
    <w:rsid w:val="00574C46"/>
    <w:rsid w:val="00576E77"/>
    <w:rsid w:val="00580110"/>
    <w:rsid w:val="005921AA"/>
    <w:rsid w:val="00592865"/>
    <w:rsid w:val="005A0760"/>
    <w:rsid w:val="005A1D54"/>
    <w:rsid w:val="005A339E"/>
    <w:rsid w:val="005A67D3"/>
    <w:rsid w:val="005A6A4A"/>
    <w:rsid w:val="005A6BB4"/>
    <w:rsid w:val="005A6CCB"/>
    <w:rsid w:val="005A7DC3"/>
    <w:rsid w:val="005B1AB1"/>
    <w:rsid w:val="005B30C5"/>
    <w:rsid w:val="005B789D"/>
    <w:rsid w:val="005C04EA"/>
    <w:rsid w:val="005C0ACA"/>
    <w:rsid w:val="005C1C7C"/>
    <w:rsid w:val="005C2026"/>
    <w:rsid w:val="005C29E5"/>
    <w:rsid w:val="005C4369"/>
    <w:rsid w:val="005C4C64"/>
    <w:rsid w:val="005D35D9"/>
    <w:rsid w:val="005D3662"/>
    <w:rsid w:val="005D6BE4"/>
    <w:rsid w:val="005E0532"/>
    <w:rsid w:val="005E05E7"/>
    <w:rsid w:val="005E064A"/>
    <w:rsid w:val="005E51E0"/>
    <w:rsid w:val="005E6AFD"/>
    <w:rsid w:val="005E7349"/>
    <w:rsid w:val="005F5A4A"/>
    <w:rsid w:val="005F6A73"/>
    <w:rsid w:val="00600111"/>
    <w:rsid w:val="0060137E"/>
    <w:rsid w:val="0060515C"/>
    <w:rsid w:val="0060594C"/>
    <w:rsid w:val="00606501"/>
    <w:rsid w:val="0061162C"/>
    <w:rsid w:val="00611815"/>
    <w:rsid w:val="00613C0D"/>
    <w:rsid w:val="0061446B"/>
    <w:rsid w:val="00614F68"/>
    <w:rsid w:val="00616C89"/>
    <w:rsid w:val="0062343A"/>
    <w:rsid w:val="0062357F"/>
    <w:rsid w:val="00633212"/>
    <w:rsid w:val="00634225"/>
    <w:rsid w:val="00644072"/>
    <w:rsid w:val="0064485D"/>
    <w:rsid w:val="006450A7"/>
    <w:rsid w:val="006460D5"/>
    <w:rsid w:val="00647D10"/>
    <w:rsid w:val="0065023C"/>
    <w:rsid w:val="0065221E"/>
    <w:rsid w:val="00655B85"/>
    <w:rsid w:val="00656044"/>
    <w:rsid w:val="00657D88"/>
    <w:rsid w:val="00667585"/>
    <w:rsid w:val="006710E7"/>
    <w:rsid w:val="00671AB1"/>
    <w:rsid w:val="00672AEB"/>
    <w:rsid w:val="00672BC2"/>
    <w:rsid w:val="0068134C"/>
    <w:rsid w:val="006821D4"/>
    <w:rsid w:val="00682ABD"/>
    <w:rsid w:val="00690148"/>
    <w:rsid w:val="0069066F"/>
    <w:rsid w:val="0069169F"/>
    <w:rsid w:val="00697B4B"/>
    <w:rsid w:val="00697C84"/>
    <w:rsid w:val="006A4D42"/>
    <w:rsid w:val="006B11F6"/>
    <w:rsid w:val="006B4E3E"/>
    <w:rsid w:val="006B61B6"/>
    <w:rsid w:val="006B77BF"/>
    <w:rsid w:val="006C0372"/>
    <w:rsid w:val="006C28FE"/>
    <w:rsid w:val="006C2A41"/>
    <w:rsid w:val="006C2ACE"/>
    <w:rsid w:val="006C4A9F"/>
    <w:rsid w:val="006C7FE0"/>
    <w:rsid w:val="006E159F"/>
    <w:rsid w:val="006E751B"/>
    <w:rsid w:val="006E76AB"/>
    <w:rsid w:val="006F2C3D"/>
    <w:rsid w:val="006F3E10"/>
    <w:rsid w:val="006F65C4"/>
    <w:rsid w:val="00703738"/>
    <w:rsid w:val="00703BA3"/>
    <w:rsid w:val="00703EA5"/>
    <w:rsid w:val="00706D99"/>
    <w:rsid w:val="00711741"/>
    <w:rsid w:val="007132F8"/>
    <w:rsid w:val="007142D1"/>
    <w:rsid w:val="00716004"/>
    <w:rsid w:val="00717363"/>
    <w:rsid w:val="00721C4A"/>
    <w:rsid w:val="007249FB"/>
    <w:rsid w:val="00727085"/>
    <w:rsid w:val="007274CE"/>
    <w:rsid w:val="00727FF2"/>
    <w:rsid w:val="00730B1E"/>
    <w:rsid w:val="00732822"/>
    <w:rsid w:val="007339C3"/>
    <w:rsid w:val="00742337"/>
    <w:rsid w:val="00747039"/>
    <w:rsid w:val="0075029B"/>
    <w:rsid w:val="0075311B"/>
    <w:rsid w:val="0075488E"/>
    <w:rsid w:val="00754C1C"/>
    <w:rsid w:val="00754FF6"/>
    <w:rsid w:val="00761BDF"/>
    <w:rsid w:val="00761F38"/>
    <w:rsid w:val="007708BB"/>
    <w:rsid w:val="00772FE4"/>
    <w:rsid w:val="00776A3C"/>
    <w:rsid w:val="00780E86"/>
    <w:rsid w:val="00785377"/>
    <w:rsid w:val="00787371"/>
    <w:rsid w:val="00790CF0"/>
    <w:rsid w:val="00793DA5"/>
    <w:rsid w:val="007A0649"/>
    <w:rsid w:val="007A2847"/>
    <w:rsid w:val="007A2FEB"/>
    <w:rsid w:val="007A34D9"/>
    <w:rsid w:val="007A6C41"/>
    <w:rsid w:val="007A6E91"/>
    <w:rsid w:val="007B1EDB"/>
    <w:rsid w:val="007B2621"/>
    <w:rsid w:val="007C29E8"/>
    <w:rsid w:val="007C3483"/>
    <w:rsid w:val="007C46D1"/>
    <w:rsid w:val="007C5382"/>
    <w:rsid w:val="007C5BE0"/>
    <w:rsid w:val="007C6AAF"/>
    <w:rsid w:val="007D10D8"/>
    <w:rsid w:val="007D23D3"/>
    <w:rsid w:val="007D3BE5"/>
    <w:rsid w:val="007D46DA"/>
    <w:rsid w:val="007D4A9C"/>
    <w:rsid w:val="007D515C"/>
    <w:rsid w:val="007E0EDB"/>
    <w:rsid w:val="007E1D58"/>
    <w:rsid w:val="007E1EC1"/>
    <w:rsid w:val="007E251D"/>
    <w:rsid w:val="007E4773"/>
    <w:rsid w:val="007E6099"/>
    <w:rsid w:val="007E6E05"/>
    <w:rsid w:val="007F2444"/>
    <w:rsid w:val="007F5861"/>
    <w:rsid w:val="007F671C"/>
    <w:rsid w:val="0080039A"/>
    <w:rsid w:val="00801222"/>
    <w:rsid w:val="00802EB0"/>
    <w:rsid w:val="0080317A"/>
    <w:rsid w:val="00804726"/>
    <w:rsid w:val="00804D4B"/>
    <w:rsid w:val="00811B54"/>
    <w:rsid w:val="00812C24"/>
    <w:rsid w:val="00814958"/>
    <w:rsid w:val="00816CDF"/>
    <w:rsid w:val="008178E5"/>
    <w:rsid w:val="0082062A"/>
    <w:rsid w:val="00822249"/>
    <w:rsid w:val="00824C19"/>
    <w:rsid w:val="00826DE3"/>
    <w:rsid w:val="00827207"/>
    <w:rsid w:val="00831619"/>
    <w:rsid w:val="00832EC1"/>
    <w:rsid w:val="0083359A"/>
    <w:rsid w:val="00833CD5"/>
    <w:rsid w:val="008370FF"/>
    <w:rsid w:val="008374C1"/>
    <w:rsid w:val="00840385"/>
    <w:rsid w:val="008404D4"/>
    <w:rsid w:val="00840D43"/>
    <w:rsid w:val="0084114A"/>
    <w:rsid w:val="00841639"/>
    <w:rsid w:val="00843F30"/>
    <w:rsid w:val="0084616B"/>
    <w:rsid w:val="008555DE"/>
    <w:rsid w:val="0085785E"/>
    <w:rsid w:val="00862E9D"/>
    <w:rsid w:val="00872691"/>
    <w:rsid w:val="0087324A"/>
    <w:rsid w:val="0087339C"/>
    <w:rsid w:val="0087575A"/>
    <w:rsid w:val="00881953"/>
    <w:rsid w:val="0088359D"/>
    <w:rsid w:val="00892269"/>
    <w:rsid w:val="008922BF"/>
    <w:rsid w:val="0089429C"/>
    <w:rsid w:val="00895661"/>
    <w:rsid w:val="00896FE8"/>
    <w:rsid w:val="008A6017"/>
    <w:rsid w:val="008B13E3"/>
    <w:rsid w:val="008B214A"/>
    <w:rsid w:val="008B3FF6"/>
    <w:rsid w:val="008B6483"/>
    <w:rsid w:val="008B65D0"/>
    <w:rsid w:val="008B747B"/>
    <w:rsid w:val="008C291F"/>
    <w:rsid w:val="008C379B"/>
    <w:rsid w:val="008C6243"/>
    <w:rsid w:val="008D0776"/>
    <w:rsid w:val="008D2E92"/>
    <w:rsid w:val="008D57DD"/>
    <w:rsid w:val="008F2324"/>
    <w:rsid w:val="008F7E7C"/>
    <w:rsid w:val="00900400"/>
    <w:rsid w:val="00900E8E"/>
    <w:rsid w:val="00901766"/>
    <w:rsid w:val="00907C4D"/>
    <w:rsid w:val="00910AC8"/>
    <w:rsid w:val="00910D2A"/>
    <w:rsid w:val="00913A58"/>
    <w:rsid w:val="009149B2"/>
    <w:rsid w:val="00915417"/>
    <w:rsid w:val="00916665"/>
    <w:rsid w:val="00917DE4"/>
    <w:rsid w:val="009203BB"/>
    <w:rsid w:val="0092249C"/>
    <w:rsid w:val="00923D67"/>
    <w:rsid w:val="00926994"/>
    <w:rsid w:val="00933EC7"/>
    <w:rsid w:val="0094125F"/>
    <w:rsid w:val="00943A94"/>
    <w:rsid w:val="00943F98"/>
    <w:rsid w:val="00945E3B"/>
    <w:rsid w:val="009477BA"/>
    <w:rsid w:val="0095034A"/>
    <w:rsid w:val="009526F9"/>
    <w:rsid w:val="00953076"/>
    <w:rsid w:val="00953F29"/>
    <w:rsid w:val="009554EE"/>
    <w:rsid w:val="00955964"/>
    <w:rsid w:val="00956A40"/>
    <w:rsid w:val="00964B10"/>
    <w:rsid w:val="00965AD1"/>
    <w:rsid w:val="00966B81"/>
    <w:rsid w:val="00973A15"/>
    <w:rsid w:val="00975183"/>
    <w:rsid w:val="0097782B"/>
    <w:rsid w:val="009836F1"/>
    <w:rsid w:val="00983F9C"/>
    <w:rsid w:val="00985747"/>
    <w:rsid w:val="00987207"/>
    <w:rsid w:val="00987292"/>
    <w:rsid w:val="00987D4F"/>
    <w:rsid w:val="00991CC3"/>
    <w:rsid w:val="00995784"/>
    <w:rsid w:val="009968C4"/>
    <w:rsid w:val="009A0928"/>
    <w:rsid w:val="009A0D91"/>
    <w:rsid w:val="009A301A"/>
    <w:rsid w:val="009A4317"/>
    <w:rsid w:val="009A505A"/>
    <w:rsid w:val="009B1F46"/>
    <w:rsid w:val="009B2B50"/>
    <w:rsid w:val="009B2CDB"/>
    <w:rsid w:val="009B553E"/>
    <w:rsid w:val="009B5762"/>
    <w:rsid w:val="009B5E5B"/>
    <w:rsid w:val="009B719A"/>
    <w:rsid w:val="009B7B32"/>
    <w:rsid w:val="009C136D"/>
    <w:rsid w:val="009C17CA"/>
    <w:rsid w:val="009C312B"/>
    <w:rsid w:val="009C4514"/>
    <w:rsid w:val="009D1163"/>
    <w:rsid w:val="009D593F"/>
    <w:rsid w:val="009D5A70"/>
    <w:rsid w:val="009D7FEC"/>
    <w:rsid w:val="009E0A7D"/>
    <w:rsid w:val="009E2AB4"/>
    <w:rsid w:val="009E436C"/>
    <w:rsid w:val="009E6D97"/>
    <w:rsid w:val="009F186F"/>
    <w:rsid w:val="009F7FD1"/>
    <w:rsid w:val="00A068B3"/>
    <w:rsid w:val="00A07F74"/>
    <w:rsid w:val="00A1335C"/>
    <w:rsid w:val="00A15984"/>
    <w:rsid w:val="00A17939"/>
    <w:rsid w:val="00A22A17"/>
    <w:rsid w:val="00A23CBC"/>
    <w:rsid w:val="00A2456B"/>
    <w:rsid w:val="00A27FD5"/>
    <w:rsid w:val="00A3038C"/>
    <w:rsid w:val="00A30A54"/>
    <w:rsid w:val="00A30C65"/>
    <w:rsid w:val="00A30F9D"/>
    <w:rsid w:val="00A326B6"/>
    <w:rsid w:val="00A404D6"/>
    <w:rsid w:val="00A40CB3"/>
    <w:rsid w:val="00A41734"/>
    <w:rsid w:val="00A419C7"/>
    <w:rsid w:val="00A43172"/>
    <w:rsid w:val="00A51872"/>
    <w:rsid w:val="00A51FC4"/>
    <w:rsid w:val="00A52B75"/>
    <w:rsid w:val="00A57556"/>
    <w:rsid w:val="00A57B3B"/>
    <w:rsid w:val="00A60373"/>
    <w:rsid w:val="00A70FD7"/>
    <w:rsid w:val="00A7132F"/>
    <w:rsid w:val="00A75C5B"/>
    <w:rsid w:val="00A76CC1"/>
    <w:rsid w:val="00A76CCA"/>
    <w:rsid w:val="00A779A7"/>
    <w:rsid w:val="00A800A4"/>
    <w:rsid w:val="00A82EBE"/>
    <w:rsid w:val="00A85C2D"/>
    <w:rsid w:val="00A90FB8"/>
    <w:rsid w:val="00A954FD"/>
    <w:rsid w:val="00A979E5"/>
    <w:rsid w:val="00AA315C"/>
    <w:rsid w:val="00AA7998"/>
    <w:rsid w:val="00AC060E"/>
    <w:rsid w:val="00AC1DB6"/>
    <w:rsid w:val="00AC7D76"/>
    <w:rsid w:val="00AD0B5B"/>
    <w:rsid w:val="00AD16EB"/>
    <w:rsid w:val="00AD3B8E"/>
    <w:rsid w:val="00AE0170"/>
    <w:rsid w:val="00AE03D3"/>
    <w:rsid w:val="00AE1C21"/>
    <w:rsid w:val="00AE24A5"/>
    <w:rsid w:val="00AE7855"/>
    <w:rsid w:val="00AF0C8D"/>
    <w:rsid w:val="00AF1319"/>
    <w:rsid w:val="00AF28A5"/>
    <w:rsid w:val="00AF4277"/>
    <w:rsid w:val="00AF4761"/>
    <w:rsid w:val="00AF7789"/>
    <w:rsid w:val="00B015FB"/>
    <w:rsid w:val="00B020FD"/>
    <w:rsid w:val="00B035F3"/>
    <w:rsid w:val="00B070E5"/>
    <w:rsid w:val="00B07406"/>
    <w:rsid w:val="00B1278B"/>
    <w:rsid w:val="00B217A5"/>
    <w:rsid w:val="00B24195"/>
    <w:rsid w:val="00B272D4"/>
    <w:rsid w:val="00B27758"/>
    <w:rsid w:val="00B3132A"/>
    <w:rsid w:val="00B34D4C"/>
    <w:rsid w:val="00B34E0E"/>
    <w:rsid w:val="00B35DD0"/>
    <w:rsid w:val="00B364B0"/>
    <w:rsid w:val="00B37576"/>
    <w:rsid w:val="00B404E9"/>
    <w:rsid w:val="00B4195D"/>
    <w:rsid w:val="00B43BB7"/>
    <w:rsid w:val="00B43EC0"/>
    <w:rsid w:val="00B44EA9"/>
    <w:rsid w:val="00B45085"/>
    <w:rsid w:val="00B46AED"/>
    <w:rsid w:val="00B46E83"/>
    <w:rsid w:val="00B5092B"/>
    <w:rsid w:val="00B514AE"/>
    <w:rsid w:val="00B62325"/>
    <w:rsid w:val="00B64891"/>
    <w:rsid w:val="00B64A32"/>
    <w:rsid w:val="00B66EDE"/>
    <w:rsid w:val="00B6767E"/>
    <w:rsid w:val="00B70583"/>
    <w:rsid w:val="00B7477A"/>
    <w:rsid w:val="00B76CA6"/>
    <w:rsid w:val="00B8583E"/>
    <w:rsid w:val="00B86D92"/>
    <w:rsid w:val="00B87AFF"/>
    <w:rsid w:val="00B87C61"/>
    <w:rsid w:val="00B90F96"/>
    <w:rsid w:val="00B91EE1"/>
    <w:rsid w:val="00B92162"/>
    <w:rsid w:val="00B92A96"/>
    <w:rsid w:val="00B93BEC"/>
    <w:rsid w:val="00B9452C"/>
    <w:rsid w:val="00B949BF"/>
    <w:rsid w:val="00B95B21"/>
    <w:rsid w:val="00BA07AE"/>
    <w:rsid w:val="00BA15F8"/>
    <w:rsid w:val="00BA1A0F"/>
    <w:rsid w:val="00BA2CCA"/>
    <w:rsid w:val="00BA2F96"/>
    <w:rsid w:val="00BA3FB7"/>
    <w:rsid w:val="00BA43AB"/>
    <w:rsid w:val="00BA4D34"/>
    <w:rsid w:val="00BA58DD"/>
    <w:rsid w:val="00BA73FA"/>
    <w:rsid w:val="00BB1880"/>
    <w:rsid w:val="00BB2907"/>
    <w:rsid w:val="00BB3B48"/>
    <w:rsid w:val="00BD2CD2"/>
    <w:rsid w:val="00BD40B5"/>
    <w:rsid w:val="00BE2B5B"/>
    <w:rsid w:val="00BE4989"/>
    <w:rsid w:val="00BE5814"/>
    <w:rsid w:val="00BF0726"/>
    <w:rsid w:val="00BF1B31"/>
    <w:rsid w:val="00BF2224"/>
    <w:rsid w:val="00BF3E1F"/>
    <w:rsid w:val="00BF4570"/>
    <w:rsid w:val="00BF7580"/>
    <w:rsid w:val="00C04694"/>
    <w:rsid w:val="00C1132E"/>
    <w:rsid w:val="00C114A7"/>
    <w:rsid w:val="00C12E10"/>
    <w:rsid w:val="00C15EA9"/>
    <w:rsid w:val="00C22983"/>
    <w:rsid w:val="00C26412"/>
    <w:rsid w:val="00C31D4A"/>
    <w:rsid w:val="00C329A4"/>
    <w:rsid w:val="00C41DEA"/>
    <w:rsid w:val="00C541A9"/>
    <w:rsid w:val="00C567E4"/>
    <w:rsid w:val="00C573D3"/>
    <w:rsid w:val="00C61248"/>
    <w:rsid w:val="00C75303"/>
    <w:rsid w:val="00C767E1"/>
    <w:rsid w:val="00C822C2"/>
    <w:rsid w:val="00C82E75"/>
    <w:rsid w:val="00C84C5D"/>
    <w:rsid w:val="00C8582E"/>
    <w:rsid w:val="00C860C6"/>
    <w:rsid w:val="00C86B0A"/>
    <w:rsid w:val="00C873A1"/>
    <w:rsid w:val="00C87B8E"/>
    <w:rsid w:val="00C90F1A"/>
    <w:rsid w:val="00C931BA"/>
    <w:rsid w:val="00C94049"/>
    <w:rsid w:val="00C94258"/>
    <w:rsid w:val="00C95F3C"/>
    <w:rsid w:val="00C960E7"/>
    <w:rsid w:val="00CA043C"/>
    <w:rsid w:val="00CA6F6B"/>
    <w:rsid w:val="00CA7535"/>
    <w:rsid w:val="00CB0D08"/>
    <w:rsid w:val="00CB0F49"/>
    <w:rsid w:val="00CB3419"/>
    <w:rsid w:val="00CB5C06"/>
    <w:rsid w:val="00CC1FAA"/>
    <w:rsid w:val="00CC5CC0"/>
    <w:rsid w:val="00CE3539"/>
    <w:rsid w:val="00CE5FBA"/>
    <w:rsid w:val="00CE72B9"/>
    <w:rsid w:val="00CF16EE"/>
    <w:rsid w:val="00CF41C8"/>
    <w:rsid w:val="00CF500C"/>
    <w:rsid w:val="00D00FBB"/>
    <w:rsid w:val="00D01E5A"/>
    <w:rsid w:val="00D01F56"/>
    <w:rsid w:val="00D0217A"/>
    <w:rsid w:val="00D02406"/>
    <w:rsid w:val="00D02439"/>
    <w:rsid w:val="00D02996"/>
    <w:rsid w:val="00D03B70"/>
    <w:rsid w:val="00D05960"/>
    <w:rsid w:val="00D16903"/>
    <w:rsid w:val="00D20820"/>
    <w:rsid w:val="00D22107"/>
    <w:rsid w:val="00D2246A"/>
    <w:rsid w:val="00D24000"/>
    <w:rsid w:val="00D25404"/>
    <w:rsid w:val="00D27951"/>
    <w:rsid w:val="00D30544"/>
    <w:rsid w:val="00D3263A"/>
    <w:rsid w:val="00D32AFD"/>
    <w:rsid w:val="00D34D8E"/>
    <w:rsid w:val="00D352BE"/>
    <w:rsid w:val="00D36692"/>
    <w:rsid w:val="00D373DB"/>
    <w:rsid w:val="00D42141"/>
    <w:rsid w:val="00D42605"/>
    <w:rsid w:val="00D43653"/>
    <w:rsid w:val="00D45C91"/>
    <w:rsid w:val="00D52B50"/>
    <w:rsid w:val="00D5353F"/>
    <w:rsid w:val="00D54E97"/>
    <w:rsid w:val="00D5582C"/>
    <w:rsid w:val="00D55F4B"/>
    <w:rsid w:val="00D56B1D"/>
    <w:rsid w:val="00D5787F"/>
    <w:rsid w:val="00D65527"/>
    <w:rsid w:val="00D65FF2"/>
    <w:rsid w:val="00D76CBB"/>
    <w:rsid w:val="00D835D7"/>
    <w:rsid w:val="00D83700"/>
    <w:rsid w:val="00D83829"/>
    <w:rsid w:val="00D84F8C"/>
    <w:rsid w:val="00D86018"/>
    <w:rsid w:val="00D87E1F"/>
    <w:rsid w:val="00D93429"/>
    <w:rsid w:val="00D938FA"/>
    <w:rsid w:val="00D93D36"/>
    <w:rsid w:val="00D94F7D"/>
    <w:rsid w:val="00DA1786"/>
    <w:rsid w:val="00DA1884"/>
    <w:rsid w:val="00DA477A"/>
    <w:rsid w:val="00DA76D7"/>
    <w:rsid w:val="00DB0952"/>
    <w:rsid w:val="00DB10AA"/>
    <w:rsid w:val="00DB32CD"/>
    <w:rsid w:val="00DB36DF"/>
    <w:rsid w:val="00DB6C4A"/>
    <w:rsid w:val="00DC138E"/>
    <w:rsid w:val="00DC3EAE"/>
    <w:rsid w:val="00DD06E8"/>
    <w:rsid w:val="00DD408A"/>
    <w:rsid w:val="00DD46B3"/>
    <w:rsid w:val="00DD5B76"/>
    <w:rsid w:val="00DE0B5E"/>
    <w:rsid w:val="00DE326A"/>
    <w:rsid w:val="00DE3BB5"/>
    <w:rsid w:val="00DE44F9"/>
    <w:rsid w:val="00DE4DE1"/>
    <w:rsid w:val="00DE6212"/>
    <w:rsid w:val="00DF011C"/>
    <w:rsid w:val="00DF1A6A"/>
    <w:rsid w:val="00E00536"/>
    <w:rsid w:val="00E00A5F"/>
    <w:rsid w:val="00E04B80"/>
    <w:rsid w:val="00E06899"/>
    <w:rsid w:val="00E06FA2"/>
    <w:rsid w:val="00E2056F"/>
    <w:rsid w:val="00E22B42"/>
    <w:rsid w:val="00E24D40"/>
    <w:rsid w:val="00E26FE3"/>
    <w:rsid w:val="00E3034B"/>
    <w:rsid w:val="00E327DD"/>
    <w:rsid w:val="00E34EB1"/>
    <w:rsid w:val="00E34FAA"/>
    <w:rsid w:val="00E35CB9"/>
    <w:rsid w:val="00E379FC"/>
    <w:rsid w:val="00E441DC"/>
    <w:rsid w:val="00E47FF7"/>
    <w:rsid w:val="00E53788"/>
    <w:rsid w:val="00E54596"/>
    <w:rsid w:val="00E61AE2"/>
    <w:rsid w:val="00E7284D"/>
    <w:rsid w:val="00E73C97"/>
    <w:rsid w:val="00E74392"/>
    <w:rsid w:val="00E75201"/>
    <w:rsid w:val="00E75627"/>
    <w:rsid w:val="00E75929"/>
    <w:rsid w:val="00E75A93"/>
    <w:rsid w:val="00E7688C"/>
    <w:rsid w:val="00E825C6"/>
    <w:rsid w:val="00E83BB1"/>
    <w:rsid w:val="00E842CD"/>
    <w:rsid w:val="00E86396"/>
    <w:rsid w:val="00E86C52"/>
    <w:rsid w:val="00E9215F"/>
    <w:rsid w:val="00E966F3"/>
    <w:rsid w:val="00E96C4F"/>
    <w:rsid w:val="00EA0FED"/>
    <w:rsid w:val="00EA6FB4"/>
    <w:rsid w:val="00EB2E12"/>
    <w:rsid w:val="00EB7406"/>
    <w:rsid w:val="00EC007C"/>
    <w:rsid w:val="00EC0E46"/>
    <w:rsid w:val="00EC1B2B"/>
    <w:rsid w:val="00EC2340"/>
    <w:rsid w:val="00EC451A"/>
    <w:rsid w:val="00ED4337"/>
    <w:rsid w:val="00EE13FB"/>
    <w:rsid w:val="00EE256C"/>
    <w:rsid w:val="00EF16F2"/>
    <w:rsid w:val="00EF7460"/>
    <w:rsid w:val="00EF76C4"/>
    <w:rsid w:val="00F00773"/>
    <w:rsid w:val="00F02883"/>
    <w:rsid w:val="00F04552"/>
    <w:rsid w:val="00F055E1"/>
    <w:rsid w:val="00F06FD9"/>
    <w:rsid w:val="00F1230B"/>
    <w:rsid w:val="00F12C1C"/>
    <w:rsid w:val="00F13E46"/>
    <w:rsid w:val="00F15B84"/>
    <w:rsid w:val="00F16693"/>
    <w:rsid w:val="00F20CCF"/>
    <w:rsid w:val="00F23E35"/>
    <w:rsid w:val="00F25B84"/>
    <w:rsid w:val="00F279BE"/>
    <w:rsid w:val="00F340F3"/>
    <w:rsid w:val="00F40EEC"/>
    <w:rsid w:val="00F44F90"/>
    <w:rsid w:val="00F511D0"/>
    <w:rsid w:val="00F546D1"/>
    <w:rsid w:val="00F547C9"/>
    <w:rsid w:val="00F5503D"/>
    <w:rsid w:val="00F559C3"/>
    <w:rsid w:val="00F57602"/>
    <w:rsid w:val="00F617F1"/>
    <w:rsid w:val="00F65343"/>
    <w:rsid w:val="00F654E9"/>
    <w:rsid w:val="00F6753A"/>
    <w:rsid w:val="00F80EFD"/>
    <w:rsid w:val="00F81FA2"/>
    <w:rsid w:val="00F86785"/>
    <w:rsid w:val="00F9197C"/>
    <w:rsid w:val="00F95F61"/>
    <w:rsid w:val="00FA13DE"/>
    <w:rsid w:val="00FA1EBC"/>
    <w:rsid w:val="00FA63F0"/>
    <w:rsid w:val="00FA76E1"/>
    <w:rsid w:val="00FB37D1"/>
    <w:rsid w:val="00FB75F6"/>
    <w:rsid w:val="00FC01A0"/>
    <w:rsid w:val="00FC133F"/>
    <w:rsid w:val="00FC4C04"/>
    <w:rsid w:val="00FC647E"/>
    <w:rsid w:val="00FC7673"/>
    <w:rsid w:val="00FD1501"/>
    <w:rsid w:val="00FE364E"/>
    <w:rsid w:val="00FE3947"/>
    <w:rsid w:val="00FE4662"/>
    <w:rsid w:val="00FE4D65"/>
    <w:rsid w:val="00FE748C"/>
    <w:rsid w:val="00FF002A"/>
    <w:rsid w:val="00FF2EE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EBE3C3"/>
  <w15:docId w15:val="{8C9DAE26-B3A2-4A6E-A87F-A88FC63DFC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E2B5B"/>
    <w:pPr>
      <w:jc w:val="both"/>
    </w:pPr>
  </w:style>
  <w:style w:type="paragraph" w:styleId="Ttulo1">
    <w:name w:val="heading 1"/>
    <w:basedOn w:val="Normal"/>
    <w:next w:val="Normal"/>
    <w:link w:val="Ttulo1Car"/>
    <w:uiPriority w:val="9"/>
    <w:qFormat/>
    <w:rsid w:val="00DE44F9"/>
    <w:pPr>
      <w:keepNext/>
      <w:keepLines/>
      <w:numPr>
        <w:numId w:val="1"/>
      </w:numPr>
      <w:spacing w:before="480" w:after="360"/>
      <w:outlineLvl w:val="0"/>
    </w:pPr>
    <w:rPr>
      <w:rFonts w:asciiTheme="majorHAnsi" w:eastAsiaTheme="majorEastAsia" w:hAnsiTheme="majorHAnsi" w:cstheme="majorBidi"/>
      <w:b/>
      <w:bCs/>
      <w:color w:val="365F91" w:themeColor="accent1" w:themeShade="BF"/>
      <w:sz w:val="48"/>
      <w:szCs w:val="28"/>
    </w:rPr>
  </w:style>
  <w:style w:type="paragraph" w:styleId="Ttulo2">
    <w:name w:val="heading 2"/>
    <w:basedOn w:val="Normal"/>
    <w:next w:val="Normal"/>
    <w:link w:val="Ttulo2Car"/>
    <w:uiPriority w:val="9"/>
    <w:unhideWhenUsed/>
    <w:qFormat/>
    <w:rsid w:val="008A6017"/>
    <w:pPr>
      <w:numPr>
        <w:ilvl w:val="1"/>
        <w:numId w:val="1"/>
      </w:numPr>
      <w:spacing w:before="360" w:after="240"/>
      <w:ind w:left="737" w:hanging="737"/>
      <w:outlineLvl w:val="1"/>
    </w:pPr>
    <w:rPr>
      <w:b/>
      <w:bCs/>
      <w:color w:val="4F81BD" w:themeColor="accent1"/>
      <w:sz w:val="40"/>
      <w:szCs w:val="26"/>
    </w:rPr>
  </w:style>
  <w:style w:type="paragraph" w:styleId="Ttulo3">
    <w:name w:val="heading 3"/>
    <w:basedOn w:val="Normal"/>
    <w:next w:val="Normal"/>
    <w:link w:val="Ttulo3Car"/>
    <w:uiPriority w:val="9"/>
    <w:unhideWhenUsed/>
    <w:qFormat/>
    <w:rsid w:val="008A6017"/>
    <w:pPr>
      <w:keepNext/>
      <w:keepLines/>
      <w:numPr>
        <w:ilvl w:val="2"/>
        <w:numId w:val="1"/>
      </w:numPr>
      <w:spacing w:before="360" w:after="240"/>
      <w:outlineLvl w:val="2"/>
    </w:pPr>
    <w:rPr>
      <w:rFonts w:asciiTheme="majorHAnsi" w:eastAsiaTheme="majorEastAsia" w:hAnsiTheme="majorHAnsi" w:cstheme="majorBidi"/>
      <w:bCs/>
      <w:color w:val="4F81BD" w:themeColor="accent1"/>
      <w:sz w:val="36"/>
    </w:rPr>
  </w:style>
  <w:style w:type="paragraph" w:styleId="Ttulo4">
    <w:name w:val="heading 4"/>
    <w:basedOn w:val="Normal"/>
    <w:next w:val="Normal"/>
    <w:link w:val="Ttulo4Car"/>
    <w:uiPriority w:val="9"/>
    <w:unhideWhenUsed/>
    <w:qFormat/>
    <w:rsid w:val="00E47FF7"/>
    <w:pPr>
      <w:keepNext/>
      <w:keepLines/>
      <w:numPr>
        <w:ilvl w:val="3"/>
        <w:numId w:val="1"/>
      </w:numPr>
      <w:spacing w:before="360" w:after="240"/>
      <w:ind w:left="1134" w:hanging="1134"/>
      <w:outlineLvl w:val="3"/>
    </w:pPr>
    <w:rPr>
      <w:rFonts w:asciiTheme="majorHAnsi" w:eastAsiaTheme="majorEastAsia" w:hAnsiTheme="majorHAnsi" w:cstheme="majorBidi"/>
      <w:b/>
      <w:bCs/>
      <w:i/>
      <w:iCs/>
      <w:color w:val="4F81BD" w:themeColor="accent1"/>
      <w:sz w:val="28"/>
    </w:rPr>
  </w:style>
  <w:style w:type="paragraph" w:styleId="Ttulo5">
    <w:name w:val="heading 5"/>
    <w:basedOn w:val="Normal"/>
    <w:next w:val="Normal"/>
    <w:link w:val="Ttulo5Car"/>
    <w:uiPriority w:val="9"/>
    <w:unhideWhenUsed/>
    <w:qFormat/>
    <w:rsid w:val="005C29E5"/>
    <w:pPr>
      <w:keepNext/>
      <w:keepLines/>
      <w:numPr>
        <w:ilvl w:val="4"/>
        <w:numId w:val="1"/>
      </w:numPr>
      <w:spacing w:before="240" w:after="240"/>
      <w:ind w:left="1304" w:hanging="1304"/>
      <w:outlineLvl w:val="4"/>
    </w:pPr>
    <w:rPr>
      <w:rFonts w:asciiTheme="majorHAnsi" w:eastAsiaTheme="majorEastAsia" w:hAnsiTheme="majorHAnsi" w:cstheme="majorBidi"/>
      <w:b/>
      <w:color w:val="243F60" w:themeColor="accent1" w:themeShade="7F"/>
      <w:sz w:val="24"/>
    </w:rPr>
  </w:style>
  <w:style w:type="paragraph" w:styleId="Ttulo6">
    <w:name w:val="heading 6"/>
    <w:basedOn w:val="Normal"/>
    <w:next w:val="Normal"/>
    <w:link w:val="Ttulo6Car"/>
    <w:uiPriority w:val="9"/>
    <w:unhideWhenUsed/>
    <w:qFormat/>
    <w:rsid w:val="008A6017"/>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8A6017"/>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8A6017"/>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8A6017"/>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B46E83"/>
    <w:pPr>
      <w:pBdr>
        <w:bottom w:val="single" w:sz="8" w:space="4" w:color="4F81BD" w:themeColor="accent1"/>
      </w:pBdr>
      <w:spacing w:before="360" w:after="48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B46E83"/>
    <w:rPr>
      <w:rFonts w:asciiTheme="majorHAnsi" w:eastAsiaTheme="majorEastAsia" w:hAnsiTheme="majorHAnsi" w:cstheme="majorBidi"/>
      <w:color w:val="17365D" w:themeColor="text2" w:themeShade="BF"/>
      <w:spacing w:val="5"/>
      <w:kern w:val="28"/>
      <w:sz w:val="52"/>
      <w:szCs w:val="52"/>
    </w:rPr>
  </w:style>
  <w:style w:type="paragraph" w:styleId="Textonotapie">
    <w:name w:val="footnote text"/>
    <w:basedOn w:val="Normal"/>
    <w:link w:val="TextonotapieCar"/>
    <w:uiPriority w:val="99"/>
    <w:semiHidden/>
    <w:unhideWhenUsed/>
    <w:rsid w:val="00B07406"/>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B07406"/>
    <w:rPr>
      <w:sz w:val="20"/>
      <w:szCs w:val="20"/>
    </w:rPr>
  </w:style>
  <w:style w:type="character" w:styleId="Refdenotaalpie">
    <w:name w:val="footnote reference"/>
    <w:basedOn w:val="Fuentedeprrafopredeter"/>
    <w:uiPriority w:val="99"/>
    <w:semiHidden/>
    <w:unhideWhenUsed/>
    <w:rsid w:val="00B07406"/>
    <w:rPr>
      <w:vertAlign w:val="superscript"/>
    </w:rPr>
  </w:style>
  <w:style w:type="character" w:customStyle="1" w:styleId="Ttulo1Car">
    <w:name w:val="Título 1 Car"/>
    <w:basedOn w:val="Fuentedeprrafopredeter"/>
    <w:link w:val="Ttulo1"/>
    <w:uiPriority w:val="9"/>
    <w:rsid w:val="00DE44F9"/>
    <w:rPr>
      <w:rFonts w:asciiTheme="majorHAnsi" w:eastAsiaTheme="majorEastAsia" w:hAnsiTheme="majorHAnsi" w:cstheme="majorBidi"/>
      <w:b/>
      <w:bCs/>
      <w:color w:val="365F91" w:themeColor="accent1" w:themeShade="BF"/>
      <w:sz w:val="48"/>
      <w:szCs w:val="28"/>
    </w:rPr>
  </w:style>
  <w:style w:type="paragraph" w:styleId="TtuloTDC">
    <w:name w:val="TOC Heading"/>
    <w:basedOn w:val="Ttulo1"/>
    <w:next w:val="Normal"/>
    <w:uiPriority w:val="39"/>
    <w:semiHidden/>
    <w:unhideWhenUsed/>
    <w:qFormat/>
    <w:rsid w:val="007C3483"/>
    <w:pPr>
      <w:jc w:val="left"/>
      <w:outlineLvl w:val="9"/>
    </w:pPr>
  </w:style>
  <w:style w:type="paragraph" w:styleId="TDC2">
    <w:name w:val="toc 2"/>
    <w:basedOn w:val="Normal"/>
    <w:next w:val="Normal"/>
    <w:autoRedefine/>
    <w:uiPriority w:val="39"/>
    <w:unhideWhenUsed/>
    <w:qFormat/>
    <w:rsid w:val="00A17939"/>
    <w:pPr>
      <w:tabs>
        <w:tab w:val="left" w:pos="880"/>
        <w:tab w:val="right" w:leader="dot" w:pos="8494"/>
      </w:tabs>
      <w:spacing w:after="0"/>
      <w:ind w:left="220"/>
      <w:jc w:val="left"/>
    </w:pPr>
    <w:rPr>
      <w:smallCaps/>
      <w:sz w:val="20"/>
      <w:szCs w:val="20"/>
    </w:rPr>
  </w:style>
  <w:style w:type="paragraph" w:styleId="TDC1">
    <w:name w:val="toc 1"/>
    <w:basedOn w:val="Normal"/>
    <w:next w:val="Normal"/>
    <w:autoRedefine/>
    <w:uiPriority w:val="39"/>
    <w:unhideWhenUsed/>
    <w:qFormat/>
    <w:rsid w:val="007C3483"/>
    <w:pPr>
      <w:spacing w:before="120" w:after="120"/>
      <w:jc w:val="left"/>
    </w:pPr>
    <w:rPr>
      <w:b/>
      <w:bCs/>
      <w:caps/>
      <w:sz w:val="20"/>
      <w:szCs w:val="20"/>
    </w:rPr>
  </w:style>
  <w:style w:type="paragraph" w:styleId="TDC3">
    <w:name w:val="toc 3"/>
    <w:basedOn w:val="Normal"/>
    <w:next w:val="Normal"/>
    <w:autoRedefine/>
    <w:uiPriority w:val="39"/>
    <w:unhideWhenUsed/>
    <w:qFormat/>
    <w:rsid w:val="007C3483"/>
    <w:pPr>
      <w:spacing w:after="0"/>
      <w:ind w:left="440"/>
      <w:jc w:val="left"/>
    </w:pPr>
    <w:rPr>
      <w:i/>
      <w:iCs/>
      <w:sz w:val="20"/>
      <w:szCs w:val="20"/>
    </w:rPr>
  </w:style>
  <w:style w:type="paragraph" w:styleId="Textodeglobo">
    <w:name w:val="Balloon Text"/>
    <w:basedOn w:val="Normal"/>
    <w:link w:val="TextodegloboCar"/>
    <w:uiPriority w:val="99"/>
    <w:semiHidden/>
    <w:unhideWhenUsed/>
    <w:rsid w:val="007C348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C3483"/>
    <w:rPr>
      <w:rFonts w:ascii="Tahoma" w:hAnsi="Tahoma" w:cs="Tahoma"/>
      <w:sz w:val="16"/>
      <w:szCs w:val="16"/>
    </w:rPr>
  </w:style>
  <w:style w:type="paragraph" w:styleId="TDC4">
    <w:name w:val="toc 4"/>
    <w:basedOn w:val="Normal"/>
    <w:next w:val="Normal"/>
    <w:autoRedefine/>
    <w:uiPriority w:val="39"/>
    <w:unhideWhenUsed/>
    <w:rsid w:val="007C3483"/>
    <w:pPr>
      <w:spacing w:after="0"/>
      <w:ind w:left="660"/>
      <w:jc w:val="left"/>
    </w:pPr>
    <w:rPr>
      <w:sz w:val="18"/>
      <w:szCs w:val="18"/>
    </w:rPr>
  </w:style>
  <w:style w:type="paragraph" w:styleId="TDC5">
    <w:name w:val="toc 5"/>
    <w:basedOn w:val="Normal"/>
    <w:next w:val="Normal"/>
    <w:autoRedefine/>
    <w:uiPriority w:val="39"/>
    <w:unhideWhenUsed/>
    <w:rsid w:val="007C3483"/>
    <w:pPr>
      <w:spacing w:after="0"/>
      <w:ind w:left="880"/>
      <w:jc w:val="left"/>
    </w:pPr>
    <w:rPr>
      <w:sz w:val="18"/>
      <w:szCs w:val="18"/>
    </w:rPr>
  </w:style>
  <w:style w:type="paragraph" w:styleId="TDC6">
    <w:name w:val="toc 6"/>
    <w:basedOn w:val="Normal"/>
    <w:next w:val="Normal"/>
    <w:autoRedefine/>
    <w:uiPriority w:val="39"/>
    <w:unhideWhenUsed/>
    <w:rsid w:val="007C3483"/>
    <w:pPr>
      <w:spacing w:after="0"/>
      <w:ind w:left="1100"/>
      <w:jc w:val="left"/>
    </w:pPr>
    <w:rPr>
      <w:sz w:val="18"/>
      <w:szCs w:val="18"/>
    </w:rPr>
  </w:style>
  <w:style w:type="paragraph" w:styleId="TDC7">
    <w:name w:val="toc 7"/>
    <w:basedOn w:val="Normal"/>
    <w:next w:val="Normal"/>
    <w:autoRedefine/>
    <w:uiPriority w:val="39"/>
    <w:unhideWhenUsed/>
    <w:rsid w:val="007C3483"/>
    <w:pPr>
      <w:spacing w:after="0"/>
      <w:ind w:left="1320"/>
      <w:jc w:val="left"/>
    </w:pPr>
    <w:rPr>
      <w:sz w:val="18"/>
      <w:szCs w:val="18"/>
    </w:rPr>
  </w:style>
  <w:style w:type="paragraph" w:styleId="TDC8">
    <w:name w:val="toc 8"/>
    <w:basedOn w:val="Normal"/>
    <w:next w:val="Normal"/>
    <w:autoRedefine/>
    <w:uiPriority w:val="39"/>
    <w:unhideWhenUsed/>
    <w:rsid w:val="007C3483"/>
    <w:pPr>
      <w:spacing w:after="0"/>
      <w:ind w:left="1540"/>
      <w:jc w:val="left"/>
    </w:pPr>
    <w:rPr>
      <w:sz w:val="18"/>
      <w:szCs w:val="18"/>
    </w:rPr>
  </w:style>
  <w:style w:type="paragraph" w:styleId="TDC9">
    <w:name w:val="toc 9"/>
    <w:basedOn w:val="Normal"/>
    <w:next w:val="Normal"/>
    <w:autoRedefine/>
    <w:uiPriority w:val="39"/>
    <w:unhideWhenUsed/>
    <w:rsid w:val="007C3483"/>
    <w:pPr>
      <w:spacing w:after="0"/>
      <w:ind w:left="1760"/>
      <w:jc w:val="left"/>
    </w:pPr>
    <w:rPr>
      <w:sz w:val="18"/>
      <w:szCs w:val="18"/>
    </w:rPr>
  </w:style>
  <w:style w:type="paragraph" w:styleId="Tabladeilustraciones">
    <w:name w:val="table of figures"/>
    <w:basedOn w:val="Normal"/>
    <w:next w:val="Normal"/>
    <w:uiPriority w:val="99"/>
    <w:unhideWhenUsed/>
    <w:rsid w:val="007C3483"/>
    <w:pPr>
      <w:spacing w:after="0"/>
      <w:ind w:left="440" w:hanging="440"/>
      <w:jc w:val="left"/>
    </w:pPr>
    <w:rPr>
      <w:b/>
      <w:bCs/>
      <w:sz w:val="20"/>
      <w:szCs w:val="20"/>
    </w:rPr>
  </w:style>
  <w:style w:type="paragraph" w:styleId="Encabezado">
    <w:name w:val="header"/>
    <w:basedOn w:val="Normal"/>
    <w:link w:val="EncabezadoCar"/>
    <w:uiPriority w:val="99"/>
    <w:unhideWhenUsed/>
    <w:rsid w:val="00571D5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71D5D"/>
  </w:style>
  <w:style w:type="paragraph" w:styleId="Piedepgina">
    <w:name w:val="footer"/>
    <w:basedOn w:val="Normal"/>
    <w:link w:val="PiedepginaCar"/>
    <w:uiPriority w:val="99"/>
    <w:unhideWhenUsed/>
    <w:rsid w:val="00571D5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71D5D"/>
  </w:style>
  <w:style w:type="character" w:styleId="Textodelmarcadordeposicin">
    <w:name w:val="Placeholder Text"/>
    <w:basedOn w:val="Fuentedeprrafopredeter"/>
    <w:uiPriority w:val="99"/>
    <w:semiHidden/>
    <w:rsid w:val="0056742A"/>
    <w:rPr>
      <w:color w:val="808080"/>
    </w:rPr>
  </w:style>
  <w:style w:type="character" w:styleId="Hipervnculo">
    <w:name w:val="Hyperlink"/>
    <w:basedOn w:val="Fuentedeprrafopredeter"/>
    <w:uiPriority w:val="99"/>
    <w:unhideWhenUsed/>
    <w:rsid w:val="00B272D4"/>
    <w:rPr>
      <w:color w:val="0000FF" w:themeColor="hyperlink"/>
      <w:u w:val="single"/>
    </w:rPr>
  </w:style>
  <w:style w:type="character" w:customStyle="1" w:styleId="Ttulo2Car">
    <w:name w:val="Título 2 Car"/>
    <w:basedOn w:val="Fuentedeprrafopredeter"/>
    <w:link w:val="Ttulo2"/>
    <w:uiPriority w:val="9"/>
    <w:rsid w:val="008A6017"/>
    <w:rPr>
      <w:b/>
      <w:bCs/>
      <w:color w:val="4F81BD" w:themeColor="accent1"/>
      <w:sz w:val="40"/>
      <w:szCs w:val="26"/>
    </w:rPr>
  </w:style>
  <w:style w:type="character" w:customStyle="1" w:styleId="Ttulo3Car">
    <w:name w:val="Título 3 Car"/>
    <w:basedOn w:val="Fuentedeprrafopredeter"/>
    <w:link w:val="Ttulo3"/>
    <w:uiPriority w:val="9"/>
    <w:rsid w:val="008A6017"/>
    <w:rPr>
      <w:rFonts w:asciiTheme="majorHAnsi" w:eastAsiaTheme="majorEastAsia" w:hAnsiTheme="majorHAnsi" w:cstheme="majorBidi"/>
      <w:bCs/>
      <w:color w:val="4F81BD" w:themeColor="accent1"/>
      <w:sz w:val="36"/>
    </w:rPr>
  </w:style>
  <w:style w:type="character" w:customStyle="1" w:styleId="Ttulo4Car">
    <w:name w:val="Título 4 Car"/>
    <w:basedOn w:val="Fuentedeprrafopredeter"/>
    <w:link w:val="Ttulo4"/>
    <w:uiPriority w:val="9"/>
    <w:rsid w:val="00E47FF7"/>
    <w:rPr>
      <w:rFonts w:asciiTheme="majorHAnsi" w:eastAsiaTheme="majorEastAsia" w:hAnsiTheme="majorHAnsi" w:cstheme="majorBidi"/>
      <w:b/>
      <w:bCs/>
      <w:i/>
      <w:iCs/>
      <w:color w:val="4F81BD" w:themeColor="accent1"/>
      <w:sz w:val="28"/>
    </w:rPr>
  </w:style>
  <w:style w:type="character" w:customStyle="1" w:styleId="Ttulo5Car">
    <w:name w:val="Título 5 Car"/>
    <w:basedOn w:val="Fuentedeprrafopredeter"/>
    <w:link w:val="Ttulo5"/>
    <w:uiPriority w:val="9"/>
    <w:rsid w:val="005C29E5"/>
    <w:rPr>
      <w:rFonts w:asciiTheme="majorHAnsi" w:eastAsiaTheme="majorEastAsia" w:hAnsiTheme="majorHAnsi" w:cstheme="majorBidi"/>
      <w:b/>
      <w:color w:val="243F60" w:themeColor="accent1" w:themeShade="7F"/>
      <w:sz w:val="24"/>
    </w:rPr>
  </w:style>
  <w:style w:type="character" w:customStyle="1" w:styleId="Ttulo6Car">
    <w:name w:val="Título 6 Car"/>
    <w:basedOn w:val="Fuentedeprrafopredeter"/>
    <w:link w:val="Ttulo6"/>
    <w:uiPriority w:val="9"/>
    <w:rsid w:val="008A6017"/>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8A6017"/>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8A6017"/>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8A6017"/>
    <w:rPr>
      <w:rFonts w:asciiTheme="majorHAnsi" w:eastAsiaTheme="majorEastAsia" w:hAnsiTheme="majorHAnsi" w:cstheme="majorBidi"/>
      <w:i/>
      <w:iCs/>
      <w:color w:val="404040" w:themeColor="text1" w:themeTint="BF"/>
      <w:sz w:val="20"/>
      <w:szCs w:val="20"/>
    </w:rPr>
  </w:style>
  <w:style w:type="paragraph" w:styleId="Descripcin">
    <w:name w:val="caption"/>
    <w:basedOn w:val="Normal"/>
    <w:next w:val="Normal"/>
    <w:uiPriority w:val="35"/>
    <w:unhideWhenUsed/>
    <w:qFormat/>
    <w:rsid w:val="0088359D"/>
    <w:pPr>
      <w:spacing w:after="360" w:line="240" w:lineRule="auto"/>
      <w:jc w:val="center"/>
    </w:pPr>
    <w:rPr>
      <w:b/>
      <w:bCs/>
      <w:i/>
      <w:color w:val="4F81BD" w:themeColor="accent1"/>
      <w:szCs w:val="18"/>
    </w:rPr>
  </w:style>
  <w:style w:type="paragraph" w:styleId="Prrafodelista">
    <w:name w:val="List Paragraph"/>
    <w:basedOn w:val="Normal"/>
    <w:uiPriority w:val="34"/>
    <w:qFormat/>
    <w:rsid w:val="002A60F6"/>
    <w:pPr>
      <w:spacing w:before="200"/>
      <w:ind w:left="567"/>
      <w:contextualSpacing/>
    </w:pPr>
  </w:style>
  <w:style w:type="table" w:styleId="Tablaconcuadrcula">
    <w:name w:val="Table Grid"/>
    <w:basedOn w:val="Tablanormal"/>
    <w:uiPriority w:val="59"/>
    <w:rsid w:val="003F74B0"/>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dice1">
    <w:name w:val="index 1"/>
    <w:basedOn w:val="Normal"/>
    <w:next w:val="Normal"/>
    <w:autoRedefine/>
    <w:uiPriority w:val="99"/>
    <w:unhideWhenUsed/>
    <w:rsid w:val="00C12E10"/>
    <w:pPr>
      <w:spacing w:after="0"/>
      <w:ind w:left="220" w:hanging="220"/>
      <w:jc w:val="left"/>
    </w:pPr>
    <w:rPr>
      <w:sz w:val="18"/>
      <w:szCs w:val="18"/>
    </w:rPr>
  </w:style>
  <w:style w:type="paragraph" w:styleId="ndice2">
    <w:name w:val="index 2"/>
    <w:basedOn w:val="Normal"/>
    <w:next w:val="Normal"/>
    <w:autoRedefine/>
    <w:uiPriority w:val="99"/>
    <w:unhideWhenUsed/>
    <w:rsid w:val="00C12E10"/>
    <w:pPr>
      <w:spacing w:after="0"/>
      <w:ind w:left="440" w:hanging="220"/>
      <w:jc w:val="left"/>
    </w:pPr>
    <w:rPr>
      <w:sz w:val="18"/>
      <w:szCs w:val="18"/>
    </w:rPr>
  </w:style>
  <w:style w:type="paragraph" w:styleId="ndice3">
    <w:name w:val="index 3"/>
    <w:basedOn w:val="Normal"/>
    <w:next w:val="Normal"/>
    <w:autoRedefine/>
    <w:uiPriority w:val="99"/>
    <w:unhideWhenUsed/>
    <w:rsid w:val="00C12E10"/>
    <w:pPr>
      <w:spacing w:after="0"/>
      <w:ind w:left="660" w:hanging="220"/>
      <w:jc w:val="left"/>
    </w:pPr>
    <w:rPr>
      <w:sz w:val="18"/>
      <w:szCs w:val="18"/>
    </w:rPr>
  </w:style>
  <w:style w:type="paragraph" w:styleId="ndice4">
    <w:name w:val="index 4"/>
    <w:basedOn w:val="Normal"/>
    <w:next w:val="Normal"/>
    <w:autoRedefine/>
    <w:uiPriority w:val="99"/>
    <w:unhideWhenUsed/>
    <w:rsid w:val="00C12E10"/>
    <w:pPr>
      <w:spacing w:after="0"/>
      <w:ind w:left="880" w:hanging="220"/>
      <w:jc w:val="left"/>
    </w:pPr>
    <w:rPr>
      <w:sz w:val="18"/>
      <w:szCs w:val="18"/>
    </w:rPr>
  </w:style>
  <w:style w:type="paragraph" w:styleId="ndice5">
    <w:name w:val="index 5"/>
    <w:basedOn w:val="Normal"/>
    <w:next w:val="Normal"/>
    <w:autoRedefine/>
    <w:uiPriority w:val="99"/>
    <w:unhideWhenUsed/>
    <w:rsid w:val="00C12E10"/>
    <w:pPr>
      <w:spacing w:after="0"/>
      <w:ind w:left="1100" w:hanging="220"/>
      <w:jc w:val="left"/>
    </w:pPr>
    <w:rPr>
      <w:sz w:val="18"/>
      <w:szCs w:val="18"/>
    </w:rPr>
  </w:style>
  <w:style w:type="paragraph" w:styleId="ndice6">
    <w:name w:val="index 6"/>
    <w:basedOn w:val="Normal"/>
    <w:next w:val="Normal"/>
    <w:autoRedefine/>
    <w:uiPriority w:val="99"/>
    <w:unhideWhenUsed/>
    <w:rsid w:val="00C12E10"/>
    <w:pPr>
      <w:spacing w:after="0"/>
      <w:ind w:left="1320" w:hanging="220"/>
      <w:jc w:val="left"/>
    </w:pPr>
    <w:rPr>
      <w:sz w:val="18"/>
      <w:szCs w:val="18"/>
    </w:rPr>
  </w:style>
  <w:style w:type="paragraph" w:styleId="ndice7">
    <w:name w:val="index 7"/>
    <w:basedOn w:val="Normal"/>
    <w:next w:val="Normal"/>
    <w:autoRedefine/>
    <w:uiPriority w:val="99"/>
    <w:unhideWhenUsed/>
    <w:rsid w:val="00C12E10"/>
    <w:pPr>
      <w:spacing w:after="0"/>
      <w:ind w:left="1540" w:hanging="220"/>
      <w:jc w:val="left"/>
    </w:pPr>
    <w:rPr>
      <w:sz w:val="18"/>
      <w:szCs w:val="18"/>
    </w:rPr>
  </w:style>
  <w:style w:type="paragraph" w:styleId="ndice8">
    <w:name w:val="index 8"/>
    <w:basedOn w:val="Normal"/>
    <w:next w:val="Normal"/>
    <w:autoRedefine/>
    <w:uiPriority w:val="99"/>
    <w:unhideWhenUsed/>
    <w:rsid w:val="00C12E10"/>
    <w:pPr>
      <w:spacing w:after="0"/>
      <w:ind w:left="1760" w:hanging="220"/>
      <w:jc w:val="left"/>
    </w:pPr>
    <w:rPr>
      <w:sz w:val="18"/>
      <w:szCs w:val="18"/>
    </w:rPr>
  </w:style>
  <w:style w:type="paragraph" w:styleId="ndice9">
    <w:name w:val="index 9"/>
    <w:basedOn w:val="Normal"/>
    <w:next w:val="Normal"/>
    <w:autoRedefine/>
    <w:uiPriority w:val="99"/>
    <w:unhideWhenUsed/>
    <w:rsid w:val="00C12E10"/>
    <w:pPr>
      <w:spacing w:after="0"/>
      <w:ind w:left="1980" w:hanging="220"/>
      <w:jc w:val="left"/>
    </w:pPr>
    <w:rPr>
      <w:sz w:val="18"/>
      <w:szCs w:val="18"/>
    </w:rPr>
  </w:style>
  <w:style w:type="paragraph" w:styleId="Ttulodendice">
    <w:name w:val="index heading"/>
    <w:basedOn w:val="Normal"/>
    <w:next w:val="ndice1"/>
    <w:uiPriority w:val="99"/>
    <w:unhideWhenUsed/>
    <w:rsid w:val="00C12E10"/>
    <w:pPr>
      <w:pBdr>
        <w:top w:val="double" w:sz="6" w:space="0" w:color="auto" w:shadow="1"/>
        <w:left w:val="double" w:sz="6" w:space="0" w:color="auto" w:shadow="1"/>
        <w:bottom w:val="double" w:sz="6" w:space="0" w:color="auto" w:shadow="1"/>
        <w:right w:val="double" w:sz="6" w:space="0" w:color="auto" w:shadow="1"/>
      </w:pBdr>
      <w:spacing w:before="240" w:after="120"/>
      <w:jc w:val="center"/>
    </w:pPr>
    <w:rPr>
      <w:rFonts w:asciiTheme="majorHAnsi" w:hAnsiTheme="majorHAnsi"/>
      <w:b/>
      <w:bCs/>
    </w:rPr>
  </w:style>
  <w:style w:type="paragraph" w:customStyle="1" w:styleId="CdigoFuente">
    <w:name w:val="Código Fuente"/>
    <w:basedOn w:val="Normal"/>
    <w:qFormat/>
    <w:rsid w:val="00606501"/>
    <w:pPr>
      <w:pBdr>
        <w:top w:val="single" w:sz="12" w:space="1" w:color="000000" w:themeColor="text1"/>
        <w:left w:val="single" w:sz="12" w:space="4" w:color="000000" w:themeColor="text1"/>
        <w:bottom w:val="single" w:sz="12" w:space="1" w:color="000000" w:themeColor="text1"/>
        <w:right w:val="single" w:sz="12" w:space="4" w:color="000000" w:themeColor="text1"/>
      </w:pBdr>
      <w:autoSpaceDE w:val="0"/>
      <w:autoSpaceDN w:val="0"/>
      <w:adjustRightInd w:val="0"/>
      <w:spacing w:after="0" w:line="240" w:lineRule="auto"/>
      <w:jc w:val="left"/>
    </w:pPr>
    <w:rPr>
      <w:rFonts w:ascii="Courier New" w:hAnsi="Courier New" w:cs="Courier New"/>
      <w:noProof/>
      <w:sz w:val="16"/>
      <w:szCs w:val="20"/>
    </w:rPr>
  </w:style>
  <w:style w:type="paragraph" w:customStyle="1" w:styleId="western">
    <w:name w:val="western"/>
    <w:basedOn w:val="Normal"/>
    <w:rsid w:val="0004146D"/>
    <w:pPr>
      <w:spacing w:before="100" w:beforeAutospacing="1" w:after="100" w:afterAutospacing="1" w:line="240" w:lineRule="auto"/>
      <w:jc w:val="left"/>
    </w:pPr>
    <w:rPr>
      <w:rFonts w:ascii="Times New Roman" w:eastAsia="Times New Roman" w:hAnsi="Times New Roman" w:cs="Times New Roman"/>
      <w:sz w:val="24"/>
      <w:szCs w:val="24"/>
      <w:lang w:eastAsia="es-ES"/>
    </w:rPr>
  </w:style>
  <w:style w:type="character" w:styleId="nfasis">
    <w:name w:val="Emphasis"/>
    <w:basedOn w:val="Fuentedeprrafopredeter"/>
    <w:uiPriority w:val="20"/>
    <w:qFormat/>
    <w:rsid w:val="00EE256C"/>
    <w:rPr>
      <w:i/>
      <w:iCs/>
    </w:rPr>
  </w:style>
  <w:style w:type="character" w:styleId="Hipervnculovisitado">
    <w:name w:val="FollowedHyperlink"/>
    <w:basedOn w:val="Fuentedeprrafopredeter"/>
    <w:uiPriority w:val="99"/>
    <w:semiHidden/>
    <w:unhideWhenUsed/>
    <w:rsid w:val="001E6F28"/>
    <w:rPr>
      <w:color w:val="800080" w:themeColor="followedHyperlink"/>
      <w:u w:val="single"/>
    </w:rPr>
  </w:style>
  <w:style w:type="character" w:customStyle="1" w:styleId="apple-style-span">
    <w:name w:val="apple-style-span"/>
    <w:basedOn w:val="Fuentedeprrafopredeter"/>
    <w:rsid w:val="00716004"/>
  </w:style>
  <w:style w:type="character" w:customStyle="1" w:styleId="apple-converted-space">
    <w:name w:val="apple-converted-space"/>
    <w:basedOn w:val="Fuentedeprrafopredeter"/>
    <w:rsid w:val="00716004"/>
  </w:style>
  <w:style w:type="table" w:customStyle="1" w:styleId="Sombreadomedio2-nfasis11">
    <w:name w:val="Sombreado medio 2 - Énfasis 11"/>
    <w:basedOn w:val="Tablanormal"/>
    <w:uiPriority w:val="64"/>
    <w:rsid w:val="00BE581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customStyle="1" w:styleId="Mencinsinresolver1">
    <w:name w:val="Mención sin resolver1"/>
    <w:basedOn w:val="Fuentedeprrafopredeter"/>
    <w:uiPriority w:val="99"/>
    <w:semiHidden/>
    <w:unhideWhenUsed/>
    <w:rsid w:val="003C0892"/>
    <w:rPr>
      <w:color w:val="808080"/>
      <w:shd w:val="clear" w:color="auto" w:fill="E6E6E6"/>
    </w:rPr>
  </w:style>
  <w:style w:type="paragraph" w:styleId="Lista">
    <w:name w:val="List"/>
    <w:basedOn w:val="Normal"/>
    <w:uiPriority w:val="99"/>
    <w:unhideWhenUsed/>
    <w:rsid w:val="00A404D6"/>
    <w:pPr>
      <w:ind w:left="283" w:hanging="283"/>
      <w:contextualSpacing/>
    </w:pPr>
  </w:style>
  <w:style w:type="paragraph" w:styleId="Lista2">
    <w:name w:val="List 2"/>
    <w:basedOn w:val="Normal"/>
    <w:uiPriority w:val="99"/>
    <w:unhideWhenUsed/>
    <w:rsid w:val="00A404D6"/>
    <w:pPr>
      <w:ind w:left="566" w:hanging="283"/>
      <w:contextualSpacing/>
    </w:pPr>
  </w:style>
  <w:style w:type="paragraph" w:styleId="Saludo">
    <w:name w:val="Salutation"/>
    <w:basedOn w:val="Normal"/>
    <w:next w:val="Normal"/>
    <w:link w:val="SaludoCar"/>
    <w:uiPriority w:val="99"/>
    <w:unhideWhenUsed/>
    <w:rsid w:val="00A404D6"/>
  </w:style>
  <w:style w:type="character" w:customStyle="1" w:styleId="SaludoCar">
    <w:name w:val="Saludo Car"/>
    <w:basedOn w:val="Fuentedeprrafopredeter"/>
    <w:link w:val="Saludo"/>
    <w:uiPriority w:val="99"/>
    <w:rsid w:val="00A404D6"/>
  </w:style>
  <w:style w:type="paragraph" w:styleId="Textoindependiente">
    <w:name w:val="Body Text"/>
    <w:basedOn w:val="Normal"/>
    <w:link w:val="TextoindependienteCar"/>
    <w:uiPriority w:val="99"/>
    <w:unhideWhenUsed/>
    <w:rsid w:val="00A404D6"/>
    <w:pPr>
      <w:spacing w:after="120"/>
    </w:pPr>
  </w:style>
  <w:style w:type="character" w:customStyle="1" w:styleId="TextoindependienteCar">
    <w:name w:val="Texto independiente Car"/>
    <w:basedOn w:val="Fuentedeprrafopredeter"/>
    <w:link w:val="Textoindependiente"/>
    <w:uiPriority w:val="99"/>
    <w:rsid w:val="00A404D6"/>
  </w:style>
  <w:style w:type="paragraph" w:styleId="Sangradetextonormal">
    <w:name w:val="Body Text Indent"/>
    <w:basedOn w:val="Normal"/>
    <w:link w:val="SangradetextonormalCar"/>
    <w:uiPriority w:val="99"/>
    <w:unhideWhenUsed/>
    <w:rsid w:val="00A404D6"/>
    <w:pPr>
      <w:spacing w:after="120"/>
      <w:ind w:left="283"/>
    </w:pPr>
  </w:style>
  <w:style w:type="character" w:customStyle="1" w:styleId="SangradetextonormalCar">
    <w:name w:val="Sangría de texto normal Car"/>
    <w:basedOn w:val="Fuentedeprrafopredeter"/>
    <w:link w:val="Sangradetextonormal"/>
    <w:uiPriority w:val="99"/>
    <w:rsid w:val="00A404D6"/>
  </w:style>
  <w:style w:type="paragraph" w:customStyle="1" w:styleId="Caracteresenmarcados">
    <w:name w:val="Caracteres enmarcados"/>
    <w:basedOn w:val="Normal"/>
    <w:rsid w:val="00A404D6"/>
  </w:style>
  <w:style w:type="character" w:customStyle="1" w:styleId="Mencinsinresolver2">
    <w:name w:val="Mención sin resolver2"/>
    <w:basedOn w:val="Fuentedeprrafopredeter"/>
    <w:uiPriority w:val="99"/>
    <w:semiHidden/>
    <w:unhideWhenUsed/>
    <w:rsid w:val="00CB0D08"/>
    <w:rPr>
      <w:color w:val="808080"/>
      <w:shd w:val="clear" w:color="auto" w:fill="E6E6E6"/>
    </w:rPr>
  </w:style>
  <w:style w:type="character" w:styleId="Mencinsinresolver">
    <w:name w:val="Unresolved Mention"/>
    <w:basedOn w:val="Fuentedeprrafopredeter"/>
    <w:uiPriority w:val="99"/>
    <w:semiHidden/>
    <w:unhideWhenUsed/>
    <w:rsid w:val="007F671C"/>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2866142">
      <w:bodyDiv w:val="1"/>
      <w:marLeft w:val="0"/>
      <w:marRight w:val="0"/>
      <w:marTop w:val="0"/>
      <w:marBottom w:val="0"/>
      <w:divBdr>
        <w:top w:val="none" w:sz="0" w:space="0" w:color="auto"/>
        <w:left w:val="none" w:sz="0" w:space="0" w:color="auto"/>
        <w:bottom w:val="none" w:sz="0" w:space="0" w:color="auto"/>
        <w:right w:val="none" w:sz="0" w:space="0" w:color="auto"/>
      </w:divBdr>
    </w:div>
    <w:div w:id="232550754">
      <w:bodyDiv w:val="1"/>
      <w:marLeft w:val="0"/>
      <w:marRight w:val="0"/>
      <w:marTop w:val="0"/>
      <w:marBottom w:val="0"/>
      <w:divBdr>
        <w:top w:val="none" w:sz="0" w:space="0" w:color="auto"/>
        <w:left w:val="none" w:sz="0" w:space="0" w:color="auto"/>
        <w:bottom w:val="none" w:sz="0" w:space="0" w:color="auto"/>
        <w:right w:val="none" w:sz="0" w:space="0" w:color="auto"/>
      </w:divBdr>
    </w:div>
    <w:div w:id="313920032">
      <w:bodyDiv w:val="1"/>
      <w:marLeft w:val="0"/>
      <w:marRight w:val="0"/>
      <w:marTop w:val="0"/>
      <w:marBottom w:val="0"/>
      <w:divBdr>
        <w:top w:val="none" w:sz="0" w:space="0" w:color="auto"/>
        <w:left w:val="none" w:sz="0" w:space="0" w:color="auto"/>
        <w:bottom w:val="none" w:sz="0" w:space="0" w:color="auto"/>
        <w:right w:val="none" w:sz="0" w:space="0" w:color="auto"/>
      </w:divBdr>
      <w:divsChild>
        <w:div w:id="11417113">
          <w:marLeft w:val="0"/>
          <w:marRight w:val="0"/>
          <w:marTop w:val="0"/>
          <w:marBottom w:val="0"/>
          <w:divBdr>
            <w:top w:val="none" w:sz="0" w:space="0" w:color="auto"/>
            <w:left w:val="none" w:sz="0" w:space="0" w:color="auto"/>
            <w:bottom w:val="none" w:sz="0" w:space="0" w:color="auto"/>
            <w:right w:val="none" w:sz="0" w:space="0" w:color="auto"/>
          </w:divBdr>
        </w:div>
        <w:div w:id="22874235">
          <w:marLeft w:val="0"/>
          <w:marRight w:val="0"/>
          <w:marTop w:val="0"/>
          <w:marBottom w:val="0"/>
          <w:divBdr>
            <w:top w:val="none" w:sz="0" w:space="0" w:color="auto"/>
            <w:left w:val="none" w:sz="0" w:space="0" w:color="auto"/>
            <w:bottom w:val="none" w:sz="0" w:space="0" w:color="auto"/>
            <w:right w:val="none" w:sz="0" w:space="0" w:color="auto"/>
          </w:divBdr>
        </w:div>
        <w:div w:id="144513974">
          <w:marLeft w:val="0"/>
          <w:marRight w:val="0"/>
          <w:marTop w:val="0"/>
          <w:marBottom w:val="0"/>
          <w:divBdr>
            <w:top w:val="none" w:sz="0" w:space="0" w:color="auto"/>
            <w:left w:val="none" w:sz="0" w:space="0" w:color="auto"/>
            <w:bottom w:val="none" w:sz="0" w:space="0" w:color="auto"/>
            <w:right w:val="none" w:sz="0" w:space="0" w:color="auto"/>
          </w:divBdr>
        </w:div>
        <w:div w:id="290020764">
          <w:marLeft w:val="0"/>
          <w:marRight w:val="0"/>
          <w:marTop w:val="0"/>
          <w:marBottom w:val="0"/>
          <w:divBdr>
            <w:top w:val="none" w:sz="0" w:space="0" w:color="auto"/>
            <w:left w:val="none" w:sz="0" w:space="0" w:color="auto"/>
            <w:bottom w:val="none" w:sz="0" w:space="0" w:color="auto"/>
            <w:right w:val="none" w:sz="0" w:space="0" w:color="auto"/>
          </w:divBdr>
        </w:div>
        <w:div w:id="508180315">
          <w:marLeft w:val="0"/>
          <w:marRight w:val="0"/>
          <w:marTop w:val="0"/>
          <w:marBottom w:val="0"/>
          <w:divBdr>
            <w:top w:val="none" w:sz="0" w:space="0" w:color="auto"/>
            <w:left w:val="none" w:sz="0" w:space="0" w:color="auto"/>
            <w:bottom w:val="none" w:sz="0" w:space="0" w:color="auto"/>
            <w:right w:val="none" w:sz="0" w:space="0" w:color="auto"/>
          </w:divBdr>
        </w:div>
        <w:div w:id="607354456">
          <w:marLeft w:val="0"/>
          <w:marRight w:val="0"/>
          <w:marTop w:val="0"/>
          <w:marBottom w:val="0"/>
          <w:divBdr>
            <w:top w:val="none" w:sz="0" w:space="0" w:color="auto"/>
            <w:left w:val="none" w:sz="0" w:space="0" w:color="auto"/>
            <w:bottom w:val="none" w:sz="0" w:space="0" w:color="auto"/>
            <w:right w:val="none" w:sz="0" w:space="0" w:color="auto"/>
          </w:divBdr>
        </w:div>
        <w:div w:id="641618860">
          <w:marLeft w:val="0"/>
          <w:marRight w:val="0"/>
          <w:marTop w:val="0"/>
          <w:marBottom w:val="0"/>
          <w:divBdr>
            <w:top w:val="none" w:sz="0" w:space="0" w:color="auto"/>
            <w:left w:val="none" w:sz="0" w:space="0" w:color="auto"/>
            <w:bottom w:val="none" w:sz="0" w:space="0" w:color="auto"/>
            <w:right w:val="none" w:sz="0" w:space="0" w:color="auto"/>
          </w:divBdr>
        </w:div>
        <w:div w:id="652296198">
          <w:marLeft w:val="0"/>
          <w:marRight w:val="0"/>
          <w:marTop w:val="0"/>
          <w:marBottom w:val="0"/>
          <w:divBdr>
            <w:top w:val="none" w:sz="0" w:space="0" w:color="auto"/>
            <w:left w:val="none" w:sz="0" w:space="0" w:color="auto"/>
            <w:bottom w:val="none" w:sz="0" w:space="0" w:color="auto"/>
            <w:right w:val="none" w:sz="0" w:space="0" w:color="auto"/>
          </w:divBdr>
        </w:div>
        <w:div w:id="911695817">
          <w:marLeft w:val="0"/>
          <w:marRight w:val="0"/>
          <w:marTop w:val="0"/>
          <w:marBottom w:val="0"/>
          <w:divBdr>
            <w:top w:val="none" w:sz="0" w:space="0" w:color="auto"/>
            <w:left w:val="none" w:sz="0" w:space="0" w:color="auto"/>
            <w:bottom w:val="none" w:sz="0" w:space="0" w:color="auto"/>
            <w:right w:val="none" w:sz="0" w:space="0" w:color="auto"/>
          </w:divBdr>
        </w:div>
        <w:div w:id="938027489">
          <w:marLeft w:val="0"/>
          <w:marRight w:val="0"/>
          <w:marTop w:val="0"/>
          <w:marBottom w:val="0"/>
          <w:divBdr>
            <w:top w:val="none" w:sz="0" w:space="0" w:color="auto"/>
            <w:left w:val="none" w:sz="0" w:space="0" w:color="auto"/>
            <w:bottom w:val="none" w:sz="0" w:space="0" w:color="auto"/>
            <w:right w:val="none" w:sz="0" w:space="0" w:color="auto"/>
          </w:divBdr>
        </w:div>
        <w:div w:id="947279131">
          <w:marLeft w:val="0"/>
          <w:marRight w:val="0"/>
          <w:marTop w:val="0"/>
          <w:marBottom w:val="0"/>
          <w:divBdr>
            <w:top w:val="none" w:sz="0" w:space="0" w:color="auto"/>
            <w:left w:val="none" w:sz="0" w:space="0" w:color="auto"/>
            <w:bottom w:val="none" w:sz="0" w:space="0" w:color="auto"/>
            <w:right w:val="none" w:sz="0" w:space="0" w:color="auto"/>
          </w:divBdr>
        </w:div>
        <w:div w:id="1064068391">
          <w:marLeft w:val="0"/>
          <w:marRight w:val="0"/>
          <w:marTop w:val="0"/>
          <w:marBottom w:val="0"/>
          <w:divBdr>
            <w:top w:val="none" w:sz="0" w:space="0" w:color="auto"/>
            <w:left w:val="none" w:sz="0" w:space="0" w:color="auto"/>
            <w:bottom w:val="none" w:sz="0" w:space="0" w:color="auto"/>
            <w:right w:val="none" w:sz="0" w:space="0" w:color="auto"/>
          </w:divBdr>
        </w:div>
        <w:div w:id="1339695170">
          <w:marLeft w:val="0"/>
          <w:marRight w:val="0"/>
          <w:marTop w:val="0"/>
          <w:marBottom w:val="0"/>
          <w:divBdr>
            <w:top w:val="none" w:sz="0" w:space="0" w:color="auto"/>
            <w:left w:val="none" w:sz="0" w:space="0" w:color="auto"/>
            <w:bottom w:val="none" w:sz="0" w:space="0" w:color="auto"/>
            <w:right w:val="none" w:sz="0" w:space="0" w:color="auto"/>
          </w:divBdr>
          <w:divsChild>
            <w:div w:id="154534770">
              <w:marLeft w:val="0"/>
              <w:marRight w:val="0"/>
              <w:marTop w:val="0"/>
              <w:marBottom w:val="0"/>
              <w:divBdr>
                <w:top w:val="none" w:sz="0" w:space="0" w:color="auto"/>
                <w:left w:val="none" w:sz="0" w:space="0" w:color="auto"/>
                <w:bottom w:val="none" w:sz="0" w:space="0" w:color="auto"/>
                <w:right w:val="none" w:sz="0" w:space="0" w:color="auto"/>
              </w:divBdr>
            </w:div>
            <w:div w:id="790638047">
              <w:marLeft w:val="0"/>
              <w:marRight w:val="0"/>
              <w:marTop w:val="0"/>
              <w:marBottom w:val="0"/>
              <w:divBdr>
                <w:top w:val="none" w:sz="0" w:space="0" w:color="auto"/>
                <w:left w:val="none" w:sz="0" w:space="0" w:color="auto"/>
                <w:bottom w:val="none" w:sz="0" w:space="0" w:color="auto"/>
                <w:right w:val="none" w:sz="0" w:space="0" w:color="auto"/>
              </w:divBdr>
            </w:div>
            <w:div w:id="794952171">
              <w:marLeft w:val="0"/>
              <w:marRight w:val="0"/>
              <w:marTop w:val="0"/>
              <w:marBottom w:val="0"/>
              <w:divBdr>
                <w:top w:val="none" w:sz="0" w:space="0" w:color="auto"/>
                <w:left w:val="none" w:sz="0" w:space="0" w:color="auto"/>
                <w:bottom w:val="none" w:sz="0" w:space="0" w:color="auto"/>
                <w:right w:val="none" w:sz="0" w:space="0" w:color="auto"/>
              </w:divBdr>
            </w:div>
            <w:div w:id="997733393">
              <w:marLeft w:val="0"/>
              <w:marRight w:val="0"/>
              <w:marTop w:val="0"/>
              <w:marBottom w:val="0"/>
              <w:divBdr>
                <w:top w:val="none" w:sz="0" w:space="0" w:color="auto"/>
                <w:left w:val="none" w:sz="0" w:space="0" w:color="auto"/>
                <w:bottom w:val="none" w:sz="0" w:space="0" w:color="auto"/>
                <w:right w:val="none" w:sz="0" w:space="0" w:color="auto"/>
              </w:divBdr>
            </w:div>
            <w:div w:id="1207983536">
              <w:marLeft w:val="0"/>
              <w:marRight w:val="0"/>
              <w:marTop w:val="0"/>
              <w:marBottom w:val="0"/>
              <w:divBdr>
                <w:top w:val="none" w:sz="0" w:space="0" w:color="auto"/>
                <w:left w:val="none" w:sz="0" w:space="0" w:color="auto"/>
                <w:bottom w:val="none" w:sz="0" w:space="0" w:color="auto"/>
                <w:right w:val="none" w:sz="0" w:space="0" w:color="auto"/>
              </w:divBdr>
            </w:div>
            <w:div w:id="1234589130">
              <w:marLeft w:val="0"/>
              <w:marRight w:val="0"/>
              <w:marTop w:val="0"/>
              <w:marBottom w:val="0"/>
              <w:divBdr>
                <w:top w:val="none" w:sz="0" w:space="0" w:color="auto"/>
                <w:left w:val="none" w:sz="0" w:space="0" w:color="auto"/>
                <w:bottom w:val="none" w:sz="0" w:space="0" w:color="auto"/>
                <w:right w:val="none" w:sz="0" w:space="0" w:color="auto"/>
              </w:divBdr>
            </w:div>
            <w:div w:id="1880583895">
              <w:marLeft w:val="0"/>
              <w:marRight w:val="0"/>
              <w:marTop w:val="0"/>
              <w:marBottom w:val="0"/>
              <w:divBdr>
                <w:top w:val="none" w:sz="0" w:space="0" w:color="auto"/>
                <w:left w:val="none" w:sz="0" w:space="0" w:color="auto"/>
                <w:bottom w:val="none" w:sz="0" w:space="0" w:color="auto"/>
                <w:right w:val="none" w:sz="0" w:space="0" w:color="auto"/>
              </w:divBdr>
            </w:div>
            <w:div w:id="1967471153">
              <w:marLeft w:val="0"/>
              <w:marRight w:val="0"/>
              <w:marTop w:val="0"/>
              <w:marBottom w:val="0"/>
              <w:divBdr>
                <w:top w:val="none" w:sz="0" w:space="0" w:color="auto"/>
                <w:left w:val="none" w:sz="0" w:space="0" w:color="auto"/>
                <w:bottom w:val="none" w:sz="0" w:space="0" w:color="auto"/>
                <w:right w:val="none" w:sz="0" w:space="0" w:color="auto"/>
              </w:divBdr>
            </w:div>
          </w:divsChild>
        </w:div>
        <w:div w:id="1360201216">
          <w:marLeft w:val="0"/>
          <w:marRight w:val="0"/>
          <w:marTop w:val="0"/>
          <w:marBottom w:val="0"/>
          <w:divBdr>
            <w:top w:val="none" w:sz="0" w:space="0" w:color="auto"/>
            <w:left w:val="none" w:sz="0" w:space="0" w:color="auto"/>
            <w:bottom w:val="none" w:sz="0" w:space="0" w:color="auto"/>
            <w:right w:val="none" w:sz="0" w:space="0" w:color="auto"/>
          </w:divBdr>
        </w:div>
        <w:div w:id="1449278336">
          <w:marLeft w:val="0"/>
          <w:marRight w:val="0"/>
          <w:marTop w:val="0"/>
          <w:marBottom w:val="0"/>
          <w:divBdr>
            <w:top w:val="none" w:sz="0" w:space="0" w:color="auto"/>
            <w:left w:val="none" w:sz="0" w:space="0" w:color="auto"/>
            <w:bottom w:val="none" w:sz="0" w:space="0" w:color="auto"/>
            <w:right w:val="none" w:sz="0" w:space="0" w:color="auto"/>
          </w:divBdr>
        </w:div>
        <w:div w:id="1533811366">
          <w:marLeft w:val="0"/>
          <w:marRight w:val="0"/>
          <w:marTop w:val="0"/>
          <w:marBottom w:val="0"/>
          <w:divBdr>
            <w:top w:val="none" w:sz="0" w:space="0" w:color="auto"/>
            <w:left w:val="none" w:sz="0" w:space="0" w:color="auto"/>
            <w:bottom w:val="none" w:sz="0" w:space="0" w:color="auto"/>
            <w:right w:val="none" w:sz="0" w:space="0" w:color="auto"/>
          </w:divBdr>
        </w:div>
        <w:div w:id="1537543532">
          <w:marLeft w:val="0"/>
          <w:marRight w:val="0"/>
          <w:marTop w:val="0"/>
          <w:marBottom w:val="0"/>
          <w:divBdr>
            <w:top w:val="none" w:sz="0" w:space="0" w:color="auto"/>
            <w:left w:val="none" w:sz="0" w:space="0" w:color="auto"/>
            <w:bottom w:val="none" w:sz="0" w:space="0" w:color="auto"/>
            <w:right w:val="none" w:sz="0" w:space="0" w:color="auto"/>
          </w:divBdr>
        </w:div>
        <w:div w:id="2065253771">
          <w:marLeft w:val="0"/>
          <w:marRight w:val="0"/>
          <w:marTop w:val="0"/>
          <w:marBottom w:val="0"/>
          <w:divBdr>
            <w:top w:val="none" w:sz="0" w:space="0" w:color="auto"/>
            <w:left w:val="none" w:sz="0" w:space="0" w:color="auto"/>
            <w:bottom w:val="none" w:sz="0" w:space="0" w:color="auto"/>
            <w:right w:val="none" w:sz="0" w:space="0" w:color="auto"/>
          </w:divBdr>
        </w:div>
      </w:divsChild>
    </w:div>
    <w:div w:id="342630195">
      <w:bodyDiv w:val="1"/>
      <w:marLeft w:val="0"/>
      <w:marRight w:val="0"/>
      <w:marTop w:val="0"/>
      <w:marBottom w:val="0"/>
      <w:divBdr>
        <w:top w:val="none" w:sz="0" w:space="0" w:color="auto"/>
        <w:left w:val="none" w:sz="0" w:space="0" w:color="auto"/>
        <w:bottom w:val="none" w:sz="0" w:space="0" w:color="auto"/>
        <w:right w:val="none" w:sz="0" w:space="0" w:color="auto"/>
      </w:divBdr>
    </w:div>
    <w:div w:id="415900773">
      <w:bodyDiv w:val="1"/>
      <w:marLeft w:val="0"/>
      <w:marRight w:val="0"/>
      <w:marTop w:val="0"/>
      <w:marBottom w:val="0"/>
      <w:divBdr>
        <w:top w:val="none" w:sz="0" w:space="0" w:color="auto"/>
        <w:left w:val="none" w:sz="0" w:space="0" w:color="auto"/>
        <w:bottom w:val="none" w:sz="0" w:space="0" w:color="auto"/>
        <w:right w:val="none" w:sz="0" w:space="0" w:color="auto"/>
      </w:divBdr>
    </w:div>
    <w:div w:id="465048224">
      <w:bodyDiv w:val="1"/>
      <w:marLeft w:val="0"/>
      <w:marRight w:val="0"/>
      <w:marTop w:val="0"/>
      <w:marBottom w:val="0"/>
      <w:divBdr>
        <w:top w:val="none" w:sz="0" w:space="0" w:color="auto"/>
        <w:left w:val="none" w:sz="0" w:space="0" w:color="auto"/>
        <w:bottom w:val="none" w:sz="0" w:space="0" w:color="auto"/>
        <w:right w:val="none" w:sz="0" w:space="0" w:color="auto"/>
      </w:divBdr>
    </w:div>
    <w:div w:id="547228041">
      <w:bodyDiv w:val="1"/>
      <w:marLeft w:val="0"/>
      <w:marRight w:val="0"/>
      <w:marTop w:val="0"/>
      <w:marBottom w:val="0"/>
      <w:divBdr>
        <w:top w:val="none" w:sz="0" w:space="0" w:color="auto"/>
        <w:left w:val="none" w:sz="0" w:space="0" w:color="auto"/>
        <w:bottom w:val="none" w:sz="0" w:space="0" w:color="auto"/>
        <w:right w:val="none" w:sz="0" w:space="0" w:color="auto"/>
      </w:divBdr>
      <w:divsChild>
        <w:div w:id="76481150">
          <w:marLeft w:val="0"/>
          <w:marRight w:val="0"/>
          <w:marTop w:val="0"/>
          <w:marBottom w:val="0"/>
          <w:divBdr>
            <w:top w:val="none" w:sz="0" w:space="0" w:color="auto"/>
            <w:left w:val="none" w:sz="0" w:space="0" w:color="auto"/>
            <w:bottom w:val="none" w:sz="0" w:space="0" w:color="auto"/>
            <w:right w:val="none" w:sz="0" w:space="0" w:color="auto"/>
          </w:divBdr>
        </w:div>
        <w:div w:id="468086772">
          <w:marLeft w:val="0"/>
          <w:marRight w:val="0"/>
          <w:marTop w:val="0"/>
          <w:marBottom w:val="0"/>
          <w:divBdr>
            <w:top w:val="none" w:sz="0" w:space="0" w:color="auto"/>
            <w:left w:val="none" w:sz="0" w:space="0" w:color="auto"/>
            <w:bottom w:val="none" w:sz="0" w:space="0" w:color="auto"/>
            <w:right w:val="none" w:sz="0" w:space="0" w:color="auto"/>
          </w:divBdr>
        </w:div>
        <w:div w:id="731000682">
          <w:marLeft w:val="0"/>
          <w:marRight w:val="0"/>
          <w:marTop w:val="0"/>
          <w:marBottom w:val="0"/>
          <w:divBdr>
            <w:top w:val="none" w:sz="0" w:space="0" w:color="auto"/>
            <w:left w:val="none" w:sz="0" w:space="0" w:color="auto"/>
            <w:bottom w:val="none" w:sz="0" w:space="0" w:color="auto"/>
            <w:right w:val="none" w:sz="0" w:space="0" w:color="auto"/>
          </w:divBdr>
        </w:div>
      </w:divsChild>
    </w:div>
    <w:div w:id="564099940">
      <w:bodyDiv w:val="1"/>
      <w:marLeft w:val="0"/>
      <w:marRight w:val="0"/>
      <w:marTop w:val="0"/>
      <w:marBottom w:val="0"/>
      <w:divBdr>
        <w:top w:val="none" w:sz="0" w:space="0" w:color="auto"/>
        <w:left w:val="none" w:sz="0" w:space="0" w:color="auto"/>
        <w:bottom w:val="none" w:sz="0" w:space="0" w:color="auto"/>
        <w:right w:val="none" w:sz="0" w:space="0" w:color="auto"/>
      </w:divBdr>
    </w:div>
    <w:div w:id="564684144">
      <w:bodyDiv w:val="1"/>
      <w:marLeft w:val="0"/>
      <w:marRight w:val="0"/>
      <w:marTop w:val="0"/>
      <w:marBottom w:val="0"/>
      <w:divBdr>
        <w:top w:val="none" w:sz="0" w:space="0" w:color="auto"/>
        <w:left w:val="none" w:sz="0" w:space="0" w:color="auto"/>
        <w:bottom w:val="none" w:sz="0" w:space="0" w:color="auto"/>
        <w:right w:val="none" w:sz="0" w:space="0" w:color="auto"/>
      </w:divBdr>
    </w:div>
    <w:div w:id="589703809">
      <w:bodyDiv w:val="1"/>
      <w:marLeft w:val="0"/>
      <w:marRight w:val="0"/>
      <w:marTop w:val="0"/>
      <w:marBottom w:val="0"/>
      <w:divBdr>
        <w:top w:val="none" w:sz="0" w:space="0" w:color="auto"/>
        <w:left w:val="none" w:sz="0" w:space="0" w:color="auto"/>
        <w:bottom w:val="none" w:sz="0" w:space="0" w:color="auto"/>
        <w:right w:val="none" w:sz="0" w:space="0" w:color="auto"/>
      </w:divBdr>
    </w:div>
    <w:div w:id="619603495">
      <w:bodyDiv w:val="1"/>
      <w:marLeft w:val="0"/>
      <w:marRight w:val="0"/>
      <w:marTop w:val="0"/>
      <w:marBottom w:val="0"/>
      <w:divBdr>
        <w:top w:val="none" w:sz="0" w:space="0" w:color="auto"/>
        <w:left w:val="none" w:sz="0" w:space="0" w:color="auto"/>
        <w:bottom w:val="none" w:sz="0" w:space="0" w:color="auto"/>
        <w:right w:val="none" w:sz="0" w:space="0" w:color="auto"/>
      </w:divBdr>
    </w:div>
    <w:div w:id="723331525">
      <w:bodyDiv w:val="1"/>
      <w:marLeft w:val="0"/>
      <w:marRight w:val="0"/>
      <w:marTop w:val="0"/>
      <w:marBottom w:val="0"/>
      <w:divBdr>
        <w:top w:val="none" w:sz="0" w:space="0" w:color="auto"/>
        <w:left w:val="none" w:sz="0" w:space="0" w:color="auto"/>
        <w:bottom w:val="none" w:sz="0" w:space="0" w:color="auto"/>
        <w:right w:val="none" w:sz="0" w:space="0" w:color="auto"/>
      </w:divBdr>
    </w:div>
    <w:div w:id="768966167">
      <w:bodyDiv w:val="1"/>
      <w:marLeft w:val="0"/>
      <w:marRight w:val="0"/>
      <w:marTop w:val="0"/>
      <w:marBottom w:val="0"/>
      <w:divBdr>
        <w:top w:val="none" w:sz="0" w:space="0" w:color="auto"/>
        <w:left w:val="none" w:sz="0" w:space="0" w:color="auto"/>
        <w:bottom w:val="none" w:sz="0" w:space="0" w:color="auto"/>
        <w:right w:val="none" w:sz="0" w:space="0" w:color="auto"/>
      </w:divBdr>
    </w:div>
    <w:div w:id="838273644">
      <w:bodyDiv w:val="1"/>
      <w:marLeft w:val="0"/>
      <w:marRight w:val="0"/>
      <w:marTop w:val="0"/>
      <w:marBottom w:val="0"/>
      <w:divBdr>
        <w:top w:val="none" w:sz="0" w:space="0" w:color="auto"/>
        <w:left w:val="none" w:sz="0" w:space="0" w:color="auto"/>
        <w:bottom w:val="none" w:sz="0" w:space="0" w:color="auto"/>
        <w:right w:val="none" w:sz="0" w:space="0" w:color="auto"/>
      </w:divBdr>
    </w:div>
    <w:div w:id="868373824">
      <w:bodyDiv w:val="1"/>
      <w:marLeft w:val="0"/>
      <w:marRight w:val="0"/>
      <w:marTop w:val="0"/>
      <w:marBottom w:val="0"/>
      <w:divBdr>
        <w:top w:val="none" w:sz="0" w:space="0" w:color="auto"/>
        <w:left w:val="none" w:sz="0" w:space="0" w:color="auto"/>
        <w:bottom w:val="none" w:sz="0" w:space="0" w:color="auto"/>
        <w:right w:val="none" w:sz="0" w:space="0" w:color="auto"/>
      </w:divBdr>
    </w:div>
    <w:div w:id="987588642">
      <w:bodyDiv w:val="1"/>
      <w:marLeft w:val="0"/>
      <w:marRight w:val="0"/>
      <w:marTop w:val="0"/>
      <w:marBottom w:val="0"/>
      <w:divBdr>
        <w:top w:val="none" w:sz="0" w:space="0" w:color="auto"/>
        <w:left w:val="none" w:sz="0" w:space="0" w:color="auto"/>
        <w:bottom w:val="none" w:sz="0" w:space="0" w:color="auto"/>
        <w:right w:val="none" w:sz="0" w:space="0" w:color="auto"/>
      </w:divBdr>
      <w:divsChild>
        <w:div w:id="1183977328">
          <w:marLeft w:val="0"/>
          <w:marRight w:val="0"/>
          <w:marTop w:val="0"/>
          <w:marBottom w:val="0"/>
          <w:divBdr>
            <w:top w:val="none" w:sz="0" w:space="0" w:color="auto"/>
            <w:left w:val="none" w:sz="0" w:space="0" w:color="auto"/>
            <w:bottom w:val="none" w:sz="0" w:space="0" w:color="auto"/>
            <w:right w:val="none" w:sz="0" w:space="0" w:color="auto"/>
          </w:divBdr>
        </w:div>
      </w:divsChild>
    </w:div>
    <w:div w:id="1037318122">
      <w:bodyDiv w:val="1"/>
      <w:marLeft w:val="0"/>
      <w:marRight w:val="0"/>
      <w:marTop w:val="0"/>
      <w:marBottom w:val="0"/>
      <w:divBdr>
        <w:top w:val="none" w:sz="0" w:space="0" w:color="auto"/>
        <w:left w:val="none" w:sz="0" w:space="0" w:color="auto"/>
        <w:bottom w:val="none" w:sz="0" w:space="0" w:color="auto"/>
        <w:right w:val="none" w:sz="0" w:space="0" w:color="auto"/>
      </w:divBdr>
    </w:div>
    <w:div w:id="1051005658">
      <w:bodyDiv w:val="1"/>
      <w:marLeft w:val="0"/>
      <w:marRight w:val="0"/>
      <w:marTop w:val="0"/>
      <w:marBottom w:val="0"/>
      <w:divBdr>
        <w:top w:val="none" w:sz="0" w:space="0" w:color="auto"/>
        <w:left w:val="none" w:sz="0" w:space="0" w:color="auto"/>
        <w:bottom w:val="none" w:sz="0" w:space="0" w:color="auto"/>
        <w:right w:val="none" w:sz="0" w:space="0" w:color="auto"/>
      </w:divBdr>
    </w:div>
    <w:div w:id="1072436544">
      <w:bodyDiv w:val="1"/>
      <w:marLeft w:val="0"/>
      <w:marRight w:val="0"/>
      <w:marTop w:val="0"/>
      <w:marBottom w:val="0"/>
      <w:divBdr>
        <w:top w:val="none" w:sz="0" w:space="0" w:color="auto"/>
        <w:left w:val="none" w:sz="0" w:space="0" w:color="auto"/>
        <w:bottom w:val="none" w:sz="0" w:space="0" w:color="auto"/>
        <w:right w:val="none" w:sz="0" w:space="0" w:color="auto"/>
      </w:divBdr>
    </w:div>
    <w:div w:id="1212693804">
      <w:bodyDiv w:val="1"/>
      <w:marLeft w:val="0"/>
      <w:marRight w:val="0"/>
      <w:marTop w:val="0"/>
      <w:marBottom w:val="0"/>
      <w:divBdr>
        <w:top w:val="none" w:sz="0" w:space="0" w:color="auto"/>
        <w:left w:val="none" w:sz="0" w:space="0" w:color="auto"/>
        <w:bottom w:val="none" w:sz="0" w:space="0" w:color="auto"/>
        <w:right w:val="none" w:sz="0" w:space="0" w:color="auto"/>
      </w:divBdr>
      <w:divsChild>
        <w:div w:id="810748951">
          <w:marLeft w:val="0"/>
          <w:marRight w:val="0"/>
          <w:marTop w:val="0"/>
          <w:marBottom w:val="0"/>
          <w:divBdr>
            <w:top w:val="none" w:sz="0" w:space="0" w:color="auto"/>
            <w:left w:val="none" w:sz="0" w:space="0" w:color="auto"/>
            <w:bottom w:val="none" w:sz="0" w:space="0" w:color="auto"/>
            <w:right w:val="none" w:sz="0" w:space="0" w:color="auto"/>
          </w:divBdr>
          <w:divsChild>
            <w:div w:id="181239509">
              <w:marLeft w:val="0"/>
              <w:marRight w:val="0"/>
              <w:marTop w:val="0"/>
              <w:marBottom w:val="0"/>
              <w:divBdr>
                <w:top w:val="none" w:sz="0" w:space="0" w:color="auto"/>
                <w:left w:val="none" w:sz="0" w:space="0" w:color="auto"/>
                <w:bottom w:val="none" w:sz="0" w:space="0" w:color="auto"/>
                <w:right w:val="none" w:sz="0" w:space="0" w:color="auto"/>
              </w:divBdr>
            </w:div>
            <w:div w:id="209191722">
              <w:marLeft w:val="0"/>
              <w:marRight w:val="0"/>
              <w:marTop w:val="0"/>
              <w:marBottom w:val="0"/>
              <w:divBdr>
                <w:top w:val="none" w:sz="0" w:space="0" w:color="auto"/>
                <w:left w:val="none" w:sz="0" w:space="0" w:color="auto"/>
                <w:bottom w:val="none" w:sz="0" w:space="0" w:color="auto"/>
                <w:right w:val="none" w:sz="0" w:space="0" w:color="auto"/>
              </w:divBdr>
            </w:div>
            <w:div w:id="212078524">
              <w:marLeft w:val="0"/>
              <w:marRight w:val="0"/>
              <w:marTop w:val="0"/>
              <w:marBottom w:val="0"/>
              <w:divBdr>
                <w:top w:val="none" w:sz="0" w:space="0" w:color="auto"/>
                <w:left w:val="none" w:sz="0" w:space="0" w:color="auto"/>
                <w:bottom w:val="none" w:sz="0" w:space="0" w:color="auto"/>
                <w:right w:val="none" w:sz="0" w:space="0" w:color="auto"/>
              </w:divBdr>
            </w:div>
            <w:div w:id="212470784">
              <w:marLeft w:val="0"/>
              <w:marRight w:val="0"/>
              <w:marTop w:val="0"/>
              <w:marBottom w:val="0"/>
              <w:divBdr>
                <w:top w:val="none" w:sz="0" w:space="0" w:color="auto"/>
                <w:left w:val="none" w:sz="0" w:space="0" w:color="auto"/>
                <w:bottom w:val="none" w:sz="0" w:space="0" w:color="auto"/>
                <w:right w:val="none" w:sz="0" w:space="0" w:color="auto"/>
              </w:divBdr>
            </w:div>
            <w:div w:id="387193777">
              <w:marLeft w:val="0"/>
              <w:marRight w:val="0"/>
              <w:marTop w:val="0"/>
              <w:marBottom w:val="0"/>
              <w:divBdr>
                <w:top w:val="none" w:sz="0" w:space="0" w:color="auto"/>
                <w:left w:val="none" w:sz="0" w:space="0" w:color="auto"/>
                <w:bottom w:val="none" w:sz="0" w:space="0" w:color="auto"/>
                <w:right w:val="none" w:sz="0" w:space="0" w:color="auto"/>
              </w:divBdr>
            </w:div>
            <w:div w:id="397560758">
              <w:marLeft w:val="0"/>
              <w:marRight w:val="0"/>
              <w:marTop w:val="0"/>
              <w:marBottom w:val="0"/>
              <w:divBdr>
                <w:top w:val="none" w:sz="0" w:space="0" w:color="auto"/>
                <w:left w:val="none" w:sz="0" w:space="0" w:color="auto"/>
                <w:bottom w:val="none" w:sz="0" w:space="0" w:color="auto"/>
                <w:right w:val="none" w:sz="0" w:space="0" w:color="auto"/>
              </w:divBdr>
              <w:divsChild>
                <w:div w:id="336155707">
                  <w:marLeft w:val="0"/>
                  <w:marRight w:val="0"/>
                  <w:marTop w:val="0"/>
                  <w:marBottom w:val="0"/>
                  <w:divBdr>
                    <w:top w:val="none" w:sz="0" w:space="0" w:color="auto"/>
                    <w:left w:val="none" w:sz="0" w:space="0" w:color="auto"/>
                    <w:bottom w:val="none" w:sz="0" w:space="0" w:color="auto"/>
                    <w:right w:val="none" w:sz="0" w:space="0" w:color="auto"/>
                  </w:divBdr>
                </w:div>
                <w:div w:id="631980521">
                  <w:marLeft w:val="0"/>
                  <w:marRight w:val="0"/>
                  <w:marTop w:val="0"/>
                  <w:marBottom w:val="0"/>
                  <w:divBdr>
                    <w:top w:val="none" w:sz="0" w:space="0" w:color="auto"/>
                    <w:left w:val="none" w:sz="0" w:space="0" w:color="auto"/>
                    <w:bottom w:val="none" w:sz="0" w:space="0" w:color="auto"/>
                    <w:right w:val="none" w:sz="0" w:space="0" w:color="auto"/>
                  </w:divBdr>
                  <w:divsChild>
                    <w:div w:id="179051024">
                      <w:marLeft w:val="0"/>
                      <w:marRight w:val="0"/>
                      <w:marTop w:val="0"/>
                      <w:marBottom w:val="0"/>
                      <w:divBdr>
                        <w:top w:val="none" w:sz="0" w:space="0" w:color="auto"/>
                        <w:left w:val="none" w:sz="0" w:space="0" w:color="auto"/>
                        <w:bottom w:val="none" w:sz="0" w:space="0" w:color="auto"/>
                        <w:right w:val="none" w:sz="0" w:space="0" w:color="auto"/>
                      </w:divBdr>
                    </w:div>
                    <w:div w:id="337972306">
                      <w:marLeft w:val="0"/>
                      <w:marRight w:val="0"/>
                      <w:marTop w:val="0"/>
                      <w:marBottom w:val="0"/>
                      <w:divBdr>
                        <w:top w:val="none" w:sz="0" w:space="0" w:color="auto"/>
                        <w:left w:val="none" w:sz="0" w:space="0" w:color="auto"/>
                        <w:bottom w:val="none" w:sz="0" w:space="0" w:color="auto"/>
                        <w:right w:val="none" w:sz="0" w:space="0" w:color="auto"/>
                      </w:divBdr>
                    </w:div>
                    <w:div w:id="488863685">
                      <w:marLeft w:val="0"/>
                      <w:marRight w:val="0"/>
                      <w:marTop w:val="0"/>
                      <w:marBottom w:val="0"/>
                      <w:divBdr>
                        <w:top w:val="none" w:sz="0" w:space="0" w:color="auto"/>
                        <w:left w:val="none" w:sz="0" w:space="0" w:color="auto"/>
                        <w:bottom w:val="none" w:sz="0" w:space="0" w:color="auto"/>
                        <w:right w:val="none" w:sz="0" w:space="0" w:color="auto"/>
                      </w:divBdr>
                    </w:div>
                    <w:div w:id="601113622">
                      <w:marLeft w:val="0"/>
                      <w:marRight w:val="0"/>
                      <w:marTop w:val="0"/>
                      <w:marBottom w:val="0"/>
                      <w:divBdr>
                        <w:top w:val="none" w:sz="0" w:space="0" w:color="auto"/>
                        <w:left w:val="none" w:sz="0" w:space="0" w:color="auto"/>
                        <w:bottom w:val="none" w:sz="0" w:space="0" w:color="auto"/>
                        <w:right w:val="none" w:sz="0" w:space="0" w:color="auto"/>
                      </w:divBdr>
                    </w:div>
                    <w:div w:id="667026856">
                      <w:marLeft w:val="0"/>
                      <w:marRight w:val="0"/>
                      <w:marTop w:val="0"/>
                      <w:marBottom w:val="0"/>
                      <w:divBdr>
                        <w:top w:val="none" w:sz="0" w:space="0" w:color="auto"/>
                        <w:left w:val="none" w:sz="0" w:space="0" w:color="auto"/>
                        <w:bottom w:val="none" w:sz="0" w:space="0" w:color="auto"/>
                        <w:right w:val="none" w:sz="0" w:space="0" w:color="auto"/>
                      </w:divBdr>
                    </w:div>
                    <w:div w:id="904873549">
                      <w:marLeft w:val="0"/>
                      <w:marRight w:val="0"/>
                      <w:marTop w:val="0"/>
                      <w:marBottom w:val="0"/>
                      <w:divBdr>
                        <w:top w:val="none" w:sz="0" w:space="0" w:color="auto"/>
                        <w:left w:val="none" w:sz="0" w:space="0" w:color="auto"/>
                        <w:bottom w:val="none" w:sz="0" w:space="0" w:color="auto"/>
                        <w:right w:val="none" w:sz="0" w:space="0" w:color="auto"/>
                      </w:divBdr>
                    </w:div>
                    <w:div w:id="2037147072">
                      <w:marLeft w:val="0"/>
                      <w:marRight w:val="0"/>
                      <w:marTop w:val="0"/>
                      <w:marBottom w:val="0"/>
                      <w:divBdr>
                        <w:top w:val="none" w:sz="0" w:space="0" w:color="auto"/>
                        <w:left w:val="none" w:sz="0" w:space="0" w:color="auto"/>
                        <w:bottom w:val="none" w:sz="0" w:space="0" w:color="auto"/>
                        <w:right w:val="none" w:sz="0" w:space="0" w:color="auto"/>
                      </w:divBdr>
                    </w:div>
                    <w:div w:id="2041780989">
                      <w:marLeft w:val="0"/>
                      <w:marRight w:val="0"/>
                      <w:marTop w:val="0"/>
                      <w:marBottom w:val="0"/>
                      <w:divBdr>
                        <w:top w:val="none" w:sz="0" w:space="0" w:color="auto"/>
                        <w:left w:val="none" w:sz="0" w:space="0" w:color="auto"/>
                        <w:bottom w:val="none" w:sz="0" w:space="0" w:color="auto"/>
                        <w:right w:val="none" w:sz="0" w:space="0" w:color="auto"/>
                      </w:divBdr>
                    </w:div>
                    <w:div w:id="2129469927">
                      <w:marLeft w:val="0"/>
                      <w:marRight w:val="0"/>
                      <w:marTop w:val="0"/>
                      <w:marBottom w:val="0"/>
                      <w:divBdr>
                        <w:top w:val="none" w:sz="0" w:space="0" w:color="auto"/>
                        <w:left w:val="none" w:sz="0" w:space="0" w:color="auto"/>
                        <w:bottom w:val="none" w:sz="0" w:space="0" w:color="auto"/>
                        <w:right w:val="none" w:sz="0" w:space="0" w:color="auto"/>
                      </w:divBdr>
                    </w:div>
                  </w:divsChild>
                </w:div>
                <w:div w:id="1146049221">
                  <w:marLeft w:val="0"/>
                  <w:marRight w:val="0"/>
                  <w:marTop w:val="0"/>
                  <w:marBottom w:val="0"/>
                  <w:divBdr>
                    <w:top w:val="none" w:sz="0" w:space="0" w:color="auto"/>
                    <w:left w:val="none" w:sz="0" w:space="0" w:color="auto"/>
                    <w:bottom w:val="none" w:sz="0" w:space="0" w:color="auto"/>
                    <w:right w:val="none" w:sz="0" w:space="0" w:color="auto"/>
                  </w:divBdr>
                </w:div>
                <w:div w:id="1974406093">
                  <w:marLeft w:val="0"/>
                  <w:marRight w:val="0"/>
                  <w:marTop w:val="0"/>
                  <w:marBottom w:val="0"/>
                  <w:divBdr>
                    <w:top w:val="none" w:sz="0" w:space="0" w:color="auto"/>
                    <w:left w:val="none" w:sz="0" w:space="0" w:color="auto"/>
                    <w:bottom w:val="none" w:sz="0" w:space="0" w:color="auto"/>
                    <w:right w:val="none" w:sz="0" w:space="0" w:color="auto"/>
                  </w:divBdr>
                </w:div>
              </w:divsChild>
            </w:div>
            <w:div w:id="484393695">
              <w:marLeft w:val="0"/>
              <w:marRight w:val="0"/>
              <w:marTop w:val="0"/>
              <w:marBottom w:val="0"/>
              <w:divBdr>
                <w:top w:val="none" w:sz="0" w:space="0" w:color="auto"/>
                <w:left w:val="none" w:sz="0" w:space="0" w:color="auto"/>
                <w:bottom w:val="none" w:sz="0" w:space="0" w:color="auto"/>
                <w:right w:val="none" w:sz="0" w:space="0" w:color="auto"/>
              </w:divBdr>
            </w:div>
            <w:div w:id="493377634">
              <w:marLeft w:val="0"/>
              <w:marRight w:val="0"/>
              <w:marTop w:val="0"/>
              <w:marBottom w:val="0"/>
              <w:divBdr>
                <w:top w:val="none" w:sz="0" w:space="0" w:color="auto"/>
                <w:left w:val="none" w:sz="0" w:space="0" w:color="auto"/>
                <w:bottom w:val="none" w:sz="0" w:space="0" w:color="auto"/>
                <w:right w:val="none" w:sz="0" w:space="0" w:color="auto"/>
              </w:divBdr>
            </w:div>
            <w:div w:id="713194608">
              <w:marLeft w:val="0"/>
              <w:marRight w:val="0"/>
              <w:marTop w:val="0"/>
              <w:marBottom w:val="0"/>
              <w:divBdr>
                <w:top w:val="none" w:sz="0" w:space="0" w:color="auto"/>
                <w:left w:val="none" w:sz="0" w:space="0" w:color="auto"/>
                <w:bottom w:val="none" w:sz="0" w:space="0" w:color="auto"/>
                <w:right w:val="none" w:sz="0" w:space="0" w:color="auto"/>
              </w:divBdr>
              <w:divsChild>
                <w:div w:id="783622459">
                  <w:marLeft w:val="0"/>
                  <w:marRight w:val="0"/>
                  <w:marTop w:val="0"/>
                  <w:marBottom w:val="0"/>
                  <w:divBdr>
                    <w:top w:val="none" w:sz="0" w:space="0" w:color="auto"/>
                    <w:left w:val="none" w:sz="0" w:space="0" w:color="auto"/>
                    <w:bottom w:val="none" w:sz="0" w:space="0" w:color="auto"/>
                    <w:right w:val="none" w:sz="0" w:space="0" w:color="auto"/>
                  </w:divBdr>
                </w:div>
                <w:div w:id="1154101402">
                  <w:marLeft w:val="0"/>
                  <w:marRight w:val="0"/>
                  <w:marTop w:val="0"/>
                  <w:marBottom w:val="0"/>
                  <w:divBdr>
                    <w:top w:val="none" w:sz="0" w:space="0" w:color="auto"/>
                    <w:left w:val="none" w:sz="0" w:space="0" w:color="auto"/>
                    <w:bottom w:val="none" w:sz="0" w:space="0" w:color="auto"/>
                    <w:right w:val="none" w:sz="0" w:space="0" w:color="auto"/>
                  </w:divBdr>
                  <w:divsChild>
                    <w:div w:id="250092454">
                      <w:marLeft w:val="0"/>
                      <w:marRight w:val="0"/>
                      <w:marTop w:val="0"/>
                      <w:marBottom w:val="0"/>
                      <w:divBdr>
                        <w:top w:val="none" w:sz="0" w:space="0" w:color="auto"/>
                        <w:left w:val="none" w:sz="0" w:space="0" w:color="auto"/>
                        <w:bottom w:val="none" w:sz="0" w:space="0" w:color="auto"/>
                        <w:right w:val="none" w:sz="0" w:space="0" w:color="auto"/>
                      </w:divBdr>
                    </w:div>
                    <w:div w:id="1421835067">
                      <w:marLeft w:val="0"/>
                      <w:marRight w:val="0"/>
                      <w:marTop w:val="0"/>
                      <w:marBottom w:val="0"/>
                      <w:divBdr>
                        <w:top w:val="none" w:sz="0" w:space="0" w:color="auto"/>
                        <w:left w:val="none" w:sz="0" w:space="0" w:color="auto"/>
                        <w:bottom w:val="none" w:sz="0" w:space="0" w:color="auto"/>
                        <w:right w:val="none" w:sz="0" w:space="0" w:color="auto"/>
                      </w:divBdr>
                      <w:divsChild>
                        <w:div w:id="382292850">
                          <w:marLeft w:val="0"/>
                          <w:marRight w:val="0"/>
                          <w:marTop w:val="0"/>
                          <w:marBottom w:val="0"/>
                          <w:divBdr>
                            <w:top w:val="none" w:sz="0" w:space="0" w:color="auto"/>
                            <w:left w:val="none" w:sz="0" w:space="0" w:color="auto"/>
                            <w:bottom w:val="none" w:sz="0" w:space="0" w:color="auto"/>
                            <w:right w:val="none" w:sz="0" w:space="0" w:color="auto"/>
                          </w:divBdr>
                        </w:div>
                        <w:div w:id="1280724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467987">
                  <w:marLeft w:val="0"/>
                  <w:marRight w:val="0"/>
                  <w:marTop w:val="0"/>
                  <w:marBottom w:val="0"/>
                  <w:divBdr>
                    <w:top w:val="none" w:sz="0" w:space="0" w:color="auto"/>
                    <w:left w:val="none" w:sz="0" w:space="0" w:color="auto"/>
                    <w:bottom w:val="none" w:sz="0" w:space="0" w:color="auto"/>
                    <w:right w:val="none" w:sz="0" w:space="0" w:color="auto"/>
                  </w:divBdr>
                </w:div>
                <w:div w:id="1579365068">
                  <w:marLeft w:val="0"/>
                  <w:marRight w:val="0"/>
                  <w:marTop w:val="0"/>
                  <w:marBottom w:val="0"/>
                  <w:divBdr>
                    <w:top w:val="none" w:sz="0" w:space="0" w:color="auto"/>
                    <w:left w:val="none" w:sz="0" w:space="0" w:color="auto"/>
                    <w:bottom w:val="none" w:sz="0" w:space="0" w:color="auto"/>
                    <w:right w:val="none" w:sz="0" w:space="0" w:color="auto"/>
                  </w:divBdr>
                </w:div>
                <w:div w:id="1780681061">
                  <w:marLeft w:val="0"/>
                  <w:marRight w:val="0"/>
                  <w:marTop w:val="0"/>
                  <w:marBottom w:val="0"/>
                  <w:divBdr>
                    <w:top w:val="none" w:sz="0" w:space="0" w:color="auto"/>
                    <w:left w:val="none" w:sz="0" w:space="0" w:color="auto"/>
                    <w:bottom w:val="none" w:sz="0" w:space="0" w:color="auto"/>
                    <w:right w:val="none" w:sz="0" w:space="0" w:color="auto"/>
                  </w:divBdr>
                </w:div>
                <w:div w:id="1918395633">
                  <w:marLeft w:val="0"/>
                  <w:marRight w:val="0"/>
                  <w:marTop w:val="0"/>
                  <w:marBottom w:val="0"/>
                  <w:divBdr>
                    <w:top w:val="none" w:sz="0" w:space="0" w:color="auto"/>
                    <w:left w:val="none" w:sz="0" w:space="0" w:color="auto"/>
                    <w:bottom w:val="none" w:sz="0" w:space="0" w:color="auto"/>
                    <w:right w:val="none" w:sz="0" w:space="0" w:color="auto"/>
                  </w:divBdr>
                </w:div>
              </w:divsChild>
            </w:div>
            <w:div w:id="749273090">
              <w:marLeft w:val="0"/>
              <w:marRight w:val="0"/>
              <w:marTop w:val="0"/>
              <w:marBottom w:val="0"/>
              <w:divBdr>
                <w:top w:val="none" w:sz="0" w:space="0" w:color="auto"/>
                <w:left w:val="none" w:sz="0" w:space="0" w:color="auto"/>
                <w:bottom w:val="none" w:sz="0" w:space="0" w:color="auto"/>
                <w:right w:val="none" w:sz="0" w:space="0" w:color="auto"/>
              </w:divBdr>
            </w:div>
            <w:div w:id="1097823624">
              <w:marLeft w:val="0"/>
              <w:marRight w:val="0"/>
              <w:marTop w:val="0"/>
              <w:marBottom w:val="0"/>
              <w:divBdr>
                <w:top w:val="none" w:sz="0" w:space="0" w:color="auto"/>
                <w:left w:val="none" w:sz="0" w:space="0" w:color="auto"/>
                <w:bottom w:val="none" w:sz="0" w:space="0" w:color="auto"/>
                <w:right w:val="none" w:sz="0" w:space="0" w:color="auto"/>
              </w:divBdr>
            </w:div>
            <w:div w:id="1207721447">
              <w:marLeft w:val="0"/>
              <w:marRight w:val="0"/>
              <w:marTop w:val="0"/>
              <w:marBottom w:val="0"/>
              <w:divBdr>
                <w:top w:val="none" w:sz="0" w:space="0" w:color="auto"/>
                <w:left w:val="none" w:sz="0" w:space="0" w:color="auto"/>
                <w:bottom w:val="none" w:sz="0" w:space="0" w:color="auto"/>
                <w:right w:val="none" w:sz="0" w:space="0" w:color="auto"/>
              </w:divBdr>
            </w:div>
            <w:div w:id="1224096943">
              <w:marLeft w:val="0"/>
              <w:marRight w:val="0"/>
              <w:marTop w:val="0"/>
              <w:marBottom w:val="0"/>
              <w:divBdr>
                <w:top w:val="none" w:sz="0" w:space="0" w:color="auto"/>
                <w:left w:val="none" w:sz="0" w:space="0" w:color="auto"/>
                <w:bottom w:val="none" w:sz="0" w:space="0" w:color="auto"/>
                <w:right w:val="none" w:sz="0" w:space="0" w:color="auto"/>
              </w:divBdr>
            </w:div>
            <w:div w:id="1224412513">
              <w:marLeft w:val="0"/>
              <w:marRight w:val="0"/>
              <w:marTop w:val="0"/>
              <w:marBottom w:val="0"/>
              <w:divBdr>
                <w:top w:val="none" w:sz="0" w:space="0" w:color="auto"/>
                <w:left w:val="none" w:sz="0" w:space="0" w:color="auto"/>
                <w:bottom w:val="none" w:sz="0" w:space="0" w:color="auto"/>
                <w:right w:val="none" w:sz="0" w:space="0" w:color="auto"/>
              </w:divBdr>
            </w:div>
            <w:div w:id="1575168330">
              <w:marLeft w:val="0"/>
              <w:marRight w:val="0"/>
              <w:marTop w:val="0"/>
              <w:marBottom w:val="0"/>
              <w:divBdr>
                <w:top w:val="none" w:sz="0" w:space="0" w:color="auto"/>
                <w:left w:val="none" w:sz="0" w:space="0" w:color="auto"/>
                <w:bottom w:val="none" w:sz="0" w:space="0" w:color="auto"/>
                <w:right w:val="none" w:sz="0" w:space="0" w:color="auto"/>
              </w:divBdr>
            </w:div>
            <w:div w:id="1590231215">
              <w:marLeft w:val="0"/>
              <w:marRight w:val="0"/>
              <w:marTop w:val="0"/>
              <w:marBottom w:val="0"/>
              <w:divBdr>
                <w:top w:val="none" w:sz="0" w:space="0" w:color="auto"/>
                <w:left w:val="none" w:sz="0" w:space="0" w:color="auto"/>
                <w:bottom w:val="none" w:sz="0" w:space="0" w:color="auto"/>
                <w:right w:val="none" w:sz="0" w:space="0" w:color="auto"/>
              </w:divBdr>
            </w:div>
            <w:div w:id="1812483538">
              <w:marLeft w:val="0"/>
              <w:marRight w:val="0"/>
              <w:marTop w:val="0"/>
              <w:marBottom w:val="0"/>
              <w:divBdr>
                <w:top w:val="none" w:sz="0" w:space="0" w:color="auto"/>
                <w:left w:val="none" w:sz="0" w:space="0" w:color="auto"/>
                <w:bottom w:val="none" w:sz="0" w:space="0" w:color="auto"/>
                <w:right w:val="none" w:sz="0" w:space="0" w:color="auto"/>
              </w:divBdr>
            </w:div>
            <w:div w:id="1885753570">
              <w:marLeft w:val="0"/>
              <w:marRight w:val="0"/>
              <w:marTop w:val="0"/>
              <w:marBottom w:val="0"/>
              <w:divBdr>
                <w:top w:val="none" w:sz="0" w:space="0" w:color="auto"/>
                <w:left w:val="none" w:sz="0" w:space="0" w:color="auto"/>
                <w:bottom w:val="none" w:sz="0" w:space="0" w:color="auto"/>
                <w:right w:val="none" w:sz="0" w:space="0" w:color="auto"/>
              </w:divBdr>
            </w:div>
            <w:div w:id="1940721172">
              <w:marLeft w:val="0"/>
              <w:marRight w:val="0"/>
              <w:marTop w:val="0"/>
              <w:marBottom w:val="0"/>
              <w:divBdr>
                <w:top w:val="none" w:sz="0" w:space="0" w:color="auto"/>
                <w:left w:val="none" w:sz="0" w:space="0" w:color="auto"/>
                <w:bottom w:val="none" w:sz="0" w:space="0" w:color="auto"/>
                <w:right w:val="none" w:sz="0" w:space="0" w:color="auto"/>
              </w:divBdr>
            </w:div>
            <w:div w:id="1965387746">
              <w:marLeft w:val="0"/>
              <w:marRight w:val="0"/>
              <w:marTop w:val="0"/>
              <w:marBottom w:val="0"/>
              <w:divBdr>
                <w:top w:val="none" w:sz="0" w:space="0" w:color="auto"/>
                <w:left w:val="none" w:sz="0" w:space="0" w:color="auto"/>
                <w:bottom w:val="none" w:sz="0" w:space="0" w:color="auto"/>
                <w:right w:val="none" w:sz="0" w:space="0" w:color="auto"/>
              </w:divBdr>
            </w:div>
            <w:div w:id="1966541484">
              <w:marLeft w:val="0"/>
              <w:marRight w:val="0"/>
              <w:marTop w:val="0"/>
              <w:marBottom w:val="0"/>
              <w:divBdr>
                <w:top w:val="none" w:sz="0" w:space="0" w:color="auto"/>
                <w:left w:val="none" w:sz="0" w:space="0" w:color="auto"/>
                <w:bottom w:val="none" w:sz="0" w:space="0" w:color="auto"/>
                <w:right w:val="none" w:sz="0" w:space="0" w:color="auto"/>
              </w:divBdr>
            </w:div>
            <w:div w:id="2054503091">
              <w:marLeft w:val="0"/>
              <w:marRight w:val="0"/>
              <w:marTop w:val="0"/>
              <w:marBottom w:val="0"/>
              <w:divBdr>
                <w:top w:val="none" w:sz="0" w:space="0" w:color="auto"/>
                <w:left w:val="none" w:sz="0" w:space="0" w:color="auto"/>
                <w:bottom w:val="none" w:sz="0" w:space="0" w:color="auto"/>
                <w:right w:val="none" w:sz="0" w:space="0" w:color="auto"/>
              </w:divBdr>
            </w:div>
            <w:div w:id="2116749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054429">
      <w:bodyDiv w:val="1"/>
      <w:marLeft w:val="0"/>
      <w:marRight w:val="0"/>
      <w:marTop w:val="0"/>
      <w:marBottom w:val="0"/>
      <w:divBdr>
        <w:top w:val="none" w:sz="0" w:space="0" w:color="auto"/>
        <w:left w:val="none" w:sz="0" w:space="0" w:color="auto"/>
        <w:bottom w:val="none" w:sz="0" w:space="0" w:color="auto"/>
        <w:right w:val="none" w:sz="0" w:space="0" w:color="auto"/>
      </w:divBdr>
      <w:divsChild>
        <w:div w:id="816608079">
          <w:marLeft w:val="0"/>
          <w:marRight w:val="0"/>
          <w:marTop w:val="0"/>
          <w:marBottom w:val="0"/>
          <w:divBdr>
            <w:top w:val="none" w:sz="0" w:space="0" w:color="auto"/>
            <w:left w:val="none" w:sz="0" w:space="0" w:color="auto"/>
            <w:bottom w:val="none" w:sz="0" w:space="0" w:color="auto"/>
            <w:right w:val="none" w:sz="0" w:space="0" w:color="auto"/>
          </w:divBdr>
        </w:div>
        <w:div w:id="951865488">
          <w:marLeft w:val="0"/>
          <w:marRight w:val="0"/>
          <w:marTop w:val="0"/>
          <w:marBottom w:val="0"/>
          <w:divBdr>
            <w:top w:val="none" w:sz="0" w:space="0" w:color="auto"/>
            <w:left w:val="none" w:sz="0" w:space="0" w:color="auto"/>
            <w:bottom w:val="none" w:sz="0" w:space="0" w:color="auto"/>
            <w:right w:val="none" w:sz="0" w:space="0" w:color="auto"/>
          </w:divBdr>
        </w:div>
        <w:div w:id="1097095443">
          <w:marLeft w:val="0"/>
          <w:marRight w:val="0"/>
          <w:marTop w:val="0"/>
          <w:marBottom w:val="0"/>
          <w:divBdr>
            <w:top w:val="none" w:sz="0" w:space="0" w:color="auto"/>
            <w:left w:val="none" w:sz="0" w:space="0" w:color="auto"/>
            <w:bottom w:val="none" w:sz="0" w:space="0" w:color="auto"/>
            <w:right w:val="none" w:sz="0" w:space="0" w:color="auto"/>
          </w:divBdr>
        </w:div>
      </w:divsChild>
    </w:div>
    <w:div w:id="1275821266">
      <w:bodyDiv w:val="1"/>
      <w:marLeft w:val="0"/>
      <w:marRight w:val="0"/>
      <w:marTop w:val="0"/>
      <w:marBottom w:val="0"/>
      <w:divBdr>
        <w:top w:val="none" w:sz="0" w:space="0" w:color="auto"/>
        <w:left w:val="none" w:sz="0" w:space="0" w:color="auto"/>
        <w:bottom w:val="none" w:sz="0" w:space="0" w:color="auto"/>
        <w:right w:val="none" w:sz="0" w:space="0" w:color="auto"/>
      </w:divBdr>
    </w:div>
    <w:div w:id="1276257686">
      <w:bodyDiv w:val="1"/>
      <w:marLeft w:val="0"/>
      <w:marRight w:val="0"/>
      <w:marTop w:val="0"/>
      <w:marBottom w:val="0"/>
      <w:divBdr>
        <w:top w:val="none" w:sz="0" w:space="0" w:color="auto"/>
        <w:left w:val="none" w:sz="0" w:space="0" w:color="auto"/>
        <w:bottom w:val="none" w:sz="0" w:space="0" w:color="auto"/>
        <w:right w:val="none" w:sz="0" w:space="0" w:color="auto"/>
      </w:divBdr>
    </w:div>
    <w:div w:id="1472672403">
      <w:bodyDiv w:val="1"/>
      <w:marLeft w:val="0"/>
      <w:marRight w:val="0"/>
      <w:marTop w:val="0"/>
      <w:marBottom w:val="0"/>
      <w:divBdr>
        <w:top w:val="none" w:sz="0" w:space="0" w:color="auto"/>
        <w:left w:val="none" w:sz="0" w:space="0" w:color="auto"/>
        <w:bottom w:val="none" w:sz="0" w:space="0" w:color="auto"/>
        <w:right w:val="none" w:sz="0" w:space="0" w:color="auto"/>
      </w:divBdr>
      <w:divsChild>
        <w:div w:id="1805268561">
          <w:marLeft w:val="0"/>
          <w:marRight w:val="0"/>
          <w:marTop w:val="0"/>
          <w:marBottom w:val="0"/>
          <w:divBdr>
            <w:top w:val="none" w:sz="0" w:space="0" w:color="auto"/>
            <w:left w:val="none" w:sz="0" w:space="0" w:color="auto"/>
            <w:bottom w:val="none" w:sz="0" w:space="0" w:color="auto"/>
            <w:right w:val="none" w:sz="0" w:space="0" w:color="auto"/>
          </w:divBdr>
        </w:div>
      </w:divsChild>
    </w:div>
    <w:div w:id="1520774829">
      <w:bodyDiv w:val="1"/>
      <w:marLeft w:val="0"/>
      <w:marRight w:val="0"/>
      <w:marTop w:val="0"/>
      <w:marBottom w:val="0"/>
      <w:divBdr>
        <w:top w:val="none" w:sz="0" w:space="0" w:color="auto"/>
        <w:left w:val="none" w:sz="0" w:space="0" w:color="auto"/>
        <w:bottom w:val="none" w:sz="0" w:space="0" w:color="auto"/>
        <w:right w:val="none" w:sz="0" w:space="0" w:color="auto"/>
      </w:divBdr>
    </w:div>
    <w:div w:id="1583760413">
      <w:bodyDiv w:val="1"/>
      <w:marLeft w:val="0"/>
      <w:marRight w:val="0"/>
      <w:marTop w:val="0"/>
      <w:marBottom w:val="0"/>
      <w:divBdr>
        <w:top w:val="none" w:sz="0" w:space="0" w:color="auto"/>
        <w:left w:val="none" w:sz="0" w:space="0" w:color="auto"/>
        <w:bottom w:val="none" w:sz="0" w:space="0" w:color="auto"/>
        <w:right w:val="none" w:sz="0" w:space="0" w:color="auto"/>
      </w:divBdr>
    </w:div>
    <w:div w:id="1738168347">
      <w:bodyDiv w:val="1"/>
      <w:marLeft w:val="0"/>
      <w:marRight w:val="0"/>
      <w:marTop w:val="0"/>
      <w:marBottom w:val="0"/>
      <w:divBdr>
        <w:top w:val="none" w:sz="0" w:space="0" w:color="auto"/>
        <w:left w:val="none" w:sz="0" w:space="0" w:color="auto"/>
        <w:bottom w:val="none" w:sz="0" w:space="0" w:color="auto"/>
        <w:right w:val="none" w:sz="0" w:space="0" w:color="auto"/>
      </w:divBdr>
    </w:div>
    <w:div w:id="1807237600">
      <w:bodyDiv w:val="1"/>
      <w:marLeft w:val="0"/>
      <w:marRight w:val="0"/>
      <w:marTop w:val="0"/>
      <w:marBottom w:val="0"/>
      <w:divBdr>
        <w:top w:val="none" w:sz="0" w:space="0" w:color="auto"/>
        <w:left w:val="none" w:sz="0" w:space="0" w:color="auto"/>
        <w:bottom w:val="none" w:sz="0" w:space="0" w:color="auto"/>
        <w:right w:val="none" w:sz="0" w:space="0" w:color="auto"/>
      </w:divBdr>
    </w:div>
    <w:div w:id="1857881517">
      <w:bodyDiv w:val="1"/>
      <w:marLeft w:val="0"/>
      <w:marRight w:val="0"/>
      <w:marTop w:val="0"/>
      <w:marBottom w:val="0"/>
      <w:divBdr>
        <w:top w:val="none" w:sz="0" w:space="0" w:color="auto"/>
        <w:left w:val="none" w:sz="0" w:space="0" w:color="auto"/>
        <w:bottom w:val="none" w:sz="0" w:space="0" w:color="auto"/>
        <w:right w:val="none" w:sz="0" w:space="0" w:color="auto"/>
      </w:divBdr>
    </w:div>
    <w:div w:id="1936985161">
      <w:bodyDiv w:val="1"/>
      <w:marLeft w:val="0"/>
      <w:marRight w:val="0"/>
      <w:marTop w:val="0"/>
      <w:marBottom w:val="0"/>
      <w:divBdr>
        <w:top w:val="none" w:sz="0" w:space="0" w:color="auto"/>
        <w:left w:val="none" w:sz="0" w:space="0" w:color="auto"/>
        <w:bottom w:val="none" w:sz="0" w:space="0" w:color="auto"/>
        <w:right w:val="none" w:sz="0" w:space="0" w:color="auto"/>
      </w:divBdr>
    </w:div>
    <w:div w:id="1968852474">
      <w:bodyDiv w:val="1"/>
      <w:marLeft w:val="0"/>
      <w:marRight w:val="0"/>
      <w:marTop w:val="0"/>
      <w:marBottom w:val="0"/>
      <w:divBdr>
        <w:top w:val="none" w:sz="0" w:space="0" w:color="auto"/>
        <w:left w:val="none" w:sz="0" w:space="0" w:color="auto"/>
        <w:bottom w:val="none" w:sz="0" w:space="0" w:color="auto"/>
        <w:right w:val="none" w:sz="0" w:space="0" w:color="auto"/>
      </w:divBdr>
    </w:div>
    <w:div w:id="2000961255">
      <w:bodyDiv w:val="1"/>
      <w:marLeft w:val="0"/>
      <w:marRight w:val="0"/>
      <w:marTop w:val="0"/>
      <w:marBottom w:val="0"/>
      <w:divBdr>
        <w:top w:val="none" w:sz="0" w:space="0" w:color="auto"/>
        <w:left w:val="none" w:sz="0" w:space="0" w:color="auto"/>
        <w:bottom w:val="none" w:sz="0" w:space="0" w:color="auto"/>
        <w:right w:val="none" w:sz="0" w:space="0" w:color="auto"/>
      </w:divBdr>
    </w:div>
    <w:div w:id="2027559371">
      <w:bodyDiv w:val="1"/>
      <w:marLeft w:val="0"/>
      <w:marRight w:val="0"/>
      <w:marTop w:val="0"/>
      <w:marBottom w:val="0"/>
      <w:divBdr>
        <w:top w:val="none" w:sz="0" w:space="0" w:color="auto"/>
        <w:left w:val="none" w:sz="0" w:space="0" w:color="auto"/>
        <w:bottom w:val="none" w:sz="0" w:space="0" w:color="auto"/>
        <w:right w:val="none" w:sz="0" w:space="0" w:color="auto"/>
      </w:divBdr>
    </w:div>
    <w:div w:id="2040468142">
      <w:bodyDiv w:val="1"/>
      <w:marLeft w:val="0"/>
      <w:marRight w:val="0"/>
      <w:marTop w:val="0"/>
      <w:marBottom w:val="0"/>
      <w:divBdr>
        <w:top w:val="none" w:sz="0" w:space="0" w:color="auto"/>
        <w:left w:val="none" w:sz="0" w:space="0" w:color="auto"/>
        <w:bottom w:val="none" w:sz="0" w:space="0" w:color="auto"/>
        <w:right w:val="none" w:sz="0" w:space="0" w:color="auto"/>
      </w:divBdr>
      <w:divsChild>
        <w:div w:id="1334336878">
          <w:marLeft w:val="0"/>
          <w:marRight w:val="0"/>
          <w:marTop w:val="0"/>
          <w:marBottom w:val="0"/>
          <w:divBdr>
            <w:top w:val="none" w:sz="0" w:space="0" w:color="auto"/>
            <w:left w:val="none" w:sz="0" w:space="0" w:color="auto"/>
            <w:bottom w:val="none" w:sz="0" w:space="0" w:color="auto"/>
            <w:right w:val="none" w:sz="0" w:space="0" w:color="auto"/>
          </w:divBdr>
          <w:divsChild>
            <w:div w:id="1874951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746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cartago.lllf.uam.es/grampal/grampal.cgi" TargetMode="External"/><Relationship Id="rId21" Type="http://schemas.openxmlformats.org/officeDocument/2006/relationships/hyperlink" Target="http://commons.wikimedia.org/wiki/File:Gaspar_Melchor_de_Jovellanos.jpg" TargetMode="External"/><Relationship Id="rId42" Type="http://schemas.openxmlformats.org/officeDocument/2006/relationships/hyperlink" Target="https://en.wikipedia.org/wiki/Comma-separated_values" TargetMode="External"/><Relationship Id="rId63" Type="http://schemas.openxmlformats.org/officeDocument/2006/relationships/image" Target="media/image16.emf"/><Relationship Id="rId84" Type="http://schemas.openxmlformats.org/officeDocument/2006/relationships/oleObject" Target="embeddings/oleObject14.bin"/><Relationship Id="rId138" Type="http://schemas.openxmlformats.org/officeDocument/2006/relationships/hyperlink" Target="http://www.discapnet.es/web_accesible/wcag10/WAI-WEBCONTENT-19990505_es.html" TargetMode="External"/><Relationship Id="rId159" Type="http://schemas.openxmlformats.org/officeDocument/2006/relationships/hyperlink" Target="http://www.discapnet.es/web_accesible/wcag10/WAI-WEBCONTENT-19990505_es.html" TargetMode="External"/><Relationship Id="rId170" Type="http://schemas.openxmlformats.org/officeDocument/2006/relationships/hyperlink" Target="http://www.discapnet.es/web_accesible/wcag10/WAI-WEBCONTENT-19990505_es.html" TargetMode="External"/><Relationship Id="rId191" Type="http://schemas.openxmlformats.org/officeDocument/2006/relationships/hyperlink" Target="http://www.discapnet.es/web_accesible/wcag10/WAI-WEBCONTENT-19990505_es.html" TargetMode="External"/><Relationship Id="rId205" Type="http://schemas.openxmlformats.org/officeDocument/2006/relationships/oleObject" Target="embeddings/Microsoft_Excel_97-2003_Worksheet1.xls"/><Relationship Id="rId226" Type="http://schemas.openxmlformats.org/officeDocument/2006/relationships/oleObject" Target="embeddings/oleObject16.bin"/><Relationship Id="rId107" Type="http://schemas.openxmlformats.org/officeDocument/2006/relationships/hyperlink" Target="http://www.w3.org/WAI/eval" TargetMode="External"/><Relationship Id="rId11" Type="http://schemas.openxmlformats.org/officeDocument/2006/relationships/footer" Target="footer1.xml"/><Relationship Id="rId32" Type="http://schemas.openxmlformats.org/officeDocument/2006/relationships/hyperlink" Target="http://js.cytoscape.org/" TargetMode="External"/><Relationship Id="rId53" Type="http://schemas.openxmlformats.org/officeDocument/2006/relationships/oleObject" Target="embeddings/oleObject4.bin"/><Relationship Id="rId74" Type="http://schemas.openxmlformats.org/officeDocument/2006/relationships/image" Target="media/image22.emf"/><Relationship Id="rId128" Type="http://schemas.openxmlformats.org/officeDocument/2006/relationships/hyperlink" Target="http://www.w3.org/WAI/WCAG20/from10/comparison/" TargetMode="External"/><Relationship Id="rId149" Type="http://schemas.openxmlformats.org/officeDocument/2006/relationships/hyperlink" Target="http://www.discapnet.es/web_accesible/wcag10/WAI-WEBCONTENT-19990505_es.html" TargetMode="External"/><Relationship Id="rId5" Type="http://schemas.openxmlformats.org/officeDocument/2006/relationships/webSettings" Target="webSettings.xml"/><Relationship Id="rId95" Type="http://schemas.openxmlformats.org/officeDocument/2006/relationships/hyperlink" Target="http://www.sparxsystems.com.au/resources/uml2_tutorial/uml2_packagediagram.html" TargetMode="External"/><Relationship Id="rId160" Type="http://schemas.openxmlformats.org/officeDocument/2006/relationships/hyperlink" Target="http://www.discapnet.es/web_accesible/wcag10/WAI-WEBCONTENT-19990505_es.html" TargetMode="External"/><Relationship Id="rId181" Type="http://schemas.openxmlformats.org/officeDocument/2006/relationships/hyperlink" Target="http://www.discapnet.es/web_accesible/wcag10/WAI-WEBCONTENT-19990505_es.html" TargetMode="External"/><Relationship Id="rId216" Type="http://schemas.openxmlformats.org/officeDocument/2006/relationships/hyperlink" Target="http://www.sthda.com/english/wiki/print.php?id=237" TargetMode="External"/><Relationship Id="rId22" Type="http://schemas.openxmlformats.org/officeDocument/2006/relationships/hyperlink" Target="https://creativecommons.org/licenses/by-sa/3.0/" TargetMode="External"/><Relationship Id="rId27" Type="http://schemas.openxmlformats.org/officeDocument/2006/relationships/hyperlink" Target="https://www.javascript.com/" TargetMode="External"/><Relationship Id="rId43" Type="http://schemas.openxmlformats.org/officeDocument/2006/relationships/image" Target="media/image6.emf"/><Relationship Id="rId48" Type="http://schemas.openxmlformats.org/officeDocument/2006/relationships/hyperlink" Target="http://cartago.lllf.uam.es/grampal/grampal.cgi" TargetMode="External"/><Relationship Id="rId64" Type="http://schemas.openxmlformats.org/officeDocument/2006/relationships/oleObject" Target="embeddings/oleObject7.bin"/><Relationship Id="rId69" Type="http://schemas.openxmlformats.org/officeDocument/2006/relationships/oleObject" Target="embeddings/oleObject9.bin"/><Relationship Id="rId113" Type="http://schemas.openxmlformats.org/officeDocument/2006/relationships/image" Target="media/image35.png"/><Relationship Id="rId118" Type="http://schemas.openxmlformats.org/officeDocument/2006/relationships/hyperlink" Target="http://www.nosolousabilidad.com/articulos/heuristica.htm" TargetMode="External"/><Relationship Id="rId134" Type="http://schemas.openxmlformats.org/officeDocument/2006/relationships/hyperlink" Target="http://www.discapnet.es/web_accesible/wcag10/WAI-WEBCONTENT-19990505_es.html" TargetMode="External"/><Relationship Id="rId139" Type="http://schemas.openxmlformats.org/officeDocument/2006/relationships/hyperlink" Target="http://www.discapnet.es/web_accesible/wcag10/WAI-WEBCONTENT-19990505_es.html" TargetMode="External"/><Relationship Id="rId80" Type="http://schemas.openxmlformats.org/officeDocument/2006/relationships/image" Target="media/image26.png"/><Relationship Id="rId85" Type="http://schemas.openxmlformats.org/officeDocument/2006/relationships/image" Target="media/image30.emf"/><Relationship Id="rId150" Type="http://schemas.openxmlformats.org/officeDocument/2006/relationships/hyperlink" Target="http://www.discapnet.es/web_accesible/wcag10/WAI-WEBCONTENT-19990505_es.html" TargetMode="External"/><Relationship Id="rId155" Type="http://schemas.openxmlformats.org/officeDocument/2006/relationships/hyperlink" Target="http://www.discapnet.es/web_accesible/wcag10/WAI-WEBCONTENT-19990505_es.html" TargetMode="External"/><Relationship Id="rId171" Type="http://schemas.openxmlformats.org/officeDocument/2006/relationships/hyperlink" Target="http://www.discapnet.es/web_accesible/wcag10/WAI-WEBCONTENT-19990505_es.html" TargetMode="External"/><Relationship Id="rId176" Type="http://schemas.openxmlformats.org/officeDocument/2006/relationships/hyperlink" Target="http://www.discapnet.es/web_accesible/wcag10/WAI-WEBCONTENT-19990505_es.html" TargetMode="External"/><Relationship Id="rId192" Type="http://schemas.openxmlformats.org/officeDocument/2006/relationships/hyperlink" Target="http://www.discapnet.es/web_accesible/wcag10/WAI-WEBCONTENT-19990505_es.html" TargetMode="External"/><Relationship Id="rId197" Type="http://schemas.openxmlformats.org/officeDocument/2006/relationships/hyperlink" Target="http://www.discapnet.es/web_accesible/wcag10/WAI-WEBCONTENT-19990505_es.html" TargetMode="External"/><Relationship Id="rId206" Type="http://schemas.openxmlformats.org/officeDocument/2006/relationships/hyperlink" Target="http://citeseerx.ist.psu.edu/viewdoc/summary?doi=10.1.1.71.1980" TargetMode="External"/><Relationship Id="rId227" Type="http://schemas.openxmlformats.org/officeDocument/2006/relationships/image" Target="media/image40.emf"/><Relationship Id="rId201" Type="http://schemas.openxmlformats.org/officeDocument/2006/relationships/hyperlink" Target="http://ready.mobi/launch.jsp?locale=en_EN" TargetMode="External"/><Relationship Id="rId222" Type="http://schemas.openxmlformats.org/officeDocument/2006/relationships/hyperlink" Target="http://stat.ethz.ch/R-manual/R-devel/library/cluster/html/silhouette.html" TargetMode="External"/><Relationship Id="rId12" Type="http://schemas.openxmlformats.org/officeDocument/2006/relationships/header" Target="header2.xml"/><Relationship Id="rId17" Type="http://schemas.openxmlformats.org/officeDocument/2006/relationships/header" Target="header4.xml"/><Relationship Id="rId33" Type="http://schemas.openxmlformats.org/officeDocument/2006/relationships/hyperlink" Target="https://d3js.org/" TargetMode="External"/><Relationship Id="rId38" Type="http://schemas.openxmlformats.org/officeDocument/2006/relationships/image" Target="media/image4.png"/><Relationship Id="rId59" Type="http://schemas.openxmlformats.org/officeDocument/2006/relationships/hyperlink" Target="http://blog.echen.me/" TargetMode="External"/><Relationship Id="rId103" Type="http://schemas.openxmlformats.org/officeDocument/2006/relationships/hyperlink" Target="http://www.agilemodeling.com/artifacts/communicationDiagram.htm" TargetMode="External"/><Relationship Id="rId108" Type="http://schemas.openxmlformats.org/officeDocument/2006/relationships/hyperlink" Target="http://jakarta.apache.org/jmeter/" TargetMode="External"/><Relationship Id="rId124" Type="http://schemas.openxmlformats.org/officeDocument/2006/relationships/hyperlink" Target="http://www.tawdis.net/taw3/cms/es" TargetMode="External"/><Relationship Id="rId129" Type="http://schemas.openxmlformats.org/officeDocument/2006/relationships/hyperlink" Target="http://www.w3.org/TR/WCAG10/full-checklist.html" TargetMode="External"/><Relationship Id="rId54" Type="http://schemas.openxmlformats.org/officeDocument/2006/relationships/image" Target="media/image10.png"/><Relationship Id="rId70" Type="http://schemas.openxmlformats.org/officeDocument/2006/relationships/image" Target="media/image20.emf"/><Relationship Id="rId75" Type="http://schemas.openxmlformats.org/officeDocument/2006/relationships/oleObject" Target="embeddings/oleObject12.bin"/><Relationship Id="rId91" Type="http://schemas.openxmlformats.org/officeDocument/2006/relationships/image" Target="media/image31.wmf"/><Relationship Id="rId96" Type="http://schemas.openxmlformats.org/officeDocument/2006/relationships/hyperlink" Target="http://www.agilemodeling.com/artifacts/componentDiagram.htm" TargetMode="External"/><Relationship Id="rId140" Type="http://schemas.openxmlformats.org/officeDocument/2006/relationships/hyperlink" Target="http://www.discapnet.es/web_accesible/wcag10/WAI-WEBCONTENT-19990505_es.html" TargetMode="External"/><Relationship Id="rId145" Type="http://schemas.openxmlformats.org/officeDocument/2006/relationships/hyperlink" Target="http://www.discapnet.es/web_accesible/wcag10/WAI-WEBCONTENT-19990505_es.html" TargetMode="External"/><Relationship Id="rId161" Type="http://schemas.openxmlformats.org/officeDocument/2006/relationships/hyperlink" Target="http://www.discapnet.es/web_accesible/wcag10/WAI-WEBCONTENT-19990505_es.html" TargetMode="External"/><Relationship Id="rId166" Type="http://schemas.openxmlformats.org/officeDocument/2006/relationships/hyperlink" Target="http://www.discapnet.es/web_accesible/wcag10/WAI-WEBCONTENT-19990505_es.html" TargetMode="External"/><Relationship Id="rId182" Type="http://schemas.openxmlformats.org/officeDocument/2006/relationships/hyperlink" Target="http://www.discapnet.es/web_accesible/wcag10/WAI-WEBCONTENT-19990505_es.html" TargetMode="External"/><Relationship Id="rId187" Type="http://schemas.openxmlformats.org/officeDocument/2006/relationships/hyperlink" Target="http://www.discapnet.es/web_accesible/wcag10/WAI-WEBCONTENT-19990505_es.html" TargetMode="External"/><Relationship Id="rId217" Type="http://schemas.openxmlformats.org/officeDocument/2006/relationships/hyperlink" Target="http://www.econ.upf.edu/~michael/stanford/maeb7.pdf" TargetMode="External"/><Relationship Id="rId1" Type="http://schemas.openxmlformats.org/officeDocument/2006/relationships/customXml" Target="../customXml/item1.xml"/><Relationship Id="rId6" Type="http://schemas.openxmlformats.org/officeDocument/2006/relationships/footnotes" Target="footnotes.xml"/><Relationship Id="rId212" Type="http://schemas.openxmlformats.org/officeDocument/2006/relationships/hyperlink" Target="https://cran.r-project.org/web/packages/sparcl/sparcl.pdf" TargetMode="External"/><Relationship Id="rId233" Type="http://schemas.openxmlformats.org/officeDocument/2006/relationships/theme" Target="theme/theme1.xml"/><Relationship Id="rId23" Type="http://schemas.openxmlformats.org/officeDocument/2006/relationships/hyperlink" Target="http://republicofletters.stanford.edu" TargetMode="External"/><Relationship Id="rId28" Type="http://schemas.openxmlformats.org/officeDocument/2006/relationships/hyperlink" Target="https://neo4j.com/" TargetMode="External"/><Relationship Id="rId49" Type="http://schemas.openxmlformats.org/officeDocument/2006/relationships/image" Target="media/image8.emf"/><Relationship Id="rId114" Type="http://schemas.openxmlformats.org/officeDocument/2006/relationships/hyperlink" Target="https://github.com/d3/d3-brush" TargetMode="External"/><Relationship Id="rId119" Type="http://schemas.openxmlformats.org/officeDocument/2006/relationships/hyperlink" Target="http://graybit.com/main.php" TargetMode="External"/><Relationship Id="rId44" Type="http://schemas.openxmlformats.org/officeDocument/2006/relationships/oleObject" Target="embeddings/oleObject1.bin"/><Relationship Id="rId60" Type="http://schemas.openxmlformats.org/officeDocument/2006/relationships/image" Target="media/image14.emf"/><Relationship Id="rId65" Type="http://schemas.openxmlformats.org/officeDocument/2006/relationships/image" Target="media/image17.png"/><Relationship Id="rId81" Type="http://schemas.openxmlformats.org/officeDocument/2006/relationships/image" Target="media/image27.png"/><Relationship Id="rId86" Type="http://schemas.openxmlformats.org/officeDocument/2006/relationships/oleObject" Target="embeddings/oleObject15.bin"/><Relationship Id="rId130" Type="http://schemas.openxmlformats.org/officeDocument/2006/relationships/hyperlink" Target="http://www.w3.org/TR/2006/WD-WCAG20-20060427/appendixB.html" TargetMode="External"/><Relationship Id="rId135" Type="http://schemas.openxmlformats.org/officeDocument/2006/relationships/hyperlink" Target="http://www.discapnet.es/web_accesible/wcag10/WAI-WEBCONTENT-19990505_es.html" TargetMode="External"/><Relationship Id="rId151" Type="http://schemas.openxmlformats.org/officeDocument/2006/relationships/hyperlink" Target="http://www.discapnet.es/web_accesible/wcag10/WAI-WEBCONTENT-19990505_es.html" TargetMode="External"/><Relationship Id="rId156" Type="http://schemas.openxmlformats.org/officeDocument/2006/relationships/hyperlink" Target="http://www.discapnet.es/web_accesible/wcag10/WAI-WEBCONTENT-19990505_es.html" TargetMode="External"/><Relationship Id="rId177" Type="http://schemas.openxmlformats.org/officeDocument/2006/relationships/hyperlink" Target="http://www.discapnet.es/web_accesible/wcag10/WAI-WEBCONTENT-19990505_es.html" TargetMode="External"/><Relationship Id="rId198" Type="http://schemas.openxmlformats.org/officeDocument/2006/relationships/hyperlink" Target="http://www.discapnet.es/web_accesible/wcag10/WAI-WEBCONTENT-19990505_es.html" TargetMode="External"/><Relationship Id="rId172" Type="http://schemas.openxmlformats.org/officeDocument/2006/relationships/hyperlink" Target="http://www.discapnet.es/web_accesible/wcag10/WAI-WEBCONTENT-19990505_es.html" TargetMode="External"/><Relationship Id="rId193" Type="http://schemas.openxmlformats.org/officeDocument/2006/relationships/hyperlink" Target="http://www.discapnet.es/web_accesible/wcag10/WAI-WEBCONTENT-19990505_es.html" TargetMode="External"/><Relationship Id="rId202" Type="http://schemas.openxmlformats.org/officeDocument/2006/relationships/hyperlink" Target="http://mtld.mobi/emulator.php" TargetMode="External"/><Relationship Id="rId207" Type="http://schemas.openxmlformats.org/officeDocument/2006/relationships/hyperlink" Target="http://jmlr.csail.mit.edu/papers/v3/blei03a.html" TargetMode="External"/><Relationship Id="rId223" Type="http://schemas.openxmlformats.org/officeDocument/2006/relationships/hyperlink" Target="http://www.scintilla.org/" TargetMode="External"/><Relationship Id="rId228" Type="http://schemas.openxmlformats.org/officeDocument/2006/relationships/oleObject" Target="embeddings/oleObject17.bin"/><Relationship Id="rId13" Type="http://schemas.openxmlformats.org/officeDocument/2006/relationships/footer" Target="footer2.xml"/><Relationship Id="rId18" Type="http://schemas.openxmlformats.org/officeDocument/2006/relationships/header" Target="header5.xml"/><Relationship Id="rId39" Type="http://schemas.openxmlformats.org/officeDocument/2006/relationships/image" Target="media/image5.emf"/><Relationship Id="rId109" Type="http://schemas.openxmlformats.org/officeDocument/2006/relationships/hyperlink" Target="https://validator.w3.org/" TargetMode="External"/><Relationship Id="rId34" Type="http://schemas.openxmlformats.org/officeDocument/2006/relationships/hyperlink" Target="https://www.mongodb.com/" TargetMode="External"/><Relationship Id="rId50" Type="http://schemas.openxmlformats.org/officeDocument/2006/relationships/oleObject" Target="embeddings/oleObject3.bin"/><Relationship Id="rId55" Type="http://schemas.openxmlformats.org/officeDocument/2006/relationships/image" Target="media/image11.png"/><Relationship Id="rId76" Type="http://schemas.openxmlformats.org/officeDocument/2006/relationships/image" Target="media/image23.emf"/><Relationship Id="rId97" Type="http://schemas.openxmlformats.org/officeDocument/2006/relationships/hyperlink" Target="http://www.visual-paradigm.com/VPGallery/diagrams/Component.html" TargetMode="External"/><Relationship Id="rId104" Type="http://schemas.openxmlformats.org/officeDocument/2006/relationships/hyperlink" Target="http://www.agilemodeling.com/artifacts/stateMachineDiagram.htm" TargetMode="External"/><Relationship Id="rId120" Type="http://schemas.openxmlformats.org/officeDocument/2006/relationships/hyperlink" Target="http://firevox.clcworld.net/" TargetMode="External"/><Relationship Id="rId125" Type="http://schemas.openxmlformats.org/officeDocument/2006/relationships/hyperlink" Target="http://www.sidar.org/hera/index.php.en" TargetMode="External"/><Relationship Id="rId141" Type="http://schemas.openxmlformats.org/officeDocument/2006/relationships/hyperlink" Target="http://www.discapnet.es/web_accesible/wcag10/WAI-WEBCONTENT-19990505_es.html" TargetMode="External"/><Relationship Id="rId146" Type="http://schemas.openxmlformats.org/officeDocument/2006/relationships/hyperlink" Target="http://www.discapnet.es/web_accesible/wcag10/WAI-WEBCONTENT-19990505_es.html" TargetMode="External"/><Relationship Id="rId167" Type="http://schemas.openxmlformats.org/officeDocument/2006/relationships/hyperlink" Target="http://www.discapnet.es/web_accesible/wcag10/WAI-WEBCONTENT-19990505_es.html" TargetMode="External"/><Relationship Id="rId188" Type="http://schemas.openxmlformats.org/officeDocument/2006/relationships/hyperlink" Target="http://www.discapnet.es/web_accesible/wcag10/WAI-WEBCONTENT-19990505_es.html" TargetMode="External"/><Relationship Id="rId7" Type="http://schemas.openxmlformats.org/officeDocument/2006/relationships/endnotes" Target="endnotes.xml"/><Relationship Id="rId71" Type="http://schemas.openxmlformats.org/officeDocument/2006/relationships/oleObject" Target="embeddings/oleObject10.bin"/><Relationship Id="rId92" Type="http://schemas.openxmlformats.org/officeDocument/2006/relationships/image" Target="media/image32.png"/><Relationship Id="rId162" Type="http://schemas.openxmlformats.org/officeDocument/2006/relationships/hyperlink" Target="http://www.discapnet.es/web_accesible/wcag10/WAI-WEBCONTENT-19990505_es.html" TargetMode="External"/><Relationship Id="rId183" Type="http://schemas.openxmlformats.org/officeDocument/2006/relationships/hyperlink" Target="http://www.discapnet.es/web_accesible/wcag10/WAI-WEBCONTENT-19990505_es.html" TargetMode="External"/><Relationship Id="rId213" Type="http://schemas.openxmlformats.org/officeDocument/2006/relationships/hyperlink" Target="https://www.unioviedo.es/compnum/laboratorios_py/kmeans/kmeans.html" TargetMode="External"/><Relationship Id="rId218" Type="http://schemas.openxmlformats.org/officeDocument/2006/relationships/hyperlink" Target="https://www.ethz.ch/content/dam/ethz/special-interest/gess/computational-social-science-dam/documents/education/Spring2015/datascience/clustering2.pdf" TargetMode="External"/><Relationship Id="rId2" Type="http://schemas.openxmlformats.org/officeDocument/2006/relationships/numbering" Target="numbering.xml"/><Relationship Id="rId29" Type="http://schemas.openxmlformats.org/officeDocument/2006/relationships/hyperlink" Target="https://www.highcharts.com/" TargetMode="External"/><Relationship Id="rId24" Type="http://schemas.openxmlformats.org/officeDocument/2006/relationships/hyperlink" Target="https://www.r-project.org/" TargetMode="External"/><Relationship Id="rId40" Type="http://schemas.openxmlformats.org/officeDocument/2006/relationships/oleObject" Target="embeddings/Microsoft_Excel_97-2003_Worksheet.xls"/><Relationship Id="rId45" Type="http://schemas.openxmlformats.org/officeDocument/2006/relationships/hyperlink" Target="https://cran.r-project.org/web/packages/tm/tm.pdf" TargetMode="External"/><Relationship Id="rId66" Type="http://schemas.openxmlformats.org/officeDocument/2006/relationships/image" Target="media/image18.emf"/><Relationship Id="rId87" Type="http://schemas.openxmlformats.org/officeDocument/2006/relationships/hyperlink" Target="http://en.wikipedia.org/wiki/Scenario%20_(computing)" TargetMode="External"/><Relationship Id="rId110" Type="http://schemas.openxmlformats.org/officeDocument/2006/relationships/hyperlink" Target="https://www.w3.org/" TargetMode="External"/><Relationship Id="rId115" Type="http://schemas.openxmlformats.org/officeDocument/2006/relationships/image" Target="media/image36.gif"/><Relationship Id="rId131" Type="http://schemas.openxmlformats.org/officeDocument/2006/relationships/hyperlink" Target="http://graybit.com/main.php" TargetMode="External"/><Relationship Id="rId136" Type="http://schemas.openxmlformats.org/officeDocument/2006/relationships/hyperlink" Target="http://www.discapnet.es/web_accesible/wcag10/WAI-WEBCONTENT-19990505_es.html" TargetMode="External"/><Relationship Id="rId157" Type="http://schemas.openxmlformats.org/officeDocument/2006/relationships/hyperlink" Target="http://www.discapnet.es/web_accesible/wcag10/WAI-WEBCONTENT-19990505_es.html" TargetMode="External"/><Relationship Id="rId178" Type="http://schemas.openxmlformats.org/officeDocument/2006/relationships/hyperlink" Target="http://www.discapnet.es/web_accesible/wcag10/WAI-WEBCONTENT-19990505_es.html" TargetMode="External"/><Relationship Id="rId61" Type="http://schemas.openxmlformats.org/officeDocument/2006/relationships/oleObject" Target="embeddings/oleObject6.bin"/><Relationship Id="rId82" Type="http://schemas.openxmlformats.org/officeDocument/2006/relationships/image" Target="media/image28.png"/><Relationship Id="rId152" Type="http://schemas.openxmlformats.org/officeDocument/2006/relationships/hyperlink" Target="http://www.discapnet.es/web_accesible/wcag10/WAI-WEBCONTENT-19990505_es.html" TargetMode="External"/><Relationship Id="rId173" Type="http://schemas.openxmlformats.org/officeDocument/2006/relationships/hyperlink" Target="http://www.discapnet.es/web_accesible/wcag10/WAI-WEBCONTENT-19990505_es.html" TargetMode="External"/><Relationship Id="rId194" Type="http://schemas.openxmlformats.org/officeDocument/2006/relationships/hyperlink" Target="http://www.discapnet.es/web_accesible/wcag10/WAI-WEBCONTENT-19990505_es.html" TargetMode="External"/><Relationship Id="rId199" Type="http://schemas.openxmlformats.org/officeDocument/2006/relationships/hyperlink" Target="http://validator.w3.org/mobile/" TargetMode="External"/><Relationship Id="rId203" Type="http://schemas.openxmlformats.org/officeDocument/2006/relationships/hyperlink" Target="http://developer.openwave.com/dvl/tools_and_sdk/%20phone_simulator/" TargetMode="External"/><Relationship Id="rId208" Type="http://schemas.openxmlformats.org/officeDocument/2006/relationships/hyperlink" Target="http://www.nosolousabilidad.com/articulos/heuristica.htm" TargetMode="External"/><Relationship Id="rId229" Type="http://schemas.openxmlformats.org/officeDocument/2006/relationships/image" Target="media/image41.emf"/><Relationship Id="rId19" Type="http://schemas.openxmlformats.org/officeDocument/2006/relationships/header" Target="header6.xml"/><Relationship Id="rId224" Type="http://schemas.openxmlformats.org/officeDocument/2006/relationships/hyperlink" Target="http://kate-editor.org/" TargetMode="External"/><Relationship Id="rId14" Type="http://schemas.openxmlformats.org/officeDocument/2006/relationships/footer" Target="footer3.xml"/><Relationship Id="rId30" Type="http://schemas.openxmlformats.org/officeDocument/2006/relationships/hyperlink" Target="https://www.anychart.com/" TargetMode="External"/><Relationship Id="rId35" Type="http://schemas.openxmlformats.org/officeDocument/2006/relationships/hyperlink" Target="https://neo4j.com/" TargetMode="External"/><Relationship Id="rId56" Type="http://schemas.openxmlformats.org/officeDocument/2006/relationships/image" Target="media/image12.emf"/><Relationship Id="rId77" Type="http://schemas.openxmlformats.org/officeDocument/2006/relationships/oleObject" Target="embeddings/oleObject13.bin"/><Relationship Id="rId100" Type="http://schemas.openxmlformats.org/officeDocument/2006/relationships/hyperlink" Target="http://www.agilemodeling.com/artifacts/deploymentDiagram.htm" TargetMode="External"/><Relationship Id="rId105" Type="http://schemas.openxmlformats.org/officeDocument/2006/relationships/hyperlink" Target="http://dn.codegear.com/article/31863" TargetMode="External"/><Relationship Id="rId126" Type="http://schemas.openxmlformats.org/officeDocument/2006/relationships/hyperlink" Target="http://sipt07.si.ehu.es/evalaccess2/index.html" TargetMode="External"/><Relationship Id="rId147" Type="http://schemas.openxmlformats.org/officeDocument/2006/relationships/hyperlink" Target="http://www.discapnet.es/web_accesible/wcag10/WAI-WEBCONTENT-19990505_es.html" TargetMode="External"/><Relationship Id="rId168" Type="http://schemas.openxmlformats.org/officeDocument/2006/relationships/hyperlink" Target="http://www.discapnet.es/web_accesible/wcag10/WAI-WEBCONTENT-19990505_es.html" TargetMode="External"/><Relationship Id="rId8" Type="http://schemas.openxmlformats.org/officeDocument/2006/relationships/image" Target="media/image1.jpeg"/><Relationship Id="rId51" Type="http://schemas.openxmlformats.org/officeDocument/2006/relationships/hyperlink" Target="https://projecteuclid.org/euclid.bsmsp/1200512992" TargetMode="External"/><Relationship Id="rId72" Type="http://schemas.openxmlformats.org/officeDocument/2006/relationships/image" Target="media/image21.emf"/><Relationship Id="rId93" Type="http://schemas.openxmlformats.org/officeDocument/2006/relationships/image" Target="media/image33.png"/><Relationship Id="rId98" Type="http://schemas.openxmlformats.org/officeDocument/2006/relationships/hyperlink" Target="http://www.ibm.com/developerworks/rational/library/dec04/bell/" TargetMode="External"/><Relationship Id="rId121" Type="http://schemas.openxmlformats.org/officeDocument/2006/relationships/hyperlink" Target="http://www.freedomscientific.com/jaws-hq.asp" TargetMode="External"/><Relationship Id="rId142" Type="http://schemas.openxmlformats.org/officeDocument/2006/relationships/hyperlink" Target="http://www.discapnet.es/web_accesible/wcag10/WAI-WEBCONTENT-19990505_es.html" TargetMode="External"/><Relationship Id="rId163" Type="http://schemas.openxmlformats.org/officeDocument/2006/relationships/hyperlink" Target="http://www.discapnet.es/web_accesible/wcag10/WAI-WEBCONTENT-19990505_es.html" TargetMode="External"/><Relationship Id="rId184" Type="http://schemas.openxmlformats.org/officeDocument/2006/relationships/hyperlink" Target="http://www.discapnet.es/web_accesible/wcag10/WAI-WEBCONTENT-19990505_es.html" TargetMode="External"/><Relationship Id="rId189" Type="http://schemas.openxmlformats.org/officeDocument/2006/relationships/hyperlink" Target="http://www.discapnet.es/web_accesible/wcag10/WAI-WEBCONTENT-19990505_es.html" TargetMode="External"/><Relationship Id="rId219" Type="http://schemas.openxmlformats.org/officeDocument/2006/relationships/hyperlink" Target="https://blog.dominodatalab.com/topology-and-density-based-clustering/" TargetMode="External"/><Relationship Id="rId3" Type="http://schemas.openxmlformats.org/officeDocument/2006/relationships/styles" Target="styles.xml"/><Relationship Id="rId214" Type="http://schemas.openxmlformats.org/officeDocument/2006/relationships/hyperlink" Target="https://www.datascience.com/blog/k-means-clustering" TargetMode="External"/><Relationship Id="rId230" Type="http://schemas.openxmlformats.org/officeDocument/2006/relationships/oleObject" Target="embeddings/oleObject18.bin"/><Relationship Id="rId25" Type="http://schemas.openxmlformats.org/officeDocument/2006/relationships/hyperlink" Target="https://www.python.org/" TargetMode="External"/><Relationship Id="rId46" Type="http://schemas.openxmlformats.org/officeDocument/2006/relationships/image" Target="media/image7.emf"/><Relationship Id="rId67" Type="http://schemas.openxmlformats.org/officeDocument/2006/relationships/oleObject" Target="embeddings/oleObject8.bin"/><Relationship Id="rId116" Type="http://schemas.openxmlformats.org/officeDocument/2006/relationships/image" Target="media/image37.gif"/><Relationship Id="rId137" Type="http://schemas.openxmlformats.org/officeDocument/2006/relationships/hyperlink" Target="http://www.discapnet.es/web_accesible/wcag10/WAI-WEBCONTENT-19990505_es.html" TargetMode="External"/><Relationship Id="rId158" Type="http://schemas.openxmlformats.org/officeDocument/2006/relationships/hyperlink" Target="http://www.discapnet.es/web_accesible/wcag10/WAI-WEBCONTENT-19990505_es.html" TargetMode="External"/><Relationship Id="rId20" Type="http://schemas.openxmlformats.org/officeDocument/2006/relationships/image" Target="media/image3.jpeg"/><Relationship Id="rId41" Type="http://schemas.openxmlformats.org/officeDocument/2006/relationships/hyperlink" Target="http://www.jovellanos2011.es" TargetMode="External"/><Relationship Id="rId62" Type="http://schemas.openxmlformats.org/officeDocument/2006/relationships/image" Target="media/image15.png"/><Relationship Id="rId83" Type="http://schemas.openxmlformats.org/officeDocument/2006/relationships/image" Target="media/image29.emf"/><Relationship Id="rId88" Type="http://schemas.openxmlformats.org/officeDocument/2006/relationships/hyperlink" Target="http://www.agilemodeling.com/artifacts/robustnessDiagram.htm" TargetMode="External"/><Relationship Id="rId111" Type="http://schemas.openxmlformats.org/officeDocument/2006/relationships/hyperlink" Target="https://app.codacy.com/login" TargetMode="External"/><Relationship Id="rId132" Type="http://schemas.openxmlformats.org/officeDocument/2006/relationships/hyperlink" Target="http://www.visionaustralia.org.au/info.aspx%20?page=628" TargetMode="External"/><Relationship Id="rId153" Type="http://schemas.openxmlformats.org/officeDocument/2006/relationships/hyperlink" Target="http://www.discapnet.es/web_accesible/wcag10/WAI-WEBCONTENT-19990505_es.html" TargetMode="External"/><Relationship Id="rId174" Type="http://schemas.openxmlformats.org/officeDocument/2006/relationships/hyperlink" Target="http://www.discapnet.es/web_accesible/wcag10/WAI-WEBCONTENT-19990505_es.html" TargetMode="External"/><Relationship Id="rId179" Type="http://schemas.openxmlformats.org/officeDocument/2006/relationships/hyperlink" Target="http://www.discapnet.es/web_accesible/wcag10/WAI-WEBCONTENT-19990505_es.html" TargetMode="External"/><Relationship Id="rId195" Type="http://schemas.openxmlformats.org/officeDocument/2006/relationships/hyperlink" Target="http://www.discapnet.es/web_accesible/wcag10/WAI-WEBCONTENT-19990505_es.html" TargetMode="External"/><Relationship Id="rId209" Type="http://schemas.openxmlformats.org/officeDocument/2006/relationships/hyperlink" Target="https://cran.r-project.org/web/packages/tm/tm.pdf" TargetMode="External"/><Relationship Id="rId190" Type="http://schemas.openxmlformats.org/officeDocument/2006/relationships/hyperlink" Target="http://www.discapnet.es/web_accesible/wcag10/WAI-WEBCONTENT-19990505_es.html" TargetMode="External"/><Relationship Id="rId204" Type="http://schemas.openxmlformats.org/officeDocument/2006/relationships/image" Target="media/image38.emf"/><Relationship Id="rId220" Type="http://schemas.openxmlformats.org/officeDocument/2006/relationships/hyperlink" Target="http://www.sthda.com/english/wiki/print.php?id=246" TargetMode="External"/><Relationship Id="rId225" Type="http://schemas.openxmlformats.org/officeDocument/2006/relationships/image" Target="media/image39.emf"/><Relationship Id="rId15" Type="http://schemas.openxmlformats.org/officeDocument/2006/relationships/header" Target="header3.xml"/><Relationship Id="rId36" Type="http://schemas.openxmlformats.org/officeDocument/2006/relationships/hyperlink" Target="https://www.thymeleaf.org/" TargetMode="External"/><Relationship Id="rId57" Type="http://schemas.openxmlformats.org/officeDocument/2006/relationships/oleObject" Target="embeddings/oleObject5.bin"/><Relationship Id="rId106" Type="http://schemas.openxmlformats.org/officeDocument/2006/relationships/hyperlink" Target="http://www.agilemodeling.com/artifacts/activityDiagram.htm" TargetMode="External"/><Relationship Id="rId127" Type="http://schemas.openxmlformats.org/officeDocument/2006/relationships/hyperlink" Target="http://wave.webaim.org/" TargetMode="External"/><Relationship Id="rId10" Type="http://schemas.openxmlformats.org/officeDocument/2006/relationships/header" Target="header1.xml"/><Relationship Id="rId31" Type="http://schemas.openxmlformats.org/officeDocument/2006/relationships/hyperlink" Target="http://www.chartjs.org/" TargetMode="External"/><Relationship Id="rId52" Type="http://schemas.openxmlformats.org/officeDocument/2006/relationships/image" Target="media/image9.emf"/><Relationship Id="rId73" Type="http://schemas.openxmlformats.org/officeDocument/2006/relationships/oleObject" Target="embeddings/oleObject11.bin"/><Relationship Id="rId78" Type="http://schemas.openxmlformats.org/officeDocument/2006/relationships/image" Target="media/image24.png"/><Relationship Id="rId94" Type="http://schemas.openxmlformats.org/officeDocument/2006/relationships/hyperlink" Target="http://www.agilemodeling.com/artifacts/packageDiagram.htm" TargetMode="External"/><Relationship Id="rId99" Type="http://schemas.openxmlformats.org/officeDocument/2006/relationships/image" Target="media/image34.wmf"/><Relationship Id="rId101" Type="http://schemas.openxmlformats.org/officeDocument/2006/relationships/hyperlink" Target="http://www.visual-paradigm.com/VPGallery/diagrams/Deployment.html" TargetMode="External"/><Relationship Id="rId122" Type="http://schemas.openxmlformats.org/officeDocument/2006/relationships/hyperlink" Target="http://en.wikipedia.org/wiki/Comparison_of_screen_readers" TargetMode="External"/><Relationship Id="rId143" Type="http://schemas.openxmlformats.org/officeDocument/2006/relationships/hyperlink" Target="http://www.discapnet.es/web_accesible/wcag10/WAI-WEBCONTENT-19990505_es.html" TargetMode="External"/><Relationship Id="rId148" Type="http://schemas.openxmlformats.org/officeDocument/2006/relationships/hyperlink" Target="http://www.discapnet.es/web_accesible/wcag10/WAI-WEBCONTENT-19990505_es.html" TargetMode="External"/><Relationship Id="rId164" Type="http://schemas.openxmlformats.org/officeDocument/2006/relationships/hyperlink" Target="http://www.discapnet.es/web_accesible/wcag10/WAI-WEBCONTENT-19990505_es.html" TargetMode="External"/><Relationship Id="rId169" Type="http://schemas.openxmlformats.org/officeDocument/2006/relationships/hyperlink" Target="http://www.discapnet.es/web_accesible/wcag10/WAI-WEBCONTENT-19990505_es.html" TargetMode="External"/><Relationship Id="rId185" Type="http://schemas.openxmlformats.org/officeDocument/2006/relationships/hyperlink" Target="http://www.discapnet.es/web_accesible/wcag10/WAI-WEBCONTENT-19990505_es.html" TargetMode="External"/><Relationship Id="rId4" Type="http://schemas.openxmlformats.org/officeDocument/2006/relationships/settings" Target="settings.xml"/><Relationship Id="rId9" Type="http://schemas.openxmlformats.org/officeDocument/2006/relationships/image" Target="media/image2.jpeg"/><Relationship Id="rId180" Type="http://schemas.openxmlformats.org/officeDocument/2006/relationships/hyperlink" Target="http://www.discapnet.es/web_accesible/wcag10/WAI-WEBCONTENT-19990505_es.html" TargetMode="External"/><Relationship Id="rId210" Type="http://schemas.openxmlformats.org/officeDocument/2006/relationships/hyperlink" Target="https://cran.r-project.org/web/packages/tm/tm.pdf" TargetMode="External"/><Relationship Id="rId215" Type="http://schemas.openxmlformats.org/officeDocument/2006/relationships/hyperlink" Target="http://www.saedsayad.com/clustering_hierarchical.htm" TargetMode="External"/><Relationship Id="rId26" Type="http://schemas.openxmlformats.org/officeDocument/2006/relationships/hyperlink" Target="https://spring.io/" TargetMode="External"/><Relationship Id="rId231" Type="http://schemas.openxmlformats.org/officeDocument/2006/relationships/fontTable" Target="fontTable.xml"/><Relationship Id="rId47" Type="http://schemas.openxmlformats.org/officeDocument/2006/relationships/oleObject" Target="embeddings/oleObject2.bin"/><Relationship Id="rId68" Type="http://schemas.openxmlformats.org/officeDocument/2006/relationships/image" Target="media/image19.emf"/><Relationship Id="rId89" Type="http://schemas.openxmlformats.org/officeDocument/2006/relationships/hyperlink" Target="http://pst.web.cern.ch/PST/HandBookWorkBook/Handbook/SoftwareEngineering/UCDOM_robustness.html" TargetMode="External"/><Relationship Id="rId112" Type="http://schemas.openxmlformats.org/officeDocument/2006/relationships/hyperlink" Target="https://github.com/" TargetMode="External"/><Relationship Id="rId133" Type="http://schemas.openxmlformats.org/officeDocument/2006/relationships/hyperlink" Target="http://www.vischeck.com/" TargetMode="External"/><Relationship Id="rId154" Type="http://schemas.openxmlformats.org/officeDocument/2006/relationships/hyperlink" Target="http://www.discapnet.es/web_accesible/wcag10/WAI-WEBCONTENT-19990505_es.html" TargetMode="External"/><Relationship Id="rId175" Type="http://schemas.openxmlformats.org/officeDocument/2006/relationships/hyperlink" Target="http://www.discapnet.es/web_accesible/wcag10/WAI-WEBCONTENT-19990505_es.html" TargetMode="External"/><Relationship Id="rId196" Type="http://schemas.openxmlformats.org/officeDocument/2006/relationships/hyperlink" Target="http://www.discapnet.es/web_accesible/wcag10/WAI-WEBCONTENT-19990505_es.html" TargetMode="External"/><Relationship Id="rId200" Type="http://schemas.openxmlformats.org/officeDocument/2006/relationships/hyperlink" Target="http://validadores.tawdis.net/mobileok/es" TargetMode="External"/><Relationship Id="rId16" Type="http://schemas.openxmlformats.org/officeDocument/2006/relationships/footer" Target="footer4.xml"/><Relationship Id="rId221" Type="http://schemas.openxmlformats.org/officeDocument/2006/relationships/hyperlink" Target="http://journalofdigitalhumanities.org/2-1/topic-modeling-a-basic-introduction-by-megan-r-brett/" TargetMode="External"/><Relationship Id="rId37" Type="http://schemas.openxmlformats.org/officeDocument/2006/relationships/hyperlink" Target="https://angular.io/" TargetMode="External"/><Relationship Id="rId58" Type="http://schemas.openxmlformats.org/officeDocument/2006/relationships/image" Target="media/image13.png"/><Relationship Id="rId79" Type="http://schemas.openxmlformats.org/officeDocument/2006/relationships/image" Target="media/image25.png"/><Relationship Id="rId102" Type="http://schemas.openxmlformats.org/officeDocument/2006/relationships/hyperlink" Target="http://pst.web.cern.ch/PST/HandBookWorkBook/Handbook/SoftwareEngineering/UCDOM_interaction.html" TargetMode="External"/><Relationship Id="rId123" Type="http://schemas.openxmlformats.org/officeDocument/2006/relationships/hyperlink" Target="http://browsershots.org/" TargetMode="External"/><Relationship Id="rId144" Type="http://schemas.openxmlformats.org/officeDocument/2006/relationships/hyperlink" Target="http://www.discapnet.es/web_accesible/wcag10/WAI-WEBCONTENT-19990505_es.html" TargetMode="External"/><Relationship Id="rId90" Type="http://schemas.openxmlformats.org/officeDocument/2006/relationships/hyperlink" Target="http://www.ambysoft.com/essays/userInterfaceDesign.html" TargetMode="External"/><Relationship Id="rId165" Type="http://schemas.openxmlformats.org/officeDocument/2006/relationships/hyperlink" Target="http://www.discapnet.es/web_accesible/wcag10/WAI-WEBCONTENT-19990505_es.html" TargetMode="External"/><Relationship Id="rId186" Type="http://schemas.openxmlformats.org/officeDocument/2006/relationships/hyperlink" Target="http://www.discapnet.es/web_accesible/wcag10/WAI-WEBCONTENT-19990505_es.html" TargetMode="External"/><Relationship Id="rId211" Type="http://schemas.openxmlformats.org/officeDocument/2006/relationships/hyperlink" Target="https://cran.r-project.org/web/packages/SnowballC/SnowballC.pdf" TargetMode="External"/><Relationship Id="rId23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494D82D4FA7248D8A49C1ED42F090414"/>
        <w:category>
          <w:name w:val="General"/>
          <w:gallery w:val="placeholder"/>
        </w:category>
        <w:types>
          <w:type w:val="bbPlcHdr"/>
        </w:types>
        <w:behaviors>
          <w:behavior w:val="content"/>
        </w:behaviors>
        <w:guid w:val="{771D2EF9-67E6-4E0A-ABB4-A32817348A0B}"/>
      </w:docPartPr>
      <w:docPartBody>
        <w:p w:rsidR="001B0CA4" w:rsidRDefault="00C15F22" w:rsidP="00C15F22">
          <w:pPr>
            <w:pStyle w:val="494D82D4FA7248D8A49C1ED42F090414"/>
          </w:pPr>
          <w:r>
            <w:rPr>
              <w:rFonts w:asciiTheme="majorHAnsi" w:eastAsiaTheme="majorEastAsia" w:hAnsiTheme="majorHAnsi" w:cstheme="majorBidi"/>
              <w:sz w:val="32"/>
              <w:szCs w:val="32"/>
            </w:rPr>
            <w:t>[Escribir el título del documento]</w:t>
          </w:r>
        </w:p>
      </w:docPartBody>
    </w:docPart>
    <w:docPart>
      <w:docPartPr>
        <w:name w:val="4F91077B382F4D29B33BD35D1183953E"/>
        <w:category>
          <w:name w:val="General"/>
          <w:gallery w:val="placeholder"/>
        </w:category>
        <w:types>
          <w:type w:val="bbPlcHdr"/>
        </w:types>
        <w:behaviors>
          <w:behavior w:val="content"/>
        </w:behaviors>
        <w:guid w:val="{868C9C9E-FB04-43F6-84E2-E1EC28AB2D17}"/>
      </w:docPartPr>
      <w:docPartBody>
        <w:p w:rsidR="001B0CA4" w:rsidRDefault="00C15F22" w:rsidP="00C15F22">
          <w:pPr>
            <w:pStyle w:val="4F91077B382F4D29B33BD35D1183953E"/>
          </w:pPr>
          <w:r>
            <w:rPr>
              <w:rFonts w:asciiTheme="majorHAnsi" w:eastAsiaTheme="majorEastAsia" w:hAnsiTheme="majorHAnsi" w:cstheme="majorBidi"/>
              <w:sz w:val="32"/>
              <w:szCs w:val="32"/>
            </w:rPr>
            <w:t>[Escribir el título del documento]</w:t>
          </w:r>
        </w:p>
      </w:docPartBody>
    </w:docPart>
    <w:docPart>
      <w:docPartPr>
        <w:name w:val="08E4B4B6EB644496859946D20FF70EBF"/>
        <w:category>
          <w:name w:val="General"/>
          <w:gallery w:val="placeholder"/>
        </w:category>
        <w:types>
          <w:type w:val="bbPlcHdr"/>
        </w:types>
        <w:behaviors>
          <w:behavior w:val="content"/>
        </w:behaviors>
        <w:guid w:val="{13799F70-CF16-4E84-961D-ED9DAF40D8ED}"/>
      </w:docPartPr>
      <w:docPartBody>
        <w:p w:rsidR="001B0CA4" w:rsidRDefault="00C15F22" w:rsidP="00C15F22">
          <w:pPr>
            <w:pStyle w:val="08E4B4B6EB644496859946D20FF70EBF"/>
          </w:pPr>
          <w:r>
            <w:t>[Escribir el nombre de la compañía]</w:t>
          </w:r>
        </w:p>
      </w:docPartBody>
    </w:docPart>
    <w:docPart>
      <w:docPartPr>
        <w:name w:val="DB21F5E009264750B403392CF7D5BE22"/>
        <w:category>
          <w:name w:val="General"/>
          <w:gallery w:val="placeholder"/>
        </w:category>
        <w:types>
          <w:type w:val="bbPlcHdr"/>
        </w:types>
        <w:behaviors>
          <w:behavior w:val="content"/>
        </w:behaviors>
        <w:guid w:val="{9CF31081-8B12-428A-A664-E40D4D906FC0}"/>
      </w:docPartPr>
      <w:docPartBody>
        <w:p w:rsidR="001B0CA4" w:rsidRDefault="00C15F22" w:rsidP="00C15F22">
          <w:pPr>
            <w:pStyle w:val="DB21F5E009264750B403392CF7D5BE22"/>
          </w:pPr>
          <w:r w:rsidRPr="00FD3BF6">
            <w:rPr>
              <w:rStyle w:val="Textodelmarcadordeposicin"/>
            </w:rPr>
            <w:t>[Autor]</w:t>
          </w:r>
        </w:p>
      </w:docPartBody>
    </w:docPart>
    <w:docPart>
      <w:docPartPr>
        <w:name w:val="E3E3E05303E646D7B646A51D9FA1ECB9"/>
        <w:category>
          <w:name w:val="General"/>
          <w:gallery w:val="placeholder"/>
        </w:category>
        <w:types>
          <w:type w:val="bbPlcHdr"/>
        </w:types>
        <w:behaviors>
          <w:behavior w:val="content"/>
        </w:behaviors>
        <w:guid w:val="{4F925D2A-1DF5-4E79-BA93-49AD8628EFE2}"/>
      </w:docPartPr>
      <w:docPartBody>
        <w:p w:rsidR="001B0CA4" w:rsidRDefault="00C15F22" w:rsidP="00C15F22">
          <w:pPr>
            <w:pStyle w:val="E3E3E05303E646D7B646A51D9FA1ECB9"/>
          </w:pPr>
          <w:r w:rsidRPr="00FD3BF6">
            <w:rPr>
              <w:rStyle w:val="Textodelmarcadordeposicin"/>
            </w:rPr>
            <w:t>[Autor]</w:t>
          </w:r>
        </w:p>
      </w:docPartBody>
    </w:docPart>
    <w:docPart>
      <w:docPartPr>
        <w:name w:val="3144D312D12941138A2D00055138BADB"/>
        <w:category>
          <w:name w:val="General"/>
          <w:gallery w:val="placeholder"/>
        </w:category>
        <w:types>
          <w:type w:val="bbPlcHdr"/>
        </w:types>
        <w:behaviors>
          <w:behavior w:val="content"/>
        </w:behaviors>
        <w:guid w:val="{C9A7DC47-4641-4706-8D99-5C795C177886}"/>
      </w:docPartPr>
      <w:docPartBody>
        <w:p w:rsidR="001B0CA4" w:rsidRDefault="00C15F22" w:rsidP="00C15F22">
          <w:pPr>
            <w:pStyle w:val="3144D312D12941138A2D00055138BADB"/>
          </w:pPr>
          <w:r>
            <w:t>[Escribir el nombre de la compañía]</w:t>
          </w:r>
        </w:p>
      </w:docPartBody>
    </w:docPart>
    <w:docPart>
      <w:docPartPr>
        <w:name w:val="AC1E5A1AE4B74BEFB2670EDBFC075AB8"/>
        <w:category>
          <w:name w:val="General"/>
          <w:gallery w:val="placeholder"/>
        </w:category>
        <w:types>
          <w:type w:val="bbPlcHdr"/>
        </w:types>
        <w:behaviors>
          <w:behavior w:val="content"/>
        </w:behaviors>
        <w:guid w:val="{6B5BB98C-0633-4F91-B1AD-8609C94B92F3}"/>
      </w:docPartPr>
      <w:docPartBody>
        <w:p w:rsidR="001B0CA4" w:rsidRDefault="00C15F22" w:rsidP="00C15F22">
          <w:pPr>
            <w:pStyle w:val="AC1E5A1AE4B74BEFB2670EDBFC075AB8"/>
          </w:pPr>
          <w:r>
            <w:t>[Escribir el nombre de la compañía]</w:t>
          </w:r>
        </w:p>
      </w:docPartBody>
    </w:docPart>
    <w:docPart>
      <w:docPartPr>
        <w:name w:val="DE71073B32C8485A8744AC477C281141"/>
        <w:category>
          <w:name w:val="General"/>
          <w:gallery w:val="placeholder"/>
        </w:category>
        <w:types>
          <w:type w:val="bbPlcHdr"/>
        </w:types>
        <w:behaviors>
          <w:behavior w:val="content"/>
        </w:behaviors>
        <w:guid w:val="{2C06C344-2CE3-4B8B-80AB-6DA97E19DDC4}"/>
      </w:docPartPr>
      <w:docPartBody>
        <w:p w:rsidR="001B0CA4" w:rsidRDefault="00C15F22" w:rsidP="00C15F22">
          <w:pPr>
            <w:pStyle w:val="DE71073B32C8485A8744AC477C281141"/>
          </w:pPr>
          <w:r w:rsidRPr="00FD3BF6">
            <w:rPr>
              <w:rStyle w:val="Textodelmarcadordeposicin"/>
            </w:rPr>
            <w:t>[Autor]</w:t>
          </w:r>
        </w:p>
      </w:docPartBody>
    </w:docPart>
    <w:docPart>
      <w:docPartPr>
        <w:name w:val="CF24B051E794489B84798EAD6AF942BC"/>
        <w:category>
          <w:name w:val="General"/>
          <w:gallery w:val="placeholder"/>
        </w:category>
        <w:types>
          <w:type w:val="bbPlcHdr"/>
        </w:types>
        <w:behaviors>
          <w:behavior w:val="content"/>
        </w:behaviors>
        <w:guid w:val="{5CC961A6-3B99-45D2-B53A-DEF9A2EE5114}"/>
      </w:docPartPr>
      <w:docPartBody>
        <w:p w:rsidR="001B0CA4" w:rsidRDefault="00C15F22" w:rsidP="00C15F22">
          <w:pPr>
            <w:pStyle w:val="CF24B051E794489B84798EAD6AF942BC"/>
          </w:pPr>
          <w:r>
            <w:rPr>
              <w:rFonts w:asciiTheme="majorHAnsi" w:eastAsiaTheme="majorEastAsia" w:hAnsiTheme="majorHAnsi" w:cstheme="majorBidi"/>
              <w:sz w:val="32"/>
              <w:szCs w:val="32"/>
            </w:rPr>
            <w:t>[Escribir el título del documento]</w:t>
          </w:r>
        </w:p>
      </w:docPartBody>
    </w:docPart>
    <w:docPart>
      <w:docPartPr>
        <w:name w:val="206F0EC6FD70473998D1C3BE5D74526C"/>
        <w:category>
          <w:name w:val="General"/>
          <w:gallery w:val="placeholder"/>
        </w:category>
        <w:types>
          <w:type w:val="bbPlcHdr"/>
        </w:types>
        <w:behaviors>
          <w:behavior w:val="content"/>
        </w:behaviors>
        <w:guid w:val="{C991D8C3-6561-4101-A449-4AFBE530F399}"/>
      </w:docPartPr>
      <w:docPartBody>
        <w:p w:rsidR="001B0CA4" w:rsidRDefault="00C15F22" w:rsidP="00C15F22">
          <w:pPr>
            <w:pStyle w:val="206F0EC6FD70473998D1C3BE5D74526C"/>
          </w:pPr>
          <w:r>
            <w:rPr>
              <w:rFonts w:asciiTheme="majorHAnsi" w:eastAsiaTheme="majorEastAsia" w:hAnsiTheme="majorHAnsi" w:cstheme="majorBidi"/>
              <w:sz w:val="32"/>
              <w:szCs w:val="32"/>
            </w:rPr>
            <w:t>[Escribir el título del documento]</w:t>
          </w:r>
        </w:p>
      </w:docPartBody>
    </w:docPart>
    <w:docPart>
      <w:docPartPr>
        <w:name w:val="6D4CFA0E62E5493E97593710D21C870B"/>
        <w:category>
          <w:name w:val="General"/>
          <w:gallery w:val="placeholder"/>
        </w:category>
        <w:types>
          <w:type w:val="bbPlcHdr"/>
        </w:types>
        <w:behaviors>
          <w:behavior w:val="content"/>
        </w:behaviors>
        <w:guid w:val="{8161EBE3-A294-4D99-816F-D4AE0A37305B}"/>
      </w:docPartPr>
      <w:docPartBody>
        <w:p w:rsidR="001B0CA4" w:rsidRDefault="00C15F22" w:rsidP="00C15F22">
          <w:pPr>
            <w:pStyle w:val="6D4CFA0E62E5493E97593710D21C870B"/>
          </w:pPr>
          <w:r>
            <w:t>[Escribir el nombre de la compañía]</w:t>
          </w:r>
        </w:p>
      </w:docPartBody>
    </w:docPart>
    <w:docPart>
      <w:docPartPr>
        <w:name w:val="D51D26AD747B4CF3BC4721C5BAB94251"/>
        <w:category>
          <w:name w:val="General"/>
          <w:gallery w:val="placeholder"/>
        </w:category>
        <w:types>
          <w:type w:val="bbPlcHdr"/>
        </w:types>
        <w:behaviors>
          <w:behavior w:val="content"/>
        </w:behaviors>
        <w:guid w:val="{3C1A9DA0-F7C5-4C13-8699-809033186487}"/>
      </w:docPartPr>
      <w:docPartBody>
        <w:p w:rsidR="001B0CA4" w:rsidRDefault="00C15F22" w:rsidP="00C15F22">
          <w:pPr>
            <w:pStyle w:val="D51D26AD747B4CF3BC4721C5BAB94251"/>
          </w:pPr>
          <w:r w:rsidRPr="00FD3BF6">
            <w:rPr>
              <w:rStyle w:val="Textodelmarcadordeposicin"/>
            </w:rPr>
            <w:t>[Autor]</w:t>
          </w:r>
        </w:p>
      </w:docPartBody>
    </w:docPart>
    <w:docPart>
      <w:docPartPr>
        <w:name w:val="CC2285D9A5FC4AB1A95C8E80AB302468"/>
        <w:category>
          <w:name w:val="General"/>
          <w:gallery w:val="placeholder"/>
        </w:category>
        <w:types>
          <w:type w:val="bbPlcHdr"/>
        </w:types>
        <w:behaviors>
          <w:behavior w:val="content"/>
        </w:behaviors>
        <w:guid w:val="{3FAB3969-BB34-4699-AE4A-AB4B2EB0E6FA}"/>
      </w:docPartPr>
      <w:docPartBody>
        <w:p w:rsidR="001B0CA4" w:rsidRDefault="00C15F22" w:rsidP="00C15F22">
          <w:pPr>
            <w:pStyle w:val="CC2285D9A5FC4AB1A95C8E80AB302468"/>
          </w:pPr>
          <w:r>
            <w:rPr>
              <w:rFonts w:asciiTheme="majorHAnsi" w:eastAsiaTheme="majorEastAsia" w:hAnsiTheme="majorHAnsi" w:cstheme="majorBidi"/>
              <w:sz w:val="32"/>
              <w:szCs w:val="32"/>
            </w:rPr>
            <w:t>[Escribir el título del documento]</w:t>
          </w:r>
        </w:p>
      </w:docPartBody>
    </w:docPart>
    <w:docPart>
      <w:docPartPr>
        <w:name w:val="88E9C5AE072142659D3240D87B0C11CE"/>
        <w:category>
          <w:name w:val="General"/>
          <w:gallery w:val="placeholder"/>
        </w:category>
        <w:types>
          <w:type w:val="bbPlcHdr"/>
        </w:types>
        <w:behaviors>
          <w:behavior w:val="content"/>
        </w:behaviors>
        <w:guid w:val="{70F9E3A9-9F7C-43A0-A539-A843AB5E7F52}"/>
      </w:docPartPr>
      <w:docPartBody>
        <w:p w:rsidR="001B0CA4" w:rsidRDefault="00C15F22" w:rsidP="00C15F22">
          <w:pPr>
            <w:pStyle w:val="88E9C5AE072142659D3240D87B0C11CE"/>
          </w:pPr>
          <w:r>
            <w:rPr>
              <w:rFonts w:asciiTheme="majorHAnsi" w:eastAsiaTheme="majorEastAsia" w:hAnsiTheme="majorHAnsi" w:cstheme="majorBidi"/>
              <w:sz w:val="32"/>
              <w:szCs w:val="32"/>
            </w:rPr>
            <w:t>[Escribir el 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Verdana">
    <w:panose1 w:val="020B0604030504040204"/>
    <w:charset w:val="00"/>
    <w:family w:val="swiss"/>
    <w:pitch w:val="variable"/>
    <w:sig w:usb0="A10006FF" w:usb1="4000205B" w:usb2="00000010" w:usb3="00000000" w:csb0="0000019F" w:csb1="00000000"/>
  </w:font>
  <w:font w:name="'Courier New'">
    <w:altName w:val="Times New Roman"/>
    <w:panose1 w:val="00000000000000000000"/>
    <w:charset w:val="00"/>
    <w:family w:val="roman"/>
    <w:notTrueType/>
    <w:pitch w:val="default"/>
  </w:font>
  <w:font w:name="Segoe UI Symbol">
    <w:panose1 w:val="020B0502040204020203"/>
    <w:charset w:val="00"/>
    <w:family w:val="swiss"/>
    <w:pitch w:val="variable"/>
    <w:sig w:usb0="8000006F" w:usb1="1200FBEF" w:usb2="0064C000" w:usb3="00000000" w:csb0="00000001" w:csb1="00000000"/>
  </w:font>
  <w:font w:name="Arial Black">
    <w:panose1 w:val="020B0A040201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2"/>
  </w:compat>
  <w:rsids>
    <w:rsidRoot w:val="00C15F22"/>
    <w:rsid w:val="00020AF1"/>
    <w:rsid w:val="00030ED1"/>
    <w:rsid w:val="00067A80"/>
    <w:rsid w:val="000A4FC5"/>
    <w:rsid w:val="0010115D"/>
    <w:rsid w:val="00154469"/>
    <w:rsid w:val="00174B35"/>
    <w:rsid w:val="001B0CA4"/>
    <w:rsid w:val="001F293E"/>
    <w:rsid w:val="002B6689"/>
    <w:rsid w:val="003128FE"/>
    <w:rsid w:val="003862B8"/>
    <w:rsid w:val="003E40C2"/>
    <w:rsid w:val="004109CA"/>
    <w:rsid w:val="004817E7"/>
    <w:rsid w:val="004A3182"/>
    <w:rsid w:val="004D7A9A"/>
    <w:rsid w:val="004E10E9"/>
    <w:rsid w:val="00511067"/>
    <w:rsid w:val="00530061"/>
    <w:rsid w:val="005601C5"/>
    <w:rsid w:val="0058148A"/>
    <w:rsid w:val="00592416"/>
    <w:rsid w:val="0059510D"/>
    <w:rsid w:val="005E36C0"/>
    <w:rsid w:val="005F4C71"/>
    <w:rsid w:val="00623970"/>
    <w:rsid w:val="00630216"/>
    <w:rsid w:val="00641683"/>
    <w:rsid w:val="006448AA"/>
    <w:rsid w:val="006A67E3"/>
    <w:rsid w:val="006B63DD"/>
    <w:rsid w:val="006F35B5"/>
    <w:rsid w:val="0070212E"/>
    <w:rsid w:val="007A0A49"/>
    <w:rsid w:val="007C24E2"/>
    <w:rsid w:val="007C5952"/>
    <w:rsid w:val="007D4D31"/>
    <w:rsid w:val="007F49D6"/>
    <w:rsid w:val="00826A75"/>
    <w:rsid w:val="008330BC"/>
    <w:rsid w:val="00833587"/>
    <w:rsid w:val="00896A2C"/>
    <w:rsid w:val="008D2BCF"/>
    <w:rsid w:val="00943DA1"/>
    <w:rsid w:val="00956BDB"/>
    <w:rsid w:val="00995CDD"/>
    <w:rsid w:val="009B7179"/>
    <w:rsid w:val="00A145E6"/>
    <w:rsid w:val="00AC15A4"/>
    <w:rsid w:val="00AE05D8"/>
    <w:rsid w:val="00BA1A5E"/>
    <w:rsid w:val="00BB22B4"/>
    <w:rsid w:val="00BF1F75"/>
    <w:rsid w:val="00C012EC"/>
    <w:rsid w:val="00C15F22"/>
    <w:rsid w:val="00C726AB"/>
    <w:rsid w:val="00C7731F"/>
    <w:rsid w:val="00CB66D5"/>
    <w:rsid w:val="00CE4249"/>
    <w:rsid w:val="00D05C41"/>
    <w:rsid w:val="00D10E43"/>
    <w:rsid w:val="00D45AF8"/>
    <w:rsid w:val="00E223FA"/>
    <w:rsid w:val="00E23142"/>
    <w:rsid w:val="00E32896"/>
    <w:rsid w:val="00E32E59"/>
    <w:rsid w:val="00EE6D40"/>
    <w:rsid w:val="00EF4975"/>
    <w:rsid w:val="00F42DD1"/>
    <w:rsid w:val="00F77C28"/>
    <w:rsid w:val="00FF7F8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B0CA4"/>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3DB36C54E7444C3F84A40C2EFD674DB8">
    <w:name w:val="3DB36C54E7444C3F84A40C2EFD674DB8"/>
    <w:rsid w:val="00C15F22"/>
  </w:style>
  <w:style w:type="paragraph" w:customStyle="1" w:styleId="FC6EBCAE38484A11BCF7FEAF1E2C10E6">
    <w:name w:val="FC6EBCAE38484A11BCF7FEAF1E2C10E6"/>
    <w:rsid w:val="00C15F22"/>
  </w:style>
  <w:style w:type="paragraph" w:customStyle="1" w:styleId="989077C2DEE44879ACE39755A077E0C3">
    <w:name w:val="989077C2DEE44879ACE39755A077E0C3"/>
    <w:rsid w:val="00C15F22"/>
  </w:style>
  <w:style w:type="paragraph" w:customStyle="1" w:styleId="1BCDBAF4C7364145B946835643BB9225">
    <w:name w:val="1BCDBAF4C7364145B946835643BB9225"/>
    <w:rsid w:val="00C15F22"/>
  </w:style>
  <w:style w:type="paragraph" w:customStyle="1" w:styleId="B16AF56FEFAC41AFB780AC7C368A62E8">
    <w:name w:val="B16AF56FEFAC41AFB780AC7C368A62E8"/>
    <w:rsid w:val="00C15F22"/>
  </w:style>
  <w:style w:type="paragraph" w:customStyle="1" w:styleId="03BE65DA0B694DF59D5061A89205C0E1">
    <w:name w:val="03BE65DA0B694DF59D5061A89205C0E1"/>
    <w:rsid w:val="00C15F22"/>
  </w:style>
  <w:style w:type="paragraph" w:customStyle="1" w:styleId="21E492D43FB74E288B00DD63EC273547">
    <w:name w:val="21E492D43FB74E288B00DD63EC273547"/>
    <w:rsid w:val="00C15F22"/>
  </w:style>
  <w:style w:type="paragraph" w:customStyle="1" w:styleId="3BCFEE805B5B4ECAA160F3F7DFD0C5B5">
    <w:name w:val="3BCFEE805B5B4ECAA160F3F7DFD0C5B5"/>
    <w:rsid w:val="00C15F22"/>
  </w:style>
  <w:style w:type="paragraph" w:customStyle="1" w:styleId="2C4A21658365450FBB3B7CA826A0F538">
    <w:name w:val="2C4A21658365450FBB3B7CA826A0F538"/>
    <w:rsid w:val="00C15F22"/>
  </w:style>
  <w:style w:type="paragraph" w:customStyle="1" w:styleId="C77B97394DD34F84A8DE340D07DA1DAB">
    <w:name w:val="C77B97394DD34F84A8DE340D07DA1DAB"/>
    <w:rsid w:val="00C15F22"/>
  </w:style>
  <w:style w:type="paragraph" w:customStyle="1" w:styleId="24E1C9EC0BC74E538FBA456BBF533B2F">
    <w:name w:val="24E1C9EC0BC74E538FBA456BBF533B2F"/>
    <w:rsid w:val="00C15F22"/>
  </w:style>
  <w:style w:type="paragraph" w:customStyle="1" w:styleId="1CABF6238CC04ADFB9A79C566D5DA461">
    <w:name w:val="1CABF6238CC04ADFB9A79C566D5DA461"/>
    <w:rsid w:val="00C15F22"/>
  </w:style>
  <w:style w:type="character" w:styleId="Textodelmarcadordeposicin">
    <w:name w:val="Placeholder Text"/>
    <w:basedOn w:val="Fuentedeprrafopredeter"/>
    <w:uiPriority w:val="99"/>
    <w:semiHidden/>
    <w:rsid w:val="00EF4975"/>
    <w:rPr>
      <w:color w:val="808080"/>
    </w:rPr>
  </w:style>
  <w:style w:type="paragraph" w:customStyle="1" w:styleId="54B2A23F9D5A44ECB751FF389074EA4A">
    <w:name w:val="54B2A23F9D5A44ECB751FF389074EA4A"/>
    <w:rsid w:val="00C15F22"/>
  </w:style>
  <w:style w:type="paragraph" w:customStyle="1" w:styleId="0A60F4294E75403F9129E35B601681F8">
    <w:name w:val="0A60F4294E75403F9129E35B601681F8"/>
    <w:rsid w:val="00C15F22"/>
  </w:style>
  <w:style w:type="paragraph" w:customStyle="1" w:styleId="F46942CDA3964182BF5A98F436B85080">
    <w:name w:val="F46942CDA3964182BF5A98F436B85080"/>
    <w:rsid w:val="00C15F22"/>
  </w:style>
  <w:style w:type="paragraph" w:customStyle="1" w:styleId="B9C1AB3ED0D942999BCBAA9F0D0F4BB2">
    <w:name w:val="B9C1AB3ED0D942999BCBAA9F0D0F4BB2"/>
    <w:rsid w:val="00C15F22"/>
  </w:style>
  <w:style w:type="paragraph" w:customStyle="1" w:styleId="58CAF2CD75B04747922DD6A4792AAEA9">
    <w:name w:val="58CAF2CD75B04747922DD6A4792AAEA9"/>
    <w:rsid w:val="00C15F22"/>
  </w:style>
  <w:style w:type="paragraph" w:customStyle="1" w:styleId="E70C9F2453B549A6A6968968F17BC460">
    <w:name w:val="E70C9F2453B549A6A6968968F17BC460"/>
    <w:rsid w:val="00C15F22"/>
  </w:style>
  <w:style w:type="paragraph" w:customStyle="1" w:styleId="9B5BFE3AA88E466E8EE785A0577E37B1">
    <w:name w:val="9B5BFE3AA88E466E8EE785A0577E37B1"/>
    <w:rsid w:val="00C15F22"/>
  </w:style>
  <w:style w:type="paragraph" w:customStyle="1" w:styleId="494D82D4FA7248D8A49C1ED42F090414">
    <w:name w:val="494D82D4FA7248D8A49C1ED42F090414"/>
    <w:rsid w:val="00C15F22"/>
  </w:style>
  <w:style w:type="paragraph" w:customStyle="1" w:styleId="40443B07F19D479AB218766A0C63D8DC">
    <w:name w:val="40443B07F19D479AB218766A0C63D8DC"/>
    <w:rsid w:val="00C15F22"/>
  </w:style>
  <w:style w:type="paragraph" w:customStyle="1" w:styleId="FC5F049753B14054BAF5E917130886D7">
    <w:name w:val="FC5F049753B14054BAF5E917130886D7"/>
    <w:rsid w:val="00C15F22"/>
  </w:style>
  <w:style w:type="paragraph" w:customStyle="1" w:styleId="5B5DEC3AA448445BB7A6564DB78AB065">
    <w:name w:val="5B5DEC3AA448445BB7A6564DB78AB065"/>
    <w:rsid w:val="00C15F22"/>
  </w:style>
  <w:style w:type="paragraph" w:customStyle="1" w:styleId="BAA3B94B3993433595A5925FF7C02E58">
    <w:name w:val="BAA3B94B3993433595A5925FF7C02E58"/>
    <w:rsid w:val="00C15F22"/>
  </w:style>
  <w:style w:type="paragraph" w:customStyle="1" w:styleId="01AE2FCC17D54C4CB22226371FBBF3F8">
    <w:name w:val="01AE2FCC17D54C4CB22226371FBBF3F8"/>
    <w:rsid w:val="00C15F22"/>
  </w:style>
  <w:style w:type="paragraph" w:customStyle="1" w:styleId="3071CA81196A40A590E37854D739FCED">
    <w:name w:val="3071CA81196A40A590E37854D739FCED"/>
    <w:rsid w:val="00C15F22"/>
  </w:style>
  <w:style w:type="paragraph" w:customStyle="1" w:styleId="4F91077B382F4D29B33BD35D1183953E">
    <w:name w:val="4F91077B382F4D29B33BD35D1183953E"/>
    <w:rsid w:val="00C15F22"/>
  </w:style>
  <w:style w:type="paragraph" w:customStyle="1" w:styleId="08E4B4B6EB644496859946D20FF70EBF">
    <w:name w:val="08E4B4B6EB644496859946D20FF70EBF"/>
    <w:rsid w:val="00C15F22"/>
  </w:style>
  <w:style w:type="paragraph" w:customStyle="1" w:styleId="DB21F5E009264750B403392CF7D5BE22">
    <w:name w:val="DB21F5E009264750B403392CF7D5BE22"/>
    <w:rsid w:val="00C15F22"/>
  </w:style>
  <w:style w:type="paragraph" w:customStyle="1" w:styleId="2301A183B81947F0B7B6B26411959567">
    <w:name w:val="2301A183B81947F0B7B6B26411959567"/>
    <w:rsid w:val="00C15F22"/>
  </w:style>
  <w:style w:type="paragraph" w:customStyle="1" w:styleId="A388907130D34A6797E01ACCCBC17D1C">
    <w:name w:val="A388907130D34A6797E01ACCCBC17D1C"/>
    <w:rsid w:val="00C15F22"/>
  </w:style>
  <w:style w:type="paragraph" w:customStyle="1" w:styleId="88048449CF414AD29A52CB357BAD516E">
    <w:name w:val="88048449CF414AD29A52CB357BAD516E"/>
    <w:rsid w:val="00C15F22"/>
  </w:style>
  <w:style w:type="paragraph" w:customStyle="1" w:styleId="1D65E10C548E4D6CB9CF6A5B63E6A0BB">
    <w:name w:val="1D65E10C548E4D6CB9CF6A5B63E6A0BB"/>
    <w:rsid w:val="00C15F22"/>
  </w:style>
  <w:style w:type="paragraph" w:customStyle="1" w:styleId="E3E3E05303E646D7B646A51D9FA1ECB9">
    <w:name w:val="E3E3E05303E646D7B646A51D9FA1ECB9"/>
    <w:rsid w:val="00C15F22"/>
  </w:style>
  <w:style w:type="paragraph" w:customStyle="1" w:styleId="3144D312D12941138A2D00055138BADB">
    <w:name w:val="3144D312D12941138A2D00055138BADB"/>
    <w:rsid w:val="00C15F22"/>
  </w:style>
  <w:style w:type="paragraph" w:customStyle="1" w:styleId="AC1E5A1AE4B74BEFB2670EDBFC075AB8">
    <w:name w:val="AC1E5A1AE4B74BEFB2670EDBFC075AB8"/>
    <w:rsid w:val="00C15F22"/>
  </w:style>
  <w:style w:type="paragraph" w:customStyle="1" w:styleId="DE71073B32C8485A8744AC477C281141">
    <w:name w:val="DE71073B32C8485A8744AC477C281141"/>
    <w:rsid w:val="00C15F22"/>
  </w:style>
  <w:style w:type="paragraph" w:customStyle="1" w:styleId="24884E23559748819F4E3701D9B81BC3">
    <w:name w:val="24884E23559748819F4E3701D9B81BC3"/>
    <w:rsid w:val="00C15F22"/>
  </w:style>
  <w:style w:type="paragraph" w:customStyle="1" w:styleId="CF24B051E794489B84798EAD6AF942BC">
    <w:name w:val="CF24B051E794489B84798EAD6AF942BC"/>
    <w:rsid w:val="00C15F22"/>
  </w:style>
  <w:style w:type="paragraph" w:customStyle="1" w:styleId="2EC87B16D93F4112824F54ED944EE655">
    <w:name w:val="2EC87B16D93F4112824F54ED944EE655"/>
    <w:rsid w:val="00C15F22"/>
  </w:style>
  <w:style w:type="paragraph" w:customStyle="1" w:styleId="206F0EC6FD70473998D1C3BE5D74526C">
    <w:name w:val="206F0EC6FD70473998D1C3BE5D74526C"/>
    <w:rsid w:val="00C15F22"/>
  </w:style>
  <w:style w:type="paragraph" w:customStyle="1" w:styleId="3247DE8782EB470BAF3858512F1B1C5B">
    <w:name w:val="3247DE8782EB470BAF3858512F1B1C5B"/>
    <w:rsid w:val="00C15F22"/>
  </w:style>
  <w:style w:type="paragraph" w:customStyle="1" w:styleId="6D4CFA0E62E5493E97593710D21C870B">
    <w:name w:val="6D4CFA0E62E5493E97593710D21C870B"/>
    <w:rsid w:val="00C15F22"/>
  </w:style>
  <w:style w:type="paragraph" w:customStyle="1" w:styleId="D51D26AD747B4CF3BC4721C5BAB94251">
    <w:name w:val="D51D26AD747B4CF3BC4721C5BAB94251"/>
    <w:rsid w:val="00C15F22"/>
  </w:style>
  <w:style w:type="paragraph" w:customStyle="1" w:styleId="CC2285D9A5FC4AB1A95C8E80AB302468">
    <w:name w:val="CC2285D9A5FC4AB1A95C8E80AB302468"/>
    <w:rsid w:val="00C15F22"/>
  </w:style>
  <w:style w:type="paragraph" w:customStyle="1" w:styleId="88E9C5AE072142659D3240D87B0C11CE">
    <w:name w:val="88E9C5AE072142659D3240D87B0C11CE"/>
    <w:rsid w:val="00C15F2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8EE584-687E-4C5F-8E03-B8C68B7D51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9223</TotalTime>
  <Pages>136</Pages>
  <Words>31789</Words>
  <Characters>174841</Characters>
  <Application>Microsoft Office Word</Application>
  <DocSecurity>0</DocSecurity>
  <Lines>1457</Lines>
  <Paragraphs>412</Paragraphs>
  <ScaleCrop>false</ScaleCrop>
  <HeadingPairs>
    <vt:vector size="2" baseType="variant">
      <vt:variant>
        <vt:lpstr>Título</vt:lpstr>
      </vt:variant>
      <vt:variant>
        <vt:i4>1</vt:i4>
      </vt:variant>
    </vt:vector>
  </HeadingPairs>
  <TitlesOfParts>
    <vt:vector size="1" baseType="lpstr">
      <vt:lpstr>Análisis de la correspondencia de Jovellanos</vt:lpstr>
    </vt:vector>
  </TitlesOfParts>
  <Company>Escuela de Ingeniería Informática - Universidad de Oviedo</Company>
  <LinksUpToDate>false</LinksUpToDate>
  <CharactersWithSpaces>206218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Análisis de la correspondencia de Jovellanos</dc:title>
  <dc:subject>Proyecto de Fin de Carrera EUITIO</dc:subject>
  <dc:creator>Oriol Invernón Llaneza</dc:creator>
  <cp:keywords/>
  <dc:description/>
  <cp:lastModifiedBy>ORIOL INVERNON LLANEZA</cp:lastModifiedBy>
  <cp:revision>2</cp:revision>
  <dcterms:created xsi:type="dcterms:W3CDTF">2009-12-19T20:05:00Z</dcterms:created>
  <dcterms:modified xsi:type="dcterms:W3CDTF">2018-05-11T14:39:00Z</dcterms:modified>
</cp:coreProperties>
</file>