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mkjv4v242rf" w:id="0"/>
      <w:bookmarkEnd w:id="0"/>
      <w:r w:rsidDel="00000000" w:rsidR="00000000" w:rsidRPr="00000000">
        <w:rPr>
          <w:rtl w:val="0"/>
        </w:rPr>
        <w:t xml:space="preserve">Realització de la feina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fy39xjkvc9l" w:id="1"/>
      <w:bookmarkEnd w:id="1"/>
      <w:r w:rsidDel="00000000" w:rsidR="00000000" w:rsidRPr="00000000">
        <w:rPr>
          <w:rtl w:val="0"/>
        </w:rPr>
        <w:t xml:space="preserve">Marc, Edu i Adri: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amb Google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normal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w96y6tm6nn3s" w:id="2"/>
      <w:bookmarkEnd w:id="2"/>
      <w:r w:rsidDel="00000000" w:rsidR="00000000" w:rsidRPr="00000000">
        <w:rPr>
          <w:rtl w:val="0"/>
        </w:rPr>
        <w:t xml:space="preserve">Sergi i Oriol: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calls connexions (services)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routing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page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 page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page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page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page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user page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comments page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submits page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favorites page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user page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Replay and comments system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and dislikes system (submits and comments)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