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7B7" w14:textId="08D94B82" w:rsidR="00A70E3C" w:rsidRPr="008948A9" w:rsidRDefault="00A70E3C" w:rsidP="0082244E">
      <w:pPr>
        <w:jc w:val="center"/>
      </w:pPr>
      <w:r w:rsidRPr="008948A9">
        <w:t>IFN006 Research Information Strategy Report</w:t>
      </w:r>
    </w:p>
    <w:p w14:paraId="2143F053" w14:textId="5B2ABA12" w:rsidR="00A70E3C" w:rsidRPr="008948A9" w:rsidRDefault="00A70E3C" w:rsidP="0082244E">
      <w:pPr>
        <w:jc w:val="center"/>
      </w:pPr>
      <w:r w:rsidRPr="008948A9">
        <w:t>Student name:</w:t>
      </w:r>
      <w:r w:rsidR="00FB557C">
        <w:t xml:space="preserve"> O</w:t>
      </w:r>
      <w:r w:rsidR="007C1CB2">
        <w:t>riolson Rodriguez Ramirez</w:t>
      </w:r>
    </w:p>
    <w:p w14:paraId="526EE310" w14:textId="54443FE3" w:rsidR="00A70E3C" w:rsidRPr="008948A9" w:rsidRDefault="00A70E3C" w:rsidP="0082244E">
      <w:pPr>
        <w:jc w:val="center"/>
      </w:pPr>
      <w:r w:rsidRPr="008948A9">
        <w:t>N</w:t>
      </w:r>
      <w:r w:rsidR="007C1CB2">
        <w:t xml:space="preserve"> 12608</w:t>
      </w:r>
      <w:r w:rsidR="009733C6">
        <w:t>521</w:t>
      </w:r>
    </w:p>
    <w:p w14:paraId="0080A0CB" w14:textId="38E305FE" w:rsidR="00A70E3C" w:rsidRPr="008948A9" w:rsidRDefault="00A70E3C" w:rsidP="0082244E">
      <w:pPr>
        <w:jc w:val="center"/>
      </w:pPr>
      <w:r w:rsidRPr="008948A9">
        <w:t>Faculty of</w:t>
      </w:r>
      <w:r w:rsidR="009733C6">
        <w:t xml:space="preserve"> Science</w:t>
      </w:r>
    </w:p>
    <w:p w14:paraId="6E3B0336" w14:textId="5E640589" w:rsidR="00A70E3C" w:rsidRDefault="00A70E3C" w:rsidP="0082244E">
      <w:pPr>
        <w:jc w:val="center"/>
      </w:pPr>
      <w:r w:rsidRPr="008948A9">
        <w:t>School of</w:t>
      </w:r>
      <w:r w:rsidR="009733C6">
        <w:t xml:space="preserve"> Ma</w:t>
      </w:r>
      <w:r w:rsidR="000B454C">
        <w:t>thematical Science</w:t>
      </w:r>
    </w:p>
    <w:p w14:paraId="14E9BAB5" w14:textId="77777777" w:rsidR="00CC40D6" w:rsidRDefault="00CC40D6" w:rsidP="0082244E">
      <w:pPr>
        <w:jc w:val="center"/>
      </w:pPr>
    </w:p>
    <w:p w14:paraId="2324498E" w14:textId="0B5C1ECB" w:rsidR="00CC40D6" w:rsidRPr="008948A9" w:rsidRDefault="00CC40D6" w:rsidP="0082244E">
      <w:pPr>
        <w:jc w:val="center"/>
      </w:pPr>
      <w:r>
        <w:t xml:space="preserve">Research question: </w:t>
      </w:r>
      <w:r w:rsidR="00C76E7C">
        <w:t>How to build a MARL simulation</w:t>
      </w:r>
      <w:r w:rsidR="00EB0CA8">
        <w:t>,</w:t>
      </w:r>
      <w:r w:rsidR="00C76E7C">
        <w:t xml:space="preserve"> parametrized by preference vectors</w:t>
      </w:r>
      <w:r w:rsidR="00EB0CA8">
        <w:t>, to predict consensus output?</w:t>
      </w:r>
    </w:p>
    <w:p w14:paraId="7FB13673" w14:textId="77777777" w:rsidR="00A70E3C" w:rsidRPr="008948A9" w:rsidRDefault="00A70E3C" w:rsidP="008948A9"/>
    <w:p w14:paraId="510E59A8" w14:textId="2E926430" w:rsidR="00A70E3C" w:rsidRPr="008948A9" w:rsidRDefault="00A70E3C" w:rsidP="008948A9">
      <w:r w:rsidRPr="008948A9">
        <w:br w:type="page"/>
      </w:r>
    </w:p>
    <w:sdt>
      <w:sdtPr>
        <w:id w:val="-201941013"/>
        <w:docPartObj>
          <w:docPartGallery w:val="Table of Contents"/>
          <w:docPartUnique/>
        </w:docPartObj>
      </w:sdtPr>
      <w:sdtContent>
        <w:p w14:paraId="6A3E7939" w14:textId="2502DD98" w:rsidR="00CF453F" w:rsidRPr="008948A9" w:rsidRDefault="00CF453F" w:rsidP="008948A9">
          <w:r w:rsidRPr="008948A9">
            <w:t>Contents</w:t>
          </w:r>
        </w:p>
        <w:p w14:paraId="479CE2E3" w14:textId="2007313D" w:rsidR="004D3540" w:rsidRDefault="00CF453F">
          <w:pPr>
            <w:pStyle w:val="TOC2"/>
            <w:tabs>
              <w:tab w:val="left" w:pos="720"/>
              <w:tab w:val="right" w:leader="dot" w:pos="9016"/>
            </w:tabs>
            <w:rPr>
              <w:rFonts w:eastAsiaTheme="minorEastAsia"/>
              <w:noProof/>
              <w:lang w:eastAsia="en-AU"/>
            </w:rPr>
          </w:pPr>
          <w:r w:rsidRPr="008948A9">
            <w:fldChar w:fldCharType="begin"/>
          </w:r>
          <w:r>
            <w:instrText>TOC \o "1-3" \z \u \h</w:instrText>
          </w:r>
          <w:r w:rsidRPr="008948A9">
            <w:fldChar w:fldCharType="separate"/>
          </w:r>
          <w:hyperlink w:anchor="_Toc235909161" w:history="1">
            <w:r w:rsidR="004D3540" w:rsidRPr="00A03036">
              <w:rPr>
                <w:rStyle w:val="Hyperlink"/>
                <w:noProof/>
              </w:rPr>
              <w:t>1.</w:t>
            </w:r>
            <w:r w:rsidR="004D3540">
              <w:rPr>
                <w:rFonts w:eastAsiaTheme="minorEastAsia"/>
                <w:noProof/>
                <w:lang w:eastAsia="en-AU"/>
              </w:rPr>
              <w:tab/>
            </w:r>
            <w:r w:rsidR="004D3540" w:rsidRPr="00A03036">
              <w:rPr>
                <w:rStyle w:val="Hyperlink"/>
                <w:noProof/>
              </w:rPr>
              <w:t>Introduction</w:t>
            </w:r>
            <w:r w:rsidR="004D3540">
              <w:rPr>
                <w:noProof/>
                <w:webHidden/>
              </w:rPr>
              <w:tab/>
            </w:r>
            <w:r w:rsidR="004D3540">
              <w:rPr>
                <w:noProof/>
                <w:webHidden/>
              </w:rPr>
              <w:fldChar w:fldCharType="begin"/>
            </w:r>
            <w:r w:rsidR="004D3540">
              <w:rPr>
                <w:noProof/>
                <w:webHidden/>
              </w:rPr>
              <w:instrText xml:space="preserve"> PAGEREF _Toc235909161 \h </w:instrText>
            </w:r>
            <w:r w:rsidR="004D3540">
              <w:rPr>
                <w:noProof/>
                <w:webHidden/>
              </w:rPr>
            </w:r>
            <w:r w:rsidR="004D3540">
              <w:rPr>
                <w:noProof/>
                <w:webHidden/>
              </w:rPr>
              <w:fldChar w:fldCharType="separate"/>
            </w:r>
            <w:r w:rsidR="004D3540">
              <w:rPr>
                <w:noProof/>
                <w:webHidden/>
              </w:rPr>
              <w:t>3</w:t>
            </w:r>
            <w:r w:rsidR="004D3540">
              <w:rPr>
                <w:noProof/>
                <w:webHidden/>
              </w:rPr>
              <w:fldChar w:fldCharType="end"/>
            </w:r>
          </w:hyperlink>
        </w:p>
        <w:p w14:paraId="68B8EC17" w14:textId="38B61A80" w:rsidR="004D3540" w:rsidRDefault="004D3540">
          <w:pPr>
            <w:pStyle w:val="TOC3"/>
            <w:tabs>
              <w:tab w:val="left" w:pos="960"/>
              <w:tab w:val="right" w:leader="dot" w:pos="9016"/>
            </w:tabs>
            <w:rPr>
              <w:rFonts w:eastAsiaTheme="minorEastAsia"/>
              <w:noProof/>
              <w:lang w:eastAsia="en-AU"/>
            </w:rPr>
          </w:pPr>
          <w:hyperlink w:anchor="_Toc235909162" w:history="1">
            <w:r w:rsidRPr="00A03036">
              <w:rPr>
                <w:rStyle w:val="Hyperlink"/>
                <w:noProof/>
              </w:rPr>
              <w:t>2.</w:t>
            </w:r>
            <w:r>
              <w:rPr>
                <w:rFonts w:eastAsiaTheme="minorEastAsia"/>
                <w:noProof/>
                <w:lang w:eastAsia="en-AU"/>
              </w:rPr>
              <w:tab/>
            </w:r>
            <w:r w:rsidRPr="00A03036">
              <w:rPr>
                <w:rStyle w:val="Hyperlink"/>
                <w:noProof/>
              </w:rPr>
              <w:t>Research question</w:t>
            </w:r>
            <w:r>
              <w:rPr>
                <w:noProof/>
                <w:webHidden/>
              </w:rPr>
              <w:tab/>
            </w:r>
            <w:r>
              <w:rPr>
                <w:noProof/>
                <w:webHidden/>
              </w:rPr>
              <w:fldChar w:fldCharType="begin"/>
            </w:r>
            <w:r>
              <w:rPr>
                <w:noProof/>
                <w:webHidden/>
              </w:rPr>
              <w:instrText xml:space="preserve"> PAGEREF _Toc235909162 \h </w:instrText>
            </w:r>
            <w:r>
              <w:rPr>
                <w:noProof/>
                <w:webHidden/>
              </w:rPr>
            </w:r>
            <w:r>
              <w:rPr>
                <w:noProof/>
                <w:webHidden/>
              </w:rPr>
              <w:fldChar w:fldCharType="separate"/>
            </w:r>
            <w:r>
              <w:rPr>
                <w:noProof/>
                <w:webHidden/>
              </w:rPr>
              <w:t>3</w:t>
            </w:r>
            <w:r>
              <w:rPr>
                <w:noProof/>
                <w:webHidden/>
              </w:rPr>
              <w:fldChar w:fldCharType="end"/>
            </w:r>
          </w:hyperlink>
        </w:p>
        <w:p w14:paraId="19460F17" w14:textId="15F96331" w:rsidR="004D3540" w:rsidRDefault="004D3540">
          <w:pPr>
            <w:pStyle w:val="TOC3"/>
            <w:tabs>
              <w:tab w:val="left" w:pos="1200"/>
              <w:tab w:val="right" w:leader="dot" w:pos="9016"/>
            </w:tabs>
            <w:rPr>
              <w:rFonts w:eastAsiaTheme="minorEastAsia"/>
              <w:noProof/>
              <w:lang w:eastAsia="en-AU"/>
            </w:rPr>
          </w:pPr>
          <w:hyperlink w:anchor="_Toc235909163" w:history="1">
            <w:r w:rsidRPr="00A03036">
              <w:rPr>
                <w:rStyle w:val="Hyperlink"/>
                <w:noProof/>
              </w:rPr>
              <w:t>2.1.</w:t>
            </w:r>
            <w:r>
              <w:rPr>
                <w:rFonts w:eastAsiaTheme="minorEastAsia"/>
                <w:noProof/>
                <w:lang w:eastAsia="en-AU"/>
              </w:rPr>
              <w:tab/>
            </w:r>
            <w:r w:rsidRPr="00A03036">
              <w:rPr>
                <w:rStyle w:val="Hyperlink"/>
                <w:noProof/>
              </w:rPr>
              <w:t>Research question</w:t>
            </w:r>
            <w:r>
              <w:rPr>
                <w:noProof/>
                <w:webHidden/>
              </w:rPr>
              <w:tab/>
            </w:r>
            <w:r>
              <w:rPr>
                <w:noProof/>
                <w:webHidden/>
              </w:rPr>
              <w:fldChar w:fldCharType="begin"/>
            </w:r>
            <w:r>
              <w:rPr>
                <w:noProof/>
                <w:webHidden/>
              </w:rPr>
              <w:instrText xml:space="preserve"> PAGEREF _Toc235909163 \h </w:instrText>
            </w:r>
            <w:r>
              <w:rPr>
                <w:noProof/>
                <w:webHidden/>
              </w:rPr>
            </w:r>
            <w:r>
              <w:rPr>
                <w:noProof/>
                <w:webHidden/>
              </w:rPr>
              <w:fldChar w:fldCharType="separate"/>
            </w:r>
            <w:r>
              <w:rPr>
                <w:noProof/>
                <w:webHidden/>
              </w:rPr>
              <w:t>3</w:t>
            </w:r>
            <w:r>
              <w:rPr>
                <w:noProof/>
                <w:webHidden/>
              </w:rPr>
              <w:fldChar w:fldCharType="end"/>
            </w:r>
          </w:hyperlink>
        </w:p>
        <w:p w14:paraId="2FBDABF0" w14:textId="2A68071E" w:rsidR="004D3540" w:rsidRDefault="004D3540">
          <w:pPr>
            <w:pStyle w:val="TOC3"/>
            <w:tabs>
              <w:tab w:val="left" w:pos="1200"/>
              <w:tab w:val="right" w:leader="dot" w:pos="9016"/>
            </w:tabs>
            <w:rPr>
              <w:rFonts w:eastAsiaTheme="minorEastAsia"/>
              <w:noProof/>
              <w:lang w:eastAsia="en-AU"/>
            </w:rPr>
          </w:pPr>
          <w:hyperlink w:anchor="_Toc235909164" w:history="1">
            <w:r w:rsidRPr="00A03036">
              <w:rPr>
                <w:rStyle w:val="Hyperlink"/>
                <w:noProof/>
              </w:rPr>
              <w:t>2.3.</w:t>
            </w:r>
            <w:r>
              <w:rPr>
                <w:rFonts w:eastAsiaTheme="minorEastAsia"/>
                <w:noProof/>
                <w:lang w:eastAsia="en-AU"/>
              </w:rPr>
              <w:tab/>
            </w:r>
            <w:r w:rsidRPr="00A03036">
              <w:rPr>
                <w:rStyle w:val="Hyperlink"/>
                <w:noProof/>
              </w:rPr>
              <w:t>Keywords, synonyms and related terms</w:t>
            </w:r>
            <w:r>
              <w:rPr>
                <w:noProof/>
                <w:webHidden/>
              </w:rPr>
              <w:tab/>
            </w:r>
            <w:r>
              <w:rPr>
                <w:noProof/>
                <w:webHidden/>
              </w:rPr>
              <w:fldChar w:fldCharType="begin"/>
            </w:r>
            <w:r>
              <w:rPr>
                <w:noProof/>
                <w:webHidden/>
              </w:rPr>
              <w:instrText xml:space="preserve"> PAGEREF _Toc235909164 \h </w:instrText>
            </w:r>
            <w:r>
              <w:rPr>
                <w:noProof/>
                <w:webHidden/>
              </w:rPr>
            </w:r>
            <w:r>
              <w:rPr>
                <w:noProof/>
                <w:webHidden/>
              </w:rPr>
              <w:fldChar w:fldCharType="separate"/>
            </w:r>
            <w:r>
              <w:rPr>
                <w:noProof/>
                <w:webHidden/>
              </w:rPr>
              <w:t>4</w:t>
            </w:r>
            <w:r>
              <w:rPr>
                <w:noProof/>
                <w:webHidden/>
              </w:rPr>
              <w:fldChar w:fldCharType="end"/>
            </w:r>
          </w:hyperlink>
        </w:p>
        <w:p w14:paraId="1A79F413" w14:textId="52567E40" w:rsidR="004D3540" w:rsidRDefault="004D3540">
          <w:pPr>
            <w:pStyle w:val="TOC2"/>
            <w:tabs>
              <w:tab w:val="left" w:pos="720"/>
              <w:tab w:val="right" w:leader="dot" w:pos="9016"/>
            </w:tabs>
            <w:rPr>
              <w:rFonts w:eastAsiaTheme="minorEastAsia"/>
              <w:noProof/>
              <w:lang w:eastAsia="en-AU"/>
            </w:rPr>
          </w:pPr>
          <w:hyperlink w:anchor="_Toc235909165" w:history="1">
            <w:r w:rsidRPr="00A03036">
              <w:rPr>
                <w:rStyle w:val="Hyperlink"/>
                <w:noProof/>
              </w:rPr>
              <w:t>3.</w:t>
            </w:r>
            <w:r>
              <w:rPr>
                <w:rFonts w:eastAsiaTheme="minorEastAsia"/>
                <w:noProof/>
                <w:lang w:eastAsia="en-AU"/>
              </w:rPr>
              <w:tab/>
            </w:r>
            <w:r w:rsidRPr="00A03036">
              <w:rPr>
                <w:rStyle w:val="Hyperlink"/>
                <w:noProof/>
              </w:rPr>
              <w:t>Database</w:t>
            </w:r>
            <w:r>
              <w:rPr>
                <w:noProof/>
                <w:webHidden/>
              </w:rPr>
              <w:tab/>
            </w:r>
            <w:r>
              <w:rPr>
                <w:noProof/>
                <w:webHidden/>
              </w:rPr>
              <w:fldChar w:fldCharType="begin"/>
            </w:r>
            <w:r>
              <w:rPr>
                <w:noProof/>
                <w:webHidden/>
              </w:rPr>
              <w:instrText xml:space="preserve"> PAGEREF _Toc235909165 \h </w:instrText>
            </w:r>
            <w:r>
              <w:rPr>
                <w:noProof/>
                <w:webHidden/>
              </w:rPr>
            </w:r>
            <w:r>
              <w:rPr>
                <w:noProof/>
                <w:webHidden/>
              </w:rPr>
              <w:fldChar w:fldCharType="separate"/>
            </w:r>
            <w:r>
              <w:rPr>
                <w:noProof/>
                <w:webHidden/>
              </w:rPr>
              <w:t>4</w:t>
            </w:r>
            <w:r>
              <w:rPr>
                <w:noProof/>
                <w:webHidden/>
              </w:rPr>
              <w:fldChar w:fldCharType="end"/>
            </w:r>
          </w:hyperlink>
        </w:p>
        <w:p w14:paraId="5395473B" w14:textId="49E0BF8B" w:rsidR="004D3540" w:rsidRDefault="004D3540">
          <w:pPr>
            <w:pStyle w:val="TOC2"/>
            <w:tabs>
              <w:tab w:val="left" w:pos="720"/>
              <w:tab w:val="right" w:leader="dot" w:pos="9016"/>
            </w:tabs>
            <w:rPr>
              <w:rFonts w:eastAsiaTheme="minorEastAsia"/>
              <w:noProof/>
              <w:lang w:eastAsia="en-AU"/>
            </w:rPr>
          </w:pPr>
          <w:hyperlink w:anchor="_Toc235909166" w:history="1">
            <w:r w:rsidRPr="00A03036">
              <w:rPr>
                <w:rStyle w:val="Hyperlink"/>
                <w:noProof/>
              </w:rPr>
              <w:t>4.</w:t>
            </w:r>
            <w:r>
              <w:rPr>
                <w:rFonts w:eastAsiaTheme="minorEastAsia"/>
                <w:noProof/>
                <w:lang w:eastAsia="en-AU"/>
              </w:rPr>
              <w:tab/>
            </w:r>
            <w:r w:rsidRPr="00A03036">
              <w:rPr>
                <w:rStyle w:val="Hyperlink"/>
                <w:noProof/>
              </w:rPr>
              <w:t>Search strategy</w:t>
            </w:r>
            <w:r>
              <w:rPr>
                <w:noProof/>
                <w:webHidden/>
              </w:rPr>
              <w:tab/>
            </w:r>
            <w:r>
              <w:rPr>
                <w:noProof/>
                <w:webHidden/>
              </w:rPr>
              <w:fldChar w:fldCharType="begin"/>
            </w:r>
            <w:r>
              <w:rPr>
                <w:noProof/>
                <w:webHidden/>
              </w:rPr>
              <w:instrText xml:space="preserve"> PAGEREF _Toc235909166 \h </w:instrText>
            </w:r>
            <w:r>
              <w:rPr>
                <w:noProof/>
                <w:webHidden/>
              </w:rPr>
            </w:r>
            <w:r>
              <w:rPr>
                <w:noProof/>
                <w:webHidden/>
              </w:rPr>
              <w:fldChar w:fldCharType="separate"/>
            </w:r>
            <w:r>
              <w:rPr>
                <w:noProof/>
                <w:webHidden/>
              </w:rPr>
              <w:t>5</w:t>
            </w:r>
            <w:r>
              <w:rPr>
                <w:noProof/>
                <w:webHidden/>
              </w:rPr>
              <w:fldChar w:fldCharType="end"/>
            </w:r>
          </w:hyperlink>
        </w:p>
        <w:p w14:paraId="20DA8378" w14:textId="680A063C" w:rsidR="004D3540" w:rsidRDefault="004D3540">
          <w:pPr>
            <w:pStyle w:val="TOC3"/>
            <w:tabs>
              <w:tab w:val="left" w:pos="1200"/>
              <w:tab w:val="right" w:leader="dot" w:pos="9016"/>
            </w:tabs>
            <w:rPr>
              <w:rFonts w:eastAsiaTheme="minorEastAsia"/>
              <w:noProof/>
              <w:lang w:eastAsia="en-AU"/>
            </w:rPr>
          </w:pPr>
          <w:hyperlink w:anchor="_Toc235909167" w:history="1">
            <w:r w:rsidRPr="00A03036">
              <w:rPr>
                <w:rStyle w:val="Hyperlink"/>
                <w:noProof/>
              </w:rPr>
              <w:t>4.1.</w:t>
            </w:r>
            <w:r>
              <w:rPr>
                <w:rFonts w:eastAsiaTheme="minorEastAsia"/>
                <w:noProof/>
                <w:lang w:eastAsia="en-AU"/>
              </w:rPr>
              <w:tab/>
            </w:r>
            <w:r w:rsidRPr="00A03036">
              <w:rPr>
                <w:rStyle w:val="Hyperlink"/>
                <w:noProof/>
              </w:rPr>
              <w:t>Formulate search statement</w:t>
            </w:r>
            <w:r>
              <w:rPr>
                <w:noProof/>
                <w:webHidden/>
              </w:rPr>
              <w:tab/>
            </w:r>
            <w:r>
              <w:rPr>
                <w:noProof/>
                <w:webHidden/>
              </w:rPr>
              <w:fldChar w:fldCharType="begin"/>
            </w:r>
            <w:r>
              <w:rPr>
                <w:noProof/>
                <w:webHidden/>
              </w:rPr>
              <w:instrText xml:space="preserve"> PAGEREF _Toc235909167 \h </w:instrText>
            </w:r>
            <w:r>
              <w:rPr>
                <w:noProof/>
                <w:webHidden/>
              </w:rPr>
            </w:r>
            <w:r>
              <w:rPr>
                <w:noProof/>
                <w:webHidden/>
              </w:rPr>
              <w:fldChar w:fldCharType="separate"/>
            </w:r>
            <w:r>
              <w:rPr>
                <w:noProof/>
                <w:webHidden/>
              </w:rPr>
              <w:t>5</w:t>
            </w:r>
            <w:r>
              <w:rPr>
                <w:noProof/>
                <w:webHidden/>
              </w:rPr>
              <w:fldChar w:fldCharType="end"/>
            </w:r>
          </w:hyperlink>
        </w:p>
        <w:p w14:paraId="79F24EAF" w14:textId="460ACDAC" w:rsidR="004D3540" w:rsidRDefault="004D3540">
          <w:pPr>
            <w:pStyle w:val="TOC3"/>
            <w:tabs>
              <w:tab w:val="left" w:pos="1200"/>
              <w:tab w:val="right" w:leader="dot" w:pos="9016"/>
            </w:tabs>
            <w:rPr>
              <w:rFonts w:eastAsiaTheme="minorEastAsia"/>
              <w:noProof/>
              <w:lang w:eastAsia="en-AU"/>
            </w:rPr>
          </w:pPr>
          <w:hyperlink w:anchor="_Toc235909168" w:history="1">
            <w:r w:rsidRPr="00A03036">
              <w:rPr>
                <w:rStyle w:val="Hyperlink"/>
                <w:noProof/>
              </w:rPr>
              <w:t>4.2.</w:t>
            </w:r>
            <w:r>
              <w:rPr>
                <w:rFonts w:eastAsiaTheme="minorEastAsia"/>
                <w:noProof/>
                <w:lang w:eastAsia="en-AU"/>
              </w:rPr>
              <w:tab/>
            </w:r>
            <w:r w:rsidRPr="00A03036">
              <w:rPr>
                <w:rStyle w:val="Hyperlink"/>
                <w:noProof/>
              </w:rPr>
              <w:t>Search strategy development</w:t>
            </w:r>
            <w:r>
              <w:rPr>
                <w:noProof/>
                <w:webHidden/>
              </w:rPr>
              <w:tab/>
            </w:r>
            <w:r>
              <w:rPr>
                <w:noProof/>
                <w:webHidden/>
              </w:rPr>
              <w:fldChar w:fldCharType="begin"/>
            </w:r>
            <w:r>
              <w:rPr>
                <w:noProof/>
                <w:webHidden/>
              </w:rPr>
              <w:instrText xml:space="preserve"> PAGEREF _Toc235909168 \h </w:instrText>
            </w:r>
            <w:r>
              <w:rPr>
                <w:noProof/>
                <w:webHidden/>
              </w:rPr>
            </w:r>
            <w:r>
              <w:rPr>
                <w:noProof/>
                <w:webHidden/>
              </w:rPr>
              <w:fldChar w:fldCharType="separate"/>
            </w:r>
            <w:r>
              <w:rPr>
                <w:noProof/>
                <w:webHidden/>
              </w:rPr>
              <w:t>6</w:t>
            </w:r>
            <w:r>
              <w:rPr>
                <w:noProof/>
                <w:webHidden/>
              </w:rPr>
              <w:fldChar w:fldCharType="end"/>
            </w:r>
          </w:hyperlink>
        </w:p>
        <w:p w14:paraId="5FC18356" w14:textId="1EA4179A" w:rsidR="004D3540" w:rsidRDefault="004D3540">
          <w:pPr>
            <w:pStyle w:val="TOC3"/>
            <w:tabs>
              <w:tab w:val="left" w:pos="1200"/>
              <w:tab w:val="right" w:leader="dot" w:pos="9016"/>
            </w:tabs>
            <w:rPr>
              <w:rFonts w:eastAsiaTheme="minorEastAsia"/>
              <w:noProof/>
              <w:lang w:eastAsia="en-AU"/>
            </w:rPr>
          </w:pPr>
          <w:hyperlink w:anchor="_Toc235909169" w:history="1">
            <w:r w:rsidRPr="00A03036">
              <w:rPr>
                <w:rStyle w:val="Hyperlink"/>
                <w:noProof/>
              </w:rPr>
              <w:t>4.3.</w:t>
            </w:r>
            <w:r>
              <w:rPr>
                <w:rFonts w:eastAsiaTheme="minorEastAsia"/>
                <w:noProof/>
                <w:lang w:eastAsia="en-AU"/>
              </w:rPr>
              <w:tab/>
            </w:r>
            <w:r w:rsidRPr="00A03036">
              <w:rPr>
                <w:rStyle w:val="Hyperlink"/>
                <w:noProof/>
              </w:rPr>
              <w:t>Search results analysis</w:t>
            </w:r>
            <w:r>
              <w:rPr>
                <w:noProof/>
                <w:webHidden/>
              </w:rPr>
              <w:tab/>
            </w:r>
            <w:r>
              <w:rPr>
                <w:noProof/>
                <w:webHidden/>
              </w:rPr>
              <w:fldChar w:fldCharType="begin"/>
            </w:r>
            <w:r>
              <w:rPr>
                <w:noProof/>
                <w:webHidden/>
              </w:rPr>
              <w:instrText xml:space="preserve"> PAGEREF _Toc235909169 \h </w:instrText>
            </w:r>
            <w:r>
              <w:rPr>
                <w:noProof/>
                <w:webHidden/>
              </w:rPr>
            </w:r>
            <w:r>
              <w:rPr>
                <w:noProof/>
                <w:webHidden/>
              </w:rPr>
              <w:fldChar w:fldCharType="separate"/>
            </w:r>
            <w:r>
              <w:rPr>
                <w:noProof/>
                <w:webHidden/>
              </w:rPr>
              <w:t>8</w:t>
            </w:r>
            <w:r>
              <w:rPr>
                <w:noProof/>
                <w:webHidden/>
              </w:rPr>
              <w:fldChar w:fldCharType="end"/>
            </w:r>
          </w:hyperlink>
        </w:p>
        <w:p w14:paraId="1DD86C83" w14:textId="271AB102" w:rsidR="004D3540" w:rsidRDefault="004D3540">
          <w:pPr>
            <w:pStyle w:val="TOC2"/>
            <w:tabs>
              <w:tab w:val="left" w:pos="720"/>
              <w:tab w:val="right" w:leader="dot" w:pos="9016"/>
            </w:tabs>
            <w:rPr>
              <w:rFonts w:eastAsiaTheme="minorEastAsia"/>
              <w:noProof/>
              <w:lang w:eastAsia="en-AU"/>
            </w:rPr>
          </w:pPr>
          <w:hyperlink w:anchor="_Toc235909170" w:history="1">
            <w:r w:rsidRPr="00A03036">
              <w:rPr>
                <w:rStyle w:val="Hyperlink"/>
                <w:noProof/>
              </w:rPr>
              <w:t>5.</w:t>
            </w:r>
            <w:r>
              <w:rPr>
                <w:rFonts w:eastAsiaTheme="minorEastAsia"/>
                <w:noProof/>
                <w:lang w:eastAsia="en-AU"/>
              </w:rPr>
              <w:tab/>
            </w:r>
            <w:r w:rsidRPr="00A03036">
              <w:rPr>
                <w:rStyle w:val="Hyperlink"/>
                <w:noProof/>
              </w:rPr>
              <w:t>Information management strategy</w:t>
            </w:r>
            <w:r>
              <w:rPr>
                <w:noProof/>
                <w:webHidden/>
              </w:rPr>
              <w:tab/>
            </w:r>
            <w:r>
              <w:rPr>
                <w:noProof/>
                <w:webHidden/>
              </w:rPr>
              <w:fldChar w:fldCharType="begin"/>
            </w:r>
            <w:r>
              <w:rPr>
                <w:noProof/>
                <w:webHidden/>
              </w:rPr>
              <w:instrText xml:space="preserve"> PAGEREF _Toc235909170 \h </w:instrText>
            </w:r>
            <w:r>
              <w:rPr>
                <w:noProof/>
                <w:webHidden/>
              </w:rPr>
            </w:r>
            <w:r>
              <w:rPr>
                <w:noProof/>
                <w:webHidden/>
              </w:rPr>
              <w:fldChar w:fldCharType="separate"/>
            </w:r>
            <w:r>
              <w:rPr>
                <w:noProof/>
                <w:webHidden/>
              </w:rPr>
              <w:t>9</w:t>
            </w:r>
            <w:r>
              <w:rPr>
                <w:noProof/>
                <w:webHidden/>
              </w:rPr>
              <w:fldChar w:fldCharType="end"/>
            </w:r>
          </w:hyperlink>
        </w:p>
        <w:p w14:paraId="12C79125" w14:textId="557DC968" w:rsidR="004D3540" w:rsidRDefault="004D3540">
          <w:pPr>
            <w:pStyle w:val="TOC3"/>
            <w:tabs>
              <w:tab w:val="left" w:pos="1200"/>
              <w:tab w:val="right" w:leader="dot" w:pos="9016"/>
            </w:tabs>
            <w:rPr>
              <w:rFonts w:eastAsiaTheme="minorEastAsia"/>
              <w:noProof/>
              <w:lang w:eastAsia="en-AU"/>
            </w:rPr>
          </w:pPr>
          <w:hyperlink w:anchor="_Toc235909171" w:history="1">
            <w:r w:rsidRPr="00A03036">
              <w:rPr>
                <w:rStyle w:val="Hyperlink"/>
                <w:noProof/>
              </w:rPr>
              <w:t>5.1.</w:t>
            </w:r>
            <w:r>
              <w:rPr>
                <w:rFonts w:eastAsiaTheme="minorEastAsia"/>
                <w:noProof/>
                <w:lang w:eastAsia="en-AU"/>
              </w:rPr>
              <w:tab/>
            </w:r>
            <w:r w:rsidRPr="00A03036">
              <w:rPr>
                <w:rStyle w:val="Hyperlink"/>
                <w:noProof/>
              </w:rPr>
              <w:t>Reading and taking notes</w:t>
            </w:r>
            <w:r>
              <w:rPr>
                <w:noProof/>
                <w:webHidden/>
              </w:rPr>
              <w:tab/>
            </w:r>
            <w:r>
              <w:rPr>
                <w:noProof/>
                <w:webHidden/>
              </w:rPr>
              <w:fldChar w:fldCharType="begin"/>
            </w:r>
            <w:r>
              <w:rPr>
                <w:noProof/>
                <w:webHidden/>
              </w:rPr>
              <w:instrText xml:space="preserve"> PAGEREF _Toc235909171 \h </w:instrText>
            </w:r>
            <w:r>
              <w:rPr>
                <w:noProof/>
                <w:webHidden/>
              </w:rPr>
            </w:r>
            <w:r>
              <w:rPr>
                <w:noProof/>
                <w:webHidden/>
              </w:rPr>
              <w:fldChar w:fldCharType="separate"/>
            </w:r>
            <w:r>
              <w:rPr>
                <w:noProof/>
                <w:webHidden/>
              </w:rPr>
              <w:t>9</w:t>
            </w:r>
            <w:r>
              <w:rPr>
                <w:noProof/>
                <w:webHidden/>
              </w:rPr>
              <w:fldChar w:fldCharType="end"/>
            </w:r>
          </w:hyperlink>
        </w:p>
        <w:p w14:paraId="0D17EAB9" w14:textId="2079D0AE" w:rsidR="004D3540" w:rsidRDefault="004D3540">
          <w:pPr>
            <w:pStyle w:val="TOC3"/>
            <w:tabs>
              <w:tab w:val="left" w:pos="1200"/>
              <w:tab w:val="right" w:leader="dot" w:pos="9016"/>
            </w:tabs>
            <w:rPr>
              <w:rFonts w:eastAsiaTheme="minorEastAsia"/>
              <w:noProof/>
              <w:lang w:eastAsia="en-AU"/>
            </w:rPr>
          </w:pPr>
          <w:hyperlink w:anchor="_Toc235909172" w:history="1">
            <w:r w:rsidRPr="00A03036">
              <w:rPr>
                <w:rStyle w:val="Hyperlink"/>
                <w:noProof/>
              </w:rPr>
              <w:t>5.2.</w:t>
            </w:r>
            <w:r>
              <w:rPr>
                <w:rFonts w:eastAsiaTheme="minorEastAsia"/>
                <w:noProof/>
                <w:lang w:eastAsia="en-AU"/>
              </w:rPr>
              <w:tab/>
            </w:r>
            <w:r w:rsidRPr="00A03036">
              <w:rPr>
                <w:rStyle w:val="Hyperlink"/>
                <w:noProof/>
              </w:rPr>
              <w:t>Storing and organising literature</w:t>
            </w:r>
            <w:r>
              <w:rPr>
                <w:noProof/>
                <w:webHidden/>
              </w:rPr>
              <w:tab/>
            </w:r>
            <w:r>
              <w:rPr>
                <w:noProof/>
                <w:webHidden/>
              </w:rPr>
              <w:fldChar w:fldCharType="begin"/>
            </w:r>
            <w:r>
              <w:rPr>
                <w:noProof/>
                <w:webHidden/>
              </w:rPr>
              <w:instrText xml:space="preserve"> PAGEREF _Toc235909172 \h </w:instrText>
            </w:r>
            <w:r>
              <w:rPr>
                <w:noProof/>
                <w:webHidden/>
              </w:rPr>
            </w:r>
            <w:r>
              <w:rPr>
                <w:noProof/>
                <w:webHidden/>
              </w:rPr>
              <w:fldChar w:fldCharType="separate"/>
            </w:r>
            <w:r>
              <w:rPr>
                <w:noProof/>
                <w:webHidden/>
              </w:rPr>
              <w:t>9</w:t>
            </w:r>
            <w:r>
              <w:rPr>
                <w:noProof/>
                <w:webHidden/>
              </w:rPr>
              <w:fldChar w:fldCharType="end"/>
            </w:r>
          </w:hyperlink>
        </w:p>
        <w:p w14:paraId="69946A1C" w14:textId="57DB2F59" w:rsidR="004D3540" w:rsidRDefault="004D3540">
          <w:pPr>
            <w:pStyle w:val="TOC3"/>
            <w:tabs>
              <w:tab w:val="left" w:pos="1200"/>
              <w:tab w:val="right" w:leader="dot" w:pos="9016"/>
            </w:tabs>
            <w:rPr>
              <w:rFonts w:eastAsiaTheme="minorEastAsia"/>
              <w:noProof/>
              <w:lang w:eastAsia="en-AU"/>
            </w:rPr>
          </w:pPr>
          <w:hyperlink w:anchor="_Toc235909173" w:history="1">
            <w:r w:rsidRPr="00A03036">
              <w:rPr>
                <w:rStyle w:val="Hyperlink"/>
                <w:noProof/>
              </w:rPr>
              <w:t>5.3.</w:t>
            </w:r>
            <w:r>
              <w:rPr>
                <w:rFonts w:eastAsiaTheme="minorEastAsia"/>
                <w:noProof/>
                <w:lang w:eastAsia="en-AU"/>
              </w:rPr>
              <w:tab/>
            </w:r>
            <w:r w:rsidRPr="00A03036">
              <w:rPr>
                <w:rStyle w:val="Hyperlink"/>
                <w:noProof/>
              </w:rPr>
              <w:t>Managing references</w:t>
            </w:r>
            <w:r>
              <w:rPr>
                <w:noProof/>
                <w:webHidden/>
              </w:rPr>
              <w:tab/>
            </w:r>
            <w:r>
              <w:rPr>
                <w:noProof/>
                <w:webHidden/>
              </w:rPr>
              <w:fldChar w:fldCharType="begin"/>
            </w:r>
            <w:r>
              <w:rPr>
                <w:noProof/>
                <w:webHidden/>
              </w:rPr>
              <w:instrText xml:space="preserve"> PAGEREF _Toc235909173 \h </w:instrText>
            </w:r>
            <w:r>
              <w:rPr>
                <w:noProof/>
                <w:webHidden/>
              </w:rPr>
            </w:r>
            <w:r>
              <w:rPr>
                <w:noProof/>
                <w:webHidden/>
              </w:rPr>
              <w:fldChar w:fldCharType="separate"/>
            </w:r>
            <w:r>
              <w:rPr>
                <w:noProof/>
                <w:webHidden/>
              </w:rPr>
              <w:t>9</w:t>
            </w:r>
            <w:r>
              <w:rPr>
                <w:noProof/>
                <w:webHidden/>
              </w:rPr>
              <w:fldChar w:fldCharType="end"/>
            </w:r>
          </w:hyperlink>
        </w:p>
        <w:p w14:paraId="7DB7A922" w14:textId="38F40D72" w:rsidR="004D3540" w:rsidRDefault="004D3540">
          <w:pPr>
            <w:pStyle w:val="TOC3"/>
            <w:tabs>
              <w:tab w:val="left" w:pos="1200"/>
              <w:tab w:val="right" w:leader="dot" w:pos="9016"/>
            </w:tabs>
            <w:rPr>
              <w:rFonts w:eastAsiaTheme="minorEastAsia"/>
              <w:noProof/>
              <w:lang w:eastAsia="en-AU"/>
            </w:rPr>
          </w:pPr>
          <w:hyperlink w:anchor="_Toc235909174" w:history="1">
            <w:r w:rsidRPr="00A03036">
              <w:rPr>
                <w:rStyle w:val="Hyperlink"/>
                <w:noProof/>
              </w:rPr>
              <w:t>5.4.</w:t>
            </w:r>
            <w:r>
              <w:rPr>
                <w:rFonts w:eastAsiaTheme="minorEastAsia"/>
                <w:noProof/>
                <w:lang w:eastAsia="en-AU"/>
              </w:rPr>
              <w:tab/>
            </w:r>
            <w:r w:rsidRPr="00A03036">
              <w:rPr>
                <w:rStyle w:val="Hyperlink"/>
                <w:noProof/>
              </w:rPr>
              <w:t>Documenting your searching</w:t>
            </w:r>
            <w:r>
              <w:rPr>
                <w:noProof/>
                <w:webHidden/>
              </w:rPr>
              <w:tab/>
            </w:r>
            <w:r>
              <w:rPr>
                <w:noProof/>
                <w:webHidden/>
              </w:rPr>
              <w:fldChar w:fldCharType="begin"/>
            </w:r>
            <w:r>
              <w:rPr>
                <w:noProof/>
                <w:webHidden/>
              </w:rPr>
              <w:instrText xml:space="preserve"> PAGEREF _Toc235909174 \h </w:instrText>
            </w:r>
            <w:r>
              <w:rPr>
                <w:noProof/>
                <w:webHidden/>
              </w:rPr>
            </w:r>
            <w:r>
              <w:rPr>
                <w:noProof/>
                <w:webHidden/>
              </w:rPr>
              <w:fldChar w:fldCharType="separate"/>
            </w:r>
            <w:r>
              <w:rPr>
                <w:noProof/>
                <w:webHidden/>
              </w:rPr>
              <w:t>9</w:t>
            </w:r>
            <w:r>
              <w:rPr>
                <w:noProof/>
                <w:webHidden/>
              </w:rPr>
              <w:fldChar w:fldCharType="end"/>
            </w:r>
          </w:hyperlink>
        </w:p>
        <w:p w14:paraId="09E06BF3" w14:textId="7B7CFBC0" w:rsidR="004D3540" w:rsidRDefault="004D3540">
          <w:pPr>
            <w:pStyle w:val="TOC2"/>
            <w:tabs>
              <w:tab w:val="left" w:pos="720"/>
              <w:tab w:val="right" w:leader="dot" w:pos="9016"/>
            </w:tabs>
            <w:rPr>
              <w:rFonts w:eastAsiaTheme="minorEastAsia"/>
              <w:noProof/>
              <w:lang w:eastAsia="en-AU"/>
            </w:rPr>
          </w:pPr>
          <w:hyperlink w:anchor="_Toc235909175" w:history="1">
            <w:r w:rsidRPr="00A03036">
              <w:rPr>
                <w:rStyle w:val="Hyperlink"/>
                <w:noProof/>
              </w:rPr>
              <w:t>6.</w:t>
            </w:r>
            <w:r>
              <w:rPr>
                <w:rFonts w:eastAsiaTheme="minorEastAsia"/>
                <w:noProof/>
                <w:lang w:eastAsia="en-AU"/>
              </w:rPr>
              <w:tab/>
            </w:r>
            <w:r w:rsidRPr="00A03036">
              <w:rPr>
                <w:rStyle w:val="Hyperlink"/>
                <w:noProof/>
              </w:rPr>
              <w:t>Current awareness strategy</w:t>
            </w:r>
            <w:r>
              <w:rPr>
                <w:noProof/>
                <w:webHidden/>
              </w:rPr>
              <w:tab/>
            </w:r>
            <w:r>
              <w:rPr>
                <w:noProof/>
                <w:webHidden/>
              </w:rPr>
              <w:fldChar w:fldCharType="begin"/>
            </w:r>
            <w:r>
              <w:rPr>
                <w:noProof/>
                <w:webHidden/>
              </w:rPr>
              <w:instrText xml:space="preserve"> PAGEREF _Toc235909175 \h </w:instrText>
            </w:r>
            <w:r>
              <w:rPr>
                <w:noProof/>
                <w:webHidden/>
              </w:rPr>
            </w:r>
            <w:r>
              <w:rPr>
                <w:noProof/>
                <w:webHidden/>
              </w:rPr>
              <w:fldChar w:fldCharType="separate"/>
            </w:r>
            <w:r>
              <w:rPr>
                <w:noProof/>
                <w:webHidden/>
              </w:rPr>
              <w:t>10</w:t>
            </w:r>
            <w:r>
              <w:rPr>
                <w:noProof/>
                <w:webHidden/>
              </w:rPr>
              <w:fldChar w:fldCharType="end"/>
            </w:r>
          </w:hyperlink>
        </w:p>
        <w:p w14:paraId="019A00A7" w14:textId="2DA9F3C4" w:rsidR="004D3540" w:rsidRDefault="004D3540">
          <w:pPr>
            <w:pStyle w:val="TOC3"/>
            <w:tabs>
              <w:tab w:val="left" w:pos="1200"/>
              <w:tab w:val="right" w:leader="dot" w:pos="9016"/>
            </w:tabs>
            <w:rPr>
              <w:rFonts w:eastAsiaTheme="minorEastAsia"/>
              <w:noProof/>
              <w:lang w:eastAsia="en-AU"/>
            </w:rPr>
          </w:pPr>
          <w:hyperlink w:anchor="_Toc235909176" w:history="1">
            <w:r w:rsidRPr="00A03036">
              <w:rPr>
                <w:rStyle w:val="Hyperlink"/>
                <w:noProof/>
              </w:rPr>
              <w:t>6.1.</w:t>
            </w:r>
            <w:r>
              <w:rPr>
                <w:rFonts w:eastAsiaTheme="minorEastAsia"/>
                <w:noProof/>
                <w:lang w:eastAsia="en-AU"/>
              </w:rPr>
              <w:tab/>
            </w:r>
            <w:r w:rsidRPr="00A03036">
              <w:rPr>
                <w:rStyle w:val="Hyperlink"/>
                <w:noProof/>
              </w:rPr>
              <w:t>Strategy 1: Scopus alarms</w:t>
            </w:r>
            <w:r>
              <w:rPr>
                <w:noProof/>
                <w:webHidden/>
              </w:rPr>
              <w:tab/>
            </w:r>
            <w:r>
              <w:rPr>
                <w:noProof/>
                <w:webHidden/>
              </w:rPr>
              <w:fldChar w:fldCharType="begin"/>
            </w:r>
            <w:r>
              <w:rPr>
                <w:noProof/>
                <w:webHidden/>
              </w:rPr>
              <w:instrText xml:space="preserve"> PAGEREF _Toc235909176 \h </w:instrText>
            </w:r>
            <w:r>
              <w:rPr>
                <w:noProof/>
                <w:webHidden/>
              </w:rPr>
            </w:r>
            <w:r>
              <w:rPr>
                <w:noProof/>
                <w:webHidden/>
              </w:rPr>
              <w:fldChar w:fldCharType="separate"/>
            </w:r>
            <w:r>
              <w:rPr>
                <w:noProof/>
                <w:webHidden/>
              </w:rPr>
              <w:t>10</w:t>
            </w:r>
            <w:r>
              <w:rPr>
                <w:noProof/>
                <w:webHidden/>
              </w:rPr>
              <w:fldChar w:fldCharType="end"/>
            </w:r>
          </w:hyperlink>
        </w:p>
        <w:p w14:paraId="0C17C310" w14:textId="5BFA2B74" w:rsidR="004D3540" w:rsidRDefault="004D3540">
          <w:pPr>
            <w:pStyle w:val="TOC3"/>
            <w:tabs>
              <w:tab w:val="left" w:pos="1200"/>
              <w:tab w:val="right" w:leader="dot" w:pos="9016"/>
            </w:tabs>
            <w:rPr>
              <w:rFonts w:eastAsiaTheme="minorEastAsia"/>
              <w:noProof/>
              <w:lang w:eastAsia="en-AU"/>
            </w:rPr>
          </w:pPr>
          <w:hyperlink w:anchor="_Toc235909177" w:history="1">
            <w:r w:rsidRPr="00A03036">
              <w:rPr>
                <w:rStyle w:val="Hyperlink"/>
                <w:noProof/>
              </w:rPr>
              <w:t>6.2.</w:t>
            </w:r>
            <w:r>
              <w:rPr>
                <w:rFonts w:eastAsiaTheme="minorEastAsia"/>
                <w:noProof/>
                <w:lang w:eastAsia="en-AU"/>
              </w:rPr>
              <w:tab/>
            </w:r>
            <w:r w:rsidRPr="00A03036">
              <w:rPr>
                <w:rStyle w:val="Hyperlink"/>
                <w:noProof/>
              </w:rPr>
              <w:t>Strategy 2: Following lead researchers in LinkedIn.</w:t>
            </w:r>
            <w:r>
              <w:rPr>
                <w:noProof/>
                <w:webHidden/>
              </w:rPr>
              <w:tab/>
            </w:r>
            <w:r>
              <w:rPr>
                <w:noProof/>
                <w:webHidden/>
              </w:rPr>
              <w:fldChar w:fldCharType="begin"/>
            </w:r>
            <w:r>
              <w:rPr>
                <w:noProof/>
                <w:webHidden/>
              </w:rPr>
              <w:instrText xml:space="preserve"> PAGEREF _Toc235909177 \h </w:instrText>
            </w:r>
            <w:r>
              <w:rPr>
                <w:noProof/>
                <w:webHidden/>
              </w:rPr>
            </w:r>
            <w:r>
              <w:rPr>
                <w:noProof/>
                <w:webHidden/>
              </w:rPr>
              <w:fldChar w:fldCharType="separate"/>
            </w:r>
            <w:r>
              <w:rPr>
                <w:noProof/>
                <w:webHidden/>
              </w:rPr>
              <w:t>11</w:t>
            </w:r>
            <w:r>
              <w:rPr>
                <w:noProof/>
                <w:webHidden/>
              </w:rPr>
              <w:fldChar w:fldCharType="end"/>
            </w:r>
          </w:hyperlink>
        </w:p>
        <w:p w14:paraId="06A2FFBA" w14:textId="728D44A9" w:rsidR="004D3540" w:rsidRDefault="004D3540">
          <w:pPr>
            <w:pStyle w:val="TOC3"/>
            <w:tabs>
              <w:tab w:val="left" w:pos="1200"/>
              <w:tab w:val="right" w:leader="dot" w:pos="9016"/>
            </w:tabs>
            <w:rPr>
              <w:rFonts w:eastAsiaTheme="minorEastAsia"/>
              <w:noProof/>
              <w:lang w:eastAsia="en-AU"/>
            </w:rPr>
          </w:pPr>
          <w:hyperlink w:anchor="_Toc235909178" w:history="1">
            <w:r w:rsidRPr="00A03036">
              <w:rPr>
                <w:rStyle w:val="Hyperlink"/>
                <w:noProof/>
              </w:rPr>
              <w:t>6.3.</w:t>
            </w:r>
            <w:r>
              <w:rPr>
                <w:rFonts w:eastAsiaTheme="minorEastAsia"/>
                <w:noProof/>
                <w:lang w:eastAsia="en-AU"/>
              </w:rPr>
              <w:tab/>
            </w:r>
            <w:r w:rsidRPr="00A03036">
              <w:rPr>
                <w:rStyle w:val="Hyperlink"/>
                <w:noProof/>
              </w:rPr>
              <w:t>Strategy 3: Conference attendance and subscription</w:t>
            </w:r>
            <w:r>
              <w:rPr>
                <w:noProof/>
                <w:webHidden/>
              </w:rPr>
              <w:tab/>
            </w:r>
            <w:r>
              <w:rPr>
                <w:noProof/>
                <w:webHidden/>
              </w:rPr>
              <w:fldChar w:fldCharType="begin"/>
            </w:r>
            <w:r>
              <w:rPr>
                <w:noProof/>
                <w:webHidden/>
              </w:rPr>
              <w:instrText xml:space="preserve"> PAGEREF _Toc235909178 \h </w:instrText>
            </w:r>
            <w:r>
              <w:rPr>
                <w:noProof/>
                <w:webHidden/>
              </w:rPr>
            </w:r>
            <w:r>
              <w:rPr>
                <w:noProof/>
                <w:webHidden/>
              </w:rPr>
              <w:fldChar w:fldCharType="separate"/>
            </w:r>
            <w:r>
              <w:rPr>
                <w:noProof/>
                <w:webHidden/>
              </w:rPr>
              <w:t>12</w:t>
            </w:r>
            <w:r>
              <w:rPr>
                <w:noProof/>
                <w:webHidden/>
              </w:rPr>
              <w:fldChar w:fldCharType="end"/>
            </w:r>
          </w:hyperlink>
        </w:p>
        <w:p w14:paraId="3639496A" w14:textId="1E07E6C8" w:rsidR="004D3540" w:rsidRDefault="004D3540">
          <w:pPr>
            <w:pStyle w:val="TOC2"/>
            <w:tabs>
              <w:tab w:val="left" w:pos="720"/>
              <w:tab w:val="right" w:leader="dot" w:pos="9016"/>
            </w:tabs>
            <w:rPr>
              <w:rFonts w:eastAsiaTheme="minorEastAsia"/>
              <w:noProof/>
              <w:lang w:eastAsia="en-AU"/>
            </w:rPr>
          </w:pPr>
          <w:hyperlink w:anchor="_Toc235909179" w:history="1">
            <w:r w:rsidRPr="00A03036">
              <w:rPr>
                <w:rStyle w:val="Hyperlink"/>
                <w:noProof/>
              </w:rPr>
              <w:t>7.</w:t>
            </w:r>
            <w:r>
              <w:rPr>
                <w:rFonts w:eastAsiaTheme="minorEastAsia"/>
                <w:noProof/>
                <w:lang w:eastAsia="en-AU"/>
              </w:rPr>
              <w:tab/>
            </w:r>
            <w:r w:rsidRPr="00A03036">
              <w:rPr>
                <w:rStyle w:val="Hyperlink"/>
                <w:noProof/>
              </w:rPr>
              <w:t>Sample source analysis</w:t>
            </w:r>
            <w:r>
              <w:rPr>
                <w:noProof/>
                <w:webHidden/>
              </w:rPr>
              <w:tab/>
            </w:r>
            <w:r>
              <w:rPr>
                <w:noProof/>
                <w:webHidden/>
              </w:rPr>
              <w:fldChar w:fldCharType="begin"/>
            </w:r>
            <w:r>
              <w:rPr>
                <w:noProof/>
                <w:webHidden/>
              </w:rPr>
              <w:instrText xml:space="preserve"> PAGEREF _Toc235909179 \h </w:instrText>
            </w:r>
            <w:r>
              <w:rPr>
                <w:noProof/>
                <w:webHidden/>
              </w:rPr>
            </w:r>
            <w:r>
              <w:rPr>
                <w:noProof/>
                <w:webHidden/>
              </w:rPr>
              <w:fldChar w:fldCharType="separate"/>
            </w:r>
            <w:r>
              <w:rPr>
                <w:noProof/>
                <w:webHidden/>
              </w:rPr>
              <w:t>12</w:t>
            </w:r>
            <w:r>
              <w:rPr>
                <w:noProof/>
                <w:webHidden/>
              </w:rPr>
              <w:fldChar w:fldCharType="end"/>
            </w:r>
          </w:hyperlink>
        </w:p>
        <w:p w14:paraId="4EC24A9A" w14:textId="56B966DF" w:rsidR="004D3540" w:rsidRDefault="004D3540">
          <w:pPr>
            <w:pStyle w:val="TOC3"/>
            <w:tabs>
              <w:tab w:val="left" w:pos="1200"/>
              <w:tab w:val="right" w:leader="dot" w:pos="9016"/>
            </w:tabs>
            <w:rPr>
              <w:rFonts w:eastAsiaTheme="minorEastAsia"/>
              <w:noProof/>
              <w:lang w:eastAsia="en-AU"/>
            </w:rPr>
          </w:pPr>
          <w:hyperlink w:anchor="_Toc235909180" w:history="1">
            <w:r w:rsidRPr="00A03036">
              <w:rPr>
                <w:rStyle w:val="Hyperlink"/>
                <w:noProof/>
              </w:rPr>
              <w:t>7.1.</w:t>
            </w:r>
            <w:r>
              <w:rPr>
                <w:rFonts w:eastAsiaTheme="minorEastAsia"/>
                <w:noProof/>
                <w:lang w:eastAsia="en-AU"/>
              </w:rPr>
              <w:tab/>
            </w:r>
            <w:r w:rsidRPr="00A03036">
              <w:rPr>
                <w:rStyle w:val="Hyperlink"/>
                <w:noProof/>
              </w:rPr>
              <w:t>Source 1</w:t>
            </w:r>
            <w:r>
              <w:rPr>
                <w:noProof/>
                <w:webHidden/>
              </w:rPr>
              <w:tab/>
            </w:r>
            <w:r>
              <w:rPr>
                <w:noProof/>
                <w:webHidden/>
              </w:rPr>
              <w:fldChar w:fldCharType="begin"/>
            </w:r>
            <w:r>
              <w:rPr>
                <w:noProof/>
                <w:webHidden/>
              </w:rPr>
              <w:instrText xml:space="preserve"> PAGEREF _Toc235909180 \h </w:instrText>
            </w:r>
            <w:r>
              <w:rPr>
                <w:noProof/>
                <w:webHidden/>
              </w:rPr>
            </w:r>
            <w:r>
              <w:rPr>
                <w:noProof/>
                <w:webHidden/>
              </w:rPr>
              <w:fldChar w:fldCharType="separate"/>
            </w:r>
            <w:r>
              <w:rPr>
                <w:noProof/>
                <w:webHidden/>
              </w:rPr>
              <w:t>12</w:t>
            </w:r>
            <w:r>
              <w:rPr>
                <w:noProof/>
                <w:webHidden/>
              </w:rPr>
              <w:fldChar w:fldCharType="end"/>
            </w:r>
          </w:hyperlink>
        </w:p>
        <w:p w14:paraId="0EB4C513" w14:textId="6A04B199" w:rsidR="004D3540" w:rsidRDefault="004D3540">
          <w:pPr>
            <w:pStyle w:val="TOC3"/>
            <w:tabs>
              <w:tab w:val="left" w:pos="1200"/>
              <w:tab w:val="right" w:leader="dot" w:pos="9016"/>
            </w:tabs>
            <w:rPr>
              <w:rFonts w:eastAsiaTheme="minorEastAsia"/>
              <w:noProof/>
              <w:lang w:eastAsia="en-AU"/>
            </w:rPr>
          </w:pPr>
          <w:hyperlink w:anchor="_Toc235909181" w:history="1">
            <w:r w:rsidRPr="00A03036">
              <w:rPr>
                <w:rStyle w:val="Hyperlink"/>
                <w:noProof/>
              </w:rPr>
              <w:t>7.2.</w:t>
            </w:r>
            <w:r>
              <w:rPr>
                <w:rFonts w:eastAsiaTheme="minorEastAsia"/>
                <w:noProof/>
                <w:lang w:eastAsia="en-AU"/>
              </w:rPr>
              <w:tab/>
            </w:r>
            <w:r w:rsidRPr="00A03036">
              <w:rPr>
                <w:rStyle w:val="Hyperlink"/>
                <w:noProof/>
              </w:rPr>
              <w:t>Source 2</w:t>
            </w:r>
            <w:r>
              <w:rPr>
                <w:noProof/>
                <w:webHidden/>
              </w:rPr>
              <w:tab/>
            </w:r>
            <w:r>
              <w:rPr>
                <w:noProof/>
                <w:webHidden/>
              </w:rPr>
              <w:fldChar w:fldCharType="begin"/>
            </w:r>
            <w:r>
              <w:rPr>
                <w:noProof/>
                <w:webHidden/>
              </w:rPr>
              <w:instrText xml:space="preserve"> PAGEREF _Toc235909181 \h </w:instrText>
            </w:r>
            <w:r>
              <w:rPr>
                <w:noProof/>
                <w:webHidden/>
              </w:rPr>
            </w:r>
            <w:r>
              <w:rPr>
                <w:noProof/>
                <w:webHidden/>
              </w:rPr>
              <w:fldChar w:fldCharType="separate"/>
            </w:r>
            <w:r>
              <w:rPr>
                <w:noProof/>
                <w:webHidden/>
              </w:rPr>
              <w:t>13</w:t>
            </w:r>
            <w:r>
              <w:rPr>
                <w:noProof/>
                <w:webHidden/>
              </w:rPr>
              <w:fldChar w:fldCharType="end"/>
            </w:r>
          </w:hyperlink>
        </w:p>
        <w:p w14:paraId="47F9162F" w14:textId="0F352908" w:rsidR="004D3540" w:rsidRDefault="004D3540">
          <w:pPr>
            <w:pStyle w:val="TOC3"/>
            <w:tabs>
              <w:tab w:val="left" w:pos="1200"/>
              <w:tab w:val="right" w:leader="dot" w:pos="9016"/>
            </w:tabs>
            <w:rPr>
              <w:rFonts w:eastAsiaTheme="minorEastAsia"/>
              <w:noProof/>
              <w:lang w:eastAsia="en-AU"/>
            </w:rPr>
          </w:pPr>
          <w:hyperlink w:anchor="_Toc235909182" w:history="1">
            <w:r w:rsidRPr="00A03036">
              <w:rPr>
                <w:rStyle w:val="Hyperlink"/>
                <w:noProof/>
              </w:rPr>
              <w:t>7.3.</w:t>
            </w:r>
            <w:r>
              <w:rPr>
                <w:rFonts w:eastAsiaTheme="minorEastAsia"/>
                <w:noProof/>
                <w:lang w:eastAsia="en-AU"/>
              </w:rPr>
              <w:tab/>
            </w:r>
            <w:r w:rsidRPr="00A03036">
              <w:rPr>
                <w:rStyle w:val="Hyperlink"/>
                <w:noProof/>
              </w:rPr>
              <w:t>Source 3</w:t>
            </w:r>
            <w:r>
              <w:rPr>
                <w:noProof/>
                <w:webHidden/>
              </w:rPr>
              <w:tab/>
            </w:r>
            <w:r>
              <w:rPr>
                <w:noProof/>
                <w:webHidden/>
              </w:rPr>
              <w:fldChar w:fldCharType="begin"/>
            </w:r>
            <w:r>
              <w:rPr>
                <w:noProof/>
                <w:webHidden/>
              </w:rPr>
              <w:instrText xml:space="preserve"> PAGEREF _Toc235909182 \h </w:instrText>
            </w:r>
            <w:r>
              <w:rPr>
                <w:noProof/>
                <w:webHidden/>
              </w:rPr>
            </w:r>
            <w:r>
              <w:rPr>
                <w:noProof/>
                <w:webHidden/>
              </w:rPr>
              <w:fldChar w:fldCharType="separate"/>
            </w:r>
            <w:r>
              <w:rPr>
                <w:noProof/>
                <w:webHidden/>
              </w:rPr>
              <w:t>13</w:t>
            </w:r>
            <w:r>
              <w:rPr>
                <w:noProof/>
                <w:webHidden/>
              </w:rPr>
              <w:fldChar w:fldCharType="end"/>
            </w:r>
          </w:hyperlink>
        </w:p>
        <w:p w14:paraId="79BD6575" w14:textId="39D4F053" w:rsidR="00CF453F" w:rsidRPr="008948A9" w:rsidRDefault="00CF453F" w:rsidP="008948A9">
          <w:r w:rsidRPr="008948A9">
            <w:fldChar w:fldCharType="end"/>
          </w:r>
        </w:p>
      </w:sdtContent>
    </w:sdt>
    <w:p w14:paraId="1646FB70" w14:textId="3C28B98D" w:rsidR="00A70E3C" w:rsidRPr="008948A9" w:rsidRDefault="00A70E3C" w:rsidP="008948A9">
      <w:r w:rsidRPr="008948A9">
        <w:br w:type="page"/>
      </w:r>
    </w:p>
    <w:p w14:paraId="63C5F91F" w14:textId="248291CD" w:rsidR="00B6752B" w:rsidRDefault="00B6752B" w:rsidP="008948A9">
      <w:pPr>
        <w:pStyle w:val="Heading2"/>
        <w:numPr>
          <w:ilvl w:val="0"/>
          <w:numId w:val="5"/>
        </w:numPr>
      </w:pPr>
      <w:bookmarkStart w:id="0" w:name="_Toc235909161"/>
      <w:r>
        <w:lastRenderedPageBreak/>
        <w:t>Introduction</w:t>
      </w:r>
      <w:bookmarkEnd w:id="0"/>
    </w:p>
    <w:p w14:paraId="2BD1787D" w14:textId="31A933EB" w:rsidR="00781C8C" w:rsidRDefault="002F7FF4" w:rsidP="00D8638D">
      <w:r w:rsidRPr="001B3414">
        <w:t xml:space="preserve">This document </w:t>
      </w:r>
      <w:r w:rsidR="00781C8C" w:rsidRPr="001B3414">
        <w:t>presents</w:t>
      </w:r>
      <w:r w:rsidRPr="001B3414">
        <w:t xml:space="preserve"> a detailed Research Information Strategy Report subdivided into sections. It starts with the research question</w:t>
      </w:r>
      <w:r w:rsidR="002E66EC" w:rsidRPr="001B3414">
        <w:t>. Then, t</w:t>
      </w:r>
      <w:r w:rsidRPr="001B3414">
        <w:t xml:space="preserve">his question is decomposed into concepts and keywords that will help construct the search string. </w:t>
      </w:r>
      <w:r w:rsidR="005252E7" w:rsidRPr="001B3414">
        <w:t>I</w:t>
      </w:r>
      <w:r w:rsidRPr="001B3414">
        <w:t>t shows the database selection followed by the search strategy that contains the search statement and its findings. Afterwards, it present</w:t>
      </w:r>
      <w:r w:rsidR="005252E7" w:rsidRPr="001B3414">
        <w:t>s</w:t>
      </w:r>
      <w:r w:rsidRPr="001B3414">
        <w:t xml:space="preserve"> the information management strategy followed by the current awareness strategy, where the document will show how to keep the researcher updated with the latest developments in the field. Finally, it will move to the analysis of some sources; in this section, three provided sources </w:t>
      </w:r>
      <w:r w:rsidR="003A3539" w:rsidRPr="001B3414">
        <w:t>are</w:t>
      </w:r>
      <w:r w:rsidRPr="001B3414">
        <w:t xml:space="preserve"> analysed for authenticity</w:t>
      </w:r>
      <w:r w:rsidR="007A008C">
        <w:t>.</w:t>
      </w:r>
    </w:p>
    <w:p w14:paraId="7717B6EA" w14:textId="77777777" w:rsidR="00035505" w:rsidRDefault="00B6752B" w:rsidP="0045545B">
      <w:pPr>
        <w:pStyle w:val="Heading3"/>
        <w:numPr>
          <w:ilvl w:val="0"/>
          <w:numId w:val="5"/>
        </w:numPr>
      </w:pPr>
      <w:bookmarkStart w:id="1" w:name="_Toc235909162"/>
      <w:r>
        <w:t>Research question</w:t>
      </w:r>
      <w:bookmarkEnd w:id="1"/>
      <w:r>
        <w:t xml:space="preserve"> </w:t>
      </w:r>
    </w:p>
    <w:p w14:paraId="4A5C4E68" w14:textId="3AF57F0C" w:rsidR="00B6752B" w:rsidRDefault="440323C0" w:rsidP="0045545B">
      <w:pPr>
        <w:pStyle w:val="Heading3"/>
        <w:numPr>
          <w:ilvl w:val="1"/>
          <w:numId w:val="5"/>
        </w:numPr>
      </w:pPr>
      <w:bookmarkStart w:id="2" w:name="_Toc235909163"/>
      <w:r>
        <w:t xml:space="preserve">Research </w:t>
      </w:r>
      <w:r w:rsidR="384F3549">
        <w:t>q</w:t>
      </w:r>
      <w:r>
        <w:t>uestion</w:t>
      </w:r>
      <w:bookmarkEnd w:id="2"/>
      <w:r>
        <w:t xml:space="preserve"> </w:t>
      </w:r>
      <w:r w:rsidR="00B6752B">
        <w:t xml:space="preserve"> </w:t>
      </w:r>
    </w:p>
    <w:p w14:paraId="14792C5B" w14:textId="67321643" w:rsidR="001665B9" w:rsidRPr="001665B9" w:rsidRDefault="00977C7E" w:rsidP="001329B6">
      <w:pPr>
        <w:jc w:val="both"/>
      </w:pPr>
      <w:r w:rsidRPr="00977C7E">
        <w:t xml:space="preserve"> </w:t>
      </w:r>
      <w:r w:rsidR="001665B9" w:rsidRPr="001665B9">
        <w:t xml:space="preserve">The following research question </w:t>
      </w:r>
      <w:r w:rsidR="001665B9" w:rsidRPr="004610FC">
        <w:t xml:space="preserve">is </w:t>
      </w:r>
      <w:r w:rsidR="00F941C2" w:rsidRPr="004610FC">
        <w:t>part</w:t>
      </w:r>
      <w:r w:rsidR="001665B9" w:rsidRPr="004610FC">
        <w:t xml:space="preserve"> of a set of three that</w:t>
      </w:r>
      <w:r w:rsidR="001665B9" w:rsidRPr="001665B9">
        <w:t xml:space="preserve"> is </w:t>
      </w:r>
      <w:r w:rsidR="00D8741B">
        <w:t xml:space="preserve">the </w:t>
      </w:r>
      <w:r w:rsidR="009A0A0A">
        <w:t>actual</w:t>
      </w:r>
      <w:r w:rsidR="00D8741B">
        <w:t xml:space="preserve"> authors research</w:t>
      </w:r>
      <w:r w:rsidR="001665B9" w:rsidRPr="001665B9">
        <w:t xml:space="preserve"> project. </w:t>
      </w:r>
      <w:r w:rsidR="00470114" w:rsidRPr="001665B9">
        <w:t>For</w:t>
      </w:r>
      <w:r w:rsidR="001665B9" w:rsidRPr="001665B9">
        <w:t xml:space="preserve"> this document, only the third one </w:t>
      </w:r>
      <w:r w:rsidR="002C4CF4">
        <w:t>is</w:t>
      </w:r>
      <w:r w:rsidR="001665B9" w:rsidRPr="001665B9">
        <w:t xml:space="preserve"> analysed.</w:t>
      </w:r>
    </w:p>
    <w:p w14:paraId="07A75097" w14:textId="77777777" w:rsidR="001665B9" w:rsidRPr="00F941C2" w:rsidRDefault="001665B9" w:rsidP="001665B9">
      <w:pPr>
        <w:rPr>
          <w:i/>
          <w:iCs/>
        </w:rPr>
      </w:pPr>
      <w:r w:rsidRPr="00F941C2">
        <w:rPr>
          <w:i/>
          <w:iCs/>
        </w:rPr>
        <w:t>Research question: How to build a MARL simulation, parametrized by preference vectors, to predict consensus output?</w:t>
      </w:r>
    </w:p>
    <w:p w14:paraId="38CB66CE" w14:textId="06B59806" w:rsidR="001665B9" w:rsidRPr="001665B9" w:rsidRDefault="001665B9" w:rsidP="00CB0D93">
      <w:pPr>
        <w:jc w:val="both"/>
      </w:pPr>
      <w:r w:rsidRPr="001665B9">
        <w:t>This project uses natural language processing to analyse diplomatic text that has been submitted to the Antarctic Treaty Consultative Meetings (ATCM) that take place every year. The first and second parts of this project contain two questions that are focused on extracting, out of the diplomatic text, the positions or vectors of different countries throughout the history of the ATCMs</w:t>
      </w:r>
      <w:r w:rsidRPr="00574AEC">
        <w:t xml:space="preserve">. </w:t>
      </w:r>
      <w:r w:rsidR="00EB0B79" w:rsidRPr="00574AEC">
        <w:t>T</w:t>
      </w:r>
      <w:r w:rsidRPr="00574AEC">
        <w:t>hese are the parametric vectors</w:t>
      </w:r>
      <w:r w:rsidR="00574AEC" w:rsidRPr="00574AEC">
        <w:t xml:space="preserve"> that</w:t>
      </w:r>
      <w:r w:rsidRPr="00574AEC">
        <w:t>, in the question above, are used to build a multi</w:t>
      </w:r>
      <w:r w:rsidRPr="001665B9">
        <w:t xml:space="preserve">-agent reinforcement learning (MARL) simulation, to match the historical outputs of the ATCM, and then predict the outputs of future </w:t>
      </w:r>
      <w:r w:rsidRPr="00050EDB">
        <w:t xml:space="preserve">ATCMs, which </w:t>
      </w:r>
      <w:r w:rsidR="00360EFE" w:rsidRPr="00050EDB">
        <w:t>decide</w:t>
      </w:r>
      <w:r w:rsidRPr="00050EDB">
        <w:t xml:space="preserve"> everything through consensus.</w:t>
      </w:r>
    </w:p>
    <w:p w14:paraId="04A19595" w14:textId="4648DD50" w:rsidR="467BBADF" w:rsidRPr="00BB2EC5" w:rsidRDefault="467BBADF" w:rsidP="001943C2">
      <w:pPr>
        <w:pStyle w:val="ListParagraph"/>
        <w:numPr>
          <w:ilvl w:val="1"/>
          <w:numId w:val="5"/>
        </w:numPr>
        <w:rPr>
          <w:rFonts w:eastAsiaTheme="majorEastAsia" w:cstheme="majorBidi"/>
          <w:color w:val="0F4761" w:themeColor="accent1" w:themeShade="BF"/>
          <w:sz w:val="26"/>
          <w:szCs w:val="28"/>
        </w:rPr>
      </w:pPr>
      <w:r w:rsidRPr="00BB2EC5">
        <w:rPr>
          <w:rFonts w:eastAsiaTheme="majorEastAsia" w:cstheme="majorBidi"/>
          <w:color w:val="0F4761" w:themeColor="accent1" w:themeShade="BF"/>
          <w:sz w:val="26"/>
          <w:szCs w:val="28"/>
        </w:rPr>
        <w:t xml:space="preserve">Research </w:t>
      </w:r>
      <w:r w:rsidR="33AE8985" w:rsidRPr="00BB2EC5">
        <w:rPr>
          <w:rFonts w:eastAsiaTheme="majorEastAsia" w:cstheme="majorBidi"/>
          <w:color w:val="0F4761" w:themeColor="accent1" w:themeShade="BF"/>
          <w:sz w:val="26"/>
          <w:szCs w:val="28"/>
        </w:rPr>
        <w:t>c</w:t>
      </w:r>
      <w:r w:rsidRPr="00BB2EC5">
        <w:rPr>
          <w:rFonts w:eastAsiaTheme="majorEastAsia" w:cstheme="majorBidi"/>
          <w:color w:val="0F4761" w:themeColor="accent1" w:themeShade="BF"/>
          <w:sz w:val="26"/>
          <w:szCs w:val="28"/>
        </w:rPr>
        <w:t xml:space="preserve">oncepts </w:t>
      </w:r>
    </w:p>
    <w:p w14:paraId="145F8194" w14:textId="0F4AA516" w:rsidR="004C6FBE" w:rsidRDefault="004C6FBE" w:rsidP="00A8613D">
      <w:pPr>
        <w:jc w:val="both"/>
      </w:pPr>
      <w:r>
        <w:t xml:space="preserve">To build a structured search string, the research question is deconstructed into research concepts. These concepts are </w:t>
      </w:r>
      <w:r w:rsidR="00776D8F">
        <w:t>taken apart</w:t>
      </w:r>
      <w:r>
        <w:t xml:space="preserve"> further into keywords. The research concepts that were found in this question are the following:</w:t>
      </w:r>
    </w:p>
    <w:p w14:paraId="65D111A4" w14:textId="77777777" w:rsidR="004C6FBE" w:rsidRDefault="004C6FBE" w:rsidP="00A8613D">
      <w:pPr>
        <w:pStyle w:val="ListParagraph"/>
        <w:numPr>
          <w:ilvl w:val="0"/>
          <w:numId w:val="14"/>
        </w:numPr>
        <w:jc w:val="both"/>
      </w:pPr>
      <w:r>
        <w:t>MARL simulation.</w:t>
      </w:r>
    </w:p>
    <w:p w14:paraId="209EA390" w14:textId="77777777" w:rsidR="004C6FBE" w:rsidRDefault="004C6FBE" w:rsidP="00A8613D">
      <w:pPr>
        <w:pStyle w:val="ListParagraph"/>
        <w:numPr>
          <w:ilvl w:val="0"/>
          <w:numId w:val="14"/>
        </w:numPr>
        <w:jc w:val="both"/>
      </w:pPr>
      <w:r>
        <w:t>Parametric preference vectors.</w:t>
      </w:r>
    </w:p>
    <w:p w14:paraId="00F57CC5" w14:textId="77777777" w:rsidR="004C6FBE" w:rsidRDefault="004C6FBE" w:rsidP="00A8613D">
      <w:pPr>
        <w:pStyle w:val="ListParagraph"/>
        <w:numPr>
          <w:ilvl w:val="0"/>
          <w:numId w:val="14"/>
        </w:numPr>
        <w:jc w:val="both"/>
      </w:pPr>
      <w:r>
        <w:t>Consensus output prediction.</w:t>
      </w:r>
    </w:p>
    <w:p w14:paraId="5911F729" w14:textId="77777777" w:rsidR="00A94913" w:rsidRDefault="004C6FBE" w:rsidP="00A8613D">
      <w:pPr>
        <w:jc w:val="both"/>
      </w:pPr>
      <w:r>
        <w:t xml:space="preserve">Three research concepts span three different fields that define the scope of the literature search. The first one is computer science, </w:t>
      </w:r>
      <w:r w:rsidR="00366DC5">
        <w:t>e.g</w:t>
      </w:r>
      <w:r>
        <w:t xml:space="preserve">., deep learning. The second one is game theory and negotiation theory. And the third one is consensus dynamics and prediction, which belong to a </w:t>
      </w:r>
      <w:r w:rsidR="00254A1B">
        <w:t>broader</w:t>
      </w:r>
      <w:r>
        <w:t xml:space="preserve"> area</w:t>
      </w:r>
      <w:r w:rsidR="0040557E">
        <w:t xml:space="preserve"> of</w:t>
      </w:r>
      <w:r>
        <w:t xml:space="preserve"> </w:t>
      </w:r>
      <w:r w:rsidR="00B96DC9">
        <w:t>decision science</w:t>
      </w:r>
      <w:r>
        <w:t>.</w:t>
      </w:r>
    </w:p>
    <w:p w14:paraId="67AFF03A" w14:textId="4D240E3A" w:rsidR="00C52BE5" w:rsidRPr="00315B79" w:rsidRDefault="004C6FBE" w:rsidP="004C6FBE">
      <w:r>
        <w:lastRenderedPageBreak/>
        <w:t xml:space="preserve">In the following section, the document shows a set of synonyms, related terms, and keywords that </w:t>
      </w:r>
      <w:r w:rsidR="0019243B">
        <w:t>are</w:t>
      </w:r>
      <w:r>
        <w:t xml:space="preserve"> used for the search string in the database.</w:t>
      </w:r>
    </w:p>
    <w:p w14:paraId="567E53F8" w14:textId="2E09190E" w:rsidR="467BBADF" w:rsidRDefault="467BBADF" w:rsidP="0045545B">
      <w:pPr>
        <w:pStyle w:val="Heading3"/>
        <w:numPr>
          <w:ilvl w:val="1"/>
          <w:numId w:val="5"/>
        </w:numPr>
      </w:pPr>
      <w:bookmarkStart w:id="3" w:name="_Toc235909164"/>
      <w:r>
        <w:t>Keywords, synonyms and related terms</w:t>
      </w:r>
      <w:bookmarkEnd w:id="3"/>
      <w:r>
        <w:t xml:space="preserve"> </w:t>
      </w:r>
    </w:p>
    <w:p w14:paraId="17CEBC56" w14:textId="27E7910C" w:rsidR="009C7C55" w:rsidRDefault="002F4E29" w:rsidP="00A8613D">
      <w:pPr>
        <w:jc w:val="both"/>
      </w:pPr>
      <w:r w:rsidRPr="00B262CF">
        <w:t>To</w:t>
      </w:r>
      <w:r w:rsidR="003A6171" w:rsidRPr="00B262CF">
        <w:t xml:space="preserve"> find </w:t>
      </w:r>
      <w:r w:rsidRPr="00B262CF">
        <w:t xml:space="preserve">the </w:t>
      </w:r>
      <w:r w:rsidR="003A6171" w:rsidRPr="00B262CF">
        <w:t xml:space="preserve">synonyms and related terms that researchers </w:t>
      </w:r>
      <w:r w:rsidR="002C612C" w:rsidRPr="00B262CF">
        <w:t>use when</w:t>
      </w:r>
      <w:r w:rsidR="003A6171" w:rsidRPr="00B262CF">
        <w:t xml:space="preserve"> </w:t>
      </w:r>
      <w:r w:rsidR="006E708A" w:rsidRPr="00B262CF">
        <w:t>publishing relevant</w:t>
      </w:r>
      <w:r w:rsidR="0041518E" w:rsidRPr="00B262CF">
        <w:t xml:space="preserve"> studies </w:t>
      </w:r>
      <w:r w:rsidR="003A6171" w:rsidRPr="00B262CF">
        <w:t xml:space="preserve">to </w:t>
      </w:r>
      <w:r w:rsidR="00FE1AEA">
        <w:t>the</w:t>
      </w:r>
      <w:r w:rsidR="003A6171" w:rsidRPr="00B262CF">
        <w:t xml:space="preserve"> literature review, the</w:t>
      </w:r>
      <w:r w:rsidR="003A6171" w:rsidRPr="003A6171">
        <w:t xml:space="preserve"> research concepts are </w:t>
      </w:r>
      <w:r w:rsidR="007941B9">
        <w:t>deconstructed</w:t>
      </w:r>
      <w:r w:rsidR="003A6171" w:rsidRPr="003A6171">
        <w:t xml:space="preserve"> into keywords. These keywords are the second column in Table 1. The first column shows the concept that these keywords were derived from, </w:t>
      </w:r>
      <w:r w:rsidR="003A6171" w:rsidRPr="0021431A">
        <w:t>and the third</w:t>
      </w:r>
      <w:r w:rsidR="0021431A" w:rsidRPr="0021431A">
        <w:t xml:space="preserve"> and fourth</w:t>
      </w:r>
      <w:r w:rsidR="003A6171" w:rsidRPr="0021431A">
        <w:t xml:space="preserve"> column</w:t>
      </w:r>
      <w:r w:rsidR="0021431A" w:rsidRPr="0021431A">
        <w:t>s</w:t>
      </w:r>
      <w:r w:rsidR="003A6171" w:rsidRPr="0021431A">
        <w:t xml:space="preserve"> show the related terms or synonyms</w:t>
      </w:r>
      <w:r w:rsidR="003A6171" w:rsidRPr="003A6171">
        <w:t xml:space="preserve"> that </w:t>
      </w:r>
      <w:r w:rsidR="00096F12">
        <w:t>are</w:t>
      </w:r>
      <w:r w:rsidR="003A6171" w:rsidRPr="003A6171">
        <w:t xml:space="preserve"> used for our literature search</w:t>
      </w:r>
      <w:r w:rsidR="002A2ABF">
        <w:t>.</w:t>
      </w:r>
    </w:p>
    <w:p w14:paraId="17B60E8B" w14:textId="02C6FF6B" w:rsidR="00B262CF" w:rsidRDefault="00B262CF" w:rsidP="00B262CF">
      <w:pPr>
        <w:pStyle w:val="Caption"/>
        <w:keepNext/>
      </w:pPr>
      <w:r>
        <w:t xml:space="preserve">Table </w:t>
      </w:r>
      <w:fldSimple w:instr=" SEQ Table \* ARABIC ">
        <w:r>
          <w:rPr>
            <w:noProof/>
          </w:rPr>
          <w:t>1</w:t>
        </w:r>
      </w:fldSimple>
      <w:r>
        <w:t>. Keywords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051"/>
        <w:gridCol w:w="2224"/>
        <w:gridCol w:w="3221"/>
      </w:tblGrid>
      <w:tr w:rsidR="00F946D4" w:rsidRPr="00F946D4" w14:paraId="588E3B54" w14:textId="77777777" w:rsidTr="00F71410">
        <w:trPr>
          <w:tblHeader/>
          <w:tblCellSpacing w:w="15" w:type="dxa"/>
        </w:trPr>
        <w:tc>
          <w:tcPr>
            <w:tcW w:w="0" w:type="auto"/>
            <w:shd w:val="clear" w:color="auto" w:fill="0A2F41" w:themeFill="accent1" w:themeFillShade="80"/>
            <w:vAlign w:val="center"/>
            <w:hideMark/>
          </w:tcPr>
          <w:p w14:paraId="7B7979A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7E3BF2C5"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5CDD755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36EA60BE"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F946D4" w:rsidRPr="00F946D4" w14:paraId="6AB4E007" w14:textId="77777777" w:rsidTr="00F71410">
        <w:trPr>
          <w:tblCellSpacing w:w="15" w:type="dxa"/>
        </w:trPr>
        <w:tc>
          <w:tcPr>
            <w:tcW w:w="0" w:type="auto"/>
            <w:vAlign w:val="center"/>
            <w:hideMark/>
          </w:tcPr>
          <w:p w14:paraId="6386EB57"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49FF630A"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658748D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1201D0D3"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F946D4" w:rsidRPr="00F946D4" w14:paraId="2520382D" w14:textId="77777777" w:rsidTr="00F71410">
        <w:trPr>
          <w:tblCellSpacing w:w="15" w:type="dxa"/>
        </w:trPr>
        <w:tc>
          <w:tcPr>
            <w:tcW w:w="0" w:type="auto"/>
            <w:vAlign w:val="center"/>
            <w:hideMark/>
          </w:tcPr>
          <w:p w14:paraId="3803614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74B7E0D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4D39A891"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3804A44F"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F946D4" w:rsidRPr="00F946D4" w14:paraId="6473A133" w14:textId="77777777" w:rsidTr="00F71410">
        <w:trPr>
          <w:tblCellSpacing w:w="15" w:type="dxa"/>
        </w:trPr>
        <w:tc>
          <w:tcPr>
            <w:tcW w:w="0" w:type="auto"/>
            <w:vAlign w:val="center"/>
            <w:hideMark/>
          </w:tcPr>
          <w:p w14:paraId="6017E92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1057FF45"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37B44F78" w14:textId="77777777" w:rsidR="003F5E5D" w:rsidRDefault="00E65F75" w:rsidP="00F946D4">
            <w:pPr>
              <w:spacing w:after="0" w:line="240" w:lineRule="auto"/>
              <w:rPr>
                <w:rFonts w:ascii="Times New Roman" w:eastAsia="Times New Roman" w:hAnsi="Times New Roman" w:cs="Times New Roman"/>
                <w:kern w:val="0"/>
                <w:lang w:eastAsia="en-AU"/>
                <w14:ligatures w14:val="none"/>
              </w:rPr>
            </w:pPr>
            <w:r>
              <w:rPr>
                <w:rFonts w:ascii="Times New Roman" w:eastAsia="Times New Roman" w:hAnsi="Times New Roman" w:cs="Times New Roman"/>
                <w:kern w:val="0"/>
                <w:lang w:eastAsia="en-AU"/>
                <w14:ligatures w14:val="none"/>
              </w:rPr>
              <w:t xml:space="preserve">Absolute </w:t>
            </w:r>
            <w:r w:rsidR="00F946D4" w:rsidRPr="00F946D4">
              <w:rPr>
                <w:rFonts w:ascii="Times New Roman" w:eastAsia="Times New Roman" w:hAnsi="Times New Roman" w:cs="Times New Roman"/>
                <w:kern w:val="0"/>
                <w:lang w:eastAsia="en-AU"/>
                <w14:ligatures w14:val="none"/>
              </w:rPr>
              <w:t>agreement;</w:t>
            </w:r>
          </w:p>
          <w:p w14:paraId="1AE8B0D7" w14:textId="70DB039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aggregated output</w:t>
            </w:r>
          </w:p>
        </w:tc>
        <w:tc>
          <w:tcPr>
            <w:tcW w:w="0" w:type="auto"/>
            <w:vAlign w:val="center"/>
            <w:hideMark/>
          </w:tcPr>
          <w:p w14:paraId="6BD4F97A" w14:textId="674CAEC9"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algorithms; ensemble prediction; voting/aggregation</w:t>
            </w:r>
            <w:r w:rsidR="00384CA5">
              <w:rPr>
                <w:rFonts w:ascii="Times New Roman" w:eastAsia="Times New Roman" w:hAnsi="Times New Roman" w:cs="Times New Roman"/>
                <w:kern w:val="0"/>
                <w:lang w:eastAsia="en-AU"/>
                <w14:ligatures w14:val="none"/>
              </w:rPr>
              <w:t>; Unanimity</w:t>
            </w:r>
          </w:p>
        </w:tc>
      </w:tr>
    </w:tbl>
    <w:p w14:paraId="583414B0" w14:textId="77777777" w:rsidR="000B3E90" w:rsidRPr="009C7C55" w:rsidRDefault="000B3E90" w:rsidP="009C7C55"/>
    <w:p w14:paraId="4F96DA99" w14:textId="35748BE4" w:rsidR="00B6752B" w:rsidRDefault="00B6752B" w:rsidP="008948A9">
      <w:pPr>
        <w:pStyle w:val="Heading2"/>
        <w:numPr>
          <w:ilvl w:val="0"/>
          <w:numId w:val="5"/>
        </w:numPr>
      </w:pPr>
      <w:bookmarkStart w:id="4" w:name="_Toc235909165"/>
      <w:r>
        <w:t>Database</w:t>
      </w:r>
      <w:bookmarkEnd w:id="4"/>
      <w:r>
        <w:t xml:space="preserve"> </w:t>
      </w:r>
    </w:p>
    <w:p w14:paraId="4FFBCEBD" w14:textId="6F77F18D" w:rsidR="004C2B53" w:rsidRPr="004C2B53" w:rsidRDefault="004C2B53" w:rsidP="00281A68">
      <w:pPr>
        <w:jc w:val="both"/>
      </w:pPr>
      <w:r w:rsidRPr="004C2B53">
        <w:t>Considering that the research concepts span three different fields: computer science for agent simulations</w:t>
      </w:r>
      <w:r w:rsidR="00B73D20">
        <w:t xml:space="preserve"> and parametrized vectors</w:t>
      </w:r>
      <w:r w:rsidRPr="004C2B53">
        <w:t xml:space="preserve">, game theory and </w:t>
      </w:r>
      <w:r w:rsidR="00B73D20">
        <w:t>decision science</w:t>
      </w:r>
      <w:r w:rsidRPr="004C2B53">
        <w:t xml:space="preserve"> literature for consensus dynamics, the selected database needs to have access to all these fields to avoid missing relevant information.</w:t>
      </w:r>
    </w:p>
    <w:p w14:paraId="79E3ABA1" w14:textId="77777777" w:rsidR="004C2B53" w:rsidRPr="004C2B53" w:rsidRDefault="004C2B53" w:rsidP="004C2B53">
      <w:r w:rsidRPr="004C2B53">
        <w:t xml:space="preserve">Considering the above criteria, the selected database is </w:t>
      </w:r>
      <w:r w:rsidRPr="00432321">
        <w:rPr>
          <w:b/>
          <w:bCs/>
        </w:rPr>
        <w:t>Scopus</w:t>
      </w:r>
      <w:r w:rsidRPr="004C2B53">
        <w:t>. This database was selected using five different criteria:</w:t>
      </w:r>
    </w:p>
    <w:p w14:paraId="2E3C2C23" w14:textId="0FF83586" w:rsidR="004C2B53" w:rsidRPr="004C2B53" w:rsidRDefault="004C2B53" w:rsidP="00432321">
      <w:pPr>
        <w:pStyle w:val="ListParagraph"/>
        <w:numPr>
          <w:ilvl w:val="0"/>
          <w:numId w:val="15"/>
        </w:numPr>
      </w:pPr>
      <w:r w:rsidRPr="004C2B53">
        <w:t xml:space="preserve">The first one is comprehensiveness. It contains more than one hundred million records across three hundred and thirty subject areas. It also contains all the needed literature from different areas: simulation, algebra, game theory, and </w:t>
      </w:r>
      <w:r w:rsidR="001A3909">
        <w:t>decision science</w:t>
      </w:r>
      <w:r w:rsidRPr="004C2B53">
        <w:t>.</w:t>
      </w:r>
    </w:p>
    <w:p w14:paraId="5575FCE0" w14:textId="27B84597" w:rsidR="004C2B53" w:rsidRPr="004C2B53" w:rsidRDefault="004C2B53" w:rsidP="00432321">
      <w:pPr>
        <w:pStyle w:val="ListParagraph"/>
        <w:numPr>
          <w:ilvl w:val="0"/>
          <w:numId w:val="15"/>
        </w:numPr>
      </w:pPr>
      <w:r w:rsidRPr="004C2B53">
        <w:t xml:space="preserve">The second </w:t>
      </w:r>
      <w:r w:rsidRPr="00C439D7">
        <w:t xml:space="preserve">criterion is scope and coverage. It is multidisciplinary and cross-publisher. </w:t>
      </w:r>
      <w:r w:rsidR="00F81A13" w:rsidRPr="00C439D7">
        <w:t>It also indexes</w:t>
      </w:r>
      <w:r w:rsidRPr="00C439D7">
        <w:t xml:space="preserve"> IEEE, ACM, Springer, Elsevier, and other social sciences </w:t>
      </w:r>
      <w:r w:rsidR="00D754CC" w:rsidRPr="00C439D7">
        <w:t>publishers</w:t>
      </w:r>
      <w:r w:rsidRPr="00C439D7">
        <w:t>.</w:t>
      </w:r>
    </w:p>
    <w:p w14:paraId="16A0A82D" w14:textId="3133D01A" w:rsidR="00246AF6" w:rsidRDefault="004C2B53" w:rsidP="004C2B53">
      <w:pPr>
        <w:pStyle w:val="ListParagraph"/>
        <w:numPr>
          <w:ilvl w:val="0"/>
          <w:numId w:val="15"/>
        </w:numPr>
      </w:pPr>
      <w:r w:rsidRPr="004C2B53">
        <w:t xml:space="preserve">The third criterion is quality. </w:t>
      </w:r>
      <w:r w:rsidRPr="001679B0">
        <w:t xml:space="preserve">All </w:t>
      </w:r>
      <w:r w:rsidR="001679B0" w:rsidRPr="001679B0">
        <w:t>indexed papers</w:t>
      </w:r>
      <w:r w:rsidR="001679B0" w:rsidRPr="001679B0">
        <w:rPr>
          <w:b/>
          <w:bCs/>
        </w:rPr>
        <w:t xml:space="preserve"> </w:t>
      </w:r>
      <w:r w:rsidRPr="004C2B53">
        <w:t>are peer-reviewed and curated.</w:t>
      </w:r>
    </w:p>
    <w:p w14:paraId="39F88873" w14:textId="77777777" w:rsidR="009958E6" w:rsidRDefault="004C2B53" w:rsidP="004C2B53">
      <w:pPr>
        <w:pStyle w:val="ListParagraph"/>
        <w:numPr>
          <w:ilvl w:val="0"/>
          <w:numId w:val="15"/>
        </w:numPr>
      </w:pPr>
      <w:r w:rsidRPr="004C2B53">
        <w:lastRenderedPageBreak/>
        <w:t xml:space="preserve">The fourth criterion </w:t>
      </w:r>
      <w:r w:rsidRPr="0028141F">
        <w:t xml:space="preserve">is the search interface, syntax, and the </w:t>
      </w:r>
      <w:r w:rsidR="0028141F" w:rsidRPr="0028141F">
        <w:t xml:space="preserve">search </w:t>
      </w:r>
      <w:r w:rsidRPr="0028141F">
        <w:t>algorithm</w:t>
      </w:r>
      <w:r w:rsidRPr="004C2B53">
        <w:t>. It facilitates all the Boolean and field-targeted searching</w:t>
      </w:r>
      <w:r w:rsidR="00913790">
        <w:t xml:space="preserve"> and filtering</w:t>
      </w:r>
      <w:r w:rsidRPr="004C2B53">
        <w:t xml:space="preserve"> </w:t>
      </w:r>
      <w:r w:rsidR="00913790">
        <w:t>needed</w:t>
      </w:r>
      <w:r w:rsidRPr="004C2B53">
        <w:t>.</w:t>
      </w:r>
    </w:p>
    <w:p w14:paraId="4861924D" w14:textId="04833E45" w:rsidR="004C2B53" w:rsidRPr="004C2B53" w:rsidRDefault="004C2B53" w:rsidP="004C2B53">
      <w:pPr>
        <w:pStyle w:val="ListParagraph"/>
        <w:numPr>
          <w:ilvl w:val="0"/>
          <w:numId w:val="15"/>
        </w:numPr>
      </w:pPr>
      <w:r w:rsidRPr="004C2B53">
        <w:t>The fifth criterion is usability. It is easy to access since it is web-based.</w:t>
      </w:r>
    </w:p>
    <w:p w14:paraId="3609C1E3" w14:textId="3A0F271C" w:rsidR="00684E28" w:rsidRPr="00684E28" w:rsidRDefault="00684E28" w:rsidP="00684E28"/>
    <w:p w14:paraId="2BED296B" w14:textId="7EA8F47B" w:rsidR="00B6752B" w:rsidRPr="008948A9" w:rsidRDefault="00B6752B" w:rsidP="008948A9">
      <w:pPr>
        <w:pStyle w:val="Heading2"/>
        <w:numPr>
          <w:ilvl w:val="0"/>
          <w:numId w:val="5"/>
        </w:numPr>
      </w:pPr>
      <w:bookmarkStart w:id="5" w:name="_Toc235909166"/>
      <w:r>
        <w:t>Search strategy</w:t>
      </w:r>
      <w:bookmarkEnd w:id="5"/>
      <w:r>
        <w:t xml:space="preserve"> </w:t>
      </w:r>
    </w:p>
    <w:p w14:paraId="7AE7033B" w14:textId="18B43013" w:rsidR="00B6752B" w:rsidRDefault="00B6752B" w:rsidP="00F53409">
      <w:pPr>
        <w:pStyle w:val="Heading3"/>
        <w:numPr>
          <w:ilvl w:val="1"/>
          <w:numId w:val="5"/>
        </w:numPr>
      </w:pPr>
      <w:bookmarkStart w:id="6" w:name="_Toc235909167"/>
      <w:r>
        <w:t>Formulate search statement</w:t>
      </w:r>
      <w:bookmarkEnd w:id="6"/>
      <w:r>
        <w:t xml:space="preserve"> </w:t>
      </w:r>
    </w:p>
    <w:p w14:paraId="3ACE7D11" w14:textId="2B8378A7" w:rsidR="00F77B92" w:rsidRPr="000356E1" w:rsidRDefault="00F77B92" w:rsidP="00647CBA">
      <w:pPr>
        <w:jc w:val="both"/>
      </w:pPr>
      <w:r w:rsidRPr="00F77B92">
        <w:t xml:space="preserve">The initial goal is to build </w:t>
      </w:r>
      <w:r w:rsidRPr="006D0192">
        <w:t>the search statement</w:t>
      </w:r>
      <w:r w:rsidRPr="00F77B92">
        <w:t xml:space="preserve"> using Table 1, going row-wise (i.e. per research concept). Per row, the keywords, synonyms and related terms of the first research concept are joined using OR Boolean operators, except when the terms are necessarily mutually exclusive</w:t>
      </w:r>
      <w:r w:rsidRPr="00316218">
        <w:t xml:space="preserve">. </w:t>
      </w:r>
      <w:r w:rsidR="00316218" w:rsidRPr="00316218">
        <w:t>The same applies to</w:t>
      </w:r>
      <w:r w:rsidRPr="00316218">
        <w:t xml:space="preserve"> the other table rows.</w:t>
      </w:r>
      <w:r w:rsidRPr="00F77B92">
        <w:t xml:space="preserve"> The resulting strings from each table row are joined together using the AND Boolean operator to restrict the results to </w:t>
      </w:r>
      <w:r w:rsidRPr="00F376C3">
        <w:t>interdisciplinary</w:t>
      </w:r>
      <w:r w:rsidRPr="00F77B92">
        <w:t xml:space="preserve"> studies, and </w:t>
      </w:r>
      <w:r w:rsidRPr="000356E1">
        <w:t xml:space="preserve">are applied </w:t>
      </w:r>
      <w:r w:rsidR="00447CEB" w:rsidRPr="000356E1">
        <w:t>as</w:t>
      </w:r>
      <w:r w:rsidRPr="000356E1">
        <w:t xml:space="preserve"> field </w:t>
      </w:r>
      <w:r w:rsidR="00C107E9" w:rsidRPr="000356E1">
        <w:t>search</w:t>
      </w:r>
      <w:r w:rsidRPr="000356E1">
        <w:t xml:space="preserve"> on title, abstract and keywords.</w:t>
      </w:r>
    </w:p>
    <w:p w14:paraId="6DB4D69E" w14:textId="252685CD" w:rsidR="00EE0E43" w:rsidRDefault="00F77B92" w:rsidP="00647CBA">
      <w:pPr>
        <w:jc w:val="both"/>
      </w:pPr>
      <w:r w:rsidRPr="00F77B92">
        <w:t>Since there are several multi-word terms, phrase searching was applied in several places of the search statement, for example, "MARL simulation" and "multi-objective reinforcement". Furthermore</w:t>
      </w:r>
      <w:r w:rsidRPr="00AF335A">
        <w:t xml:space="preserve">, nesting </w:t>
      </w:r>
      <w:r w:rsidR="00EA6ED5" w:rsidRPr="00AF335A">
        <w:t>is</w:t>
      </w:r>
      <w:r w:rsidRPr="00AF335A">
        <w:t xml:space="preserve"> used to group synonyms and truncations for the words </w:t>
      </w:r>
      <w:r w:rsidR="00B44CE9" w:rsidRPr="00AF335A">
        <w:t>that commonly vary</w:t>
      </w:r>
      <w:r w:rsidR="00116398" w:rsidRPr="00AF335A">
        <w:t xml:space="preserve"> in form</w:t>
      </w:r>
      <w:r w:rsidRPr="00AF335A">
        <w:t>,</w:t>
      </w:r>
      <w:r w:rsidRPr="00F77B92">
        <w:t xml:space="preserve"> for example, "</w:t>
      </w:r>
      <w:proofErr w:type="spellStart"/>
      <w:r w:rsidRPr="00F77B92">
        <w:t>reinforc</w:t>
      </w:r>
      <w:proofErr w:type="spellEnd"/>
      <w:r w:rsidRPr="00F77B92">
        <w:t>*", which can take the form of "reinforcement" or "reinforced".</w:t>
      </w:r>
    </w:p>
    <w:p w14:paraId="2CA1FDF6" w14:textId="5BBA40F9" w:rsidR="00C5014F" w:rsidRDefault="00C5014F" w:rsidP="00647CBA">
      <w:pPr>
        <w:jc w:val="both"/>
      </w:pPr>
      <w:r>
        <w:t xml:space="preserve">The </w:t>
      </w:r>
      <w:r w:rsidR="005A3F68">
        <w:t xml:space="preserve">resulting </w:t>
      </w:r>
      <w:r>
        <w:t>search statement is:</w:t>
      </w:r>
    </w:p>
    <w:p w14:paraId="3F991441" w14:textId="244CD45D" w:rsidR="00AD0E7A" w:rsidRDefault="00AD0E7A" w:rsidP="00647CBA">
      <w:pPr>
        <w:jc w:val="both"/>
      </w:pPr>
      <w:r w:rsidRPr="00AD0E7A">
        <w:t>TITLE-ABS-KEY ( "multi agent reinforcement learning" OR "multiagent reinforcement learning" OR marl OR "</w:t>
      </w:r>
      <w:proofErr w:type="spellStart"/>
      <w:r w:rsidRPr="00AD0E7A">
        <w:t>decentrali?ed</w:t>
      </w:r>
      <w:proofErr w:type="spellEnd"/>
      <w:r w:rsidRPr="00AD0E7A">
        <w:t xml:space="preserve"> reinforcement learning" OR "stochastic game*" OR "</w:t>
      </w:r>
      <w:proofErr w:type="spellStart"/>
      <w:r w:rsidRPr="00AD0E7A">
        <w:t>markov</w:t>
      </w:r>
      <w:proofErr w:type="spellEnd"/>
      <w:r w:rsidRPr="00AD0E7A">
        <w:t xml:space="preserve"> game*" OR "agent based </w:t>
      </w:r>
      <w:proofErr w:type="spellStart"/>
      <w:r w:rsidRPr="00AD0E7A">
        <w:t>simulat</w:t>
      </w:r>
      <w:proofErr w:type="spellEnd"/>
      <w:r w:rsidRPr="00AD0E7A">
        <w:t xml:space="preserve">*" ) AND ALL ( "preference vector*" OR "preference weight*" OR "weight vector*" OR "preference condition*" OR "multi objective reinforcement learning" OR </w:t>
      </w:r>
      <w:proofErr w:type="spellStart"/>
      <w:r w:rsidRPr="00AD0E7A">
        <w:t>morl</w:t>
      </w:r>
      <w:proofErr w:type="spellEnd"/>
      <w:r w:rsidRPr="00AD0E7A">
        <w:t xml:space="preserve"> OR </w:t>
      </w:r>
      <w:proofErr w:type="spellStart"/>
      <w:r w:rsidRPr="00AD0E7A">
        <w:t>scalari?ation</w:t>
      </w:r>
      <w:proofErr w:type="spellEnd"/>
      <w:r w:rsidRPr="00AD0E7A">
        <w:t xml:space="preserve"> OR "reward weight*" ) AND ALL ( consensus OR "collective decision*" OR "group decision*" OR "emergent agreement" OR "joint policy" OR "joint policies" OR "policy aggregation" OR </w:t>
      </w:r>
      <w:proofErr w:type="spellStart"/>
      <w:r w:rsidRPr="00AD0E7A">
        <w:t>coordinat</w:t>
      </w:r>
      <w:proofErr w:type="spellEnd"/>
      <w:r w:rsidRPr="00AD0E7A">
        <w:t>* OR "social welfare" ) AND ( LIMIT-TO ( SRCTYPE , "j" ) ) AND ( LIMIT-TO ( DOCTYPE , "</w:t>
      </w:r>
      <w:proofErr w:type="spellStart"/>
      <w:r w:rsidRPr="00AD0E7A">
        <w:t>ar</w:t>
      </w:r>
      <w:proofErr w:type="spellEnd"/>
      <w:r w:rsidRPr="00AD0E7A">
        <w:t>" ) OR LIMIT-TO ( DOCTYPE , "re" ) )</w:t>
      </w:r>
    </w:p>
    <w:p w14:paraId="403F56C0" w14:textId="77777777" w:rsidR="00BF4BDA" w:rsidRDefault="00C14D57" w:rsidP="00647CBA">
      <w:pPr>
        <w:keepNext/>
        <w:jc w:val="both"/>
      </w:pPr>
      <w:r w:rsidRPr="00C14D57">
        <w:t xml:space="preserve">The results of the application of the above statement in Scopus, </w:t>
      </w:r>
      <w:r w:rsidRPr="00264440">
        <w:t xml:space="preserve">filtered </w:t>
      </w:r>
      <w:r w:rsidR="00D43B1B" w:rsidRPr="00264440">
        <w:t>to</w:t>
      </w:r>
      <w:r w:rsidRPr="00264440">
        <w:t xml:space="preserve"> include </w:t>
      </w:r>
      <w:r w:rsidR="00D43B1B" w:rsidRPr="00264440">
        <w:t xml:space="preserve">only </w:t>
      </w:r>
      <w:r w:rsidRPr="00264440">
        <w:t>Journals as Source type,</w:t>
      </w:r>
      <w:r w:rsidRPr="00C14D57">
        <w:t xml:space="preserve"> and Article and Review as Document Type, are presented in Figure 1.</w:t>
      </w:r>
      <w:r w:rsidR="00DF63C0">
        <w:br/>
      </w:r>
      <w:r w:rsidR="00DF63C0">
        <w:lastRenderedPageBreak/>
        <w:br/>
      </w:r>
      <w:r w:rsidR="000D2650" w:rsidRPr="000D2650">
        <w:rPr>
          <w:noProof/>
        </w:rPr>
        <w:drawing>
          <wp:inline distT="0" distB="0" distL="0" distR="0" wp14:anchorId="15E746F8" wp14:editId="4E53D6D4">
            <wp:extent cx="5731510" cy="3634740"/>
            <wp:effectExtent l="0" t="0" r="2540" b="3810"/>
            <wp:docPr id="1011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26387" name=""/>
                    <pic:cNvPicPr/>
                  </pic:nvPicPr>
                  <pic:blipFill>
                    <a:blip r:embed="rId9"/>
                    <a:stretch>
                      <a:fillRect/>
                    </a:stretch>
                  </pic:blipFill>
                  <pic:spPr>
                    <a:xfrm>
                      <a:off x="0" y="0"/>
                      <a:ext cx="5731510" cy="3634740"/>
                    </a:xfrm>
                    <a:prstGeom prst="rect">
                      <a:avLst/>
                    </a:prstGeom>
                  </pic:spPr>
                </pic:pic>
              </a:graphicData>
            </a:graphic>
          </wp:inline>
        </w:drawing>
      </w:r>
    </w:p>
    <w:p w14:paraId="6C4B05AB" w14:textId="3A620178" w:rsidR="008B59CA" w:rsidRDefault="00BF4BDA" w:rsidP="00BF4BDA">
      <w:pPr>
        <w:pStyle w:val="Caption"/>
      </w:pPr>
      <w:r>
        <w:t xml:space="preserve">Figure </w:t>
      </w:r>
      <w:fldSimple w:instr=" SEQ Figure \* ARABIC ">
        <w:r w:rsidR="003A0491">
          <w:rPr>
            <w:noProof/>
          </w:rPr>
          <w:t>1</w:t>
        </w:r>
      </w:fldSimple>
      <w:r>
        <w:t>. Search results</w:t>
      </w:r>
    </w:p>
    <w:p w14:paraId="7F4DDB4B" w14:textId="737B3A3D" w:rsidR="00852D00" w:rsidRPr="00771CAD" w:rsidRDefault="00852D00" w:rsidP="00771CAD"/>
    <w:p w14:paraId="54226A73" w14:textId="0FD8C4CC" w:rsidR="24A0D2E4" w:rsidRDefault="24A0D2E4" w:rsidP="00F53409">
      <w:pPr>
        <w:pStyle w:val="Heading3"/>
        <w:numPr>
          <w:ilvl w:val="1"/>
          <w:numId w:val="5"/>
        </w:numPr>
      </w:pPr>
      <w:bookmarkStart w:id="7" w:name="_Toc235909168"/>
      <w:r>
        <w:t>Search strategy development</w:t>
      </w:r>
      <w:bookmarkEnd w:id="7"/>
    </w:p>
    <w:p w14:paraId="2EE7E66C" w14:textId="467D051A" w:rsidR="00766139" w:rsidRDefault="00B96FFD" w:rsidP="008A5FCD">
      <w:pPr>
        <w:jc w:val="both"/>
      </w:pPr>
      <w:r w:rsidRPr="00B96FFD">
        <w:t xml:space="preserve">The final search statement is built iteratively, starting from the most restrictive search and then expanding it to a reasonable number of results. The first search statement outputs only three articles (see Figure 2). Even though they are from the right disciplines, there are still too few to be considered a good search. Therefore, some of the restrictions of the statement (i.e. AND Boolean operators and restricted field search) need to change. From the three research concepts, the most restricted one is consensus. </w:t>
      </w:r>
      <w:r w:rsidRPr="00C605DF">
        <w:t>That is because, usually, computer science and mathematics are interrelated, and they show up in several resources together.</w:t>
      </w:r>
      <w:r w:rsidRPr="00B96FFD">
        <w:rPr>
          <w:b/>
          <w:bCs/>
        </w:rPr>
        <w:t xml:space="preserve"> </w:t>
      </w:r>
      <w:r w:rsidRPr="00B96FFD">
        <w:t>Therefore, the most restrictive term is consensus, or the research concept where consensus or unanimity is mentioned. That is because being a decision-making system makes it less likely to show up together with computer science and mathematics. That is where all the work needs to focus to improve our search, at least in the first iterations.</w:t>
      </w:r>
    </w:p>
    <w:p w14:paraId="23CBFCC8" w14:textId="77777777" w:rsidR="001626C2" w:rsidRDefault="000B4CC9" w:rsidP="001626C2">
      <w:pPr>
        <w:keepNext/>
      </w:pPr>
      <w:r w:rsidRPr="00852D00">
        <w:rPr>
          <w:noProof/>
        </w:rPr>
        <w:lastRenderedPageBreak/>
        <w:drawing>
          <wp:inline distT="0" distB="0" distL="0" distR="0" wp14:anchorId="0793AF7D" wp14:editId="4310C5C7">
            <wp:extent cx="5731510" cy="2985770"/>
            <wp:effectExtent l="0" t="0" r="2540" b="5080"/>
            <wp:docPr id="179651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14306" name=""/>
                    <pic:cNvPicPr/>
                  </pic:nvPicPr>
                  <pic:blipFill>
                    <a:blip r:embed="rId10"/>
                    <a:stretch>
                      <a:fillRect/>
                    </a:stretch>
                  </pic:blipFill>
                  <pic:spPr>
                    <a:xfrm>
                      <a:off x="0" y="0"/>
                      <a:ext cx="5731510" cy="2985770"/>
                    </a:xfrm>
                    <a:prstGeom prst="rect">
                      <a:avLst/>
                    </a:prstGeom>
                  </pic:spPr>
                </pic:pic>
              </a:graphicData>
            </a:graphic>
          </wp:inline>
        </w:drawing>
      </w:r>
    </w:p>
    <w:p w14:paraId="00969C08" w14:textId="4FF9AFC9" w:rsidR="000B4CC9" w:rsidRDefault="001626C2" w:rsidP="001626C2">
      <w:pPr>
        <w:pStyle w:val="Caption"/>
      </w:pPr>
      <w:r>
        <w:t xml:space="preserve">Figure </w:t>
      </w:r>
      <w:fldSimple w:instr=" SEQ Figure \* ARABIC ">
        <w:r w:rsidR="003A0491">
          <w:rPr>
            <w:noProof/>
          </w:rPr>
          <w:t>2</w:t>
        </w:r>
      </w:fldSimple>
      <w:r>
        <w:t>. First iteration</w:t>
      </w:r>
    </w:p>
    <w:p w14:paraId="3818531B" w14:textId="77777777" w:rsidR="00F81F3F" w:rsidRDefault="00F81F3F" w:rsidP="00766139"/>
    <w:p w14:paraId="355B0FE3" w14:textId="77777777" w:rsidR="007B6BE3" w:rsidRDefault="0005489B" w:rsidP="007B6BE3">
      <w:pPr>
        <w:keepNext/>
      </w:pPr>
      <w:r w:rsidRPr="0005489B">
        <w:t>Changing the last part to ALL fields instead of just TITLE-ABS-KEY produces two results (see Figure 3).</w:t>
      </w:r>
      <w:r w:rsidR="00B86A4A">
        <w:br/>
      </w:r>
      <w:r w:rsidR="00B86A4A" w:rsidRPr="00B86A4A">
        <w:rPr>
          <w:noProof/>
        </w:rPr>
        <w:drawing>
          <wp:inline distT="0" distB="0" distL="0" distR="0" wp14:anchorId="1DB8B261" wp14:editId="4203EAAF">
            <wp:extent cx="5731510" cy="3738245"/>
            <wp:effectExtent l="0" t="0" r="2540" b="0"/>
            <wp:docPr id="167823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39719" name=""/>
                    <pic:cNvPicPr/>
                  </pic:nvPicPr>
                  <pic:blipFill>
                    <a:blip r:embed="rId11"/>
                    <a:stretch>
                      <a:fillRect/>
                    </a:stretch>
                  </pic:blipFill>
                  <pic:spPr>
                    <a:xfrm>
                      <a:off x="0" y="0"/>
                      <a:ext cx="5731510" cy="3738245"/>
                    </a:xfrm>
                    <a:prstGeom prst="rect">
                      <a:avLst/>
                    </a:prstGeom>
                  </pic:spPr>
                </pic:pic>
              </a:graphicData>
            </a:graphic>
          </wp:inline>
        </w:drawing>
      </w:r>
    </w:p>
    <w:p w14:paraId="3868AA73" w14:textId="0125EE71" w:rsidR="00DF63C0" w:rsidRDefault="007B6BE3" w:rsidP="007B6BE3">
      <w:pPr>
        <w:pStyle w:val="Caption"/>
      </w:pPr>
      <w:r>
        <w:t xml:space="preserve">Figure </w:t>
      </w:r>
      <w:fldSimple w:instr=" SEQ Figure \* ARABIC ">
        <w:r w:rsidR="003A0491">
          <w:rPr>
            <w:noProof/>
          </w:rPr>
          <w:t>3</w:t>
        </w:r>
      </w:fldSimple>
      <w:r>
        <w:t>. Second iteration</w:t>
      </w:r>
    </w:p>
    <w:p w14:paraId="671A64D3" w14:textId="77777777" w:rsidR="00FC420F" w:rsidRDefault="00FC420F" w:rsidP="00DF63C0"/>
    <w:p w14:paraId="70E39F0B" w14:textId="61822A8D" w:rsidR="00696665" w:rsidRDefault="005F5C78" w:rsidP="00505112">
      <w:pPr>
        <w:jc w:val="both"/>
      </w:pPr>
      <w:r w:rsidRPr="005F5C78">
        <w:lastRenderedPageBreak/>
        <w:t xml:space="preserve">When changing the third sub-search statement that handles the consensus and unanimity terms, always gives </w:t>
      </w:r>
      <w:r w:rsidRPr="006762ED">
        <w:t>few</w:t>
      </w:r>
      <w:r w:rsidRPr="005F5C78">
        <w:t xml:space="preserve"> results. Therefore, </w:t>
      </w:r>
      <w:r w:rsidR="00953FF9">
        <w:t>it is the C</w:t>
      </w:r>
      <w:r w:rsidR="00962031">
        <w:t xml:space="preserve">onsensus research concept that is restricting the search. This hypothesis </w:t>
      </w:r>
      <w:r w:rsidR="00290F92">
        <w:t>needs</w:t>
      </w:r>
      <w:r w:rsidR="00962031">
        <w:t xml:space="preserve"> to be tested</w:t>
      </w:r>
      <w:r w:rsidRPr="00AF54B1">
        <w:t>.</w:t>
      </w:r>
      <w:r w:rsidRPr="005F5C78">
        <w:t xml:space="preserve"> If true, it means that the consensus </w:t>
      </w:r>
      <w:r w:rsidR="009610B6">
        <w:t xml:space="preserve">search term </w:t>
      </w:r>
      <w:r w:rsidR="006475B3">
        <w:t>requires</w:t>
      </w:r>
      <w:r w:rsidR="009610B6">
        <w:t xml:space="preserve"> better </w:t>
      </w:r>
      <w:r w:rsidR="00093183">
        <w:t xml:space="preserve">similar terms and </w:t>
      </w:r>
      <w:r w:rsidR="006475B3">
        <w:t>synonyms</w:t>
      </w:r>
      <w:r w:rsidRPr="005F5C78">
        <w:t>.</w:t>
      </w:r>
    </w:p>
    <w:p w14:paraId="1EE6507B" w14:textId="04701482" w:rsidR="005406D9" w:rsidRDefault="005F5C78" w:rsidP="00491861">
      <w:pPr>
        <w:jc w:val="both"/>
      </w:pPr>
      <w:r w:rsidRPr="005F5C78">
        <w:t xml:space="preserve">When removing the third concept from the search statement, </w:t>
      </w:r>
      <w:r w:rsidRPr="00696665">
        <w:t xml:space="preserve">the Figure 4 shows the </w:t>
      </w:r>
      <w:r w:rsidR="009C4162" w:rsidRPr="00696665">
        <w:t>results increase</w:t>
      </w:r>
      <w:r w:rsidRPr="00696665">
        <w:t xml:space="preserve"> to seventy-seven.</w:t>
      </w:r>
      <w:r w:rsidRPr="005F5C78">
        <w:t xml:space="preserve"> This confirms the hypothesis</w:t>
      </w:r>
      <w:r w:rsidR="007761C3">
        <w:t>.</w:t>
      </w:r>
      <w:r w:rsidR="00491861">
        <w:t xml:space="preserve"> </w:t>
      </w:r>
      <w:r w:rsidR="00883289" w:rsidRPr="00883289">
        <w:t xml:space="preserve">Therefore, </w:t>
      </w:r>
      <w:r w:rsidR="00740CCC">
        <w:t>t</w:t>
      </w:r>
      <w:r w:rsidR="00FF1417">
        <w:t>he refined table is the following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2058"/>
        <w:gridCol w:w="2234"/>
        <w:gridCol w:w="3198"/>
      </w:tblGrid>
      <w:tr w:rsidR="00D05188" w:rsidRPr="00F946D4" w14:paraId="420F5EF7" w14:textId="77777777" w:rsidTr="0025052D">
        <w:trPr>
          <w:tblHeader/>
          <w:tblCellSpacing w:w="15" w:type="dxa"/>
        </w:trPr>
        <w:tc>
          <w:tcPr>
            <w:tcW w:w="0" w:type="auto"/>
            <w:shd w:val="clear" w:color="auto" w:fill="0A2F41" w:themeFill="accent1" w:themeFillShade="80"/>
            <w:vAlign w:val="center"/>
            <w:hideMark/>
          </w:tcPr>
          <w:p w14:paraId="1E179DFD"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0B14C243"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366D4587"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191126EF" w14:textId="77777777" w:rsidR="00D05188" w:rsidRPr="00F946D4" w:rsidRDefault="00D05188" w:rsidP="0025052D">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D05188" w:rsidRPr="00F946D4" w14:paraId="0ED3DD7B" w14:textId="77777777" w:rsidTr="0025052D">
        <w:trPr>
          <w:tblCellSpacing w:w="15" w:type="dxa"/>
        </w:trPr>
        <w:tc>
          <w:tcPr>
            <w:tcW w:w="0" w:type="auto"/>
            <w:vAlign w:val="center"/>
            <w:hideMark/>
          </w:tcPr>
          <w:p w14:paraId="62BAEFC9"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388DEBD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379DF15F"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4141A7E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D05188" w:rsidRPr="00F946D4" w14:paraId="37EF4F59" w14:textId="77777777" w:rsidTr="0025052D">
        <w:trPr>
          <w:tblCellSpacing w:w="15" w:type="dxa"/>
        </w:trPr>
        <w:tc>
          <w:tcPr>
            <w:tcW w:w="0" w:type="auto"/>
            <w:vAlign w:val="center"/>
            <w:hideMark/>
          </w:tcPr>
          <w:p w14:paraId="70E47BD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0870D8BB"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6C3732C1"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1CA3187E"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D05188" w:rsidRPr="00F946D4" w14:paraId="2CC6E806" w14:textId="77777777" w:rsidTr="0025052D">
        <w:trPr>
          <w:tblCellSpacing w:w="15" w:type="dxa"/>
        </w:trPr>
        <w:tc>
          <w:tcPr>
            <w:tcW w:w="0" w:type="auto"/>
            <w:vAlign w:val="center"/>
            <w:hideMark/>
          </w:tcPr>
          <w:p w14:paraId="72C3DE4C"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5F340910" w14:textId="77777777" w:rsidR="00D05188" w:rsidRPr="00F946D4" w:rsidRDefault="00D05188" w:rsidP="0025052D">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14618E27" w14:textId="0BDCE324" w:rsidR="00D05188" w:rsidRPr="00F946D4" w:rsidRDefault="000516E7" w:rsidP="0025052D">
            <w:pPr>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collective decision; group decision</w:t>
            </w:r>
          </w:p>
        </w:tc>
        <w:tc>
          <w:tcPr>
            <w:tcW w:w="0" w:type="auto"/>
            <w:vAlign w:val="center"/>
            <w:hideMark/>
          </w:tcPr>
          <w:p w14:paraId="7D973486" w14:textId="7B149A1E" w:rsidR="00D05188" w:rsidRPr="00F946D4" w:rsidRDefault="000516E7" w:rsidP="00CD42D7">
            <w:pPr>
              <w:keepNext/>
              <w:spacing w:after="0" w:line="240" w:lineRule="auto"/>
              <w:rPr>
                <w:rFonts w:ascii="Times New Roman" w:eastAsia="Times New Roman" w:hAnsi="Times New Roman" w:cs="Times New Roman"/>
                <w:kern w:val="0"/>
                <w:lang w:eastAsia="en-AU"/>
                <w14:ligatures w14:val="none"/>
              </w:rPr>
            </w:pPr>
            <w:r w:rsidRPr="000516E7">
              <w:rPr>
                <w:rFonts w:ascii="Times New Roman" w:eastAsia="Times New Roman" w:hAnsi="Times New Roman" w:cs="Times New Roman"/>
                <w:kern w:val="0"/>
                <w:lang w:eastAsia="en-AU"/>
                <w14:ligatures w14:val="none"/>
              </w:rPr>
              <w:t>emergent agreement</w:t>
            </w:r>
            <w:r w:rsidRPr="000516E7">
              <w:rPr>
                <w:rFonts w:ascii="Times New Roman" w:eastAsia="Times New Roman" w:hAnsi="Times New Roman" w:cs="Times New Roman"/>
                <w:kern w:val="0"/>
                <w:lang w:eastAsia="en-AU"/>
                <w14:ligatures w14:val="none"/>
              </w:rPr>
              <w:tab/>
              <w:t>joint policy; policy aggregation; coordination; social welfare</w:t>
            </w:r>
          </w:p>
        </w:tc>
      </w:tr>
    </w:tbl>
    <w:p w14:paraId="23FEDB8F" w14:textId="7E9B7E91" w:rsidR="0087375B" w:rsidRDefault="00CD42D7" w:rsidP="00CD42D7">
      <w:pPr>
        <w:pStyle w:val="Caption"/>
      </w:pPr>
      <w:r>
        <w:t xml:space="preserve">Figure </w:t>
      </w:r>
      <w:fldSimple w:instr=" SEQ Figure \* ARABIC ">
        <w:r w:rsidR="003A0491">
          <w:rPr>
            <w:noProof/>
          </w:rPr>
          <w:t>4</w:t>
        </w:r>
      </w:fldSimple>
      <w:r>
        <w:t>. Refined table</w:t>
      </w:r>
    </w:p>
    <w:p w14:paraId="21905063" w14:textId="332FD1A1" w:rsidR="00DF63C0" w:rsidRPr="00DF63C0" w:rsidRDefault="00CD1E7D" w:rsidP="0052075A">
      <w:pPr>
        <w:jc w:val="both"/>
      </w:pPr>
      <w:r w:rsidRPr="00ED2076">
        <w:t xml:space="preserve">Using the same strategy described in the previous section provides the </w:t>
      </w:r>
      <w:r w:rsidR="0091494A" w:rsidRPr="00ED2076">
        <w:t>final</w:t>
      </w:r>
      <w:r w:rsidR="00E94127" w:rsidRPr="00ED2076">
        <w:t xml:space="preserve"> search, which returns </w:t>
      </w:r>
      <w:r w:rsidR="00696BCD" w:rsidRPr="00ED2076">
        <w:t>ninety good-quality</w:t>
      </w:r>
      <w:r w:rsidRPr="00ED2076">
        <w:t xml:space="preserve"> results.</w:t>
      </w:r>
      <w:r w:rsidRPr="00CD1E7D">
        <w:t xml:space="preserve"> All those results belong to the disciplines that this report considers important. Therefore, this is </w:t>
      </w:r>
      <w:r w:rsidR="00F9007C">
        <w:t>deemed</w:t>
      </w:r>
      <w:r w:rsidRPr="00CD1E7D">
        <w:t xml:space="preserve"> the final search statement</w:t>
      </w:r>
      <w:r w:rsidR="00E47598">
        <w:t xml:space="preserve"> (see section 4.1)</w:t>
      </w:r>
      <w:r w:rsidRPr="00CD1E7D">
        <w:t>.</w:t>
      </w:r>
    </w:p>
    <w:p w14:paraId="5F10C92B" w14:textId="5E373D88" w:rsidR="00B6752B" w:rsidRDefault="24A0D2E4" w:rsidP="00833AD0">
      <w:pPr>
        <w:pStyle w:val="Heading3"/>
        <w:numPr>
          <w:ilvl w:val="1"/>
          <w:numId w:val="5"/>
        </w:numPr>
      </w:pPr>
      <w:bookmarkStart w:id="8" w:name="_Toc235909169"/>
      <w:r>
        <w:t>S</w:t>
      </w:r>
      <w:r w:rsidR="00B6752B">
        <w:t xml:space="preserve">earch results </w:t>
      </w:r>
      <w:r w:rsidR="6315466D">
        <w:t>analysis</w:t>
      </w:r>
      <w:bookmarkEnd w:id="8"/>
      <w:r w:rsidR="6315466D">
        <w:t xml:space="preserve"> </w:t>
      </w:r>
    </w:p>
    <w:p w14:paraId="34D24407" w14:textId="4E74BC30" w:rsidR="005C0170" w:rsidRDefault="005C0170" w:rsidP="00141DAD">
      <w:pPr>
        <w:jc w:val="both"/>
      </w:pPr>
      <w:r>
        <w:t xml:space="preserve">The criteria that are used to evaluate the results are the following: First, it </w:t>
      </w:r>
      <w:r>
        <w:t>evaluates</w:t>
      </w:r>
      <w:r>
        <w:t xml:space="preserve"> the quality of the results. Second, it </w:t>
      </w:r>
      <w:r w:rsidR="002505BB">
        <w:t>assesses</w:t>
      </w:r>
      <w:r>
        <w:t xml:space="preserve"> the scope of the results. And third, it </w:t>
      </w:r>
      <w:r w:rsidR="002505BB">
        <w:t>evaluates</w:t>
      </w:r>
      <w:r>
        <w:t xml:space="preserve"> whether the results belong to the disciplines that are relevant to the research question and the project itself.</w:t>
      </w:r>
    </w:p>
    <w:p w14:paraId="348C565D" w14:textId="59CEBADC" w:rsidR="00300243" w:rsidRDefault="005C0170" w:rsidP="00141DAD">
      <w:pPr>
        <w:jc w:val="both"/>
      </w:pPr>
      <w:r>
        <w:t>The ninety results obtained from the search statement are already filtered to show only journals that are peer-reviewed, and they include only articles and reviews. Therefore, the quality of the results is ensured by showing only articles from peer-reviewed journals.</w:t>
      </w:r>
    </w:p>
    <w:p w14:paraId="60693959" w14:textId="269811EA" w:rsidR="005B3638" w:rsidRPr="00CB34AA" w:rsidRDefault="00864E3C" w:rsidP="00864E3C">
      <w:pPr>
        <w:jc w:val="both"/>
      </w:pPr>
      <w:r w:rsidRPr="00864E3C">
        <w:t xml:space="preserve">The scope of the results is evaluated based on the years of publication and the range of the whole set of articles that the search outputs. The years of publication range from 2017 to 2026, which reflects the fact that this multidisciplinary field is </w:t>
      </w:r>
      <w:r w:rsidRPr="0008309D">
        <w:t>recent</w:t>
      </w:r>
      <w:r w:rsidRPr="00864E3C">
        <w:t xml:space="preserve">. </w:t>
      </w:r>
      <w:r w:rsidRPr="00CB34AA">
        <w:t>Only when the graphics processing units, GPUs, were developed, they made multi-agent reinforcement learning, possible. That is the starting point of this specific field, and that occurred between 2015 and 2020, in the research labs. And this matches the dates of publication of the resulting articles.</w:t>
      </w:r>
    </w:p>
    <w:p w14:paraId="7AF4AFB7" w14:textId="52C1F99B" w:rsidR="00E26ED1" w:rsidRDefault="00D879B5" w:rsidP="001232B1">
      <w:pPr>
        <w:jc w:val="both"/>
      </w:pPr>
      <w:r w:rsidRPr="00D879B5">
        <w:lastRenderedPageBreak/>
        <w:t>Finally, the results' relevance is evaluated based on the number of disciplines that the research articles belong to. In this case, most of the articles belong to computer science, engineering, mathematics, social science and decision science</w:t>
      </w:r>
      <w:r w:rsidRPr="00163978">
        <w:t xml:space="preserve">, which are </w:t>
      </w:r>
      <w:r w:rsidR="00163978" w:rsidRPr="00163978">
        <w:t>the</w:t>
      </w:r>
      <w:r w:rsidRPr="00163978">
        <w:t xml:space="preserve"> core of the research. Ev</w:t>
      </w:r>
      <w:r w:rsidRPr="00D879B5">
        <w:t>en though most of the results belong to the field</w:t>
      </w:r>
      <w:r w:rsidR="00947771">
        <w:t>s</w:t>
      </w:r>
      <w:r w:rsidRPr="00D879B5">
        <w:t xml:space="preserve"> this research question is focused on, </w:t>
      </w:r>
      <w:r w:rsidRPr="00C81EFE">
        <w:t xml:space="preserve">there are seven </w:t>
      </w:r>
      <w:r w:rsidR="00712F00" w:rsidRPr="00C81EFE">
        <w:t>articles</w:t>
      </w:r>
      <w:r w:rsidRPr="00C81EFE">
        <w:t xml:space="preserve"> that are from other </w:t>
      </w:r>
      <w:r w:rsidR="00BF04F5" w:rsidRPr="00C81EFE">
        <w:t xml:space="preserve">unrelated </w:t>
      </w:r>
      <w:r w:rsidRPr="00C81EFE">
        <w:t>disciplines. For example, medicine, earth and planetary sciences, biochemistry, genetics and molecular biology, and chemistry. These fields</w:t>
      </w:r>
      <w:r w:rsidRPr="00D879B5">
        <w:t xml:space="preserve"> are filtered out.</w:t>
      </w:r>
    </w:p>
    <w:p w14:paraId="5E88C265" w14:textId="77777777" w:rsidR="005D4A68" w:rsidRDefault="005D4A68" w:rsidP="00FE0AF0"/>
    <w:p w14:paraId="0B3A168A" w14:textId="7535B398" w:rsidR="00B6752B" w:rsidRDefault="00B6752B" w:rsidP="008948A9">
      <w:pPr>
        <w:pStyle w:val="Heading2"/>
        <w:numPr>
          <w:ilvl w:val="0"/>
          <w:numId w:val="5"/>
        </w:numPr>
      </w:pPr>
      <w:bookmarkStart w:id="9" w:name="_Toc235909170"/>
      <w:r>
        <w:t>Information management strategy</w:t>
      </w:r>
      <w:bookmarkEnd w:id="9"/>
      <w:r>
        <w:t xml:space="preserve"> </w:t>
      </w:r>
    </w:p>
    <w:p w14:paraId="7CE61A5C" w14:textId="14EFE631" w:rsidR="00B6752B" w:rsidRDefault="00E06831" w:rsidP="00021C2F">
      <w:pPr>
        <w:jc w:val="both"/>
      </w:pPr>
      <w:r w:rsidRPr="00921B8A">
        <w:t xml:space="preserve">Due to the high number of research articles that the strategies output (i.e. ninety in this case), an information management strategy is fundamental </w:t>
      </w:r>
      <w:r>
        <w:t>for</w:t>
      </w:r>
      <w:r w:rsidRPr="00921B8A">
        <w:t xml:space="preserve"> the success of a research project.</w:t>
      </w:r>
      <w:r>
        <w:t xml:space="preserve"> </w:t>
      </w:r>
      <w:r w:rsidRPr="00921B8A">
        <w:t>For that reason, the following sections</w:t>
      </w:r>
      <w:r>
        <w:t xml:space="preserve"> describe</w:t>
      </w:r>
      <w:r w:rsidRPr="00921B8A">
        <w:t xml:space="preserve"> </w:t>
      </w:r>
      <w:r>
        <w:t>the</w:t>
      </w:r>
      <w:r w:rsidRPr="00921B8A">
        <w:t xml:space="preserve"> steps taken to read, organize, store, classify, annotate, and retrieve the information in an efficient and organized way.</w:t>
      </w:r>
    </w:p>
    <w:p w14:paraId="34C1480F" w14:textId="0201BB50" w:rsidR="00471DB4" w:rsidRPr="008948A9" w:rsidRDefault="00471DB4" w:rsidP="00857A04">
      <w:pPr>
        <w:pStyle w:val="Heading3"/>
        <w:numPr>
          <w:ilvl w:val="1"/>
          <w:numId w:val="5"/>
        </w:numPr>
      </w:pPr>
      <w:bookmarkStart w:id="10" w:name="_Toc235909171"/>
      <w:r>
        <w:t>Reading and taking notes</w:t>
      </w:r>
      <w:bookmarkEnd w:id="10"/>
      <w:r>
        <w:t xml:space="preserve"> </w:t>
      </w:r>
    </w:p>
    <w:p w14:paraId="1FD241DC" w14:textId="1F677154" w:rsidR="007D3FE1" w:rsidRPr="007D3FE1" w:rsidRDefault="007D3FE1" w:rsidP="00021C2F">
      <w:pPr>
        <w:jc w:val="both"/>
      </w:pPr>
      <w:r w:rsidRPr="007D3FE1">
        <w:t xml:space="preserve">All articles are filtered by reading the title, abstract and keywords first. This discards some of the irrelevant ones. Subsequently, the selected </w:t>
      </w:r>
      <w:r w:rsidR="00017B03">
        <w:t>list</w:t>
      </w:r>
      <w:r w:rsidRPr="007D3FE1">
        <w:t xml:space="preserve"> is input into </w:t>
      </w:r>
      <w:r w:rsidRPr="00D15BE4">
        <w:rPr>
          <w:b/>
          <w:bCs/>
        </w:rPr>
        <w:t>Zotero</w:t>
      </w:r>
      <w:r w:rsidRPr="007D3FE1">
        <w:t xml:space="preserve">, including the actual </w:t>
      </w:r>
      <w:r w:rsidR="00017B03">
        <w:t xml:space="preserve">articles’ </w:t>
      </w:r>
      <w:r w:rsidRPr="007D3FE1">
        <w:t>PDF.</w:t>
      </w:r>
    </w:p>
    <w:p w14:paraId="603556A2" w14:textId="5196B406" w:rsidR="007D3FE1" w:rsidRPr="007D3FE1" w:rsidRDefault="007D3FE1" w:rsidP="00021C2F">
      <w:pPr>
        <w:jc w:val="both"/>
      </w:pPr>
      <w:r w:rsidRPr="007D3FE1">
        <w:t xml:space="preserve">The Zotero PDF reader is used locally. This reader </w:t>
      </w:r>
      <w:r w:rsidRPr="005322AF">
        <w:t>allows writing and annotating the PDF and storing those comments and PDF text systemat</w:t>
      </w:r>
      <w:r w:rsidRPr="007D3FE1">
        <w:t>ically for later referencing. Exporting references can be done in Zotero or in any other software tool.</w:t>
      </w:r>
    </w:p>
    <w:p w14:paraId="0551A338" w14:textId="03A52CFD" w:rsidR="00B6752B" w:rsidRDefault="00B6752B" w:rsidP="00857A04">
      <w:pPr>
        <w:pStyle w:val="Heading3"/>
        <w:numPr>
          <w:ilvl w:val="1"/>
          <w:numId w:val="5"/>
        </w:numPr>
      </w:pPr>
      <w:bookmarkStart w:id="11" w:name="_Toc235909172"/>
      <w:r>
        <w:t>Storing and organising literature</w:t>
      </w:r>
      <w:bookmarkEnd w:id="11"/>
    </w:p>
    <w:p w14:paraId="1CA24B89" w14:textId="2225DF13" w:rsidR="002D1AE9" w:rsidRPr="002D1AE9" w:rsidRDefault="002D1AE9" w:rsidP="00021C2F">
      <w:pPr>
        <w:jc w:val="both"/>
      </w:pPr>
      <w:r w:rsidRPr="002D1AE9">
        <w:t xml:space="preserve">For storing and organizing literature, Zotero software is being used to store metadata (title, abstract, authors, DOI, etc.) and the PDF itself. The Zotero syncing feature is disabled </w:t>
      </w:r>
      <w:r w:rsidR="000C6CDD" w:rsidRPr="000C6CDD">
        <w:t>to</w:t>
      </w:r>
      <w:r w:rsidRPr="002D1AE9">
        <w:t xml:space="preserve"> prevent the PDF being uploaded to unwanted servers.</w:t>
      </w:r>
    </w:p>
    <w:p w14:paraId="6C344FF3" w14:textId="4F635299" w:rsidR="00323F31" w:rsidRDefault="002D1AE9" w:rsidP="00021C2F">
      <w:pPr>
        <w:jc w:val="both"/>
      </w:pPr>
      <w:r w:rsidRPr="00E8566C">
        <w:t>Using Zotero</w:t>
      </w:r>
      <w:r w:rsidR="00E94568" w:rsidRPr="00E8566C">
        <w:t>’s</w:t>
      </w:r>
      <w:r w:rsidRPr="00E8566C">
        <w:t xml:space="preserve"> capabilities, the </w:t>
      </w:r>
      <w:r w:rsidRPr="002D1AE9">
        <w:t>articles are classified according to their purpose: methodology, framework, application or review.</w:t>
      </w:r>
      <w:r w:rsidR="00EA32EF">
        <w:t xml:space="preserve"> </w:t>
      </w:r>
    </w:p>
    <w:p w14:paraId="1EE6C6B0" w14:textId="421AC4F5" w:rsidR="0023788C" w:rsidRPr="008948A9" w:rsidRDefault="00B20F3B" w:rsidP="00857A04">
      <w:pPr>
        <w:pStyle w:val="Heading3"/>
        <w:numPr>
          <w:ilvl w:val="1"/>
          <w:numId w:val="5"/>
        </w:numPr>
      </w:pPr>
      <w:bookmarkStart w:id="12" w:name="_Toc235909173"/>
      <w:r>
        <w:t>Managing</w:t>
      </w:r>
      <w:r w:rsidR="00243679">
        <w:t xml:space="preserve"> references</w:t>
      </w:r>
      <w:bookmarkEnd w:id="12"/>
      <w:r w:rsidR="0023788C">
        <w:t xml:space="preserve"> </w:t>
      </w:r>
    </w:p>
    <w:p w14:paraId="267F291D" w14:textId="540D1937" w:rsidR="00B6752B" w:rsidRPr="008948A9" w:rsidRDefault="00265988" w:rsidP="001D1EC5">
      <w:pPr>
        <w:jc w:val="both"/>
      </w:pPr>
      <w:r>
        <w:t>Zotero is used as the primary reference manager</w:t>
      </w:r>
      <w:r w:rsidR="009E11E7">
        <w:t xml:space="preserve"> using it </w:t>
      </w:r>
      <w:r w:rsidR="001D1EC5">
        <w:t>plugging</w:t>
      </w:r>
      <w:r w:rsidR="00F44A2B">
        <w:t xml:space="preserve"> to Word text editor. This allows the direct referencing of in-</w:t>
      </w:r>
      <w:r w:rsidR="001D1EC5">
        <w:t>text citations</w:t>
      </w:r>
      <w:r w:rsidR="00FD22F2">
        <w:t xml:space="preserve"> directly from Zotero</w:t>
      </w:r>
      <w:r w:rsidR="00D654A2">
        <w:t xml:space="preserve">. </w:t>
      </w:r>
      <w:r w:rsidR="001D1EC5">
        <w:t>Since</w:t>
      </w:r>
      <w:r w:rsidR="00D654A2">
        <w:t xml:space="preserve"> all articles are imported directly from Scopus</w:t>
      </w:r>
      <w:r w:rsidR="00464A70">
        <w:t xml:space="preserve">, the whole process </w:t>
      </w:r>
      <w:r w:rsidR="00ED3C53">
        <w:t xml:space="preserve">does not require </w:t>
      </w:r>
      <w:r w:rsidR="007152EC">
        <w:t>manual data entry.</w:t>
      </w:r>
    </w:p>
    <w:p w14:paraId="626B619A" w14:textId="12FC3194" w:rsidR="00B6752B" w:rsidRDefault="00B20F3B" w:rsidP="00857A04">
      <w:pPr>
        <w:pStyle w:val="Heading3"/>
        <w:numPr>
          <w:ilvl w:val="1"/>
          <w:numId w:val="5"/>
        </w:numPr>
      </w:pPr>
      <w:bookmarkStart w:id="13" w:name="_Toc235909174"/>
      <w:r>
        <w:t>Documenting</w:t>
      </w:r>
      <w:r w:rsidR="00B6752B">
        <w:t xml:space="preserve"> your searching</w:t>
      </w:r>
      <w:bookmarkEnd w:id="13"/>
      <w:r w:rsidR="00B6752B">
        <w:t xml:space="preserve"> </w:t>
      </w:r>
    </w:p>
    <w:p w14:paraId="790F482D" w14:textId="29030D88" w:rsidR="00B0264D" w:rsidRDefault="004C643A" w:rsidP="007152EC">
      <w:r w:rsidRPr="004C643A">
        <w:t xml:space="preserve">The search is documented using the Scopus built-in feature to save the search string and results (see the figure </w:t>
      </w:r>
      <w:r w:rsidR="003E78EB">
        <w:t>5</w:t>
      </w:r>
      <w:r w:rsidRPr="004C643A">
        <w:t xml:space="preserve">). This </w:t>
      </w:r>
      <w:r w:rsidRPr="006D02F0">
        <w:t>allow</w:t>
      </w:r>
      <w:r w:rsidR="00C347A4">
        <w:t>s</w:t>
      </w:r>
      <w:r w:rsidRPr="006D02F0">
        <w:t xml:space="preserve"> </w:t>
      </w:r>
      <w:r w:rsidR="0051707D" w:rsidRPr="006D02F0">
        <w:t xml:space="preserve">every search to be tracked </w:t>
      </w:r>
      <w:r w:rsidR="00A2090B" w:rsidRPr="006D02F0">
        <w:t>with</w:t>
      </w:r>
      <w:r w:rsidRPr="006D02F0">
        <w:t xml:space="preserve"> its</w:t>
      </w:r>
      <w:r w:rsidRPr="004C643A">
        <w:t xml:space="preserve"> results and date. Furthermore, in case extra comments need to be added, an .md file will be kept in OneDrive that links the search with the log-entry comments.</w:t>
      </w:r>
    </w:p>
    <w:p w14:paraId="33C9D9D2" w14:textId="77777777" w:rsidR="00675752" w:rsidRDefault="00B0264D" w:rsidP="00675752">
      <w:pPr>
        <w:keepNext/>
      </w:pPr>
      <w:r>
        <w:lastRenderedPageBreak/>
        <w:br/>
      </w:r>
      <w:r w:rsidRPr="00B0264D">
        <w:rPr>
          <w:noProof/>
        </w:rPr>
        <w:drawing>
          <wp:inline distT="0" distB="0" distL="0" distR="0" wp14:anchorId="08A73C0E" wp14:editId="73864AE1">
            <wp:extent cx="5731510" cy="1308735"/>
            <wp:effectExtent l="0" t="0" r="2540" b="5715"/>
            <wp:docPr id="129721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16566" name=""/>
                    <pic:cNvPicPr/>
                  </pic:nvPicPr>
                  <pic:blipFill>
                    <a:blip r:embed="rId12"/>
                    <a:stretch>
                      <a:fillRect/>
                    </a:stretch>
                  </pic:blipFill>
                  <pic:spPr>
                    <a:xfrm>
                      <a:off x="0" y="0"/>
                      <a:ext cx="5731510" cy="1308735"/>
                    </a:xfrm>
                    <a:prstGeom prst="rect">
                      <a:avLst/>
                    </a:prstGeom>
                  </pic:spPr>
                </pic:pic>
              </a:graphicData>
            </a:graphic>
          </wp:inline>
        </w:drawing>
      </w:r>
    </w:p>
    <w:p w14:paraId="7E60C073" w14:textId="3B946B5C" w:rsidR="007152EC" w:rsidRDefault="00675752" w:rsidP="00675752">
      <w:pPr>
        <w:pStyle w:val="Caption"/>
      </w:pPr>
      <w:r>
        <w:t xml:space="preserve">Figure </w:t>
      </w:r>
      <w:fldSimple w:instr=" SEQ Figure \* ARABIC ">
        <w:r w:rsidR="003A0491">
          <w:rPr>
            <w:noProof/>
          </w:rPr>
          <w:t>5</w:t>
        </w:r>
      </w:fldSimple>
      <w:r>
        <w:t>. Saved searches</w:t>
      </w:r>
    </w:p>
    <w:p w14:paraId="20E9473C" w14:textId="77777777" w:rsidR="008642EE" w:rsidRPr="007152EC" w:rsidRDefault="008642EE" w:rsidP="007152EC"/>
    <w:p w14:paraId="5BA32FDB" w14:textId="5C581FF5" w:rsidR="00B64E0A" w:rsidRDefault="00B64E0A" w:rsidP="00403030">
      <w:pPr>
        <w:pStyle w:val="Heading2"/>
        <w:numPr>
          <w:ilvl w:val="0"/>
          <w:numId w:val="5"/>
        </w:numPr>
      </w:pPr>
      <w:bookmarkStart w:id="14" w:name="_Toc235909175"/>
      <w:r>
        <w:t>Current awareness strategy</w:t>
      </w:r>
      <w:bookmarkEnd w:id="14"/>
      <w:r>
        <w:t xml:space="preserve"> </w:t>
      </w:r>
    </w:p>
    <w:p w14:paraId="4EC059C1" w14:textId="5796BBFF" w:rsidR="00E0453A" w:rsidRPr="00E0453A" w:rsidRDefault="000C3BAE" w:rsidP="0096751D">
      <w:pPr>
        <w:jc w:val="both"/>
      </w:pPr>
      <w:r w:rsidRPr="000C3BAE">
        <w:t>In the Artificial Intelligence-related field, the advance of scientific knowledge has been staggering in the last decade. This makes an awareness strategy necessary to keep pace with cutting-edge AI science</w:t>
      </w:r>
      <w:r w:rsidR="002C7850">
        <w:t>.</w:t>
      </w:r>
      <w:r w:rsidR="00336CFB">
        <w:t xml:space="preserve"> </w:t>
      </w:r>
    </w:p>
    <w:p w14:paraId="42C987D1" w14:textId="4E6AB351" w:rsidR="47EA161A" w:rsidRDefault="47EA161A" w:rsidP="00A62DE7">
      <w:pPr>
        <w:pStyle w:val="Heading3"/>
        <w:numPr>
          <w:ilvl w:val="1"/>
          <w:numId w:val="5"/>
        </w:numPr>
      </w:pPr>
      <w:bookmarkStart w:id="15" w:name="_Toc235909176"/>
      <w:r>
        <w:t>Strategy 1:</w:t>
      </w:r>
      <w:r w:rsidR="003D5338">
        <w:t xml:space="preserve"> Scopus alarms</w:t>
      </w:r>
      <w:bookmarkEnd w:id="15"/>
    </w:p>
    <w:p w14:paraId="2CBF183F" w14:textId="16A3C5C6" w:rsidR="002D3035" w:rsidRPr="00C03762" w:rsidRDefault="00DC549B" w:rsidP="00C03762">
      <w:pPr>
        <w:jc w:val="both"/>
      </w:pPr>
      <w:r w:rsidRPr="00C03762">
        <w:t xml:space="preserve">The first awareness strategy is set using the Scopus built-in tool, where a periodic alarm sends </w:t>
      </w:r>
      <w:r w:rsidR="00644B8C" w:rsidRPr="00C03762">
        <w:t>the user</w:t>
      </w:r>
      <w:r w:rsidRPr="00C03762">
        <w:t xml:space="preserve"> an email </w:t>
      </w:r>
      <w:r w:rsidR="003B59C3" w:rsidRPr="00C03762">
        <w:t>at a set interval</w:t>
      </w:r>
      <w:r w:rsidRPr="00C03762">
        <w:t xml:space="preserve"> informing </w:t>
      </w:r>
      <w:r w:rsidR="008D1227" w:rsidRPr="00C03762">
        <w:t>with</w:t>
      </w:r>
      <w:r w:rsidRPr="00C03762">
        <w:t xml:space="preserve"> the newest results </w:t>
      </w:r>
      <w:r w:rsidR="00965937" w:rsidRPr="00C03762">
        <w:t xml:space="preserve">for </w:t>
      </w:r>
      <w:r w:rsidRPr="00C03762">
        <w:t>the</w:t>
      </w:r>
      <w:r w:rsidR="00965937" w:rsidRPr="00C03762">
        <w:t xml:space="preserve"> user</w:t>
      </w:r>
      <w:r w:rsidRPr="00C03762">
        <w:t xml:space="preserve"> search statement. See figure </w:t>
      </w:r>
      <w:r w:rsidR="001925BF">
        <w:t>6</w:t>
      </w:r>
      <w:r w:rsidR="001717F8" w:rsidRPr="00C03762">
        <w:t>.</w:t>
      </w:r>
    </w:p>
    <w:p w14:paraId="60741BEA" w14:textId="77777777" w:rsidR="001925BF" w:rsidRDefault="003B7FFE" w:rsidP="001925BF">
      <w:pPr>
        <w:keepNext/>
      </w:pPr>
      <w:r w:rsidRPr="003B7FFE">
        <w:rPr>
          <w:noProof/>
        </w:rPr>
        <w:lastRenderedPageBreak/>
        <w:drawing>
          <wp:inline distT="0" distB="0" distL="0" distR="0" wp14:anchorId="675B6FAB" wp14:editId="5B84E5F0">
            <wp:extent cx="3700755" cy="4909399"/>
            <wp:effectExtent l="0" t="0" r="0" b="5715"/>
            <wp:docPr id="73860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5137" name=""/>
                    <pic:cNvPicPr/>
                  </pic:nvPicPr>
                  <pic:blipFill>
                    <a:blip r:embed="rId13"/>
                    <a:stretch>
                      <a:fillRect/>
                    </a:stretch>
                  </pic:blipFill>
                  <pic:spPr>
                    <a:xfrm>
                      <a:off x="0" y="0"/>
                      <a:ext cx="3703775" cy="4913406"/>
                    </a:xfrm>
                    <a:prstGeom prst="rect">
                      <a:avLst/>
                    </a:prstGeom>
                  </pic:spPr>
                </pic:pic>
              </a:graphicData>
            </a:graphic>
          </wp:inline>
        </w:drawing>
      </w:r>
    </w:p>
    <w:p w14:paraId="02C6CA06" w14:textId="2A8197A1" w:rsidR="001717F8" w:rsidRDefault="001925BF" w:rsidP="001925BF">
      <w:pPr>
        <w:pStyle w:val="Caption"/>
      </w:pPr>
      <w:r>
        <w:t xml:space="preserve">Figure </w:t>
      </w:r>
      <w:fldSimple w:instr=" SEQ Figure \* ARABIC ">
        <w:r w:rsidR="003A0491">
          <w:rPr>
            <w:noProof/>
          </w:rPr>
          <w:t>6</w:t>
        </w:r>
      </w:fldSimple>
      <w:r>
        <w:t>. Scopus Alert</w:t>
      </w:r>
    </w:p>
    <w:p w14:paraId="0F552B6A" w14:textId="77777777" w:rsidR="003B7FFE" w:rsidRPr="002D3035" w:rsidRDefault="003B7FFE" w:rsidP="002D3035"/>
    <w:p w14:paraId="7C2BD8F5" w14:textId="312AFB0C" w:rsidR="47EA161A" w:rsidRDefault="47EA161A" w:rsidP="00A62DE7">
      <w:pPr>
        <w:pStyle w:val="Heading3"/>
        <w:numPr>
          <w:ilvl w:val="1"/>
          <w:numId w:val="5"/>
        </w:numPr>
      </w:pPr>
      <w:bookmarkStart w:id="16" w:name="_Toc235909177"/>
      <w:r>
        <w:t xml:space="preserve">Strategy 2: </w:t>
      </w:r>
      <w:r w:rsidR="00A7462D">
        <w:t xml:space="preserve">Following </w:t>
      </w:r>
      <w:r w:rsidR="00DE6416">
        <w:t xml:space="preserve">lead researchers in </w:t>
      </w:r>
      <w:r w:rsidR="003A0491">
        <w:t>LinkedIn</w:t>
      </w:r>
      <w:r w:rsidR="004310D2">
        <w:t>.</w:t>
      </w:r>
      <w:bookmarkEnd w:id="16"/>
    </w:p>
    <w:p w14:paraId="5B39FD0E" w14:textId="3F87BC52" w:rsidR="004310D2" w:rsidRDefault="00A61808" w:rsidP="004310D2">
      <w:r w:rsidRPr="00A61808">
        <w:t xml:space="preserve">The second strategy is to follow the top researchers in this interdisciplinary field. Usually, lead researchers publish on their LinkedIn pages when news has been released to the public. One of those researchers is Zhen Gao, who is the author of two of the articles resulting from the search. See figure </w:t>
      </w:r>
      <w:r w:rsidR="003A0491">
        <w:t>7</w:t>
      </w:r>
      <w:r w:rsidR="00066867">
        <w:t>.</w:t>
      </w:r>
    </w:p>
    <w:p w14:paraId="65810AA1" w14:textId="77777777" w:rsidR="003A0491" w:rsidRDefault="00E94BDE" w:rsidP="003A0491">
      <w:pPr>
        <w:keepNext/>
      </w:pPr>
      <w:r w:rsidRPr="00E94BDE">
        <w:rPr>
          <w:noProof/>
        </w:rPr>
        <w:lastRenderedPageBreak/>
        <w:drawing>
          <wp:inline distT="0" distB="0" distL="0" distR="0" wp14:anchorId="38A0D3F6" wp14:editId="6E74F9B1">
            <wp:extent cx="5731510" cy="4441825"/>
            <wp:effectExtent l="0" t="0" r="2540" b="0"/>
            <wp:docPr id="187805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55507" name=""/>
                    <pic:cNvPicPr/>
                  </pic:nvPicPr>
                  <pic:blipFill>
                    <a:blip r:embed="rId14"/>
                    <a:stretch>
                      <a:fillRect/>
                    </a:stretch>
                  </pic:blipFill>
                  <pic:spPr>
                    <a:xfrm>
                      <a:off x="0" y="0"/>
                      <a:ext cx="5731510" cy="4441825"/>
                    </a:xfrm>
                    <a:prstGeom prst="rect">
                      <a:avLst/>
                    </a:prstGeom>
                  </pic:spPr>
                </pic:pic>
              </a:graphicData>
            </a:graphic>
          </wp:inline>
        </w:drawing>
      </w:r>
    </w:p>
    <w:p w14:paraId="3EEEFC87" w14:textId="29429599" w:rsidR="00066867" w:rsidRDefault="003A0491" w:rsidP="003A0491">
      <w:pPr>
        <w:pStyle w:val="Caption"/>
      </w:pPr>
      <w:r>
        <w:t xml:space="preserve">Figure </w:t>
      </w:r>
      <w:fldSimple w:instr=" SEQ Figure \* ARABIC ">
        <w:r>
          <w:rPr>
            <w:noProof/>
          </w:rPr>
          <w:t>7</w:t>
        </w:r>
      </w:fldSimple>
      <w:r>
        <w:t>. Top researcher</w:t>
      </w:r>
    </w:p>
    <w:p w14:paraId="1AD0A0D1" w14:textId="77777777" w:rsidR="006E02E6" w:rsidRPr="006E02E6" w:rsidRDefault="006E02E6" w:rsidP="006E02E6"/>
    <w:p w14:paraId="7656C56F" w14:textId="73E90307" w:rsidR="47EA161A" w:rsidRDefault="47EA161A" w:rsidP="00A62DE7">
      <w:pPr>
        <w:pStyle w:val="Heading3"/>
        <w:numPr>
          <w:ilvl w:val="1"/>
          <w:numId w:val="5"/>
        </w:numPr>
      </w:pPr>
      <w:bookmarkStart w:id="17" w:name="_Toc235909178"/>
      <w:r>
        <w:t xml:space="preserve">Strategy 3: </w:t>
      </w:r>
      <w:r w:rsidR="00AB121E">
        <w:t>Conference attendance and subscription</w:t>
      </w:r>
      <w:bookmarkEnd w:id="17"/>
    </w:p>
    <w:p w14:paraId="46E659CB" w14:textId="650A90F1" w:rsidR="00AB121E" w:rsidRPr="00AB121E" w:rsidRDefault="00386287" w:rsidP="00C442EE">
      <w:pPr>
        <w:jc w:val="both"/>
      </w:pPr>
      <w:r w:rsidRPr="00386287">
        <w:t>In this section, three provided references are analysed for authenticity following a structured validation strategy. For each source, a judgement of authenticity is provided, along with the process that leads to that judgement. When the source's judgement resolves to "fabricated", no other criterion is used, since there is no point in continuing.</w:t>
      </w:r>
    </w:p>
    <w:p w14:paraId="1E163326" w14:textId="7B568804" w:rsidR="00B64E0A" w:rsidRDefault="00B64E0A" w:rsidP="00F926AD">
      <w:pPr>
        <w:pStyle w:val="Heading2"/>
        <w:numPr>
          <w:ilvl w:val="0"/>
          <w:numId w:val="5"/>
        </w:numPr>
      </w:pPr>
      <w:bookmarkStart w:id="18" w:name="_Toc235909179"/>
      <w:r>
        <w:t>Sample source analysis</w:t>
      </w:r>
      <w:bookmarkEnd w:id="18"/>
      <w:r>
        <w:t xml:space="preserve"> </w:t>
      </w:r>
    </w:p>
    <w:p w14:paraId="32481218" w14:textId="412F2E5A" w:rsidR="00AD5F8A" w:rsidRPr="00AD5F8A" w:rsidRDefault="00AD5F8A" w:rsidP="00E2125E">
      <w:pPr>
        <w:jc w:val="both"/>
      </w:pPr>
      <w:r>
        <w:t xml:space="preserve">In this section three provided references are analysed for </w:t>
      </w:r>
      <w:r w:rsidR="003B0A07">
        <w:t xml:space="preserve">authenticity following </w:t>
      </w:r>
      <w:r w:rsidR="000F6F07">
        <w:t>a</w:t>
      </w:r>
      <w:r w:rsidR="003B0A07">
        <w:t xml:space="preserve"> structured validation strategy. </w:t>
      </w:r>
      <w:r w:rsidR="005F1F05">
        <w:t xml:space="preserve">For each source a judgement of authenticity is provided and </w:t>
      </w:r>
      <w:r w:rsidR="00604D45">
        <w:t xml:space="preserve">the </w:t>
      </w:r>
      <w:r w:rsidR="00D639E3">
        <w:t>process that leads to that judgement.</w:t>
      </w:r>
      <w:r w:rsidR="00412275">
        <w:t xml:space="preserve"> When the source</w:t>
      </w:r>
      <w:r w:rsidR="00845F2C">
        <w:t>’s judgement resolves to “</w:t>
      </w:r>
      <w:r w:rsidR="000F6F07">
        <w:t>fabricated</w:t>
      </w:r>
      <w:r w:rsidR="00845F2C">
        <w:t xml:space="preserve">”, no other criteria </w:t>
      </w:r>
      <w:r w:rsidR="000F6F07">
        <w:t>are</w:t>
      </w:r>
      <w:r w:rsidR="00845F2C">
        <w:t xml:space="preserve"> </w:t>
      </w:r>
      <w:r w:rsidR="00D0204F">
        <w:t xml:space="preserve">used, </w:t>
      </w:r>
      <w:r w:rsidR="00E2125E">
        <w:t>since</w:t>
      </w:r>
      <w:r w:rsidR="00D0204F">
        <w:t xml:space="preserve"> there is </w:t>
      </w:r>
      <w:r w:rsidR="000F6F07">
        <w:t>no</w:t>
      </w:r>
      <w:r w:rsidR="00D0204F">
        <w:t xml:space="preserve"> point in continuing.</w:t>
      </w:r>
    </w:p>
    <w:p w14:paraId="7F0E2896" w14:textId="359C42B5" w:rsidR="00B90761" w:rsidRDefault="2A55B3AC" w:rsidP="00F926AD">
      <w:pPr>
        <w:pStyle w:val="Heading3"/>
        <w:numPr>
          <w:ilvl w:val="1"/>
          <w:numId w:val="5"/>
        </w:numPr>
      </w:pPr>
      <w:bookmarkStart w:id="19" w:name="_Toc235909180"/>
      <w:r>
        <w:t>Source 1</w:t>
      </w:r>
      <w:bookmarkEnd w:id="19"/>
    </w:p>
    <w:p w14:paraId="0418DB0F" w14:textId="2843918E" w:rsidR="00434305" w:rsidRDefault="00E33860" w:rsidP="00E32269">
      <w:r>
        <w:t>Gunton, L. &amp; Thorpe, C. (2023). Academic integrity as a shared institutional responsibility: The evolving role of</w:t>
      </w:r>
      <w:r w:rsidR="00E32269">
        <w:t xml:space="preserve"> </w:t>
      </w:r>
      <w:r>
        <w:t>librarians in higher education. Journal of the Australian Library and Information Association, 72(3), Article 12.</w:t>
      </w:r>
      <w:r w:rsidR="00E32269">
        <w:t xml:space="preserve"> </w:t>
      </w:r>
      <w:hyperlink r:id="rId15" w:history="1">
        <w:r w:rsidR="00E32269" w:rsidRPr="000E6738">
          <w:rPr>
            <w:rStyle w:val="Hyperlink"/>
          </w:rPr>
          <w:t>https://doi.org/10.1080/24750158.2025.2460128</w:t>
        </w:r>
      </w:hyperlink>
      <w:r w:rsidR="00E32269">
        <w:t xml:space="preserve"> </w:t>
      </w:r>
    </w:p>
    <w:p w14:paraId="40ADBA27" w14:textId="0BE2ABC6" w:rsidR="0007039F" w:rsidRPr="0007039F" w:rsidRDefault="0007039F" w:rsidP="00E32269">
      <w:pPr>
        <w:rPr>
          <w:b/>
          <w:bCs/>
        </w:rPr>
      </w:pPr>
      <w:r w:rsidRPr="0007039F">
        <w:rPr>
          <w:b/>
          <w:bCs/>
        </w:rPr>
        <w:lastRenderedPageBreak/>
        <w:t>Authenticity judgement:</w:t>
      </w:r>
    </w:p>
    <w:p w14:paraId="08D1AAED" w14:textId="7F61318B" w:rsidR="0007039F" w:rsidRDefault="00566AB2" w:rsidP="00E32269">
      <w:r>
        <w:t>Fabricated</w:t>
      </w:r>
    </w:p>
    <w:p w14:paraId="4D46DA4B" w14:textId="576E3D57" w:rsidR="00566AB2" w:rsidRDefault="00885CB5" w:rsidP="00E32269">
      <w:pPr>
        <w:rPr>
          <w:b/>
          <w:bCs/>
        </w:rPr>
      </w:pPr>
      <w:r w:rsidRPr="00C17677">
        <w:rPr>
          <w:b/>
          <w:bCs/>
        </w:rPr>
        <w:t>Veri</w:t>
      </w:r>
      <w:r w:rsidR="00C17677" w:rsidRPr="00C17677">
        <w:rPr>
          <w:b/>
          <w:bCs/>
        </w:rPr>
        <w:t>fication process and criteria:</w:t>
      </w:r>
    </w:p>
    <w:p w14:paraId="624725E7" w14:textId="78A405EB" w:rsidR="00425C67" w:rsidRDefault="00425C67" w:rsidP="00425C67">
      <w:pPr>
        <w:pStyle w:val="ListParagraph"/>
        <w:numPr>
          <w:ilvl w:val="0"/>
          <w:numId w:val="12"/>
        </w:numPr>
      </w:pPr>
      <w:r>
        <w:t xml:space="preserve">Does the metadata make sense? No, the DOI shows "2025" but the year of publication is 2023. This mismatch </w:t>
      </w:r>
      <w:r w:rsidR="00A67997">
        <w:t>is a red flag</w:t>
      </w:r>
      <w:r>
        <w:t>.</w:t>
      </w:r>
    </w:p>
    <w:p w14:paraId="5E860109" w14:textId="41D58655" w:rsidR="00425C67" w:rsidRDefault="00425C67" w:rsidP="00425C67">
      <w:pPr>
        <w:pStyle w:val="ListParagraph"/>
        <w:numPr>
          <w:ilvl w:val="0"/>
          <w:numId w:val="12"/>
        </w:numPr>
      </w:pPr>
      <w:r>
        <w:t>Does the DOI resolve to the referenced article? No, the given DOI leads to a different article and different authors.</w:t>
      </w:r>
    </w:p>
    <w:p w14:paraId="580D54BB" w14:textId="02751F87" w:rsidR="00C17677" w:rsidRDefault="00C17677" w:rsidP="00425C67">
      <w:pPr>
        <w:pStyle w:val="ListParagraph"/>
      </w:pPr>
    </w:p>
    <w:p w14:paraId="36B5F90F" w14:textId="09DB7762" w:rsidR="00B90761" w:rsidRDefault="2A55B3AC" w:rsidP="00F926AD">
      <w:pPr>
        <w:pStyle w:val="Heading3"/>
        <w:numPr>
          <w:ilvl w:val="1"/>
          <w:numId w:val="5"/>
        </w:numPr>
      </w:pPr>
      <w:bookmarkStart w:id="20" w:name="_Toc235909181"/>
      <w:r>
        <w:t>Source 2</w:t>
      </w:r>
      <w:bookmarkEnd w:id="20"/>
    </w:p>
    <w:p w14:paraId="260B88EC" w14:textId="41C74826" w:rsidR="00D0204F" w:rsidRDefault="00336349" w:rsidP="00336349">
      <w:r w:rsidRPr="00336349">
        <w:t>Walter, M. (2025). Doing Indigenous statistics in Australia: The racial burden of disregard. In Chris Andersen, Maggie</w:t>
      </w:r>
      <w:r>
        <w:t xml:space="preserve"> </w:t>
      </w:r>
      <w:r w:rsidRPr="00336349">
        <w:t>Walter, Tahu Kukutai, &amp; Chelsea Gabel (Eds.), Indigenous statistics: From data deficits to data sovereignty.</w:t>
      </w:r>
      <w:r>
        <w:t xml:space="preserve"> </w:t>
      </w:r>
      <w:r w:rsidRPr="00336349">
        <w:t>(2nd ed., pp. 139–159). Routledge.</w:t>
      </w:r>
    </w:p>
    <w:p w14:paraId="575C05A4" w14:textId="77777777" w:rsidR="009D7D6D" w:rsidRPr="0007039F" w:rsidRDefault="009D7D6D" w:rsidP="009D7D6D">
      <w:pPr>
        <w:rPr>
          <w:b/>
          <w:bCs/>
        </w:rPr>
      </w:pPr>
      <w:r w:rsidRPr="0007039F">
        <w:rPr>
          <w:b/>
          <w:bCs/>
        </w:rPr>
        <w:t>Authenticity judgement:</w:t>
      </w:r>
    </w:p>
    <w:p w14:paraId="00514850" w14:textId="3735627A" w:rsidR="009D7D6D" w:rsidRDefault="009D7D6D" w:rsidP="009D7D6D">
      <w:r>
        <w:t>Genuine</w:t>
      </w:r>
    </w:p>
    <w:p w14:paraId="0BB5FA0A" w14:textId="77777777" w:rsidR="00DF0452" w:rsidRPr="00DF0452" w:rsidRDefault="00DF0452" w:rsidP="00DF0452">
      <w:pPr>
        <w:rPr>
          <w:b/>
          <w:bCs/>
        </w:rPr>
      </w:pPr>
      <w:r w:rsidRPr="00DF0452">
        <w:rPr>
          <w:b/>
          <w:bCs/>
        </w:rPr>
        <w:t>Verification process and criteria:</w:t>
      </w:r>
    </w:p>
    <w:p w14:paraId="5F4619CA" w14:textId="2558FFFE" w:rsidR="00DF0452" w:rsidRPr="00DF0452" w:rsidRDefault="00DF0452" w:rsidP="00DF0452">
      <w:pPr>
        <w:numPr>
          <w:ilvl w:val="0"/>
          <w:numId w:val="21"/>
        </w:numPr>
        <w:spacing w:after="0" w:line="240" w:lineRule="auto"/>
        <w:ind w:left="714" w:hanging="357"/>
      </w:pPr>
      <w:r w:rsidRPr="00DF0452">
        <w:t xml:space="preserve">Is the resource found when </w:t>
      </w:r>
      <w:r w:rsidR="005776E1">
        <w:t>searching the full</w:t>
      </w:r>
      <w:r w:rsidR="00776E5A">
        <w:t xml:space="preserve"> citation string in</w:t>
      </w:r>
      <w:r w:rsidRPr="00DF0452">
        <w:t xml:space="preserve"> Google</w:t>
      </w:r>
      <w:r w:rsidR="00776E5A">
        <w:t xml:space="preserve"> scholar</w:t>
      </w:r>
      <w:r w:rsidRPr="00DF0452">
        <w:t>? Yes.</w:t>
      </w:r>
    </w:p>
    <w:p w14:paraId="1F583127" w14:textId="77777777" w:rsidR="00DF0452" w:rsidRPr="00DF0452" w:rsidRDefault="00DF0452" w:rsidP="00DF0452">
      <w:pPr>
        <w:numPr>
          <w:ilvl w:val="0"/>
          <w:numId w:val="21"/>
        </w:numPr>
        <w:spacing w:after="0" w:line="240" w:lineRule="auto"/>
        <w:ind w:left="714" w:hanging="357"/>
      </w:pPr>
      <w:r w:rsidRPr="00DF0452">
        <w:t>Do the authors match the resource found on the internet? Yes.</w:t>
      </w:r>
    </w:p>
    <w:p w14:paraId="156265AF" w14:textId="77777777" w:rsidR="00DF0452" w:rsidRPr="00DF0452" w:rsidRDefault="00DF0452" w:rsidP="00DF0452">
      <w:pPr>
        <w:numPr>
          <w:ilvl w:val="0"/>
          <w:numId w:val="21"/>
        </w:numPr>
        <w:spacing w:after="0" w:line="240" w:lineRule="auto"/>
        <w:ind w:left="714" w:hanging="357"/>
      </w:pPr>
      <w:r w:rsidRPr="00DF0452">
        <w:t>Do the referenced pages match the book's pages? Yes (the book is open access).</w:t>
      </w:r>
    </w:p>
    <w:p w14:paraId="7AE3AD1B" w14:textId="77777777" w:rsidR="00DF0452" w:rsidRPr="00DF0452" w:rsidRDefault="00DF0452" w:rsidP="00DF0452">
      <w:pPr>
        <w:numPr>
          <w:ilvl w:val="0"/>
          <w:numId w:val="21"/>
        </w:numPr>
        <w:spacing w:after="0" w:line="240" w:lineRule="auto"/>
        <w:ind w:left="714" w:hanging="357"/>
      </w:pPr>
      <w:r w:rsidRPr="00DF0452">
        <w:t>Does the referenced chapter match the one in the book? Yes.</w:t>
      </w:r>
    </w:p>
    <w:p w14:paraId="213DB52B" w14:textId="77777777" w:rsidR="009D7D6D" w:rsidRPr="00D0204F" w:rsidRDefault="009D7D6D" w:rsidP="00336349"/>
    <w:p w14:paraId="5D78465F" w14:textId="1860C79D" w:rsidR="00B90761" w:rsidRDefault="2A55B3AC" w:rsidP="00F926AD">
      <w:pPr>
        <w:pStyle w:val="Heading3"/>
        <w:numPr>
          <w:ilvl w:val="1"/>
          <w:numId w:val="5"/>
        </w:numPr>
      </w:pPr>
      <w:bookmarkStart w:id="21" w:name="_Toc235909182"/>
      <w:r>
        <w:t>Source 3</w:t>
      </w:r>
      <w:bookmarkEnd w:id="21"/>
    </w:p>
    <w:p w14:paraId="661E268D" w14:textId="592A7C0F" w:rsidR="005A48D8" w:rsidRDefault="005A48D8" w:rsidP="005A48D8">
      <w:proofErr w:type="spellStart"/>
      <w:r w:rsidRPr="005A48D8">
        <w:t>Nourizadeh</w:t>
      </w:r>
      <w:proofErr w:type="spellEnd"/>
      <w:r w:rsidRPr="005A48D8">
        <w:t>, P., Milford, M., &amp; Fischer, T. (2024, May 13-17). Teach and repeat navigation: A robust control approach</w:t>
      </w:r>
      <w:r>
        <w:t xml:space="preserve"> </w:t>
      </w:r>
      <w:r w:rsidRPr="005A48D8">
        <w:t>[Conference paper]. 2024 IEEE International Conference on Robotics and Automation (ICRA), Yokohama,</w:t>
      </w:r>
      <w:r>
        <w:t xml:space="preserve"> </w:t>
      </w:r>
      <w:r w:rsidRPr="005A48D8">
        <w:t xml:space="preserve">Japan, pp. 2909-2916. </w:t>
      </w:r>
      <w:hyperlink r:id="rId16" w:history="1">
        <w:r w:rsidRPr="000E6738">
          <w:rPr>
            <w:rStyle w:val="Hyperlink"/>
          </w:rPr>
          <w:t>https://doi.org/10.1109/ICRA57147.2024.10611662</w:t>
        </w:r>
      </w:hyperlink>
      <w:r>
        <w:t xml:space="preserve"> </w:t>
      </w:r>
    </w:p>
    <w:p w14:paraId="621B8B16" w14:textId="77777777" w:rsidR="004A1DE4" w:rsidRDefault="004A1DE4" w:rsidP="004A1DE4">
      <w:pPr>
        <w:spacing w:after="0" w:line="240" w:lineRule="auto"/>
        <w:rPr>
          <w:b/>
          <w:bCs/>
        </w:rPr>
      </w:pPr>
      <w:r w:rsidRPr="004A1DE4">
        <w:rPr>
          <w:b/>
          <w:bCs/>
        </w:rPr>
        <w:t xml:space="preserve">Authenticity judgement: </w:t>
      </w:r>
    </w:p>
    <w:p w14:paraId="4F574A25" w14:textId="789AB4EB" w:rsidR="004A1DE4" w:rsidRDefault="004A1DE4" w:rsidP="004A1DE4">
      <w:pPr>
        <w:spacing w:after="0" w:line="240" w:lineRule="auto"/>
      </w:pPr>
      <w:r w:rsidRPr="004A1DE4">
        <w:t>Genuine</w:t>
      </w:r>
    </w:p>
    <w:p w14:paraId="3139586E" w14:textId="77777777" w:rsidR="004A1DE4" w:rsidRPr="004A1DE4" w:rsidRDefault="004A1DE4" w:rsidP="004A1DE4">
      <w:pPr>
        <w:spacing w:after="0" w:line="240" w:lineRule="auto"/>
      </w:pPr>
    </w:p>
    <w:p w14:paraId="62C448DA" w14:textId="77777777" w:rsidR="004A1DE4" w:rsidRPr="004A1DE4" w:rsidRDefault="004A1DE4" w:rsidP="004A1DE4">
      <w:pPr>
        <w:spacing w:after="0" w:line="240" w:lineRule="auto"/>
        <w:rPr>
          <w:b/>
          <w:bCs/>
        </w:rPr>
      </w:pPr>
      <w:r w:rsidRPr="004A1DE4">
        <w:rPr>
          <w:b/>
          <w:bCs/>
        </w:rPr>
        <w:t>Verification process and criteria:</w:t>
      </w:r>
    </w:p>
    <w:p w14:paraId="1F2BC41D" w14:textId="77777777" w:rsidR="004A1DE4" w:rsidRPr="009C5FC0" w:rsidRDefault="004A1DE4" w:rsidP="004A1DE4">
      <w:pPr>
        <w:numPr>
          <w:ilvl w:val="0"/>
          <w:numId w:val="22"/>
        </w:numPr>
        <w:spacing w:after="0" w:line="240" w:lineRule="auto"/>
      </w:pPr>
      <w:r w:rsidRPr="009C5FC0">
        <w:t>Does the metadata make sense? Yes, there is no contradictory information in the reference metadata.</w:t>
      </w:r>
    </w:p>
    <w:p w14:paraId="6D0F5C1B" w14:textId="77777777" w:rsidR="004A1DE4" w:rsidRPr="009C5FC0" w:rsidRDefault="004A1DE4" w:rsidP="004A1DE4">
      <w:pPr>
        <w:numPr>
          <w:ilvl w:val="0"/>
          <w:numId w:val="22"/>
        </w:numPr>
        <w:spacing w:after="0" w:line="240" w:lineRule="auto"/>
      </w:pPr>
      <w:r w:rsidRPr="009C5FC0">
        <w:t>Does the DOI resolve to an article with the same metadata as the reference? Yes.</w:t>
      </w:r>
    </w:p>
    <w:p w14:paraId="014D7445" w14:textId="77777777" w:rsidR="004A1DE4" w:rsidRPr="009C5FC0" w:rsidRDefault="004A1DE4" w:rsidP="004A1DE4">
      <w:pPr>
        <w:numPr>
          <w:ilvl w:val="0"/>
          <w:numId w:val="22"/>
        </w:numPr>
        <w:spacing w:after="0" w:line="240" w:lineRule="auto"/>
      </w:pPr>
      <w:r w:rsidRPr="009C5FC0">
        <w:t>Do the authors match the resource found on the internet? Yes.</w:t>
      </w:r>
    </w:p>
    <w:p w14:paraId="1372234E" w14:textId="77777777" w:rsidR="004A1DE4" w:rsidRPr="009C5FC0" w:rsidRDefault="004A1DE4" w:rsidP="004A1DE4">
      <w:pPr>
        <w:numPr>
          <w:ilvl w:val="0"/>
          <w:numId w:val="22"/>
        </w:numPr>
        <w:spacing w:after="0" w:line="240" w:lineRule="auto"/>
      </w:pPr>
      <w:r w:rsidRPr="009C5FC0">
        <w:t>Do the referenced pages match the paper's pages? Yes.</w:t>
      </w:r>
    </w:p>
    <w:p w14:paraId="1CC12F92" w14:textId="24C50D9B" w:rsidR="004A1DE4" w:rsidRPr="009C5FC0" w:rsidRDefault="004A1DE4" w:rsidP="004A1DE4">
      <w:pPr>
        <w:numPr>
          <w:ilvl w:val="0"/>
          <w:numId w:val="22"/>
        </w:numPr>
        <w:spacing w:after="0" w:line="240" w:lineRule="auto"/>
      </w:pPr>
      <w:r w:rsidRPr="009C5FC0">
        <w:t xml:space="preserve">Is the resource found when doing a string Google </w:t>
      </w:r>
      <w:r w:rsidR="00570D38">
        <w:t xml:space="preserve">scholar </w:t>
      </w:r>
      <w:r w:rsidRPr="009C5FC0">
        <w:t>search? Yes.</w:t>
      </w:r>
    </w:p>
    <w:p w14:paraId="51F67DFC" w14:textId="64660F3A" w:rsidR="00282AAA" w:rsidRPr="009C5FC0" w:rsidRDefault="004A1DE4" w:rsidP="004A1DE4">
      <w:pPr>
        <w:numPr>
          <w:ilvl w:val="0"/>
          <w:numId w:val="22"/>
        </w:numPr>
        <w:spacing w:after="0" w:line="240" w:lineRule="auto"/>
      </w:pPr>
      <w:r w:rsidRPr="009C5FC0">
        <w:lastRenderedPageBreak/>
        <w:t>Does the journal or conference match the reference? Partly: the reference shows "[Conference paper]" and the actual conference is "2024 IEEE International Conference on Robotics and Automation (ICRA)", but that does not make it fabricated, just not complete enough.</w:t>
      </w:r>
    </w:p>
    <w:p w14:paraId="6315B992" w14:textId="77777777" w:rsidR="00B90761" w:rsidRPr="005A48D8" w:rsidRDefault="00B90761" w:rsidP="004A1DE4">
      <w:pPr>
        <w:spacing w:after="0" w:line="240" w:lineRule="auto"/>
        <w:rPr>
          <w:rFonts w:asciiTheme="majorHAnsi" w:eastAsiaTheme="majorEastAsia" w:hAnsiTheme="majorHAnsi" w:cstheme="majorBidi"/>
          <w:color w:val="0F4761" w:themeColor="accent1" w:themeShade="BF"/>
          <w:sz w:val="32"/>
          <w:szCs w:val="32"/>
        </w:rPr>
      </w:pPr>
      <w:r w:rsidRPr="005A48D8">
        <w:br w:type="page"/>
      </w:r>
    </w:p>
    <w:sectPr w:rsidR="00B90761" w:rsidRPr="005A48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AB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EF480A"/>
    <w:multiLevelType w:val="hybridMultilevel"/>
    <w:tmpl w:val="1E284A2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7323120"/>
    <w:multiLevelType w:val="hybridMultilevel"/>
    <w:tmpl w:val="9A5435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E10519"/>
    <w:multiLevelType w:val="hybridMultilevel"/>
    <w:tmpl w:val="65D87B7E"/>
    <w:lvl w:ilvl="0" w:tplc="1318C56E">
      <w:start w:val="1"/>
      <w:numFmt w:val="bullet"/>
      <w:lvlText w:val=""/>
      <w:lvlJc w:val="left"/>
      <w:pPr>
        <w:ind w:left="720" w:hanging="360"/>
      </w:pPr>
      <w:rPr>
        <w:rFonts w:ascii="Symbol" w:hAnsi="Symbol" w:hint="default"/>
      </w:rPr>
    </w:lvl>
    <w:lvl w:ilvl="1" w:tplc="C5944298">
      <w:start w:val="1"/>
      <w:numFmt w:val="bullet"/>
      <w:lvlText w:val="o"/>
      <w:lvlJc w:val="left"/>
      <w:pPr>
        <w:ind w:left="1440" w:hanging="360"/>
      </w:pPr>
      <w:rPr>
        <w:rFonts w:ascii="Courier New" w:hAnsi="Courier New" w:hint="default"/>
      </w:rPr>
    </w:lvl>
    <w:lvl w:ilvl="2" w:tplc="14FA2246">
      <w:start w:val="1"/>
      <w:numFmt w:val="bullet"/>
      <w:lvlText w:val=""/>
      <w:lvlJc w:val="left"/>
      <w:pPr>
        <w:ind w:left="2160" w:hanging="360"/>
      </w:pPr>
      <w:rPr>
        <w:rFonts w:ascii="Wingdings" w:hAnsi="Wingdings" w:hint="default"/>
      </w:rPr>
    </w:lvl>
    <w:lvl w:ilvl="3" w:tplc="2A426DA8">
      <w:start w:val="1"/>
      <w:numFmt w:val="bullet"/>
      <w:lvlText w:val=""/>
      <w:lvlJc w:val="left"/>
      <w:pPr>
        <w:ind w:left="2880" w:hanging="360"/>
      </w:pPr>
      <w:rPr>
        <w:rFonts w:ascii="Symbol" w:hAnsi="Symbol" w:hint="default"/>
      </w:rPr>
    </w:lvl>
    <w:lvl w:ilvl="4" w:tplc="5AB09E0E">
      <w:start w:val="1"/>
      <w:numFmt w:val="bullet"/>
      <w:lvlText w:val="o"/>
      <w:lvlJc w:val="left"/>
      <w:pPr>
        <w:ind w:left="3600" w:hanging="360"/>
      </w:pPr>
      <w:rPr>
        <w:rFonts w:ascii="Courier New" w:hAnsi="Courier New" w:hint="default"/>
      </w:rPr>
    </w:lvl>
    <w:lvl w:ilvl="5" w:tplc="11C037FA">
      <w:start w:val="1"/>
      <w:numFmt w:val="bullet"/>
      <w:lvlText w:val=""/>
      <w:lvlJc w:val="left"/>
      <w:pPr>
        <w:ind w:left="4320" w:hanging="360"/>
      </w:pPr>
      <w:rPr>
        <w:rFonts w:ascii="Wingdings" w:hAnsi="Wingdings" w:hint="default"/>
      </w:rPr>
    </w:lvl>
    <w:lvl w:ilvl="6" w:tplc="DC16E408">
      <w:start w:val="1"/>
      <w:numFmt w:val="bullet"/>
      <w:lvlText w:val=""/>
      <w:lvlJc w:val="left"/>
      <w:pPr>
        <w:ind w:left="5040" w:hanging="360"/>
      </w:pPr>
      <w:rPr>
        <w:rFonts w:ascii="Symbol" w:hAnsi="Symbol" w:hint="default"/>
      </w:rPr>
    </w:lvl>
    <w:lvl w:ilvl="7" w:tplc="9C0E591E">
      <w:start w:val="1"/>
      <w:numFmt w:val="bullet"/>
      <w:lvlText w:val="o"/>
      <w:lvlJc w:val="left"/>
      <w:pPr>
        <w:ind w:left="5760" w:hanging="360"/>
      </w:pPr>
      <w:rPr>
        <w:rFonts w:ascii="Courier New" w:hAnsi="Courier New" w:hint="default"/>
      </w:rPr>
    </w:lvl>
    <w:lvl w:ilvl="8" w:tplc="338287E8">
      <w:start w:val="1"/>
      <w:numFmt w:val="bullet"/>
      <w:lvlText w:val=""/>
      <w:lvlJc w:val="left"/>
      <w:pPr>
        <w:ind w:left="6480" w:hanging="360"/>
      </w:pPr>
      <w:rPr>
        <w:rFonts w:ascii="Wingdings" w:hAnsi="Wingdings" w:hint="default"/>
      </w:rPr>
    </w:lvl>
  </w:abstractNum>
  <w:abstractNum w:abstractNumId="4" w15:restartNumberingAfterBreak="0">
    <w:nsid w:val="10357994"/>
    <w:multiLevelType w:val="hybridMultilevel"/>
    <w:tmpl w:val="CFD496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236433C"/>
    <w:multiLevelType w:val="multilevel"/>
    <w:tmpl w:val="0CE88BE6"/>
    <w:lvl w:ilvl="0">
      <w:start w:val="6"/>
      <w:numFmt w:val="decimal"/>
      <w:lvlText w:val="%1"/>
      <w:lvlJc w:val="left"/>
      <w:pPr>
        <w:ind w:left="1080" w:hanging="360"/>
      </w:pPr>
      <w:rPr>
        <w:rFonts w:hint="default"/>
      </w:rPr>
    </w:lvl>
    <w:lvl w:ilvl="1">
      <w:start w:val="1"/>
      <w:numFmt w:val="decimal"/>
      <w:lvlText w:val="%1.%2"/>
      <w:lvlJc w:val="left"/>
      <w:pPr>
        <w:ind w:left="1872" w:hanging="360"/>
      </w:pPr>
      <w:rPr>
        <w:rFonts w:hint="default"/>
      </w:rPr>
    </w:lvl>
    <w:lvl w:ilvl="2">
      <w:start w:val="1"/>
      <w:numFmt w:val="decimal"/>
      <w:lvlText w:val="%1.%2.%3"/>
      <w:lvlJc w:val="left"/>
      <w:pPr>
        <w:ind w:left="3024" w:hanging="720"/>
      </w:pPr>
      <w:rPr>
        <w:rFonts w:hint="default"/>
      </w:rPr>
    </w:lvl>
    <w:lvl w:ilvl="3">
      <w:start w:val="1"/>
      <w:numFmt w:val="decimal"/>
      <w:lvlText w:val="%1.%2.%3.%4"/>
      <w:lvlJc w:val="left"/>
      <w:pPr>
        <w:ind w:left="417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12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064" w:hanging="1800"/>
      </w:pPr>
      <w:rPr>
        <w:rFonts w:hint="default"/>
      </w:rPr>
    </w:lvl>
    <w:lvl w:ilvl="8">
      <w:start w:val="1"/>
      <w:numFmt w:val="decimal"/>
      <w:lvlText w:val="%1.%2.%3.%4.%5.%6.%7.%8.%9"/>
      <w:lvlJc w:val="left"/>
      <w:pPr>
        <w:ind w:left="9216" w:hanging="2160"/>
      </w:pPr>
      <w:rPr>
        <w:rFonts w:hint="default"/>
      </w:rPr>
    </w:lvl>
  </w:abstractNum>
  <w:abstractNum w:abstractNumId="6" w15:restartNumberingAfterBreak="0">
    <w:nsid w:val="1515027F"/>
    <w:multiLevelType w:val="multilevel"/>
    <w:tmpl w:val="CA62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33B1E"/>
    <w:multiLevelType w:val="hybridMultilevel"/>
    <w:tmpl w:val="3E34D8CA"/>
    <w:lvl w:ilvl="0" w:tplc="6F824984">
      <w:start w:val="1"/>
      <w:numFmt w:val="bullet"/>
      <w:lvlText w:val=""/>
      <w:lvlJc w:val="left"/>
      <w:pPr>
        <w:ind w:left="720" w:hanging="360"/>
      </w:pPr>
      <w:rPr>
        <w:rFonts w:ascii="Symbol" w:hAnsi="Symbol" w:hint="default"/>
      </w:rPr>
    </w:lvl>
    <w:lvl w:ilvl="1" w:tplc="BD085698">
      <w:start w:val="1"/>
      <w:numFmt w:val="bullet"/>
      <w:lvlText w:val="o"/>
      <w:lvlJc w:val="left"/>
      <w:pPr>
        <w:ind w:left="1440" w:hanging="360"/>
      </w:pPr>
      <w:rPr>
        <w:rFonts w:ascii="Courier New" w:hAnsi="Courier New" w:hint="default"/>
      </w:rPr>
    </w:lvl>
    <w:lvl w:ilvl="2" w:tplc="8E747968">
      <w:start w:val="1"/>
      <w:numFmt w:val="bullet"/>
      <w:lvlText w:val=""/>
      <w:lvlJc w:val="left"/>
      <w:pPr>
        <w:ind w:left="2160" w:hanging="360"/>
      </w:pPr>
      <w:rPr>
        <w:rFonts w:ascii="Wingdings" w:hAnsi="Wingdings" w:hint="default"/>
      </w:rPr>
    </w:lvl>
    <w:lvl w:ilvl="3" w:tplc="0C208D3C">
      <w:start w:val="1"/>
      <w:numFmt w:val="bullet"/>
      <w:lvlText w:val=""/>
      <w:lvlJc w:val="left"/>
      <w:pPr>
        <w:ind w:left="2880" w:hanging="360"/>
      </w:pPr>
      <w:rPr>
        <w:rFonts w:ascii="Symbol" w:hAnsi="Symbol" w:hint="default"/>
      </w:rPr>
    </w:lvl>
    <w:lvl w:ilvl="4" w:tplc="9B8E1C24">
      <w:start w:val="1"/>
      <w:numFmt w:val="bullet"/>
      <w:lvlText w:val="o"/>
      <w:lvlJc w:val="left"/>
      <w:pPr>
        <w:ind w:left="3600" w:hanging="360"/>
      </w:pPr>
      <w:rPr>
        <w:rFonts w:ascii="Courier New" w:hAnsi="Courier New" w:hint="default"/>
      </w:rPr>
    </w:lvl>
    <w:lvl w:ilvl="5" w:tplc="183ABF2E">
      <w:start w:val="1"/>
      <w:numFmt w:val="bullet"/>
      <w:lvlText w:val=""/>
      <w:lvlJc w:val="left"/>
      <w:pPr>
        <w:ind w:left="4320" w:hanging="360"/>
      </w:pPr>
      <w:rPr>
        <w:rFonts w:ascii="Wingdings" w:hAnsi="Wingdings" w:hint="default"/>
      </w:rPr>
    </w:lvl>
    <w:lvl w:ilvl="6" w:tplc="CDC6B41C">
      <w:start w:val="1"/>
      <w:numFmt w:val="bullet"/>
      <w:lvlText w:val=""/>
      <w:lvlJc w:val="left"/>
      <w:pPr>
        <w:ind w:left="5040" w:hanging="360"/>
      </w:pPr>
      <w:rPr>
        <w:rFonts w:ascii="Symbol" w:hAnsi="Symbol" w:hint="default"/>
      </w:rPr>
    </w:lvl>
    <w:lvl w:ilvl="7" w:tplc="395AA9CE">
      <w:start w:val="1"/>
      <w:numFmt w:val="bullet"/>
      <w:lvlText w:val="o"/>
      <w:lvlJc w:val="left"/>
      <w:pPr>
        <w:ind w:left="5760" w:hanging="360"/>
      </w:pPr>
      <w:rPr>
        <w:rFonts w:ascii="Courier New" w:hAnsi="Courier New" w:hint="default"/>
      </w:rPr>
    </w:lvl>
    <w:lvl w:ilvl="8" w:tplc="BF76B0A2">
      <w:start w:val="1"/>
      <w:numFmt w:val="bullet"/>
      <w:lvlText w:val=""/>
      <w:lvlJc w:val="left"/>
      <w:pPr>
        <w:ind w:left="6480" w:hanging="360"/>
      </w:pPr>
      <w:rPr>
        <w:rFonts w:ascii="Wingdings" w:hAnsi="Wingdings" w:hint="default"/>
      </w:rPr>
    </w:lvl>
  </w:abstractNum>
  <w:abstractNum w:abstractNumId="8" w15:restartNumberingAfterBreak="0">
    <w:nsid w:val="1F04113D"/>
    <w:multiLevelType w:val="multilevel"/>
    <w:tmpl w:val="A608FAF8"/>
    <w:lvl w:ilvl="0">
      <w:start w:val="3"/>
      <w:numFmt w:val="decimal"/>
      <w:lvlText w:val="%1"/>
      <w:lvlJc w:val="left"/>
      <w:pPr>
        <w:ind w:left="1100" w:hanging="380"/>
      </w:pPr>
      <w:rPr>
        <w:rFonts w:hint="default"/>
      </w:rPr>
    </w:lvl>
    <w:lvl w:ilvl="1">
      <w:start w:val="2"/>
      <w:numFmt w:val="decimal"/>
      <w:lvlText w:val="%1.%2"/>
      <w:lvlJc w:val="left"/>
      <w:pPr>
        <w:ind w:left="252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1080"/>
      </w:pPr>
      <w:rPr>
        <w:rFonts w:hint="default"/>
      </w:rPr>
    </w:lvl>
    <w:lvl w:ilvl="4">
      <w:start w:val="1"/>
      <w:numFmt w:val="decimal"/>
      <w:lvlText w:val="%1.%2.%3.%4.%5"/>
      <w:lvlJc w:val="left"/>
      <w:pPr>
        <w:ind w:left="6120" w:hanging="1080"/>
      </w:pPr>
      <w:rPr>
        <w:rFonts w:hint="default"/>
      </w:rPr>
    </w:lvl>
    <w:lvl w:ilvl="5">
      <w:start w:val="1"/>
      <w:numFmt w:val="decimal"/>
      <w:lvlText w:val="%1.%2.%3.%4.%5.%6"/>
      <w:lvlJc w:val="left"/>
      <w:pPr>
        <w:ind w:left="7560" w:hanging="1440"/>
      </w:pPr>
      <w:rPr>
        <w:rFonts w:hint="default"/>
      </w:rPr>
    </w:lvl>
    <w:lvl w:ilvl="6">
      <w:start w:val="1"/>
      <w:numFmt w:val="decimal"/>
      <w:lvlText w:val="%1.%2.%3.%4.%5.%6.%7"/>
      <w:lvlJc w:val="left"/>
      <w:pPr>
        <w:ind w:left="9000" w:hanging="1800"/>
      </w:pPr>
      <w:rPr>
        <w:rFonts w:hint="default"/>
      </w:rPr>
    </w:lvl>
    <w:lvl w:ilvl="7">
      <w:start w:val="1"/>
      <w:numFmt w:val="decimal"/>
      <w:lvlText w:val="%1.%2.%3.%4.%5.%6.%7.%8"/>
      <w:lvlJc w:val="left"/>
      <w:pPr>
        <w:ind w:left="10080" w:hanging="1800"/>
      </w:pPr>
      <w:rPr>
        <w:rFonts w:hint="default"/>
      </w:rPr>
    </w:lvl>
    <w:lvl w:ilvl="8">
      <w:start w:val="1"/>
      <w:numFmt w:val="decimal"/>
      <w:lvlText w:val="%1.%2.%3.%4.%5.%6.%7.%8.%9"/>
      <w:lvlJc w:val="left"/>
      <w:pPr>
        <w:ind w:left="11520" w:hanging="2160"/>
      </w:pPr>
      <w:rPr>
        <w:rFonts w:hint="default"/>
      </w:rPr>
    </w:lvl>
  </w:abstractNum>
  <w:abstractNum w:abstractNumId="9" w15:restartNumberingAfterBreak="0">
    <w:nsid w:val="22373DC2"/>
    <w:multiLevelType w:val="hybridMultilevel"/>
    <w:tmpl w:val="F5ECE2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6E9623C"/>
    <w:multiLevelType w:val="multilevel"/>
    <w:tmpl w:val="A608FAF8"/>
    <w:lvl w:ilvl="0">
      <w:start w:val="3"/>
      <w:numFmt w:val="decimal"/>
      <w:lvlText w:val="%1"/>
      <w:lvlJc w:val="left"/>
      <w:pPr>
        <w:ind w:left="380" w:hanging="380"/>
      </w:pPr>
      <w:rPr>
        <w:rFonts w:hint="default"/>
      </w:rPr>
    </w:lvl>
    <w:lvl w:ilvl="1">
      <w:start w:val="2"/>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1" w15:restartNumberingAfterBreak="0">
    <w:nsid w:val="29974137"/>
    <w:multiLevelType w:val="hybridMultilevel"/>
    <w:tmpl w:val="02887BBA"/>
    <w:lvl w:ilvl="0" w:tplc="1DB29860">
      <w:start w:val="1"/>
      <w:numFmt w:val="decimal"/>
      <w:lvlText w:val="%1."/>
      <w:lvlJc w:val="left"/>
      <w:pPr>
        <w:ind w:left="720" w:hanging="360"/>
      </w:pPr>
    </w:lvl>
    <w:lvl w:ilvl="1" w:tplc="9F6CA276">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B325676"/>
    <w:multiLevelType w:val="hybridMultilevel"/>
    <w:tmpl w:val="69705AA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30C6DDB"/>
    <w:multiLevelType w:val="hybridMultilevel"/>
    <w:tmpl w:val="91026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0C0D49"/>
    <w:multiLevelType w:val="multilevel"/>
    <w:tmpl w:val="87042032"/>
    <w:lvl w:ilvl="0">
      <w:start w:val="6"/>
      <w:numFmt w:val="decimal"/>
      <w:lvlText w:val="%1."/>
      <w:lvlJc w:val="left"/>
      <w:pPr>
        <w:ind w:left="420" w:hanging="420"/>
      </w:pPr>
      <w:rPr>
        <w:rFonts w:hint="default"/>
      </w:rPr>
    </w:lvl>
    <w:lvl w:ilvl="1">
      <w:start w:val="1"/>
      <w:numFmt w:val="decimal"/>
      <w:pStyle w:val="Heading3"/>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45BC10FF"/>
    <w:multiLevelType w:val="multilevel"/>
    <w:tmpl w:val="79FE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8F575B"/>
    <w:multiLevelType w:val="multilevel"/>
    <w:tmpl w:val="F7C0172E"/>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5C5F00AA"/>
    <w:multiLevelType w:val="hybridMultilevel"/>
    <w:tmpl w:val="66A676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1957B3"/>
    <w:multiLevelType w:val="multilevel"/>
    <w:tmpl w:val="47A8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DA30D1"/>
    <w:multiLevelType w:val="hybridMultilevel"/>
    <w:tmpl w:val="13BC5D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E963C9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6502E9C"/>
    <w:multiLevelType w:val="multilevel"/>
    <w:tmpl w:val="0658A3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D24FB3"/>
    <w:multiLevelType w:val="multilevel"/>
    <w:tmpl w:val="0658A322"/>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1383210634">
    <w:abstractNumId w:val="3"/>
  </w:num>
  <w:num w:numId="2" w16cid:durableId="1315138699">
    <w:abstractNumId w:val="7"/>
  </w:num>
  <w:num w:numId="3" w16cid:durableId="683287785">
    <w:abstractNumId w:val="12"/>
  </w:num>
  <w:num w:numId="4" w16cid:durableId="1592852956">
    <w:abstractNumId w:val="1"/>
  </w:num>
  <w:num w:numId="5" w16cid:durableId="1844320523">
    <w:abstractNumId w:val="21"/>
  </w:num>
  <w:num w:numId="6" w16cid:durableId="2013604388">
    <w:abstractNumId w:val="20"/>
  </w:num>
  <w:num w:numId="7" w16cid:durableId="515778692">
    <w:abstractNumId w:val="0"/>
  </w:num>
  <w:num w:numId="8" w16cid:durableId="1356031321">
    <w:abstractNumId w:val="18"/>
  </w:num>
  <w:num w:numId="9" w16cid:durableId="652683066">
    <w:abstractNumId w:val="9"/>
  </w:num>
  <w:num w:numId="10" w16cid:durableId="783234174">
    <w:abstractNumId w:val="4"/>
  </w:num>
  <w:num w:numId="11" w16cid:durableId="10602491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3940914">
    <w:abstractNumId w:val="17"/>
  </w:num>
  <w:num w:numId="13" w16cid:durableId="646935549">
    <w:abstractNumId w:val="2"/>
  </w:num>
  <w:num w:numId="14" w16cid:durableId="1984115583">
    <w:abstractNumId w:val="13"/>
  </w:num>
  <w:num w:numId="15" w16cid:durableId="1871340366">
    <w:abstractNumId w:val="19"/>
  </w:num>
  <w:num w:numId="16" w16cid:durableId="1205487180">
    <w:abstractNumId w:val="16"/>
  </w:num>
  <w:num w:numId="17" w16cid:durableId="191459401">
    <w:abstractNumId w:val="21"/>
    <w:lvlOverride w:ilvl="0">
      <w:startOverride w:val="6"/>
    </w:lvlOverride>
    <w:lvlOverride w:ilvl="1">
      <w:startOverride w:val="1"/>
    </w:lvlOverride>
  </w:num>
  <w:num w:numId="18" w16cid:durableId="1146238124">
    <w:abstractNumId w:val="5"/>
  </w:num>
  <w:num w:numId="19" w16cid:durableId="993535422">
    <w:abstractNumId w:val="11"/>
  </w:num>
  <w:num w:numId="20" w16cid:durableId="7830427">
    <w:abstractNumId w:val="14"/>
  </w:num>
  <w:num w:numId="21" w16cid:durableId="323509336">
    <w:abstractNumId w:val="6"/>
  </w:num>
  <w:num w:numId="22" w16cid:durableId="1154030885">
    <w:abstractNumId w:val="15"/>
  </w:num>
  <w:num w:numId="23" w16cid:durableId="1733190101">
    <w:abstractNumId w:val="22"/>
  </w:num>
  <w:num w:numId="24" w16cid:durableId="1394428006">
    <w:abstractNumId w:val="10"/>
  </w:num>
  <w:num w:numId="25" w16cid:durableId="4129695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E3C"/>
    <w:rsid w:val="00007A5E"/>
    <w:rsid w:val="00012141"/>
    <w:rsid w:val="00015E00"/>
    <w:rsid w:val="00017362"/>
    <w:rsid w:val="00017B03"/>
    <w:rsid w:val="00020457"/>
    <w:rsid w:val="00021C2F"/>
    <w:rsid w:val="00035505"/>
    <w:rsid w:val="000356E1"/>
    <w:rsid w:val="000438D2"/>
    <w:rsid w:val="00044209"/>
    <w:rsid w:val="00046D6D"/>
    <w:rsid w:val="00050EDB"/>
    <w:rsid w:val="000516E7"/>
    <w:rsid w:val="0005317A"/>
    <w:rsid w:val="0005433E"/>
    <w:rsid w:val="0005489B"/>
    <w:rsid w:val="00055259"/>
    <w:rsid w:val="000577D9"/>
    <w:rsid w:val="00057820"/>
    <w:rsid w:val="000644AC"/>
    <w:rsid w:val="0006484C"/>
    <w:rsid w:val="00066867"/>
    <w:rsid w:val="0007039F"/>
    <w:rsid w:val="000708C5"/>
    <w:rsid w:val="0008309D"/>
    <w:rsid w:val="00083AB8"/>
    <w:rsid w:val="00084168"/>
    <w:rsid w:val="00093183"/>
    <w:rsid w:val="00095A05"/>
    <w:rsid w:val="00096F12"/>
    <w:rsid w:val="000A0380"/>
    <w:rsid w:val="000A5A0A"/>
    <w:rsid w:val="000B3E90"/>
    <w:rsid w:val="000B454C"/>
    <w:rsid w:val="000B4CC9"/>
    <w:rsid w:val="000B5C93"/>
    <w:rsid w:val="000C3BAE"/>
    <w:rsid w:val="000C6CDD"/>
    <w:rsid w:val="000D2650"/>
    <w:rsid w:val="000D2BAD"/>
    <w:rsid w:val="000E2D95"/>
    <w:rsid w:val="000E7322"/>
    <w:rsid w:val="000F5260"/>
    <w:rsid w:val="000F6F07"/>
    <w:rsid w:val="000F7B85"/>
    <w:rsid w:val="00102EA6"/>
    <w:rsid w:val="00116398"/>
    <w:rsid w:val="001179EE"/>
    <w:rsid w:val="001232B1"/>
    <w:rsid w:val="001272C2"/>
    <w:rsid w:val="001302F2"/>
    <w:rsid w:val="001329B6"/>
    <w:rsid w:val="00141DAD"/>
    <w:rsid w:val="001626C2"/>
    <w:rsid w:val="00163978"/>
    <w:rsid w:val="001665B9"/>
    <w:rsid w:val="001679B0"/>
    <w:rsid w:val="001717F8"/>
    <w:rsid w:val="00177F95"/>
    <w:rsid w:val="0018644E"/>
    <w:rsid w:val="00187299"/>
    <w:rsid w:val="0019243B"/>
    <w:rsid w:val="001925BF"/>
    <w:rsid w:val="0019401A"/>
    <w:rsid w:val="001943C2"/>
    <w:rsid w:val="00196EDD"/>
    <w:rsid w:val="001A3909"/>
    <w:rsid w:val="001B3414"/>
    <w:rsid w:val="001C33DB"/>
    <w:rsid w:val="001C3B34"/>
    <w:rsid w:val="001D1EC5"/>
    <w:rsid w:val="001D790B"/>
    <w:rsid w:val="001E1187"/>
    <w:rsid w:val="001E5FF2"/>
    <w:rsid w:val="001F3D40"/>
    <w:rsid w:val="0020053E"/>
    <w:rsid w:val="0021431A"/>
    <w:rsid w:val="00217B2A"/>
    <w:rsid w:val="00227329"/>
    <w:rsid w:val="00236C7F"/>
    <w:rsid w:val="0023788C"/>
    <w:rsid w:val="0024306C"/>
    <w:rsid w:val="00243679"/>
    <w:rsid w:val="00246AF6"/>
    <w:rsid w:val="002505BB"/>
    <w:rsid w:val="002507D5"/>
    <w:rsid w:val="002517CA"/>
    <w:rsid w:val="00254A1B"/>
    <w:rsid w:val="00260465"/>
    <w:rsid w:val="00261AB3"/>
    <w:rsid w:val="00264440"/>
    <w:rsid w:val="00265988"/>
    <w:rsid w:val="00277CBC"/>
    <w:rsid w:val="0028141F"/>
    <w:rsid w:val="002818F2"/>
    <w:rsid w:val="00281A68"/>
    <w:rsid w:val="00282AAA"/>
    <w:rsid w:val="00290F92"/>
    <w:rsid w:val="002A2ABF"/>
    <w:rsid w:val="002A2ECE"/>
    <w:rsid w:val="002C095B"/>
    <w:rsid w:val="002C0EE9"/>
    <w:rsid w:val="002C14BD"/>
    <w:rsid w:val="002C4CF4"/>
    <w:rsid w:val="002C4DAA"/>
    <w:rsid w:val="002C4E7D"/>
    <w:rsid w:val="002C612C"/>
    <w:rsid w:val="002C7850"/>
    <w:rsid w:val="002D0ABD"/>
    <w:rsid w:val="002D180B"/>
    <w:rsid w:val="002D1AE9"/>
    <w:rsid w:val="002D2D57"/>
    <w:rsid w:val="002D3035"/>
    <w:rsid w:val="002E42C3"/>
    <w:rsid w:val="002E4FD4"/>
    <w:rsid w:val="002E66EC"/>
    <w:rsid w:val="002F284A"/>
    <w:rsid w:val="002F4E29"/>
    <w:rsid w:val="002F7FF4"/>
    <w:rsid w:val="00300243"/>
    <w:rsid w:val="00301750"/>
    <w:rsid w:val="0030258A"/>
    <w:rsid w:val="00305E49"/>
    <w:rsid w:val="00313DC2"/>
    <w:rsid w:val="00315B79"/>
    <w:rsid w:val="00316218"/>
    <w:rsid w:val="00316C46"/>
    <w:rsid w:val="00322A96"/>
    <w:rsid w:val="00323F31"/>
    <w:rsid w:val="00326F3B"/>
    <w:rsid w:val="00335AA1"/>
    <w:rsid w:val="00336349"/>
    <w:rsid w:val="00336CFB"/>
    <w:rsid w:val="003434F1"/>
    <w:rsid w:val="00355710"/>
    <w:rsid w:val="00360EFE"/>
    <w:rsid w:val="00364AB0"/>
    <w:rsid w:val="00366DC5"/>
    <w:rsid w:val="00373432"/>
    <w:rsid w:val="00376826"/>
    <w:rsid w:val="00382880"/>
    <w:rsid w:val="00384CA5"/>
    <w:rsid w:val="003861C3"/>
    <w:rsid w:val="00386287"/>
    <w:rsid w:val="00387F96"/>
    <w:rsid w:val="00391DA4"/>
    <w:rsid w:val="003953BB"/>
    <w:rsid w:val="003A0491"/>
    <w:rsid w:val="003A3539"/>
    <w:rsid w:val="003A6171"/>
    <w:rsid w:val="003A691F"/>
    <w:rsid w:val="003B0A07"/>
    <w:rsid w:val="003B59C3"/>
    <w:rsid w:val="003B7FFE"/>
    <w:rsid w:val="003D2CBE"/>
    <w:rsid w:val="003D5338"/>
    <w:rsid w:val="003E78EB"/>
    <w:rsid w:val="003F5E5D"/>
    <w:rsid w:val="00400CFF"/>
    <w:rsid w:val="00403030"/>
    <w:rsid w:val="0040557E"/>
    <w:rsid w:val="00412275"/>
    <w:rsid w:val="00414129"/>
    <w:rsid w:val="0041518E"/>
    <w:rsid w:val="00415250"/>
    <w:rsid w:val="00420754"/>
    <w:rsid w:val="004212A2"/>
    <w:rsid w:val="0042553C"/>
    <w:rsid w:val="00425C67"/>
    <w:rsid w:val="004310D2"/>
    <w:rsid w:val="004310E2"/>
    <w:rsid w:val="00432321"/>
    <w:rsid w:val="00433EEA"/>
    <w:rsid w:val="00434305"/>
    <w:rsid w:val="00434FEB"/>
    <w:rsid w:val="004407E9"/>
    <w:rsid w:val="00447CEB"/>
    <w:rsid w:val="00454195"/>
    <w:rsid w:val="0045545B"/>
    <w:rsid w:val="00460CF8"/>
    <w:rsid w:val="00460EF4"/>
    <w:rsid w:val="004610FC"/>
    <w:rsid w:val="0046308C"/>
    <w:rsid w:val="00464A70"/>
    <w:rsid w:val="00467499"/>
    <w:rsid w:val="00470114"/>
    <w:rsid w:val="00471DB4"/>
    <w:rsid w:val="004738E7"/>
    <w:rsid w:val="00485237"/>
    <w:rsid w:val="00485C86"/>
    <w:rsid w:val="00491861"/>
    <w:rsid w:val="004954FB"/>
    <w:rsid w:val="004A1DE4"/>
    <w:rsid w:val="004A4A8A"/>
    <w:rsid w:val="004A7C9D"/>
    <w:rsid w:val="004B2078"/>
    <w:rsid w:val="004B2D52"/>
    <w:rsid w:val="004B2F78"/>
    <w:rsid w:val="004C2B53"/>
    <w:rsid w:val="004C38F0"/>
    <w:rsid w:val="004C643A"/>
    <w:rsid w:val="004C6FBE"/>
    <w:rsid w:val="004D1FB3"/>
    <w:rsid w:val="004D3540"/>
    <w:rsid w:val="004E5D90"/>
    <w:rsid w:val="004F2CBB"/>
    <w:rsid w:val="004F44E7"/>
    <w:rsid w:val="00505112"/>
    <w:rsid w:val="00513510"/>
    <w:rsid w:val="00514C7F"/>
    <w:rsid w:val="0051707D"/>
    <w:rsid w:val="0052075A"/>
    <w:rsid w:val="005208E6"/>
    <w:rsid w:val="005252E7"/>
    <w:rsid w:val="00526924"/>
    <w:rsid w:val="00526EFC"/>
    <w:rsid w:val="005322AF"/>
    <w:rsid w:val="005348E1"/>
    <w:rsid w:val="005406D9"/>
    <w:rsid w:val="00540C29"/>
    <w:rsid w:val="00555886"/>
    <w:rsid w:val="0056208E"/>
    <w:rsid w:val="0056448A"/>
    <w:rsid w:val="00566AB2"/>
    <w:rsid w:val="0057054B"/>
    <w:rsid w:val="00570D38"/>
    <w:rsid w:val="005715CA"/>
    <w:rsid w:val="00574AEC"/>
    <w:rsid w:val="00575AA0"/>
    <w:rsid w:val="005776E1"/>
    <w:rsid w:val="005860EB"/>
    <w:rsid w:val="0059265E"/>
    <w:rsid w:val="005936B1"/>
    <w:rsid w:val="005A12A1"/>
    <w:rsid w:val="005A36DA"/>
    <w:rsid w:val="005A3F68"/>
    <w:rsid w:val="005A41EF"/>
    <w:rsid w:val="005A48D8"/>
    <w:rsid w:val="005B3638"/>
    <w:rsid w:val="005B4962"/>
    <w:rsid w:val="005C0170"/>
    <w:rsid w:val="005C4E1F"/>
    <w:rsid w:val="005C6E1B"/>
    <w:rsid w:val="005D3351"/>
    <w:rsid w:val="005D4A68"/>
    <w:rsid w:val="005D7B7D"/>
    <w:rsid w:val="005E200A"/>
    <w:rsid w:val="005E2B4A"/>
    <w:rsid w:val="005E2F27"/>
    <w:rsid w:val="005E5127"/>
    <w:rsid w:val="005E541B"/>
    <w:rsid w:val="005E72D3"/>
    <w:rsid w:val="005F1F05"/>
    <w:rsid w:val="005F40C1"/>
    <w:rsid w:val="005F5C78"/>
    <w:rsid w:val="005F61CC"/>
    <w:rsid w:val="00602910"/>
    <w:rsid w:val="00604D45"/>
    <w:rsid w:val="00610DEF"/>
    <w:rsid w:val="00613417"/>
    <w:rsid w:val="00617226"/>
    <w:rsid w:val="00621F98"/>
    <w:rsid w:val="006268EC"/>
    <w:rsid w:val="00631FFE"/>
    <w:rsid w:val="0063429B"/>
    <w:rsid w:val="006348A6"/>
    <w:rsid w:val="00644891"/>
    <w:rsid w:val="00644B8C"/>
    <w:rsid w:val="006475B3"/>
    <w:rsid w:val="00647CBA"/>
    <w:rsid w:val="0065227F"/>
    <w:rsid w:val="006539A2"/>
    <w:rsid w:val="006566ED"/>
    <w:rsid w:val="0066195D"/>
    <w:rsid w:val="00665006"/>
    <w:rsid w:val="00675752"/>
    <w:rsid w:val="006762ED"/>
    <w:rsid w:val="00676BD9"/>
    <w:rsid w:val="00680867"/>
    <w:rsid w:val="00684E28"/>
    <w:rsid w:val="006864F3"/>
    <w:rsid w:val="006867F3"/>
    <w:rsid w:val="0069023C"/>
    <w:rsid w:val="00696665"/>
    <w:rsid w:val="00696BCD"/>
    <w:rsid w:val="006A15F1"/>
    <w:rsid w:val="006A7776"/>
    <w:rsid w:val="006B4C02"/>
    <w:rsid w:val="006B5E56"/>
    <w:rsid w:val="006B7383"/>
    <w:rsid w:val="006C715B"/>
    <w:rsid w:val="006C722F"/>
    <w:rsid w:val="006C72E4"/>
    <w:rsid w:val="006D013B"/>
    <w:rsid w:val="006D0192"/>
    <w:rsid w:val="006D02F0"/>
    <w:rsid w:val="006D598C"/>
    <w:rsid w:val="006D78D6"/>
    <w:rsid w:val="006E02E6"/>
    <w:rsid w:val="006E0A84"/>
    <w:rsid w:val="006E2041"/>
    <w:rsid w:val="006E515A"/>
    <w:rsid w:val="006E708A"/>
    <w:rsid w:val="006F2C0A"/>
    <w:rsid w:val="006F40F6"/>
    <w:rsid w:val="006F7933"/>
    <w:rsid w:val="0070025E"/>
    <w:rsid w:val="00706AC1"/>
    <w:rsid w:val="007074E3"/>
    <w:rsid w:val="00712F00"/>
    <w:rsid w:val="007152EC"/>
    <w:rsid w:val="00722436"/>
    <w:rsid w:val="00723B7B"/>
    <w:rsid w:val="00740CCC"/>
    <w:rsid w:val="00755E44"/>
    <w:rsid w:val="00757E4A"/>
    <w:rsid w:val="00766139"/>
    <w:rsid w:val="00771CAD"/>
    <w:rsid w:val="007761C3"/>
    <w:rsid w:val="00776D8F"/>
    <w:rsid w:val="00776E5A"/>
    <w:rsid w:val="00781C8C"/>
    <w:rsid w:val="007941B9"/>
    <w:rsid w:val="00795DF4"/>
    <w:rsid w:val="007A008C"/>
    <w:rsid w:val="007B0581"/>
    <w:rsid w:val="007B5699"/>
    <w:rsid w:val="007B6BE3"/>
    <w:rsid w:val="007B78E3"/>
    <w:rsid w:val="007C1CB2"/>
    <w:rsid w:val="007C274B"/>
    <w:rsid w:val="007C4EAD"/>
    <w:rsid w:val="007C57A4"/>
    <w:rsid w:val="007C787E"/>
    <w:rsid w:val="007D2A08"/>
    <w:rsid w:val="007D3636"/>
    <w:rsid w:val="007D3FE1"/>
    <w:rsid w:val="007E2F78"/>
    <w:rsid w:val="007E4914"/>
    <w:rsid w:val="007E6730"/>
    <w:rsid w:val="007E6E49"/>
    <w:rsid w:val="008043F1"/>
    <w:rsid w:val="0082040F"/>
    <w:rsid w:val="0082244E"/>
    <w:rsid w:val="008266D2"/>
    <w:rsid w:val="0083076C"/>
    <w:rsid w:val="00833AD0"/>
    <w:rsid w:val="00845F2C"/>
    <w:rsid w:val="00847267"/>
    <w:rsid w:val="00852D00"/>
    <w:rsid w:val="00857647"/>
    <w:rsid w:val="00857A04"/>
    <w:rsid w:val="008642EE"/>
    <w:rsid w:val="00864E3C"/>
    <w:rsid w:val="008702ED"/>
    <w:rsid w:val="0087375B"/>
    <w:rsid w:val="008764E2"/>
    <w:rsid w:val="00880E27"/>
    <w:rsid w:val="00883289"/>
    <w:rsid w:val="00885645"/>
    <w:rsid w:val="00885CB5"/>
    <w:rsid w:val="0088730E"/>
    <w:rsid w:val="0089059B"/>
    <w:rsid w:val="00890834"/>
    <w:rsid w:val="00891D64"/>
    <w:rsid w:val="008948A9"/>
    <w:rsid w:val="008A15AF"/>
    <w:rsid w:val="008A4BC7"/>
    <w:rsid w:val="008A597A"/>
    <w:rsid w:val="008A5FCD"/>
    <w:rsid w:val="008B10AD"/>
    <w:rsid w:val="008B4026"/>
    <w:rsid w:val="008B59CA"/>
    <w:rsid w:val="008C72AF"/>
    <w:rsid w:val="008D08E2"/>
    <w:rsid w:val="008D0F0A"/>
    <w:rsid w:val="008D1227"/>
    <w:rsid w:val="008D7DA0"/>
    <w:rsid w:val="008E369F"/>
    <w:rsid w:val="008E62E5"/>
    <w:rsid w:val="008E76FD"/>
    <w:rsid w:val="008F7263"/>
    <w:rsid w:val="00913790"/>
    <w:rsid w:val="009146A6"/>
    <w:rsid w:val="0091494A"/>
    <w:rsid w:val="00915317"/>
    <w:rsid w:val="00916049"/>
    <w:rsid w:val="009177F1"/>
    <w:rsid w:val="009178A3"/>
    <w:rsid w:val="00921B8A"/>
    <w:rsid w:val="009272D2"/>
    <w:rsid w:val="009438A4"/>
    <w:rsid w:val="00947771"/>
    <w:rsid w:val="00953956"/>
    <w:rsid w:val="00953FF9"/>
    <w:rsid w:val="00955EA3"/>
    <w:rsid w:val="009610B6"/>
    <w:rsid w:val="00962031"/>
    <w:rsid w:val="00965937"/>
    <w:rsid w:val="0096751D"/>
    <w:rsid w:val="00972089"/>
    <w:rsid w:val="00972BAE"/>
    <w:rsid w:val="009733C6"/>
    <w:rsid w:val="00976EB7"/>
    <w:rsid w:val="00977C7E"/>
    <w:rsid w:val="0098021C"/>
    <w:rsid w:val="00980E4E"/>
    <w:rsid w:val="009820F5"/>
    <w:rsid w:val="00993A81"/>
    <w:rsid w:val="009958E6"/>
    <w:rsid w:val="009963CA"/>
    <w:rsid w:val="009A0A0A"/>
    <w:rsid w:val="009A103B"/>
    <w:rsid w:val="009A30A0"/>
    <w:rsid w:val="009A40D0"/>
    <w:rsid w:val="009B2F3B"/>
    <w:rsid w:val="009B5DFD"/>
    <w:rsid w:val="009B7F72"/>
    <w:rsid w:val="009C4162"/>
    <w:rsid w:val="009C5FC0"/>
    <w:rsid w:val="009C6E02"/>
    <w:rsid w:val="009C7C55"/>
    <w:rsid w:val="009D1A76"/>
    <w:rsid w:val="009D7D6D"/>
    <w:rsid w:val="009E11E7"/>
    <w:rsid w:val="009E4C72"/>
    <w:rsid w:val="009E5F2D"/>
    <w:rsid w:val="009E7578"/>
    <w:rsid w:val="009E7928"/>
    <w:rsid w:val="00A04544"/>
    <w:rsid w:val="00A079B9"/>
    <w:rsid w:val="00A107E1"/>
    <w:rsid w:val="00A17040"/>
    <w:rsid w:val="00A17AD3"/>
    <w:rsid w:val="00A2090B"/>
    <w:rsid w:val="00A37300"/>
    <w:rsid w:val="00A44BFA"/>
    <w:rsid w:val="00A46888"/>
    <w:rsid w:val="00A54CC9"/>
    <w:rsid w:val="00A61808"/>
    <w:rsid w:val="00A62DE7"/>
    <w:rsid w:val="00A6386A"/>
    <w:rsid w:val="00A664A8"/>
    <w:rsid w:val="00A67997"/>
    <w:rsid w:val="00A70E3C"/>
    <w:rsid w:val="00A71AEF"/>
    <w:rsid w:val="00A7462D"/>
    <w:rsid w:val="00A746D3"/>
    <w:rsid w:val="00A7599A"/>
    <w:rsid w:val="00A81C01"/>
    <w:rsid w:val="00A84CF9"/>
    <w:rsid w:val="00A8548F"/>
    <w:rsid w:val="00A854FC"/>
    <w:rsid w:val="00A8613D"/>
    <w:rsid w:val="00A86CCE"/>
    <w:rsid w:val="00A94913"/>
    <w:rsid w:val="00A97C3D"/>
    <w:rsid w:val="00A97E20"/>
    <w:rsid w:val="00AB0105"/>
    <w:rsid w:val="00AB121E"/>
    <w:rsid w:val="00AB1EA0"/>
    <w:rsid w:val="00AB52C9"/>
    <w:rsid w:val="00AC02B2"/>
    <w:rsid w:val="00AC0ABE"/>
    <w:rsid w:val="00AD0E7A"/>
    <w:rsid w:val="00AD4EFC"/>
    <w:rsid w:val="00AD5043"/>
    <w:rsid w:val="00AD5F8A"/>
    <w:rsid w:val="00AD7CFC"/>
    <w:rsid w:val="00AE2801"/>
    <w:rsid w:val="00AE6D53"/>
    <w:rsid w:val="00AE703F"/>
    <w:rsid w:val="00AF335A"/>
    <w:rsid w:val="00AF54B1"/>
    <w:rsid w:val="00AF6D0A"/>
    <w:rsid w:val="00B0264D"/>
    <w:rsid w:val="00B112C6"/>
    <w:rsid w:val="00B13650"/>
    <w:rsid w:val="00B13E9D"/>
    <w:rsid w:val="00B15CF1"/>
    <w:rsid w:val="00B17819"/>
    <w:rsid w:val="00B20F3B"/>
    <w:rsid w:val="00B22DD0"/>
    <w:rsid w:val="00B262CF"/>
    <w:rsid w:val="00B37D92"/>
    <w:rsid w:val="00B41168"/>
    <w:rsid w:val="00B44CE9"/>
    <w:rsid w:val="00B60E80"/>
    <w:rsid w:val="00B64E0A"/>
    <w:rsid w:val="00B6752B"/>
    <w:rsid w:val="00B7265E"/>
    <w:rsid w:val="00B73D20"/>
    <w:rsid w:val="00B829C7"/>
    <w:rsid w:val="00B86A4A"/>
    <w:rsid w:val="00B86A99"/>
    <w:rsid w:val="00B90761"/>
    <w:rsid w:val="00B96DC9"/>
    <w:rsid w:val="00B96FFD"/>
    <w:rsid w:val="00BA05DD"/>
    <w:rsid w:val="00BA2383"/>
    <w:rsid w:val="00BA3601"/>
    <w:rsid w:val="00BA39E6"/>
    <w:rsid w:val="00BB2EC5"/>
    <w:rsid w:val="00BB7C9D"/>
    <w:rsid w:val="00BC6889"/>
    <w:rsid w:val="00BF04F5"/>
    <w:rsid w:val="00BF33AE"/>
    <w:rsid w:val="00BF3860"/>
    <w:rsid w:val="00BF4BDA"/>
    <w:rsid w:val="00BF67B2"/>
    <w:rsid w:val="00C03762"/>
    <w:rsid w:val="00C03FC0"/>
    <w:rsid w:val="00C067B8"/>
    <w:rsid w:val="00C07301"/>
    <w:rsid w:val="00C107E9"/>
    <w:rsid w:val="00C11E6D"/>
    <w:rsid w:val="00C14D57"/>
    <w:rsid w:val="00C17677"/>
    <w:rsid w:val="00C17DFA"/>
    <w:rsid w:val="00C22C7D"/>
    <w:rsid w:val="00C347A4"/>
    <w:rsid w:val="00C416B1"/>
    <w:rsid w:val="00C439D7"/>
    <w:rsid w:val="00C442EE"/>
    <w:rsid w:val="00C5014F"/>
    <w:rsid w:val="00C52BE5"/>
    <w:rsid w:val="00C52C23"/>
    <w:rsid w:val="00C55B1B"/>
    <w:rsid w:val="00C57039"/>
    <w:rsid w:val="00C605DF"/>
    <w:rsid w:val="00C64207"/>
    <w:rsid w:val="00C72198"/>
    <w:rsid w:val="00C76E7C"/>
    <w:rsid w:val="00C81EFE"/>
    <w:rsid w:val="00C8611D"/>
    <w:rsid w:val="00C92145"/>
    <w:rsid w:val="00C97AD0"/>
    <w:rsid w:val="00CA0C7A"/>
    <w:rsid w:val="00CA7B82"/>
    <w:rsid w:val="00CB0D93"/>
    <w:rsid w:val="00CB19EF"/>
    <w:rsid w:val="00CB29DB"/>
    <w:rsid w:val="00CB34AA"/>
    <w:rsid w:val="00CC0048"/>
    <w:rsid w:val="00CC40D6"/>
    <w:rsid w:val="00CD1E7D"/>
    <w:rsid w:val="00CD42D7"/>
    <w:rsid w:val="00CD4891"/>
    <w:rsid w:val="00CE7C3A"/>
    <w:rsid w:val="00CF081B"/>
    <w:rsid w:val="00CF0DFF"/>
    <w:rsid w:val="00CF453F"/>
    <w:rsid w:val="00D0204F"/>
    <w:rsid w:val="00D05188"/>
    <w:rsid w:val="00D15BE4"/>
    <w:rsid w:val="00D24817"/>
    <w:rsid w:val="00D26E10"/>
    <w:rsid w:val="00D31843"/>
    <w:rsid w:val="00D3307B"/>
    <w:rsid w:val="00D43B1B"/>
    <w:rsid w:val="00D5569F"/>
    <w:rsid w:val="00D61472"/>
    <w:rsid w:val="00D639E3"/>
    <w:rsid w:val="00D654A2"/>
    <w:rsid w:val="00D70525"/>
    <w:rsid w:val="00D73BAC"/>
    <w:rsid w:val="00D74887"/>
    <w:rsid w:val="00D754CC"/>
    <w:rsid w:val="00D771F7"/>
    <w:rsid w:val="00D77719"/>
    <w:rsid w:val="00D8638D"/>
    <w:rsid w:val="00D8741B"/>
    <w:rsid w:val="00D879B5"/>
    <w:rsid w:val="00D92FA3"/>
    <w:rsid w:val="00DA3B36"/>
    <w:rsid w:val="00DA7DEF"/>
    <w:rsid w:val="00DC0C81"/>
    <w:rsid w:val="00DC1F73"/>
    <w:rsid w:val="00DC49F9"/>
    <w:rsid w:val="00DC549B"/>
    <w:rsid w:val="00DC7ECD"/>
    <w:rsid w:val="00DE0B7A"/>
    <w:rsid w:val="00DE3473"/>
    <w:rsid w:val="00DE5564"/>
    <w:rsid w:val="00DE6416"/>
    <w:rsid w:val="00DE64B4"/>
    <w:rsid w:val="00DE6575"/>
    <w:rsid w:val="00DF0452"/>
    <w:rsid w:val="00DF07FF"/>
    <w:rsid w:val="00DF63C0"/>
    <w:rsid w:val="00E00C0C"/>
    <w:rsid w:val="00E0453A"/>
    <w:rsid w:val="00E05A55"/>
    <w:rsid w:val="00E06831"/>
    <w:rsid w:val="00E0699D"/>
    <w:rsid w:val="00E2125E"/>
    <w:rsid w:val="00E257ED"/>
    <w:rsid w:val="00E26ED1"/>
    <w:rsid w:val="00E32269"/>
    <w:rsid w:val="00E33860"/>
    <w:rsid w:val="00E34F10"/>
    <w:rsid w:val="00E352AB"/>
    <w:rsid w:val="00E37E2C"/>
    <w:rsid w:val="00E47598"/>
    <w:rsid w:val="00E505BB"/>
    <w:rsid w:val="00E51685"/>
    <w:rsid w:val="00E52897"/>
    <w:rsid w:val="00E52CA7"/>
    <w:rsid w:val="00E60700"/>
    <w:rsid w:val="00E6360A"/>
    <w:rsid w:val="00E63632"/>
    <w:rsid w:val="00E65204"/>
    <w:rsid w:val="00E65F75"/>
    <w:rsid w:val="00E736D4"/>
    <w:rsid w:val="00E75EAC"/>
    <w:rsid w:val="00E8566C"/>
    <w:rsid w:val="00E85BD7"/>
    <w:rsid w:val="00E9041F"/>
    <w:rsid w:val="00E94127"/>
    <w:rsid w:val="00E94568"/>
    <w:rsid w:val="00E94BDE"/>
    <w:rsid w:val="00EA22CE"/>
    <w:rsid w:val="00EA32EF"/>
    <w:rsid w:val="00EA3A8B"/>
    <w:rsid w:val="00EA6ED5"/>
    <w:rsid w:val="00EB0B79"/>
    <w:rsid w:val="00EB0CA8"/>
    <w:rsid w:val="00EC1203"/>
    <w:rsid w:val="00EC695B"/>
    <w:rsid w:val="00EC6B5B"/>
    <w:rsid w:val="00ED1C53"/>
    <w:rsid w:val="00ED2076"/>
    <w:rsid w:val="00ED3C53"/>
    <w:rsid w:val="00ED6865"/>
    <w:rsid w:val="00EE0E43"/>
    <w:rsid w:val="00EE33FB"/>
    <w:rsid w:val="00EE3FBB"/>
    <w:rsid w:val="00EE4AF5"/>
    <w:rsid w:val="00EE5644"/>
    <w:rsid w:val="00EF6314"/>
    <w:rsid w:val="00F00EAB"/>
    <w:rsid w:val="00F05F0C"/>
    <w:rsid w:val="00F06112"/>
    <w:rsid w:val="00F13FFF"/>
    <w:rsid w:val="00F16D55"/>
    <w:rsid w:val="00F204E1"/>
    <w:rsid w:val="00F26FD4"/>
    <w:rsid w:val="00F2733F"/>
    <w:rsid w:val="00F33DCD"/>
    <w:rsid w:val="00F376C3"/>
    <w:rsid w:val="00F37D96"/>
    <w:rsid w:val="00F42CBF"/>
    <w:rsid w:val="00F44A2B"/>
    <w:rsid w:val="00F46CAC"/>
    <w:rsid w:val="00F53409"/>
    <w:rsid w:val="00F54034"/>
    <w:rsid w:val="00F56EAF"/>
    <w:rsid w:val="00F71410"/>
    <w:rsid w:val="00F77B8B"/>
    <w:rsid w:val="00F77B92"/>
    <w:rsid w:val="00F81A13"/>
    <w:rsid w:val="00F81F3F"/>
    <w:rsid w:val="00F8372D"/>
    <w:rsid w:val="00F84F53"/>
    <w:rsid w:val="00F9007C"/>
    <w:rsid w:val="00F926AD"/>
    <w:rsid w:val="00F92FC0"/>
    <w:rsid w:val="00F941C2"/>
    <w:rsid w:val="00F946D4"/>
    <w:rsid w:val="00FA00F9"/>
    <w:rsid w:val="00FA22C3"/>
    <w:rsid w:val="00FA3E2E"/>
    <w:rsid w:val="00FB557C"/>
    <w:rsid w:val="00FB7014"/>
    <w:rsid w:val="00FC114B"/>
    <w:rsid w:val="00FC116C"/>
    <w:rsid w:val="00FC21EE"/>
    <w:rsid w:val="00FC420F"/>
    <w:rsid w:val="00FD0B07"/>
    <w:rsid w:val="00FD22F2"/>
    <w:rsid w:val="00FD4AE8"/>
    <w:rsid w:val="00FE0AF0"/>
    <w:rsid w:val="00FE1AEA"/>
    <w:rsid w:val="00FE233B"/>
    <w:rsid w:val="00FE474E"/>
    <w:rsid w:val="00FE710F"/>
    <w:rsid w:val="00FF1417"/>
    <w:rsid w:val="01BF2231"/>
    <w:rsid w:val="091A66F9"/>
    <w:rsid w:val="15702CBE"/>
    <w:rsid w:val="1694CECA"/>
    <w:rsid w:val="1C7DDFAC"/>
    <w:rsid w:val="24A0D2E4"/>
    <w:rsid w:val="2A55B3AC"/>
    <w:rsid w:val="2E5ECDC3"/>
    <w:rsid w:val="309176FB"/>
    <w:rsid w:val="3330928B"/>
    <w:rsid w:val="33AE8985"/>
    <w:rsid w:val="365E70CD"/>
    <w:rsid w:val="384F3549"/>
    <w:rsid w:val="407CE694"/>
    <w:rsid w:val="42DFE69A"/>
    <w:rsid w:val="440323C0"/>
    <w:rsid w:val="467BBADF"/>
    <w:rsid w:val="47EA161A"/>
    <w:rsid w:val="4A2D3750"/>
    <w:rsid w:val="4C5A183E"/>
    <w:rsid w:val="5388921F"/>
    <w:rsid w:val="54FCAC77"/>
    <w:rsid w:val="5E35C532"/>
    <w:rsid w:val="62C633C8"/>
    <w:rsid w:val="6315466D"/>
    <w:rsid w:val="75E39A3E"/>
    <w:rsid w:val="7A82F7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04EE"/>
  <w15:chartTrackingRefBased/>
  <w15:docId w15:val="{84D15D85-9B8F-4A4A-ABF5-DA7239147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299"/>
  </w:style>
  <w:style w:type="paragraph" w:styleId="Heading1">
    <w:name w:val="heading 1"/>
    <w:basedOn w:val="Normal"/>
    <w:next w:val="Normal"/>
    <w:link w:val="Heading1Char"/>
    <w:uiPriority w:val="9"/>
    <w:qFormat/>
    <w:rsid w:val="00A7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7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2C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7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2C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E3C"/>
    <w:rPr>
      <w:rFonts w:eastAsiaTheme="majorEastAsia" w:cstheme="majorBidi"/>
      <w:color w:val="272727" w:themeColor="text1" w:themeTint="D8"/>
    </w:rPr>
  </w:style>
  <w:style w:type="paragraph" w:styleId="Title">
    <w:name w:val="Title"/>
    <w:basedOn w:val="Normal"/>
    <w:next w:val="Normal"/>
    <w:link w:val="TitleChar"/>
    <w:uiPriority w:val="10"/>
    <w:qFormat/>
    <w:rsid w:val="00A7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E3C"/>
    <w:pPr>
      <w:spacing w:before="160"/>
      <w:jc w:val="center"/>
    </w:pPr>
    <w:rPr>
      <w:i/>
      <w:iCs/>
      <w:color w:val="404040" w:themeColor="text1" w:themeTint="BF"/>
    </w:rPr>
  </w:style>
  <w:style w:type="character" w:customStyle="1" w:styleId="QuoteChar">
    <w:name w:val="Quote Char"/>
    <w:basedOn w:val="DefaultParagraphFont"/>
    <w:link w:val="Quote"/>
    <w:uiPriority w:val="29"/>
    <w:rsid w:val="00A70E3C"/>
    <w:rPr>
      <w:i/>
      <w:iCs/>
      <w:color w:val="404040" w:themeColor="text1" w:themeTint="BF"/>
    </w:rPr>
  </w:style>
  <w:style w:type="paragraph" w:styleId="ListParagraph">
    <w:name w:val="List Paragraph"/>
    <w:basedOn w:val="Normal"/>
    <w:uiPriority w:val="34"/>
    <w:qFormat/>
    <w:rsid w:val="00A70E3C"/>
    <w:pPr>
      <w:ind w:left="720"/>
      <w:contextualSpacing/>
    </w:pPr>
  </w:style>
  <w:style w:type="character" w:styleId="IntenseEmphasis">
    <w:name w:val="Intense Emphasis"/>
    <w:basedOn w:val="DefaultParagraphFont"/>
    <w:uiPriority w:val="21"/>
    <w:qFormat/>
    <w:rsid w:val="00A70E3C"/>
    <w:rPr>
      <w:i/>
      <w:iCs/>
      <w:color w:val="0F4761" w:themeColor="accent1" w:themeShade="BF"/>
    </w:rPr>
  </w:style>
  <w:style w:type="paragraph" w:styleId="IntenseQuote">
    <w:name w:val="Intense Quote"/>
    <w:basedOn w:val="Normal"/>
    <w:next w:val="Normal"/>
    <w:link w:val="IntenseQuoteChar"/>
    <w:uiPriority w:val="30"/>
    <w:qFormat/>
    <w:rsid w:val="00A7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E3C"/>
    <w:rPr>
      <w:i/>
      <w:iCs/>
      <w:color w:val="0F4761" w:themeColor="accent1" w:themeShade="BF"/>
    </w:rPr>
  </w:style>
  <w:style w:type="character" w:styleId="IntenseReference">
    <w:name w:val="Intense Reference"/>
    <w:basedOn w:val="DefaultParagraphFont"/>
    <w:uiPriority w:val="32"/>
    <w:qFormat/>
    <w:rsid w:val="00A70E3C"/>
    <w:rPr>
      <w:b/>
      <w:bCs/>
      <w:smallCaps/>
      <w:color w:val="0F4761" w:themeColor="accent1" w:themeShade="BF"/>
      <w:spacing w:val="5"/>
    </w:rPr>
  </w:style>
  <w:style w:type="paragraph" w:styleId="TOCHeading">
    <w:name w:val="TOC Heading"/>
    <w:basedOn w:val="Heading1"/>
    <w:next w:val="Normal"/>
    <w:uiPriority w:val="39"/>
    <w:semiHidden/>
    <w:unhideWhenUsed/>
    <w:qFormat/>
    <w:rsid w:val="00CF453F"/>
    <w:pPr>
      <w:spacing w:before="240" w:after="0"/>
      <w:outlineLvl w:val="9"/>
    </w:pPr>
    <w:rPr>
      <w:sz w:val="32"/>
      <w:szCs w:val="32"/>
    </w:rPr>
  </w:style>
  <w:style w:type="paragraph" w:styleId="TOC2">
    <w:name w:val="toc 2"/>
    <w:basedOn w:val="Normal"/>
    <w:next w:val="Normal"/>
    <w:autoRedefine/>
    <w:uiPriority w:val="39"/>
    <w:unhideWhenUsed/>
    <w:rsid w:val="008948A9"/>
    <w:pPr>
      <w:spacing w:after="100"/>
      <w:ind w:left="240"/>
    </w:pPr>
  </w:style>
  <w:style w:type="character" w:styleId="Hyperlink">
    <w:name w:val="Hyperlink"/>
    <w:basedOn w:val="DefaultParagraphFont"/>
    <w:uiPriority w:val="99"/>
    <w:unhideWhenUsed/>
    <w:rsid w:val="008948A9"/>
    <w:rPr>
      <w:color w:val="467886" w:themeColor="hyperlink"/>
      <w:u w:val="single"/>
    </w:rPr>
  </w:style>
  <w:style w:type="paragraph" w:styleId="TOC3">
    <w:name w:val="toc 3"/>
    <w:basedOn w:val="Normal"/>
    <w:next w:val="Normal"/>
    <w:autoRedefine/>
    <w:uiPriority w:val="39"/>
    <w:unhideWhenUsed/>
    <w:rsid w:val="00D77719"/>
    <w:pPr>
      <w:spacing w:after="100"/>
      <w:ind w:left="480"/>
    </w:pPr>
  </w:style>
  <w:style w:type="paragraph" w:customStyle="1" w:styleId="font-claude-response-body">
    <w:name w:val="font-claude-response-body"/>
    <w:basedOn w:val="Normal"/>
    <w:rsid w:val="0070025E"/>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UnresolvedMention">
    <w:name w:val="Unresolved Mention"/>
    <w:basedOn w:val="DefaultParagraphFont"/>
    <w:uiPriority w:val="99"/>
    <w:semiHidden/>
    <w:unhideWhenUsed/>
    <w:rsid w:val="00E32269"/>
    <w:rPr>
      <w:color w:val="605E5C"/>
      <w:shd w:val="clear" w:color="auto" w:fill="E1DFDD"/>
    </w:rPr>
  </w:style>
  <w:style w:type="character" w:styleId="FollowedHyperlink">
    <w:name w:val="FollowedHyperlink"/>
    <w:basedOn w:val="DefaultParagraphFont"/>
    <w:uiPriority w:val="99"/>
    <w:semiHidden/>
    <w:unhideWhenUsed/>
    <w:rsid w:val="00E32269"/>
    <w:rPr>
      <w:color w:val="96607D" w:themeColor="followedHyperlink"/>
      <w:u w:val="single"/>
    </w:rPr>
  </w:style>
  <w:style w:type="paragraph" w:styleId="NormalWeb">
    <w:name w:val="Normal (Web)"/>
    <w:basedOn w:val="Normal"/>
    <w:uiPriority w:val="99"/>
    <w:semiHidden/>
    <w:unhideWhenUsed/>
    <w:rsid w:val="001665B9"/>
    <w:rPr>
      <w:rFonts w:ascii="Times New Roman" w:hAnsi="Times New Roman" w:cs="Times New Roman"/>
    </w:rPr>
  </w:style>
  <w:style w:type="paragraph" w:styleId="Caption">
    <w:name w:val="caption"/>
    <w:basedOn w:val="Normal"/>
    <w:next w:val="Normal"/>
    <w:uiPriority w:val="35"/>
    <w:semiHidden/>
    <w:unhideWhenUsed/>
    <w:qFormat/>
    <w:rsid w:val="00B262C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i.org/10.1109/ICRA57147.2024.1061166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doi.org/10.1080/24750158.2025.2460128" TargetMode="Externa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890A217D91C04B99D570E54F0C6F1E" ma:contentTypeVersion="14" ma:contentTypeDescription="Create a new document." ma:contentTypeScope="" ma:versionID="13ec8812ab6acf6aa125929c0c9b0a67">
  <xsd:schema xmlns:xsd="http://www.w3.org/2001/XMLSchema" xmlns:xs="http://www.w3.org/2001/XMLSchema" xmlns:p="http://schemas.microsoft.com/office/2006/metadata/properties" xmlns:ns2="1e6c8ea6-7bba-4134-a4d4-65070d127d3e" xmlns:ns3="ba2c0041-fee8-48a2-b713-a8827e2ef91f" targetNamespace="http://schemas.microsoft.com/office/2006/metadata/properties" ma:root="true" ma:fieldsID="59525349419be25600ca3844ec4dfcda" ns2:_="" ns3:_="">
    <xsd:import namespace="1e6c8ea6-7bba-4134-a4d4-65070d127d3e"/>
    <xsd:import namespace="ba2c0041-fee8-48a2-b713-a8827e2ef91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6c8ea6-7bba-4134-a4d4-65070d127d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b38a4a9-7397-48a1-b74f-79de11e99f1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a2c0041-fee8-48a2-b713-a8827e2ef91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4a025c6e-991d-4b1b-8df2-bfd5ecbcddbb}" ma:internalName="TaxCatchAll" ma:showField="CatchAllData" ma:web="ba2c0041-fee8-48a2-b713-a8827e2ef9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e6c8ea6-7bba-4134-a4d4-65070d127d3e">
      <Terms xmlns="http://schemas.microsoft.com/office/infopath/2007/PartnerControls"/>
    </lcf76f155ced4ddcb4097134ff3c332f>
    <TaxCatchAll xmlns="ba2c0041-fee8-48a2-b713-a8827e2ef91f" xsi:nil="true"/>
  </documentManagement>
</p:properties>
</file>

<file path=customXml/itemProps1.xml><?xml version="1.0" encoding="utf-8"?>
<ds:datastoreItem xmlns:ds="http://schemas.openxmlformats.org/officeDocument/2006/customXml" ds:itemID="{9D6A992C-3F4B-436A-8310-78D249FA449F}">
  <ds:schemaRefs>
    <ds:schemaRef ds:uri="http://schemas.openxmlformats.org/officeDocument/2006/bibliography"/>
  </ds:schemaRefs>
</ds:datastoreItem>
</file>

<file path=customXml/itemProps2.xml><?xml version="1.0" encoding="utf-8"?>
<ds:datastoreItem xmlns:ds="http://schemas.openxmlformats.org/officeDocument/2006/customXml" ds:itemID="{4CC9510D-FE53-481C-910B-A2D4F19C8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6c8ea6-7bba-4134-a4d4-65070d127d3e"/>
    <ds:schemaRef ds:uri="ba2c0041-fee8-48a2-b713-a8827e2ef9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FF8E5F-B78E-4B6E-A230-F04733E1C1BD}">
  <ds:schemaRefs>
    <ds:schemaRef ds:uri="http://schemas.microsoft.com/sharepoint/v3/contenttype/forms"/>
  </ds:schemaRefs>
</ds:datastoreItem>
</file>

<file path=customXml/itemProps4.xml><?xml version="1.0" encoding="utf-8"?>
<ds:datastoreItem xmlns:ds="http://schemas.openxmlformats.org/officeDocument/2006/customXml" ds:itemID="{2A9E4AC2-9564-48F8-B6BE-E92D0983C6D1}">
  <ds:schemaRefs>
    <ds:schemaRef ds:uri="http://schemas.microsoft.com/office/2006/metadata/properties"/>
    <ds:schemaRef ds:uri="http://schemas.microsoft.com/office/infopath/2007/PartnerControls"/>
    <ds:schemaRef ds:uri="1e6c8ea6-7bba-4134-a4d4-65070d127d3e"/>
    <ds:schemaRef ds:uri="ba2c0041-fee8-48a2-b713-a8827e2ef91f"/>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14</Pages>
  <Words>2899</Words>
  <Characters>16529</Characters>
  <Application>Microsoft Office Word</Application>
  <DocSecurity>0</DocSecurity>
  <Lines>137</Lines>
  <Paragraphs>38</Paragraphs>
  <ScaleCrop>false</ScaleCrop>
  <Company/>
  <LinksUpToDate>false</LinksUpToDate>
  <CharactersWithSpaces>19390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Villis</dc:creator>
  <cp:keywords/>
  <dc:description/>
  <cp:lastModifiedBy>Oriolson Rodriguez Ramirez</cp:lastModifiedBy>
  <cp:revision>18</cp:revision>
  <cp:lastPrinted>2026-07-25T11:48:00Z</cp:lastPrinted>
  <dcterms:created xsi:type="dcterms:W3CDTF">2026-07-25T11:48:00Z</dcterms:created>
  <dcterms:modified xsi:type="dcterms:W3CDTF">2026-07-25T11:59:00Z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8f188df8-3519-4420-b1e2-cc85452fef53</vt:lpwstr>
  </property>
  <property fmtid="{D5CDD505-2E9C-101B-9397-08002B2CF9AE}" pid="3" name="ContentTypeId">
    <vt:lpwstr>0x0101009C890A217D91C04B99D570E54F0C6F1E</vt:lpwstr>
  </property>
  <property fmtid="{D5CDD505-2E9C-101B-9397-08002B2CF9AE}" pid="4" name="MediaServiceImageTags">
    <vt:lpwstr/>
  </property>
</Properties>
</file>